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Manajemen Politik Perspektif Khajeh Nashiruddin Thusi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40089_581953129">
            <w:r>
              <w:rPr>
                <w:webHidden/>
                <w:rStyle w:val="IndexLink"/>
              </w:rPr>
              <w:t>BOOK ID</w:t>
              <w:tab/>
              <w:t>7</w:t>
            </w:r>
          </w:hyperlink>
        </w:p>
        <w:p>
          <w:pPr>
            <w:pStyle w:val="Contents2"/>
            <w:tabs>
              <w:tab w:val="clear" w:pos="8743"/>
              <w:tab w:val="right" w:pos="9026" w:leader="dot"/>
            </w:tabs>
            <w:bidi w:val="0"/>
            <w:rPr/>
          </w:pPr>
          <w:hyperlink w:anchor="__RefHeading___Toc5040091_581953129">
            <w:r>
              <w:rPr>
                <w:webHidden/>
                <w:rStyle w:val="IndexLink"/>
              </w:rPr>
              <w:t>Point</w:t>
              <w:tab/>
              <w:t>7</w:t>
            </w:r>
          </w:hyperlink>
        </w:p>
        <w:p>
          <w:pPr>
            <w:pStyle w:val="Contents2"/>
            <w:tabs>
              <w:tab w:val="clear" w:pos="8743"/>
              <w:tab w:val="right" w:pos="9026" w:leader="dot"/>
            </w:tabs>
            <w:bidi w:val="0"/>
            <w:rPr/>
          </w:pPr>
          <w:hyperlink w:anchor="__RefHeading___Toc5040093_581953129">
            <w:r>
              <w:rPr>
                <w:webHidden/>
                <w:rStyle w:val="IndexLink"/>
              </w:rPr>
              <w:t>Daftar Isi</w:t>
              <w:tab/>
              <w:t>11</w:t>
            </w:r>
          </w:hyperlink>
        </w:p>
        <w:p>
          <w:pPr>
            <w:pStyle w:val="Contents2"/>
            <w:tabs>
              <w:tab w:val="clear" w:pos="8743"/>
              <w:tab w:val="right" w:pos="9026" w:leader="dot"/>
            </w:tabs>
            <w:bidi w:val="0"/>
            <w:rPr/>
          </w:pPr>
          <w:hyperlink w:anchor="__RefHeading___Toc5040095_581953129">
            <w:r>
              <w:rPr>
                <w:webHidden/>
                <w:rStyle w:val="IndexLink"/>
              </w:rPr>
              <w:t>Transliterasi Arab</w:t>
              <w:tab/>
              <w:t>17</w:t>
            </w:r>
          </w:hyperlink>
        </w:p>
        <w:p>
          <w:pPr>
            <w:pStyle w:val="Contents2"/>
            <w:tabs>
              <w:tab w:val="clear" w:pos="8743"/>
              <w:tab w:val="right" w:pos="9026" w:leader="dot"/>
            </w:tabs>
            <w:bidi w:val="0"/>
            <w:rPr/>
          </w:pPr>
          <w:hyperlink w:anchor="__RefHeading___Toc5040097_581953129">
            <w:r>
              <w:rPr>
                <w:webHidden/>
                <w:rStyle w:val="IndexLink"/>
              </w:rPr>
              <w:t>Transliterasi Persia</w:t>
              <w:tab/>
              <w:t>18</w:t>
            </w:r>
          </w:hyperlink>
        </w:p>
        <w:p>
          <w:pPr>
            <w:pStyle w:val="Contents2"/>
            <w:tabs>
              <w:tab w:val="clear" w:pos="8743"/>
              <w:tab w:val="right" w:pos="9026" w:leader="dot"/>
            </w:tabs>
            <w:bidi w:val="0"/>
            <w:rPr/>
          </w:pPr>
          <w:hyperlink w:anchor="__RefHeading___Toc5040099_581953129">
            <w:r>
              <w:rPr>
                <w:webHidden/>
                <w:rStyle w:val="IndexLink"/>
              </w:rPr>
              <w:t>PENGANTAR IICT</w:t>
              <w:tab/>
              <w:t>19</w:t>
            </w:r>
          </w:hyperlink>
        </w:p>
        <w:p>
          <w:pPr>
            <w:pStyle w:val="Contents2"/>
            <w:tabs>
              <w:tab w:val="clear" w:pos="8743"/>
              <w:tab w:val="right" w:pos="9026" w:leader="dot"/>
            </w:tabs>
            <w:bidi w:val="0"/>
            <w:rPr/>
          </w:pPr>
          <w:hyperlink w:anchor="__RefHeading___Toc5040101_581953129">
            <w:r>
              <w:rPr>
                <w:webHidden/>
                <w:rStyle w:val="IndexLink"/>
              </w:rPr>
              <w:t>Pendahuluan</w:t>
              <w:tab/>
              <w:t>21</w:t>
            </w:r>
          </w:hyperlink>
        </w:p>
        <w:p>
          <w:pPr>
            <w:pStyle w:val="Contents2"/>
            <w:tabs>
              <w:tab w:val="clear" w:pos="8743"/>
              <w:tab w:val="right" w:pos="9026" w:leader="dot"/>
            </w:tabs>
            <w:bidi w:val="0"/>
            <w:rPr/>
          </w:pPr>
          <w:hyperlink w:anchor="__RefHeading___Toc5040103_581953129">
            <w:r>
              <w:rPr>
                <w:webHidden/>
                <w:rStyle w:val="IndexLink"/>
              </w:rPr>
              <w:t>Bab 1</w:t>
              <w:tab/>
              <w:t>23</w:t>
            </w:r>
          </w:hyperlink>
        </w:p>
        <w:p>
          <w:pPr>
            <w:pStyle w:val="Contents3"/>
            <w:tabs>
              <w:tab w:val="clear" w:pos="8459"/>
              <w:tab w:val="right" w:pos="9026" w:leader="dot"/>
            </w:tabs>
            <w:bidi w:val="0"/>
            <w:rPr/>
          </w:pPr>
          <w:hyperlink w:anchor="__RefHeading___Toc5040105_581953129">
            <w:r>
              <w:rPr>
                <w:webHidden/>
                <w:rStyle w:val="IndexLink"/>
              </w:rPr>
              <w:t>Riwayat Hidup</w:t>
              <w:tab/>
              <w:t>23</w:t>
            </w:r>
          </w:hyperlink>
        </w:p>
        <w:p>
          <w:pPr>
            <w:pStyle w:val="Contents3"/>
            <w:tabs>
              <w:tab w:val="clear" w:pos="8459"/>
              <w:tab w:val="right" w:pos="9026" w:leader="dot"/>
            </w:tabs>
            <w:bidi w:val="0"/>
            <w:rPr/>
          </w:pPr>
          <w:hyperlink w:anchor="__RefHeading___Toc5040107_581953129">
            <w:r>
              <w:rPr>
                <w:webHidden/>
                <w:rStyle w:val="IndexLink"/>
              </w:rPr>
              <w:t>Keturunan</w:t>
              <w:tab/>
              <w:t>36</w:t>
            </w:r>
          </w:hyperlink>
        </w:p>
        <w:p>
          <w:pPr>
            <w:pStyle w:val="Contents4"/>
            <w:tabs>
              <w:tab w:val="clear" w:pos="8176"/>
              <w:tab w:val="right" w:pos="9026" w:leader="dot"/>
            </w:tabs>
            <w:bidi w:val="0"/>
            <w:rPr/>
          </w:pPr>
          <w:hyperlink w:anchor="__RefHeading___Toc5040109_581953129">
            <w:r>
              <w:rPr>
                <w:webHidden/>
                <w:rStyle w:val="IndexLink"/>
              </w:rPr>
              <w:t>Anak dan Cucu</w:t>
              <w:tab/>
              <w:t>36</w:t>
            </w:r>
          </w:hyperlink>
        </w:p>
        <w:p>
          <w:pPr>
            <w:pStyle w:val="Contents4"/>
            <w:tabs>
              <w:tab w:val="clear" w:pos="8176"/>
              <w:tab w:val="right" w:pos="9026" w:leader="dot"/>
            </w:tabs>
            <w:bidi w:val="0"/>
            <w:rPr/>
          </w:pPr>
          <w:hyperlink w:anchor="__RefHeading___Toc5040111_581953129">
            <w:r>
              <w:rPr>
                <w:webHidden/>
                <w:rStyle w:val="IndexLink"/>
              </w:rPr>
              <w:t>Anak Didik</w:t>
              <w:tab/>
              <w:t>37</w:t>
            </w:r>
          </w:hyperlink>
        </w:p>
        <w:p>
          <w:pPr>
            <w:pStyle w:val="Contents3"/>
            <w:tabs>
              <w:tab w:val="clear" w:pos="8459"/>
              <w:tab w:val="right" w:pos="9026" w:leader="dot"/>
            </w:tabs>
            <w:bidi w:val="0"/>
            <w:rPr/>
          </w:pPr>
          <w:hyperlink w:anchor="__RefHeading___Toc5040113_581953129">
            <w:r>
              <w:rPr>
                <w:webHidden/>
                <w:rStyle w:val="IndexLink"/>
              </w:rPr>
              <w:t>Akar Pemikiran</w:t>
              <w:tab/>
              <w:t>39</w:t>
            </w:r>
          </w:hyperlink>
        </w:p>
        <w:p>
          <w:pPr>
            <w:pStyle w:val="Contents4"/>
            <w:tabs>
              <w:tab w:val="clear" w:pos="8176"/>
              <w:tab w:val="right" w:pos="9026" w:leader="dot"/>
            </w:tabs>
            <w:bidi w:val="0"/>
            <w:rPr/>
          </w:pPr>
          <w:hyperlink w:anchor="__RefHeading___Toc5040115_581953129">
            <w:r>
              <w:rPr>
                <w:webHidden/>
                <w:rStyle w:val="IndexLink"/>
              </w:rPr>
              <w:t>Point</w:t>
              <w:tab/>
              <w:t>39</w:t>
            </w:r>
          </w:hyperlink>
        </w:p>
        <w:p>
          <w:pPr>
            <w:pStyle w:val="Contents4"/>
            <w:tabs>
              <w:tab w:val="clear" w:pos="8176"/>
              <w:tab w:val="right" w:pos="9026" w:leader="dot"/>
            </w:tabs>
            <w:bidi w:val="0"/>
            <w:rPr/>
          </w:pPr>
          <w:hyperlink w:anchor="__RefHeading___Toc5040117_581953129">
            <w:r>
              <w:rPr>
                <w:webHidden/>
                <w:rStyle w:val="IndexLink"/>
              </w:rPr>
              <w:t>Mazhab Keyakinan; Syi‘ah</w:t>
              <w:tab/>
              <w:t>39</w:t>
            </w:r>
          </w:hyperlink>
        </w:p>
        <w:p>
          <w:pPr>
            <w:pStyle w:val="Contents4"/>
            <w:tabs>
              <w:tab w:val="clear" w:pos="8176"/>
              <w:tab w:val="right" w:pos="9026" w:leader="dot"/>
            </w:tabs>
            <w:bidi w:val="0"/>
            <w:rPr/>
          </w:pPr>
          <w:hyperlink w:anchor="__RefHeading___Toc5040119_581953129">
            <w:r>
              <w:rPr>
                <w:webHidden/>
                <w:rStyle w:val="IndexLink"/>
              </w:rPr>
              <w:t>Ilmu Pengetahuan; Aliran Filsafat Farabi</w:t>
              <w:tab/>
              <w:t>40</w:t>
            </w:r>
          </w:hyperlink>
        </w:p>
        <w:p>
          <w:pPr>
            <w:pStyle w:val="Contents4"/>
            <w:tabs>
              <w:tab w:val="clear" w:pos="8176"/>
              <w:tab w:val="right" w:pos="9026" w:leader="dot"/>
            </w:tabs>
            <w:bidi w:val="0"/>
            <w:rPr/>
          </w:pPr>
          <w:hyperlink w:anchor="__RefHeading___Toc5040121_581953129">
            <w:r>
              <w:rPr>
                <w:webHidden/>
                <w:rStyle w:val="IndexLink"/>
              </w:rPr>
              <w:t>Pengalaman Hidup</w:t>
              <w:tab/>
              <w:t>41</w:t>
            </w:r>
          </w:hyperlink>
        </w:p>
        <w:p>
          <w:pPr>
            <w:pStyle w:val="Contents3"/>
            <w:tabs>
              <w:tab w:val="clear" w:pos="8459"/>
              <w:tab w:val="right" w:pos="9026" w:leader="dot"/>
            </w:tabs>
            <w:bidi w:val="0"/>
            <w:rPr/>
          </w:pPr>
          <w:hyperlink w:anchor="__RefHeading___Toc5040123_581953129">
            <w:r>
              <w:rPr>
                <w:webHidden/>
                <w:rStyle w:val="IndexLink"/>
              </w:rPr>
              <w:t>Posisi dalam Sejarah</w:t>
              <w:tab/>
              <w:t>42</w:t>
            </w:r>
          </w:hyperlink>
        </w:p>
        <w:p>
          <w:pPr>
            <w:pStyle w:val="Contents4"/>
            <w:tabs>
              <w:tab w:val="clear" w:pos="8176"/>
              <w:tab w:val="right" w:pos="9026" w:leader="dot"/>
            </w:tabs>
            <w:bidi w:val="0"/>
            <w:rPr/>
          </w:pPr>
          <w:hyperlink w:anchor="__RefHeading___Toc5040125_581953129">
            <w:r>
              <w:rPr>
                <w:webHidden/>
                <w:rStyle w:val="IndexLink"/>
              </w:rPr>
              <w:t>Point</w:t>
              <w:tab/>
              <w:t>42</w:t>
            </w:r>
          </w:hyperlink>
        </w:p>
        <w:p>
          <w:pPr>
            <w:pStyle w:val="Contents4"/>
            <w:tabs>
              <w:tab w:val="clear" w:pos="8176"/>
              <w:tab w:val="right" w:pos="9026" w:leader="dot"/>
            </w:tabs>
            <w:bidi w:val="0"/>
            <w:rPr/>
          </w:pPr>
          <w:hyperlink w:anchor="__RefHeading___Toc5040127_581953129">
            <w:r>
              <w:rPr>
                <w:webHidden/>
                <w:rStyle w:val="IndexLink"/>
              </w:rPr>
              <w:t>Iran</w:t>
              <w:tab/>
              <w:t>45</w:t>
            </w:r>
          </w:hyperlink>
        </w:p>
        <w:p>
          <w:pPr>
            <w:pStyle w:val="Contents4"/>
            <w:tabs>
              <w:tab w:val="clear" w:pos="8176"/>
              <w:tab w:val="right" w:pos="9026" w:leader="dot"/>
            </w:tabs>
            <w:bidi w:val="0"/>
            <w:rPr/>
          </w:pPr>
          <w:hyperlink w:anchor="__RefHeading___Toc5040129_581953129">
            <w:r>
              <w:rPr>
                <w:webHidden/>
                <w:rStyle w:val="IndexLink"/>
              </w:rPr>
              <w:t>Dunia Islam</w:t>
              <w:tab/>
              <w:t>47</w:t>
            </w:r>
          </w:hyperlink>
        </w:p>
        <w:p>
          <w:pPr>
            <w:pStyle w:val="Contents4"/>
            <w:tabs>
              <w:tab w:val="clear" w:pos="8176"/>
              <w:tab w:val="right" w:pos="9026" w:leader="dot"/>
            </w:tabs>
            <w:bidi w:val="0"/>
            <w:rPr/>
          </w:pPr>
          <w:hyperlink w:anchor="__RefHeading___Toc5040131_581953129">
            <w:r>
              <w:rPr>
                <w:webHidden/>
                <w:rStyle w:val="IndexLink"/>
              </w:rPr>
              <w:t>Dunia Barat</w:t>
              <w:tab/>
              <w:t>49</w:t>
            </w:r>
          </w:hyperlink>
        </w:p>
        <w:p>
          <w:pPr>
            <w:pStyle w:val="Contents2"/>
            <w:tabs>
              <w:tab w:val="clear" w:pos="8743"/>
              <w:tab w:val="right" w:pos="9026" w:leader="dot"/>
            </w:tabs>
            <w:bidi w:val="0"/>
            <w:rPr/>
          </w:pPr>
          <w:hyperlink w:anchor="__RefHeading___Toc5040133_581953129">
            <w:r>
              <w:rPr>
                <w:webHidden/>
                <w:rStyle w:val="IndexLink"/>
              </w:rPr>
              <w:t>Bab 2</w:t>
              <w:tab/>
              <w:t>51</w:t>
            </w:r>
          </w:hyperlink>
        </w:p>
        <w:p>
          <w:pPr>
            <w:pStyle w:val="Contents3"/>
            <w:tabs>
              <w:tab w:val="clear" w:pos="8459"/>
              <w:tab w:val="right" w:pos="9026" w:leader="dot"/>
            </w:tabs>
            <w:bidi w:val="0"/>
            <w:rPr/>
          </w:pPr>
          <w:hyperlink w:anchor="__RefHeading___Toc5040135_581953129">
            <w:r>
              <w:rPr>
                <w:webHidden/>
                <w:rStyle w:val="IndexLink"/>
              </w:rPr>
              <w:t>Dasar-Dasar Manajemen Politik</w:t>
              <w:tab/>
              <w:t>51</w:t>
            </w:r>
          </w:hyperlink>
        </w:p>
        <w:p>
          <w:pPr>
            <w:pStyle w:val="Contents4"/>
            <w:tabs>
              <w:tab w:val="clear" w:pos="8176"/>
              <w:tab w:val="right" w:pos="9026" w:leader="dot"/>
            </w:tabs>
            <w:bidi w:val="0"/>
            <w:rPr/>
          </w:pPr>
          <w:hyperlink w:anchor="__RefHeading___Toc5040137_581953129">
            <w:r>
              <w:rPr>
                <w:webHidden/>
                <w:rStyle w:val="IndexLink"/>
              </w:rPr>
              <w:t>Point</w:t>
              <w:tab/>
              <w:t>51</w:t>
            </w:r>
          </w:hyperlink>
        </w:p>
        <w:p>
          <w:pPr>
            <w:pStyle w:val="Contents4"/>
            <w:tabs>
              <w:tab w:val="clear" w:pos="8176"/>
              <w:tab w:val="right" w:pos="9026" w:leader="dot"/>
            </w:tabs>
            <w:bidi w:val="0"/>
            <w:rPr/>
          </w:pPr>
          <w:hyperlink w:anchor="__RefHeading___Toc5040139_581953129">
            <w:r>
              <w:rPr>
                <w:webHidden/>
                <w:rStyle w:val="IndexLink"/>
              </w:rPr>
              <w:t>Manusia 1</w:t>
              <w:tab/>
              <w:t>52</w:t>
            </w:r>
          </w:hyperlink>
        </w:p>
        <w:p>
          <w:pPr>
            <w:pStyle w:val="Contents5"/>
            <w:tabs>
              <w:tab w:val="clear" w:pos="7892"/>
              <w:tab w:val="right" w:pos="9026" w:leader="dot"/>
            </w:tabs>
            <w:bidi w:val="0"/>
            <w:rPr/>
          </w:pPr>
          <w:hyperlink w:anchor="__RefHeading___Toc5040141_581953129">
            <w:r>
              <w:rPr>
                <w:webHidden/>
                <w:rStyle w:val="IndexLink"/>
              </w:rPr>
              <w:t>Point</w:t>
              <w:tab/>
              <w:t>52</w:t>
            </w:r>
          </w:hyperlink>
        </w:p>
        <w:p>
          <w:pPr>
            <w:pStyle w:val="Contents5"/>
            <w:tabs>
              <w:tab w:val="clear" w:pos="7892"/>
              <w:tab w:val="right" w:pos="9026" w:leader="dot"/>
            </w:tabs>
            <w:bidi w:val="0"/>
            <w:rPr/>
          </w:pPr>
          <w:hyperlink w:anchor="__RefHeading___Toc5040143_581953129">
            <w:r>
              <w:rPr>
                <w:webHidden/>
                <w:rStyle w:val="IndexLink"/>
              </w:rPr>
              <w:t>1.1. Antropologi Filosofis</w:t>
              <w:tab/>
              <w:t>52</w:t>
            </w:r>
          </w:hyperlink>
        </w:p>
        <w:p>
          <w:pPr>
            <w:pStyle w:val="Contents6"/>
            <w:tabs>
              <w:tab w:val="clear" w:pos="7609"/>
              <w:tab w:val="right" w:pos="9026" w:leader="dot"/>
            </w:tabs>
            <w:bidi w:val="0"/>
            <w:rPr/>
          </w:pPr>
          <w:hyperlink w:anchor="__RefHeading___Toc5040145_581953129">
            <w:r>
              <w:rPr>
                <w:webHidden/>
                <w:rStyle w:val="IndexLink"/>
              </w:rPr>
              <w:t>Titik Awal dan Titik Akhir Manusia</w:t>
              <w:tab/>
              <w:t>52</w:t>
            </w:r>
          </w:hyperlink>
        </w:p>
        <w:p>
          <w:pPr>
            <w:pStyle w:val="Contents6"/>
            <w:tabs>
              <w:tab w:val="clear" w:pos="7609"/>
              <w:tab w:val="right" w:pos="9026" w:leader="dot"/>
            </w:tabs>
            <w:bidi w:val="0"/>
            <w:rPr/>
          </w:pPr>
          <w:hyperlink w:anchor="__RefHeading___Toc5040147_581953129">
            <w:r>
              <w:rPr>
                <w:webHidden/>
                <w:rStyle w:val="IndexLink"/>
              </w:rPr>
              <w:t>Esensi Manusia</w:t>
              <w:tab/>
              <w:t>54</w:t>
            </w:r>
          </w:hyperlink>
        </w:p>
        <w:p>
          <w:pPr>
            <w:pStyle w:val="Contents6"/>
            <w:tabs>
              <w:tab w:val="clear" w:pos="7609"/>
              <w:tab w:val="right" w:pos="9026" w:leader="dot"/>
            </w:tabs>
            <w:bidi w:val="0"/>
            <w:rPr/>
          </w:pPr>
          <w:hyperlink w:anchor="__RefHeading___Toc5040149_581953129">
            <w:r>
              <w:rPr>
                <w:webHidden/>
                <w:rStyle w:val="IndexLink"/>
              </w:rPr>
              <w:t>Kekuatan- kekuatan Jiwa Insani</w:t>
              <w:tab/>
              <w:t>56</w:t>
            </w:r>
          </w:hyperlink>
        </w:p>
        <w:p>
          <w:pPr>
            <w:pStyle w:val="Contents6"/>
            <w:tabs>
              <w:tab w:val="clear" w:pos="7609"/>
              <w:tab w:val="right" w:pos="9026" w:leader="dot"/>
            </w:tabs>
            <w:bidi w:val="0"/>
            <w:rPr/>
          </w:pPr>
          <w:hyperlink w:anchor="__RefHeading___Toc5040151_581953129">
            <w:r>
              <w:rPr>
                <w:webHidden/>
                <w:rStyle w:val="IndexLink"/>
              </w:rPr>
              <w:t>Kedudukan Manusia di Kalangan Maujud yang Lain</w:t>
              <w:tab/>
              <w:t>59</w:t>
            </w:r>
          </w:hyperlink>
        </w:p>
        <w:p>
          <w:pPr>
            <w:pStyle w:val="Contents6"/>
            <w:tabs>
              <w:tab w:val="clear" w:pos="7609"/>
              <w:tab w:val="right" w:pos="9026" w:leader="dot"/>
            </w:tabs>
            <w:bidi w:val="0"/>
            <w:rPr/>
          </w:pPr>
          <w:hyperlink w:anchor="__RefHeading___Toc5040153_581953129">
            <w:r>
              <w:rPr>
                <w:webHidden/>
                <w:rStyle w:val="IndexLink"/>
              </w:rPr>
              <w:t>Kesempurnaan Manusia</w:t>
              <w:tab/>
              <w:t>62</w:t>
            </w:r>
          </w:hyperlink>
        </w:p>
        <w:p>
          <w:pPr>
            <w:pStyle w:val="Contents6"/>
            <w:tabs>
              <w:tab w:val="clear" w:pos="7609"/>
              <w:tab w:val="right" w:pos="9026" w:leader="dot"/>
            </w:tabs>
            <w:bidi w:val="0"/>
            <w:rPr/>
          </w:pPr>
          <w:hyperlink w:anchor="__RefHeading___Toc5040155_581953129">
            <w:r>
              <w:rPr>
                <w:webHidden/>
                <w:rStyle w:val="IndexLink"/>
              </w:rPr>
              <w:t>Tujuan Kesempurnaan</w:t>
              <w:tab/>
              <w:t>65</w:t>
            </w:r>
          </w:hyperlink>
        </w:p>
        <w:p>
          <w:pPr>
            <w:pStyle w:val="Contents6"/>
            <w:tabs>
              <w:tab w:val="clear" w:pos="7609"/>
              <w:tab w:val="right" w:pos="9026" w:leader="dot"/>
            </w:tabs>
            <w:bidi w:val="0"/>
            <w:rPr/>
          </w:pPr>
          <w:hyperlink w:anchor="__RefHeading___Toc5040157_581953129">
            <w:r>
              <w:rPr>
                <w:webHidden/>
                <w:rStyle w:val="IndexLink"/>
              </w:rPr>
              <w:t>Point</w:t>
              <w:tab/>
              <w:t>65</w:t>
            </w:r>
          </w:hyperlink>
        </w:p>
        <w:p>
          <w:pPr>
            <w:pStyle w:val="Contents6"/>
            <w:tabs>
              <w:tab w:val="clear" w:pos="7609"/>
              <w:tab w:val="right" w:pos="9026" w:leader="dot"/>
            </w:tabs>
            <w:bidi w:val="0"/>
            <w:rPr/>
          </w:pPr>
          <w:hyperlink w:anchor="__RefHeading___Toc5040159_581953129">
            <w:r>
              <w:rPr>
                <w:webHidden/>
                <w:rStyle w:val="IndexLink"/>
              </w:rPr>
              <w:t>Hubungan Kebaikan dengan Kebahagiaan</w:t>
              <w:tab/>
              <w:t>66</w:t>
            </w:r>
          </w:hyperlink>
        </w:p>
        <w:p>
          <w:pPr>
            <w:pStyle w:val="Contents6"/>
            <w:tabs>
              <w:tab w:val="clear" w:pos="7609"/>
              <w:tab w:val="right" w:pos="9026" w:leader="dot"/>
            </w:tabs>
            <w:bidi w:val="0"/>
            <w:rPr/>
          </w:pPr>
          <w:hyperlink w:anchor="__RefHeading___Toc5040161_581953129">
            <w:r>
              <w:rPr>
                <w:webHidden/>
                <w:rStyle w:val="IndexLink"/>
              </w:rPr>
              <w:t>Pencapaian Kebahagiaan</w:t>
              <w:tab/>
              <w:t>67</w:t>
            </w:r>
          </w:hyperlink>
        </w:p>
        <w:p>
          <w:pPr>
            <w:pStyle w:val="Contents6"/>
            <w:tabs>
              <w:tab w:val="clear" w:pos="7609"/>
              <w:tab w:val="right" w:pos="9026" w:leader="dot"/>
            </w:tabs>
            <w:bidi w:val="0"/>
            <w:rPr/>
          </w:pPr>
          <w:hyperlink w:anchor="__RefHeading___Toc5040163_581953129">
            <w:r>
              <w:rPr>
                <w:webHidden/>
                <w:rStyle w:val="IndexLink"/>
              </w:rPr>
              <w:t>Tingkatan Kebahagiaan Jiwa</w:t>
              <w:tab/>
              <w:t>68</w:t>
            </w:r>
          </w:hyperlink>
        </w:p>
        <w:p>
          <w:pPr>
            <w:pStyle w:val="Contents6"/>
            <w:tabs>
              <w:tab w:val="clear" w:pos="7609"/>
              <w:tab w:val="right" w:pos="9026" w:leader="dot"/>
            </w:tabs>
            <w:bidi w:val="0"/>
            <w:rPr/>
          </w:pPr>
          <w:hyperlink w:anchor="__RefHeading___Toc5040165_581953129">
            <w:r>
              <w:rPr>
                <w:webHidden/>
                <w:rStyle w:val="IndexLink"/>
              </w:rPr>
              <w:t>Ragam Kebahagiaan Jiwa</w:t>
              <w:tab/>
              <w:t>68</w:t>
            </w:r>
          </w:hyperlink>
        </w:p>
        <w:p>
          <w:pPr>
            <w:pStyle w:val="Contents6"/>
            <w:tabs>
              <w:tab w:val="clear" w:pos="7609"/>
              <w:tab w:val="right" w:pos="9026" w:leader="dot"/>
            </w:tabs>
            <w:bidi w:val="0"/>
            <w:rPr/>
          </w:pPr>
          <w:hyperlink w:anchor="__RefHeading___Toc5040167_581953129">
            <w:r>
              <w:rPr>
                <w:webHidden/>
                <w:rStyle w:val="IndexLink"/>
              </w:rPr>
              <w:t>Kebalikan Keutamaan: Keburukan ( Radzilah)</w:t>
              <w:tab/>
              <w:t>74</w:t>
            </w:r>
          </w:hyperlink>
        </w:p>
        <w:p>
          <w:pPr>
            <w:pStyle w:val="Contents6"/>
            <w:tabs>
              <w:tab w:val="clear" w:pos="7609"/>
              <w:tab w:val="right" w:pos="9026" w:leader="dot"/>
            </w:tabs>
            <w:bidi w:val="0"/>
            <w:rPr/>
          </w:pPr>
          <w:hyperlink w:anchor="__RefHeading___Toc5040169_581953129">
            <w:r>
              <w:rPr>
                <w:webHidden/>
                <w:rStyle w:val="IndexLink"/>
              </w:rPr>
              <w:t>Jalan Menuju Kesempurnaan</w:t>
              <w:tab/>
              <w:t>76</w:t>
            </w:r>
          </w:hyperlink>
        </w:p>
        <w:p>
          <w:pPr>
            <w:pStyle w:val="Contents6"/>
            <w:tabs>
              <w:tab w:val="clear" w:pos="7609"/>
              <w:tab w:val="right" w:pos="9026" w:leader="dot"/>
            </w:tabs>
            <w:bidi w:val="0"/>
            <w:rPr/>
          </w:pPr>
          <w:hyperlink w:anchor="__RefHeading___Toc5040171_581953129">
            <w:r>
              <w:rPr>
                <w:webHidden/>
                <w:rStyle w:val="IndexLink"/>
              </w:rPr>
              <w:t>Point</w:t>
              <w:tab/>
              <w:t>76</w:t>
            </w:r>
          </w:hyperlink>
        </w:p>
        <w:p>
          <w:pPr>
            <w:pStyle w:val="Contents6"/>
            <w:tabs>
              <w:tab w:val="clear" w:pos="7609"/>
              <w:tab w:val="right" w:pos="9026" w:leader="dot"/>
            </w:tabs>
            <w:bidi w:val="0"/>
            <w:rPr/>
          </w:pPr>
          <w:hyperlink w:anchor="__RefHeading___Toc5040173_581953129">
            <w:r>
              <w:rPr>
                <w:webHidden/>
                <w:rStyle w:val="IndexLink"/>
              </w:rPr>
              <w:t>Alam Natural</w:t>
              <w:tab/>
              <w:t>76</w:t>
            </w:r>
          </w:hyperlink>
        </w:p>
        <w:p>
          <w:pPr>
            <w:pStyle w:val="Contents6"/>
            <w:tabs>
              <w:tab w:val="clear" w:pos="7609"/>
              <w:tab w:val="right" w:pos="9026" w:leader="dot"/>
            </w:tabs>
            <w:bidi w:val="0"/>
            <w:rPr/>
          </w:pPr>
          <w:hyperlink w:anchor="__RefHeading___Toc5040175_581953129">
            <w:r>
              <w:rPr>
                <w:webHidden/>
                <w:rStyle w:val="IndexLink"/>
              </w:rPr>
              <w:t>Penyucian Akhlak</w:t>
              <w:tab/>
              <w:t>78</w:t>
            </w:r>
          </w:hyperlink>
        </w:p>
        <w:p>
          <w:pPr>
            <w:pStyle w:val="Contents6"/>
            <w:tabs>
              <w:tab w:val="clear" w:pos="7609"/>
              <w:tab w:val="right" w:pos="9026" w:leader="dot"/>
            </w:tabs>
            <w:bidi w:val="0"/>
            <w:rPr/>
          </w:pPr>
          <w:hyperlink w:anchor="__RefHeading___Toc5040177_581953129">
            <w:r>
              <w:rPr>
                <w:webHidden/>
                <w:rStyle w:val="IndexLink"/>
              </w:rPr>
              <w:t>Faktor Kesempurnaan</w:t>
              <w:tab/>
              <w:t>81</w:t>
            </w:r>
          </w:hyperlink>
        </w:p>
        <w:p>
          <w:pPr>
            <w:pStyle w:val="Contents6"/>
            <w:tabs>
              <w:tab w:val="clear" w:pos="7609"/>
              <w:tab w:val="right" w:pos="9026" w:leader="dot"/>
            </w:tabs>
            <w:bidi w:val="0"/>
            <w:rPr/>
          </w:pPr>
          <w:hyperlink w:anchor="__RefHeading___Toc5040179_581953129">
            <w:r>
              <w:rPr>
                <w:webHidden/>
                <w:rStyle w:val="IndexLink"/>
              </w:rPr>
              <w:t>Fasilitas Kesempurnaan</w:t>
              <w:tab/>
              <w:t>84</w:t>
            </w:r>
          </w:hyperlink>
        </w:p>
        <w:p>
          <w:pPr>
            <w:pStyle w:val="Contents6"/>
            <w:tabs>
              <w:tab w:val="clear" w:pos="7609"/>
              <w:tab w:val="right" w:pos="9026" w:leader="dot"/>
            </w:tabs>
            <w:bidi w:val="0"/>
            <w:rPr/>
          </w:pPr>
          <w:hyperlink w:anchor="__RefHeading___Toc5040181_581953129">
            <w:r>
              <w:rPr>
                <w:webHidden/>
                <w:rStyle w:val="IndexLink"/>
              </w:rPr>
              <w:t>Syarat-Syarat Kesempurnaan</w:t>
              <w:tab/>
              <w:t>86</w:t>
            </w:r>
          </w:hyperlink>
        </w:p>
        <w:p>
          <w:pPr>
            <w:pStyle w:val="Contents6"/>
            <w:tabs>
              <w:tab w:val="clear" w:pos="7609"/>
              <w:tab w:val="right" w:pos="9026" w:leader="dot"/>
            </w:tabs>
            <w:bidi w:val="0"/>
            <w:rPr/>
          </w:pPr>
          <w:hyperlink w:anchor="__RefHeading___Toc5040183_581953129">
            <w:r>
              <w:rPr>
                <w:webHidden/>
                <w:rStyle w:val="IndexLink"/>
              </w:rPr>
              <w:t>Point</w:t>
              <w:tab/>
              <w:t>86</w:t>
            </w:r>
          </w:hyperlink>
        </w:p>
        <w:p>
          <w:pPr>
            <w:pStyle w:val="Contents6"/>
            <w:tabs>
              <w:tab w:val="clear" w:pos="7609"/>
              <w:tab w:val="right" w:pos="9026" w:leader="dot"/>
            </w:tabs>
            <w:bidi w:val="0"/>
            <w:rPr/>
          </w:pPr>
          <w:hyperlink w:anchor="__RefHeading___Toc5040185_581953129">
            <w:r>
              <w:rPr>
                <w:webHidden/>
                <w:rStyle w:val="IndexLink"/>
              </w:rPr>
              <w:t>Masyarakat dan Etos Tolong Menolong</w:t>
              <w:tab/>
              <w:t>86</w:t>
            </w:r>
          </w:hyperlink>
        </w:p>
        <w:p>
          <w:pPr>
            <w:pStyle w:val="Contents6"/>
            <w:tabs>
              <w:tab w:val="clear" w:pos="7609"/>
              <w:tab w:val="right" w:pos="9026" w:leader="dot"/>
            </w:tabs>
            <w:bidi w:val="0"/>
            <w:rPr/>
          </w:pPr>
          <w:hyperlink w:anchor="__RefHeading___Toc5040187_581953129">
            <w:r>
              <w:rPr>
                <w:webHidden/>
                <w:rStyle w:val="IndexLink"/>
              </w:rPr>
              <w:t>Syariat</w:t>
              <w:tab/>
              <w:t>87</w:t>
            </w:r>
          </w:hyperlink>
        </w:p>
        <w:p>
          <w:pPr>
            <w:pStyle w:val="Contents6"/>
            <w:tabs>
              <w:tab w:val="clear" w:pos="7609"/>
              <w:tab w:val="right" w:pos="9026" w:leader="dot"/>
            </w:tabs>
            <w:bidi w:val="0"/>
            <w:rPr/>
          </w:pPr>
          <w:hyperlink w:anchor="__RefHeading___Toc5040189_581953129">
            <w:r>
              <w:rPr>
                <w:webHidden/>
                <w:rStyle w:val="IndexLink"/>
              </w:rPr>
              <w:t>Pengatur (Mudabbir)</w:t>
              <w:tab/>
              <w:t>90</w:t>
            </w:r>
          </w:hyperlink>
        </w:p>
        <w:p>
          <w:pPr>
            <w:pStyle w:val="Contents6"/>
            <w:tabs>
              <w:tab w:val="clear" w:pos="7609"/>
              <w:tab w:val="right" w:pos="9026" w:leader="dot"/>
            </w:tabs>
            <w:bidi w:val="0"/>
            <w:rPr/>
          </w:pPr>
          <w:hyperlink w:anchor="__RefHeading___Toc5040191_581953129">
            <w:r>
              <w:rPr>
                <w:webHidden/>
                <w:rStyle w:val="IndexLink"/>
              </w:rPr>
              <w:t>Point</w:t>
              <w:tab/>
              <w:t>90</w:t>
            </w:r>
          </w:hyperlink>
        </w:p>
        <w:p>
          <w:pPr>
            <w:pStyle w:val="Contents6"/>
            <w:tabs>
              <w:tab w:val="clear" w:pos="7609"/>
              <w:tab w:val="right" w:pos="9026" w:leader="dot"/>
            </w:tabs>
            <w:bidi w:val="0"/>
            <w:rPr/>
          </w:pPr>
          <w:hyperlink w:anchor="__RefHeading___Toc5040193_581953129">
            <w:r>
              <w:rPr>
                <w:webHidden/>
                <w:rStyle w:val="IndexLink"/>
              </w:rPr>
              <w:t>Nabi</w:t>
              <w:tab/>
              <w:t>91</w:t>
            </w:r>
          </w:hyperlink>
        </w:p>
        <w:p>
          <w:pPr>
            <w:pStyle w:val="Contents6"/>
            <w:tabs>
              <w:tab w:val="clear" w:pos="7609"/>
              <w:tab w:val="right" w:pos="9026" w:leader="dot"/>
            </w:tabs>
            <w:bidi w:val="0"/>
            <w:rPr/>
          </w:pPr>
          <w:hyperlink w:anchor="__RefHeading___Toc5040195_581953129">
            <w:r>
              <w:rPr>
                <w:webHidden/>
                <w:rStyle w:val="IndexLink"/>
              </w:rPr>
              <w:t>Imam</w:t>
              <w:tab/>
              <w:t>92</w:t>
            </w:r>
          </w:hyperlink>
        </w:p>
        <w:p>
          <w:pPr>
            <w:pStyle w:val="Contents6"/>
            <w:tabs>
              <w:tab w:val="clear" w:pos="7609"/>
              <w:tab w:val="right" w:pos="9026" w:leader="dot"/>
            </w:tabs>
            <w:bidi w:val="0"/>
            <w:rPr/>
          </w:pPr>
          <w:hyperlink w:anchor="__RefHeading___Toc5040197_581953129">
            <w:r>
              <w:rPr>
                <w:webHidden/>
                <w:rStyle w:val="IndexLink"/>
              </w:rPr>
              <w:t>Ulama Mujtahid</w:t>
              <w:tab/>
              <w:t>92</w:t>
            </w:r>
          </w:hyperlink>
        </w:p>
        <w:p>
          <w:pPr>
            <w:pStyle w:val="Contents6"/>
            <w:tabs>
              <w:tab w:val="clear" w:pos="7609"/>
              <w:tab w:val="right" w:pos="9026" w:leader="dot"/>
            </w:tabs>
            <w:bidi w:val="0"/>
            <w:rPr/>
          </w:pPr>
          <w:hyperlink w:anchor="__RefHeading___Toc5040199_581953129">
            <w:r>
              <w:rPr>
                <w:webHidden/>
                <w:rStyle w:val="IndexLink"/>
              </w:rPr>
              <w:t>Taklif</w:t>
              <w:tab/>
              <w:t>93</w:t>
            </w:r>
          </w:hyperlink>
        </w:p>
        <w:p>
          <w:pPr>
            <w:pStyle w:val="Contents5"/>
            <w:tabs>
              <w:tab w:val="clear" w:pos="7892"/>
              <w:tab w:val="right" w:pos="9026" w:leader="dot"/>
            </w:tabs>
            <w:bidi w:val="0"/>
            <w:rPr/>
          </w:pPr>
          <w:hyperlink w:anchor="__RefHeading___Toc5040201_581953129">
            <w:r>
              <w:rPr>
                <w:webHidden/>
                <w:rStyle w:val="IndexLink"/>
              </w:rPr>
              <w:t>1.2. Antropologi Politis</w:t>
              <w:tab/>
              <w:t>94</w:t>
            </w:r>
          </w:hyperlink>
        </w:p>
        <w:p>
          <w:pPr>
            <w:pStyle w:val="Contents6"/>
            <w:tabs>
              <w:tab w:val="clear" w:pos="7609"/>
              <w:tab w:val="right" w:pos="9026" w:leader="dot"/>
            </w:tabs>
            <w:bidi w:val="0"/>
            <w:rPr/>
          </w:pPr>
          <w:hyperlink w:anchor="__RefHeading___Toc5040203_581953129">
            <w:r>
              <w:rPr>
                <w:webHidden/>
                <w:rStyle w:val="IndexLink"/>
              </w:rPr>
              <w:t>Point</w:t>
              <w:tab/>
              <w:t>94</w:t>
            </w:r>
          </w:hyperlink>
        </w:p>
        <w:p>
          <w:pPr>
            <w:pStyle w:val="Contents6"/>
            <w:tabs>
              <w:tab w:val="clear" w:pos="7609"/>
              <w:tab w:val="right" w:pos="9026" w:leader="dot"/>
            </w:tabs>
            <w:bidi w:val="0"/>
            <w:rPr/>
          </w:pPr>
          <w:hyperlink w:anchor="__RefHeading___Toc5040205_581953129">
            <w:r>
              <w:rPr>
                <w:webHidden/>
                <w:rStyle w:val="IndexLink"/>
              </w:rPr>
              <w:t>a. Kebutuhan Manusia</w:t>
              <w:tab/>
              <w:t>97</w:t>
            </w:r>
          </w:hyperlink>
        </w:p>
        <w:p>
          <w:pPr>
            <w:pStyle w:val="Contents6"/>
            <w:tabs>
              <w:tab w:val="clear" w:pos="7609"/>
              <w:tab w:val="right" w:pos="9026" w:leader="dot"/>
            </w:tabs>
            <w:bidi w:val="0"/>
            <w:rPr/>
          </w:pPr>
          <w:hyperlink w:anchor="__RefHeading___Toc5040207_581953129">
            <w:r>
              <w:rPr>
                <w:webHidden/>
                <w:rStyle w:val="IndexLink"/>
              </w:rPr>
              <w:t>Point</w:t>
              <w:tab/>
              <w:t>97</w:t>
            </w:r>
          </w:hyperlink>
        </w:p>
        <w:p>
          <w:pPr>
            <w:pStyle w:val="Contents6"/>
            <w:tabs>
              <w:tab w:val="clear" w:pos="7609"/>
              <w:tab w:val="right" w:pos="9026" w:leader="dot"/>
            </w:tabs>
            <w:bidi w:val="0"/>
            <w:rPr/>
          </w:pPr>
          <w:hyperlink w:anchor="__RefHeading___Toc5040209_581953129">
            <w:r>
              <w:rPr>
                <w:webHidden/>
                <w:rStyle w:val="IndexLink"/>
              </w:rPr>
              <w:t>Membutuhkan Spesies Lain</w:t>
              <w:tab/>
              <w:t>97</w:t>
            </w:r>
          </w:hyperlink>
        </w:p>
        <w:p>
          <w:pPr>
            <w:pStyle w:val="Contents6"/>
            <w:tabs>
              <w:tab w:val="clear" w:pos="7609"/>
              <w:tab w:val="right" w:pos="9026" w:leader="dot"/>
            </w:tabs>
            <w:bidi w:val="0"/>
            <w:rPr/>
          </w:pPr>
          <w:hyperlink w:anchor="__RefHeading___Toc5040211_581953129">
            <w:r>
              <w:rPr>
                <w:webHidden/>
                <w:rStyle w:val="IndexLink"/>
              </w:rPr>
              <w:t>Membutuhkan Sesama</w:t>
              <w:tab/>
              <w:t>97</w:t>
            </w:r>
          </w:hyperlink>
        </w:p>
        <w:p>
          <w:pPr>
            <w:pStyle w:val="Contents6"/>
            <w:tabs>
              <w:tab w:val="clear" w:pos="7609"/>
              <w:tab w:val="right" w:pos="9026" w:leader="dot"/>
            </w:tabs>
            <w:bidi w:val="0"/>
            <w:rPr/>
          </w:pPr>
          <w:hyperlink w:anchor="__RefHeading___Toc5040213_581953129">
            <w:r>
              <w:rPr>
                <w:webHidden/>
                <w:rStyle w:val="IndexLink"/>
              </w:rPr>
              <w:t>b. Tabiat Sosial</w:t>
              <w:tab/>
              <w:t>100</w:t>
            </w:r>
          </w:hyperlink>
        </w:p>
        <w:p>
          <w:pPr>
            <w:pStyle w:val="Contents6"/>
            <w:tabs>
              <w:tab w:val="clear" w:pos="7609"/>
              <w:tab w:val="right" w:pos="9026" w:leader="dot"/>
            </w:tabs>
            <w:bidi w:val="0"/>
            <w:rPr/>
          </w:pPr>
          <w:hyperlink w:anchor="__RefHeading___Toc5040215_581953129">
            <w:r>
              <w:rPr>
                <w:webHidden/>
                <w:rStyle w:val="IndexLink"/>
              </w:rPr>
              <w:t>c. Cinta</w:t>
              <w:tab/>
              <w:t>101</w:t>
            </w:r>
          </w:hyperlink>
        </w:p>
        <w:p>
          <w:pPr>
            <w:pStyle w:val="Contents6"/>
            <w:tabs>
              <w:tab w:val="clear" w:pos="7609"/>
              <w:tab w:val="right" w:pos="9026" w:leader="dot"/>
            </w:tabs>
            <w:bidi w:val="0"/>
            <w:rPr/>
          </w:pPr>
          <w:hyperlink w:anchor="__RefHeading___Toc5040217_581953129">
            <w:r>
              <w:rPr>
                <w:webHidden/>
                <w:rStyle w:val="IndexLink"/>
              </w:rPr>
              <w:t>d. Perbedaan Individual</w:t>
              <w:tab/>
              <w:t>103</w:t>
            </w:r>
          </w:hyperlink>
        </w:p>
        <w:p>
          <w:pPr>
            <w:pStyle w:val="Contents4"/>
            <w:tabs>
              <w:tab w:val="clear" w:pos="8176"/>
              <w:tab w:val="right" w:pos="9026" w:leader="dot"/>
            </w:tabs>
            <w:bidi w:val="0"/>
            <w:rPr/>
          </w:pPr>
          <w:hyperlink w:anchor="__RefHeading___Toc5040219_581953129">
            <w:r>
              <w:rPr>
                <w:webHidden/>
                <w:rStyle w:val="IndexLink"/>
              </w:rPr>
              <w:t>2. Masyarakat</w:t>
              <w:tab/>
              <w:t>105</w:t>
            </w:r>
          </w:hyperlink>
        </w:p>
        <w:p>
          <w:pPr>
            <w:pStyle w:val="Contents5"/>
            <w:tabs>
              <w:tab w:val="clear" w:pos="7892"/>
              <w:tab w:val="right" w:pos="9026" w:leader="dot"/>
            </w:tabs>
            <w:bidi w:val="0"/>
            <w:rPr/>
          </w:pPr>
          <w:hyperlink w:anchor="__RefHeading___Toc5040221_581953129">
            <w:r>
              <w:rPr>
                <w:webHidden/>
                <w:rStyle w:val="IndexLink"/>
              </w:rPr>
              <w:t>Point</w:t>
              <w:tab/>
              <w:t>105</w:t>
            </w:r>
          </w:hyperlink>
        </w:p>
        <w:p>
          <w:pPr>
            <w:pStyle w:val="Contents5"/>
            <w:tabs>
              <w:tab w:val="clear" w:pos="7892"/>
              <w:tab w:val="right" w:pos="9026" w:leader="dot"/>
            </w:tabs>
            <w:bidi w:val="0"/>
            <w:rPr/>
          </w:pPr>
          <w:hyperlink w:anchor="__RefHeading___Toc5040223_581953129">
            <w:r>
              <w:rPr>
                <w:webHidden/>
                <w:rStyle w:val="IndexLink"/>
              </w:rPr>
              <w:t>2.1. Asal Muasal Masyarakat</w:t>
              <w:tab/>
              <w:t>106</w:t>
            </w:r>
          </w:hyperlink>
        </w:p>
        <w:p>
          <w:pPr>
            <w:pStyle w:val="Contents5"/>
            <w:tabs>
              <w:tab w:val="clear" w:pos="7892"/>
              <w:tab w:val="right" w:pos="9026" w:leader="dot"/>
            </w:tabs>
            <w:bidi w:val="0"/>
            <w:rPr/>
          </w:pPr>
          <w:hyperlink w:anchor="__RefHeading___Toc5040225_581953129">
            <w:r>
              <w:rPr>
                <w:webHidden/>
                <w:rStyle w:val="IndexLink"/>
              </w:rPr>
              <w:t>2.2. Klasifikasi Masyarakat</w:t>
              <w:tab/>
              <w:t>106</w:t>
            </w:r>
          </w:hyperlink>
        </w:p>
        <w:p>
          <w:pPr>
            <w:pStyle w:val="Contents5"/>
            <w:tabs>
              <w:tab w:val="clear" w:pos="7892"/>
              <w:tab w:val="right" w:pos="9026" w:leader="dot"/>
            </w:tabs>
            <w:bidi w:val="0"/>
            <w:rPr/>
          </w:pPr>
          <w:hyperlink w:anchor="__RefHeading___Toc5040227_581953129">
            <w:r>
              <w:rPr>
                <w:webHidden/>
                <w:rStyle w:val="IndexLink"/>
              </w:rPr>
              <w:t>2.3. Tujuan Masyarakat</w:t>
              <w:tab/>
              <w:t>109</w:t>
            </w:r>
          </w:hyperlink>
        </w:p>
        <w:p>
          <w:pPr>
            <w:pStyle w:val="Contents6"/>
            <w:tabs>
              <w:tab w:val="clear" w:pos="7609"/>
              <w:tab w:val="right" w:pos="9026" w:leader="dot"/>
            </w:tabs>
            <w:bidi w:val="0"/>
            <w:rPr/>
          </w:pPr>
          <w:hyperlink w:anchor="__RefHeading___Toc5040229_581953129">
            <w:r>
              <w:rPr>
                <w:webHidden/>
                <w:rStyle w:val="IndexLink"/>
              </w:rPr>
              <w:t>Point</w:t>
              <w:tab/>
              <w:t>109</w:t>
            </w:r>
          </w:hyperlink>
        </w:p>
        <w:p>
          <w:pPr>
            <w:pStyle w:val="Contents6"/>
            <w:tabs>
              <w:tab w:val="clear" w:pos="7609"/>
              <w:tab w:val="right" w:pos="9026" w:leader="dot"/>
            </w:tabs>
            <w:bidi w:val="0"/>
            <w:rPr/>
          </w:pPr>
          <w:hyperlink w:anchor="__RefHeading___Toc5040231_581953129">
            <w:r>
              <w:rPr>
                <w:webHidden/>
                <w:rStyle w:val="IndexLink"/>
              </w:rPr>
              <w:t>a. Masyarakat Ideal</w:t>
              <w:tab/>
              <w:t>111</w:t>
            </w:r>
          </w:hyperlink>
        </w:p>
        <w:p>
          <w:pPr>
            <w:pStyle w:val="Contents6"/>
            <w:tabs>
              <w:tab w:val="clear" w:pos="7609"/>
              <w:tab w:val="right" w:pos="9026" w:leader="dot"/>
            </w:tabs>
            <w:bidi w:val="0"/>
            <w:rPr/>
          </w:pPr>
          <w:hyperlink w:anchor="__RefHeading___Toc5040233_581953129">
            <w:r>
              <w:rPr>
                <w:webHidden/>
                <w:rStyle w:val="IndexLink"/>
              </w:rPr>
              <w:t>b. Masyarakat Nonideal</w:t>
              <w:tab/>
              <w:t>112</w:t>
            </w:r>
          </w:hyperlink>
        </w:p>
        <w:p>
          <w:pPr>
            <w:pStyle w:val="Contents5"/>
            <w:tabs>
              <w:tab w:val="clear" w:pos="7892"/>
              <w:tab w:val="right" w:pos="9026" w:leader="dot"/>
            </w:tabs>
            <w:bidi w:val="0"/>
            <w:rPr/>
          </w:pPr>
          <w:hyperlink w:anchor="__RefHeading___Toc5040235_581953129">
            <w:r>
              <w:rPr>
                <w:webHidden/>
                <w:rStyle w:val="IndexLink"/>
              </w:rPr>
              <w:t>2.4. Aneka Ragam Anggota Masyarakat</w:t>
              <w:tab/>
              <w:t>115</w:t>
            </w:r>
          </w:hyperlink>
        </w:p>
        <w:p>
          <w:pPr>
            <w:pStyle w:val="Contents6"/>
            <w:tabs>
              <w:tab w:val="clear" w:pos="7609"/>
              <w:tab w:val="right" w:pos="9026" w:leader="dot"/>
            </w:tabs>
            <w:bidi w:val="0"/>
            <w:rPr/>
          </w:pPr>
          <w:hyperlink w:anchor="__RefHeading___Toc5040237_581953129">
            <w:r>
              <w:rPr>
                <w:webHidden/>
                <w:rStyle w:val="IndexLink"/>
              </w:rPr>
              <w:t>Point</w:t>
              <w:tab/>
              <w:t>115</w:t>
            </w:r>
          </w:hyperlink>
        </w:p>
        <w:p>
          <w:pPr>
            <w:pStyle w:val="Contents6"/>
            <w:tabs>
              <w:tab w:val="clear" w:pos="7609"/>
              <w:tab w:val="right" w:pos="9026" w:leader="dot"/>
            </w:tabs>
            <w:bidi w:val="0"/>
            <w:rPr/>
          </w:pPr>
          <w:hyperlink w:anchor="__RefHeading___Toc5040239_581953129">
            <w:r>
              <w:rPr>
                <w:webHidden/>
                <w:rStyle w:val="IndexLink"/>
              </w:rPr>
              <w:t>a. Klasifikasi Profesi</w:t>
              <w:tab/>
              <w:t>115</w:t>
            </w:r>
          </w:hyperlink>
        </w:p>
        <w:p>
          <w:pPr>
            <w:pStyle w:val="Contents6"/>
            <w:tabs>
              <w:tab w:val="clear" w:pos="7609"/>
              <w:tab w:val="right" w:pos="9026" w:leader="dot"/>
            </w:tabs>
            <w:bidi w:val="0"/>
            <w:rPr/>
          </w:pPr>
          <w:hyperlink w:anchor="__RefHeading___Toc5040241_581953129">
            <w:r>
              <w:rPr>
                <w:webHidden/>
                <w:rStyle w:val="IndexLink"/>
              </w:rPr>
              <w:t>Point</w:t>
              <w:tab/>
              <w:t>115</w:t>
            </w:r>
          </w:hyperlink>
        </w:p>
        <w:p>
          <w:pPr>
            <w:pStyle w:val="Contents6"/>
            <w:tabs>
              <w:tab w:val="clear" w:pos="7609"/>
              <w:tab w:val="right" w:pos="9026" w:leader="dot"/>
            </w:tabs>
            <w:bidi w:val="0"/>
            <w:rPr/>
          </w:pPr>
          <w:hyperlink w:anchor="__RefHeading___Toc5040243_581953129">
            <w:r>
              <w:rPr>
                <w:webHidden/>
                <w:rStyle w:val="IndexLink"/>
              </w:rPr>
              <w:t>Ahli Pena</w:t>
              <w:tab/>
              <w:t>115</w:t>
            </w:r>
          </w:hyperlink>
        </w:p>
        <w:p>
          <w:pPr>
            <w:pStyle w:val="Contents6"/>
            <w:tabs>
              <w:tab w:val="clear" w:pos="7609"/>
              <w:tab w:val="right" w:pos="9026" w:leader="dot"/>
            </w:tabs>
            <w:bidi w:val="0"/>
            <w:rPr/>
          </w:pPr>
          <w:hyperlink w:anchor="__RefHeading___Toc5040245_581953129">
            <w:r>
              <w:rPr>
                <w:webHidden/>
                <w:rStyle w:val="IndexLink"/>
              </w:rPr>
              <w:t>Ahli Pedang</w:t>
              <w:tab/>
              <w:t>116</w:t>
            </w:r>
          </w:hyperlink>
        </w:p>
        <w:p>
          <w:pPr>
            <w:pStyle w:val="Contents6"/>
            <w:tabs>
              <w:tab w:val="clear" w:pos="7609"/>
              <w:tab w:val="right" w:pos="9026" w:leader="dot"/>
            </w:tabs>
            <w:bidi w:val="0"/>
            <w:rPr/>
          </w:pPr>
          <w:hyperlink w:anchor="__RefHeading___Toc5040247_581953129">
            <w:r>
              <w:rPr>
                <w:webHidden/>
                <w:rStyle w:val="IndexLink"/>
              </w:rPr>
              <w:t>Ahli Transaksi</w:t>
              <w:tab/>
              <w:t>117</w:t>
            </w:r>
          </w:hyperlink>
        </w:p>
        <w:p>
          <w:pPr>
            <w:pStyle w:val="Contents6"/>
            <w:tabs>
              <w:tab w:val="clear" w:pos="7609"/>
              <w:tab w:val="right" w:pos="9026" w:leader="dot"/>
            </w:tabs>
            <w:bidi w:val="0"/>
            <w:rPr/>
          </w:pPr>
          <w:hyperlink w:anchor="__RefHeading___Toc5040249_581953129">
            <w:r>
              <w:rPr>
                <w:webHidden/>
                <w:rStyle w:val="IndexLink"/>
              </w:rPr>
              <w:t>Ahli Pertanian</w:t>
              <w:tab/>
              <w:t>117</w:t>
            </w:r>
          </w:hyperlink>
        </w:p>
        <w:p>
          <w:pPr>
            <w:pStyle w:val="Contents6"/>
            <w:tabs>
              <w:tab w:val="clear" w:pos="7609"/>
              <w:tab w:val="right" w:pos="9026" w:leader="dot"/>
            </w:tabs>
            <w:bidi w:val="0"/>
            <w:rPr/>
          </w:pPr>
          <w:hyperlink w:anchor="__RefHeading___Toc5040251_581953129">
            <w:r>
              <w:rPr>
                <w:webHidden/>
                <w:rStyle w:val="IndexLink"/>
              </w:rPr>
              <w:t>b. Aneka Ragam Tabiat</w:t>
              <w:tab/>
              <w:t>118</w:t>
            </w:r>
          </w:hyperlink>
        </w:p>
        <w:p>
          <w:pPr>
            <w:pStyle w:val="Contents5"/>
            <w:tabs>
              <w:tab w:val="clear" w:pos="7892"/>
              <w:tab w:val="right" w:pos="9026" w:leader="dot"/>
            </w:tabs>
            <w:bidi w:val="0"/>
            <w:rPr/>
          </w:pPr>
          <w:hyperlink w:anchor="__RefHeading___Toc5040253_581953129">
            <w:r>
              <w:rPr>
                <w:webHidden/>
                <w:rStyle w:val="IndexLink"/>
              </w:rPr>
              <w:t>2.5. Keharusan Manajemen Politik</w:t>
              <w:tab/>
              <w:t>120</w:t>
            </w:r>
          </w:hyperlink>
        </w:p>
        <w:p>
          <w:pPr>
            <w:pStyle w:val="Contents2"/>
            <w:tabs>
              <w:tab w:val="clear" w:pos="8743"/>
              <w:tab w:val="right" w:pos="9026" w:leader="dot"/>
            </w:tabs>
            <w:bidi w:val="0"/>
            <w:rPr/>
          </w:pPr>
          <w:hyperlink w:anchor="__RefHeading___Toc5040255_581953129">
            <w:r>
              <w:rPr>
                <w:webHidden/>
                <w:rStyle w:val="IndexLink"/>
              </w:rPr>
              <w:t>Bab 3</w:t>
              <w:tab/>
              <w:t>123</w:t>
            </w:r>
          </w:hyperlink>
        </w:p>
        <w:p>
          <w:pPr>
            <w:pStyle w:val="Contents3"/>
            <w:tabs>
              <w:tab w:val="clear" w:pos="8459"/>
              <w:tab w:val="right" w:pos="9026" w:leader="dot"/>
            </w:tabs>
            <w:bidi w:val="0"/>
            <w:rPr/>
          </w:pPr>
          <w:hyperlink w:anchor="__RefHeading___Toc5040257_581953129">
            <w:r>
              <w:rPr>
                <w:webHidden/>
                <w:rStyle w:val="IndexLink"/>
              </w:rPr>
              <w:t>Substansi Manajemen Politik</w:t>
              <w:tab/>
              <w:t>123</w:t>
            </w:r>
          </w:hyperlink>
        </w:p>
        <w:p>
          <w:pPr>
            <w:pStyle w:val="Contents4"/>
            <w:tabs>
              <w:tab w:val="clear" w:pos="8176"/>
              <w:tab w:val="right" w:pos="9026" w:leader="dot"/>
            </w:tabs>
            <w:bidi w:val="0"/>
            <w:rPr/>
          </w:pPr>
          <w:hyperlink w:anchor="__RefHeading___Toc5040259_581953129">
            <w:r>
              <w:rPr>
                <w:webHidden/>
                <w:rStyle w:val="IndexLink"/>
              </w:rPr>
              <w:t>Point</w:t>
              <w:tab/>
              <w:t>123</w:t>
            </w:r>
          </w:hyperlink>
        </w:p>
        <w:p>
          <w:pPr>
            <w:pStyle w:val="Contents4"/>
            <w:tabs>
              <w:tab w:val="clear" w:pos="8176"/>
              <w:tab w:val="right" w:pos="9026" w:leader="dot"/>
            </w:tabs>
            <w:bidi w:val="0"/>
            <w:rPr/>
          </w:pPr>
          <w:hyperlink w:anchor="__RefHeading___Toc5040261_581953129">
            <w:r>
              <w:rPr>
                <w:webHidden/>
                <w:rStyle w:val="IndexLink"/>
              </w:rPr>
              <w:t>1. Dasar-dasar Manajemen Politik</w:t>
              <w:tab/>
              <w:t>123</w:t>
            </w:r>
          </w:hyperlink>
        </w:p>
        <w:p>
          <w:pPr>
            <w:pStyle w:val="Contents5"/>
            <w:tabs>
              <w:tab w:val="clear" w:pos="7892"/>
              <w:tab w:val="right" w:pos="9026" w:leader="dot"/>
            </w:tabs>
            <w:bidi w:val="0"/>
            <w:rPr/>
          </w:pPr>
          <w:hyperlink w:anchor="__RefHeading___Toc5040263_581953129">
            <w:r>
              <w:rPr>
                <w:webHidden/>
                <w:rStyle w:val="IndexLink"/>
              </w:rPr>
              <w:t>Point</w:t>
              <w:tab/>
              <w:t>123</w:t>
            </w:r>
          </w:hyperlink>
        </w:p>
        <w:p>
          <w:pPr>
            <w:pStyle w:val="Contents5"/>
            <w:tabs>
              <w:tab w:val="clear" w:pos="7892"/>
              <w:tab w:val="right" w:pos="9026" w:leader="dot"/>
            </w:tabs>
            <w:bidi w:val="0"/>
            <w:rPr/>
          </w:pPr>
          <w:hyperlink w:anchor="__RefHeading___Toc5040265_581953129">
            <w:r>
              <w:rPr>
                <w:webHidden/>
                <w:rStyle w:val="IndexLink"/>
              </w:rPr>
              <w:t>1.1. Ilmu Manajemen Politik (Hikmah Madani)</w:t>
              <w:tab/>
              <w:t>124</w:t>
            </w:r>
          </w:hyperlink>
        </w:p>
        <w:p>
          <w:pPr>
            <w:pStyle w:val="Contents5"/>
            <w:tabs>
              <w:tab w:val="clear" w:pos="7892"/>
              <w:tab w:val="right" w:pos="9026" w:leader="dot"/>
            </w:tabs>
            <w:bidi w:val="0"/>
            <w:rPr/>
          </w:pPr>
          <w:hyperlink w:anchor="__RefHeading___Toc5040267_581953129">
            <w:r>
              <w:rPr>
                <w:webHidden/>
                <w:rStyle w:val="IndexLink"/>
              </w:rPr>
              <w:t>1.2. Praktik Manajemen Politik (Politik Praktis)</w:t>
              <w:tab/>
              <w:t>127</w:t>
            </w:r>
          </w:hyperlink>
        </w:p>
        <w:p>
          <w:pPr>
            <w:pStyle w:val="Contents4"/>
            <w:tabs>
              <w:tab w:val="clear" w:pos="8176"/>
              <w:tab w:val="right" w:pos="9026" w:leader="dot"/>
            </w:tabs>
            <w:bidi w:val="0"/>
            <w:rPr/>
          </w:pPr>
          <w:hyperlink w:anchor="__RefHeading___Toc5040269_581953129">
            <w:r>
              <w:rPr>
                <w:webHidden/>
                <w:rStyle w:val="IndexLink"/>
              </w:rPr>
              <w:t>2. Tujuan Manajemen Politik</w:t>
              <w:tab/>
              <w:t>130</w:t>
            </w:r>
          </w:hyperlink>
        </w:p>
        <w:p>
          <w:pPr>
            <w:pStyle w:val="Contents4"/>
            <w:tabs>
              <w:tab w:val="clear" w:pos="8176"/>
              <w:tab w:val="right" w:pos="9026" w:leader="dot"/>
            </w:tabs>
            <w:bidi w:val="0"/>
            <w:rPr/>
          </w:pPr>
          <w:hyperlink w:anchor="__RefHeading___Toc5040271_581953129">
            <w:r>
              <w:rPr>
                <w:webHidden/>
                <w:rStyle w:val="IndexLink"/>
              </w:rPr>
              <w:t>3. Pilar-pilar Manajemen Politik</w:t>
              <w:tab/>
              <w:t>131</w:t>
            </w:r>
          </w:hyperlink>
        </w:p>
        <w:p>
          <w:pPr>
            <w:pStyle w:val="Contents5"/>
            <w:tabs>
              <w:tab w:val="clear" w:pos="7892"/>
              <w:tab w:val="right" w:pos="9026" w:leader="dot"/>
            </w:tabs>
            <w:bidi w:val="0"/>
            <w:rPr/>
          </w:pPr>
          <w:hyperlink w:anchor="__RefHeading___Toc5040273_581953129">
            <w:r>
              <w:rPr>
                <w:webHidden/>
                <w:rStyle w:val="IndexLink"/>
              </w:rPr>
              <w:t>Point</w:t>
              <w:tab/>
              <w:t>131</w:t>
            </w:r>
          </w:hyperlink>
        </w:p>
        <w:p>
          <w:pPr>
            <w:pStyle w:val="Contents5"/>
            <w:tabs>
              <w:tab w:val="clear" w:pos="7892"/>
              <w:tab w:val="right" w:pos="9026" w:leader="dot"/>
            </w:tabs>
            <w:bidi w:val="0"/>
            <w:rPr/>
          </w:pPr>
          <w:hyperlink w:anchor="__RefHeading___Toc5040275_581953129">
            <w:r>
              <w:rPr>
                <w:webHidden/>
                <w:rStyle w:val="IndexLink"/>
              </w:rPr>
              <w:t>3.1. Undang-Undang</w:t>
              <w:tab/>
              <w:t>133</w:t>
            </w:r>
          </w:hyperlink>
        </w:p>
        <w:p>
          <w:pPr>
            <w:pStyle w:val="Contents5"/>
            <w:tabs>
              <w:tab w:val="clear" w:pos="7892"/>
              <w:tab w:val="right" w:pos="9026" w:leader="dot"/>
            </w:tabs>
            <w:bidi w:val="0"/>
            <w:rPr/>
          </w:pPr>
          <w:hyperlink w:anchor="__RefHeading___Toc5040277_581953129">
            <w:r>
              <w:rPr>
                <w:webHidden/>
                <w:rStyle w:val="IndexLink"/>
              </w:rPr>
              <w:t>3.2. Penguasa dan Negara</w:t>
              <w:tab/>
              <w:t>135</w:t>
            </w:r>
          </w:hyperlink>
        </w:p>
        <w:p>
          <w:pPr>
            <w:pStyle w:val="Contents5"/>
            <w:tabs>
              <w:tab w:val="clear" w:pos="7892"/>
              <w:tab w:val="right" w:pos="9026" w:leader="dot"/>
            </w:tabs>
            <w:bidi w:val="0"/>
            <w:rPr/>
          </w:pPr>
          <w:hyperlink w:anchor="__RefHeading___Toc5040279_581953129">
            <w:r>
              <w:rPr>
                <w:webHidden/>
                <w:rStyle w:val="IndexLink"/>
              </w:rPr>
              <w:t>3.3. Mata Uang dan Kekuatan Ekonomi</w:t>
              <w:tab/>
              <w:t>140</w:t>
            </w:r>
          </w:hyperlink>
        </w:p>
        <w:p>
          <w:pPr>
            <w:pStyle w:val="Contents4"/>
            <w:tabs>
              <w:tab w:val="clear" w:pos="8176"/>
              <w:tab w:val="right" w:pos="9026" w:leader="dot"/>
            </w:tabs>
            <w:bidi w:val="0"/>
            <w:rPr/>
          </w:pPr>
          <w:hyperlink w:anchor="__RefHeading___Toc5040281_581953129">
            <w:r>
              <w:rPr>
                <w:webHidden/>
                <w:rStyle w:val="IndexLink"/>
              </w:rPr>
              <w:t>4. Klasifikasi Politik</w:t>
              <w:tab/>
              <w:t>142</w:t>
            </w:r>
          </w:hyperlink>
        </w:p>
        <w:p>
          <w:pPr>
            <w:pStyle w:val="Contents5"/>
            <w:tabs>
              <w:tab w:val="clear" w:pos="7892"/>
              <w:tab w:val="right" w:pos="9026" w:leader="dot"/>
            </w:tabs>
            <w:bidi w:val="0"/>
            <w:rPr/>
          </w:pPr>
          <w:hyperlink w:anchor="__RefHeading___Toc5040283_581953129">
            <w:r>
              <w:rPr>
                <w:webHidden/>
                <w:rStyle w:val="IndexLink"/>
              </w:rPr>
              <w:t>Point</w:t>
              <w:tab/>
              <w:t>142</w:t>
            </w:r>
          </w:hyperlink>
        </w:p>
        <w:p>
          <w:pPr>
            <w:pStyle w:val="Contents5"/>
            <w:tabs>
              <w:tab w:val="clear" w:pos="7892"/>
              <w:tab w:val="right" w:pos="9026" w:leader="dot"/>
            </w:tabs>
            <w:bidi w:val="0"/>
            <w:rPr/>
          </w:pPr>
          <w:hyperlink w:anchor="__RefHeading___Toc5040285_581953129">
            <w:r>
              <w:rPr>
                <w:webHidden/>
                <w:rStyle w:val="IndexLink"/>
              </w:rPr>
              <w:t>4.1. Politik Kekuasaan</w:t>
              <w:tab/>
              <w:t>142</w:t>
            </w:r>
          </w:hyperlink>
        </w:p>
        <w:p>
          <w:pPr>
            <w:pStyle w:val="Contents6"/>
            <w:tabs>
              <w:tab w:val="clear" w:pos="7609"/>
              <w:tab w:val="right" w:pos="9026" w:leader="dot"/>
            </w:tabs>
            <w:bidi w:val="0"/>
            <w:rPr/>
          </w:pPr>
          <w:hyperlink w:anchor="__RefHeading___Toc5040287_581953129">
            <w:r>
              <w:rPr>
                <w:webHidden/>
                <w:rStyle w:val="IndexLink"/>
              </w:rPr>
              <w:t>Point</w:t>
              <w:tab/>
              <w:t>142</w:t>
            </w:r>
          </w:hyperlink>
        </w:p>
        <w:p>
          <w:pPr>
            <w:pStyle w:val="Contents6"/>
            <w:tabs>
              <w:tab w:val="clear" w:pos="7609"/>
              <w:tab w:val="right" w:pos="9026" w:leader="dot"/>
            </w:tabs>
            <w:bidi w:val="0"/>
            <w:rPr/>
          </w:pPr>
          <w:hyperlink w:anchor="__RefHeading___Toc5040289_581953129">
            <w:r>
              <w:rPr>
                <w:webHidden/>
                <w:rStyle w:val="IndexLink"/>
              </w:rPr>
              <w:t>a. Politik Defisien</w:t>
              <w:tab/>
              <w:t>143</w:t>
            </w:r>
          </w:hyperlink>
        </w:p>
        <w:p>
          <w:pPr>
            <w:pStyle w:val="Contents6"/>
            <w:tabs>
              <w:tab w:val="clear" w:pos="7609"/>
              <w:tab w:val="right" w:pos="9026" w:leader="dot"/>
            </w:tabs>
            <w:bidi w:val="0"/>
            <w:rPr/>
          </w:pPr>
          <w:hyperlink w:anchor="__RefHeading___Toc5040291_581953129">
            <w:r>
              <w:rPr>
                <w:webHidden/>
                <w:rStyle w:val="IndexLink"/>
              </w:rPr>
              <w:t>Politik Defisien untuk Masyarakat Nonideal</w:t>
              <w:tab/>
              <w:t>143</w:t>
            </w:r>
          </w:hyperlink>
        </w:p>
        <w:p>
          <w:pPr>
            <w:pStyle w:val="Contents6"/>
            <w:tabs>
              <w:tab w:val="clear" w:pos="7609"/>
              <w:tab w:val="right" w:pos="9026" w:leader="dot"/>
            </w:tabs>
            <w:bidi w:val="0"/>
            <w:rPr/>
          </w:pPr>
          <w:hyperlink w:anchor="__RefHeading___Toc5040293_581953129">
            <w:r>
              <w:rPr>
                <w:webHidden/>
                <w:rStyle w:val="IndexLink"/>
              </w:rPr>
              <w:t>Hegemoni</w:t>
              <w:tab/>
              <w:t>147</w:t>
            </w:r>
          </w:hyperlink>
        </w:p>
        <w:p>
          <w:pPr>
            <w:pStyle w:val="Contents6"/>
            <w:tabs>
              <w:tab w:val="clear" w:pos="7609"/>
              <w:tab w:val="right" w:pos="9026" w:leader="dot"/>
            </w:tabs>
            <w:bidi w:val="0"/>
            <w:rPr/>
          </w:pPr>
          <w:hyperlink w:anchor="__RefHeading___Toc5040295_581953129">
            <w:r>
              <w:rPr>
                <w:webHidden/>
                <w:rStyle w:val="IndexLink"/>
              </w:rPr>
              <w:t>b. Politik Ideal (Utama dan Transendental)</w:t>
              <w:tab/>
              <w:t>149</w:t>
            </w:r>
          </w:hyperlink>
        </w:p>
        <w:p>
          <w:pPr>
            <w:pStyle w:val="Contents5"/>
            <w:tabs>
              <w:tab w:val="clear" w:pos="7892"/>
              <w:tab w:val="right" w:pos="9026" w:leader="dot"/>
            </w:tabs>
            <w:bidi w:val="0"/>
            <w:rPr/>
          </w:pPr>
          <w:hyperlink w:anchor="__RefHeading___Toc5040297_581953129">
            <w:r>
              <w:rPr>
                <w:webHidden/>
                <w:rStyle w:val="IndexLink"/>
              </w:rPr>
              <w:t>4.2. Politik Dominasi</w:t>
              <w:tab/>
              <w:t>150</w:t>
            </w:r>
          </w:hyperlink>
        </w:p>
        <w:p>
          <w:pPr>
            <w:pStyle w:val="Contents5"/>
            <w:tabs>
              <w:tab w:val="clear" w:pos="7892"/>
              <w:tab w:val="right" w:pos="9026" w:leader="dot"/>
            </w:tabs>
            <w:bidi w:val="0"/>
            <w:rPr/>
          </w:pPr>
          <w:hyperlink w:anchor="__RefHeading___Toc5040299_581953129">
            <w:r>
              <w:rPr>
                <w:webHidden/>
                <w:rStyle w:val="IndexLink"/>
              </w:rPr>
              <w:t>4.3. Politik Kemuliaan dan Harga Diri</w:t>
              <w:tab/>
              <w:t>152</w:t>
            </w:r>
          </w:hyperlink>
        </w:p>
        <w:p>
          <w:pPr>
            <w:pStyle w:val="Contents5"/>
            <w:tabs>
              <w:tab w:val="clear" w:pos="7892"/>
              <w:tab w:val="right" w:pos="9026" w:leader="dot"/>
            </w:tabs>
            <w:bidi w:val="0"/>
            <w:rPr/>
          </w:pPr>
          <w:hyperlink w:anchor="__RefHeading___Toc5040301_581953129">
            <w:r>
              <w:rPr>
                <w:webHidden/>
                <w:rStyle w:val="IndexLink"/>
              </w:rPr>
              <w:t>4.4. Politik Jamaah</w:t>
              <w:tab/>
              <w:t>153</w:t>
            </w:r>
          </w:hyperlink>
        </w:p>
        <w:p>
          <w:pPr>
            <w:pStyle w:val="Contents5"/>
            <w:tabs>
              <w:tab w:val="clear" w:pos="7892"/>
              <w:tab w:val="right" w:pos="9026" w:leader="dot"/>
            </w:tabs>
            <w:bidi w:val="0"/>
            <w:rPr/>
          </w:pPr>
          <w:hyperlink w:anchor="__RefHeading___Toc5040303_581953129">
            <w:r>
              <w:rPr>
                <w:webHidden/>
                <w:rStyle w:val="IndexLink"/>
              </w:rPr>
              <w:t>4.5. Hubungan Politik Kekuasaan dengan Model Politik yang Lain</w:t>
              <w:tab/>
              <w:t>154</w:t>
            </w:r>
          </w:hyperlink>
        </w:p>
        <w:p>
          <w:pPr>
            <w:pStyle w:val="Contents6"/>
            <w:tabs>
              <w:tab w:val="clear" w:pos="7609"/>
              <w:tab w:val="right" w:pos="9026" w:leader="dot"/>
            </w:tabs>
            <w:bidi w:val="0"/>
            <w:rPr/>
          </w:pPr>
          <w:hyperlink w:anchor="__RefHeading___Toc5040305_581953129">
            <w:r>
              <w:rPr>
                <w:webHidden/>
                <w:rStyle w:val="IndexLink"/>
              </w:rPr>
              <w:t>a. Politik Kekuasaan dan Politik Jamaah</w:t>
              <w:tab/>
              <w:t>154</w:t>
            </w:r>
          </w:hyperlink>
        </w:p>
        <w:p>
          <w:pPr>
            <w:pStyle w:val="Contents6"/>
            <w:tabs>
              <w:tab w:val="clear" w:pos="7609"/>
              <w:tab w:val="right" w:pos="9026" w:leader="dot"/>
            </w:tabs>
            <w:bidi w:val="0"/>
            <w:rPr/>
          </w:pPr>
          <w:hyperlink w:anchor="__RefHeading___Toc5040307_581953129">
            <w:r>
              <w:rPr>
                <w:webHidden/>
                <w:rStyle w:val="IndexLink"/>
              </w:rPr>
              <w:t>b. Politik Kekuasaan, Politik Kemuliaan dan Politik dominasi</w:t>
              <w:tab/>
              <w:t>155</w:t>
            </w:r>
          </w:hyperlink>
        </w:p>
        <w:p>
          <w:pPr>
            <w:pStyle w:val="Contents5"/>
            <w:tabs>
              <w:tab w:val="clear" w:pos="7892"/>
              <w:tab w:val="right" w:pos="9026" w:leader="dot"/>
            </w:tabs>
            <w:bidi w:val="0"/>
            <w:rPr/>
          </w:pPr>
          <w:hyperlink w:anchor="__RefHeading___Toc5040309_581953129">
            <w:r>
              <w:rPr>
                <w:webHidden/>
                <w:rStyle w:val="IndexLink"/>
              </w:rPr>
              <w:t>5. Syarat dan Kriteria Pemimpin Politik</w:t>
              <w:tab/>
              <w:t>158</w:t>
            </w:r>
          </w:hyperlink>
        </w:p>
        <w:p>
          <w:pPr>
            <w:pStyle w:val="Contents2"/>
            <w:tabs>
              <w:tab w:val="clear" w:pos="8743"/>
              <w:tab w:val="right" w:pos="9026" w:leader="dot"/>
            </w:tabs>
            <w:bidi w:val="0"/>
            <w:rPr/>
          </w:pPr>
          <w:hyperlink w:anchor="__RefHeading___Toc5040311_581953129">
            <w:r>
              <w:rPr>
                <w:webHidden/>
                <w:rStyle w:val="IndexLink"/>
              </w:rPr>
              <w:t>Bab 4</w:t>
              <w:tab/>
              <w:t>167</w:t>
            </w:r>
          </w:hyperlink>
        </w:p>
        <w:p>
          <w:pPr>
            <w:pStyle w:val="Contents3"/>
            <w:tabs>
              <w:tab w:val="clear" w:pos="8459"/>
              <w:tab w:val="right" w:pos="9026" w:leader="dot"/>
            </w:tabs>
            <w:bidi w:val="0"/>
            <w:rPr/>
          </w:pPr>
          <w:hyperlink w:anchor="__RefHeading___Toc5040313_581953129">
            <w:r>
              <w:rPr>
                <w:webHidden/>
                <w:rStyle w:val="IndexLink"/>
              </w:rPr>
              <w:t>Mekanisme Manajemen Politik</w:t>
              <w:tab/>
              <w:t>167</w:t>
            </w:r>
          </w:hyperlink>
        </w:p>
        <w:p>
          <w:pPr>
            <w:pStyle w:val="Contents4"/>
            <w:tabs>
              <w:tab w:val="clear" w:pos="8176"/>
              <w:tab w:val="right" w:pos="9026" w:leader="dot"/>
            </w:tabs>
            <w:bidi w:val="0"/>
            <w:rPr/>
          </w:pPr>
          <w:hyperlink w:anchor="__RefHeading___Toc5040315_581953129">
            <w:r>
              <w:rPr>
                <w:webHidden/>
                <w:rStyle w:val="IndexLink"/>
              </w:rPr>
              <w:t>Point</w:t>
              <w:tab/>
              <w:t>167</w:t>
            </w:r>
          </w:hyperlink>
        </w:p>
        <w:p>
          <w:pPr>
            <w:pStyle w:val="Contents4"/>
            <w:tabs>
              <w:tab w:val="clear" w:pos="8176"/>
              <w:tab w:val="right" w:pos="9026" w:leader="dot"/>
            </w:tabs>
            <w:bidi w:val="0"/>
            <w:rPr/>
          </w:pPr>
          <w:hyperlink w:anchor="__RefHeading___Toc5040317_581953129">
            <w:r>
              <w:rPr>
                <w:webHidden/>
                <w:rStyle w:val="IndexLink"/>
              </w:rPr>
              <w:t>1. Berpikir (Perancangan Kebijakan Politik)</w:t>
              <w:tab/>
              <w:t>167</w:t>
            </w:r>
          </w:hyperlink>
        </w:p>
        <w:p>
          <w:pPr>
            <w:pStyle w:val="Contents5"/>
            <w:tabs>
              <w:tab w:val="clear" w:pos="7892"/>
              <w:tab w:val="right" w:pos="9026" w:leader="dot"/>
            </w:tabs>
            <w:bidi w:val="0"/>
            <w:rPr/>
          </w:pPr>
          <w:hyperlink w:anchor="__RefHeading___Toc5040319_581953129">
            <w:r>
              <w:rPr>
                <w:webHidden/>
                <w:rStyle w:val="IndexLink"/>
              </w:rPr>
              <w:t>Point</w:t>
              <w:tab/>
              <w:t>167</w:t>
            </w:r>
          </w:hyperlink>
        </w:p>
        <w:p>
          <w:pPr>
            <w:pStyle w:val="Contents5"/>
            <w:tabs>
              <w:tab w:val="clear" w:pos="7892"/>
              <w:tab w:val="right" w:pos="9026" w:leader="dot"/>
            </w:tabs>
            <w:bidi w:val="0"/>
            <w:rPr/>
          </w:pPr>
          <w:hyperlink w:anchor="__RefHeading___Toc5040321_581953129">
            <w:r>
              <w:rPr>
                <w:webHidden/>
                <w:rStyle w:val="IndexLink"/>
              </w:rPr>
              <w:t>1.1. Tujuan</w:t>
              <w:tab/>
              <w:t>168</w:t>
            </w:r>
          </w:hyperlink>
        </w:p>
        <w:p>
          <w:pPr>
            <w:pStyle w:val="Contents5"/>
            <w:tabs>
              <w:tab w:val="clear" w:pos="7892"/>
              <w:tab w:val="right" w:pos="9026" w:leader="dot"/>
            </w:tabs>
            <w:bidi w:val="0"/>
            <w:rPr/>
          </w:pPr>
          <w:hyperlink w:anchor="__RefHeading___Toc5040323_581953129">
            <w:r>
              <w:rPr>
                <w:webHidden/>
                <w:rStyle w:val="IndexLink"/>
              </w:rPr>
              <w:t>1.2. Prinsip Utama</w:t>
              <w:tab/>
              <w:t>170</w:t>
            </w:r>
          </w:hyperlink>
        </w:p>
        <w:p>
          <w:pPr>
            <w:pStyle w:val="Contents5"/>
            <w:tabs>
              <w:tab w:val="clear" w:pos="7892"/>
              <w:tab w:val="right" w:pos="9026" w:leader="dot"/>
            </w:tabs>
            <w:bidi w:val="0"/>
            <w:rPr/>
          </w:pPr>
          <w:hyperlink w:anchor="__RefHeading___Toc5040325_581953129">
            <w:r>
              <w:rPr>
                <w:webHidden/>
                <w:rStyle w:val="IndexLink"/>
              </w:rPr>
              <w:t>1.3. Metode</w:t>
              <w:tab/>
              <w:t>172</w:t>
            </w:r>
          </w:hyperlink>
        </w:p>
        <w:p>
          <w:pPr>
            <w:pStyle w:val="Contents4"/>
            <w:tabs>
              <w:tab w:val="clear" w:pos="8176"/>
              <w:tab w:val="right" w:pos="9026" w:leader="dot"/>
            </w:tabs>
            <w:bidi w:val="0"/>
            <w:rPr/>
          </w:pPr>
          <w:hyperlink w:anchor="__RefHeading___Toc5040327_581953129">
            <w:r>
              <w:rPr>
                <w:webHidden/>
                <w:rStyle w:val="IndexLink"/>
              </w:rPr>
              <w:t>2. Mengatur Strategi (Perencanaan Politik)</w:t>
              <w:tab/>
              <w:t>174</w:t>
            </w:r>
          </w:hyperlink>
        </w:p>
        <w:p>
          <w:pPr>
            <w:pStyle w:val="Contents5"/>
            <w:tabs>
              <w:tab w:val="clear" w:pos="7892"/>
              <w:tab w:val="right" w:pos="9026" w:leader="dot"/>
            </w:tabs>
            <w:bidi w:val="0"/>
            <w:rPr/>
          </w:pPr>
          <w:hyperlink w:anchor="__RefHeading___Toc5040329_581953129">
            <w:r>
              <w:rPr>
                <w:webHidden/>
                <w:rStyle w:val="IndexLink"/>
              </w:rPr>
              <w:t>Point</w:t>
              <w:tab/>
              <w:t>174</w:t>
            </w:r>
          </w:hyperlink>
        </w:p>
        <w:p>
          <w:pPr>
            <w:pStyle w:val="Contents5"/>
            <w:tabs>
              <w:tab w:val="clear" w:pos="7892"/>
              <w:tab w:val="right" w:pos="9026" w:leader="dot"/>
            </w:tabs>
            <w:bidi w:val="0"/>
            <w:rPr/>
          </w:pPr>
          <w:hyperlink w:anchor="__RefHeading___Toc5040331_581953129">
            <w:r>
              <w:rPr>
                <w:webHidden/>
                <w:rStyle w:val="IndexLink"/>
              </w:rPr>
              <w:t>2.1. Memelihara Ketahanan Negara (Resistensi)</w:t>
              <w:tab/>
              <w:t>174</w:t>
            </w:r>
          </w:hyperlink>
        </w:p>
        <w:p>
          <w:pPr>
            <w:pStyle w:val="Contents6"/>
            <w:tabs>
              <w:tab w:val="clear" w:pos="7609"/>
              <w:tab w:val="right" w:pos="9026" w:leader="dot"/>
            </w:tabs>
            <w:bidi w:val="0"/>
            <w:rPr/>
          </w:pPr>
          <w:hyperlink w:anchor="__RefHeading___Toc5040333_581953129">
            <w:r>
              <w:rPr>
                <w:webHidden/>
                <w:rStyle w:val="IndexLink"/>
              </w:rPr>
              <w:t>Point</w:t>
              <w:tab/>
              <w:t>174</w:t>
            </w:r>
          </w:hyperlink>
        </w:p>
        <w:p>
          <w:pPr>
            <w:pStyle w:val="Contents6"/>
            <w:tabs>
              <w:tab w:val="clear" w:pos="7609"/>
              <w:tab w:val="right" w:pos="9026" w:leader="dot"/>
            </w:tabs>
            <w:bidi w:val="0"/>
            <w:rPr/>
          </w:pPr>
          <w:hyperlink w:anchor="__RefHeading___Toc5040335_581953129">
            <w:r>
              <w:rPr>
                <w:webHidden/>
                <w:rStyle w:val="IndexLink"/>
              </w:rPr>
              <w:t>a. Merapatkan Barisan Kawan</w:t>
              <w:tab/>
              <w:t>175</w:t>
            </w:r>
          </w:hyperlink>
        </w:p>
        <w:p>
          <w:pPr>
            <w:pStyle w:val="Contents6"/>
            <w:tabs>
              <w:tab w:val="clear" w:pos="7609"/>
              <w:tab w:val="right" w:pos="9026" w:leader="dot"/>
            </w:tabs>
            <w:bidi w:val="0"/>
            <w:rPr/>
          </w:pPr>
          <w:hyperlink w:anchor="__RefHeading___Toc5040337_581953129">
            <w:r>
              <w:rPr>
                <w:webHidden/>
                <w:rStyle w:val="IndexLink"/>
              </w:rPr>
              <w:t>Point</w:t>
              <w:tab/>
              <w:t>175</w:t>
            </w:r>
          </w:hyperlink>
        </w:p>
        <w:p>
          <w:pPr>
            <w:pStyle w:val="Contents6"/>
            <w:tabs>
              <w:tab w:val="clear" w:pos="7609"/>
              <w:tab w:val="right" w:pos="9026" w:leader="dot"/>
            </w:tabs>
            <w:bidi w:val="0"/>
            <w:rPr/>
          </w:pPr>
          <w:hyperlink w:anchor="__RefHeading___Toc5040339_581953129">
            <w:r>
              <w:rPr>
                <w:webHidden/>
                <w:rStyle w:val="IndexLink"/>
              </w:rPr>
              <w:t>Aspek Dalam Negeri</w:t>
              <w:tab/>
              <w:t>175</w:t>
            </w:r>
          </w:hyperlink>
        </w:p>
        <w:p>
          <w:pPr>
            <w:pStyle w:val="Contents6"/>
            <w:tabs>
              <w:tab w:val="clear" w:pos="7609"/>
              <w:tab w:val="right" w:pos="9026" w:leader="dot"/>
            </w:tabs>
            <w:bidi w:val="0"/>
            <w:rPr/>
          </w:pPr>
          <w:hyperlink w:anchor="__RefHeading___Toc5040341_581953129">
            <w:r>
              <w:rPr>
                <w:webHidden/>
                <w:rStyle w:val="IndexLink"/>
              </w:rPr>
              <w:t>Aspek Luar Negeri</w:t>
              <w:tab/>
              <w:t>177</w:t>
            </w:r>
          </w:hyperlink>
        </w:p>
        <w:p>
          <w:pPr>
            <w:pStyle w:val="Contents6"/>
            <w:tabs>
              <w:tab w:val="clear" w:pos="7609"/>
              <w:tab w:val="right" w:pos="9026" w:leader="dot"/>
            </w:tabs>
            <w:bidi w:val="0"/>
            <w:rPr/>
          </w:pPr>
          <w:hyperlink w:anchor="__RefHeading___Toc5040343_581953129">
            <w:r>
              <w:rPr>
                <w:webHidden/>
                <w:rStyle w:val="IndexLink"/>
              </w:rPr>
              <w:t>b. Memecah Belah Barisan Musuh</w:t>
              <w:tab/>
              <w:t>178</w:t>
            </w:r>
          </w:hyperlink>
        </w:p>
        <w:p>
          <w:pPr>
            <w:pStyle w:val="Contents6"/>
            <w:tabs>
              <w:tab w:val="clear" w:pos="7609"/>
              <w:tab w:val="right" w:pos="9026" w:leader="dot"/>
            </w:tabs>
            <w:bidi w:val="0"/>
            <w:rPr/>
          </w:pPr>
          <w:hyperlink w:anchor="__RefHeading___Toc5040345_581953129">
            <w:r>
              <w:rPr>
                <w:webHidden/>
                <w:rStyle w:val="IndexLink"/>
              </w:rPr>
              <w:t>Point</w:t>
              <w:tab/>
              <w:t>178</w:t>
            </w:r>
          </w:hyperlink>
        </w:p>
        <w:p>
          <w:pPr>
            <w:pStyle w:val="Contents6"/>
            <w:tabs>
              <w:tab w:val="clear" w:pos="7609"/>
              <w:tab w:val="right" w:pos="9026" w:leader="dot"/>
            </w:tabs>
            <w:bidi w:val="0"/>
            <w:rPr/>
          </w:pPr>
          <w:hyperlink w:anchor="__RefHeading___Toc5040347_581953129">
            <w:r>
              <w:rPr>
                <w:webHidden/>
                <w:rStyle w:val="IndexLink"/>
              </w:rPr>
              <w:t>Aspek Dalam Negeri</w:t>
              <w:tab/>
              <w:t>178</w:t>
            </w:r>
          </w:hyperlink>
        </w:p>
        <w:p>
          <w:pPr>
            <w:pStyle w:val="Contents6"/>
            <w:tabs>
              <w:tab w:val="clear" w:pos="7609"/>
              <w:tab w:val="right" w:pos="9026" w:leader="dot"/>
            </w:tabs>
            <w:bidi w:val="0"/>
            <w:rPr/>
          </w:pPr>
          <w:hyperlink w:anchor="__RefHeading___Toc5040349_581953129">
            <w:r>
              <w:rPr>
                <w:webHidden/>
                <w:rStyle w:val="IndexLink"/>
              </w:rPr>
              <w:t>Aspek Luar Negeri</w:t>
              <w:tab/>
              <w:t>179</w:t>
            </w:r>
          </w:hyperlink>
        </w:p>
        <w:p>
          <w:pPr>
            <w:pStyle w:val="Contents5"/>
            <w:tabs>
              <w:tab w:val="clear" w:pos="7892"/>
              <w:tab w:val="right" w:pos="9026" w:leader="dot"/>
            </w:tabs>
            <w:bidi w:val="0"/>
            <w:rPr/>
          </w:pPr>
          <w:hyperlink w:anchor="__RefHeading___Toc5040351_581953129">
            <w:r>
              <w:rPr>
                <w:webHidden/>
                <w:rStyle w:val="IndexLink"/>
              </w:rPr>
              <w:t>2.2. Regulasi Pemerintah</w:t>
              <w:tab/>
              <w:t>180</w:t>
            </w:r>
          </w:hyperlink>
        </w:p>
        <w:p>
          <w:pPr>
            <w:pStyle w:val="Contents6"/>
            <w:tabs>
              <w:tab w:val="clear" w:pos="7609"/>
              <w:tab w:val="right" w:pos="9026" w:leader="dot"/>
            </w:tabs>
            <w:bidi w:val="0"/>
            <w:rPr/>
          </w:pPr>
          <w:hyperlink w:anchor="__RefHeading___Toc5040353_581953129">
            <w:r>
              <w:rPr>
                <w:webHidden/>
                <w:rStyle w:val="IndexLink"/>
              </w:rPr>
              <w:t>Point</w:t>
              <w:tab/>
              <w:t>180</w:t>
            </w:r>
          </w:hyperlink>
        </w:p>
        <w:p>
          <w:pPr>
            <w:pStyle w:val="Contents6"/>
            <w:tabs>
              <w:tab w:val="clear" w:pos="7609"/>
              <w:tab w:val="right" w:pos="9026" w:leader="dot"/>
            </w:tabs>
            <w:bidi w:val="0"/>
            <w:rPr/>
          </w:pPr>
          <w:hyperlink w:anchor="__RefHeading___Toc5040355_581953129">
            <w:r>
              <w:rPr>
                <w:webHidden/>
                <w:rStyle w:val="IndexLink"/>
              </w:rPr>
              <w:t>Regulasi Bidang Ekonomi</w:t>
              <w:tab/>
              <w:t>180</w:t>
            </w:r>
          </w:hyperlink>
        </w:p>
        <w:p>
          <w:pPr>
            <w:pStyle w:val="Contents6"/>
            <w:tabs>
              <w:tab w:val="clear" w:pos="7609"/>
              <w:tab w:val="right" w:pos="9026" w:leader="dot"/>
            </w:tabs>
            <w:bidi w:val="0"/>
            <w:rPr/>
          </w:pPr>
          <w:hyperlink w:anchor="__RefHeading___Toc5040357_581953129">
            <w:r>
              <w:rPr>
                <w:webHidden/>
                <w:rStyle w:val="IndexLink"/>
              </w:rPr>
              <w:t>Point</w:t>
              <w:tab/>
              <w:t>180</w:t>
            </w:r>
          </w:hyperlink>
        </w:p>
        <w:p>
          <w:pPr>
            <w:pStyle w:val="Contents6"/>
            <w:tabs>
              <w:tab w:val="clear" w:pos="7609"/>
              <w:tab w:val="right" w:pos="9026" w:leader="dot"/>
            </w:tabs>
            <w:bidi w:val="0"/>
            <w:rPr/>
          </w:pPr>
          <w:hyperlink w:anchor="__RefHeading___Toc5040359_581953129">
            <w:r>
              <w:rPr>
                <w:webHidden/>
                <w:rStyle w:val="IndexLink"/>
              </w:rPr>
              <w:t>Pendapatan</w:t>
              <w:tab/>
              <w:t>182</w:t>
            </w:r>
          </w:hyperlink>
        </w:p>
        <w:p>
          <w:pPr>
            <w:pStyle w:val="Contents6"/>
            <w:tabs>
              <w:tab w:val="clear" w:pos="7609"/>
              <w:tab w:val="right" w:pos="9026" w:leader="dot"/>
            </w:tabs>
            <w:bidi w:val="0"/>
            <w:rPr/>
          </w:pPr>
          <w:hyperlink w:anchor="__RefHeading___Toc5040361_581953129">
            <w:r>
              <w:rPr>
                <w:webHidden/>
                <w:rStyle w:val="IndexLink"/>
              </w:rPr>
              <w:t>Menjaga Harta Kekayaan</w:t>
              <w:tab/>
              <w:t>186</w:t>
            </w:r>
          </w:hyperlink>
        </w:p>
        <w:p>
          <w:pPr>
            <w:pStyle w:val="Contents6"/>
            <w:tabs>
              <w:tab w:val="clear" w:pos="7609"/>
              <w:tab w:val="right" w:pos="9026" w:leader="dot"/>
            </w:tabs>
            <w:bidi w:val="0"/>
            <w:rPr/>
          </w:pPr>
          <w:hyperlink w:anchor="__RefHeading___Toc5040363_581953129">
            <w:r>
              <w:rPr>
                <w:webHidden/>
                <w:rStyle w:val="IndexLink"/>
              </w:rPr>
              <w:t>Pengeluaran</w:t>
              <w:tab/>
              <w:t>188</w:t>
            </w:r>
          </w:hyperlink>
        </w:p>
        <w:p>
          <w:pPr>
            <w:pStyle w:val="Contents6"/>
            <w:tabs>
              <w:tab w:val="clear" w:pos="7609"/>
              <w:tab w:val="right" w:pos="9026" w:leader="dot"/>
            </w:tabs>
            <w:bidi w:val="0"/>
            <w:rPr/>
          </w:pPr>
          <w:hyperlink w:anchor="__RefHeading___Toc5040365_581953129">
            <w:r>
              <w:rPr>
                <w:webHidden/>
                <w:rStyle w:val="IndexLink"/>
              </w:rPr>
              <w:t>b. Regulasi Bidang Sosial</w:t>
              <w:tab/>
              <w:t>189</w:t>
            </w:r>
          </w:hyperlink>
        </w:p>
        <w:p>
          <w:pPr>
            <w:pStyle w:val="Contents6"/>
            <w:tabs>
              <w:tab w:val="clear" w:pos="7609"/>
              <w:tab w:val="right" w:pos="9026" w:leader="dot"/>
            </w:tabs>
            <w:bidi w:val="0"/>
            <w:rPr/>
          </w:pPr>
          <w:hyperlink w:anchor="__RefHeading___Toc5040367_581953129">
            <w:r>
              <w:rPr>
                <w:webHidden/>
                <w:rStyle w:val="IndexLink"/>
              </w:rPr>
              <w:t>Point</w:t>
              <w:tab/>
              <w:t>189</w:t>
            </w:r>
          </w:hyperlink>
        </w:p>
        <w:p>
          <w:pPr>
            <w:pStyle w:val="Contents6"/>
            <w:tabs>
              <w:tab w:val="clear" w:pos="7609"/>
              <w:tab w:val="right" w:pos="9026" w:leader="dot"/>
            </w:tabs>
            <w:bidi w:val="0"/>
            <w:rPr/>
          </w:pPr>
          <w:hyperlink w:anchor="__RefHeading___Toc5040369_581953129">
            <w:r>
              <w:rPr>
                <w:webHidden/>
                <w:rStyle w:val="IndexLink"/>
              </w:rPr>
              <w:t>Kesetaraan Klasifikasi Profesi</w:t>
              <w:tab/>
              <w:t>190</w:t>
            </w:r>
          </w:hyperlink>
        </w:p>
        <w:p>
          <w:pPr>
            <w:pStyle w:val="Contents6"/>
            <w:tabs>
              <w:tab w:val="clear" w:pos="7609"/>
              <w:tab w:val="right" w:pos="9026" w:leader="dot"/>
            </w:tabs>
            <w:bidi w:val="0"/>
            <w:rPr/>
          </w:pPr>
          <w:hyperlink w:anchor="__RefHeading___Toc5040371_581953129">
            <w:r>
              <w:rPr>
                <w:webHidden/>
                <w:rStyle w:val="IndexLink"/>
              </w:rPr>
              <w:t>Menentukan Posisi dan Kedudukan Setiap Individu</w:t>
              <w:tab/>
              <w:t>195</w:t>
            </w:r>
          </w:hyperlink>
        </w:p>
        <w:p>
          <w:pPr>
            <w:pStyle w:val="Contents6"/>
            <w:tabs>
              <w:tab w:val="clear" w:pos="7609"/>
              <w:tab w:val="right" w:pos="9026" w:leader="dot"/>
            </w:tabs>
            <w:bidi w:val="0"/>
            <w:rPr/>
          </w:pPr>
          <w:hyperlink w:anchor="__RefHeading___Toc5040373_581953129">
            <w:r>
              <w:rPr>
                <w:webHidden/>
                <w:rStyle w:val="IndexLink"/>
              </w:rPr>
              <w:t>Layanan Sosial (Distribusi Kemaslahatan Komunal dan Sumber Daya Umum)</w:t>
              <w:tab/>
              <w:t>196</w:t>
            </w:r>
          </w:hyperlink>
        </w:p>
        <w:p>
          <w:pPr>
            <w:pStyle w:val="Contents6"/>
            <w:tabs>
              <w:tab w:val="clear" w:pos="7609"/>
              <w:tab w:val="right" w:pos="9026" w:leader="dot"/>
            </w:tabs>
            <w:bidi w:val="0"/>
            <w:rPr/>
          </w:pPr>
          <w:hyperlink w:anchor="__RefHeading___Toc5040375_581953129">
            <w:r>
              <w:rPr>
                <w:webHidden/>
                <w:rStyle w:val="IndexLink"/>
              </w:rPr>
              <w:t>Point</w:t>
              <w:tab/>
              <w:t>196</w:t>
            </w:r>
          </w:hyperlink>
        </w:p>
        <w:p>
          <w:pPr>
            <w:pStyle w:val="Contents6"/>
            <w:tabs>
              <w:tab w:val="clear" w:pos="7609"/>
              <w:tab w:val="right" w:pos="9026" w:leader="dot"/>
            </w:tabs>
            <w:bidi w:val="0"/>
            <w:rPr/>
          </w:pPr>
          <w:hyperlink w:anchor="__RefHeading___Toc5040377_581953129">
            <w:r>
              <w:rPr>
                <w:webHidden/>
                <w:rStyle w:val="IndexLink"/>
              </w:rPr>
              <w:t>Keselamatan dan Kesehatan Umum</w:t>
              <w:tab/>
              <w:t>197</w:t>
            </w:r>
          </w:hyperlink>
        </w:p>
        <w:p>
          <w:pPr>
            <w:pStyle w:val="Contents6"/>
            <w:tabs>
              <w:tab w:val="clear" w:pos="7609"/>
              <w:tab w:val="right" w:pos="9026" w:leader="dot"/>
            </w:tabs>
            <w:bidi w:val="0"/>
            <w:rPr/>
          </w:pPr>
          <w:hyperlink w:anchor="__RefHeading___Toc5040379_581953129">
            <w:r>
              <w:rPr>
                <w:webHidden/>
                <w:rStyle w:val="IndexLink"/>
              </w:rPr>
              <w:t>Harta Kekayaan dan Dukungan Ekonomi</w:t>
              <w:tab/>
              <w:t>198</w:t>
            </w:r>
          </w:hyperlink>
        </w:p>
        <w:p>
          <w:pPr>
            <w:pStyle w:val="Contents6"/>
            <w:tabs>
              <w:tab w:val="clear" w:pos="7609"/>
              <w:tab w:val="right" w:pos="9026" w:leader="dot"/>
            </w:tabs>
            <w:bidi w:val="0"/>
            <w:rPr/>
          </w:pPr>
          <w:hyperlink w:anchor="__RefHeading___Toc5040381_581953129">
            <w:r>
              <w:rPr>
                <w:webHidden/>
                <w:rStyle w:val="IndexLink"/>
              </w:rPr>
              <w:t>Kemuliaan dan Harga Diri (Status Sosial)</w:t>
              <w:tab/>
              <w:t>200</w:t>
            </w:r>
          </w:hyperlink>
        </w:p>
        <w:p>
          <w:pPr>
            <w:pStyle w:val="Contents5"/>
            <w:tabs>
              <w:tab w:val="clear" w:pos="7892"/>
              <w:tab w:val="right" w:pos="9026" w:leader="dot"/>
            </w:tabs>
            <w:bidi w:val="0"/>
            <w:rPr/>
          </w:pPr>
          <w:hyperlink w:anchor="__RefHeading___Toc5040383_581953129">
            <w:r>
              <w:rPr>
                <w:webHidden/>
                <w:rStyle w:val="IndexLink"/>
              </w:rPr>
              <w:t>2.3. Regulasi Negara</w:t>
              <w:tab/>
              <w:t>201</w:t>
            </w:r>
          </w:hyperlink>
        </w:p>
        <w:p>
          <w:pPr>
            <w:pStyle w:val="Contents6"/>
            <w:tabs>
              <w:tab w:val="clear" w:pos="7609"/>
              <w:tab w:val="right" w:pos="9026" w:leader="dot"/>
            </w:tabs>
            <w:bidi w:val="0"/>
            <w:rPr/>
          </w:pPr>
          <w:hyperlink w:anchor="__RefHeading___Toc5040385_581953129">
            <w:r>
              <w:rPr>
                <w:webHidden/>
                <w:rStyle w:val="IndexLink"/>
              </w:rPr>
              <w:t>Point</w:t>
              <w:tab/>
              <w:t>201</w:t>
            </w:r>
          </w:hyperlink>
        </w:p>
        <w:p>
          <w:pPr>
            <w:pStyle w:val="Contents6"/>
            <w:tabs>
              <w:tab w:val="clear" w:pos="7609"/>
              <w:tab w:val="right" w:pos="9026" w:leader="dot"/>
            </w:tabs>
            <w:bidi w:val="0"/>
            <w:rPr/>
          </w:pPr>
          <w:hyperlink w:anchor="__RefHeading___Toc5040387_581953129">
            <w:r>
              <w:rPr>
                <w:webHidden/>
                <w:rStyle w:val="IndexLink"/>
              </w:rPr>
              <w:t>a. Regulasi Bidang Ekonomi</w:t>
              <w:tab/>
              <w:t>206</w:t>
            </w:r>
          </w:hyperlink>
        </w:p>
        <w:p>
          <w:pPr>
            <w:pStyle w:val="Contents6"/>
            <w:tabs>
              <w:tab w:val="clear" w:pos="7609"/>
              <w:tab w:val="right" w:pos="9026" w:leader="dot"/>
            </w:tabs>
            <w:bidi w:val="0"/>
            <w:rPr/>
          </w:pPr>
          <w:hyperlink w:anchor="__RefHeading___Toc5040389_581953129">
            <w:r>
              <w:rPr>
                <w:webHidden/>
                <w:rStyle w:val="IndexLink"/>
              </w:rPr>
              <w:t>Point</w:t>
              <w:tab/>
              <w:t>206</w:t>
            </w:r>
          </w:hyperlink>
        </w:p>
        <w:p>
          <w:pPr>
            <w:pStyle w:val="Contents6"/>
            <w:tabs>
              <w:tab w:val="clear" w:pos="7609"/>
              <w:tab w:val="right" w:pos="9026" w:leader="dot"/>
            </w:tabs>
            <w:bidi w:val="0"/>
            <w:rPr/>
          </w:pPr>
          <w:hyperlink w:anchor="__RefHeading___Toc5040391_581953129">
            <w:r>
              <w:rPr>
                <w:webHidden/>
                <w:rStyle w:val="IndexLink"/>
              </w:rPr>
              <w:t>Pendapatan (Sumber Income Pemerintah)</w:t>
              <w:tab/>
              <w:t>207</w:t>
            </w:r>
          </w:hyperlink>
        </w:p>
        <w:p>
          <w:pPr>
            <w:pStyle w:val="Contents6"/>
            <w:tabs>
              <w:tab w:val="clear" w:pos="7609"/>
              <w:tab w:val="right" w:pos="9026" w:leader="dot"/>
            </w:tabs>
            <w:bidi w:val="0"/>
            <w:rPr/>
          </w:pPr>
          <w:hyperlink w:anchor="__RefHeading___Toc5040393_581953129">
            <w:r>
              <w:rPr>
                <w:webHidden/>
                <w:rStyle w:val="IndexLink"/>
              </w:rPr>
              <w:t>Warisan Orang-Orang Terdahulu</w:t>
              <w:tab/>
              <w:t>208</w:t>
            </w:r>
          </w:hyperlink>
        </w:p>
        <w:p>
          <w:pPr>
            <w:pStyle w:val="Contents6"/>
            <w:tabs>
              <w:tab w:val="clear" w:pos="7609"/>
              <w:tab w:val="right" w:pos="9026" w:leader="dot"/>
            </w:tabs>
            <w:bidi w:val="0"/>
            <w:rPr/>
          </w:pPr>
          <w:hyperlink w:anchor="__RefHeading___Toc5040395_581953129">
            <w:r>
              <w:rPr>
                <w:webHidden/>
                <w:rStyle w:val="IndexLink"/>
              </w:rPr>
              <w:t>Harta Rakyat</w:t>
              <w:tab/>
              <w:t>208</w:t>
            </w:r>
          </w:hyperlink>
        </w:p>
        <w:p>
          <w:pPr>
            <w:pStyle w:val="Contents6"/>
            <w:tabs>
              <w:tab w:val="clear" w:pos="7609"/>
              <w:tab w:val="right" w:pos="9026" w:leader="dot"/>
            </w:tabs>
            <w:bidi w:val="0"/>
            <w:rPr/>
          </w:pPr>
          <w:hyperlink w:anchor="__RefHeading___Toc5040397_581953129">
            <w:r>
              <w:rPr>
                <w:webHidden/>
                <w:rStyle w:val="IndexLink"/>
              </w:rPr>
              <w:t>Point</w:t>
              <w:tab/>
              <w:t>208</w:t>
            </w:r>
          </w:hyperlink>
        </w:p>
        <w:p>
          <w:pPr>
            <w:pStyle w:val="Contents6"/>
            <w:tabs>
              <w:tab w:val="clear" w:pos="7609"/>
              <w:tab w:val="right" w:pos="9026" w:leader="dot"/>
            </w:tabs>
            <w:bidi w:val="0"/>
            <w:rPr/>
          </w:pPr>
          <w:hyperlink w:anchor="__RefHeading___Toc5040399_581953129">
            <w:r>
              <w:rPr>
                <w:webHidden/>
                <w:rStyle w:val="IndexLink"/>
              </w:rPr>
              <w:t>a. Kaum Petani</w:t>
              <w:tab/>
              <w:t>209</w:t>
            </w:r>
          </w:hyperlink>
        </w:p>
        <w:p>
          <w:pPr>
            <w:pStyle w:val="Contents6"/>
            <w:tabs>
              <w:tab w:val="clear" w:pos="7609"/>
              <w:tab w:val="right" w:pos="9026" w:leader="dot"/>
            </w:tabs>
            <w:bidi w:val="0"/>
            <w:rPr/>
          </w:pPr>
          <w:hyperlink w:anchor="__RefHeading___Toc5040401_581953129">
            <w:r>
              <w:rPr>
                <w:webHidden/>
                <w:rStyle w:val="IndexLink"/>
              </w:rPr>
              <w:t>b. Kaum Saudagar dan Pedagang</w:t>
              <w:tab/>
              <w:t>210</w:t>
            </w:r>
          </w:hyperlink>
        </w:p>
        <w:p>
          <w:pPr>
            <w:pStyle w:val="Contents6"/>
            <w:tabs>
              <w:tab w:val="clear" w:pos="7609"/>
              <w:tab w:val="right" w:pos="9026" w:leader="dot"/>
            </w:tabs>
            <w:bidi w:val="0"/>
            <w:rPr/>
          </w:pPr>
          <w:hyperlink w:anchor="__RefHeading___Toc5040403_581953129">
            <w:r>
              <w:rPr>
                <w:webHidden/>
                <w:rStyle w:val="IndexLink"/>
              </w:rPr>
              <w:t>c. Para Peternak</w:t>
              <w:tab/>
              <w:t>211</w:t>
            </w:r>
          </w:hyperlink>
        </w:p>
        <w:p>
          <w:pPr>
            <w:pStyle w:val="Contents6"/>
            <w:tabs>
              <w:tab w:val="clear" w:pos="7609"/>
              <w:tab w:val="right" w:pos="9026" w:leader="dot"/>
            </w:tabs>
            <w:bidi w:val="0"/>
            <w:rPr/>
          </w:pPr>
          <w:hyperlink w:anchor="__RefHeading___Toc5040405_581953129">
            <w:r>
              <w:rPr>
                <w:webHidden/>
                <w:rStyle w:val="IndexLink"/>
              </w:rPr>
              <w:t>d. Harta Tak-berpemilik</w:t>
              <w:tab/>
              <w:t>211</w:t>
            </w:r>
          </w:hyperlink>
        </w:p>
        <w:p>
          <w:pPr>
            <w:pStyle w:val="Contents6"/>
            <w:tabs>
              <w:tab w:val="clear" w:pos="7609"/>
              <w:tab w:val="right" w:pos="9026" w:leader="dot"/>
            </w:tabs>
            <w:bidi w:val="0"/>
            <w:rPr/>
          </w:pPr>
          <w:hyperlink w:anchor="__RefHeading___Toc5040407_581953129">
            <w:r>
              <w:rPr>
                <w:webHidden/>
                <w:rStyle w:val="IndexLink"/>
              </w:rPr>
              <w:t>Kompetensi Negara</w:t>
              <w:tab/>
              <w:t>212</w:t>
            </w:r>
          </w:hyperlink>
        </w:p>
        <w:p>
          <w:pPr>
            <w:pStyle w:val="Contents6"/>
            <w:tabs>
              <w:tab w:val="clear" w:pos="7609"/>
              <w:tab w:val="right" w:pos="9026" w:leader="dot"/>
            </w:tabs>
            <w:bidi w:val="0"/>
            <w:rPr/>
          </w:pPr>
          <w:hyperlink w:anchor="__RefHeading___Toc5040409_581953129">
            <w:r>
              <w:rPr>
                <w:webHidden/>
                <w:rStyle w:val="IndexLink"/>
              </w:rPr>
              <w:t>Nasib dan Rezeki</w:t>
              <w:tab/>
              <w:t>215</w:t>
            </w:r>
          </w:hyperlink>
        </w:p>
        <w:p>
          <w:pPr>
            <w:pStyle w:val="Contents6"/>
            <w:tabs>
              <w:tab w:val="clear" w:pos="7609"/>
              <w:tab w:val="right" w:pos="9026" w:leader="dot"/>
            </w:tabs>
            <w:bidi w:val="0"/>
            <w:rPr/>
          </w:pPr>
          <w:hyperlink w:anchor="__RefHeading___Toc5040411_581953129">
            <w:r>
              <w:rPr>
                <w:webHidden/>
                <w:rStyle w:val="IndexLink"/>
              </w:rPr>
              <w:t>Point</w:t>
              <w:tab/>
              <w:t>215</w:t>
            </w:r>
          </w:hyperlink>
        </w:p>
        <w:p>
          <w:pPr>
            <w:pStyle w:val="Contents6"/>
            <w:tabs>
              <w:tab w:val="clear" w:pos="7609"/>
              <w:tab w:val="right" w:pos="9026" w:leader="dot"/>
            </w:tabs>
            <w:bidi w:val="0"/>
            <w:rPr/>
          </w:pPr>
          <w:hyperlink w:anchor="__RefHeading___Toc5040413_581953129">
            <w:r>
              <w:rPr>
                <w:webHidden/>
                <w:rStyle w:val="IndexLink"/>
              </w:rPr>
              <w:t>Pemeliharaan</w:t>
              <w:tab/>
              <w:t>215</w:t>
            </w:r>
          </w:hyperlink>
        </w:p>
        <w:p>
          <w:pPr>
            <w:pStyle w:val="Contents6"/>
            <w:tabs>
              <w:tab w:val="clear" w:pos="7609"/>
              <w:tab w:val="right" w:pos="9026" w:leader="dot"/>
            </w:tabs>
            <w:bidi w:val="0"/>
            <w:rPr/>
          </w:pPr>
          <w:hyperlink w:anchor="__RefHeading___Toc5040415_581953129">
            <w:r>
              <w:rPr>
                <w:webHidden/>
                <w:rStyle w:val="IndexLink"/>
              </w:rPr>
              <w:t>Pengeluaran</w:t>
              <w:tab/>
              <w:t>217</w:t>
            </w:r>
          </w:hyperlink>
        </w:p>
        <w:p>
          <w:pPr>
            <w:pStyle w:val="Contents6"/>
            <w:tabs>
              <w:tab w:val="clear" w:pos="7609"/>
              <w:tab w:val="right" w:pos="9026" w:leader="dot"/>
            </w:tabs>
            <w:bidi w:val="0"/>
            <w:rPr/>
          </w:pPr>
          <w:hyperlink w:anchor="__RefHeading___Toc5040417_581953129">
            <w:r>
              <w:rPr>
                <w:webHidden/>
                <w:rStyle w:val="IndexLink"/>
              </w:rPr>
              <w:t>b. Regulasi Bidang Keamanan Politik dan Sosial</w:t>
              <w:tab/>
              <w:t>220</w:t>
            </w:r>
          </w:hyperlink>
        </w:p>
        <w:p>
          <w:pPr>
            <w:pStyle w:val="Contents6"/>
            <w:tabs>
              <w:tab w:val="clear" w:pos="7609"/>
              <w:tab w:val="right" w:pos="9026" w:leader="dot"/>
            </w:tabs>
            <w:bidi w:val="0"/>
            <w:rPr/>
          </w:pPr>
          <w:hyperlink w:anchor="__RefHeading___Toc5040419_581953129">
            <w:r>
              <w:rPr>
                <w:webHidden/>
                <w:rStyle w:val="IndexLink"/>
              </w:rPr>
              <w:t>c. Regulasi Bidang Ilmu Pengetahuan dan Kebudayaan</w:t>
              <w:tab/>
              <w:t>223</w:t>
            </w:r>
          </w:hyperlink>
        </w:p>
        <w:p>
          <w:pPr>
            <w:pStyle w:val="Contents4"/>
            <w:tabs>
              <w:tab w:val="clear" w:pos="8176"/>
              <w:tab w:val="right" w:pos="9026" w:leader="dot"/>
            </w:tabs>
            <w:bidi w:val="0"/>
            <w:rPr/>
          </w:pPr>
          <w:hyperlink w:anchor="__RefHeading___Toc5040421_581953129">
            <w:r>
              <w:rPr>
                <w:webHidden/>
                <w:rStyle w:val="IndexLink"/>
              </w:rPr>
              <w:t>3. Manajemen</w:t>
              <w:tab/>
              <w:t>225</w:t>
            </w:r>
          </w:hyperlink>
        </w:p>
        <w:p>
          <w:pPr>
            <w:pStyle w:val="Contents5"/>
            <w:tabs>
              <w:tab w:val="clear" w:pos="7892"/>
              <w:tab w:val="right" w:pos="9026" w:leader="dot"/>
            </w:tabs>
            <w:bidi w:val="0"/>
            <w:rPr/>
          </w:pPr>
          <w:hyperlink w:anchor="__RefHeading___Toc5040423_581953129">
            <w:r>
              <w:rPr>
                <w:webHidden/>
                <w:rStyle w:val="IndexLink"/>
              </w:rPr>
              <w:t>3.1. Toleransi terhadap Rakyat</w:t>
              <w:tab/>
              <w:t>225</w:t>
            </w:r>
          </w:hyperlink>
        </w:p>
        <w:p>
          <w:pPr>
            <w:pStyle w:val="Contents5"/>
            <w:tabs>
              <w:tab w:val="clear" w:pos="7892"/>
              <w:tab w:val="right" w:pos="9026" w:leader="dot"/>
            </w:tabs>
            <w:bidi w:val="0"/>
            <w:rPr/>
          </w:pPr>
          <w:hyperlink w:anchor="__RefHeading___Toc5040425_581953129">
            <w:r>
              <w:rPr>
                <w:webHidden/>
                <w:rStyle w:val="IndexLink"/>
              </w:rPr>
              <w:t>3.2. Menaati Undang-Undang</w:t>
              <w:tab/>
              <w:t>226</w:t>
            </w:r>
          </w:hyperlink>
        </w:p>
        <w:p>
          <w:pPr>
            <w:pStyle w:val="Contents5"/>
            <w:tabs>
              <w:tab w:val="clear" w:pos="7892"/>
              <w:tab w:val="right" w:pos="9026" w:leader="dot"/>
            </w:tabs>
            <w:bidi w:val="0"/>
            <w:rPr/>
          </w:pPr>
          <w:hyperlink w:anchor="__RefHeading___Toc5040427_581953129">
            <w:r>
              <w:rPr>
                <w:webHidden/>
                <w:rStyle w:val="IndexLink"/>
              </w:rPr>
              <w:t>3.3. Strategi Manajemen</w:t>
              <w:tab/>
              <w:t>229</w:t>
            </w:r>
          </w:hyperlink>
        </w:p>
        <w:p>
          <w:pPr>
            <w:pStyle w:val="Contents6"/>
            <w:tabs>
              <w:tab w:val="clear" w:pos="7609"/>
              <w:tab w:val="right" w:pos="9026" w:leader="dot"/>
            </w:tabs>
            <w:bidi w:val="0"/>
            <w:rPr/>
          </w:pPr>
          <w:hyperlink w:anchor="__RefHeading___Toc5040429_581953129">
            <w:r>
              <w:rPr>
                <w:webHidden/>
                <w:rStyle w:val="IndexLink"/>
              </w:rPr>
              <w:t>Point</w:t>
              <w:tab/>
              <w:t>229</w:t>
            </w:r>
          </w:hyperlink>
        </w:p>
        <w:p>
          <w:pPr>
            <w:pStyle w:val="Contents6"/>
            <w:tabs>
              <w:tab w:val="clear" w:pos="7609"/>
              <w:tab w:val="right" w:pos="9026" w:leader="dot"/>
            </w:tabs>
            <w:bidi w:val="0"/>
            <w:rPr/>
          </w:pPr>
          <w:hyperlink w:anchor="__RefHeading___Toc5040431_581953129">
            <w:r>
              <w:rPr>
                <w:webHidden/>
                <w:rStyle w:val="IndexLink"/>
              </w:rPr>
              <w:t>a. Pengawasan dan Kontrol Sosial</w:t>
              <w:tab/>
              <w:t>230</w:t>
            </w:r>
          </w:hyperlink>
        </w:p>
        <w:p>
          <w:pPr>
            <w:pStyle w:val="Contents6"/>
            <w:tabs>
              <w:tab w:val="clear" w:pos="7609"/>
              <w:tab w:val="right" w:pos="9026" w:leader="dot"/>
            </w:tabs>
            <w:bidi w:val="0"/>
            <w:rPr/>
          </w:pPr>
          <w:hyperlink w:anchor="__RefHeading___Toc5040433_581953129">
            <w:r>
              <w:rPr>
                <w:webHidden/>
                <w:rStyle w:val="IndexLink"/>
              </w:rPr>
              <w:t>Point</w:t>
              <w:tab/>
              <w:t>230</w:t>
            </w:r>
          </w:hyperlink>
        </w:p>
        <w:p>
          <w:pPr>
            <w:pStyle w:val="Contents6"/>
            <w:tabs>
              <w:tab w:val="clear" w:pos="7609"/>
              <w:tab w:val="right" w:pos="9026" w:leader="dot"/>
            </w:tabs>
            <w:bidi w:val="0"/>
            <w:rPr/>
          </w:pPr>
          <w:hyperlink w:anchor="__RefHeading___Toc5040435_581953129">
            <w:r>
              <w:rPr>
                <w:webHidden/>
                <w:rStyle w:val="IndexLink"/>
              </w:rPr>
              <w:t>Kebijakan Kompensasi</w:t>
              <w:tab/>
              <w:t>231</w:t>
            </w:r>
          </w:hyperlink>
        </w:p>
        <w:p>
          <w:pPr>
            <w:pStyle w:val="Contents6"/>
            <w:tabs>
              <w:tab w:val="clear" w:pos="7609"/>
              <w:tab w:val="right" w:pos="9026" w:leader="dot"/>
            </w:tabs>
            <w:bidi w:val="0"/>
            <w:rPr/>
          </w:pPr>
          <w:hyperlink w:anchor="__RefHeading___Toc5040437_581953129">
            <w:r>
              <w:rPr>
                <w:webHidden/>
                <w:rStyle w:val="IndexLink"/>
              </w:rPr>
              <w:t>Kebijakan Sanksi</w:t>
              <w:tab/>
              <w:t>231</w:t>
            </w:r>
          </w:hyperlink>
        </w:p>
        <w:p>
          <w:pPr>
            <w:pStyle w:val="Contents6"/>
            <w:tabs>
              <w:tab w:val="clear" w:pos="7609"/>
              <w:tab w:val="right" w:pos="9026" w:leader="dot"/>
            </w:tabs>
            <w:bidi w:val="0"/>
            <w:rPr/>
          </w:pPr>
          <w:hyperlink w:anchor="__RefHeading___Toc5040439_581953129">
            <w:r>
              <w:rPr>
                <w:webHidden/>
                <w:rStyle w:val="IndexLink"/>
              </w:rPr>
              <w:t>b. Pengawasan dan Pemeriksaan Politik ( Administratif)</w:t>
              <w:tab/>
              <w:t>232</w:t>
            </w:r>
          </w:hyperlink>
        </w:p>
        <w:p>
          <w:pPr>
            <w:pStyle w:val="Contents6"/>
            <w:tabs>
              <w:tab w:val="clear" w:pos="7609"/>
              <w:tab w:val="right" w:pos="9026" w:leader="dot"/>
            </w:tabs>
            <w:bidi w:val="0"/>
            <w:rPr/>
          </w:pPr>
          <w:hyperlink w:anchor="__RefHeading___Toc5040441_581953129">
            <w:r>
              <w:rPr>
                <w:webHidden/>
                <w:rStyle w:val="IndexLink"/>
              </w:rPr>
              <w:t>Point</w:t>
              <w:tab/>
              <w:t>232</w:t>
            </w:r>
          </w:hyperlink>
        </w:p>
        <w:p>
          <w:pPr>
            <w:pStyle w:val="Contents6"/>
            <w:tabs>
              <w:tab w:val="clear" w:pos="7609"/>
              <w:tab w:val="right" w:pos="9026" w:leader="dot"/>
            </w:tabs>
            <w:bidi w:val="0"/>
            <w:rPr/>
          </w:pPr>
          <w:hyperlink w:anchor="__RefHeading___Toc5040443_581953129">
            <w:r>
              <w:rPr>
                <w:webHidden/>
                <w:rStyle w:val="IndexLink"/>
              </w:rPr>
              <w:t>Menunjuk Para Informan Lokal dan Mengirim Pengawas</w:t>
              <w:tab/>
              <w:t>233</w:t>
            </w:r>
          </w:hyperlink>
        </w:p>
        <w:p>
          <w:pPr>
            <w:pStyle w:val="Contents6"/>
            <w:tabs>
              <w:tab w:val="clear" w:pos="7609"/>
              <w:tab w:val="right" w:pos="9026" w:leader="dot"/>
            </w:tabs>
            <w:bidi w:val="0"/>
            <w:rPr/>
          </w:pPr>
          <w:hyperlink w:anchor="__RefHeading___Toc5040445_581953129">
            <w:r>
              <w:rPr>
                <w:webHidden/>
                <w:rStyle w:val="IndexLink"/>
              </w:rPr>
              <w:t>Menerima Kedatangan Rakyat yang Memerlukan</w:t>
              <w:tab/>
              <w:t>234</w:t>
            </w:r>
          </w:hyperlink>
        </w:p>
        <w:p>
          <w:pPr>
            <w:pStyle w:val="Contents6"/>
            <w:tabs>
              <w:tab w:val="clear" w:pos="7609"/>
              <w:tab w:val="right" w:pos="9026" w:leader="dot"/>
            </w:tabs>
            <w:bidi w:val="0"/>
            <w:rPr/>
          </w:pPr>
          <w:hyperlink w:anchor="__RefHeading___Toc5040447_581953129">
            <w:r>
              <w:rPr>
                <w:webHidden/>
                <w:rStyle w:val="IndexLink"/>
              </w:rPr>
              <w:t>Percaya pada Pejabat dan Aparatur</w:t>
              <w:tab/>
              <w:t>234</w:t>
            </w:r>
          </w:hyperlink>
        </w:p>
        <w:p>
          <w:pPr>
            <w:pStyle w:val="Contents6"/>
            <w:tabs>
              <w:tab w:val="clear" w:pos="7609"/>
              <w:tab w:val="right" w:pos="9026" w:leader="dot"/>
            </w:tabs>
            <w:bidi w:val="0"/>
            <w:rPr/>
          </w:pPr>
          <w:hyperlink w:anchor="__RefHeading___Toc5040449_581953129">
            <w:r>
              <w:rPr>
                <w:webHidden/>
                <w:rStyle w:val="IndexLink"/>
              </w:rPr>
              <w:t>Penghargaan dan Hukuman</w:t>
              <w:tab/>
              <w:t>235</w:t>
            </w:r>
          </w:hyperlink>
        </w:p>
        <w:p>
          <w:pPr>
            <w:pStyle w:val="Contents6"/>
            <w:tabs>
              <w:tab w:val="clear" w:pos="7609"/>
              <w:tab w:val="right" w:pos="9026" w:leader="dot"/>
            </w:tabs>
            <w:bidi w:val="0"/>
            <w:rPr/>
          </w:pPr>
          <w:hyperlink w:anchor="__RefHeading___Toc5040451_581953129">
            <w:r>
              <w:rPr>
                <w:webHidden/>
                <w:rStyle w:val="IndexLink"/>
              </w:rPr>
              <w:t>c. Informasi; Menerima dan Memberi Informasi</w:t>
              <w:tab/>
              <w:t>235</w:t>
            </w:r>
          </w:hyperlink>
        </w:p>
        <w:p>
          <w:pPr>
            <w:pStyle w:val="Contents6"/>
            <w:tabs>
              <w:tab w:val="clear" w:pos="7609"/>
              <w:tab w:val="right" w:pos="9026" w:leader="dot"/>
            </w:tabs>
            <w:bidi w:val="0"/>
            <w:rPr/>
          </w:pPr>
          <w:hyperlink w:anchor="__RefHeading___Toc5040453_581953129">
            <w:r>
              <w:rPr>
                <w:webHidden/>
                <w:rStyle w:val="IndexLink"/>
              </w:rPr>
              <w:t>Point</w:t>
              <w:tab/>
              <w:t>235</w:t>
            </w:r>
          </w:hyperlink>
        </w:p>
        <w:p>
          <w:pPr>
            <w:pStyle w:val="Contents6"/>
            <w:tabs>
              <w:tab w:val="clear" w:pos="7609"/>
              <w:tab w:val="right" w:pos="9026" w:leader="dot"/>
            </w:tabs>
            <w:bidi w:val="0"/>
            <w:rPr/>
          </w:pPr>
          <w:hyperlink w:anchor="__RefHeading___Toc5040455_581953129">
            <w:r>
              <w:rPr>
                <w:webHidden/>
                <w:rStyle w:val="IndexLink"/>
              </w:rPr>
              <w:t>Mencari Informasi tentang Situasi Negara dan Pemerintah</w:t>
              <w:tab/>
              <w:t>236</w:t>
            </w:r>
          </w:hyperlink>
        </w:p>
        <w:p>
          <w:pPr>
            <w:pStyle w:val="Contents6"/>
            <w:tabs>
              <w:tab w:val="clear" w:pos="7609"/>
              <w:tab w:val="right" w:pos="9026" w:leader="dot"/>
            </w:tabs>
            <w:bidi w:val="0"/>
            <w:rPr/>
          </w:pPr>
          <w:hyperlink w:anchor="__RefHeading___Toc5040457_581953129">
            <w:r>
              <w:rPr>
                <w:webHidden/>
                <w:rStyle w:val="IndexLink"/>
              </w:rPr>
              <w:t>Mencari Informasi tentang Urusan Keamanan Negara</w:t>
              <w:tab/>
              <w:t>237</w:t>
            </w:r>
          </w:hyperlink>
        </w:p>
        <w:p>
          <w:pPr>
            <w:pStyle w:val="Contents6"/>
            <w:tabs>
              <w:tab w:val="clear" w:pos="7609"/>
              <w:tab w:val="right" w:pos="9026" w:leader="dot"/>
            </w:tabs>
            <w:bidi w:val="0"/>
            <w:rPr/>
          </w:pPr>
          <w:hyperlink w:anchor="__RefHeading___Toc5040459_581953129">
            <w:r>
              <w:rPr>
                <w:webHidden/>
                <w:rStyle w:val="IndexLink"/>
              </w:rPr>
              <w:t>Menyimpan Informasi</w:t>
              <w:tab/>
              <w:t>238</w:t>
            </w:r>
          </w:hyperlink>
        </w:p>
        <w:p>
          <w:pPr>
            <w:pStyle w:val="Contents6"/>
            <w:tabs>
              <w:tab w:val="clear" w:pos="7609"/>
              <w:tab w:val="right" w:pos="9026" w:leader="dot"/>
            </w:tabs>
            <w:bidi w:val="0"/>
            <w:rPr/>
          </w:pPr>
          <w:hyperlink w:anchor="__RefHeading___Toc5040461_581953129">
            <w:r>
              <w:rPr>
                <w:webHidden/>
                <w:rStyle w:val="IndexLink"/>
              </w:rPr>
              <w:t>d. Musyawarah</w:t>
              <w:tab/>
              <w:t>239</w:t>
            </w:r>
          </w:hyperlink>
        </w:p>
        <w:p>
          <w:pPr>
            <w:pStyle w:val="Contents2"/>
            <w:tabs>
              <w:tab w:val="clear" w:pos="8743"/>
              <w:tab w:val="right" w:pos="9026" w:leader="dot"/>
            </w:tabs>
            <w:bidi w:val="0"/>
            <w:rPr/>
          </w:pPr>
          <w:hyperlink w:anchor="__RefHeading___Toc5040463_581953129">
            <w:r>
              <w:rPr>
                <w:webHidden/>
                <w:rStyle w:val="IndexLink"/>
              </w:rPr>
              <w:t>Bab 5</w:t>
              <w:tab/>
              <w:t>241</w:t>
            </w:r>
          </w:hyperlink>
        </w:p>
        <w:p>
          <w:pPr>
            <w:pStyle w:val="Contents3"/>
            <w:tabs>
              <w:tab w:val="clear" w:pos="8459"/>
              <w:tab w:val="right" w:pos="9026" w:leader="dot"/>
            </w:tabs>
            <w:bidi w:val="0"/>
            <w:rPr/>
          </w:pPr>
          <w:hyperlink w:anchor="__RefHeading___Toc5040465_581953129">
            <w:r>
              <w:rPr>
                <w:webHidden/>
                <w:rStyle w:val="IndexLink"/>
              </w:rPr>
              <w:t>Kesimpulan</w:t>
              <w:tab/>
              <w:t>241</w:t>
            </w:r>
          </w:hyperlink>
        </w:p>
        <w:p>
          <w:pPr>
            <w:pStyle w:val="Contents2"/>
            <w:tabs>
              <w:tab w:val="clear" w:pos="8743"/>
              <w:tab w:val="right" w:pos="9026" w:leader="dot"/>
            </w:tabs>
            <w:bidi w:val="0"/>
            <w:rPr/>
          </w:pPr>
          <w:hyperlink w:anchor="__RefHeading___Toc5040467_581953129">
            <w:r>
              <w:rPr>
                <w:webHidden/>
                <w:rStyle w:val="IndexLink"/>
              </w:rPr>
              <w:t>Bibliografi</w:t>
              <w:tab/>
              <w:t>245</w:t>
            </w:r>
          </w:hyperlink>
        </w:p>
        <w:p>
          <w:pPr>
            <w:pStyle w:val="Contents2"/>
            <w:tabs>
              <w:tab w:val="clear" w:pos="8743"/>
              <w:tab w:val="right" w:pos="9026" w:leader="dot"/>
            </w:tabs>
            <w:bidi w:val="0"/>
            <w:rPr/>
          </w:pPr>
          <w:hyperlink w:anchor="__RefHeading___Toc5040469_581953129">
            <w:r>
              <w:rPr>
                <w:webHidden/>
                <w:rStyle w:val="IndexLink"/>
              </w:rPr>
              <w:t>Indeks</w:t>
              <w:tab/>
              <w:t>250</w:t>
            </w:r>
          </w:hyperlink>
        </w:p>
        <w:p>
          <w:pPr>
            <w:pStyle w:val="Contents2"/>
            <w:tabs>
              <w:tab w:val="clear" w:pos="8743"/>
              <w:tab w:val="right" w:pos="9026" w:leader="dot"/>
            </w:tabs>
            <w:bidi w:val="0"/>
            <w:rPr/>
          </w:pPr>
          <w:hyperlink w:anchor="__RefHeading___Toc5040471_581953129">
            <w:r>
              <w:rPr>
                <w:webHidden/>
                <w:rStyle w:val="IndexLink"/>
              </w:rPr>
              <w:t>Iklan Buku</w:t>
              <w:tab/>
              <w:t>260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62_38165"/>
      <w:bookmarkStart w:id="1" w:name="pg5862_38165"/>
      <w:bookmarkEnd w:id="1"/>
    </w:p>
    <w:p>
      <w:pPr>
        <w:pStyle w:val="Heading2"/>
        <w:numPr>
          <w:ilvl w:val="1"/>
          <w:numId w:val="1"/>
        </w:numPr>
        <w:bidi w:val="0"/>
        <w:jc w:val="left"/>
        <w:rPr/>
      </w:pPr>
      <w:bookmarkStart w:id="2" w:name="pg5862_38165"/>
      <w:bookmarkStart w:id="3" w:name="__RefHeading___Toc5040089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w:t>
      </w:r>
    </w:p>
    <w:p>
      <w:pPr>
        <w:pStyle w:val="BookText"/>
        <w:bidi w:val="0"/>
        <w:jc w:val="both"/>
        <w:rPr/>
      </w:pPr>
      <w:r>
        <w:rPr>
          <w:rFonts w:eastAsia="Times New Roman" w:cs="Times New Roman" w:ascii="Times New Roman" w:hAnsi="Times New Roman"/>
          <w:color w:val="111111"/>
          <w:sz w:val="28"/>
          <w:szCs w:val="28"/>
          <w:lang w:val="en-US"/>
        </w:rPr>
        <w:t xml:space="preserve">R. Kheradmardi, Husain - </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رمضانی خردمردی، حسین، </w:t>
      </w:r>
      <w:r>
        <w:rPr>
          <w:rFonts w:ascii="IRNazanin" w:hAnsi="IRNazanin" w:eastAsia="IRNazanin"/>
          <w:color w:val="111111"/>
          <w:sz w:val="28"/>
          <w:sz w:val="28"/>
          <w:szCs w:val="28"/>
          <w:lang w:bidi="fa-IR"/>
        </w:rPr>
        <w:t>۱۳۴۰</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از دیدگاه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Times New Roman" w:cs="Times New Roman" w:ascii="Times New Roman" w:hAnsi="Times New Roman"/>
          <w:color w:val="111111"/>
          <w:sz w:val="28"/>
          <w:szCs w:val="28"/>
          <w:lang w:val="en-US"/>
        </w:rPr>
        <w:t xml:space="preserve">Manajem Politik Perspektif Khajeh Nashiruddin Thusi / Husain : </w:t>
      </w:r>
      <w:r>
        <w:rPr>
          <w:rFonts w:ascii="IRNazanin" w:hAnsi="IRNazanin" w:eastAsia="IRNazanin"/>
          <w:color w:val="111111"/>
          <w:sz w:val="28"/>
          <w:sz w:val="28"/>
          <w:szCs w:val="28"/>
          <w:rtl w:val="true"/>
          <w:lang w:bidi="fa-IR"/>
        </w:rPr>
        <w:t>عنوان و نام پدیدآور</w:t>
      </w:r>
    </w:p>
    <w:p>
      <w:pPr>
        <w:pStyle w:val="BookText"/>
        <w:bidi w:val="0"/>
        <w:jc w:val="both"/>
        <w:rPr/>
      </w:pPr>
      <w:r>
        <w:rPr>
          <w:rFonts w:eastAsia="Times New Roman" w:cs="Times New Roman" w:ascii="Times New Roman" w:hAnsi="Times New Roman"/>
          <w:color w:val="111111"/>
          <w:sz w:val="28"/>
          <w:szCs w:val="28"/>
          <w:lang w:val="en-US"/>
        </w:rPr>
        <w:t>R. Kheradmardi ; penterjemah Muhammad Syamsul Arif.</w:t>
      </w:r>
    </w:p>
    <w:p>
      <w:pPr>
        <w:pStyle w:val="BookText"/>
        <w:bidi w:val="0"/>
        <w:jc w:val="both"/>
        <w:rPr/>
      </w:pPr>
      <w:r>
        <w:rPr>
          <w:rFonts w:eastAsia="Times New Roman" w:cs="Times New Roman" w:ascii="Times New Roman" w:hAnsi="Times New Roman"/>
          <w:color w:val="111111"/>
          <w:sz w:val="28"/>
          <w:szCs w:val="28"/>
          <w:lang w:val="en-US"/>
        </w:rPr>
        <w:t xml:space="preserve">Qum: Al-Mustafa International Translation and Publication Center, : </w:t>
      </w:r>
      <w:r>
        <w:rPr>
          <w:rFonts w:ascii="IRNazanin" w:hAnsi="IRNazanin" w:eastAsia="IRNazanin"/>
          <w:color w:val="111111"/>
          <w:sz w:val="28"/>
          <w:sz w:val="28"/>
          <w:szCs w:val="28"/>
          <w:rtl w:val="true"/>
          <w:lang w:bidi="fa-IR"/>
        </w:rPr>
        <w:t>مشخصات نشر</w:t>
      </w:r>
    </w:p>
    <w:p>
      <w:pPr>
        <w:pStyle w:val="BookText"/>
        <w:bidi w:val="0"/>
        <w:jc w:val="both"/>
        <w:rPr/>
      </w:pPr>
      <w:r>
        <w:rPr>
          <w:rFonts w:eastAsia="Times New Roman" w:cs="Times New Roman" w:ascii="Times New Roman" w:hAnsi="Times New Roman"/>
          <w:color w:val="111111"/>
          <w:sz w:val="28"/>
          <w:szCs w:val="28"/>
          <w:lang w:val="en-US"/>
        </w:rPr>
        <w:t>1393 = 2014.</w:t>
      </w:r>
    </w:p>
    <w:p>
      <w:pPr>
        <w:pStyle w:val="BookText"/>
        <w:bidi w:val="0"/>
        <w:jc w:val="both"/>
        <w:rPr/>
      </w:pPr>
      <w:r>
        <w:rPr>
          <w:rFonts w:ascii="IRNazanin" w:hAnsi="IRNazanin" w:eastAsia="IRNazanin"/>
          <w:color w:val="111111"/>
          <w:sz w:val="28"/>
          <w:sz w:val="28"/>
          <w:szCs w:val="28"/>
          <w:lang w:bidi="fa-IR"/>
        </w:rPr>
        <w:t xml:space="preserve">۲۱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p>
    <w:p>
      <w:pPr>
        <w:pStyle w:val="BookText"/>
        <w:bidi w:val="0"/>
        <w:jc w:val="both"/>
        <w:rPr/>
      </w:pPr>
      <w:r>
        <w:rPr>
          <w:rFonts w:eastAsia="IRNazanin" w:cs="IRNazanin"/>
          <w:color w:val="111111"/>
          <w:sz w:val="28"/>
          <w:szCs w:val="28"/>
          <w:lang w:bidi="fa-IR"/>
        </w:rPr>
        <w:t xml:space="preserve">13 93/ </w:t>
      </w:r>
      <w:r>
        <w:rPr>
          <w:rFonts w:ascii="IRNazanin" w:hAnsi="IRNazanin" w:eastAsia="IRNazanin"/>
          <w:color w:val="111111"/>
          <w:sz w:val="28"/>
          <w:sz w:val="28"/>
          <w:szCs w:val="28"/>
          <w:rtl w:val="true"/>
          <w:lang w:bidi="fa-IR"/>
        </w:rPr>
        <w:t xml:space="preserve">فروست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وسلم؛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bidi w:val="0"/>
        <w:jc w:val="both"/>
        <w:rPr/>
      </w:pPr>
      <w:r>
        <w:rPr>
          <w:rFonts w:ascii="IRNazanin" w:hAnsi="IRNazanin" w:eastAsia="IRNazanin"/>
          <w:color w:val="111111"/>
          <w:sz w:val="28"/>
          <w:sz w:val="28"/>
          <w:szCs w:val="28"/>
          <w:rtl w:val="true"/>
          <w:lang w:bidi="fa-IR"/>
        </w:rPr>
        <w:t xml:space="preserve">فروست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صلی الله علیه و آله وسلم در اندونزی؛ </w:t>
      </w:r>
      <w:r>
        <w:rPr>
          <w:rFonts w:eastAsia="IRNazanin" w:cs="IRNazanin"/>
          <w:color w:val="111111"/>
          <w:sz w:val="28"/>
          <w:szCs w:val="28"/>
          <w:lang w:bidi="fa-IR"/>
        </w:rPr>
        <w:t>1</w:t>
      </w:r>
    </w:p>
    <w:p>
      <w:pPr>
        <w:pStyle w:val="BookText"/>
        <w:bidi w:val="0"/>
        <w:jc w:val="both"/>
        <w:rPr/>
      </w:pPr>
      <w:r>
        <w:rPr>
          <w:rFonts w:eastAsia="IRNazanin" w:cs="IRNazanin"/>
          <w:color w:val="111111"/>
          <w:sz w:val="28"/>
          <w:szCs w:val="28"/>
          <w:lang w:bidi="fa-IR"/>
        </w:rPr>
        <w:t xml:space="preserve">978-964-195-015 -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برگرفته از ا خلاق نا صری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lang w:bidi="fa-IR"/>
        </w:rPr>
        <w:t xml:space="preserve">۶۷۲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محمدبن محمد، </w:t>
      </w:r>
      <w:r>
        <w:rPr>
          <w:rFonts w:ascii="IRNazanin" w:hAnsi="IRNazanin" w:eastAsia="IRNazanin"/>
          <w:color w:val="111111"/>
          <w:sz w:val="28"/>
          <w:sz w:val="28"/>
          <w:szCs w:val="28"/>
          <w:lang w:bidi="fa-IR"/>
        </w:rPr>
        <w:t>۵۹۷</w:t>
      </w:r>
    </w:p>
    <w:p>
      <w:pPr>
        <w:pStyle w:val="BookText"/>
        <w:bidi w:val="0"/>
        <w:jc w:val="both"/>
        <w:rPr/>
      </w:pPr>
      <w:r>
        <w:rPr>
          <w:rFonts w:ascii="IRNazanin" w:hAnsi="IRNazanin" w:eastAsia="IRNazanin"/>
          <w:color w:val="111111"/>
          <w:sz w:val="28"/>
          <w:sz w:val="28"/>
          <w:szCs w:val="28"/>
          <w:rtl w:val="true"/>
          <w:lang w:bidi="fa-IR"/>
        </w:rPr>
        <w:t>مدیریت</w:t>
      </w:r>
    </w:p>
    <w:p>
      <w:pPr>
        <w:pStyle w:val="BookText"/>
        <w:bidi w:val="0"/>
        <w:jc w:val="both"/>
        <w:rPr/>
      </w:pPr>
      <w:r>
        <w:rPr>
          <w:rFonts w:ascii="IRNazanin" w:hAnsi="IRNazanin" w:eastAsia="IRNazanin"/>
          <w:color w:val="111111"/>
          <w:sz w:val="28"/>
          <w:sz w:val="28"/>
          <w:szCs w:val="28"/>
          <w:lang w:bidi="fa-IR"/>
        </w:rPr>
        <w:t xml:space="preserve">۶۷۲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 محمدبن محمد ، </w:t>
      </w:r>
      <w:r>
        <w:rPr>
          <w:rFonts w:ascii="IRNazanin" w:hAnsi="IRNazanin" w:eastAsia="IRNazanin"/>
          <w:color w:val="111111"/>
          <w:sz w:val="28"/>
          <w:sz w:val="28"/>
          <w:szCs w:val="28"/>
          <w:lang w:bidi="fa-IR"/>
        </w:rPr>
        <w:t>۵۹۷</w:t>
      </w:r>
    </w:p>
    <w:p>
      <w:pPr>
        <w:pStyle w:val="BookText"/>
        <w:bidi w:val="0"/>
        <w:jc w:val="both"/>
        <w:rPr/>
      </w:pPr>
      <w:r>
        <w:rPr>
          <w:rFonts w:ascii="IRNazanin" w:hAnsi="IRNazanin" w:eastAsia="IRNazanin"/>
          <w:color w:val="111111"/>
          <w:sz w:val="28"/>
          <w:sz w:val="28"/>
          <w:szCs w:val="28"/>
          <w:rtl w:val="true"/>
          <w:lang w:bidi="fa-IR"/>
        </w:rPr>
        <w:t>نقد و تفسیر</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العارف، محمد، مترجم</w:t>
      </w:r>
    </w:p>
    <w:p>
      <w:pPr>
        <w:pStyle w:val="BookText"/>
        <w:bidi w:val="0"/>
        <w:jc w:val="both"/>
        <w:rPr/>
      </w:pPr>
      <w:r>
        <w:rPr>
          <w:rFonts w:eastAsia="Times New Roman" w:cs="Times New Roman" w:ascii="Times New Roman" w:hAnsi="Times New Roman"/>
          <w:color w:val="111111"/>
          <w:sz w:val="28"/>
          <w:szCs w:val="28"/>
          <w:lang w:val="en-US"/>
        </w:rPr>
        <w:t xml:space="preserve">Muhammad Syamsul Arif,Muhammad : </w:t>
      </w:r>
      <w:r>
        <w:rPr>
          <w:rFonts w:ascii="IRNazanin" w:hAnsi="IRNazanin" w:eastAsia="IRNazanin"/>
          <w:color w:val="111111"/>
          <w:sz w:val="28"/>
          <w:sz w:val="28"/>
          <w:szCs w:val="28"/>
          <w:rtl w:val="true"/>
          <w:lang w:bidi="fa-IR"/>
        </w:rPr>
        <w:t>شناسه افزوده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جامعةالمصطفی صلی الله علیه و آله وسلم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مرکزبین المللی ترجمه ونشرالمصطفی صلی الله علیه و آله وسلم</w:t>
      </w:r>
    </w:p>
    <w:p>
      <w:pPr>
        <w:pStyle w:val="BookText"/>
        <w:bidi w:val="0"/>
        <w:jc w:val="both"/>
        <w:rPr/>
      </w:pPr>
      <w:r>
        <w:rPr>
          <w:rFonts w:eastAsia="Times New Roman" w:cs="Times New Roman" w:ascii="Times New Roman" w:hAnsi="Times New Roman"/>
          <w:color w:val="111111"/>
          <w:sz w:val="28"/>
          <w:szCs w:val="28"/>
          <w:lang w:val="en-US"/>
        </w:rPr>
        <w:t xml:space="preserve">Almustafa International University Almustafa International : </w:t>
      </w:r>
      <w:r>
        <w:rPr>
          <w:rFonts w:ascii="IRNazanin" w:hAnsi="IRNazanin" w:eastAsia="IRNazanin"/>
          <w:color w:val="111111"/>
          <w:sz w:val="28"/>
          <w:sz w:val="28"/>
          <w:szCs w:val="28"/>
          <w:rtl w:val="true"/>
          <w:lang w:bidi="fa-IR"/>
        </w:rPr>
        <w:t>شناسه افزوده</w:t>
      </w:r>
    </w:p>
    <w:p>
      <w:pPr>
        <w:pStyle w:val="BookText"/>
        <w:bidi w:val="0"/>
        <w:jc w:val="both"/>
        <w:rPr/>
      </w:pPr>
      <w:r>
        <w:rPr>
          <w:rFonts w:eastAsia="Times New Roman" w:cs="Times New Roman" w:ascii="Times New Roman" w:hAnsi="Times New Roman"/>
          <w:color w:val="111111"/>
          <w:sz w:val="28"/>
          <w:szCs w:val="28"/>
          <w:lang w:val="en-US"/>
        </w:rPr>
        <w:t>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BP </w:t>
      </w:r>
      <w:r>
        <w:rPr>
          <w:rFonts w:ascii="IRNazanin" w:hAnsi="IRNazanin" w:eastAsia="IRNazanin"/>
          <w:color w:val="111111"/>
          <w:sz w:val="28"/>
          <w:sz w:val="28"/>
          <w:szCs w:val="28"/>
          <w:lang w:bidi="fa-IR"/>
        </w:rPr>
        <w:t>۲۴۷</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۳۲۰۴۹۵۱۹ </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۲۹۷۶۱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040091_581953129"/>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904</w:t>
      </w:r>
    </w:p>
    <w:p>
      <w:pPr>
        <w:pStyle w:val="BookText"/>
        <w:bidi w:val="0"/>
        <w:jc w:val="both"/>
        <w:rPr/>
      </w:pPr>
      <w:r>
        <w:rPr>
          <w:rFonts w:eastAsia="Times New Roman" w:cs="Times New Roman" w:ascii="Times New Roman" w:hAnsi="Times New Roman"/>
          <w:color w:val="111111"/>
          <w:sz w:val="28"/>
          <w:szCs w:val="28"/>
          <w:lang w:val="en-US"/>
        </w:rPr>
        <w:t>Husain R. Kheradmardi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Syamsul Arif</w:t>
      </w:r>
    </w:p>
    <w:p>
      <w:pPr>
        <w:pStyle w:val="BookText"/>
        <w:bidi w:val="0"/>
        <w:jc w:val="both"/>
        <w:rPr/>
      </w:pPr>
      <w:r>
        <w:rPr>
          <w:rFonts w:eastAsia="Times New Roman" w:cs="Times New Roman" w:ascii="Times New Roman" w:hAnsi="Times New Roman"/>
          <w:color w:val="111111"/>
          <w:sz w:val="28"/>
          <w:szCs w:val="28"/>
          <w:lang w:val="en-US"/>
        </w:rPr>
        <w:t>Manajem Politik</w:t>
      </w:r>
    </w:p>
    <w:p>
      <w:pPr>
        <w:pStyle w:val="BookText"/>
        <w:bidi w:val="0"/>
        <w:jc w:val="both"/>
        <w:rPr/>
      </w:pPr>
      <w:r>
        <w:rPr>
          <w:rFonts w:eastAsia="Times New Roman" w:cs="Times New Roman" w:ascii="Times New Roman" w:hAnsi="Times New Roman"/>
          <w:color w:val="111111"/>
          <w:sz w:val="28"/>
          <w:szCs w:val="28"/>
          <w:lang w:val="en-US"/>
        </w:rPr>
        <w:t>Perspektif Khajeh Nashiruddin Thusi</w:t>
      </w:r>
    </w:p>
    <w:p>
      <w:pPr>
        <w:pStyle w:val="BookText"/>
        <w:bidi w:val="0"/>
        <w:jc w:val="both"/>
        <w:rPr/>
      </w:pPr>
      <w:r>
        <w:rPr>
          <w:rFonts w:eastAsia="Times New Roman" w:cs="Times New Roman" w:ascii="Times New Roman" w:hAnsi="Times New Roman"/>
          <w:color w:val="111111"/>
          <w:sz w:val="28"/>
          <w:szCs w:val="28"/>
          <w:lang w:val="en-US"/>
        </w:rPr>
        <w:t>Manajem Politik Perspektif Khajeh Nashiruddin Thusi</w:t>
      </w:r>
    </w:p>
    <w:p>
      <w:pPr>
        <w:pStyle w:val="BookText"/>
        <w:bidi w:val="0"/>
        <w:jc w:val="both"/>
        <w:rPr/>
      </w:pPr>
      <w:r>
        <w:rPr>
          <w:rFonts w:eastAsia="Times New Roman" w:cs="Times New Roman" w:ascii="Times New Roman" w:hAnsi="Times New Roman"/>
          <w:color w:val="111111"/>
          <w:sz w:val="28"/>
          <w:szCs w:val="28"/>
          <w:lang w:val="en-US"/>
        </w:rPr>
        <w:t>penulis: Husain R. Kheradmardi</w:t>
      </w:r>
    </w:p>
    <w:p>
      <w:pPr>
        <w:pStyle w:val="BookText"/>
        <w:bidi w:val="0"/>
        <w:jc w:val="both"/>
        <w:rPr/>
      </w:pPr>
      <w:r>
        <w:rPr>
          <w:rFonts w:eastAsia="Times New Roman" w:cs="Times New Roman" w:ascii="Times New Roman" w:hAnsi="Times New Roman"/>
          <w:color w:val="111111"/>
          <w:sz w:val="28"/>
          <w:szCs w:val="28"/>
          <w:lang w:val="en-US"/>
        </w:rPr>
        <w:t>penerjemah: Muhammad Syamsul Arif</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penerbit: pusat penerbitan dan penerjemahan internasional al Musthafa </w:t>
      </w:r>
    </w:p>
    <w:p>
      <w:pPr>
        <w:pStyle w:val="BookText"/>
        <w:bidi w:val="0"/>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978-964-195-015-8</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خردمردی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عارف</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وسلم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5862_38173"/>
      <w:bookmarkStart w:id="8" w:name="pg5862_38173"/>
      <w:bookmarkEnd w:id="8"/>
    </w:p>
    <w:p>
      <w:pPr>
        <w:pStyle w:val="Heading2"/>
        <w:numPr>
          <w:ilvl w:val="1"/>
          <w:numId w:val="1"/>
        </w:numPr>
        <w:bidi w:val="0"/>
        <w:jc w:val="left"/>
        <w:rPr/>
      </w:pPr>
      <w:bookmarkStart w:id="9" w:name="pg5862_38173"/>
      <w:bookmarkStart w:id="10" w:name="__RefHeading___Toc5040093_581953129"/>
      <w:bookmarkStart w:id="11" w:name="_Toc3"/>
      <w:bookmarkEnd w:id="9"/>
      <w:bookmarkEnd w:id="10"/>
      <w:r>
        <w:rPr/>
        <w:t>Daftar Isi</w:t>
      </w:r>
      <w:bookmarkEnd w:id="11"/>
    </w:p>
    <w:p>
      <w:pPr>
        <w:pStyle w:val="BookText"/>
        <w:bidi w:val="0"/>
        <w:jc w:val="both"/>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PENGANTAR IICT</w:t>
      </w:r>
    </w:p>
    <w:p>
      <w:pPr>
        <w:pStyle w:val="BookText"/>
        <w:bidi w:val="0"/>
        <w:jc w:val="both"/>
        <w:rPr/>
      </w:pPr>
      <w:r>
        <w:rPr>
          <w:rFonts w:eastAsia="Times New Roman" w:cs="Times New Roman" w:ascii="Times New Roman" w:hAnsi="Times New Roman"/>
          <w:color w:val="111111"/>
          <w:sz w:val="28"/>
          <w:szCs w:val="28"/>
          <w:lang w:val="en-US"/>
        </w:rPr>
        <w:t>PENDAHULUAN 1</w:t>
      </w:r>
    </w:p>
    <w:p>
      <w:pPr>
        <w:pStyle w:val="BookText"/>
        <w:bidi w:val="0"/>
        <w:jc w:val="both"/>
        <w:rPr/>
      </w:pPr>
      <w:r>
        <w:rPr>
          <w:rFonts w:eastAsia="Times New Roman" w:cs="Times New Roman" w:ascii="Times New Roman" w:hAnsi="Times New Roman"/>
          <w:color w:val="111111"/>
          <w:sz w:val="28"/>
          <w:szCs w:val="28"/>
          <w:lang w:val="en-US"/>
        </w:rPr>
        <w:t>BAB I: BIOGRAFI KHAJEH NASHIRUDDIN THUSI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Riwayat Hidup 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Keturunan 16</w:t>
      </w:r>
    </w:p>
    <w:p>
      <w:pPr>
        <w:pStyle w:val="BookText"/>
        <w:bidi w:val="0"/>
        <w:jc w:val="both"/>
        <w:rPr/>
      </w:pPr>
      <w:r>
        <w:rPr>
          <w:rFonts w:eastAsia="Times New Roman" w:cs="Times New Roman" w:ascii="Times New Roman" w:hAnsi="Times New Roman"/>
          <w:color w:val="111111"/>
          <w:sz w:val="28"/>
          <w:szCs w:val="28"/>
          <w:lang w:val="en-US"/>
        </w:rPr>
        <w:t>2.1 Anak dan Cucu 16</w:t>
      </w:r>
    </w:p>
    <w:p>
      <w:pPr>
        <w:pStyle w:val="BookText"/>
        <w:bidi w:val="0"/>
        <w:jc w:val="both"/>
        <w:rPr/>
      </w:pPr>
      <w:r>
        <w:rPr>
          <w:rFonts w:eastAsia="Times New Roman" w:cs="Times New Roman" w:ascii="Times New Roman" w:hAnsi="Times New Roman"/>
          <w:color w:val="111111"/>
          <w:sz w:val="28"/>
          <w:szCs w:val="28"/>
          <w:lang w:val="en-US"/>
        </w:rPr>
        <w:t>2.2 Anak Didik 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Akar Pemikiran 19</w:t>
      </w:r>
    </w:p>
    <w:p>
      <w:pPr>
        <w:pStyle w:val="BookText"/>
        <w:bidi w:val="0"/>
        <w:jc w:val="both"/>
        <w:rPr/>
      </w:pPr>
      <w:r>
        <w:rPr>
          <w:rFonts w:eastAsia="Times New Roman" w:cs="Times New Roman" w:ascii="Times New Roman" w:hAnsi="Times New Roman"/>
          <w:color w:val="111111"/>
          <w:sz w:val="28"/>
          <w:szCs w:val="28"/>
          <w:lang w:val="en-US"/>
        </w:rPr>
        <w:t>3.1 Mazhab Keyakinan; Syi‘ah 19</w:t>
      </w:r>
    </w:p>
    <w:p>
      <w:pPr>
        <w:pStyle w:val="BookText"/>
        <w:bidi w:val="0"/>
        <w:jc w:val="both"/>
        <w:rPr/>
      </w:pPr>
      <w:r>
        <w:rPr>
          <w:rFonts w:eastAsia="Times New Roman" w:cs="Times New Roman" w:ascii="Times New Roman" w:hAnsi="Times New Roman"/>
          <w:color w:val="111111"/>
          <w:sz w:val="28"/>
          <w:szCs w:val="28"/>
          <w:lang w:val="en-US"/>
        </w:rPr>
        <w:t>3.2 Ilmu Pengetahuan; Aliran Filsafat Farabi 20</w:t>
      </w:r>
    </w:p>
    <w:p>
      <w:pPr>
        <w:pStyle w:val="BookText"/>
        <w:bidi w:val="0"/>
        <w:jc w:val="both"/>
        <w:rPr/>
      </w:pPr>
      <w:r>
        <w:rPr>
          <w:rFonts w:eastAsia="Times New Roman" w:cs="Times New Roman" w:ascii="Times New Roman" w:hAnsi="Times New Roman"/>
          <w:color w:val="111111"/>
          <w:sz w:val="28"/>
          <w:szCs w:val="28"/>
          <w:lang w:val="en-US"/>
        </w:rPr>
        <w:t>3.3 Pengalaman Hidup 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Posisi dalam Sejarah 22</w:t>
      </w:r>
    </w:p>
    <w:p>
      <w:pPr>
        <w:pStyle w:val="BookText"/>
        <w:bidi w:val="0"/>
        <w:jc w:val="both"/>
        <w:rPr/>
      </w:pPr>
      <w:r>
        <w:rPr>
          <w:rFonts w:eastAsia="Times New Roman" w:cs="Times New Roman" w:ascii="Times New Roman" w:hAnsi="Times New Roman"/>
          <w:color w:val="111111"/>
          <w:sz w:val="28"/>
          <w:szCs w:val="28"/>
          <w:lang w:val="en-US"/>
        </w:rPr>
        <w:t>4.1 Iran 25</w:t>
      </w:r>
    </w:p>
    <w:p>
      <w:pPr>
        <w:pStyle w:val="BookText"/>
        <w:bidi w:val="0"/>
        <w:jc w:val="both"/>
        <w:rPr/>
      </w:pPr>
      <w:r>
        <w:rPr>
          <w:rFonts w:eastAsia="Times New Roman" w:cs="Times New Roman" w:ascii="Times New Roman" w:hAnsi="Times New Roman"/>
          <w:color w:val="111111"/>
          <w:sz w:val="28"/>
          <w:szCs w:val="28"/>
          <w:lang w:val="en-US"/>
        </w:rPr>
        <w:t>4.2 Dunia Islam 27</w:t>
      </w:r>
    </w:p>
    <w:p>
      <w:pPr>
        <w:pStyle w:val="BookText"/>
        <w:bidi w:val="0"/>
        <w:jc w:val="both"/>
        <w:rPr/>
      </w:pPr>
      <w:r>
        <w:rPr>
          <w:rFonts w:eastAsia="Times New Roman" w:cs="Times New Roman" w:ascii="Times New Roman" w:hAnsi="Times New Roman"/>
          <w:color w:val="111111"/>
          <w:sz w:val="28"/>
          <w:szCs w:val="28"/>
          <w:lang w:val="en-US"/>
        </w:rPr>
        <w:t>4.3 Dunia Barat 29</w:t>
      </w:r>
    </w:p>
    <w:p>
      <w:pPr>
        <w:pStyle w:val="BookText"/>
        <w:bidi w:val="0"/>
        <w:jc w:val="both"/>
        <w:rPr/>
      </w:pPr>
      <w:r>
        <w:rPr>
          <w:rFonts w:eastAsia="Times New Roman" w:cs="Times New Roman" w:ascii="Times New Roman" w:hAnsi="Times New Roman"/>
          <w:color w:val="111111"/>
          <w:sz w:val="28"/>
          <w:szCs w:val="28"/>
          <w:lang w:val="en-US"/>
        </w:rPr>
        <w:t>BAB II: DASAR-DASAR MANAJEMEN POLITIK 31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Manusia 32</w:t>
      </w:r>
    </w:p>
    <w:p>
      <w:pPr>
        <w:pStyle w:val="BookText"/>
        <w:bidi w:val="0"/>
        <w:jc w:val="both"/>
        <w:rPr/>
      </w:pPr>
      <w:r>
        <w:rPr>
          <w:rFonts w:eastAsia="Times New Roman" w:cs="Times New Roman" w:ascii="Times New Roman" w:hAnsi="Times New Roman"/>
          <w:color w:val="111111"/>
          <w:sz w:val="28"/>
          <w:szCs w:val="28"/>
          <w:lang w:val="en-US"/>
        </w:rPr>
        <w:t>1.2 Antropologi Filosofis 32</w:t>
      </w:r>
    </w:p>
    <w:p>
      <w:pPr>
        <w:pStyle w:val="BookText"/>
        <w:bidi w:val="0"/>
        <w:jc w:val="both"/>
        <w:rPr/>
      </w:pPr>
      <w:r>
        <w:rPr>
          <w:rFonts w:eastAsia="Times New Roman" w:cs="Times New Roman" w:ascii="Times New Roman" w:hAnsi="Times New Roman"/>
          <w:color w:val="111111"/>
          <w:sz w:val="28"/>
          <w:szCs w:val="28"/>
          <w:lang w:val="en-US"/>
        </w:rPr>
        <w:t>a. Titik Awal dan Titik Akhir Manusia 32</w:t>
      </w:r>
    </w:p>
    <w:p>
      <w:pPr>
        <w:pStyle w:val="BookText"/>
        <w:bidi w:val="0"/>
        <w:jc w:val="both"/>
        <w:rPr/>
      </w:pPr>
      <w:r>
        <w:rPr>
          <w:rFonts w:eastAsia="Times New Roman" w:cs="Times New Roman" w:ascii="Times New Roman" w:hAnsi="Times New Roman"/>
          <w:color w:val="111111"/>
          <w:sz w:val="28"/>
          <w:szCs w:val="28"/>
          <w:lang w:val="en-US"/>
        </w:rPr>
        <w:t>b. Esensi Manusia 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Kekuatan-kekuatan Jiwa Insani 36 </w:t>
      </w:r>
    </w:p>
    <w:p>
      <w:pPr>
        <w:pStyle w:val="BookText"/>
        <w:bidi w:val="0"/>
        <w:rPr/>
      </w:pPr>
      <w:r>
        <w:rPr>
          <w:rFonts w:eastAsia="Times New Roman" w:cs="Times New Roman" w:ascii="Times New Roman" w:hAnsi="Times New Roman"/>
          <w:color w:val="111111"/>
          <w:sz w:val="28"/>
          <w:szCs w:val="28"/>
          <w:lang w:val="en-US"/>
        </w:rPr>
        <w:t>vi Manajemen Politik: Perspektif Khajeh Nashiruddin Thusi</w:t>
      </w:r>
    </w:p>
    <w:p>
      <w:pPr>
        <w:pStyle w:val="BookText"/>
        <w:bidi w:val="0"/>
        <w:jc w:val="both"/>
        <w:rPr/>
      </w:pPr>
      <w:r>
        <w:rPr>
          <w:rFonts w:eastAsia="Times New Roman" w:cs="Times New Roman" w:ascii="Times New Roman" w:hAnsi="Times New Roman"/>
          <w:color w:val="111111"/>
          <w:sz w:val="28"/>
          <w:szCs w:val="28"/>
          <w:lang w:val="en-US"/>
        </w:rPr>
        <w:t>d. Kedudukan Manusia di Kalangan</w:t>
      </w:r>
    </w:p>
    <w:p>
      <w:pPr>
        <w:pStyle w:val="BookText"/>
        <w:bidi w:val="0"/>
        <w:jc w:val="both"/>
        <w:rPr/>
      </w:pPr>
      <w:r>
        <w:rPr>
          <w:rFonts w:eastAsia="Times New Roman" w:cs="Times New Roman" w:ascii="Times New Roman" w:hAnsi="Times New Roman"/>
          <w:color w:val="111111"/>
          <w:sz w:val="28"/>
          <w:szCs w:val="28"/>
          <w:lang w:val="en-US"/>
        </w:rPr>
        <w:t>Maujud yang Lain 39</w:t>
      </w:r>
    </w:p>
    <w:p>
      <w:pPr>
        <w:pStyle w:val="BookText"/>
        <w:bidi w:val="0"/>
        <w:jc w:val="both"/>
        <w:rPr/>
      </w:pPr>
      <w:r>
        <w:rPr>
          <w:rFonts w:eastAsia="Times New Roman" w:cs="Times New Roman" w:ascii="Times New Roman" w:hAnsi="Times New Roman"/>
          <w:color w:val="111111"/>
          <w:sz w:val="28"/>
          <w:szCs w:val="28"/>
          <w:lang w:val="en-US"/>
        </w:rPr>
        <w:t>e. Kesempurnaan Manusia 42</w:t>
      </w:r>
    </w:p>
    <w:p>
      <w:pPr>
        <w:pStyle w:val="BookText"/>
        <w:bidi w:val="0"/>
        <w:jc w:val="both"/>
        <w:rPr/>
      </w:pPr>
      <w:r>
        <w:rPr>
          <w:rFonts w:eastAsia="Times New Roman" w:cs="Times New Roman" w:ascii="Times New Roman" w:hAnsi="Times New Roman"/>
          <w:color w:val="111111"/>
          <w:sz w:val="28"/>
          <w:szCs w:val="28"/>
          <w:lang w:val="en-US"/>
        </w:rPr>
        <w:t>Tujuan Kesempurnaan 45</w:t>
      </w:r>
    </w:p>
    <w:p>
      <w:pPr>
        <w:pStyle w:val="BookText"/>
        <w:bidi w:val="0"/>
        <w:jc w:val="both"/>
        <w:rPr/>
      </w:pPr>
      <w:r>
        <w:rPr>
          <w:rFonts w:eastAsia="Times New Roman" w:cs="Times New Roman" w:ascii="Times New Roman" w:hAnsi="Times New Roman"/>
          <w:color w:val="111111"/>
          <w:sz w:val="28"/>
          <w:szCs w:val="28"/>
          <w:lang w:val="en-US"/>
        </w:rPr>
        <w:t>Hubungan Kebaikan dengan</w:t>
      </w:r>
    </w:p>
    <w:p>
      <w:pPr>
        <w:pStyle w:val="BookText"/>
        <w:bidi w:val="0"/>
        <w:jc w:val="both"/>
        <w:rPr/>
      </w:pPr>
      <w:r>
        <w:rPr>
          <w:rFonts w:eastAsia="Times New Roman" w:cs="Times New Roman" w:ascii="Times New Roman" w:hAnsi="Times New Roman"/>
          <w:color w:val="111111"/>
          <w:sz w:val="28"/>
          <w:szCs w:val="28"/>
          <w:lang w:val="en-US"/>
        </w:rPr>
        <w:t>Kebahagiaan 46</w:t>
      </w:r>
    </w:p>
    <w:p>
      <w:pPr>
        <w:pStyle w:val="BookText"/>
        <w:bidi w:val="0"/>
        <w:jc w:val="both"/>
        <w:rPr/>
      </w:pPr>
      <w:r>
        <w:rPr>
          <w:rFonts w:eastAsia="Times New Roman" w:cs="Times New Roman" w:ascii="Times New Roman" w:hAnsi="Times New Roman"/>
          <w:color w:val="111111"/>
          <w:sz w:val="28"/>
          <w:szCs w:val="28"/>
          <w:lang w:val="en-US"/>
        </w:rPr>
        <w:t>Pencapaian Kebahagiaan 47</w:t>
      </w:r>
    </w:p>
    <w:p>
      <w:pPr>
        <w:pStyle w:val="BookText"/>
        <w:bidi w:val="0"/>
        <w:jc w:val="both"/>
        <w:rPr/>
      </w:pPr>
      <w:r>
        <w:rPr>
          <w:rFonts w:eastAsia="Times New Roman" w:cs="Times New Roman" w:ascii="Times New Roman" w:hAnsi="Times New Roman"/>
          <w:color w:val="111111"/>
          <w:sz w:val="28"/>
          <w:szCs w:val="28"/>
          <w:lang w:val="en-US"/>
        </w:rPr>
        <w:t>Tingkatan Kebahagiaan Jiwa 48</w:t>
      </w:r>
    </w:p>
    <w:p>
      <w:pPr>
        <w:pStyle w:val="BookText"/>
        <w:bidi w:val="0"/>
        <w:jc w:val="both"/>
        <w:rPr/>
      </w:pPr>
      <w:r>
        <w:rPr>
          <w:rFonts w:eastAsia="Times New Roman" w:cs="Times New Roman" w:ascii="Times New Roman" w:hAnsi="Times New Roman"/>
          <w:color w:val="111111"/>
          <w:sz w:val="28"/>
          <w:szCs w:val="28"/>
          <w:lang w:val="en-US"/>
        </w:rPr>
        <w:t>Ragam Kebahagiaan Jiwa 48</w:t>
      </w:r>
    </w:p>
    <w:p>
      <w:pPr>
        <w:pStyle w:val="BookText"/>
        <w:bidi w:val="0"/>
        <w:jc w:val="both"/>
        <w:rPr/>
      </w:pPr>
      <w:r>
        <w:rPr>
          <w:rFonts w:eastAsia="Times New Roman" w:cs="Times New Roman" w:ascii="Times New Roman" w:hAnsi="Times New Roman"/>
          <w:color w:val="111111"/>
          <w:sz w:val="28"/>
          <w:szCs w:val="28"/>
          <w:lang w:val="en-US"/>
        </w:rPr>
        <w:t>Ragam Keutamaan 53</w:t>
      </w:r>
    </w:p>
    <w:p>
      <w:pPr>
        <w:pStyle w:val="BookText"/>
        <w:bidi w:val="0"/>
        <w:jc w:val="both"/>
        <w:rPr/>
      </w:pPr>
      <w:r>
        <w:rPr>
          <w:rFonts w:eastAsia="Times New Roman" w:cs="Times New Roman" w:ascii="Times New Roman" w:hAnsi="Times New Roman"/>
          <w:color w:val="111111"/>
          <w:sz w:val="28"/>
          <w:szCs w:val="28"/>
          <w:lang w:val="en-US"/>
        </w:rPr>
        <w:t>Kebalikan Keutamaan: Keburukan</w:t>
      </w:r>
    </w:p>
    <w:p>
      <w:pPr>
        <w:pStyle w:val="BookText"/>
        <w:bidi w:val="0"/>
        <w:jc w:val="both"/>
        <w:rPr/>
      </w:pPr>
      <w:r>
        <w:rPr>
          <w:rFonts w:eastAsia="Times New Roman" w:cs="Times New Roman" w:ascii="Times New Roman" w:hAnsi="Times New Roman"/>
          <w:color w:val="111111"/>
          <w:sz w:val="28"/>
          <w:szCs w:val="28"/>
          <w:lang w:val="en-US"/>
        </w:rPr>
        <w:t>(Radzilah) 54</w:t>
      </w:r>
    </w:p>
    <w:p>
      <w:pPr>
        <w:pStyle w:val="BookText"/>
        <w:bidi w:val="0"/>
        <w:jc w:val="both"/>
        <w:rPr/>
      </w:pPr>
      <w:r>
        <w:rPr>
          <w:rFonts w:eastAsia="Times New Roman" w:cs="Times New Roman" w:ascii="Times New Roman" w:hAnsi="Times New Roman"/>
          <w:color w:val="111111"/>
          <w:sz w:val="28"/>
          <w:szCs w:val="28"/>
          <w:lang w:val="en-US"/>
        </w:rPr>
        <w:t>Jalan Menuju Kesempurnaan 56</w:t>
      </w:r>
    </w:p>
    <w:p>
      <w:pPr>
        <w:pStyle w:val="BookText"/>
        <w:bidi w:val="0"/>
        <w:jc w:val="both"/>
        <w:rPr/>
      </w:pPr>
      <w:r>
        <w:rPr>
          <w:rFonts w:eastAsia="Times New Roman" w:cs="Times New Roman" w:ascii="Times New Roman" w:hAnsi="Times New Roman"/>
          <w:color w:val="111111"/>
          <w:sz w:val="28"/>
          <w:szCs w:val="28"/>
          <w:lang w:val="en-US"/>
        </w:rPr>
        <w:t>Alam Natural 56</w:t>
      </w:r>
    </w:p>
    <w:p>
      <w:pPr>
        <w:pStyle w:val="BookText"/>
        <w:bidi w:val="0"/>
        <w:jc w:val="both"/>
        <w:rPr/>
      </w:pPr>
      <w:r>
        <w:rPr>
          <w:rFonts w:eastAsia="Times New Roman" w:cs="Times New Roman" w:ascii="Times New Roman" w:hAnsi="Times New Roman"/>
          <w:color w:val="111111"/>
          <w:sz w:val="28"/>
          <w:szCs w:val="28"/>
          <w:lang w:val="en-US"/>
        </w:rPr>
        <w:t>Penyucian Akhlak 58</w:t>
      </w:r>
    </w:p>
    <w:p>
      <w:pPr>
        <w:pStyle w:val="BookText"/>
        <w:bidi w:val="0"/>
        <w:jc w:val="both"/>
        <w:rPr/>
      </w:pPr>
      <w:r>
        <w:rPr>
          <w:rFonts w:eastAsia="Times New Roman" w:cs="Times New Roman" w:ascii="Times New Roman" w:hAnsi="Times New Roman"/>
          <w:color w:val="111111"/>
          <w:sz w:val="28"/>
          <w:szCs w:val="28"/>
          <w:lang w:val="en-US"/>
        </w:rPr>
        <w:t>Faktor Kesempurnaan 61</w:t>
      </w:r>
    </w:p>
    <w:p>
      <w:pPr>
        <w:pStyle w:val="BookText"/>
        <w:bidi w:val="0"/>
        <w:jc w:val="both"/>
        <w:rPr/>
      </w:pPr>
      <w:r>
        <w:rPr>
          <w:rFonts w:eastAsia="Times New Roman" w:cs="Times New Roman" w:ascii="Times New Roman" w:hAnsi="Times New Roman"/>
          <w:color w:val="111111"/>
          <w:sz w:val="28"/>
          <w:szCs w:val="28"/>
          <w:lang w:val="en-US"/>
        </w:rPr>
        <w:t>Fasilitas Kesempurnaan 64</w:t>
      </w:r>
    </w:p>
    <w:p>
      <w:pPr>
        <w:pStyle w:val="BookText"/>
        <w:bidi w:val="0"/>
        <w:jc w:val="both"/>
        <w:rPr/>
      </w:pPr>
      <w:r>
        <w:rPr>
          <w:rFonts w:eastAsia="Times New Roman" w:cs="Times New Roman" w:ascii="Times New Roman" w:hAnsi="Times New Roman"/>
          <w:color w:val="111111"/>
          <w:sz w:val="28"/>
          <w:szCs w:val="28"/>
          <w:lang w:val="en-US"/>
        </w:rPr>
        <w:t>Syarat-Syarat Kesempurnaan 66</w:t>
      </w:r>
    </w:p>
    <w:p>
      <w:pPr>
        <w:pStyle w:val="BookText"/>
        <w:bidi w:val="0"/>
        <w:jc w:val="both"/>
        <w:rPr/>
      </w:pPr>
      <w:r>
        <w:rPr>
          <w:rFonts w:eastAsia="Times New Roman" w:cs="Times New Roman" w:ascii="Times New Roman" w:hAnsi="Times New Roman"/>
          <w:color w:val="111111"/>
          <w:sz w:val="28"/>
          <w:szCs w:val="28"/>
          <w:lang w:val="en-US"/>
        </w:rPr>
        <w:t>Masyarakat dan Etos Tolong</w:t>
      </w:r>
    </w:p>
    <w:p>
      <w:pPr>
        <w:pStyle w:val="BookText"/>
        <w:bidi w:val="0"/>
        <w:jc w:val="both"/>
        <w:rPr/>
      </w:pPr>
      <w:r>
        <w:rPr>
          <w:rFonts w:eastAsia="Times New Roman" w:cs="Times New Roman" w:ascii="Times New Roman" w:hAnsi="Times New Roman"/>
          <w:color w:val="111111"/>
          <w:sz w:val="28"/>
          <w:szCs w:val="28"/>
          <w:lang w:val="en-US"/>
        </w:rPr>
        <w:t>Menolong 66</w:t>
      </w:r>
    </w:p>
    <w:p>
      <w:pPr>
        <w:pStyle w:val="BookText"/>
        <w:bidi w:val="0"/>
        <w:jc w:val="both"/>
        <w:rPr/>
      </w:pPr>
      <w:r>
        <w:rPr>
          <w:rFonts w:eastAsia="Times New Roman" w:cs="Times New Roman" w:ascii="Times New Roman" w:hAnsi="Times New Roman"/>
          <w:color w:val="111111"/>
          <w:sz w:val="28"/>
          <w:szCs w:val="28"/>
          <w:lang w:val="en-US"/>
        </w:rPr>
        <w:t>Syariat 67</w:t>
      </w:r>
    </w:p>
    <w:p>
      <w:pPr>
        <w:pStyle w:val="BookText"/>
        <w:bidi w:val="0"/>
        <w:jc w:val="both"/>
        <w:rPr/>
      </w:pPr>
      <w:r>
        <w:rPr>
          <w:rFonts w:eastAsia="Times New Roman" w:cs="Times New Roman" w:ascii="Times New Roman" w:hAnsi="Times New Roman"/>
          <w:color w:val="111111"/>
          <w:sz w:val="28"/>
          <w:szCs w:val="28"/>
          <w:lang w:val="en-US"/>
        </w:rPr>
        <w:t>Pengatur (Mudabbir) 70</w:t>
      </w:r>
    </w:p>
    <w:p>
      <w:pPr>
        <w:pStyle w:val="BookText"/>
        <w:bidi w:val="0"/>
        <w:jc w:val="both"/>
        <w:rPr/>
      </w:pPr>
      <w:r>
        <w:rPr>
          <w:rFonts w:eastAsia="Times New Roman" w:cs="Times New Roman" w:ascii="Times New Roman" w:hAnsi="Times New Roman"/>
          <w:color w:val="111111"/>
          <w:sz w:val="28"/>
          <w:szCs w:val="28"/>
          <w:lang w:val="en-US"/>
        </w:rPr>
        <w:t>Nabi 71</w:t>
      </w:r>
    </w:p>
    <w:p>
      <w:pPr>
        <w:pStyle w:val="BookText"/>
        <w:bidi w:val="0"/>
        <w:jc w:val="both"/>
        <w:rPr/>
      </w:pPr>
      <w:r>
        <w:rPr>
          <w:rFonts w:eastAsia="Times New Roman" w:cs="Times New Roman" w:ascii="Times New Roman" w:hAnsi="Times New Roman"/>
          <w:color w:val="111111"/>
          <w:sz w:val="28"/>
          <w:szCs w:val="28"/>
          <w:lang w:val="en-US"/>
        </w:rPr>
        <w:t>Imam 72</w:t>
      </w:r>
    </w:p>
    <w:p>
      <w:pPr>
        <w:pStyle w:val="BookText"/>
        <w:bidi w:val="0"/>
        <w:jc w:val="both"/>
        <w:rPr/>
      </w:pPr>
      <w:r>
        <w:rPr>
          <w:rFonts w:eastAsia="Times New Roman" w:cs="Times New Roman" w:ascii="Times New Roman" w:hAnsi="Times New Roman"/>
          <w:color w:val="111111"/>
          <w:sz w:val="28"/>
          <w:szCs w:val="28"/>
          <w:lang w:val="en-US"/>
        </w:rPr>
        <w:t>Ulama Mujtahid 72</w:t>
      </w:r>
    </w:p>
    <w:p>
      <w:pPr>
        <w:pStyle w:val="BookText"/>
        <w:bidi w:val="0"/>
        <w:jc w:val="both"/>
        <w:rPr/>
      </w:pPr>
      <w:r>
        <w:rPr>
          <w:rFonts w:eastAsia="Times New Roman" w:cs="Times New Roman" w:ascii="Times New Roman" w:hAnsi="Times New Roman"/>
          <w:color w:val="111111"/>
          <w:sz w:val="28"/>
          <w:szCs w:val="28"/>
          <w:lang w:val="en-US"/>
        </w:rPr>
        <w:t>Taklif 73</w:t>
      </w:r>
    </w:p>
    <w:p>
      <w:pPr>
        <w:pStyle w:val="BookText"/>
        <w:bidi w:val="0"/>
        <w:jc w:val="both"/>
        <w:rPr/>
      </w:pPr>
      <w:r>
        <w:rPr>
          <w:rFonts w:eastAsia="Times New Roman" w:cs="Times New Roman" w:ascii="Times New Roman" w:hAnsi="Times New Roman"/>
          <w:color w:val="111111"/>
          <w:sz w:val="28"/>
          <w:szCs w:val="28"/>
          <w:lang w:val="en-US"/>
        </w:rPr>
        <w:t>1.2. Antropologi Politis 74</w:t>
      </w:r>
    </w:p>
    <w:p>
      <w:pPr>
        <w:pStyle w:val="BookText"/>
        <w:bidi w:val="0"/>
        <w:jc w:val="both"/>
        <w:rPr/>
      </w:pPr>
      <w:r>
        <w:rPr>
          <w:rFonts w:eastAsia="Times New Roman" w:cs="Times New Roman" w:ascii="Times New Roman" w:hAnsi="Times New Roman"/>
          <w:color w:val="111111"/>
          <w:sz w:val="28"/>
          <w:szCs w:val="28"/>
          <w:lang w:val="en-US"/>
        </w:rPr>
        <w:t>a. Kebutuhan Manusia 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Membutuhkan Spesies Lain 77 </w:t>
      </w:r>
    </w:p>
    <w:p>
      <w:pPr>
        <w:pStyle w:val="BookText"/>
        <w:bidi w:val="0"/>
        <w:rPr/>
      </w:pPr>
      <w:r>
        <w:rPr>
          <w:rFonts w:eastAsia="Times New Roman" w:cs="Times New Roman" w:ascii="Times New Roman" w:hAnsi="Times New Roman"/>
          <w:color w:val="111111"/>
          <w:sz w:val="28"/>
          <w:szCs w:val="28"/>
          <w:lang w:val="en-US"/>
        </w:rPr>
        <w:t>Daftar Isi</w:t>
      </w:r>
    </w:p>
    <w:p>
      <w:pPr>
        <w:pStyle w:val="BookText"/>
        <w:bidi w:val="0"/>
        <w:jc w:val="both"/>
        <w:rPr/>
      </w:pPr>
      <w:r>
        <w:rPr>
          <w:rFonts w:eastAsia="Times New Roman" w:cs="Times New Roman" w:ascii="Times New Roman" w:hAnsi="Times New Roman"/>
          <w:color w:val="111111"/>
          <w:sz w:val="28"/>
          <w:szCs w:val="28"/>
          <w:lang w:val="en-US"/>
        </w:rPr>
        <w:t>Membutuhkan Sesama 77</w:t>
      </w:r>
    </w:p>
    <w:p>
      <w:pPr>
        <w:pStyle w:val="BookText"/>
        <w:bidi w:val="0"/>
        <w:jc w:val="both"/>
        <w:rPr/>
      </w:pPr>
      <w:r>
        <w:rPr>
          <w:rFonts w:eastAsia="Times New Roman" w:cs="Times New Roman" w:ascii="Times New Roman" w:hAnsi="Times New Roman"/>
          <w:color w:val="111111"/>
          <w:sz w:val="28"/>
          <w:szCs w:val="28"/>
          <w:lang w:val="en-US"/>
        </w:rPr>
        <w:t>b. Tabiat Sosial 80</w:t>
      </w:r>
    </w:p>
    <w:p>
      <w:pPr>
        <w:pStyle w:val="BookText"/>
        <w:bidi w:val="0"/>
        <w:jc w:val="both"/>
        <w:rPr/>
      </w:pPr>
      <w:r>
        <w:rPr>
          <w:rFonts w:eastAsia="Times New Roman" w:cs="Times New Roman" w:ascii="Times New Roman" w:hAnsi="Times New Roman"/>
          <w:color w:val="111111"/>
          <w:sz w:val="28"/>
          <w:szCs w:val="28"/>
          <w:lang w:val="en-US"/>
        </w:rPr>
        <w:t>c. Cinta 81</w:t>
      </w:r>
    </w:p>
    <w:p>
      <w:pPr>
        <w:pStyle w:val="BookText"/>
        <w:bidi w:val="0"/>
        <w:jc w:val="both"/>
        <w:rPr/>
      </w:pPr>
      <w:r>
        <w:rPr>
          <w:rFonts w:eastAsia="Times New Roman" w:cs="Times New Roman" w:ascii="Times New Roman" w:hAnsi="Times New Roman"/>
          <w:color w:val="111111"/>
          <w:sz w:val="28"/>
          <w:szCs w:val="28"/>
          <w:lang w:val="en-US"/>
        </w:rPr>
        <w:t>d. Perbedaan Individual 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Masyarakat 85</w:t>
      </w:r>
    </w:p>
    <w:p>
      <w:pPr>
        <w:pStyle w:val="BookText"/>
        <w:bidi w:val="0"/>
        <w:jc w:val="both"/>
        <w:rPr/>
      </w:pPr>
      <w:r>
        <w:rPr>
          <w:rFonts w:eastAsia="Times New Roman" w:cs="Times New Roman" w:ascii="Times New Roman" w:hAnsi="Times New Roman"/>
          <w:color w:val="111111"/>
          <w:sz w:val="28"/>
          <w:szCs w:val="28"/>
          <w:lang w:val="en-US"/>
        </w:rPr>
        <w:t>2.1. Asal Muasal Masyarakat 86</w:t>
      </w:r>
    </w:p>
    <w:p>
      <w:pPr>
        <w:pStyle w:val="BookText"/>
        <w:bidi w:val="0"/>
        <w:jc w:val="both"/>
        <w:rPr/>
      </w:pPr>
      <w:r>
        <w:rPr>
          <w:rFonts w:eastAsia="Times New Roman" w:cs="Times New Roman" w:ascii="Times New Roman" w:hAnsi="Times New Roman"/>
          <w:color w:val="111111"/>
          <w:sz w:val="28"/>
          <w:szCs w:val="28"/>
          <w:lang w:val="en-US"/>
        </w:rPr>
        <w:t>2.2. Klasifikasi Masyarakat 86</w:t>
      </w:r>
    </w:p>
    <w:p>
      <w:pPr>
        <w:pStyle w:val="BookText"/>
        <w:bidi w:val="0"/>
        <w:jc w:val="both"/>
        <w:rPr/>
      </w:pPr>
      <w:r>
        <w:rPr>
          <w:rFonts w:eastAsia="Times New Roman" w:cs="Times New Roman" w:ascii="Times New Roman" w:hAnsi="Times New Roman"/>
          <w:color w:val="111111"/>
          <w:sz w:val="28"/>
          <w:szCs w:val="28"/>
          <w:lang w:val="en-US"/>
        </w:rPr>
        <w:t>2.3. Tujuan Masyarakat 89</w:t>
      </w:r>
    </w:p>
    <w:p>
      <w:pPr>
        <w:pStyle w:val="BookText"/>
        <w:bidi w:val="0"/>
        <w:jc w:val="both"/>
        <w:rPr/>
      </w:pPr>
      <w:r>
        <w:rPr>
          <w:rFonts w:eastAsia="Times New Roman" w:cs="Times New Roman" w:ascii="Times New Roman" w:hAnsi="Times New Roman"/>
          <w:color w:val="111111"/>
          <w:sz w:val="28"/>
          <w:szCs w:val="28"/>
          <w:lang w:val="en-US"/>
        </w:rPr>
        <w:t>a. Masyarakat Ideal 91</w:t>
      </w:r>
    </w:p>
    <w:p>
      <w:pPr>
        <w:pStyle w:val="BookText"/>
        <w:bidi w:val="0"/>
        <w:jc w:val="both"/>
        <w:rPr/>
      </w:pPr>
      <w:r>
        <w:rPr>
          <w:rFonts w:eastAsia="Times New Roman" w:cs="Times New Roman" w:ascii="Times New Roman" w:hAnsi="Times New Roman"/>
          <w:color w:val="111111"/>
          <w:sz w:val="28"/>
          <w:szCs w:val="28"/>
          <w:lang w:val="en-US"/>
        </w:rPr>
        <w:t>b. Masyarakat Nonideal 92</w:t>
      </w:r>
    </w:p>
    <w:p>
      <w:pPr>
        <w:pStyle w:val="BookText"/>
        <w:bidi w:val="0"/>
        <w:jc w:val="both"/>
        <w:rPr/>
      </w:pPr>
      <w:r>
        <w:rPr>
          <w:rFonts w:eastAsia="Times New Roman" w:cs="Times New Roman" w:ascii="Times New Roman" w:hAnsi="Times New Roman"/>
          <w:color w:val="111111"/>
          <w:sz w:val="28"/>
          <w:szCs w:val="28"/>
          <w:lang w:val="en-US"/>
        </w:rPr>
        <w:t>2.4. Aneka Ragam Anggota Masyarakat 95</w:t>
      </w:r>
    </w:p>
    <w:p>
      <w:pPr>
        <w:pStyle w:val="BookText"/>
        <w:bidi w:val="0"/>
        <w:jc w:val="both"/>
        <w:rPr/>
      </w:pPr>
      <w:r>
        <w:rPr>
          <w:rFonts w:eastAsia="Times New Roman" w:cs="Times New Roman" w:ascii="Times New Roman" w:hAnsi="Times New Roman"/>
          <w:color w:val="111111"/>
          <w:sz w:val="28"/>
          <w:szCs w:val="28"/>
          <w:lang w:val="en-US"/>
        </w:rPr>
        <w:t>a. Klasifikasi Profesi 95</w:t>
      </w:r>
    </w:p>
    <w:p>
      <w:pPr>
        <w:pStyle w:val="BookText"/>
        <w:bidi w:val="0"/>
        <w:jc w:val="both"/>
        <w:rPr/>
      </w:pPr>
      <w:r>
        <w:rPr>
          <w:rFonts w:eastAsia="Times New Roman" w:cs="Times New Roman" w:ascii="Times New Roman" w:hAnsi="Times New Roman"/>
          <w:color w:val="111111"/>
          <w:sz w:val="28"/>
          <w:szCs w:val="28"/>
          <w:lang w:val="en-US"/>
        </w:rPr>
        <w:t>Ahli Pena 95</w:t>
      </w:r>
    </w:p>
    <w:p>
      <w:pPr>
        <w:pStyle w:val="BookText"/>
        <w:bidi w:val="0"/>
        <w:jc w:val="both"/>
        <w:rPr/>
      </w:pPr>
      <w:r>
        <w:rPr>
          <w:rFonts w:eastAsia="Times New Roman" w:cs="Times New Roman" w:ascii="Times New Roman" w:hAnsi="Times New Roman"/>
          <w:color w:val="111111"/>
          <w:sz w:val="28"/>
          <w:szCs w:val="28"/>
          <w:lang w:val="en-US"/>
        </w:rPr>
        <w:t>Ahli Pedang 96</w:t>
      </w:r>
    </w:p>
    <w:p>
      <w:pPr>
        <w:pStyle w:val="BookText"/>
        <w:bidi w:val="0"/>
        <w:jc w:val="both"/>
        <w:rPr/>
      </w:pPr>
      <w:r>
        <w:rPr>
          <w:rFonts w:eastAsia="Times New Roman" w:cs="Times New Roman" w:ascii="Times New Roman" w:hAnsi="Times New Roman"/>
          <w:color w:val="111111"/>
          <w:sz w:val="28"/>
          <w:szCs w:val="28"/>
          <w:lang w:val="en-US"/>
        </w:rPr>
        <w:t>Ahli Transaksi 97</w:t>
      </w:r>
    </w:p>
    <w:p>
      <w:pPr>
        <w:pStyle w:val="BookText"/>
        <w:bidi w:val="0"/>
        <w:jc w:val="both"/>
        <w:rPr/>
      </w:pPr>
      <w:r>
        <w:rPr>
          <w:rFonts w:eastAsia="Times New Roman" w:cs="Times New Roman" w:ascii="Times New Roman" w:hAnsi="Times New Roman"/>
          <w:color w:val="111111"/>
          <w:sz w:val="28"/>
          <w:szCs w:val="28"/>
          <w:lang w:val="en-US"/>
        </w:rPr>
        <w:t>Ahli Pertanian 97</w:t>
      </w:r>
    </w:p>
    <w:p>
      <w:pPr>
        <w:pStyle w:val="BookText"/>
        <w:bidi w:val="0"/>
        <w:jc w:val="both"/>
        <w:rPr/>
      </w:pPr>
      <w:r>
        <w:rPr>
          <w:rFonts w:eastAsia="Times New Roman" w:cs="Times New Roman" w:ascii="Times New Roman" w:hAnsi="Times New Roman"/>
          <w:color w:val="111111"/>
          <w:sz w:val="28"/>
          <w:szCs w:val="28"/>
          <w:lang w:val="en-US"/>
        </w:rPr>
        <w:t>b. Aneka Ragam Tabiat 98</w:t>
      </w:r>
    </w:p>
    <w:p>
      <w:pPr>
        <w:pStyle w:val="BookText"/>
        <w:bidi w:val="0"/>
        <w:jc w:val="both"/>
        <w:rPr/>
      </w:pPr>
      <w:r>
        <w:rPr>
          <w:rFonts w:eastAsia="Times New Roman" w:cs="Times New Roman" w:ascii="Times New Roman" w:hAnsi="Times New Roman"/>
          <w:color w:val="111111"/>
          <w:sz w:val="28"/>
          <w:szCs w:val="28"/>
          <w:lang w:val="en-US"/>
        </w:rPr>
        <w:t>2.5. Keharusan Manajemen Politik 100</w:t>
      </w:r>
    </w:p>
    <w:p>
      <w:pPr>
        <w:pStyle w:val="BookText"/>
        <w:bidi w:val="0"/>
        <w:jc w:val="both"/>
        <w:rPr/>
      </w:pPr>
      <w:r>
        <w:rPr>
          <w:rFonts w:eastAsia="Times New Roman" w:cs="Times New Roman" w:ascii="Times New Roman" w:hAnsi="Times New Roman"/>
          <w:color w:val="111111"/>
          <w:sz w:val="28"/>
          <w:szCs w:val="28"/>
          <w:lang w:val="en-US"/>
        </w:rPr>
        <w:t>BAB III: SUBSTANSI MANAJEMEN POLITIK 103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Dasar-dasar Manajemen Politik 103</w:t>
      </w:r>
    </w:p>
    <w:p>
      <w:pPr>
        <w:pStyle w:val="BookText"/>
        <w:bidi w:val="0"/>
        <w:jc w:val="both"/>
        <w:rPr/>
      </w:pPr>
      <w:r>
        <w:rPr>
          <w:rFonts w:eastAsia="Times New Roman" w:cs="Times New Roman" w:ascii="Times New Roman" w:hAnsi="Times New Roman"/>
          <w:color w:val="111111"/>
          <w:sz w:val="28"/>
          <w:szCs w:val="28"/>
          <w:lang w:val="en-US"/>
        </w:rPr>
        <w:t>1.1. Ilmu Manajemen Politik (Hikmah Madani) 104</w:t>
      </w:r>
    </w:p>
    <w:p>
      <w:pPr>
        <w:pStyle w:val="BookText"/>
        <w:bidi w:val="0"/>
        <w:jc w:val="both"/>
        <w:rPr/>
      </w:pPr>
      <w:r>
        <w:rPr>
          <w:rFonts w:eastAsia="Times New Roman" w:cs="Times New Roman" w:ascii="Times New Roman" w:hAnsi="Times New Roman"/>
          <w:color w:val="111111"/>
          <w:sz w:val="28"/>
          <w:szCs w:val="28"/>
          <w:lang w:val="en-US"/>
        </w:rPr>
        <w:t>1.2. Praktik Manajemen Politik (Politik Praktis) 107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Tujuan Manajemen Politik 110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Pilar-pilar Manajemen Politik 111</w:t>
      </w:r>
    </w:p>
    <w:p>
      <w:pPr>
        <w:pStyle w:val="BookText"/>
        <w:bidi w:val="0"/>
        <w:jc w:val="both"/>
        <w:rPr/>
      </w:pPr>
      <w:r>
        <w:rPr>
          <w:rFonts w:eastAsia="Times New Roman" w:cs="Times New Roman" w:ascii="Times New Roman" w:hAnsi="Times New Roman"/>
          <w:color w:val="111111"/>
          <w:sz w:val="28"/>
          <w:szCs w:val="28"/>
          <w:lang w:val="en-US"/>
        </w:rPr>
        <w:t>3.1. Undang-Undang 113</w:t>
      </w:r>
    </w:p>
    <w:p>
      <w:pPr>
        <w:pStyle w:val="BookText"/>
        <w:bidi w:val="0"/>
        <w:jc w:val="both"/>
        <w:rPr/>
      </w:pPr>
      <w:r>
        <w:rPr>
          <w:rFonts w:eastAsia="Times New Roman" w:cs="Times New Roman" w:ascii="Times New Roman" w:hAnsi="Times New Roman"/>
          <w:color w:val="111111"/>
          <w:sz w:val="28"/>
          <w:szCs w:val="28"/>
          <w:lang w:val="en-US"/>
        </w:rPr>
        <w:t>3.2. Penguasa dan Negara 115</w:t>
      </w:r>
    </w:p>
    <w:p>
      <w:pPr>
        <w:pStyle w:val="BookText"/>
        <w:bidi w:val="0"/>
        <w:jc w:val="both"/>
        <w:rPr/>
      </w:pPr>
      <w:r>
        <w:rPr>
          <w:rFonts w:eastAsia="Times New Roman" w:cs="Times New Roman" w:ascii="Times New Roman" w:hAnsi="Times New Roman"/>
          <w:color w:val="111111"/>
          <w:sz w:val="28"/>
          <w:szCs w:val="28"/>
          <w:lang w:val="en-US"/>
        </w:rPr>
        <w:t>3.3. Mata Uang dan Kekuatan Ekonomi 120</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Klasifikasi Politik 122</w:t>
      </w:r>
    </w:p>
    <w:p>
      <w:pPr>
        <w:pStyle w:val="BookText"/>
        <w:bidi w:val="0"/>
        <w:rPr/>
      </w:pPr>
      <w:r>
        <w:rPr>
          <w:rFonts w:eastAsia="Times New Roman" w:cs="Times New Roman" w:ascii="Times New Roman" w:hAnsi="Times New Roman"/>
          <w:color w:val="111111"/>
          <w:sz w:val="28"/>
          <w:szCs w:val="28"/>
          <w:lang w:val="en-US"/>
        </w:rPr>
        <w:t>viii Manajemen Politik: Perspektif Khajeh Nashiruddin Thusi</w:t>
      </w:r>
    </w:p>
    <w:p>
      <w:pPr>
        <w:pStyle w:val="BookText"/>
        <w:bidi w:val="0"/>
        <w:jc w:val="both"/>
        <w:rPr/>
      </w:pPr>
      <w:r>
        <w:rPr>
          <w:rFonts w:eastAsia="Times New Roman" w:cs="Times New Roman" w:ascii="Times New Roman" w:hAnsi="Times New Roman"/>
          <w:color w:val="111111"/>
          <w:sz w:val="28"/>
          <w:szCs w:val="28"/>
          <w:lang w:val="en-US"/>
        </w:rPr>
        <w:t>4.1. Politik Kekuasaan 122</w:t>
      </w:r>
    </w:p>
    <w:p>
      <w:pPr>
        <w:pStyle w:val="BookText"/>
        <w:bidi w:val="0"/>
        <w:jc w:val="both"/>
        <w:rPr/>
      </w:pPr>
      <w:r>
        <w:rPr>
          <w:rFonts w:eastAsia="Times New Roman" w:cs="Times New Roman" w:ascii="Times New Roman" w:hAnsi="Times New Roman"/>
          <w:color w:val="111111"/>
          <w:sz w:val="28"/>
          <w:szCs w:val="28"/>
          <w:lang w:val="en-US"/>
        </w:rPr>
        <w:t>a. Politik Defisien 123</w:t>
      </w:r>
    </w:p>
    <w:p>
      <w:pPr>
        <w:pStyle w:val="BookText"/>
        <w:bidi w:val="0"/>
        <w:jc w:val="both"/>
        <w:rPr/>
      </w:pPr>
      <w:r>
        <w:rPr>
          <w:rFonts w:eastAsia="Times New Roman" w:cs="Times New Roman" w:ascii="Times New Roman" w:hAnsi="Times New Roman"/>
          <w:color w:val="111111"/>
          <w:sz w:val="28"/>
          <w:szCs w:val="28"/>
          <w:lang w:val="en-US"/>
        </w:rPr>
        <w:t>Politik Defisien untuk Masyarakat</w:t>
      </w:r>
    </w:p>
    <w:p>
      <w:pPr>
        <w:pStyle w:val="BookText"/>
        <w:bidi w:val="0"/>
        <w:jc w:val="both"/>
        <w:rPr/>
      </w:pPr>
      <w:r>
        <w:rPr>
          <w:rFonts w:eastAsia="Times New Roman" w:cs="Times New Roman" w:ascii="Times New Roman" w:hAnsi="Times New Roman"/>
          <w:color w:val="111111"/>
          <w:sz w:val="28"/>
          <w:szCs w:val="28"/>
          <w:lang w:val="en-US"/>
        </w:rPr>
        <w:t>Nonideal 123</w:t>
      </w:r>
    </w:p>
    <w:p>
      <w:pPr>
        <w:pStyle w:val="BookText"/>
        <w:bidi w:val="0"/>
        <w:jc w:val="both"/>
        <w:rPr/>
      </w:pPr>
      <w:r>
        <w:rPr>
          <w:rFonts w:eastAsia="Times New Roman" w:cs="Times New Roman" w:ascii="Times New Roman" w:hAnsi="Times New Roman"/>
          <w:color w:val="111111"/>
          <w:sz w:val="28"/>
          <w:szCs w:val="28"/>
          <w:lang w:val="en-US"/>
        </w:rPr>
        <w:t>Hegemoni 127</w:t>
      </w:r>
    </w:p>
    <w:p>
      <w:pPr>
        <w:pStyle w:val="BookText"/>
        <w:bidi w:val="0"/>
        <w:jc w:val="both"/>
        <w:rPr/>
      </w:pPr>
      <w:r>
        <w:rPr>
          <w:rFonts w:eastAsia="Times New Roman" w:cs="Times New Roman" w:ascii="Times New Roman" w:hAnsi="Times New Roman"/>
          <w:color w:val="111111"/>
          <w:sz w:val="28"/>
          <w:szCs w:val="28"/>
          <w:lang w:val="en-US"/>
        </w:rPr>
        <w:t>b. Politik Ideal (Utama dan Transendental) 129</w:t>
      </w:r>
    </w:p>
    <w:p>
      <w:pPr>
        <w:pStyle w:val="BookText"/>
        <w:bidi w:val="0"/>
        <w:jc w:val="both"/>
        <w:rPr/>
      </w:pPr>
      <w:r>
        <w:rPr>
          <w:rFonts w:eastAsia="Times New Roman" w:cs="Times New Roman" w:ascii="Times New Roman" w:hAnsi="Times New Roman"/>
          <w:color w:val="111111"/>
          <w:sz w:val="28"/>
          <w:szCs w:val="28"/>
          <w:lang w:val="en-US"/>
        </w:rPr>
        <w:t>4.2. Politik Dominasi 130</w:t>
      </w:r>
    </w:p>
    <w:p>
      <w:pPr>
        <w:pStyle w:val="BookText"/>
        <w:bidi w:val="0"/>
        <w:jc w:val="both"/>
        <w:rPr/>
      </w:pPr>
      <w:r>
        <w:rPr>
          <w:rFonts w:eastAsia="Times New Roman" w:cs="Times New Roman" w:ascii="Times New Roman" w:hAnsi="Times New Roman"/>
          <w:color w:val="111111"/>
          <w:sz w:val="28"/>
          <w:szCs w:val="28"/>
          <w:lang w:val="en-US"/>
        </w:rPr>
        <w:t>4.3. Politik Kemuliaan dan Harga Diri 132</w:t>
      </w:r>
    </w:p>
    <w:p>
      <w:pPr>
        <w:pStyle w:val="BookText"/>
        <w:bidi w:val="0"/>
        <w:jc w:val="both"/>
        <w:rPr/>
      </w:pPr>
      <w:r>
        <w:rPr>
          <w:rFonts w:eastAsia="Times New Roman" w:cs="Times New Roman" w:ascii="Times New Roman" w:hAnsi="Times New Roman"/>
          <w:color w:val="111111"/>
          <w:sz w:val="28"/>
          <w:szCs w:val="28"/>
          <w:lang w:val="en-US"/>
        </w:rPr>
        <w:t>4.4. Politik Jamaah 133</w:t>
      </w:r>
    </w:p>
    <w:p>
      <w:pPr>
        <w:pStyle w:val="BookText"/>
        <w:bidi w:val="0"/>
        <w:jc w:val="both"/>
        <w:rPr/>
      </w:pPr>
      <w:r>
        <w:rPr>
          <w:rFonts w:eastAsia="Times New Roman" w:cs="Times New Roman" w:ascii="Times New Roman" w:hAnsi="Times New Roman"/>
          <w:color w:val="111111"/>
          <w:sz w:val="28"/>
          <w:szCs w:val="28"/>
          <w:lang w:val="en-US"/>
        </w:rPr>
        <w:t>4.5. Hubungan Politik Kekuasaan dengan</w:t>
      </w:r>
    </w:p>
    <w:p>
      <w:pPr>
        <w:pStyle w:val="BookText"/>
        <w:bidi w:val="0"/>
        <w:jc w:val="both"/>
        <w:rPr/>
      </w:pPr>
      <w:r>
        <w:rPr>
          <w:rFonts w:eastAsia="Times New Roman" w:cs="Times New Roman" w:ascii="Times New Roman" w:hAnsi="Times New Roman"/>
          <w:color w:val="111111"/>
          <w:sz w:val="28"/>
          <w:szCs w:val="28"/>
          <w:lang w:val="en-US"/>
        </w:rPr>
        <w:t>Model Politik yang Lain 134</w:t>
      </w:r>
    </w:p>
    <w:p>
      <w:pPr>
        <w:pStyle w:val="BookText"/>
        <w:bidi w:val="0"/>
        <w:jc w:val="both"/>
        <w:rPr/>
      </w:pPr>
      <w:r>
        <w:rPr>
          <w:rFonts w:eastAsia="Times New Roman" w:cs="Times New Roman" w:ascii="Times New Roman" w:hAnsi="Times New Roman"/>
          <w:color w:val="111111"/>
          <w:sz w:val="28"/>
          <w:szCs w:val="28"/>
          <w:lang w:val="en-US"/>
        </w:rPr>
        <w:t>a. Politik Kekuasaan dan Politik Jamaah 134</w:t>
      </w:r>
    </w:p>
    <w:p>
      <w:pPr>
        <w:pStyle w:val="BookText"/>
        <w:bidi w:val="0"/>
        <w:jc w:val="both"/>
        <w:rPr/>
      </w:pPr>
      <w:r>
        <w:rPr>
          <w:rFonts w:eastAsia="Times New Roman" w:cs="Times New Roman" w:ascii="Times New Roman" w:hAnsi="Times New Roman"/>
          <w:color w:val="111111"/>
          <w:sz w:val="28"/>
          <w:szCs w:val="28"/>
          <w:lang w:val="en-US"/>
        </w:rPr>
        <w:t>b. Politik Kekuasaan, Politik Kemuliaan</w:t>
      </w:r>
    </w:p>
    <w:p>
      <w:pPr>
        <w:pStyle w:val="BookText"/>
        <w:bidi w:val="0"/>
        <w:jc w:val="both"/>
        <w:rPr/>
      </w:pPr>
      <w:r>
        <w:rPr>
          <w:rFonts w:eastAsia="Times New Roman" w:cs="Times New Roman" w:ascii="Times New Roman" w:hAnsi="Times New Roman"/>
          <w:color w:val="111111"/>
          <w:sz w:val="28"/>
          <w:szCs w:val="28"/>
          <w:lang w:val="en-US"/>
        </w:rPr>
        <w:t>dan Politik Dominasi 135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Syarat dan Kriteria Pemimpin Politik 138</w:t>
      </w:r>
    </w:p>
    <w:p>
      <w:pPr>
        <w:pStyle w:val="BookText"/>
        <w:bidi w:val="0"/>
        <w:jc w:val="both"/>
        <w:rPr/>
      </w:pPr>
      <w:r>
        <w:rPr>
          <w:rFonts w:eastAsia="Times New Roman" w:cs="Times New Roman" w:ascii="Times New Roman" w:hAnsi="Times New Roman"/>
          <w:color w:val="111111"/>
          <w:sz w:val="28"/>
          <w:szCs w:val="28"/>
          <w:lang w:val="en-US"/>
        </w:rPr>
        <w:t>BAB IV: MEKANISME MANAJEMEN POLITIK 147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Berpikir (Perancangan Kebijakan Politik) 147</w:t>
      </w:r>
    </w:p>
    <w:p>
      <w:pPr>
        <w:pStyle w:val="BookText"/>
        <w:bidi w:val="0"/>
        <w:jc w:val="both"/>
        <w:rPr/>
      </w:pPr>
      <w:r>
        <w:rPr>
          <w:rFonts w:eastAsia="Times New Roman" w:cs="Times New Roman" w:ascii="Times New Roman" w:hAnsi="Times New Roman"/>
          <w:color w:val="111111"/>
          <w:sz w:val="28"/>
          <w:szCs w:val="28"/>
          <w:lang w:val="en-US"/>
        </w:rPr>
        <w:t>1.1. Tujuan 148</w:t>
      </w:r>
    </w:p>
    <w:p>
      <w:pPr>
        <w:pStyle w:val="BookText"/>
        <w:bidi w:val="0"/>
        <w:jc w:val="both"/>
        <w:rPr/>
      </w:pPr>
      <w:r>
        <w:rPr>
          <w:rFonts w:eastAsia="Times New Roman" w:cs="Times New Roman" w:ascii="Times New Roman" w:hAnsi="Times New Roman"/>
          <w:color w:val="111111"/>
          <w:sz w:val="28"/>
          <w:szCs w:val="28"/>
          <w:lang w:val="en-US"/>
        </w:rPr>
        <w:t>1.2. Prinsip Utama 150</w:t>
      </w:r>
    </w:p>
    <w:p>
      <w:pPr>
        <w:pStyle w:val="BookText"/>
        <w:bidi w:val="0"/>
        <w:jc w:val="both"/>
        <w:rPr/>
      </w:pPr>
      <w:r>
        <w:rPr>
          <w:rFonts w:eastAsia="Times New Roman" w:cs="Times New Roman" w:ascii="Times New Roman" w:hAnsi="Times New Roman"/>
          <w:color w:val="111111"/>
          <w:sz w:val="28"/>
          <w:szCs w:val="28"/>
          <w:lang w:val="en-US"/>
        </w:rPr>
        <w:t>1.3. Metode 152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Mengatur Strategi (Perencanaan Politik) 154</w:t>
      </w:r>
    </w:p>
    <w:p>
      <w:pPr>
        <w:pStyle w:val="BookText"/>
        <w:bidi w:val="0"/>
        <w:jc w:val="both"/>
        <w:rPr/>
      </w:pPr>
      <w:r>
        <w:rPr>
          <w:rFonts w:eastAsia="Times New Roman" w:cs="Times New Roman" w:ascii="Times New Roman" w:hAnsi="Times New Roman"/>
          <w:color w:val="111111"/>
          <w:sz w:val="28"/>
          <w:szCs w:val="28"/>
          <w:lang w:val="en-US"/>
        </w:rPr>
        <w:t>2.1. Memelihara Ketahanan Negara (Resistensi) 154</w:t>
      </w:r>
    </w:p>
    <w:p>
      <w:pPr>
        <w:pStyle w:val="BookText"/>
        <w:bidi w:val="0"/>
        <w:jc w:val="both"/>
        <w:rPr/>
      </w:pPr>
      <w:r>
        <w:rPr>
          <w:rFonts w:eastAsia="Times New Roman" w:cs="Times New Roman" w:ascii="Times New Roman" w:hAnsi="Times New Roman"/>
          <w:color w:val="111111"/>
          <w:sz w:val="28"/>
          <w:szCs w:val="28"/>
          <w:lang w:val="en-US"/>
        </w:rPr>
        <w:t>a. Merapatkan Barisan Kawan 155</w:t>
      </w:r>
    </w:p>
    <w:p>
      <w:pPr>
        <w:pStyle w:val="BookText"/>
        <w:bidi w:val="0"/>
        <w:jc w:val="both"/>
        <w:rPr/>
      </w:pPr>
      <w:r>
        <w:rPr>
          <w:rFonts w:eastAsia="Times New Roman" w:cs="Times New Roman" w:ascii="Times New Roman" w:hAnsi="Times New Roman"/>
          <w:color w:val="111111"/>
          <w:sz w:val="28"/>
          <w:szCs w:val="28"/>
          <w:lang w:val="en-US"/>
        </w:rPr>
        <w:t>Aspek Dalam Negeri 155</w:t>
      </w:r>
    </w:p>
    <w:p>
      <w:pPr>
        <w:pStyle w:val="BookText"/>
        <w:bidi w:val="0"/>
        <w:jc w:val="both"/>
        <w:rPr/>
      </w:pPr>
      <w:r>
        <w:rPr>
          <w:rFonts w:eastAsia="Times New Roman" w:cs="Times New Roman" w:ascii="Times New Roman" w:hAnsi="Times New Roman"/>
          <w:color w:val="111111"/>
          <w:sz w:val="28"/>
          <w:szCs w:val="28"/>
          <w:lang w:val="en-US"/>
        </w:rPr>
        <w:t>Aspek Luar Negeri 157</w:t>
      </w:r>
    </w:p>
    <w:p>
      <w:pPr>
        <w:pStyle w:val="BookText"/>
        <w:bidi w:val="0"/>
        <w:jc w:val="both"/>
        <w:rPr/>
      </w:pPr>
      <w:r>
        <w:rPr>
          <w:rFonts w:eastAsia="Times New Roman" w:cs="Times New Roman" w:ascii="Times New Roman" w:hAnsi="Times New Roman"/>
          <w:color w:val="111111"/>
          <w:sz w:val="28"/>
          <w:szCs w:val="28"/>
          <w:lang w:val="en-US"/>
        </w:rPr>
        <w:t>b. Memecah Belah Barisan Musuh 158</w:t>
      </w:r>
    </w:p>
    <w:p>
      <w:pPr>
        <w:pStyle w:val="BookText"/>
        <w:bidi w:val="0"/>
        <w:jc w:val="both"/>
        <w:rPr/>
      </w:pPr>
      <w:r>
        <w:rPr>
          <w:rFonts w:eastAsia="Times New Roman" w:cs="Times New Roman" w:ascii="Times New Roman" w:hAnsi="Times New Roman"/>
          <w:color w:val="111111"/>
          <w:sz w:val="28"/>
          <w:szCs w:val="28"/>
          <w:lang w:val="en-US"/>
        </w:rPr>
        <w:t>Aspek Dalam Negeri 158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Aspek Luar Negeri 159 </w:t>
      </w:r>
    </w:p>
    <w:p>
      <w:pPr>
        <w:pStyle w:val="BookText"/>
        <w:bidi w:val="0"/>
        <w:rPr/>
      </w:pPr>
      <w:r>
        <w:rPr>
          <w:rFonts w:eastAsia="Times New Roman" w:cs="Times New Roman" w:ascii="Times New Roman" w:hAnsi="Times New Roman"/>
          <w:color w:val="111111"/>
          <w:sz w:val="28"/>
          <w:szCs w:val="28"/>
          <w:lang w:val="en-US"/>
        </w:rPr>
        <w:t>Daftar Isi ix</w:t>
      </w:r>
    </w:p>
    <w:p>
      <w:pPr>
        <w:pStyle w:val="BookText"/>
        <w:bidi w:val="0"/>
        <w:jc w:val="both"/>
        <w:rPr/>
      </w:pPr>
      <w:r>
        <w:rPr>
          <w:rFonts w:eastAsia="Times New Roman" w:cs="Times New Roman" w:ascii="Times New Roman" w:hAnsi="Times New Roman"/>
          <w:color w:val="111111"/>
          <w:sz w:val="28"/>
          <w:szCs w:val="28"/>
          <w:lang w:val="en-US"/>
        </w:rPr>
        <w:t>2.2. Regulasi Pemerintah 160</w:t>
      </w:r>
    </w:p>
    <w:p>
      <w:pPr>
        <w:pStyle w:val="BookText"/>
        <w:bidi w:val="0"/>
        <w:jc w:val="both"/>
        <w:rPr/>
      </w:pPr>
      <w:r>
        <w:rPr>
          <w:rFonts w:eastAsia="Times New Roman" w:cs="Times New Roman" w:ascii="Times New Roman" w:hAnsi="Times New Roman"/>
          <w:color w:val="111111"/>
          <w:sz w:val="28"/>
          <w:szCs w:val="28"/>
          <w:lang w:val="en-US"/>
        </w:rPr>
        <w:t>a. Regulasi Bidang Ekonomi 160</w:t>
      </w:r>
    </w:p>
    <w:p>
      <w:pPr>
        <w:pStyle w:val="BookText"/>
        <w:bidi w:val="0"/>
        <w:jc w:val="both"/>
        <w:rPr/>
      </w:pPr>
      <w:r>
        <w:rPr>
          <w:rFonts w:eastAsia="Times New Roman" w:cs="Times New Roman" w:ascii="Times New Roman" w:hAnsi="Times New Roman"/>
          <w:color w:val="111111"/>
          <w:sz w:val="28"/>
          <w:szCs w:val="28"/>
          <w:lang w:val="en-US"/>
        </w:rPr>
        <w:t>Pendapatan 162</w:t>
      </w:r>
    </w:p>
    <w:p>
      <w:pPr>
        <w:pStyle w:val="BookText"/>
        <w:bidi w:val="0"/>
        <w:jc w:val="both"/>
        <w:rPr/>
      </w:pPr>
      <w:r>
        <w:rPr>
          <w:rFonts w:eastAsia="Times New Roman" w:cs="Times New Roman" w:ascii="Times New Roman" w:hAnsi="Times New Roman"/>
          <w:color w:val="111111"/>
          <w:sz w:val="28"/>
          <w:szCs w:val="28"/>
          <w:lang w:val="en-US"/>
        </w:rPr>
        <w:t>Menjaga Harta Kekayaan 166</w:t>
      </w:r>
    </w:p>
    <w:p>
      <w:pPr>
        <w:pStyle w:val="BookText"/>
        <w:bidi w:val="0"/>
        <w:jc w:val="both"/>
        <w:rPr/>
      </w:pPr>
      <w:r>
        <w:rPr>
          <w:rFonts w:eastAsia="Times New Roman" w:cs="Times New Roman" w:ascii="Times New Roman" w:hAnsi="Times New Roman"/>
          <w:color w:val="111111"/>
          <w:sz w:val="28"/>
          <w:szCs w:val="28"/>
          <w:lang w:val="en-US"/>
        </w:rPr>
        <w:t>Pengeluaran 168</w:t>
      </w:r>
    </w:p>
    <w:p>
      <w:pPr>
        <w:pStyle w:val="BookText"/>
        <w:bidi w:val="0"/>
        <w:jc w:val="both"/>
        <w:rPr/>
      </w:pPr>
      <w:r>
        <w:rPr>
          <w:rFonts w:eastAsia="Times New Roman" w:cs="Times New Roman" w:ascii="Times New Roman" w:hAnsi="Times New Roman"/>
          <w:color w:val="111111"/>
          <w:sz w:val="28"/>
          <w:szCs w:val="28"/>
          <w:lang w:val="en-US"/>
        </w:rPr>
        <w:t>b. Regulasi Bidang Sosial 169</w:t>
      </w:r>
    </w:p>
    <w:p>
      <w:pPr>
        <w:pStyle w:val="BookText"/>
        <w:bidi w:val="0"/>
        <w:jc w:val="both"/>
        <w:rPr/>
      </w:pPr>
      <w:r>
        <w:rPr>
          <w:rFonts w:eastAsia="Times New Roman" w:cs="Times New Roman" w:ascii="Times New Roman" w:hAnsi="Times New Roman"/>
          <w:color w:val="111111"/>
          <w:sz w:val="28"/>
          <w:szCs w:val="28"/>
          <w:lang w:val="en-US"/>
        </w:rPr>
        <w:t>Kesetaraan Klasifikasi Profesi 170</w:t>
      </w:r>
    </w:p>
    <w:p>
      <w:pPr>
        <w:pStyle w:val="BookText"/>
        <w:bidi w:val="0"/>
        <w:jc w:val="both"/>
        <w:rPr/>
      </w:pPr>
      <w:r>
        <w:rPr>
          <w:rFonts w:eastAsia="Times New Roman" w:cs="Times New Roman" w:ascii="Times New Roman" w:hAnsi="Times New Roman"/>
          <w:color w:val="111111"/>
          <w:sz w:val="28"/>
          <w:szCs w:val="28"/>
          <w:lang w:val="en-US"/>
        </w:rPr>
        <w:t>Menentukan Posisi dan Kedudukan</w:t>
      </w:r>
    </w:p>
    <w:p>
      <w:pPr>
        <w:pStyle w:val="BookText"/>
        <w:bidi w:val="0"/>
        <w:jc w:val="both"/>
        <w:rPr/>
      </w:pPr>
      <w:r>
        <w:rPr>
          <w:rFonts w:eastAsia="Times New Roman" w:cs="Times New Roman" w:ascii="Times New Roman" w:hAnsi="Times New Roman"/>
          <w:color w:val="111111"/>
          <w:sz w:val="28"/>
          <w:szCs w:val="28"/>
          <w:lang w:val="en-US"/>
        </w:rPr>
        <w:t>Setiap Individu 172</w:t>
      </w:r>
    </w:p>
    <w:p>
      <w:pPr>
        <w:pStyle w:val="BookText"/>
        <w:bidi w:val="0"/>
        <w:jc w:val="both"/>
        <w:rPr/>
      </w:pPr>
      <w:r>
        <w:rPr>
          <w:rFonts w:eastAsia="Times New Roman" w:cs="Times New Roman" w:ascii="Times New Roman" w:hAnsi="Times New Roman"/>
          <w:color w:val="111111"/>
          <w:sz w:val="28"/>
          <w:szCs w:val="28"/>
          <w:lang w:val="en-US"/>
        </w:rPr>
        <w:t>Layanan Sosial (Ditribusi Kemaslahatan</w:t>
      </w:r>
    </w:p>
    <w:p>
      <w:pPr>
        <w:pStyle w:val="BookText"/>
        <w:bidi w:val="0"/>
        <w:jc w:val="both"/>
        <w:rPr/>
      </w:pPr>
      <w:r>
        <w:rPr>
          <w:rFonts w:eastAsia="Times New Roman" w:cs="Times New Roman" w:ascii="Times New Roman" w:hAnsi="Times New Roman"/>
          <w:color w:val="111111"/>
          <w:sz w:val="28"/>
          <w:szCs w:val="28"/>
          <w:lang w:val="en-US"/>
        </w:rPr>
        <w:t>Komunal dan Sumber Daya Umum) 176</w:t>
      </w:r>
    </w:p>
    <w:p>
      <w:pPr>
        <w:pStyle w:val="BookText"/>
        <w:bidi w:val="0"/>
        <w:jc w:val="both"/>
        <w:rPr/>
      </w:pPr>
      <w:r>
        <w:rPr>
          <w:rFonts w:eastAsia="Times New Roman" w:cs="Times New Roman" w:ascii="Times New Roman" w:hAnsi="Times New Roman"/>
          <w:color w:val="111111"/>
          <w:sz w:val="28"/>
          <w:szCs w:val="28"/>
          <w:lang w:val="en-US"/>
        </w:rPr>
        <w:t>Keselamatan dan Kesehatan Umum 177</w:t>
      </w:r>
    </w:p>
    <w:p>
      <w:pPr>
        <w:pStyle w:val="BookText"/>
        <w:bidi w:val="0"/>
        <w:jc w:val="both"/>
        <w:rPr/>
      </w:pPr>
      <w:r>
        <w:rPr>
          <w:rFonts w:eastAsia="Times New Roman" w:cs="Times New Roman" w:ascii="Times New Roman" w:hAnsi="Times New Roman"/>
          <w:color w:val="111111"/>
          <w:sz w:val="28"/>
          <w:szCs w:val="28"/>
          <w:lang w:val="en-US"/>
        </w:rPr>
        <w:t>Harta Kekayaan dan Dukungan Ekonomi178</w:t>
      </w:r>
    </w:p>
    <w:p>
      <w:pPr>
        <w:pStyle w:val="BookText"/>
        <w:bidi w:val="0"/>
        <w:jc w:val="both"/>
        <w:rPr/>
      </w:pPr>
      <w:r>
        <w:rPr>
          <w:rFonts w:eastAsia="Times New Roman" w:cs="Times New Roman" w:ascii="Times New Roman" w:hAnsi="Times New Roman"/>
          <w:color w:val="111111"/>
          <w:sz w:val="28"/>
          <w:szCs w:val="28"/>
          <w:lang w:val="en-US"/>
        </w:rPr>
        <w:t>Kemuliaan dan Harga Diri (Status Sosial) 180</w:t>
      </w:r>
    </w:p>
    <w:p>
      <w:pPr>
        <w:pStyle w:val="BookText"/>
        <w:bidi w:val="0"/>
        <w:jc w:val="both"/>
        <w:rPr/>
      </w:pPr>
      <w:r>
        <w:rPr>
          <w:rFonts w:eastAsia="Times New Roman" w:cs="Times New Roman" w:ascii="Times New Roman" w:hAnsi="Times New Roman"/>
          <w:color w:val="111111"/>
          <w:sz w:val="28"/>
          <w:szCs w:val="28"/>
          <w:lang w:val="en-US"/>
        </w:rPr>
        <w:t>2.3. Regulasi Negara 181</w:t>
      </w:r>
    </w:p>
    <w:p>
      <w:pPr>
        <w:pStyle w:val="BookText"/>
        <w:bidi w:val="0"/>
        <w:jc w:val="both"/>
        <w:rPr/>
      </w:pPr>
      <w:r>
        <w:rPr>
          <w:rFonts w:eastAsia="Times New Roman" w:cs="Times New Roman" w:ascii="Times New Roman" w:hAnsi="Times New Roman"/>
          <w:color w:val="111111"/>
          <w:sz w:val="28"/>
          <w:szCs w:val="28"/>
          <w:lang w:val="en-US"/>
        </w:rPr>
        <w:t>a. Regulasi Bidang Ekonomi 186</w:t>
      </w:r>
    </w:p>
    <w:p>
      <w:pPr>
        <w:pStyle w:val="BookText"/>
        <w:bidi w:val="0"/>
        <w:jc w:val="both"/>
        <w:rPr/>
      </w:pPr>
      <w:r>
        <w:rPr>
          <w:rFonts w:eastAsia="Times New Roman" w:cs="Times New Roman" w:ascii="Times New Roman" w:hAnsi="Times New Roman"/>
          <w:color w:val="111111"/>
          <w:sz w:val="28"/>
          <w:szCs w:val="28"/>
          <w:lang w:val="en-US"/>
        </w:rPr>
        <w:t>Pendapatan (Sumber Income Pemerintah) 187</w:t>
      </w:r>
    </w:p>
    <w:p>
      <w:pPr>
        <w:pStyle w:val="BookText"/>
        <w:bidi w:val="0"/>
        <w:jc w:val="both"/>
        <w:rPr/>
      </w:pPr>
      <w:r>
        <w:rPr>
          <w:rFonts w:eastAsia="Times New Roman" w:cs="Times New Roman" w:ascii="Times New Roman" w:hAnsi="Times New Roman"/>
          <w:color w:val="111111"/>
          <w:sz w:val="28"/>
          <w:szCs w:val="28"/>
          <w:lang w:val="en-US"/>
        </w:rPr>
        <w:t>Warisan Orang-Orang Terdahulu 188</w:t>
      </w:r>
    </w:p>
    <w:p>
      <w:pPr>
        <w:pStyle w:val="BookText"/>
        <w:bidi w:val="0"/>
        <w:jc w:val="both"/>
        <w:rPr/>
      </w:pPr>
      <w:r>
        <w:rPr>
          <w:rFonts w:eastAsia="Times New Roman" w:cs="Times New Roman" w:ascii="Times New Roman" w:hAnsi="Times New Roman"/>
          <w:color w:val="111111"/>
          <w:sz w:val="28"/>
          <w:szCs w:val="28"/>
          <w:lang w:val="en-US"/>
        </w:rPr>
        <w:t>Harta Rakyat 188</w:t>
      </w:r>
    </w:p>
    <w:p>
      <w:pPr>
        <w:pStyle w:val="BookText"/>
        <w:bidi w:val="0"/>
        <w:jc w:val="both"/>
        <w:rPr/>
      </w:pPr>
      <w:r>
        <w:rPr>
          <w:rFonts w:eastAsia="Times New Roman" w:cs="Times New Roman" w:ascii="Times New Roman" w:hAnsi="Times New Roman"/>
          <w:color w:val="111111"/>
          <w:sz w:val="28"/>
          <w:szCs w:val="28"/>
          <w:lang w:val="en-US"/>
        </w:rPr>
        <w:t>a. Kaum Petani 189</w:t>
      </w:r>
    </w:p>
    <w:p>
      <w:pPr>
        <w:pStyle w:val="BookText"/>
        <w:bidi w:val="0"/>
        <w:jc w:val="both"/>
        <w:rPr/>
      </w:pPr>
      <w:r>
        <w:rPr>
          <w:rFonts w:eastAsia="Times New Roman" w:cs="Times New Roman" w:ascii="Times New Roman" w:hAnsi="Times New Roman"/>
          <w:color w:val="111111"/>
          <w:sz w:val="28"/>
          <w:szCs w:val="28"/>
          <w:lang w:val="en-US"/>
        </w:rPr>
        <w:t>b. Kaum Saudagar dan Pedagang 190</w:t>
      </w:r>
    </w:p>
    <w:p>
      <w:pPr>
        <w:pStyle w:val="BookText"/>
        <w:bidi w:val="0"/>
        <w:jc w:val="both"/>
        <w:rPr/>
      </w:pPr>
      <w:r>
        <w:rPr>
          <w:rFonts w:eastAsia="Times New Roman" w:cs="Times New Roman" w:ascii="Times New Roman" w:hAnsi="Times New Roman"/>
          <w:color w:val="111111"/>
          <w:sz w:val="28"/>
          <w:szCs w:val="28"/>
          <w:lang w:val="en-US"/>
        </w:rPr>
        <w:t>c. Para Peternak 191</w:t>
      </w:r>
    </w:p>
    <w:p>
      <w:pPr>
        <w:pStyle w:val="BookText"/>
        <w:bidi w:val="0"/>
        <w:jc w:val="both"/>
        <w:rPr/>
      </w:pPr>
      <w:r>
        <w:rPr>
          <w:rFonts w:eastAsia="Times New Roman" w:cs="Times New Roman" w:ascii="Times New Roman" w:hAnsi="Times New Roman"/>
          <w:color w:val="111111"/>
          <w:sz w:val="28"/>
          <w:szCs w:val="28"/>
          <w:lang w:val="en-US"/>
        </w:rPr>
        <w:t>d. Harta Tak berpemilik 191</w:t>
      </w:r>
    </w:p>
    <w:p>
      <w:pPr>
        <w:pStyle w:val="BookText"/>
        <w:bidi w:val="0"/>
        <w:jc w:val="both"/>
        <w:rPr/>
      </w:pPr>
      <w:r>
        <w:rPr>
          <w:rFonts w:eastAsia="Times New Roman" w:cs="Times New Roman" w:ascii="Times New Roman" w:hAnsi="Times New Roman"/>
          <w:color w:val="111111"/>
          <w:sz w:val="28"/>
          <w:szCs w:val="28"/>
          <w:lang w:val="en-US"/>
        </w:rPr>
        <w:t>Kompetensi Negara 192</w:t>
      </w:r>
    </w:p>
    <w:p>
      <w:pPr>
        <w:pStyle w:val="BookText"/>
        <w:bidi w:val="0"/>
        <w:jc w:val="both"/>
        <w:rPr/>
      </w:pPr>
      <w:r>
        <w:rPr>
          <w:rFonts w:eastAsia="Times New Roman" w:cs="Times New Roman" w:ascii="Times New Roman" w:hAnsi="Times New Roman"/>
          <w:color w:val="111111"/>
          <w:sz w:val="28"/>
          <w:szCs w:val="28"/>
          <w:lang w:val="en-US"/>
        </w:rPr>
        <w:t>Nasib dan Rezeki 195</w:t>
      </w:r>
    </w:p>
    <w:p>
      <w:pPr>
        <w:pStyle w:val="BookText"/>
        <w:bidi w:val="0"/>
        <w:jc w:val="both"/>
        <w:rPr/>
      </w:pPr>
      <w:r>
        <w:rPr>
          <w:rFonts w:eastAsia="Times New Roman" w:cs="Times New Roman" w:ascii="Times New Roman" w:hAnsi="Times New Roman"/>
          <w:color w:val="111111"/>
          <w:sz w:val="28"/>
          <w:szCs w:val="28"/>
          <w:lang w:val="en-US"/>
        </w:rPr>
        <w:t>Pemeliharaan 195</w:t>
      </w:r>
    </w:p>
    <w:p>
      <w:pPr>
        <w:pStyle w:val="BookText"/>
        <w:bidi w:val="0"/>
        <w:jc w:val="both"/>
        <w:rPr/>
      </w:pPr>
      <w:r>
        <w:rPr>
          <w:rFonts w:eastAsia="Times New Roman" w:cs="Times New Roman" w:ascii="Times New Roman" w:hAnsi="Times New Roman"/>
          <w:color w:val="111111"/>
          <w:sz w:val="28"/>
          <w:szCs w:val="28"/>
          <w:lang w:val="en-US"/>
        </w:rPr>
        <w:t>Pengeluaran 197</w:t>
      </w:r>
    </w:p>
    <w:p>
      <w:pPr>
        <w:pStyle w:val="BookText"/>
        <w:bidi w:val="0"/>
        <w:jc w:val="both"/>
        <w:rPr/>
      </w:pPr>
      <w:r>
        <w:rPr>
          <w:rFonts w:eastAsia="Times New Roman" w:cs="Times New Roman" w:ascii="Times New Roman" w:hAnsi="Times New Roman"/>
          <w:color w:val="111111"/>
          <w:sz w:val="28"/>
          <w:szCs w:val="28"/>
          <w:lang w:val="en-US"/>
        </w:rPr>
        <w:t>b. Regulasi Bidang Keamanan Politik dan Sosial 203</w:t>
      </w:r>
    </w:p>
    <w:p>
      <w:pPr>
        <w:pStyle w:val="BookText"/>
        <w:bidi w:val="0"/>
        <w:jc w:val="both"/>
        <w:rPr/>
      </w:pPr>
      <w:r>
        <w:rPr>
          <w:rFonts w:eastAsia="Times New Roman" w:cs="Times New Roman" w:ascii="Times New Roman" w:hAnsi="Times New Roman"/>
          <w:color w:val="111111"/>
          <w:sz w:val="28"/>
          <w:szCs w:val="28"/>
          <w:lang w:val="en-US"/>
        </w:rPr>
        <w:t>c. Regulasi Bidang Ilmu Pengetahuan dan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Kebudayaan 203 </w:t>
      </w:r>
    </w:p>
    <w:p>
      <w:pPr>
        <w:pStyle w:val="BookText"/>
        <w:bidi w:val="0"/>
        <w:rPr/>
      </w:pPr>
      <w:r>
        <w:rPr>
          <w:rFonts w:eastAsia="Times New Roman" w:cs="Times New Roman" w:ascii="Times New Roman" w:hAnsi="Times New Roman"/>
          <w:color w:val="111111"/>
          <w:sz w:val="28"/>
          <w:szCs w:val="28"/>
          <w:lang w:val="en-US"/>
        </w:rPr>
        <w:t>x Manajemen Politik: Perspektif Khajeh Nashiruddin Thusi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Manajemen 205</w:t>
      </w:r>
    </w:p>
    <w:p>
      <w:pPr>
        <w:pStyle w:val="BookText"/>
        <w:bidi w:val="0"/>
        <w:jc w:val="both"/>
        <w:rPr/>
      </w:pPr>
      <w:r>
        <w:rPr>
          <w:rFonts w:eastAsia="Times New Roman" w:cs="Times New Roman" w:ascii="Times New Roman" w:hAnsi="Times New Roman"/>
          <w:color w:val="111111"/>
          <w:sz w:val="28"/>
          <w:szCs w:val="28"/>
          <w:lang w:val="en-US"/>
        </w:rPr>
        <w:t>3.1. Toleransi terhadap Rakyat 206</w:t>
      </w:r>
    </w:p>
    <w:p>
      <w:pPr>
        <w:pStyle w:val="BookText"/>
        <w:bidi w:val="0"/>
        <w:jc w:val="both"/>
        <w:rPr/>
      </w:pPr>
      <w:r>
        <w:rPr>
          <w:rFonts w:eastAsia="Times New Roman" w:cs="Times New Roman" w:ascii="Times New Roman" w:hAnsi="Times New Roman"/>
          <w:color w:val="111111"/>
          <w:sz w:val="28"/>
          <w:szCs w:val="28"/>
          <w:lang w:val="en-US"/>
        </w:rPr>
        <w:t>3.2. Menaati Undang-Undang 206</w:t>
      </w:r>
    </w:p>
    <w:p>
      <w:pPr>
        <w:pStyle w:val="BookText"/>
        <w:bidi w:val="0"/>
        <w:jc w:val="both"/>
        <w:rPr/>
      </w:pPr>
      <w:r>
        <w:rPr>
          <w:rFonts w:eastAsia="Times New Roman" w:cs="Times New Roman" w:ascii="Times New Roman" w:hAnsi="Times New Roman"/>
          <w:color w:val="111111"/>
          <w:sz w:val="28"/>
          <w:szCs w:val="28"/>
          <w:lang w:val="en-US"/>
        </w:rPr>
        <w:t>3.3. Strategi Manajemen 209</w:t>
      </w:r>
    </w:p>
    <w:p>
      <w:pPr>
        <w:pStyle w:val="BookText"/>
        <w:bidi w:val="0"/>
        <w:jc w:val="both"/>
        <w:rPr/>
      </w:pPr>
      <w:r>
        <w:rPr>
          <w:rFonts w:eastAsia="Times New Roman" w:cs="Times New Roman" w:ascii="Times New Roman" w:hAnsi="Times New Roman"/>
          <w:color w:val="111111"/>
          <w:sz w:val="28"/>
          <w:szCs w:val="28"/>
          <w:lang w:val="en-US"/>
        </w:rPr>
        <w:t>a. Pengawasan dan Kontrol Sosial 210</w:t>
      </w:r>
    </w:p>
    <w:p>
      <w:pPr>
        <w:pStyle w:val="BookText"/>
        <w:bidi w:val="0"/>
        <w:jc w:val="both"/>
        <w:rPr/>
      </w:pPr>
      <w:r>
        <w:rPr>
          <w:rFonts w:eastAsia="Times New Roman" w:cs="Times New Roman" w:ascii="Times New Roman" w:hAnsi="Times New Roman"/>
          <w:color w:val="111111"/>
          <w:sz w:val="28"/>
          <w:szCs w:val="28"/>
          <w:lang w:val="en-US"/>
        </w:rPr>
        <w:t>Kebijakan Kompensasi 211</w:t>
      </w:r>
    </w:p>
    <w:p>
      <w:pPr>
        <w:pStyle w:val="BookText"/>
        <w:bidi w:val="0"/>
        <w:jc w:val="both"/>
        <w:rPr/>
      </w:pPr>
      <w:r>
        <w:rPr>
          <w:rFonts w:eastAsia="Times New Roman" w:cs="Times New Roman" w:ascii="Times New Roman" w:hAnsi="Times New Roman"/>
          <w:color w:val="111111"/>
          <w:sz w:val="28"/>
          <w:szCs w:val="28"/>
          <w:lang w:val="en-US"/>
        </w:rPr>
        <w:t>Kebijakan Sanksi 211</w:t>
      </w:r>
    </w:p>
    <w:p>
      <w:pPr>
        <w:pStyle w:val="BookText"/>
        <w:bidi w:val="0"/>
        <w:jc w:val="both"/>
        <w:rPr/>
      </w:pPr>
      <w:r>
        <w:rPr>
          <w:rFonts w:eastAsia="Times New Roman" w:cs="Times New Roman" w:ascii="Times New Roman" w:hAnsi="Times New Roman"/>
          <w:color w:val="111111"/>
          <w:sz w:val="28"/>
          <w:szCs w:val="28"/>
          <w:lang w:val="en-US"/>
        </w:rPr>
        <w:t>b. Pengawasan dan Pemeriksaan Politik</w:t>
      </w:r>
    </w:p>
    <w:p>
      <w:pPr>
        <w:pStyle w:val="BookText"/>
        <w:bidi w:val="0"/>
        <w:jc w:val="both"/>
        <w:rPr/>
      </w:pPr>
      <w:r>
        <w:rPr>
          <w:rFonts w:eastAsia="Times New Roman" w:cs="Times New Roman" w:ascii="Times New Roman" w:hAnsi="Times New Roman"/>
          <w:color w:val="111111"/>
          <w:sz w:val="28"/>
          <w:szCs w:val="28"/>
          <w:lang w:val="en-US"/>
        </w:rPr>
        <w:t>(Administratif) 212</w:t>
      </w:r>
    </w:p>
    <w:p>
      <w:pPr>
        <w:pStyle w:val="BookText"/>
        <w:bidi w:val="0"/>
        <w:jc w:val="both"/>
        <w:rPr/>
      </w:pPr>
      <w:r>
        <w:rPr>
          <w:rFonts w:eastAsia="Times New Roman" w:cs="Times New Roman" w:ascii="Times New Roman" w:hAnsi="Times New Roman"/>
          <w:color w:val="111111"/>
          <w:sz w:val="28"/>
          <w:szCs w:val="28"/>
          <w:lang w:val="en-US"/>
        </w:rPr>
        <w:t>Menunjuk Para Informan Lokal dan</w:t>
      </w:r>
    </w:p>
    <w:p>
      <w:pPr>
        <w:pStyle w:val="BookText"/>
        <w:bidi w:val="0"/>
        <w:jc w:val="both"/>
        <w:rPr/>
      </w:pPr>
      <w:r>
        <w:rPr>
          <w:rFonts w:eastAsia="Times New Roman" w:cs="Times New Roman" w:ascii="Times New Roman" w:hAnsi="Times New Roman"/>
          <w:color w:val="111111"/>
          <w:sz w:val="28"/>
          <w:szCs w:val="28"/>
          <w:lang w:val="en-US"/>
        </w:rPr>
        <w:t>Mengirim Pengawas 213</w:t>
      </w:r>
    </w:p>
    <w:p>
      <w:pPr>
        <w:pStyle w:val="BookText"/>
        <w:bidi w:val="0"/>
        <w:jc w:val="both"/>
        <w:rPr/>
      </w:pPr>
      <w:r>
        <w:rPr>
          <w:rFonts w:eastAsia="Times New Roman" w:cs="Times New Roman" w:ascii="Times New Roman" w:hAnsi="Times New Roman"/>
          <w:color w:val="111111"/>
          <w:sz w:val="28"/>
          <w:szCs w:val="28"/>
          <w:lang w:val="en-US"/>
        </w:rPr>
        <w:t>Menerima Kedatangan Rakyat yang</w:t>
      </w:r>
    </w:p>
    <w:p>
      <w:pPr>
        <w:pStyle w:val="BookText"/>
        <w:bidi w:val="0"/>
        <w:jc w:val="both"/>
        <w:rPr/>
      </w:pPr>
      <w:r>
        <w:rPr>
          <w:rFonts w:eastAsia="Times New Roman" w:cs="Times New Roman" w:ascii="Times New Roman" w:hAnsi="Times New Roman"/>
          <w:color w:val="111111"/>
          <w:sz w:val="28"/>
          <w:szCs w:val="28"/>
          <w:lang w:val="en-US"/>
        </w:rPr>
        <w:t>Memerlukan 214</w:t>
      </w:r>
    </w:p>
    <w:p>
      <w:pPr>
        <w:pStyle w:val="BookText"/>
        <w:bidi w:val="0"/>
        <w:jc w:val="both"/>
        <w:rPr/>
      </w:pPr>
      <w:r>
        <w:rPr>
          <w:rFonts w:eastAsia="Times New Roman" w:cs="Times New Roman" w:ascii="Times New Roman" w:hAnsi="Times New Roman"/>
          <w:color w:val="111111"/>
          <w:sz w:val="28"/>
          <w:szCs w:val="28"/>
          <w:lang w:val="en-US"/>
        </w:rPr>
        <w:t>Percaya pada Pejabat dan Aparatur 214</w:t>
      </w:r>
    </w:p>
    <w:p>
      <w:pPr>
        <w:pStyle w:val="BookText"/>
        <w:bidi w:val="0"/>
        <w:jc w:val="both"/>
        <w:rPr/>
      </w:pPr>
      <w:r>
        <w:rPr>
          <w:rFonts w:eastAsia="Times New Roman" w:cs="Times New Roman" w:ascii="Times New Roman" w:hAnsi="Times New Roman"/>
          <w:color w:val="111111"/>
          <w:sz w:val="28"/>
          <w:szCs w:val="28"/>
          <w:lang w:val="en-US"/>
        </w:rPr>
        <w:t>Penghargaan dan Hukuman 215</w:t>
      </w:r>
    </w:p>
    <w:p>
      <w:pPr>
        <w:pStyle w:val="BookText"/>
        <w:bidi w:val="0"/>
        <w:jc w:val="both"/>
        <w:rPr/>
      </w:pPr>
      <w:r>
        <w:rPr>
          <w:rFonts w:eastAsia="Times New Roman" w:cs="Times New Roman" w:ascii="Times New Roman" w:hAnsi="Times New Roman"/>
          <w:color w:val="111111"/>
          <w:sz w:val="28"/>
          <w:szCs w:val="28"/>
          <w:lang w:val="en-US"/>
        </w:rPr>
        <w:t>c. Informasi; Menerima dan Memberi Informasi 215</w:t>
      </w:r>
    </w:p>
    <w:p>
      <w:pPr>
        <w:pStyle w:val="BookText"/>
        <w:bidi w:val="0"/>
        <w:jc w:val="both"/>
        <w:rPr/>
      </w:pPr>
      <w:r>
        <w:rPr>
          <w:rFonts w:eastAsia="Times New Roman" w:cs="Times New Roman" w:ascii="Times New Roman" w:hAnsi="Times New Roman"/>
          <w:color w:val="111111"/>
          <w:sz w:val="28"/>
          <w:szCs w:val="28"/>
          <w:lang w:val="en-US"/>
        </w:rPr>
        <w:t>Mencari Informasi tentang Situasi</w:t>
      </w:r>
    </w:p>
    <w:p>
      <w:pPr>
        <w:pStyle w:val="BookText"/>
        <w:bidi w:val="0"/>
        <w:jc w:val="both"/>
        <w:rPr/>
      </w:pPr>
      <w:r>
        <w:rPr>
          <w:rFonts w:eastAsia="Times New Roman" w:cs="Times New Roman" w:ascii="Times New Roman" w:hAnsi="Times New Roman"/>
          <w:color w:val="111111"/>
          <w:sz w:val="28"/>
          <w:szCs w:val="28"/>
          <w:lang w:val="en-US"/>
        </w:rPr>
        <w:t>Negara dan Pemerintah 216</w:t>
      </w:r>
    </w:p>
    <w:p>
      <w:pPr>
        <w:pStyle w:val="BookText"/>
        <w:bidi w:val="0"/>
        <w:jc w:val="both"/>
        <w:rPr/>
      </w:pPr>
      <w:r>
        <w:rPr>
          <w:rFonts w:eastAsia="Times New Roman" w:cs="Times New Roman" w:ascii="Times New Roman" w:hAnsi="Times New Roman"/>
          <w:color w:val="111111"/>
          <w:sz w:val="28"/>
          <w:szCs w:val="28"/>
          <w:lang w:val="en-US"/>
        </w:rPr>
        <w:t>Mencari Informasi tentang Urusan</w:t>
      </w:r>
    </w:p>
    <w:p>
      <w:pPr>
        <w:pStyle w:val="BookText"/>
        <w:bidi w:val="0"/>
        <w:jc w:val="both"/>
        <w:rPr/>
      </w:pPr>
      <w:r>
        <w:rPr>
          <w:rFonts w:eastAsia="Times New Roman" w:cs="Times New Roman" w:ascii="Times New Roman" w:hAnsi="Times New Roman"/>
          <w:color w:val="111111"/>
          <w:sz w:val="28"/>
          <w:szCs w:val="28"/>
          <w:lang w:val="en-US"/>
        </w:rPr>
        <w:t>Keamanan Negara 217</w:t>
      </w:r>
    </w:p>
    <w:p>
      <w:pPr>
        <w:pStyle w:val="BookText"/>
        <w:bidi w:val="0"/>
        <w:jc w:val="both"/>
        <w:rPr/>
      </w:pPr>
      <w:r>
        <w:rPr>
          <w:rFonts w:eastAsia="Times New Roman" w:cs="Times New Roman" w:ascii="Times New Roman" w:hAnsi="Times New Roman"/>
          <w:color w:val="111111"/>
          <w:sz w:val="28"/>
          <w:szCs w:val="28"/>
          <w:lang w:val="en-US"/>
        </w:rPr>
        <w:t>Menyimpan Informasi 218</w:t>
      </w:r>
    </w:p>
    <w:p>
      <w:pPr>
        <w:pStyle w:val="BookText"/>
        <w:bidi w:val="0"/>
        <w:jc w:val="both"/>
        <w:rPr/>
      </w:pPr>
      <w:r>
        <w:rPr>
          <w:rFonts w:eastAsia="Times New Roman" w:cs="Times New Roman" w:ascii="Times New Roman" w:hAnsi="Times New Roman"/>
          <w:color w:val="111111"/>
          <w:sz w:val="28"/>
          <w:szCs w:val="28"/>
          <w:lang w:val="en-US"/>
        </w:rPr>
        <w:t>d. Musyawarah 219</w:t>
      </w:r>
    </w:p>
    <w:p>
      <w:pPr>
        <w:pStyle w:val="BookText"/>
        <w:bidi w:val="0"/>
        <w:jc w:val="both"/>
        <w:rPr/>
      </w:pPr>
      <w:r>
        <w:rPr>
          <w:rFonts w:eastAsia="Times New Roman" w:cs="Times New Roman" w:ascii="Times New Roman" w:hAnsi="Times New Roman"/>
          <w:color w:val="111111"/>
          <w:sz w:val="28"/>
          <w:szCs w:val="28"/>
          <w:lang w:val="en-US"/>
        </w:rPr>
        <w:t>BAB V: KESIMPULAN 221</w:t>
      </w:r>
    </w:p>
    <w:p>
      <w:pPr>
        <w:pStyle w:val="BookText"/>
        <w:bidi w:val="0"/>
        <w:jc w:val="both"/>
        <w:rPr/>
      </w:pPr>
      <w:r>
        <w:rPr>
          <w:rFonts w:eastAsia="Times New Roman" w:cs="Times New Roman" w:ascii="Times New Roman" w:hAnsi="Times New Roman"/>
          <w:color w:val="111111"/>
          <w:sz w:val="28"/>
          <w:szCs w:val="28"/>
          <w:lang w:val="en-US"/>
        </w:rPr>
        <w:t>BIBLIOGRAFI 225</w:t>
      </w:r>
    </w:p>
    <w:p>
      <w:pPr>
        <w:pStyle w:val="BookText"/>
        <w:bidi w:val="0"/>
        <w:jc w:val="both"/>
        <w:rPr/>
      </w:pPr>
      <w:r>
        <w:rPr>
          <w:rFonts w:eastAsia="Times New Roman" w:cs="Times New Roman" w:ascii="Times New Roman" w:hAnsi="Times New Roman"/>
          <w:color w:val="111111"/>
          <w:sz w:val="28"/>
          <w:szCs w:val="28"/>
          <w:lang w:val="en-US"/>
        </w:rPr>
        <w:t>INDEKS 229</w:t>
      </w:r>
    </w:p>
    <w:p>
      <w:pPr>
        <w:pStyle w:val="BookText"/>
        <w:bidi w:val="0"/>
        <w:jc w:val="both"/>
        <w:rPr/>
      </w:pPr>
      <w:r>
        <w:rPr>
          <w:rFonts w:eastAsia="Times New Roman" w:cs="Times New Roman" w:ascii="Times New Roman" w:hAnsi="Times New Roman"/>
          <w:color w:val="111111"/>
          <w:sz w:val="28"/>
          <w:szCs w:val="28"/>
          <w:lang w:val="en-US"/>
        </w:rPr>
        <w:t>IKLAN BUKU 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 </w:t>
      </w:r>
      <w:bookmarkStart w:id="12" w:name="pg5862_38185"/>
    </w:p>
    <w:p>
      <w:pPr>
        <w:pStyle w:val="Heading2"/>
        <w:numPr>
          <w:ilvl w:val="1"/>
          <w:numId w:val="1"/>
        </w:numPr>
        <w:bidi w:val="0"/>
        <w:jc w:val="left"/>
        <w:rPr/>
      </w:pPr>
      <w:bookmarkStart w:id="13" w:name="__RefHeading___Toc5040095_581953129"/>
      <w:bookmarkStart w:id="14" w:name="_Toc4"/>
      <w:bookmarkEnd w:id="12"/>
      <w:bookmarkEnd w:id="13"/>
      <w:r>
        <w:rPr/>
        <w:t>Transliterasi Arab</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gambar</w:t>
      </w:r>
      <w:bookmarkStart w:id="15" w:name="pg5862_38187"/>
    </w:p>
    <w:p>
      <w:pPr>
        <w:pStyle w:val="Heading2"/>
        <w:numPr>
          <w:ilvl w:val="1"/>
          <w:numId w:val="1"/>
        </w:numPr>
        <w:bidi w:val="0"/>
        <w:jc w:val="left"/>
        <w:rPr/>
      </w:pPr>
      <w:bookmarkStart w:id="16" w:name="__RefHeading___Toc5040097_581953129"/>
      <w:bookmarkStart w:id="17" w:name="_Toc5"/>
      <w:bookmarkEnd w:id="15"/>
      <w:bookmarkEnd w:id="16"/>
      <w:r>
        <w:rPr/>
        <w:t>Transliterasi Persia</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gambar</w:t>
      </w:r>
      <w:bookmarkStart w:id="18" w:name="pg5862_38189"/>
    </w:p>
    <w:p>
      <w:pPr>
        <w:pStyle w:val="Heading2"/>
        <w:numPr>
          <w:ilvl w:val="1"/>
          <w:numId w:val="1"/>
        </w:numPr>
        <w:bidi w:val="0"/>
        <w:jc w:val="left"/>
        <w:rPr/>
      </w:pPr>
      <w:bookmarkStart w:id="19" w:name="__RefHeading___Toc5040099_581953129"/>
      <w:bookmarkStart w:id="20" w:name="_Toc6"/>
      <w:bookmarkEnd w:id="18"/>
      <w:bookmarkEnd w:id="19"/>
      <w:r>
        <w:rPr/>
        <w:t>PENGANTAR IICT</w:t>
      </w:r>
      <w:bookmarkEnd w:id="20"/>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w:t>
      </w:r>
    </w:p>
    <w:p>
      <w:pPr>
        <w:pStyle w:val="BookText"/>
        <w:bidi w:val="0"/>
        <w:jc w:val="both"/>
        <w:rPr/>
      </w:pPr>
      <w:r>
        <w:rPr>
          <w:rFonts w:eastAsia="Times New Roman" w:cs="Times New Roman" w:ascii="Times New Roman" w:hAnsi="Times New Roman"/>
          <w:color w:val="111111"/>
          <w:sz w:val="28"/>
          <w:szCs w:val="28"/>
          <w:lang w:val="en-US"/>
        </w:rPr>
        <w:t>dan memsulai aktivitasnya pada 1372 HS/1994 M di atas sebuah</w:t>
      </w:r>
    </w:p>
    <w:p>
      <w:pPr>
        <w:pStyle w:val="BookText"/>
        <w:bidi w:val="0"/>
        <w:jc w:val="both"/>
        <w:rPr/>
      </w:pPr>
      <w:r>
        <w:rPr>
          <w:rFonts w:eastAsia="Times New Roman" w:cs="Times New Roman" w:ascii="Times New Roman" w:hAnsi="Times New Roman"/>
          <w:color w:val="111111"/>
          <w:sz w:val="28"/>
          <w:szCs w:val="28"/>
          <w:lang w:val="en-US"/>
        </w:rPr>
        <w:t>par-adigma pemikiran pembaruan. Hingga kini, konstruksi</w:t>
      </w:r>
    </w:p>
    <w:p>
      <w:pPr>
        <w:pStyle w:val="BookText"/>
        <w:bidi w:val="0"/>
        <w:jc w:val="both"/>
        <w:rPr/>
      </w:pPr>
      <w:r>
        <w:rPr>
          <w:rFonts w:eastAsia="Times New Roman" w:cs="Times New Roman" w:ascii="Times New Roman" w:hAnsi="Times New Roman"/>
          <w:color w:val="111111"/>
          <w:sz w:val="28"/>
          <w:szCs w:val="28"/>
          <w:lang w:val="en-US"/>
        </w:rPr>
        <w:t>pemiki-ran sarjana dunia Islam dapat diklasifikasi ke dalam tiga</w:t>
      </w:r>
    </w:p>
    <w:p>
      <w:pPr>
        <w:pStyle w:val="BookText"/>
        <w:bidi w:val="0"/>
        <w:jc w:val="both"/>
        <w:rPr/>
      </w:pPr>
      <w:r>
        <w:rPr>
          <w:rFonts w:eastAsia="Times New Roman" w:cs="Times New Roman" w:ascii="Times New Roman" w:hAnsi="Times New Roman"/>
          <w:color w:val="111111"/>
          <w:sz w:val="28"/>
          <w:szCs w:val="28"/>
          <w:lang w:val="en-US"/>
        </w:rPr>
        <w:t>tipe, yakni tradisionalisme, modernisme, dan modernisme religius.</w:t>
      </w:r>
    </w:p>
    <w:p>
      <w:pPr>
        <w:pStyle w:val="BookText"/>
        <w:bidi w:val="0"/>
        <w:jc w:val="both"/>
        <w:rPr/>
      </w:pPr>
      <w:r>
        <w:rPr>
          <w:rFonts w:eastAsia="Times New Roman" w:cs="Times New Roman" w:ascii="Times New Roman" w:hAnsi="Times New Roman"/>
          <w:color w:val="111111"/>
          <w:sz w:val="28"/>
          <w:szCs w:val="28"/>
          <w:lang w:val="en-US"/>
        </w:rPr>
        <w:t>Kaum tradisionalis, dalam interaksi mereka dengan modernitas,</w:t>
      </w:r>
    </w:p>
    <w:p>
      <w:pPr>
        <w:pStyle w:val="BookText"/>
        <w:bidi w:val="0"/>
        <w:jc w:val="both"/>
        <w:rPr/>
      </w:pPr>
      <w:r>
        <w:rPr>
          <w:rFonts w:eastAsia="Times New Roman" w:cs="Times New Roman" w:ascii="Times New Roman" w:hAnsi="Times New Roman"/>
          <w:color w:val="111111"/>
          <w:sz w:val="28"/>
          <w:szCs w:val="28"/>
          <w:lang w:val="en-US"/>
        </w:rPr>
        <w:t>menghadapi berbagai konsep dan teori baru, menempatkan tradisi</w:t>
      </w:r>
    </w:p>
    <w:p>
      <w:pPr>
        <w:pStyle w:val="BookText"/>
        <w:bidi w:val="0"/>
        <w:jc w:val="both"/>
        <w:rPr/>
      </w:pPr>
      <w:r>
        <w:rPr>
          <w:rFonts w:eastAsia="Times New Roman" w:cs="Times New Roman" w:ascii="Times New Roman" w:hAnsi="Times New Roman"/>
          <w:color w:val="111111"/>
          <w:sz w:val="28"/>
          <w:szCs w:val="28"/>
          <w:lang w:val="en-US"/>
        </w:rPr>
        <w:t>sebagai prinsip yang tak bisa “disentuh” dalam kondisi apa pun.</w:t>
      </w:r>
    </w:p>
    <w:p>
      <w:pPr>
        <w:pStyle w:val="BookText"/>
        <w:bidi w:val="0"/>
        <w:jc w:val="both"/>
        <w:rPr/>
      </w:pPr>
      <w:r>
        <w:rPr>
          <w:rFonts w:eastAsia="Times New Roman" w:cs="Times New Roman" w:ascii="Times New Roman" w:hAnsi="Times New Roman"/>
          <w:color w:val="111111"/>
          <w:sz w:val="28"/>
          <w:szCs w:val="28"/>
          <w:lang w:val="en-US"/>
        </w:rPr>
        <w:t>Dalam rangka melindungi tradisi, mereka mereaksi modernitas</w:t>
      </w:r>
    </w:p>
    <w:p>
      <w:pPr>
        <w:pStyle w:val="BookText"/>
        <w:bidi w:val="0"/>
        <w:jc w:val="both"/>
        <w:rPr/>
      </w:pPr>
      <w:r>
        <w:rPr>
          <w:rFonts w:eastAsia="Times New Roman" w:cs="Times New Roman" w:ascii="Times New Roman" w:hAnsi="Times New Roman"/>
          <w:color w:val="111111"/>
          <w:sz w:val="28"/>
          <w:szCs w:val="28"/>
          <w:lang w:val="en-US"/>
        </w:rPr>
        <w:t>secara negatif. Dampaknya, upaya dekonstruksi pemikiran dan</w:t>
      </w:r>
    </w:p>
    <w:p>
      <w:pPr>
        <w:pStyle w:val="BookText"/>
        <w:bidi w:val="0"/>
        <w:jc w:val="both"/>
        <w:rPr/>
      </w:pPr>
      <w:r>
        <w:rPr>
          <w:rFonts w:eastAsia="Times New Roman" w:cs="Times New Roman" w:ascii="Times New Roman" w:hAnsi="Times New Roman"/>
          <w:color w:val="111111"/>
          <w:sz w:val="28"/>
          <w:szCs w:val="28"/>
          <w:lang w:val="en-US"/>
        </w:rPr>
        <w:t>reproduksi pemahaman aktual terhadap teks agama yang</w:t>
      </w:r>
    </w:p>
    <w:p>
      <w:pPr>
        <w:pStyle w:val="BookText"/>
        <w:bidi w:val="0"/>
        <w:jc w:val="both"/>
        <w:rPr/>
      </w:pPr>
      <w:r>
        <w:rPr>
          <w:rFonts w:eastAsia="Times New Roman" w:cs="Times New Roman" w:ascii="Times New Roman" w:hAnsi="Times New Roman"/>
          <w:color w:val="111111"/>
          <w:sz w:val="28"/>
          <w:szCs w:val="28"/>
          <w:lang w:val="en-US"/>
        </w:rPr>
        <w:t>kompatibel dengan aneka ragam kebutuhan masyarakat, dalam</w:t>
      </w:r>
    </w:p>
    <w:p>
      <w:pPr>
        <w:pStyle w:val="BookText"/>
        <w:bidi w:val="0"/>
        <w:jc w:val="both"/>
        <w:rPr/>
      </w:pPr>
      <w:r>
        <w:rPr>
          <w:rFonts w:eastAsia="Times New Roman" w:cs="Times New Roman" w:ascii="Times New Roman" w:hAnsi="Times New Roman"/>
          <w:color w:val="111111"/>
          <w:sz w:val="28"/>
          <w:szCs w:val="28"/>
          <w:lang w:val="en-US"/>
        </w:rPr>
        <w:t>paradigma 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w:t>
      </w:r>
    </w:p>
    <w:p>
      <w:pPr>
        <w:pStyle w:val="BookText"/>
        <w:bidi w:val="0"/>
        <w:jc w:val="both"/>
        <w:rPr/>
      </w:pPr>
      <w:r>
        <w:rPr>
          <w:rFonts w:eastAsia="Times New Roman" w:cs="Times New Roman" w:ascii="Times New Roman" w:hAnsi="Times New Roman"/>
          <w:color w:val="111111"/>
          <w:sz w:val="28"/>
          <w:szCs w:val="28"/>
          <w:lang w:val="en-US"/>
        </w:rPr>
        <w:t>posisi diametris di hadapan kaum tradisionalis, sedemikian rupa</w:t>
      </w:r>
    </w:p>
    <w:p>
      <w:pPr>
        <w:pStyle w:val="BookText"/>
        <w:bidi w:val="0"/>
        <w:jc w:val="both"/>
        <w:rPr/>
      </w:pPr>
      <w:r>
        <w:rPr>
          <w:rFonts w:eastAsia="Times New Roman" w:cs="Times New Roman" w:ascii="Times New Roman" w:hAnsi="Times New Roman"/>
          <w:color w:val="111111"/>
          <w:sz w:val="28"/>
          <w:szCs w:val="28"/>
          <w:lang w:val="en-US"/>
        </w:rPr>
        <w:t>hingga dalam interaksi dengan berbagai konsep modernitas</w:t>
      </w:r>
    </w:p>
    <w:p>
      <w:pPr>
        <w:pStyle w:val="BookText"/>
        <w:bidi w:val="0"/>
        <w:jc w:val="both"/>
        <w:rPr/>
      </w:pPr>
      <w:r>
        <w:rPr>
          <w:rFonts w:eastAsia="Times New Roman" w:cs="Times New Roman" w:ascii="Times New Roman" w:hAnsi="Times New Roman"/>
          <w:color w:val="111111"/>
          <w:sz w:val="28"/>
          <w:szCs w:val="28"/>
          <w:lang w:val="en-US"/>
        </w:rPr>
        <w:t>dan pemikiran modern, mereka menempatkan modernitas sebagai</w:t>
      </w:r>
    </w:p>
    <w:p>
      <w:pPr>
        <w:pStyle w:val="BookText"/>
        <w:bidi w:val="0"/>
        <w:jc w:val="both"/>
        <w:rPr/>
      </w:pPr>
      <w:r>
        <w:rPr>
          <w:rFonts w:eastAsia="Times New Roman" w:cs="Times New Roman" w:ascii="Times New Roman" w:hAnsi="Times New Roman"/>
          <w:color w:val="111111"/>
          <w:sz w:val="28"/>
          <w:szCs w:val="28"/>
          <w:lang w:val="en-US"/>
        </w:rPr>
        <w:t>nilai prinsipal dan mengkontekstualisasikan tradisi sesuai</w:t>
      </w:r>
    </w:p>
    <w:p>
      <w:pPr>
        <w:pStyle w:val="BookText"/>
        <w:bidi w:val="0"/>
        <w:jc w:val="both"/>
        <w:rPr/>
      </w:pPr>
      <w:r>
        <w:rPr>
          <w:rFonts w:eastAsia="Times New Roman" w:cs="Times New Roman" w:ascii="Times New Roman" w:hAnsi="Times New Roman"/>
          <w:color w:val="111111"/>
          <w:sz w:val="28"/>
          <w:szCs w:val="28"/>
          <w:lang w:val="en-US"/>
        </w:rPr>
        <w:t>dengan konsep-konsepnya.</w:t>
      </w:r>
    </w:p>
    <w:p>
      <w:pPr>
        <w:pStyle w:val="BookText"/>
        <w:bidi w:val="0"/>
        <w:jc w:val="both"/>
        <w:rPr/>
      </w:pPr>
      <w:r>
        <w:rPr>
          <w:rFonts w:eastAsia="Times New Roman" w:cs="Times New Roman" w:ascii="Times New Roman" w:hAnsi="Times New Roman"/>
          <w:color w:val="111111"/>
          <w:sz w:val="28"/>
          <w:szCs w:val="28"/>
          <w:lang w:val="en-US"/>
        </w:rPr>
        <w:t>Apabila dampak paradigma tradisionalisme itu muncul</w:t>
      </w:r>
    </w:p>
    <w:p>
      <w:pPr>
        <w:pStyle w:val="BookText"/>
        <w:bidi w:val="0"/>
        <w:jc w:val="both"/>
        <w:rPr/>
      </w:pPr>
      <w:r>
        <w:rPr>
          <w:rFonts w:eastAsia="Times New Roman" w:cs="Times New Roman" w:ascii="Times New Roman" w:hAnsi="Times New Roman"/>
          <w:color w:val="111111"/>
          <w:sz w:val="28"/>
          <w:szCs w:val="28"/>
          <w:lang w:val="en-US"/>
        </w:rPr>
        <w:t>dalam bentuk kejumudan, fundamentalisme, dan keterbelakangan,</w:t>
      </w:r>
    </w:p>
    <w:p>
      <w:pPr>
        <w:pStyle w:val="BookText"/>
        <w:bidi w:val="0"/>
        <w:jc w:val="both"/>
        <w:rPr/>
      </w:pPr>
      <w:r>
        <w:rPr>
          <w:rFonts w:eastAsia="Times New Roman" w:cs="Times New Roman" w:ascii="Times New Roman" w:hAnsi="Times New Roman"/>
          <w:color w:val="111111"/>
          <w:sz w:val="28"/>
          <w:szCs w:val="28"/>
          <w:lang w:val="en-US"/>
        </w:rPr>
        <w:t>paradigma modernisme justru pada gilirannya berujung</w:t>
      </w:r>
    </w:p>
    <w:p>
      <w:pPr>
        <w:pStyle w:val="BookText"/>
        <w:bidi w:val="0"/>
        <w:jc w:val="both"/>
        <w:rPr/>
      </w:pPr>
      <w:r>
        <w:rPr>
          <w:rFonts w:eastAsia="Times New Roman" w:cs="Times New Roman" w:ascii="Times New Roman" w:hAnsi="Times New Roman"/>
          <w:color w:val="111111"/>
          <w:sz w:val="28"/>
          <w:szCs w:val="28"/>
          <w:lang w:val="en-US"/>
        </w:rPr>
        <w:t>pada negasi total terhadap tradisi dan sebaliknya menumbuhkan</w:t>
      </w:r>
    </w:p>
    <w:p>
      <w:pPr>
        <w:pStyle w:val="BookText"/>
        <w:bidi w:val="0"/>
        <w:jc w:val="both"/>
        <w:rPr/>
      </w:pPr>
      <w:r>
        <w:rPr>
          <w:rFonts w:eastAsia="Times New Roman" w:cs="Times New Roman" w:ascii="Times New Roman" w:hAnsi="Times New Roman"/>
          <w:color w:val="111111"/>
          <w:sz w:val="28"/>
          <w:szCs w:val="28"/>
          <w:lang w:val="en-US"/>
        </w:rPr>
        <w:t>paradigma humanisme serta mendukung dominasi sekularisme</w:t>
      </w:r>
    </w:p>
    <w:p>
      <w:pPr>
        <w:pStyle w:val="BookText"/>
        <w:bidi w:val="0"/>
        <w:jc w:val="both"/>
        <w:rPr/>
      </w:pPr>
      <w:r>
        <w:rPr>
          <w:rFonts w:eastAsia="Times New Roman" w:cs="Times New Roman" w:ascii="Times New Roman" w:hAnsi="Times New Roman"/>
          <w:color w:val="111111"/>
          <w:sz w:val="28"/>
          <w:szCs w:val="28"/>
          <w:lang w:val="en-US"/>
        </w:rPr>
        <w:t>dalam seluruh aspek masyarakat. Di antara dua paradigma ini,</w:t>
      </w:r>
    </w:p>
    <w:p>
      <w:pPr>
        <w:pStyle w:val="BookText"/>
        <w:bidi w:val="0"/>
        <w:jc w:val="both"/>
        <w:rPr/>
      </w:pPr>
      <w:r>
        <w:rPr>
          <w:rFonts w:eastAsia="Times New Roman" w:cs="Times New Roman" w:ascii="Times New Roman" w:hAnsi="Times New Roman"/>
          <w:color w:val="111111"/>
          <w:sz w:val="28"/>
          <w:szCs w:val="28"/>
          <w:lang w:val="en-US"/>
        </w:rPr>
        <w:t>Modernisme religius dan terutama paradigma Pemikiran</w:t>
      </w:r>
    </w:p>
    <w:p>
      <w:pPr>
        <w:pStyle w:val="BookText"/>
        <w:bidi w:val="0"/>
        <w:jc w:val="both"/>
        <w:rPr/>
      </w:pPr>
      <w:r>
        <w:rPr>
          <w:rFonts w:eastAsia="Times New Roman" w:cs="Times New Roman" w:ascii="Times New Roman" w:hAnsi="Times New Roman"/>
          <w:color w:val="111111"/>
          <w:sz w:val="28"/>
          <w:szCs w:val="28"/>
          <w:lang w:val="en-US"/>
        </w:rPr>
        <w:t>Pembaruan tampil konsisten dalam menjunjung tinggi tradisi</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Pendahuluan xiii </w:t>
      </w:r>
    </w:p>
    <w:p>
      <w:pPr>
        <w:pStyle w:val="BookText"/>
        <w:bidi w:val="0"/>
        <w:rPr/>
      </w:pPr>
      <w:r>
        <w:rPr>
          <w:rFonts w:eastAsia="Times New Roman" w:cs="Times New Roman" w:ascii="Times New Roman" w:hAnsi="Times New Roman"/>
          <w:color w:val="111111"/>
          <w:sz w:val="28"/>
          <w:szCs w:val="28"/>
          <w:lang w:val="en-US"/>
        </w:rPr>
        <w:t>sebagai prinsip sepanjang pergaulannya dengan konsep-konsep</w:t>
      </w:r>
    </w:p>
    <w:p>
      <w:pPr>
        <w:pStyle w:val="BookText"/>
        <w:bidi w:val="0"/>
        <w:jc w:val="both"/>
        <w:rPr/>
      </w:pPr>
      <w:r>
        <w:rPr>
          <w:rFonts w:eastAsia="Times New Roman" w:cs="Times New Roman" w:ascii="Times New Roman" w:hAnsi="Times New Roman"/>
          <w:color w:val="111111"/>
          <w:sz w:val="28"/>
          <w:szCs w:val="28"/>
          <w:lang w:val="en-US"/>
        </w:rPr>
        <w:t>modernitas, sekaligus berupaya mendekonstruksi dan mereproduksi</w:t>
      </w:r>
    </w:p>
    <w:p>
      <w:pPr>
        <w:pStyle w:val="BookText"/>
        <w:bidi w:val="0"/>
        <w:jc w:val="both"/>
        <w:rPr/>
      </w:pPr>
      <w:r>
        <w:rPr>
          <w:rFonts w:eastAsia="Times New Roman" w:cs="Times New Roman" w:ascii="Times New Roman" w:hAnsi="Times New Roman"/>
          <w:color w:val="111111"/>
          <w:sz w:val="28"/>
          <w:szCs w:val="28"/>
          <w:lang w:val="en-US"/>
        </w:rPr>
        <w:t>pemikiran baru dengan cara menyaring konsep-konsep</w:t>
      </w:r>
    </w:p>
    <w:p>
      <w:pPr>
        <w:pStyle w:val="BookText"/>
        <w:bidi w:val="0"/>
        <w:jc w:val="both"/>
        <w:rPr/>
      </w:pPr>
      <w:r>
        <w:rPr>
          <w:rFonts w:eastAsia="Times New Roman" w:cs="Times New Roman" w:ascii="Times New Roman" w:hAnsi="Times New Roman"/>
          <w:color w:val="111111"/>
          <w:sz w:val="28"/>
          <w:szCs w:val="28"/>
          <w:lang w:val="en-US"/>
        </w:rPr>
        <w:t>modernitas dengan filter tradisi. Dalam mekanisme inilah</w:t>
      </w:r>
    </w:p>
    <w:p>
      <w:pPr>
        <w:pStyle w:val="BookText"/>
        <w:bidi w:val="0"/>
        <w:jc w:val="both"/>
        <w:rPr/>
      </w:pPr>
      <w:r>
        <w:rPr>
          <w:rFonts w:eastAsia="Times New Roman" w:cs="Times New Roman" w:ascii="Times New Roman" w:hAnsi="Times New Roman"/>
          <w:color w:val="111111"/>
          <w:sz w:val="28"/>
          <w:szCs w:val="28"/>
          <w:lang w:val="en-US"/>
        </w:rPr>
        <w:t>terma-terma seperti: kebebasan, kesetaraan, dan demokrasi agama</w:t>
      </w:r>
    </w:p>
    <w:p>
      <w:pPr>
        <w:pStyle w:val="BookText"/>
        <w:bidi w:val="0"/>
        <w:jc w:val="both"/>
        <w:rPr/>
      </w:pPr>
      <w:r>
        <w:rPr>
          <w:rFonts w:eastAsia="Times New Roman" w:cs="Times New Roman" w:ascii="Times New Roman" w:hAnsi="Times New Roman"/>
          <w:color w:val="111111"/>
          <w:sz w:val="28"/>
          <w:szCs w:val="28"/>
          <w:lang w:val="en-US"/>
        </w:rPr>
        <w:t>menemukan makna khasnya dibanding dengan kebebasan,</w:t>
      </w:r>
    </w:p>
    <w:p>
      <w:pPr>
        <w:pStyle w:val="BookText"/>
        <w:bidi w:val="0"/>
        <w:jc w:val="both"/>
        <w:rPr/>
      </w:pPr>
      <w:r>
        <w:rPr>
          <w:rFonts w:eastAsia="Times New Roman" w:cs="Times New Roman" w:ascii="Times New Roman" w:hAnsi="Times New Roman"/>
          <w:color w:val="111111"/>
          <w:sz w:val="28"/>
          <w:szCs w:val="28"/>
          <w:lang w:val="en-US"/>
        </w:rPr>
        <w:t>demokrasi, dan keadilan sosial sebagaimana yang dipahami</w:t>
      </w:r>
    </w:p>
    <w:p>
      <w:pPr>
        <w:pStyle w:val="BookText"/>
        <w:bidi w:val="0"/>
        <w:jc w:val="both"/>
        <w:rPr/>
      </w:pPr>
      <w:r>
        <w:rPr>
          <w:rFonts w:eastAsia="Times New Roman" w:cs="Times New Roman" w:ascii="Times New Roman" w:hAnsi="Times New Roman"/>
          <w:color w:val="111111"/>
          <w:sz w:val="28"/>
          <w:szCs w:val="28"/>
          <w:lang w:val="en-US"/>
        </w:rPr>
        <w:t>dalam paradigma 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w:t>
      </w:r>
    </w:p>
    <w:p>
      <w:pPr>
        <w:pStyle w:val="BookText"/>
        <w:bidi w:val="0"/>
        <w:jc w:val="both"/>
        <w:rPr/>
      </w:pPr>
      <w:r>
        <w:rPr>
          <w:rFonts w:eastAsia="Times New Roman" w:cs="Times New Roman" w:ascii="Times New Roman" w:hAnsi="Times New Roman"/>
          <w:color w:val="111111"/>
          <w:sz w:val="28"/>
          <w:szCs w:val="28"/>
          <w:lang w:val="en-US"/>
        </w:rPr>
        <w:t>Pembaruan meletakkan pandangan dunia Islam sebagai</w:t>
      </w:r>
    </w:p>
    <w:p>
      <w:pPr>
        <w:pStyle w:val="BookText"/>
        <w:bidi w:val="0"/>
        <w:jc w:val="both"/>
        <w:rPr/>
      </w:pPr>
      <w:r>
        <w:rPr>
          <w:rFonts w:eastAsia="Times New Roman" w:cs="Times New Roman" w:ascii="Times New Roman" w:hAnsi="Times New Roman"/>
          <w:color w:val="111111"/>
          <w:sz w:val="28"/>
          <w:szCs w:val="28"/>
          <w:lang w:val="en-US"/>
        </w:rPr>
        <w:t>sudut pandangnya dalam upaya mendefinisikan realitas, mencapai</w:t>
      </w:r>
    </w:p>
    <w:p>
      <w:pPr>
        <w:pStyle w:val="BookText"/>
        <w:bidi w:val="0"/>
        <w:jc w:val="both"/>
        <w:rPr/>
      </w:pPr>
      <w:r>
        <w:rPr>
          <w:rFonts w:eastAsia="Times New Roman" w:cs="Times New Roman" w:ascii="Times New Roman" w:hAnsi="Times New Roman"/>
          <w:color w:val="111111"/>
          <w:sz w:val="28"/>
          <w:szCs w:val="28"/>
          <w:lang w:val="en-US"/>
        </w:rPr>
        <w:t>kebenaran, dan menjelaskan sistem nilai. Atas dasar ini</w:t>
      </w:r>
    </w:p>
    <w:p>
      <w:pPr>
        <w:pStyle w:val="BookText"/>
        <w:bidi w:val="0"/>
        <w:jc w:val="both"/>
        <w:rPr/>
      </w:pPr>
      <w:r>
        <w:rPr>
          <w:rFonts w:eastAsia="Times New Roman" w:cs="Times New Roman" w:ascii="Times New Roman" w:hAnsi="Times New Roman"/>
          <w:color w:val="111111"/>
          <w:sz w:val="28"/>
          <w:szCs w:val="28"/>
          <w:lang w:val="en-US"/>
        </w:rPr>
        <w:t>pula, tentu saja, ia melaksanakan agenda penggagasan teori dan</w:t>
      </w:r>
    </w:p>
    <w:p>
      <w:pPr>
        <w:pStyle w:val="BookText"/>
        <w:bidi w:val="0"/>
        <w:jc w:val="both"/>
        <w:rPr/>
      </w:pPr>
      <w:r>
        <w:rPr>
          <w:rFonts w:eastAsia="Times New Roman" w:cs="Times New Roman" w:ascii="Times New Roman" w:hAnsi="Times New Roman"/>
          <w:color w:val="111111"/>
          <w:sz w:val="28"/>
          <w:szCs w:val="28"/>
          <w:lang w:val="en-US"/>
        </w:rPr>
        <w:t>reproduksi pemikiran dalam berbagai bidang: hukum, budaya,</w:t>
      </w:r>
    </w:p>
    <w:p>
      <w:pPr>
        <w:pStyle w:val="BookText"/>
        <w:bidi w:val="0"/>
        <w:jc w:val="both"/>
        <w:rPr/>
      </w:pPr>
      <w:r>
        <w:rPr>
          <w:rFonts w:eastAsia="Times New Roman" w:cs="Times New Roman" w:ascii="Times New Roman" w:hAnsi="Times New Roman"/>
          <w:color w:val="111111"/>
          <w:sz w:val="28"/>
          <w:szCs w:val="28"/>
          <w:lang w:val="en-US"/>
        </w:rPr>
        <w:t>ekonomi, 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mendistribusikan</w:t>
      </w:r>
    </w:p>
    <w:p>
      <w:pPr>
        <w:pStyle w:val="BookText"/>
        <w:bidi w:val="0"/>
        <w:jc w:val="both"/>
        <w:rPr/>
      </w:pPr>
      <w:r>
        <w:rPr>
          <w:rFonts w:eastAsia="Times New Roman" w:cs="Times New Roman" w:ascii="Times New Roman" w:hAnsi="Times New Roman"/>
          <w:color w:val="111111"/>
          <w:sz w:val="28"/>
          <w:szCs w:val="28"/>
          <w:lang w:val="en-US"/>
        </w:rPr>
        <w:t>lebih dari enam ratus karya ilmiah ke pasar penerbitan</w:t>
      </w:r>
    </w:p>
    <w:p>
      <w:pPr>
        <w:pStyle w:val="BookText"/>
        <w:bidi w:val="0"/>
        <w:jc w:val="both"/>
        <w:rPr/>
      </w:pPr>
      <w:r>
        <w:rPr>
          <w:rFonts w:eastAsia="Times New Roman" w:cs="Times New Roman" w:ascii="Times New Roman" w:hAnsi="Times New Roman"/>
          <w:color w:val="111111"/>
          <w:sz w:val="28"/>
          <w:szCs w:val="28"/>
          <w:lang w:val="en-US"/>
        </w:rPr>
        <w:t>di tingkat internasional. Tidak hanya menanggapi kritis sekularisme</w:t>
      </w:r>
    </w:p>
    <w:p>
      <w:pPr>
        <w:pStyle w:val="BookText"/>
        <w:bidi w:val="0"/>
        <w:jc w:val="both"/>
        <w:rPr/>
      </w:pPr>
      <w:r>
        <w:rPr>
          <w:rFonts w:eastAsia="Times New Roman" w:cs="Times New Roman" w:ascii="Times New Roman" w:hAnsi="Times New Roman"/>
          <w:color w:val="111111"/>
          <w:sz w:val="28"/>
          <w:szCs w:val="28"/>
          <w:lang w:val="en-US"/>
        </w:rPr>
        <w:t>dan humanisme sebagai dua pandangan dunia yang</w:t>
      </w:r>
    </w:p>
    <w:p>
      <w:pPr>
        <w:pStyle w:val="BookText"/>
        <w:bidi w:val="0"/>
        <w:jc w:val="both"/>
        <w:rPr/>
      </w:pPr>
      <w:r>
        <w:rPr>
          <w:rFonts w:eastAsia="Times New Roman" w:cs="Times New Roman" w:ascii="Times New Roman" w:hAnsi="Times New Roman"/>
          <w:color w:val="111111"/>
          <w:sz w:val="28"/>
          <w:szCs w:val="28"/>
          <w:lang w:val="en-US"/>
        </w:rPr>
        <w:t>dominan di Barat, karyakarya ini juga dengan kekuatan kritis</w:t>
      </w:r>
    </w:p>
    <w:p>
      <w:pPr>
        <w:pStyle w:val="BookText"/>
        <w:bidi w:val="0"/>
        <w:jc w:val="both"/>
        <w:rPr/>
      </w:pPr>
      <w:r>
        <w:rPr>
          <w:rFonts w:eastAsia="Times New Roman" w:cs="Times New Roman" w:ascii="Times New Roman" w:hAnsi="Times New Roman"/>
          <w:color w:val="111111"/>
          <w:sz w:val="28"/>
          <w:szCs w:val="28"/>
          <w:lang w:val="en-US"/>
        </w:rPr>
        <w:t>yang sebanding menganalisis dan menyangkal paradigma kaum</w:t>
      </w:r>
    </w:p>
    <w:p>
      <w:pPr>
        <w:pStyle w:val="BookText"/>
        <w:bidi w:val="0"/>
        <w:jc w:val="both"/>
        <w:rPr/>
      </w:pPr>
      <w:r>
        <w:rPr>
          <w:rFonts w:eastAsia="Times New Roman" w:cs="Times New Roman" w:ascii="Times New Roman" w:hAnsi="Times New Roman"/>
          <w:color w:val="111111"/>
          <w:sz w:val="28"/>
          <w:szCs w:val="28"/>
          <w:lang w:val="en-US"/>
        </w:rPr>
        <w:t>tradisionalis muslim, sekaligus mengolah pemikiran baru di atas</w:t>
      </w:r>
    </w:p>
    <w:p>
      <w:pPr>
        <w:pStyle w:val="BookText"/>
        <w:bidi w:val="0"/>
        <w:jc w:val="both"/>
        <w:rPr/>
      </w:pPr>
      <w:r>
        <w:rPr>
          <w:rFonts w:eastAsia="Times New Roman" w:cs="Times New Roman" w:ascii="Times New Roman" w:hAnsi="Times New Roman"/>
          <w:color w:val="111111"/>
          <w:sz w:val="28"/>
          <w:szCs w:val="28"/>
          <w:lang w:val="en-US"/>
        </w:rPr>
        <w:t>jalur tradisi dalam kerangka rasionalitas Islam dan basis-basis</w:t>
      </w:r>
    </w:p>
    <w:p>
      <w:pPr>
        <w:pStyle w:val="BookText"/>
        <w:bidi w:val="0"/>
        <w:jc w:val="both"/>
        <w:rPr/>
      </w:pPr>
      <w:r>
        <w:rPr>
          <w:rFonts w:eastAsia="Times New Roman" w:cs="Times New Roman" w:ascii="Times New Roman" w:hAnsi="Times New Roman"/>
          <w:color w:val="111111"/>
          <w:sz w:val="28"/>
          <w:szCs w:val="28"/>
          <w:lang w:val="en-US"/>
        </w:rPr>
        <w:t>yang aksiomatis dan logis.</w:t>
      </w:r>
    </w:p>
    <w:p>
      <w:pPr>
        <w:pStyle w:val="BookText"/>
        <w:bidi w:val="0"/>
        <w:jc w:val="both"/>
        <w:rPr/>
      </w:pPr>
      <w:r>
        <w:rPr>
          <w:rFonts w:eastAsia="Times New Roman" w:cs="Times New Roman" w:ascii="Times New Roman" w:hAnsi="Times New Roman"/>
          <w:color w:val="111111"/>
          <w:sz w:val="28"/>
          <w:szCs w:val="28"/>
          <w:lang w:val="en-US"/>
        </w:rPr>
        <w:t>Hujjatul Islam Prof. Ali Akbar Rasyad</w:t>
      </w:r>
    </w:p>
    <w:p>
      <w:pPr>
        <w:pStyle w:val="BookText"/>
        <w:bidi w:val="0"/>
        <w:jc w:val="both"/>
        <w:rPr/>
      </w:pPr>
      <w:r>
        <w:rPr>
          <w:rFonts w:eastAsia="Times New Roman" w:cs="Times New Roman" w:ascii="Times New Roman" w:hAnsi="Times New Roman"/>
          <w:color w:val="111111"/>
          <w:sz w:val="28"/>
          <w:szCs w:val="28"/>
          <w:lang w:val="en-US"/>
        </w:rPr>
        <w:t>DIREKTUR INSTITUTE FOR ISLAMIC CULTURE</w:t>
      </w:r>
    </w:p>
    <w:p>
      <w:pPr>
        <w:pStyle w:val="BookText"/>
        <w:bidi w:val="0"/>
        <w:jc w:val="both"/>
        <w:rPr/>
      </w:pPr>
      <w:r>
        <w:rPr>
          <w:rFonts w:eastAsia="Times New Roman" w:cs="Times New Roman" w:ascii="Times New Roman" w:hAnsi="Times New Roman"/>
          <w:color w:val="111111"/>
          <w:sz w:val="28"/>
          <w:szCs w:val="28"/>
          <w:lang w:val="en-US"/>
        </w:rPr>
        <w:t>AND THOUGHT (IICT)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Pendahuluan xiv </w:t>
      </w:r>
      <w:bookmarkStart w:id="21" w:name="pg5866_38191"/>
    </w:p>
    <w:p>
      <w:pPr>
        <w:pStyle w:val="Heading2"/>
        <w:numPr>
          <w:ilvl w:val="1"/>
          <w:numId w:val="1"/>
        </w:numPr>
        <w:bidi w:val="0"/>
        <w:jc w:val="left"/>
        <w:rPr/>
      </w:pPr>
      <w:bookmarkStart w:id="22" w:name="__RefHeading___Toc5040101_581953129"/>
      <w:bookmarkStart w:id="23" w:name="_Toc7"/>
      <w:bookmarkEnd w:id="21"/>
      <w:bookmarkEnd w:id="22"/>
      <w:r>
        <w:rPr/>
        <w:t>Pendahuluan</w:t>
      </w:r>
      <w:bookmarkEnd w:id="23"/>
    </w:p>
    <w:p>
      <w:pPr>
        <w:pStyle w:val="BookText"/>
        <w:bidi w:val="0"/>
        <w:jc w:val="both"/>
        <w:rPr/>
      </w:pPr>
      <w:r>
        <w:rPr>
          <w:rFonts w:eastAsia="Times New Roman" w:cs="Times New Roman" w:ascii="Times New Roman" w:hAnsi="Times New Roman"/>
          <w:color w:val="111111"/>
          <w:sz w:val="28"/>
          <w:szCs w:val="28"/>
          <w:lang w:val="en-US"/>
        </w:rPr>
        <w:t>Pendahuluan</w:t>
      </w:r>
    </w:p>
    <w:p>
      <w:pPr>
        <w:pStyle w:val="BookText"/>
        <w:bidi w:val="0"/>
        <w:jc w:val="both"/>
        <w:rPr/>
      </w:pPr>
      <w:r>
        <w:rPr>
          <w:rFonts w:eastAsia="Times New Roman" w:cs="Times New Roman" w:ascii="Times New Roman" w:hAnsi="Times New Roman"/>
          <w:color w:val="111111"/>
          <w:sz w:val="28"/>
          <w:szCs w:val="28"/>
          <w:lang w:val="en-US"/>
        </w:rPr>
        <w:t>Studi tentang “Manajemen Politik dalam Perspektif Khajeh</w:t>
      </w:r>
    </w:p>
    <w:p>
      <w:pPr>
        <w:pStyle w:val="BookText"/>
        <w:bidi w:val="0"/>
        <w:jc w:val="both"/>
        <w:rPr/>
      </w:pPr>
      <w:r>
        <w:rPr>
          <w:rFonts w:eastAsia="Times New Roman" w:cs="Times New Roman" w:ascii="Times New Roman" w:hAnsi="Times New Roman"/>
          <w:color w:val="111111"/>
          <w:sz w:val="28"/>
          <w:szCs w:val="28"/>
          <w:lang w:val="en-US"/>
        </w:rPr>
        <w:t>Nashiruddin Thusi” digagas berlandaskan pada postulat</w:t>
      </w:r>
    </w:p>
    <w:p>
      <w:pPr>
        <w:pStyle w:val="BookText"/>
        <w:bidi w:val="0"/>
        <w:jc w:val="both"/>
        <w:rPr/>
      </w:pPr>
      <w:r>
        <w:rPr>
          <w:rFonts w:eastAsia="Times New Roman" w:cs="Times New Roman" w:ascii="Times New Roman" w:hAnsi="Times New Roman"/>
          <w:color w:val="111111"/>
          <w:sz w:val="28"/>
          <w:szCs w:val="28"/>
          <w:lang w:val="en-US"/>
        </w:rPr>
        <w:t>bahwa Khajeh dalam bidang manajemen politik memiliki</w:t>
      </w:r>
    </w:p>
    <w:p>
      <w:pPr>
        <w:pStyle w:val="BookText"/>
        <w:bidi w:val="0"/>
        <w:jc w:val="both"/>
        <w:rPr/>
      </w:pPr>
      <w:r>
        <w:rPr>
          <w:rFonts w:eastAsia="Times New Roman" w:cs="Times New Roman" w:ascii="Times New Roman" w:hAnsi="Times New Roman"/>
          <w:color w:val="111111"/>
          <w:sz w:val="28"/>
          <w:szCs w:val="28"/>
          <w:lang w:val="en-US"/>
        </w:rPr>
        <w:t>dwiorientasi dan sangat transendental.</w:t>
      </w:r>
    </w:p>
    <w:p>
      <w:pPr>
        <w:pStyle w:val="BookText"/>
        <w:bidi w:val="0"/>
        <w:jc w:val="both"/>
        <w:rPr/>
      </w:pPr>
      <w:r>
        <w:rPr>
          <w:rFonts w:eastAsia="Times New Roman" w:cs="Times New Roman" w:ascii="Times New Roman" w:hAnsi="Times New Roman"/>
          <w:color w:val="111111"/>
          <w:sz w:val="28"/>
          <w:szCs w:val="28"/>
          <w:lang w:val="en-US"/>
        </w:rPr>
        <w:t>Guna menelaah sistem manajemen politik Khajeh</w:t>
      </w:r>
    </w:p>
    <w:p>
      <w:pPr>
        <w:pStyle w:val="BookText"/>
        <w:bidi w:val="0"/>
        <w:jc w:val="both"/>
        <w:rPr/>
      </w:pPr>
      <w:r>
        <w:rPr>
          <w:rFonts w:eastAsia="Times New Roman" w:cs="Times New Roman" w:ascii="Times New Roman" w:hAnsi="Times New Roman"/>
          <w:color w:val="111111"/>
          <w:sz w:val="28"/>
          <w:szCs w:val="28"/>
          <w:lang w:val="en-US"/>
        </w:rPr>
        <w:t>Nashiruddin Thusi, maka pada Bab I, kami akan melakukan</w:t>
      </w:r>
    </w:p>
    <w:p>
      <w:pPr>
        <w:pStyle w:val="BookText"/>
        <w:bidi w:val="0"/>
        <w:jc w:val="both"/>
        <w:rPr/>
      </w:pPr>
      <w:r>
        <w:rPr>
          <w:rFonts w:eastAsia="Times New Roman" w:cs="Times New Roman" w:ascii="Times New Roman" w:hAnsi="Times New Roman"/>
          <w:color w:val="111111"/>
          <w:sz w:val="28"/>
          <w:szCs w:val="28"/>
          <w:lang w:val="en-US"/>
        </w:rPr>
        <w:t>evaluasi atas landasan-landasan utama sistem manajemen</w:t>
      </w:r>
    </w:p>
    <w:p>
      <w:pPr>
        <w:pStyle w:val="BookText"/>
        <w:bidi w:val="0"/>
        <w:jc w:val="both"/>
        <w:rPr/>
      </w:pPr>
      <w:r>
        <w:rPr>
          <w:rFonts w:eastAsia="Times New Roman" w:cs="Times New Roman" w:ascii="Times New Roman" w:hAnsi="Times New Roman"/>
          <w:color w:val="111111"/>
          <w:sz w:val="28"/>
          <w:szCs w:val="28"/>
          <w:lang w:val="en-US"/>
        </w:rPr>
        <w:t>politik dalam perspektifnya. Pada bab ini, kami berusaha</w:t>
      </w:r>
    </w:p>
    <w:p>
      <w:pPr>
        <w:pStyle w:val="BookText"/>
        <w:bidi w:val="0"/>
        <w:jc w:val="both"/>
        <w:rPr/>
      </w:pPr>
      <w:r>
        <w:rPr>
          <w:rFonts w:eastAsia="Times New Roman" w:cs="Times New Roman" w:ascii="Times New Roman" w:hAnsi="Times New Roman"/>
          <w:color w:val="111111"/>
          <w:sz w:val="28"/>
          <w:szCs w:val="28"/>
          <w:lang w:val="en-US"/>
        </w:rPr>
        <w:t>memahami bahwa menurut Khajeh, sistem manajemen</w:t>
      </w:r>
    </w:p>
    <w:p>
      <w:pPr>
        <w:pStyle w:val="BookText"/>
        <w:bidi w:val="0"/>
        <w:jc w:val="both"/>
        <w:rPr/>
      </w:pPr>
      <w:r>
        <w:rPr>
          <w:rFonts w:eastAsia="Times New Roman" w:cs="Times New Roman" w:ascii="Times New Roman" w:hAnsi="Times New Roman"/>
          <w:color w:val="111111"/>
          <w:sz w:val="28"/>
          <w:szCs w:val="28"/>
          <w:lang w:val="en-US"/>
        </w:rPr>
        <w:t>politik memiliki akar yang kuat dalam eksistensi masyarakat,</w:t>
      </w:r>
    </w:p>
    <w:p>
      <w:pPr>
        <w:pStyle w:val="BookText"/>
        <w:bidi w:val="0"/>
        <w:jc w:val="both"/>
        <w:rPr/>
      </w:pPr>
      <w:r>
        <w:rPr>
          <w:rFonts w:eastAsia="Times New Roman" w:cs="Times New Roman" w:ascii="Times New Roman" w:hAnsi="Times New Roman"/>
          <w:color w:val="111111"/>
          <w:sz w:val="28"/>
          <w:szCs w:val="28"/>
          <w:lang w:val="en-US"/>
        </w:rPr>
        <w:t>khususnya masyarakat politis atau negara. Bab II, kami</w:t>
      </w:r>
    </w:p>
    <w:p>
      <w:pPr>
        <w:pStyle w:val="BookText"/>
        <w:bidi w:val="0"/>
        <w:jc w:val="both"/>
        <w:rPr/>
      </w:pPr>
      <w:r>
        <w:rPr>
          <w:rFonts w:eastAsia="Times New Roman" w:cs="Times New Roman" w:ascii="Times New Roman" w:hAnsi="Times New Roman"/>
          <w:color w:val="111111"/>
          <w:sz w:val="28"/>
          <w:szCs w:val="28"/>
          <w:lang w:val="en-US"/>
        </w:rPr>
        <w:t>memaparkan kajian tentang manusia dan masyarakat dalam</w:t>
      </w:r>
    </w:p>
    <w:p>
      <w:pPr>
        <w:pStyle w:val="BookText"/>
        <w:bidi w:val="0"/>
        <w:jc w:val="both"/>
        <w:rPr/>
      </w:pPr>
      <w:r>
        <w:rPr>
          <w:rFonts w:eastAsia="Times New Roman" w:cs="Times New Roman" w:ascii="Times New Roman" w:hAnsi="Times New Roman"/>
          <w:color w:val="111111"/>
          <w:sz w:val="28"/>
          <w:szCs w:val="28"/>
          <w:lang w:val="en-US"/>
        </w:rPr>
        <w:t>perspektif Khajeh. Dalam pandangannya, manusia adalah</w:t>
      </w:r>
    </w:p>
    <w:p>
      <w:pPr>
        <w:pStyle w:val="BookText"/>
        <w:bidi w:val="0"/>
        <w:jc w:val="both"/>
        <w:rPr/>
      </w:pPr>
      <w:r>
        <w:rPr>
          <w:rFonts w:eastAsia="Times New Roman" w:cs="Times New Roman" w:ascii="Times New Roman" w:hAnsi="Times New Roman"/>
          <w:color w:val="111111"/>
          <w:sz w:val="28"/>
          <w:szCs w:val="28"/>
          <w:lang w:val="en-US"/>
        </w:rPr>
        <w:t>makhluk Allah yang dalam tentang mabda’ (titik awal) dan ma‘âd</w:t>
      </w:r>
    </w:p>
    <w:p>
      <w:pPr>
        <w:pStyle w:val="BookText"/>
        <w:bidi w:val="0"/>
        <w:jc w:val="both"/>
        <w:rPr/>
      </w:pPr>
      <w:r>
        <w:rPr>
          <w:rFonts w:eastAsia="Times New Roman" w:cs="Times New Roman" w:ascii="Times New Roman" w:hAnsi="Times New Roman"/>
          <w:color w:val="111111"/>
          <w:sz w:val="28"/>
          <w:szCs w:val="28"/>
          <w:lang w:val="en-US"/>
        </w:rPr>
        <w:t>(titik akhir) senantiasa mencari kebaikan dan kebahagiaan;</w:t>
      </w:r>
    </w:p>
    <w:p>
      <w:pPr>
        <w:pStyle w:val="BookText"/>
        <w:bidi w:val="0"/>
        <w:jc w:val="both"/>
        <w:rPr/>
      </w:pPr>
      <w:r>
        <w:rPr>
          <w:rFonts w:eastAsia="Times New Roman" w:cs="Times New Roman" w:ascii="Times New Roman" w:hAnsi="Times New Roman"/>
          <w:color w:val="111111"/>
          <w:sz w:val="28"/>
          <w:szCs w:val="28"/>
          <w:lang w:val="en-US"/>
        </w:rPr>
        <w:t>tujuan yang hanya bisa diperoleh dalam konteks kehidupan</w:t>
      </w:r>
    </w:p>
    <w:p>
      <w:pPr>
        <w:pStyle w:val="BookText"/>
        <w:bidi w:val="0"/>
        <w:jc w:val="both"/>
        <w:rPr/>
      </w:pPr>
      <w:r>
        <w:rPr>
          <w:rFonts w:eastAsia="Times New Roman" w:cs="Times New Roman" w:ascii="Times New Roman" w:hAnsi="Times New Roman"/>
          <w:color w:val="111111"/>
          <w:sz w:val="28"/>
          <w:szCs w:val="28"/>
          <w:lang w:val="en-US"/>
        </w:rPr>
        <w:t>sosial dan pembentukan masyarakat politis. Jelas, kehidupan</w:t>
      </w:r>
    </w:p>
    <w:p>
      <w:pPr>
        <w:pStyle w:val="BookText"/>
        <w:bidi w:val="0"/>
        <w:jc w:val="both"/>
        <w:rPr/>
      </w:pPr>
      <w:r>
        <w:rPr>
          <w:rFonts w:eastAsia="Times New Roman" w:cs="Times New Roman" w:ascii="Times New Roman" w:hAnsi="Times New Roman"/>
          <w:color w:val="111111"/>
          <w:sz w:val="28"/>
          <w:szCs w:val="28"/>
          <w:lang w:val="en-US"/>
        </w:rPr>
        <w:t>demikian ini memerlukan suatu manajeman politik.</w:t>
      </w:r>
    </w:p>
    <w:p>
      <w:pPr>
        <w:pStyle w:val="BookText"/>
        <w:bidi w:val="0"/>
        <w:jc w:val="both"/>
        <w:rPr/>
      </w:pPr>
      <w:r>
        <w:rPr>
          <w:rFonts w:eastAsia="Times New Roman" w:cs="Times New Roman" w:ascii="Times New Roman" w:hAnsi="Times New Roman"/>
          <w:color w:val="111111"/>
          <w:sz w:val="28"/>
          <w:szCs w:val="28"/>
          <w:lang w:val="en-US"/>
        </w:rPr>
        <w:t>Pada Bab III, kami akan menelaah pilar-pilar utama</w:t>
      </w:r>
    </w:p>
    <w:p>
      <w:pPr>
        <w:pStyle w:val="BookText"/>
        <w:bidi w:val="0"/>
        <w:jc w:val="both"/>
        <w:rPr/>
      </w:pPr>
      <w:r>
        <w:rPr>
          <w:rFonts w:eastAsia="Times New Roman" w:cs="Times New Roman" w:ascii="Times New Roman" w:hAnsi="Times New Roman"/>
          <w:color w:val="111111"/>
          <w:sz w:val="28"/>
          <w:szCs w:val="28"/>
          <w:lang w:val="en-US"/>
        </w:rPr>
        <w:t>sistem manajemen politik Khajeh Nashiruddin Thusi. Ia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menggambarkan sistem ini dalam dua aspek: teoretis dan </w:t>
      </w:r>
    </w:p>
    <w:p>
      <w:pPr>
        <w:pStyle w:val="BookText"/>
        <w:bidi w:val="0"/>
        <w:rPr/>
      </w:pPr>
      <w:r>
        <w:rPr>
          <w:rFonts w:eastAsia="Times New Roman" w:cs="Times New Roman" w:ascii="Times New Roman" w:hAnsi="Times New Roman"/>
          <w:color w:val="111111"/>
          <w:sz w:val="28"/>
          <w:szCs w:val="28"/>
          <w:lang w:val="en-US"/>
        </w:rPr>
        <w:t>praktis. Yang pertama adalah landasan utama, sedangkan</w:t>
      </w:r>
    </w:p>
    <w:p>
      <w:pPr>
        <w:pStyle w:val="BookText"/>
        <w:bidi w:val="0"/>
        <w:jc w:val="both"/>
        <w:rPr/>
      </w:pPr>
      <w:r>
        <w:rPr>
          <w:rFonts w:eastAsia="Times New Roman" w:cs="Times New Roman" w:ascii="Times New Roman" w:hAnsi="Times New Roman"/>
          <w:color w:val="111111"/>
          <w:sz w:val="28"/>
          <w:szCs w:val="28"/>
          <w:lang w:val="en-US"/>
        </w:rPr>
        <w:t>yang belakangan adalah implikasi dari yang pertama. Sembari</w:t>
      </w:r>
    </w:p>
    <w:p>
      <w:pPr>
        <w:pStyle w:val="BookText"/>
        <w:bidi w:val="0"/>
        <w:jc w:val="both"/>
        <w:rPr/>
      </w:pPr>
      <w:r>
        <w:rPr>
          <w:rFonts w:eastAsia="Times New Roman" w:cs="Times New Roman" w:ascii="Times New Roman" w:hAnsi="Times New Roman"/>
          <w:color w:val="111111"/>
          <w:sz w:val="28"/>
          <w:szCs w:val="28"/>
          <w:lang w:val="en-US"/>
        </w:rPr>
        <w:t>menjelaskan tujuan dan pilar-pilar utama sistem manajemen</w:t>
      </w:r>
    </w:p>
    <w:p>
      <w:pPr>
        <w:pStyle w:val="BookText"/>
        <w:bidi w:val="0"/>
        <w:jc w:val="both"/>
        <w:rPr/>
      </w:pPr>
      <w:r>
        <w:rPr>
          <w:rFonts w:eastAsia="Times New Roman" w:cs="Times New Roman" w:ascii="Times New Roman" w:hAnsi="Times New Roman"/>
          <w:color w:val="111111"/>
          <w:sz w:val="28"/>
          <w:szCs w:val="28"/>
          <w:lang w:val="en-US"/>
        </w:rPr>
        <w:t>politik, ia membagi politik ke dalam klasifikasi yang beraneka</w:t>
      </w:r>
    </w:p>
    <w:p>
      <w:pPr>
        <w:pStyle w:val="BookText"/>
        <w:bidi w:val="0"/>
        <w:jc w:val="both"/>
        <w:rPr/>
      </w:pPr>
      <w:r>
        <w:rPr>
          <w:rFonts w:eastAsia="Times New Roman" w:cs="Times New Roman" w:ascii="Times New Roman" w:hAnsi="Times New Roman"/>
          <w:color w:val="111111"/>
          <w:sz w:val="28"/>
          <w:szCs w:val="28"/>
          <w:lang w:val="en-US"/>
        </w:rPr>
        <w:t>ragam. Secara global, ada politik yang sempurna, ada juga politik</w:t>
      </w:r>
    </w:p>
    <w:p>
      <w:pPr>
        <w:pStyle w:val="BookText"/>
        <w:bidi w:val="0"/>
        <w:jc w:val="both"/>
        <w:rPr/>
      </w:pPr>
      <w:r>
        <w:rPr>
          <w:rFonts w:eastAsia="Times New Roman" w:cs="Times New Roman" w:ascii="Times New Roman" w:hAnsi="Times New Roman"/>
          <w:color w:val="111111"/>
          <w:sz w:val="28"/>
          <w:szCs w:val="28"/>
          <w:lang w:val="en-US"/>
        </w:rPr>
        <w:t>yang tidak sempurna. Pada hemat Khajeh, sistem manajemen</w:t>
      </w:r>
    </w:p>
    <w:p>
      <w:pPr>
        <w:pStyle w:val="BookText"/>
        <w:bidi w:val="0"/>
        <w:jc w:val="both"/>
        <w:rPr/>
      </w:pPr>
      <w:r>
        <w:rPr>
          <w:rFonts w:eastAsia="Times New Roman" w:cs="Times New Roman" w:ascii="Times New Roman" w:hAnsi="Times New Roman"/>
          <w:color w:val="111111"/>
          <w:sz w:val="28"/>
          <w:szCs w:val="28"/>
          <w:lang w:val="en-US"/>
        </w:rPr>
        <w:t>politik hanya terwujud dalam politik yang sempurna saja. Ia juga</w:t>
      </w:r>
    </w:p>
    <w:p>
      <w:pPr>
        <w:pStyle w:val="BookText"/>
        <w:bidi w:val="0"/>
        <w:jc w:val="both"/>
        <w:rPr/>
      </w:pPr>
      <w:r>
        <w:rPr>
          <w:rFonts w:eastAsia="Times New Roman" w:cs="Times New Roman" w:ascii="Times New Roman" w:hAnsi="Times New Roman"/>
          <w:color w:val="111111"/>
          <w:sz w:val="28"/>
          <w:szCs w:val="28"/>
          <w:lang w:val="en-US"/>
        </w:rPr>
        <w:t>menentukan beberapa syarat dan kriteria bagi penyelenggara</w:t>
      </w:r>
    </w:p>
    <w:p>
      <w:pPr>
        <w:pStyle w:val="BookText"/>
        <w:bidi w:val="0"/>
        <w:jc w:val="both"/>
        <w:rPr/>
      </w:pPr>
      <w:r>
        <w:rPr>
          <w:rFonts w:eastAsia="Times New Roman" w:cs="Times New Roman" w:ascii="Times New Roman" w:hAnsi="Times New Roman"/>
          <w:color w:val="111111"/>
          <w:sz w:val="28"/>
          <w:szCs w:val="28"/>
          <w:lang w:val="en-US"/>
        </w:rPr>
        <w:t>manajemen politik; yakni pemimpin politis. Syarat dan kriteria</w:t>
      </w:r>
    </w:p>
    <w:p>
      <w:pPr>
        <w:pStyle w:val="BookText"/>
        <w:bidi w:val="0"/>
        <w:jc w:val="both"/>
        <w:rPr/>
      </w:pPr>
      <w:r>
        <w:rPr>
          <w:rFonts w:eastAsia="Times New Roman" w:cs="Times New Roman" w:ascii="Times New Roman" w:hAnsi="Times New Roman"/>
          <w:color w:val="111111"/>
          <w:sz w:val="28"/>
          <w:szCs w:val="28"/>
          <w:lang w:val="en-US"/>
        </w:rPr>
        <w:t>itu akan kami paparkan pada tempatnya.</w:t>
      </w:r>
    </w:p>
    <w:p>
      <w:pPr>
        <w:pStyle w:val="BookText"/>
        <w:bidi w:val="0"/>
        <w:jc w:val="both"/>
        <w:rPr/>
      </w:pPr>
      <w:r>
        <w:rPr>
          <w:rFonts w:eastAsia="Times New Roman" w:cs="Times New Roman" w:ascii="Times New Roman" w:hAnsi="Times New Roman"/>
          <w:color w:val="111111"/>
          <w:sz w:val="28"/>
          <w:szCs w:val="28"/>
          <w:lang w:val="en-US"/>
        </w:rPr>
        <w:t>Pada Bab IV, dibahas pola pelaksanaan manajemen</w:t>
      </w:r>
    </w:p>
    <w:p>
      <w:pPr>
        <w:pStyle w:val="BookText"/>
        <w:bidi w:val="0"/>
        <w:jc w:val="both"/>
        <w:rPr/>
      </w:pPr>
      <w:r>
        <w:rPr>
          <w:rFonts w:eastAsia="Times New Roman" w:cs="Times New Roman" w:ascii="Times New Roman" w:hAnsi="Times New Roman"/>
          <w:color w:val="111111"/>
          <w:sz w:val="28"/>
          <w:szCs w:val="28"/>
          <w:lang w:val="en-US"/>
        </w:rPr>
        <w:t>politik Khajeh Nashiruddin Thusi. Di dalamnya, tema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berpikir dan merenungkan” (tadabbur) dalam menentukan kebijakan</w:t>
      </w:r>
    </w:p>
    <w:p>
      <w:pPr>
        <w:pStyle w:val="BookText"/>
        <w:bidi w:val="0"/>
        <w:jc w:val="both"/>
        <w:rPr/>
      </w:pPr>
      <w:r>
        <w:rPr>
          <w:rFonts w:eastAsia="Times New Roman" w:cs="Times New Roman" w:ascii="Times New Roman" w:hAnsi="Times New Roman"/>
          <w:color w:val="111111"/>
          <w:sz w:val="28"/>
          <w:szCs w:val="28"/>
          <w:lang w:val="en-US"/>
        </w:rPr>
        <w:t>politik; (meliputi tujuan, prinsip-prinsip utama, dan</w:t>
      </w:r>
    </w:p>
    <w:p>
      <w:pPr>
        <w:pStyle w:val="BookText"/>
        <w:bidi w:val="0"/>
        <w:jc w:val="both"/>
        <w:rPr/>
      </w:pPr>
      <w:r>
        <w:rPr>
          <w:rFonts w:eastAsia="Times New Roman" w:cs="Times New Roman" w:ascii="Times New Roman" w:hAnsi="Times New Roman"/>
          <w:color w:val="111111"/>
          <w:sz w:val="28"/>
          <w:szCs w:val="28"/>
          <w:lang w:val="en-US"/>
        </w:rPr>
        <w:t>metode), dan berikut tema “mengatur strategi” (tadbîr) dalam</w:t>
      </w:r>
    </w:p>
    <w:p>
      <w:pPr>
        <w:pStyle w:val="BookText"/>
        <w:bidi w:val="0"/>
        <w:jc w:val="both"/>
        <w:rPr/>
      </w:pPr>
      <w:r>
        <w:rPr>
          <w:rFonts w:eastAsia="Times New Roman" w:cs="Times New Roman" w:ascii="Times New Roman" w:hAnsi="Times New Roman"/>
          <w:color w:val="111111"/>
          <w:sz w:val="28"/>
          <w:szCs w:val="28"/>
          <w:lang w:val="en-US"/>
        </w:rPr>
        <w:t>rangka perencanaan politik; (meliputi agenda-agenda yang</w:t>
      </w:r>
    </w:p>
    <w:p>
      <w:pPr>
        <w:pStyle w:val="BookText"/>
        <w:bidi w:val="0"/>
        <w:jc w:val="both"/>
        <w:rPr/>
      </w:pPr>
      <w:r>
        <w:rPr>
          <w:rFonts w:eastAsia="Times New Roman" w:cs="Times New Roman" w:ascii="Times New Roman" w:hAnsi="Times New Roman"/>
          <w:color w:val="111111"/>
          <w:sz w:val="28"/>
          <w:szCs w:val="28"/>
          <w:lang w:val="en-US"/>
        </w:rPr>
        <w:t>dicanangkan guna memelihara keutuhan pemerintahan serta</w:t>
      </w:r>
    </w:p>
    <w:p>
      <w:pPr>
        <w:pStyle w:val="BookText"/>
        <w:bidi w:val="0"/>
        <w:jc w:val="both"/>
        <w:rPr/>
      </w:pPr>
      <w:r>
        <w:rPr>
          <w:rFonts w:eastAsia="Times New Roman" w:cs="Times New Roman" w:ascii="Times New Roman" w:hAnsi="Times New Roman"/>
          <w:color w:val="111111"/>
          <w:sz w:val="28"/>
          <w:szCs w:val="28"/>
          <w:lang w:val="en-US"/>
        </w:rPr>
        <w:t>usaha regulasi antara negara dan pemerintah), menjadi acuan</w:t>
      </w:r>
    </w:p>
    <w:p>
      <w:pPr>
        <w:pStyle w:val="BookText"/>
        <w:bidi w:val="0"/>
        <w:jc w:val="both"/>
        <w:rPr/>
      </w:pPr>
      <w:r>
        <w:rPr>
          <w:rFonts w:eastAsia="Times New Roman" w:cs="Times New Roman" w:ascii="Times New Roman" w:hAnsi="Times New Roman"/>
          <w:color w:val="111111"/>
          <w:sz w:val="28"/>
          <w:szCs w:val="28"/>
          <w:lang w:val="en-US"/>
        </w:rPr>
        <w:t>kajian dalam format sistem manajemen politik. Akhirnya,</w:t>
      </w:r>
    </w:p>
    <w:p>
      <w:pPr>
        <w:pStyle w:val="BookText"/>
        <w:bidi w:val="0"/>
        <w:jc w:val="both"/>
        <w:rPr/>
      </w:pPr>
      <w:r>
        <w:rPr>
          <w:rFonts w:eastAsia="Times New Roman" w:cs="Times New Roman" w:ascii="Times New Roman" w:hAnsi="Times New Roman"/>
          <w:color w:val="111111"/>
          <w:sz w:val="28"/>
          <w:szCs w:val="28"/>
          <w:lang w:val="en-US"/>
        </w:rPr>
        <w:t>tema “mengelola” (idârah) dalam rangka mengemban sebuah</w:t>
      </w:r>
    </w:p>
    <w:p>
      <w:pPr>
        <w:pStyle w:val="BookText"/>
        <w:bidi w:val="0"/>
        <w:jc w:val="both"/>
        <w:rPr/>
      </w:pPr>
      <w:r>
        <w:rPr>
          <w:rFonts w:eastAsia="Times New Roman" w:cs="Times New Roman" w:ascii="Times New Roman" w:hAnsi="Times New Roman"/>
          <w:color w:val="111111"/>
          <w:sz w:val="28"/>
          <w:szCs w:val="28"/>
          <w:lang w:val="en-US"/>
        </w:rPr>
        <w:t>tugas politis dikupas sembari menekankan konsep toleransi</w:t>
      </w:r>
    </w:p>
    <w:p>
      <w:pPr>
        <w:pStyle w:val="BookText"/>
        <w:bidi w:val="0"/>
        <w:jc w:val="both"/>
        <w:rPr/>
      </w:pPr>
      <w:r>
        <w:rPr>
          <w:rFonts w:eastAsia="Times New Roman" w:cs="Times New Roman" w:ascii="Times New Roman" w:hAnsi="Times New Roman"/>
          <w:color w:val="111111"/>
          <w:sz w:val="28"/>
          <w:szCs w:val="28"/>
          <w:lang w:val="en-US"/>
        </w:rPr>
        <w:t>terhadap rakyat, menaati undang-undang, dan strategi manajemen</w:t>
      </w:r>
    </w:p>
    <w:p>
      <w:pPr>
        <w:pStyle w:val="BookText"/>
        <w:bidi w:val="0"/>
        <w:jc w:val="both"/>
        <w:rPr/>
      </w:pPr>
      <w:r>
        <w:rPr>
          <w:rFonts w:eastAsia="Times New Roman" w:cs="Times New Roman" w:ascii="Times New Roman" w:hAnsi="Times New Roman"/>
          <w:color w:val="111111"/>
          <w:sz w:val="28"/>
          <w:szCs w:val="28"/>
          <w:lang w:val="en-US"/>
        </w:rPr>
        <w:t>dalam format sistem manajemen politik.</w:t>
      </w:r>
    </w:p>
    <w:p>
      <w:pPr>
        <w:pStyle w:val="BookText"/>
        <w:bidi w:val="0"/>
        <w:jc w:val="both"/>
        <w:rPr/>
      </w:pPr>
      <w:r>
        <w:rPr>
          <w:rFonts w:eastAsia="Times New Roman" w:cs="Times New Roman" w:ascii="Times New Roman" w:hAnsi="Times New Roman"/>
          <w:color w:val="111111"/>
          <w:sz w:val="28"/>
          <w:szCs w:val="28"/>
          <w:lang w:val="en-US"/>
        </w:rPr>
        <w:t>Buku kecil ini hanyalah sebuah upaya sederhana guna</w:t>
      </w:r>
    </w:p>
    <w:p>
      <w:pPr>
        <w:pStyle w:val="BookText"/>
        <w:bidi w:val="0"/>
        <w:jc w:val="both"/>
        <w:rPr/>
      </w:pPr>
      <w:r>
        <w:rPr>
          <w:rFonts w:eastAsia="Times New Roman" w:cs="Times New Roman" w:ascii="Times New Roman" w:hAnsi="Times New Roman"/>
          <w:color w:val="111111"/>
          <w:sz w:val="28"/>
          <w:szCs w:val="28"/>
          <w:lang w:val="en-US"/>
        </w:rPr>
        <w:t>mengenal lebih lanjut pandangan Khajeh Nashiruddin Thusi</w:t>
      </w:r>
    </w:p>
    <w:p>
      <w:pPr>
        <w:pStyle w:val="BookText"/>
        <w:bidi w:val="0"/>
        <w:jc w:val="both"/>
        <w:rPr/>
      </w:pPr>
      <w:r>
        <w:rPr>
          <w:rFonts w:eastAsia="Times New Roman" w:cs="Times New Roman" w:ascii="Times New Roman" w:hAnsi="Times New Roman"/>
          <w:color w:val="111111"/>
          <w:sz w:val="28"/>
          <w:szCs w:val="28"/>
          <w:lang w:val="en-US"/>
        </w:rPr>
        <w:t>tentang sistem manajemen politik.</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Manajemen Politik: Perspektif Khajeh Nashiruddin Thusi </w:t>
      </w:r>
      <w:bookmarkStart w:id="24" w:name="pg5866_38193"/>
    </w:p>
    <w:p>
      <w:pPr>
        <w:pStyle w:val="Heading2"/>
        <w:numPr>
          <w:ilvl w:val="1"/>
          <w:numId w:val="1"/>
        </w:numPr>
        <w:bidi w:val="0"/>
        <w:jc w:val="left"/>
        <w:rPr/>
      </w:pPr>
      <w:bookmarkStart w:id="25" w:name="__RefHeading___Toc5040103_581953129"/>
      <w:bookmarkStart w:id="26" w:name="_Toc8"/>
      <w:bookmarkEnd w:id="24"/>
      <w:bookmarkEnd w:id="25"/>
      <w:r>
        <w:rPr/>
        <w:t>Bab 1</w:t>
      </w:r>
      <w:bookmarkEnd w:id="26"/>
    </w:p>
    <w:p>
      <w:pPr>
        <w:pStyle w:val="Heading3"/>
        <w:numPr>
          <w:ilvl w:val="2"/>
          <w:numId w:val="1"/>
        </w:numPr>
        <w:bidi w:val="0"/>
        <w:jc w:val="left"/>
        <w:rPr/>
      </w:pPr>
      <w:bookmarkStart w:id="27" w:name="__RefHeading___Toc5040105_581953129"/>
      <w:bookmarkStart w:id="28" w:name="_Toc9"/>
      <w:bookmarkEnd w:id="27"/>
      <w:r>
        <w:rPr/>
        <w:t>Riwayat Hidup</w:t>
      </w:r>
      <w:bookmarkEnd w:id="28"/>
    </w:p>
    <w:p>
      <w:pPr>
        <w:pStyle w:val="BookText"/>
        <w:bidi w:val="0"/>
        <w:jc w:val="both"/>
        <w:rPr/>
      </w:pPr>
      <w:r>
        <w:rPr>
          <w:rFonts w:eastAsia="Times New Roman" w:cs="Times New Roman" w:ascii="Times New Roman" w:hAnsi="Times New Roman"/>
          <w:color w:val="111111"/>
          <w:sz w:val="28"/>
          <w:szCs w:val="28"/>
          <w:lang w:val="en-US"/>
        </w:rPr>
        <w:t>Biografi K hajeh Nashiruddin Thusi</w:t>
      </w:r>
    </w:p>
    <w:p>
      <w:pPr>
        <w:pStyle w:val="BookText"/>
        <w:bidi w:val="0"/>
        <w:jc w:val="both"/>
        <w:rPr/>
      </w:pPr>
      <w:r>
        <w:rPr>
          <w:rFonts w:eastAsia="Times New Roman" w:cs="Times New Roman" w:ascii="Times New Roman" w:hAnsi="Times New Roman"/>
          <w:color w:val="111111"/>
          <w:sz w:val="28"/>
          <w:szCs w:val="28"/>
          <w:lang w:val="en-US"/>
        </w:rPr>
        <w:t>Abu Ja‘far Nashiruddin Muhammad bin Muhammad bin</w:t>
      </w:r>
    </w:p>
    <w:p>
      <w:pPr>
        <w:pStyle w:val="BookText"/>
        <w:bidi w:val="0"/>
        <w:jc w:val="both"/>
        <w:rPr/>
      </w:pPr>
      <w:r>
        <w:rPr>
          <w:rFonts w:eastAsia="Times New Roman" w:cs="Times New Roman" w:ascii="Times New Roman" w:hAnsi="Times New Roman"/>
          <w:color w:val="111111"/>
          <w:sz w:val="28"/>
          <w:szCs w:val="28"/>
          <w:lang w:val="en-US"/>
        </w:rPr>
        <w:t>Hasan Thusi lahir pada sepertiga malam hari Sabtu, 11 Jumadil</w:t>
      </w:r>
    </w:p>
    <w:p>
      <w:pPr>
        <w:pStyle w:val="BookText"/>
        <w:bidi w:val="0"/>
        <w:jc w:val="both"/>
        <w:rPr/>
      </w:pPr>
      <w:r>
        <w:rPr>
          <w:rFonts w:eastAsia="Times New Roman" w:cs="Times New Roman" w:ascii="Times New Roman" w:hAnsi="Times New Roman"/>
          <w:color w:val="111111"/>
          <w:sz w:val="28"/>
          <w:szCs w:val="28"/>
          <w:lang w:val="en-US"/>
        </w:rPr>
        <w:t>Ula 597 H, bertepatan dengan tanggal 18 Februari 1201 M,</w:t>
      </w:r>
    </w:p>
    <w:p>
      <w:pPr>
        <w:pStyle w:val="BookText"/>
        <w:bidi w:val="0"/>
        <w:jc w:val="both"/>
        <w:rPr/>
      </w:pPr>
      <w:r>
        <w:rPr>
          <w:rFonts w:eastAsia="Times New Roman" w:cs="Times New Roman" w:ascii="Times New Roman" w:hAnsi="Times New Roman"/>
          <w:color w:val="111111"/>
          <w:sz w:val="28"/>
          <w:szCs w:val="28"/>
          <w:lang w:val="en-US"/>
        </w:rPr>
        <w:t>di sebuah daerah bernama Thus. Berdasarkan pandangan</w:t>
      </w:r>
    </w:p>
    <w:p>
      <w:pPr>
        <w:pStyle w:val="BookText"/>
        <w:bidi w:val="0"/>
        <w:jc w:val="both"/>
        <w:rPr/>
      </w:pPr>
      <w:r>
        <w:rPr>
          <w:rFonts w:eastAsia="Times New Roman" w:cs="Times New Roman" w:ascii="Times New Roman" w:hAnsi="Times New Roman"/>
          <w:color w:val="111111"/>
          <w:sz w:val="28"/>
          <w:szCs w:val="28"/>
          <w:lang w:val="en-US"/>
        </w:rPr>
        <w:t>sebagian sejarawan, keluarga Khajeh berasal dari sebuah</w:t>
      </w:r>
    </w:p>
    <w:p>
      <w:pPr>
        <w:pStyle w:val="BookText"/>
        <w:bidi w:val="0"/>
        <w:jc w:val="both"/>
        <w:rPr/>
      </w:pPr>
      <w:r>
        <w:rPr>
          <w:rFonts w:eastAsia="Times New Roman" w:cs="Times New Roman" w:ascii="Times New Roman" w:hAnsi="Times New Roman"/>
          <w:color w:val="111111"/>
          <w:sz w:val="28"/>
          <w:szCs w:val="28"/>
          <w:lang w:val="en-US"/>
        </w:rPr>
        <w:t>daerah bernama Jahrud.1 Ayahnya, Muhammad bin Hasan,</w:t>
      </w:r>
    </w:p>
    <w:p>
      <w:pPr>
        <w:pStyle w:val="BookText"/>
        <w:bidi w:val="0"/>
        <w:jc w:val="both"/>
        <w:rPr/>
      </w:pPr>
      <w:r>
        <w:rPr>
          <w:rFonts w:eastAsia="Times New Roman" w:cs="Times New Roman" w:ascii="Times New Roman" w:hAnsi="Times New Roman"/>
          <w:color w:val="111111"/>
          <w:sz w:val="28"/>
          <w:szCs w:val="28"/>
          <w:lang w:val="en-US"/>
        </w:rPr>
        <w:t>adalah seorang faqih, ulama, dan ahli hadis (muhaddits) tersohor</w:t>
      </w:r>
    </w:p>
    <w:p>
      <w:pPr>
        <w:pStyle w:val="BookText"/>
        <w:bidi w:val="0"/>
        <w:jc w:val="both"/>
        <w:rPr/>
      </w:pPr>
      <w:r>
        <w:rPr>
          <w:rFonts w:eastAsia="Times New Roman" w:cs="Times New Roman" w:ascii="Times New Roman" w:hAnsi="Times New Roman"/>
          <w:color w:val="111111"/>
          <w:sz w:val="28"/>
          <w:szCs w:val="28"/>
          <w:lang w:val="en-US"/>
        </w:rPr>
        <w:t>di kota Thus. Karena sang ayah bermazhab Syi‘ah Imamiyah,</w:t>
      </w:r>
    </w:p>
    <w:p>
      <w:pPr>
        <w:pStyle w:val="BookText"/>
        <w:bidi w:val="0"/>
        <w:jc w:val="both"/>
        <w:rPr/>
      </w:pPr>
      <w:r>
        <w:rPr>
          <w:rFonts w:eastAsia="Times New Roman" w:cs="Times New Roman" w:ascii="Times New Roman" w:hAnsi="Times New Roman"/>
          <w:color w:val="111111"/>
          <w:sz w:val="28"/>
          <w:szCs w:val="28"/>
          <w:lang w:val="en-US"/>
        </w:rPr>
        <w:t>Khajeh juga mengikuti mazhab Syi‘ah Itsna ‘Asyariyah dan</w:t>
      </w:r>
    </w:p>
    <w:p>
      <w:pPr>
        <w:pStyle w:val="BookText"/>
        <w:bidi w:val="0"/>
        <w:jc w:val="both"/>
        <w:rPr/>
      </w:pPr>
      <w:r>
        <w:rPr>
          <w:rFonts w:eastAsia="Times New Roman" w:cs="Times New Roman" w:ascii="Times New Roman" w:hAnsi="Times New Roman"/>
          <w:color w:val="111111"/>
          <w:sz w:val="28"/>
          <w:szCs w:val="28"/>
          <w:lang w:val="en-US"/>
        </w:rPr>
        <w:t>menimba ilmu dari para guru dan ulama yang juga bermazhab</w:t>
      </w:r>
    </w:p>
    <w:p>
      <w:pPr>
        <w:pStyle w:val="BookText"/>
        <w:bidi w:val="0"/>
        <w:jc w:val="both"/>
        <w:rPr/>
      </w:pPr>
      <w:r>
        <w:rPr>
          <w:rFonts w:eastAsia="Times New Roman" w:cs="Times New Roman" w:ascii="Times New Roman" w:hAnsi="Times New Roman"/>
          <w:color w:val="111111"/>
          <w:sz w:val="28"/>
          <w:szCs w:val="28"/>
          <w:lang w:val="en-US"/>
        </w:rPr>
        <w:t>Syi‘ah Itsna ‘Asyariyah.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1 Penulis buku Mustadrak Al-Wasâ’il pernah menukil pendapat buku Riyâdh Al-‘Ulamâ’.</w:t>
      </w:r>
    </w:p>
    <w:p>
      <w:pPr>
        <w:pStyle w:val="BookText"/>
        <w:bidi w:val="0"/>
        <w:jc w:val="both"/>
        <w:rPr/>
      </w:pPr>
      <w:r>
        <w:rPr>
          <w:rFonts w:eastAsia="Times New Roman" w:cs="Times New Roman" w:ascii="Times New Roman" w:hAnsi="Times New Roman"/>
          <w:color w:val="111111"/>
          <w:sz w:val="28"/>
          <w:szCs w:val="28"/>
          <w:lang w:val="en-US"/>
        </w:rPr>
        <w:t>Menurut buku ini, Khajah Nashiruddin berasal dari sebuah desa di kawasan Dastgerd yang</w:t>
      </w:r>
    </w:p>
    <w:p>
      <w:pPr>
        <w:pStyle w:val="BookText"/>
        <w:bidi w:val="0"/>
        <w:jc w:val="both"/>
        <w:rPr/>
      </w:pPr>
      <w:r>
        <w:rPr>
          <w:rFonts w:eastAsia="Times New Roman" w:cs="Times New Roman" w:ascii="Times New Roman" w:hAnsi="Times New Roman"/>
          <w:color w:val="111111"/>
          <w:sz w:val="28"/>
          <w:szCs w:val="28"/>
          <w:lang w:val="en-US"/>
        </w:rPr>
        <w:t>bernama Varsyah. Dastgerd adalah sebuah daerah yang berada dalam kawasan Jahrûd.</w:t>
      </w:r>
    </w:p>
    <w:p>
      <w:pPr>
        <w:pStyle w:val="BookText"/>
        <w:bidi w:val="0"/>
        <w:jc w:val="both"/>
        <w:rPr/>
      </w:pPr>
      <w:r>
        <w:rPr>
          <w:rFonts w:eastAsia="Times New Roman" w:cs="Times New Roman" w:ascii="Times New Roman" w:hAnsi="Times New Roman"/>
          <w:color w:val="111111"/>
          <w:sz w:val="28"/>
          <w:szCs w:val="28"/>
          <w:lang w:val="en-US"/>
        </w:rPr>
        <w:t>Pada masa itu, Jahrûd berada dalam kawasan kota Saveh. Sekarang, daerah ini termasuk</w:t>
      </w:r>
    </w:p>
    <w:p>
      <w:pPr>
        <w:pStyle w:val="BookText"/>
        <w:bidi w:val="0"/>
        <w:jc w:val="both"/>
        <w:rPr/>
      </w:pPr>
      <w:r>
        <w:rPr>
          <w:rFonts w:eastAsia="Times New Roman" w:cs="Times New Roman" w:ascii="Times New Roman" w:hAnsi="Times New Roman"/>
          <w:color w:val="111111"/>
          <w:sz w:val="28"/>
          <w:szCs w:val="28"/>
          <w:lang w:val="en-US"/>
        </w:rPr>
        <w:t>dalam kawasan kota Qom. Silakan rujuk M.M. Zanjani: Sarguzasyt va ‘Aqo’ed-e Khâah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Nashîruddîn Tûsî, hlm. 1. </w:t>
      </w:r>
    </w:p>
    <w:p>
      <w:pPr>
        <w:pStyle w:val="BookText"/>
        <w:bidi w:val="0"/>
        <w:rPr/>
      </w:pPr>
      <w:r>
        <w:rPr>
          <w:rFonts w:eastAsia="Times New Roman" w:cs="Times New Roman" w:ascii="Times New Roman" w:hAnsi="Times New Roman"/>
          <w:color w:val="111111"/>
          <w:sz w:val="28"/>
          <w:szCs w:val="28"/>
          <w:lang w:val="en-US"/>
        </w:rPr>
        <w:t>Ketika Khajeh Nashiruddin Thusi masih berusia belia dan</w:t>
      </w:r>
    </w:p>
    <w:p>
      <w:pPr>
        <w:pStyle w:val="BookText"/>
        <w:bidi w:val="0"/>
        <w:jc w:val="both"/>
        <w:rPr/>
      </w:pPr>
      <w:r>
        <w:rPr>
          <w:rFonts w:eastAsia="Times New Roman" w:cs="Times New Roman" w:ascii="Times New Roman" w:hAnsi="Times New Roman"/>
          <w:color w:val="111111"/>
          <w:sz w:val="28"/>
          <w:szCs w:val="28"/>
          <w:lang w:val="en-US"/>
        </w:rPr>
        <w:t>memasuki usia remaja, sang ayah menaruh perhatian istimewa</w:t>
      </w:r>
    </w:p>
    <w:p>
      <w:pPr>
        <w:pStyle w:val="BookText"/>
        <w:bidi w:val="0"/>
        <w:jc w:val="both"/>
        <w:rPr/>
      </w:pPr>
      <w:r>
        <w:rPr>
          <w:rFonts w:eastAsia="Times New Roman" w:cs="Times New Roman" w:ascii="Times New Roman" w:hAnsi="Times New Roman"/>
          <w:color w:val="111111"/>
          <w:sz w:val="28"/>
          <w:szCs w:val="28"/>
          <w:lang w:val="en-US"/>
        </w:rPr>
        <w:t>terhadap diri dan pendidikan Khajeh. Lantaran perhatian</w:t>
      </w:r>
    </w:p>
    <w:p>
      <w:pPr>
        <w:pStyle w:val="BookText"/>
        <w:bidi w:val="0"/>
        <w:jc w:val="both"/>
        <w:rPr/>
      </w:pPr>
      <w:r>
        <w:rPr>
          <w:rFonts w:eastAsia="Times New Roman" w:cs="Times New Roman" w:ascii="Times New Roman" w:hAnsi="Times New Roman"/>
          <w:color w:val="111111"/>
          <w:sz w:val="28"/>
          <w:szCs w:val="28"/>
          <w:lang w:val="en-US"/>
        </w:rPr>
        <w:t>istimewa ini, pertama kali, Khajeh mempelajari Al-Qur’an</w:t>
      </w:r>
    </w:p>
    <w:p>
      <w:pPr>
        <w:pStyle w:val="BookText"/>
        <w:bidi w:val="0"/>
        <w:jc w:val="both"/>
        <w:rPr/>
      </w:pPr>
      <w:r>
        <w:rPr>
          <w:rFonts w:eastAsia="Times New Roman" w:cs="Times New Roman" w:ascii="Times New Roman" w:hAnsi="Times New Roman"/>
          <w:color w:val="111111"/>
          <w:sz w:val="28"/>
          <w:szCs w:val="28"/>
          <w:lang w:val="en-US"/>
        </w:rPr>
        <w:t>dan lalu ilmu-ilmu bahasa seperti Nahwu (Sintaktis), Sharaf</w:t>
      </w:r>
    </w:p>
    <w:p>
      <w:pPr>
        <w:pStyle w:val="BookText"/>
        <w:bidi w:val="0"/>
        <w:jc w:val="both"/>
        <w:rPr/>
      </w:pPr>
      <w:r>
        <w:rPr>
          <w:rFonts w:eastAsia="Times New Roman" w:cs="Times New Roman" w:ascii="Times New Roman" w:hAnsi="Times New Roman"/>
          <w:color w:val="111111"/>
          <w:sz w:val="28"/>
          <w:szCs w:val="28"/>
          <w:lang w:val="en-US"/>
        </w:rPr>
        <w:t>( Morfologi), dan sastra dari ayahnya sendiri. Kemudian, sesuai</w:t>
      </w:r>
    </w:p>
    <w:p>
      <w:pPr>
        <w:pStyle w:val="BookText"/>
        <w:bidi w:val="0"/>
        <w:jc w:val="both"/>
        <w:rPr/>
      </w:pPr>
      <w:r>
        <w:rPr>
          <w:rFonts w:eastAsia="Times New Roman" w:cs="Times New Roman" w:ascii="Times New Roman" w:hAnsi="Times New Roman"/>
          <w:color w:val="111111"/>
          <w:sz w:val="28"/>
          <w:szCs w:val="28"/>
          <w:lang w:val="en-US"/>
        </w:rPr>
        <w:t>dengan pesan sang ayah, Khajeh mempelajari Matematika di</w:t>
      </w:r>
    </w:p>
    <w:p>
      <w:pPr>
        <w:pStyle w:val="BookText"/>
        <w:bidi w:val="0"/>
        <w:jc w:val="both"/>
        <w:rPr/>
      </w:pPr>
      <w:r>
        <w:rPr>
          <w:rFonts w:eastAsia="Times New Roman" w:cs="Times New Roman" w:ascii="Times New Roman" w:hAnsi="Times New Roman"/>
          <w:color w:val="111111"/>
          <w:sz w:val="28"/>
          <w:szCs w:val="28"/>
          <w:lang w:val="en-US"/>
        </w:rPr>
        <w:t>bawah asuhan Kamaluddin Muhammad Hasib. Lalu, Khajeh</w:t>
      </w:r>
    </w:p>
    <w:p>
      <w:pPr>
        <w:pStyle w:val="BookText"/>
        <w:bidi w:val="0"/>
        <w:jc w:val="both"/>
        <w:rPr/>
      </w:pPr>
      <w:r>
        <w:rPr>
          <w:rFonts w:eastAsia="Times New Roman" w:cs="Times New Roman" w:ascii="Times New Roman" w:hAnsi="Times New Roman"/>
          <w:color w:val="111111"/>
          <w:sz w:val="28"/>
          <w:szCs w:val="28"/>
          <w:lang w:val="en-US"/>
        </w:rPr>
        <w:t>menimba ilmu Fiqih, Hadis, dan Sejarah dari ayahnya sendiri.</w:t>
      </w:r>
    </w:p>
    <w:p>
      <w:pPr>
        <w:pStyle w:val="BookText"/>
        <w:bidi w:val="0"/>
        <w:jc w:val="both"/>
        <w:rPr/>
      </w:pPr>
      <w:r>
        <w:rPr>
          <w:rFonts w:eastAsia="Times New Roman" w:cs="Times New Roman" w:ascii="Times New Roman" w:hAnsi="Times New Roman"/>
          <w:color w:val="111111"/>
          <w:sz w:val="28"/>
          <w:szCs w:val="28"/>
          <w:lang w:val="en-US"/>
        </w:rPr>
        <w:t>Kemudian, ia mempelajari ilmu Logika dan Filsafat kepada</w:t>
      </w:r>
    </w:p>
    <w:p>
      <w:pPr>
        <w:pStyle w:val="BookText"/>
        <w:bidi w:val="0"/>
        <w:jc w:val="both"/>
        <w:rPr/>
      </w:pPr>
      <w:r>
        <w:rPr>
          <w:rFonts w:eastAsia="Times New Roman" w:cs="Times New Roman" w:ascii="Times New Roman" w:hAnsi="Times New Roman"/>
          <w:color w:val="111111"/>
          <w:sz w:val="28"/>
          <w:szCs w:val="28"/>
          <w:lang w:val="en-US"/>
        </w:rPr>
        <w:t>pamannya sendiri, Syihabuddin Ali bin Abu Manshur.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Setelah beberapa masa berlalu, Kamaluddin Muhammad</w:t>
      </w:r>
    </w:p>
    <w:p>
      <w:pPr>
        <w:pStyle w:val="BookText"/>
        <w:bidi w:val="0"/>
        <w:jc w:val="both"/>
        <w:rPr/>
      </w:pPr>
      <w:r>
        <w:rPr>
          <w:rFonts w:eastAsia="Times New Roman" w:cs="Times New Roman" w:ascii="Times New Roman" w:hAnsi="Times New Roman"/>
          <w:color w:val="111111"/>
          <w:sz w:val="28"/>
          <w:szCs w:val="28"/>
          <w:lang w:val="en-US"/>
        </w:rPr>
        <w:t>Hasib pergi dari kota Thus dan ayah Khajeh meninggal dunia.</w:t>
      </w:r>
    </w:p>
    <w:p>
      <w:pPr>
        <w:pStyle w:val="BookText"/>
        <w:bidi w:val="0"/>
        <w:jc w:val="both"/>
        <w:rPr/>
      </w:pPr>
      <w:r>
        <w:rPr>
          <w:rFonts w:eastAsia="Times New Roman" w:cs="Times New Roman" w:ascii="Times New Roman" w:hAnsi="Times New Roman"/>
          <w:color w:val="111111"/>
          <w:sz w:val="28"/>
          <w:szCs w:val="28"/>
          <w:lang w:val="en-US"/>
        </w:rPr>
        <w:t>Sesuai dengan pesan terakhir sang ayah, Khajeh Nashiruddin</w:t>
      </w:r>
    </w:p>
    <w:p>
      <w:pPr>
        <w:pStyle w:val="BookText"/>
        <w:bidi w:val="0"/>
        <w:jc w:val="both"/>
        <w:rPr/>
      </w:pPr>
      <w:r>
        <w:rPr>
          <w:rFonts w:eastAsia="Times New Roman" w:cs="Times New Roman" w:ascii="Times New Roman" w:hAnsi="Times New Roman"/>
          <w:color w:val="111111"/>
          <w:sz w:val="28"/>
          <w:szCs w:val="28"/>
          <w:lang w:val="en-US"/>
        </w:rPr>
        <w:t>diminta untuk pergi berkelana untuk menuntut ilmu. Kala</w:t>
      </w:r>
    </w:p>
    <w:p>
      <w:pPr>
        <w:pStyle w:val="BookText"/>
        <w:bidi w:val="0"/>
        <w:jc w:val="both"/>
        <w:rPr/>
      </w:pPr>
      <w:r>
        <w:rPr>
          <w:rFonts w:eastAsia="Times New Roman" w:cs="Times New Roman" w:ascii="Times New Roman" w:hAnsi="Times New Roman"/>
          <w:color w:val="111111"/>
          <w:sz w:val="28"/>
          <w:szCs w:val="28"/>
          <w:lang w:val="en-US"/>
        </w:rPr>
        <w:t>itu, Nisyabur adalah pusat ilmu pengetahuan dan penelitian.</w:t>
      </w:r>
    </w:p>
    <w:p>
      <w:pPr>
        <w:pStyle w:val="BookText"/>
        <w:bidi w:val="0"/>
        <w:jc w:val="both"/>
        <w:rPr/>
      </w:pPr>
      <w:r>
        <w:rPr>
          <w:rFonts w:eastAsia="Times New Roman" w:cs="Times New Roman" w:ascii="Times New Roman" w:hAnsi="Times New Roman"/>
          <w:color w:val="111111"/>
          <w:sz w:val="28"/>
          <w:szCs w:val="28"/>
          <w:lang w:val="en-US"/>
        </w:rPr>
        <w:t>Banyak ulama besar yang berdomisili di daerah ini. Oleh</w:t>
      </w:r>
    </w:p>
    <w:p>
      <w:pPr>
        <w:pStyle w:val="BookText"/>
        <w:bidi w:val="0"/>
        <w:jc w:val="both"/>
        <w:rPr/>
      </w:pPr>
      <w:r>
        <w:rPr>
          <w:rFonts w:eastAsia="Times New Roman" w:cs="Times New Roman" w:ascii="Times New Roman" w:hAnsi="Times New Roman"/>
          <w:color w:val="111111"/>
          <w:sz w:val="28"/>
          <w:szCs w:val="28"/>
          <w:lang w:val="en-US"/>
        </w:rPr>
        <w:t>karena itu, demi menyempurnakan ilmu pengetahuan, Khajeh</w:t>
      </w:r>
    </w:p>
    <w:p>
      <w:pPr>
        <w:pStyle w:val="BookText"/>
        <w:bidi w:val="0"/>
        <w:jc w:val="both"/>
        <w:rPr/>
      </w:pPr>
      <w:r>
        <w:rPr>
          <w:rFonts w:eastAsia="Times New Roman" w:cs="Times New Roman" w:ascii="Times New Roman" w:hAnsi="Times New Roman"/>
          <w:color w:val="111111"/>
          <w:sz w:val="28"/>
          <w:szCs w:val="28"/>
          <w:lang w:val="en-US"/>
        </w:rPr>
        <w:t>pindah ke Nisyabur di permulaan masa remajanya.</w:t>
      </w:r>
    </w:p>
    <w:p>
      <w:pPr>
        <w:pStyle w:val="BookText"/>
        <w:bidi w:val="0"/>
        <w:jc w:val="both"/>
        <w:rPr/>
      </w:pPr>
      <w:r>
        <w:rPr>
          <w:rFonts w:eastAsia="Times New Roman" w:cs="Times New Roman" w:ascii="Times New Roman" w:hAnsi="Times New Roman"/>
          <w:color w:val="111111"/>
          <w:sz w:val="28"/>
          <w:szCs w:val="28"/>
          <w:lang w:val="en-US"/>
        </w:rPr>
        <w:t>Di Nisyabur, Khajeh Nashiruddin berguru kepada</w:t>
      </w:r>
    </w:p>
    <w:p>
      <w:pPr>
        <w:pStyle w:val="BookText"/>
        <w:bidi w:val="0"/>
        <w:jc w:val="both"/>
        <w:rPr/>
      </w:pPr>
      <w:r>
        <w:rPr>
          <w:rFonts w:eastAsia="Times New Roman" w:cs="Times New Roman" w:ascii="Times New Roman" w:hAnsi="Times New Roman"/>
          <w:color w:val="111111"/>
          <w:sz w:val="28"/>
          <w:szCs w:val="28"/>
          <w:lang w:val="en-US"/>
        </w:rPr>
        <w:t>Farîduddîn Damad Nisyaburi dan mengkaji buku Al-Isyârât wa</w:t>
      </w:r>
    </w:p>
    <w:p>
      <w:pPr>
        <w:pStyle w:val="BookText"/>
        <w:bidi w:val="0"/>
        <w:jc w:val="both"/>
        <w:rPr/>
      </w:pPr>
      <w:r>
        <w:rPr>
          <w:rFonts w:eastAsia="Times New Roman" w:cs="Times New Roman" w:ascii="Times New Roman" w:hAnsi="Times New Roman"/>
          <w:color w:val="111111"/>
          <w:sz w:val="28"/>
          <w:szCs w:val="28"/>
          <w:lang w:val="en-US"/>
        </w:rPr>
        <w:t>Al-Tanbîhât karya Ibn Sina di hadapannya.</w:t>
      </w:r>
      <w:r>
        <w:rPr>
          <w:rStyle w:val="FootnoteAnchor"/>
        </w:rPr>
        <w:footnoteReference w:id="4"/>
      </w:r>
      <w:r>
        <w:rPr>
          <w:rFonts w:eastAsia="Times New Roman" w:cs="Times New Roman" w:ascii="Times New Roman" w:hAnsi="Times New Roman"/>
          <w:color w:val="111111"/>
          <w:sz w:val="28"/>
          <w:szCs w:val="28"/>
          <w:lang w:val="en-US"/>
        </w:rPr>
        <w:t>Selama beberapa</w:t>
      </w:r>
    </w:p>
    <w:p>
      <w:pPr>
        <w:pStyle w:val="BookText"/>
        <w:bidi w:val="0"/>
        <w:jc w:val="both"/>
        <w:rPr/>
      </w:pPr>
      <w:r>
        <w:rPr>
          <w:rFonts w:eastAsia="Times New Roman" w:cs="Times New Roman" w:ascii="Times New Roman" w:hAnsi="Times New Roman"/>
          <w:color w:val="111111"/>
          <w:sz w:val="28"/>
          <w:szCs w:val="28"/>
          <w:lang w:val="en-US"/>
        </w:rPr>
        <w:t>masa, ia juga berguru pada beberapa ilmuwan tenar seperti</w:t>
      </w:r>
    </w:p>
    <w:p>
      <w:pPr>
        <w:pStyle w:val="BookText"/>
        <w:bidi w:val="0"/>
        <w:jc w:val="both"/>
        <w:rPr/>
      </w:pPr>
      <w:r>
        <w:rPr>
          <w:rFonts w:eastAsia="Times New Roman" w:cs="Times New Roman" w:ascii="Times New Roman" w:hAnsi="Times New Roman"/>
          <w:color w:val="111111"/>
          <w:sz w:val="28"/>
          <w:szCs w:val="28"/>
          <w:lang w:val="en-US"/>
        </w:rPr>
        <w:t>Quthbuddin Mishri, Kamaluddin Yunusi Maushilî, dan Abu</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Sa‘adat Isfahani.</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Khajeh Nashiruddin Thusi sangat menyenangi pelbagai</w:t>
      </w:r>
    </w:p>
    <w:p>
      <w:pPr>
        <w:pStyle w:val="BookText"/>
        <w:bidi w:val="0"/>
        <w:jc w:val="both"/>
        <w:rPr/>
      </w:pPr>
      <w:r>
        <w:rPr>
          <w:rFonts w:eastAsia="Times New Roman" w:cs="Times New Roman" w:ascii="Times New Roman" w:hAnsi="Times New Roman"/>
          <w:color w:val="111111"/>
          <w:sz w:val="28"/>
          <w:szCs w:val="28"/>
          <w:lang w:val="en-US"/>
        </w:rPr>
        <w:t>disiplin ilmu pengetahuan, dan berhasil mempelajarinya.</w:t>
      </w:r>
    </w:p>
    <w:p>
      <w:pPr>
        <w:pStyle w:val="BookText"/>
        <w:bidi w:val="0"/>
        <w:jc w:val="both"/>
        <w:rPr/>
      </w:pPr>
      <w:r>
        <w:rPr>
          <w:rFonts w:eastAsia="Times New Roman" w:cs="Times New Roman" w:ascii="Times New Roman" w:hAnsi="Times New Roman"/>
          <w:color w:val="111111"/>
          <w:sz w:val="28"/>
          <w:szCs w:val="28"/>
          <w:lang w:val="en-US"/>
        </w:rPr>
        <w:t>Meski demikian, ia lebih menyukai bidang Filsafat dan Teologi.</w:t>
      </w:r>
    </w:p>
    <w:p>
      <w:pPr>
        <w:pStyle w:val="BookText"/>
        <w:bidi w:val="0"/>
        <w:jc w:val="both"/>
        <w:rPr/>
      </w:pPr>
      <w:r>
        <w:rPr>
          <w:rFonts w:eastAsia="Times New Roman" w:cs="Times New Roman" w:ascii="Times New Roman" w:hAnsi="Times New Roman"/>
          <w:color w:val="111111"/>
          <w:sz w:val="28"/>
          <w:szCs w:val="28"/>
          <w:lang w:val="en-US"/>
        </w:rPr>
        <w:t>Ia sendiri pernah menegaskan:</w:t>
      </w:r>
    </w:p>
    <w:p>
      <w:pPr>
        <w:pStyle w:val="BookText"/>
        <w:bidi w:val="0"/>
        <w:jc w:val="both"/>
        <w:rPr/>
      </w:pPr>
      <w:r>
        <w:rPr>
          <w:rFonts w:eastAsia="Times New Roman" w:cs="Times New Roman" w:ascii="Times New Roman" w:hAnsi="Times New Roman"/>
          <w:color w:val="111111"/>
          <w:sz w:val="28"/>
          <w:szCs w:val="28"/>
          <w:lang w:val="en-US"/>
        </w:rPr>
        <w:t>Sesuai dengan wasiat ayahku, aku mulai mengembara.</w:t>
      </w:r>
    </w:p>
    <w:p>
      <w:pPr>
        <w:pStyle w:val="BookText"/>
        <w:bidi w:val="0"/>
        <w:jc w:val="both"/>
        <w:rPr/>
      </w:pPr>
      <w:r>
        <w:rPr>
          <w:rFonts w:eastAsia="Times New Roman" w:cs="Times New Roman" w:ascii="Times New Roman" w:hAnsi="Times New Roman"/>
          <w:color w:val="111111"/>
          <w:sz w:val="28"/>
          <w:szCs w:val="28"/>
          <w:lang w:val="en-US"/>
        </w:rPr>
        <w:t>Setiap kali aku menemukan seorang guru mengajarkan</w:t>
      </w:r>
    </w:p>
    <w:p>
      <w:pPr>
        <w:pStyle w:val="BookText"/>
        <w:bidi w:val="0"/>
        <w:jc w:val="both"/>
        <w:rPr/>
      </w:pPr>
      <w:r>
        <w:rPr>
          <w:rFonts w:eastAsia="Times New Roman" w:cs="Times New Roman" w:ascii="Times New Roman" w:hAnsi="Times New Roman"/>
          <w:color w:val="111111"/>
          <w:sz w:val="28"/>
          <w:szCs w:val="28"/>
          <w:lang w:val="en-US"/>
        </w:rPr>
        <w:t>sebuah disiplin ilmu pengetahuan, aku pasti memanfaatkan</w:t>
      </w:r>
    </w:p>
    <w:p>
      <w:pPr>
        <w:pStyle w:val="BookText"/>
        <w:bidi w:val="0"/>
        <w:jc w:val="both"/>
        <w:rPr/>
      </w:pPr>
      <w:r>
        <w:rPr>
          <w:rFonts w:eastAsia="Times New Roman" w:cs="Times New Roman" w:ascii="Times New Roman" w:hAnsi="Times New Roman"/>
          <w:color w:val="111111"/>
          <w:sz w:val="28"/>
          <w:szCs w:val="28"/>
          <w:lang w:val="en-US"/>
        </w:rPr>
        <w:t>kesempatan untuk berguru kepadanya. Namun, karena</w:t>
      </w:r>
    </w:p>
    <w:p>
      <w:pPr>
        <w:pStyle w:val="BookText"/>
        <w:bidi w:val="0"/>
        <w:jc w:val="both"/>
        <w:rPr/>
      </w:pPr>
      <w:r>
        <w:rPr>
          <w:rFonts w:eastAsia="Times New Roman" w:cs="Times New Roman" w:ascii="Times New Roman" w:hAnsi="Times New Roman"/>
          <w:color w:val="111111"/>
          <w:sz w:val="28"/>
          <w:szCs w:val="28"/>
          <w:lang w:val="en-US"/>
        </w:rPr>
        <w:t>sebuah dorongan batin untuk mengenal mana yang hak</w:t>
      </w:r>
    </w:p>
    <w:p>
      <w:pPr>
        <w:pStyle w:val="BookText"/>
        <w:bidi w:val="0"/>
        <w:jc w:val="both"/>
        <w:rPr/>
      </w:pPr>
      <w:r>
        <w:rPr>
          <w:rFonts w:eastAsia="Times New Roman" w:cs="Times New Roman" w:ascii="Times New Roman" w:hAnsi="Times New Roman"/>
          <w:color w:val="111111"/>
          <w:sz w:val="28"/>
          <w:szCs w:val="28"/>
          <w:lang w:val="en-US"/>
        </w:rPr>
        <w:t>dan mana yang batil, aku lebih mendalami beberapa</w:t>
      </w:r>
    </w:p>
    <w:p>
      <w:pPr>
        <w:pStyle w:val="BookText"/>
        <w:bidi w:val="0"/>
        <w:jc w:val="both"/>
        <w:rPr/>
      </w:pPr>
      <w:r>
        <w:rPr>
          <w:rFonts w:eastAsia="Times New Roman" w:cs="Times New Roman" w:ascii="Times New Roman" w:hAnsi="Times New Roman"/>
          <w:color w:val="111111"/>
          <w:sz w:val="28"/>
          <w:szCs w:val="28"/>
          <w:lang w:val="en-US"/>
        </w:rPr>
        <w:t>bidang tertentu seperti Filsafat dan Teologi.</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Ketika usianya masih dua puluh tahun, Khajeh</w:t>
      </w:r>
    </w:p>
    <w:p>
      <w:pPr>
        <w:pStyle w:val="BookText"/>
        <w:bidi w:val="0"/>
        <w:jc w:val="both"/>
        <w:rPr/>
      </w:pPr>
      <w:r>
        <w:rPr>
          <w:rFonts w:eastAsia="Times New Roman" w:cs="Times New Roman" w:ascii="Times New Roman" w:hAnsi="Times New Roman"/>
          <w:color w:val="111111"/>
          <w:sz w:val="28"/>
          <w:szCs w:val="28"/>
          <w:lang w:val="en-US"/>
        </w:rPr>
        <w:t>Nashiruddin Thusi telah menguasai Matematika, Astronomi,</w:t>
      </w:r>
    </w:p>
    <w:p>
      <w:pPr>
        <w:pStyle w:val="BookText"/>
        <w:bidi w:val="0"/>
        <w:jc w:val="both"/>
        <w:rPr/>
      </w:pPr>
      <w:r>
        <w:rPr>
          <w:rFonts w:eastAsia="Times New Roman" w:cs="Times New Roman" w:ascii="Times New Roman" w:hAnsi="Times New Roman"/>
          <w:color w:val="111111"/>
          <w:sz w:val="28"/>
          <w:szCs w:val="28"/>
          <w:lang w:val="en-US"/>
        </w:rPr>
        <w:t>Fiqih, Ushul Fiqih, Filsafat, dan Teologi.</w:t>
      </w:r>
      <w:r>
        <w:rPr>
          <w:rStyle w:val="FootnoteAnchor"/>
        </w:rPr>
        <w:footnoteReference w:id="7"/>
      </w:r>
      <w:r>
        <w:rPr>
          <w:rFonts w:eastAsia="Times New Roman" w:cs="Times New Roman" w:ascii="Times New Roman" w:hAnsi="Times New Roman"/>
          <w:color w:val="111111"/>
          <w:sz w:val="28"/>
          <w:szCs w:val="28"/>
          <w:lang w:val="en-US"/>
        </w:rPr>
        <w:t>Kesungguhan dan</w:t>
      </w:r>
    </w:p>
    <w:p>
      <w:pPr>
        <w:pStyle w:val="BookText"/>
        <w:bidi w:val="0"/>
        <w:jc w:val="both"/>
        <w:rPr/>
      </w:pPr>
      <w:r>
        <w:rPr>
          <w:rFonts w:eastAsia="Times New Roman" w:cs="Times New Roman" w:ascii="Times New Roman" w:hAnsi="Times New Roman"/>
          <w:color w:val="111111"/>
          <w:sz w:val="28"/>
          <w:szCs w:val="28"/>
          <w:lang w:val="en-US"/>
        </w:rPr>
        <w:t>kegigihan Khajeh dalam belajar telah menjadikannya sebagai</w:t>
      </w:r>
    </w:p>
    <w:p>
      <w:pPr>
        <w:pStyle w:val="BookText"/>
        <w:bidi w:val="0"/>
        <w:jc w:val="both"/>
        <w:rPr/>
      </w:pPr>
      <w:r>
        <w:rPr>
          <w:rFonts w:eastAsia="Times New Roman" w:cs="Times New Roman" w:ascii="Times New Roman" w:hAnsi="Times New Roman"/>
          <w:color w:val="111111"/>
          <w:sz w:val="28"/>
          <w:szCs w:val="28"/>
          <w:lang w:val="en-US"/>
        </w:rPr>
        <w:t>ilmuwan terkemuka dalam seluruh jurusan ilmu pengetahuan</w:t>
      </w:r>
    </w:p>
    <w:p>
      <w:pPr>
        <w:pStyle w:val="BookText"/>
        <w:bidi w:val="0"/>
        <w:jc w:val="both"/>
        <w:rPr/>
      </w:pPr>
      <w:r>
        <w:rPr>
          <w:rFonts w:eastAsia="Times New Roman" w:cs="Times New Roman" w:ascii="Times New Roman" w:hAnsi="Times New Roman"/>
          <w:color w:val="111111"/>
          <w:sz w:val="28"/>
          <w:szCs w:val="28"/>
          <w:lang w:val="en-US"/>
        </w:rPr>
        <w:t>rasional (aqli) dan referensial (naqli). Lebih dari itu, dalam</w:t>
      </w:r>
    </w:p>
    <w:p>
      <w:pPr>
        <w:pStyle w:val="BookText"/>
        <w:bidi w:val="0"/>
        <w:jc w:val="both"/>
        <w:rPr/>
      </w:pPr>
      <w:r>
        <w:rPr>
          <w:rFonts w:eastAsia="Times New Roman" w:cs="Times New Roman" w:ascii="Times New Roman" w:hAnsi="Times New Roman"/>
          <w:color w:val="111111"/>
          <w:sz w:val="28"/>
          <w:szCs w:val="28"/>
          <w:lang w:val="en-US"/>
        </w:rPr>
        <w:t>setiap jurusan ilmu pengetahuan yang berkembang kala itu,</w:t>
      </w:r>
    </w:p>
    <w:p>
      <w:pPr>
        <w:pStyle w:val="BookText"/>
        <w:bidi w:val="0"/>
        <w:jc w:val="both"/>
        <w:rPr/>
      </w:pPr>
      <w:r>
        <w:rPr>
          <w:rFonts w:eastAsia="Times New Roman" w:cs="Times New Roman" w:ascii="Times New Roman" w:hAnsi="Times New Roman"/>
          <w:color w:val="111111"/>
          <w:sz w:val="28"/>
          <w:szCs w:val="28"/>
          <w:lang w:val="en-US"/>
        </w:rPr>
        <w:t>ia adalah seorang mahaguru sehingga ia memperoleh julukan</w:t>
      </w:r>
    </w:p>
    <w:p>
      <w:pPr>
        <w:pStyle w:val="BookText"/>
        <w:bidi w:val="0"/>
        <w:jc w:val="both"/>
        <w:rPr/>
      </w:pPr>
      <w:r>
        <w:rPr>
          <w:rFonts w:eastAsia="Times New Roman" w:cs="Times New Roman" w:ascii="Times New Roman" w:hAnsi="Times New Roman"/>
          <w:color w:val="111111"/>
          <w:sz w:val="28"/>
          <w:szCs w:val="28"/>
          <w:lang w:val="en-US"/>
        </w:rPr>
        <w:t>Ustâdz Al-Basyar (Guru Umat Manusia).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Ketika Khajeh Nashiruddin telah dikenal sebagai seorang</w:t>
      </w:r>
    </w:p>
    <w:p>
      <w:pPr>
        <w:pStyle w:val="BookText"/>
        <w:bidi w:val="0"/>
        <w:jc w:val="both"/>
        <w:rPr/>
      </w:pPr>
      <w:r>
        <w:rPr>
          <w:rFonts w:eastAsia="Times New Roman" w:cs="Times New Roman" w:ascii="Times New Roman" w:hAnsi="Times New Roman"/>
          <w:color w:val="111111"/>
          <w:sz w:val="28"/>
          <w:szCs w:val="28"/>
          <w:lang w:val="en-US"/>
        </w:rPr>
        <w:t>alim sempurna dan fi losof agung, serangan militer Jenghis</w:t>
      </w:r>
    </w:p>
    <w:p>
      <w:pPr>
        <w:pStyle w:val="BookText"/>
        <w:bidi w:val="0"/>
        <w:jc w:val="both"/>
        <w:rPr/>
      </w:pPr>
      <w:r>
        <w:rPr>
          <w:rFonts w:eastAsia="Times New Roman" w:cs="Times New Roman" w:ascii="Times New Roman" w:hAnsi="Times New Roman"/>
          <w:color w:val="111111"/>
          <w:sz w:val="28"/>
          <w:szCs w:val="28"/>
          <w:lang w:val="en-US"/>
        </w:rPr>
        <w:t>Khan (616 H) dan kekalahan Sultan Muhammad Kharazm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Syah menjadikan negeri Iran, khususnya daerah Khurasan, </w:t>
      </w:r>
    </w:p>
    <w:p>
      <w:pPr>
        <w:pStyle w:val="BookText"/>
        <w:bidi w:val="0"/>
        <w:rPr/>
      </w:pPr>
      <w:r>
        <w:rPr>
          <w:rFonts w:eastAsia="Times New Roman" w:cs="Times New Roman" w:ascii="Times New Roman" w:hAnsi="Times New Roman"/>
          <w:color w:val="111111"/>
          <w:sz w:val="28"/>
          <w:szCs w:val="28"/>
          <w:lang w:val="en-US"/>
        </w:rPr>
        <w:t>sebagai sebuah negeri yang kacau-balau dan porak-poranda.</w:t>
      </w:r>
    </w:p>
    <w:p>
      <w:pPr>
        <w:pStyle w:val="BookText"/>
        <w:bidi w:val="0"/>
        <w:jc w:val="both"/>
        <w:rPr/>
      </w:pPr>
      <w:r>
        <w:rPr>
          <w:rFonts w:eastAsia="Times New Roman" w:cs="Times New Roman" w:ascii="Times New Roman" w:hAnsi="Times New Roman"/>
          <w:color w:val="111111"/>
          <w:sz w:val="28"/>
          <w:szCs w:val="28"/>
          <w:lang w:val="en-US"/>
        </w:rPr>
        <w:t>Melihat situasi ini, Khajeh, sebagaimana warga Iran yang</w:t>
      </w:r>
    </w:p>
    <w:p>
      <w:pPr>
        <w:pStyle w:val="BookText"/>
        <w:bidi w:val="0"/>
        <w:jc w:val="both"/>
        <w:rPr/>
      </w:pPr>
      <w:r>
        <w:rPr>
          <w:rFonts w:eastAsia="Times New Roman" w:cs="Times New Roman" w:ascii="Times New Roman" w:hAnsi="Times New Roman"/>
          <w:color w:val="111111"/>
          <w:sz w:val="28"/>
          <w:szCs w:val="28"/>
          <w:lang w:val="en-US"/>
        </w:rPr>
        <w:t>lain, harus hengkang dan meninggalkan tanah kelahirannya.</w:t>
      </w:r>
    </w:p>
    <w:p>
      <w:pPr>
        <w:pStyle w:val="BookText"/>
        <w:bidi w:val="0"/>
        <w:jc w:val="both"/>
        <w:rPr/>
      </w:pPr>
      <w:r>
        <w:rPr>
          <w:rFonts w:eastAsia="Times New Roman" w:cs="Times New Roman" w:ascii="Times New Roman" w:hAnsi="Times New Roman"/>
          <w:color w:val="111111"/>
          <w:sz w:val="28"/>
          <w:szCs w:val="28"/>
          <w:lang w:val="en-US"/>
        </w:rPr>
        <w:t>Pertama kali, ia pergi ke Irak. Setelah beberapa masa berlalu,</w:t>
      </w:r>
    </w:p>
    <w:p>
      <w:pPr>
        <w:pStyle w:val="BookText"/>
        <w:bidi w:val="0"/>
        <w:jc w:val="both"/>
        <w:rPr/>
      </w:pPr>
      <w:r>
        <w:rPr>
          <w:rFonts w:eastAsia="Times New Roman" w:cs="Times New Roman" w:ascii="Times New Roman" w:hAnsi="Times New Roman"/>
          <w:color w:val="111111"/>
          <w:sz w:val="28"/>
          <w:szCs w:val="28"/>
          <w:lang w:val="en-US"/>
        </w:rPr>
        <w:t>dalam perjalanan pulang ke kampung halaman, ia mampir di</w:t>
      </w:r>
    </w:p>
    <w:p>
      <w:pPr>
        <w:pStyle w:val="BookText"/>
        <w:bidi w:val="0"/>
        <w:jc w:val="both"/>
        <w:rPr/>
      </w:pPr>
      <w:r>
        <w:rPr>
          <w:rFonts w:eastAsia="Times New Roman" w:cs="Times New Roman" w:ascii="Times New Roman" w:hAnsi="Times New Roman"/>
          <w:color w:val="111111"/>
          <w:sz w:val="28"/>
          <w:szCs w:val="28"/>
          <w:lang w:val="en-US"/>
        </w:rPr>
        <w:t>rumah Syihabuddin. Dari kediaman Syihabuddin ini, Khajeh</w:t>
      </w:r>
    </w:p>
    <w:p>
      <w:pPr>
        <w:pStyle w:val="BookText"/>
        <w:bidi w:val="0"/>
        <w:jc w:val="both"/>
        <w:rPr/>
      </w:pPr>
      <w:r>
        <w:rPr>
          <w:rFonts w:eastAsia="Times New Roman" w:cs="Times New Roman" w:ascii="Times New Roman" w:hAnsi="Times New Roman"/>
          <w:color w:val="111111"/>
          <w:sz w:val="28"/>
          <w:szCs w:val="28"/>
          <w:lang w:val="en-US"/>
        </w:rPr>
        <w:t>pulang kembali ke Khurasan. Pada saat itu, Nashiruddin</w:t>
      </w:r>
    </w:p>
    <w:p>
      <w:pPr>
        <w:pStyle w:val="BookText"/>
        <w:bidi w:val="0"/>
        <w:jc w:val="both"/>
        <w:rPr/>
      </w:pPr>
      <w:r>
        <w:rPr>
          <w:rFonts w:eastAsia="Times New Roman" w:cs="Times New Roman" w:ascii="Times New Roman" w:hAnsi="Times New Roman"/>
          <w:color w:val="111111"/>
          <w:sz w:val="28"/>
          <w:szCs w:val="28"/>
          <w:lang w:val="en-US"/>
        </w:rPr>
        <w:t>bin Abdurrahim bin Abu Manshur ditunjuk oleh ‘Ala’uddin</w:t>
      </w:r>
    </w:p>
    <w:p>
      <w:pPr>
        <w:pStyle w:val="BookText"/>
        <w:bidi w:val="0"/>
        <w:jc w:val="both"/>
        <w:rPr/>
      </w:pPr>
      <w:r>
        <w:rPr>
          <w:rFonts w:eastAsia="Times New Roman" w:cs="Times New Roman" w:ascii="Times New Roman" w:hAnsi="Times New Roman"/>
          <w:color w:val="111111"/>
          <w:sz w:val="28"/>
          <w:szCs w:val="28"/>
          <w:lang w:val="en-US"/>
        </w:rPr>
        <w:t>Muhammad bin Hasan, raja para pengikut mazhab</w:t>
      </w:r>
    </w:p>
    <w:p>
      <w:pPr>
        <w:pStyle w:val="BookText"/>
        <w:bidi w:val="0"/>
        <w:jc w:val="both"/>
        <w:rPr/>
      </w:pPr>
      <w:r>
        <w:rPr>
          <w:rFonts w:eastAsia="Times New Roman" w:cs="Times New Roman" w:ascii="Times New Roman" w:hAnsi="Times New Roman"/>
          <w:color w:val="111111"/>
          <w:sz w:val="28"/>
          <w:szCs w:val="28"/>
          <w:lang w:val="en-US"/>
        </w:rPr>
        <w:t>Isma’iliyah, menjadi penguasa daerah Quhestan pada tahun</w:t>
      </w:r>
    </w:p>
    <w:p>
      <w:pPr>
        <w:pStyle w:val="BookText"/>
        <w:bidi w:val="0"/>
        <w:jc w:val="both"/>
        <w:rPr/>
      </w:pPr>
      <w:r>
        <w:rPr>
          <w:rFonts w:eastAsia="Times New Roman" w:cs="Times New Roman" w:ascii="Times New Roman" w:hAnsi="Times New Roman"/>
          <w:color w:val="111111"/>
          <w:sz w:val="28"/>
          <w:szCs w:val="28"/>
          <w:lang w:val="en-US"/>
        </w:rPr>
        <w:t>624 H. Nashiruddin sendiri adalah orang yang terkemuka dan</w:t>
      </w:r>
    </w:p>
    <w:p>
      <w:pPr>
        <w:pStyle w:val="BookText"/>
        <w:bidi w:val="0"/>
        <w:jc w:val="both"/>
        <w:rPr/>
      </w:pPr>
      <w:r>
        <w:rPr>
          <w:rFonts w:eastAsia="Times New Roman" w:cs="Times New Roman" w:ascii="Times New Roman" w:hAnsi="Times New Roman"/>
          <w:color w:val="111111"/>
          <w:sz w:val="28"/>
          <w:szCs w:val="28"/>
          <w:lang w:val="en-US"/>
        </w:rPr>
        <w:t>berilmu pengetahuan luas. Ia pernah mendengar ketenaran</w:t>
      </w:r>
    </w:p>
    <w:p>
      <w:pPr>
        <w:pStyle w:val="BookText"/>
        <w:bidi w:val="0"/>
        <w:jc w:val="both"/>
        <w:rPr/>
      </w:pPr>
      <w:r>
        <w:rPr>
          <w:rFonts w:eastAsia="Times New Roman" w:cs="Times New Roman" w:ascii="Times New Roman" w:hAnsi="Times New Roman"/>
          <w:color w:val="111111"/>
          <w:sz w:val="28"/>
          <w:szCs w:val="28"/>
          <w:lang w:val="en-US"/>
        </w:rPr>
        <w:t>nama Khajeh Nashiruddin. Ketika mendengar bahwa Khajeh</w:t>
      </w:r>
    </w:p>
    <w:p>
      <w:pPr>
        <w:pStyle w:val="BookText"/>
        <w:bidi w:val="0"/>
        <w:jc w:val="both"/>
        <w:rPr/>
      </w:pPr>
      <w:r>
        <w:rPr>
          <w:rFonts w:eastAsia="Times New Roman" w:cs="Times New Roman" w:ascii="Times New Roman" w:hAnsi="Times New Roman"/>
          <w:color w:val="111111"/>
          <w:sz w:val="28"/>
          <w:szCs w:val="28"/>
          <w:lang w:val="en-US"/>
        </w:rPr>
        <w:t>terpaksa melarikan diri dari kampung halaman dan tidak</w:t>
      </w:r>
    </w:p>
    <w:p>
      <w:pPr>
        <w:pStyle w:val="BookText"/>
        <w:bidi w:val="0"/>
        <w:jc w:val="both"/>
        <w:rPr/>
      </w:pPr>
      <w:r>
        <w:rPr>
          <w:rFonts w:eastAsia="Times New Roman" w:cs="Times New Roman" w:ascii="Times New Roman" w:hAnsi="Times New Roman"/>
          <w:color w:val="111111"/>
          <w:sz w:val="28"/>
          <w:szCs w:val="28"/>
          <w:lang w:val="en-US"/>
        </w:rPr>
        <w:t>memiliki tempat tinggal,</w:t>
      </w:r>
      <w:r>
        <w:rPr>
          <w:rStyle w:val="FootnoteAnchor"/>
        </w:rPr>
        <w:footnoteReference w:id="9"/>
      </w:r>
      <w:r>
        <w:rPr>
          <w:rFonts w:eastAsia="Times New Roman" w:cs="Times New Roman" w:ascii="Times New Roman" w:hAnsi="Times New Roman"/>
          <w:color w:val="111111"/>
          <w:sz w:val="28"/>
          <w:szCs w:val="28"/>
          <w:lang w:val="en-US"/>
        </w:rPr>
        <w:t>Nashiruddin bin Abdurrahim</w:t>
      </w:r>
    </w:p>
    <w:p>
      <w:pPr>
        <w:pStyle w:val="BookText"/>
        <w:bidi w:val="0"/>
        <w:jc w:val="both"/>
        <w:rPr/>
      </w:pPr>
      <w:r>
        <w:rPr>
          <w:rFonts w:eastAsia="Times New Roman" w:cs="Times New Roman" w:ascii="Times New Roman" w:hAnsi="Times New Roman"/>
          <w:color w:val="111111"/>
          <w:sz w:val="28"/>
          <w:szCs w:val="28"/>
          <w:lang w:val="en-US"/>
        </w:rPr>
        <w:t>memohon kepada Khajeh supaya bersedia berdomisili di</w:t>
      </w:r>
    </w:p>
    <w:p>
      <w:pPr>
        <w:pStyle w:val="BookText"/>
        <w:bidi w:val="0"/>
        <w:jc w:val="both"/>
        <w:rPr/>
      </w:pPr>
      <w:r>
        <w:rPr>
          <w:rFonts w:eastAsia="Times New Roman" w:cs="Times New Roman" w:ascii="Times New Roman" w:hAnsi="Times New Roman"/>
          <w:color w:val="111111"/>
          <w:sz w:val="28"/>
          <w:szCs w:val="28"/>
          <w:lang w:val="en-US"/>
        </w:rPr>
        <w:t>benteng Sartakht, ibu kota Quhestan.</w:t>
      </w:r>
      <w:r>
        <w:rPr>
          <w:rStyle w:val="FootnoteAnchor"/>
        </w:rPr>
        <w:footnoteReference w:id="10"/>
      </w:r>
      <w:r>
        <w:rPr>
          <w:rFonts w:eastAsia="Times New Roman" w:cs="Times New Roman" w:ascii="Times New Roman" w:hAnsi="Times New Roman"/>
          <w:color w:val="111111"/>
          <w:sz w:val="28"/>
          <w:szCs w:val="28"/>
          <w:lang w:val="en-US"/>
        </w:rPr>
        <w:t>Khajeh menerima</w:t>
      </w:r>
    </w:p>
    <w:p>
      <w:pPr>
        <w:pStyle w:val="BookText"/>
        <w:bidi w:val="0"/>
        <w:jc w:val="both"/>
        <w:rPr/>
      </w:pPr>
      <w:r>
        <w:rPr>
          <w:rFonts w:eastAsia="Times New Roman" w:cs="Times New Roman" w:ascii="Times New Roman" w:hAnsi="Times New Roman"/>
          <w:color w:val="111111"/>
          <w:sz w:val="28"/>
          <w:szCs w:val="28"/>
          <w:lang w:val="en-US"/>
        </w:rPr>
        <w:t>permohonan ini dan pergi ke sana.</w:t>
      </w:r>
    </w:p>
    <w:p>
      <w:pPr>
        <w:pStyle w:val="BookText"/>
        <w:bidi w:val="0"/>
        <w:jc w:val="both"/>
        <w:rPr/>
      </w:pPr>
      <w:r>
        <w:rPr>
          <w:rFonts w:eastAsia="Times New Roman" w:cs="Times New Roman" w:ascii="Times New Roman" w:hAnsi="Times New Roman"/>
          <w:color w:val="111111"/>
          <w:sz w:val="28"/>
          <w:szCs w:val="28"/>
          <w:lang w:val="en-US"/>
        </w:rPr>
        <w:t>Nashiruddin bin Abdurrahim menyambut kedatangan</w:t>
      </w:r>
    </w:p>
    <w:p>
      <w:pPr>
        <w:pStyle w:val="BookText"/>
        <w:bidi w:val="0"/>
        <w:jc w:val="both"/>
        <w:rPr/>
      </w:pPr>
      <w:r>
        <w:rPr>
          <w:rFonts w:eastAsia="Times New Roman" w:cs="Times New Roman" w:ascii="Times New Roman" w:hAnsi="Times New Roman"/>
          <w:color w:val="111111"/>
          <w:sz w:val="28"/>
          <w:szCs w:val="28"/>
          <w:lang w:val="en-US"/>
        </w:rPr>
        <w:t>Khajeh Nashiruddin dengan sambutan yang sangat megah. Ia</w:t>
      </w:r>
    </w:p>
    <w:p>
      <w:pPr>
        <w:pStyle w:val="BookText"/>
        <w:bidi w:val="0"/>
        <w:jc w:val="both"/>
        <w:rPr/>
      </w:pPr>
      <w:r>
        <w:rPr>
          <w:rFonts w:eastAsia="Times New Roman" w:cs="Times New Roman" w:ascii="Times New Roman" w:hAnsi="Times New Roman"/>
          <w:color w:val="111111"/>
          <w:sz w:val="28"/>
          <w:szCs w:val="28"/>
          <w:lang w:val="en-US"/>
        </w:rPr>
        <w:t>senantiasa memenuhi seluruh kebutuhan dan keperluan yang</w:t>
      </w:r>
    </w:p>
    <w:p>
      <w:pPr>
        <w:pStyle w:val="BookText"/>
        <w:bidi w:val="0"/>
        <w:jc w:val="both"/>
        <w:rPr/>
      </w:pPr>
      <w:r>
        <w:rPr>
          <w:rFonts w:eastAsia="Times New Roman" w:cs="Times New Roman" w:ascii="Times New Roman" w:hAnsi="Times New Roman"/>
          <w:color w:val="111111"/>
          <w:sz w:val="28"/>
          <w:szCs w:val="28"/>
          <w:lang w:val="en-US"/>
        </w:rPr>
        <w:t>dibutuhkan oleh Khajeh. Nashiruddin selalu menggunakan</w:t>
      </w:r>
    </w:p>
    <w:p>
      <w:pPr>
        <w:pStyle w:val="BookText"/>
        <w:bidi w:val="0"/>
        <w:jc w:val="both"/>
        <w:rPr/>
      </w:pPr>
      <w:r>
        <w:rPr>
          <w:rFonts w:eastAsia="Times New Roman" w:cs="Times New Roman" w:ascii="Times New Roman" w:hAnsi="Times New Roman"/>
          <w:color w:val="111111"/>
          <w:sz w:val="28"/>
          <w:szCs w:val="28"/>
          <w:lang w:val="en-US"/>
        </w:rPr>
        <w:t>kesempatan dengan baik ketika ia duduk dan hidup bersama</w:t>
      </w:r>
    </w:p>
    <w:p>
      <w:pPr>
        <w:pStyle w:val="BookText"/>
        <w:bidi w:val="0"/>
        <w:jc w:val="both"/>
        <w:rPr/>
      </w:pPr>
      <w:r>
        <w:rPr>
          <w:rFonts w:eastAsia="Times New Roman" w:cs="Times New Roman" w:ascii="Times New Roman" w:hAnsi="Times New Roman"/>
          <w:color w:val="111111"/>
          <w:sz w:val="28"/>
          <w:szCs w:val="28"/>
          <w:lang w:val="en-US"/>
        </w:rPr>
        <w:t>Khajeh.</w:t>
      </w:r>
      <w:r>
        <w:rPr>
          <w:rStyle w:val="FootnoteAnchor"/>
        </w:rPr>
        <w:footnoteReference w:id="11"/>
      </w:r>
      <w:r>
        <w:rPr>
          <w:rFonts w:eastAsia="Times New Roman" w:cs="Times New Roman" w:ascii="Times New Roman" w:hAnsi="Times New Roman"/>
          <w:color w:val="111111"/>
          <w:sz w:val="28"/>
          <w:szCs w:val="28"/>
          <w:lang w:val="en-US"/>
        </w:rPr>
        <w:t>Dalam setiap pekerjaan, ia selalu meminta pendapat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pandangan Khajeh. </w:t>
      </w:r>
    </w:p>
    <w:p>
      <w:pPr>
        <w:pStyle w:val="BookText"/>
        <w:bidi w:val="0"/>
        <w:rPr/>
      </w:pPr>
      <w:r>
        <w:rPr>
          <w:rFonts w:eastAsia="Times New Roman" w:cs="Times New Roman" w:ascii="Times New Roman" w:hAnsi="Times New Roman"/>
          <w:color w:val="111111"/>
          <w:sz w:val="28"/>
          <w:szCs w:val="28"/>
          <w:lang w:val="en-US"/>
        </w:rPr>
        <w:t>Pada saat Khajeh berdomisili di Quhestan ini, Nashiruddin</w:t>
      </w:r>
    </w:p>
    <w:p>
      <w:pPr>
        <w:pStyle w:val="BookText"/>
        <w:bidi w:val="0"/>
        <w:jc w:val="both"/>
        <w:rPr/>
      </w:pPr>
      <w:r>
        <w:rPr>
          <w:rFonts w:eastAsia="Times New Roman" w:cs="Times New Roman" w:ascii="Times New Roman" w:hAnsi="Times New Roman"/>
          <w:color w:val="111111"/>
          <w:sz w:val="28"/>
          <w:szCs w:val="28"/>
          <w:lang w:val="en-US"/>
        </w:rPr>
        <w:t>bin Abdurrahim pernah memohon kepadanya supaya menerjemahkan</w:t>
      </w:r>
    </w:p>
    <w:p>
      <w:pPr>
        <w:pStyle w:val="BookText"/>
        <w:bidi w:val="0"/>
        <w:jc w:val="both"/>
        <w:rPr/>
      </w:pPr>
      <w:r>
        <w:rPr>
          <w:rFonts w:eastAsia="Times New Roman" w:cs="Times New Roman" w:ascii="Times New Roman" w:hAnsi="Times New Roman"/>
          <w:color w:val="111111"/>
          <w:sz w:val="28"/>
          <w:szCs w:val="28"/>
          <w:lang w:val="en-US"/>
        </w:rPr>
        <w:t>buku Tahârot Al-A‘râq, karya Ibn Maskawaeh, ke</w:t>
      </w:r>
    </w:p>
    <w:p>
      <w:pPr>
        <w:pStyle w:val="BookText"/>
        <w:bidi w:val="0"/>
        <w:jc w:val="both"/>
        <w:rPr/>
      </w:pPr>
      <w:r>
        <w:rPr>
          <w:rFonts w:eastAsia="Times New Roman" w:cs="Times New Roman" w:ascii="Times New Roman" w:hAnsi="Times New Roman"/>
          <w:color w:val="111111"/>
          <w:sz w:val="28"/>
          <w:szCs w:val="28"/>
          <w:lang w:val="en-US"/>
        </w:rPr>
        <w:t>dalam bahasa Persia, dan Khajeh pun menerima usulan ini.</w:t>
      </w:r>
    </w:p>
    <w:p>
      <w:pPr>
        <w:pStyle w:val="BookText"/>
        <w:bidi w:val="0"/>
        <w:jc w:val="both"/>
        <w:rPr/>
      </w:pPr>
      <w:r>
        <w:rPr>
          <w:rFonts w:eastAsia="Times New Roman" w:cs="Times New Roman" w:ascii="Times New Roman" w:hAnsi="Times New Roman"/>
          <w:color w:val="111111"/>
          <w:sz w:val="28"/>
          <w:szCs w:val="28"/>
          <w:lang w:val="en-US"/>
        </w:rPr>
        <w:t>Khajeh menginginkan supaya penerjemahan buku ini menjadi</w:t>
      </w:r>
    </w:p>
    <w:p>
      <w:pPr>
        <w:pStyle w:val="BookText"/>
        <w:bidi w:val="0"/>
        <w:jc w:val="both"/>
        <w:rPr/>
      </w:pPr>
      <w:r>
        <w:rPr>
          <w:rFonts w:eastAsia="Times New Roman" w:cs="Times New Roman" w:ascii="Times New Roman" w:hAnsi="Times New Roman"/>
          <w:color w:val="111111"/>
          <w:sz w:val="28"/>
          <w:szCs w:val="28"/>
          <w:lang w:val="en-US"/>
        </w:rPr>
        <w:t>sempurna dalam bidang filsafat praktis. Oleh karena itu, ia</w:t>
      </w:r>
    </w:p>
    <w:p>
      <w:pPr>
        <w:pStyle w:val="BookText"/>
        <w:bidi w:val="0"/>
        <w:jc w:val="both"/>
        <w:rPr/>
      </w:pPr>
      <w:r>
        <w:rPr>
          <w:rFonts w:eastAsia="Times New Roman" w:cs="Times New Roman" w:ascii="Times New Roman" w:hAnsi="Times New Roman"/>
          <w:color w:val="111111"/>
          <w:sz w:val="28"/>
          <w:szCs w:val="28"/>
          <w:lang w:val="en-US"/>
        </w:rPr>
        <w:t>menambahkan beberapa tema pembahasan berkisar tentang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politik kota” (siyosat-e mudun) pada buku tersebut.</w:t>
      </w:r>
      <w:r>
        <w:rPr>
          <w:rStyle w:val="FootnoteAnchor"/>
        </w:rPr>
        <w:footnoteReference w:id="12"/>
      </w:r>
      <w:r>
        <w:rPr>
          <w:rFonts w:eastAsia="Times New Roman" w:cs="Times New Roman" w:ascii="Times New Roman" w:hAnsi="Times New Roman"/>
          <w:color w:val="111111"/>
          <w:sz w:val="28"/>
          <w:szCs w:val="28"/>
          <w:lang w:val="en-US"/>
        </w:rPr>
        <w:t>Khajeh</w:t>
      </w:r>
    </w:p>
    <w:p>
      <w:pPr>
        <w:pStyle w:val="BookText"/>
        <w:bidi w:val="0"/>
        <w:jc w:val="both"/>
        <w:rPr/>
      </w:pPr>
      <w:r>
        <w:rPr>
          <w:rFonts w:eastAsia="Times New Roman" w:cs="Times New Roman" w:ascii="Times New Roman" w:hAnsi="Times New Roman"/>
          <w:color w:val="111111"/>
          <w:sz w:val="28"/>
          <w:szCs w:val="28"/>
          <w:lang w:val="en-US"/>
        </w:rPr>
        <w:t>juga menerjemahkan Resoleh-e Mu’îniyeh, karya Mu‘inuddin</w:t>
      </w:r>
    </w:p>
    <w:p>
      <w:pPr>
        <w:pStyle w:val="BookText"/>
        <w:bidi w:val="0"/>
        <w:jc w:val="both"/>
        <w:rPr/>
      </w:pPr>
      <w:r>
        <w:rPr>
          <w:rFonts w:eastAsia="Times New Roman" w:cs="Times New Roman" w:ascii="Times New Roman" w:hAnsi="Times New Roman"/>
          <w:color w:val="111111"/>
          <w:sz w:val="28"/>
          <w:szCs w:val="28"/>
          <w:lang w:val="en-US"/>
        </w:rPr>
        <w:t>bin Nashiruddin, yang mengupas ilmu Astronomi, selama</w:t>
      </w:r>
    </w:p>
    <w:p>
      <w:pPr>
        <w:pStyle w:val="BookText"/>
        <w:bidi w:val="0"/>
        <w:jc w:val="both"/>
        <w:rPr/>
      </w:pPr>
      <w:r>
        <w:rPr>
          <w:rFonts w:eastAsia="Times New Roman" w:cs="Times New Roman" w:ascii="Times New Roman" w:hAnsi="Times New Roman"/>
          <w:color w:val="111111"/>
          <w:sz w:val="28"/>
          <w:szCs w:val="28"/>
          <w:lang w:val="en-US"/>
        </w:rPr>
        <w:t>ia berada di Quhestan. Alhasil, selama berada di Quhestan</w:t>
      </w:r>
    </w:p>
    <w:p>
      <w:pPr>
        <w:pStyle w:val="BookText"/>
        <w:bidi w:val="0"/>
        <w:jc w:val="both"/>
        <w:rPr/>
      </w:pPr>
      <w:r>
        <w:rPr>
          <w:rFonts w:eastAsia="Times New Roman" w:cs="Times New Roman" w:ascii="Times New Roman" w:hAnsi="Times New Roman"/>
          <w:color w:val="111111"/>
          <w:sz w:val="28"/>
          <w:szCs w:val="28"/>
          <w:lang w:val="en-US"/>
        </w:rPr>
        <w:t>ini, Khajeh menyibukkan diri dengan menelaah, menulis,</w:t>
      </w:r>
    </w:p>
    <w:p>
      <w:pPr>
        <w:pStyle w:val="BookText"/>
        <w:bidi w:val="0"/>
        <w:jc w:val="both"/>
        <w:rPr/>
      </w:pPr>
      <w:r>
        <w:rPr>
          <w:rFonts w:eastAsia="Times New Roman" w:cs="Times New Roman" w:ascii="Times New Roman" w:hAnsi="Times New Roman"/>
          <w:color w:val="111111"/>
          <w:sz w:val="28"/>
          <w:szCs w:val="28"/>
          <w:lang w:val="en-US"/>
        </w:rPr>
        <w:t>menyusun, dan menerjemahkan buku.</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Selang beberapa masa, Khajeh Nashiruddin Thusi</w:t>
      </w:r>
    </w:p>
    <w:p>
      <w:pPr>
        <w:pStyle w:val="BookText"/>
        <w:bidi w:val="0"/>
        <w:jc w:val="both"/>
        <w:rPr/>
      </w:pPr>
      <w:r>
        <w:rPr>
          <w:rFonts w:eastAsia="Times New Roman" w:cs="Times New Roman" w:ascii="Times New Roman" w:hAnsi="Times New Roman"/>
          <w:color w:val="111111"/>
          <w:sz w:val="28"/>
          <w:szCs w:val="28"/>
          <w:lang w:val="en-US"/>
        </w:rPr>
        <w:t>menyusun beberapa bait syair yang memuji-muji Mu‘tashim</w:t>
      </w:r>
    </w:p>
    <w:p>
      <w:pPr>
        <w:pStyle w:val="BookText"/>
        <w:bidi w:val="0"/>
        <w:jc w:val="both"/>
        <w:rPr/>
      </w:pPr>
      <w:r>
        <w:rPr>
          <w:rFonts w:eastAsia="Times New Roman" w:cs="Times New Roman" w:ascii="Times New Roman" w:hAnsi="Times New Roman"/>
          <w:color w:val="111111"/>
          <w:sz w:val="28"/>
          <w:szCs w:val="28"/>
          <w:lang w:val="en-US"/>
        </w:rPr>
        <w:t>Billah, Khalifah Dinasti Bani Abbasiyah kala itu. Khajeh</w:t>
      </w:r>
    </w:p>
    <w:p>
      <w:pPr>
        <w:pStyle w:val="BookText"/>
        <w:bidi w:val="0"/>
        <w:jc w:val="both"/>
        <w:rPr/>
      </w:pPr>
      <w:r>
        <w:rPr>
          <w:rFonts w:eastAsia="Times New Roman" w:cs="Times New Roman" w:ascii="Times New Roman" w:hAnsi="Times New Roman"/>
          <w:color w:val="111111"/>
          <w:sz w:val="28"/>
          <w:szCs w:val="28"/>
          <w:lang w:val="en-US"/>
        </w:rPr>
        <w:t>mengirimkan syair tersebut kepada Mu’ayyiduddîn ‘Alqami</w:t>
      </w:r>
    </w:p>
    <w:p>
      <w:pPr>
        <w:pStyle w:val="BookText"/>
        <w:bidi w:val="0"/>
        <w:jc w:val="both"/>
        <w:rPr/>
      </w:pPr>
      <w:r>
        <w:rPr>
          <w:rFonts w:eastAsia="Times New Roman" w:cs="Times New Roman" w:ascii="Times New Roman" w:hAnsi="Times New Roman"/>
          <w:color w:val="111111"/>
          <w:sz w:val="28"/>
          <w:szCs w:val="28"/>
          <w:lang w:val="en-US"/>
        </w:rPr>
        <w:t>yang menjabat sebagai menteri Mu‘tashim di Baghdad.</w:t>
      </w:r>
    </w:p>
    <w:p>
      <w:pPr>
        <w:pStyle w:val="BookText"/>
        <w:bidi w:val="0"/>
        <w:jc w:val="both"/>
        <w:rPr/>
      </w:pPr>
      <w:r>
        <w:rPr>
          <w:rFonts w:eastAsia="Times New Roman" w:cs="Times New Roman" w:ascii="Times New Roman" w:hAnsi="Times New Roman"/>
          <w:color w:val="111111"/>
          <w:sz w:val="28"/>
          <w:szCs w:val="28"/>
          <w:lang w:val="en-US"/>
        </w:rPr>
        <w:t>Khajeh meminta supaya Mu’ayyiduddîn membacakan syair</w:t>
      </w:r>
    </w:p>
    <w:p>
      <w:pPr>
        <w:pStyle w:val="BookText"/>
        <w:bidi w:val="0"/>
        <w:jc w:val="both"/>
        <w:rPr/>
      </w:pPr>
      <w:r>
        <w:rPr>
          <w:rFonts w:eastAsia="Times New Roman" w:cs="Times New Roman" w:ascii="Times New Roman" w:hAnsi="Times New Roman"/>
          <w:color w:val="111111"/>
          <w:sz w:val="28"/>
          <w:szCs w:val="28"/>
          <w:lang w:val="en-US"/>
        </w:rPr>
        <w:t>tersebut untuk khalifah dengan harapan mungkin khalifah</w:t>
      </w:r>
    </w:p>
    <w:p>
      <w:pPr>
        <w:pStyle w:val="BookText"/>
        <w:bidi w:val="0"/>
        <w:jc w:val="both"/>
        <w:rPr/>
      </w:pPr>
      <w:r>
        <w:rPr>
          <w:rFonts w:eastAsia="Times New Roman" w:cs="Times New Roman" w:ascii="Times New Roman" w:hAnsi="Times New Roman"/>
          <w:color w:val="111111"/>
          <w:sz w:val="28"/>
          <w:szCs w:val="28"/>
          <w:lang w:val="en-US"/>
        </w:rPr>
        <w:t>akan mengundang Khajeh ke Baghdad. Mu’ayiduddîn</w:t>
      </w:r>
    </w:p>
    <w:p>
      <w:pPr>
        <w:pStyle w:val="BookText"/>
        <w:bidi w:val="0"/>
        <w:jc w:val="both"/>
        <w:rPr/>
      </w:pPr>
      <w:r>
        <w:rPr>
          <w:rFonts w:eastAsia="Times New Roman" w:cs="Times New Roman" w:ascii="Times New Roman" w:hAnsi="Times New Roman"/>
          <w:color w:val="111111"/>
          <w:sz w:val="28"/>
          <w:szCs w:val="28"/>
          <w:lang w:val="en-US"/>
        </w:rPr>
        <w:t>adalah seorang pengikut mazhab Syi‘ah dan seakidah dengan</w:t>
      </w:r>
    </w:p>
    <w:p>
      <w:pPr>
        <w:pStyle w:val="BookText"/>
        <w:bidi w:val="0"/>
        <w:jc w:val="both"/>
        <w:rPr/>
      </w:pPr>
      <w:r>
        <w:rPr>
          <w:rFonts w:eastAsia="Times New Roman" w:cs="Times New Roman" w:ascii="Times New Roman" w:hAnsi="Times New Roman"/>
          <w:color w:val="111111"/>
          <w:sz w:val="28"/>
          <w:szCs w:val="28"/>
          <w:lang w:val="en-US"/>
        </w:rPr>
        <w:t>Nashiruddin. Akan tetapi, Mu’ayiduddîn berkesimpulan tidak</w:t>
      </w:r>
    </w:p>
    <w:p>
      <w:pPr>
        <w:pStyle w:val="BookText"/>
        <w:bidi w:val="0"/>
        <w:jc w:val="both"/>
        <w:rPr/>
      </w:pPr>
      <w:r>
        <w:rPr>
          <w:rFonts w:eastAsia="Times New Roman" w:cs="Times New Roman" w:ascii="Times New Roman" w:hAnsi="Times New Roman"/>
          <w:color w:val="111111"/>
          <w:sz w:val="28"/>
          <w:szCs w:val="28"/>
          <w:lang w:val="en-US"/>
        </w:rPr>
        <w:t>maslahat Khajeh Nashiruddin pergi Baghdad.</w:t>
      </w:r>
      <w:r>
        <w:rPr>
          <w:rStyle w:val="FootnoteAnchor"/>
        </w:rPr>
        <w:footnoteReference w:id="14"/>
      </w:r>
      <w:r>
        <w:rPr>
          <w:rFonts w:eastAsia="Times New Roman" w:cs="Times New Roman" w:ascii="Times New Roman" w:hAnsi="Times New Roman"/>
          <w:color w:val="111111"/>
          <w:sz w:val="28"/>
          <w:szCs w:val="28"/>
          <w:lang w:val="en-US"/>
        </w:rPr>
        <w:t>Oleh karena itu,</w:t>
      </w:r>
    </w:p>
    <w:p>
      <w:pPr>
        <w:pStyle w:val="BookText"/>
        <w:bidi w:val="0"/>
        <w:jc w:val="both"/>
        <w:rPr/>
      </w:pPr>
      <w:r>
        <w:rPr>
          <w:rFonts w:eastAsia="Times New Roman" w:cs="Times New Roman" w:ascii="Times New Roman" w:hAnsi="Times New Roman"/>
          <w:color w:val="111111"/>
          <w:sz w:val="28"/>
          <w:szCs w:val="28"/>
          <w:lang w:val="en-US"/>
        </w:rPr>
        <w:t>Mu’ayiduddîn menulis pesan di balik kertas syair itu kepada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Nashiruddin bahwa Khajeh sudah mulai mengirim surat </w:t>
      </w:r>
    </w:p>
    <w:p>
      <w:pPr>
        <w:pStyle w:val="BookText"/>
        <w:bidi w:val="0"/>
        <w:rPr/>
      </w:pPr>
      <w:r>
        <w:rPr>
          <w:rFonts w:eastAsia="Times New Roman" w:cs="Times New Roman" w:ascii="Times New Roman" w:hAnsi="Times New Roman"/>
          <w:color w:val="111111"/>
          <w:sz w:val="28"/>
          <w:szCs w:val="28"/>
          <w:lang w:val="en-US"/>
        </w:rPr>
        <w:t>kepada khalifah. Setelah mendengar berita itu, Nashiruddin</w:t>
      </w:r>
    </w:p>
    <w:p>
      <w:pPr>
        <w:pStyle w:val="BookText"/>
        <w:bidi w:val="0"/>
        <w:jc w:val="both"/>
        <w:rPr/>
      </w:pPr>
      <w:r>
        <w:rPr>
          <w:rFonts w:eastAsia="Times New Roman" w:cs="Times New Roman" w:ascii="Times New Roman" w:hAnsi="Times New Roman"/>
          <w:color w:val="111111"/>
          <w:sz w:val="28"/>
          <w:szCs w:val="28"/>
          <w:lang w:val="en-US"/>
        </w:rPr>
        <w:t>geram dan menangkap Khajeh.</w:t>
      </w:r>
    </w:p>
    <w:p>
      <w:pPr>
        <w:pStyle w:val="BookText"/>
        <w:bidi w:val="0"/>
        <w:jc w:val="both"/>
        <w:rPr/>
      </w:pPr>
      <w:r>
        <w:rPr>
          <w:rFonts w:eastAsia="Times New Roman" w:cs="Times New Roman" w:ascii="Times New Roman" w:hAnsi="Times New Roman"/>
          <w:color w:val="111111"/>
          <w:sz w:val="28"/>
          <w:szCs w:val="28"/>
          <w:lang w:val="en-US"/>
        </w:rPr>
        <w:t>Pada saat penawanan Khajeh Nashiruddin ini, ‘Ala’uddin</w:t>
      </w:r>
    </w:p>
    <w:p>
      <w:pPr>
        <w:pStyle w:val="BookText"/>
        <w:bidi w:val="0"/>
        <w:jc w:val="both"/>
        <w:rPr/>
      </w:pPr>
      <w:r>
        <w:rPr>
          <w:rFonts w:eastAsia="Times New Roman" w:cs="Times New Roman" w:ascii="Times New Roman" w:hAnsi="Times New Roman"/>
          <w:color w:val="111111"/>
          <w:sz w:val="28"/>
          <w:szCs w:val="28"/>
          <w:lang w:val="en-US"/>
        </w:rPr>
        <w:t>Muhammad, raja para pengikut mazhab Isma’iliyah kala itu,</w:t>
      </w:r>
    </w:p>
    <w:p>
      <w:pPr>
        <w:pStyle w:val="BookText"/>
        <w:bidi w:val="0"/>
        <w:jc w:val="both"/>
        <w:rPr/>
      </w:pPr>
      <w:r>
        <w:rPr>
          <w:rFonts w:eastAsia="Times New Roman" w:cs="Times New Roman" w:ascii="Times New Roman" w:hAnsi="Times New Roman"/>
          <w:color w:val="111111"/>
          <w:sz w:val="28"/>
          <w:szCs w:val="28"/>
          <w:lang w:val="en-US"/>
        </w:rPr>
        <w:t>meminta kepada Nashiruddin supaya Khajeh dikirim untuk</w:t>
      </w:r>
    </w:p>
    <w:p>
      <w:pPr>
        <w:pStyle w:val="BookText"/>
        <w:bidi w:val="0"/>
        <w:jc w:val="both"/>
        <w:rPr/>
      </w:pPr>
      <w:r>
        <w:rPr>
          <w:rFonts w:eastAsia="Times New Roman" w:cs="Times New Roman" w:ascii="Times New Roman" w:hAnsi="Times New Roman"/>
          <w:color w:val="111111"/>
          <w:sz w:val="28"/>
          <w:szCs w:val="28"/>
          <w:lang w:val="en-US"/>
        </w:rPr>
        <w:t>menghadap kepadanya. Ketika Nashiruddin berangkat dari</w:t>
      </w:r>
    </w:p>
    <w:p>
      <w:pPr>
        <w:pStyle w:val="BookText"/>
        <w:bidi w:val="0"/>
        <w:jc w:val="both"/>
        <w:rPr/>
      </w:pPr>
      <w:r>
        <w:rPr>
          <w:rFonts w:eastAsia="Times New Roman" w:cs="Times New Roman" w:ascii="Times New Roman" w:hAnsi="Times New Roman"/>
          <w:color w:val="111111"/>
          <w:sz w:val="28"/>
          <w:szCs w:val="28"/>
          <w:lang w:val="en-US"/>
        </w:rPr>
        <w:t>Quhestan menuju ke Qazwin, ia menyerahkan Khajeh kepada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Ala’uddin di benteng Maimum Dez. Pada saat itu, ‘Ala’uddin</w:t>
      </w:r>
    </w:p>
    <w:p>
      <w:pPr>
        <w:pStyle w:val="BookText"/>
        <w:bidi w:val="0"/>
        <w:jc w:val="both"/>
        <w:rPr/>
      </w:pPr>
      <w:r>
        <w:rPr>
          <w:rFonts w:eastAsia="Times New Roman" w:cs="Times New Roman" w:ascii="Times New Roman" w:hAnsi="Times New Roman"/>
          <w:color w:val="111111"/>
          <w:sz w:val="28"/>
          <w:szCs w:val="28"/>
          <w:lang w:val="en-US"/>
        </w:rPr>
        <w:t>sedang tertimpa penyakit melankolia dan senantiasa berburuk</w:t>
      </w:r>
    </w:p>
    <w:p>
      <w:pPr>
        <w:pStyle w:val="BookText"/>
        <w:bidi w:val="0"/>
        <w:jc w:val="both"/>
        <w:rPr/>
      </w:pPr>
      <w:r>
        <w:rPr>
          <w:rFonts w:eastAsia="Times New Roman" w:cs="Times New Roman" w:ascii="Times New Roman" w:hAnsi="Times New Roman"/>
          <w:color w:val="111111"/>
          <w:sz w:val="28"/>
          <w:szCs w:val="28"/>
          <w:lang w:val="en-US"/>
        </w:rPr>
        <w:t>sangka kepada orang-orang yang berada di sekelilingnya.</w:t>
      </w:r>
    </w:p>
    <w:p>
      <w:pPr>
        <w:pStyle w:val="BookText"/>
        <w:bidi w:val="0"/>
        <w:jc w:val="both"/>
        <w:rPr/>
      </w:pPr>
      <w:r>
        <w:rPr>
          <w:rFonts w:eastAsia="Times New Roman" w:cs="Times New Roman" w:ascii="Times New Roman" w:hAnsi="Times New Roman"/>
          <w:color w:val="111111"/>
          <w:sz w:val="28"/>
          <w:szCs w:val="28"/>
          <w:lang w:val="en-US"/>
        </w:rPr>
        <w:t>Selama berada bersama dibenteng ini, ‘Ala’uddin selalu</w:t>
      </w:r>
    </w:p>
    <w:p>
      <w:pPr>
        <w:pStyle w:val="BookText"/>
        <w:bidi w:val="0"/>
        <w:jc w:val="both"/>
        <w:rPr/>
      </w:pPr>
      <w:r>
        <w:rPr>
          <w:rFonts w:eastAsia="Times New Roman" w:cs="Times New Roman" w:ascii="Times New Roman" w:hAnsi="Times New Roman"/>
          <w:color w:val="111111"/>
          <w:sz w:val="28"/>
          <w:szCs w:val="28"/>
          <w:lang w:val="en-US"/>
        </w:rPr>
        <w:t>memperlakukan Khajeh dengan penuh penghormatan.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Khajeh terpaksa harus tinggal di benteng Maimun Dez dan</w:t>
      </w:r>
    </w:p>
    <w:p>
      <w:pPr>
        <w:pStyle w:val="BookText"/>
        <w:bidi w:val="0"/>
        <w:jc w:val="both"/>
        <w:rPr/>
      </w:pPr>
      <w:r>
        <w:rPr>
          <w:rFonts w:eastAsia="Times New Roman" w:cs="Times New Roman" w:ascii="Times New Roman" w:hAnsi="Times New Roman"/>
          <w:color w:val="111111"/>
          <w:sz w:val="28"/>
          <w:szCs w:val="28"/>
          <w:lang w:val="en-US"/>
        </w:rPr>
        <w:t>melalui hari-harinya dengan menelaah buku di perpustakaan</w:t>
      </w:r>
    </w:p>
    <w:p>
      <w:pPr>
        <w:pStyle w:val="BookText"/>
        <w:bidi w:val="0"/>
        <w:jc w:val="both"/>
        <w:rPr/>
      </w:pPr>
      <w:r>
        <w:rPr>
          <w:rFonts w:eastAsia="Times New Roman" w:cs="Times New Roman" w:ascii="Times New Roman" w:hAnsi="Times New Roman"/>
          <w:color w:val="111111"/>
          <w:sz w:val="28"/>
          <w:szCs w:val="28"/>
          <w:lang w:val="en-US"/>
        </w:rPr>
        <w:t>besar yang berada di benteng ini.</w:t>
      </w:r>
      <w:r>
        <w:rPr>
          <w:rStyle w:val="FootnoteAnchor"/>
        </w:rPr>
        <w:footnoteReference w:id="16"/>
      </w:r>
      <w:r>
        <w:rPr>
          <w:rFonts w:eastAsia="Times New Roman" w:cs="Times New Roman" w:ascii="Times New Roman" w:hAnsi="Times New Roman"/>
          <w:color w:val="111111"/>
          <w:sz w:val="28"/>
          <w:szCs w:val="28"/>
          <w:lang w:val="en-US"/>
        </w:rPr>
        <w:t>Kebiasaan ini pun terus</w:t>
      </w:r>
    </w:p>
    <w:p>
      <w:pPr>
        <w:pStyle w:val="BookText"/>
        <w:bidi w:val="0"/>
        <w:jc w:val="both"/>
        <w:rPr/>
      </w:pPr>
      <w:r>
        <w:rPr>
          <w:rFonts w:eastAsia="Times New Roman" w:cs="Times New Roman" w:ascii="Times New Roman" w:hAnsi="Times New Roman"/>
          <w:color w:val="111111"/>
          <w:sz w:val="28"/>
          <w:szCs w:val="28"/>
          <w:lang w:val="en-US"/>
        </w:rPr>
        <w:t>berlanjut setelah ‘Ala’uddin terbunuh dan Ruknuddin Khur</w:t>
      </w:r>
    </w:p>
    <w:p>
      <w:pPr>
        <w:pStyle w:val="BookText"/>
        <w:bidi w:val="0"/>
        <w:jc w:val="both"/>
        <w:rPr/>
      </w:pPr>
      <w:r>
        <w:rPr>
          <w:rFonts w:eastAsia="Times New Roman" w:cs="Times New Roman" w:ascii="Times New Roman" w:hAnsi="Times New Roman"/>
          <w:color w:val="111111"/>
          <w:sz w:val="28"/>
          <w:szCs w:val="28"/>
          <w:lang w:val="en-US"/>
        </w:rPr>
        <w:t>Syah menggantikannya menjadi raja.</w:t>
      </w:r>
    </w:p>
    <w:p>
      <w:pPr>
        <w:pStyle w:val="BookText"/>
        <w:bidi w:val="0"/>
        <w:jc w:val="both"/>
        <w:rPr/>
      </w:pPr>
      <w:r>
        <w:rPr>
          <w:rFonts w:eastAsia="Times New Roman" w:cs="Times New Roman" w:ascii="Times New Roman" w:hAnsi="Times New Roman"/>
          <w:color w:val="111111"/>
          <w:sz w:val="28"/>
          <w:szCs w:val="28"/>
          <w:lang w:val="en-US"/>
        </w:rPr>
        <w:t>Khajeh Nashiruddin Thusi selama berada di tengahtengah</w:t>
      </w:r>
    </w:p>
    <w:p>
      <w:pPr>
        <w:pStyle w:val="BookText"/>
        <w:bidi w:val="0"/>
        <w:jc w:val="both"/>
        <w:rPr/>
      </w:pPr>
      <w:r>
        <w:rPr>
          <w:rFonts w:eastAsia="Times New Roman" w:cs="Times New Roman" w:ascii="Times New Roman" w:hAnsi="Times New Roman"/>
          <w:color w:val="111111"/>
          <w:sz w:val="28"/>
          <w:szCs w:val="28"/>
          <w:lang w:val="en-US"/>
        </w:rPr>
        <w:t>para pengikut mazhab Isma’iliyah sangat dihormati</w:t>
      </w:r>
    </w:p>
    <w:p>
      <w:pPr>
        <w:pStyle w:val="BookText"/>
        <w:bidi w:val="0"/>
        <w:jc w:val="both"/>
        <w:rPr/>
      </w:pPr>
      <w:r>
        <w:rPr>
          <w:rFonts w:eastAsia="Times New Roman" w:cs="Times New Roman" w:ascii="Times New Roman" w:hAnsi="Times New Roman"/>
          <w:color w:val="111111"/>
          <w:sz w:val="28"/>
          <w:szCs w:val="28"/>
          <w:lang w:val="en-US"/>
        </w:rPr>
        <w:t>dan menjadi penentu seluruh keputusan mereka. Kedudukan</w:t>
      </w:r>
    </w:p>
    <w:p>
      <w:pPr>
        <w:pStyle w:val="BookText"/>
        <w:bidi w:val="0"/>
        <w:jc w:val="both"/>
        <w:rPr/>
      </w:pPr>
      <w:r>
        <w:rPr>
          <w:rFonts w:eastAsia="Times New Roman" w:cs="Times New Roman" w:ascii="Times New Roman" w:hAnsi="Times New Roman"/>
          <w:color w:val="111111"/>
          <w:sz w:val="28"/>
          <w:szCs w:val="28"/>
          <w:lang w:val="en-US"/>
        </w:rPr>
        <w:t>Khajeh di sisi mereka sebegitu tinggi nan agung sehingga</w:t>
      </w:r>
    </w:p>
    <w:p>
      <w:pPr>
        <w:pStyle w:val="BookText"/>
        <w:bidi w:val="0"/>
        <w:jc w:val="both"/>
        <w:rPr/>
      </w:pPr>
      <w:r>
        <w:rPr>
          <w:rFonts w:eastAsia="Times New Roman" w:cs="Times New Roman" w:ascii="Times New Roman" w:hAnsi="Times New Roman"/>
          <w:color w:val="111111"/>
          <w:sz w:val="28"/>
          <w:szCs w:val="28"/>
          <w:lang w:val="en-US"/>
        </w:rPr>
        <w:t>mereka menjulukinya “ Khojeh-e Ko’enot” (Pembesar Alam</w:t>
      </w:r>
    </w:p>
    <w:p>
      <w:pPr>
        <w:pStyle w:val="BookText"/>
        <w:bidi w:val="0"/>
        <w:jc w:val="both"/>
        <w:rPr/>
      </w:pPr>
      <w:r>
        <w:rPr>
          <w:rFonts w:eastAsia="Times New Roman" w:cs="Times New Roman" w:ascii="Times New Roman" w:hAnsi="Times New Roman"/>
          <w:color w:val="111111"/>
          <w:sz w:val="28"/>
          <w:szCs w:val="28"/>
          <w:lang w:val="en-US"/>
        </w:rPr>
        <w:t>Semesta).</w:t>
      </w:r>
      <w:r>
        <w:rPr>
          <w:rStyle w:val="FootnoteAnchor"/>
        </w:rPr>
        <w:footnoteReference w:id="17"/>
      </w:r>
      <w:r>
        <w:rPr>
          <w:rFonts w:eastAsia="Times New Roman" w:cs="Times New Roman" w:ascii="Times New Roman" w:hAnsi="Times New Roman"/>
          <w:color w:val="111111"/>
          <w:sz w:val="28"/>
          <w:szCs w:val="28"/>
          <w:lang w:val="en-US"/>
        </w:rPr>
        <w:t>Meskipun demikian, Khajeh selalu menolak</w:t>
      </w:r>
    </w:p>
    <w:p>
      <w:pPr>
        <w:pStyle w:val="BookText"/>
        <w:bidi w:val="0"/>
        <w:jc w:val="both"/>
        <w:rPr/>
      </w:pPr>
      <w:r>
        <w:rPr>
          <w:rFonts w:eastAsia="Times New Roman" w:cs="Times New Roman" w:ascii="Times New Roman" w:hAnsi="Times New Roman"/>
          <w:color w:val="111111"/>
          <w:sz w:val="28"/>
          <w:szCs w:val="28"/>
          <w:lang w:val="en-US"/>
        </w:rPr>
        <w:t>tawaran posisi di kerajaan dan menghindarkan diri dari</w:t>
      </w:r>
    </w:p>
    <w:p>
      <w:pPr>
        <w:pStyle w:val="BookText"/>
        <w:bidi w:val="0"/>
        <w:jc w:val="both"/>
        <w:rPr/>
      </w:pPr>
      <w:r>
        <w:rPr>
          <w:rFonts w:eastAsia="Times New Roman" w:cs="Times New Roman" w:ascii="Times New Roman" w:hAnsi="Times New Roman"/>
          <w:color w:val="111111"/>
          <w:sz w:val="28"/>
          <w:szCs w:val="28"/>
          <w:lang w:val="en-US"/>
        </w:rPr>
        <w:t>segala gemerlap kenikmatan duniawi mereka. Ia senantiasa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menghabiskan waktunya dalam menelaah, menyusun, menulis, </w:t>
      </w:r>
    </w:p>
    <w:p>
      <w:pPr>
        <w:pStyle w:val="BookText"/>
        <w:bidi w:val="0"/>
        <w:rPr/>
      </w:pPr>
      <w:r>
        <w:rPr>
          <w:rFonts w:eastAsia="Times New Roman" w:cs="Times New Roman" w:ascii="Times New Roman" w:hAnsi="Times New Roman"/>
          <w:color w:val="111111"/>
          <w:sz w:val="28"/>
          <w:szCs w:val="28"/>
          <w:lang w:val="en-US"/>
        </w:rPr>
        <w:t>dan menerjemahkan buku. Di antara karya yang ditinggalkan</w:t>
      </w:r>
    </w:p>
    <w:p>
      <w:pPr>
        <w:pStyle w:val="BookText"/>
        <w:bidi w:val="0"/>
        <w:jc w:val="both"/>
        <w:rPr/>
      </w:pPr>
      <w:r>
        <w:rPr>
          <w:rFonts w:eastAsia="Times New Roman" w:cs="Times New Roman" w:ascii="Times New Roman" w:hAnsi="Times New Roman"/>
          <w:color w:val="111111"/>
          <w:sz w:val="28"/>
          <w:szCs w:val="28"/>
          <w:lang w:val="en-US"/>
        </w:rPr>
        <w:t>Khajeh Nashiruddin adalah Syarh Al-Isyârât wa Al-Tanbîhât,</w:t>
      </w:r>
    </w:p>
    <w:p>
      <w:pPr>
        <w:pStyle w:val="BookText"/>
        <w:bidi w:val="0"/>
        <w:jc w:val="both"/>
        <w:rPr/>
      </w:pPr>
      <w:r>
        <w:rPr>
          <w:rFonts w:eastAsia="Times New Roman" w:cs="Times New Roman" w:ascii="Times New Roman" w:hAnsi="Times New Roman"/>
          <w:color w:val="111111"/>
          <w:sz w:val="28"/>
          <w:szCs w:val="28"/>
          <w:lang w:val="en-US"/>
        </w:rPr>
        <w:t>Akhloq-e Nosheri, Akhloq-e Muhtasyami, Resoleh-e Mu’iniyeh,</w:t>
      </w:r>
    </w:p>
    <w:p>
      <w:pPr>
        <w:pStyle w:val="BookText"/>
        <w:bidi w:val="0"/>
        <w:jc w:val="both"/>
        <w:rPr/>
      </w:pPr>
      <w:r>
        <w:rPr>
          <w:rFonts w:eastAsia="Times New Roman" w:cs="Times New Roman" w:ascii="Times New Roman" w:hAnsi="Times New Roman"/>
          <w:color w:val="111111"/>
          <w:sz w:val="28"/>
          <w:szCs w:val="28"/>
          <w:lang w:val="en-US"/>
        </w:rPr>
        <w:t>Asâs Al-Iqtibâs, Resoleh-e Tavalli va Tabarri, Tahrîr Euklides, dan</w:t>
      </w:r>
    </w:p>
    <w:p>
      <w:pPr>
        <w:pStyle w:val="BookText"/>
        <w:bidi w:val="0"/>
        <w:jc w:val="both"/>
        <w:rPr/>
      </w:pPr>
      <w:r>
        <w:rPr>
          <w:rFonts w:eastAsia="Times New Roman" w:cs="Times New Roman" w:ascii="Times New Roman" w:hAnsi="Times New Roman"/>
          <w:color w:val="111111"/>
          <w:sz w:val="28"/>
          <w:szCs w:val="28"/>
          <w:lang w:val="en-US"/>
        </w:rPr>
        <w:t>Tahrîr Okramanalaos.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Pada periode kekuasaan Ruknuddin, terjadi sebuah perubahan</w:t>
      </w:r>
    </w:p>
    <w:p>
      <w:pPr>
        <w:pStyle w:val="BookText"/>
        <w:bidi w:val="0"/>
        <w:jc w:val="both"/>
        <w:rPr/>
      </w:pPr>
      <w:r>
        <w:rPr>
          <w:rFonts w:eastAsia="Times New Roman" w:cs="Times New Roman" w:ascii="Times New Roman" w:hAnsi="Times New Roman"/>
          <w:color w:val="111111"/>
          <w:sz w:val="28"/>
          <w:szCs w:val="28"/>
          <w:lang w:val="en-US"/>
        </w:rPr>
        <w:t>besar lain dalam sejarah kehidupan Khajeh Nashiruddin</w:t>
      </w:r>
    </w:p>
    <w:p>
      <w:pPr>
        <w:pStyle w:val="BookText"/>
        <w:bidi w:val="0"/>
        <w:jc w:val="both"/>
        <w:rPr/>
      </w:pPr>
      <w:r>
        <w:rPr>
          <w:rFonts w:eastAsia="Times New Roman" w:cs="Times New Roman" w:ascii="Times New Roman" w:hAnsi="Times New Roman"/>
          <w:color w:val="111111"/>
          <w:sz w:val="28"/>
          <w:szCs w:val="28"/>
          <w:lang w:val="en-US"/>
        </w:rPr>
        <w:t>Thusi. Hulagu Khan mengirimkan bala tentara ke Iran</w:t>
      </w:r>
    </w:p>
    <w:p>
      <w:pPr>
        <w:pStyle w:val="BookText"/>
        <w:bidi w:val="0"/>
        <w:jc w:val="both"/>
        <w:rPr/>
      </w:pPr>
      <w:r>
        <w:rPr>
          <w:rFonts w:eastAsia="Times New Roman" w:cs="Times New Roman" w:ascii="Times New Roman" w:hAnsi="Times New Roman"/>
          <w:color w:val="111111"/>
          <w:sz w:val="28"/>
          <w:szCs w:val="28"/>
          <w:lang w:val="en-US"/>
        </w:rPr>
        <w:t>dengan tujuan untuk mengalahkan para pengikut mazhab</w:t>
      </w:r>
    </w:p>
    <w:p>
      <w:pPr>
        <w:pStyle w:val="BookText"/>
        <w:bidi w:val="0"/>
        <w:jc w:val="both"/>
        <w:rPr/>
      </w:pPr>
      <w:r>
        <w:rPr>
          <w:rFonts w:eastAsia="Times New Roman" w:cs="Times New Roman" w:ascii="Times New Roman" w:hAnsi="Times New Roman"/>
          <w:color w:val="111111"/>
          <w:sz w:val="28"/>
          <w:szCs w:val="28"/>
          <w:lang w:val="en-US"/>
        </w:rPr>
        <w:t>Isma’iliyah. Setelah menaklukkan benteng-benteng mereka</w:t>
      </w:r>
    </w:p>
    <w:p>
      <w:pPr>
        <w:pStyle w:val="BookText"/>
        <w:bidi w:val="0"/>
        <w:jc w:val="both"/>
        <w:rPr/>
      </w:pPr>
      <w:r>
        <w:rPr>
          <w:rFonts w:eastAsia="Times New Roman" w:cs="Times New Roman" w:ascii="Times New Roman" w:hAnsi="Times New Roman"/>
          <w:color w:val="111111"/>
          <w:sz w:val="28"/>
          <w:szCs w:val="28"/>
          <w:lang w:val="en-US"/>
        </w:rPr>
        <w:t>satu per satu, pada tahun 645 H, bala tentara Hulagu tiba di</w:t>
      </w:r>
    </w:p>
    <w:p>
      <w:pPr>
        <w:pStyle w:val="BookText"/>
        <w:bidi w:val="0"/>
        <w:jc w:val="both"/>
        <w:rPr/>
      </w:pPr>
      <w:r>
        <w:rPr>
          <w:rFonts w:eastAsia="Times New Roman" w:cs="Times New Roman" w:ascii="Times New Roman" w:hAnsi="Times New Roman"/>
          <w:color w:val="111111"/>
          <w:sz w:val="28"/>
          <w:szCs w:val="28"/>
          <w:lang w:val="en-US"/>
        </w:rPr>
        <w:t>benteng Alamut yang didiami oleh Khajeh Nashiruddin dan</w:t>
      </w:r>
    </w:p>
    <w:p>
      <w:pPr>
        <w:pStyle w:val="BookText"/>
        <w:bidi w:val="0"/>
        <w:jc w:val="both"/>
        <w:rPr/>
      </w:pPr>
      <w:r>
        <w:rPr>
          <w:rFonts w:eastAsia="Times New Roman" w:cs="Times New Roman" w:ascii="Times New Roman" w:hAnsi="Times New Roman"/>
          <w:color w:val="111111"/>
          <w:sz w:val="28"/>
          <w:szCs w:val="28"/>
          <w:lang w:val="en-US"/>
        </w:rPr>
        <w:t>di benteng Maimun Dez yang didiami oleh Ruknuddin. Ruknuddin</w:t>
      </w:r>
    </w:p>
    <w:p>
      <w:pPr>
        <w:pStyle w:val="BookText"/>
        <w:bidi w:val="0"/>
        <w:jc w:val="both"/>
        <w:rPr/>
      </w:pPr>
      <w:r>
        <w:rPr>
          <w:rFonts w:eastAsia="Times New Roman" w:cs="Times New Roman" w:ascii="Times New Roman" w:hAnsi="Times New Roman"/>
          <w:color w:val="111111"/>
          <w:sz w:val="28"/>
          <w:szCs w:val="28"/>
          <w:lang w:val="en-US"/>
        </w:rPr>
        <w:t>menyerah dan lantar dikirim ke istana Hulagu bersama</w:t>
      </w:r>
    </w:p>
    <w:p>
      <w:pPr>
        <w:pStyle w:val="BookText"/>
        <w:bidi w:val="0"/>
        <w:jc w:val="both"/>
        <w:rPr/>
      </w:pPr>
      <w:r>
        <w:rPr>
          <w:rFonts w:eastAsia="Times New Roman" w:cs="Times New Roman" w:ascii="Times New Roman" w:hAnsi="Times New Roman"/>
          <w:color w:val="111111"/>
          <w:sz w:val="28"/>
          <w:szCs w:val="28"/>
          <w:lang w:val="en-US"/>
        </w:rPr>
        <w:t>Khajeh serta beberapa orang yang lain. Sebelum itu, raja</w:t>
      </w:r>
    </w:p>
    <w:p>
      <w:pPr>
        <w:pStyle w:val="BookText"/>
        <w:bidi w:val="0"/>
        <w:jc w:val="both"/>
        <w:rPr/>
      </w:pPr>
      <w:r>
        <w:rPr>
          <w:rFonts w:eastAsia="Times New Roman" w:cs="Times New Roman" w:ascii="Times New Roman" w:hAnsi="Times New Roman"/>
          <w:color w:val="111111"/>
          <w:sz w:val="28"/>
          <w:szCs w:val="28"/>
          <w:lang w:val="en-US"/>
        </w:rPr>
        <w:t>Mongolia telah mengenal ketenaran nama Khajeh dalam bidang</w:t>
      </w:r>
    </w:p>
    <w:p>
      <w:pPr>
        <w:pStyle w:val="BookText"/>
        <w:bidi w:val="0"/>
        <w:jc w:val="both"/>
        <w:rPr/>
      </w:pPr>
      <w:r>
        <w:rPr>
          <w:rFonts w:eastAsia="Times New Roman" w:cs="Times New Roman" w:ascii="Times New Roman" w:hAnsi="Times New Roman"/>
          <w:color w:val="111111"/>
          <w:sz w:val="28"/>
          <w:szCs w:val="28"/>
          <w:lang w:val="en-US"/>
        </w:rPr>
        <w:t>ilmu filsafat dan matematika, serta kemahirannya dalam</w:t>
      </w:r>
    </w:p>
    <w:p>
      <w:pPr>
        <w:pStyle w:val="BookText"/>
        <w:bidi w:val="0"/>
        <w:jc w:val="both"/>
        <w:rPr/>
      </w:pPr>
      <w:r>
        <w:rPr>
          <w:rFonts w:eastAsia="Times New Roman" w:cs="Times New Roman" w:ascii="Times New Roman" w:hAnsi="Times New Roman"/>
          <w:color w:val="111111"/>
          <w:sz w:val="28"/>
          <w:szCs w:val="28"/>
          <w:lang w:val="en-US"/>
        </w:rPr>
        <w:t>memasang horoscope dan observatorium.</w:t>
      </w:r>
      <w:r>
        <w:rPr>
          <w:rStyle w:val="FootnoteAnchor"/>
        </w:rPr>
        <w:footnoteReference w:id="19"/>
      </w:r>
      <w:r>
        <w:rPr>
          <w:rFonts w:eastAsia="Times New Roman" w:cs="Times New Roman" w:ascii="Times New Roman" w:hAnsi="Times New Roman"/>
          <w:color w:val="111111"/>
          <w:sz w:val="28"/>
          <w:szCs w:val="28"/>
          <w:lang w:val="en-US"/>
        </w:rPr>
        <w:t>Lantaran peran Khajeh</w:t>
      </w:r>
    </w:p>
    <w:p>
      <w:pPr>
        <w:pStyle w:val="BookText"/>
        <w:bidi w:val="0"/>
        <w:jc w:val="both"/>
        <w:rPr/>
      </w:pPr>
      <w:r>
        <w:rPr>
          <w:rFonts w:eastAsia="Times New Roman" w:cs="Times New Roman" w:ascii="Times New Roman" w:hAnsi="Times New Roman"/>
          <w:color w:val="111111"/>
          <w:sz w:val="28"/>
          <w:szCs w:val="28"/>
          <w:lang w:val="en-US"/>
        </w:rPr>
        <w:t>dalam mendorong Ruknuddin supaya menerima ili (suaka politik</w:t>
      </w:r>
    </w:p>
    <w:p>
      <w:pPr>
        <w:pStyle w:val="BookText"/>
        <w:bidi w:val="0"/>
        <w:jc w:val="both"/>
        <w:rPr/>
      </w:pPr>
      <w:r>
        <w:rPr>
          <w:rFonts w:eastAsia="Times New Roman" w:cs="Times New Roman" w:ascii="Times New Roman" w:hAnsi="Times New Roman"/>
          <w:color w:val="111111"/>
          <w:sz w:val="28"/>
          <w:szCs w:val="28"/>
          <w:lang w:val="en-US"/>
        </w:rPr>
        <w:t>dan administrasi dari bangsa Mongolia dan membayar pajak</w:t>
      </w:r>
    </w:p>
    <w:p>
      <w:pPr>
        <w:pStyle w:val="BookText"/>
        <w:bidi w:val="0"/>
        <w:jc w:val="both"/>
        <w:rPr/>
      </w:pPr>
      <w:r>
        <w:rPr>
          <w:rFonts w:eastAsia="Times New Roman" w:cs="Times New Roman" w:ascii="Times New Roman" w:hAnsi="Times New Roman"/>
          <w:color w:val="111111"/>
          <w:sz w:val="28"/>
          <w:szCs w:val="28"/>
          <w:lang w:val="en-US"/>
        </w:rPr>
        <w:t>kepada mereka), prediksi keruntuhan para pengikut mazhab</w:t>
      </w:r>
    </w:p>
    <w:p>
      <w:pPr>
        <w:pStyle w:val="BookText"/>
        <w:bidi w:val="0"/>
        <w:jc w:val="both"/>
        <w:rPr/>
      </w:pPr>
      <w:r>
        <w:rPr>
          <w:rFonts w:eastAsia="Times New Roman" w:cs="Times New Roman" w:ascii="Times New Roman" w:hAnsi="Times New Roman"/>
          <w:color w:val="111111"/>
          <w:sz w:val="28"/>
          <w:szCs w:val="28"/>
          <w:lang w:val="en-US"/>
        </w:rPr>
        <w:t>Isma’iliyah, dan mendorong Hulagu supaya menaklukkan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benteng Isma’iliyah, Hulagu semakin senang </w:t>
      </w:r>
    </w:p>
    <w:p>
      <w:pPr>
        <w:pStyle w:val="BookText"/>
        <w:bidi w:val="0"/>
        <w:rPr/>
      </w:pPr>
      <w:r>
        <w:rPr>
          <w:rFonts w:eastAsia="Times New Roman" w:cs="Times New Roman" w:ascii="Times New Roman" w:hAnsi="Times New Roman"/>
          <w:color w:val="111111"/>
          <w:sz w:val="28"/>
          <w:szCs w:val="28"/>
          <w:lang w:val="en-US"/>
        </w:rPr>
        <w:t>kepada Khajeh. Hulagu sangat percaya pada ilmu Astronomi</w:t>
      </w:r>
    </w:p>
    <w:p>
      <w:pPr>
        <w:pStyle w:val="BookText"/>
        <w:bidi w:val="0"/>
        <w:jc w:val="both"/>
        <w:rPr/>
      </w:pPr>
      <w:r>
        <w:rPr>
          <w:rFonts w:eastAsia="Times New Roman" w:cs="Times New Roman" w:ascii="Times New Roman" w:hAnsi="Times New Roman"/>
          <w:color w:val="111111"/>
          <w:sz w:val="28"/>
          <w:szCs w:val="28"/>
          <w:lang w:val="en-US"/>
        </w:rPr>
        <w:t>dan meminta pandangan para astronom sebelum melakukan</w:t>
      </w:r>
    </w:p>
    <w:p>
      <w:pPr>
        <w:pStyle w:val="BookText"/>
        <w:bidi w:val="0"/>
        <w:jc w:val="both"/>
        <w:rPr/>
      </w:pPr>
      <w:r>
        <w:rPr>
          <w:rFonts w:eastAsia="Times New Roman" w:cs="Times New Roman" w:ascii="Times New Roman" w:hAnsi="Times New Roman"/>
          <w:color w:val="111111"/>
          <w:sz w:val="28"/>
          <w:szCs w:val="28"/>
          <w:lang w:val="en-US"/>
        </w:rPr>
        <w:t>sebuah tindakan. Melihat Khajeh Nashiruddin adalah orang</w:t>
      </w:r>
    </w:p>
    <w:p>
      <w:pPr>
        <w:pStyle w:val="BookText"/>
        <w:bidi w:val="0"/>
        <w:jc w:val="both"/>
        <w:rPr/>
      </w:pPr>
      <w:r>
        <w:rPr>
          <w:rFonts w:eastAsia="Times New Roman" w:cs="Times New Roman" w:ascii="Times New Roman" w:hAnsi="Times New Roman"/>
          <w:color w:val="111111"/>
          <w:sz w:val="28"/>
          <w:szCs w:val="28"/>
          <w:lang w:val="en-US"/>
        </w:rPr>
        <w:t>yang sudah siap untuk keperluan ini, ia menahan Khajeh</w:t>
      </w:r>
    </w:p>
    <w:p>
      <w:pPr>
        <w:pStyle w:val="BookText"/>
        <w:bidi w:val="0"/>
        <w:jc w:val="both"/>
        <w:rPr/>
      </w:pPr>
      <w:r>
        <w:rPr>
          <w:rFonts w:eastAsia="Times New Roman" w:cs="Times New Roman" w:ascii="Times New Roman" w:hAnsi="Times New Roman"/>
          <w:color w:val="111111"/>
          <w:sz w:val="28"/>
          <w:szCs w:val="28"/>
          <w:lang w:val="en-US"/>
        </w:rPr>
        <w:t>bersama dirinya.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Dengan demikian, pada saat serangan pertama bangsa</w:t>
      </w:r>
    </w:p>
    <w:p>
      <w:pPr>
        <w:pStyle w:val="BookText"/>
        <w:bidi w:val="0"/>
        <w:jc w:val="both"/>
        <w:rPr/>
      </w:pPr>
      <w:r>
        <w:rPr>
          <w:rFonts w:eastAsia="Times New Roman" w:cs="Times New Roman" w:ascii="Times New Roman" w:hAnsi="Times New Roman"/>
          <w:color w:val="111111"/>
          <w:sz w:val="28"/>
          <w:szCs w:val="28"/>
          <w:lang w:val="en-US"/>
        </w:rPr>
        <w:t>Mongolia; yaitu serangan Jengis Khan, Khajeh Nashiruddin</w:t>
      </w:r>
    </w:p>
    <w:p>
      <w:pPr>
        <w:pStyle w:val="BookText"/>
        <w:bidi w:val="0"/>
        <w:jc w:val="both"/>
        <w:rPr/>
      </w:pPr>
      <w:r>
        <w:rPr>
          <w:rFonts w:eastAsia="Times New Roman" w:cs="Times New Roman" w:ascii="Times New Roman" w:hAnsi="Times New Roman"/>
          <w:color w:val="111111"/>
          <w:sz w:val="28"/>
          <w:szCs w:val="28"/>
          <w:lang w:val="en-US"/>
        </w:rPr>
        <w:t>Thusi berlindung ke benteng-benteng para pengikut mazhab</w:t>
      </w:r>
    </w:p>
    <w:p>
      <w:pPr>
        <w:pStyle w:val="BookText"/>
        <w:bidi w:val="0"/>
        <w:jc w:val="both"/>
        <w:rPr/>
      </w:pPr>
      <w:r>
        <w:rPr>
          <w:rFonts w:eastAsia="Times New Roman" w:cs="Times New Roman" w:ascii="Times New Roman" w:hAnsi="Times New Roman"/>
          <w:color w:val="111111"/>
          <w:sz w:val="28"/>
          <w:szCs w:val="28"/>
          <w:lang w:val="en-US"/>
        </w:rPr>
        <w:t>Isma’iliyah. Akan tetapi, pada saat serangan kedua; yaitu</w:t>
      </w:r>
    </w:p>
    <w:p>
      <w:pPr>
        <w:pStyle w:val="BookText"/>
        <w:bidi w:val="0"/>
        <w:jc w:val="both"/>
        <w:rPr/>
      </w:pPr>
      <w:r>
        <w:rPr>
          <w:rFonts w:eastAsia="Times New Roman" w:cs="Times New Roman" w:ascii="Times New Roman" w:hAnsi="Times New Roman"/>
          <w:color w:val="111111"/>
          <w:sz w:val="28"/>
          <w:szCs w:val="28"/>
          <w:lang w:val="en-US"/>
        </w:rPr>
        <w:t>serangan Hulagu Khan, ia berhasil terselamatkan dari</w:t>
      </w:r>
    </w:p>
    <w:p>
      <w:pPr>
        <w:pStyle w:val="BookText"/>
        <w:bidi w:val="0"/>
        <w:jc w:val="both"/>
        <w:rPr/>
      </w:pPr>
      <w:r>
        <w:rPr>
          <w:rFonts w:eastAsia="Times New Roman" w:cs="Times New Roman" w:ascii="Times New Roman" w:hAnsi="Times New Roman"/>
          <w:color w:val="111111"/>
          <w:sz w:val="28"/>
          <w:szCs w:val="28"/>
          <w:lang w:val="en-US"/>
        </w:rPr>
        <w:t>tahanan yang terdapat dalam benteng-benteng itu, dan dapat</w:t>
      </w:r>
    </w:p>
    <w:p>
      <w:pPr>
        <w:pStyle w:val="BookText"/>
        <w:bidi w:val="0"/>
        <w:jc w:val="both"/>
        <w:rPr/>
      </w:pPr>
      <w:r>
        <w:rPr>
          <w:rFonts w:eastAsia="Times New Roman" w:cs="Times New Roman" w:ascii="Times New Roman" w:hAnsi="Times New Roman"/>
          <w:color w:val="111111"/>
          <w:sz w:val="28"/>
          <w:szCs w:val="28"/>
          <w:lang w:val="en-US"/>
        </w:rPr>
        <w:t>menduduki sebuah posisi yang istimewa di istana Hulagu.</w:t>
      </w:r>
    </w:p>
    <w:p>
      <w:pPr>
        <w:pStyle w:val="BookText"/>
        <w:bidi w:val="0"/>
        <w:jc w:val="both"/>
        <w:rPr/>
      </w:pPr>
      <w:r>
        <w:rPr>
          <w:rFonts w:eastAsia="Times New Roman" w:cs="Times New Roman" w:ascii="Times New Roman" w:hAnsi="Times New Roman"/>
          <w:color w:val="111111"/>
          <w:sz w:val="28"/>
          <w:szCs w:val="28"/>
          <w:lang w:val="en-US"/>
        </w:rPr>
        <w:t>Khajeh dinobatkan sebagai astronom istimewa Hulagu.</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Khajeh menjadi orang dekat Hulagu. Dia tidak pernah</w:t>
      </w:r>
    </w:p>
    <w:p>
      <w:pPr>
        <w:pStyle w:val="BookText"/>
        <w:bidi w:val="0"/>
        <w:jc w:val="both"/>
        <w:rPr/>
      </w:pPr>
      <w:r>
        <w:rPr>
          <w:rFonts w:eastAsia="Times New Roman" w:cs="Times New Roman" w:ascii="Times New Roman" w:hAnsi="Times New Roman"/>
          <w:color w:val="111111"/>
          <w:sz w:val="28"/>
          <w:szCs w:val="28"/>
          <w:lang w:val="en-US"/>
        </w:rPr>
        <w:t>mengambil suatu keputusan sebelum bermusyawarah dengan</w:t>
      </w:r>
    </w:p>
    <w:p>
      <w:pPr>
        <w:pStyle w:val="BookText"/>
        <w:bidi w:val="0"/>
        <w:jc w:val="both"/>
        <w:rPr/>
      </w:pPr>
      <w:r>
        <w:rPr>
          <w:rFonts w:eastAsia="Times New Roman" w:cs="Times New Roman" w:ascii="Times New Roman" w:hAnsi="Times New Roman"/>
          <w:color w:val="111111"/>
          <w:sz w:val="28"/>
          <w:szCs w:val="28"/>
          <w:lang w:val="en-US"/>
        </w:rPr>
        <w:t>Khajeh.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Salah satu peristiwa paling berpengaruh dalam sejarah</w:t>
      </w:r>
    </w:p>
    <w:p>
      <w:pPr>
        <w:pStyle w:val="BookText"/>
        <w:bidi w:val="0"/>
        <w:jc w:val="both"/>
        <w:rPr/>
      </w:pPr>
      <w:r>
        <w:rPr>
          <w:rFonts w:eastAsia="Times New Roman" w:cs="Times New Roman" w:ascii="Times New Roman" w:hAnsi="Times New Roman"/>
          <w:color w:val="111111"/>
          <w:sz w:val="28"/>
          <w:szCs w:val="28"/>
          <w:lang w:val="en-US"/>
        </w:rPr>
        <w:t>kehidupan Khajeh Nashiruddin pada periode ini adalah</w:t>
      </w:r>
    </w:p>
    <w:p>
      <w:pPr>
        <w:pStyle w:val="BookText"/>
        <w:bidi w:val="0"/>
        <w:jc w:val="both"/>
        <w:rPr/>
      </w:pPr>
      <w:r>
        <w:rPr>
          <w:rFonts w:eastAsia="Times New Roman" w:cs="Times New Roman" w:ascii="Times New Roman" w:hAnsi="Times New Roman"/>
          <w:color w:val="111111"/>
          <w:sz w:val="28"/>
          <w:szCs w:val="28"/>
          <w:lang w:val="en-US"/>
        </w:rPr>
        <w:t>perannya dalam menggulingkan khilafah yang sedang</w:t>
      </w:r>
    </w:p>
    <w:p>
      <w:pPr>
        <w:pStyle w:val="BookText"/>
        <w:bidi w:val="0"/>
        <w:jc w:val="both"/>
        <w:rPr/>
      </w:pPr>
      <w:r>
        <w:rPr>
          <w:rFonts w:eastAsia="Times New Roman" w:cs="Times New Roman" w:ascii="Times New Roman" w:hAnsi="Times New Roman"/>
          <w:color w:val="111111"/>
          <w:sz w:val="28"/>
          <w:szCs w:val="28"/>
          <w:lang w:val="en-US"/>
        </w:rPr>
        <w:t>berkuasa dan pembunuhan Mu‘ta-shim Billah, khalifah</w:t>
      </w:r>
    </w:p>
    <w:p>
      <w:pPr>
        <w:pStyle w:val="BookText"/>
        <w:bidi w:val="0"/>
        <w:jc w:val="both"/>
        <w:rPr/>
      </w:pPr>
      <w:r>
        <w:rPr>
          <w:rFonts w:eastAsia="Times New Roman" w:cs="Times New Roman" w:ascii="Times New Roman" w:hAnsi="Times New Roman"/>
          <w:color w:val="111111"/>
          <w:sz w:val="28"/>
          <w:szCs w:val="28"/>
          <w:lang w:val="en-US"/>
        </w:rPr>
        <w:t>terakhir Bani Abbasiyah. Tentang peristiwa ini, sebagian buku</w:t>
      </w:r>
    </w:p>
    <w:p>
      <w:pPr>
        <w:pStyle w:val="BookText"/>
        <w:bidi w:val="0"/>
        <w:jc w:val="both"/>
        <w:rPr/>
      </w:pPr>
      <w:r>
        <w:rPr>
          <w:rFonts w:eastAsia="Times New Roman" w:cs="Times New Roman" w:ascii="Times New Roman" w:hAnsi="Times New Roman"/>
          <w:color w:val="111111"/>
          <w:sz w:val="28"/>
          <w:szCs w:val="28"/>
          <w:lang w:val="en-US"/>
        </w:rPr>
        <w:t>referensi sejarah menceritakan sebagai berikut:</w:t>
      </w:r>
    </w:p>
    <w:p>
      <w:pPr>
        <w:pStyle w:val="BookText"/>
        <w:bidi w:val="0"/>
        <w:jc w:val="both"/>
        <w:rPr/>
      </w:pPr>
      <w:r>
        <w:rPr>
          <w:rFonts w:eastAsia="Times New Roman" w:cs="Times New Roman" w:ascii="Times New Roman" w:hAnsi="Times New Roman"/>
          <w:color w:val="111111"/>
          <w:sz w:val="28"/>
          <w:szCs w:val="28"/>
          <w:lang w:val="en-US"/>
        </w:rPr>
        <w:t>Setelah berhasil menaklukkan dan meluluh-lantakkan</w:t>
      </w:r>
    </w:p>
    <w:p>
      <w:pPr>
        <w:pStyle w:val="BookText"/>
        <w:bidi w:val="0"/>
        <w:jc w:val="both"/>
        <w:rPr/>
      </w:pPr>
      <w:r>
        <w:rPr>
          <w:rFonts w:eastAsia="Times New Roman" w:cs="Times New Roman" w:ascii="Times New Roman" w:hAnsi="Times New Roman"/>
          <w:color w:val="111111"/>
          <w:sz w:val="28"/>
          <w:szCs w:val="28"/>
          <w:lang w:val="en-US"/>
        </w:rPr>
        <w:t>benteng-benteng para pengikut mazhab Isma’iliyah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Qazwin, Hulagu pergi ke Hamadan. Ia masih ragu </w:t>
      </w:r>
    </w:p>
    <w:p>
      <w:pPr>
        <w:pStyle w:val="BookText"/>
        <w:bidi w:val="0"/>
        <w:rPr/>
      </w:pPr>
      <w:r>
        <w:rPr>
          <w:rFonts w:eastAsia="Times New Roman" w:cs="Times New Roman" w:ascii="Times New Roman" w:hAnsi="Times New Roman"/>
          <w:color w:val="111111"/>
          <w:sz w:val="28"/>
          <w:szCs w:val="28"/>
          <w:lang w:val="en-US"/>
        </w:rPr>
        <w:t>apakah masih akan mengirimkan bala tentara ke Baghdad</w:t>
      </w:r>
    </w:p>
    <w:p>
      <w:pPr>
        <w:pStyle w:val="BookText"/>
        <w:bidi w:val="0"/>
        <w:jc w:val="both"/>
        <w:rPr/>
      </w:pPr>
      <w:r>
        <w:rPr>
          <w:rFonts w:eastAsia="Times New Roman" w:cs="Times New Roman" w:ascii="Times New Roman" w:hAnsi="Times New Roman"/>
          <w:color w:val="111111"/>
          <w:sz w:val="28"/>
          <w:szCs w:val="28"/>
          <w:lang w:val="en-US"/>
        </w:rPr>
        <w:t>atau tidak. Untuk mengambil keputusan dalam hal</w:t>
      </w:r>
    </w:p>
    <w:p>
      <w:pPr>
        <w:pStyle w:val="BookText"/>
        <w:bidi w:val="0"/>
        <w:jc w:val="both"/>
        <w:rPr/>
      </w:pPr>
      <w:r>
        <w:rPr>
          <w:rFonts w:eastAsia="Times New Roman" w:cs="Times New Roman" w:ascii="Times New Roman" w:hAnsi="Times New Roman"/>
          <w:color w:val="111111"/>
          <w:sz w:val="28"/>
          <w:szCs w:val="28"/>
          <w:lang w:val="en-US"/>
        </w:rPr>
        <w:t>ini, ia melakukan sebuah musyawarah. Hisamuddin</w:t>
      </w:r>
    </w:p>
    <w:p>
      <w:pPr>
        <w:pStyle w:val="BookText"/>
        <w:bidi w:val="0"/>
        <w:jc w:val="both"/>
        <w:rPr/>
      </w:pPr>
      <w:r>
        <w:rPr>
          <w:rFonts w:eastAsia="Times New Roman" w:cs="Times New Roman" w:ascii="Times New Roman" w:hAnsi="Times New Roman"/>
          <w:color w:val="111111"/>
          <w:sz w:val="28"/>
          <w:szCs w:val="28"/>
          <w:lang w:val="en-US"/>
        </w:rPr>
        <w:t>Munajjim mengutarakan pandangannya seraya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Mengirimkan bala tentara ke Baghdad dengan tujuan</w:t>
      </w:r>
    </w:p>
    <w:p>
      <w:pPr>
        <w:pStyle w:val="BookText"/>
        <w:bidi w:val="0"/>
        <w:jc w:val="both"/>
        <w:rPr/>
      </w:pPr>
      <w:r>
        <w:rPr>
          <w:rFonts w:eastAsia="Times New Roman" w:cs="Times New Roman" w:ascii="Times New Roman" w:hAnsi="Times New Roman"/>
          <w:color w:val="111111"/>
          <w:sz w:val="28"/>
          <w:szCs w:val="28"/>
          <w:lang w:val="en-US"/>
        </w:rPr>
        <w:t>untuk meruntuhkan keluarga kekhalifahan adalah sebuah</w:t>
      </w:r>
    </w:p>
    <w:p>
      <w:pPr>
        <w:pStyle w:val="BookText"/>
        <w:bidi w:val="0"/>
        <w:jc w:val="both"/>
        <w:rPr/>
      </w:pPr>
      <w:r>
        <w:rPr>
          <w:rFonts w:eastAsia="Times New Roman" w:cs="Times New Roman" w:ascii="Times New Roman" w:hAnsi="Times New Roman"/>
          <w:color w:val="111111"/>
          <w:sz w:val="28"/>
          <w:szCs w:val="28"/>
          <w:lang w:val="en-US"/>
        </w:rPr>
        <w:t>tindakan yang tidak akan menuai berkah. Alasannya,</w:t>
      </w:r>
    </w:p>
    <w:p>
      <w:pPr>
        <w:pStyle w:val="BookText"/>
        <w:bidi w:val="0"/>
        <w:jc w:val="both"/>
        <w:rPr/>
      </w:pPr>
      <w:r>
        <w:rPr>
          <w:rFonts w:eastAsia="Times New Roman" w:cs="Times New Roman" w:ascii="Times New Roman" w:hAnsi="Times New Roman"/>
          <w:color w:val="111111"/>
          <w:sz w:val="28"/>
          <w:szCs w:val="28"/>
          <w:lang w:val="en-US"/>
        </w:rPr>
        <w:t>pertama, setiap raja yang ingin menghancurkan dinasti</w:t>
      </w:r>
    </w:p>
    <w:p>
      <w:pPr>
        <w:pStyle w:val="BookText"/>
        <w:bidi w:val="0"/>
        <w:jc w:val="both"/>
        <w:rPr/>
      </w:pPr>
      <w:r>
        <w:rPr>
          <w:rFonts w:eastAsia="Times New Roman" w:cs="Times New Roman" w:ascii="Times New Roman" w:hAnsi="Times New Roman"/>
          <w:color w:val="111111"/>
          <w:sz w:val="28"/>
          <w:szCs w:val="28"/>
          <w:lang w:val="en-US"/>
        </w:rPr>
        <w:t>Bani Abbasiyah tidak akan pernah menikmati kerajaan</w:t>
      </w:r>
    </w:p>
    <w:p>
      <w:pPr>
        <w:pStyle w:val="BookText"/>
        <w:bidi w:val="0"/>
        <w:jc w:val="both"/>
        <w:rPr/>
      </w:pPr>
      <w:r>
        <w:rPr>
          <w:rFonts w:eastAsia="Times New Roman" w:cs="Times New Roman" w:ascii="Times New Roman" w:hAnsi="Times New Roman"/>
          <w:color w:val="111111"/>
          <w:sz w:val="28"/>
          <w:szCs w:val="28"/>
          <w:lang w:val="en-US"/>
        </w:rPr>
        <w:t>dan umur panjang.”</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Namun, Khajeh Nashiruddin Thusi menenangkan,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akan terjadi apa-apa.” Peristiwa yang akan terjadi</w:t>
      </w:r>
    </w:p>
    <w:p>
      <w:pPr>
        <w:pStyle w:val="BookText"/>
        <w:bidi w:val="0"/>
        <w:jc w:val="both"/>
        <w:rPr/>
      </w:pPr>
      <w:r>
        <w:rPr>
          <w:rFonts w:eastAsia="Times New Roman" w:cs="Times New Roman" w:ascii="Times New Roman" w:hAnsi="Times New Roman"/>
          <w:color w:val="111111"/>
          <w:sz w:val="28"/>
          <w:szCs w:val="28"/>
          <w:lang w:val="en-US"/>
        </w:rPr>
        <w:t>adalah Hulagu Khan akan menduduki kursi kekhalifahan</w:t>
      </w:r>
    </w:p>
    <w:p>
      <w:pPr>
        <w:pStyle w:val="BookText"/>
        <w:bidi w:val="0"/>
        <w:jc w:val="both"/>
        <w:rPr/>
      </w:pPr>
      <w:r>
        <w:rPr>
          <w:rFonts w:eastAsia="Times New Roman" w:cs="Times New Roman" w:ascii="Times New Roman" w:hAnsi="Times New Roman"/>
          <w:color w:val="111111"/>
          <w:sz w:val="28"/>
          <w:szCs w:val="28"/>
          <w:lang w:val="en-US"/>
        </w:rPr>
        <w:t>sebagai ganti khalifah yang sekarang sedang berkuasa.”</w:t>
      </w:r>
    </w:p>
    <w:p>
      <w:pPr>
        <w:pStyle w:val="BookText"/>
        <w:bidi w:val="0"/>
        <w:jc w:val="both"/>
        <w:rPr/>
      </w:pPr>
      <w:r>
        <w:rPr>
          <w:rFonts w:eastAsia="Times New Roman" w:cs="Times New Roman" w:ascii="Times New Roman" w:hAnsi="Times New Roman"/>
          <w:color w:val="111111"/>
          <w:sz w:val="28"/>
          <w:szCs w:val="28"/>
          <w:lang w:val="en-US"/>
        </w:rPr>
        <w:t>Khajeh menjelaskan lebih lanjut, menurut pendapat mayoritas</w:t>
      </w:r>
    </w:p>
    <w:p>
      <w:pPr>
        <w:pStyle w:val="BookText"/>
        <w:bidi w:val="0"/>
        <w:jc w:val="both"/>
        <w:rPr/>
      </w:pPr>
      <w:r>
        <w:rPr>
          <w:rFonts w:eastAsia="Times New Roman" w:cs="Times New Roman" w:ascii="Times New Roman" w:hAnsi="Times New Roman"/>
          <w:color w:val="111111"/>
          <w:sz w:val="28"/>
          <w:szCs w:val="28"/>
          <w:lang w:val="en-US"/>
        </w:rPr>
        <w:t>Muslimin, betapa banyak sahabat besar telah syahid dan tak</w:t>
      </w:r>
    </w:p>
    <w:p>
      <w:pPr>
        <w:pStyle w:val="BookText"/>
        <w:bidi w:val="0"/>
        <w:jc w:val="both"/>
        <w:rPr/>
      </w:pPr>
      <w:r>
        <w:rPr>
          <w:rFonts w:eastAsia="Times New Roman" w:cs="Times New Roman" w:ascii="Times New Roman" w:hAnsi="Times New Roman"/>
          <w:color w:val="111111"/>
          <w:sz w:val="28"/>
          <w:szCs w:val="28"/>
          <w:lang w:val="en-US"/>
        </w:rPr>
        <w:t>ada satu pun kerusakan yang muncul.</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Ketika Hulagu bersikeras membunuh khalifah, sekelompok</w:t>
      </w:r>
    </w:p>
    <w:p>
      <w:pPr>
        <w:pStyle w:val="BookText"/>
        <w:bidi w:val="0"/>
        <w:jc w:val="both"/>
        <w:rPr/>
      </w:pPr>
      <w:r>
        <w:rPr>
          <w:rFonts w:eastAsia="Times New Roman" w:cs="Times New Roman" w:ascii="Times New Roman" w:hAnsi="Times New Roman"/>
          <w:color w:val="111111"/>
          <w:sz w:val="28"/>
          <w:szCs w:val="28"/>
          <w:lang w:val="en-US"/>
        </w:rPr>
        <w:t>orang melakukan penentangan terhadap Ilkhan. Mereka</w:t>
      </w:r>
    </w:p>
    <w:p>
      <w:pPr>
        <w:pStyle w:val="BookText"/>
        <w:bidi w:val="0"/>
        <w:jc w:val="both"/>
        <w:rPr/>
      </w:pPr>
      <w:r>
        <w:rPr>
          <w:rFonts w:eastAsia="Times New Roman" w:cs="Times New Roman" w:ascii="Times New Roman" w:hAnsi="Times New Roman"/>
          <w:color w:val="111111"/>
          <w:sz w:val="28"/>
          <w:szCs w:val="28"/>
          <w:lang w:val="en-US"/>
        </w:rPr>
        <w:t>berargumentasi, jika sebilah pedang ternodai oleh darah</w:t>
      </w:r>
    </w:p>
    <w:p>
      <w:pPr>
        <w:pStyle w:val="BookText"/>
        <w:bidi w:val="0"/>
        <w:jc w:val="both"/>
        <w:rPr/>
      </w:pPr>
      <w:r>
        <w:rPr>
          <w:rFonts w:eastAsia="Times New Roman" w:cs="Times New Roman" w:ascii="Times New Roman" w:hAnsi="Times New Roman"/>
          <w:color w:val="111111"/>
          <w:sz w:val="28"/>
          <w:szCs w:val="28"/>
          <w:lang w:val="en-US"/>
        </w:rPr>
        <w:t>Mu‘tashim, ada kekhawatiran akan terjadi sebuah revolusi</w:t>
      </w:r>
    </w:p>
    <w:p>
      <w:pPr>
        <w:pStyle w:val="BookText"/>
        <w:bidi w:val="0"/>
        <w:jc w:val="both"/>
        <w:rPr/>
      </w:pPr>
      <w:r>
        <w:rPr>
          <w:rFonts w:eastAsia="Times New Roman" w:cs="Times New Roman" w:ascii="Times New Roman" w:hAnsi="Times New Roman"/>
          <w:color w:val="111111"/>
          <w:sz w:val="28"/>
          <w:szCs w:val="28"/>
          <w:lang w:val="en-US"/>
        </w:rPr>
        <w:t>besar di dunia ini.</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Hisamuddin Munajjim berkata, “Jika khalifah terbunuh,</w:t>
      </w:r>
    </w:p>
    <w:p>
      <w:pPr>
        <w:pStyle w:val="BookText"/>
        <w:bidi w:val="0"/>
        <w:jc w:val="both"/>
        <w:rPr/>
      </w:pPr>
      <w:r>
        <w:rPr>
          <w:rFonts w:eastAsia="Times New Roman" w:cs="Times New Roman" w:ascii="Times New Roman" w:hAnsi="Times New Roman"/>
          <w:color w:val="111111"/>
          <w:sz w:val="28"/>
          <w:szCs w:val="28"/>
          <w:lang w:val="en-US"/>
        </w:rPr>
        <w:t>dunia ini akan gelap gulita dan tanda-tanda Hari Kiamat akan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terlihat.”</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Mendengar ucapan yang sangat menakutkan ini, Hulagu</w:t>
      </w:r>
    </w:p>
    <w:p>
      <w:pPr>
        <w:pStyle w:val="BookText"/>
        <w:bidi w:val="0"/>
        <w:jc w:val="both"/>
        <w:rPr/>
      </w:pPr>
      <w:r>
        <w:rPr>
          <w:rFonts w:eastAsia="Times New Roman" w:cs="Times New Roman" w:ascii="Times New Roman" w:hAnsi="Times New Roman"/>
          <w:color w:val="111111"/>
          <w:sz w:val="28"/>
          <w:szCs w:val="28"/>
          <w:lang w:val="en-US"/>
        </w:rPr>
        <w:t>Khan mulai bimbang. Ia bermusyawarah dengan Khajeh</w:t>
      </w:r>
    </w:p>
    <w:p>
      <w:pPr>
        <w:pStyle w:val="BookText"/>
        <w:bidi w:val="0"/>
        <w:jc w:val="both"/>
        <w:rPr/>
      </w:pPr>
      <w:r>
        <w:rPr>
          <w:rFonts w:eastAsia="Times New Roman" w:cs="Times New Roman" w:ascii="Times New Roman" w:hAnsi="Times New Roman"/>
          <w:color w:val="111111"/>
          <w:sz w:val="28"/>
          <w:szCs w:val="28"/>
          <w:lang w:val="en-US"/>
        </w:rPr>
        <w:t>Nashiruddin Thusi. Khajeh berkata, “Seluruh peristiwa yang</w:t>
      </w:r>
    </w:p>
    <w:p>
      <w:pPr>
        <w:pStyle w:val="BookText"/>
        <w:bidi w:val="0"/>
        <w:jc w:val="both"/>
        <w:rPr/>
      </w:pPr>
      <w:r>
        <w:rPr>
          <w:rFonts w:eastAsia="Times New Roman" w:cs="Times New Roman" w:ascii="Times New Roman" w:hAnsi="Times New Roman"/>
          <w:color w:val="111111"/>
          <w:sz w:val="28"/>
          <w:szCs w:val="28"/>
          <w:lang w:val="en-US"/>
        </w:rPr>
        <w:t>terjadi di alam semesta ini diatur sesuai dengan undang-undang</w:t>
      </w:r>
    </w:p>
    <w:p>
      <w:pPr>
        <w:pStyle w:val="BookText"/>
        <w:bidi w:val="0"/>
        <w:jc w:val="both"/>
        <w:rPr/>
      </w:pPr>
      <w:r>
        <w:rPr>
          <w:rFonts w:eastAsia="Times New Roman" w:cs="Times New Roman" w:ascii="Times New Roman" w:hAnsi="Times New Roman"/>
          <w:color w:val="111111"/>
          <w:sz w:val="28"/>
          <w:szCs w:val="28"/>
          <w:lang w:val="en-US"/>
        </w:rPr>
        <w:t>natural. Banyak orang sebelum ini yang memiliki kemuliaan</w:t>
      </w:r>
    </w:p>
    <w:p>
      <w:pPr>
        <w:pStyle w:val="BookText"/>
        <w:bidi w:val="0"/>
        <w:jc w:val="both"/>
        <w:rPr/>
      </w:pPr>
      <w:r>
        <w:rPr>
          <w:rFonts w:eastAsia="Times New Roman" w:cs="Times New Roman" w:ascii="Times New Roman" w:hAnsi="Times New Roman"/>
          <w:color w:val="111111"/>
          <w:sz w:val="28"/>
          <w:szCs w:val="28"/>
          <w:lang w:val="en-US"/>
        </w:rPr>
        <w:t>wujud dan kedekatan dengan Allah melebihi khalifah Bani</w:t>
      </w:r>
    </w:p>
    <w:p>
      <w:pPr>
        <w:pStyle w:val="BookText"/>
        <w:bidi w:val="0"/>
        <w:jc w:val="both"/>
        <w:rPr/>
      </w:pPr>
      <w:r>
        <w:rPr>
          <w:rFonts w:eastAsia="Times New Roman" w:cs="Times New Roman" w:ascii="Times New Roman" w:hAnsi="Times New Roman"/>
          <w:color w:val="111111"/>
          <w:sz w:val="28"/>
          <w:szCs w:val="28"/>
          <w:lang w:val="en-US"/>
        </w:rPr>
        <w:t>Abbasiyah, dan kepala mereka dipenggal. Akan tetapi, alam</w:t>
      </w:r>
    </w:p>
    <w:p>
      <w:pPr>
        <w:pStyle w:val="BookText"/>
        <w:bidi w:val="0"/>
        <w:jc w:val="both"/>
        <w:rPr/>
      </w:pPr>
      <w:r>
        <w:rPr>
          <w:rFonts w:eastAsia="Times New Roman" w:cs="Times New Roman" w:ascii="Times New Roman" w:hAnsi="Times New Roman"/>
          <w:color w:val="111111"/>
          <w:sz w:val="28"/>
          <w:szCs w:val="28"/>
          <w:lang w:val="en-US"/>
        </w:rPr>
        <w:t>semesta ini masih tetap tegak berdiri. Jika kita harus berhatihati</w:t>
      </w:r>
    </w:p>
    <w:p>
      <w:pPr>
        <w:pStyle w:val="BookText"/>
        <w:bidi w:val="0"/>
        <w:jc w:val="both"/>
        <w:rPr/>
      </w:pPr>
      <w:r>
        <w:rPr>
          <w:rFonts w:eastAsia="Times New Roman" w:cs="Times New Roman" w:ascii="Times New Roman" w:hAnsi="Times New Roman"/>
          <w:color w:val="111111"/>
          <w:sz w:val="28"/>
          <w:szCs w:val="28"/>
          <w:lang w:val="en-US"/>
        </w:rPr>
        <w:t>dalam masalah ini, tolong Anda perintahkan supaya</w:t>
      </w:r>
    </w:p>
    <w:p>
      <w:pPr>
        <w:pStyle w:val="BookText"/>
        <w:bidi w:val="0"/>
        <w:jc w:val="both"/>
        <w:rPr/>
      </w:pPr>
      <w:r>
        <w:rPr>
          <w:rFonts w:eastAsia="Times New Roman" w:cs="Times New Roman" w:ascii="Times New Roman" w:hAnsi="Times New Roman"/>
          <w:color w:val="111111"/>
          <w:sz w:val="28"/>
          <w:szCs w:val="28"/>
          <w:lang w:val="en-US"/>
        </w:rPr>
        <w:t>para pembantu istana membungkus sapi jantan kesayangan</w:t>
      </w:r>
    </w:p>
    <w:p>
      <w:pPr>
        <w:pStyle w:val="BookText"/>
        <w:bidi w:val="0"/>
        <w:jc w:val="both"/>
        <w:rPr/>
      </w:pPr>
      <w:r>
        <w:rPr>
          <w:rFonts w:eastAsia="Times New Roman" w:cs="Times New Roman" w:ascii="Times New Roman" w:hAnsi="Times New Roman"/>
          <w:color w:val="111111"/>
          <w:sz w:val="28"/>
          <w:szCs w:val="28"/>
          <w:lang w:val="en-US"/>
        </w:rPr>
        <w:t>khalifah ini dengan kain.</w:t>
      </w:r>
      <w:r>
        <w:rPr>
          <w:rStyle w:val="FootnoteAnchor"/>
        </w:rPr>
        <w:footnoteReference w:id="27"/>
      </w:r>
      <w:r>
        <w:rPr>
          <w:rFonts w:eastAsia="Times New Roman" w:cs="Times New Roman" w:ascii="Times New Roman" w:hAnsi="Times New Roman"/>
          <w:color w:val="111111"/>
          <w:sz w:val="28"/>
          <w:szCs w:val="28"/>
          <w:lang w:val="en-US"/>
        </w:rPr>
        <w:t>Lalu, mereka hendaknya memijatmijat</w:t>
      </w:r>
    </w:p>
    <w:p>
      <w:pPr>
        <w:pStyle w:val="BookText"/>
        <w:bidi w:val="0"/>
        <w:jc w:val="both"/>
        <w:rPr/>
      </w:pPr>
      <w:r>
        <w:rPr>
          <w:rFonts w:eastAsia="Times New Roman" w:cs="Times New Roman" w:ascii="Times New Roman" w:hAnsi="Times New Roman"/>
          <w:color w:val="111111"/>
          <w:sz w:val="28"/>
          <w:szCs w:val="28"/>
          <w:lang w:val="en-US"/>
        </w:rPr>
        <w:t>kaki dan tangannya dengan sangat hati-hati. Jika pada</w:t>
      </w:r>
    </w:p>
    <w:p>
      <w:pPr>
        <w:pStyle w:val="BookText"/>
        <w:bidi w:val="0"/>
        <w:jc w:val="both"/>
        <w:rPr/>
      </w:pPr>
      <w:r>
        <w:rPr>
          <w:rFonts w:eastAsia="Times New Roman" w:cs="Times New Roman" w:ascii="Times New Roman" w:hAnsi="Times New Roman"/>
          <w:color w:val="111111"/>
          <w:sz w:val="28"/>
          <w:szCs w:val="28"/>
          <w:lang w:val="en-US"/>
        </w:rPr>
        <w:t>saat itu mereka melihat atau mendengar suara petir, halilintar,</w:t>
      </w:r>
    </w:p>
    <w:p>
      <w:pPr>
        <w:pStyle w:val="BookText"/>
        <w:bidi w:val="0"/>
        <w:jc w:val="both"/>
        <w:rPr/>
      </w:pPr>
      <w:r>
        <w:rPr>
          <w:rFonts w:eastAsia="Times New Roman" w:cs="Times New Roman" w:ascii="Times New Roman" w:hAnsi="Times New Roman"/>
          <w:color w:val="111111"/>
          <w:sz w:val="28"/>
          <w:szCs w:val="28"/>
          <w:lang w:val="en-US"/>
        </w:rPr>
        <w:t>angin, angin topan, dan teriakan langit serta bumi bergetar,</w:t>
      </w:r>
    </w:p>
    <w:p>
      <w:pPr>
        <w:pStyle w:val="BookText"/>
        <w:bidi w:val="0"/>
        <w:jc w:val="both"/>
        <w:rPr/>
      </w:pPr>
      <w:r>
        <w:rPr>
          <w:rFonts w:eastAsia="Times New Roman" w:cs="Times New Roman" w:ascii="Times New Roman" w:hAnsi="Times New Roman"/>
          <w:color w:val="111111"/>
          <w:sz w:val="28"/>
          <w:szCs w:val="28"/>
          <w:lang w:val="en-US"/>
        </w:rPr>
        <w:t>maka mereka hentikan memijatnya. Jika tidak, maka mereka</w:t>
      </w:r>
    </w:p>
    <w:p>
      <w:pPr>
        <w:pStyle w:val="BookText"/>
        <w:bidi w:val="0"/>
        <w:jc w:val="both"/>
        <w:rPr/>
      </w:pPr>
      <w:r>
        <w:rPr>
          <w:rFonts w:eastAsia="Times New Roman" w:cs="Times New Roman" w:ascii="Times New Roman" w:hAnsi="Times New Roman"/>
          <w:color w:val="111111"/>
          <w:sz w:val="28"/>
          <w:szCs w:val="28"/>
          <w:lang w:val="en-US"/>
        </w:rPr>
        <w:t>harus menenangkan Anda karena kerisauan yang telah mereka</w:t>
      </w:r>
    </w:p>
    <w:p>
      <w:pPr>
        <w:pStyle w:val="BookText"/>
        <w:bidi w:val="0"/>
        <w:jc w:val="both"/>
        <w:rPr/>
      </w:pPr>
      <w:r>
        <w:rPr>
          <w:rFonts w:eastAsia="Times New Roman" w:cs="Times New Roman" w:ascii="Times New Roman" w:hAnsi="Times New Roman"/>
          <w:color w:val="111111"/>
          <w:sz w:val="28"/>
          <w:szCs w:val="28"/>
          <w:lang w:val="en-US"/>
        </w:rPr>
        <w:t>ciptakan ini.”</w:t>
      </w:r>
    </w:p>
    <w:p>
      <w:pPr>
        <w:pStyle w:val="BookText"/>
        <w:bidi w:val="0"/>
        <w:jc w:val="both"/>
        <w:rPr/>
      </w:pPr>
      <w:r>
        <w:rPr>
          <w:rFonts w:eastAsia="Times New Roman" w:cs="Times New Roman" w:ascii="Times New Roman" w:hAnsi="Times New Roman"/>
          <w:color w:val="111111"/>
          <w:sz w:val="28"/>
          <w:szCs w:val="28"/>
          <w:lang w:val="en-US"/>
        </w:rPr>
        <w:t>Hulagu menerima pendapat Khajeh Nashiruddin.</w:t>
      </w:r>
    </w:p>
    <w:p>
      <w:pPr>
        <w:pStyle w:val="BookText"/>
        <w:bidi w:val="0"/>
        <w:jc w:val="both"/>
        <w:rPr/>
      </w:pPr>
      <w:r>
        <w:rPr>
          <w:rFonts w:eastAsia="Times New Roman" w:cs="Times New Roman" w:ascii="Times New Roman" w:hAnsi="Times New Roman"/>
          <w:color w:val="111111"/>
          <w:sz w:val="28"/>
          <w:szCs w:val="28"/>
          <w:lang w:val="en-US"/>
        </w:rPr>
        <w:t>Kemudian, berdasarkan perintahnya, bala tentara membunuh</w:t>
      </w:r>
    </w:p>
    <w:p>
      <w:pPr>
        <w:pStyle w:val="BookText"/>
        <w:bidi w:val="0"/>
        <w:jc w:val="both"/>
        <w:rPr/>
      </w:pPr>
      <w:r>
        <w:rPr>
          <w:rFonts w:eastAsia="Times New Roman" w:cs="Times New Roman" w:ascii="Times New Roman" w:hAnsi="Times New Roman"/>
          <w:color w:val="111111"/>
          <w:sz w:val="28"/>
          <w:szCs w:val="28"/>
          <w:lang w:val="en-US"/>
        </w:rPr>
        <w:t>Mu‘tashim Billah.</w:t>
      </w:r>
      <w:r>
        <w:rPr>
          <w:rStyle w:val="FootnoteAnchor"/>
        </w:rPr>
        <w:footnoteReference w:id="28"/>
      </w:r>
      <w:r>
        <w:rPr>
          <w:rFonts w:eastAsia="Times New Roman" w:cs="Times New Roman" w:ascii="Times New Roman" w:hAnsi="Times New Roman"/>
          <w:color w:val="111111"/>
          <w:sz w:val="28"/>
          <w:szCs w:val="28"/>
          <w:lang w:val="en-US"/>
        </w:rPr>
        <w:t>Setelah peristiwa ini, berdasarkan titah</w:t>
      </w:r>
    </w:p>
    <w:p>
      <w:pPr>
        <w:pStyle w:val="BookText"/>
        <w:bidi w:val="0"/>
        <w:jc w:val="both"/>
        <w:rPr/>
      </w:pPr>
      <w:r>
        <w:rPr>
          <w:rFonts w:eastAsia="Times New Roman" w:cs="Times New Roman" w:ascii="Times New Roman" w:hAnsi="Times New Roman"/>
          <w:color w:val="111111"/>
          <w:sz w:val="28"/>
          <w:szCs w:val="28"/>
          <w:lang w:val="en-US"/>
        </w:rPr>
        <w:t>Hulagu, Khajeh menulis surat ajakan untuk menyerah kepada</w:t>
      </w:r>
    </w:p>
    <w:p>
      <w:pPr>
        <w:pStyle w:val="BookText"/>
        <w:bidi w:val="0"/>
        <w:jc w:val="both"/>
        <w:rPr/>
      </w:pPr>
      <w:r>
        <w:rPr>
          <w:rFonts w:eastAsia="Times New Roman" w:cs="Times New Roman" w:ascii="Times New Roman" w:hAnsi="Times New Roman"/>
          <w:color w:val="111111"/>
          <w:sz w:val="28"/>
          <w:szCs w:val="28"/>
          <w:lang w:val="en-US"/>
        </w:rPr>
        <w:t>negara-negara kecil tetangga yang eksis kala itu.</w:t>
      </w:r>
    </w:p>
    <w:p>
      <w:pPr>
        <w:pStyle w:val="BookText"/>
        <w:bidi w:val="0"/>
        <w:jc w:val="both"/>
        <w:rPr/>
      </w:pPr>
      <w:r>
        <w:rPr>
          <w:rFonts w:eastAsia="Times New Roman" w:cs="Times New Roman" w:ascii="Times New Roman" w:hAnsi="Times New Roman"/>
          <w:color w:val="111111"/>
          <w:sz w:val="28"/>
          <w:szCs w:val="28"/>
          <w:lang w:val="en-US"/>
        </w:rPr>
        <w:t>Setelah Hulagu Khan menentukan Maragheh sebagai</w:t>
      </w:r>
    </w:p>
    <w:p>
      <w:pPr>
        <w:pStyle w:val="BookText"/>
        <w:bidi w:val="0"/>
        <w:jc w:val="both"/>
        <w:rPr/>
      </w:pPr>
      <w:r>
        <w:rPr>
          <w:rFonts w:eastAsia="Times New Roman" w:cs="Times New Roman" w:ascii="Times New Roman" w:hAnsi="Times New Roman"/>
          <w:color w:val="111111"/>
          <w:sz w:val="28"/>
          <w:szCs w:val="28"/>
          <w:lang w:val="en-US"/>
        </w:rPr>
        <w:t>ibu kota kerajaan, pada tahun 657 H. Ia memerintahkan</w:t>
      </w:r>
    </w:p>
    <w:p>
      <w:pPr>
        <w:pStyle w:val="BookText"/>
        <w:bidi w:val="0"/>
        <w:jc w:val="both"/>
        <w:rPr/>
      </w:pPr>
      <w:r>
        <w:rPr>
          <w:rFonts w:eastAsia="Times New Roman" w:cs="Times New Roman" w:ascii="Times New Roman" w:hAnsi="Times New Roman"/>
          <w:color w:val="111111"/>
          <w:sz w:val="28"/>
          <w:szCs w:val="28"/>
          <w:lang w:val="en-US"/>
        </w:rPr>
        <w:t>supaya sebuah observatorium dibangun di kota ini. Biaya</w:t>
      </w:r>
    </w:p>
    <w:p>
      <w:pPr>
        <w:pStyle w:val="BookText"/>
        <w:bidi w:val="0"/>
        <w:jc w:val="both"/>
        <w:rPr/>
      </w:pPr>
      <w:r>
        <w:rPr>
          <w:rFonts w:eastAsia="Times New Roman" w:cs="Times New Roman" w:ascii="Times New Roman" w:hAnsi="Times New Roman"/>
          <w:color w:val="111111"/>
          <w:sz w:val="28"/>
          <w:szCs w:val="28"/>
          <w:lang w:val="en-US"/>
        </w:rPr>
        <w:t>pembangunan, biaya pemeliharaan, gaji para pegawai,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biaya-biaya lain yang diperlukan oleh observatorium </w:t>
      </w:r>
    </w:p>
    <w:p>
      <w:pPr>
        <w:pStyle w:val="BookText"/>
        <w:bidi w:val="0"/>
        <w:rPr/>
      </w:pPr>
      <w:r>
        <w:rPr>
          <w:rFonts w:eastAsia="Times New Roman" w:cs="Times New Roman" w:ascii="Times New Roman" w:hAnsi="Times New Roman"/>
          <w:color w:val="111111"/>
          <w:sz w:val="28"/>
          <w:szCs w:val="28"/>
          <w:lang w:val="en-US"/>
        </w:rPr>
        <w:t>ini dialihkan kepada Lembaga Wakaf Kerajaan. Hulagu</w:t>
      </w:r>
    </w:p>
    <w:p>
      <w:pPr>
        <w:pStyle w:val="BookText"/>
        <w:bidi w:val="0"/>
        <w:jc w:val="both"/>
        <w:rPr/>
      </w:pPr>
      <w:r>
        <w:rPr>
          <w:rFonts w:eastAsia="Times New Roman" w:cs="Times New Roman" w:ascii="Times New Roman" w:hAnsi="Times New Roman"/>
          <w:color w:val="111111"/>
          <w:sz w:val="28"/>
          <w:szCs w:val="28"/>
          <w:lang w:val="en-US"/>
        </w:rPr>
        <w:t>menobatkan Khajeh sebagai menteri Urusan Wakaf. Dengan</w:t>
      </w:r>
    </w:p>
    <w:p>
      <w:pPr>
        <w:pStyle w:val="BookText"/>
        <w:bidi w:val="0"/>
        <w:jc w:val="both"/>
        <w:rPr/>
      </w:pPr>
      <w:r>
        <w:rPr>
          <w:rFonts w:eastAsia="Times New Roman" w:cs="Times New Roman" w:ascii="Times New Roman" w:hAnsi="Times New Roman"/>
          <w:color w:val="111111"/>
          <w:sz w:val="28"/>
          <w:szCs w:val="28"/>
          <w:lang w:val="en-US"/>
        </w:rPr>
        <w:t>posisi ini, Khajeh berhak memanfaatkan sepersepuluh dari</w:t>
      </w:r>
    </w:p>
    <w:p>
      <w:pPr>
        <w:pStyle w:val="BookText"/>
        <w:bidi w:val="0"/>
        <w:jc w:val="both"/>
        <w:rPr/>
      </w:pPr>
      <w:r>
        <w:rPr>
          <w:rFonts w:eastAsia="Times New Roman" w:cs="Times New Roman" w:ascii="Times New Roman" w:hAnsi="Times New Roman"/>
          <w:color w:val="111111"/>
          <w:sz w:val="28"/>
          <w:szCs w:val="28"/>
          <w:lang w:val="en-US"/>
        </w:rPr>
        <w:t>penghasilan wakaf kerajaan guna melaksanakan proyekproyek</w:t>
      </w:r>
    </w:p>
    <w:p>
      <w:pPr>
        <w:pStyle w:val="BookText"/>
        <w:bidi w:val="0"/>
        <w:jc w:val="both"/>
        <w:rPr/>
      </w:pPr>
      <w:r>
        <w:rPr>
          <w:rFonts w:eastAsia="Times New Roman" w:cs="Times New Roman" w:ascii="Times New Roman" w:hAnsi="Times New Roman"/>
          <w:color w:val="111111"/>
          <w:sz w:val="28"/>
          <w:szCs w:val="28"/>
          <w:lang w:val="en-US"/>
        </w:rPr>
        <w:t>ilmiah. Hulagu Khan juga memberi izin kepada Khajeh</w:t>
      </w:r>
    </w:p>
    <w:p>
      <w:pPr>
        <w:pStyle w:val="BookText"/>
        <w:bidi w:val="0"/>
        <w:jc w:val="both"/>
        <w:rPr/>
      </w:pPr>
      <w:r>
        <w:rPr>
          <w:rFonts w:eastAsia="Times New Roman" w:cs="Times New Roman" w:ascii="Times New Roman" w:hAnsi="Times New Roman"/>
          <w:color w:val="111111"/>
          <w:sz w:val="28"/>
          <w:szCs w:val="28"/>
          <w:lang w:val="en-US"/>
        </w:rPr>
        <w:t>supaya mempekerjakan para ulama yang ia anggap kompeten.</w:t>
      </w:r>
    </w:p>
    <w:p>
      <w:pPr>
        <w:pStyle w:val="BookText"/>
        <w:bidi w:val="0"/>
        <w:jc w:val="both"/>
        <w:rPr/>
      </w:pPr>
      <w:r>
        <w:rPr>
          <w:rFonts w:eastAsia="Times New Roman" w:cs="Times New Roman" w:ascii="Times New Roman" w:hAnsi="Times New Roman"/>
          <w:color w:val="111111"/>
          <w:sz w:val="28"/>
          <w:szCs w:val="28"/>
          <w:lang w:val="en-US"/>
        </w:rPr>
        <w:t>Khajeh juga memiliki izin untuk memproduksi setiap peralatan</w:t>
      </w:r>
    </w:p>
    <w:p>
      <w:pPr>
        <w:pStyle w:val="BookText"/>
        <w:bidi w:val="0"/>
        <w:jc w:val="both"/>
        <w:rPr/>
      </w:pPr>
      <w:r>
        <w:rPr>
          <w:rFonts w:eastAsia="Times New Roman" w:cs="Times New Roman" w:ascii="Times New Roman" w:hAnsi="Times New Roman"/>
          <w:color w:val="111111"/>
          <w:sz w:val="28"/>
          <w:szCs w:val="28"/>
          <w:lang w:val="en-US"/>
        </w:rPr>
        <w:t>dan fasilitas yang diperlukan.</w:t>
      </w:r>
      <w:r>
        <w:rPr>
          <w:rStyle w:val="FootnoteAnchor"/>
        </w:rPr>
        <w:footnoteReference w:id="29"/>
      </w:r>
      <w:r>
        <w:rPr>
          <w:rFonts w:eastAsia="Times New Roman" w:cs="Times New Roman" w:ascii="Times New Roman" w:hAnsi="Times New Roman"/>
          <w:color w:val="111111"/>
          <w:sz w:val="28"/>
          <w:szCs w:val="28"/>
          <w:lang w:val="en-US"/>
        </w:rPr>
        <w:t>Dengan demikian, di samping</w:t>
      </w:r>
    </w:p>
    <w:p>
      <w:pPr>
        <w:pStyle w:val="BookText"/>
        <w:bidi w:val="0"/>
        <w:jc w:val="both"/>
        <w:rPr/>
      </w:pPr>
      <w:r>
        <w:rPr>
          <w:rFonts w:eastAsia="Times New Roman" w:cs="Times New Roman" w:ascii="Times New Roman" w:hAnsi="Times New Roman"/>
          <w:color w:val="111111"/>
          <w:sz w:val="28"/>
          <w:szCs w:val="28"/>
          <w:lang w:val="en-US"/>
        </w:rPr>
        <w:t>tugas istana dan posisi sebagai penasihat Ilkhan Mongolia,</w:t>
      </w:r>
    </w:p>
    <w:p>
      <w:pPr>
        <w:pStyle w:val="BookText"/>
        <w:bidi w:val="0"/>
        <w:jc w:val="both"/>
        <w:rPr/>
      </w:pPr>
      <w:r>
        <w:rPr>
          <w:rFonts w:eastAsia="Times New Roman" w:cs="Times New Roman" w:ascii="Times New Roman" w:hAnsi="Times New Roman"/>
          <w:color w:val="111111"/>
          <w:sz w:val="28"/>
          <w:szCs w:val="28"/>
          <w:lang w:val="en-US"/>
        </w:rPr>
        <w:t>Khajeh Nashiruddin masih tetap menyibukkan diri dengan</w:t>
      </w:r>
    </w:p>
    <w:p>
      <w:pPr>
        <w:pStyle w:val="BookText"/>
        <w:bidi w:val="0"/>
        <w:jc w:val="both"/>
        <w:rPr/>
      </w:pPr>
      <w:r>
        <w:rPr>
          <w:rFonts w:eastAsia="Times New Roman" w:cs="Times New Roman" w:ascii="Times New Roman" w:hAnsi="Times New Roman"/>
          <w:color w:val="111111"/>
          <w:sz w:val="28"/>
          <w:szCs w:val="28"/>
          <w:lang w:val="en-US"/>
        </w:rPr>
        <w:t>menulis buku, mengajar tenaga-tenaga baru yang berbakat,</w:t>
      </w:r>
    </w:p>
    <w:p>
      <w:pPr>
        <w:pStyle w:val="BookText"/>
        <w:bidi w:val="0"/>
        <w:jc w:val="both"/>
        <w:rPr/>
      </w:pPr>
      <w:r>
        <w:rPr>
          <w:rFonts w:eastAsia="Times New Roman" w:cs="Times New Roman" w:ascii="Times New Roman" w:hAnsi="Times New Roman"/>
          <w:color w:val="111111"/>
          <w:sz w:val="28"/>
          <w:szCs w:val="28"/>
          <w:lang w:val="en-US"/>
        </w:rPr>
        <w:t>mengurusi wakaf, dan mengetuai observatorium.</w:t>
      </w:r>
    </w:p>
    <w:p>
      <w:pPr>
        <w:pStyle w:val="BookText"/>
        <w:bidi w:val="0"/>
        <w:jc w:val="both"/>
        <w:rPr/>
      </w:pPr>
      <w:r>
        <w:rPr>
          <w:rFonts w:eastAsia="Times New Roman" w:cs="Times New Roman" w:ascii="Times New Roman" w:hAnsi="Times New Roman"/>
          <w:color w:val="111111"/>
          <w:sz w:val="28"/>
          <w:szCs w:val="28"/>
          <w:lang w:val="en-US"/>
        </w:rPr>
        <w:t>Di samping pendirian observatorium, Khajeh</w:t>
      </w:r>
    </w:p>
    <w:p>
      <w:pPr>
        <w:pStyle w:val="BookText"/>
        <w:bidi w:val="0"/>
        <w:jc w:val="both"/>
        <w:rPr/>
      </w:pPr>
      <w:r>
        <w:rPr>
          <w:rFonts w:eastAsia="Times New Roman" w:cs="Times New Roman" w:ascii="Times New Roman" w:hAnsi="Times New Roman"/>
          <w:color w:val="111111"/>
          <w:sz w:val="28"/>
          <w:szCs w:val="28"/>
          <w:lang w:val="en-US"/>
        </w:rPr>
        <w:t>Nasiruddin Thusi juga memiliki jasa-jasa penting yang</w:t>
      </w:r>
    </w:p>
    <w:p>
      <w:pPr>
        <w:pStyle w:val="BookText"/>
        <w:bidi w:val="0"/>
        <w:jc w:val="both"/>
        <w:rPr/>
      </w:pPr>
      <w:r>
        <w:rPr>
          <w:rFonts w:eastAsia="Times New Roman" w:cs="Times New Roman" w:ascii="Times New Roman" w:hAnsi="Times New Roman"/>
          <w:color w:val="111111"/>
          <w:sz w:val="28"/>
          <w:szCs w:val="28"/>
          <w:lang w:val="en-US"/>
        </w:rPr>
        <w:t>lain. Ia mengumpulkan seluruh buku berharga, baik yang</w:t>
      </w:r>
    </w:p>
    <w:p>
      <w:pPr>
        <w:pStyle w:val="BookText"/>
        <w:bidi w:val="0"/>
        <w:jc w:val="both"/>
        <w:rPr/>
      </w:pPr>
      <w:r>
        <w:rPr>
          <w:rFonts w:eastAsia="Times New Roman" w:cs="Times New Roman" w:ascii="Times New Roman" w:hAnsi="Times New Roman"/>
          <w:color w:val="111111"/>
          <w:sz w:val="28"/>
          <w:szCs w:val="28"/>
          <w:lang w:val="en-US"/>
        </w:rPr>
        <w:t>klasik maupun yang baru. Mayoritas buku ini dikoleksi dari</w:t>
      </w:r>
    </w:p>
    <w:p>
      <w:pPr>
        <w:pStyle w:val="BookText"/>
        <w:bidi w:val="0"/>
        <w:jc w:val="both"/>
        <w:rPr/>
      </w:pPr>
      <w:r>
        <w:rPr>
          <w:rFonts w:eastAsia="Times New Roman" w:cs="Times New Roman" w:ascii="Times New Roman" w:hAnsi="Times New Roman"/>
          <w:color w:val="111111"/>
          <w:sz w:val="28"/>
          <w:szCs w:val="28"/>
          <w:lang w:val="en-US"/>
        </w:rPr>
        <w:t>berbagai perpustakaan: Baghdad, Syam, dan daerah-daerah</w:t>
      </w:r>
    </w:p>
    <w:p>
      <w:pPr>
        <w:pStyle w:val="BookText"/>
        <w:bidi w:val="0"/>
        <w:jc w:val="both"/>
        <w:rPr/>
      </w:pPr>
      <w:r>
        <w:rPr>
          <w:rFonts w:eastAsia="Times New Roman" w:cs="Times New Roman" w:ascii="Times New Roman" w:hAnsi="Times New Roman"/>
          <w:color w:val="111111"/>
          <w:sz w:val="28"/>
          <w:szCs w:val="28"/>
          <w:lang w:val="en-US"/>
        </w:rPr>
        <w:t>lain yang berada di bawah kekuasaan Hulagu Khan. Jumlah</w:t>
      </w:r>
    </w:p>
    <w:p>
      <w:pPr>
        <w:pStyle w:val="BookText"/>
        <w:bidi w:val="0"/>
        <w:jc w:val="both"/>
        <w:rPr/>
      </w:pPr>
      <w:r>
        <w:rPr>
          <w:rFonts w:eastAsia="Times New Roman" w:cs="Times New Roman" w:ascii="Times New Roman" w:hAnsi="Times New Roman"/>
          <w:color w:val="111111"/>
          <w:sz w:val="28"/>
          <w:szCs w:val="28"/>
          <w:lang w:val="en-US"/>
        </w:rPr>
        <w:t>seluruh buku ini mencapai empat ribu jilid. Khajeh berhasil</w:t>
      </w:r>
    </w:p>
    <w:p>
      <w:pPr>
        <w:pStyle w:val="BookText"/>
        <w:bidi w:val="0"/>
        <w:jc w:val="both"/>
        <w:rPr/>
      </w:pPr>
      <w:r>
        <w:rPr>
          <w:rFonts w:eastAsia="Times New Roman" w:cs="Times New Roman" w:ascii="Times New Roman" w:hAnsi="Times New Roman"/>
          <w:color w:val="111111"/>
          <w:sz w:val="28"/>
          <w:szCs w:val="28"/>
          <w:lang w:val="en-US"/>
        </w:rPr>
        <w:t>membangun sebuah perpustakaan besar dengan buku-buku</w:t>
      </w:r>
    </w:p>
    <w:p>
      <w:pPr>
        <w:pStyle w:val="BookText"/>
        <w:bidi w:val="0"/>
        <w:jc w:val="both"/>
        <w:rPr/>
      </w:pPr>
      <w:r>
        <w:rPr>
          <w:rFonts w:eastAsia="Times New Roman" w:cs="Times New Roman" w:ascii="Times New Roman" w:hAnsi="Times New Roman"/>
          <w:color w:val="111111"/>
          <w:sz w:val="28"/>
          <w:szCs w:val="28"/>
          <w:lang w:val="en-US"/>
        </w:rPr>
        <w:t>tersebut. Lebih penting lagi, ia merubah observatorium itu</w:t>
      </w:r>
    </w:p>
    <w:p>
      <w:pPr>
        <w:pStyle w:val="BookText"/>
        <w:bidi w:val="0"/>
        <w:jc w:val="both"/>
        <w:rPr/>
      </w:pPr>
      <w:r>
        <w:rPr>
          <w:rFonts w:eastAsia="Times New Roman" w:cs="Times New Roman" w:ascii="Times New Roman" w:hAnsi="Times New Roman"/>
          <w:color w:val="111111"/>
          <w:sz w:val="28"/>
          <w:szCs w:val="28"/>
          <w:lang w:val="en-US"/>
        </w:rPr>
        <w:t>menjadi sebuah pusat penelitian dan riset ilmiah besar kala itu.</w:t>
      </w:r>
    </w:p>
    <w:p>
      <w:pPr>
        <w:pStyle w:val="BookText"/>
        <w:bidi w:val="0"/>
        <w:jc w:val="both"/>
        <w:rPr/>
      </w:pPr>
      <w:r>
        <w:rPr>
          <w:rFonts w:eastAsia="Times New Roman" w:cs="Times New Roman" w:ascii="Times New Roman" w:hAnsi="Times New Roman"/>
          <w:color w:val="111111"/>
          <w:sz w:val="28"/>
          <w:szCs w:val="28"/>
          <w:lang w:val="en-US"/>
        </w:rPr>
        <w:t>Ia mengumpulkan banyak ilmuwan dan periset dari seantero</w:t>
      </w:r>
    </w:p>
    <w:p>
      <w:pPr>
        <w:pStyle w:val="BookText"/>
        <w:bidi w:val="0"/>
        <w:jc w:val="both"/>
        <w:rPr/>
      </w:pPr>
      <w:r>
        <w:rPr>
          <w:rFonts w:eastAsia="Times New Roman" w:cs="Times New Roman" w:ascii="Times New Roman" w:hAnsi="Times New Roman"/>
          <w:color w:val="111111"/>
          <w:sz w:val="28"/>
          <w:szCs w:val="28"/>
          <w:lang w:val="en-US"/>
        </w:rPr>
        <w:t>wilayah kekuasaan Islam dan melakukan riset dalam berbagai</w:t>
      </w:r>
    </w:p>
    <w:p>
      <w:pPr>
        <w:pStyle w:val="BookText"/>
        <w:bidi w:val="0"/>
        <w:jc w:val="both"/>
        <w:rPr/>
      </w:pPr>
      <w:r>
        <w:rPr>
          <w:rFonts w:eastAsia="Times New Roman" w:cs="Times New Roman" w:ascii="Times New Roman" w:hAnsi="Times New Roman"/>
          <w:color w:val="111111"/>
          <w:sz w:val="28"/>
          <w:szCs w:val="28"/>
          <w:lang w:val="en-US"/>
        </w:rPr>
        <w:t>bidang ilmu pengetahuan.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Dalam masa itu, berdasarkan perintah Hulagu Khan,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Khajeh memimpin sebuah tim yang sedang menyusun </w:t>
      </w:r>
    </w:p>
    <w:p>
      <w:pPr>
        <w:pStyle w:val="BookText"/>
        <w:bidi w:val="0"/>
        <w:rPr/>
      </w:pPr>
      <w:r>
        <w:rPr>
          <w:rFonts w:eastAsia="Times New Roman" w:cs="Times New Roman" w:ascii="Times New Roman" w:hAnsi="Times New Roman"/>
          <w:color w:val="111111"/>
          <w:sz w:val="28"/>
          <w:szCs w:val="28"/>
          <w:lang w:val="en-US"/>
        </w:rPr>
        <w:t>horoscope. Dengan cara memantau posisi bintang-gumintang</w:t>
      </w:r>
    </w:p>
    <w:p>
      <w:pPr>
        <w:pStyle w:val="BookText"/>
        <w:bidi w:val="0"/>
        <w:jc w:val="both"/>
        <w:rPr/>
      </w:pPr>
      <w:r>
        <w:rPr>
          <w:rFonts w:eastAsia="Times New Roman" w:cs="Times New Roman" w:ascii="Times New Roman" w:hAnsi="Times New Roman"/>
          <w:color w:val="111111"/>
          <w:sz w:val="28"/>
          <w:szCs w:val="28"/>
          <w:lang w:val="en-US"/>
        </w:rPr>
        <w:t>dan menuliskan seluruh hasil riset ini dalam jadwal-jadwal</w:t>
      </w:r>
    </w:p>
    <w:p>
      <w:pPr>
        <w:pStyle w:val="BookText"/>
        <w:bidi w:val="0"/>
        <w:jc w:val="both"/>
        <w:rPr/>
      </w:pPr>
      <w:r>
        <w:rPr>
          <w:rFonts w:eastAsia="Times New Roman" w:cs="Times New Roman" w:ascii="Times New Roman" w:hAnsi="Times New Roman"/>
          <w:color w:val="111111"/>
          <w:sz w:val="28"/>
          <w:szCs w:val="28"/>
          <w:lang w:val="en-US"/>
        </w:rPr>
        <w:t>khusus, ia berhasil menulis sebuah buku besar, terperinci, dan</w:t>
      </w:r>
    </w:p>
    <w:p>
      <w:pPr>
        <w:pStyle w:val="BookText"/>
        <w:bidi w:val="0"/>
        <w:jc w:val="both"/>
        <w:rPr/>
      </w:pPr>
      <w:r>
        <w:rPr>
          <w:rFonts w:eastAsia="Times New Roman" w:cs="Times New Roman" w:ascii="Times New Roman" w:hAnsi="Times New Roman"/>
          <w:color w:val="111111"/>
          <w:sz w:val="28"/>
          <w:szCs w:val="28"/>
          <w:lang w:val="en-US"/>
        </w:rPr>
        <w:t>sangat bernilai. Buku ini diberi nama Zij-e Ilkhoni. Buku ini usai</w:t>
      </w:r>
    </w:p>
    <w:p>
      <w:pPr>
        <w:pStyle w:val="BookText"/>
        <w:bidi w:val="0"/>
        <w:jc w:val="both"/>
        <w:rPr/>
      </w:pPr>
      <w:r>
        <w:rPr>
          <w:rFonts w:eastAsia="Times New Roman" w:cs="Times New Roman" w:ascii="Times New Roman" w:hAnsi="Times New Roman"/>
          <w:color w:val="111111"/>
          <w:sz w:val="28"/>
          <w:szCs w:val="28"/>
          <w:lang w:val="en-US"/>
        </w:rPr>
        <w:t>ditulis pada tahun 670 H. Yaitu, tujuh tahun setelah kematian</w:t>
      </w:r>
    </w:p>
    <w:p>
      <w:pPr>
        <w:pStyle w:val="BookText"/>
        <w:bidi w:val="0"/>
        <w:jc w:val="both"/>
        <w:rPr/>
      </w:pPr>
      <w:r>
        <w:rPr>
          <w:rFonts w:eastAsia="Times New Roman" w:cs="Times New Roman" w:ascii="Times New Roman" w:hAnsi="Times New Roman"/>
          <w:color w:val="111111"/>
          <w:sz w:val="28"/>
          <w:szCs w:val="28"/>
          <w:lang w:val="en-US"/>
        </w:rPr>
        <w:t>Hulagu Khan dan kekuasaan Abaqa Khan.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Setelah kematian Hulagu Khan pada 663 H, Khajeh</w:t>
      </w:r>
    </w:p>
    <w:p>
      <w:pPr>
        <w:pStyle w:val="BookText"/>
        <w:bidi w:val="0"/>
        <w:jc w:val="both"/>
        <w:rPr/>
      </w:pPr>
      <w:r>
        <w:rPr>
          <w:rFonts w:eastAsia="Times New Roman" w:cs="Times New Roman" w:ascii="Times New Roman" w:hAnsi="Times New Roman"/>
          <w:color w:val="111111"/>
          <w:sz w:val="28"/>
          <w:szCs w:val="28"/>
          <w:lang w:val="en-US"/>
        </w:rPr>
        <w:t>Nashiruddin Thusi masih mampu memelihara posisi,</w:t>
      </w:r>
    </w:p>
    <w:p>
      <w:pPr>
        <w:pStyle w:val="BookText"/>
        <w:bidi w:val="0"/>
        <w:jc w:val="both"/>
        <w:rPr/>
      </w:pPr>
      <w:r>
        <w:rPr>
          <w:rFonts w:eastAsia="Times New Roman" w:cs="Times New Roman" w:ascii="Times New Roman" w:hAnsi="Times New Roman"/>
          <w:color w:val="111111"/>
          <w:sz w:val="28"/>
          <w:szCs w:val="28"/>
          <w:lang w:val="en-US"/>
        </w:rPr>
        <w:t>kedudukan, dan kekuatan material dan spiritualnya. Ia tetap</w:t>
      </w:r>
    </w:p>
    <w:p>
      <w:pPr>
        <w:pStyle w:val="BookText"/>
        <w:bidi w:val="0"/>
        <w:jc w:val="both"/>
        <w:rPr/>
      </w:pPr>
      <w:r>
        <w:rPr>
          <w:rFonts w:eastAsia="Times New Roman" w:cs="Times New Roman" w:ascii="Times New Roman" w:hAnsi="Times New Roman"/>
          <w:color w:val="111111"/>
          <w:sz w:val="28"/>
          <w:szCs w:val="28"/>
          <w:lang w:val="en-US"/>
        </w:rPr>
        <w:t>menjadi orang dekat dan penasihat istimewa Abaqa Khan.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Dengan demikian, ia masih bisa melanjutkan seluruh langkah</w:t>
      </w:r>
    </w:p>
    <w:p>
      <w:pPr>
        <w:pStyle w:val="BookText"/>
        <w:bidi w:val="0"/>
        <w:jc w:val="both"/>
        <w:rPr/>
      </w:pPr>
      <w:r>
        <w:rPr>
          <w:rFonts w:eastAsia="Times New Roman" w:cs="Times New Roman" w:ascii="Times New Roman" w:hAnsi="Times New Roman"/>
          <w:color w:val="111111"/>
          <w:sz w:val="28"/>
          <w:szCs w:val="28"/>
          <w:lang w:val="en-US"/>
        </w:rPr>
        <w:t>dan aktivitas yang telah dilakukan sebelum itu.</w:t>
      </w:r>
    </w:p>
    <w:p>
      <w:pPr>
        <w:pStyle w:val="BookText"/>
        <w:bidi w:val="0"/>
        <w:jc w:val="both"/>
        <w:rPr/>
      </w:pPr>
      <w:r>
        <w:rPr>
          <w:rFonts w:eastAsia="Times New Roman" w:cs="Times New Roman" w:ascii="Times New Roman" w:hAnsi="Times New Roman"/>
          <w:color w:val="111111"/>
          <w:sz w:val="28"/>
          <w:szCs w:val="28"/>
          <w:lang w:val="en-US"/>
        </w:rPr>
        <w:t>Aktivitas lain yang dilakukan oleh Khajeh Nashiruddin</w:t>
      </w:r>
    </w:p>
    <w:p>
      <w:pPr>
        <w:pStyle w:val="BookText"/>
        <w:bidi w:val="0"/>
        <w:jc w:val="both"/>
        <w:rPr/>
      </w:pPr>
      <w:r>
        <w:rPr>
          <w:rFonts w:eastAsia="Times New Roman" w:cs="Times New Roman" w:ascii="Times New Roman" w:hAnsi="Times New Roman"/>
          <w:color w:val="111111"/>
          <w:sz w:val="28"/>
          <w:szCs w:val="28"/>
          <w:lang w:val="en-US"/>
        </w:rPr>
        <w:t>Thusi pada masa itu adalah menulis buku-buku teologi dalam</w:t>
      </w:r>
    </w:p>
    <w:p>
      <w:pPr>
        <w:pStyle w:val="BookText"/>
        <w:bidi w:val="0"/>
        <w:jc w:val="both"/>
        <w:rPr/>
      </w:pPr>
      <w:r>
        <w:rPr>
          <w:rFonts w:eastAsia="Times New Roman" w:cs="Times New Roman" w:ascii="Times New Roman" w:hAnsi="Times New Roman"/>
          <w:color w:val="111111"/>
          <w:sz w:val="28"/>
          <w:szCs w:val="28"/>
          <w:lang w:val="en-US"/>
        </w:rPr>
        <w:t>rangka membuktikan kebenaran mazhab Imamiah Itsna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Asyariah. Di antara buku-buku ini adalah Tajrîd Al-I‘tiqâd,</w:t>
      </w:r>
    </w:p>
    <w:p>
      <w:pPr>
        <w:pStyle w:val="BookText"/>
        <w:bidi w:val="0"/>
        <w:jc w:val="both"/>
        <w:rPr/>
      </w:pPr>
      <w:r>
        <w:rPr>
          <w:rFonts w:eastAsia="Times New Roman" w:cs="Times New Roman" w:ascii="Times New Roman" w:hAnsi="Times New Roman"/>
          <w:color w:val="111111"/>
          <w:sz w:val="28"/>
          <w:szCs w:val="28"/>
          <w:lang w:val="en-US"/>
        </w:rPr>
        <w:t>Qawâ‘id Al-‘Aqâ’id, Fushûl Al-‘Aqâ’id, dan Resoleh-e Emomat.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Sebagai menteri urusan wakaf untuk seluruh wilayah</w:t>
      </w:r>
    </w:p>
    <w:p>
      <w:pPr>
        <w:pStyle w:val="BookText"/>
        <w:bidi w:val="0"/>
        <w:jc w:val="both"/>
        <w:rPr/>
      </w:pPr>
      <w:r>
        <w:rPr>
          <w:rFonts w:eastAsia="Times New Roman" w:cs="Times New Roman" w:ascii="Times New Roman" w:hAnsi="Times New Roman"/>
          <w:color w:val="111111"/>
          <w:sz w:val="28"/>
          <w:szCs w:val="28"/>
          <w:lang w:val="en-US"/>
        </w:rPr>
        <w:t>kekuasaan Ilkhan, aktivitas dan terobosan Khajeh Nashiruddin</w:t>
      </w:r>
    </w:p>
    <w:p>
      <w:pPr>
        <w:pStyle w:val="BookText"/>
        <w:bidi w:val="0"/>
        <w:jc w:val="both"/>
        <w:rPr/>
      </w:pPr>
      <w:r>
        <w:rPr>
          <w:rFonts w:eastAsia="Times New Roman" w:cs="Times New Roman" w:ascii="Times New Roman" w:hAnsi="Times New Roman"/>
          <w:color w:val="111111"/>
          <w:sz w:val="28"/>
          <w:szCs w:val="28"/>
          <w:lang w:val="en-US"/>
        </w:rPr>
        <w:t>Thusi tidak terbatas di kawasan ibukota, Maragheh. Ia juga</w:t>
      </w:r>
    </w:p>
    <w:p>
      <w:pPr>
        <w:pStyle w:val="BookText"/>
        <w:bidi w:val="0"/>
        <w:jc w:val="both"/>
        <w:rPr/>
      </w:pPr>
      <w:r>
        <w:rPr>
          <w:rFonts w:eastAsia="Times New Roman" w:cs="Times New Roman" w:ascii="Times New Roman" w:hAnsi="Times New Roman"/>
          <w:color w:val="111111"/>
          <w:sz w:val="28"/>
          <w:szCs w:val="28"/>
          <w:lang w:val="en-US"/>
        </w:rPr>
        <w:t>sering melakukan kunjungan-kunjungan ke daerah. Sebagai</w:t>
      </w:r>
    </w:p>
    <w:p>
      <w:pPr>
        <w:pStyle w:val="BookText"/>
        <w:bidi w:val="0"/>
        <w:jc w:val="both"/>
        <w:rPr/>
      </w:pPr>
      <w:r>
        <w:rPr>
          <w:rFonts w:eastAsia="Times New Roman" w:cs="Times New Roman" w:ascii="Times New Roman" w:hAnsi="Times New Roman"/>
          <w:color w:val="111111"/>
          <w:sz w:val="28"/>
          <w:szCs w:val="28"/>
          <w:lang w:val="en-US"/>
        </w:rPr>
        <w:t>contoh, pada tahun 662 H, ia melakukan kunjungan ke Baghdad.</w:t>
      </w:r>
    </w:p>
    <w:p>
      <w:pPr>
        <w:pStyle w:val="BookText"/>
        <w:bidi w:val="0"/>
        <w:jc w:val="both"/>
        <w:rPr/>
      </w:pPr>
      <w:r>
        <w:rPr>
          <w:rFonts w:eastAsia="Times New Roman" w:cs="Times New Roman" w:ascii="Times New Roman" w:hAnsi="Times New Roman"/>
          <w:color w:val="111111"/>
          <w:sz w:val="28"/>
          <w:szCs w:val="28"/>
          <w:lang w:val="en-US"/>
        </w:rPr>
        <w:t>Tujuan kunjungan ini adalah guna mencari buku-buku yang</w:t>
      </w:r>
    </w:p>
    <w:p>
      <w:pPr>
        <w:pStyle w:val="BookText"/>
        <w:bidi w:val="0"/>
        <w:jc w:val="both"/>
        <w:rPr/>
      </w:pPr>
      <w:r>
        <w:rPr>
          <w:rFonts w:eastAsia="Times New Roman" w:cs="Times New Roman" w:ascii="Times New Roman" w:hAnsi="Times New Roman"/>
          <w:color w:val="111111"/>
          <w:sz w:val="28"/>
          <w:szCs w:val="28"/>
          <w:lang w:val="en-US"/>
        </w:rPr>
        <w:t>mungkin dibawa untuk observatorium Maragheh. Selain</w:t>
      </w:r>
    </w:p>
    <w:p>
      <w:pPr>
        <w:pStyle w:val="BookText"/>
        <w:bidi w:val="0"/>
        <w:jc w:val="both"/>
        <w:rPr/>
      </w:pPr>
      <w:r>
        <w:rPr>
          <w:rFonts w:eastAsia="Times New Roman" w:cs="Times New Roman" w:ascii="Times New Roman" w:hAnsi="Times New Roman"/>
          <w:color w:val="111111"/>
          <w:sz w:val="28"/>
          <w:szCs w:val="28"/>
          <w:lang w:val="en-US"/>
        </w:rPr>
        <w:t>itu, guna mengetahui kondisi masyarakat luas, mengurusi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harta-harta wakaf, menyelidiki kondisi bala tentara dan para </w:t>
      </w:r>
    </w:p>
    <w:p>
      <w:pPr>
        <w:pStyle w:val="BookText"/>
        <w:bidi w:val="0"/>
        <w:rPr/>
      </w:pPr>
      <w:r>
        <w:rPr>
          <w:rFonts w:eastAsia="Times New Roman" w:cs="Times New Roman" w:ascii="Times New Roman" w:hAnsi="Times New Roman"/>
          <w:color w:val="111111"/>
          <w:sz w:val="28"/>
          <w:szCs w:val="28"/>
          <w:lang w:val="en-US"/>
        </w:rPr>
        <w:t>pembantu istana kerajaan, dan mengumpulkan buku, ia</w:t>
      </w:r>
    </w:p>
    <w:p>
      <w:pPr>
        <w:pStyle w:val="BookText"/>
        <w:bidi w:val="0"/>
        <w:jc w:val="both"/>
        <w:rPr/>
      </w:pPr>
      <w:r>
        <w:rPr>
          <w:rFonts w:eastAsia="Times New Roman" w:cs="Times New Roman" w:ascii="Times New Roman" w:hAnsi="Times New Roman"/>
          <w:color w:val="111111"/>
          <w:sz w:val="28"/>
          <w:szCs w:val="28"/>
          <w:lang w:val="en-US"/>
        </w:rPr>
        <w:t>melakukan kunjungan ke daerah Wasith, Bashrah, dan daerahdaerah</w:t>
      </w:r>
    </w:p>
    <w:p>
      <w:pPr>
        <w:pStyle w:val="BookText"/>
        <w:bidi w:val="0"/>
        <w:jc w:val="both"/>
        <w:rPr/>
      </w:pPr>
      <w:r>
        <w:rPr>
          <w:rFonts w:eastAsia="Times New Roman" w:cs="Times New Roman" w:ascii="Times New Roman" w:hAnsi="Times New Roman"/>
          <w:color w:val="111111"/>
          <w:sz w:val="28"/>
          <w:szCs w:val="28"/>
          <w:lang w:val="en-US"/>
        </w:rPr>
        <w:t>Irak yang lain. Setelah itu, ia kembali ke Maragheh.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Pada tahun 672 H, Khajeh Nashiruddin Thusi berkunjung</w:t>
      </w:r>
    </w:p>
    <w:p>
      <w:pPr>
        <w:pStyle w:val="BookText"/>
        <w:bidi w:val="0"/>
        <w:jc w:val="both"/>
        <w:rPr/>
      </w:pPr>
      <w:r>
        <w:rPr>
          <w:rFonts w:eastAsia="Times New Roman" w:cs="Times New Roman" w:ascii="Times New Roman" w:hAnsi="Times New Roman"/>
          <w:color w:val="111111"/>
          <w:sz w:val="28"/>
          <w:szCs w:val="28"/>
          <w:lang w:val="en-US"/>
        </w:rPr>
        <w:t>ke Irak untuk kedua kali bersama Sultan Abaqa Khan, para</w:t>
      </w:r>
    </w:p>
    <w:p>
      <w:pPr>
        <w:pStyle w:val="BookText"/>
        <w:bidi w:val="0"/>
        <w:jc w:val="both"/>
        <w:rPr/>
      </w:pPr>
      <w:r>
        <w:rPr>
          <w:rFonts w:eastAsia="Times New Roman" w:cs="Times New Roman" w:ascii="Times New Roman" w:hAnsi="Times New Roman"/>
          <w:color w:val="111111"/>
          <w:sz w:val="28"/>
          <w:szCs w:val="28"/>
          <w:lang w:val="en-US"/>
        </w:rPr>
        <w:t>penguasa daerah, dan bala tentara yang ingin melalui masa</w:t>
      </w:r>
    </w:p>
    <w:p>
      <w:pPr>
        <w:pStyle w:val="BookText"/>
        <w:bidi w:val="0"/>
        <w:jc w:val="both"/>
        <w:rPr/>
      </w:pPr>
      <w:r>
        <w:rPr>
          <w:rFonts w:eastAsia="Times New Roman" w:cs="Times New Roman" w:ascii="Times New Roman" w:hAnsi="Times New Roman"/>
          <w:color w:val="111111"/>
          <w:sz w:val="28"/>
          <w:szCs w:val="28"/>
          <w:lang w:val="en-US"/>
        </w:rPr>
        <w:t>musim dingin di Baghdad. Setelah musim dingin berlalu dan</w:t>
      </w:r>
    </w:p>
    <w:p>
      <w:pPr>
        <w:pStyle w:val="BookText"/>
        <w:bidi w:val="0"/>
        <w:jc w:val="both"/>
        <w:rPr/>
      </w:pPr>
      <w:r>
        <w:rPr>
          <w:rFonts w:eastAsia="Times New Roman" w:cs="Times New Roman" w:ascii="Times New Roman" w:hAnsi="Times New Roman"/>
          <w:color w:val="111111"/>
          <w:sz w:val="28"/>
          <w:szCs w:val="28"/>
          <w:lang w:val="en-US"/>
        </w:rPr>
        <w:t>Sultan Abaqa Khan kembali ke Maragheh, ibu kota musim</w:t>
      </w:r>
    </w:p>
    <w:p>
      <w:pPr>
        <w:pStyle w:val="BookText"/>
        <w:bidi w:val="0"/>
        <w:jc w:val="both"/>
        <w:rPr/>
      </w:pPr>
      <w:r>
        <w:rPr>
          <w:rFonts w:eastAsia="Times New Roman" w:cs="Times New Roman" w:ascii="Times New Roman" w:hAnsi="Times New Roman"/>
          <w:color w:val="111111"/>
          <w:sz w:val="28"/>
          <w:szCs w:val="28"/>
          <w:lang w:val="en-US"/>
        </w:rPr>
        <w:t>panasnya, Khajeh masih tinggal di Baghdad.</w:t>
      </w:r>
      <w:r>
        <w:rPr>
          <w:rStyle w:val="FootnoteAnchor"/>
        </w:rPr>
        <w:footnoteReference w:id="35"/>
      </w:r>
      <w:r>
        <w:rPr>
          <w:rFonts w:eastAsia="Times New Roman" w:cs="Times New Roman" w:ascii="Times New Roman" w:hAnsi="Times New Roman"/>
          <w:color w:val="111111"/>
          <w:sz w:val="28"/>
          <w:szCs w:val="28"/>
          <w:lang w:val="en-US"/>
        </w:rPr>
        <w:t>Di Baghdad,</w:t>
      </w:r>
    </w:p>
    <w:p>
      <w:pPr>
        <w:pStyle w:val="BookText"/>
        <w:bidi w:val="0"/>
        <w:jc w:val="both"/>
        <w:rPr/>
      </w:pPr>
      <w:r>
        <w:rPr>
          <w:rFonts w:eastAsia="Times New Roman" w:cs="Times New Roman" w:ascii="Times New Roman" w:hAnsi="Times New Roman"/>
          <w:color w:val="111111"/>
          <w:sz w:val="28"/>
          <w:szCs w:val="28"/>
          <w:lang w:val="en-US"/>
        </w:rPr>
        <w:t>ia mengurusi seluruh harta wakaf negara dan membayar</w:t>
      </w:r>
    </w:p>
    <w:p>
      <w:pPr>
        <w:pStyle w:val="BookText"/>
        <w:bidi w:val="0"/>
        <w:jc w:val="both"/>
        <w:rPr/>
      </w:pPr>
      <w:r>
        <w:rPr>
          <w:rFonts w:eastAsia="Times New Roman" w:cs="Times New Roman" w:ascii="Times New Roman" w:hAnsi="Times New Roman"/>
          <w:color w:val="111111"/>
          <w:sz w:val="28"/>
          <w:szCs w:val="28"/>
          <w:lang w:val="en-US"/>
        </w:rPr>
        <w:t>gaji bulanan para fuqaha, guru agama, dan orang-orang sufi .</w:t>
      </w:r>
    </w:p>
    <w:p>
      <w:pPr>
        <w:pStyle w:val="BookText"/>
        <w:bidi w:val="0"/>
        <w:jc w:val="both"/>
        <w:rPr/>
      </w:pPr>
      <w:r>
        <w:rPr>
          <w:rFonts w:eastAsia="Times New Roman" w:cs="Times New Roman" w:ascii="Times New Roman" w:hAnsi="Times New Roman"/>
          <w:color w:val="111111"/>
          <w:sz w:val="28"/>
          <w:szCs w:val="28"/>
          <w:lang w:val="en-US"/>
        </w:rPr>
        <w:t>Pada saat itu juga, Khajeh Nashiruddin jatuh sakit. Ketika ia</w:t>
      </w:r>
    </w:p>
    <w:p>
      <w:pPr>
        <w:pStyle w:val="BookText"/>
        <w:bidi w:val="0"/>
        <w:jc w:val="both"/>
        <w:rPr/>
      </w:pPr>
      <w:r>
        <w:rPr>
          <w:rFonts w:eastAsia="Times New Roman" w:cs="Times New Roman" w:ascii="Times New Roman" w:hAnsi="Times New Roman"/>
          <w:color w:val="111111"/>
          <w:sz w:val="28"/>
          <w:szCs w:val="28"/>
          <w:lang w:val="en-US"/>
        </w:rPr>
        <w:t>tahu bahwa penyakit yang sedang diderita itu tidak dapat</w:t>
      </w:r>
    </w:p>
    <w:p>
      <w:pPr>
        <w:pStyle w:val="BookText"/>
        <w:bidi w:val="0"/>
        <w:jc w:val="both"/>
        <w:rPr/>
      </w:pPr>
      <w:r>
        <w:rPr>
          <w:rFonts w:eastAsia="Times New Roman" w:cs="Times New Roman" w:ascii="Times New Roman" w:hAnsi="Times New Roman"/>
          <w:color w:val="111111"/>
          <w:sz w:val="28"/>
          <w:szCs w:val="28"/>
          <w:lang w:val="en-US"/>
        </w:rPr>
        <w:t>disembuhkan lagi, ia berwasiat kepada para sahabat dan</w:t>
      </w:r>
    </w:p>
    <w:p>
      <w:pPr>
        <w:pStyle w:val="BookText"/>
        <w:bidi w:val="0"/>
        <w:jc w:val="both"/>
        <w:rPr/>
      </w:pPr>
      <w:r>
        <w:rPr>
          <w:rFonts w:eastAsia="Times New Roman" w:cs="Times New Roman" w:ascii="Times New Roman" w:hAnsi="Times New Roman"/>
          <w:color w:val="111111"/>
          <w:sz w:val="28"/>
          <w:szCs w:val="28"/>
          <w:lang w:val="en-US"/>
        </w:rPr>
        <w:t>orang-orang dekatnya supaya dimakamkan di dekat makam</w:t>
      </w:r>
    </w:p>
    <w:p>
      <w:pPr>
        <w:pStyle w:val="BookText"/>
        <w:bidi w:val="0"/>
        <w:jc w:val="both"/>
        <w:rPr/>
      </w:pPr>
      <w:r>
        <w:rPr>
          <w:rFonts w:eastAsia="Times New Roman" w:cs="Times New Roman" w:ascii="Times New Roman" w:hAnsi="Times New Roman"/>
          <w:color w:val="111111"/>
          <w:sz w:val="28"/>
          <w:szCs w:val="28"/>
          <w:lang w:val="en-US"/>
        </w:rPr>
        <w:t>suci Imam Musa Kazhim as. Salah seorang keluarga Khajeh</w:t>
      </w:r>
    </w:p>
    <w:p>
      <w:pPr>
        <w:pStyle w:val="BookText"/>
        <w:bidi w:val="0"/>
        <w:jc w:val="both"/>
        <w:rPr/>
      </w:pPr>
      <w:r>
        <w:rPr>
          <w:rFonts w:eastAsia="Times New Roman" w:cs="Times New Roman" w:ascii="Times New Roman" w:hAnsi="Times New Roman"/>
          <w:color w:val="111111"/>
          <w:sz w:val="28"/>
          <w:szCs w:val="28"/>
          <w:lang w:val="en-US"/>
        </w:rPr>
        <w:t>berkata, “Sangatlah cocok apabila jenazah Khajeh dipindahkan</w:t>
      </w:r>
    </w:p>
    <w:p>
      <w:pPr>
        <w:pStyle w:val="BookText"/>
        <w:bidi w:val="0"/>
        <w:jc w:val="both"/>
        <w:rPr/>
      </w:pPr>
      <w:r>
        <w:rPr>
          <w:rFonts w:eastAsia="Times New Roman" w:cs="Times New Roman" w:ascii="Times New Roman" w:hAnsi="Times New Roman"/>
          <w:color w:val="111111"/>
          <w:sz w:val="28"/>
          <w:szCs w:val="28"/>
          <w:lang w:val="en-US"/>
        </w:rPr>
        <w:t>ke Najaf Asyraf dan dimakamkan di sana.” Khajeh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sangat malu apabila aku meninggal dunia di daerah</w:t>
      </w:r>
    </w:p>
    <w:p>
      <w:pPr>
        <w:pStyle w:val="BookText"/>
        <w:bidi w:val="0"/>
        <w:jc w:val="both"/>
        <w:rPr/>
      </w:pPr>
      <w:r>
        <w:rPr>
          <w:rFonts w:eastAsia="Times New Roman" w:cs="Times New Roman" w:ascii="Times New Roman" w:hAnsi="Times New Roman"/>
          <w:color w:val="111111"/>
          <w:sz w:val="28"/>
          <w:szCs w:val="28"/>
          <w:lang w:val="en-US"/>
        </w:rPr>
        <w:t>Imam Musa Kazhim as, lalu aku dipindahkan ke tempat lain,</w:t>
      </w:r>
    </w:p>
    <w:p>
      <w:pPr>
        <w:pStyle w:val="BookText"/>
        <w:bidi w:val="0"/>
        <w:jc w:val="both"/>
        <w:rPr/>
      </w:pPr>
      <w:r>
        <w:rPr>
          <w:rFonts w:eastAsia="Times New Roman" w:cs="Times New Roman" w:ascii="Times New Roman" w:hAnsi="Times New Roman"/>
          <w:color w:val="111111"/>
          <w:sz w:val="28"/>
          <w:szCs w:val="28"/>
          <w:lang w:val="en-US"/>
        </w:rPr>
        <w:t>sekalipun tempat itu adalah lebih mulia.”</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Akhirnya, Khajeh Nashiruddin Thusi meninggal dunia</w:t>
      </w:r>
    </w:p>
    <w:p>
      <w:pPr>
        <w:pStyle w:val="BookText"/>
        <w:bidi w:val="0"/>
        <w:jc w:val="both"/>
        <w:rPr/>
      </w:pPr>
      <w:r>
        <w:rPr>
          <w:rFonts w:eastAsia="Times New Roman" w:cs="Times New Roman" w:ascii="Times New Roman" w:hAnsi="Times New Roman"/>
          <w:color w:val="111111"/>
          <w:sz w:val="28"/>
          <w:szCs w:val="28"/>
          <w:lang w:val="en-US"/>
        </w:rPr>
        <w:t>pada 18 Dzulhijjah 672 H, bertepatan dengan hari raya</w:t>
      </w:r>
    </w:p>
    <w:p>
      <w:pPr>
        <w:pStyle w:val="BookText"/>
        <w:bidi w:val="0"/>
        <w:jc w:val="both"/>
        <w:rPr/>
      </w:pPr>
      <w:r>
        <w:rPr>
          <w:rFonts w:eastAsia="Times New Roman" w:cs="Times New Roman" w:ascii="Times New Roman" w:hAnsi="Times New Roman"/>
          <w:color w:val="111111"/>
          <w:sz w:val="28"/>
          <w:szCs w:val="28"/>
          <w:lang w:val="en-US"/>
        </w:rPr>
        <w:t>Ghadir Khum. Sesuai wasiatnya, masyarakat mulai menggali</w:t>
      </w:r>
    </w:p>
    <w:p>
      <w:pPr>
        <w:pStyle w:val="BookText"/>
        <w:bidi w:val="0"/>
        <w:jc w:val="both"/>
        <w:rPr/>
      </w:pPr>
      <w:r>
        <w:rPr>
          <w:rFonts w:eastAsia="Times New Roman" w:cs="Times New Roman" w:ascii="Times New Roman" w:hAnsi="Times New Roman"/>
          <w:color w:val="111111"/>
          <w:sz w:val="28"/>
          <w:szCs w:val="28"/>
          <w:lang w:val="en-US"/>
        </w:rPr>
        <w:t>tanah untuk makamnya di daerah makam suci Imam Musa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Kazhim as. Menurut para ahli sejarah, ketika masyarakat </w:t>
      </w:r>
      <w:bookmarkStart w:id="29" w:name="pg5866_38206"/>
    </w:p>
    <w:p>
      <w:pPr>
        <w:pStyle w:val="BookText"/>
        <w:bidi w:val="0"/>
        <w:rPr/>
      </w:pPr>
      <w:bookmarkEnd w:id="29"/>
      <w:r>
        <w:rPr>
          <w:rFonts w:eastAsia="Times New Roman" w:cs="Times New Roman" w:ascii="Times New Roman" w:hAnsi="Times New Roman"/>
          <w:color w:val="111111"/>
          <w:sz w:val="28"/>
          <w:szCs w:val="28"/>
          <w:lang w:val="en-US"/>
        </w:rPr>
        <w:t>menggali tanah, sebuah lubang kuburan yang telah terlapisi</w:t>
      </w:r>
    </w:p>
    <w:p>
      <w:pPr>
        <w:pStyle w:val="BookText"/>
        <w:bidi w:val="0"/>
        <w:jc w:val="both"/>
        <w:rPr/>
      </w:pPr>
      <w:r>
        <w:rPr>
          <w:rFonts w:eastAsia="Times New Roman" w:cs="Times New Roman" w:ascii="Times New Roman" w:hAnsi="Times New Roman"/>
          <w:color w:val="111111"/>
          <w:sz w:val="28"/>
          <w:szCs w:val="28"/>
          <w:lang w:val="en-US"/>
        </w:rPr>
        <w:t>keramik dan bertuliskan kaligrafi indah tersingkap. Akhirnya,</w:t>
      </w:r>
    </w:p>
    <w:p>
      <w:pPr>
        <w:pStyle w:val="BookText"/>
        <w:bidi w:val="0"/>
        <w:jc w:val="both"/>
        <w:rPr/>
      </w:pPr>
      <w:r>
        <w:rPr>
          <w:rFonts w:eastAsia="Times New Roman" w:cs="Times New Roman" w:ascii="Times New Roman" w:hAnsi="Times New Roman"/>
          <w:color w:val="111111"/>
          <w:sz w:val="28"/>
          <w:szCs w:val="28"/>
          <w:lang w:val="en-US"/>
        </w:rPr>
        <w:t>diketahui bahwa kuburan itu digali untuk Khalifah Nashir li</w:t>
      </w:r>
    </w:p>
    <w:p>
      <w:pPr>
        <w:pStyle w:val="BookText"/>
        <w:bidi w:val="0"/>
        <w:jc w:val="both"/>
        <w:rPr/>
      </w:pPr>
      <w:r>
        <w:rPr>
          <w:rFonts w:eastAsia="Times New Roman" w:cs="Times New Roman" w:ascii="Times New Roman" w:hAnsi="Times New Roman"/>
          <w:color w:val="111111"/>
          <w:sz w:val="28"/>
          <w:szCs w:val="28"/>
          <w:lang w:val="en-US"/>
        </w:rPr>
        <w:t>Dinillah. Sudah takdir Ilahi, pembuatan kuburan ini selesai</w:t>
      </w:r>
    </w:p>
    <w:p>
      <w:pPr>
        <w:pStyle w:val="BookText"/>
        <w:bidi w:val="0"/>
        <w:jc w:val="both"/>
        <w:rPr/>
      </w:pPr>
      <w:r>
        <w:rPr>
          <w:rFonts w:eastAsia="Times New Roman" w:cs="Times New Roman" w:ascii="Times New Roman" w:hAnsi="Times New Roman"/>
          <w:color w:val="111111"/>
          <w:sz w:val="28"/>
          <w:szCs w:val="28"/>
          <w:lang w:val="en-US"/>
        </w:rPr>
        <w:t>pada hari, tanggal, dan tahun kelahiran Khajeh Nashiruddin.</w:t>
      </w:r>
    </w:p>
    <w:p>
      <w:pPr>
        <w:pStyle w:val="BookText"/>
        <w:bidi w:val="0"/>
        <w:jc w:val="both"/>
        <w:rPr/>
      </w:pPr>
      <w:r>
        <w:rPr>
          <w:rFonts w:eastAsia="Times New Roman" w:cs="Times New Roman" w:ascii="Times New Roman" w:hAnsi="Times New Roman"/>
          <w:color w:val="111111"/>
          <w:sz w:val="28"/>
          <w:szCs w:val="28"/>
          <w:lang w:val="en-US"/>
        </w:rPr>
        <w:t>Dan Khalifah Nashir li Dinillah dikuburkan di tempat lain.</w:t>
      </w:r>
    </w:p>
    <w:p>
      <w:pPr>
        <w:pStyle w:val="BookText"/>
        <w:bidi w:val="0"/>
        <w:jc w:val="both"/>
        <w:rPr/>
      </w:pPr>
      <w:r>
        <w:rPr>
          <w:rFonts w:eastAsia="Times New Roman" w:cs="Times New Roman" w:ascii="Times New Roman" w:hAnsi="Times New Roman"/>
          <w:color w:val="111111"/>
          <w:sz w:val="28"/>
          <w:szCs w:val="28"/>
          <w:lang w:val="en-US"/>
        </w:rPr>
        <w:t>Dengan demikian, Khajeh Nashiruddin Thusi dimakamkan</w:t>
      </w:r>
    </w:p>
    <w:p>
      <w:pPr>
        <w:pStyle w:val="BookText"/>
        <w:bidi w:val="0"/>
        <w:jc w:val="both"/>
        <w:rPr/>
      </w:pPr>
      <w:r>
        <w:rPr>
          <w:rFonts w:eastAsia="Times New Roman" w:cs="Times New Roman" w:ascii="Times New Roman" w:hAnsi="Times New Roman"/>
          <w:color w:val="111111"/>
          <w:sz w:val="28"/>
          <w:szCs w:val="28"/>
          <w:lang w:val="en-US"/>
        </w:rPr>
        <w:t>di Kazhimain. Di pusara kuburannya tertulis ayat berikut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وَتَحْسَبُهُمْ أَیْقَاظًا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Sedangkan anjing mereka menjulurkan kedua lengannya</w:t>
      </w:r>
    </w:p>
    <w:p>
      <w:pPr>
        <w:pStyle w:val="BookText"/>
        <w:bidi w:val="0"/>
        <w:jc w:val="both"/>
        <w:rPr/>
      </w:pPr>
      <w:r>
        <w:rPr>
          <w:rFonts w:eastAsia="Times New Roman" w:cs="Times New Roman" w:ascii="Times New Roman" w:hAnsi="Times New Roman"/>
          <w:color w:val="111111"/>
          <w:sz w:val="28"/>
          <w:szCs w:val="28"/>
          <w:lang w:val="en-US"/>
        </w:rPr>
        <w:t>di muka pintu gua (QS. Al-Kahf 18:18).</w:t>
      </w:r>
      <w:r>
        <w:rPr>
          <w:rStyle w:val="FootnoteAnchor"/>
        </w:rPr>
        <w:footnoteReference w:id="37"/>
      </w:r>
    </w:p>
    <w:p>
      <w:pPr>
        <w:pStyle w:val="Heading3"/>
        <w:numPr>
          <w:ilvl w:val="2"/>
          <w:numId w:val="1"/>
        </w:numPr>
        <w:bidi w:val="0"/>
        <w:jc w:val="left"/>
        <w:rPr/>
      </w:pPr>
      <w:bookmarkStart w:id="30" w:name="__RefHeading___Toc5040107_581953129"/>
      <w:bookmarkStart w:id="31" w:name="_Toc10"/>
      <w:bookmarkEnd w:id="30"/>
      <w:r>
        <w:rPr/>
        <w:t>Keturunan</w:t>
      </w:r>
      <w:bookmarkEnd w:id="31"/>
    </w:p>
    <w:p>
      <w:pPr>
        <w:pStyle w:val="Heading4"/>
        <w:numPr>
          <w:ilvl w:val="3"/>
          <w:numId w:val="1"/>
        </w:numPr>
        <w:bidi w:val="0"/>
        <w:jc w:val="left"/>
        <w:rPr/>
      </w:pPr>
      <w:bookmarkStart w:id="32" w:name="__RefHeading___Toc5040109_581953129"/>
      <w:bookmarkStart w:id="33" w:name="_Toc11"/>
      <w:bookmarkEnd w:id="32"/>
      <w:r>
        <w:rPr/>
        <w:t>Anak dan Cucu</w:t>
      </w:r>
      <w:bookmarkEnd w:id="33"/>
    </w:p>
    <w:p>
      <w:pPr>
        <w:pStyle w:val="BookText"/>
        <w:bidi w:val="0"/>
        <w:jc w:val="both"/>
        <w:rPr/>
      </w:pPr>
      <w:r>
        <w:rPr>
          <w:rFonts w:eastAsia="Times New Roman" w:cs="Times New Roman" w:ascii="Times New Roman" w:hAnsi="Times New Roman"/>
          <w:color w:val="111111"/>
          <w:sz w:val="28"/>
          <w:szCs w:val="28"/>
          <w:lang w:val="en-US"/>
        </w:rPr>
        <w:t>Khajeh Nashiruddin Thusi memiliki tiga orang putra.</w:t>
      </w:r>
    </w:p>
    <w:p>
      <w:pPr>
        <w:pStyle w:val="BookText"/>
        <w:bidi w:val="0"/>
        <w:jc w:val="both"/>
        <w:rPr/>
      </w:pPr>
      <w:r>
        <w:rPr>
          <w:rFonts w:eastAsia="Times New Roman" w:cs="Times New Roman" w:ascii="Times New Roman" w:hAnsi="Times New Roman"/>
          <w:color w:val="111111"/>
          <w:sz w:val="28"/>
          <w:szCs w:val="28"/>
          <w:lang w:val="en-US"/>
        </w:rPr>
        <w:t>Masing-masing mereka adalah Shadruddin Ali, Ashiluddin</w:t>
      </w:r>
    </w:p>
    <w:p>
      <w:pPr>
        <w:pStyle w:val="BookText"/>
        <w:bidi w:val="0"/>
        <w:jc w:val="both"/>
        <w:rPr/>
      </w:pPr>
      <w:r>
        <w:rPr>
          <w:rFonts w:eastAsia="Times New Roman" w:cs="Times New Roman" w:ascii="Times New Roman" w:hAnsi="Times New Roman"/>
          <w:color w:val="111111"/>
          <w:sz w:val="28"/>
          <w:szCs w:val="28"/>
          <w:lang w:val="en-US"/>
        </w:rPr>
        <w:t>Hasan, dan Fakhruddîn Ahmad. Setelah Khajeh meninggal</w:t>
      </w:r>
    </w:p>
    <w:p>
      <w:pPr>
        <w:pStyle w:val="BookText"/>
        <w:bidi w:val="0"/>
        <w:jc w:val="both"/>
        <w:rPr/>
      </w:pPr>
      <w:r>
        <w:rPr>
          <w:rFonts w:eastAsia="Times New Roman" w:cs="Times New Roman" w:ascii="Times New Roman" w:hAnsi="Times New Roman"/>
          <w:color w:val="111111"/>
          <w:sz w:val="28"/>
          <w:szCs w:val="28"/>
          <w:lang w:val="en-US"/>
        </w:rPr>
        <w:t>dunia, Shadruddîn Ali menggantikan posisi ayahnya. Dari</w:t>
      </w:r>
    </w:p>
    <w:p>
      <w:pPr>
        <w:pStyle w:val="BookText"/>
        <w:bidi w:val="0"/>
        <w:jc w:val="both"/>
        <w:rPr/>
      </w:pPr>
      <w:r>
        <w:rPr>
          <w:rFonts w:eastAsia="Times New Roman" w:cs="Times New Roman" w:ascii="Times New Roman" w:hAnsi="Times New Roman"/>
          <w:color w:val="111111"/>
          <w:sz w:val="28"/>
          <w:szCs w:val="28"/>
          <w:lang w:val="en-US"/>
        </w:rPr>
        <w:t>sejak Khajeh masih hidup hingga beberapa waktu setelah</w:t>
      </w:r>
    </w:p>
    <w:p>
      <w:pPr>
        <w:pStyle w:val="BookText"/>
        <w:bidi w:val="0"/>
        <w:jc w:val="both"/>
        <w:rPr/>
      </w:pPr>
      <w:r>
        <w:rPr>
          <w:rFonts w:eastAsia="Times New Roman" w:cs="Times New Roman" w:ascii="Times New Roman" w:hAnsi="Times New Roman"/>
          <w:color w:val="111111"/>
          <w:sz w:val="28"/>
          <w:szCs w:val="28"/>
          <w:lang w:val="en-US"/>
        </w:rPr>
        <w:t>ia meninggal dunia, Shadruddîn menduduki posisi kepala</w:t>
      </w:r>
    </w:p>
    <w:p>
      <w:pPr>
        <w:pStyle w:val="BookText"/>
        <w:bidi w:val="0"/>
        <w:jc w:val="both"/>
        <w:rPr/>
      </w:pPr>
      <w:r>
        <w:rPr>
          <w:rFonts w:eastAsia="Times New Roman" w:cs="Times New Roman" w:ascii="Times New Roman" w:hAnsi="Times New Roman"/>
          <w:color w:val="111111"/>
          <w:sz w:val="28"/>
          <w:szCs w:val="28"/>
          <w:lang w:val="en-US"/>
        </w:rPr>
        <w:t>observatorium Maragheh. Sepeninggal Khajeh, urusan wakaf</w:t>
      </w:r>
    </w:p>
    <w:p>
      <w:pPr>
        <w:pStyle w:val="BookText"/>
        <w:bidi w:val="0"/>
        <w:jc w:val="both"/>
        <w:rPr/>
      </w:pPr>
      <w:r>
        <w:rPr>
          <w:rFonts w:eastAsia="Times New Roman" w:cs="Times New Roman" w:ascii="Times New Roman" w:hAnsi="Times New Roman"/>
          <w:color w:val="111111"/>
          <w:sz w:val="28"/>
          <w:szCs w:val="28"/>
          <w:lang w:val="en-US"/>
        </w:rPr>
        <w:t>kerajaan juga diserahkan kepada Shadruddîn Ali ini. Di</w:t>
      </w:r>
    </w:p>
    <w:p>
      <w:pPr>
        <w:pStyle w:val="BookText"/>
        <w:bidi w:val="0"/>
        <w:jc w:val="both"/>
        <w:rPr/>
      </w:pPr>
      <w:r>
        <w:rPr>
          <w:rFonts w:eastAsia="Times New Roman" w:cs="Times New Roman" w:ascii="Times New Roman" w:hAnsi="Times New Roman"/>
          <w:color w:val="111111"/>
          <w:sz w:val="28"/>
          <w:szCs w:val="28"/>
          <w:lang w:val="en-US"/>
        </w:rPr>
        <w:t>samping memiliki posisi ilmiah yang tinggi, Shadruddîn Ali</w:t>
      </w:r>
    </w:p>
    <w:p>
      <w:pPr>
        <w:pStyle w:val="BookText"/>
        <w:bidi w:val="0"/>
        <w:jc w:val="both"/>
        <w:rPr/>
      </w:pPr>
      <w:r>
        <w:rPr>
          <w:rFonts w:eastAsia="Times New Roman" w:cs="Times New Roman" w:ascii="Times New Roman" w:hAnsi="Times New Roman"/>
          <w:color w:val="111111"/>
          <w:sz w:val="28"/>
          <w:szCs w:val="28"/>
          <w:lang w:val="en-US"/>
        </w:rPr>
        <w:t>juga banyak menulis syair.</w:t>
      </w:r>
    </w:p>
    <w:p>
      <w:pPr>
        <w:pStyle w:val="BookText"/>
        <w:bidi w:val="0"/>
        <w:jc w:val="both"/>
        <w:rPr/>
      </w:pPr>
      <w:r>
        <w:rPr>
          <w:rFonts w:eastAsia="Times New Roman" w:cs="Times New Roman" w:ascii="Times New Roman" w:hAnsi="Times New Roman"/>
          <w:color w:val="111111"/>
          <w:sz w:val="28"/>
          <w:szCs w:val="28"/>
          <w:lang w:val="en-US"/>
        </w:rPr>
        <w:t>Ashiluddin Hasan adalah seorang sastrawan, ilmuwan,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insinyur. Ia sangat menguasai buku-buku syair. Setelah </w:t>
      </w:r>
      <w:bookmarkStart w:id="34" w:name="pg5866_38207"/>
    </w:p>
    <w:p>
      <w:pPr>
        <w:pStyle w:val="BookText"/>
        <w:bidi w:val="0"/>
        <w:rPr/>
      </w:pPr>
      <w:bookmarkEnd w:id="34"/>
      <w:r>
        <w:rPr>
          <w:rFonts w:eastAsia="Times New Roman" w:cs="Times New Roman" w:ascii="Times New Roman" w:hAnsi="Times New Roman"/>
          <w:color w:val="111111"/>
          <w:sz w:val="28"/>
          <w:szCs w:val="28"/>
          <w:lang w:val="en-US"/>
        </w:rPr>
        <w:t>Shadruddîn sang kakak tertua meninggal dunia, sesuai</w:t>
      </w:r>
    </w:p>
    <w:p>
      <w:pPr>
        <w:pStyle w:val="BookText"/>
        <w:bidi w:val="0"/>
        <w:jc w:val="both"/>
        <w:rPr/>
      </w:pPr>
      <w:r>
        <w:rPr>
          <w:rFonts w:eastAsia="Times New Roman" w:cs="Times New Roman" w:ascii="Times New Roman" w:hAnsi="Times New Roman"/>
          <w:color w:val="111111"/>
          <w:sz w:val="28"/>
          <w:szCs w:val="28"/>
          <w:lang w:val="en-US"/>
        </w:rPr>
        <w:t>perintah Oljeitu, Ilkhan VIII, Ashiluddin menduduki posisi</w:t>
      </w:r>
    </w:p>
    <w:p>
      <w:pPr>
        <w:pStyle w:val="BookText"/>
        <w:bidi w:val="0"/>
        <w:jc w:val="both"/>
        <w:rPr/>
      </w:pPr>
      <w:r>
        <w:rPr>
          <w:rFonts w:eastAsia="Times New Roman" w:cs="Times New Roman" w:ascii="Times New Roman" w:hAnsi="Times New Roman"/>
          <w:color w:val="111111"/>
          <w:sz w:val="28"/>
          <w:szCs w:val="28"/>
          <w:lang w:val="en-US"/>
        </w:rPr>
        <w:t>kepala observatorium dan urusan wakaf kerajaan.</w:t>
      </w:r>
    </w:p>
    <w:p>
      <w:pPr>
        <w:pStyle w:val="BookText"/>
        <w:bidi w:val="0"/>
        <w:jc w:val="both"/>
        <w:rPr/>
      </w:pPr>
      <w:r>
        <w:rPr>
          <w:rFonts w:eastAsia="Times New Roman" w:cs="Times New Roman" w:ascii="Times New Roman" w:hAnsi="Times New Roman"/>
          <w:color w:val="111111"/>
          <w:sz w:val="28"/>
          <w:szCs w:val="28"/>
          <w:lang w:val="en-US"/>
        </w:rPr>
        <w:t>Seperti kedua saudaranya, Fakhruddîn Ahmad adalah</w:t>
      </w:r>
    </w:p>
    <w:p>
      <w:pPr>
        <w:pStyle w:val="BookText"/>
        <w:bidi w:val="0"/>
        <w:jc w:val="both"/>
        <w:rPr/>
      </w:pPr>
      <w:r>
        <w:rPr>
          <w:rFonts w:eastAsia="Times New Roman" w:cs="Times New Roman" w:ascii="Times New Roman" w:hAnsi="Times New Roman"/>
          <w:color w:val="111111"/>
          <w:sz w:val="28"/>
          <w:szCs w:val="28"/>
          <w:lang w:val="en-US"/>
        </w:rPr>
        <w:t>seorang ilmuwan yang sangat agung. Untuk beberapa waktu,</w:t>
      </w:r>
    </w:p>
    <w:p>
      <w:pPr>
        <w:pStyle w:val="BookText"/>
        <w:bidi w:val="0"/>
        <w:jc w:val="both"/>
        <w:rPr/>
      </w:pPr>
      <w:r>
        <w:rPr>
          <w:rFonts w:eastAsia="Times New Roman" w:cs="Times New Roman" w:ascii="Times New Roman" w:hAnsi="Times New Roman"/>
          <w:color w:val="111111"/>
          <w:sz w:val="28"/>
          <w:szCs w:val="28"/>
          <w:lang w:val="en-US"/>
        </w:rPr>
        <w:t>ia pernah memegang urusan wakaf kerajaan.</w:t>
      </w:r>
    </w:p>
    <w:p>
      <w:pPr>
        <w:pStyle w:val="BookText"/>
        <w:bidi w:val="0"/>
        <w:jc w:val="both"/>
        <w:rPr/>
      </w:pPr>
      <w:r>
        <w:rPr>
          <w:rFonts w:eastAsia="Times New Roman" w:cs="Times New Roman" w:ascii="Times New Roman" w:hAnsi="Times New Roman"/>
          <w:color w:val="111111"/>
          <w:sz w:val="28"/>
          <w:szCs w:val="28"/>
          <w:lang w:val="en-US"/>
        </w:rPr>
        <w:t>Sebagian keturunan Khajeh Nashiruddin Thusi yang</w:t>
      </w:r>
    </w:p>
    <w:p>
      <w:pPr>
        <w:pStyle w:val="BookText"/>
        <w:bidi w:val="0"/>
        <w:jc w:val="both"/>
        <w:rPr/>
      </w:pPr>
      <w:r>
        <w:rPr>
          <w:rFonts w:eastAsia="Times New Roman" w:cs="Times New Roman" w:ascii="Times New Roman" w:hAnsi="Times New Roman"/>
          <w:color w:val="111111"/>
          <w:sz w:val="28"/>
          <w:szCs w:val="28"/>
          <w:lang w:val="en-US"/>
        </w:rPr>
        <w:t>bermukim di Ordubad dan Azerbaijan menempati kedudukan</w:t>
      </w:r>
    </w:p>
    <w:p>
      <w:pPr>
        <w:pStyle w:val="BookText"/>
        <w:bidi w:val="0"/>
        <w:jc w:val="both"/>
        <w:rPr/>
      </w:pPr>
      <w:r>
        <w:rPr>
          <w:rFonts w:eastAsia="Times New Roman" w:cs="Times New Roman" w:ascii="Times New Roman" w:hAnsi="Times New Roman"/>
          <w:color w:val="111111"/>
          <w:sz w:val="28"/>
          <w:szCs w:val="28"/>
          <w:lang w:val="en-US"/>
        </w:rPr>
        <w:t>dan posisi penting dalam kerajaan dinasti Shafawiah. Sebagai</w:t>
      </w:r>
    </w:p>
    <w:p>
      <w:pPr>
        <w:pStyle w:val="BookText"/>
        <w:bidi w:val="0"/>
        <w:jc w:val="both"/>
        <w:rPr/>
      </w:pPr>
      <w:r>
        <w:rPr>
          <w:rFonts w:eastAsia="Times New Roman" w:cs="Times New Roman" w:ascii="Times New Roman" w:hAnsi="Times New Roman"/>
          <w:color w:val="111111"/>
          <w:sz w:val="28"/>
          <w:szCs w:val="28"/>
          <w:lang w:val="en-US"/>
        </w:rPr>
        <w:t>contoh, Hatim Beik Ordubadi, salah seorang cucu Khajeh.</w:t>
      </w:r>
    </w:p>
    <w:p>
      <w:pPr>
        <w:pStyle w:val="BookText"/>
        <w:bidi w:val="0"/>
        <w:jc w:val="both"/>
        <w:rPr/>
      </w:pPr>
      <w:r>
        <w:rPr>
          <w:rFonts w:eastAsia="Times New Roman" w:cs="Times New Roman" w:ascii="Times New Roman" w:hAnsi="Times New Roman"/>
          <w:color w:val="111111"/>
          <w:sz w:val="28"/>
          <w:szCs w:val="28"/>
          <w:lang w:val="en-US"/>
        </w:rPr>
        <w:t>Pada masa kekuasaan Syah Abbas, ia memperoleh julukan</w:t>
      </w:r>
    </w:p>
    <w:p>
      <w:pPr>
        <w:pStyle w:val="BookText"/>
        <w:bidi w:val="0"/>
        <w:jc w:val="both"/>
        <w:rPr/>
      </w:pPr>
      <w:r>
        <w:rPr>
          <w:rFonts w:eastAsia="Times New Roman" w:cs="Times New Roman" w:ascii="Times New Roman" w:hAnsi="Times New Roman"/>
          <w:color w:val="111111"/>
          <w:sz w:val="28"/>
          <w:szCs w:val="28"/>
          <w:lang w:val="en-US"/>
        </w:rPr>
        <w:t>I‘timadud Daulah (Kepercayaan Negara). Julukan ini pada</w:t>
      </w:r>
    </w:p>
    <w:p>
      <w:pPr>
        <w:pStyle w:val="BookText"/>
        <w:bidi w:val="0"/>
        <w:jc w:val="both"/>
        <w:rPr/>
      </w:pPr>
      <w:r>
        <w:rPr>
          <w:rFonts w:eastAsia="Times New Roman" w:cs="Times New Roman" w:ascii="Times New Roman" w:hAnsi="Times New Roman"/>
          <w:color w:val="111111"/>
          <w:sz w:val="28"/>
          <w:szCs w:val="28"/>
          <w:lang w:val="en-US"/>
        </w:rPr>
        <w:t>masa itu adalah sejajar dengan posisi kanselir pada masa</w:t>
      </w:r>
    </w:p>
    <w:p>
      <w:pPr>
        <w:pStyle w:val="BookText"/>
        <w:bidi w:val="0"/>
        <w:jc w:val="both"/>
        <w:rPr/>
      </w:pPr>
      <w:r>
        <w:rPr>
          <w:rFonts w:eastAsia="Times New Roman" w:cs="Times New Roman" w:ascii="Times New Roman" w:hAnsi="Times New Roman"/>
          <w:color w:val="111111"/>
          <w:sz w:val="28"/>
          <w:szCs w:val="28"/>
          <w:lang w:val="en-US"/>
        </w:rPr>
        <w:t>sekarang.</w:t>
      </w:r>
      <w:r>
        <w:rPr>
          <w:rStyle w:val="FootnoteAnchor"/>
        </w:rPr>
        <w:footnoteReference w:id="38"/>
      </w:r>
    </w:p>
    <w:p>
      <w:pPr>
        <w:pStyle w:val="Heading4"/>
        <w:numPr>
          <w:ilvl w:val="3"/>
          <w:numId w:val="1"/>
        </w:numPr>
        <w:bidi w:val="0"/>
        <w:jc w:val="left"/>
        <w:rPr/>
      </w:pPr>
      <w:bookmarkStart w:id="35" w:name="__RefHeading___Toc5040111_581953129"/>
      <w:bookmarkStart w:id="36" w:name="_Toc12"/>
      <w:bookmarkEnd w:id="35"/>
      <w:r>
        <w:rPr/>
        <w:t>Anak Didik</w:t>
      </w:r>
      <w:bookmarkEnd w:id="36"/>
    </w:p>
    <w:p>
      <w:pPr>
        <w:pStyle w:val="BookText"/>
        <w:bidi w:val="0"/>
        <w:jc w:val="both"/>
        <w:rPr/>
      </w:pPr>
      <w:r>
        <w:rPr>
          <w:rFonts w:eastAsia="Times New Roman" w:cs="Times New Roman" w:ascii="Times New Roman" w:hAnsi="Times New Roman"/>
          <w:color w:val="111111"/>
          <w:sz w:val="28"/>
          <w:szCs w:val="28"/>
          <w:lang w:val="en-US"/>
        </w:rPr>
        <w:t>Di samping para keturunan, sudah seyogyanya kita juga</w:t>
      </w:r>
    </w:p>
    <w:p>
      <w:pPr>
        <w:pStyle w:val="BookText"/>
        <w:bidi w:val="0"/>
        <w:jc w:val="both"/>
        <w:rPr/>
      </w:pPr>
      <w:r>
        <w:rPr>
          <w:rFonts w:eastAsia="Times New Roman" w:cs="Times New Roman" w:ascii="Times New Roman" w:hAnsi="Times New Roman"/>
          <w:color w:val="111111"/>
          <w:sz w:val="28"/>
          <w:szCs w:val="28"/>
          <w:lang w:val="en-US"/>
        </w:rPr>
        <w:t>mengenang para anak didik Khajeh Nashiruddin Thusi.</w:t>
      </w:r>
    </w:p>
    <w:p>
      <w:pPr>
        <w:pStyle w:val="BookText"/>
        <w:bidi w:val="0"/>
        <w:jc w:val="both"/>
        <w:rPr/>
      </w:pPr>
      <w:r>
        <w:rPr>
          <w:rFonts w:eastAsia="Times New Roman" w:cs="Times New Roman" w:ascii="Times New Roman" w:hAnsi="Times New Roman"/>
          <w:color w:val="111111"/>
          <w:sz w:val="28"/>
          <w:szCs w:val="28"/>
          <w:lang w:val="en-US"/>
        </w:rPr>
        <w:t>Tentunya, anak-anak didik Khajeh lebih memiliki pengaruh</w:t>
      </w:r>
    </w:p>
    <w:p>
      <w:pPr>
        <w:pStyle w:val="BookText"/>
        <w:bidi w:val="0"/>
        <w:jc w:val="both"/>
        <w:rPr/>
      </w:pPr>
      <w:r>
        <w:rPr>
          <w:rFonts w:eastAsia="Times New Roman" w:cs="Times New Roman" w:ascii="Times New Roman" w:hAnsi="Times New Roman"/>
          <w:color w:val="111111"/>
          <w:sz w:val="28"/>
          <w:szCs w:val="28"/>
          <w:lang w:val="en-US"/>
        </w:rPr>
        <w:t>dibandingkan anak keturunannya dalam menyimpan seluruh</w:t>
      </w:r>
    </w:p>
    <w:p>
      <w:pPr>
        <w:pStyle w:val="BookText"/>
        <w:bidi w:val="0"/>
        <w:jc w:val="both"/>
        <w:rPr/>
      </w:pPr>
      <w:r>
        <w:rPr>
          <w:rFonts w:eastAsia="Times New Roman" w:cs="Times New Roman" w:ascii="Times New Roman" w:hAnsi="Times New Roman"/>
          <w:color w:val="111111"/>
          <w:sz w:val="28"/>
          <w:szCs w:val="28"/>
          <w:lang w:val="en-US"/>
        </w:rPr>
        <w:t>buah pemikiran dan tindakan Khajeh dalam kalbu, serta</w:t>
      </w:r>
    </w:p>
    <w:p>
      <w:pPr>
        <w:pStyle w:val="BookText"/>
        <w:bidi w:val="0"/>
        <w:jc w:val="both"/>
        <w:rPr/>
      </w:pPr>
      <w:r>
        <w:rPr>
          <w:rFonts w:eastAsia="Times New Roman" w:cs="Times New Roman" w:ascii="Times New Roman" w:hAnsi="Times New Roman"/>
          <w:color w:val="111111"/>
          <w:sz w:val="28"/>
          <w:szCs w:val="28"/>
          <w:lang w:val="en-US"/>
        </w:rPr>
        <w:t>lalu menyampaikannya kepada tujuan akhir. Khajeh telah</w:t>
      </w:r>
    </w:p>
    <w:p>
      <w:pPr>
        <w:pStyle w:val="BookText"/>
        <w:bidi w:val="0"/>
        <w:jc w:val="both"/>
        <w:rPr/>
      </w:pPr>
      <w:r>
        <w:rPr>
          <w:rFonts w:eastAsia="Times New Roman" w:cs="Times New Roman" w:ascii="Times New Roman" w:hAnsi="Times New Roman"/>
          <w:color w:val="111111"/>
          <w:sz w:val="28"/>
          <w:szCs w:val="28"/>
          <w:lang w:val="en-US"/>
        </w:rPr>
        <w:t>mewakafkan seluruh hidupnya untuk belajar dan mengajar.</w:t>
      </w:r>
    </w:p>
    <w:p>
      <w:pPr>
        <w:pStyle w:val="BookText"/>
        <w:bidi w:val="0"/>
        <w:jc w:val="both"/>
        <w:rPr/>
      </w:pPr>
      <w:r>
        <w:rPr>
          <w:rFonts w:eastAsia="Times New Roman" w:cs="Times New Roman" w:ascii="Times New Roman" w:hAnsi="Times New Roman"/>
          <w:color w:val="111111"/>
          <w:sz w:val="28"/>
          <w:szCs w:val="28"/>
          <w:lang w:val="en-US"/>
        </w:rPr>
        <w:t>Secara otomatis, ia pasti memiliki banyak anak didik. Muridmurid</w:t>
      </w:r>
    </w:p>
    <w:p>
      <w:pPr>
        <w:pStyle w:val="BookText"/>
        <w:bidi w:val="0"/>
        <w:jc w:val="both"/>
        <w:rPr/>
      </w:pPr>
      <w:r>
        <w:rPr>
          <w:rFonts w:eastAsia="Times New Roman" w:cs="Times New Roman" w:ascii="Times New Roman" w:hAnsi="Times New Roman"/>
          <w:color w:val="111111"/>
          <w:sz w:val="28"/>
          <w:szCs w:val="28"/>
          <w:lang w:val="en-US"/>
        </w:rPr>
        <w:t>Khajeh yang terkemuka dapat dipaparkan pada</w:t>
      </w:r>
    </w:p>
    <w:p>
      <w:pPr>
        <w:pStyle w:val="BookText"/>
        <w:bidi w:val="0"/>
        <w:jc w:val="both"/>
        <w:rPr/>
      </w:pPr>
      <w:r>
        <w:rPr>
          <w:rFonts w:eastAsia="Times New Roman" w:cs="Times New Roman" w:ascii="Times New Roman" w:hAnsi="Times New Roman"/>
          <w:color w:val="111111"/>
          <w:sz w:val="28"/>
          <w:szCs w:val="28"/>
          <w:lang w:val="en-US"/>
        </w:rPr>
        <w:t>pembahasan berikut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Jamaluddin Abu Manshur Husain bin Muthahhar Hilli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Murid Khajeh ini ghalibnya dikenal sebagai Allamah </w:t>
      </w:r>
    </w:p>
    <w:p>
      <w:pPr>
        <w:pStyle w:val="BookText"/>
        <w:bidi w:val="0"/>
        <w:rPr/>
      </w:pPr>
      <w:r>
        <w:rPr>
          <w:rFonts w:eastAsia="Times New Roman" w:cs="Times New Roman" w:ascii="Times New Roman" w:hAnsi="Times New Roman"/>
          <w:color w:val="111111"/>
          <w:sz w:val="28"/>
          <w:szCs w:val="28"/>
          <w:lang w:val="en-US"/>
        </w:rPr>
        <w:t>Hilli. Seperti sang guru, Allamah Hilli hidup sezaman</w:t>
      </w:r>
    </w:p>
    <w:p>
      <w:pPr>
        <w:pStyle w:val="BookText"/>
        <w:bidi w:val="0"/>
        <w:jc w:val="both"/>
        <w:rPr/>
      </w:pPr>
      <w:r>
        <w:rPr>
          <w:rFonts w:eastAsia="Times New Roman" w:cs="Times New Roman" w:ascii="Times New Roman" w:hAnsi="Times New Roman"/>
          <w:color w:val="111111"/>
          <w:sz w:val="28"/>
          <w:szCs w:val="28"/>
          <w:lang w:val="en-US"/>
        </w:rPr>
        <w:t>dengan penyerangan bangsa Mongolia. Ia memainkan</w:t>
      </w:r>
    </w:p>
    <w:p>
      <w:pPr>
        <w:pStyle w:val="BookText"/>
        <w:bidi w:val="0"/>
        <w:jc w:val="both"/>
        <w:rPr/>
      </w:pPr>
      <w:r>
        <w:rPr>
          <w:rFonts w:eastAsia="Times New Roman" w:cs="Times New Roman" w:ascii="Times New Roman" w:hAnsi="Times New Roman"/>
          <w:color w:val="111111"/>
          <w:sz w:val="28"/>
          <w:szCs w:val="28"/>
          <w:lang w:val="en-US"/>
        </w:rPr>
        <w:t>peran seperti peran yang telah dimainkan oleh sang guru.</w:t>
      </w:r>
    </w:p>
    <w:p>
      <w:pPr>
        <w:pStyle w:val="BookText"/>
        <w:bidi w:val="0"/>
        <w:jc w:val="both"/>
        <w:rPr/>
      </w:pPr>
      <w:r>
        <w:rPr>
          <w:rFonts w:eastAsia="Times New Roman" w:cs="Times New Roman" w:ascii="Times New Roman" w:hAnsi="Times New Roman"/>
          <w:color w:val="111111"/>
          <w:sz w:val="28"/>
          <w:szCs w:val="28"/>
          <w:lang w:val="en-US"/>
        </w:rPr>
        <w:t>Menurut perspektif para sejarawan Syi‘ah, pengaruh</w:t>
      </w:r>
    </w:p>
    <w:p>
      <w:pPr>
        <w:pStyle w:val="BookText"/>
        <w:bidi w:val="0"/>
        <w:jc w:val="both"/>
        <w:rPr/>
      </w:pPr>
      <w:r>
        <w:rPr>
          <w:rFonts w:eastAsia="Times New Roman" w:cs="Times New Roman" w:ascii="Times New Roman" w:hAnsi="Times New Roman"/>
          <w:color w:val="111111"/>
          <w:sz w:val="28"/>
          <w:szCs w:val="28"/>
          <w:lang w:val="en-US"/>
        </w:rPr>
        <w:t>Allamah Hilli dalam dialog-dialog yang pernah dilakukan</w:t>
      </w:r>
    </w:p>
    <w:p>
      <w:pPr>
        <w:pStyle w:val="BookText"/>
        <w:bidi w:val="0"/>
        <w:jc w:val="both"/>
        <w:rPr/>
      </w:pPr>
      <w:r>
        <w:rPr>
          <w:rFonts w:eastAsia="Times New Roman" w:cs="Times New Roman" w:ascii="Times New Roman" w:hAnsi="Times New Roman"/>
          <w:color w:val="111111"/>
          <w:sz w:val="28"/>
          <w:szCs w:val="28"/>
          <w:lang w:val="en-US"/>
        </w:rPr>
        <w:t>dengan para tokoh mazhab-mazhab Islam pada masa</w:t>
      </w:r>
    </w:p>
    <w:p>
      <w:pPr>
        <w:pStyle w:val="BookText"/>
        <w:bidi w:val="0"/>
        <w:jc w:val="both"/>
        <w:rPr/>
      </w:pPr>
      <w:r>
        <w:rPr>
          <w:rFonts w:eastAsia="Times New Roman" w:cs="Times New Roman" w:ascii="Times New Roman" w:hAnsi="Times New Roman"/>
          <w:color w:val="111111"/>
          <w:sz w:val="28"/>
          <w:szCs w:val="28"/>
          <w:lang w:val="en-US"/>
        </w:rPr>
        <w:t>kekuasaan Oljeitu sangat menentukan. Kekokohan setiap</w:t>
      </w:r>
    </w:p>
    <w:p>
      <w:pPr>
        <w:pStyle w:val="BookText"/>
        <w:bidi w:val="0"/>
        <w:jc w:val="both"/>
        <w:rPr/>
      </w:pPr>
      <w:r>
        <w:rPr>
          <w:rFonts w:eastAsia="Times New Roman" w:cs="Times New Roman" w:ascii="Times New Roman" w:hAnsi="Times New Roman"/>
          <w:color w:val="111111"/>
          <w:sz w:val="28"/>
          <w:szCs w:val="28"/>
          <w:lang w:val="en-US"/>
        </w:rPr>
        <w:t>jawaban dan pandangan yang dilontarkan oleh Allamah</w:t>
      </w:r>
    </w:p>
    <w:p>
      <w:pPr>
        <w:pStyle w:val="BookText"/>
        <w:bidi w:val="0"/>
        <w:jc w:val="both"/>
        <w:rPr/>
      </w:pPr>
      <w:r>
        <w:rPr>
          <w:rFonts w:eastAsia="Times New Roman" w:cs="Times New Roman" w:ascii="Times New Roman" w:hAnsi="Times New Roman"/>
          <w:color w:val="111111"/>
          <w:sz w:val="28"/>
          <w:szCs w:val="28"/>
          <w:lang w:val="en-US"/>
        </w:rPr>
        <w:t>Hilli menyebabkan Syi‘ah menjadi sebuah mazhab resmi</w:t>
      </w:r>
    </w:p>
    <w:p>
      <w:pPr>
        <w:pStyle w:val="BookText"/>
        <w:bidi w:val="0"/>
        <w:jc w:val="both"/>
        <w:rPr/>
      </w:pPr>
      <w:r>
        <w:rPr>
          <w:rFonts w:eastAsia="Times New Roman" w:cs="Times New Roman" w:ascii="Times New Roman" w:hAnsi="Times New Roman"/>
          <w:color w:val="111111"/>
          <w:sz w:val="28"/>
          <w:szCs w:val="28"/>
          <w:lang w:val="en-US"/>
        </w:rPr>
        <w:t>di Iran dan keluar dari jurang keterasingan.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Kamaluddin Maitsam Bahrani</w:t>
      </w:r>
    </w:p>
    <w:p>
      <w:pPr>
        <w:pStyle w:val="BookText"/>
        <w:bidi w:val="0"/>
        <w:jc w:val="both"/>
        <w:rPr/>
      </w:pPr>
      <w:r>
        <w:rPr>
          <w:rFonts w:eastAsia="Times New Roman" w:cs="Times New Roman" w:ascii="Times New Roman" w:hAnsi="Times New Roman"/>
          <w:color w:val="111111"/>
          <w:sz w:val="28"/>
          <w:szCs w:val="28"/>
          <w:lang w:val="en-US"/>
        </w:rPr>
        <w:t>Seperti diriwayatkan oleh para ulama, Kamaluddin</w:t>
      </w:r>
    </w:p>
    <w:p>
      <w:pPr>
        <w:pStyle w:val="BookText"/>
        <w:bidi w:val="0"/>
        <w:jc w:val="both"/>
        <w:rPr/>
      </w:pPr>
      <w:r>
        <w:rPr>
          <w:rFonts w:eastAsia="Times New Roman" w:cs="Times New Roman" w:ascii="Times New Roman" w:hAnsi="Times New Roman"/>
          <w:color w:val="111111"/>
          <w:sz w:val="28"/>
          <w:szCs w:val="28"/>
          <w:lang w:val="en-US"/>
        </w:rPr>
        <w:t>Maitsam adalah murid Khajeh Nashiruddin Thusi dalam</w:t>
      </w:r>
    </w:p>
    <w:p>
      <w:pPr>
        <w:pStyle w:val="BookText"/>
        <w:bidi w:val="0"/>
        <w:jc w:val="both"/>
        <w:rPr/>
      </w:pPr>
      <w:r>
        <w:rPr>
          <w:rFonts w:eastAsia="Times New Roman" w:cs="Times New Roman" w:ascii="Times New Roman" w:hAnsi="Times New Roman"/>
          <w:color w:val="111111"/>
          <w:sz w:val="28"/>
          <w:szCs w:val="28"/>
          <w:lang w:val="en-US"/>
        </w:rPr>
        <w:t>bidang fi lsafat dan Khajeh Nashiruddin adalah murid</w:t>
      </w:r>
    </w:p>
    <w:p>
      <w:pPr>
        <w:pStyle w:val="BookText"/>
        <w:bidi w:val="0"/>
        <w:jc w:val="both"/>
        <w:rPr/>
      </w:pPr>
      <w:r>
        <w:rPr>
          <w:rFonts w:eastAsia="Times New Roman" w:cs="Times New Roman" w:ascii="Times New Roman" w:hAnsi="Times New Roman"/>
          <w:color w:val="111111"/>
          <w:sz w:val="28"/>
          <w:szCs w:val="28"/>
          <w:lang w:val="en-US"/>
        </w:rPr>
        <w:t>Kamaluddin Maitsam dalam bidang Fiqih. Lebih dari itu,</w:t>
      </w:r>
    </w:p>
    <w:p>
      <w:pPr>
        <w:pStyle w:val="BookText"/>
        <w:bidi w:val="0"/>
        <w:jc w:val="both"/>
        <w:rPr/>
      </w:pPr>
      <w:r>
        <w:rPr>
          <w:rFonts w:eastAsia="Times New Roman" w:cs="Times New Roman" w:ascii="Times New Roman" w:hAnsi="Times New Roman"/>
          <w:color w:val="111111"/>
          <w:sz w:val="28"/>
          <w:szCs w:val="28"/>
          <w:lang w:val="en-US"/>
        </w:rPr>
        <w:t>Kamaluddin Maitsam adalah juga guru Allamah Hilli.</w:t>
      </w:r>
    </w:p>
    <w:p>
      <w:pPr>
        <w:pStyle w:val="BookText"/>
        <w:bidi w:val="0"/>
        <w:jc w:val="both"/>
        <w:rPr/>
      </w:pPr>
      <w:r>
        <w:rPr>
          <w:rFonts w:eastAsia="Times New Roman" w:cs="Times New Roman" w:ascii="Times New Roman" w:hAnsi="Times New Roman"/>
          <w:color w:val="111111"/>
          <w:sz w:val="28"/>
          <w:szCs w:val="28"/>
          <w:lang w:val="en-US"/>
        </w:rPr>
        <w:t>Kamaluddin memiliki lima belas karya tulis. Beberapa</w:t>
      </w:r>
    </w:p>
    <w:p>
      <w:pPr>
        <w:pStyle w:val="BookText"/>
        <w:bidi w:val="0"/>
        <w:jc w:val="both"/>
        <w:rPr/>
      </w:pPr>
      <w:r>
        <w:rPr>
          <w:rFonts w:eastAsia="Times New Roman" w:cs="Times New Roman" w:ascii="Times New Roman" w:hAnsi="Times New Roman"/>
          <w:color w:val="111111"/>
          <w:sz w:val="28"/>
          <w:szCs w:val="28"/>
          <w:lang w:val="en-US"/>
        </w:rPr>
        <w:t>karya tulis ini berhubungan dengan konsep imamah. Ia</w:t>
      </w:r>
    </w:p>
    <w:p>
      <w:pPr>
        <w:pStyle w:val="BookText"/>
        <w:bidi w:val="0"/>
        <w:jc w:val="both"/>
        <w:rPr/>
      </w:pPr>
      <w:r>
        <w:rPr>
          <w:rFonts w:eastAsia="Times New Roman" w:cs="Times New Roman" w:ascii="Times New Roman" w:hAnsi="Times New Roman"/>
          <w:color w:val="111111"/>
          <w:sz w:val="28"/>
          <w:szCs w:val="28"/>
          <w:lang w:val="en-US"/>
        </w:rPr>
        <w:t>lebih dikenal karena dua buku syarah yang ditulis atas</w:t>
      </w:r>
    </w:p>
    <w:p>
      <w:pPr>
        <w:pStyle w:val="BookText"/>
        <w:bidi w:val="0"/>
        <w:jc w:val="both"/>
        <w:rPr/>
      </w:pPr>
      <w:r>
        <w:rPr>
          <w:rFonts w:eastAsia="Times New Roman" w:cs="Times New Roman" w:ascii="Times New Roman" w:hAnsi="Times New Roman"/>
          <w:color w:val="111111"/>
          <w:sz w:val="28"/>
          <w:szCs w:val="28"/>
          <w:lang w:val="en-US"/>
        </w:rPr>
        <w:t>Nahj Al-Balâghah. Buku syarah ini ditulis dalam lebih dari</w:t>
      </w:r>
    </w:p>
    <w:p>
      <w:pPr>
        <w:pStyle w:val="BookText"/>
        <w:bidi w:val="0"/>
        <w:jc w:val="both"/>
        <w:rPr/>
      </w:pPr>
      <w:r>
        <w:rPr>
          <w:rFonts w:eastAsia="Times New Roman" w:cs="Times New Roman" w:ascii="Times New Roman" w:hAnsi="Times New Roman"/>
          <w:color w:val="111111"/>
          <w:sz w:val="28"/>
          <w:szCs w:val="28"/>
          <w:lang w:val="en-US"/>
        </w:rPr>
        <w:t>dua puluh jilid.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Sayyid Ghiyatsuddin Abul Muzhaffar.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Abul Fadha’il Hasan bin Muhammad Astarabadi.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Kamaluddin Abdurridha yang lebih dikenal dengan</w:t>
      </w:r>
    </w:p>
    <w:p>
      <w:pPr>
        <w:pStyle w:val="BookText"/>
        <w:bidi w:val="0"/>
        <w:jc w:val="both"/>
        <w:rPr/>
      </w:pPr>
      <w:r>
        <w:rPr>
          <w:rFonts w:eastAsia="Times New Roman" w:cs="Times New Roman" w:ascii="Times New Roman" w:hAnsi="Times New Roman"/>
          <w:color w:val="111111"/>
          <w:sz w:val="28"/>
          <w:szCs w:val="28"/>
          <w:lang w:val="en-US"/>
        </w:rPr>
        <w:t>sebutan Abul Fauthi.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Ibrahim bin Syekh Sa‘duddin Juwaini yang lebih dikenal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Hamawi. </w:t>
      </w:r>
      <w:bookmarkStart w:id="37" w:name="pg5866_38209"/>
    </w:p>
    <w:p>
      <w:pPr>
        <w:pStyle w:val="BookText"/>
        <w:bidi w:val="0"/>
        <w:rPr/>
      </w:pPr>
      <w:bookmarkEnd w:id="37"/>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Syaik Fariduddin Abu Bakar bin Ali Syirazi.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Abdullah Atsiruddin ‘Umani.</w:t>
      </w:r>
      <w:r>
        <w:rPr>
          <w:rStyle w:val="FootnoteAnchor"/>
        </w:rPr>
        <w:footnoteReference w:id="41"/>
      </w:r>
    </w:p>
    <w:p>
      <w:pPr>
        <w:pStyle w:val="Heading3"/>
        <w:numPr>
          <w:ilvl w:val="2"/>
          <w:numId w:val="1"/>
        </w:numPr>
        <w:bidi w:val="0"/>
        <w:jc w:val="left"/>
        <w:rPr/>
      </w:pPr>
      <w:bookmarkStart w:id="38" w:name="__RefHeading___Toc5040113_581953129"/>
      <w:bookmarkStart w:id="39" w:name="_Toc13"/>
      <w:bookmarkEnd w:id="38"/>
      <w:r>
        <w:rPr/>
        <w:t>Akar Pemikiran</w:t>
      </w:r>
      <w:bookmarkEnd w:id="39"/>
    </w:p>
    <w:p>
      <w:pPr>
        <w:pStyle w:val="Heading4"/>
        <w:numPr>
          <w:ilvl w:val="3"/>
          <w:numId w:val="1"/>
        </w:numPr>
        <w:bidi w:val="0"/>
        <w:jc w:val="left"/>
        <w:rPr/>
      </w:pPr>
      <w:bookmarkStart w:id="40" w:name="__RefHeading___Toc5040115_581953129"/>
      <w:bookmarkStart w:id="41" w:name="_Toc14"/>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Seluruh manusia dalam pola pikir dan cara pandang</w:t>
      </w:r>
    </w:p>
    <w:p>
      <w:pPr>
        <w:pStyle w:val="BookText"/>
        <w:bidi w:val="0"/>
        <w:jc w:val="both"/>
        <w:rPr/>
      </w:pPr>
      <w:r>
        <w:rPr>
          <w:rFonts w:eastAsia="Times New Roman" w:cs="Times New Roman" w:ascii="Times New Roman" w:hAnsi="Times New Roman"/>
          <w:color w:val="111111"/>
          <w:sz w:val="28"/>
          <w:szCs w:val="28"/>
          <w:lang w:val="en-US"/>
        </w:rPr>
        <w:t>terpengaruh oleh lingkungan natural dan sosial tempat mereka</w:t>
      </w:r>
    </w:p>
    <w:p>
      <w:pPr>
        <w:pStyle w:val="BookText"/>
        <w:bidi w:val="0"/>
        <w:jc w:val="both"/>
        <w:rPr/>
      </w:pPr>
      <w:r>
        <w:rPr>
          <w:rFonts w:eastAsia="Times New Roman" w:cs="Times New Roman" w:ascii="Times New Roman" w:hAnsi="Times New Roman"/>
          <w:color w:val="111111"/>
          <w:sz w:val="28"/>
          <w:szCs w:val="28"/>
          <w:lang w:val="en-US"/>
        </w:rPr>
        <w:t>hidup. Keyakinan mazhab, ilmu pengetahuan, dan pengalaman</w:t>
      </w:r>
    </w:p>
    <w:p>
      <w:pPr>
        <w:pStyle w:val="BookText"/>
        <w:bidi w:val="0"/>
        <w:jc w:val="both"/>
        <w:rPr/>
      </w:pPr>
      <w:r>
        <w:rPr>
          <w:rFonts w:eastAsia="Times New Roman" w:cs="Times New Roman" w:ascii="Times New Roman" w:hAnsi="Times New Roman"/>
          <w:color w:val="111111"/>
          <w:sz w:val="28"/>
          <w:szCs w:val="28"/>
          <w:lang w:val="en-US"/>
        </w:rPr>
        <w:t>yang membentuk akar pemikiran Khajeh Nashiruddin, semua</w:t>
      </w:r>
    </w:p>
    <w:p>
      <w:pPr>
        <w:pStyle w:val="BookText"/>
        <w:bidi w:val="0"/>
        <w:jc w:val="both"/>
        <w:rPr/>
      </w:pPr>
      <w:r>
        <w:rPr>
          <w:rFonts w:eastAsia="Times New Roman" w:cs="Times New Roman" w:ascii="Times New Roman" w:hAnsi="Times New Roman"/>
          <w:color w:val="111111"/>
          <w:sz w:val="28"/>
          <w:szCs w:val="28"/>
          <w:lang w:val="en-US"/>
        </w:rPr>
        <w:t>itu bermuara dari lingkungan tempat ia hidup. Atas dasar</w:t>
      </w:r>
    </w:p>
    <w:p>
      <w:pPr>
        <w:pStyle w:val="BookText"/>
        <w:bidi w:val="0"/>
        <w:jc w:val="both"/>
        <w:rPr/>
      </w:pPr>
      <w:r>
        <w:rPr>
          <w:rFonts w:eastAsia="Times New Roman" w:cs="Times New Roman" w:ascii="Times New Roman" w:hAnsi="Times New Roman"/>
          <w:color w:val="111111"/>
          <w:sz w:val="28"/>
          <w:szCs w:val="28"/>
          <w:lang w:val="en-US"/>
        </w:rPr>
        <w:t>ini, untuk mengevaluasi akar dan fondasi pemikiran Khajeh,</w:t>
      </w:r>
    </w:p>
    <w:p>
      <w:pPr>
        <w:pStyle w:val="BookText"/>
        <w:bidi w:val="0"/>
        <w:jc w:val="both"/>
        <w:rPr/>
      </w:pPr>
      <w:r>
        <w:rPr>
          <w:rFonts w:eastAsia="Times New Roman" w:cs="Times New Roman" w:ascii="Times New Roman" w:hAnsi="Times New Roman"/>
          <w:color w:val="111111"/>
          <w:sz w:val="28"/>
          <w:szCs w:val="28"/>
          <w:lang w:val="en-US"/>
        </w:rPr>
        <w:t>pertama kali kita harus menelaah kondisi keluarganya. Bisa</w:t>
      </w:r>
    </w:p>
    <w:p>
      <w:pPr>
        <w:pStyle w:val="BookText"/>
        <w:bidi w:val="0"/>
        <w:jc w:val="both"/>
        <w:rPr/>
      </w:pPr>
      <w:r>
        <w:rPr>
          <w:rFonts w:eastAsia="Times New Roman" w:cs="Times New Roman" w:ascii="Times New Roman" w:hAnsi="Times New Roman"/>
          <w:color w:val="111111"/>
          <w:sz w:val="28"/>
          <w:szCs w:val="28"/>
          <w:lang w:val="en-US"/>
        </w:rPr>
        <w:t>dipastikan, keyakinan Khajeh sangat terpengaruhi oleh</w:t>
      </w:r>
    </w:p>
    <w:p>
      <w:pPr>
        <w:pStyle w:val="BookText"/>
        <w:bidi w:val="0"/>
        <w:jc w:val="both"/>
        <w:rPr/>
      </w:pPr>
      <w:r>
        <w:rPr>
          <w:rFonts w:eastAsia="Times New Roman" w:cs="Times New Roman" w:ascii="Times New Roman" w:hAnsi="Times New Roman"/>
          <w:color w:val="111111"/>
          <w:sz w:val="28"/>
          <w:szCs w:val="28"/>
          <w:lang w:val="en-US"/>
        </w:rPr>
        <w:t>keyakinan keluarga ini.</w:t>
      </w:r>
    </w:p>
    <w:p>
      <w:pPr>
        <w:pStyle w:val="Heading4"/>
        <w:numPr>
          <w:ilvl w:val="3"/>
          <w:numId w:val="1"/>
        </w:numPr>
        <w:bidi w:val="0"/>
        <w:jc w:val="left"/>
        <w:rPr/>
      </w:pPr>
      <w:bookmarkStart w:id="42" w:name="__RefHeading___Toc5040117_581953129"/>
      <w:bookmarkStart w:id="43" w:name="_Toc15"/>
      <w:bookmarkEnd w:id="42"/>
      <w:r>
        <w:rPr/>
        <w:t>Mazhab Keyakinan; Syi‘ah</w:t>
      </w:r>
      <w:bookmarkEnd w:id="43"/>
    </w:p>
    <w:p>
      <w:pPr>
        <w:pStyle w:val="BookText"/>
        <w:bidi w:val="0"/>
        <w:jc w:val="both"/>
        <w:rPr/>
      </w:pPr>
      <w:r>
        <w:rPr>
          <w:rFonts w:eastAsia="Times New Roman" w:cs="Times New Roman" w:ascii="Times New Roman" w:hAnsi="Times New Roman"/>
          <w:color w:val="111111"/>
          <w:sz w:val="28"/>
          <w:szCs w:val="28"/>
          <w:lang w:val="en-US"/>
        </w:rPr>
        <w:t>Sebagaimana telah disinggung pada pembahasan sebelumnya,</w:t>
      </w:r>
    </w:p>
    <w:p>
      <w:pPr>
        <w:pStyle w:val="BookText"/>
        <w:bidi w:val="0"/>
        <w:jc w:val="both"/>
        <w:rPr/>
      </w:pPr>
      <w:r>
        <w:rPr>
          <w:rFonts w:eastAsia="Times New Roman" w:cs="Times New Roman" w:ascii="Times New Roman" w:hAnsi="Times New Roman"/>
          <w:color w:val="111111"/>
          <w:sz w:val="28"/>
          <w:szCs w:val="28"/>
          <w:lang w:val="en-US"/>
        </w:rPr>
        <w:t>Khajeh Nashiruddin Thusi lahir dalam buaian keluarga</w:t>
      </w:r>
    </w:p>
    <w:p>
      <w:pPr>
        <w:pStyle w:val="BookText"/>
        <w:bidi w:val="0"/>
        <w:jc w:val="both"/>
        <w:rPr/>
      </w:pPr>
      <w:r>
        <w:rPr>
          <w:rFonts w:eastAsia="Times New Roman" w:cs="Times New Roman" w:ascii="Times New Roman" w:hAnsi="Times New Roman"/>
          <w:color w:val="111111"/>
          <w:sz w:val="28"/>
          <w:szCs w:val="28"/>
          <w:lang w:val="en-US"/>
        </w:rPr>
        <w:t>yang bermazhab Syi‘ah. Oleh karena itu, ia menimba</w:t>
      </w:r>
    </w:p>
    <w:p>
      <w:pPr>
        <w:pStyle w:val="BookText"/>
        <w:bidi w:val="0"/>
        <w:jc w:val="both"/>
        <w:rPr/>
      </w:pPr>
      <w:r>
        <w:rPr>
          <w:rFonts w:eastAsia="Times New Roman" w:cs="Times New Roman" w:ascii="Times New Roman" w:hAnsi="Times New Roman"/>
          <w:color w:val="111111"/>
          <w:sz w:val="28"/>
          <w:szCs w:val="28"/>
          <w:lang w:val="en-US"/>
        </w:rPr>
        <w:t>ilmu pengetahuan dari para guru yang bermazhab Syi‘ah.</w:t>
      </w:r>
    </w:p>
    <w:p>
      <w:pPr>
        <w:pStyle w:val="BookText"/>
        <w:bidi w:val="0"/>
        <w:jc w:val="both"/>
        <w:rPr/>
      </w:pPr>
      <w:r>
        <w:rPr>
          <w:rFonts w:eastAsia="Times New Roman" w:cs="Times New Roman" w:ascii="Times New Roman" w:hAnsi="Times New Roman"/>
          <w:color w:val="111111"/>
          <w:sz w:val="28"/>
          <w:szCs w:val="28"/>
          <w:lang w:val="en-US"/>
        </w:rPr>
        <w:t>Lingkungan pertama kehidupan ini menyebabkan Khajeh</w:t>
      </w:r>
    </w:p>
    <w:p>
      <w:pPr>
        <w:pStyle w:val="BookText"/>
        <w:bidi w:val="0"/>
        <w:jc w:val="both"/>
        <w:rPr/>
      </w:pPr>
      <w:r>
        <w:rPr>
          <w:rFonts w:eastAsia="Times New Roman" w:cs="Times New Roman" w:ascii="Times New Roman" w:hAnsi="Times New Roman"/>
          <w:color w:val="111111"/>
          <w:sz w:val="28"/>
          <w:szCs w:val="28"/>
          <w:lang w:val="en-US"/>
        </w:rPr>
        <w:t>memperoleh pengenalan pertama terhadap fondasi- fondasi</w:t>
      </w:r>
    </w:p>
    <w:p>
      <w:pPr>
        <w:pStyle w:val="BookText"/>
        <w:bidi w:val="0"/>
        <w:jc w:val="both"/>
        <w:rPr/>
      </w:pPr>
      <w:r>
        <w:rPr>
          <w:rFonts w:eastAsia="Times New Roman" w:cs="Times New Roman" w:ascii="Times New Roman" w:hAnsi="Times New Roman"/>
          <w:color w:val="111111"/>
          <w:sz w:val="28"/>
          <w:szCs w:val="28"/>
          <w:lang w:val="en-US"/>
        </w:rPr>
        <w:t>utama mazhab Syi‘ah, dan lalu mengenal fondasi- fondasi</w:t>
      </w:r>
    </w:p>
    <w:p>
      <w:pPr>
        <w:pStyle w:val="BookText"/>
        <w:bidi w:val="0"/>
        <w:jc w:val="both"/>
        <w:rPr/>
      </w:pPr>
      <w:r>
        <w:rPr>
          <w:rFonts w:eastAsia="Times New Roman" w:cs="Times New Roman" w:ascii="Times New Roman" w:hAnsi="Times New Roman"/>
          <w:color w:val="111111"/>
          <w:sz w:val="28"/>
          <w:szCs w:val="28"/>
          <w:lang w:val="en-US"/>
        </w:rPr>
        <w:t>tersebut secara lebih mendalam dan bersifat ilmiah. Beberapa</w:t>
      </w:r>
    </w:p>
    <w:p>
      <w:pPr>
        <w:pStyle w:val="BookText"/>
        <w:bidi w:val="0"/>
        <w:jc w:val="both"/>
        <w:rPr/>
      </w:pPr>
      <w:r>
        <w:rPr>
          <w:rFonts w:eastAsia="Times New Roman" w:cs="Times New Roman" w:ascii="Times New Roman" w:hAnsi="Times New Roman"/>
          <w:color w:val="111111"/>
          <w:sz w:val="28"/>
          <w:szCs w:val="28"/>
          <w:lang w:val="en-US"/>
        </w:rPr>
        <w:t>masa setelah itu, Khajeh mulai akrab dengan ushuluddin</w:t>
      </w:r>
    </w:p>
    <w:p>
      <w:pPr>
        <w:pStyle w:val="BookText"/>
        <w:bidi w:val="0"/>
        <w:jc w:val="both"/>
        <w:rPr/>
      </w:pPr>
      <w:r>
        <w:rPr>
          <w:rFonts w:eastAsia="Times New Roman" w:cs="Times New Roman" w:ascii="Times New Roman" w:hAnsi="Times New Roman"/>
          <w:color w:val="111111"/>
          <w:sz w:val="28"/>
          <w:szCs w:val="28"/>
          <w:lang w:val="en-US"/>
        </w:rPr>
        <w:t>mazhab Syi‘ah dan menggunakan beberapa terminologi yang</w:t>
      </w:r>
    </w:p>
    <w:p>
      <w:pPr>
        <w:pStyle w:val="BookText"/>
        <w:bidi w:val="0"/>
        <w:jc w:val="both"/>
        <w:rPr/>
      </w:pPr>
      <w:r>
        <w:rPr>
          <w:rFonts w:eastAsia="Times New Roman" w:cs="Times New Roman" w:ascii="Times New Roman" w:hAnsi="Times New Roman"/>
          <w:color w:val="111111"/>
          <w:sz w:val="28"/>
          <w:szCs w:val="28"/>
          <w:lang w:val="en-US"/>
        </w:rPr>
        <w:t>hanya dimiliki oleh mazhab ini, seperti imam, imamah, dan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sebagainya. </w:t>
      </w:r>
      <w:bookmarkStart w:id="44" w:name="pg5866_38210"/>
    </w:p>
    <w:p>
      <w:pPr>
        <w:pStyle w:val="BookText"/>
        <w:bidi w:val="0"/>
        <w:rPr/>
      </w:pPr>
      <w:bookmarkEnd w:id="44"/>
      <w:r>
        <w:rPr>
          <w:rFonts w:eastAsia="Times New Roman" w:cs="Times New Roman" w:ascii="Times New Roman" w:hAnsi="Times New Roman"/>
          <w:color w:val="111111"/>
          <w:sz w:val="28"/>
          <w:szCs w:val="28"/>
          <w:lang w:val="en-US"/>
        </w:rPr>
        <w:t>Dalam sebuah tinjauan global, pada seluruh periode</w:t>
      </w:r>
    </w:p>
    <w:p>
      <w:pPr>
        <w:pStyle w:val="BookText"/>
        <w:bidi w:val="0"/>
        <w:jc w:val="both"/>
        <w:rPr/>
      </w:pPr>
      <w:r>
        <w:rPr>
          <w:rFonts w:eastAsia="Times New Roman" w:cs="Times New Roman" w:ascii="Times New Roman" w:hAnsi="Times New Roman"/>
          <w:color w:val="111111"/>
          <w:sz w:val="28"/>
          <w:szCs w:val="28"/>
          <w:lang w:val="en-US"/>
        </w:rPr>
        <w:t>kehidupannya, Khajeh Nashiruddin Thusi ingin menggapai</w:t>
      </w:r>
    </w:p>
    <w:p>
      <w:pPr>
        <w:pStyle w:val="BookText"/>
        <w:bidi w:val="0"/>
        <w:jc w:val="both"/>
        <w:rPr/>
      </w:pPr>
      <w:r>
        <w:rPr>
          <w:rFonts w:eastAsia="Times New Roman" w:cs="Times New Roman" w:ascii="Times New Roman" w:hAnsi="Times New Roman"/>
          <w:color w:val="111111"/>
          <w:sz w:val="28"/>
          <w:szCs w:val="28"/>
          <w:lang w:val="en-US"/>
        </w:rPr>
        <w:t>dua tujuan yang sangat fundamental: pertama, menyebarkan</w:t>
      </w:r>
    </w:p>
    <w:p>
      <w:pPr>
        <w:pStyle w:val="BookText"/>
        <w:bidi w:val="0"/>
        <w:jc w:val="both"/>
        <w:rPr/>
      </w:pPr>
      <w:r>
        <w:rPr>
          <w:rFonts w:eastAsia="Times New Roman" w:cs="Times New Roman" w:ascii="Times New Roman" w:hAnsi="Times New Roman"/>
          <w:color w:val="111111"/>
          <w:sz w:val="28"/>
          <w:szCs w:val="28"/>
          <w:lang w:val="en-US"/>
        </w:rPr>
        <w:t>mazhab Syi‘ah Itsna ‘Asyariah (Syi’ah Dua Belas Imam), dan</w:t>
      </w:r>
    </w:p>
    <w:p>
      <w:pPr>
        <w:pStyle w:val="BookText"/>
        <w:bidi w:val="0"/>
        <w:jc w:val="both"/>
        <w:rPr/>
      </w:pPr>
      <w:r>
        <w:rPr>
          <w:rFonts w:eastAsia="Times New Roman" w:cs="Times New Roman" w:ascii="Times New Roman" w:hAnsi="Times New Roman"/>
          <w:color w:val="111111"/>
          <w:sz w:val="28"/>
          <w:szCs w:val="28"/>
          <w:lang w:val="en-US"/>
        </w:rPr>
        <w:t>kedua, mempelajari dan memasyarakatkan seluruh jenis ilmu</w:t>
      </w:r>
    </w:p>
    <w:p>
      <w:pPr>
        <w:pStyle w:val="BookText"/>
        <w:bidi w:val="0"/>
        <w:jc w:val="both"/>
        <w:rPr/>
      </w:pPr>
      <w:r>
        <w:rPr>
          <w:rFonts w:eastAsia="Times New Roman" w:cs="Times New Roman" w:ascii="Times New Roman" w:hAnsi="Times New Roman"/>
          <w:color w:val="111111"/>
          <w:sz w:val="28"/>
          <w:szCs w:val="28"/>
          <w:lang w:val="en-US"/>
        </w:rPr>
        <w:t>pengetahuan tekstual dan rasional. Dalam dua tujuan ini,</w:t>
      </w:r>
    </w:p>
    <w:p>
      <w:pPr>
        <w:pStyle w:val="BookText"/>
        <w:bidi w:val="0"/>
        <w:jc w:val="both"/>
        <w:rPr/>
      </w:pPr>
      <w:r>
        <w:rPr>
          <w:rFonts w:eastAsia="Times New Roman" w:cs="Times New Roman" w:ascii="Times New Roman" w:hAnsi="Times New Roman"/>
          <w:color w:val="111111"/>
          <w:sz w:val="28"/>
          <w:szCs w:val="28"/>
          <w:lang w:val="en-US"/>
        </w:rPr>
        <w:t>Khajeh sudah memperoleh keberhasilan yang sangat gemilang.</w:t>
      </w:r>
    </w:p>
    <w:p>
      <w:pPr>
        <w:pStyle w:val="BookText"/>
        <w:bidi w:val="0"/>
        <w:jc w:val="both"/>
        <w:rPr/>
      </w:pPr>
      <w:r>
        <w:rPr>
          <w:rFonts w:eastAsia="Times New Roman" w:cs="Times New Roman" w:ascii="Times New Roman" w:hAnsi="Times New Roman"/>
          <w:color w:val="111111"/>
          <w:sz w:val="28"/>
          <w:szCs w:val="28"/>
          <w:lang w:val="en-US"/>
        </w:rPr>
        <w:t>Dalam bidang menyebarkan dan memperkokoh mazhab</w:t>
      </w:r>
    </w:p>
    <w:p>
      <w:pPr>
        <w:pStyle w:val="BookText"/>
        <w:bidi w:val="0"/>
        <w:jc w:val="both"/>
        <w:rPr/>
      </w:pPr>
      <w:r>
        <w:rPr>
          <w:rFonts w:eastAsia="Times New Roman" w:cs="Times New Roman" w:ascii="Times New Roman" w:hAnsi="Times New Roman"/>
          <w:color w:val="111111"/>
          <w:sz w:val="28"/>
          <w:szCs w:val="28"/>
          <w:lang w:val="en-US"/>
        </w:rPr>
        <w:t>Syi‘ah Itsna ‘Asyariah, ia memperkuat ushuluddin dan ibadah</w:t>
      </w:r>
    </w:p>
    <w:p>
      <w:pPr>
        <w:pStyle w:val="BookText"/>
        <w:bidi w:val="0"/>
        <w:jc w:val="both"/>
        <w:rPr/>
      </w:pPr>
      <w:r>
        <w:rPr>
          <w:rFonts w:eastAsia="Times New Roman" w:cs="Times New Roman" w:ascii="Times New Roman" w:hAnsi="Times New Roman"/>
          <w:color w:val="111111"/>
          <w:sz w:val="28"/>
          <w:szCs w:val="28"/>
          <w:lang w:val="en-US"/>
        </w:rPr>
        <w:t>ritual mazhab ini dengan fondasi dan kaidah-kaidah rasional.</w:t>
      </w:r>
    </w:p>
    <w:p>
      <w:pPr>
        <w:pStyle w:val="BookText"/>
        <w:bidi w:val="0"/>
        <w:jc w:val="both"/>
        <w:rPr/>
      </w:pPr>
      <w:r>
        <w:rPr>
          <w:rFonts w:eastAsia="Times New Roman" w:cs="Times New Roman" w:ascii="Times New Roman" w:hAnsi="Times New Roman"/>
          <w:color w:val="111111"/>
          <w:sz w:val="28"/>
          <w:szCs w:val="28"/>
          <w:lang w:val="en-US"/>
        </w:rPr>
        <w:t>Dengan menulis aneka ragam buku, seperti Tajrîd Al-I‘tiqâd,</w:t>
      </w:r>
    </w:p>
    <w:p>
      <w:pPr>
        <w:pStyle w:val="BookText"/>
        <w:bidi w:val="0"/>
        <w:jc w:val="both"/>
        <w:rPr/>
      </w:pPr>
      <w:r>
        <w:rPr>
          <w:rFonts w:eastAsia="Times New Roman" w:cs="Times New Roman" w:ascii="Times New Roman" w:hAnsi="Times New Roman"/>
          <w:color w:val="111111"/>
          <w:sz w:val="28"/>
          <w:szCs w:val="28"/>
          <w:lang w:val="en-US"/>
        </w:rPr>
        <w:t>Resoleh-e Emomat, dan lain-lain, ia telah berhasil menetapkan</w:t>
      </w:r>
    </w:p>
    <w:p>
      <w:pPr>
        <w:pStyle w:val="BookText"/>
        <w:bidi w:val="0"/>
        <w:jc w:val="both"/>
        <w:rPr/>
      </w:pPr>
      <w:r>
        <w:rPr>
          <w:rFonts w:eastAsia="Times New Roman" w:cs="Times New Roman" w:ascii="Times New Roman" w:hAnsi="Times New Roman"/>
          <w:color w:val="111111"/>
          <w:sz w:val="28"/>
          <w:szCs w:val="28"/>
          <w:lang w:val="en-US"/>
        </w:rPr>
        <w:t>teologi mazhab Syi‘ah Itsna ‘Asyariah dengan argumentasi</w:t>
      </w:r>
    </w:p>
    <w:p>
      <w:pPr>
        <w:pStyle w:val="BookText"/>
        <w:bidi w:val="0"/>
        <w:jc w:val="both"/>
        <w:rPr/>
      </w:pPr>
      <w:r>
        <w:rPr>
          <w:rFonts w:eastAsia="Times New Roman" w:cs="Times New Roman" w:ascii="Times New Roman" w:hAnsi="Times New Roman"/>
          <w:color w:val="111111"/>
          <w:sz w:val="28"/>
          <w:szCs w:val="28"/>
          <w:lang w:val="en-US"/>
        </w:rPr>
        <w:t>yang kokoh, sempurna dan sarat dengan dalil.</w:t>
      </w:r>
      <w:r>
        <w:rPr>
          <w:rStyle w:val="FootnoteAnchor"/>
        </w:rPr>
        <w:footnoteReference w:id="42"/>
      </w:r>
      <w:r>
        <w:rPr>
          <w:rFonts w:eastAsia="Times New Roman" w:cs="Times New Roman" w:ascii="Times New Roman" w:hAnsi="Times New Roman"/>
          <w:color w:val="111111"/>
          <w:sz w:val="28"/>
          <w:szCs w:val="28"/>
          <w:lang w:val="en-US"/>
        </w:rPr>
        <w:t>Dengan</w:t>
      </w:r>
    </w:p>
    <w:p>
      <w:pPr>
        <w:pStyle w:val="BookText"/>
        <w:bidi w:val="0"/>
        <w:jc w:val="both"/>
        <w:rPr/>
      </w:pPr>
      <w:r>
        <w:rPr>
          <w:rFonts w:eastAsia="Times New Roman" w:cs="Times New Roman" w:ascii="Times New Roman" w:hAnsi="Times New Roman"/>
          <w:color w:val="111111"/>
          <w:sz w:val="28"/>
          <w:szCs w:val="28"/>
          <w:lang w:val="en-US"/>
        </w:rPr>
        <w:t>demikian, ia telah berhasil membuktikan kebenaran mazhab</w:t>
      </w:r>
    </w:p>
    <w:p>
      <w:pPr>
        <w:pStyle w:val="BookText"/>
        <w:bidi w:val="0"/>
        <w:jc w:val="both"/>
        <w:rPr/>
      </w:pPr>
      <w:r>
        <w:rPr>
          <w:rFonts w:eastAsia="Times New Roman" w:cs="Times New Roman" w:ascii="Times New Roman" w:hAnsi="Times New Roman"/>
          <w:color w:val="111111"/>
          <w:sz w:val="28"/>
          <w:szCs w:val="28"/>
          <w:lang w:val="en-US"/>
        </w:rPr>
        <w:t>ini.</w:t>
      </w:r>
    </w:p>
    <w:p>
      <w:pPr>
        <w:pStyle w:val="Heading4"/>
        <w:numPr>
          <w:ilvl w:val="3"/>
          <w:numId w:val="1"/>
        </w:numPr>
        <w:bidi w:val="0"/>
        <w:jc w:val="left"/>
        <w:rPr/>
      </w:pPr>
      <w:bookmarkStart w:id="45" w:name="__RefHeading___Toc5040119_581953129"/>
      <w:bookmarkStart w:id="46" w:name="_Toc16"/>
      <w:bookmarkEnd w:id="45"/>
      <w:r>
        <w:rPr/>
        <w:t>Ilmu Pengetahuan; Aliran Filsafat Farabi</w:t>
      </w:r>
      <w:bookmarkEnd w:id="46"/>
    </w:p>
    <w:p>
      <w:pPr>
        <w:pStyle w:val="BookText"/>
        <w:bidi w:val="0"/>
        <w:jc w:val="both"/>
        <w:rPr/>
      </w:pPr>
      <w:r>
        <w:rPr>
          <w:rFonts w:eastAsia="Times New Roman" w:cs="Times New Roman" w:ascii="Times New Roman" w:hAnsi="Times New Roman"/>
          <w:color w:val="111111"/>
          <w:sz w:val="28"/>
          <w:szCs w:val="28"/>
          <w:lang w:val="en-US"/>
        </w:rPr>
        <w:t>Semenjak usia belia, Khajeh Nashiruddin Thusi sudah</w:t>
      </w:r>
    </w:p>
    <w:p>
      <w:pPr>
        <w:pStyle w:val="BookText"/>
        <w:bidi w:val="0"/>
        <w:jc w:val="both"/>
        <w:rPr/>
      </w:pPr>
      <w:r>
        <w:rPr>
          <w:rFonts w:eastAsia="Times New Roman" w:cs="Times New Roman" w:ascii="Times New Roman" w:hAnsi="Times New Roman"/>
          <w:color w:val="111111"/>
          <w:sz w:val="28"/>
          <w:szCs w:val="28"/>
          <w:lang w:val="en-US"/>
        </w:rPr>
        <w:t>rajin menimba ilmu pengetahuan. Ia selalu berusaha keras</w:t>
      </w:r>
    </w:p>
    <w:p>
      <w:pPr>
        <w:pStyle w:val="BookText"/>
        <w:bidi w:val="0"/>
        <w:jc w:val="both"/>
        <w:rPr/>
      </w:pPr>
      <w:r>
        <w:rPr>
          <w:rFonts w:eastAsia="Times New Roman" w:cs="Times New Roman" w:ascii="Times New Roman" w:hAnsi="Times New Roman"/>
          <w:color w:val="111111"/>
          <w:sz w:val="28"/>
          <w:szCs w:val="28"/>
          <w:lang w:val="en-US"/>
        </w:rPr>
        <w:t>pantang menyerah. Oleh karena itu, bisa dikatakan bahwa ia</w:t>
      </w:r>
    </w:p>
    <w:p>
      <w:pPr>
        <w:pStyle w:val="BookText"/>
        <w:bidi w:val="0"/>
        <w:jc w:val="both"/>
        <w:rPr/>
      </w:pPr>
      <w:r>
        <w:rPr>
          <w:rFonts w:eastAsia="Times New Roman" w:cs="Times New Roman" w:ascii="Times New Roman" w:hAnsi="Times New Roman"/>
          <w:color w:val="111111"/>
          <w:sz w:val="28"/>
          <w:szCs w:val="28"/>
          <w:lang w:val="en-US"/>
        </w:rPr>
        <w:t>menguasai seluruh cabang ilmu pengetahuan. “Pada ruang</w:t>
      </w:r>
    </w:p>
    <w:p>
      <w:pPr>
        <w:pStyle w:val="BookText"/>
        <w:bidi w:val="0"/>
        <w:jc w:val="both"/>
        <w:rPr/>
      </w:pPr>
      <w:r>
        <w:rPr>
          <w:rFonts w:eastAsia="Times New Roman" w:cs="Times New Roman" w:ascii="Times New Roman" w:hAnsi="Times New Roman"/>
          <w:color w:val="111111"/>
          <w:sz w:val="28"/>
          <w:szCs w:val="28"/>
          <w:lang w:val="en-US"/>
        </w:rPr>
        <w:t>lingkup kehidupan masa itu, Khajeh adalah seorang jenius</w:t>
      </w:r>
    </w:p>
    <w:p>
      <w:pPr>
        <w:pStyle w:val="BookText"/>
        <w:bidi w:val="0"/>
        <w:jc w:val="both"/>
        <w:rPr/>
      </w:pPr>
      <w:r>
        <w:rPr>
          <w:rFonts w:eastAsia="Times New Roman" w:cs="Times New Roman" w:ascii="Times New Roman" w:hAnsi="Times New Roman"/>
          <w:color w:val="111111"/>
          <w:sz w:val="28"/>
          <w:szCs w:val="28"/>
          <w:lang w:val="en-US"/>
        </w:rPr>
        <w:t>yang menguasai seluruh bidang ilmu pengetahuan,” (begitu</w:t>
      </w:r>
    </w:p>
    <w:p>
      <w:pPr>
        <w:pStyle w:val="BookText"/>
        <w:bidi w:val="0"/>
        <w:jc w:val="both"/>
        <w:rPr/>
      </w:pPr>
      <w:r>
        <w:rPr>
          <w:rFonts w:eastAsia="Times New Roman" w:cs="Times New Roman" w:ascii="Times New Roman" w:hAnsi="Times New Roman"/>
          <w:color w:val="111111"/>
          <w:sz w:val="28"/>
          <w:szCs w:val="28"/>
          <w:lang w:val="en-US"/>
        </w:rPr>
        <w:t>kata seorang ahli).</w:t>
      </w:r>
      <w:r>
        <w:rPr>
          <w:rStyle w:val="FootnoteAnchor"/>
        </w:rPr>
        <w:footnoteReference w:id="43"/>
      </w:r>
      <w:r>
        <w:rPr>
          <w:rFonts w:eastAsia="Times New Roman" w:cs="Times New Roman" w:ascii="Times New Roman" w:hAnsi="Times New Roman"/>
          <w:color w:val="111111"/>
          <w:sz w:val="28"/>
          <w:szCs w:val="28"/>
          <w:lang w:val="en-US"/>
        </w:rPr>
        <w:t>Akan tetapi, seperti yang telah kami</w:t>
      </w:r>
    </w:p>
    <w:p>
      <w:pPr>
        <w:pStyle w:val="BookText"/>
        <w:bidi w:val="0"/>
        <w:jc w:val="both"/>
        <w:rPr/>
      </w:pPr>
      <w:r>
        <w:rPr>
          <w:rFonts w:eastAsia="Times New Roman" w:cs="Times New Roman" w:ascii="Times New Roman" w:hAnsi="Times New Roman"/>
          <w:color w:val="111111"/>
          <w:sz w:val="28"/>
          <w:szCs w:val="28"/>
          <w:lang w:val="en-US"/>
        </w:rPr>
        <w:t>ungkapkan pada pembahasan sebelumnya, ia hanya memiliki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kecondongan esoteris kepada bidang fi lsafat dan teologi. Di </w:t>
      </w:r>
      <w:bookmarkStart w:id="47" w:name="pg5866_38211"/>
    </w:p>
    <w:p>
      <w:pPr>
        <w:pStyle w:val="BookText"/>
        <w:bidi w:val="0"/>
        <w:rPr/>
      </w:pPr>
      <w:bookmarkEnd w:id="47"/>
      <w:r>
        <w:rPr>
          <w:rFonts w:eastAsia="Times New Roman" w:cs="Times New Roman" w:ascii="Times New Roman" w:hAnsi="Times New Roman"/>
          <w:color w:val="111111"/>
          <w:sz w:val="28"/>
          <w:szCs w:val="28"/>
          <w:lang w:val="en-US"/>
        </w:rPr>
        <w:t>antara para fi losof yang ada, ia lebih memiliki kecondongan</w:t>
      </w:r>
    </w:p>
    <w:p>
      <w:pPr>
        <w:pStyle w:val="BookText"/>
        <w:bidi w:val="0"/>
        <w:jc w:val="both"/>
        <w:rPr/>
      </w:pPr>
      <w:r>
        <w:rPr>
          <w:rFonts w:eastAsia="Times New Roman" w:cs="Times New Roman" w:ascii="Times New Roman" w:hAnsi="Times New Roman"/>
          <w:color w:val="111111"/>
          <w:sz w:val="28"/>
          <w:szCs w:val="28"/>
          <w:lang w:val="en-US"/>
        </w:rPr>
        <w:t>kepada Farabi. Ia sangat terpengaruh oleh pemikiran dan</w:t>
      </w:r>
    </w:p>
    <w:p>
      <w:pPr>
        <w:pStyle w:val="BookText"/>
        <w:bidi w:val="0"/>
        <w:jc w:val="both"/>
        <w:rPr/>
      </w:pPr>
      <w:r>
        <w:rPr>
          <w:rFonts w:eastAsia="Times New Roman" w:cs="Times New Roman" w:ascii="Times New Roman" w:hAnsi="Times New Roman"/>
          <w:color w:val="111111"/>
          <w:sz w:val="28"/>
          <w:szCs w:val="28"/>
          <w:lang w:val="en-US"/>
        </w:rPr>
        <w:t>keyakinan Hakim Tsani (Second Master), Farabi, ini. Atas dasar</w:t>
      </w:r>
    </w:p>
    <w:p>
      <w:pPr>
        <w:pStyle w:val="BookText"/>
        <w:bidi w:val="0"/>
        <w:jc w:val="both"/>
        <w:rPr/>
      </w:pPr>
      <w:r>
        <w:rPr>
          <w:rFonts w:eastAsia="Times New Roman" w:cs="Times New Roman" w:ascii="Times New Roman" w:hAnsi="Times New Roman"/>
          <w:color w:val="111111"/>
          <w:sz w:val="28"/>
          <w:szCs w:val="28"/>
          <w:lang w:val="en-US"/>
        </w:rPr>
        <w:t>ini, pemikiran dan pandangan-pandangan Khajeh banyak</w:t>
      </w:r>
    </w:p>
    <w:p>
      <w:pPr>
        <w:pStyle w:val="BookText"/>
        <w:bidi w:val="0"/>
        <w:jc w:val="both"/>
        <w:rPr/>
      </w:pPr>
      <w:r>
        <w:rPr>
          <w:rFonts w:eastAsia="Times New Roman" w:cs="Times New Roman" w:ascii="Times New Roman" w:hAnsi="Times New Roman"/>
          <w:color w:val="111111"/>
          <w:sz w:val="28"/>
          <w:szCs w:val="28"/>
          <w:lang w:val="en-US"/>
        </w:rPr>
        <w:t>memiliki kemiripan dengan pemikiran dan pandanganpandangan</w:t>
      </w:r>
    </w:p>
    <w:p>
      <w:pPr>
        <w:pStyle w:val="BookText"/>
        <w:bidi w:val="0"/>
        <w:jc w:val="both"/>
        <w:rPr/>
      </w:pPr>
      <w:r>
        <w:rPr>
          <w:rFonts w:eastAsia="Times New Roman" w:cs="Times New Roman" w:ascii="Times New Roman" w:hAnsi="Times New Roman"/>
          <w:color w:val="111111"/>
          <w:sz w:val="28"/>
          <w:szCs w:val="28"/>
          <w:lang w:val="en-US"/>
        </w:rPr>
        <w:t>Farabi. Khajeh pernah mengisyaratkan hal ini di</w:t>
      </w:r>
    </w:p>
    <w:p>
      <w:pPr>
        <w:pStyle w:val="BookText"/>
        <w:bidi w:val="0"/>
        <w:jc w:val="both"/>
        <w:rPr/>
      </w:pPr>
      <w:r>
        <w:rPr>
          <w:rFonts w:eastAsia="Times New Roman" w:cs="Times New Roman" w:ascii="Times New Roman" w:hAnsi="Times New Roman"/>
          <w:color w:val="111111"/>
          <w:sz w:val="28"/>
          <w:szCs w:val="28"/>
          <w:lang w:val="en-US"/>
        </w:rPr>
        <w:t>makalah ke-3 dari Akhloq-e Nosheri. Ia menulis, “Mayoritas</w:t>
      </w:r>
    </w:p>
    <w:p>
      <w:pPr>
        <w:pStyle w:val="BookText"/>
        <w:bidi w:val="0"/>
        <w:jc w:val="both"/>
        <w:rPr/>
      </w:pPr>
      <w:r>
        <w:rPr>
          <w:rFonts w:eastAsia="Times New Roman" w:cs="Times New Roman" w:ascii="Times New Roman" w:hAnsi="Times New Roman"/>
          <w:color w:val="111111"/>
          <w:sz w:val="28"/>
          <w:szCs w:val="28"/>
          <w:lang w:val="en-US"/>
        </w:rPr>
        <w:t>pembahasan ini dinukil dari pandangan-pandangannya.”</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Di samping itu, Khajeh Nashiruddin Thusi juga banyak</w:t>
      </w:r>
    </w:p>
    <w:p>
      <w:pPr>
        <w:pStyle w:val="BookText"/>
        <w:bidi w:val="0"/>
        <w:jc w:val="both"/>
        <w:rPr/>
      </w:pPr>
      <w:r>
        <w:rPr>
          <w:rFonts w:eastAsia="Times New Roman" w:cs="Times New Roman" w:ascii="Times New Roman" w:hAnsi="Times New Roman"/>
          <w:color w:val="111111"/>
          <w:sz w:val="28"/>
          <w:szCs w:val="28"/>
          <w:lang w:val="en-US"/>
        </w:rPr>
        <w:t>terpengaruhi oleh pemikiran Syaikh Ra’is Abu Ali Sina (Ibnu</w:t>
      </w:r>
    </w:p>
    <w:p>
      <w:pPr>
        <w:pStyle w:val="BookText"/>
        <w:bidi w:val="0"/>
        <w:jc w:val="both"/>
        <w:rPr/>
      </w:pPr>
      <w:r>
        <w:rPr>
          <w:rFonts w:eastAsia="Times New Roman" w:cs="Times New Roman" w:ascii="Times New Roman" w:hAnsi="Times New Roman"/>
          <w:color w:val="111111"/>
          <w:sz w:val="28"/>
          <w:szCs w:val="28"/>
          <w:lang w:val="en-US"/>
        </w:rPr>
        <w:t>Sina). Dalam transkrip-transkrip pelajarannya, Khajeh tidak</w:t>
      </w:r>
    </w:p>
    <w:p>
      <w:pPr>
        <w:pStyle w:val="BookText"/>
        <w:bidi w:val="0"/>
        <w:jc w:val="both"/>
        <w:rPr/>
      </w:pPr>
      <w:r>
        <w:rPr>
          <w:rFonts w:eastAsia="Times New Roman" w:cs="Times New Roman" w:ascii="Times New Roman" w:hAnsi="Times New Roman"/>
          <w:color w:val="111111"/>
          <w:sz w:val="28"/>
          <w:szCs w:val="28"/>
          <w:lang w:val="en-US"/>
        </w:rPr>
        <w:t>pernah menolak pendapat Abu Ali (Ibnu) Sina.</w:t>
      </w:r>
      <w:r>
        <w:rPr>
          <w:rStyle w:val="FootnoteAnchor"/>
        </w:rPr>
        <w:footnoteReference w:id="45"/>
      </w:r>
      <w:r>
        <w:rPr>
          <w:rFonts w:eastAsia="Times New Roman" w:cs="Times New Roman" w:ascii="Times New Roman" w:hAnsi="Times New Roman"/>
          <w:color w:val="111111"/>
          <w:sz w:val="28"/>
          <w:szCs w:val="28"/>
          <w:lang w:val="en-US"/>
        </w:rPr>
        <w:t>Dalam</w:t>
      </w:r>
    </w:p>
    <w:p>
      <w:pPr>
        <w:pStyle w:val="BookText"/>
        <w:bidi w:val="0"/>
        <w:jc w:val="both"/>
        <w:rPr/>
      </w:pPr>
      <w:r>
        <w:rPr>
          <w:rFonts w:eastAsia="Times New Roman" w:cs="Times New Roman" w:ascii="Times New Roman" w:hAnsi="Times New Roman"/>
          <w:color w:val="111111"/>
          <w:sz w:val="28"/>
          <w:szCs w:val="28"/>
          <w:lang w:val="en-US"/>
        </w:rPr>
        <w:t>karya-karya Khajeh juga terdapat tanda-tanda bahwa ia</w:t>
      </w:r>
    </w:p>
    <w:p>
      <w:pPr>
        <w:pStyle w:val="BookText"/>
        <w:bidi w:val="0"/>
        <w:jc w:val="both"/>
        <w:rPr/>
      </w:pPr>
      <w:r>
        <w:rPr>
          <w:rFonts w:eastAsia="Times New Roman" w:cs="Times New Roman" w:ascii="Times New Roman" w:hAnsi="Times New Roman"/>
          <w:color w:val="111111"/>
          <w:sz w:val="28"/>
          <w:szCs w:val="28"/>
          <w:lang w:val="en-US"/>
        </w:rPr>
        <w:t>juga terpengaruh oleh pemikiran-pemikiran Ghazali dan Ibn</w:t>
      </w:r>
    </w:p>
    <w:p>
      <w:pPr>
        <w:pStyle w:val="BookText"/>
        <w:bidi w:val="0"/>
        <w:jc w:val="both"/>
        <w:rPr/>
      </w:pPr>
      <w:r>
        <w:rPr>
          <w:rFonts w:eastAsia="Times New Roman" w:cs="Times New Roman" w:ascii="Times New Roman" w:hAnsi="Times New Roman"/>
          <w:color w:val="111111"/>
          <w:sz w:val="28"/>
          <w:szCs w:val="28"/>
          <w:lang w:val="en-US"/>
        </w:rPr>
        <w:t>Muqaffa‘.</w:t>
      </w:r>
    </w:p>
    <w:p>
      <w:pPr>
        <w:pStyle w:val="Heading4"/>
        <w:numPr>
          <w:ilvl w:val="3"/>
          <w:numId w:val="1"/>
        </w:numPr>
        <w:bidi w:val="0"/>
        <w:jc w:val="left"/>
        <w:rPr/>
      </w:pPr>
      <w:bookmarkStart w:id="48" w:name="__RefHeading___Toc5040121_581953129"/>
      <w:bookmarkStart w:id="49" w:name="_Toc17"/>
      <w:bookmarkEnd w:id="48"/>
      <w:r>
        <w:rPr/>
        <w:t>Pengalaman Hidup</w:t>
      </w:r>
      <w:bookmarkEnd w:id="49"/>
    </w:p>
    <w:p>
      <w:pPr>
        <w:pStyle w:val="BookText"/>
        <w:bidi w:val="0"/>
        <w:jc w:val="both"/>
        <w:rPr/>
      </w:pPr>
      <w:r>
        <w:rPr>
          <w:rFonts w:eastAsia="Times New Roman" w:cs="Times New Roman" w:ascii="Times New Roman" w:hAnsi="Times New Roman"/>
          <w:color w:val="111111"/>
          <w:sz w:val="28"/>
          <w:szCs w:val="28"/>
          <w:lang w:val="en-US"/>
        </w:rPr>
        <w:t>Langlang buana yang pernah dilakukan oleh Khajeh</w:t>
      </w:r>
    </w:p>
    <w:p>
      <w:pPr>
        <w:pStyle w:val="BookText"/>
        <w:bidi w:val="0"/>
        <w:jc w:val="both"/>
        <w:rPr/>
      </w:pPr>
      <w:r>
        <w:rPr>
          <w:rFonts w:eastAsia="Times New Roman" w:cs="Times New Roman" w:ascii="Times New Roman" w:hAnsi="Times New Roman"/>
          <w:color w:val="111111"/>
          <w:sz w:val="28"/>
          <w:szCs w:val="28"/>
          <w:lang w:val="en-US"/>
        </w:rPr>
        <w:t>Nashiruddin pada masa muda untuk menimba ilmu</w:t>
      </w:r>
    </w:p>
    <w:p>
      <w:pPr>
        <w:pStyle w:val="BookText"/>
        <w:bidi w:val="0"/>
        <w:jc w:val="both"/>
        <w:rPr/>
      </w:pPr>
      <w:r>
        <w:rPr>
          <w:rFonts w:eastAsia="Times New Roman" w:cs="Times New Roman" w:ascii="Times New Roman" w:hAnsi="Times New Roman"/>
          <w:color w:val="111111"/>
          <w:sz w:val="28"/>
          <w:szCs w:val="28"/>
          <w:lang w:val="en-US"/>
        </w:rPr>
        <w:t>pengetahuan, hidup di benteng-benteng para pengikut mazhab</w:t>
      </w:r>
    </w:p>
    <w:p>
      <w:pPr>
        <w:pStyle w:val="BookText"/>
        <w:bidi w:val="0"/>
        <w:jc w:val="both"/>
        <w:rPr/>
      </w:pPr>
      <w:r>
        <w:rPr>
          <w:rFonts w:eastAsia="Times New Roman" w:cs="Times New Roman" w:ascii="Times New Roman" w:hAnsi="Times New Roman"/>
          <w:color w:val="111111"/>
          <w:sz w:val="28"/>
          <w:szCs w:val="28"/>
          <w:lang w:val="en-US"/>
        </w:rPr>
        <w:t>Isma’iliah, dan lalu domisili di istana Hulagu Khan dan</w:t>
      </w:r>
    </w:p>
    <w:p>
      <w:pPr>
        <w:pStyle w:val="BookText"/>
        <w:bidi w:val="0"/>
        <w:jc w:val="both"/>
        <w:rPr/>
      </w:pPr>
      <w:r>
        <w:rPr>
          <w:rFonts w:eastAsia="Times New Roman" w:cs="Times New Roman" w:ascii="Times New Roman" w:hAnsi="Times New Roman"/>
          <w:color w:val="111111"/>
          <w:sz w:val="28"/>
          <w:szCs w:val="28"/>
          <w:lang w:val="en-US"/>
        </w:rPr>
        <w:t>Abaqa Khan, semuanya menyebabkan Khajeh memperoleh</w:t>
      </w:r>
    </w:p>
    <w:p>
      <w:pPr>
        <w:pStyle w:val="BookText"/>
        <w:bidi w:val="0"/>
        <w:jc w:val="both"/>
        <w:rPr/>
      </w:pPr>
      <w:r>
        <w:rPr>
          <w:rFonts w:eastAsia="Times New Roman" w:cs="Times New Roman" w:ascii="Times New Roman" w:hAnsi="Times New Roman"/>
          <w:color w:val="111111"/>
          <w:sz w:val="28"/>
          <w:szCs w:val="28"/>
          <w:lang w:val="en-US"/>
        </w:rPr>
        <w:t>pengalaman pribadi dan politik yang tak terhingga. Efek-efek</w:t>
      </w:r>
    </w:p>
    <w:p>
      <w:pPr>
        <w:pStyle w:val="BookText"/>
        <w:bidi w:val="0"/>
        <w:jc w:val="both"/>
        <w:rPr/>
      </w:pPr>
      <w:r>
        <w:rPr>
          <w:rFonts w:eastAsia="Times New Roman" w:cs="Times New Roman" w:ascii="Times New Roman" w:hAnsi="Times New Roman"/>
          <w:color w:val="111111"/>
          <w:sz w:val="28"/>
          <w:szCs w:val="28"/>
          <w:lang w:val="en-US"/>
        </w:rPr>
        <w:t>seluruh pengalaman ini dapat disaksikan secara gamblang</w:t>
      </w:r>
    </w:p>
    <w:p>
      <w:pPr>
        <w:pStyle w:val="BookText"/>
        <w:bidi w:val="0"/>
        <w:jc w:val="both"/>
        <w:rPr/>
      </w:pPr>
      <w:r>
        <w:rPr>
          <w:rFonts w:eastAsia="Times New Roman" w:cs="Times New Roman" w:ascii="Times New Roman" w:hAnsi="Times New Roman"/>
          <w:color w:val="111111"/>
          <w:sz w:val="28"/>
          <w:szCs w:val="28"/>
          <w:lang w:val="en-US"/>
        </w:rPr>
        <w:t>dalam ilmu pengetahuan dan praktik politiknya, serta dalam</w:t>
      </w:r>
    </w:p>
    <w:p>
      <w:pPr>
        <w:pStyle w:val="BookText"/>
        <w:bidi w:val="0"/>
        <w:jc w:val="both"/>
        <w:rPr/>
      </w:pPr>
      <w:r>
        <w:rPr>
          <w:rFonts w:eastAsia="Times New Roman" w:cs="Times New Roman" w:ascii="Times New Roman" w:hAnsi="Times New Roman"/>
          <w:color w:val="111111"/>
          <w:sz w:val="28"/>
          <w:szCs w:val="28"/>
          <w:lang w:val="en-US"/>
        </w:rPr>
        <w:t>karya-karya ilmiah dan praktik amaliahnya sehari-hari.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Lantaran segunung pengalaman ini, khususnya domisili di </w:t>
      </w:r>
      <w:bookmarkStart w:id="50" w:name="pg5866_38212"/>
    </w:p>
    <w:p>
      <w:pPr>
        <w:pStyle w:val="BookText"/>
        <w:bidi w:val="0"/>
        <w:rPr/>
      </w:pPr>
      <w:bookmarkEnd w:id="50"/>
      <w:r>
        <w:rPr>
          <w:rFonts w:eastAsia="Times New Roman" w:cs="Times New Roman" w:ascii="Times New Roman" w:hAnsi="Times New Roman"/>
          <w:color w:val="111111"/>
          <w:sz w:val="28"/>
          <w:szCs w:val="28"/>
          <w:lang w:val="en-US"/>
        </w:rPr>
        <w:t>istana Ismai’iliah, karya-karya ilmiah dan politis Khajeh,</w:t>
      </w:r>
    </w:p>
    <w:p>
      <w:pPr>
        <w:pStyle w:val="BookText"/>
        <w:bidi w:val="0"/>
        <w:jc w:val="both"/>
        <w:rPr/>
      </w:pPr>
      <w:r>
        <w:rPr>
          <w:rFonts w:eastAsia="Times New Roman" w:cs="Times New Roman" w:ascii="Times New Roman" w:hAnsi="Times New Roman"/>
          <w:color w:val="111111"/>
          <w:sz w:val="28"/>
          <w:szCs w:val="28"/>
          <w:lang w:val="en-US"/>
        </w:rPr>
        <w:t>seperti buku Akhloq-e Nosheri, semakin berbobot. Dalam posisi</w:t>
      </w:r>
    </w:p>
    <w:p>
      <w:pPr>
        <w:pStyle w:val="BookText"/>
        <w:bidi w:val="0"/>
        <w:jc w:val="both"/>
        <w:rPr/>
      </w:pPr>
      <w:r>
        <w:rPr>
          <w:rFonts w:eastAsia="Times New Roman" w:cs="Times New Roman" w:ascii="Times New Roman" w:hAnsi="Times New Roman"/>
          <w:color w:val="111111"/>
          <w:sz w:val="28"/>
          <w:szCs w:val="28"/>
          <w:lang w:val="en-US"/>
        </w:rPr>
        <w:t>dan kondisi politik yang sangat sulit, seperti serangan pertama</w:t>
      </w:r>
    </w:p>
    <w:p>
      <w:pPr>
        <w:pStyle w:val="BookText"/>
        <w:bidi w:val="0"/>
        <w:jc w:val="both"/>
        <w:rPr/>
      </w:pPr>
      <w:r>
        <w:rPr>
          <w:rFonts w:eastAsia="Times New Roman" w:cs="Times New Roman" w:ascii="Times New Roman" w:hAnsi="Times New Roman"/>
          <w:color w:val="111111"/>
          <w:sz w:val="28"/>
          <w:szCs w:val="28"/>
          <w:lang w:val="en-US"/>
        </w:rPr>
        <w:t>dan kedua bangsa Mongolia, ia berhasil mengambil keputusan</w:t>
      </w:r>
    </w:p>
    <w:p>
      <w:pPr>
        <w:pStyle w:val="BookText"/>
        <w:bidi w:val="0"/>
        <w:jc w:val="both"/>
        <w:rPr/>
      </w:pPr>
      <w:r>
        <w:rPr>
          <w:rFonts w:eastAsia="Times New Roman" w:cs="Times New Roman" w:ascii="Times New Roman" w:hAnsi="Times New Roman"/>
          <w:color w:val="111111"/>
          <w:sz w:val="28"/>
          <w:szCs w:val="28"/>
          <w:lang w:val="en-US"/>
        </w:rPr>
        <w:t>dan kebijakan yang sangat logis dan cerdas. Setelah berhasil</w:t>
      </w:r>
    </w:p>
    <w:p>
      <w:pPr>
        <w:pStyle w:val="BookText"/>
        <w:bidi w:val="0"/>
        <w:jc w:val="both"/>
        <w:rPr/>
      </w:pPr>
      <w:r>
        <w:rPr>
          <w:rFonts w:eastAsia="Times New Roman" w:cs="Times New Roman" w:ascii="Times New Roman" w:hAnsi="Times New Roman"/>
          <w:color w:val="111111"/>
          <w:sz w:val="28"/>
          <w:szCs w:val="28"/>
          <w:lang w:val="en-US"/>
        </w:rPr>
        <w:t>terbebaskan dari kondisi ini, ia berhasil menduduki sebuah</w:t>
      </w:r>
    </w:p>
    <w:p>
      <w:pPr>
        <w:pStyle w:val="BookText"/>
        <w:bidi w:val="0"/>
        <w:jc w:val="both"/>
        <w:rPr/>
      </w:pPr>
      <w:r>
        <w:rPr>
          <w:rFonts w:eastAsia="Times New Roman" w:cs="Times New Roman" w:ascii="Times New Roman" w:hAnsi="Times New Roman"/>
          <w:color w:val="111111"/>
          <w:sz w:val="28"/>
          <w:szCs w:val="28"/>
          <w:lang w:val="en-US"/>
        </w:rPr>
        <w:t>kedudukan tinggi sehingga dapat memberikan pelayanan</w:t>
      </w:r>
    </w:p>
    <w:p>
      <w:pPr>
        <w:pStyle w:val="BookText"/>
        <w:bidi w:val="0"/>
        <w:jc w:val="both"/>
        <w:rPr/>
      </w:pPr>
      <w:r>
        <w:rPr>
          <w:rFonts w:eastAsia="Times New Roman" w:cs="Times New Roman" w:ascii="Times New Roman" w:hAnsi="Times New Roman"/>
          <w:color w:val="111111"/>
          <w:sz w:val="28"/>
          <w:szCs w:val="28"/>
          <w:lang w:val="en-US"/>
        </w:rPr>
        <w:t>berharga yang tak terhingga kepada masyarakat dan para</w:t>
      </w:r>
    </w:p>
    <w:p>
      <w:pPr>
        <w:pStyle w:val="BookText"/>
        <w:bidi w:val="0"/>
        <w:jc w:val="both"/>
        <w:rPr/>
      </w:pPr>
      <w:r>
        <w:rPr>
          <w:rFonts w:eastAsia="Times New Roman" w:cs="Times New Roman" w:ascii="Times New Roman" w:hAnsi="Times New Roman"/>
          <w:color w:val="111111"/>
          <w:sz w:val="28"/>
          <w:szCs w:val="28"/>
          <w:lang w:val="en-US"/>
        </w:rPr>
        <w:t>pengikut mazhab Syi‘ah.</w:t>
      </w:r>
    </w:p>
    <w:p>
      <w:pPr>
        <w:pStyle w:val="Heading3"/>
        <w:numPr>
          <w:ilvl w:val="2"/>
          <w:numId w:val="1"/>
        </w:numPr>
        <w:bidi w:val="0"/>
        <w:jc w:val="left"/>
        <w:rPr/>
      </w:pPr>
      <w:bookmarkStart w:id="51" w:name="__RefHeading___Toc5040123_581953129"/>
      <w:bookmarkStart w:id="52" w:name="_Toc18"/>
      <w:bookmarkEnd w:id="51"/>
      <w:r>
        <w:rPr/>
        <w:t>Posisi dalam Sejarah</w:t>
      </w:r>
      <w:bookmarkEnd w:id="52"/>
    </w:p>
    <w:p>
      <w:pPr>
        <w:pStyle w:val="Heading4"/>
        <w:numPr>
          <w:ilvl w:val="3"/>
          <w:numId w:val="1"/>
        </w:numPr>
        <w:bidi w:val="0"/>
        <w:jc w:val="left"/>
        <w:rPr/>
      </w:pPr>
      <w:bookmarkStart w:id="53" w:name="__RefHeading___Toc5040125_581953129"/>
      <w:bookmarkStart w:id="54" w:name="_Toc19"/>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Khajeh Nashiruddin Thusi memiliki wajah yang tampan</w:t>
      </w:r>
    </w:p>
    <w:p>
      <w:pPr>
        <w:pStyle w:val="BookText"/>
        <w:bidi w:val="0"/>
        <w:jc w:val="both"/>
        <w:rPr/>
      </w:pPr>
      <w:r>
        <w:rPr>
          <w:rFonts w:eastAsia="Times New Roman" w:cs="Times New Roman" w:ascii="Times New Roman" w:hAnsi="Times New Roman"/>
          <w:color w:val="111111"/>
          <w:sz w:val="28"/>
          <w:szCs w:val="28"/>
          <w:lang w:val="en-US"/>
        </w:rPr>
        <w:t>menawan, jiwa yang bersih, dermawan, penyabar, ramah,</w:t>
      </w:r>
    </w:p>
    <w:p>
      <w:pPr>
        <w:pStyle w:val="BookText"/>
        <w:bidi w:val="0"/>
        <w:jc w:val="both"/>
        <w:rPr/>
      </w:pPr>
      <w:r>
        <w:rPr>
          <w:rFonts w:eastAsia="Times New Roman" w:cs="Times New Roman" w:ascii="Times New Roman" w:hAnsi="Times New Roman"/>
          <w:color w:val="111111"/>
          <w:sz w:val="28"/>
          <w:szCs w:val="28"/>
          <w:lang w:val="en-US"/>
        </w:rPr>
        <w:t>cerdas, cerdik, dan sangat rendah hati.</w:t>
      </w:r>
      <w:r>
        <w:rPr>
          <w:rStyle w:val="FootnoteAnchor"/>
        </w:rPr>
        <w:footnoteReference w:id="46"/>
      </w:r>
      <w:r>
        <w:rPr>
          <w:rFonts w:eastAsia="Times New Roman" w:cs="Times New Roman" w:ascii="Times New Roman" w:hAnsi="Times New Roman"/>
          <w:color w:val="111111"/>
          <w:sz w:val="28"/>
          <w:szCs w:val="28"/>
          <w:lang w:val="en-US"/>
        </w:rPr>
        <w:t>Ia menguasai seluruh</w:t>
      </w:r>
    </w:p>
    <w:p>
      <w:pPr>
        <w:pStyle w:val="BookText"/>
        <w:bidi w:val="0"/>
        <w:jc w:val="both"/>
        <w:rPr/>
      </w:pPr>
      <w:r>
        <w:rPr>
          <w:rFonts w:eastAsia="Times New Roman" w:cs="Times New Roman" w:ascii="Times New Roman" w:hAnsi="Times New Roman"/>
          <w:color w:val="111111"/>
          <w:sz w:val="28"/>
          <w:szCs w:val="28"/>
          <w:lang w:val="en-US"/>
        </w:rPr>
        <w:t>bidang ilmu pengetahuan yang pernah berkembang pada masa</w:t>
      </w:r>
    </w:p>
    <w:p>
      <w:pPr>
        <w:pStyle w:val="BookText"/>
        <w:bidi w:val="0"/>
        <w:jc w:val="both"/>
        <w:rPr/>
      </w:pPr>
      <w:r>
        <w:rPr>
          <w:rFonts w:eastAsia="Times New Roman" w:cs="Times New Roman" w:ascii="Times New Roman" w:hAnsi="Times New Roman"/>
          <w:color w:val="111111"/>
          <w:sz w:val="28"/>
          <w:szCs w:val="28"/>
          <w:lang w:val="en-US"/>
        </w:rPr>
        <w:t>ia hidup. Ia menulis buku yang sangat penting dan berharga</w:t>
      </w:r>
    </w:p>
    <w:p>
      <w:pPr>
        <w:pStyle w:val="BookText"/>
        <w:bidi w:val="0"/>
        <w:jc w:val="both"/>
        <w:rPr/>
      </w:pPr>
      <w:r>
        <w:rPr>
          <w:rFonts w:eastAsia="Times New Roman" w:cs="Times New Roman" w:ascii="Times New Roman" w:hAnsi="Times New Roman"/>
          <w:color w:val="111111"/>
          <w:sz w:val="28"/>
          <w:szCs w:val="28"/>
          <w:lang w:val="en-US"/>
        </w:rPr>
        <w:t>dalam mayoritas bidang ilmu pengetahuan ini. Buku-buku</w:t>
      </w:r>
    </w:p>
    <w:p>
      <w:pPr>
        <w:pStyle w:val="BookText"/>
        <w:bidi w:val="0"/>
        <w:jc w:val="both"/>
        <w:rPr/>
      </w:pPr>
      <w:r>
        <w:rPr>
          <w:rFonts w:eastAsia="Times New Roman" w:cs="Times New Roman" w:ascii="Times New Roman" w:hAnsi="Times New Roman"/>
          <w:color w:val="111111"/>
          <w:sz w:val="28"/>
          <w:szCs w:val="28"/>
          <w:lang w:val="en-US"/>
        </w:rPr>
        <w:t>yang pernah ditulis oleh Khajeh berjumlah sekitar seratus</w:t>
      </w:r>
    </w:p>
    <w:p>
      <w:pPr>
        <w:pStyle w:val="BookText"/>
        <w:bidi w:val="0"/>
        <w:jc w:val="both"/>
        <w:rPr/>
      </w:pPr>
      <w:r>
        <w:rPr>
          <w:rFonts w:eastAsia="Times New Roman" w:cs="Times New Roman" w:ascii="Times New Roman" w:hAnsi="Times New Roman"/>
          <w:color w:val="111111"/>
          <w:sz w:val="28"/>
          <w:szCs w:val="28"/>
          <w:lang w:val="en-US"/>
        </w:rPr>
        <w:t>judul buku.</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Dari satu sisi, Khajeh Nashiruddin adalah seorang jenius.</w:t>
      </w:r>
    </w:p>
    <w:p>
      <w:pPr>
        <w:pStyle w:val="BookText"/>
        <w:bidi w:val="0"/>
        <w:jc w:val="both"/>
        <w:rPr/>
      </w:pPr>
      <w:r>
        <w:rPr>
          <w:rFonts w:eastAsia="Times New Roman" w:cs="Times New Roman" w:ascii="Times New Roman" w:hAnsi="Times New Roman"/>
          <w:color w:val="111111"/>
          <w:sz w:val="28"/>
          <w:szCs w:val="28"/>
          <w:lang w:val="en-US"/>
        </w:rPr>
        <w:t>Guna merealisasikan seluruh misi politik dan kebudayaannya,</w:t>
      </w:r>
    </w:p>
    <w:p>
      <w:pPr>
        <w:pStyle w:val="BookText"/>
        <w:bidi w:val="0"/>
        <w:jc w:val="both"/>
        <w:rPr/>
      </w:pPr>
      <w:r>
        <w:rPr>
          <w:rFonts w:eastAsia="Times New Roman" w:cs="Times New Roman" w:ascii="Times New Roman" w:hAnsi="Times New Roman"/>
          <w:color w:val="111111"/>
          <w:sz w:val="28"/>
          <w:szCs w:val="28"/>
          <w:lang w:val="en-US"/>
        </w:rPr>
        <w:t>ia senantiasa mencari hamparan tanah yang terbentang luas.</w:t>
      </w:r>
    </w:p>
    <w:p>
      <w:pPr>
        <w:pStyle w:val="BookText"/>
        <w:bidi w:val="0"/>
        <w:jc w:val="both"/>
        <w:rPr/>
      </w:pPr>
      <w:r>
        <w:rPr>
          <w:rFonts w:eastAsia="Times New Roman" w:cs="Times New Roman" w:ascii="Times New Roman" w:hAnsi="Times New Roman"/>
          <w:color w:val="111111"/>
          <w:sz w:val="28"/>
          <w:szCs w:val="28"/>
          <w:lang w:val="en-US"/>
        </w:rPr>
        <w:t>Ia rela mengetuk pintu seluruh penguasa besar yang pernah</w:t>
      </w:r>
    </w:p>
    <w:p>
      <w:pPr>
        <w:pStyle w:val="BookText"/>
        <w:bidi w:val="0"/>
        <w:jc w:val="both"/>
        <w:rPr/>
      </w:pPr>
      <w:r>
        <w:rPr>
          <w:rFonts w:eastAsia="Times New Roman" w:cs="Times New Roman" w:ascii="Times New Roman" w:hAnsi="Times New Roman"/>
          <w:color w:val="111111"/>
          <w:sz w:val="28"/>
          <w:szCs w:val="28"/>
          <w:lang w:val="en-US"/>
        </w:rPr>
        <w:t>berkuasa kala itu. Pertama kali, ia memasuki istana mazhab</w:t>
      </w:r>
    </w:p>
    <w:p>
      <w:pPr>
        <w:pStyle w:val="BookText"/>
        <w:bidi w:val="0"/>
        <w:jc w:val="both"/>
        <w:rPr/>
      </w:pPr>
      <w:r>
        <w:rPr>
          <w:rFonts w:eastAsia="Times New Roman" w:cs="Times New Roman" w:ascii="Times New Roman" w:hAnsi="Times New Roman"/>
          <w:color w:val="111111"/>
          <w:sz w:val="28"/>
          <w:szCs w:val="28"/>
          <w:lang w:val="en-US"/>
        </w:rPr>
        <w:t>Isma’iliah. Ia memanfaatkan teori pemikiran fi lsafat golongan</w:t>
      </w:r>
    </w:p>
    <w:p>
      <w:pPr>
        <w:pStyle w:val="BookText"/>
        <w:bidi w:val="0"/>
        <w:jc w:val="both"/>
        <w:rPr/>
      </w:pPr>
      <w:r>
        <w:rPr>
          <w:rFonts w:eastAsia="Times New Roman" w:cs="Times New Roman" w:ascii="Times New Roman" w:hAnsi="Times New Roman"/>
          <w:color w:val="111111"/>
          <w:sz w:val="28"/>
          <w:szCs w:val="28"/>
          <w:lang w:val="en-US"/>
        </w:rPr>
        <w:t>ini dan berhasil meredakan dahaga jiwanya yang selalu ingin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terbang tinggi. Setelah berhasil, ia mengetuk pintu istana </w:t>
      </w:r>
    </w:p>
    <w:p>
      <w:pPr>
        <w:pStyle w:val="BookText"/>
        <w:bidi w:val="0"/>
        <w:rPr/>
      </w:pPr>
      <w:r>
        <w:rPr>
          <w:rFonts w:eastAsia="Times New Roman" w:cs="Times New Roman" w:ascii="Times New Roman" w:hAnsi="Times New Roman"/>
          <w:color w:val="111111"/>
          <w:sz w:val="28"/>
          <w:szCs w:val="28"/>
          <w:lang w:val="en-US"/>
        </w:rPr>
        <w:t>kekhalifahan. Akan tetapi, karena kehadiran Ibn ‘Alaqami,</w:t>
      </w:r>
    </w:p>
    <w:p>
      <w:pPr>
        <w:pStyle w:val="BookText"/>
        <w:bidi w:val="0"/>
        <w:jc w:val="both"/>
        <w:rPr/>
      </w:pPr>
      <w:r>
        <w:rPr>
          <w:rFonts w:eastAsia="Times New Roman" w:cs="Times New Roman" w:ascii="Times New Roman" w:hAnsi="Times New Roman"/>
          <w:color w:val="111111"/>
          <w:sz w:val="28"/>
          <w:szCs w:val="28"/>
          <w:lang w:val="en-US"/>
        </w:rPr>
        <w:t>saingan kuatnya, ia tidak berhasil memperoleh posisi yang</w:t>
      </w:r>
    </w:p>
    <w:p>
      <w:pPr>
        <w:pStyle w:val="BookText"/>
        <w:bidi w:val="0"/>
        <w:jc w:val="both"/>
        <w:rPr/>
      </w:pPr>
      <w:r>
        <w:rPr>
          <w:rFonts w:eastAsia="Times New Roman" w:cs="Times New Roman" w:ascii="Times New Roman" w:hAnsi="Times New Roman"/>
          <w:color w:val="111111"/>
          <w:sz w:val="28"/>
          <w:szCs w:val="28"/>
          <w:lang w:val="en-US"/>
        </w:rPr>
        <w:t>tepat serta mewujudkan cita-citanya. Setelah itu, ia mengetuk</w:t>
      </w:r>
    </w:p>
    <w:p>
      <w:pPr>
        <w:pStyle w:val="BookText"/>
        <w:bidi w:val="0"/>
        <w:jc w:val="both"/>
        <w:rPr/>
      </w:pPr>
      <w:r>
        <w:rPr>
          <w:rFonts w:eastAsia="Times New Roman" w:cs="Times New Roman" w:ascii="Times New Roman" w:hAnsi="Times New Roman"/>
          <w:color w:val="111111"/>
          <w:sz w:val="28"/>
          <w:szCs w:val="28"/>
          <w:lang w:val="en-US"/>
        </w:rPr>
        <w:t>pintu kerajaan Mongolia. Ia diterima di kerajaan ini dengan</w:t>
      </w:r>
    </w:p>
    <w:p>
      <w:pPr>
        <w:pStyle w:val="BookText"/>
        <w:bidi w:val="0"/>
        <w:jc w:val="both"/>
        <w:rPr/>
      </w:pPr>
      <w:r>
        <w:rPr>
          <w:rFonts w:eastAsia="Times New Roman" w:cs="Times New Roman" w:ascii="Times New Roman" w:hAnsi="Times New Roman"/>
          <w:color w:val="111111"/>
          <w:sz w:val="28"/>
          <w:szCs w:val="28"/>
          <w:lang w:val="en-US"/>
        </w:rPr>
        <w:t>sangat baik dan berhasil memperoleh kedudukan yang amat</w:t>
      </w:r>
    </w:p>
    <w:p>
      <w:pPr>
        <w:pStyle w:val="BookText"/>
        <w:bidi w:val="0"/>
        <w:jc w:val="both"/>
        <w:rPr/>
      </w:pPr>
      <w:r>
        <w:rPr>
          <w:rFonts w:eastAsia="Times New Roman" w:cs="Times New Roman" w:ascii="Times New Roman" w:hAnsi="Times New Roman"/>
          <w:color w:val="111111"/>
          <w:sz w:val="28"/>
          <w:szCs w:val="28"/>
          <w:lang w:val="en-US"/>
        </w:rPr>
        <w:t>tinggi.</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Setelah berhasil menggenggam kendali ekonomi imperium</w:t>
      </w:r>
    </w:p>
    <w:p>
      <w:pPr>
        <w:pStyle w:val="BookText"/>
        <w:bidi w:val="0"/>
        <w:jc w:val="both"/>
        <w:rPr/>
      </w:pPr>
      <w:r>
        <w:rPr>
          <w:rFonts w:eastAsia="Times New Roman" w:cs="Times New Roman" w:ascii="Times New Roman" w:hAnsi="Times New Roman"/>
          <w:color w:val="111111"/>
          <w:sz w:val="28"/>
          <w:szCs w:val="28"/>
          <w:lang w:val="en-US"/>
        </w:rPr>
        <w:t>besar Ilkhani, Khajeh Nashiruddin Thusi melakukan banyak</w:t>
      </w:r>
    </w:p>
    <w:p>
      <w:pPr>
        <w:pStyle w:val="BookText"/>
        <w:bidi w:val="0"/>
        <w:jc w:val="both"/>
        <w:rPr/>
      </w:pPr>
      <w:r>
        <w:rPr>
          <w:rFonts w:eastAsia="Times New Roman" w:cs="Times New Roman" w:ascii="Times New Roman" w:hAnsi="Times New Roman"/>
          <w:color w:val="111111"/>
          <w:sz w:val="28"/>
          <w:szCs w:val="28"/>
          <w:lang w:val="en-US"/>
        </w:rPr>
        <w:t>gebrakan penting dalam dunia politik dan ilmu pengetahuan.</w:t>
      </w:r>
    </w:p>
    <w:p>
      <w:pPr>
        <w:pStyle w:val="BookText"/>
        <w:bidi w:val="0"/>
        <w:jc w:val="both"/>
        <w:rPr/>
      </w:pPr>
      <w:r>
        <w:rPr>
          <w:rFonts w:eastAsia="Times New Roman" w:cs="Times New Roman" w:ascii="Times New Roman" w:hAnsi="Times New Roman"/>
          <w:color w:val="111111"/>
          <w:sz w:val="28"/>
          <w:szCs w:val="28"/>
          <w:lang w:val="en-US"/>
        </w:rPr>
        <w:t>Di sela-sela gebrakan-gebrakan politik-kultural ini, ia berhasil</w:t>
      </w:r>
    </w:p>
    <w:p>
      <w:pPr>
        <w:pStyle w:val="BookText"/>
        <w:bidi w:val="0"/>
        <w:jc w:val="both"/>
        <w:rPr/>
      </w:pPr>
      <w:r>
        <w:rPr>
          <w:rFonts w:eastAsia="Times New Roman" w:cs="Times New Roman" w:ascii="Times New Roman" w:hAnsi="Times New Roman"/>
          <w:color w:val="111111"/>
          <w:sz w:val="28"/>
          <w:szCs w:val="28"/>
          <w:lang w:val="en-US"/>
        </w:rPr>
        <w:t>memberikan daya kekuatan kepada mazhab Syi‘ah Itsna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Asyariah dan menyelamatkan serta mengatur urusan harta</w:t>
      </w:r>
    </w:p>
    <w:p>
      <w:pPr>
        <w:pStyle w:val="BookText"/>
        <w:bidi w:val="0"/>
        <w:jc w:val="both"/>
        <w:rPr/>
      </w:pPr>
      <w:r>
        <w:rPr>
          <w:rFonts w:eastAsia="Times New Roman" w:cs="Times New Roman" w:ascii="Times New Roman" w:hAnsi="Times New Roman"/>
          <w:color w:val="111111"/>
          <w:sz w:val="28"/>
          <w:szCs w:val="28"/>
          <w:lang w:val="en-US"/>
        </w:rPr>
        <w:t>wakaf kerajaan. Khajeh menilai bahwa dinasti Juwaini sangat</w:t>
      </w:r>
    </w:p>
    <w:p>
      <w:pPr>
        <w:pStyle w:val="BookText"/>
        <w:bidi w:val="0"/>
        <w:jc w:val="both"/>
        <w:rPr/>
      </w:pPr>
      <w:r>
        <w:rPr>
          <w:rFonts w:eastAsia="Times New Roman" w:cs="Times New Roman" w:ascii="Times New Roman" w:hAnsi="Times New Roman"/>
          <w:color w:val="111111"/>
          <w:sz w:val="28"/>
          <w:szCs w:val="28"/>
          <w:lang w:val="en-US"/>
        </w:rPr>
        <w:t>bermanfaat untuk menyetir negara dan kerajaan. Oleh karena</w:t>
      </w:r>
    </w:p>
    <w:p>
      <w:pPr>
        <w:pStyle w:val="BookText"/>
        <w:bidi w:val="0"/>
        <w:jc w:val="both"/>
        <w:rPr/>
      </w:pPr>
      <w:r>
        <w:rPr>
          <w:rFonts w:eastAsia="Times New Roman" w:cs="Times New Roman" w:ascii="Times New Roman" w:hAnsi="Times New Roman"/>
          <w:color w:val="111111"/>
          <w:sz w:val="28"/>
          <w:szCs w:val="28"/>
          <w:lang w:val="en-US"/>
        </w:rPr>
        <w:t>itu, tanpa sedikit pun rasa iri dan ingin bersaing, ia membuka</w:t>
      </w:r>
    </w:p>
    <w:p>
      <w:pPr>
        <w:pStyle w:val="BookText"/>
        <w:bidi w:val="0"/>
        <w:jc w:val="both"/>
        <w:rPr/>
      </w:pPr>
      <w:r>
        <w:rPr>
          <w:rFonts w:eastAsia="Times New Roman" w:cs="Times New Roman" w:ascii="Times New Roman" w:hAnsi="Times New Roman"/>
          <w:color w:val="111111"/>
          <w:sz w:val="28"/>
          <w:szCs w:val="28"/>
          <w:lang w:val="en-US"/>
        </w:rPr>
        <w:t>tangan dengan lebar guna melaksanakan tugas-tugas negara,</w:t>
      </w:r>
    </w:p>
    <w:p>
      <w:pPr>
        <w:pStyle w:val="BookText"/>
        <w:bidi w:val="0"/>
        <w:jc w:val="both"/>
        <w:rPr/>
      </w:pPr>
      <w:r>
        <w:rPr>
          <w:rFonts w:eastAsia="Times New Roman" w:cs="Times New Roman" w:ascii="Times New Roman" w:hAnsi="Times New Roman"/>
          <w:color w:val="111111"/>
          <w:sz w:val="28"/>
          <w:szCs w:val="28"/>
          <w:lang w:val="en-US"/>
        </w:rPr>
        <w:t>dan dengan cara membentuk hubungan yang baik, ia</w:t>
      </w:r>
    </w:p>
    <w:p>
      <w:pPr>
        <w:pStyle w:val="BookText"/>
        <w:bidi w:val="0"/>
        <w:jc w:val="both"/>
        <w:rPr/>
      </w:pPr>
      <w:r>
        <w:rPr>
          <w:rFonts w:eastAsia="Times New Roman" w:cs="Times New Roman" w:ascii="Times New Roman" w:hAnsi="Times New Roman"/>
          <w:color w:val="111111"/>
          <w:sz w:val="28"/>
          <w:szCs w:val="28"/>
          <w:lang w:val="en-US"/>
        </w:rPr>
        <w:t>mendukung setiap keputusan mereka. Langkah dan sikap ini</w:t>
      </w:r>
    </w:p>
    <w:p>
      <w:pPr>
        <w:pStyle w:val="BookText"/>
        <w:bidi w:val="0"/>
        <w:jc w:val="both"/>
        <w:rPr/>
      </w:pPr>
      <w:r>
        <w:rPr>
          <w:rFonts w:eastAsia="Times New Roman" w:cs="Times New Roman" w:ascii="Times New Roman" w:hAnsi="Times New Roman"/>
          <w:color w:val="111111"/>
          <w:sz w:val="28"/>
          <w:szCs w:val="28"/>
          <w:lang w:val="en-US"/>
        </w:rPr>
        <w:t>adalah faktor terpenting yang mendatangkan kemakmuran</w:t>
      </w:r>
    </w:p>
    <w:p>
      <w:pPr>
        <w:pStyle w:val="BookText"/>
        <w:bidi w:val="0"/>
        <w:jc w:val="both"/>
        <w:rPr/>
      </w:pPr>
      <w:r>
        <w:rPr>
          <w:rFonts w:eastAsia="Times New Roman" w:cs="Times New Roman" w:ascii="Times New Roman" w:hAnsi="Times New Roman"/>
          <w:color w:val="111111"/>
          <w:sz w:val="28"/>
          <w:szCs w:val="28"/>
          <w:lang w:val="en-US"/>
        </w:rPr>
        <w:t>bagi Iran dan menyelamatkannya dari kebinasaan yang lebih</w:t>
      </w:r>
    </w:p>
    <w:p>
      <w:pPr>
        <w:pStyle w:val="BookText"/>
        <w:bidi w:val="0"/>
        <w:jc w:val="both"/>
        <w:rPr/>
      </w:pPr>
      <w:r>
        <w:rPr>
          <w:rFonts w:eastAsia="Times New Roman" w:cs="Times New Roman" w:ascii="Times New Roman" w:hAnsi="Times New Roman"/>
          <w:color w:val="111111"/>
          <w:sz w:val="28"/>
          <w:szCs w:val="28"/>
          <w:lang w:val="en-US"/>
        </w:rPr>
        <w:t>parah. Lebih dari itu, menyerahkan posisi-posisi negara</w:t>
      </w:r>
    </w:p>
    <w:p>
      <w:pPr>
        <w:pStyle w:val="BookText"/>
        <w:bidi w:val="0"/>
        <w:jc w:val="both"/>
        <w:rPr/>
      </w:pPr>
      <w:r>
        <w:rPr>
          <w:rFonts w:eastAsia="Times New Roman" w:cs="Times New Roman" w:ascii="Times New Roman" w:hAnsi="Times New Roman"/>
          <w:color w:val="111111"/>
          <w:sz w:val="28"/>
          <w:szCs w:val="28"/>
          <w:lang w:val="en-US"/>
        </w:rPr>
        <w:t>yang sensitif kepada anak keturunan dan tokoh-tokoh yang</w:t>
      </w:r>
    </w:p>
    <w:p>
      <w:pPr>
        <w:pStyle w:val="BookText"/>
        <w:bidi w:val="0"/>
        <w:jc w:val="both"/>
        <w:rPr/>
      </w:pPr>
      <w:r>
        <w:rPr>
          <w:rFonts w:eastAsia="Times New Roman" w:cs="Times New Roman" w:ascii="Times New Roman" w:hAnsi="Times New Roman"/>
          <w:color w:val="111111"/>
          <w:sz w:val="28"/>
          <w:szCs w:val="28"/>
          <w:lang w:val="en-US"/>
        </w:rPr>
        <w:t>sepemikiran membuktikan peran jenius Khajeh Nashiruddin</w:t>
      </w:r>
    </w:p>
    <w:p>
      <w:pPr>
        <w:pStyle w:val="BookText"/>
        <w:bidi w:val="0"/>
        <w:jc w:val="both"/>
        <w:rPr/>
      </w:pPr>
      <w:r>
        <w:rPr>
          <w:rFonts w:eastAsia="Times New Roman" w:cs="Times New Roman" w:ascii="Times New Roman" w:hAnsi="Times New Roman"/>
          <w:color w:val="111111"/>
          <w:sz w:val="28"/>
          <w:szCs w:val="28"/>
          <w:lang w:val="en-US"/>
        </w:rPr>
        <w:t>dalam memelihara eksistensi Iran dengan cara yang terbaik.</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Dalam periode sejarah Iran ini, Khajeh Nashiruddin Thusi,</w:t>
      </w:r>
    </w:p>
    <w:p>
      <w:pPr>
        <w:pStyle w:val="BookText"/>
        <w:bidi w:val="0"/>
        <w:jc w:val="both"/>
        <w:rPr/>
      </w:pPr>
      <w:r>
        <w:rPr>
          <w:rFonts w:eastAsia="Times New Roman" w:cs="Times New Roman" w:ascii="Times New Roman" w:hAnsi="Times New Roman"/>
          <w:color w:val="111111"/>
          <w:sz w:val="28"/>
          <w:szCs w:val="28"/>
          <w:lang w:val="en-US"/>
        </w:rPr>
        <w:t>melebihi para tokoh yang lain, telah berhasil menyelamatkan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Iran dari kehancuran dan keruntuhan. Pada hakikatnya, ia </w:t>
      </w:r>
    </w:p>
    <w:p>
      <w:pPr>
        <w:pStyle w:val="BookText"/>
        <w:bidi w:val="0"/>
        <w:rPr/>
      </w:pPr>
      <w:r>
        <w:rPr>
          <w:rFonts w:eastAsia="Times New Roman" w:cs="Times New Roman" w:ascii="Times New Roman" w:hAnsi="Times New Roman"/>
          <w:color w:val="111111"/>
          <w:sz w:val="28"/>
          <w:szCs w:val="28"/>
          <w:lang w:val="en-US"/>
        </w:rPr>
        <w:t>adalah sosok yang menghidupkan dua benteng spiritual yang</w:t>
      </w:r>
    </w:p>
    <w:p>
      <w:pPr>
        <w:pStyle w:val="BookText"/>
        <w:bidi w:val="0"/>
        <w:jc w:val="both"/>
        <w:rPr/>
      </w:pPr>
      <w:r>
        <w:rPr>
          <w:rFonts w:eastAsia="Times New Roman" w:cs="Times New Roman" w:ascii="Times New Roman" w:hAnsi="Times New Roman"/>
          <w:color w:val="111111"/>
          <w:sz w:val="28"/>
          <w:szCs w:val="28"/>
          <w:lang w:val="en-US"/>
        </w:rPr>
        <w:t>sangat fundamental:</w:t>
      </w:r>
    </w:p>
    <w:p>
      <w:pPr>
        <w:pStyle w:val="BookText"/>
        <w:bidi w:val="0"/>
        <w:jc w:val="both"/>
        <w:rPr/>
      </w:pPr>
      <w:r>
        <w:rPr>
          <w:rFonts w:eastAsia="Times New Roman" w:cs="Times New Roman" w:ascii="Times New Roman" w:hAnsi="Times New Roman"/>
          <w:color w:val="111111"/>
          <w:sz w:val="28"/>
          <w:szCs w:val="28"/>
          <w:lang w:val="en-US"/>
        </w:rPr>
        <w:t>Pertama, mazhab Syi‘ah yang merupakan wadah</w:t>
      </w:r>
    </w:p>
    <w:p>
      <w:pPr>
        <w:pStyle w:val="BookText"/>
        <w:bidi w:val="0"/>
        <w:jc w:val="both"/>
        <w:rPr/>
      </w:pPr>
      <w:r>
        <w:rPr>
          <w:rFonts w:eastAsia="Times New Roman" w:cs="Times New Roman" w:ascii="Times New Roman" w:hAnsi="Times New Roman"/>
          <w:color w:val="111111"/>
          <w:sz w:val="28"/>
          <w:szCs w:val="28"/>
          <w:lang w:val="en-US"/>
        </w:rPr>
        <w:t>pengkristalan pemikiran orang-orang Iran. Selama berabadabad,</w:t>
      </w:r>
    </w:p>
    <w:p>
      <w:pPr>
        <w:pStyle w:val="BookText"/>
        <w:bidi w:val="0"/>
        <w:jc w:val="both"/>
        <w:rPr/>
      </w:pPr>
      <w:r>
        <w:rPr>
          <w:rFonts w:eastAsia="Times New Roman" w:cs="Times New Roman" w:ascii="Times New Roman" w:hAnsi="Times New Roman"/>
          <w:color w:val="111111"/>
          <w:sz w:val="28"/>
          <w:szCs w:val="28"/>
          <w:lang w:val="en-US"/>
        </w:rPr>
        <w:t>karena kekhalifahan dan pemerintahan-pemerintahan</w:t>
      </w:r>
    </w:p>
    <w:p>
      <w:pPr>
        <w:pStyle w:val="BookText"/>
        <w:bidi w:val="0"/>
        <w:jc w:val="both"/>
        <w:rPr/>
      </w:pPr>
      <w:r>
        <w:rPr>
          <w:rFonts w:eastAsia="Times New Roman" w:cs="Times New Roman" w:ascii="Times New Roman" w:hAnsi="Times New Roman"/>
          <w:color w:val="111111"/>
          <w:sz w:val="28"/>
          <w:szCs w:val="28"/>
          <w:lang w:val="en-US"/>
        </w:rPr>
        <w:t>yang berorientasi mazhab Ahli Sunah berkuasa di Iran,</w:t>
      </w:r>
    </w:p>
    <w:p>
      <w:pPr>
        <w:pStyle w:val="BookText"/>
        <w:bidi w:val="0"/>
        <w:jc w:val="both"/>
        <w:rPr/>
      </w:pPr>
      <w:r>
        <w:rPr>
          <w:rFonts w:eastAsia="Times New Roman" w:cs="Times New Roman" w:ascii="Times New Roman" w:hAnsi="Times New Roman"/>
          <w:color w:val="111111"/>
          <w:sz w:val="28"/>
          <w:szCs w:val="28"/>
          <w:lang w:val="en-US"/>
        </w:rPr>
        <w:t>mazhab Syi‘ah hidup dalam persembunyian dan tidak</w:t>
      </w:r>
    </w:p>
    <w:p>
      <w:pPr>
        <w:pStyle w:val="BookText"/>
        <w:bidi w:val="0"/>
        <w:jc w:val="both"/>
        <w:rPr/>
      </w:pPr>
      <w:r>
        <w:rPr>
          <w:rFonts w:eastAsia="Times New Roman" w:cs="Times New Roman" w:ascii="Times New Roman" w:hAnsi="Times New Roman"/>
          <w:color w:val="111111"/>
          <w:sz w:val="28"/>
          <w:szCs w:val="28"/>
          <w:lang w:val="en-US"/>
        </w:rPr>
        <w:t>menemukan kesempatan untuk bergeliat. Berkat dukungan</w:t>
      </w:r>
    </w:p>
    <w:p>
      <w:pPr>
        <w:pStyle w:val="BookText"/>
        <w:bidi w:val="0"/>
        <w:jc w:val="both"/>
        <w:rPr/>
      </w:pPr>
      <w:r>
        <w:rPr>
          <w:rFonts w:eastAsia="Times New Roman" w:cs="Times New Roman" w:ascii="Times New Roman" w:hAnsi="Times New Roman"/>
          <w:color w:val="111111"/>
          <w:sz w:val="28"/>
          <w:szCs w:val="28"/>
          <w:lang w:val="en-US"/>
        </w:rPr>
        <w:t>dan usaha Khajeh Nashiruddin, mazhab ini berhasil keluar</w:t>
      </w:r>
    </w:p>
    <w:p>
      <w:pPr>
        <w:pStyle w:val="BookText"/>
        <w:bidi w:val="0"/>
        <w:jc w:val="both"/>
        <w:rPr/>
      </w:pPr>
      <w:r>
        <w:rPr>
          <w:rFonts w:eastAsia="Times New Roman" w:cs="Times New Roman" w:ascii="Times New Roman" w:hAnsi="Times New Roman"/>
          <w:color w:val="111111"/>
          <w:sz w:val="28"/>
          <w:szCs w:val="28"/>
          <w:lang w:val="en-US"/>
        </w:rPr>
        <w:t>dari persembunyian dan menemukan posisi di tengahtengah</w:t>
      </w:r>
    </w:p>
    <w:p>
      <w:pPr>
        <w:pStyle w:val="BookText"/>
        <w:bidi w:val="0"/>
        <w:jc w:val="both"/>
        <w:rPr/>
      </w:pPr>
      <w:r>
        <w:rPr>
          <w:rFonts w:eastAsia="Times New Roman" w:cs="Times New Roman" w:ascii="Times New Roman" w:hAnsi="Times New Roman"/>
          <w:color w:val="111111"/>
          <w:sz w:val="28"/>
          <w:szCs w:val="28"/>
          <w:lang w:val="en-US"/>
        </w:rPr>
        <w:t>masyarakat, bahkan di dunia politik. Ia pun berhasil</w:t>
      </w:r>
    </w:p>
    <w:p>
      <w:pPr>
        <w:pStyle w:val="BookText"/>
        <w:bidi w:val="0"/>
        <w:jc w:val="both"/>
        <w:rPr/>
      </w:pPr>
      <w:r>
        <w:rPr>
          <w:rFonts w:eastAsia="Times New Roman" w:cs="Times New Roman" w:ascii="Times New Roman" w:hAnsi="Times New Roman"/>
          <w:color w:val="111111"/>
          <w:sz w:val="28"/>
          <w:szCs w:val="28"/>
          <w:lang w:val="en-US"/>
        </w:rPr>
        <w:t>menguatkan dan memperkokoh fondasi- fondasi mazhab ini</w:t>
      </w:r>
    </w:p>
    <w:p>
      <w:pPr>
        <w:pStyle w:val="BookText"/>
        <w:bidi w:val="0"/>
        <w:jc w:val="both"/>
        <w:rPr/>
      </w:pPr>
      <w:r>
        <w:rPr>
          <w:rFonts w:eastAsia="Times New Roman" w:cs="Times New Roman" w:ascii="Times New Roman" w:hAnsi="Times New Roman"/>
          <w:color w:val="111111"/>
          <w:sz w:val="28"/>
          <w:szCs w:val="28"/>
          <w:lang w:val="en-US"/>
        </w:rPr>
        <w:t>untuk suatu hari dimana Syi‘ah akan menjadi mazhab resmi</w:t>
      </w:r>
    </w:p>
    <w:p>
      <w:pPr>
        <w:pStyle w:val="BookText"/>
        <w:bidi w:val="0"/>
        <w:jc w:val="both"/>
        <w:rPr/>
      </w:pPr>
      <w:r>
        <w:rPr>
          <w:rFonts w:eastAsia="Times New Roman" w:cs="Times New Roman" w:ascii="Times New Roman" w:hAnsi="Times New Roman"/>
          <w:color w:val="111111"/>
          <w:sz w:val="28"/>
          <w:szCs w:val="28"/>
          <w:lang w:val="en-US"/>
        </w:rPr>
        <w:t>Iran.</w:t>
      </w:r>
    </w:p>
    <w:p>
      <w:pPr>
        <w:pStyle w:val="BookText"/>
        <w:bidi w:val="0"/>
        <w:jc w:val="both"/>
        <w:rPr/>
      </w:pPr>
      <w:r>
        <w:rPr>
          <w:rFonts w:eastAsia="Times New Roman" w:cs="Times New Roman" w:ascii="Times New Roman" w:hAnsi="Times New Roman"/>
          <w:color w:val="111111"/>
          <w:sz w:val="28"/>
          <w:szCs w:val="28"/>
          <w:lang w:val="en-US"/>
        </w:rPr>
        <w:t>Kedua, membangun akademi ilmu pengetahuan dan</w:t>
      </w:r>
    </w:p>
    <w:p>
      <w:pPr>
        <w:pStyle w:val="BookText"/>
        <w:bidi w:val="0"/>
        <w:jc w:val="both"/>
        <w:rPr/>
      </w:pPr>
      <w:r>
        <w:rPr>
          <w:rFonts w:eastAsia="Times New Roman" w:cs="Times New Roman" w:ascii="Times New Roman" w:hAnsi="Times New Roman"/>
          <w:color w:val="111111"/>
          <w:sz w:val="28"/>
          <w:szCs w:val="28"/>
          <w:lang w:val="en-US"/>
        </w:rPr>
        <w:t>kesenian Maragheh. Akademi ini bisa disebut sebagai harta</w:t>
      </w:r>
    </w:p>
    <w:p>
      <w:pPr>
        <w:pStyle w:val="BookText"/>
        <w:bidi w:val="0"/>
        <w:jc w:val="both"/>
        <w:rPr/>
      </w:pPr>
      <w:r>
        <w:rPr>
          <w:rFonts w:eastAsia="Times New Roman" w:cs="Times New Roman" w:ascii="Times New Roman" w:hAnsi="Times New Roman"/>
          <w:color w:val="111111"/>
          <w:sz w:val="28"/>
          <w:szCs w:val="28"/>
          <w:lang w:val="en-US"/>
        </w:rPr>
        <w:t>karun ilmu pengetahuan dan kesenian Iran dari permulaan</w:t>
      </w:r>
    </w:p>
    <w:p>
      <w:pPr>
        <w:pStyle w:val="BookText"/>
        <w:bidi w:val="0"/>
        <w:jc w:val="both"/>
        <w:rPr/>
      </w:pPr>
      <w:r>
        <w:rPr>
          <w:rFonts w:eastAsia="Times New Roman" w:cs="Times New Roman" w:ascii="Times New Roman" w:hAnsi="Times New Roman"/>
          <w:color w:val="111111"/>
          <w:sz w:val="28"/>
          <w:szCs w:val="28"/>
          <w:lang w:val="en-US"/>
        </w:rPr>
        <w:t>sejarah Iran hingga masa itu.</w:t>
      </w:r>
      <w:r>
        <w:rPr>
          <w:rStyle w:val="FootnoteAnchor"/>
        </w:rPr>
        <w:footnoteReference w:id="50"/>
      </w:r>
      <w:r>
        <w:rPr>
          <w:rFonts w:eastAsia="Times New Roman" w:cs="Times New Roman" w:ascii="Times New Roman" w:hAnsi="Times New Roman"/>
          <w:color w:val="111111"/>
          <w:sz w:val="28"/>
          <w:szCs w:val="28"/>
          <w:lang w:val="en-US"/>
        </w:rPr>
        <w:t>Akademi ini, setelah Universitas</w:t>
      </w:r>
    </w:p>
    <w:p>
      <w:pPr>
        <w:pStyle w:val="BookText"/>
        <w:bidi w:val="0"/>
        <w:jc w:val="both"/>
        <w:rPr/>
      </w:pPr>
      <w:r>
        <w:rPr>
          <w:rFonts w:eastAsia="Times New Roman" w:cs="Times New Roman" w:ascii="Times New Roman" w:hAnsi="Times New Roman"/>
          <w:color w:val="111111"/>
          <w:sz w:val="28"/>
          <w:szCs w:val="28"/>
          <w:lang w:val="en-US"/>
        </w:rPr>
        <w:t>Jondi Shapur yang telah eksis di Iran sebelum kemunculan Islam</w:t>
      </w:r>
    </w:p>
    <w:p>
      <w:pPr>
        <w:pStyle w:val="BookText"/>
        <w:bidi w:val="0"/>
        <w:jc w:val="both"/>
        <w:rPr/>
      </w:pPr>
      <w:r>
        <w:rPr>
          <w:rFonts w:eastAsia="Times New Roman" w:cs="Times New Roman" w:ascii="Times New Roman" w:hAnsi="Times New Roman"/>
          <w:color w:val="111111"/>
          <w:sz w:val="28"/>
          <w:szCs w:val="28"/>
          <w:lang w:val="en-US"/>
        </w:rPr>
        <w:t>dan Madrasah Nezamiah yang telah dibangun oleh Khajeh</w:t>
      </w:r>
    </w:p>
    <w:p>
      <w:pPr>
        <w:pStyle w:val="BookText"/>
        <w:bidi w:val="0"/>
        <w:jc w:val="both"/>
        <w:rPr/>
      </w:pPr>
      <w:r>
        <w:rPr>
          <w:rFonts w:eastAsia="Times New Roman" w:cs="Times New Roman" w:ascii="Times New Roman" w:hAnsi="Times New Roman"/>
          <w:color w:val="111111"/>
          <w:sz w:val="28"/>
          <w:szCs w:val="28"/>
          <w:lang w:val="en-US"/>
        </w:rPr>
        <w:t>Nezamul Mulk Thusi sang menteri ilmuwan berkebangsaan</w:t>
      </w:r>
    </w:p>
    <w:p>
      <w:pPr>
        <w:pStyle w:val="BookText"/>
        <w:bidi w:val="0"/>
        <w:jc w:val="both"/>
        <w:rPr/>
      </w:pPr>
      <w:r>
        <w:rPr>
          <w:rFonts w:eastAsia="Times New Roman" w:cs="Times New Roman" w:ascii="Times New Roman" w:hAnsi="Times New Roman"/>
          <w:color w:val="111111"/>
          <w:sz w:val="28"/>
          <w:szCs w:val="28"/>
          <w:lang w:val="en-US"/>
        </w:rPr>
        <w:t>Iran di Baghdad, adalah universitas ketiga Iran yang telah</w:t>
      </w:r>
    </w:p>
    <w:p>
      <w:pPr>
        <w:pStyle w:val="BookText"/>
        <w:bidi w:val="0"/>
        <w:jc w:val="both"/>
        <w:rPr/>
      </w:pPr>
      <w:r>
        <w:rPr>
          <w:rFonts w:eastAsia="Times New Roman" w:cs="Times New Roman" w:ascii="Times New Roman" w:hAnsi="Times New Roman"/>
          <w:color w:val="111111"/>
          <w:sz w:val="28"/>
          <w:szCs w:val="28"/>
          <w:lang w:val="en-US"/>
        </w:rPr>
        <w:t>dibangun oleh Khajeh Nashiruddin Thusi di Maragheh.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Khajeh Rasyiduddin Fadhlullah Hamadani menilai tindakan</w:t>
      </w:r>
    </w:p>
    <w:p>
      <w:pPr>
        <w:pStyle w:val="BookText"/>
        <w:bidi w:val="0"/>
        <w:jc w:val="both"/>
        <w:rPr/>
      </w:pPr>
      <w:r>
        <w:rPr>
          <w:rFonts w:eastAsia="Times New Roman" w:cs="Times New Roman" w:ascii="Times New Roman" w:hAnsi="Times New Roman"/>
          <w:color w:val="111111"/>
          <w:sz w:val="28"/>
          <w:szCs w:val="28"/>
          <w:lang w:val="en-US"/>
        </w:rPr>
        <w:t>Khajeh Nashiruddin ini sebagai sebuah tindakan yang sangat</w:t>
      </w:r>
    </w:p>
    <w:p>
      <w:pPr>
        <w:pStyle w:val="BookText"/>
        <w:bidi w:val="0"/>
        <w:jc w:val="both"/>
        <w:rPr/>
      </w:pPr>
      <w:r>
        <w:rPr>
          <w:rFonts w:eastAsia="Times New Roman" w:cs="Times New Roman" w:ascii="Times New Roman" w:hAnsi="Times New Roman"/>
          <w:color w:val="111111"/>
          <w:sz w:val="28"/>
          <w:szCs w:val="28"/>
          <w:lang w:val="en-US"/>
        </w:rPr>
        <w:t>jitu dan tepat. Dengan mendirikan akademi ini, Khajeh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Nashiruddin tidak hanya berhasil memelihara peradaban </w:t>
      </w:r>
      <w:bookmarkStart w:id="55" w:name="pg5866_38215"/>
    </w:p>
    <w:p>
      <w:pPr>
        <w:pStyle w:val="BookText"/>
        <w:bidi w:val="0"/>
        <w:rPr/>
      </w:pPr>
      <w:bookmarkEnd w:id="55"/>
      <w:r>
        <w:rPr>
          <w:rFonts w:eastAsia="Times New Roman" w:cs="Times New Roman" w:ascii="Times New Roman" w:hAnsi="Times New Roman"/>
          <w:color w:val="111111"/>
          <w:sz w:val="28"/>
          <w:szCs w:val="28"/>
          <w:lang w:val="en-US"/>
        </w:rPr>
        <w:t>Iran yang kala itu sudah hampir hancur dan musnah. Lebih</w:t>
      </w:r>
    </w:p>
    <w:p>
      <w:pPr>
        <w:pStyle w:val="BookText"/>
        <w:bidi w:val="0"/>
        <w:jc w:val="both"/>
        <w:rPr/>
      </w:pPr>
      <w:r>
        <w:rPr>
          <w:rFonts w:eastAsia="Times New Roman" w:cs="Times New Roman" w:ascii="Times New Roman" w:hAnsi="Times New Roman"/>
          <w:color w:val="111111"/>
          <w:sz w:val="28"/>
          <w:szCs w:val="28"/>
          <w:lang w:val="en-US"/>
        </w:rPr>
        <w:t>dari itu, dengan mengumpulkan para ilmuwan dan seniman</w:t>
      </w:r>
    </w:p>
    <w:p>
      <w:pPr>
        <w:pStyle w:val="BookText"/>
        <w:bidi w:val="0"/>
        <w:jc w:val="both"/>
        <w:rPr/>
      </w:pPr>
      <w:r>
        <w:rPr>
          <w:rFonts w:eastAsia="Times New Roman" w:cs="Times New Roman" w:ascii="Times New Roman" w:hAnsi="Times New Roman"/>
          <w:color w:val="111111"/>
          <w:sz w:val="28"/>
          <w:szCs w:val="28"/>
          <w:lang w:val="en-US"/>
        </w:rPr>
        <w:t>pribumi dan asing dari setiap kaum dan kelompok, akademi</w:t>
      </w:r>
    </w:p>
    <w:p>
      <w:pPr>
        <w:pStyle w:val="BookText"/>
        <w:bidi w:val="0"/>
        <w:jc w:val="both"/>
        <w:rPr/>
      </w:pPr>
      <w:r>
        <w:rPr>
          <w:rFonts w:eastAsia="Times New Roman" w:cs="Times New Roman" w:ascii="Times New Roman" w:hAnsi="Times New Roman"/>
          <w:color w:val="111111"/>
          <w:sz w:val="28"/>
          <w:szCs w:val="28"/>
          <w:lang w:val="en-US"/>
        </w:rPr>
        <w:t>ini telah menjadi faktor teori pemikiran baru dunia Barat</w:t>
      </w:r>
    </w:p>
    <w:p>
      <w:pPr>
        <w:pStyle w:val="BookText"/>
        <w:bidi w:val="0"/>
        <w:jc w:val="both"/>
        <w:rPr/>
      </w:pPr>
      <w:r>
        <w:rPr>
          <w:rFonts w:eastAsia="Times New Roman" w:cs="Times New Roman" w:ascii="Times New Roman" w:hAnsi="Times New Roman"/>
          <w:color w:val="111111"/>
          <w:sz w:val="28"/>
          <w:szCs w:val="28"/>
          <w:lang w:val="en-US"/>
        </w:rPr>
        <w:t>dan Timur menyatu dengan peradaban Iran, dan meniupkan</w:t>
      </w:r>
    </w:p>
    <w:p>
      <w:pPr>
        <w:pStyle w:val="BookText"/>
        <w:bidi w:val="0"/>
        <w:jc w:val="both"/>
        <w:rPr/>
      </w:pPr>
      <w:r>
        <w:rPr>
          <w:rFonts w:eastAsia="Times New Roman" w:cs="Times New Roman" w:ascii="Times New Roman" w:hAnsi="Times New Roman"/>
          <w:color w:val="111111"/>
          <w:sz w:val="28"/>
          <w:szCs w:val="28"/>
          <w:lang w:val="en-US"/>
        </w:rPr>
        <w:t>sebuah napas baru sehingga peradaban Iran menjadi sebuah</w:t>
      </w:r>
    </w:p>
    <w:p>
      <w:pPr>
        <w:pStyle w:val="BookText"/>
        <w:bidi w:val="0"/>
        <w:jc w:val="both"/>
        <w:rPr/>
      </w:pPr>
      <w:r>
        <w:rPr>
          <w:rFonts w:eastAsia="Times New Roman" w:cs="Times New Roman" w:ascii="Times New Roman" w:hAnsi="Times New Roman"/>
          <w:color w:val="111111"/>
          <w:sz w:val="28"/>
          <w:szCs w:val="28"/>
          <w:lang w:val="en-US"/>
        </w:rPr>
        <w:t>peradaban yang bertaraf dunia. Contoh usaha besar ini adalah</w:t>
      </w:r>
    </w:p>
    <w:p>
      <w:pPr>
        <w:pStyle w:val="BookText"/>
        <w:bidi w:val="0"/>
        <w:jc w:val="both"/>
        <w:rPr/>
      </w:pPr>
      <w:r>
        <w:rPr>
          <w:rFonts w:eastAsia="Times New Roman" w:cs="Times New Roman" w:ascii="Times New Roman" w:hAnsi="Times New Roman"/>
          <w:color w:val="111111"/>
          <w:sz w:val="28"/>
          <w:szCs w:val="28"/>
          <w:lang w:val="en-US"/>
        </w:rPr>
        <w:t>observatorium Maragheh.</w:t>
      </w:r>
      <w:r>
        <w:rPr>
          <w:rStyle w:val="FootnoteAnchor"/>
        </w:rPr>
        <w:footnoteReference w:id="52"/>
      </w:r>
      <w:r>
        <w:rPr>
          <w:rFonts w:eastAsia="Times New Roman" w:cs="Times New Roman" w:ascii="Times New Roman" w:hAnsi="Times New Roman"/>
          <w:color w:val="111111"/>
          <w:sz w:val="28"/>
          <w:szCs w:val="28"/>
          <w:lang w:val="en-US"/>
        </w:rPr>
        <w:t>Observatorium dan perpustakaan</w:t>
      </w:r>
    </w:p>
    <w:p>
      <w:pPr>
        <w:pStyle w:val="BookText"/>
        <w:bidi w:val="0"/>
        <w:jc w:val="both"/>
        <w:rPr/>
      </w:pPr>
      <w:r>
        <w:rPr>
          <w:rFonts w:eastAsia="Times New Roman" w:cs="Times New Roman" w:ascii="Times New Roman" w:hAnsi="Times New Roman"/>
          <w:color w:val="111111"/>
          <w:sz w:val="28"/>
          <w:szCs w:val="28"/>
          <w:lang w:val="en-US"/>
        </w:rPr>
        <w:t>besarnya pada masa itu adalah sebuah karya yang sangat besar</w:t>
      </w:r>
    </w:p>
    <w:p>
      <w:pPr>
        <w:pStyle w:val="BookText"/>
        <w:bidi w:val="0"/>
        <w:jc w:val="both"/>
        <w:rPr/>
      </w:pPr>
      <w:r>
        <w:rPr>
          <w:rFonts w:eastAsia="Times New Roman" w:cs="Times New Roman" w:ascii="Times New Roman" w:hAnsi="Times New Roman"/>
          <w:color w:val="111111"/>
          <w:sz w:val="28"/>
          <w:szCs w:val="28"/>
          <w:lang w:val="en-US"/>
        </w:rPr>
        <w:t>dan legendaris.</w:t>
      </w:r>
    </w:p>
    <w:p>
      <w:pPr>
        <w:pStyle w:val="BookText"/>
        <w:bidi w:val="0"/>
        <w:jc w:val="both"/>
        <w:rPr/>
      </w:pPr>
      <w:r>
        <w:rPr>
          <w:rFonts w:eastAsia="Times New Roman" w:cs="Times New Roman" w:ascii="Times New Roman" w:hAnsi="Times New Roman"/>
          <w:color w:val="111111"/>
          <w:sz w:val="28"/>
          <w:szCs w:val="28"/>
          <w:lang w:val="en-US"/>
        </w:rPr>
        <w:t>Lebih dari itu semua, dalam sejarah, Khajeh Nashiruddin</w:t>
      </w:r>
    </w:p>
    <w:p>
      <w:pPr>
        <w:pStyle w:val="BookText"/>
        <w:bidi w:val="0"/>
        <w:jc w:val="both"/>
        <w:rPr/>
      </w:pPr>
      <w:r>
        <w:rPr>
          <w:rFonts w:eastAsia="Times New Roman" w:cs="Times New Roman" w:ascii="Times New Roman" w:hAnsi="Times New Roman"/>
          <w:color w:val="111111"/>
          <w:sz w:val="28"/>
          <w:szCs w:val="28"/>
          <w:lang w:val="en-US"/>
        </w:rPr>
        <w:t>Thusi juga memiliki posisi dan kedudukan yang sangat</w:t>
      </w:r>
    </w:p>
    <w:p>
      <w:pPr>
        <w:pStyle w:val="BookText"/>
        <w:bidi w:val="0"/>
        <w:jc w:val="both"/>
        <w:rPr/>
      </w:pPr>
      <w:r>
        <w:rPr>
          <w:rFonts w:eastAsia="Times New Roman" w:cs="Times New Roman" w:ascii="Times New Roman" w:hAnsi="Times New Roman"/>
          <w:color w:val="111111"/>
          <w:sz w:val="28"/>
          <w:szCs w:val="28"/>
          <w:lang w:val="en-US"/>
        </w:rPr>
        <w:t>istimewa. Berikut sekelumit tentang posisi dan kedudukannya</w:t>
      </w:r>
    </w:p>
    <w:p>
      <w:pPr>
        <w:pStyle w:val="BookText"/>
        <w:bidi w:val="0"/>
        <w:jc w:val="both"/>
        <w:rPr/>
      </w:pPr>
      <w:r>
        <w:rPr>
          <w:rFonts w:eastAsia="Times New Roman" w:cs="Times New Roman" w:ascii="Times New Roman" w:hAnsi="Times New Roman"/>
          <w:color w:val="111111"/>
          <w:sz w:val="28"/>
          <w:szCs w:val="28"/>
          <w:lang w:val="en-US"/>
        </w:rPr>
        <w:t>ini:</w:t>
      </w:r>
    </w:p>
    <w:p>
      <w:pPr>
        <w:pStyle w:val="Heading4"/>
        <w:numPr>
          <w:ilvl w:val="3"/>
          <w:numId w:val="1"/>
        </w:numPr>
        <w:bidi w:val="0"/>
        <w:jc w:val="left"/>
        <w:rPr/>
      </w:pPr>
      <w:bookmarkStart w:id="56" w:name="__RefHeading___Toc5040127_581953129"/>
      <w:bookmarkStart w:id="57" w:name="_Toc20"/>
      <w:bookmarkEnd w:id="56"/>
      <w:r>
        <w:rPr/>
        <w:t>Iran</w:t>
      </w:r>
      <w:bookmarkEnd w:id="57"/>
    </w:p>
    <w:p>
      <w:pPr>
        <w:pStyle w:val="BookText"/>
        <w:bidi w:val="0"/>
        <w:jc w:val="both"/>
        <w:rPr/>
      </w:pPr>
      <w:r>
        <w:rPr>
          <w:rFonts w:eastAsia="Times New Roman" w:cs="Times New Roman" w:ascii="Times New Roman" w:hAnsi="Times New Roman"/>
          <w:color w:val="111111"/>
          <w:sz w:val="28"/>
          <w:szCs w:val="28"/>
          <w:lang w:val="en-US"/>
        </w:rPr>
        <w:t>Khajeh Nashiruddin Thusi termasuk golongan tokoh dan</w:t>
      </w:r>
    </w:p>
    <w:p>
      <w:pPr>
        <w:pStyle w:val="BookText"/>
        <w:bidi w:val="0"/>
        <w:jc w:val="both"/>
        <w:rPr/>
      </w:pPr>
      <w:r>
        <w:rPr>
          <w:rFonts w:eastAsia="Times New Roman" w:cs="Times New Roman" w:ascii="Times New Roman" w:hAnsi="Times New Roman"/>
          <w:color w:val="111111"/>
          <w:sz w:val="28"/>
          <w:szCs w:val="28"/>
          <w:lang w:val="en-US"/>
        </w:rPr>
        <w:t>fi gur yang pascasejarah kehidupannya memiliki kedudukan</w:t>
      </w:r>
    </w:p>
    <w:p>
      <w:pPr>
        <w:pStyle w:val="BookText"/>
        <w:bidi w:val="0"/>
        <w:jc w:val="both"/>
        <w:rPr/>
      </w:pPr>
      <w:r>
        <w:rPr>
          <w:rFonts w:eastAsia="Times New Roman" w:cs="Times New Roman" w:ascii="Times New Roman" w:hAnsi="Times New Roman"/>
          <w:color w:val="111111"/>
          <w:sz w:val="28"/>
          <w:szCs w:val="28"/>
          <w:lang w:val="en-US"/>
        </w:rPr>
        <w:t>dan kehormatan yang sangat istimewa di kalangan bangsa</w:t>
      </w:r>
    </w:p>
    <w:p>
      <w:pPr>
        <w:pStyle w:val="BookText"/>
        <w:bidi w:val="0"/>
        <w:jc w:val="both"/>
        <w:rPr/>
      </w:pPr>
      <w:r>
        <w:rPr>
          <w:rFonts w:eastAsia="Times New Roman" w:cs="Times New Roman" w:ascii="Times New Roman" w:hAnsi="Times New Roman"/>
          <w:color w:val="111111"/>
          <w:sz w:val="28"/>
          <w:szCs w:val="28"/>
          <w:lang w:val="en-US"/>
        </w:rPr>
        <w:t>Iran. Pada masa itu, Allamah Hilli, murid Khajeh yang</w:t>
      </w:r>
    </w:p>
    <w:p>
      <w:pPr>
        <w:pStyle w:val="BookText"/>
        <w:bidi w:val="0"/>
        <w:jc w:val="both"/>
        <w:rPr/>
      </w:pPr>
      <w:r>
        <w:rPr>
          <w:rFonts w:eastAsia="Times New Roman" w:cs="Times New Roman" w:ascii="Times New Roman" w:hAnsi="Times New Roman"/>
          <w:color w:val="111111"/>
          <w:sz w:val="28"/>
          <w:szCs w:val="28"/>
          <w:lang w:val="en-US"/>
        </w:rPr>
        <w:t>sangat masyhur, pernah berkomentar tentang cakupan ilmu</w:t>
      </w:r>
    </w:p>
    <w:p>
      <w:pPr>
        <w:pStyle w:val="BookText"/>
        <w:bidi w:val="0"/>
        <w:jc w:val="both"/>
        <w:rPr/>
      </w:pPr>
      <w:r>
        <w:rPr>
          <w:rFonts w:eastAsia="Times New Roman" w:cs="Times New Roman" w:ascii="Times New Roman" w:hAnsi="Times New Roman"/>
          <w:color w:val="111111"/>
          <w:sz w:val="28"/>
          <w:szCs w:val="28"/>
          <w:lang w:val="en-US"/>
        </w:rPr>
        <w:t>pengetahuan Khajeh yang sangat luas. Ia berkata, “Syekh ini</w:t>
      </w:r>
    </w:p>
    <w:p>
      <w:pPr>
        <w:pStyle w:val="BookText"/>
        <w:bidi w:val="0"/>
        <w:jc w:val="both"/>
        <w:rPr/>
      </w:pPr>
      <w:r>
        <w:rPr>
          <w:rFonts w:eastAsia="Times New Roman" w:cs="Times New Roman" w:ascii="Times New Roman" w:hAnsi="Times New Roman"/>
          <w:color w:val="111111"/>
          <w:sz w:val="28"/>
          <w:szCs w:val="28"/>
          <w:lang w:val="en-US"/>
        </w:rPr>
        <w:t>adalah orang paling utama pada zamannya dalam bidang ilmu</w:t>
      </w:r>
    </w:p>
    <w:p>
      <w:pPr>
        <w:pStyle w:val="BookText"/>
        <w:bidi w:val="0"/>
        <w:jc w:val="both"/>
        <w:rPr/>
      </w:pPr>
      <w:r>
        <w:rPr>
          <w:rFonts w:eastAsia="Times New Roman" w:cs="Times New Roman" w:ascii="Times New Roman" w:hAnsi="Times New Roman"/>
          <w:color w:val="111111"/>
          <w:sz w:val="28"/>
          <w:szCs w:val="28"/>
          <w:lang w:val="en-US"/>
        </w:rPr>
        <w:t>rasional (aqli) dan referensial (naqli).”</w:t>
      </w:r>
    </w:p>
    <w:p>
      <w:pPr>
        <w:pStyle w:val="BookText"/>
        <w:bidi w:val="0"/>
        <w:jc w:val="both"/>
        <w:rPr/>
      </w:pPr>
      <w:r>
        <w:rPr>
          <w:rFonts w:eastAsia="Times New Roman" w:cs="Times New Roman" w:ascii="Times New Roman" w:hAnsi="Times New Roman"/>
          <w:color w:val="111111"/>
          <w:sz w:val="28"/>
          <w:szCs w:val="28"/>
          <w:lang w:val="en-US"/>
        </w:rPr>
        <w:t>Pada kesempatan lain, Allamah Hilli berkata, “Ia adalah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guru umat manusia dan akal kesebelas.”</w:t>
      </w:r>
      <w:r>
        <w:rPr>
          <w:rStyle w:val="FootnoteAnchor"/>
        </w:rPr>
        <w:footnoteReference w:id="53"/>
      </w:r>
    </w:p>
    <w:p>
      <w:pPr>
        <w:pStyle w:val="BookText"/>
        <w:bidi w:val="0"/>
        <w:rPr/>
      </w:pPr>
      <w:r>
        <w:rPr>
          <w:rFonts w:eastAsia="Times New Roman" w:cs="Times New Roman" w:ascii="Times New Roman" w:hAnsi="Times New Roman"/>
          <w:color w:val="111111"/>
          <w:sz w:val="28"/>
          <w:szCs w:val="28"/>
          <w:lang w:val="en-US"/>
        </w:rPr>
        <w:t>Tentang keutamaan akhlak Khajeh Nashiruddin, Allamah</w:t>
      </w:r>
    </w:p>
    <w:p>
      <w:pPr>
        <w:pStyle w:val="BookText"/>
        <w:bidi w:val="0"/>
        <w:jc w:val="both"/>
        <w:rPr/>
      </w:pPr>
      <w:r>
        <w:rPr>
          <w:rFonts w:eastAsia="Times New Roman" w:cs="Times New Roman" w:ascii="Times New Roman" w:hAnsi="Times New Roman"/>
          <w:color w:val="111111"/>
          <w:sz w:val="28"/>
          <w:szCs w:val="28"/>
          <w:lang w:val="en-US"/>
        </w:rPr>
        <w:t>Hilli juga pernah berkomentar, “Dari sisi akhlak, ia adalah</w:t>
      </w:r>
    </w:p>
    <w:p>
      <w:pPr>
        <w:pStyle w:val="BookText"/>
        <w:bidi w:val="0"/>
        <w:jc w:val="both"/>
        <w:rPr/>
      </w:pPr>
      <w:r>
        <w:rPr>
          <w:rFonts w:eastAsia="Times New Roman" w:cs="Times New Roman" w:ascii="Times New Roman" w:hAnsi="Times New Roman"/>
          <w:color w:val="111111"/>
          <w:sz w:val="28"/>
          <w:szCs w:val="28"/>
          <w:lang w:val="en-US"/>
        </w:rPr>
        <w:t>orang paling utama yang pernah kami jumpai.”</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Qadhi Nurullah Syusytari yang hidup di India juga pernah</w:t>
      </w:r>
    </w:p>
    <w:p>
      <w:pPr>
        <w:pStyle w:val="BookText"/>
        <w:bidi w:val="0"/>
        <w:jc w:val="both"/>
        <w:rPr/>
      </w:pPr>
      <w:r>
        <w:rPr>
          <w:rFonts w:eastAsia="Times New Roman" w:cs="Times New Roman" w:ascii="Times New Roman" w:hAnsi="Times New Roman"/>
          <w:color w:val="111111"/>
          <w:sz w:val="28"/>
          <w:szCs w:val="28"/>
          <w:lang w:val="en-US"/>
        </w:rPr>
        <w:t>berkomentar tentang Khajeh Nashiruddin Thusi.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Ia adalah seorang fi losof yang dibanggakan oleh ruh Plato</w:t>
      </w:r>
    </w:p>
    <w:p>
      <w:pPr>
        <w:pStyle w:val="BookText"/>
        <w:bidi w:val="0"/>
        <w:jc w:val="both"/>
        <w:rPr/>
      </w:pPr>
      <w:r>
        <w:rPr>
          <w:rFonts w:eastAsia="Times New Roman" w:cs="Times New Roman" w:ascii="Times New Roman" w:hAnsi="Times New Roman"/>
          <w:color w:val="111111"/>
          <w:sz w:val="28"/>
          <w:szCs w:val="28"/>
          <w:lang w:val="en-US"/>
        </w:rPr>
        <w:t>dan Aristoteles. Ibnu Sina sangat berterima kasih atas seluruh</w:t>
      </w:r>
    </w:p>
    <w:p>
      <w:pPr>
        <w:pStyle w:val="BookText"/>
        <w:bidi w:val="0"/>
        <w:jc w:val="both"/>
        <w:rPr/>
      </w:pPr>
      <w:r>
        <w:rPr>
          <w:rFonts w:eastAsia="Times New Roman" w:cs="Times New Roman" w:ascii="Times New Roman" w:hAnsi="Times New Roman"/>
          <w:color w:val="111111"/>
          <w:sz w:val="28"/>
          <w:szCs w:val="28"/>
          <w:lang w:val="en-US"/>
        </w:rPr>
        <w:t>usaha dan kerja kerasnya yang amat berharga. Akal yang aktif</w:t>
      </w:r>
    </w:p>
    <w:p>
      <w:pPr>
        <w:pStyle w:val="BookText"/>
        <w:bidi w:val="0"/>
        <w:jc w:val="both"/>
        <w:rPr/>
      </w:pPr>
      <w:r>
        <w:rPr>
          <w:rFonts w:eastAsia="Times New Roman" w:cs="Times New Roman" w:ascii="Times New Roman" w:hAnsi="Times New Roman"/>
          <w:color w:val="111111"/>
          <w:sz w:val="28"/>
          <w:szCs w:val="28"/>
          <w:lang w:val="en-US"/>
        </w:rPr>
        <w:t>teriluminasi oleh jalannya dan problematika orang-orang besar</w:t>
      </w:r>
    </w:p>
    <w:p>
      <w:pPr>
        <w:pStyle w:val="BookText"/>
        <w:bidi w:val="0"/>
        <w:jc w:val="both"/>
        <w:rPr/>
      </w:pPr>
      <w:r>
        <w:rPr>
          <w:rFonts w:eastAsia="Times New Roman" w:cs="Times New Roman" w:ascii="Times New Roman" w:hAnsi="Times New Roman"/>
          <w:color w:val="111111"/>
          <w:sz w:val="28"/>
          <w:szCs w:val="28"/>
          <w:lang w:val="en-US"/>
        </w:rPr>
        <w:t>hanya dapat diselesaikan dengan satu lirik pandangnya.”</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Pada masa kini, Mujtaba Minawi menilai Khajeh</w:t>
      </w:r>
    </w:p>
    <w:p>
      <w:pPr>
        <w:pStyle w:val="BookText"/>
        <w:bidi w:val="0"/>
        <w:jc w:val="both"/>
        <w:rPr/>
      </w:pPr>
      <w:r>
        <w:rPr>
          <w:rFonts w:eastAsia="Times New Roman" w:cs="Times New Roman" w:ascii="Times New Roman" w:hAnsi="Times New Roman"/>
          <w:color w:val="111111"/>
          <w:sz w:val="28"/>
          <w:szCs w:val="28"/>
          <w:lang w:val="en-US"/>
        </w:rPr>
        <w:t>Nashiruddin Thusi sebagai pamungkas para fi losof bangsa</w:t>
      </w:r>
    </w:p>
    <w:p>
      <w:pPr>
        <w:pStyle w:val="BookText"/>
        <w:bidi w:val="0"/>
        <w:jc w:val="both"/>
        <w:rPr/>
      </w:pPr>
      <w:r>
        <w:rPr>
          <w:rFonts w:eastAsia="Times New Roman" w:cs="Times New Roman" w:ascii="Times New Roman" w:hAnsi="Times New Roman"/>
          <w:color w:val="111111"/>
          <w:sz w:val="28"/>
          <w:szCs w:val="28"/>
          <w:lang w:val="en-US"/>
        </w:rPr>
        <w:t>Timur, salah seorang ahli Matematika, dan astronom dunia.</w:t>
      </w:r>
    </w:p>
    <w:p>
      <w:pPr>
        <w:pStyle w:val="BookText"/>
        <w:bidi w:val="0"/>
        <w:jc w:val="both"/>
        <w:rPr/>
      </w:pPr>
      <w:r>
        <w:rPr>
          <w:rFonts w:eastAsia="Times New Roman" w:cs="Times New Roman" w:ascii="Times New Roman" w:hAnsi="Times New Roman"/>
          <w:color w:val="111111"/>
          <w:sz w:val="28"/>
          <w:szCs w:val="28"/>
          <w:lang w:val="en-US"/>
        </w:rPr>
        <w:t>Sebagaimana Firdausi, Mujtaba Minawi menilai Khajeh sebagai</w:t>
      </w:r>
    </w:p>
    <w:p>
      <w:pPr>
        <w:pStyle w:val="BookText"/>
        <w:bidi w:val="0"/>
        <w:jc w:val="both"/>
        <w:rPr/>
      </w:pPr>
      <w:r>
        <w:rPr>
          <w:rFonts w:eastAsia="Times New Roman" w:cs="Times New Roman" w:ascii="Times New Roman" w:hAnsi="Times New Roman"/>
          <w:color w:val="111111"/>
          <w:sz w:val="28"/>
          <w:szCs w:val="28"/>
          <w:lang w:val="en-US"/>
        </w:rPr>
        <w:t>seorang pencipta dan pencetus hal-hal yang baru.</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Di Iran, pra dan pasca Revolusi Islam, aneka ragam</w:t>
      </w:r>
    </w:p>
    <w:p>
      <w:pPr>
        <w:pStyle w:val="BookText"/>
        <w:bidi w:val="0"/>
        <w:jc w:val="both"/>
        <w:rPr/>
      </w:pPr>
      <w:r>
        <w:rPr>
          <w:rFonts w:eastAsia="Times New Roman" w:cs="Times New Roman" w:ascii="Times New Roman" w:hAnsi="Times New Roman"/>
          <w:color w:val="111111"/>
          <w:sz w:val="28"/>
          <w:szCs w:val="28"/>
          <w:lang w:val="en-US"/>
        </w:rPr>
        <w:t>seminar telah didirikan untuk mengenang tokoh besar sejarah</w:t>
      </w:r>
    </w:p>
    <w:p>
      <w:pPr>
        <w:pStyle w:val="BookText"/>
        <w:bidi w:val="0"/>
        <w:jc w:val="both"/>
        <w:rPr/>
      </w:pPr>
      <w:r>
        <w:rPr>
          <w:rFonts w:eastAsia="Times New Roman" w:cs="Times New Roman" w:ascii="Times New Roman" w:hAnsi="Times New Roman"/>
          <w:color w:val="111111"/>
          <w:sz w:val="28"/>
          <w:szCs w:val="28"/>
          <w:lang w:val="en-US"/>
        </w:rPr>
        <w:t>Persia ini. Banyak pula makalah dan artikel yang terkirim</w:t>
      </w:r>
    </w:p>
    <w:p>
      <w:pPr>
        <w:pStyle w:val="BookText"/>
        <w:bidi w:val="0"/>
        <w:jc w:val="both"/>
        <w:rPr/>
      </w:pPr>
      <w:r>
        <w:rPr>
          <w:rFonts w:eastAsia="Times New Roman" w:cs="Times New Roman" w:ascii="Times New Roman" w:hAnsi="Times New Roman"/>
          <w:color w:val="111111"/>
          <w:sz w:val="28"/>
          <w:szCs w:val="28"/>
          <w:lang w:val="en-US"/>
        </w:rPr>
        <w:t>untuk berpartisipasi dalam seminar tersebut. Lebih dari itu,</w:t>
      </w:r>
    </w:p>
    <w:p>
      <w:pPr>
        <w:pStyle w:val="BookText"/>
        <w:bidi w:val="0"/>
        <w:jc w:val="both"/>
        <w:rPr/>
      </w:pPr>
      <w:r>
        <w:rPr>
          <w:rFonts w:eastAsia="Times New Roman" w:cs="Times New Roman" w:ascii="Times New Roman" w:hAnsi="Times New Roman"/>
          <w:color w:val="111111"/>
          <w:sz w:val="28"/>
          <w:szCs w:val="28"/>
          <w:lang w:val="en-US"/>
        </w:rPr>
        <w:t>sebuah universitas dibangun dan diberi nama “Universitas</w:t>
      </w:r>
    </w:p>
    <w:p>
      <w:pPr>
        <w:pStyle w:val="BookText"/>
        <w:bidi w:val="0"/>
        <w:jc w:val="both"/>
        <w:rPr/>
      </w:pPr>
      <w:r>
        <w:rPr>
          <w:rFonts w:eastAsia="Times New Roman" w:cs="Times New Roman" w:ascii="Times New Roman" w:hAnsi="Times New Roman"/>
          <w:color w:val="111111"/>
          <w:sz w:val="28"/>
          <w:szCs w:val="28"/>
          <w:lang w:val="en-US"/>
        </w:rPr>
        <w:t>Industri Khajeh Nashiruddin Thusi”. Semua ini membuktikan</w:t>
      </w:r>
    </w:p>
    <w:p>
      <w:pPr>
        <w:pStyle w:val="BookText"/>
        <w:bidi w:val="0"/>
        <w:jc w:val="both"/>
        <w:rPr/>
      </w:pPr>
      <w:r>
        <w:rPr>
          <w:rFonts w:eastAsia="Times New Roman" w:cs="Times New Roman" w:ascii="Times New Roman" w:hAnsi="Times New Roman"/>
          <w:color w:val="111111"/>
          <w:sz w:val="28"/>
          <w:szCs w:val="28"/>
          <w:lang w:val="en-US"/>
        </w:rPr>
        <w:t>ketinggian posisi ilmiah Khajeh.</w:t>
      </w:r>
    </w:p>
    <w:p>
      <w:pPr>
        <w:pStyle w:val="BookText"/>
        <w:bidi w:val="0"/>
        <w:jc w:val="both"/>
        <w:rPr/>
      </w:pPr>
      <w:r>
        <w:rPr>
          <w:rFonts w:eastAsia="Times New Roman" w:cs="Times New Roman" w:ascii="Times New Roman" w:hAnsi="Times New Roman"/>
          <w:color w:val="111111"/>
          <w:sz w:val="28"/>
          <w:szCs w:val="28"/>
          <w:lang w:val="en-US"/>
        </w:rPr>
        <w:t>Kedudukan tunggal Khajeh Nashiruddin Thusi di masa</w:t>
      </w:r>
    </w:p>
    <w:p>
      <w:pPr>
        <w:pStyle w:val="BookText"/>
        <w:bidi w:val="0"/>
        <w:jc w:val="both"/>
        <w:rPr/>
      </w:pPr>
      <w:r>
        <w:rPr>
          <w:rFonts w:eastAsia="Times New Roman" w:cs="Times New Roman" w:ascii="Times New Roman" w:hAnsi="Times New Roman"/>
          <w:color w:val="111111"/>
          <w:sz w:val="28"/>
          <w:szCs w:val="28"/>
          <w:lang w:val="en-US"/>
        </w:rPr>
        <w:t>lalu politik Iran sangat berharga sekali. Khajeh adalah seorang</w:t>
      </w:r>
    </w:p>
    <w:p>
      <w:pPr>
        <w:pStyle w:val="BookText"/>
        <w:bidi w:val="0"/>
        <w:jc w:val="both"/>
        <w:rPr/>
      </w:pPr>
      <w:r>
        <w:rPr>
          <w:rFonts w:eastAsia="Times New Roman" w:cs="Times New Roman" w:ascii="Times New Roman" w:hAnsi="Times New Roman"/>
          <w:color w:val="111111"/>
          <w:sz w:val="28"/>
          <w:szCs w:val="28"/>
          <w:lang w:val="en-US"/>
        </w:rPr>
        <w:t>jenius langka Iran yang memiliki banyak hak atas bangsa Iran.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ia hanya dapat dibandingkan dengan Firdausi. </w:t>
      </w:r>
      <w:bookmarkStart w:id="58" w:name="pg5866_38217"/>
    </w:p>
    <w:p>
      <w:pPr>
        <w:pStyle w:val="BookText"/>
        <w:bidi w:val="0"/>
        <w:rPr/>
      </w:pPr>
      <w:bookmarkEnd w:id="58"/>
      <w:r>
        <w:rPr>
          <w:rFonts w:eastAsia="Times New Roman" w:cs="Times New Roman" w:ascii="Times New Roman" w:hAnsi="Times New Roman"/>
          <w:color w:val="111111"/>
          <w:sz w:val="28"/>
          <w:szCs w:val="28"/>
          <w:lang w:val="en-US"/>
        </w:rPr>
        <w:t>Jika kita menilai Firdausi sebagai penghidup kembali bangsa</w:t>
      </w:r>
    </w:p>
    <w:p>
      <w:pPr>
        <w:pStyle w:val="BookText"/>
        <w:bidi w:val="0"/>
        <w:jc w:val="both"/>
        <w:rPr/>
      </w:pPr>
      <w:r>
        <w:rPr>
          <w:rFonts w:eastAsia="Times New Roman" w:cs="Times New Roman" w:ascii="Times New Roman" w:hAnsi="Times New Roman"/>
          <w:color w:val="111111"/>
          <w:sz w:val="28"/>
          <w:szCs w:val="28"/>
          <w:lang w:val="en-US"/>
        </w:rPr>
        <w:t>Ajam (bangsa Iran) setelah penyerbuan bangsa Arab, maka</w:t>
      </w:r>
    </w:p>
    <w:p>
      <w:pPr>
        <w:pStyle w:val="BookText"/>
        <w:bidi w:val="0"/>
        <w:jc w:val="both"/>
        <w:rPr/>
      </w:pPr>
      <w:r>
        <w:rPr>
          <w:rFonts w:eastAsia="Times New Roman" w:cs="Times New Roman" w:ascii="Times New Roman" w:hAnsi="Times New Roman"/>
          <w:color w:val="111111"/>
          <w:sz w:val="28"/>
          <w:szCs w:val="28"/>
          <w:lang w:val="en-US"/>
        </w:rPr>
        <w:t>kita juga dapat menganggap Khajeh sebagai pembebas kultur</w:t>
      </w:r>
    </w:p>
    <w:p>
      <w:pPr>
        <w:pStyle w:val="BookText"/>
        <w:bidi w:val="0"/>
        <w:jc w:val="both"/>
        <w:rPr/>
      </w:pPr>
      <w:r>
        <w:rPr>
          <w:rFonts w:eastAsia="Times New Roman" w:cs="Times New Roman" w:ascii="Times New Roman" w:hAnsi="Times New Roman"/>
          <w:color w:val="111111"/>
          <w:sz w:val="28"/>
          <w:szCs w:val="28"/>
          <w:lang w:val="en-US"/>
        </w:rPr>
        <w:t>Iran pasca penyerbuan bangsa Mongolia. Khajeh yang telah</w:t>
      </w:r>
    </w:p>
    <w:p>
      <w:pPr>
        <w:pStyle w:val="BookText"/>
        <w:bidi w:val="0"/>
        <w:jc w:val="both"/>
        <w:rPr/>
      </w:pPr>
      <w:r>
        <w:rPr>
          <w:rFonts w:eastAsia="Times New Roman" w:cs="Times New Roman" w:ascii="Times New Roman" w:hAnsi="Times New Roman"/>
          <w:color w:val="111111"/>
          <w:sz w:val="28"/>
          <w:szCs w:val="28"/>
          <w:lang w:val="en-US"/>
        </w:rPr>
        <w:t>berhasil mengumpulkan sari pati kultur Iran dalam dirinya ini</w:t>
      </w:r>
    </w:p>
    <w:p>
      <w:pPr>
        <w:pStyle w:val="BookText"/>
        <w:bidi w:val="0"/>
        <w:jc w:val="both"/>
        <w:rPr/>
      </w:pPr>
      <w:r>
        <w:rPr>
          <w:rFonts w:eastAsia="Times New Roman" w:cs="Times New Roman" w:ascii="Times New Roman" w:hAnsi="Times New Roman"/>
          <w:color w:val="111111"/>
          <w:sz w:val="28"/>
          <w:szCs w:val="28"/>
          <w:lang w:val="en-US"/>
        </w:rPr>
        <w:t>berusaha keras untuk menata kembali kerikil-kerikil mati yang</w:t>
      </w:r>
    </w:p>
    <w:p>
      <w:pPr>
        <w:pStyle w:val="BookText"/>
        <w:bidi w:val="0"/>
        <w:jc w:val="both"/>
        <w:rPr/>
      </w:pPr>
      <w:r>
        <w:rPr>
          <w:rFonts w:eastAsia="Times New Roman" w:cs="Times New Roman" w:ascii="Times New Roman" w:hAnsi="Times New Roman"/>
          <w:color w:val="111111"/>
          <w:sz w:val="28"/>
          <w:szCs w:val="28"/>
          <w:lang w:val="en-US"/>
        </w:rPr>
        <w:t>berserakan dan meneteskan tinta kehidupan di atas padang</w:t>
      </w:r>
    </w:p>
    <w:p>
      <w:pPr>
        <w:pStyle w:val="BookText"/>
        <w:bidi w:val="0"/>
        <w:jc w:val="both"/>
        <w:rPr/>
      </w:pPr>
      <w:r>
        <w:rPr>
          <w:rFonts w:eastAsia="Times New Roman" w:cs="Times New Roman" w:ascii="Times New Roman" w:hAnsi="Times New Roman"/>
          <w:color w:val="111111"/>
          <w:sz w:val="28"/>
          <w:szCs w:val="28"/>
          <w:lang w:val="en-US"/>
        </w:rPr>
        <w:t>sahara kemiskinan ini.</w:t>
      </w:r>
      <w:r>
        <w:rPr>
          <w:rStyle w:val="FootnoteAnchor"/>
        </w:rPr>
        <w:footnoteReference w:id="57"/>
      </w:r>
    </w:p>
    <w:p>
      <w:pPr>
        <w:pStyle w:val="Heading4"/>
        <w:numPr>
          <w:ilvl w:val="3"/>
          <w:numId w:val="1"/>
        </w:numPr>
        <w:bidi w:val="0"/>
        <w:jc w:val="left"/>
        <w:rPr/>
      </w:pPr>
      <w:bookmarkStart w:id="59" w:name="__RefHeading___Toc5040129_581953129"/>
      <w:bookmarkStart w:id="60" w:name="_Toc21"/>
      <w:bookmarkEnd w:id="59"/>
      <w:r>
        <w:rPr/>
        <w:t>Dunia Islam</w:t>
      </w:r>
      <w:bookmarkEnd w:id="60"/>
    </w:p>
    <w:p>
      <w:pPr>
        <w:pStyle w:val="BookText"/>
        <w:bidi w:val="0"/>
        <w:jc w:val="both"/>
        <w:rPr/>
      </w:pPr>
      <w:r>
        <w:rPr>
          <w:rFonts w:eastAsia="Times New Roman" w:cs="Times New Roman" w:ascii="Times New Roman" w:hAnsi="Times New Roman"/>
          <w:color w:val="111111"/>
          <w:sz w:val="28"/>
          <w:szCs w:val="28"/>
          <w:lang w:val="en-US"/>
        </w:rPr>
        <w:t>Di dunia Islam, Khajeh Nashiruddin Thusi memiliki dua</w:t>
      </w:r>
    </w:p>
    <w:p>
      <w:pPr>
        <w:pStyle w:val="BookText"/>
        <w:bidi w:val="0"/>
        <w:jc w:val="both"/>
        <w:rPr/>
      </w:pPr>
      <w:r>
        <w:rPr>
          <w:rFonts w:eastAsia="Times New Roman" w:cs="Times New Roman" w:ascii="Times New Roman" w:hAnsi="Times New Roman"/>
          <w:color w:val="111111"/>
          <w:sz w:val="28"/>
          <w:szCs w:val="28"/>
          <w:lang w:val="en-US"/>
        </w:rPr>
        <w:t>posisi yang berbeda. Dari satu sisi, karena peran Khajeh</w:t>
      </w:r>
    </w:p>
    <w:p>
      <w:pPr>
        <w:pStyle w:val="BookText"/>
        <w:bidi w:val="0"/>
        <w:jc w:val="both"/>
        <w:rPr/>
      </w:pPr>
      <w:r>
        <w:rPr>
          <w:rFonts w:eastAsia="Times New Roman" w:cs="Times New Roman" w:ascii="Times New Roman" w:hAnsi="Times New Roman"/>
          <w:color w:val="111111"/>
          <w:sz w:val="28"/>
          <w:szCs w:val="28"/>
          <w:lang w:val="en-US"/>
        </w:rPr>
        <w:t>dalam meruntuhkan kekuasaan dinasti Bani Abbasiyah</w:t>
      </w:r>
    </w:p>
    <w:p>
      <w:pPr>
        <w:pStyle w:val="BookText"/>
        <w:bidi w:val="0"/>
        <w:jc w:val="both"/>
        <w:rPr/>
      </w:pPr>
      <w:r>
        <w:rPr>
          <w:rFonts w:eastAsia="Times New Roman" w:cs="Times New Roman" w:ascii="Times New Roman" w:hAnsi="Times New Roman"/>
          <w:color w:val="111111"/>
          <w:sz w:val="28"/>
          <w:szCs w:val="28"/>
          <w:lang w:val="en-US"/>
        </w:rPr>
        <w:t>dan membunuh khalifahnya, sebagian pengikut Ahli Sunah</w:t>
      </w:r>
    </w:p>
    <w:p>
      <w:pPr>
        <w:pStyle w:val="BookText"/>
        <w:bidi w:val="0"/>
        <w:jc w:val="both"/>
        <w:rPr/>
      </w:pPr>
      <w:r>
        <w:rPr>
          <w:rFonts w:eastAsia="Times New Roman" w:cs="Times New Roman" w:ascii="Times New Roman" w:hAnsi="Times New Roman"/>
          <w:color w:val="111111"/>
          <w:sz w:val="28"/>
          <w:szCs w:val="28"/>
          <w:lang w:val="en-US"/>
        </w:rPr>
        <w:t>melaknat dan mencerca Khajeh. Ibn Taimiah Hanbali dan</w:t>
      </w:r>
    </w:p>
    <w:p>
      <w:pPr>
        <w:pStyle w:val="BookText"/>
        <w:bidi w:val="0"/>
        <w:jc w:val="both"/>
        <w:rPr/>
      </w:pPr>
      <w:r>
        <w:rPr>
          <w:rFonts w:eastAsia="Times New Roman" w:cs="Times New Roman" w:ascii="Times New Roman" w:hAnsi="Times New Roman"/>
          <w:color w:val="111111"/>
          <w:sz w:val="28"/>
          <w:szCs w:val="28"/>
          <w:lang w:val="en-US"/>
        </w:rPr>
        <w:t>Muridnya, Ibn Qayyim, secara terang-terangan menunjukkan</w:t>
      </w:r>
    </w:p>
    <w:p>
      <w:pPr>
        <w:pStyle w:val="BookText"/>
        <w:bidi w:val="0"/>
        <w:jc w:val="both"/>
        <w:rPr/>
      </w:pPr>
      <w:r>
        <w:rPr>
          <w:rFonts w:eastAsia="Times New Roman" w:cs="Times New Roman" w:ascii="Times New Roman" w:hAnsi="Times New Roman"/>
          <w:color w:val="111111"/>
          <w:sz w:val="28"/>
          <w:szCs w:val="28"/>
          <w:lang w:val="en-US"/>
        </w:rPr>
        <w:t>permusuhan mereka dan bahkan permusuhan ini sudah</w:t>
      </w:r>
    </w:p>
    <w:p>
      <w:pPr>
        <w:pStyle w:val="BookText"/>
        <w:bidi w:val="0"/>
        <w:jc w:val="both"/>
        <w:rPr/>
      </w:pPr>
      <w:r>
        <w:rPr>
          <w:rFonts w:eastAsia="Times New Roman" w:cs="Times New Roman" w:ascii="Times New Roman" w:hAnsi="Times New Roman"/>
          <w:color w:val="111111"/>
          <w:sz w:val="28"/>
          <w:szCs w:val="28"/>
          <w:lang w:val="en-US"/>
        </w:rPr>
        <w:t>melampaui batas batas yang wajar.</w:t>
      </w:r>
      <w:r>
        <w:rPr>
          <w:rStyle w:val="FootnoteAnchor"/>
        </w:rPr>
        <w:footnoteReference w:id="58"/>
      </w:r>
      <w:r>
        <w:rPr>
          <w:rFonts w:eastAsia="Times New Roman" w:cs="Times New Roman" w:ascii="Times New Roman" w:hAnsi="Times New Roman"/>
          <w:color w:val="111111"/>
          <w:sz w:val="28"/>
          <w:szCs w:val="28"/>
          <w:lang w:val="en-US"/>
        </w:rPr>
        <w:t>Dan dari sisi yang lain,</w:t>
      </w:r>
    </w:p>
    <w:p>
      <w:pPr>
        <w:pStyle w:val="BookText"/>
        <w:bidi w:val="0"/>
        <w:jc w:val="both"/>
        <w:rPr/>
      </w:pPr>
      <w:r>
        <w:rPr>
          <w:rFonts w:eastAsia="Times New Roman" w:cs="Times New Roman" w:ascii="Times New Roman" w:hAnsi="Times New Roman"/>
          <w:color w:val="111111"/>
          <w:sz w:val="28"/>
          <w:szCs w:val="28"/>
          <w:lang w:val="en-US"/>
        </w:rPr>
        <w:t>para ulama Islam, baik Syi‘ah maupun Ahli Sunah, memuji dan</w:t>
      </w:r>
    </w:p>
    <w:p>
      <w:pPr>
        <w:pStyle w:val="BookText"/>
        <w:bidi w:val="0"/>
        <w:jc w:val="both"/>
        <w:rPr/>
      </w:pPr>
      <w:r>
        <w:rPr>
          <w:rFonts w:eastAsia="Times New Roman" w:cs="Times New Roman" w:ascii="Times New Roman" w:hAnsi="Times New Roman"/>
          <w:color w:val="111111"/>
          <w:sz w:val="28"/>
          <w:szCs w:val="28"/>
          <w:lang w:val="en-US"/>
        </w:rPr>
        <w:t>menyanjung ketinggian ilmu pengetahuan Khajeh Nasiruddin</w:t>
      </w:r>
    </w:p>
    <w:p>
      <w:pPr>
        <w:pStyle w:val="BookText"/>
        <w:bidi w:val="0"/>
        <w:jc w:val="both"/>
        <w:rPr/>
      </w:pPr>
      <w:r>
        <w:rPr>
          <w:rFonts w:eastAsia="Times New Roman" w:cs="Times New Roman" w:ascii="Times New Roman" w:hAnsi="Times New Roman"/>
          <w:color w:val="111111"/>
          <w:sz w:val="28"/>
          <w:szCs w:val="28"/>
          <w:lang w:val="en-US"/>
        </w:rPr>
        <w:t>Thusi. Quthbuddin Esykavari pernah berkomentar:</w:t>
      </w:r>
    </w:p>
    <w:p>
      <w:pPr>
        <w:pStyle w:val="BookText"/>
        <w:bidi w:val="0"/>
        <w:jc w:val="both"/>
        <w:rPr/>
      </w:pPr>
      <w:r>
        <w:rPr>
          <w:rFonts w:eastAsia="Times New Roman" w:cs="Times New Roman" w:ascii="Times New Roman" w:hAnsi="Times New Roman"/>
          <w:color w:val="111111"/>
          <w:sz w:val="28"/>
          <w:szCs w:val="28"/>
          <w:lang w:val="en-US"/>
        </w:rPr>
        <w:t>Khajeh Nashiruddin Thusi adalah seorang ulama besar</w:t>
      </w:r>
    </w:p>
    <w:p>
      <w:pPr>
        <w:pStyle w:val="BookText"/>
        <w:bidi w:val="0"/>
        <w:jc w:val="both"/>
        <w:rPr/>
      </w:pPr>
      <w:r>
        <w:rPr>
          <w:rFonts w:eastAsia="Times New Roman" w:cs="Times New Roman" w:ascii="Times New Roman" w:hAnsi="Times New Roman"/>
          <w:color w:val="111111"/>
          <w:sz w:val="28"/>
          <w:szCs w:val="28"/>
          <w:lang w:val="en-US"/>
        </w:rPr>
        <w:t>dan peniliti agung. Kepala seluruh ulama dan pembesar,</w:t>
      </w:r>
    </w:p>
    <w:p>
      <w:pPr>
        <w:pStyle w:val="BookText"/>
        <w:bidi w:val="0"/>
        <w:jc w:val="both"/>
        <w:rPr/>
      </w:pPr>
      <w:r>
        <w:rPr>
          <w:rFonts w:eastAsia="Times New Roman" w:cs="Times New Roman" w:ascii="Times New Roman" w:hAnsi="Times New Roman"/>
          <w:color w:val="111111"/>
          <w:sz w:val="28"/>
          <w:szCs w:val="28"/>
          <w:lang w:val="en-US"/>
        </w:rPr>
        <w:t>baik yang seide maupun yang berlainan ide, tertunduk</w:t>
      </w:r>
    </w:p>
    <w:p>
      <w:pPr>
        <w:pStyle w:val="BookText"/>
        <w:bidi w:val="0"/>
        <w:jc w:val="both"/>
        <w:rPr/>
      </w:pPr>
      <w:r>
        <w:rPr>
          <w:rFonts w:eastAsia="Times New Roman" w:cs="Times New Roman" w:ascii="Times New Roman" w:hAnsi="Times New Roman"/>
          <w:color w:val="111111"/>
          <w:sz w:val="28"/>
          <w:szCs w:val="28"/>
          <w:lang w:val="en-US"/>
        </w:rPr>
        <w:t>di hadapannya, karena ia menguasai seluruh ilmu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rasional (aqli) dan referensial (naqli). Dan </w:t>
      </w:r>
    </w:p>
    <w:p>
      <w:pPr>
        <w:pStyle w:val="BookText"/>
        <w:bidi w:val="0"/>
        <w:rPr/>
      </w:pPr>
      <w:r>
        <w:rPr>
          <w:rFonts w:eastAsia="Times New Roman" w:cs="Times New Roman" w:ascii="Times New Roman" w:hAnsi="Times New Roman"/>
          <w:color w:val="111111"/>
          <w:sz w:val="28"/>
          <w:szCs w:val="28"/>
          <w:lang w:val="en-US"/>
        </w:rPr>
        <w:t>dahi para ulama besar bersimpuh di haribaan Khajeh</w:t>
      </w:r>
    </w:p>
    <w:p>
      <w:pPr>
        <w:pStyle w:val="BookText"/>
        <w:bidi w:val="0"/>
        <w:jc w:val="both"/>
        <w:rPr/>
      </w:pPr>
      <w:r>
        <w:rPr>
          <w:rFonts w:eastAsia="Times New Roman" w:cs="Times New Roman" w:ascii="Times New Roman" w:hAnsi="Times New Roman"/>
          <w:color w:val="111111"/>
          <w:sz w:val="28"/>
          <w:szCs w:val="28"/>
          <w:lang w:val="en-US"/>
        </w:rPr>
        <w:t>guna mempelajari ilmu pengetahuan kepadanya, baik yang</w:t>
      </w:r>
    </w:p>
    <w:p>
      <w:pPr>
        <w:pStyle w:val="BookText"/>
        <w:bidi w:val="0"/>
        <w:jc w:val="both"/>
        <w:rPr/>
      </w:pPr>
      <w:r>
        <w:rPr>
          <w:rFonts w:eastAsia="Times New Roman" w:cs="Times New Roman" w:ascii="Times New Roman" w:hAnsi="Times New Roman"/>
          <w:color w:val="111111"/>
          <w:sz w:val="28"/>
          <w:szCs w:val="28"/>
          <w:lang w:val="en-US"/>
        </w:rPr>
        <w:t>berkenaan dengan Ushuluddin maupun Furu’uddin.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Shafadi dalam syarah Ummat-e Ajam menyatakan bahwa</w:t>
      </w:r>
    </w:p>
    <w:p>
      <w:pPr>
        <w:pStyle w:val="BookText"/>
        <w:bidi w:val="0"/>
        <w:jc w:val="both"/>
        <w:rPr/>
      </w:pPr>
      <w:r>
        <w:rPr>
          <w:rFonts w:eastAsia="Times New Roman" w:cs="Times New Roman" w:ascii="Times New Roman" w:hAnsi="Times New Roman"/>
          <w:color w:val="111111"/>
          <w:sz w:val="28"/>
          <w:szCs w:val="28"/>
          <w:lang w:val="en-US"/>
        </w:rPr>
        <w:t>Khajeh Nashiruddin Thusi adalah seorang ahli yang tidak dapat</w:t>
      </w:r>
    </w:p>
    <w:p>
      <w:pPr>
        <w:pStyle w:val="BookText"/>
        <w:bidi w:val="0"/>
        <w:jc w:val="both"/>
        <w:rPr/>
      </w:pPr>
      <w:r>
        <w:rPr>
          <w:rFonts w:eastAsia="Times New Roman" w:cs="Times New Roman" w:ascii="Times New Roman" w:hAnsi="Times New Roman"/>
          <w:color w:val="111111"/>
          <w:sz w:val="28"/>
          <w:szCs w:val="28"/>
          <w:lang w:val="en-US"/>
        </w:rPr>
        <w:t>disaingi oleh siapa pun dalam bidang maghiste.</w:t>
      </w:r>
      <w:r>
        <w:rPr>
          <w:rStyle w:val="FootnoteAnchor"/>
        </w:rPr>
        <w:footnoteReference w:id="60"/>
      </w:r>
      <w:r>
        <w:rPr>
          <w:rFonts w:eastAsia="Times New Roman" w:cs="Times New Roman" w:ascii="Times New Roman" w:hAnsi="Times New Roman"/>
          <w:color w:val="111111"/>
          <w:sz w:val="28"/>
          <w:szCs w:val="28"/>
          <w:lang w:val="en-US"/>
        </w:rPr>
        <w:t>Ketika</w:t>
      </w:r>
    </w:p>
    <w:p>
      <w:pPr>
        <w:pStyle w:val="BookText"/>
        <w:bidi w:val="0"/>
        <w:jc w:val="both"/>
        <w:rPr/>
      </w:pPr>
      <w:r>
        <w:rPr>
          <w:rFonts w:eastAsia="Times New Roman" w:cs="Times New Roman" w:ascii="Times New Roman" w:hAnsi="Times New Roman"/>
          <w:color w:val="111111"/>
          <w:sz w:val="28"/>
          <w:szCs w:val="28"/>
          <w:lang w:val="en-US"/>
        </w:rPr>
        <w:t>Fadhil Jabali dalam Kasyf Al-Zdunûn memaparkan para penulis</w:t>
      </w:r>
    </w:p>
    <w:p>
      <w:pPr>
        <w:pStyle w:val="BookText"/>
        <w:bidi w:val="0"/>
        <w:jc w:val="both"/>
        <w:rPr/>
      </w:pPr>
      <w:r>
        <w:rPr>
          <w:rFonts w:eastAsia="Times New Roman" w:cs="Times New Roman" w:ascii="Times New Roman" w:hAnsi="Times New Roman"/>
          <w:color w:val="111111"/>
          <w:sz w:val="28"/>
          <w:szCs w:val="28"/>
          <w:lang w:val="en-US"/>
        </w:rPr>
        <w:t>yang tenar, ia meletakkan Khajeh di bagian teratas.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Ibn ‘Ibri pernah berkomentar tentang Khajeh Nasiruddin</w:t>
      </w:r>
    </w:p>
    <w:p>
      <w:pPr>
        <w:pStyle w:val="BookText"/>
        <w:bidi w:val="0"/>
        <w:jc w:val="both"/>
        <w:rPr/>
      </w:pPr>
      <w:r>
        <w:rPr>
          <w:rFonts w:eastAsia="Times New Roman" w:cs="Times New Roman" w:ascii="Times New Roman" w:hAnsi="Times New Roman"/>
          <w:color w:val="111111"/>
          <w:sz w:val="28"/>
          <w:szCs w:val="28"/>
          <w:lang w:val="en-US"/>
        </w:rPr>
        <w:t>Thusi dalam Mukhtashar Al-Duwal. Ia menulis, “Ia adalah</w:t>
      </w:r>
    </w:p>
    <w:p>
      <w:pPr>
        <w:pStyle w:val="BookText"/>
        <w:bidi w:val="0"/>
        <w:jc w:val="both"/>
        <w:rPr/>
      </w:pPr>
      <w:r>
        <w:rPr>
          <w:rFonts w:eastAsia="Times New Roman" w:cs="Times New Roman" w:ascii="Times New Roman" w:hAnsi="Times New Roman"/>
          <w:color w:val="111111"/>
          <w:sz w:val="28"/>
          <w:szCs w:val="28"/>
          <w:lang w:val="en-US"/>
        </w:rPr>
        <w:t>seorang filosof yang agung di seluruh bagian bidang filsafat.</w:t>
      </w:r>
    </w:p>
    <w:p>
      <w:pPr>
        <w:pStyle w:val="BookText"/>
        <w:bidi w:val="0"/>
        <w:jc w:val="both"/>
        <w:rPr/>
      </w:pPr>
      <w:r>
        <w:rPr>
          <w:rFonts w:eastAsia="Times New Roman" w:cs="Times New Roman" w:ascii="Times New Roman" w:hAnsi="Times New Roman"/>
          <w:color w:val="111111"/>
          <w:sz w:val="28"/>
          <w:szCs w:val="28"/>
          <w:lang w:val="en-US"/>
        </w:rPr>
        <w:t>Ia memperkuat pandangan-pandangan para filosof terdahulu</w:t>
      </w:r>
    </w:p>
    <w:p>
      <w:pPr>
        <w:pStyle w:val="BookText"/>
        <w:bidi w:val="0"/>
        <w:jc w:val="both"/>
        <w:rPr/>
      </w:pPr>
      <w:r>
        <w:rPr>
          <w:rFonts w:eastAsia="Times New Roman" w:cs="Times New Roman" w:ascii="Times New Roman" w:hAnsi="Times New Roman"/>
          <w:color w:val="111111"/>
          <w:sz w:val="28"/>
          <w:szCs w:val="28"/>
          <w:lang w:val="en-US"/>
        </w:rPr>
        <w:t>dan menyelesaikan seluruh keraguan dan kritik para ulama</w:t>
      </w:r>
    </w:p>
    <w:p>
      <w:pPr>
        <w:pStyle w:val="BookText"/>
        <w:bidi w:val="0"/>
        <w:jc w:val="both"/>
        <w:rPr/>
      </w:pPr>
      <w:r>
        <w:rPr>
          <w:rFonts w:eastAsia="Times New Roman" w:cs="Times New Roman" w:ascii="Times New Roman" w:hAnsi="Times New Roman"/>
          <w:color w:val="111111"/>
          <w:sz w:val="28"/>
          <w:szCs w:val="28"/>
          <w:lang w:val="en-US"/>
        </w:rPr>
        <w:t>terkemudian yang tertulis dalam buku-buku mereka.”</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Ibn Syakir juga pernah berkomentar tentang Khajeh</w:t>
      </w:r>
    </w:p>
    <w:p>
      <w:pPr>
        <w:pStyle w:val="BookText"/>
        <w:bidi w:val="0"/>
        <w:jc w:val="both"/>
        <w:rPr/>
      </w:pPr>
      <w:r>
        <w:rPr>
          <w:rFonts w:eastAsia="Times New Roman" w:cs="Times New Roman" w:ascii="Times New Roman" w:hAnsi="Times New Roman"/>
          <w:color w:val="111111"/>
          <w:sz w:val="28"/>
          <w:szCs w:val="28"/>
          <w:lang w:val="en-US"/>
        </w:rPr>
        <w:t>Nashiruddin Thusi. Ia menulis:</w:t>
      </w:r>
    </w:p>
    <w:p>
      <w:pPr>
        <w:pStyle w:val="BookText"/>
        <w:bidi w:val="0"/>
        <w:jc w:val="both"/>
        <w:rPr/>
      </w:pPr>
      <w:r>
        <w:rPr>
          <w:rFonts w:eastAsia="Times New Roman" w:cs="Times New Roman" w:ascii="Times New Roman" w:hAnsi="Times New Roman"/>
          <w:color w:val="111111"/>
          <w:sz w:val="28"/>
          <w:szCs w:val="28"/>
          <w:lang w:val="en-US"/>
        </w:rPr>
        <w:t>Khajeh Nashiruddin sangat tampan menawan, dermawan,</w:t>
      </w:r>
    </w:p>
    <w:p>
      <w:pPr>
        <w:pStyle w:val="BookText"/>
        <w:bidi w:val="0"/>
        <w:jc w:val="both"/>
        <w:rPr/>
      </w:pPr>
      <w:r>
        <w:rPr>
          <w:rFonts w:eastAsia="Times New Roman" w:cs="Times New Roman" w:ascii="Times New Roman" w:hAnsi="Times New Roman"/>
          <w:color w:val="111111"/>
          <w:sz w:val="28"/>
          <w:szCs w:val="28"/>
          <w:lang w:val="en-US"/>
        </w:rPr>
        <w:t>penyabar, pintar bergaul, cerdas, dan cerdik. Ia termasuk</w:t>
      </w:r>
    </w:p>
    <w:p>
      <w:pPr>
        <w:pStyle w:val="BookText"/>
        <w:bidi w:val="0"/>
        <w:jc w:val="both"/>
        <w:rPr/>
      </w:pPr>
      <w:r>
        <w:rPr>
          <w:rFonts w:eastAsia="Times New Roman" w:cs="Times New Roman" w:ascii="Times New Roman" w:hAnsi="Times New Roman"/>
          <w:color w:val="111111"/>
          <w:sz w:val="28"/>
          <w:szCs w:val="28"/>
          <w:lang w:val="en-US"/>
        </w:rPr>
        <w:t>salah seorang jenius pada masanya. Lantaran kedekatan</w:t>
      </w:r>
    </w:p>
    <w:p>
      <w:pPr>
        <w:pStyle w:val="BookText"/>
        <w:bidi w:val="0"/>
        <w:jc w:val="both"/>
        <w:rPr/>
      </w:pPr>
      <w:r>
        <w:rPr>
          <w:rFonts w:eastAsia="Times New Roman" w:cs="Times New Roman" w:ascii="Times New Roman" w:hAnsi="Times New Roman"/>
          <w:color w:val="111111"/>
          <w:sz w:val="28"/>
          <w:szCs w:val="28"/>
          <w:lang w:val="en-US"/>
        </w:rPr>
        <w:t>hubungan yang dimiliki dengan Hulagu Khan, Khajeh</w:t>
      </w:r>
    </w:p>
    <w:p>
      <w:pPr>
        <w:pStyle w:val="BookText"/>
        <w:bidi w:val="0"/>
        <w:jc w:val="both"/>
        <w:rPr/>
      </w:pPr>
      <w:r>
        <w:rPr>
          <w:rFonts w:eastAsia="Times New Roman" w:cs="Times New Roman" w:ascii="Times New Roman" w:hAnsi="Times New Roman"/>
          <w:color w:val="111111"/>
          <w:sz w:val="28"/>
          <w:szCs w:val="28"/>
          <w:lang w:val="en-US"/>
        </w:rPr>
        <w:t>melindungi seluruh kepentingan Muslimin, khususnya para</w:t>
      </w:r>
    </w:p>
    <w:p>
      <w:pPr>
        <w:pStyle w:val="BookText"/>
        <w:bidi w:val="0"/>
        <w:jc w:val="both"/>
        <w:rPr/>
      </w:pPr>
      <w:r>
        <w:rPr>
          <w:rFonts w:eastAsia="Times New Roman" w:cs="Times New Roman" w:ascii="Times New Roman" w:hAnsi="Times New Roman"/>
          <w:color w:val="111111"/>
          <w:sz w:val="28"/>
          <w:szCs w:val="28"/>
          <w:lang w:val="en-US"/>
        </w:rPr>
        <w:t>pengikut Syi‘ah, keturunan Imam Ali as, dan para filosof.</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memperlakukan mereka dengan baik dan </w:t>
      </w:r>
      <w:bookmarkStart w:id="61" w:name="pg5866_38219"/>
    </w:p>
    <w:p>
      <w:pPr>
        <w:pStyle w:val="BookText"/>
        <w:bidi w:val="0"/>
        <w:rPr/>
      </w:pPr>
      <w:bookmarkEnd w:id="61"/>
      <w:r>
        <w:rPr>
          <w:rFonts w:eastAsia="Times New Roman" w:cs="Times New Roman" w:ascii="Times New Roman" w:hAnsi="Times New Roman"/>
          <w:color w:val="111111"/>
          <w:sz w:val="28"/>
          <w:szCs w:val="28"/>
          <w:lang w:val="en-US"/>
        </w:rPr>
        <w:t>senantiasa berusaha keras guna menetapkan mereka</w:t>
      </w:r>
    </w:p>
    <w:p>
      <w:pPr>
        <w:pStyle w:val="BookText"/>
        <w:bidi w:val="0"/>
        <w:jc w:val="both"/>
        <w:rPr/>
      </w:pPr>
      <w:r>
        <w:rPr>
          <w:rFonts w:eastAsia="Times New Roman" w:cs="Times New Roman" w:ascii="Times New Roman" w:hAnsi="Times New Roman"/>
          <w:color w:val="111111"/>
          <w:sz w:val="28"/>
          <w:szCs w:val="28"/>
          <w:lang w:val="en-US"/>
        </w:rPr>
        <w:t>dalam setiap profesi yang mereka miliki. Ia selalu berusaha</w:t>
      </w:r>
    </w:p>
    <w:p>
      <w:pPr>
        <w:pStyle w:val="BookText"/>
        <w:bidi w:val="0"/>
        <w:jc w:val="both"/>
        <w:rPr/>
      </w:pPr>
      <w:r>
        <w:rPr>
          <w:rFonts w:eastAsia="Times New Roman" w:cs="Times New Roman" w:ascii="Times New Roman" w:hAnsi="Times New Roman"/>
          <w:color w:val="111111"/>
          <w:sz w:val="28"/>
          <w:szCs w:val="28"/>
          <w:lang w:val="en-US"/>
        </w:rPr>
        <w:t>memanfaatkan harta wakaf pada tempatnya yang layak.</w:t>
      </w:r>
    </w:p>
    <w:p>
      <w:pPr>
        <w:pStyle w:val="BookText"/>
        <w:bidi w:val="0"/>
        <w:jc w:val="both"/>
        <w:rPr/>
      </w:pPr>
      <w:r>
        <w:rPr>
          <w:rFonts w:eastAsia="Times New Roman" w:cs="Times New Roman" w:ascii="Times New Roman" w:hAnsi="Times New Roman"/>
          <w:color w:val="111111"/>
          <w:sz w:val="28"/>
          <w:szCs w:val="28"/>
          <w:lang w:val="en-US"/>
        </w:rPr>
        <w:t>Meskipun demikian, ia sangat rendah hati, selalu ceria,</w:t>
      </w:r>
    </w:p>
    <w:p>
      <w:pPr>
        <w:pStyle w:val="BookText"/>
        <w:bidi w:val="0"/>
        <w:jc w:val="both"/>
        <w:rPr/>
      </w:pPr>
      <w:r>
        <w:rPr>
          <w:rFonts w:eastAsia="Times New Roman" w:cs="Times New Roman" w:ascii="Times New Roman" w:hAnsi="Times New Roman"/>
          <w:color w:val="111111"/>
          <w:sz w:val="28"/>
          <w:szCs w:val="28"/>
          <w:lang w:val="en-US"/>
        </w:rPr>
        <w:t>dan pandai bergaul.</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Abdurrazzaq Lahiji menilai syarah yang ditulis oleh Khajeh</w:t>
      </w:r>
    </w:p>
    <w:p>
      <w:pPr>
        <w:pStyle w:val="BookText"/>
        <w:bidi w:val="0"/>
        <w:jc w:val="both"/>
        <w:rPr/>
      </w:pPr>
      <w:r>
        <w:rPr>
          <w:rFonts w:eastAsia="Times New Roman" w:cs="Times New Roman" w:ascii="Times New Roman" w:hAnsi="Times New Roman"/>
          <w:color w:val="111111"/>
          <w:sz w:val="28"/>
          <w:szCs w:val="28"/>
          <w:lang w:val="en-US"/>
        </w:rPr>
        <w:t>Nashiruddin atas buku Al-Isyârât wa Al-Tanbîhât karya Ibnu</w:t>
      </w:r>
    </w:p>
    <w:p>
      <w:pPr>
        <w:pStyle w:val="BookText"/>
        <w:bidi w:val="0"/>
        <w:jc w:val="both"/>
        <w:rPr/>
      </w:pPr>
      <w:r>
        <w:rPr>
          <w:rFonts w:eastAsia="Times New Roman" w:cs="Times New Roman" w:ascii="Times New Roman" w:hAnsi="Times New Roman"/>
          <w:color w:val="111111"/>
          <w:sz w:val="28"/>
          <w:szCs w:val="28"/>
          <w:lang w:val="en-US"/>
        </w:rPr>
        <w:t>Sina sebagai buku terbaik dalam aliran fi lsafat paripatetiknya.</w:t>
      </w:r>
    </w:p>
    <w:p>
      <w:pPr>
        <w:pStyle w:val="BookText"/>
        <w:bidi w:val="0"/>
        <w:jc w:val="both"/>
        <w:rPr/>
      </w:pPr>
      <w:r>
        <w:rPr>
          <w:rFonts w:eastAsia="Times New Roman" w:cs="Times New Roman" w:ascii="Times New Roman" w:hAnsi="Times New Roman"/>
          <w:color w:val="111111"/>
          <w:sz w:val="28"/>
          <w:szCs w:val="28"/>
          <w:lang w:val="en-US"/>
        </w:rPr>
        <w:t>Sebagai tambahan, para ulama Rijal memiliki kehati-hatian</w:t>
      </w:r>
    </w:p>
    <w:p>
      <w:pPr>
        <w:pStyle w:val="BookText"/>
        <w:bidi w:val="0"/>
        <w:jc w:val="both"/>
        <w:rPr/>
      </w:pPr>
      <w:r>
        <w:rPr>
          <w:rFonts w:eastAsia="Times New Roman" w:cs="Times New Roman" w:ascii="Times New Roman" w:hAnsi="Times New Roman"/>
          <w:color w:val="111111"/>
          <w:sz w:val="28"/>
          <w:szCs w:val="28"/>
          <w:lang w:val="en-US"/>
        </w:rPr>
        <w:t>khusus dalam menanggapi biografi para perawi hadis. Akan</w:t>
      </w:r>
    </w:p>
    <w:p>
      <w:pPr>
        <w:pStyle w:val="BookText"/>
        <w:bidi w:val="0"/>
        <w:jc w:val="both"/>
        <w:rPr/>
      </w:pPr>
      <w:r>
        <w:rPr>
          <w:rFonts w:eastAsia="Times New Roman" w:cs="Times New Roman" w:ascii="Times New Roman" w:hAnsi="Times New Roman"/>
          <w:color w:val="111111"/>
          <w:sz w:val="28"/>
          <w:szCs w:val="28"/>
          <w:lang w:val="en-US"/>
        </w:rPr>
        <w:t>tetapi, mereka menganggap Khajeh sebagai salah seorang</w:t>
      </w:r>
    </w:p>
    <w:p>
      <w:pPr>
        <w:pStyle w:val="BookText"/>
        <w:bidi w:val="0"/>
        <w:jc w:val="both"/>
        <w:rPr/>
      </w:pPr>
      <w:r>
        <w:rPr>
          <w:rFonts w:eastAsia="Times New Roman" w:cs="Times New Roman" w:ascii="Times New Roman" w:hAnsi="Times New Roman"/>
          <w:color w:val="111111"/>
          <w:sz w:val="28"/>
          <w:szCs w:val="28"/>
          <w:lang w:val="en-US"/>
        </w:rPr>
        <w:t>pemimpin mazhab Syi‘ah Imamiah dan menyebutnya dengan</w:t>
      </w:r>
    </w:p>
    <w:p>
      <w:pPr>
        <w:pStyle w:val="BookText"/>
        <w:bidi w:val="0"/>
        <w:jc w:val="both"/>
        <w:rPr/>
      </w:pPr>
      <w:r>
        <w:rPr>
          <w:rFonts w:eastAsia="Times New Roman" w:cs="Times New Roman" w:ascii="Times New Roman" w:hAnsi="Times New Roman"/>
          <w:color w:val="111111"/>
          <w:sz w:val="28"/>
          <w:szCs w:val="28"/>
          <w:lang w:val="en-US"/>
        </w:rPr>
        <w:t>penuh penghormatan melalui ungkapan-ungkapan seperti</w:t>
      </w:r>
    </w:p>
    <w:p>
      <w:pPr>
        <w:pStyle w:val="BookText"/>
        <w:bidi w:val="0"/>
        <w:jc w:val="both"/>
        <w:rPr/>
      </w:pPr>
      <w:r>
        <w:rPr>
          <w:rFonts w:eastAsia="Times New Roman" w:cs="Times New Roman" w:ascii="Times New Roman" w:hAnsi="Times New Roman"/>
          <w:color w:val="111111"/>
          <w:sz w:val="28"/>
          <w:szCs w:val="28"/>
          <w:lang w:val="en-US"/>
        </w:rPr>
        <w:t>syaikh al-tsiqât wa al-ajillâ’, hujjat al-fi rqat al-nâjiyah, mu’assis asâs</w:t>
      </w:r>
    </w:p>
    <w:p>
      <w:pPr>
        <w:pStyle w:val="BookText"/>
        <w:bidi w:val="0"/>
        <w:jc w:val="both"/>
        <w:rPr/>
      </w:pPr>
      <w:r>
        <w:rPr>
          <w:rFonts w:eastAsia="Times New Roman" w:cs="Times New Roman" w:ascii="Times New Roman" w:hAnsi="Times New Roman"/>
          <w:color w:val="111111"/>
          <w:sz w:val="28"/>
          <w:szCs w:val="28"/>
          <w:lang w:val="en-US"/>
        </w:rPr>
        <w:t>al-dîn, dan man intahat ilaih riyâsat al-imâmiyah.</w:t>
      </w:r>
      <w:r>
        <w:rPr>
          <w:rStyle w:val="FootnoteAnchor"/>
        </w:rPr>
        <w:footnoteReference w:id="64"/>
      </w:r>
    </w:p>
    <w:p>
      <w:pPr>
        <w:pStyle w:val="Heading4"/>
        <w:numPr>
          <w:ilvl w:val="3"/>
          <w:numId w:val="1"/>
        </w:numPr>
        <w:bidi w:val="0"/>
        <w:jc w:val="left"/>
        <w:rPr/>
      </w:pPr>
      <w:bookmarkStart w:id="62" w:name="__RefHeading___Toc5040131_581953129"/>
      <w:bookmarkStart w:id="63" w:name="_Toc22"/>
      <w:bookmarkEnd w:id="62"/>
      <w:r>
        <w:rPr/>
        <w:t>Dunia Barat</w:t>
      </w:r>
      <w:bookmarkEnd w:id="63"/>
    </w:p>
    <w:p>
      <w:pPr>
        <w:pStyle w:val="BookText"/>
        <w:bidi w:val="0"/>
        <w:jc w:val="both"/>
        <w:rPr/>
      </w:pPr>
      <w:r>
        <w:rPr>
          <w:rFonts w:eastAsia="Times New Roman" w:cs="Times New Roman" w:ascii="Times New Roman" w:hAnsi="Times New Roman"/>
          <w:color w:val="111111"/>
          <w:sz w:val="28"/>
          <w:szCs w:val="28"/>
          <w:lang w:val="en-US"/>
        </w:rPr>
        <w:t>Kedudukan dan posisi Khajeh Nashiruddin Thusi di dunia</w:t>
      </w:r>
    </w:p>
    <w:p>
      <w:pPr>
        <w:pStyle w:val="BookText"/>
        <w:bidi w:val="0"/>
        <w:jc w:val="both"/>
        <w:rPr/>
      </w:pPr>
      <w:r>
        <w:rPr>
          <w:rFonts w:eastAsia="Times New Roman" w:cs="Times New Roman" w:ascii="Times New Roman" w:hAnsi="Times New Roman"/>
          <w:color w:val="111111"/>
          <w:sz w:val="28"/>
          <w:szCs w:val="28"/>
          <w:lang w:val="en-US"/>
        </w:rPr>
        <w:t>Barat lebih banyak disebabkan oleh karya-karya ilmiah dan</w:t>
      </w:r>
    </w:p>
    <w:p>
      <w:pPr>
        <w:pStyle w:val="BookText"/>
        <w:bidi w:val="0"/>
        <w:jc w:val="both"/>
        <w:rPr/>
      </w:pPr>
      <w:r>
        <w:rPr>
          <w:rFonts w:eastAsia="Times New Roman" w:cs="Times New Roman" w:ascii="Times New Roman" w:hAnsi="Times New Roman"/>
          <w:color w:val="111111"/>
          <w:sz w:val="28"/>
          <w:szCs w:val="28"/>
          <w:lang w:val="en-US"/>
        </w:rPr>
        <w:t>praktisnya. Sebagai contoh, Tyco Brahe Ia meniru obsevatorium</w:t>
      </w:r>
    </w:p>
    <w:p>
      <w:pPr>
        <w:pStyle w:val="BookText"/>
        <w:bidi w:val="0"/>
        <w:jc w:val="both"/>
        <w:rPr/>
      </w:pPr>
      <w:r>
        <w:rPr>
          <w:rFonts w:eastAsia="Times New Roman" w:cs="Times New Roman" w:ascii="Times New Roman" w:hAnsi="Times New Roman"/>
          <w:color w:val="111111"/>
          <w:sz w:val="28"/>
          <w:szCs w:val="28"/>
          <w:lang w:val="en-US"/>
        </w:rPr>
        <w:t>Maragheh dan mendirikan observatorium Aurzenin Berg di</w:t>
      </w:r>
    </w:p>
    <w:p>
      <w:pPr>
        <w:pStyle w:val="BookText"/>
        <w:bidi w:val="0"/>
        <w:jc w:val="both"/>
        <w:rPr/>
      </w:pPr>
      <w:r>
        <w:rPr>
          <w:rFonts w:eastAsia="Times New Roman" w:cs="Times New Roman" w:ascii="Times New Roman" w:hAnsi="Times New Roman"/>
          <w:color w:val="111111"/>
          <w:sz w:val="28"/>
          <w:szCs w:val="28"/>
          <w:lang w:val="en-US"/>
        </w:rPr>
        <w:t>Denmark.</w:t>
      </w:r>
    </w:p>
    <w:p>
      <w:pPr>
        <w:pStyle w:val="BookText"/>
        <w:bidi w:val="0"/>
        <w:jc w:val="both"/>
        <w:rPr/>
      </w:pPr>
      <w:r>
        <w:rPr>
          <w:rFonts w:eastAsia="Times New Roman" w:cs="Times New Roman" w:ascii="Times New Roman" w:hAnsi="Times New Roman"/>
          <w:color w:val="111111"/>
          <w:sz w:val="28"/>
          <w:szCs w:val="28"/>
          <w:lang w:val="en-US"/>
        </w:rPr>
        <w:t>Lantaran karya-karya tulis berharga dalam bidang ilmu</w:t>
      </w:r>
    </w:p>
    <w:p>
      <w:pPr>
        <w:pStyle w:val="BookText"/>
        <w:bidi w:val="0"/>
        <w:jc w:val="both"/>
        <w:rPr/>
      </w:pPr>
      <w:r>
        <w:rPr>
          <w:rFonts w:eastAsia="Times New Roman" w:cs="Times New Roman" w:ascii="Times New Roman" w:hAnsi="Times New Roman"/>
          <w:color w:val="111111"/>
          <w:sz w:val="28"/>
          <w:szCs w:val="28"/>
          <w:lang w:val="en-US"/>
        </w:rPr>
        <w:t>matematika dan astronomi, Khajeh Nashiruddin Thusi</w:t>
      </w:r>
    </w:p>
    <w:p>
      <w:pPr>
        <w:pStyle w:val="BookText"/>
        <w:bidi w:val="0"/>
        <w:jc w:val="both"/>
        <w:rPr/>
      </w:pPr>
      <w:r>
        <w:rPr>
          <w:rFonts w:eastAsia="Times New Roman" w:cs="Times New Roman" w:ascii="Times New Roman" w:hAnsi="Times New Roman"/>
          <w:color w:val="111111"/>
          <w:sz w:val="28"/>
          <w:szCs w:val="28"/>
          <w:lang w:val="en-US"/>
        </w:rPr>
        <w:t>sangat dihormati oleh para ilmuwan Barat. Goerge Sarton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menilai bahwa Khajeh adalah matematikawan Islam terbesar. </w:t>
      </w:r>
    </w:p>
    <w:p>
      <w:pPr>
        <w:pStyle w:val="BookText"/>
        <w:bidi w:val="0"/>
        <w:rPr/>
      </w:pPr>
      <w:r>
        <w:rPr>
          <w:rFonts w:eastAsia="Times New Roman" w:cs="Times New Roman" w:ascii="Times New Roman" w:hAnsi="Times New Roman"/>
          <w:color w:val="111111"/>
          <w:sz w:val="28"/>
          <w:szCs w:val="28"/>
          <w:lang w:val="en-US"/>
        </w:rPr>
        <w:t>Bruklman, seorang ilmuwan berkebangsaan Jerman, pernah</w:t>
      </w:r>
    </w:p>
    <w:p>
      <w:pPr>
        <w:pStyle w:val="BookText"/>
        <w:bidi w:val="0"/>
        <w:jc w:val="both"/>
        <w:rPr/>
      </w:pPr>
      <w:r>
        <w:rPr>
          <w:rFonts w:eastAsia="Times New Roman" w:cs="Times New Roman" w:ascii="Times New Roman" w:hAnsi="Times New Roman"/>
          <w:color w:val="111111"/>
          <w:sz w:val="28"/>
          <w:szCs w:val="28"/>
          <w:lang w:val="en-US"/>
        </w:rPr>
        <w:t>berkata,“Khajeh adalah ilmuwan termasyhur pada abad VII</w:t>
      </w:r>
    </w:p>
    <w:p>
      <w:pPr>
        <w:pStyle w:val="BookText"/>
        <w:bidi w:val="0"/>
        <w:jc w:val="both"/>
        <w:rPr/>
      </w:pPr>
      <w:r>
        <w:rPr>
          <w:rFonts w:eastAsia="Times New Roman" w:cs="Times New Roman" w:ascii="Times New Roman" w:hAnsi="Times New Roman"/>
          <w:color w:val="111111"/>
          <w:sz w:val="28"/>
          <w:szCs w:val="28"/>
          <w:lang w:val="en-US"/>
        </w:rPr>
        <w:t>dan penulis teragung secara mutlak pada abad yang sama.”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Henry Corbin menulis,“Jika aliran fi lsafat Ibn Sina Irani</w:t>
      </w:r>
    </w:p>
    <w:p>
      <w:pPr>
        <w:pStyle w:val="BookText"/>
        <w:bidi w:val="0"/>
        <w:jc w:val="both"/>
        <w:rPr/>
      </w:pPr>
      <w:r>
        <w:rPr>
          <w:rFonts w:eastAsia="Times New Roman" w:cs="Times New Roman" w:ascii="Times New Roman" w:hAnsi="Times New Roman"/>
          <w:color w:val="111111"/>
          <w:sz w:val="28"/>
          <w:szCs w:val="28"/>
          <w:lang w:val="en-US"/>
        </w:rPr>
        <w:t>(Timur) berbeda dengan tradisi Ibn Sina Latini (Barat) yang</w:t>
      </w:r>
    </w:p>
    <w:p>
      <w:pPr>
        <w:pStyle w:val="BookText"/>
        <w:bidi w:val="0"/>
        <w:jc w:val="both"/>
        <w:rPr/>
      </w:pPr>
      <w:r>
        <w:rPr>
          <w:rFonts w:eastAsia="Times New Roman" w:cs="Times New Roman" w:ascii="Times New Roman" w:hAnsi="Times New Roman"/>
          <w:color w:val="111111"/>
          <w:sz w:val="28"/>
          <w:szCs w:val="28"/>
          <w:lang w:val="en-US"/>
        </w:rPr>
        <w:t>sangat cepat sirna masih mampu bertahan hingga masa kini,</w:t>
      </w:r>
    </w:p>
    <w:p>
      <w:pPr>
        <w:pStyle w:val="BookText"/>
        <w:bidi w:val="0"/>
        <w:jc w:val="both"/>
        <w:rPr/>
      </w:pPr>
      <w:r>
        <w:rPr>
          <w:rFonts w:eastAsia="Times New Roman" w:cs="Times New Roman" w:ascii="Times New Roman" w:hAnsi="Times New Roman"/>
          <w:color w:val="111111"/>
          <w:sz w:val="28"/>
          <w:szCs w:val="28"/>
          <w:lang w:val="en-US"/>
        </w:rPr>
        <w:t>faktor pertamanya adalah Nashiruddin Thusi.”</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Khajeh Nashiruddin Thusi adalah orang pertama yang</w:t>
      </w:r>
    </w:p>
    <w:p>
      <w:pPr>
        <w:pStyle w:val="BookText"/>
        <w:bidi w:val="0"/>
        <w:jc w:val="both"/>
        <w:rPr/>
      </w:pPr>
      <w:r>
        <w:rPr>
          <w:rFonts w:eastAsia="Times New Roman" w:cs="Times New Roman" w:ascii="Times New Roman" w:hAnsi="Times New Roman"/>
          <w:color w:val="111111"/>
          <w:sz w:val="28"/>
          <w:szCs w:val="28"/>
          <w:lang w:val="en-US"/>
        </w:rPr>
        <w:t>memisahkan segi tiga dari ilmu Falak ( Astronomi) secara</w:t>
      </w:r>
    </w:p>
    <w:p>
      <w:pPr>
        <w:pStyle w:val="BookText"/>
        <w:bidi w:val="0"/>
        <w:jc w:val="both"/>
        <w:rPr/>
      </w:pPr>
      <w:r>
        <w:rPr>
          <w:rFonts w:eastAsia="Times New Roman" w:cs="Times New Roman" w:ascii="Times New Roman" w:hAnsi="Times New Roman"/>
          <w:color w:val="111111"/>
          <w:sz w:val="28"/>
          <w:szCs w:val="28"/>
          <w:lang w:val="en-US"/>
        </w:rPr>
        <w:t>independen dan meyakini enam kondisi bagi bentuk segi</w:t>
      </w:r>
    </w:p>
    <w:p>
      <w:pPr>
        <w:pStyle w:val="BookText"/>
        <w:bidi w:val="0"/>
        <w:jc w:val="both"/>
        <w:rPr/>
      </w:pPr>
      <w:r>
        <w:rPr>
          <w:rFonts w:eastAsia="Times New Roman" w:cs="Times New Roman" w:ascii="Times New Roman" w:hAnsi="Times New Roman"/>
          <w:color w:val="111111"/>
          <w:sz w:val="28"/>
          <w:szCs w:val="28"/>
          <w:lang w:val="en-US"/>
        </w:rPr>
        <w:t>tiga sama sisi. Oleh karena itu, buku-buku Matematika yang</w:t>
      </w:r>
    </w:p>
    <w:p>
      <w:pPr>
        <w:pStyle w:val="BookText"/>
        <w:bidi w:val="0"/>
        <w:jc w:val="both"/>
        <w:rPr/>
      </w:pPr>
      <w:r>
        <w:rPr>
          <w:rFonts w:eastAsia="Times New Roman" w:cs="Times New Roman" w:ascii="Times New Roman" w:hAnsi="Times New Roman"/>
          <w:color w:val="111111"/>
          <w:sz w:val="28"/>
          <w:szCs w:val="28"/>
          <w:lang w:val="en-US"/>
        </w:rPr>
        <w:t>mengupas pembahasan segi tiga tidak pernah kosong dari</w:t>
      </w:r>
    </w:p>
    <w:p>
      <w:pPr>
        <w:pStyle w:val="BookText"/>
        <w:bidi w:val="0"/>
        <w:jc w:val="both"/>
        <w:rPr/>
      </w:pPr>
      <w:r>
        <w:rPr>
          <w:rFonts w:eastAsia="Times New Roman" w:cs="Times New Roman" w:ascii="Times New Roman" w:hAnsi="Times New Roman"/>
          <w:color w:val="111111"/>
          <w:sz w:val="28"/>
          <w:szCs w:val="28"/>
          <w:lang w:val="en-US"/>
        </w:rPr>
        <w:t>namanya. August Comte dalam kalender para pioner aliran</w:t>
      </w:r>
    </w:p>
    <w:p>
      <w:pPr>
        <w:pStyle w:val="BookText"/>
        <w:bidi w:val="0"/>
        <w:jc w:val="both"/>
        <w:rPr/>
      </w:pPr>
      <w:r>
        <w:rPr>
          <w:rFonts w:eastAsia="Times New Roman" w:cs="Times New Roman" w:ascii="Times New Roman" w:hAnsi="Times New Roman"/>
          <w:color w:val="111111"/>
          <w:sz w:val="28"/>
          <w:szCs w:val="28"/>
          <w:lang w:val="en-US"/>
        </w:rPr>
        <w:t>Filsafat Positivisme meletakkan nama Khajeh Nashiruddin</w:t>
      </w:r>
    </w:p>
    <w:p>
      <w:pPr>
        <w:pStyle w:val="BookText"/>
        <w:bidi w:val="0"/>
        <w:jc w:val="both"/>
        <w:rPr/>
      </w:pPr>
      <w:r>
        <w:rPr>
          <w:rFonts w:eastAsia="Times New Roman" w:cs="Times New Roman" w:ascii="Times New Roman" w:hAnsi="Times New Roman"/>
          <w:color w:val="111111"/>
          <w:sz w:val="28"/>
          <w:szCs w:val="28"/>
          <w:lang w:val="en-US"/>
        </w:rPr>
        <w:t>Thusi untuk suatu hari dan nama Ibnu Sina untuk hari yang</w:t>
      </w:r>
    </w:p>
    <w:p>
      <w:pPr>
        <w:pStyle w:val="BookText"/>
        <w:bidi w:val="0"/>
        <w:jc w:val="both"/>
        <w:rPr/>
      </w:pPr>
      <w:r>
        <w:rPr>
          <w:rFonts w:eastAsia="Times New Roman" w:cs="Times New Roman" w:ascii="Times New Roman" w:hAnsi="Times New Roman"/>
          <w:color w:val="111111"/>
          <w:sz w:val="28"/>
          <w:szCs w:val="28"/>
          <w:lang w:val="en-US"/>
        </w:rPr>
        <w:t>lain. Dari sekian para ilmuwan yang hidup di Iran, hanya nama</w:t>
      </w:r>
    </w:p>
    <w:p>
      <w:pPr>
        <w:pStyle w:val="BookText"/>
        <w:bidi w:val="0"/>
        <w:jc w:val="both"/>
        <w:rPr/>
      </w:pPr>
      <w:r>
        <w:rPr>
          <w:rFonts w:eastAsia="Times New Roman" w:cs="Times New Roman" w:ascii="Times New Roman" w:hAnsi="Times New Roman"/>
          <w:color w:val="111111"/>
          <w:sz w:val="28"/>
          <w:szCs w:val="28"/>
          <w:lang w:val="en-US"/>
        </w:rPr>
        <w:t>dua orang ini yang termaktub dalam kalender ini.</w:t>
      </w:r>
      <w:r>
        <w:rPr>
          <w:rStyle w:val="FootnoteAnchor"/>
        </w:rPr>
        <w:footnoteReference w:id="67"/>
      </w:r>
      <w:r>
        <w:rPr>
          <w:rFonts w:eastAsia="Times New Roman" w:cs="Times New Roman" w:ascii="Times New Roman" w:hAnsi="Times New Roman"/>
          <w:color w:val="111111"/>
          <w:sz w:val="28"/>
          <w:szCs w:val="28"/>
          <w:lang w:val="en-US"/>
        </w:rPr>
        <w:t>Dengan</w:t>
      </w:r>
    </w:p>
    <w:p>
      <w:pPr>
        <w:pStyle w:val="BookText"/>
        <w:bidi w:val="0"/>
        <w:jc w:val="both"/>
        <w:rPr/>
      </w:pPr>
      <w:r>
        <w:rPr>
          <w:rFonts w:eastAsia="Times New Roman" w:cs="Times New Roman" w:ascii="Times New Roman" w:hAnsi="Times New Roman"/>
          <w:color w:val="111111"/>
          <w:sz w:val="28"/>
          <w:szCs w:val="28"/>
          <w:lang w:val="en-US"/>
        </w:rPr>
        <w:t>tujuan mengenang posisi ilmiah ilmuwan kita ini, orang-orang</w:t>
      </w:r>
    </w:p>
    <w:p>
      <w:pPr>
        <w:pStyle w:val="BookText"/>
        <w:bidi w:val="0"/>
        <w:jc w:val="both"/>
        <w:rPr/>
      </w:pPr>
      <w:r>
        <w:rPr>
          <w:rFonts w:eastAsia="Times New Roman" w:cs="Times New Roman" w:ascii="Times New Roman" w:hAnsi="Times New Roman"/>
          <w:color w:val="111111"/>
          <w:sz w:val="28"/>
          <w:szCs w:val="28"/>
          <w:lang w:val="en-US"/>
        </w:rPr>
        <w:t>Barat menamakan salah satu gunung yang terdapat di bulan</w:t>
      </w:r>
    </w:p>
    <w:p>
      <w:pPr>
        <w:pStyle w:val="BookText"/>
        <w:bidi w:val="0"/>
        <w:jc w:val="both"/>
        <w:rPr/>
      </w:pPr>
      <w:r>
        <w:rPr>
          <w:rFonts w:eastAsia="Times New Roman" w:cs="Times New Roman" w:ascii="Times New Roman" w:hAnsi="Times New Roman"/>
          <w:color w:val="111111"/>
          <w:sz w:val="28"/>
          <w:szCs w:val="28"/>
          <w:lang w:val="en-US"/>
        </w:rPr>
        <w:t>dengan nama Khajeh Nashiruddin Thusi.</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Ringkas kata, sudah seyogyanya kita membaca dan</w:t>
      </w:r>
    </w:p>
    <w:p>
      <w:pPr>
        <w:pStyle w:val="BookText"/>
        <w:bidi w:val="0"/>
        <w:jc w:val="both"/>
        <w:rPr/>
      </w:pPr>
      <w:r>
        <w:rPr>
          <w:rFonts w:eastAsia="Times New Roman" w:cs="Times New Roman" w:ascii="Times New Roman" w:hAnsi="Times New Roman"/>
          <w:color w:val="111111"/>
          <w:sz w:val="28"/>
          <w:szCs w:val="28"/>
          <w:lang w:val="en-US"/>
        </w:rPr>
        <w:t>mempelajari karya-karya ilmiah Khajeh Nashiruddin Thusi,</w:t>
      </w:r>
    </w:p>
    <w:p>
      <w:pPr>
        <w:pStyle w:val="BookText"/>
        <w:bidi w:val="0"/>
        <w:jc w:val="both"/>
        <w:rPr/>
      </w:pPr>
      <w:r>
        <w:rPr>
          <w:rFonts w:eastAsia="Times New Roman" w:cs="Times New Roman" w:ascii="Times New Roman" w:hAnsi="Times New Roman"/>
          <w:color w:val="111111"/>
          <w:sz w:val="28"/>
          <w:szCs w:val="28"/>
          <w:lang w:val="en-US"/>
        </w:rPr>
        <w:t>serta mempraktikkan seluruh ajarannya dalam kehidupan</w:t>
      </w:r>
    </w:p>
    <w:p>
      <w:pPr>
        <w:pStyle w:val="BookText"/>
        <w:bidi w:val="0"/>
        <w:jc w:val="both"/>
        <w:rPr/>
      </w:pPr>
      <w:r>
        <w:rPr>
          <w:rFonts w:eastAsia="Times New Roman" w:cs="Times New Roman" w:ascii="Times New Roman" w:hAnsi="Times New Roman"/>
          <w:color w:val="111111"/>
          <w:sz w:val="28"/>
          <w:szCs w:val="28"/>
          <w:lang w:val="en-US"/>
        </w:rPr>
        <w:t>individual, sosial, dan politik.</w:t>
      </w:r>
    </w:p>
    <w:p>
      <w:pPr>
        <w:pStyle w:val="BookText"/>
        <w:bidi w:val="0"/>
        <w:jc w:val="both"/>
        <w:rPr/>
      </w:pPr>
      <w:r>
        <w:rPr>
          <w:rFonts w:eastAsia="Times New Roman" w:cs="Times New Roman" w:ascii="Times New Roman" w:hAnsi="Times New Roman"/>
          <w:color w:val="111111"/>
          <w:sz w:val="28"/>
          <w:szCs w:val="28"/>
          <w:lang w:val="en-US"/>
        </w:rPr>
        <w:t>Buku ini ditulis dengan tujuan di atas. Semoga buku kecil</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menjadi langkah baru dalam usaha tersebut. </w:t>
      </w:r>
      <w:bookmarkStart w:id="64" w:name="pg5866_38221"/>
    </w:p>
    <w:p>
      <w:pPr>
        <w:pStyle w:val="Heading2"/>
        <w:numPr>
          <w:ilvl w:val="1"/>
          <w:numId w:val="1"/>
        </w:numPr>
        <w:bidi w:val="0"/>
        <w:jc w:val="left"/>
        <w:rPr/>
      </w:pPr>
      <w:bookmarkStart w:id="65" w:name="__RefHeading___Toc5040133_581953129"/>
      <w:bookmarkStart w:id="66" w:name="_Toc23"/>
      <w:bookmarkEnd w:id="64"/>
      <w:bookmarkEnd w:id="65"/>
      <w:r>
        <w:rPr/>
        <w:t>Bab 2</w:t>
      </w:r>
      <w:bookmarkEnd w:id="66"/>
    </w:p>
    <w:p>
      <w:pPr>
        <w:pStyle w:val="Heading3"/>
        <w:numPr>
          <w:ilvl w:val="2"/>
          <w:numId w:val="1"/>
        </w:numPr>
        <w:bidi w:val="0"/>
        <w:jc w:val="left"/>
        <w:rPr/>
      </w:pPr>
      <w:bookmarkStart w:id="67" w:name="__RefHeading___Toc5040135_581953129"/>
      <w:bookmarkStart w:id="68" w:name="_Toc24"/>
      <w:bookmarkEnd w:id="67"/>
      <w:r>
        <w:rPr/>
        <w:t>Dasar-Dasar Manajemen Politik</w:t>
      </w:r>
      <w:bookmarkEnd w:id="68"/>
    </w:p>
    <w:p>
      <w:pPr>
        <w:pStyle w:val="Heading4"/>
        <w:numPr>
          <w:ilvl w:val="3"/>
          <w:numId w:val="1"/>
        </w:numPr>
        <w:bidi w:val="0"/>
        <w:jc w:val="left"/>
        <w:rPr/>
      </w:pPr>
      <w:bookmarkStart w:id="69" w:name="__RefHeading___Toc5040137_581953129"/>
      <w:bookmarkStart w:id="70" w:name="_Toc25"/>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Manusia, secara tabiat (thab‘i), adalah seorang makhluk</w:t>
      </w:r>
    </w:p>
    <w:p>
      <w:pPr>
        <w:pStyle w:val="BookText"/>
        <w:bidi w:val="0"/>
        <w:jc w:val="both"/>
        <w:rPr/>
      </w:pPr>
      <w:r>
        <w:rPr>
          <w:rFonts w:eastAsia="Times New Roman" w:cs="Times New Roman" w:ascii="Times New Roman" w:hAnsi="Times New Roman"/>
          <w:color w:val="111111"/>
          <w:sz w:val="28"/>
          <w:szCs w:val="28"/>
          <w:lang w:val="en-US"/>
        </w:rPr>
        <w:t>sosial. Guna memenuhi seluruh kebutuhan material</w:t>
      </w:r>
    </w:p>
    <w:p>
      <w:pPr>
        <w:pStyle w:val="BookText"/>
        <w:bidi w:val="0"/>
        <w:jc w:val="both"/>
        <w:rPr/>
      </w:pPr>
      <w:r>
        <w:rPr>
          <w:rFonts w:eastAsia="Times New Roman" w:cs="Times New Roman" w:ascii="Times New Roman" w:hAnsi="Times New Roman"/>
          <w:color w:val="111111"/>
          <w:sz w:val="28"/>
          <w:szCs w:val="28"/>
          <w:lang w:val="en-US"/>
        </w:rPr>
        <w:t>dan spiritual, ia terpaksa harus mengadakan interaksi dengan</w:t>
      </w:r>
    </w:p>
    <w:p>
      <w:pPr>
        <w:pStyle w:val="BookText"/>
        <w:bidi w:val="0"/>
        <w:jc w:val="both"/>
        <w:rPr/>
      </w:pPr>
      <w:r>
        <w:rPr>
          <w:rFonts w:eastAsia="Times New Roman" w:cs="Times New Roman" w:ascii="Times New Roman" w:hAnsi="Times New Roman"/>
          <w:color w:val="111111"/>
          <w:sz w:val="28"/>
          <w:szCs w:val="28"/>
          <w:lang w:val="en-US"/>
        </w:rPr>
        <w:t>manusia sesamanya. Kecenderungan kepada sesama jenis ini</w:t>
      </w:r>
    </w:p>
    <w:p>
      <w:pPr>
        <w:pStyle w:val="BookText"/>
        <w:bidi w:val="0"/>
        <w:jc w:val="both"/>
        <w:rPr/>
      </w:pPr>
      <w:r>
        <w:rPr>
          <w:rFonts w:eastAsia="Times New Roman" w:cs="Times New Roman" w:ascii="Times New Roman" w:hAnsi="Times New Roman"/>
          <w:color w:val="111111"/>
          <w:sz w:val="28"/>
          <w:szCs w:val="28"/>
          <w:lang w:val="en-US"/>
        </w:rPr>
        <w:t>menyebabkan beberapa berkumpul dalam suatu area dan</w:t>
      </w:r>
    </w:p>
    <w:p>
      <w:pPr>
        <w:pStyle w:val="BookText"/>
        <w:bidi w:val="0"/>
        <w:jc w:val="both"/>
        <w:rPr/>
      </w:pPr>
      <w:r>
        <w:rPr>
          <w:rFonts w:eastAsia="Times New Roman" w:cs="Times New Roman" w:ascii="Times New Roman" w:hAnsi="Times New Roman"/>
          <w:color w:val="111111"/>
          <w:sz w:val="28"/>
          <w:szCs w:val="28"/>
          <w:lang w:val="en-US"/>
        </w:rPr>
        <w:t>sebuah masyarakat politik atau negara terwujud. Masyarakat</w:t>
      </w:r>
    </w:p>
    <w:p>
      <w:pPr>
        <w:pStyle w:val="BookText"/>
        <w:bidi w:val="0"/>
        <w:jc w:val="both"/>
        <w:rPr/>
      </w:pPr>
      <w:r>
        <w:rPr>
          <w:rFonts w:eastAsia="Times New Roman" w:cs="Times New Roman" w:ascii="Times New Roman" w:hAnsi="Times New Roman"/>
          <w:color w:val="111111"/>
          <w:sz w:val="28"/>
          <w:szCs w:val="28"/>
          <w:lang w:val="en-US"/>
        </w:rPr>
        <w:t>politik ini, secara substansial, memerlukan sebuah manajemen</w:t>
      </w:r>
    </w:p>
    <w:p>
      <w:pPr>
        <w:pStyle w:val="BookText"/>
        <w:bidi w:val="0"/>
        <w:jc w:val="both"/>
        <w:rPr/>
      </w:pPr>
      <w:r>
        <w:rPr>
          <w:rFonts w:eastAsia="Times New Roman" w:cs="Times New Roman" w:ascii="Times New Roman" w:hAnsi="Times New Roman"/>
          <w:color w:val="111111"/>
          <w:sz w:val="28"/>
          <w:szCs w:val="28"/>
          <w:lang w:val="en-US"/>
        </w:rPr>
        <w:t>politik. Oleh karena itu, negara dan manajemen politik memiliki</w:t>
      </w:r>
    </w:p>
    <w:p>
      <w:pPr>
        <w:pStyle w:val="BookText"/>
        <w:bidi w:val="0"/>
        <w:jc w:val="both"/>
        <w:rPr/>
      </w:pPr>
      <w:r>
        <w:rPr>
          <w:rFonts w:eastAsia="Times New Roman" w:cs="Times New Roman" w:ascii="Times New Roman" w:hAnsi="Times New Roman"/>
          <w:color w:val="111111"/>
          <w:sz w:val="28"/>
          <w:szCs w:val="28"/>
          <w:lang w:val="en-US"/>
        </w:rPr>
        <w:t>akar yang mendalam dalam diri manusia.</w:t>
      </w:r>
    </w:p>
    <w:p>
      <w:pPr>
        <w:pStyle w:val="BookText"/>
        <w:bidi w:val="0"/>
        <w:jc w:val="both"/>
        <w:rPr/>
      </w:pPr>
      <w:r>
        <w:rPr>
          <w:rFonts w:eastAsia="Times New Roman" w:cs="Times New Roman" w:ascii="Times New Roman" w:hAnsi="Times New Roman"/>
          <w:color w:val="111111"/>
          <w:sz w:val="28"/>
          <w:szCs w:val="28"/>
          <w:lang w:val="en-US"/>
        </w:rPr>
        <w:t>Khajeh Nashiruddin Thusi memahami betul masalah ini.</w:t>
      </w:r>
    </w:p>
    <w:p>
      <w:pPr>
        <w:pStyle w:val="BookText"/>
        <w:bidi w:val="0"/>
        <w:jc w:val="both"/>
        <w:rPr/>
      </w:pPr>
      <w:r>
        <w:rPr>
          <w:rFonts w:eastAsia="Times New Roman" w:cs="Times New Roman" w:ascii="Times New Roman" w:hAnsi="Times New Roman"/>
          <w:color w:val="111111"/>
          <w:sz w:val="28"/>
          <w:szCs w:val="28"/>
          <w:lang w:val="en-US"/>
        </w:rPr>
        <w:t>Oleh karena itu, dalam bukunya yang berjudul Akhloq-e Nosheri,</w:t>
      </w:r>
    </w:p>
    <w:p>
      <w:pPr>
        <w:pStyle w:val="BookText"/>
        <w:bidi w:val="0"/>
        <w:jc w:val="both"/>
        <w:rPr/>
      </w:pPr>
      <w:r>
        <w:rPr>
          <w:rFonts w:eastAsia="Times New Roman" w:cs="Times New Roman" w:ascii="Times New Roman" w:hAnsi="Times New Roman"/>
          <w:color w:val="111111"/>
          <w:sz w:val="28"/>
          <w:szCs w:val="28"/>
          <w:lang w:val="en-US"/>
        </w:rPr>
        <w:t>sebelum segala sesuatu, ia memaparkan substansi manusia.</w:t>
      </w:r>
    </w:p>
    <w:p>
      <w:pPr>
        <w:pStyle w:val="BookText"/>
        <w:bidi w:val="0"/>
        <w:jc w:val="both"/>
        <w:rPr/>
      </w:pPr>
      <w:r>
        <w:rPr>
          <w:rFonts w:eastAsia="Times New Roman" w:cs="Times New Roman" w:ascii="Times New Roman" w:hAnsi="Times New Roman"/>
          <w:color w:val="111111"/>
          <w:sz w:val="28"/>
          <w:szCs w:val="28"/>
          <w:lang w:val="en-US"/>
        </w:rPr>
        <w:t>Dengan ini, ia ingin menjelaskan fondasi dan keharusan sebuah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sistem manajemen politik dalam sebuah masyarakat. Atas </w:t>
      </w:r>
      <w:bookmarkStart w:id="71" w:name="pg5866_38222"/>
    </w:p>
    <w:p>
      <w:pPr>
        <w:pStyle w:val="BookText"/>
        <w:bidi w:val="0"/>
        <w:rPr/>
      </w:pPr>
      <w:bookmarkEnd w:id="71"/>
      <w:r>
        <w:rPr>
          <w:rFonts w:eastAsia="Times New Roman" w:cs="Times New Roman" w:ascii="Times New Roman" w:hAnsi="Times New Roman"/>
          <w:color w:val="111111"/>
          <w:sz w:val="28"/>
          <w:szCs w:val="28"/>
          <w:lang w:val="en-US"/>
        </w:rPr>
        <w:t>dasar ini, supaya kita mengenal sistem manajemen politik secara</w:t>
      </w:r>
    </w:p>
    <w:p>
      <w:pPr>
        <w:pStyle w:val="BookText"/>
        <w:bidi w:val="0"/>
        <w:jc w:val="both"/>
        <w:rPr/>
      </w:pPr>
      <w:r>
        <w:rPr>
          <w:rFonts w:eastAsia="Times New Roman" w:cs="Times New Roman" w:ascii="Times New Roman" w:hAnsi="Times New Roman"/>
          <w:color w:val="111111"/>
          <w:sz w:val="28"/>
          <w:szCs w:val="28"/>
          <w:lang w:val="en-US"/>
        </w:rPr>
        <w:t>benar, pertama kali kita harus menelaah manusia dan</w:t>
      </w:r>
    </w:p>
    <w:p>
      <w:pPr>
        <w:pStyle w:val="BookText"/>
        <w:bidi w:val="0"/>
        <w:jc w:val="both"/>
        <w:rPr/>
      </w:pPr>
      <w:r>
        <w:rPr>
          <w:rFonts w:eastAsia="Times New Roman" w:cs="Times New Roman" w:ascii="Times New Roman" w:hAnsi="Times New Roman"/>
          <w:color w:val="111111"/>
          <w:sz w:val="28"/>
          <w:szCs w:val="28"/>
          <w:lang w:val="en-US"/>
        </w:rPr>
        <w:t>masyarakat dalam perspektif Khajeh.</w:t>
      </w:r>
    </w:p>
    <w:p>
      <w:pPr>
        <w:pStyle w:val="Heading4"/>
        <w:numPr>
          <w:ilvl w:val="3"/>
          <w:numId w:val="1"/>
        </w:numPr>
        <w:bidi w:val="0"/>
        <w:jc w:val="left"/>
        <w:rPr/>
      </w:pPr>
      <w:bookmarkStart w:id="72" w:name="__RefHeading___Toc5040139_581953129"/>
      <w:bookmarkStart w:id="73" w:name="_Toc26"/>
      <w:bookmarkEnd w:id="72"/>
      <w:r>
        <w:rPr/>
        <w:t>Manusia 1</w:t>
      </w:r>
      <w:bookmarkEnd w:id="73"/>
    </w:p>
    <w:p>
      <w:pPr>
        <w:pStyle w:val="Heading5"/>
        <w:numPr>
          <w:ilvl w:val="4"/>
          <w:numId w:val="1"/>
        </w:numPr>
        <w:bidi w:val="0"/>
        <w:jc w:val="left"/>
        <w:rPr/>
      </w:pPr>
      <w:bookmarkStart w:id="74" w:name="__RefHeading___Toc5040141_581953129"/>
      <w:bookmarkStart w:id="75" w:name="_Toc27"/>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Untuk mengenal dasar-dasar utama dan keharusan keberadaan</w:t>
      </w:r>
    </w:p>
    <w:p>
      <w:pPr>
        <w:pStyle w:val="BookText"/>
        <w:bidi w:val="0"/>
        <w:jc w:val="both"/>
        <w:rPr/>
      </w:pPr>
      <w:r>
        <w:rPr>
          <w:rFonts w:eastAsia="Times New Roman" w:cs="Times New Roman" w:ascii="Times New Roman" w:hAnsi="Times New Roman"/>
          <w:color w:val="111111"/>
          <w:sz w:val="28"/>
          <w:szCs w:val="28"/>
          <w:lang w:val="en-US"/>
        </w:rPr>
        <w:t>sebuah manajemen politik dalam masyarakat, kita harus terlebih</w:t>
      </w:r>
    </w:p>
    <w:p>
      <w:pPr>
        <w:pStyle w:val="BookText"/>
        <w:bidi w:val="0"/>
        <w:jc w:val="both"/>
        <w:rPr/>
      </w:pPr>
      <w:r>
        <w:rPr>
          <w:rFonts w:eastAsia="Times New Roman" w:cs="Times New Roman" w:ascii="Times New Roman" w:hAnsi="Times New Roman"/>
          <w:color w:val="111111"/>
          <w:sz w:val="28"/>
          <w:szCs w:val="28"/>
          <w:lang w:val="en-US"/>
        </w:rPr>
        <w:t>dahulu mengkaji manusia dari dua sisi: sisi filosofis dan</w:t>
      </w:r>
    </w:p>
    <w:p>
      <w:pPr>
        <w:pStyle w:val="BookText"/>
        <w:bidi w:val="0"/>
        <w:jc w:val="both"/>
        <w:rPr/>
      </w:pPr>
      <w:r>
        <w:rPr>
          <w:rFonts w:eastAsia="Times New Roman" w:cs="Times New Roman" w:ascii="Times New Roman" w:hAnsi="Times New Roman"/>
          <w:color w:val="111111"/>
          <w:sz w:val="28"/>
          <w:szCs w:val="28"/>
          <w:lang w:val="en-US"/>
        </w:rPr>
        <w:t>sisi politis. Pada sisi filosofis, kita akan mengkaji manusia sebagai</w:t>
      </w:r>
    </w:p>
    <w:p>
      <w:pPr>
        <w:pStyle w:val="BookText"/>
        <w:bidi w:val="0"/>
        <w:jc w:val="both"/>
        <w:rPr/>
      </w:pPr>
      <w:r>
        <w:rPr>
          <w:rFonts w:eastAsia="Times New Roman" w:cs="Times New Roman" w:ascii="Times New Roman" w:hAnsi="Times New Roman"/>
          <w:color w:val="111111"/>
          <w:sz w:val="28"/>
          <w:szCs w:val="28"/>
          <w:lang w:val="en-US"/>
        </w:rPr>
        <w:t>maujud yang memiliki sebuah asal-muasal yang</w:t>
      </w:r>
    </w:p>
    <w:p>
      <w:pPr>
        <w:pStyle w:val="BookText"/>
        <w:bidi w:val="0"/>
        <w:jc w:val="both"/>
        <w:rPr/>
      </w:pPr>
      <w:r>
        <w:rPr>
          <w:rFonts w:eastAsia="Times New Roman" w:cs="Times New Roman" w:ascii="Times New Roman" w:hAnsi="Times New Roman"/>
          <w:color w:val="111111"/>
          <w:sz w:val="28"/>
          <w:szCs w:val="28"/>
          <w:lang w:val="en-US"/>
        </w:rPr>
        <w:t>bernama “jiwa kemanusiaan” (nafs-e ensani). Sehingga dengan</w:t>
      </w:r>
    </w:p>
    <w:p>
      <w:pPr>
        <w:pStyle w:val="BookText"/>
        <w:bidi w:val="0"/>
        <w:jc w:val="both"/>
        <w:rPr/>
      </w:pPr>
      <w:r>
        <w:rPr>
          <w:rFonts w:eastAsia="Times New Roman" w:cs="Times New Roman" w:ascii="Times New Roman" w:hAnsi="Times New Roman"/>
          <w:color w:val="111111"/>
          <w:sz w:val="28"/>
          <w:szCs w:val="28"/>
          <w:lang w:val="en-US"/>
        </w:rPr>
        <w:t>mengenal titik awal (mabda’), titik akhir (ma‘ad), substansi, dan</w:t>
      </w:r>
    </w:p>
    <w:p>
      <w:pPr>
        <w:pStyle w:val="BookText"/>
        <w:bidi w:val="0"/>
        <w:jc w:val="both"/>
        <w:rPr/>
      </w:pPr>
      <w:r>
        <w:rPr>
          <w:rFonts w:eastAsia="Times New Roman" w:cs="Times New Roman" w:ascii="Times New Roman" w:hAnsi="Times New Roman"/>
          <w:color w:val="111111"/>
          <w:sz w:val="28"/>
          <w:szCs w:val="28"/>
          <w:lang w:val="en-US"/>
        </w:rPr>
        <w:t>kedudukan manusia di tengah-tengah para makhluk yang</w:t>
      </w:r>
    </w:p>
    <w:p>
      <w:pPr>
        <w:pStyle w:val="BookText"/>
        <w:bidi w:val="0"/>
        <w:jc w:val="both"/>
        <w:rPr/>
      </w:pPr>
      <w:r>
        <w:rPr>
          <w:rFonts w:eastAsia="Times New Roman" w:cs="Times New Roman" w:ascii="Times New Roman" w:hAnsi="Times New Roman"/>
          <w:color w:val="111111"/>
          <w:sz w:val="28"/>
          <w:szCs w:val="28"/>
          <w:lang w:val="en-US"/>
        </w:rPr>
        <w:t>lain, kita akan mengenal tujuan, kesempurnaan insani, fasilitas,</w:t>
      </w:r>
    </w:p>
    <w:p>
      <w:pPr>
        <w:pStyle w:val="BookText"/>
        <w:bidi w:val="0"/>
        <w:jc w:val="both"/>
        <w:rPr/>
      </w:pPr>
      <w:r>
        <w:rPr>
          <w:rFonts w:eastAsia="Times New Roman" w:cs="Times New Roman" w:ascii="Times New Roman" w:hAnsi="Times New Roman"/>
          <w:color w:val="111111"/>
          <w:sz w:val="28"/>
          <w:szCs w:val="28"/>
          <w:lang w:val="en-US"/>
        </w:rPr>
        <w:t>dan sarana guna menggapai kesempurnaan ini. Pada sisi</w:t>
      </w:r>
    </w:p>
    <w:p>
      <w:pPr>
        <w:pStyle w:val="BookText"/>
        <w:bidi w:val="0"/>
        <w:jc w:val="both"/>
        <w:rPr/>
      </w:pPr>
      <w:r>
        <w:rPr>
          <w:rFonts w:eastAsia="Times New Roman" w:cs="Times New Roman" w:ascii="Times New Roman" w:hAnsi="Times New Roman"/>
          <w:color w:val="111111"/>
          <w:sz w:val="28"/>
          <w:szCs w:val="28"/>
          <w:lang w:val="en-US"/>
        </w:rPr>
        <w:t>politis, kita juga akan menelaah manusia sebagai maujud yang</w:t>
      </w:r>
    </w:p>
    <w:p>
      <w:pPr>
        <w:pStyle w:val="BookText"/>
        <w:bidi w:val="0"/>
        <w:jc w:val="both"/>
        <w:rPr/>
      </w:pPr>
      <w:r>
        <w:rPr>
          <w:rFonts w:eastAsia="Times New Roman" w:cs="Times New Roman" w:ascii="Times New Roman" w:hAnsi="Times New Roman"/>
          <w:color w:val="111111"/>
          <w:sz w:val="28"/>
          <w:szCs w:val="28"/>
          <w:lang w:val="en-US"/>
        </w:rPr>
        <w:t>hidup dan aktif di seluruh kancah sosial dan politik, sehingga</w:t>
      </w:r>
    </w:p>
    <w:p>
      <w:pPr>
        <w:pStyle w:val="BookText"/>
        <w:bidi w:val="0"/>
        <w:jc w:val="both"/>
        <w:rPr/>
      </w:pPr>
      <w:r>
        <w:rPr>
          <w:rFonts w:eastAsia="Times New Roman" w:cs="Times New Roman" w:ascii="Times New Roman" w:hAnsi="Times New Roman"/>
          <w:color w:val="111111"/>
          <w:sz w:val="28"/>
          <w:szCs w:val="28"/>
          <w:lang w:val="en-US"/>
        </w:rPr>
        <w:t>dalam ruang lingkup “masyarakat politik” ini, kita dapat menemukan</w:t>
      </w:r>
    </w:p>
    <w:p>
      <w:pPr>
        <w:pStyle w:val="BookText"/>
        <w:bidi w:val="0"/>
        <w:jc w:val="both"/>
        <w:rPr/>
      </w:pPr>
      <w:r>
        <w:rPr>
          <w:rFonts w:eastAsia="Times New Roman" w:cs="Times New Roman" w:ascii="Times New Roman" w:hAnsi="Times New Roman"/>
          <w:color w:val="111111"/>
          <w:sz w:val="28"/>
          <w:szCs w:val="28"/>
          <w:lang w:val="en-US"/>
        </w:rPr>
        <w:t>jalan-jalan guna mencapai tujuan asli tersebut.</w:t>
      </w:r>
    </w:p>
    <w:p>
      <w:pPr>
        <w:pStyle w:val="Heading5"/>
        <w:numPr>
          <w:ilvl w:val="4"/>
          <w:numId w:val="1"/>
        </w:numPr>
        <w:bidi w:val="0"/>
        <w:jc w:val="left"/>
        <w:rPr/>
      </w:pPr>
      <w:bookmarkStart w:id="76" w:name="__RefHeading___Toc5040143_581953129"/>
      <w:bookmarkStart w:id="77" w:name="_Toc28"/>
      <w:bookmarkEnd w:id="76"/>
      <w:r>
        <w:rPr/>
        <w:t>1.1. Antropologi Filosofis</w:t>
      </w:r>
      <w:bookmarkEnd w:id="77"/>
    </w:p>
    <w:p>
      <w:pPr>
        <w:pStyle w:val="Heading6"/>
        <w:numPr>
          <w:ilvl w:val="5"/>
          <w:numId w:val="1"/>
        </w:numPr>
        <w:bidi w:val="0"/>
        <w:jc w:val="left"/>
        <w:rPr/>
      </w:pPr>
      <w:bookmarkStart w:id="78" w:name="__RefHeading___Toc5040145_581953129"/>
      <w:bookmarkStart w:id="79" w:name="_Toc29"/>
      <w:bookmarkEnd w:id="78"/>
      <w:r>
        <w:rPr/>
        <w:t>Titik Awal dan Titik Akhir Manusia</w:t>
      </w:r>
      <w:bookmarkEnd w:id="79"/>
    </w:p>
    <w:p>
      <w:pPr>
        <w:pStyle w:val="BookText"/>
        <w:bidi w:val="0"/>
        <w:jc w:val="both"/>
        <w:rPr/>
      </w:pPr>
      <w:r>
        <w:rPr>
          <w:rFonts w:eastAsia="Times New Roman" w:cs="Times New Roman" w:ascii="Times New Roman" w:hAnsi="Times New Roman"/>
          <w:color w:val="111111"/>
          <w:sz w:val="28"/>
          <w:szCs w:val="28"/>
          <w:lang w:val="en-US"/>
        </w:rPr>
        <w:t>Ditinjau dari segi ontologis, seluruh eksisten ( maujud)</w:t>
      </w:r>
    </w:p>
    <w:p>
      <w:pPr>
        <w:pStyle w:val="BookText"/>
        <w:bidi w:val="0"/>
        <w:jc w:val="both"/>
        <w:rPr/>
      </w:pPr>
      <w:r>
        <w:rPr>
          <w:rFonts w:eastAsia="Times New Roman" w:cs="Times New Roman" w:ascii="Times New Roman" w:hAnsi="Times New Roman"/>
          <w:color w:val="111111"/>
          <w:sz w:val="28"/>
          <w:szCs w:val="28"/>
          <w:lang w:val="en-US"/>
        </w:rPr>
        <w:t>terbagi ke dalam dua klasifikasi: maujud wajib dan maujud</w:t>
      </w:r>
    </w:p>
    <w:p>
      <w:pPr>
        <w:pStyle w:val="BookText"/>
        <w:bidi w:val="0"/>
        <w:jc w:val="both"/>
        <w:rPr/>
      </w:pPr>
      <w:r>
        <w:rPr>
          <w:rFonts w:eastAsia="Times New Roman" w:cs="Times New Roman" w:ascii="Times New Roman" w:hAnsi="Times New Roman"/>
          <w:color w:val="111111"/>
          <w:sz w:val="28"/>
          <w:szCs w:val="28"/>
          <w:lang w:val="en-US"/>
        </w:rPr>
        <w:t>mungkin ( contingen). Maujud wajib adalah sebuah maujud</w:t>
      </w:r>
    </w:p>
    <w:p>
      <w:pPr>
        <w:pStyle w:val="BookText"/>
        <w:bidi w:val="0"/>
        <w:jc w:val="both"/>
        <w:rPr/>
      </w:pPr>
      <w:r>
        <w:rPr>
          <w:rFonts w:eastAsia="Times New Roman" w:cs="Times New Roman" w:ascii="Times New Roman" w:hAnsi="Times New Roman"/>
          <w:color w:val="111111"/>
          <w:sz w:val="28"/>
          <w:szCs w:val="28"/>
          <w:lang w:val="en-US"/>
        </w:rPr>
        <w:t>yang wujud/keberadaannya tegak berdiri dengan sendirinya</w:t>
      </w:r>
    </w:p>
    <w:p>
      <w:pPr>
        <w:pStyle w:val="BookText"/>
        <w:bidi w:val="0"/>
        <w:jc w:val="both"/>
        <w:rPr/>
      </w:pPr>
      <w:r>
        <w:rPr>
          <w:rFonts w:eastAsia="Times New Roman" w:cs="Times New Roman" w:ascii="Times New Roman" w:hAnsi="Times New Roman"/>
          <w:color w:val="111111"/>
          <w:sz w:val="28"/>
          <w:szCs w:val="28"/>
          <w:lang w:val="en-US"/>
        </w:rPr>
        <w:t>(tanpa memerlukan orang lain). Eksisten semacam ini hanyalah</w:t>
      </w:r>
    </w:p>
    <w:p>
      <w:pPr>
        <w:pStyle w:val="BookText"/>
        <w:bidi w:val="0"/>
        <w:jc w:val="both"/>
        <w:rPr/>
      </w:pPr>
      <w:r>
        <w:rPr>
          <w:rFonts w:eastAsia="Times New Roman" w:cs="Times New Roman" w:ascii="Times New Roman" w:hAnsi="Times New Roman"/>
          <w:color w:val="111111"/>
          <w:sz w:val="28"/>
          <w:szCs w:val="28"/>
          <w:lang w:val="en-US"/>
        </w:rPr>
        <w:t>Allah. Maujud mungkin adalah maujud yang wujudnya</w:t>
      </w:r>
    </w:p>
    <w:p>
      <w:pPr>
        <w:pStyle w:val="BookText"/>
        <w:bidi w:val="0"/>
        <w:jc w:val="both"/>
        <w:rPr/>
      </w:pPr>
      <w:r>
        <w:rPr>
          <w:rFonts w:eastAsia="Times New Roman" w:cs="Times New Roman" w:ascii="Times New Roman" w:hAnsi="Times New Roman"/>
          <w:color w:val="111111"/>
          <w:sz w:val="28"/>
          <w:szCs w:val="28"/>
          <w:lang w:val="en-US"/>
        </w:rPr>
        <w:t>tidak dengan sendirinya, tetapi karena wujud dzat yang lain;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yaitu </w:t>
      </w:r>
    </w:p>
    <w:p>
      <w:pPr>
        <w:pStyle w:val="BookText"/>
        <w:bidi w:val="0"/>
        <w:rPr/>
      </w:pPr>
      <w:r>
        <w:rPr>
          <w:rFonts w:eastAsia="Times New Roman" w:cs="Times New Roman" w:ascii="Times New Roman" w:hAnsi="Times New Roman"/>
          <w:color w:val="111111"/>
          <w:sz w:val="28"/>
          <w:szCs w:val="28"/>
          <w:lang w:val="en-US"/>
        </w:rPr>
        <w:t>Allah Yang Mahakuasa dan Maha Bijaksana.</w:t>
      </w:r>
    </w:p>
    <w:p>
      <w:pPr>
        <w:pStyle w:val="BookText"/>
        <w:bidi w:val="0"/>
        <w:jc w:val="both"/>
        <w:rPr/>
      </w:pPr>
      <w:r>
        <w:rPr>
          <w:rFonts w:eastAsia="Times New Roman" w:cs="Times New Roman" w:ascii="Times New Roman" w:hAnsi="Times New Roman"/>
          <w:color w:val="111111"/>
          <w:sz w:val="28"/>
          <w:szCs w:val="28"/>
          <w:lang w:val="en-US"/>
        </w:rPr>
        <w:t>Atas dasar ini, kita akui secara pasti dari sejak permulaan</w:t>
      </w:r>
    </w:p>
    <w:p>
      <w:pPr>
        <w:pStyle w:val="BookText"/>
        <w:bidi w:val="0"/>
        <w:jc w:val="both"/>
        <w:rPr/>
      </w:pPr>
      <w:r>
        <w:rPr>
          <w:rFonts w:eastAsia="Times New Roman" w:cs="Times New Roman" w:ascii="Times New Roman" w:hAnsi="Times New Roman"/>
          <w:color w:val="111111"/>
          <w:sz w:val="28"/>
          <w:szCs w:val="28"/>
          <w:lang w:val="en-US"/>
        </w:rPr>
        <w:t>bahwa Allah sudah ada dari sejak zaman azali dan tidak maujud</w:t>
      </w:r>
    </w:p>
    <w:p>
      <w:pPr>
        <w:pStyle w:val="BookText"/>
        <w:bidi w:val="0"/>
        <w:jc w:val="both"/>
        <w:rPr/>
      </w:pPr>
      <w:r>
        <w:rPr>
          <w:rFonts w:eastAsia="Times New Roman" w:cs="Times New Roman" w:ascii="Times New Roman" w:hAnsi="Times New Roman"/>
          <w:color w:val="111111"/>
          <w:sz w:val="28"/>
          <w:szCs w:val="28"/>
          <w:lang w:val="en-US"/>
        </w:rPr>
        <w:t>lain selain-Nya. Allahlah yang mewujudkan seluruh eksisten</w:t>
      </w:r>
    </w:p>
    <w:p>
      <w:pPr>
        <w:pStyle w:val="BookText"/>
        <w:bidi w:val="0"/>
        <w:jc w:val="both"/>
        <w:rPr/>
      </w:pPr>
      <w:r>
        <w:rPr>
          <w:rFonts w:eastAsia="Times New Roman" w:cs="Times New Roman" w:ascii="Times New Roman" w:hAnsi="Times New Roman"/>
          <w:color w:val="111111"/>
          <w:sz w:val="28"/>
          <w:szCs w:val="28"/>
          <w:lang w:val="en-US"/>
        </w:rPr>
        <w:t>dari tiada menjadi ada.</w:t>
      </w:r>
      <w:r>
        <w:rPr>
          <w:rStyle w:val="FootnoteAnchor"/>
        </w:rPr>
        <w:footnoteReference w:id="69"/>
      </w:r>
      <w:r>
        <w:rPr>
          <w:rFonts w:eastAsia="Times New Roman" w:cs="Times New Roman" w:ascii="Times New Roman" w:hAnsi="Times New Roman"/>
          <w:color w:val="111111"/>
          <w:sz w:val="28"/>
          <w:szCs w:val="28"/>
          <w:lang w:val="en-US"/>
        </w:rPr>
        <w:t>Oleh karena itu, manusia adalah sebuah</w:t>
      </w:r>
    </w:p>
    <w:p>
      <w:pPr>
        <w:pStyle w:val="BookText"/>
        <w:bidi w:val="0"/>
        <w:jc w:val="both"/>
        <w:rPr/>
      </w:pPr>
      <w:r>
        <w:rPr>
          <w:rFonts w:eastAsia="Times New Roman" w:cs="Times New Roman" w:ascii="Times New Roman" w:hAnsi="Times New Roman"/>
          <w:color w:val="111111"/>
          <w:sz w:val="28"/>
          <w:szCs w:val="28"/>
          <w:lang w:val="en-US"/>
        </w:rPr>
        <w:t>maujud yang diciptakan oleh Dzat Suci Ilahi. Allah mencampuraduk</w:t>
      </w:r>
    </w:p>
    <w:p>
      <w:pPr>
        <w:pStyle w:val="BookText"/>
        <w:bidi w:val="0"/>
        <w:jc w:val="both"/>
        <w:rPr/>
      </w:pPr>
      <w:r>
        <w:rPr>
          <w:rFonts w:eastAsia="Times New Roman" w:cs="Times New Roman" w:ascii="Times New Roman" w:hAnsi="Times New Roman"/>
          <w:color w:val="111111"/>
          <w:sz w:val="28"/>
          <w:szCs w:val="28"/>
          <w:lang w:val="en-US"/>
        </w:rPr>
        <w:t>tanah Adam dan lalu menganugerahkan bentuk insani</w:t>
      </w:r>
    </w:p>
    <w:p>
      <w:pPr>
        <w:pStyle w:val="BookText"/>
        <w:bidi w:val="0"/>
        <w:jc w:val="both"/>
        <w:rPr/>
      </w:pPr>
      <w:r>
        <w:rPr>
          <w:rFonts w:eastAsia="Times New Roman" w:cs="Times New Roman" w:ascii="Times New Roman" w:hAnsi="Times New Roman"/>
          <w:color w:val="111111"/>
          <w:sz w:val="28"/>
          <w:szCs w:val="28"/>
          <w:lang w:val="en-US"/>
        </w:rPr>
        <w:t>kepadanya. Lantas, Dia memberikan kemampuan kepadanya</w:t>
      </w:r>
    </w:p>
    <w:p>
      <w:pPr>
        <w:pStyle w:val="BookText"/>
        <w:bidi w:val="0"/>
        <w:jc w:val="both"/>
        <w:rPr/>
      </w:pPr>
      <w:r>
        <w:rPr>
          <w:rFonts w:eastAsia="Times New Roman" w:cs="Times New Roman" w:ascii="Times New Roman" w:hAnsi="Times New Roman"/>
          <w:color w:val="111111"/>
          <w:sz w:val="28"/>
          <w:szCs w:val="28"/>
          <w:lang w:val="en-US"/>
        </w:rPr>
        <w:t>untuk memikul amanat Rabbani.</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Tempat Nabi Adam as bersemayam kala itu adalah surga.</w:t>
      </w:r>
    </w:p>
    <w:p>
      <w:pPr>
        <w:pStyle w:val="BookText"/>
        <w:bidi w:val="0"/>
        <w:jc w:val="both"/>
        <w:rPr/>
      </w:pPr>
      <w:r>
        <w:rPr>
          <w:rFonts w:eastAsia="Times New Roman" w:cs="Times New Roman" w:ascii="Times New Roman" w:hAnsi="Times New Roman"/>
          <w:color w:val="111111"/>
          <w:sz w:val="28"/>
          <w:szCs w:val="28"/>
          <w:lang w:val="en-US"/>
        </w:rPr>
        <w:t>Akan tetapi, setelah terusir dari surga, ia dan secara otomatis</w:t>
      </w:r>
    </w:p>
    <w:p>
      <w:pPr>
        <w:pStyle w:val="BookText"/>
        <w:bidi w:val="0"/>
        <w:jc w:val="both"/>
        <w:rPr/>
      </w:pPr>
      <w:r>
        <w:rPr>
          <w:rFonts w:eastAsia="Times New Roman" w:cs="Times New Roman" w:ascii="Times New Roman" w:hAnsi="Times New Roman"/>
          <w:color w:val="111111"/>
          <w:sz w:val="28"/>
          <w:szCs w:val="28"/>
          <w:lang w:val="en-US"/>
        </w:rPr>
        <w:t>anak keturunannya turun ke bumi.</w:t>
      </w:r>
      <w:r>
        <w:rPr>
          <w:rStyle w:val="FootnoteAnchor"/>
        </w:rPr>
        <w:footnoteReference w:id="71"/>
      </w:r>
      <w:r>
        <w:rPr>
          <w:rFonts w:eastAsia="Times New Roman" w:cs="Times New Roman" w:ascii="Times New Roman" w:hAnsi="Times New Roman"/>
          <w:color w:val="111111"/>
          <w:sz w:val="28"/>
          <w:szCs w:val="28"/>
          <w:lang w:val="en-US"/>
        </w:rPr>
        <w:t>Turun ke bumi bukan</w:t>
      </w:r>
    </w:p>
    <w:p>
      <w:pPr>
        <w:pStyle w:val="BookText"/>
        <w:bidi w:val="0"/>
        <w:jc w:val="both"/>
        <w:rPr/>
      </w:pPr>
      <w:r>
        <w:rPr>
          <w:rFonts w:eastAsia="Times New Roman" w:cs="Times New Roman" w:ascii="Times New Roman" w:hAnsi="Times New Roman"/>
          <w:color w:val="111111"/>
          <w:sz w:val="28"/>
          <w:szCs w:val="28"/>
          <w:lang w:val="en-US"/>
        </w:rPr>
        <w:t>berarti pelaknatan, pengusiran, pembalasan dendam, atau</w:t>
      </w:r>
    </w:p>
    <w:p>
      <w:pPr>
        <w:pStyle w:val="BookText"/>
        <w:bidi w:val="0"/>
        <w:jc w:val="both"/>
        <w:rPr/>
      </w:pPr>
      <w:r>
        <w:rPr>
          <w:rFonts w:eastAsia="Times New Roman" w:cs="Times New Roman" w:ascii="Times New Roman" w:hAnsi="Times New Roman"/>
          <w:color w:val="111111"/>
          <w:sz w:val="28"/>
          <w:szCs w:val="28"/>
          <w:lang w:val="en-US"/>
        </w:rPr>
        <w:t>penurunan sangsi. Turun ke bumi ini bermaksud pengutusan</w:t>
      </w:r>
    </w:p>
    <w:p>
      <w:pPr>
        <w:pStyle w:val="BookText"/>
        <w:bidi w:val="0"/>
        <w:jc w:val="both"/>
        <w:rPr/>
      </w:pPr>
      <w:r>
        <w:rPr>
          <w:rFonts w:eastAsia="Times New Roman" w:cs="Times New Roman" w:ascii="Times New Roman" w:hAnsi="Times New Roman"/>
          <w:color w:val="111111"/>
          <w:sz w:val="28"/>
          <w:szCs w:val="28"/>
          <w:lang w:val="en-US"/>
        </w:rPr>
        <w:t>ke suatu tempat guna melaksanakan taklif. Dunia ini adalah</w:t>
      </w:r>
    </w:p>
    <w:p>
      <w:pPr>
        <w:pStyle w:val="BookText"/>
        <w:bidi w:val="0"/>
        <w:jc w:val="both"/>
        <w:rPr/>
      </w:pPr>
      <w:r>
        <w:rPr>
          <w:rFonts w:eastAsia="Times New Roman" w:cs="Times New Roman" w:ascii="Times New Roman" w:hAnsi="Times New Roman"/>
          <w:color w:val="111111"/>
          <w:sz w:val="28"/>
          <w:szCs w:val="28"/>
          <w:lang w:val="en-US"/>
        </w:rPr>
        <w:t>tempat Nabi Adam as belajar dan ladang amal salih. Sehingga</w:t>
      </w:r>
    </w:p>
    <w:p>
      <w:pPr>
        <w:pStyle w:val="BookText"/>
        <w:bidi w:val="0"/>
        <w:jc w:val="both"/>
        <w:rPr/>
      </w:pPr>
      <w:r>
        <w:rPr>
          <w:rFonts w:eastAsia="Times New Roman" w:cs="Times New Roman" w:ascii="Times New Roman" w:hAnsi="Times New Roman"/>
          <w:color w:val="111111"/>
          <w:sz w:val="28"/>
          <w:szCs w:val="28"/>
          <w:lang w:val="en-US"/>
        </w:rPr>
        <w:t>dengan cara menyucikan jiwa dan menempuh tanggatangga</w:t>
      </w:r>
    </w:p>
    <w:p>
      <w:pPr>
        <w:pStyle w:val="BookText"/>
        <w:bidi w:val="0"/>
        <w:jc w:val="both"/>
        <w:rPr/>
      </w:pPr>
      <w:r>
        <w:rPr>
          <w:rFonts w:eastAsia="Times New Roman" w:cs="Times New Roman" w:ascii="Times New Roman" w:hAnsi="Times New Roman"/>
          <w:color w:val="111111"/>
          <w:sz w:val="28"/>
          <w:szCs w:val="28"/>
          <w:lang w:val="en-US"/>
        </w:rPr>
        <w:t>kesempurnaan, detik per detik, ia menanjak naik dari</w:t>
      </w:r>
    </w:p>
    <w:p>
      <w:pPr>
        <w:pStyle w:val="BookText"/>
        <w:bidi w:val="0"/>
        <w:jc w:val="both"/>
        <w:rPr/>
      </w:pPr>
      <w:r>
        <w:rPr>
          <w:rFonts w:eastAsia="Times New Roman" w:cs="Times New Roman" w:ascii="Times New Roman" w:hAnsi="Times New Roman"/>
          <w:color w:val="111111"/>
          <w:sz w:val="28"/>
          <w:szCs w:val="28"/>
          <w:lang w:val="en-US"/>
        </w:rPr>
        <w:t>satu tingkatan menuju ke tingkatan yang lain.</w:t>
      </w:r>
      <w:r>
        <w:rPr>
          <w:rStyle w:val="FootnoteAnchor"/>
        </w:rPr>
        <w:footnoteReference w:id="72"/>
      </w:r>
      <w:r>
        <w:rPr>
          <w:rFonts w:eastAsia="Times New Roman" w:cs="Times New Roman" w:ascii="Times New Roman" w:hAnsi="Times New Roman"/>
          <w:color w:val="111111"/>
          <w:sz w:val="28"/>
          <w:szCs w:val="28"/>
          <w:lang w:val="en-US"/>
        </w:rPr>
        <w:t>Ketika ajal</w:t>
      </w:r>
    </w:p>
    <w:p>
      <w:pPr>
        <w:pStyle w:val="BookText"/>
        <w:bidi w:val="0"/>
        <w:jc w:val="both"/>
        <w:rPr/>
      </w:pPr>
      <w:r>
        <w:rPr>
          <w:rFonts w:eastAsia="Times New Roman" w:cs="Times New Roman" w:ascii="Times New Roman" w:hAnsi="Times New Roman"/>
          <w:color w:val="111111"/>
          <w:sz w:val="28"/>
          <w:szCs w:val="28"/>
          <w:lang w:val="en-US"/>
        </w:rPr>
        <w:t>yang telah ditentukan oleh Allah tiba, maka sebagaimana ia</w:t>
      </w:r>
    </w:p>
    <w:p>
      <w:pPr>
        <w:pStyle w:val="BookText"/>
        <w:bidi w:val="0"/>
        <w:jc w:val="both"/>
        <w:rPr/>
      </w:pPr>
      <w:r>
        <w:rPr>
          <w:rFonts w:eastAsia="Times New Roman" w:cs="Times New Roman" w:ascii="Times New Roman" w:hAnsi="Times New Roman"/>
          <w:color w:val="111111"/>
          <w:sz w:val="28"/>
          <w:szCs w:val="28"/>
          <w:lang w:val="en-US"/>
        </w:rPr>
        <w:t>memperoleh wujud dari-Nya, ia harus menyerahkan wujud</w:t>
      </w:r>
    </w:p>
    <w:p>
      <w:pPr>
        <w:pStyle w:val="BookText"/>
        <w:bidi w:val="0"/>
        <w:jc w:val="both"/>
        <w:rPr/>
      </w:pPr>
      <w:r>
        <w:rPr>
          <w:rFonts w:eastAsia="Times New Roman" w:cs="Times New Roman" w:ascii="Times New Roman" w:hAnsi="Times New Roman"/>
          <w:color w:val="111111"/>
          <w:sz w:val="28"/>
          <w:szCs w:val="28"/>
          <w:lang w:val="en-US"/>
        </w:rPr>
        <w:t>tersebut kepada-Nya</w:t>
      </w:r>
      <w:r>
        <w:rPr>
          <w:rStyle w:val="FootnoteAnchor"/>
        </w:rPr>
        <w:footnoteReference w:id="73"/>
      </w:r>
      <w:r>
        <w:rPr>
          <w:rFonts w:eastAsia="Times New Roman" w:cs="Times New Roman" w:ascii="Times New Roman" w:hAnsi="Times New Roman"/>
          <w:color w:val="111111"/>
          <w:sz w:val="28"/>
          <w:szCs w:val="28"/>
          <w:lang w:val="en-US"/>
        </w:rPr>
        <w:t>dan berangkat menuju alam akhirat.</w:t>
      </w:r>
    </w:p>
    <w:p>
      <w:pPr>
        <w:pStyle w:val="BookText"/>
        <w:bidi w:val="0"/>
        <w:jc w:val="both"/>
        <w:rPr/>
      </w:pPr>
      <w:r>
        <w:rPr>
          <w:rFonts w:eastAsia="Times New Roman" w:cs="Times New Roman" w:ascii="Times New Roman" w:hAnsi="Times New Roman"/>
          <w:color w:val="111111"/>
          <w:sz w:val="28"/>
          <w:szCs w:val="28"/>
          <w:lang w:val="en-US"/>
        </w:rPr>
        <w:t>Atas dasar ini, titik awal (mabda’) adalah fi trah pertama,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titik akhir (ma‘ad) adalah kembali kepada fi trah tersebut.</w:t>
      </w:r>
      <w:r>
        <w:rPr>
          <w:rStyle w:val="FootnoteAnchor"/>
        </w:rPr>
        <w:footnoteReference w:id="74"/>
      </w:r>
      <w:bookmarkStart w:id="80" w:name="pg5866_38224"/>
    </w:p>
    <w:p>
      <w:pPr>
        <w:pStyle w:val="BookText"/>
        <w:bidi w:val="0"/>
        <w:rPr/>
      </w:pPr>
      <w:bookmarkEnd w:id="80"/>
      <w:r>
        <w:rPr>
          <w:rFonts w:eastAsia="Times New Roman" w:cs="Times New Roman" w:ascii="Times New Roman" w:hAnsi="Times New Roman"/>
          <w:color w:val="111111"/>
          <w:sz w:val="28"/>
          <w:szCs w:val="28"/>
          <w:lang w:val="en-US"/>
        </w:rPr>
        <w:t>Turun dari surga menuju ke bumi berarti bergerak dari titik</w:t>
      </w:r>
    </w:p>
    <w:p>
      <w:pPr>
        <w:pStyle w:val="BookText"/>
        <w:bidi w:val="0"/>
        <w:jc w:val="both"/>
        <w:rPr/>
      </w:pPr>
      <w:r>
        <w:rPr>
          <w:rFonts w:eastAsia="Times New Roman" w:cs="Times New Roman" w:ascii="Times New Roman" w:hAnsi="Times New Roman"/>
          <w:color w:val="111111"/>
          <w:sz w:val="28"/>
          <w:szCs w:val="28"/>
          <w:lang w:val="en-US"/>
        </w:rPr>
        <w:t>kesempurnaan menuju ke titik kekurangan dan mengambil</w:t>
      </w:r>
    </w:p>
    <w:p>
      <w:pPr>
        <w:pStyle w:val="BookText"/>
        <w:bidi w:val="0"/>
        <w:jc w:val="both"/>
        <w:rPr/>
      </w:pPr>
      <w:r>
        <w:rPr>
          <w:rFonts w:eastAsia="Times New Roman" w:cs="Times New Roman" w:ascii="Times New Roman" w:hAnsi="Times New Roman"/>
          <w:color w:val="111111"/>
          <w:sz w:val="28"/>
          <w:szCs w:val="28"/>
          <w:lang w:val="en-US"/>
        </w:rPr>
        <w:t>jarak dari fi trah. Akan tetapi, bergerak dari dunia naik ke</w:t>
      </w:r>
    </w:p>
    <w:p>
      <w:pPr>
        <w:pStyle w:val="BookText"/>
        <w:bidi w:val="0"/>
        <w:jc w:val="both"/>
        <w:rPr/>
      </w:pPr>
      <w:r>
        <w:rPr>
          <w:rFonts w:eastAsia="Times New Roman" w:cs="Times New Roman" w:ascii="Times New Roman" w:hAnsi="Times New Roman"/>
          <w:color w:val="111111"/>
          <w:sz w:val="28"/>
          <w:szCs w:val="28"/>
          <w:lang w:val="en-US"/>
        </w:rPr>
        <w:t>surga berarti bergerak menuju ke titik kesempurnaan dan</w:t>
      </w:r>
    </w:p>
    <w:p>
      <w:pPr>
        <w:pStyle w:val="BookText"/>
        <w:bidi w:val="0"/>
        <w:jc w:val="both"/>
        <w:rPr/>
      </w:pPr>
      <w:r>
        <w:rPr>
          <w:rFonts w:eastAsia="Times New Roman" w:cs="Times New Roman" w:ascii="Times New Roman" w:hAnsi="Times New Roman"/>
          <w:color w:val="111111"/>
          <w:sz w:val="28"/>
          <w:szCs w:val="28"/>
          <w:lang w:val="en-US"/>
        </w:rPr>
        <w:t>menggapai fi trah.</w:t>
      </w:r>
      <w:r>
        <w:rPr>
          <w:rStyle w:val="FootnoteAnchor"/>
        </w:rPr>
        <w:footnoteReference w:id="75"/>
      </w:r>
      <w:r>
        <w:rPr>
          <w:rFonts w:eastAsia="Times New Roman" w:cs="Times New Roman" w:ascii="Times New Roman" w:hAnsi="Times New Roman"/>
          <w:color w:val="111111"/>
          <w:sz w:val="28"/>
          <w:szCs w:val="28"/>
          <w:lang w:val="en-US"/>
        </w:rPr>
        <w:t>Kesempatan manusia selama berada dalam</w:t>
      </w:r>
    </w:p>
    <w:p>
      <w:pPr>
        <w:pStyle w:val="BookText"/>
        <w:bidi w:val="0"/>
        <w:jc w:val="both"/>
        <w:rPr/>
      </w:pPr>
      <w:r>
        <w:rPr>
          <w:rFonts w:eastAsia="Times New Roman" w:cs="Times New Roman" w:ascii="Times New Roman" w:hAnsi="Times New Roman"/>
          <w:color w:val="111111"/>
          <w:sz w:val="28"/>
          <w:szCs w:val="28"/>
          <w:lang w:val="en-US"/>
        </w:rPr>
        <w:t>ruang antara titik awal dan titik akhir (usia) adalah sebuah</w:t>
      </w:r>
    </w:p>
    <w:p>
      <w:pPr>
        <w:pStyle w:val="BookText"/>
        <w:bidi w:val="0"/>
        <w:jc w:val="both"/>
        <w:rPr/>
      </w:pPr>
      <w:r>
        <w:rPr>
          <w:rFonts w:eastAsia="Times New Roman" w:cs="Times New Roman" w:ascii="Times New Roman" w:hAnsi="Times New Roman"/>
          <w:color w:val="111111"/>
          <w:sz w:val="28"/>
          <w:szCs w:val="28"/>
          <w:lang w:val="en-US"/>
        </w:rPr>
        <w:t>kesempatan untuk menggapai kesempurnaan dan fi trah. Yakni</w:t>
      </w:r>
    </w:p>
    <w:p>
      <w:pPr>
        <w:pStyle w:val="BookText"/>
        <w:bidi w:val="0"/>
        <w:jc w:val="both"/>
        <w:rPr/>
      </w:pPr>
      <w:r>
        <w:rPr>
          <w:rFonts w:eastAsia="Times New Roman" w:cs="Times New Roman" w:ascii="Times New Roman" w:hAnsi="Times New Roman"/>
          <w:color w:val="111111"/>
          <w:sz w:val="28"/>
          <w:szCs w:val="28"/>
          <w:lang w:val="en-US"/>
        </w:rPr>
        <w:t>kesempurnaan yang kemampuan untuk menggapainya telah</w:t>
      </w:r>
    </w:p>
    <w:p>
      <w:pPr>
        <w:pStyle w:val="BookText"/>
        <w:bidi w:val="0"/>
        <w:jc w:val="both"/>
        <w:rPr/>
      </w:pPr>
      <w:r>
        <w:rPr>
          <w:rFonts w:eastAsia="Times New Roman" w:cs="Times New Roman" w:ascii="Times New Roman" w:hAnsi="Times New Roman"/>
          <w:color w:val="111111"/>
          <w:sz w:val="28"/>
          <w:szCs w:val="28"/>
          <w:lang w:val="en-US"/>
        </w:rPr>
        <w:t>diletakkan oleh Allah dalan diri manusia dan berdasarkan</w:t>
      </w:r>
    </w:p>
    <w:p>
      <w:pPr>
        <w:pStyle w:val="BookText"/>
        <w:bidi w:val="0"/>
        <w:jc w:val="both"/>
        <w:rPr/>
      </w:pPr>
      <w:r>
        <w:rPr>
          <w:rFonts w:eastAsia="Times New Roman" w:cs="Times New Roman" w:ascii="Times New Roman" w:hAnsi="Times New Roman"/>
          <w:color w:val="111111"/>
          <w:sz w:val="28"/>
          <w:szCs w:val="28"/>
          <w:lang w:val="en-US"/>
        </w:rPr>
        <w:t>kaidah luthf. Dia telah menyiapkan fasilitas (agama) guna</w:t>
      </w:r>
    </w:p>
    <w:p>
      <w:pPr>
        <w:pStyle w:val="BookText"/>
        <w:bidi w:val="0"/>
        <w:jc w:val="both"/>
        <w:rPr/>
      </w:pPr>
      <w:r>
        <w:rPr>
          <w:rFonts w:eastAsia="Times New Roman" w:cs="Times New Roman" w:ascii="Times New Roman" w:hAnsi="Times New Roman"/>
          <w:color w:val="111111"/>
          <w:sz w:val="28"/>
          <w:szCs w:val="28"/>
          <w:lang w:val="en-US"/>
        </w:rPr>
        <w:t>pencapaiannya melalui pengutusan nabi as dan pengangkatan</w:t>
      </w:r>
    </w:p>
    <w:p>
      <w:pPr>
        <w:pStyle w:val="BookText"/>
        <w:bidi w:val="0"/>
        <w:jc w:val="both"/>
        <w:rPr/>
      </w:pPr>
      <w:r>
        <w:rPr>
          <w:rFonts w:eastAsia="Times New Roman" w:cs="Times New Roman" w:ascii="Times New Roman" w:hAnsi="Times New Roman"/>
          <w:color w:val="111111"/>
          <w:sz w:val="28"/>
          <w:szCs w:val="28"/>
          <w:lang w:val="en-US"/>
        </w:rPr>
        <w:t>imam maksum as.</w:t>
      </w:r>
    </w:p>
    <w:p>
      <w:pPr>
        <w:pStyle w:val="Heading6"/>
        <w:numPr>
          <w:ilvl w:val="5"/>
          <w:numId w:val="1"/>
        </w:numPr>
        <w:bidi w:val="0"/>
        <w:jc w:val="left"/>
        <w:rPr/>
      </w:pPr>
      <w:bookmarkStart w:id="81" w:name="__RefHeading___Toc5040147_581953129"/>
      <w:bookmarkStart w:id="82" w:name="_Toc30"/>
      <w:bookmarkEnd w:id="81"/>
      <w:r>
        <w:rPr/>
        <w:t>Esensi Manusia</w:t>
      </w:r>
      <w:bookmarkEnd w:id="82"/>
    </w:p>
    <w:p>
      <w:pPr>
        <w:pStyle w:val="BookText"/>
        <w:bidi w:val="0"/>
        <w:jc w:val="both"/>
        <w:rPr/>
      </w:pPr>
      <w:r>
        <w:rPr>
          <w:rFonts w:eastAsia="Times New Roman" w:cs="Times New Roman" w:ascii="Times New Roman" w:hAnsi="Times New Roman"/>
          <w:color w:val="111111"/>
          <w:sz w:val="28"/>
          <w:szCs w:val="28"/>
          <w:lang w:val="en-US"/>
        </w:rPr>
        <w:t>Ilmu fi lsafat mempelajari jiwa manusia untuk dua tujuan:</w:t>
      </w:r>
    </w:p>
    <w:p>
      <w:pPr>
        <w:pStyle w:val="BookText"/>
        <w:bidi w:val="0"/>
        <w:jc w:val="both"/>
        <w:rPr/>
      </w:pPr>
      <w:r>
        <w:rPr>
          <w:rFonts w:eastAsia="Times New Roman" w:cs="Times New Roman" w:ascii="Times New Roman" w:hAnsi="Times New Roman"/>
          <w:color w:val="111111"/>
          <w:sz w:val="28"/>
          <w:szCs w:val="28"/>
          <w:lang w:val="en-US"/>
        </w:rPr>
        <w:t>pertama, mengenal jiwa sehingga kita bisa menyucikannya,</w:t>
      </w:r>
    </w:p>
    <w:p>
      <w:pPr>
        <w:pStyle w:val="BookText"/>
        <w:bidi w:val="0"/>
        <w:jc w:val="both"/>
        <w:rPr/>
      </w:pPr>
      <w:r>
        <w:rPr>
          <w:rFonts w:eastAsia="Times New Roman" w:cs="Times New Roman" w:ascii="Times New Roman" w:hAnsi="Times New Roman"/>
          <w:color w:val="111111"/>
          <w:sz w:val="28"/>
          <w:szCs w:val="28"/>
          <w:lang w:val="en-US"/>
        </w:rPr>
        <w:t>dan kedua, mengenal jiwa karena Penciptanya sehingga kita</w:t>
      </w:r>
    </w:p>
    <w:p>
      <w:pPr>
        <w:pStyle w:val="BookText"/>
        <w:bidi w:val="0"/>
        <w:jc w:val="both"/>
        <w:rPr/>
      </w:pPr>
      <w:r>
        <w:rPr>
          <w:rFonts w:eastAsia="Times New Roman" w:cs="Times New Roman" w:ascii="Times New Roman" w:hAnsi="Times New Roman"/>
          <w:color w:val="111111"/>
          <w:sz w:val="28"/>
          <w:szCs w:val="28"/>
          <w:lang w:val="en-US"/>
        </w:rPr>
        <w:t>bisa mengenal-Nya dengan baik dan tidak menisbahkan-Nya</w:t>
      </w:r>
    </w:p>
    <w:p>
      <w:pPr>
        <w:pStyle w:val="BookText"/>
        <w:bidi w:val="0"/>
        <w:jc w:val="both"/>
        <w:rPr/>
      </w:pPr>
      <w:r>
        <w:rPr>
          <w:rFonts w:eastAsia="Times New Roman" w:cs="Times New Roman" w:ascii="Times New Roman" w:hAnsi="Times New Roman"/>
          <w:color w:val="111111"/>
          <w:sz w:val="28"/>
          <w:szCs w:val="28"/>
          <w:lang w:val="en-US"/>
        </w:rPr>
        <w:t>kepada alam natural.</w:t>
      </w:r>
      <w:r>
        <w:rPr>
          <w:rStyle w:val="FootnoteAnchor"/>
        </w:rPr>
        <w:footnoteReference w:id="76"/>
      </w:r>
      <w:r>
        <w:rPr>
          <w:rFonts w:eastAsia="Times New Roman" w:cs="Times New Roman" w:ascii="Times New Roman" w:hAnsi="Times New Roman"/>
          <w:color w:val="111111"/>
          <w:sz w:val="28"/>
          <w:szCs w:val="28"/>
          <w:lang w:val="en-US"/>
        </w:rPr>
        <w:t>Dari pembahasan tentang titik awal</w:t>
      </w:r>
    </w:p>
    <w:p>
      <w:pPr>
        <w:pStyle w:val="BookText"/>
        <w:bidi w:val="0"/>
        <w:jc w:val="both"/>
        <w:rPr/>
      </w:pPr>
      <w:r>
        <w:rPr>
          <w:rFonts w:eastAsia="Times New Roman" w:cs="Times New Roman" w:ascii="Times New Roman" w:hAnsi="Times New Roman"/>
          <w:color w:val="111111"/>
          <w:sz w:val="28"/>
          <w:szCs w:val="28"/>
          <w:lang w:val="en-US"/>
        </w:rPr>
        <w:t>dan titik akhir manusia yang telah kita paparkan di atas, telaah</w:t>
      </w:r>
    </w:p>
    <w:p>
      <w:pPr>
        <w:pStyle w:val="BookText"/>
        <w:bidi w:val="0"/>
        <w:jc w:val="both"/>
        <w:rPr/>
      </w:pPr>
      <w:r>
        <w:rPr>
          <w:rFonts w:eastAsia="Times New Roman" w:cs="Times New Roman" w:ascii="Times New Roman" w:hAnsi="Times New Roman"/>
          <w:color w:val="111111"/>
          <w:sz w:val="28"/>
          <w:szCs w:val="28"/>
          <w:lang w:val="en-US"/>
        </w:rPr>
        <w:t>tentang jiwa manusia pada pembahasan ini ingin menggapai</w:t>
      </w:r>
    </w:p>
    <w:p>
      <w:pPr>
        <w:pStyle w:val="BookText"/>
        <w:bidi w:val="0"/>
        <w:jc w:val="both"/>
        <w:rPr/>
      </w:pPr>
      <w:r>
        <w:rPr>
          <w:rFonts w:eastAsia="Times New Roman" w:cs="Times New Roman" w:ascii="Times New Roman" w:hAnsi="Times New Roman"/>
          <w:color w:val="111111"/>
          <w:sz w:val="28"/>
          <w:szCs w:val="28"/>
          <w:lang w:val="en-US"/>
        </w:rPr>
        <w:t>tujuan pertama. Meskipun demikian, tujuan kedua, secara</w:t>
      </w:r>
    </w:p>
    <w:p>
      <w:pPr>
        <w:pStyle w:val="BookText"/>
        <w:bidi w:val="0"/>
        <w:jc w:val="both"/>
        <w:rPr/>
      </w:pPr>
      <w:r>
        <w:rPr>
          <w:rFonts w:eastAsia="Times New Roman" w:cs="Times New Roman" w:ascii="Times New Roman" w:hAnsi="Times New Roman"/>
          <w:color w:val="111111"/>
          <w:sz w:val="28"/>
          <w:szCs w:val="28"/>
          <w:lang w:val="en-US"/>
        </w:rPr>
        <w:t>otomatis, juga akan tercapai.</w:t>
      </w:r>
    </w:p>
    <w:p>
      <w:pPr>
        <w:pStyle w:val="BookText"/>
        <w:bidi w:val="0"/>
        <w:jc w:val="both"/>
        <w:rPr/>
      </w:pPr>
      <w:r>
        <w:rPr>
          <w:rFonts w:eastAsia="Times New Roman" w:cs="Times New Roman" w:ascii="Times New Roman" w:hAnsi="Times New Roman"/>
          <w:color w:val="111111"/>
          <w:sz w:val="28"/>
          <w:szCs w:val="28"/>
          <w:lang w:val="en-US"/>
        </w:rPr>
        <w:t>Maujud mungkin dibagi dalam dua klasifi kasi: jauhar</w:t>
      </w:r>
    </w:p>
    <w:p>
      <w:pPr>
        <w:pStyle w:val="BookText"/>
        <w:bidi w:val="0"/>
        <w:jc w:val="both"/>
        <w:rPr/>
      </w:pPr>
      <w:r>
        <w:rPr>
          <w:rFonts w:eastAsia="Times New Roman" w:cs="Times New Roman" w:ascii="Times New Roman" w:hAnsi="Times New Roman"/>
          <w:color w:val="111111"/>
          <w:sz w:val="28"/>
          <w:szCs w:val="28"/>
          <w:lang w:val="en-US"/>
        </w:rPr>
        <w:t>(substansi) dan ‘aradh (aksiden). Substansi dibagi menjadi</w:t>
      </w:r>
    </w:p>
    <w:p>
      <w:pPr>
        <w:pStyle w:val="BookText"/>
        <w:bidi w:val="0"/>
        <w:jc w:val="both"/>
        <w:rPr/>
      </w:pPr>
      <w:r>
        <w:rPr>
          <w:rFonts w:eastAsia="Times New Roman" w:cs="Times New Roman" w:ascii="Times New Roman" w:hAnsi="Times New Roman"/>
          <w:color w:val="111111"/>
          <w:sz w:val="28"/>
          <w:szCs w:val="28"/>
          <w:lang w:val="en-US"/>
        </w:rPr>
        <w:t>empat klasifi kasi: shûrah (forma), hayûlâ (materi), jism (benda),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mujarrad (immaterial). Jiwa insani dan akal termasuk </w:t>
      </w:r>
    </w:p>
    <w:p>
      <w:pPr>
        <w:pStyle w:val="BookText"/>
        <w:bidi w:val="0"/>
        <w:rPr/>
      </w:pPr>
      <w:r>
        <w:rPr>
          <w:rFonts w:eastAsia="Times New Roman" w:cs="Times New Roman" w:ascii="Times New Roman" w:hAnsi="Times New Roman"/>
          <w:color w:val="111111"/>
          <w:sz w:val="28"/>
          <w:szCs w:val="28"/>
          <w:lang w:val="en-US"/>
        </w:rPr>
        <w:t>dalam golongan immaterial.</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Jiwa insani atau nafs nâthiqah (jiwa pemikir) adalah</w:t>
      </w:r>
    </w:p>
    <w:p>
      <w:pPr>
        <w:pStyle w:val="BookText"/>
        <w:bidi w:val="0"/>
        <w:jc w:val="both"/>
        <w:rPr/>
      </w:pPr>
      <w:r>
        <w:rPr>
          <w:rFonts w:eastAsia="Times New Roman" w:cs="Times New Roman" w:ascii="Times New Roman" w:hAnsi="Times New Roman"/>
          <w:color w:val="111111"/>
          <w:sz w:val="28"/>
          <w:szCs w:val="28"/>
          <w:lang w:val="en-US"/>
        </w:rPr>
        <w:t>substansi yang simpel ( basîth). Jiwa manusia bukan materi,</w:t>
      </w:r>
    </w:p>
    <w:p>
      <w:pPr>
        <w:pStyle w:val="BookText"/>
        <w:bidi w:val="0"/>
        <w:jc w:val="both"/>
        <w:rPr/>
      </w:pPr>
      <w:r>
        <w:rPr>
          <w:rFonts w:eastAsia="Times New Roman" w:cs="Times New Roman" w:ascii="Times New Roman" w:hAnsi="Times New Roman"/>
          <w:color w:val="111111"/>
          <w:sz w:val="28"/>
          <w:szCs w:val="28"/>
          <w:lang w:val="en-US"/>
        </w:rPr>
        <w:t>bukan material, dan tidak dapat dijangkau oleh panca indera.</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Dalam proses memahami sesuatu, jiwa insani tidak memerlukan</w:t>
      </w:r>
    </w:p>
    <w:p>
      <w:pPr>
        <w:pStyle w:val="BookText"/>
        <w:bidi w:val="0"/>
        <w:jc w:val="both"/>
        <w:rPr/>
      </w:pPr>
      <w:r>
        <w:rPr>
          <w:rFonts w:eastAsia="Times New Roman" w:cs="Times New Roman" w:ascii="Times New Roman" w:hAnsi="Times New Roman"/>
          <w:color w:val="111111"/>
          <w:sz w:val="28"/>
          <w:szCs w:val="28"/>
          <w:lang w:val="en-US"/>
        </w:rPr>
        <w:t>kepada alat dan fasilitas. Jiwa ini adalah pembeda antara halhal</w:t>
      </w:r>
    </w:p>
    <w:p>
      <w:pPr>
        <w:pStyle w:val="BookText"/>
        <w:bidi w:val="0"/>
        <w:jc w:val="both"/>
        <w:rPr/>
      </w:pPr>
      <w:r>
        <w:rPr>
          <w:rFonts w:eastAsia="Times New Roman" w:cs="Times New Roman" w:ascii="Times New Roman" w:hAnsi="Times New Roman"/>
          <w:color w:val="111111"/>
          <w:sz w:val="28"/>
          <w:szCs w:val="28"/>
          <w:lang w:val="en-US"/>
        </w:rPr>
        <w:t>yang dapat dipahami dan merupakan peringkat terakhir</w:t>
      </w:r>
    </w:p>
    <w:p>
      <w:pPr>
        <w:pStyle w:val="BookText"/>
        <w:bidi w:val="0"/>
        <w:jc w:val="both"/>
        <w:rPr/>
      </w:pPr>
      <w:r>
        <w:rPr>
          <w:rFonts w:eastAsia="Times New Roman" w:cs="Times New Roman" w:ascii="Times New Roman" w:hAnsi="Times New Roman"/>
          <w:color w:val="111111"/>
          <w:sz w:val="28"/>
          <w:szCs w:val="28"/>
          <w:lang w:val="en-US"/>
        </w:rPr>
        <w:t>akal.</w:t>
      </w:r>
      <w:r>
        <w:rPr>
          <w:rStyle w:val="FootnoteAnchor"/>
        </w:rPr>
        <w:footnoteReference w:id="79"/>
      </w:r>
      <w:r>
        <w:rPr>
          <w:rFonts w:eastAsia="Times New Roman" w:cs="Times New Roman" w:ascii="Times New Roman" w:hAnsi="Times New Roman"/>
          <w:color w:val="111111"/>
          <w:sz w:val="28"/>
          <w:szCs w:val="28"/>
          <w:lang w:val="en-US"/>
        </w:rPr>
        <w:t>Di antara kinerja khusus jiwa insani, memahami segala</w:t>
      </w:r>
    </w:p>
    <w:p>
      <w:pPr>
        <w:pStyle w:val="BookText"/>
        <w:bidi w:val="0"/>
        <w:jc w:val="both"/>
        <w:rPr/>
      </w:pPr>
      <w:r>
        <w:rPr>
          <w:rFonts w:eastAsia="Times New Roman" w:cs="Times New Roman" w:ascii="Times New Roman" w:hAnsi="Times New Roman"/>
          <w:color w:val="111111"/>
          <w:sz w:val="28"/>
          <w:szCs w:val="28"/>
          <w:lang w:val="en-US"/>
        </w:rPr>
        <w:t>sesuatu yang dapat digapai oleh akal (ma‘qûlât) melalui</w:t>
      </w:r>
    </w:p>
    <w:p>
      <w:pPr>
        <w:pStyle w:val="BookText"/>
        <w:bidi w:val="0"/>
        <w:jc w:val="both"/>
        <w:rPr/>
      </w:pPr>
      <w:r>
        <w:rPr>
          <w:rFonts w:eastAsia="Times New Roman" w:cs="Times New Roman" w:ascii="Times New Roman" w:hAnsi="Times New Roman"/>
          <w:color w:val="111111"/>
          <w:sz w:val="28"/>
          <w:szCs w:val="28"/>
          <w:lang w:val="en-US"/>
        </w:rPr>
        <w:t>perantara dirinya sendiri dan mengatur badan materi ini</w:t>
      </w:r>
    </w:p>
    <w:p>
      <w:pPr>
        <w:pStyle w:val="BookText"/>
        <w:bidi w:val="0"/>
        <w:jc w:val="both"/>
        <w:rPr/>
      </w:pPr>
      <w:r>
        <w:rPr>
          <w:rFonts w:eastAsia="Times New Roman" w:cs="Times New Roman" w:ascii="Times New Roman" w:hAnsi="Times New Roman"/>
          <w:color w:val="111111"/>
          <w:sz w:val="28"/>
          <w:szCs w:val="28"/>
          <w:lang w:val="en-US"/>
        </w:rPr>
        <w:t>melalui perantara beberapa kekuatan dan fasillitas yang</w:t>
      </w:r>
    </w:p>
    <w:p>
      <w:pPr>
        <w:pStyle w:val="BookText"/>
        <w:bidi w:val="0"/>
        <w:jc w:val="both"/>
        <w:rPr/>
      </w:pPr>
      <w:r>
        <w:rPr>
          <w:rFonts w:eastAsia="Times New Roman" w:cs="Times New Roman" w:ascii="Times New Roman" w:hAnsi="Times New Roman"/>
          <w:color w:val="111111"/>
          <w:sz w:val="28"/>
          <w:szCs w:val="28"/>
          <w:lang w:val="en-US"/>
        </w:rPr>
        <w:t>dimiliki. Mayoritas masyarakat mengatakan bahwa kinerja</w:t>
      </w:r>
    </w:p>
    <w:p>
      <w:pPr>
        <w:pStyle w:val="BookText"/>
        <w:bidi w:val="0"/>
        <w:jc w:val="both"/>
        <w:rPr/>
      </w:pPr>
      <w:r>
        <w:rPr>
          <w:rFonts w:eastAsia="Times New Roman" w:cs="Times New Roman" w:ascii="Times New Roman" w:hAnsi="Times New Roman"/>
          <w:color w:val="111111"/>
          <w:sz w:val="28"/>
          <w:szCs w:val="28"/>
          <w:lang w:val="en-US"/>
        </w:rPr>
        <w:t>kedua ini dilakukan oleh manusia.</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Jiwa adalah substansi yang secara dzati independen.</w:t>
      </w:r>
    </w:p>
    <w:p>
      <w:pPr>
        <w:pStyle w:val="BookText"/>
        <w:bidi w:val="0"/>
        <w:jc w:val="both"/>
        <w:rPr/>
      </w:pPr>
      <w:r>
        <w:rPr>
          <w:rFonts w:eastAsia="Times New Roman" w:cs="Times New Roman" w:ascii="Times New Roman" w:hAnsi="Times New Roman"/>
          <w:color w:val="111111"/>
          <w:sz w:val="28"/>
          <w:szCs w:val="28"/>
          <w:lang w:val="en-US"/>
        </w:rPr>
        <w:t>Artinya, ia adalah sebuah maujud yang tidak memiliki subjek,</w:t>
      </w:r>
    </w:p>
    <w:p>
      <w:pPr>
        <w:pStyle w:val="BookText"/>
        <w:bidi w:val="0"/>
        <w:jc w:val="both"/>
        <w:rPr/>
      </w:pPr>
      <w:r>
        <w:rPr>
          <w:rFonts w:eastAsia="Times New Roman" w:cs="Times New Roman" w:ascii="Times New Roman" w:hAnsi="Times New Roman"/>
          <w:color w:val="111111"/>
          <w:sz w:val="28"/>
          <w:szCs w:val="28"/>
          <w:lang w:val="en-US"/>
        </w:rPr>
        <w:t>tempat, dan materi serta seluruh sifat dan kriteria yang dimiliki</w:t>
      </w:r>
    </w:p>
    <w:p>
      <w:pPr>
        <w:pStyle w:val="BookText"/>
        <w:bidi w:val="0"/>
        <w:jc w:val="both"/>
        <w:rPr/>
      </w:pPr>
      <w:r>
        <w:rPr>
          <w:rFonts w:eastAsia="Times New Roman" w:cs="Times New Roman" w:ascii="Times New Roman" w:hAnsi="Times New Roman"/>
          <w:color w:val="111111"/>
          <w:sz w:val="28"/>
          <w:szCs w:val="28"/>
          <w:lang w:val="en-US"/>
        </w:rPr>
        <w:t>oleh materi. Akan tetapi, dalam aktivitas, ia memerlukan</w:t>
      </w:r>
    </w:p>
    <w:p>
      <w:pPr>
        <w:pStyle w:val="BookText"/>
        <w:bidi w:val="0"/>
        <w:jc w:val="both"/>
        <w:rPr/>
      </w:pPr>
      <w:r>
        <w:rPr>
          <w:rFonts w:eastAsia="Times New Roman" w:cs="Times New Roman" w:ascii="Times New Roman" w:hAnsi="Times New Roman"/>
          <w:color w:val="111111"/>
          <w:sz w:val="28"/>
          <w:szCs w:val="28"/>
          <w:lang w:val="en-US"/>
        </w:rPr>
        <w:t>kepada fasilitas material.</w:t>
      </w:r>
      <w:r>
        <w:rPr>
          <w:rStyle w:val="FootnoteAnchor"/>
        </w:rPr>
        <w:footnoteReference w:id="81"/>
      </w:r>
      <w:r>
        <w:rPr>
          <w:rFonts w:eastAsia="Times New Roman" w:cs="Times New Roman" w:ascii="Times New Roman" w:hAnsi="Times New Roman"/>
          <w:color w:val="111111"/>
          <w:sz w:val="28"/>
          <w:szCs w:val="28"/>
          <w:lang w:val="en-US"/>
        </w:rPr>
        <w:t>Dengan demikian, karena jiwa</w:t>
      </w:r>
    </w:p>
    <w:p>
      <w:pPr>
        <w:pStyle w:val="BookText"/>
        <w:bidi w:val="0"/>
        <w:jc w:val="both"/>
        <w:rPr/>
      </w:pPr>
      <w:r>
        <w:rPr>
          <w:rFonts w:eastAsia="Times New Roman" w:cs="Times New Roman" w:ascii="Times New Roman" w:hAnsi="Times New Roman"/>
          <w:color w:val="111111"/>
          <w:sz w:val="28"/>
          <w:szCs w:val="28"/>
          <w:lang w:val="en-US"/>
        </w:rPr>
        <w:t>bukan materi, bukan material, dan tidak bergantung kepada</w:t>
      </w:r>
    </w:p>
    <w:p>
      <w:pPr>
        <w:pStyle w:val="BookText"/>
        <w:bidi w:val="0"/>
        <w:jc w:val="both"/>
        <w:rPr/>
      </w:pPr>
      <w:r>
        <w:rPr>
          <w:rFonts w:eastAsia="Times New Roman" w:cs="Times New Roman" w:ascii="Times New Roman" w:hAnsi="Times New Roman"/>
          <w:color w:val="111111"/>
          <w:sz w:val="28"/>
          <w:szCs w:val="28"/>
          <w:lang w:val="en-US"/>
        </w:rPr>
        <w:t>tempat, badan kita bukanlah tempat bagi jiwa ini. Badan</w:t>
      </w:r>
    </w:p>
    <w:p>
      <w:pPr>
        <w:pStyle w:val="BookText"/>
        <w:bidi w:val="0"/>
        <w:jc w:val="both"/>
        <w:rPr/>
      </w:pPr>
      <w:r>
        <w:rPr>
          <w:rFonts w:eastAsia="Times New Roman" w:cs="Times New Roman" w:ascii="Times New Roman" w:hAnsi="Times New Roman"/>
          <w:color w:val="111111"/>
          <w:sz w:val="28"/>
          <w:szCs w:val="28"/>
          <w:lang w:val="en-US"/>
        </w:rPr>
        <w:t>kita hanya sebuah alat dan fasilitas baginya. Sebagaimana</w:t>
      </w:r>
    </w:p>
    <w:p>
      <w:pPr>
        <w:pStyle w:val="BookText"/>
        <w:bidi w:val="0"/>
        <w:jc w:val="both"/>
        <w:rPr/>
      </w:pPr>
      <w:r>
        <w:rPr>
          <w:rFonts w:eastAsia="Times New Roman" w:cs="Times New Roman" w:ascii="Times New Roman" w:hAnsi="Times New Roman"/>
          <w:color w:val="111111"/>
          <w:sz w:val="28"/>
          <w:szCs w:val="28"/>
          <w:lang w:val="en-US"/>
        </w:rPr>
        <w:t>kerusakan sebuah alat dan fasilitas tidak dapat menimbulkan</w:t>
      </w:r>
    </w:p>
    <w:p>
      <w:pPr>
        <w:pStyle w:val="BookText"/>
        <w:bidi w:val="0"/>
        <w:jc w:val="both"/>
        <w:rPr/>
      </w:pPr>
      <w:r>
        <w:rPr>
          <w:rFonts w:eastAsia="Times New Roman" w:cs="Times New Roman" w:ascii="Times New Roman" w:hAnsi="Times New Roman"/>
          <w:color w:val="111111"/>
          <w:sz w:val="28"/>
          <w:szCs w:val="28"/>
          <w:lang w:val="en-US"/>
        </w:rPr>
        <w:t>kerusakan bagi pemiliki atau pemakainya, kematian dan</w:t>
      </w:r>
    </w:p>
    <w:p>
      <w:pPr>
        <w:pStyle w:val="BookText"/>
        <w:bidi w:val="0"/>
        <w:jc w:val="both"/>
        <w:rPr/>
      </w:pPr>
      <w:r>
        <w:rPr>
          <w:rFonts w:eastAsia="Times New Roman" w:cs="Times New Roman" w:ascii="Times New Roman" w:hAnsi="Times New Roman"/>
          <w:color w:val="111111"/>
          <w:sz w:val="28"/>
          <w:szCs w:val="28"/>
          <w:lang w:val="en-US"/>
        </w:rPr>
        <w:t>kerusahan susunan badan kita juga tidak dapat mewujudkan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kerusakan bagi jiwa insani kita. Dengan kerusakan badan, </w:t>
      </w:r>
      <w:bookmarkStart w:id="83" w:name="pg5866_38226"/>
    </w:p>
    <w:p>
      <w:pPr>
        <w:pStyle w:val="BookText"/>
        <w:bidi w:val="0"/>
        <w:rPr/>
      </w:pPr>
      <w:bookmarkEnd w:id="83"/>
      <w:r>
        <w:rPr>
          <w:rFonts w:eastAsia="Times New Roman" w:cs="Times New Roman" w:ascii="Times New Roman" w:hAnsi="Times New Roman"/>
          <w:color w:val="111111"/>
          <w:sz w:val="28"/>
          <w:szCs w:val="28"/>
          <w:lang w:val="en-US"/>
        </w:rPr>
        <w:t>hanya fungsi dan kinerja jiwa insani akan rusak, dan dengan</w:t>
      </w:r>
    </w:p>
    <w:p>
      <w:pPr>
        <w:pStyle w:val="BookText"/>
        <w:bidi w:val="0"/>
        <w:jc w:val="both"/>
        <w:rPr/>
      </w:pPr>
      <w:r>
        <w:rPr>
          <w:rFonts w:eastAsia="Times New Roman" w:cs="Times New Roman" w:ascii="Times New Roman" w:hAnsi="Times New Roman"/>
          <w:color w:val="111111"/>
          <w:sz w:val="28"/>
          <w:szCs w:val="28"/>
          <w:lang w:val="en-US"/>
        </w:rPr>
        <w:t>kematian, kemampuan untuk bekerja akan diambil dari jiwa</w:t>
      </w:r>
    </w:p>
    <w:p>
      <w:pPr>
        <w:pStyle w:val="BookText"/>
        <w:bidi w:val="0"/>
        <w:jc w:val="both"/>
        <w:rPr/>
      </w:pPr>
      <w:r>
        <w:rPr>
          <w:rFonts w:eastAsia="Times New Roman" w:cs="Times New Roman" w:ascii="Times New Roman" w:hAnsi="Times New Roman"/>
          <w:color w:val="111111"/>
          <w:sz w:val="28"/>
          <w:szCs w:val="28"/>
          <w:lang w:val="en-US"/>
        </w:rPr>
        <w:t>ini.</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Atas dasar ini, karena jiwa manusia atau jiwa pemikir</w:t>
      </w:r>
    </w:p>
    <w:p>
      <w:pPr>
        <w:pStyle w:val="BookText"/>
        <w:bidi w:val="0"/>
        <w:jc w:val="both"/>
        <w:rPr/>
      </w:pPr>
      <w:r>
        <w:rPr>
          <w:rFonts w:eastAsia="Times New Roman" w:cs="Times New Roman" w:ascii="Times New Roman" w:hAnsi="Times New Roman"/>
          <w:color w:val="111111"/>
          <w:sz w:val="28"/>
          <w:szCs w:val="28"/>
          <w:lang w:val="en-US"/>
        </w:rPr>
        <w:t>adalah sesuatu yang sederhana (basîth), maka ia tidak akan</w:t>
      </w:r>
    </w:p>
    <w:p>
      <w:pPr>
        <w:pStyle w:val="BookText"/>
        <w:bidi w:val="0"/>
        <w:jc w:val="both"/>
        <w:rPr/>
      </w:pPr>
      <w:r>
        <w:rPr>
          <w:rFonts w:eastAsia="Times New Roman" w:cs="Times New Roman" w:ascii="Times New Roman" w:hAnsi="Times New Roman"/>
          <w:color w:val="111111"/>
          <w:sz w:val="28"/>
          <w:szCs w:val="28"/>
          <w:lang w:val="en-US"/>
        </w:rPr>
        <w:t>pernah rusak.</w:t>
      </w:r>
      <w:r>
        <w:rPr>
          <w:rStyle w:val="FootnoteAnchor"/>
        </w:rPr>
        <w:footnoteReference w:id="83"/>
      </w:r>
      <w:r>
        <w:rPr>
          <w:rFonts w:eastAsia="Times New Roman" w:cs="Times New Roman" w:ascii="Times New Roman" w:hAnsi="Times New Roman"/>
          <w:color w:val="111111"/>
          <w:sz w:val="28"/>
          <w:szCs w:val="28"/>
          <w:lang w:val="en-US"/>
        </w:rPr>
        <w:t>Setelah kematian dan kerusakan badan, jiwa</w:t>
      </w:r>
    </w:p>
    <w:p>
      <w:pPr>
        <w:pStyle w:val="BookText"/>
        <w:bidi w:val="0"/>
        <w:jc w:val="both"/>
        <w:rPr/>
      </w:pPr>
      <w:r>
        <w:rPr>
          <w:rFonts w:eastAsia="Times New Roman" w:cs="Times New Roman" w:ascii="Times New Roman" w:hAnsi="Times New Roman"/>
          <w:color w:val="111111"/>
          <w:sz w:val="28"/>
          <w:szCs w:val="28"/>
          <w:lang w:val="en-US"/>
        </w:rPr>
        <w:t>ini akan tetap ada. Bukan hanya kematian yang tidak dapat</w:t>
      </w:r>
    </w:p>
    <w:p>
      <w:pPr>
        <w:pStyle w:val="BookText"/>
        <w:bidi w:val="0"/>
        <w:jc w:val="both"/>
        <w:rPr/>
      </w:pPr>
      <w:r>
        <w:rPr>
          <w:rFonts w:eastAsia="Times New Roman" w:cs="Times New Roman" w:ascii="Times New Roman" w:hAnsi="Times New Roman"/>
          <w:color w:val="111111"/>
          <w:sz w:val="28"/>
          <w:szCs w:val="28"/>
          <w:lang w:val="en-US"/>
        </w:rPr>
        <w:t>menghampirinya, ketiadaan (‘adam) juga tidak akan pernah</w:t>
      </w:r>
    </w:p>
    <w:p>
      <w:pPr>
        <w:pStyle w:val="BookText"/>
        <w:bidi w:val="0"/>
        <w:jc w:val="both"/>
        <w:rPr/>
      </w:pPr>
      <w:r>
        <w:rPr>
          <w:rFonts w:eastAsia="Times New Roman" w:cs="Times New Roman" w:ascii="Times New Roman" w:hAnsi="Times New Roman"/>
          <w:color w:val="111111"/>
          <w:sz w:val="28"/>
          <w:szCs w:val="28"/>
          <w:lang w:val="en-US"/>
        </w:rPr>
        <w:t>menyentuhnya.</w:t>
      </w:r>
      <w:r>
        <w:rPr>
          <w:rStyle w:val="FootnoteAnchor"/>
        </w:rPr>
        <w:footnoteReference w:id="84"/>
      </w:r>
    </w:p>
    <w:p>
      <w:pPr>
        <w:pStyle w:val="Heading6"/>
        <w:numPr>
          <w:ilvl w:val="5"/>
          <w:numId w:val="1"/>
        </w:numPr>
        <w:bidi w:val="0"/>
        <w:jc w:val="left"/>
        <w:rPr/>
      </w:pPr>
      <w:bookmarkStart w:id="84" w:name="__RefHeading___Toc5040149_581953129"/>
      <w:bookmarkStart w:id="85" w:name="_Toc31"/>
      <w:bookmarkEnd w:id="84"/>
      <w:r>
        <w:rPr/>
        <w:t>Kekuatan- kekuatan Jiwa Insani</w:t>
      </w:r>
      <w:bookmarkEnd w:id="85"/>
    </w:p>
    <w:p>
      <w:pPr>
        <w:pStyle w:val="BookText"/>
        <w:bidi w:val="0"/>
        <w:jc w:val="both"/>
        <w:rPr/>
      </w:pPr>
      <w:r>
        <w:rPr>
          <w:rFonts w:eastAsia="Times New Roman" w:cs="Times New Roman" w:ascii="Times New Roman" w:hAnsi="Times New Roman"/>
          <w:color w:val="111111"/>
          <w:sz w:val="28"/>
          <w:szCs w:val="28"/>
          <w:lang w:val="en-US"/>
        </w:rPr>
        <w:t>Jiwa adalah sebuah kosakata yang bersifat musytarok lafzdî</w:t>
      </w:r>
    </w:p>
    <w:p>
      <w:pPr>
        <w:pStyle w:val="BookText"/>
        <w:bidi w:val="0"/>
        <w:jc w:val="both"/>
        <w:rPr/>
      </w:pPr>
      <w:r>
        <w:rPr>
          <w:rFonts w:eastAsia="Times New Roman" w:cs="Times New Roman" w:ascii="Times New Roman" w:hAnsi="Times New Roman"/>
          <w:color w:val="111111"/>
          <w:sz w:val="28"/>
          <w:szCs w:val="28"/>
          <w:lang w:val="en-US"/>
        </w:rPr>
        <w:t>(equivokal) dan memiliki beberapa makna yang berbeda-beda.</w:t>
      </w:r>
    </w:p>
    <w:p>
      <w:pPr>
        <w:pStyle w:val="BookText"/>
        <w:bidi w:val="0"/>
        <w:jc w:val="both"/>
        <w:rPr/>
      </w:pPr>
      <w:r>
        <w:rPr>
          <w:rFonts w:eastAsia="Times New Roman" w:cs="Times New Roman" w:ascii="Times New Roman" w:hAnsi="Times New Roman"/>
          <w:color w:val="111111"/>
          <w:sz w:val="28"/>
          <w:szCs w:val="28"/>
          <w:lang w:val="en-US"/>
        </w:rPr>
        <w:t>Pada kesempatan ini, kami hanya akan memaparkan tiga</w:t>
      </w:r>
    </w:p>
    <w:p>
      <w:pPr>
        <w:pStyle w:val="BookText"/>
        <w:bidi w:val="0"/>
        <w:jc w:val="both"/>
        <w:rPr/>
      </w:pPr>
      <w:r>
        <w:rPr>
          <w:rFonts w:eastAsia="Times New Roman" w:cs="Times New Roman" w:ascii="Times New Roman" w:hAnsi="Times New Roman"/>
          <w:color w:val="111111"/>
          <w:sz w:val="28"/>
          <w:szCs w:val="28"/>
          <w:lang w:val="en-US"/>
        </w:rPr>
        <w:t>makna saja dari beberapa makna jiwa.</w:t>
      </w:r>
    </w:p>
    <w:p>
      <w:pPr>
        <w:pStyle w:val="BookText"/>
        <w:bidi w:val="0"/>
        <w:jc w:val="both"/>
        <w:rPr/>
      </w:pPr>
      <w:r>
        <w:rPr>
          <w:rFonts w:eastAsia="Times New Roman" w:cs="Times New Roman" w:ascii="Times New Roman" w:hAnsi="Times New Roman"/>
          <w:color w:val="111111"/>
          <w:sz w:val="28"/>
          <w:szCs w:val="28"/>
          <w:lang w:val="en-US"/>
        </w:rPr>
        <w:t>Pertama, jiwa nabati. Efek-efek jiwa ini meliputi seluruh</w:t>
      </w:r>
    </w:p>
    <w:p>
      <w:pPr>
        <w:pStyle w:val="BookText"/>
        <w:bidi w:val="0"/>
        <w:jc w:val="both"/>
        <w:rPr/>
      </w:pPr>
      <w:r>
        <w:rPr>
          <w:rFonts w:eastAsia="Times New Roman" w:cs="Times New Roman" w:ascii="Times New Roman" w:hAnsi="Times New Roman"/>
          <w:color w:val="111111"/>
          <w:sz w:val="28"/>
          <w:szCs w:val="28"/>
          <w:lang w:val="en-US"/>
        </w:rPr>
        <w:t>jenis tetumbuhan,</w:t>
      </w:r>
      <w:r>
        <w:rPr>
          <w:rStyle w:val="FootnoteAnchor"/>
        </w:rPr>
        <w:footnoteReference w:id="85"/>
      </w:r>
      <w:r>
        <w:rPr>
          <w:rFonts w:eastAsia="Times New Roman" w:cs="Times New Roman" w:ascii="Times New Roman" w:hAnsi="Times New Roman"/>
          <w:color w:val="111111"/>
          <w:sz w:val="28"/>
          <w:szCs w:val="28"/>
          <w:lang w:val="en-US"/>
        </w:rPr>
        <w:t>binatang, dan manusia.</w:t>
      </w:r>
      <w:r>
        <w:rPr>
          <w:rStyle w:val="FootnoteAnchor"/>
        </w:rPr>
        <w:footnoteReference w:id="86"/>
      </w:r>
      <w:r>
        <w:rPr>
          <w:rFonts w:eastAsia="Times New Roman" w:cs="Times New Roman" w:ascii="Times New Roman" w:hAnsi="Times New Roman"/>
          <w:color w:val="111111"/>
          <w:sz w:val="28"/>
          <w:szCs w:val="28"/>
          <w:lang w:val="en-US"/>
        </w:rPr>
        <w:t>Jiwa ini memiliki</w:t>
      </w:r>
    </w:p>
    <w:p>
      <w:pPr>
        <w:pStyle w:val="BookText"/>
        <w:bidi w:val="0"/>
        <w:jc w:val="both"/>
        <w:rPr/>
      </w:pPr>
      <w:r>
        <w:rPr>
          <w:rFonts w:eastAsia="Times New Roman" w:cs="Times New Roman" w:ascii="Times New Roman" w:hAnsi="Times New Roman"/>
          <w:color w:val="111111"/>
          <w:sz w:val="28"/>
          <w:szCs w:val="28"/>
          <w:lang w:val="en-US"/>
        </w:rPr>
        <w:t>gerak multi orientasi ( chandsûyeh) yang ia lakukan tanpa</w:t>
      </w:r>
    </w:p>
    <w:p>
      <w:pPr>
        <w:pStyle w:val="BookText"/>
        <w:bidi w:val="0"/>
        <w:jc w:val="both"/>
        <w:rPr/>
      </w:pPr>
      <w:r>
        <w:rPr>
          <w:rFonts w:eastAsia="Times New Roman" w:cs="Times New Roman" w:ascii="Times New Roman" w:hAnsi="Times New Roman"/>
          <w:color w:val="111111"/>
          <w:sz w:val="28"/>
          <w:szCs w:val="28"/>
          <w:lang w:val="en-US"/>
        </w:rPr>
        <w:t>ikhtiar, kehendak, dan pemahaman sama sekali.</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Kedua, jiwa hewani. Jiwa ini dimiliki oleh seluruh jenis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binatang, termasuk bangsa manusia. </w:t>
      </w:r>
    </w:p>
    <w:p>
      <w:pPr>
        <w:pStyle w:val="BookText"/>
        <w:bidi w:val="0"/>
        <w:rPr/>
      </w:pPr>
      <w:r>
        <w:rPr>
          <w:rFonts w:eastAsia="Times New Roman" w:cs="Times New Roman" w:ascii="Times New Roman" w:hAnsi="Times New Roman"/>
          <w:color w:val="111111"/>
          <w:sz w:val="28"/>
          <w:szCs w:val="28"/>
          <w:lang w:val="en-US"/>
        </w:rPr>
        <w:t>Ketiga, jiwa insani. Jiwa ini hanya dimiliki oleh jenis</w:t>
      </w:r>
    </w:p>
    <w:p>
      <w:pPr>
        <w:pStyle w:val="BookText"/>
        <w:bidi w:val="0"/>
        <w:jc w:val="both"/>
        <w:rPr/>
      </w:pPr>
      <w:r>
        <w:rPr>
          <w:rFonts w:eastAsia="Times New Roman" w:cs="Times New Roman" w:ascii="Times New Roman" w:hAnsi="Times New Roman"/>
          <w:color w:val="111111"/>
          <w:sz w:val="28"/>
          <w:szCs w:val="28"/>
          <w:lang w:val="en-US"/>
        </w:rPr>
        <w:t>manusia. Dengan jiwa ini, manusia terpisah dari binatang.</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Setiap jiwa dari ketiga jiwa ini memiliki beberapa</w:t>
      </w:r>
    </w:p>
    <w:p>
      <w:pPr>
        <w:pStyle w:val="BookText"/>
        <w:bidi w:val="0"/>
        <w:jc w:val="both"/>
        <w:rPr/>
      </w:pPr>
      <w:r>
        <w:rPr>
          <w:rFonts w:eastAsia="Times New Roman" w:cs="Times New Roman" w:ascii="Times New Roman" w:hAnsi="Times New Roman"/>
          <w:color w:val="111111"/>
          <w:sz w:val="28"/>
          <w:szCs w:val="28"/>
          <w:lang w:val="en-US"/>
        </w:rPr>
        <w:t>kekuatan yang menjadi sumber aksi dan kinerja tertentu. Jiwa</w:t>
      </w:r>
    </w:p>
    <w:p>
      <w:pPr>
        <w:pStyle w:val="BookText"/>
        <w:bidi w:val="0"/>
        <w:jc w:val="both"/>
        <w:rPr/>
      </w:pPr>
      <w:r>
        <w:rPr>
          <w:rFonts w:eastAsia="Times New Roman" w:cs="Times New Roman" w:ascii="Times New Roman" w:hAnsi="Times New Roman"/>
          <w:color w:val="111111"/>
          <w:sz w:val="28"/>
          <w:szCs w:val="28"/>
          <w:lang w:val="en-US"/>
        </w:rPr>
        <w:t>nabati memiliki tiga kekuatan: (a) quwwah ghâdziyah (fakultas</w:t>
      </w:r>
    </w:p>
    <w:p>
      <w:pPr>
        <w:pStyle w:val="BookText"/>
        <w:bidi w:val="0"/>
        <w:jc w:val="both"/>
        <w:rPr/>
      </w:pPr>
      <w:r>
        <w:rPr>
          <w:rFonts w:eastAsia="Times New Roman" w:cs="Times New Roman" w:ascii="Times New Roman" w:hAnsi="Times New Roman"/>
          <w:color w:val="111111"/>
          <w:sz w:val="28"/>
          <w:szCs w:val="28"/>
          <w:lang w:val="en-US"/>
        </w:rPr>
        <w:t>yang menjamin makanan), (b) quwwah munammiyah (fakultas</w:t>
      </w:r>
    </w:p>
    <w:p>
      <w:pPr>
        <w:pStyle w:val="BookText"/>
        <w:bidi w:val="0"/>
        <w:jc w:val="both"/>
        <w:rPr/>
      </w:pPr>
      <w:r>
        <w:rPr>
          <w:rFonts w:eastAsia="Times New Roman" w:cs="Times New Roman" w:ascii="Times New Roman" w:hAnsi="Times New Roman"/>
          <w:color w:val="111111"/>
          <w:sz w:val="28"/>
          <w:szCs w:val="28"/>
          <w:lang w:val="en-US"/>
        </w:rPr>
        <w:t>penjamin pertumbuhan dan perkembangan badan), dan (c)</w:t>
      </w:r>
    </w:p>
    <w:p>
      <w:pPr>
        <w:pStyle w:val="BookText"/>
        <w:bidi w:val="0"/>
        <w:jc w:val="both"/>
        <w:rPr/>
      </w:pPr>
      <w:r>
        <w:rPr>
          <w:rFonts w:eastAsia="Times New Roman" w:cs="Times New Roman" w:ascii="Times New Roman" w:hAnsi="Times New Roman"/>
          <w:color w:val="111111"/>
          <w:sz w:val="28"/>
          <w:szCs w:val="28"/>
          <w:lang w:val="en-US"/>
        </w:rPr>
        <w:t>kekuatan reproduksi keturunan.</w:t>
      </w:r>
    </w:p>
    <w:p>
      <w:pPr>
        <w:pStyle w:val="BookText"/>
        <w:bidi w:val="0"/>
        <w:jc w:val="both"/>
        <w:rPr/>
      </w:pPr>
      <w:r>
        <w:rPr>
          <w:rFonts w:eastAsia="Times New Roman" w:cs="Times New Roman" w:ascii="Times New Roman" w:hAnsi="Times New Roman"/>
          <w:color w:val="111111"/>
          <w:sz w:val="28"/>
          <w:szCs w:val="28"/>
          <w:lang w:val="en-US"/>
        </w:rPr>
        <w:t>Jiwa hewani memiliki dua kekuatan: (a) kekuatan</w:t>
      </w:r>
    </w:p>
    <w:p>
      <w:pPr>
        <w:pStyle w:val="BookText"/>
        <w:bidi w:val="0"/>
        <w:jc w:val="both"/>
        <w:rPr/>
      </w:pPr>
      <w:r>
        <w:rPr>
          <w:rFonts w:eastAsia="Times New Roman" w:cs="Times New Roman" w:ascii="Times New Roman" w:hAnsi="Times New Roman"/>
          <w:color w:val="111111"/>
          <w:sz w:val="28"/>
          <w:szCs w:val="28"/>
          <w:lang w:val="en-US"/>
        </w:rPr>
        <w:t>pemahaman organik, dan (b) kekuatan gerak swakarsa (irâdî).</w:t>
      </w:r>
    </w:p>
    <w:p>
      <w:pPr>
        <w:pStyle w:val="BookText"/>
        <w:bidi w:val="0"/>
        <w:jc w:val="both"/>
        <w:rPr/>
      </w:pPr>
      <w:r>
        <w:rPr>
          <w:rFonts w:eastAsia="Times New Roman" w:cs="Times New Roman" w:ascii="Times New Roman" w:hAnsi="Times New Roman"/>
          <w:color w:val="111111"/>
          <w:sz w:val="28"/>
          <w:szCs w:val="28"/>
          <w:lang w:val="en-US"/>
        </w:rPr>
        <w:t>Kekuatan pemahaman organik dibagi dalam dua klasifikasi:</w:t>
      </w:r>
    </w:p>
    <w:p>
      <w:pPr>
        <w:pStyle w:val="BookText"/>
        <w:bidi w:val="0"/>
        <w:jc w:val="both"/>
        <w:rPr/>
      </w:pPr>
      <w:r>
        <w:rPr>
          <w:rFonts w:eastAsia="Times New Roman" w:cs="Times New Roman" w:ascii="Times New Roman" w:hAnsi="Times New Roman"/>
          <w:color w:val="111111"/>
          <w:sz w:val="28"/>
          <w:szCs w:val="28"/>
          <w:lang w:val="en-US"/>
        </w:rPr>
        <w:t>(a) hal-hal yang dapat dipahami melalui panca indera lahiriah</w:t>
      </w:r>
    </w:p>
    <w:p>
      <w:pPr>
        <w:pStyle w:val="BookText"/>
        <w:bidi w:val="0"/>
        <w:jc w:val="both"/>
        <w:rPr/>
      </w:pPr>
      <w:r>
        <w:rPr>
          <w:rFonts w:eastAsia="Times New Roman" w:cs="Times New Roman" w:ascii="Times New Roman" w:hAnsi="Times New Roman"/>
          <w:color w:val="111111"/>
          <w:sz w:val="28"/>
          <w:szCs w:val="28"/>
          <w:lang w:val="en-US"/>
        </w:rPr>
        <w:t>(penglihat, pendengar, pencium, perasa, dan peraba), dan (b)</w:t>
      </w:r>
    </w:p>
    <w:p>
      <w:pPr>
        <w:pStyle w:val="BookText"/>
        <w:bidi w:val="0"/>
        <w:jc w:val="both"/>
        <w:rPr/>
      </w:pPr>
      <w:r>
        <w:rPr>
          <w:rFonts w:eastAsia="Times New Roman" w:cs="Times New Roman" w:ascii="Times New Roman" w:hAnsi="Times New Roman"/>
          <w:color w:val="111111"/>
          <w:sz w:val="28"/>
          <w:szCs w:val="28"/>
          <w:lang w:val="en-US"/>
        </w:rPr>
        <w:t>hal-hal yang dapat dipahami melalui panca indera batiniah:</w:t>
      </w:r>
    </w:p>
    <w:p>
      <w:pPr>
        <w:pStyle w:val="BookText"/>
        <w:bidi w:val="0"/>
        <w:jc w:val="both"/>
        <w:rPr/>
      </w:pPr>
      <w:r>
        <w:rPr>
          <w:rFonts w:eastAsia="Times New Roman" w:cs="Times New Roman" w:ascii="Times New Roman" w:hAnsi="Times New Roman"/>
          <w:color w:val="111111"/>
          <w:sz w:val="28"/>
          <w:szCs w:val="28"/>
          <w:lang w:val="en-US"/>
        </w:rPr>
        <w:t>indera kolektif (hiss musytarak), khayal, pikiran, waham</w:t>
      </w:r>
    </w:p>
    <w:p>
      <w:pPr>
        <w:pStyle w:val="BookText"/>
        <w:bidi w:val="0"/>
        <w:jc w:val="both"/>
        <w:rPr/>
      </w:pPr>
      <w:r>
        <w:rPr>
          <w:rFonts w:eastAsia="Times New Roman" w:cs="Times New Roman" w:ascii="Times New Roman" w:hAnsi="Times New Roman"/>
          <w:color w:val="111111"/>
          <w:sz w:val="28"/>
          <w:szCs w:val="28"/>
          <w:lang w:val="en-US"/>
        </w:rPr>
        <w:t>(delusi), dan memori.</w:t>
      </w:r>
    </w:p>
    <w:p>
      <w:pPr>
        <w:pStyle w:val="BookText"/>
        <w:bidi w:val="0"/>
        <w:jc w:val="both"/>
        <w:rPr/>
      </w:pPr>
      <w:r>
        <w:rPr>
          <w:rFonts w:eastAsia="Times New Roman" w:cs="Times New Roman" w:ascii="Times New Roman" w:hAnsi="Times New Roman"/>
          <w:color w:val="111111"/>
          <w:sz w:val="28"/>
          <w:szCs w:val="28"/>
          <w:lang w:val="en-US"/>
        </w:rPr>
        <w:t>Kekuatan gerak swakarsa dibagi dalam dua klasifikasi:</w:t>
      </w:r>
    </w:p>
    <w:p>
      <w:pPr>
        <w:pStyle w:val="BookText"/>
        <w:bidi w:val="0"/>
        <w:jc w:val="both"/>
        <w:rPr/>
      </w:pPr>
      <w:r>
        <w:rPr>
          <w:rFonts w:eastAsia="Times New Roman" w:cs="Times New Roman" w:ascii="Times New Roman" w:hAnsi="Times New Roman"/>
          <w:color w:val="111111"/>
          <w:sz w:val="28"/>
          <w:szCs w:val="28"/>
          <w:lang w:val="en-US"/>
        </w:rPr>
        <w:t>(a) kekuatan syahwat atau inklinasi (kecenderungan) yang</w:t>
      </w:r>
    </w:p>
    <w:p>
      <w:pPr>
        <w:pStyle w:val="BookText"/>
        <w:bidi w:val="0"/>
        <w:jc w:val="both"/>
        <w:rPr/>
      </w:pPr>
      <w:r>
        <w:rPr>
          <w:rFonts w:eastAsia="Times New Roman" w:cs="Times New Roman" w:ascii="Times New Roman" w:hAnsi="Times New Roman"/>
          <w:color w:val="111111"/>
          <w:sz w:val="28"/>
          <w:szCs w:val="28"/>
          <w:lang w:val="en-US"/>
        </w:rPr>
        <w:t>membangkitkan keinginan untuk meraih manfaat, dan (b)</w:t>
      </w:r>
    </w:p>
    <w:p>
      <w:pPr>
        <w:pStyle w:val="BookText"/>
        <w:bidi w:val="0"/>
        <w:jc w:val="both"/>
        <w:rPr/>
      </w:pPr>
      <w:r>
        <w:rPr>
          <w:rFonts w:eastAsia="Times New Roman" w:cs="Times New Roman" w:ascii="Times New Roman" w:hAnsi="Times New Roman"/>
          <w:color w:val="111111"/>
          <w:sz w:val="28"/>
          <w:szCs w:val="28"/>
          <w:lang w:val="en-US"/>
        </w:rPr>
        <w:t>kekuatan amarah atau kekuatan murka dan defensif yang</w:t>
      </w:r>
    </w:p>
    <w:p>
      <w:pPr>
        <w:pStyle w:val="BookText"/>
        <w:bidi w:val="0"/>
        <w:jc w:val="both"/>
        <w:rPr/>
      </w:pPr>
      <w:r>
        <w:rPr>
          <w:rFonts w:eastAsia="Times New Roman" w:cs="Times New Roman" w:ascii="Times New Roman" w:hAnsi="Times New Roman"/>
          <w:color w:val="111111"/>
          <w:sz w:val="28"/>
          <w:szCs w:val="28"/>
          <w:lang w:val="en-US"/>
        </w:rPr>
        <w:t>membangkitkan keinginan untuk menyingkirkan segala</w:t>
      </w:r>
    </w:p>
    <w:p>
      <w:pPr>
        <w:pStyle w:val="BookText"/>
        <w:bidi w:val="0"/>
        <w:jc w:val="both"/>
        <w:rPr/>
      </w:pPr>
      <w:r>
        <w:rPr>
          <w:rFonts w:eastAsia="Times New Roman" w:cs="Times New Roman" w:ascii="Times New Roman" w:hAnsi="Times New Roman"/>
          <w:color w:val="111111"/>
          <w:sz w:val="28"/>
          <w:szCs w:val="28"/>
          <w:lang w:val="en-US"/>
        </w:rPr>
        <w:t>bentuk mara bahaya.</w:t>
      </w:r>
    </w:p>
    <w:p>
      <w:pPr>
        <w:pStyle w:val="BookText"/>
        <w:bidi w:val="0"/>
        <w:jc w:val="both"/>
        <w:rPr/>
      </w:pPr>
      <w:r>
        <w:rPr>
          <w:rFonts w:eastAsia="Times New Roman" w:cs="Times New Roman" w:ascii="Times New Roman" w:hAnsi="Times New Roman"/>
          <w:color w:val="111111"/>
          <w:sz w:val="28"/>
          <w:szCs w:val="28"/>
          <w:lang w:val="en-US"/>
        </w:rPr>
        <w:t>Akan tetapi, jiwa insani memiliki satu kekuatan khusus</w:t>
      </w:r>
    </w:p>
    <w:p>
      <w:pPr>
        <w:pStyle w:val="BookText"/>
        <w:bidi w:val="0"/>
        <w:jc w:val="both"/>
        <w:rPr/>
      </w:pPr>
      <w:r>
        <w:rPr>
          <w:rFonts w:eastAsia="Times New Roman" w:cs="Times New Roman" w:ascii="Times New Roman" w:hAnsi="Times New Roman"/>
          <w:color w:val="111111"/>
          <w:sz w:val="28"/>
          <w:szCs w:val="28"/>
          <w:lang w:val="en-US"/>
        </w:rPr>
        <w:t>yang tidak dimiliki oleh seluruh jenis binatang. Kekuatan</w:t>
      </w:r>
    </w:p>
    <w:p>
      <w:pPr>
        <w:pStyle w:val="BookText"/>
        <w:bidi w:val="0"/>
        <w:jc w:val="both"/>
        <w:rPr/>
      </w:pPr>
      <w:r>
        <w:rPr>
          <w:rFonts w:eastAsia="Times New Roman" w:cs="Times New Roman" w:ascii="Times New Roman" w:hAnsi="Times New Roman"/>
          <w:color w:val="111111"/>
          <w:sz w:val="28"/>
          <w:szCs w:val="28"/>
          <w:lang w:val="en-US"/>
        </w:rPr>
        <w:t>khusus ini adalah kekuatan berpikir atau akal.</w:t>
      </w:r>
      <w:r>
        <w:rPr>
          <w:rStyle w:val="FootnoteAnchor"/>
        </w:rPr>
        <w:footnoteReference w:id="89"/>
      </w:r>
      <w:r>
        <w:rPr>
          <w:rFonts w:eastAsia="Times New Roman" w:cs="Times New Roman" w:ascii="Times New Roman" w:hAnsi="Times New Roman"/>
          <w:color w:val="111111"/>
          <w:sz w:val="28"/>
          <w:szCs w:val="28"/>
          <w:lang w:val="en-US"/>
        </w:rPr>
        <w:t>Akal adalah</w:t>
      </w:r>
    </w:p>
    <w:p>
      <w:pPr>
        <w:pStyle w:val="BookText"/>
        <w:bidi w:val="0"/>
        <w:jc w:val="both"/>
        <w:rPr/>
      </w:pPr>
      <w:r>
        <w:rPr>
          <w:rFonts w:eastAsia="Times New Roman" w:cs="Times New Roman" w:ascii="Times New Roman" w:hAnsi="Times New Roman"/>
          <w:color w:val="111111"/>
          <w:sz w:val="28"/>
          <w:szCs w:val="28"/>
          <w:lang w:val="en-US"/>
        </w:rPr>
        <w:t>kekuatan khusus yang dimiliki oleh manusia guna memahami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hal-hal yang bersifat universal (kulliyyah). Hal ini berbeda </w:t>
      </w:r>
    </w:p>
    <w:p>
      <w:pPr>
        <w:pStyle w:val="BookText"/>
        <w:bidi w:val="0"/>
        <w:rPr/>
      </w:pPr>
      <w:r>
        <w:rPr>
          <w:rFonts w:eastAsia="Times New Roman" w:cs="Times New Roman" w:ascii="Times New Roman" w:hAnsi="Times New Roman"/>
          <w:color w:val="111111"/>
          <w:sz w:val="28"/>
          <w:szCs w:val="28"/>
          <w:lang w:val="en-US"/>
        </w:rPr>
        <w:t>dengan pemahaman terhadap hal-hal partikular ( juz’iyyah)</w:t>
      </w:r>
    </w:p>
    <w:p>
      <w:pPr>
        <w:pStyle w:val="BookText"/>
        <w:bidi w:val="0"/>
        <w:jc w:val="both"/>
        <w:rPr/>
      </w:pPr>
      <w:r>
        <w:rPr>
          <w:rFonts w:eastAsia="Times New Roman" w:cs="Times New Roman" w:ascii="Times New Roman" w:hAnsi="Times New Roman"/>
          <w:color w:val="111111"/>
          <w:sz w:val="28"/>
          <w:szCs w:val="28"/>
          <w:lang w:val="en-US"/>
        </w:rPr>
        <w:t>yang dapat diperoleh melalui panca indera dan sama-sama</w:t>
      </w:r>
    </w:p>
    <w:p>
      <w:pPr>
        <w:pStyle w:val="BookText"/>
        <w:bidi w:val="0"/>
        <w:jc w:val="both"/>
        <w:rPr/>
      </w:pPr>
      <w:r>
        <w:rPr>
          <w:rFonts w:eastAsia="Times New Roman" w:cs="Times New Roman" w:ascii="Times New Roman" w:hAnsi="Times New Roman"/>
          <w:color w:val="111111"/>
          <w:sz w:val="28"/>
          <w:szCs w:val="28"/>
          <w:lang w:val="en-US"/>
        </w:rPr>
        <w:t>dimiliki oleh manusia dan binatang.</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Di antara kekuatan- kekuatan di atas, sebagian kekuatan</w:t>
      </w:r>
    </w:p>
    <w:p>
      <w:pPr>
        <w:pStyle w:val="BookText"/>
        <w:bidi w:val="0"/>
        <w:jc w:val="both"/>
        <w:rPr/>
      </w:pPr>
      <w:r>
        <w:rPr>
          <w:rFonts w:eastAsia="Times New Roman" w:cs="Times New Roman" w:ascii="Times New Roman" w:hAnsi="Times New Roman"/>
          <w:color w:val="111111"/>
          <w:sz w:val="28"/>
          <w:szCs w:val="28"/>
          <w:lang w:val="en-US"/>
        </w:rPr>
        <w:t>terwujud secara natural sehingga tidak dapat ditambah,</w:t>
      </w:r>
    </w:p>
    <w:p>
      <w:pPr>
        <w:pStyle w:val="BookText"/>
        <w:bidi w:val="0"/>
        <w:jc w:val="both"/>
        <w:rPr/>
      </w:pPr>
      <w:r>
        <w:rPr>
          <w:rFonts w:eastAsia="Times New Roman" w:cs="Times New Roman" w:ascii="Times New Roman" w:hAnsi="Times New Roman"/>
          <w:color w:val="111111"/>
          <w:sz w:val="28"/>
          <w:szCs w:val="28"/>
          <w:lang w:val="en-US"/>
        </w:rPr>
        <w:t>dikurangi, diubah, atau diperbaiki. Akan tetapi, tiga kekuatan;</w:t>
      </w:r>
    </w:p>
    <w:p>
      <w:pPr>
        <w:pStyle w:val="BookText"/>
        <w:bidi w:val="0"/>
        <w:jc w:val="both"/>
        <w:rPr/>
      </w:pPr>
      <w:r>
        <w:rPr>
          <w:rFonts w:eastAsia="Times New Roman" w:cs="Times New Roman" w:ascii="Times New Roman" w:hAnsi="Times New Roman"/>
          <w:color w:val="111111"/>
          <w:sz w:val="28"/>
          <w:szCs w:val="28"/>
          <w:lang w:val="en-US"/>
        </w:rPr>
        <w:t>yaitu akal, syahwat, dan amarah (defensif) terwujud berdasarkan</w:t>
      </w:r>
    </w:p>
    <w:p>
      <w:pPr>
        <w:pStyle w:val="BookText"/>
        <w:bidi w:val="0"/>
        <w:jc w:val="both"/>
        <w:rPr/>
      </w:pPr>
      <w:r>
        <w:rPr>
          <w:rFonts w:eastAsia="Times New Roman" w:cs="Times New Roman" w:ascii="Times New Roman" w:hAnsi="Times New Roman"/>
          <w:color w:val="111111"/>
          <w:sz w:val="28"/>
          <w:szCs w:val="28"/>
          <w:lang w:val="en-US"/>
        </w:rPr>
        <w:t>kehendak dan pikiran kita. Oleh karena itu, ketiga kekuatan</w:t>
      </w:r>
    </w:p>
    <w:p>
      <w:pPr>
        <w:pStyle w:val="BookText"/>
        <w:bidi w:val="0"/>
        <w:jc w:val="both"/>
        <w:rPr/>
      </w:pPr>
      <w:r>
        <w:rPr>
          <w:rFonts w:eastAsia="Times New Roman" w:cs="Times New Roman" w:ascii="Times New Roman" w:hAnsi="Times New Roman"/>
          <w:color w:val="111111"/>
          <w:sz w:val="28"/>
          <w:szCs w:val="28"/>
          <w:lang w:val="en-US"/>
        </w:rPr>
        <w:t>ini bisa berubah dan disempurnakan. Kekuatan amarah dan</w:t>
      </w:r>
    </w:p>
    <w:p>
      <w:pPr>
        <w:pStyle w:val="BookText"/>
        <w:bidi w:val="0"/>
        <w:jc w:val="both"/>
        <w:rPr/>
      </w:pPr>
      <w:r>
        <w:rPr>
          <w:rFonts w:eastAsia="Times New Roman" w:cs="Times New Roman" w:ascii="Times New Roman" w:hAnsi="Times New Roman"/>
          <w:color w:val="111111"/>
          <w:sz w:val="28"/>
          <w:szCs w:val="28"/>
          <w:lang w:val="en-US"/>
        </w:rPr>
        <w:t>syahwat termasuk dalam cabang jiwa hewani</w:t>
      </w:r>
      <w:r>
        <w:rPr>
          <w:rStyle w:val="FootnoteAnchor"/>
        </w:rPr>
        <w:footnoteReference w:id="91"/>
      </w:r>
      <w:r>
        <w:rPr>
          <w:rFonts w:eastAsia="Times New Roman" w:cs="Times New Roman" w:ascii="Times New Roman" w:hAnsi="Times New Roman"/>
          <w:color w:val="111111"/>
          <w:sz w:val="28"/>
          <w:szCs w:val="28"/>
          <w:lang w:val="en-US"/>
        </w:rPr>
        <w:t>dan hanya</w:t>
      </w:r>
    </w:p>
    <w:p>
      <w:pPr>
        <w:pStyle w:val="BookText"/>
        <w:bidi w:val="0"/>
        <w:jc w:val="both"/>
        <w:rPr/>
      </w:pPr>
      <w:r>
        <w:rPr>
          <w:rFonts w:eastAsia="Times New Roman" w:cs="Times New Roman" w:ascii="Times New Roman" w:hAnsi="Times New Roman"/>
          <w:color w:val="111111"/>
          <w:sz w:val="28"/>
          <w:szCs w:val="28"/>
          <w:lang w:val="en-US"/>
        </w:rPr>
        <w:t>dimiliki oleh binatang. Atas dasar ini, spesies manusia sebagai</w:t>
      </w:r>
    </w:p>
    <w:p>
      <w:pPr>
        <w:pStyle w:val="BookText"/>
        <w:bidi w:val="0"/>
        <w:jc w:val="both"/>
        <w:rPr/>
      </w:pPr>
      <w:r>
        <w:rPr>
          <w:rFonts w:eastAsia="Times New Roman" w:cs="Times New Roman" w:ascii="Times New Roman" w:hAnsi="Times New Roman"/>
          <w:color w:val="111111"/>
          <w:sz w:val="28"/>
          <w:szCs w:val="28"/>
          <w:lang w:val="en-US"/>
        </w:rPr>
        <w:t>binatang yang berpikir juga memiliki kesamaan dengan</w:t>
      </w:r>
    </w:p>
    <w:p>
      <w:pPr>
        <w:pStyle w:val="BookText"/>
        <w:bidi w:val="0"/>
        <w:jc w:val="both"/>
        <w:rPr/>
      </w:pPr>
      <w:r>
        <w:rPr>
          <w:rFonts w:eastAsia="Times New Roman" w:cs="Times New Roman" w:ascii="Times New Roman" w:hAnsi="Times New Roman"/>
          <w:color w:val="111111"/>
          <w:sz w:val="28"/>
          <w:szCs w:val="28"/>
          <w:lang w:val="en-US"/>
        </w:rPr>
        <w:t>spesies-spesies binatang yang lain. Akan tetapi, kekuatan akal</w:t>
      </w:r>
    </w:p>
    <w:p>
      <w:pPr>
        <w:pStyle w:val="BookText"/>
        <w:bidi w:val="0"/>
        <w:jc w:val="both"/>
        <w:rPr/>
      </w:pPr>
      <w:r>
        <w:rPr>
          <w:rFonts w:eastAsia="Times New Roman" w:cs="Times New Roman" w:ascii="Times New Roman" w:hAnsi="Times New Roman"/>
          <w:color w:val="111111"/>
          <w:sz w:val="28"/>
          <w:szCs w:val="28"/>
          <w:lang w:val="en-US"/>
        </w:rPr>
        <w:t>hanya dimiliki oleh spesies manusia belaka.</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Dengan demikian, manusia tersusun dari tiga kekuatan.</w:t>
      </w:r>
    </w:p>
    <w:p>
      <w:pPr>
        <w:pStyle w:val="BookText"/>
        <w:bidi w:val="0"/>
        <w:jc w:val="both"/>
        <w:rPr/>
      </w:pPr>
      <w:r>
        <w:rPr>
          <w:rFonts w:eastAsia="Times New Roman" w:cs="Times New Roman" w:ascii="Times New Roman" w:hAnsi="Times New Roman"/>
          <w:color w:val="111111"/>
          <w:sz w:val="28"/>
          <w:szCs w:val="28"/>
          <w:lang w:val="en-US"/>
        </w:rPr>
        <w:t>Kekuatan yang paling rendah adalah jiwa bahîmî (binatang).</w:t>
      </w:r>
    </w:p>
    <w:p>
      <w:pPr>
        <w:pStyle w:val="BookText"/>
        <w:bidi w:val="0"/>
        <w:jc w:val="both"/>
        <w:rPr/>
      </w:pPr>
      <w:r>
        <w:rPr>
          <w:rFonts w:eastAsia="Times New Roman" w:cs="Times New Roman" w:ascii="Times New Roman" w:hAnsi="Times New Roman"/>
          <w:color w:val="111111"/>
          <w:sz w:val="28"/>
          <w:szCs w:val="28"/>
          <w:lang w:val="en-US"/>
        </w:rPr>
        <w:t>Jiwa buas (sabu‘î) atau amarah merupakan kekuatan yang</w:t>
      </w:r>
    </w:p>
    <w:p>
      <w:pPr>
        <w:pStyle w:val="BookText"/>
        <w:bidi w:val="0"/>
        <w:jc w:val="both"/>
        <w:rPr/>
      </w:pPr>
      <w:r>
        <w:rPr>
          <w:rFonts w:eastAsia="Times New Roman" w:cs="Times New Roman" w:ascii="Times New Roman" w:hAnsi="Times New Roman"/>
          <w:color w:val="111111"/>
          <w:sz w:val="28"/>
          <w:szCs w:val="28"/>
          <w:lang w:val="en-US"/>
        </w:rPr>
        <w:t>berada di peringkat pertengahan. Sedangkan, kekuatan yang</w:t>
      </w:r>
    </w:p>
    <w:p>
      <w:pPr>
        <w:pStyle w:val="BookText"/>
        <w:bidi w:val="0"/>
        <w:jc w:val="both"/>
        <w:rPr/>
      </w:pPr>
      <w:r>
        <w:rPr>
          <w:rFonts w:eastAsia="Times New Roman" w:cs="Times New Roman" w:ascii="Times New Roman" w:hAnsi="Times New Roman"/>
          <w:color w:val="111111"/>
          <w:sz w:val="28"/>
          <w:szCs w:val="28"/>
          <w:lang w:val="en-US"/>
        </w:rPr>
        <w:t>tertinggi adalah jiwa insani yang biasa juga disebut dengan</w:t>
      </w:r>
    </w:p>
    <w:p>
      <w:pPr>
        <w:pStyle w:val="BookText"/>
        <w:bidi w:val="0"/>
        <w:jc w:val="both"/>
        <w:rPr/>
      </w:pPr>
      <w:r>
        <w:rPr>
          <w:rFonts w:eastAsia="Times New Roman" w:cs="Times New Roman" w:ascii="Times New Roman" w:hAnsi="Times New Roman"/>
          <w:color w:val="111111"/>
          <w:sz w:val="28"/>
          <w:szCs w:val="28"/>
          <w:lang w:val="en-US"/>
        </w:rPr>
        <w:t>jiwa malakî. Di antara ketiga jiwa ini, jiwa insani, pada hakikat</w:t>
      </w:r>
    </w:p>
    <w:p>
      <w:pPr>
        <w:pStyle w:val="BookText"/>
        <w:bidi w:val="0"/>
        <w:jc w:val="both"/>
        <w:rPr/>
      </w:pPr>
      <w:r>
        <w:rPr>
          <w:rFonts w:eastAsia="Times New Roman" w:cs="Times New Roman" w:ascii="Times New Roman" w:hAnsi="Times New Roman"/>
          <w:color w:val="111111"/>
          <w:sz w:val="28"/>
          <w:szCs w:val="28"/>
          <w:lang w:val="en-US"/>
        </w:rPr>
        <w:t>dan esensinya, pemilik tata krama dan kemuliaan. Jiwa</w:t>
      </w:r>
    </w:p>
    <w:p>
      <w:pPr>
        <w:pStyle w:val="BookText"/>
        <w:bidi w:val="0"/>
        <w:jc w:val="both"/>
        <w:rPr/>
      </w:pPr>
      <w:r>
        <w:rPr>
          <w:rFonts w:eastAsia="Times New Roman" w:cs="Times New Roman" w:ascii="Times New Roman" w:hAnsi="Times New Roman"/>
          <w:color w:val="111111"/>
          <w:sz w:val="28"/>
          <w:szCs w:val="28"/>
          <w:lang w:val="en-US"/>
        </w:rPr>
        <w:t>buas, sekalipun tidak beradab, masih dapat diajari adab dan</w:t>
      </w:r>
    </w:p>
    <w:p>
      <w:pPr>
        <w:pStyle w:val="BookText"/>
        <w:bidi w:val="0"/>
        <w:jc w:val="both"/>
        <w:rPr/>
      </w:pPr>
      <w:r>
        <w:rPr>
          <w:rFonts w:eastAsia="Times New Roman" w:cs="Times New Roman" w:ascii="Times New Roman" w:hAnsi="Times New Roman"/>
          <w:color w:val="111111"/>
          <w:sz w:val="28"/>
          <w:szCs w:val="28"/>
          <w:lang w:val="en-US"/>
        </w:rPr>
        <w:t>tatakrama. Setelah diajari tata krama, jiwa ini akan menaati</w:t>
      </w:r>
    </w:p>
    <w:p>
      <w:pPr>
        <w:pStyle w:val="BookText"/>
        <w:bidi w:val="0"/>
        <w:jc w:val="both"/>
        <w:rPr/>
      </w:pPr>
      <w:r>
        <w:rPr>
          <w:rFonts w:eastAsia="Times New Roman" w:cs="Times New Roman" w:ascii="Times New Roman" w:hAnsi="Times New Roman"/>
          <w:color w:val="111111"/>
          <w:sz w:val="28"/>
          <w:szCs w:val="28"/>
          <w:lang w:val="en-US"/>
        </w:rPr>
        <w:t>seluruh perintah pengajar adab. Akan tetapi, jiwa bahîmî tidak</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beradab dan juga tidak dapat diajari adab. </w:t>
      </w:r>
      <w:bookmarkStart w:id="86" w:name="pg5866_38229"/>
    </w:p>
    <w:p>
      <w:pPr>
        <w:pStyle w:val="BookText"/>
        <w:bidi w:val="0"/>
        <w:rPr/>
      </w:pPr>
      <w:bookmarkEnd w:id="86"/>
      <w:r>
        <w:rPr>
          <w:rFonts w:eastAsia="Times New Roman" w:cs="Times New Roman" w:ascii="Times New Roman" w:hAnsi="Times New Roman"/>
          <w:color w:val="111111"/>
          <w:sz w:val="28"/>
          <w:szCs w:val="28"/>
          <w:lang w:val="en-US"/>
        </w:rPr>
        <w:t>Hikmah keberadaan jiwa bahîmî ini adalah supaya badan</w:t>
      </w:r>
    </w:p>
    <w:p>
      <w:pPr>
        <w:pStyle w:val="BookText"/>
        <w:bidi w:val="0"/>
        <w:jc w:val="both"/>
        <w:rPr/>
      </w:pPr>
      <w:r>
        <w:rPr>
          <w:rFonts w:eastAsia="Times New Roman" w:cs="Times New Roman" w:ascii="Times New Roman" w:hAnsi="Times New Roman"/>
          <w:color w:val="111111"/>
          <w:sz w:val="28"/>
          <w:szCs w:val="28"/>
          <w:lang w:val="en-US"/>
        </w:rPr>
        <w:t>manusia bertahan hidup. Jiwa bahîmî adalah tunggangan</w:t>
      </w:r>
    </w:p>
    <w:p>
      <w:pPr>
        <w:pStyle w:val="BookText"/>
        <w:bidi w:val="0"/>
        <w:jc w:val="both"/>
        <w:rPr/>
      </w:pPr>
      <w:r>
        <w:rPr>
          <w:rFonts w:eastAsia="Times New Roman" w:cs="Times New Roman" w:ascii="Times New Roman" w:hAnsi="Times New Roman"/>
          <w:color w:val="111111"/>
          <w:sz w:val="28"/>
          <w:szCs w:val="28"/>
          <w:lang w:val="en-US"/>
        </w:rPr>
        <w:t>jiwa insani dalam rangka menggapai titik kesempurnaannya.</w:t>
      </w:r>
    </w:p>
    <w:p>
      <w:pPr>
        <w:pStyle w:val="BookText"/>
        <w:bidi w:val="0"/>
        <w:jc w:val="both"/>
        <w:rPr/>
      </w:pPr>
      <w:r>
        <w:rPr>
          <w:rFonts w:eastAsia="Times New Roman" w:cs="Times New Roman" w:ascii="Times New Roman" w:hAnsi="Times New Roman"/>
          <w:color w:val="111111"/>
          <w:sz w:val="28"/>
          <w:szCs w:val="28"/>
          <w:lang w:val="en-US"/>
        </w:rPr>
        <w:t>Hikmah keberadaan jiwa buas atau amarah adalah supaya</w:t>
      </w:r>
    </w:p>
    <w:p>
      <w:pPr>
        <w:pStyle w:val="BookText"/>
        <w:bidi w:val="0"/>
        <w:jc w:val="both"/>
        <w:rPr/>
      </w:pPr>
      <w:r>
        <w:rPr>
          <w:rFonts w:eastAsia="Times New Roman" w:cs="Times New Roman" w:ascii="Times New Roman" w:hAnsi="Times New Roman"/>
          <w:color w:val="111111"/>
          <w:sz w:val="28"/>
          <w:szCs w:val="28"/>
          <w:lang w:val="en-US"/>
        </w:rPr>
        <w:t>manusia dapat mengalahkan jiwa bahîmî sehingga kerusakan</w:t>
      </w:r>
    </w:p>
    <w:p>
      <w:pPr>
        <w:pStyle w:val="BookText"/>
        <w:bidi w:val="0"/>
        <w:jc w:val="both"/>
        <w:rPr/>
      </w:pPr>
      <w:r>
        <w:rPr>
          <w:rFonts w:eastAsia="Times New Roman" w:cs="Times New Roman" w:ascii="Times New Roman" w:hAnsi="Times New Roman"/>
          <w:color w:val="111111"/>
          <w:sz w:val="28"/>
          <w:szCs w:val="28"/>
          <w:lang w:val="en-US"/>
        </w:rPr>
        <w:t>yang mungkin ditimbulkan oleh dominasi jiwa bahîmî karena</w:t>
      </w:r>
    </w:p>
    <w:p>
      <w:pPr>
        <w:pStyle w:val="BookText"/>
        <w:bidi w:val="0"/>
        <w:jc w:val="both"/>
        <w:rPr/>
      </w:pPr>
      <w:r>
        <w:rPr>
          <w:rFonts w:eastAsia="Times New Roman" w:cs="Times New Roman" w:ascii="Times New Roman" w:hAnsi="Times New Roman"/>
          <w:color w:val="111111"/>
          <w:sz w:val="28"/>
          <w:szCs w:val="28"/>
          <w:lang w:val="en-US"/>
        </w:rPr>
        <w:t>jiwa ini tidak bisa diajari adab dapat ditangkal.</w:t>
      </w:r>
    </w:p>
    <w:p>
      <w:pPr>
        <w:pStyle w:val="BookText"/>
        <w:bidi w:val="0"/>
        <w:jc w:val="both"/>
        <w:rPr/>
      </w:pPr>
      <w:r>
        <w:rPr>
          <w:rFonts w:eastAsia="Times New Roman" w:cs="Times New Roman" w:ascii="Times New Roman" w:hAnsi="Times New Roman"/>
          <w:color w:val="111111"/>
          <w:sz w:val="28"/>
          <w:szCs w:val="28"/>
          <w:lang w:val="en-US"/>
        </w:rPr>
        <w:t>Al-Qur’an yang mulia menyebut ketiga jiwa dengan nama</w:t>
      </w:r>
    </w:p>
    <w:p>
      <w:pPr>
        <w:pStyle w:val="BookText"/>
        <w:bidi w:val="0"/>
        <w:jc w:val="both"/>
        <w:rPr/>
      </w:pPr>
      <w:r>
        <w:rPr>
          <w:rFonts w:eastAsia="Times New Roman" w:cs="Times New Roman" w:ascii="Times New Roman" w:hAnsi="Times New Roman"/>
          <w:color w:val="111111"/>
          <w:sz w:val="28"/>
          <w:szCs w:val="28"/>
          <w:lang w:val="en-US"/>
        </w:rPr>
        <w:t>jiwa ammarah, jiwa lawwamah, dan jiwa muthma’innah.</w:t>
      </w:r>
    </w:p>
    <w:p>
      <w:pPr>
        <w:pStyle w:val="BookText"/>
        <w:bidi w:val="0"/>
        <w:jc w:val="both"/>
        <w:rPr/>
      </w:pPr>
      <w:r>
        <w:rPr>
          <w:rFonts w:eastAsia="Times New Roman" w:cs="Times New Roman" w:ascii="Times New Roman" w:hAnsi="Times New Roman"/>
          <w:color w:val="111111"/>
          <w:sz w:val="28"/>
          <w:szCs w:val="28"/>
          <w:lang w:val="en-US"/>
        </w:rPr>
        <w:t>Jiwa ammarah memerintahkan manusia supaya mengumbar</w:t>
      </w:r>
    </w:p>
    <w:p>
      <w:pPr>
        <w:pStyle w:val="BookText"/>
        <w:bidi w:val="0"/>
        <w:jc w:val="both"/>
        <w:rPr/>
      </w:pPr>
      <w:r>
        <w:rPr>
          <w:rFonts w:eastAsia="Times New Roman" w:cs="Times New Roman" w:ascii="Times New Roman" w:hAnsi="Times New Roman"/>
          <w:color w:val="111111"/>
          <w:sz w:val="28"/>
          <w:szCs w:val="28"/>
          <w:lang w:val="en-US"/>
        </w:rPr>
        <w:t>dan menuruti ajakan syahwat. Setelah melakukan suatu aksi</w:t>
      </w:r>
    </w:p>
    <w:p>
      <w:pPr>
        <w:pStyle w:val="BookText"/>
        <w:bidi w:val="0"/>
        <w:jc w:val="both"/>
        <w:rPr/>
      </w:pPr>
      <w:r>
        <w:rPr>
          <w:rFonts w:eastAsia="Times New Roman" w:cs="Times New Roman" w:ascii="Times New Roman" w:hAnsi="Times New Roman"/>
          <w:color w:val="111111"/>
          <w:sz w:val="28"/>
          <w:szCs w:val="28"/>
          <w:lang w:val="en-US"/>
        </w:rPr>
        <w:t>yang terhitung sebagai kekurangan dan bukan kesempurnaan,</w:t>
      </w:r>
    </w:p>
    <w:p>
      <w:pPr>
        <w:pStyle w:val="BookText"/>
        <w:bidi w:val="0"/>
        <w:jc w:val="both"/>
        <w:rPr/>
      </w:pPr>
      <w:r>
        <w:rPr>
          <w:rFonts w:eastAsia="Times New Roman" w:cs="Times New Roman" w:ascii="Times New Roman" w:hAnsi="Times New Roman"/>
          <w:color w:val="111111"/>
          <w:sz w:val="28"/>
          <w:szCs w:val="28"/>
          <w:lang w:val="en-US"/>
        </w:rPr>
        <w:t>jiwa lawwamah, dengan dorongan penyesalan dan cercaan,</w:t>
      </w:r>
    </w:p>
    <w:p>
      <w:pPr>
        <w:pStyle w:val="BookText"/>
        <w:bidi w:val="0"/>
        <w:jc w:val="both"/>
        <w:rPr/>
      </w:pPr>
      <w:r>
        <w:rPr>
          <w:rFonts w:eastAsia="Times New Roman" w:cs="Times New Roman" w:ascii="Times New Roman" w:hAnsi="Times New Roman"/>
          <w:color w:val="111111"/>
          <w:sz w:val="28"/>
          <w:szCs w:val="28"/>
          <w:lang w:val="en-US"/>
        </w:rPr>
        <w:t>menampakkan aksi ini di hadapan mata hati sebagai sebuah</w:t>
      </w:r>
    </w:p>
    <w:p>
      <w:pPr>
        <w:pStyle w:val="BookText"/>
        <w:bidi w:val="0"/>
        <w:jc w:val="both"/>
        <w:rPr/>
      </w:pPr>
      <w:r>
        <w:rPr>
          <w:rFonts w:eastAsia="Times New Roman" w:cs="Times New Roman" w:ascii="Times New Roman" w:hAnsi="Times New Roman"/>
          <w:color w:val="111111"/>
          <w:sz w:val="28"/>
          <w:szCs w:val="28"/>
          <w:lang w:val="en-US"/>
        </w:rPr>
        <w:t>tindakan yang sangat buruk. Jiwa muthma’innah tidak pernah</w:t>
      </w:r>
    </w:p>
    <w:p>
      <w:pPr>
        <w:pStyle w:val="BookText"/>
        <w:bidi w:val="0"/>
        <w:jc w:val="both"/>
        <w:rPr/>
      </w:pPr>
      <w:r>
        <w:rPr>
          <w:rFonts w:eastAsia="Times New Roman" w:cs="Times New Roman" w:ascii="Times New Roman" w:hAnsi="Times New Roman"/>
          <w:color w:val="111111"/>
          <w:sz w:val="28"/>
          <w:szCs w:val="28"/>
          <w:lang w:val="en-US"/>
        </w:rPr>
        <w:t>rela kecuali dengan aksi-aksi yang luhur dan terpuji.</w:t>
      </w:r>
      <w:r>
        <w:rPr>
          <w:rStyle w:val="FootnoteAnchor"/>
        </w:rPr>
        <w:footnoteReference w:id="93"/>
      </w:r>
    </w:p>
    <w:p>
      <w:pPr>
        <w:pStyle w:val="Heading6"/>
        <w:numPr>
          <w:ilvl w:val="5"/>
          <w:numId w:val="1"/>
        </w:numPr>
        <w:bidi w:val="0"/>
        <w:jc w:val="left"/>
        <w:rPr/>
      </w:pPr>
      <w:bookmarkStart w:id="87" w:name="__RefHeading___Toc5040151_581953129"/>
      <w:bookmarkStart w:id="88" w:name="_Toc32"/>
      <w:bookmarkEnd w:id="87"/>
      <w:r>
        <w:rPr/>
        <w:t>Kedudukan Manusia di Kalangan Maujud yang Lain</w:t>
      </w:r>
      <w:bookmarkEnd w:id="88"/>
    </w:p>
    <w:p>
      <w:pPr>
        <w:pStyle w:val="BookText"/>
        <w:bidi w:val="0"/>
        <w:jc w:val="both"/>
        <w:rPr/>
      </w:pPr>
      <w:r>
        <w:rPr>
          <w:rFonts w:eastAsia="Times New Roman" w:cs="Times New Roman" w:ascii="Times New Roman" w:hAnsi="Times New Roman"/>
          <w:color w:val="111111"/>
          <w:sz w:val="28"/>
          <w:szCs w:val="28"/>
          <w:lang w:val="en-US"/>
        </w:rPr>
        <w:t>Jisim-jisim natural dari sisi kejisimannya adalah sama</w:t>
      </w:r>
    </w:p>
    <w:p>
      <w:pPr>
        <w:pStyle w:val="BookText"/>
        <w:bidi w:val="0"/>
        <w:jc w:val="both"/>
        <w:rPr/>
      </w:pPr>
      <w:r>
        <w:rPr>
          <w:rFonts w:eastAsia="Times New Roman" w:cs="Times New Roman" w:ascii="Times New Roman" w:hAnsi="Times New Roman"/>
          <w:color w:val="111111"/>
          <w:sz w:val="28"/>
          <w:szCs w:val="28"/>
          <w:lang w:val="en-US"/>
        </w:rPr>
        <w:t>antara yang satu dengan yang lain. Tidak ada keutamaan</w:t>
      </w:r>
    </w:p>
    <w:p>
      <w:pPr>
        <w:pStyle w:val="BookText"/>
        <w:bidi w:val="0"/>
        <w:jc w:val="both"/>
        <w:rPr/>
      </w:pPr>
      <w:r>
        <w:rPr>
          <w:rFonts w:eastAsia="Times New Roman" w:cs="Times New Roman" w:ascii="Times New Roman" w:hAnsi="Times New Roman"/>
          <w:color w:val="111111"/>
          <w:sz w:val="28"/>
          <w:szCs w:val="28"/>
          <w:lang w:val="en-US"/>
        </w:rPr>
        <w:t>dan kemuliaan yang dimiliki oleh satu benda atas benda</w:t>
      </w:r>
    </w:p>
    <w:p>
      <w:pPr>
        <w:pStyle w:val="BookText"/>
        <w:bidi w:val="0"/>
        <w:jc w:val="both"/>
        <w:rPr/>
      </w:pPr>
      <w:r>
        <w:rPr>
          <w:rFonts w:eastAsia="Times New Roman" w:cs="Times New Roman" w:ascii="Times New Roman" w:hAnsi="Times New Roman"/>
          <w:color w:val="111111"/>
          <w:sz w:val="28"/>
          <w:szCs w:val="28"/>
          <w:lang w:val="en-US"/>
        </w:rPr>
        <w:t>yang lain. Akan tetapi, setelah satu unsur bercampur aduk</w:t>
      </w:r>
    </w:p>
    <w:p>
      <w:pPr>
        <w:pStyle w:val="BookText"/>
        <w:bidi w:val="0"/>
        <w:jc w:val="both"/>
        <w:rPr/>
      </w:pPr>
      <w:r>
        <w:rPr>
          <w:rFonts w:eastAsia="Times New Roman" w:cs="Times New Roman" w:ascii="Times New Roman" w:hAnsi="Times New Roman"/>
          <w:color w:val="111111"/>
          <w:sz w:val="28"/>
          <w:szCs w:val="28"/>
          <w:lang w:val="en-US"/>
        </w:rPr>
        <w:t>dengan unsur yang lain, setiap benda padat yang bahan</w:t>
      </w:r>
    </w:p>
    <w:p>
      <w:pPr>
        <w:pStyle w:val="BookText"/>
        <w:bidi w:val="0"/>
        <w:jc w:val="both"/>
        <w:rPr/>
      </w:pPr>
      <w:r>
        <w:rPr>
          <w:rFonts w:eastAsia="Times New Roman" w:cs="Times New Roman" w:ascii="Times New Roman" w:hAnsi="Times New Roman"/>
          <w:color w:val="111111"/>
          <w:sz w:val="28"/>
          <w:szCs w:val="28"/>
          <w:lang w:val="en-US"/>
        </w:rPr>
        <w:t>utamanya lebih bisa menerima aneka ragam bentuk, benda</w:t>
      </w:r>
    </w:p>
    <w:p>
      <w:pPr>
        <w:pStyle w:val="BookText"/>
        <w:bidi w:val="0"/>
        <w:jc w:val="both"/>
        <w:rPr/>
      </w:pPr>
      <w:r>
        <w:rPr>
          <w:rFonts w:eastAsia="Times New Roman" w:cs="Times New Roman" w:ascii="Times New Roman" w:hAnsi="Times New Roman"/>
          <w:color w:val="111111"/>
          <w:sz w:val="28"/>
          <w:szCs w:val="28"/>
          <w:lang w:val="en-US"/>
        </w:rPr>
        <w:t>padat ini adalah lebih mulia dibandingkan dengan bendabenda</w:t>
      </w:r>
    </w:p>
    <w:p>
      <w:pPr>
        <w:pStyle w:val="BookText"/>
        <w:bidi w:val="0"/>
        <w:jc w:val="both"/>
        <w:rPr/>
      </w:pPr>
      <w:r>
        <w:rPr>
          <w:rFonts w:eastAsia="Times New Roman" w:cs="Times New Roman" w:ascii="Times New Roman" w:hAnsi="Times New Roman"/>
          <w:color w:val="111111"/>
          <w:sz w:val="28"/>
          <w:szCs w:val="28"/>
          <w:lang w:val="en-US"/>
        </w:rPr>
        <w:t>padat yang lain. Peringkat dan gradasi dalam jisim ini</w:t>
      </w:r>
    </w:p>
    <w:p>
      <w:pPr>
        <w:pStyle w:val="BookText"/>
        <w:bidi w:val="0"/>
        <w:jc w:val="both"/>
        <w:rPr/>
      </w:pPr>
      <w:r>
        <w:rPr>
          <w:rFonts w:eastAsia="Times New Roman" w:cs="Times New Roman" w:ascii="Times New Roman" w:hAnsi="Times New Roman"/>
          <w:color w:val="111111"/>
          <w:sz w:val="28"/>
          <w:szCs w:val="28"/>
          <w:lang w:val="en-US"/>
        </w:rPr>
        <w:t>akan sampai pada suatu tingkat di mana sebuah jisim yang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tersusun memiliki kemampuan untuk menerima jiwa nabati. </w:t>
      </w:r>
    </w:p>
    <w:p>
      <w:pPr>
        <w:pStyle w:val="BookText"/>
        <w:bidi w:val="0"/>
        <w:rPr/>
      </w:pPr>
      <w:r>
        <w:rPr>
          <w:rFonts w:eastAsia="Times New Roman" w:cs="Times New Roman" w:ascii="Times New Roman" w:hAnsi="Times New Roman"/>
          <w:color w:val="111111"/>
          <w:sz w:val="28"/>
          <w:szCs w:val="28"/>
          <w:lang w:val="en-US"/>
        </w:rPr>
        <w:t>Yaitu jisim ini tercipta menjadi sebuah tumbuhan. Atas dasar</w:t>
      </w:r>
    </w:p>
    <w:p>
      <w:pPr>
        <w:pStyle w:val="BookText"/>
        <w:bidi w:val="0"/>
        <w:jc w:val="both"/>
        <w:rPr/>
      </w:pPr>
      <w:r>
        <w:rPr>
          <w:rFonts w:eastAsia="Times New Roman" w:cs="Times New Roman" w:ascii="Times New Roman" w:hAnsi="Times New Roman"/>
          <w:color w:val="111111"/>
          <w:sz w:val="28"/>
          <w:szCs w:val="28"/>
          <w:lang w:val="en-US"/>
        </w:rPr>
        <w:t>ini, apabila kekuatan- kekuatan jiwa menjadi semakin banyak</w:t>
      </w:r>
    </w:p>
    <w:p>
      <w:pPr>
        <w:pStyle w:val="BookText"/>
        <w:bidi w:val="0"/>
        <w:jc w:val="both"/>
        <w:rPr/>
      </w:pPr>
      <w:r>
        <w:rPr>
          <w:rFonts w:eastAsia="Times New Roman" w:cs="Times New Roman" w:ascii="Times New Roman" w:hAnsi="Times New Roman"/>
          <w:color w:val="111111"/>
          <w:sz w:val="28"/>
          <w:szCs w:val="28"/>
          <w:lang w:val="en-US"/>
        </w:rPr>
        <w:t>dan bertambah kuat dalam sebuah jiwa, maka kemuliaan dan</w:t>
      </w:r>
    </w:p>
    <w:p>
      <w:pPr>
        <w:pStyle w:val="BookText"/>
        <w:bidi w:val="0"/>
        <w:jc w:val="both"/>
        <w:rPr/>
      </w:pPr>
      <w:r>
        <w:rPr>
          <w:rFonts w:eastAsia="Times New Roman" w:cs="Times New Roman" w:ascii="Times New Roman" w:hAnsi="Times New Roman"/>
          <w:color w:val="111111"/>
          <w:sz w:val="28"/>
          <w:szCs w:val="28"/>
          <w:lang w:val="en-US"/>
        </w:rPr>
        <w:t>keutamaan jiwa ini akan semakin banyak. Jiwa hewani adalah</w:t>
      </w:r>
    </w:p>
    <w:p>
      <w:pPr>
        <w:pStyle w:val="BookText"/>
        <w:bidi w:val="0"/>
        <w:jc w:val="both"/>
        <w:rPr/>
      </w:pPr>
      <w:r>
        <w:rPr>
          <w:rFonts w:eastAsia="Times New Roman" w:cs="Times New Roman" w:ascii="Times New Roman" w:hAnsi="Times New Roman"/>
          <w:color w:val="111111"/>
          <w:sz w:val="28"/>
          <w:szCs w:val="28"/>
          <w:lang w:val="en-US"/>
        </w:rPr>
        <w:t>lebih mulia dibandingkan dengan jiwa nabati, dan jiwa insani</w:t>
      </w:r>
    </w:p>
    <w:p>
      <w:pPr>
        <w:pStyle w:val="BookText"/>
        <w:bidi w:val="0"/>
        <w:jc w:val="both"/>
        <w:rPr/>
      </w:pPr>
      <w:r>
        <w:rPr>
          <w:rFonts w:eastAsia="Times New Roman" w:cs="Times New Roman" w:ascii="Times New Roman" w:hAnsi="Times New Roman"/>
          <w:color w:val="111111"/>
          <w:sz w:val="28"/>
          <w:szCs w:val="28"/>
          <w:lang w:val="en-US"/>
        </w:rPr>
        <w:t>adalah lebih mulia daripada jiwa hewani. Dengan demikian,</w:t>
      </w:r>
    </w:p>
    <w:p>
      <w:pPr>
        <w:pStyle w:val="BookText"/>
        <w:bidi w:val="0"/>
        <w:jc w:val="both"/>
        <w:rPr/>
      </w:pPr>
      <w:r>
        <w:rPr>
          <w:rFonts w:eastAsia="Times New Roman" w:cs="Times New Roman" w:ascii="Times New Roman" w:hAnsi="Times New Roman"/>
          <w:color w:val="111111"/>
          <w:sz w:val="28"/>
          <w:szCs w:val="28"/>
          <w:lang w:val="en-US"/>
        </w:rPr>
        <w:t>manusia adalah maujud termulia di jagad raya ini.</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Pertanyaan yang muncul sekarang adalah mengapa</w:t>
      </w:r>
    </w:p>
    <w:p>
      <w:pPr>
        <w:pStyle w:val="BookText"/>
        <w:bidi w:val="0"/>
        <w:jc w:val="both"/>
        <w:rPr/>
      </w:pPr>
      <w:r>
        <w:rPr>
          <w:rFonts w:eastAsia="Times New Roman" w:cs="Times New Roman" w:ascii="Times New Roman" w:hAnsi="Times New Roman"/>
          <w:color w:val="111111"/>
          <w:sz w:val="28"/>
          <w:szCs w:val="28"/>
          <w:lang w:val="en-US"/>
        </w:rPr>
        <w:t>manusia adalah makhluk yang paling mulia?</w:t>
      </w:r>
    </w:p>
    <w:p>
      <w:pPr>
        <w:pStyle w:val="BookText"/>
        <w:bidi w:val="0"/>
        <w:jc w:val="both"/>
        <w:rPr/>
      </w:pPr>
      <w:r>
        <w:rPr>
          <w:rFonts w:eastAsia="Times New Roman" w:cs="Times New Roman" w:ascii="Times New Roman" w:hAnsi="Times New Roman"/>
          <w:color w:val="111111"/>
          <w:sz w:val="28"/>
          <w:szCs w:val="28"/>
          <w:lang w:val="en-US"/>
        </w:rPr>
        <w:t>Keberadaan tingkatan dan peringkat yang berbeda di</w:t>
      </w:r>
    </w:p>
    <w:p>
      <w:pPr>
        <w:pStyle w:val="BookText"/>
        <w:bidi w:val="0"/>
        <w:jc w:val="both"/>
        <w:rPr/>
      </w:pPr>
      <w:r>
        <w:rPr>
          <w:rFonts w:eastAsia="Times New Roman" w:cs="Times New Roman" w:ascii="Times New Roman" w:hAnsi="Times New Roman"/>
          <w:color w:val="111111"/>
          <w:sz w:val="28"/>
          <w:szCs w:val="28"/>
          <w:lang w:val="en-US"/>
        </w:rPr>
        <w:t>kalangan seluruh maujud ini, sampai-sampai dalam jiwa</w:t>
      </w:r>
    </w:p>
    <w:p>
      <w:pPr>
        <w:pStyle w:val="BookText"/>
        <w:bidi w:val="0"/>
        <w:jc w:val="both"/>
        <w:rPr/>
      </w:pPr>
      <w:r>
        <w:rPr>
          <w:rFonts w:eastAsia="Times New Roman" w:cs="Times New Roman" w:ascii="Times New Roman" w:hAnsi="Times New Roman"/>
          <w:color w:val="111111"/>
          <w:sz w:val="28"/>
          <w:szCs w:val="28"/>
          <w:lang w:val="en-US"/>
        </w:rPr>
        <w:t>nabati dan jiwa hewani itu sendiri, terjadi karena tuntutan</w:t>
      </w:r>
    </w:p>
    <w:p>
      <w:pPr>
        <w:pStyle w:val="BookText"/>
        <w:bidi w:val="0"/>
        <w:jc w:val="both"/>
        <w:rPr/>
      </w:pPr>
      <w:r>
        <w:rPr>
          <w:rFonts w:eastAsia="Times New Roman" w:cs="Times New Roman" w:ascii="Times New Roman" w:hAnsi="Times New Roman"/>
          <w:color w:val="111111"/>
          <w:sz w:val="28"/>
          <w:szCs w:val="28"/>
          <w:lang w:val="en-US"/>
        </w:rPr>
        <w:t>alam (thabî‘ah). Artinya, di alam raya ini, seluruh kebutuhan</w:t>
      </w:r>
    </w:p>
    <w:p>
      <w:pPr>
        <w:pStyle w:val="BookText"/>
        <w:bidi w:val="0"/>
        <w:jc w:val="both"/>
        <w:rPr/>
      </w:pPr>
      <w:r>
        <w:rPr>
          <w:rFonts w:eastAsia="Times New Roman" w:cs="Times New Roman" w:ascii="Times New Roman" w:hAnsi="Times New Roman"/>
          <w:color w:val="111111"/>
          <w:sz w:val="28"/>
          <w:szCs w:val="28"/>
          <w:lang w:val="en-US"/>
        </w:rPr>
        <w:t>yang diperlukan oleh tumbuh-tumbuhan dan binatang sudah</w:t>
      </w:r>
    </w:p>
    <w:p>
      <w:pPr>
        <w:pStyle w:val="BookText"/>
        <w:bidi w:val="0"/>
        <w:jc w:val="both"/>
        <w:rPr/>
      </w:pPr>
      <w:r>
        <w:rPr>
          <w:rFonts w:eastAsia="Times New Roman" w:cs="Times New Roman" w:ascii="Times New Roman" w:hAnsi="Times New Roman"/>
          <w:color w:val="111111"/>
          <w:sz w:val="28"/>
          <w:szCs w:val="28"/>
          <w:lang w:val="en-US"/>
        </w:rPr>
        <w:t>tersedia dengan baik. Tumbuh-tumbuhan dan binatang</w:t>
      </w:r>
    </w:p>
    <w:p>
      <w:pPr>
        <w:pStyle w:val="BookText"/>
        <w:bidi w:val="0"/>
        <w:jc w:val="both"/>
        <w:rPr/>
      </w:pPr>
      <w:r>
        <w:rPr>
          <w:rFonts w:eastAsia="Times New Roman" w:cs="Times New Roman" w:ascii="Times New Roman" w:hAnsi="Times New Roman"/>
          <w:color w:val="111111"/>
          <w:sz w:val="28"/>
          <w:szCs w:val="28"/>
          <w:lang w:val="en-US"/>
        </w:rPr>
        <w:t>dapat memanfaatkan seluruh kebutuhan ini secara langsung</w:t>
      </w:r>
    </w:p>
    <w:p>
      <w:pPr>
        <w:pStyle w:val="BookText"/>
        <w:bidi w:val="0"/>
        <w:jc w:val="both"/>
        <w:rPr/>
      </w:pPr>
      <w:r>
        <w:rPr>
          <w:rFonts w:eastAsia="Times New Roman" w:cs="Times New Roman" w:ascii="Times New Roman" w:hAnsi="Times New Roman"/>
          <w:color w:val="111111"/>
          <w:sz w:val="28"/>
          <w:szCs w:val="28"/>
          <w:lang w:val="en-US"/>
        </w:rPr>
        <w:t>kapan saja mereka menemukannya. Makanan untuk tumbuhtumbuhan</w:t>
      </w:r>
    </w:p>
    <w:p>
      <w:pPr>
        <w:pStyle w:val="BookText"/>
        <w:bidi w:val="0"/>
        <w:jc w:val="both"/>
        <w:rPr/>
      </w:pPr>
      <w:r>
        <w:rPr>
          <w:rFonts w:eastAsia="Times New Roman" w:cs="Times New Roman" w:ascii="Times New Roman" w:hAnsi="Times New Roman"/>
          <w:color w:val="111111"/>
          <w:sz w:val="28"/>
          <w:szCs w:val="28"/>
          <w:lang w:val="en-US"/>
        </w:rPr>
        <w:t>dan binatang yang disediakan oleh alam untuknya,</w:t>
      </w:r>
    </w:p>
    <w:p>
      <w:pPr>
        <w:pStyle w:val="BookText"/>
        <w:bidi w:val="0"/>
        <w:jc w:val="both"/>
        <w:rPr/>
      </w:pPr>
      <w:r>
        <w:rPr>
          <w:rFonts w:eastAsia="Times New Roman" w:cs="Times New Roman" w:ascii="Times New Roman" w:hAnsi="Times New Roman"/>
          <w:color w:val="111111"/>
          <w:sz w:val="28"/>
          <w:szCs w:val="28"/>
          <w:lang w:val="en-US"/>
        </w:rPr>
        <w:t>serta rambut dan bulu tubuh binatang yang dapat menjaganya</w:t>
      </w:r>
    </w:p>
    <w:p>
      <w:pPr>
        <w:pStyle w:val="BookText"/>
        <w:bidi w:val="0"/>
        <w:jc w:val="both"/>
        <w:rPr/>
      </w:pPr>
      <w:r>
        <w:rPr>
          <w:rFonts w:eastAsia="Times New Roman" w:cs="Times New Roman" w:ascii="Times New Roman" w:hAnsi="Times New Roman"/>
          <w:color w:val="111111"/>
          <w:sz w:val="28"/>
          <w:szCs w:val="28"/>
          <w:lang w:val="en-US"/>
        </w:rPr>
        <w:t>dari serangan dingin dan panas, termasuk salah satu contoh</w:t>
      </w:r>
    </w:p>
    <w:p>
      <w:pPr>
        <w:pStyle w:val="BookText"/>
        <w:bidi w:val="0"/>
        <w:jc w:val="both"/>
        <w:rPr/>
      </w:pPr>
      <w:r>
        <w:rPr>
          <w:rFonts w:eastAsia="Times New Roman" w:cs="Times New Roman" w:ascii="Times New Roman" w:hAnsi="Times New Roman"/>
          <w:color w:val="111111"/>
          <w:sz w:val="28"/>
          <w:szCs w:val="28"/>
          <w:lang w:val="en-US"/>
        </w:rPr>
        <w:t>kebutuhan tersebut. Dalam area batin, kesempurnaan yang</w:t>
      </w:r>
    </w:p>
    <w:p>
      <w:pPr>
        <w:pStyle w:val="BookText"/>
        <w:bidi w:val="0"/>
        <w:jc w:val="both"/>
        <w:rPr/>
      </w:pPr>
      <w:r>
        <w:rPr>
          <w:rFonts w:eastAsia="Times New Roman" w:cs="Times New Roman" w:ascii="Times New Roman" w:hAnsi="Times New Roman"/>
          <w:color w:val="111111"/>
          <w:sz w:val="28"/>
          <w:szCs w:val="28"/>
          <w:lang w:val="en-US"/>
        </w:rPr>
        <w:t>diperlukan oleh seluruh spesies tumbuh-tumbuhan dan</w:t>
      </w:r>
    </w:p>
    <w:p>
      <w:pPr>
        <w:pStyle w:val="BookText"/>
        <w:bidi w:val="0"/>
        <w:jc w:val="both"/>
        <w:rPr/>
      </w:pPr>
      <w:r>
        <w:rPr>
          <w:rFonts w:eastAsia="Times New Roman" w:cs="Times New Roman" w:ascii="Times New Roman" w:hAnsi="Times New Roman"/>
          <w:color w:val="111111"/>
          <w:sz w:val="28"/>
          <w:szCs w:val="28"/>
          <w:lang w:val="en-US"/>
        </w:rPr>
        <w:t>binatang yang tersusun, sebelumnya telah disediakan dalam</w:t>
      </w:r>
    </w:p>
    <w:p>
      <w:pPr>
        <w:pStyle w:val="BookText"/>
        <w:bidi w:val="0"/>
        <w:jc w:val="both"/>
        <w:rPr/>
      </w:pPr>
      <w:r>
        <w:rPr>
          <w:rFonts w:eastAsia="Times New Roman" w:cs="Times New Roman" w:ascii="Times New Roman" w:hAnsi="Times New Roman"/>
          <w:color w:val="111111"/>
          <w:sz w:val="28"/>
          <w:szCs w:val="28"/>
          <w:lang w:val="en-US"/>
        </w:rPr>
        <w:t>fi trahnya atau diletakkan dalam tabiatnya. Akan tetapi,</w:t>
      </w:r>
    </w:p>
    <w:p>
      <w:pPr>
        <w:pStyle w:val="BookText"/>
        <w:bidi w:val="0"/>
        <w:jc w:val="both"/>
        <w:rPr/>
      </w:pPr>
      <w:r>
        <w:rPr>
          <w:rFonts w:eastAsia="Times New Roman" w:cs="Times New Roman" w:ascii="Times New Roman" w:hAnsi="Times New Roman"/>
          <w:color w:val="111111"/>
          <w:sz w:val="28"/>
          <w:szCs w:val="28"/>
          <w:lang w:val="en-US"/>
        </w:rPr>
        <w:t>berbeda dengan jiwa insani. Menggapai seluruh kebutuhan,</w:t>
      </w:r>
    </w:p>
    <w:p>
      <w:pPr>
        <w:pStyle w:val="BookText"/>
        <w:bidi w:val="0"/>
        <w:jc w:val="both"/>
        <w:rPr/>
      </w:pPr>
      <w:r>
        <w:rPr>
          <w:rFonts w:eastAsia="Times New Roman" w:cs="Times New Roman" w:ascii="Times New Roman" w:hAnsi="Times New Roman"/>
          <w:color w:val="111111"/>
          <w:sz w:val="28"/>
          <w:szCs w:val="28"/>
          <w:lang w:val="en-US"/>
        </w:rPr>
        <w:t>kesempurnaan, atau kekurangan, semua ini diserahkan kepada</w:t>
      </w:r>
    </w:p>
    <w:p>
      <w:pPr>
        <w:pStyle w:val="BookText"/>
        <w:bidi w:val="0"/>
        <w:jc w:val="both"/>
        <w:rPr/>
      </w:pPr>
      <w:r>
        <w:rPr>
          <w:rFonts w:eastAsia="Times New Roman" w:cs="Times New Roman" w:ascii="Times New Roman" w:hAnsi="Times New Roman"/>
          <w:color w:val="111111"/>
          <w:sz w:val="28"/>
          <w:szCs w:val="28"/>
          <w:lang w:val="en-US"/>
        </w:rPr>
        <w:t>akal, pikiran, dan kehendak manusia. Seluruh kebutuhan untuk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hidup, seperti sandang dan pangan, sepenuhnya diserahkan </w:t>
      </w:r>
    </w:p>
    <w:p>
      <w:pPr>
        <w:pStyle w:val="BookText"/>
        <w:bidi w:val="0"/>
        <w:rPr/>
      </w:pPr>
      <w:r>
        <w:rPr>
          <w:rFonts w:eastAsia="Times New Roman" w:cs="Times New Roman" w:ascii="Times New Roman" w:hAnsi="Times New Roman"/>
          <w:color w:val="111111"/>
          <w:sz w:val="28"/>
          <w:szCs w:val="28"/>
          <w:lang w:val="en-US"/>
        </w:rPr>
        <w:t>kepada kehendak dan pikiran manusia sehingga ia harus</w:t>
      </w:r>
    </w:p>
    <w:p>
      <w:pPr>
        <w:pStyle w:val="BookText"/>
        <w:bidi w:val="0"/>
        <w:jc w:val="both"/>
        <w:rPr/>
      </w:pPr>
      <w:r>
        <w:rPr>
          <w:rFonts w:eastAsia="Times New Roman" w:cs="Times New Roman" w:ascii="Times New Roman" w:hAnsi="Times New Roman"/>
          <w:color w:val="111111"/>
          <w:sz w:val="28"/>
          <w:szCs w:val="28"/>
          <w:lang w:val="en-US"/>
        </w:rPr>
        <w:t>memproduksinya sesuai dengan selera yang ia anggap paling</w:t>
      </w:r>
    </w:p>
    <w:p>
      <w:pPr>
        <w:pStyle w:val="BookText"/>
        <w:bidi w:val="0"/>
        <w:jc w:val="both"/>
        <w:rPr/>
      </w:pPr>
      <w:r>
        <w:rPr>
          <w:rFonts w:eastAsia="Times New Roman" w:cs="Times New Roman" w:ascii="Times New Roman" w:hAnsi="Times New Roman"/>
          <w:color w:val="111111"/>
          <w:sz w:val="28"/>
          <w:szCs w:val="28"/>
          <w:lang w:val="en-US"/>
        </w:rPr>
        <w:t>bagus untuk dirinya. Makanan manusia tidak akan dapat</w:t>
      </w:r>
    </w:p>
    <w:p>
      <w:pPr>
        <w:pStyle w:val="BookText"/>
        <w:bidi w:val="0"/>
        <w:jc w:val="both"/>
        <w:rPr/>
      </w:pPr>
      <w:r>
        <w:rPr>
          <w:rFonts w:eastAsia="Times New Roman" w:cs="Times New Roman" w:ascii="Times New Roman" w:hAnsi="Times New Roman"/>
          <w:color w:val="111111"/>
          <w:sz w:val="28"/>
          <w:szCs w:val="28"/>
          <w:lang w:val="en-US"/>
        </w:rPr>
        <w:t>diperoleh tanpa bercocok tanam, panen, menggiling hasil</w:t>
      </w:r>
    </w:p>
    <w:p>
      <w:pPr>
        <w:pStyle w:val="BookText"/>
        <w:bidi w:val="0"/>
        <w:jc w:val="both"/>
        <w:rPr/>
      </w:pPr>
      <w:r>
        <w:rPr>
          <w:rFonts w:eastAsia="Times New Roman" w:cs="Times New Roman" w:ascii="Times New Roman" w:hAnsi="Times New Roman"/>
          <w:color w:val="111111"/>
          <w:sz w:val="28"/>
          <w:szCs w:val="28"/>
          <w:lang w:val="en-US"/>
        </w:rPr>
        <w:t>panen, mengolahnya menjadi adonan, dan lalu memasaknya.</w:t>
      </w:r>
    </w:p>
    <w:p>
      <w:pPr>
        <w:pStyle w:val="BookText"/>
        <w:bidi w:val="0"/>
        <w:jc w:val="both"/>
        <w:rPr/>
      </w:pPr>
      <w:r>
        <w:rPr>
          <w:rFonts w:eastAsia="Times New Roman" w:cs="Times New Roman" w:ascii="Times New Roman" w:hAnsi="Times New Roman"/>
          <w:color w:val="111111"/>
          <w:sz w:val="28"/>
          <w:szCs w:val="28"/>
          <w:lang w:val="en-US"/>
        </w:rPr>
        <w:t>Pakaiannya juga tidak akan pernah tersedia tanpa dipintal</w:t>
      </w:r>
    </w:p>
    <w:p>
      <w:pPr>
        <w:pStyle w:val="BookText"/>
        <w:bidi w:val="0"/>
        <w:jc w:val="both"/>
        <w:rPr/>
      </w:pPr>
      <w:r>
        <w:rPr>
          <w:rFonts w:eastAsia="Times New Roman" w:cs="Times New Roman" w:ascii="Times New Roman" w:hAnsi="Times New Roman"/>
          <w:color w:val="111111"/>
          <w:sz w:val="28"/>
          <w:szCs w:val="28"/>
          <w:lang w:val="en-US"/>
        </w:rPr>
        <w:t>dan ditenun. Dalam area batin, kesempurnaan dan keutamaan</w:t>
      </w:r>
    </w:p>
    <w:p>
      <w:pPr>
        <w:pStyle w:val="BookText"/>
        <w:bidi w:val="0"/>
        <w:jc w:val="both"/>
        <w:rPr/>
      </w:pPr>
      <w:r>
        <w:rPr>
          <w:rFonts w:eastAsia="Times New Roman" w:cs="Times New Roman" w:ascii="Times New Roman" w:hAnsi="Times New Roman"/>
          <w:color w:val="111111"/>
          <w:sz w:val="28"/>
          <w:szCs w:val="28"/>
          <w:lang w:val="en-US"/>
        </w:rPr>
        <w:t>insani juga diserahkan kepada akal dan kehendaknya. Seluruh</w:t>
      </w:r>
    </w:p>
    <w:p>
      <w:pPr>
        <w:pStyle w:val="BookText"/>
        <w:bidi w:val="0"/>
        <w:jc w:val="both"/>
        <w:rPr/>
      </w:pPr>
      <w:r>
        <w:rPr>
          <w:rFonts w:eastAsia="Times New Roman" w:cs="Times New Roman" w:ascii="Times New Roman" w:hAnsi="Times New Roman"/>
          <w:color w:val="111111"/>
          <w:sz w:val="28"/>
          <w:szCs w:val="28"/>
          <w:lang w:val="en-US"/>
        </w:rPr>
        <w:t>kebahagiaan, kesengsaraan, kesempurnaan, dan kekurangan</w:t>
      </w:r>
    </w:p>
    <w:p>
      <w:pPr>
        <w:pStyle w:val="BookText"/>
        <w:bidi w:val="0"/>
        <w:jc w:val="both"/>
        <w:rPr/>
      </w:pPr>
      <w:r>
        <w:rPr>
          <w:rFonts w:eastAsia="Times New Roman" w:cs="Times New Roman" w:ascii="Times New Roman" w:hAnsi="Times New Roman"/>
          <w:color w:val="111111"/>
          <w:sz w:val="28"/>
          <w:szCs w:val="28"/>
          <w:lang w:val="en-US"/>
        </w:rPr>
        <w:t>dipasrahkan kepada dirinya.</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Atas dasar ini, dalam area fi trah, manusia memiliki</w:t>
      </w:r>
    </w:p>
    <w:p>
      <w:pPr>
        <w:pStyle w:val="BookText"/>
        <w:bidi w:val="0"/>
        <w:jc w:val="both"/>
        <w:rPr/>
      </w:pPr>
      <w:r>
        <w:rPr>
          <w:rFonts w:eastAsia="Times New Roman" w:cs="Times New Roman" w:ascii="Times New Roman" w:hAnsi="Times New Roman"/>
          <w:color w:val="111111"/>
          <w:sz w:val="28"/>
          <w:szCs w:val="28"/>
          <w:lang w:val="en-US"/>
        </w:rPr>
        <w:t>peringkat pertengahan ( wusthâ) dan diletakkan di tengahtengah</w:t>
      </w:r>
    </w:p>
    <w:p>
      <w:pPr>
        <w:pStyle w:val="BookText"/>
        <w:bidi w:val="0"/>
        <w:jc w:val="both"/>
        <w:rPr/>
      </w:pPr>
      <w:r>
        <w:rPr>
          <w:rFonts w:eastAsia="Times New Roman" w:cs="Times New Roman" w:ascii="Times New Roman" w:hAnsi="Times New Roman"/>
          <w:color w:val="111111"/>
          <w:sz w:val="28"/>
          <w:szCs w:val="28"/>
          <w:lang w:val="en-US"/>
        </w:rPr>
        <w:t>maujud alam semesta. Ia bisa memilih jalan menuju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kehendak” hingga sampai ke peringkat yang tertinggi atau</w:t>
      </w:r>
    </w:p>
    <w:p>
      <w:pPr>
        <w:pStyle w:val="BookText"/>
        <w:bidi w:val="0"/>
        <w:jc w:val="both"/>
        <w:rPr/>
      </w:pPr>
      <w:r>
        <w:rPr>
          <w:rFonts w:eastAsia="Times New Roman" w:cs="Times New Roman" w:ascii="Times New Roman" w:hAnsi="Times New Roman"/>
          <w:color w:val="111111"/>
          <w:sz w:val="28"/>
          <w:szCs w:val="28"/>
          <w:lang w:val="en-US"/>
        </w:rPr>
        <w:t>memilih jalan menuju “alam” hingga sampai ke peringkat</w:t>
      </w:r>
    </w:p>
    <w:p>
      <w:pPr>
        <w:pStyle w:val="BookText"/>
        <w:bidi w:val="0"/>
        <w:jc w:val="both"/>
        <w:rPr/>
      </w:pPr>
      <w:r>
        <w:rPr>
          <w:rFonts w:eastAsia="Times New Roman" w:cs="Times New Roman" w:ascii="Times New Roman" w:hAnsi="Times New Roman"/>
          <w:color w:val="111111"/>
          <w:sz w:val="28"/>
          <w:szCs w:val="28"/>
          <w:lang w:val="en-US"/>
        </w:rPr>
        <w:t>yang terendah.</w:t>
      </w:r>
      <w:r>
        <w:rPr>
          <w:rStyle w:val="FootnoteAnchor"/>
        </w:rPr>
        <w:footnoteReference w:id="96"/>
      </w:r>
      <w:r>
        <w:rPr>
          <w:rFonts w:eastAsia="Times New Roman" w:cs="Times New Roman" w:ascii="Times New Roman" w:hAnsi="Times New Roman"/>
          <w:color w:val="111111"/>
          <w:sz w:val="28"/>
          <w:szCs w:val="28"/>
          <w:lang w:val="en-US"/>
        </w:rPr>
        <w:t>Jika ia bergerak di atas jalan yang lurus sesuai</w:t>
      </w:r>
    </w:p>
    <w:p>
      <w:pPr>
        <w:pStyle w:val="BookText"/>
        <w:bidi w:val="0"/>
        <w:jc w:val="both"/>
        <w:rPr/>
      </w:pPr>
      <w:r>
        <w:rPr>
          <w:rFonts w:eastAsia="Times New Roman" w:cs="Times New Roman" w:ascii="Times New Roman" w:hAnsi="Times New Roman"/>
          <w:color w:val="111111"/>
          <w:sz w:val="28"/>
          <w:szCs w:val="28"/>
          <w:lang w:val="en-US"/>
        </w:rPr>
        <w:t>dengan kemaslahatannya dan didasari oleh kehendak, lalu</w:t>
      </w:r>
    </w:p>
    <w:p>
      <w:pPr>
        <w:pStyle w:val="BookText"/>
        <w:bidi w:val="0"/>
        <w:jc w:val="both"/>
        <w:rPr/>
      </w:pPr>
      <w:r>
        <w:rPr>
          <w:rFonts w:eastAsia="Times New Roman" w:cs="Times New Roman" w:ascii="Times New Roman" w:hAnsi="Times New Roman"/>
          <w:color w:val="111111"/>
          <w:sz w:val="28"/>
          <w:szCs w:val="28"/>
          <w:lang w:val="en-US"/>
        </w:rPr>
        <w:t>ia berhasil menggapai ilmu pengetahuan, makrifat, adab,</w:t>
      </w:r>
    </w:p>
    <w:p>
      <w:pPr>
        <w:pStyle w:val="BookText"/>
        <w:bidi w:val="0"/>
        <w:jc w:val="both"/>
        <w:rPr/>
      </w:pPr>
      <w:r>
        <w:rPr>
          <w:rFonts w:eastAsia="Times New Roman" w:cs="Times New Roman" w:ascii="Times New Roman" w:hAnsi="Times New Roman"/>
          <w:color w:val="111111"/>
          <w:sz w:val="28"/>
          <w:szCs w:val="28"/>
          <w:lang w:val="en-US"/>
        </w:rPr>
        <w:t>dan kesempurnaan, maka kerinduan dalam fi trahnya guna</w:t>
      </w:r>
    </w:p>
    <w:p>
      <w:pPr>
        <w:pStyle w:val="BookText"/>
        <w:bidi w:val="0"/>
        <w:jc w:val="both"/>
        <w:rPr/>
      </w:pPr>
      <w:r>
        <w:rPr>
          <w:rFonts w:eastAsia="Times New Roman" w:cs="Times New Roman" w:ascii="Times New Roman" w:hAnsi="Times New Roman"/>
          <w:color w:val="111111"/>
          <w:sz w:val="28"/>
          <w:szCs w:val="28"/>
          <w:lang w:val="en-US"/>
        </w:rPr>
        <w:t>menggapai kesempurnaan akan menuntunnya ke jalan yang</w:t>
      </w:r>
    </w:p>
    <w:p>
      <w:pPr>
        <w:pStyle w:val="BookText"/>
        <w:bidi w:val="0"/>
        <w:jc w:val="both"/>
        <w:rPr/>
      </w:pPr>
      <w:r>
        <w:rPr>
          <w:rFonts w:eastAsia="Times New Roman" w:cs="Times New Roman" w:ascii="Times New Roman" w:hAnsi="Times New Roman"/>
          <w:color w:val="111111"/>
          <w:sz w:val="28"/>
          <w:szCs w:val="28"/>
          <w:lang w:val="en-US"/>
        </w:rPr>
        <w:t>layak dan tujuan yang mulia, serta membawanya dari sebuah</w:t>
      </w:r>
    </w:p>
    <w:p>
      <w:pPr>
        <w:pStyle w:val="BookText"/>
        <w:bidi w:val="0"/>
        <w:jc w:val="both"/>
        <w:rPr/>
      </w:pPr>
      <w:r>
        <w:rPr>
          <w:rFonts w:eastAsia="Times New Roman" w:cs="Times New Roman" w:ascii="Times New Roman" w:hAnsi="Times New Roman"/>
          <w:color w:val="111111"/>
          <w:sz w:val="28"/>
          <w:szCs w:val="28"/>
          <w:lang w:val="en-US"/>
        </w:rPr>
        <w:t>peringkat menuju peringkat yang lebih tinggi. Hal ini akan</w:t>
      </w:r>
    </w:p>
    <w:p>
      <w:pPr>
        <w:pStyle w:val="BookText"/>
        <w:bidi w:val="0"/>
        <w:jc w:val="both"/>
        <w:rPr/>
      </w:pPr>
      <w:r>
        <w:rPr>
          <w:rFonts w:eastAsia="Times New Roman" w:cs="Times New Roman" w:ascii="Times New Roman" w:hAnsi="Times New Roman"/>
          <w:color w:val="111111"/>
          <w:sz w:val="28"/>
          <w:szCs w:val="28"/>
          <w:lang w:val="en-US"/>
        </w:rPr>
        <w:t>berlanjut hingga ia berhasil menggapai sebuah peringkat di</w:t>
      </w:r>
    </w:p>
    <w:p>
      <w:pPr>
        <w:pStyle w:val="BookText"/>
        <w:bidi w:val="0"/>
        <w:jc w:val="both"/>
        <w:rPr/>
      </w:pPr>
      <w:r>
        <w:rPr>
          <w:rFonts w:eastAsia="Times New Roman" w:cs="Times New Roman" w:ascii="Times New Roman" w:hAnsi="Times New Roman"/>
          <w:color w:val="111111"/>
          <w:sz w:val="28"/>
          <w:szCs w:val="28"/>
          <w:lang w:val="en-US"/>
        </w:rPr>
        <w:t>mana cahaya Ilahi bersinar benderang dalam dirinya, memiliki</w:t>
      </w:r>
    </w:p>
    <w:p>
      <w:pPr>
        <w:pStyle w:val="BookText"/>
        <w:bidi w:val="0"/>
        <w:jc w:val="both"/>
        <w:rPr/>
      </w:pPr>
      <w:r>
        <w:rPr>
          <w:rFonts w:eastAsia="Times New Roman" w:cs="Times New Roman" w:ascii="Times New Roman" w:hAnsi="Times New Roman"/>
          <w:color w:val="111111"/>
          <w:sz w:val="28"/>
          <w:szCs w:val="28"/>
          <w:lang w:val="en-US"/>
        </w:rPr>
        <w:t>tempat di haribaan Dzat Yang Mahatinggi, dan menjadi salah</w:t>
      </w:r>
    </w:p>
    <w:p>
      <w:pPr>
        <w:pStyle w:val="BookText"/>
        <w:bidi w:val="0"/>
        <w:jc w:val="both"/>
        <w:rPr/>
      </w:pPr>
      <w:r>
        <w:rPr>
          <w:rFonts w:eastAsia="Times New Roman" w:cs="Times New Roman" w:ascii="Times New Roman" w:hAnsi="Times New Roman"/>
          <w:color w:val="111111"/>
          <w:sz w:val="28"/>
          <w:szCs w:val="28"/>
          <w:lang w:val="en-US"/>
        </w:rPr>
        <w:t>seorang yang dekat kepada Dzat Yang Maha Abadi. Akan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tetapi, sebaliknya. Apabila ia memilih stagnan dalam peringkat </w:t>
      </w:r>
      <w:bookmarkStart w:id="89" w:name="pg5866_38232"/>
    </w:p>
    <w:p>
      <w:pPr>
        <w:pStyle w:val="BookText"/>
        <w:bidi w:val="0"/>
        <w:rPr/>
      </w:pPr>
      <w:bookmarkEnd w:id="89"/>
      <w:r>
        <w:rPr>
          <w:rFonts w:eastAsia="Times New Roman" w:cs="Times New Roman" w:ascii="Times New Roman" w:hAnsi="Times New Roman"/>
          <w:color w:val="111111"/>
          <w:sz w:val="28"/>
          <w:szCs w:val="28"/>
          <w:lang w:val="en-US"/>
        </w:rPr>
        <w:t>pertama dan fi trinya, alam akan menjungkirkannya menuju</w:t>
      </w:r>
    </w:p>
    <w:p>
      <w:pPr>
        <w:pStyle w:val="BookText"/>
        <w:bidi w:val="0"/>
        <w:jc w:val="both"/>
        <w:rPr/>
      </w:pPr>
      <w:r>
        <w:rPr>
          <w:rFonts w:eastAsia="Times New Roman" w:cs="Times New Roman" w:ascii="Times New Roman" w:hAnsi="Times New Roman"/>
          <w:color w:val="111111"/>
          <w:sz w:val="28"/>
          <w:szCs w:val="28"/>
          <w:lang w:val="en-US"/>
        </w:rPr>
        <w:t>peringkat yang paling rendah, karena kehendak yang busuk</w:t>
      </w:r>
    </w:p>
    <w:p>
      <w:pPr>
        <w:pStyle w:val="BookText"/>
        <w:bidi w:val="0"/>
        <w:jc w:val="both"/>
        <w:rPr/>
      </w:pPr>
      <w:r>
        <w:rPr>
          <w:rFonts w:eastAsia="Times New Roman" w:cs="Times New Roman" w:ascii="Times New Roman" w:hAnsi="Times New Roman"/>
          <w:color w:val="111111"/>
          <w:sz w:val="28"/>
          <w:szCs w:val="28"/>
          <w:lang w:val="en-US"/>
        </w:rPr>
        <w:t>akan bertambah kepadanya. Hari demi hari dan saat demi</w:t>
      </w:r>
    </w:p>
    <w:p>
      <w:pPr>
        <w:pStyle w:val="BookText"/>
        <w:bidi w:val="0"/>
        <w:jc w:val="both"/>
        <w:rPr/>
      </w:pPr>
      <w:r>
        <w:rPr>
          <w:rFonts w:eastAsia="Times New Roman" w:cs="Times New Roman" w:ascii="Times New Roman" w:hAnsi="Times New Roman"/>
          <w:color w:val="111111"/>
          <w:sz w:val="28"/>
          <w:szCs w:val="28"/>
          <w:lang w:val="en-US"/>
        </w:rPr>
        <w:t>saat, kesempurnaannya akan bertambah kurang. Akhirnya</w:t>
      </w:r>
    </w:p>
    <w:p>
      <w:pPr>
        <w:pStyle w:val="BookText"/>
        <w:bidi w:val="0"/>
        <w:jc w:val="both"/>
        <w:rPr/>
      </w:pPr>
      <w:r>
        <w:rPr>
          <w:rFonts w:eastAsia="Times New Roman" w:cs="Times New Roman" w:ascii="Times New Roman" w:hAnsi="Times New Roman"/>
          <w:color w:val="111111"/>
          <w:sz w:val="28"/>
          <w:szCs w:val="28"/>
          <w:lang w:val="en-US"/>
        </w:rPr>
        <w:t>kekurangan dan kemerosotan akan menjadi dominan. Tak</w:t>
      </w:r>
    </w:p>
    <w:p>
      <w:pPr>
        <w:pStyle w:val="BookText"/>
        <w:bidi w:val="0"/>
        <w:jc w:val="both"/>
        <w:rPr/>
      </w:pPr>
      <w:r>
        <w:rPr>
          <w:rFonts w:eastAsia="Times New Roman" w:cs="Times New Roman" w:ascii="Times New Roman" w:hAnsi="Times New Roman"/>
          <w:color w:val="111111"/>
          <w:sz w:val="28"/>
          <w:szCs w:val="28"/>
          <w:lang w:val="en-US"/>
        </w:rPr>
        <w:t>ubahnya seperti batu yang dilemparkan dari atas. Dalam</w:t>
      </w:r>
    </w:p>
    <w:p>
      <w:pPr>
        <w:pStyle w:val="BookText"/>
        <w:bidi w:val="0"/>
        <w:jc w:val="both"/>
        <w:rPr/>
      </w:pPr>
      <w:r>
        <w:rPr>
          <w:rFonts w:eastAsia="Times New Roman" w:cs="Times New Roman" w:ascii="Times New Roman" w:hAnsi="Times New Roman"/>
          <w:color w:val="111111"/>
          <w:sz w:val="28"/>
          <w:szCs w:val="28"/>
          <w:lang w:val="en-US"/>
        </w:rPr>
        <w:t>sedikit waktu, ia akan sampai ke peringkat yang paling rendah</w:t>
      </w:r>
    </w:p>
    <w:p>
      <w:pPr>
        <w:pStyle w:val="BookText"/>
        <w:bidi w:val="0"/>
        <w:jc w:val="both"/>
        <w:rPr/>
      </w:pPr>
      <w:r>
        <w:rPr>
          <w:rFonts w:eastAsia="Times New Roman" w:cs="Times New Roman" w:ascii="Times New Roman" w:hAnsi="Times New Roman"/>
          <w:color w:val="111111"/>
          <w:sz w:val="28"/>
          <w:szCs w:val="28"/>
          <w:lang w:val="en-US"/>
        </w:rPr>
        <w:t>dan paling hina; yaitu kebinasaan.</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Ringkas kata, kesempurnaan dan kekurangan setiap</w:t>
      </w:r>
    </w:p>
    <w:p>
      <w:pPr>
        <w:pStyle w:val="BookText"/>
        <w:bidi w:val="0"/>
        <w:jc w:val="both"/>
        <w:rPr/>
      </w:pPr>
      <w:r>
        <w:rPr>
          <w:rFonts w:eastAsia="Times New Roman" w:cs="Times New Roman" w:ascii="Times New Roman" w:hAnsi="Times New Roman"/>
          <w:color w:val="111111"/>
          <w:sz w:val="28"/>
          <w:szCs w:val="28"/>
          <w:lang w:val="en-US"/>
        </w:rPr>
        <w:t>manusia bergantung kepada akan dan kehendaknya.</w:t>
      </w:r>
    </w:p>
    <w:p>
      <w:pPr>
        <w:pStyle w:val="Heading6"/>
        <w:numPr>
          <w:ilvl w:val="5"/>
          <w:numId w:val="1"/>
        </w:numPr>
        <w:bidi w:val="0"/>
        <w:jc w:val="left"/>
        <w:rPr/>
      </w:pPr>
      <w:bookmarkStart w:id="90" w:name="__RefHeading___Toc5040153_581953129"/>
      <w:bookmarkStart w:id="91" w:name="_Toc33"/>
      <w:bookmarkEnd w:id="90"/>
      <w:r>
        <w:rPr/>
        <w:t>Kesempurnaan Manusia</w:t>
      </w:r>
      <w:bookmarkEnd w:id="91"/>
    </w:p>
    <w:p>
      <w:pPr>
        <w:pStyle w:val="BookText"/>
        <w:bidi w:val="0"/>
        <w:jc w:val="both"/>
        <w:rPr/>
      </w:pPr>
      <w:r>
        <w:rPr>
          <w:rFonts w:eastAsia="Times New Roman" w:cs="Times New Roman" w:ascii="Times New Roman" w:hAnsi="Times New Roman"/>
          <w:color w:val="111111"/>
          <w:sz w:val="28"/>
          <w:szCs w:val="28"/>
          <w:lang w:val="en-US"/>
        </w:rPr>
        <w:t>Kesempurnaan setiap sesuatu bergantung kepada kekhasan</w:t>
      </w:r>
    </w:p>
    <w:p>
      <w:pPr>
        <w:pStyle w:val="BookText"/>
        <w:bidi w:val="0"/>
        <w:jc w:val="both"/>
        <w:rPr/>
      </w:pPr>
      <w:r>
        <w:rPr>
          <w:rFonts w:eastAsia="Times New Roman" w:cs="Times New Roman" w:ascii="Times New Roman" w:hAnsi="Times New Roman"/>
          <w:color w:val="111111"/>
          <w:sz w:val="28"/>
          <w:szCs w:val="28"/>
          <w:lang w:val="en-US"/>
        </w:rPr>
        <w:t>tipologi (khâshiyyah) khusus yang terwujud darinya secara</w:t>
      </w:r>
    </w:p>
    <w:p>
      <w:pPr>
        <w:pStyle w:val="BookText"/>
        <w:bidi w:val="0"/>
        <w:jc w:val="both"/>
        <w:rPr/>
      </w:pPr>
      <w:r>
        <w:rPr>
          <w:rFonts w:eastAsia="Times New Roman" w:cs="Times New Roman" w:ascii="Times New Roman" w:hAnsi="Times New Roman"/>
          <w:color w:val="111111"/>
          <w:sz w:val="28"/>
          <w:szCs w:val="28"/>
          <w:lang w:val="en-US"/>
        </w:rPr>
        <w:t>sempurna. Artinya, aksi khusus yang dimiliki olehnya harus</w:t>
      </w:r>
    </w:p>
    <w:p>
      <w:pPr>
        <w:pStyle w:val="BookText"/>
        <w:bidi w:val="0"/>
        <w:jc w:val="both"/>
        <w:rPr/>
      </w:pPr>
      <w:r>
        <w:rPr>
          <w:rFonts w:eastAsia="Times New Roman" w:cs="Times New Roman" w:ascii="Times New Roman" w:hAnsi="Times New Roman"/>
          <w:color w:val="111111"/>
          <w:sz w:val="28"/>
          <w:szCs w:val="28"/>
          <w:lang w:val="en-US"/>
        </w:rPr>
        <w:t>sudah terwujud secara sempurna.</w:t>
      </w:r>
      <w:r>
        <w:rPr>
          <w:rStyle w:val="FootnoteAnchor"/>
        </w:rPr>
        <w:footnoteReference w:id="98"/>
      </w:r>
      <w:r>
        <w:rPr>
          <w:rFonts w:eastAsia="Times New Roman" w:cs="Times New Roman" w:ascii="Times New Roman" w:hAnsi="Times New Roman"/>
          <w:color w:val="111111"/>
          <w:sz w:val="28"/>
          <w:szCs w:val="28"/>
          <w:lang w:val="en-US"/>
        </w:rPr>
        <w:t>Sebaliknya, sesuatu tidak</w:t>
      </w:r>
    </w:p>
    <w:p>
      <w:pPr>
        <w:pStyle w:val="BookText"/>
        <w:bidi w:val="0"/>
        <w:jc w:val="both"/>
        <w:rPr/>
      </w:pPr>
      <w:r>
        <w:rPr>
          <w:rFonts w:eastAsia="Times New Roman" w:cs="Times New Roman" w:ascii="Times New Roman" w:hAnsi="Times New Roman"/>
          <w:color w:val="111111"/>
          <w:sz w:val="28"/>
          <w:szCs w:val="28"/>
          <w:lang w:val="en-US"/>
        </w:rPr>
        <w:t>memperoleh kesempurnaan apabila ia mewujudkan tipologi</w:t>
      </w:r>
    </w:p>
    <w:p>
      <w:pPr>
        <w:pStyle w:val="BookText"/>
        <w:bidi w:val="0"/>
        <w:jc w:val="both"/>
        <w:rPr/>
      </w:pPr>
      <w:r>
        <w:rPr>
          <w:rFonts w:eastAsia="Times New Roman" w:cs="Times New Roman" w:ascii="Times New Roman" w:hAnsi="Times New Roman"/>
          <w:color w:val="111111"/>
          <w:sz w:val="28"/>
          <w:szCs w:val="28"/>
          <w:lang w:val="en-US"/>
        </w:rPr>
        <w:t>itu tidak secara sempurna atau tidak mewujudkan sama sekali.</w:t>
      </w:r>
    </w:p>
    <w:p>
      <w:pPr>
        <w:pStyle w:val="BookText"/>
        <w:bidi w:val="0"/>
        <w:jc w:val="both"/>
        <w:rPr/>
      </w:pPr>
      <w:r>
        <w:rPr>
          <w:rFonts w:eastAsia="Times New Roman" w:cs="Times New Roman" w:ascii="Times New Roman" w:hAnsi="Times New Roman"/>
          <w:color w:val="111111"/>
          <w:sz w:val="28"/>
          <w:szCs w:val="28"/>
          <w:lang w:val="en-US"/>
        </w:rPr>
        <w:t>Tipologi ini adalah efek atau kekuatan khusus yang dimiliki</w:t>
      </w:r>
    </w:p>
    <w:p>
      <w:pPr>
        <w:pStyle w:val="BookText"/>
        <w:bidi w:val="0"/>
        <w:jc w:val="both"/>
        <w:rPr/>
      </w:pPr>
      <w:r>
        <w:rPr>
          <w:rFonts w:eastAsia="Times New Roman" w:cs="Times New Roman" w:ascii="Times New Roman" w:hAnsi="Times New Roman"/>
          <w:color w:val="111111"/>
          <w:sz w:val="28"/>
          <w:szCs w:val="28"/>
          <w:lang w:val="en-US"/>
        </w:rPr>
        <w:t>oleh sebuah eksisten ( maujud).</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Uraiannya: sebuah maujud mungkin (kontingen) memiliki</w:t>
      </w:r>
    </w:p>
    <w:p>
      <w:pPr>
        <w:pStyle w:val="BookText"/>
        <w:bidi w:val="0"/>
        <w:jc w:val="both"/>
        <w:rPr/>
      </w:pPr>
      <w:r>
        <w:rPr>
          <w:rFonts w:eastAsia="Times New Roman" w:cs="Times New Roman" w:ascii="Times New Roman" w:hAnsi="Times New Roman"/>
          <w:color w:val="111111"/>
          <w:sz w:val="28"/>
          <w:szCs w:val="28"/>
          <w:lang w:val="en-US"/>
        </w:rPr>
        <w:t>beberapa aksi dan kekuatan yang juga dimiliki oleh maujudmaujud</w:t>
      </w:r>
    </w:p>
    <w:p>
      <w:pPr>
        <w:pStyle w:val="BookText"/>
        <w:bidi w:val="0"/>
        <w:jc w:val="both"/>
        <w:rPr/>
      </w:pPr>
      <w:r>
        <w:rPr>
          <w:rFonts w:eastAsia="Times New Roman" w:cs="Times New Roman" w:ascii="Times New Roman" w:hAnsi="Times New Roman"/>
          <w:color w:val="111111"/>
          <w:sz w:val="28"/>
          <w:szCs w:val="28"/>
          <w:lang w:val="en-US"/>
        </w:rPr>
        <w:t>yang lain. Akan tetapi, setiap maujud memiliki sebuah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kriteria khusus yang tidak bisa dimiliki oleh maujud yang lain. </w:t>
      </w:r>
    </w:p>
    <w:p>
      <w:pPr>
        <w:pStyle w:val="BookText"/>
        <w:bidi w:val="0"/>
        <w:rPr/>
      </w:pPr>
      <w:r>
        <w:rPr>
          <w:rFonts w:eastAsia="Times New Roman" w:cs="Times New Roman" w:ascii="Times New Roman" w:hAnsi="Times New Roman"/>
          <w:color w:val="111111"/>
          <w:sz w:val="28"/>
          <w:szCs w:val="28"/>
          <w:lang w:val="en-US"/>
        </w:rPr>
        <w:t>Esensi maujud tersebut bisa terwujud hanya apabila kriteria itu</w:t>
      </w:r>
    </w:p>
    <w:p>
      <w:pPr>
        <w:pStyle w:val="BookText"/>
        <w:bidi w:val="0"/>
        <w:jc w:val="both"/>
        <w:rPr/>
      </w:pPr>
      <w:r>
        <w:rPr>
          <w:rFonts w:eastAsia="Times New Roman" w:cs="Times New Roman" w:ascii="Times New Roman" w:hAnsi="Times New Roman"/>
          <w:color w:val="111111"/>
          <w:sz w:val="28"/>
          <w:szCs w:val="28"/>
          <w:lang w:val="en-US"/>
        </w:rPr>
        <w:t>juga terwujud. Manusia tak ubahnya seperti maujud- maujud</w:t>
      </w:r>
    </w:p>
    <w:p>
      <w:pPr>
        <w:pStyle w:val="BookText"/>
        <w:bidi w:val="0"/>
        <w:jc w:val="both"/>
        <w:rPr/>
      </w:pPr>
      <w:r>
        <w:rPr>
          <w:rFonts w:eastAsia="Times New Roman" w:cs="Times New Roman" w:ascii="Times New Roman" w:hAnsi="Times New Roman"/>
          <w:color w:val="111111"/>
          <w:sz w:val="28"/>
          <w:szCs w:val="28"/>
          <w:lang w:val="en-US"/>
        </w:rPr>
        <w:t>yang lain; juga memiliki banyak aksi dan kekuatan. Dalam</w:t>
      </w:r>
    </w:p>
    <w:p>
      <w:pPr>
        <w:pStyle w:val="BookText"/>
        <w:bidi w:val="0"/>
        <w:jc w:val="both"/>
        <w:rPr/>
      </w:pPr>
      <w:r>
        <w:rPr>
          <w:rFonts w:eastAsia="Times New Roman" w:cs="Times New Roman" w:ascii="Times New Roman" w:hAnsi="Times New Roman"/>
          <w:color w:val="111111"/>
          <w:sz w:val="28"/>
          <w:szCs w:val="28"/>
          <w:lang w:val="en-US"/>
        </w:rPr>
        <w:t>sebagian aksi dan kekuatan ini, ia ekuivalen dengan binatang.</w:t>
      </w:r>
    </w:p>
    <w:p>
      <w:pPr>
        <w:pStyle w:val="BookText"/>
        <w:bidi w:val="0"/>
        <w:jc w:val="both"/>
        <w:rPr/>
      </w:pPr>
      <w:r>
        <w:rPr>
          <w:rFonts w:eastAsia="Times New Roman" w:cs="Times New Roman" w:ascii="Times New Roman" w:hAnsi="Times New Roman"/>
          <w:color w:val="111111"/>
          <w:sz w:val="28"/>
          <w:szCs w:val="28"/>
          <w:lang w:val="en-US"/>
        </w:rPr>
        <w:t>Dalam sebagian yang lain, setara dengan tumbuh-tumbuhan.</w:t>
      </w:r>
    </w:p>
    <w:p>
      <w:pPr>
        <w:pStyle w:val="BookText"/>
        <w:bidi w:val="0"/>
        <w:jc w:val="both"/>
        <w:rPr/>
      </w:pPr>
      <w:r>
        <w:rPr>
          <w:rFonts w:eastAsia="Times New Roman" w:cs="Times New Roman" w:ascii="Times New Roman" w:hAnsi="Times New Roman"/>
          <w:color w:val="111111"/>
          <w:sz w:val="28"/>
          <w:szCs w:val="28"/>
          <w:lang w:val="en-US"/>
        </w:rPr>
        <w:t>Dan dalam sebagian yang lain, sederajat dengan benda padat.</w:t>
      </w:r>
    </w:p>
    <w:p>
      <w:pPr>
        <w:pStyle w:val="BookText"/>
        <w:bidi w:val="0"/>
        <w:jc w:val="both"/>
        <w:rPr/>
      </w:pPr>
      <w:r>
        <w:rPr>
          <w:rFonts w:eastAsia="Times New Roman" w:cs="Times New Roman" w:ascii="Times New Roman" w:hAnsi="Times New Roman"/>
          <w:color w:val="111111"/>
          <w:sz w:val="28"/>
          <w:szCs w:val="28"/>
          <w:lang w:val="en-US"/>
        </w:rPr>
        <w:t>Lebih dari itu, ia memiliki sebuah tipologi yang membuatnya</w:t>
      </w:r>
    </w:p>
    <w:p>
      <w:pPr>
        <w:pStyle w:val="BookText"/>
        <w:bidi w:val="0"/>
        <w:jc w:val="both"/>
        <w:rPr/>
      </w:pPr>
      <w:r>
        <w:rPr>
          <w:rFonts w:eastAsia="Times New Roman" w:cs="Times New Roman" w:ascii="Times New Roman" w:hAnsi="Times New Roman"/>
          <w:color w:val="111111"/>
          <w:sz w:val="28"/>
          <w:szCs w:val="28"/>
          <w:lang w:val="en-US"/>
        </w:rPr>
        <w:t>berbeda dengan maujud yang lain, dan tak satu pun maujud</w:t>
      </w:r>
    </w:p>
    <w:p>
      <w:pPr>
        <w:pStyle w:val="BookText"/>
        <w:bidi w:val="0"/>
        <w:jc w:val="both"/>
        <w:rPr/>
      </w:pPr>
      <w:r>
        <w:rPr>
          <w:rFonts w:eastAsia="Times New Roman" w:cs="Times New Roman" w:ascii="Times New Roman" w:hAnsi="Times New Roman"/>
          <w:color w:val="111111"/>
          <w:sz w:val="28"/>
          <w:szCs w:val="28"/>
          <w:lang w:val="en-US"/>
        </w:rPr>
        <w:t>menyamainya dalam tipologi ini. Tipologi ini adalah akal.</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Dengan penjelasan ringkas ini, ada sebagian orang yang</w:t>
      </w:r>
    </w:p>
    <w:p>
      <w:pPr>
        <w:pStyle w:val="BookText"/>
        <w:bidi w:val="0"/>
        <w:jc w:val="both"/>
        <w:rPr/>
      </w:pPr>
      <w:r>
        <w:rPr>
          <w:rFonts w:eastAsia="Times New Roman" w:cs="Times New Roman" w:ascii="Times New Roman" w:hAnsi="Times New Roman"/>
          <w:color w:val="111111"/>
          <w:sz w:val="28"/>
          <w:szCs w:val="28"/>
          <w:lang w:val="en-US"/>
        </w:rPr>
        <w:t>didominasi oleh aksi dan kekuatan- kekuatan yang juga dimiliki</w:t>
      </w:r>
    </w:p>
    <w:p>
      <w:pPr>
        <w:pStyle w:val="BookText"/>
        <w:bidi w:val="0"/>
        <w:jc w:val="both"/>
        <w:rPr/>
      </w:pPr>
      <w:r>
        <w:rPr>
          <w:rFonts w:eastAsia="Times New Roman" w:cs="Times New Roman" w:ascii="Times New Roman" w:hAnsi="Times New Roman"/>
          <w:color w:val="111111"/>
          <w:sz w:val="28"/>
          <w:szCs w:val="28"/>
          <w:lang w:val="en-US"/>
        </w:rPr>
        <w:t>oleh binatang dan maujud- maujud rangkapan lainnya, dan ia</w:t>
      </w:r>
    </w:p>
    <w:p>
      <w:pPr>
        <w:pStyle w:val="BookText"/>
        <w:bidi w:val="0"/>
        <w:jc w:val="both"/>
        <w:rPr/>
      </w:pPr>
      <w:r>
        <w:rPr>
          <w:rFonts w:eastAsia="Times New Roman" w:cs="Times New Roman" w:ascii="Times New Roman" w:hAnsi="Times New Roman"/>
          <w:color w:val="111111"/>
          <w:sz w:val="28"/>
          <w:szCs w:val="28"/>
          <w:lang w:val="en-US"/>
        </w:rPr>
        <w:t>memfokuskan seluruh perhatian kepadanya. Sebagai contoh,</w:t>
      </w:r>
    </w:p>
    <w:p>
      <w:pPr>
        <w:pStyle w:val="BookText"/>
        <w:bidi w:val="0"/>
        <w:jc w:val="both"/>
        <w:rPr/>
      </w:pPr>
      <w:r>
        <w:rPr>
          <w:rFonts w:eastAsia="Times New Roman" w:cs="Times New Roman" w:ascii="Times New Roman" w:hAnsi="Times New Roman"/>
          <w:color w:val="111111"/>
          <w:sz w:val="28"/>
          <w:szCs w:val="28"/>
          <w:lang w:val="en-US"/>
        </w:rPr>
        <w:t>ia menuruti seluruh keinginan untuk memuaskan kelezatan</w:t>
      </w:r>
    </w:p>
    <w:p>
      <w:pPr>
        <w:pStyle w:val="BookText"/>
        <w:bidi w:val="0"/>
        <w:jc w:val="both"/>
        <w:rPr/>
      </w:pPr>
      <w:r>
        <w:rPr>
          <w:rFonts w:eastAsia="Times New Roman" w:cs="Times New Roman" w:ascii="Times New Roman" w:hAnsi="Times New Roman"/>
          <w:color w:val="111111"/>
          <w:sz w:val="28"/>
          <w:szCs w:val="28"/>
          <w:lang w:val="en-US"/>
        </w:rPr>
        <w:t>badan dan syahwat yang merupakan hasil dominasi kekuatan</w:t>
      </w:r>
    </w:p>
    <w:p>
      <w:pPr>
        <w:pStyle w:val="BookText"/>
        <w:bidi w:val="0"/>
        <w:jc w:val="both"/>
        <w:rPr/>
      </w:pPr>
      <w:r>
        <w:rPr>
          <w:rFonts w:eastAsia="Times New Roman" w:cs="Times New Roman" w:ascii="Times New Roman" w:hAnsi="Times New Roman"/>
          <w:color w:val="111111"/>
          <w:sz w:val="28"/>
          <w:szCs w:val="28"/>
          <w:lang w:val="en-US"/>
        </w:rPr>
        <w:t>syahwat; yaitu kelezatan yang memang disenangi oleh seluruh</w:t>
      </w:r>
    </w:p>
    <w:p>
      <w:pPr>
        <w:pStyle w:val="BookText"/>
        <w:bidi w:val="0"/>
        <w:jc w:val="both"/>
        <w:rPr/>
      </w:pPr>
      <w:r>
        <w:rPr>
          <w:rFonts w:eastAsia="Times New Roman" w:cs="Times New Roman" w:ascii="Times New Roman" w:hAnsi="Times New Roman"/>
          <w:color w:val="111111"/>
          <w:sz w:val="28"/>
          <w:szCs w:val="28"/>
          <w:lang w:val="en-US"/>
        </w:rPr>
        <w:t>panca indra dan kekuatan yang ada dalam badan kita, seperti</w:t>
      </w:r>
    </w:p>
    <w:p>
      <w:pPr>
        <w:pStyle w:val="BookText"/>
        <w:bidi w:val="0"/>
        <w:jc w:val="both"/>
        <w:rPr/>
      </w:pPr>
      <w:r>
        <w:rPr>
          <w:rFonts w:eastAsia="Times New Roman" w:cs="Times New Roman" w:ascii="Times New Roman" w:hAnsi="Times New Roman"/>
          <w:color w:val="111111"/>
          <w:sz w:val="28"/>
          <w:szCs w:val="28"/>
          <w:lang w:val="en-US"/>
        </w:rPr>
        <w:t>aneka makanan, minuman, dan wanita. Atau ia mementingkan</w:t>
      </w:r>
    </w:p>
    <w:p>
      <w:pPr>
        <w:pStyle w:val="BookText"/>
        <w:bidi w:val="0"/>
        <w:jc w:val="both"/>
        <w:rPr/>
      </w:pPr>
      <w:r>
        <w:rPr>
          <w:rFonts w:eastAsia="Times New Roman" w:cs="Times New Roman" w:ascii="Times New Roman" w:hAnsi="Times New Roman"/>
          <w:color w:val="111111"/>
          <w:sz w:val="28"/>
          <w:szCs w:val="28"/>
          <w:lang w:val="en-US"/>
        </w:rPr>
        <w:t>kemauan untuk selalu menang dan membalas dendam yang</w:t>
      </w:r>
    </w:p>
    <w:p>
      <w:pPr>
        <w:pStyle w:val="BookText"/>
        <w:bidi w:val="0"/>
        <w:jc w:val="both"/>
        <w:rPr/>
      </w:pPr>
      <w:r>
        <w:rPr>
          <w:rFonts w:eastAsia="Times New Roman" w:cs="Times New Roman" w:ascii="Times New Roman" w:hAnsi="Times New Roman"/>
          <w:color w:val="111111"/>
          <w:sz w:val="28"/>
          <w:szCs w:val="28"/>
          <w:lang w:val="en-US"/>
        </w:rPr>
        <w:t>merupakan hasil dominasi kekuatan amarah. Orang semacam</w:t>
      </w:r>
    </w:p>
    <w:p>
      <w:pPr>
        <w:pStyle w:val="BookText"/>
        <w:bidi w:val="0"/>
        <w:jc w:val="both"/>
        <w:rPr/>
      </w:pPr>
      <w:r>
        <w:rPr>
          <w:rFonts w:eastAsia="Times New Roman" w:cs="Times New Roman" w:ascii="Times New Roman" w:hAnsi="Times New Roman"/>
          <w:color w:val="111111"/>
          <w:sz w:val="28"/>
          <w:szCs w:val="28"/>
          <w:lang w:val="en-US"/>
        </w:rPr>
        <w:t>telah turun dari peringkat yang ia miliki dan terjerumus ke</w:t>
      </w:r>
    </w:p>
    <w:p>
      <w:pPr>
        <w:pStyle w:val="BookText"/>
        <w:bidi w:val="0"/>
        <w:jc w:val="both"/>
        <w:rPr/>
      </w:pPr>
      <w:r>
        <w:rPr>
          <w:rFonts w:eastAsia="Times New Roman" w:cs="Times New Roman" w:ascii="Times New Roman" w:hAnsi="Times New Roman"/>
          <w:color w:val="111111"/>
          <w:sz w:val="28"/>
          <w:szCs w:val="28"/>
          <w:lang w:val="en-US"/>
        </w:rPr>
        <w:t>dalam peringkat binatang atau lebih rendah darinya.</w:t>
      </w:r>
      <w:r>
        <w:rPr>
          <w:rStyle w:val="FootnoteAnchor"/>
        </w:rPr>
        <w:footnoteReference w:id="101"/>
      </w:r>
      <w:r>
        <w:rPr>
          <w:rFonts w:eastAsia="Times New Roman" w:cs="Times New Roman" w:ascii="Times New Roman" w:hAnsi="Times New Roman"/>
          <w:color w:val="111111"/>
          <w:sz w:val="28"/>
          <w:szCs w:val="28"/>
          <w:lang w:val="en-US"/>
        </w:rPr>
        <w:t>Jelas,</w:t>
      </w:r>
    </w:p>
    <w:p>
      <w:pPr>
        <w:pStyle w:val="BookText"/>
        <w:bidi w:val="0"/>
        <w:jc w:val="both"/>
        <w:rPr/>
      </w:pPr>
      <w:r>
        <w:rPr>
          <w:rFonts w:eastAsia="Times New Roman" w:cs="Times New Roman" w:ascii="Times New Roman" w:hAnsi="Times New Roman"/>
          <w:color w:val="111111"/>
          <w:sz w:val="28"/>
          <w:szCs w:val="28"/>
          <w:lang w:val="en-US"/>
        </w:rPr>
        <w:t>ini adalah sebuah kekurangan bagi manusia.</w:t>
      </w:r>
    </w:p>
    <w:p>
      <w:pPr>
        <w:pStyle w:val="BookText"/>
        <w:bidi w:val="0"/>
        <w:jc w:val="both"/>
        <w:rPr/>
      </w:pPr>
      <w:r>
        <w:rPr>
          <w:rFonts w:eastAsia="Times New Roman" w:cs="Times New Roman" w:ascii="Times New Roman" w:hAnsi="Times New Roman"/>
          <w:color w:val="111111"/>
          <w:sz w:val="28"/>
          <w:szCs w:val="28"/>
          <w:lang w:val="en-US"/>
        </w:rPr>
        <w:t>Ada juga sebagian orang yang berhasil mencegah</w:t>
      </w:r>
    </w:p>
    <w:p>
      <w:pPr>
        <w:pStyle w:val="BookText"/>
        <w:bidi w:val="0"/>
        <w:jc w:val="both"/>
        <w:rPr/>
      </w:pPr>
      <w:r>
        <w:rPr>
          <w:rFonts w:eastAsia="Times New Roman" w:cs="Times New Roman" w:ascii="Times New Roman" w:hAnsi="Times New Roman"/>
          <w:color w:val="111111"/>
          <w:sz w:val="28"/>
          <w:szCs w:val="28"/>
          <w:lang w:val="en-US"/>
        </w:rPr>
        <w:t>dirinya dari hal-hal yang menyebabkan kekurangan dan</w:t>
      </w:r>
    </w:p>
    <w:p>
      <w:pPr>
        <w:pStyle w:val="BookText"/>
        <w:bidi w:val="0"/>
        <w:jc w:val="both"/>
        <w:rPr/>
      </w:pPr>
      <w:r>
        <w:rPr>
          <w:rFonts w:eastAsia="Times New Roman" w:cs="Times New Roman" w:ascii="Times New Roman" w:hAnsi="Times New Roman"/>
          <w:color w:val="111111"/>
          <w:sz w:val="28"/>
          <w:szCs w:val="28"/>
          <w:lang w:val="en-US"/>
        </w:rPr>
        <w:t>kerusakannya, senantiasa meletakkan jiwa ini berada dalam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tuntunan pendidikan, kekuatan esensialnya bergerak </w:t>
      </w:r>
    </w:p>
    <w:p>
      <w:pPr>
        <w:pStyle w:val="BookText"/>
        <w:bidi w:val="0"/>
        <w:rPr/>
      </w:pPr>
      <w:r>
        <w:rPr>
          <w:rFonts w:eastAsia="Times New Roman" w:cs="Times New Roman" w:ascii="Times New Roman" w:hAnsi="Times New Roman"/>
          <w:color w:val="111111"/>
          <w:sz w:val="28"/>
          <w:szCs w:val="28"/>
          <w:lang w:val="en-US"/>
        </w:rPr>
        <w:t>menanjak, menyibukkan diri guna mewujudkan tipologi dan</w:t>
      </w:r>
    </w:p>
    <w:p>
      <w:pPr>
        <w:pStyle w:val="BookText"/>
        <w:bidi w:val="0"/>
        <w:jc w:val="both"/>
        <w:rPr/>
      </w:pPr>
      <w:r>
        <w:rPr>
          <w:rFonts w:eastAsia="Times New Roman" w:cs="Times New Roman" w:ascii="Times New Roman" w:hAnsi="Times New Roman"/>
          <w:color w:val="111111"/>
          <w:sz w:val="28"/>
          <w:szCs w:val="28"/>
          <w:lang w:val="en-US"/>
        </w:rPr>
        <w:t>aksi-aksi yang hanya khusus dimiliki oleh manusia; yaitu</w:t>
      </w:r>
    </w:p>
    <w:p>
      <w:pPr>
        <w:pStyle w:val="BookText"/>
        <w:bidi w:val="0"/>
        <w:jc w:val="both"/>
        <w:rPr/>
      </w:pPr>
      <w:r>
        <w:rPr>
          <w:rFonts w:eastAsia="Times New Roman" w:cs="Times New Roman" w:ascii="Times New Roman" w:hAnsi="Times New Roman"/>
          <w:color w:val="111111"/>
          <w:sz w:val="28"/>
          <w:szCs w:val="28"/>
          <w:lang w:val="en-US"/>
        </w:rPr>
        <w:t>mencari ilmu pengetahuan hakiki dan makrifat universal,</w:t>
      </w:r>
    </w:p>
    <w:p>
      <w:pPr>
        <w:pStyle w:val="BookText"/>
        <w:bidi w:val="0"/>
        <w:jc w:val="both"/>
        <w:rPr/>
      </w:pPr>
      <w:r>
        <w:rPr>
          <w:rFonts w:eastAsia="Times New Roman" w:cs="Times New Roman" w:ascii="Times New Roman" w:hAnsi="Times New Roman"/>
          <w:color w:val="111111"/>
          <w:sz w:val="28"/>
          <w:szCs w:val="28"/>
          <w:lang w:val="en-US"/>
        </w:rPr>
        <w:t>dan memfokuskan seluruh usaha untuk menuai kebahagiaan</w:t>
      </w:r>
    </w:p>
    <w:p>
      <w:pPr>
        <w:pStyle w:val="BookText"/>
        <w:bidi w:val="0"/>
        <w:jc w:val="both"/>
        <w:rPr/>
      </w:pPr>
      <w:r>
        <w:rPr>
          <w:rFonts w:eastAsia="Times New Roman" w:cs="Times New Roman" w:ascii="Times New Roman" w:hAnsi="Times New Roman"/>
          <w:color w:val="111111"/>
          <w:sz w:val="28"/>
          <w:szCs w:val="28"/>
          <w:lang w:val="en-US"/>
        </w:rPr>
        <w:t>dan menyimpan kebaikan. Dalam kondisi seperti ini, karena</w:t>
      </w:r>
    </w:p>
    <w:p>
      <w:pPr>
        <w:pStyle w:val="BookText"/>
        <w:bidi w:val="0"/>
        <w:jc w:val="both"/>
        <w:rPr/>
      </w:pPr>
      <w:r>
        <w:rPr>
          <w:rFonts w:eastAsia="Times New Roman" w:cs="Times New Roman" w:ascii="Times New Roman" w:hAnsi="Times New Roman"/>
          <w:color w:val="111111"/>
          <w:sz w:val="28"/>
          <w:szCs w:val="28"/>
          <w:lang w:val="en-US"/>
        </w:rPr>
        <w:t>senantiasa melakukan aksi yang sejenis dan menghindari</w:t>
      </w:r>
    </w:p>
    <w:p>
      <w:pPr>
        <w:pStyle w:val="BookText"/>
        <w:bidi w:val="0"/>
        <w:jc w:val="both"/>
        <w:rPr/>
      </w:pPr>
      <w:r>
        <w:rPr>
          <w:rFonts w:eastAsia="Times New Roman" w:cs="Times New Roman" w:ascii="Times New Roman" w:hAnsi="Times New Roman"/>
          <w:color w:val="111111"/>
          <w:sz w:val="28"/>
          <w:szCs w:val="28"/>
          <w:lang w:val="en-US"/>
        </w:rPr>
        <w:t>seluruh aral yang melintang, kekuatan yang ia miliki tersebut</w:t>
      </w:r>
    </w:p>
    <w:p>
      <w:pPr>
        <w:pStyle w:val="BookText"/>
        <w:bidi w:val="0"/>
        <w:jc w:val="both"/>
        <w:rPr/>
      </w:pPr>
      <w:r>
        <w:rPr>
          <w:rFonts w:eastAsia="Times New Roman" w:cs="Times New Roman" w:ascii="Times New Roman" w:hAnsi="Times New Roman"/>
          <w:color w:val="111111"/>
          <w:sz w:val="28"/>
          <w:szCs w:val="28"/>
          <w:lang w:val="en-US"/>
        </w:rPr>
        <w:t>akan semakin berkembang.</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Dari sisi yang lain, kesempurnaan setiap maujud yang</w:t>
      </w:r>
    </w:p>
    <w:p>
      <w:pPr>
        <w:pStyle w:val="BookText"/>
        <w:bidi w:val="0"/>
        <w:jc w:val="both"/>
        <w:rPr/>
      </w:pPr>
      <w:r>
        <w:rPr>
          <w:rFonts w:eastAsia="Times New Roman" w:cs="Times New Roman" w:ascii="Times New Roman" w:hAnsi="Times New Roman"/>
          <w:color w:val="111111"/>
          <w:sz w:val="28"/>
          <w:szCs w:val="28"/>
          <w:lang w:val="en-US"/>
        </w:rPr>
        <w:t>tersusun terpisah dari kesempurnaan setiap bagiannya. Oleh</w:t>
      </w:r>
    </w:p>
    <w:p>
      <w:pPr>
        <w:pStyle w:val="BookText"/>
        <w:bidi w:val="0"/>
        <w:jc w:val="both"/>
        <w:rPr/>
      </w:pPr>
      <w:r>
        <w:rPr>
          <w:rFonts w:eastAsia="Times New Roman" w:cs="Times New Roman" w:ascii="Times New Roman" w:hAnsi="Times New Roman"/>
          <w:color w:val="111111"/>
          <w:sz w:val="28"/>
          <w:szCs w:val="28"/>
          <w:lang w:val="en-US"/>
        </w:rPr>
        <w:t>karena itu, kesempurnaan manusia sebagai sebuah maujud</w:t>
      </w:r>
    </w:p>
    <w:p>
      <w:pPr>
        <w:pStyle w:val="BookText"/>
        <w:bidi w:val="0"/>
        <w:jc w:val="both"/>
        <w:rPr/>
      </w:pPr>
      <w:r>
        <w:rPr>
          <w:rFonts w:eastAsia="Times New Roman" w:cs="Times New Roman" w:ascii="Times New Roman" w:hAnsi="Times New Roman"/>
          <w:color w:val="111111"/>
          <w:sz w:val="28"/>
          <w:szCs w:val="28"/>
          <w:lang w:val="en-US"/>
        </w:rPr>
        <w:t>yang tersusun berbeda dengan kesempurnaan yang dimiliki</w:t>
      </w:r>
    </w:p>
    <w:p>
      <w:pPr>
        <w:pStyle w:val="BookText"/>
        <w:bidi w:val="0"/>
        <w:jc w:val="both"/>
        <w:rPr/>
      </w:pPr>
      <w:r>
        <w:rPr>
          <w:rFonts w:eastAsia="Times New Roman" w:cs="Times New Roman" w:ascii="Times New Roman" w:hAnsi="Times New Roman"/>
          <w:color w:val="111111"/>
          <w:sz w:val="28"/>
          <w:szCs w:val="28"/>
          <w:lang w:val="en-US"/>
        </w:rPr>
        <w:t>oleh setiap bagiannya.</w:t>
      </w:r>
      <w:r>
        <w:rPr>
          <w:rStyle w:val="FootnoteAnchor"/>
        </w:rPr>
        <w:footnoteReference w:id="103"/>
      </w:r>
      <w:r>
        <w:rPr>
          <w:rFonts w:eastAsia="Times New Roman" w:cs="Times New Roman" w:ascii="Times New Roman" w:hAnsi="Times New Roman"/>
          <w:color w:val="111111"/>
          <w:sz w:val="28"/>
          <w:szCs w:val="28"/>
          <w:lang w:val="en-US"/>
        </w:rPr>
        <w:t>Penjabarannya adalah berikut ini:</w:t>
      </w:r>
    </w:p>
    <w:p>
      <w:pPr>
        <w:pStyle w:val="BookText"/>
        <w:bidi w:val="0"/>
        <w:jc w:val="both"/>
        <w:rPr/>
      </w:pPr>
      <w:r>
        <w:rPr>
          <w:rFonts w:eastAsia="Times New Roman" w:cs="Times New Roman" w:ascii="Times New Roman" w:hAnsi="Times New Roman"/>
          <w:color w:val="111111"/>
          <w:sz w:val="28"/>
          <w:szCs w:val="28"/>
          <w:lang w:val="en-US"/>
        </w:rPr>
        <w:t>Jiwa pemikir (nâthiqah) atau malakî yang dimiliki oleh</w:t>
      </w:r>
    </w:p>
    <w:p>
      <w:pPr>
        <w:pStyle w:val="BookText"/>
        <w:bidi w:val="0"/>
        <w:jc w:val="both"/>
        <w:rPr/>
      </w:pPr>
      <w:r>
        <w:rPr>
          <w:rFonts w:eastAsia="Times New Roman" w:cs="Times New Roman" w:ascii="Times New Roman" w:hAnsi="Times New Roman"/>
          <w:color w:val="111111"/>
          <w:sz w:val="28"/>
          <w:szCs w:val="28"/>
          <w:lang w:val="en-US"/>
        </w:rPr>
        <w:t>manusia memiliki dua kekuatan: pertama, kekuatan ilmiah</w:t>
      </w:r>
    </w:p>
    <w:p>
      <w:pPr>
        <w:pStyle w:val="BookText"/>
        <w:bidi w:val="0"/>
        <w:jc w:val="both"/>
        <w:rPr/>
      </w:pPr>
      <w:r>
        <w:rPr>
          <w:rFonts w:eastAsia="Times New Roman" w:cs="Times New Roman" w:ascii="Times New Roman" w:hAnsi="Times New Roman"/>
          <w:color w:val="111111"/>
          <w:sz w:val="28"/>
          <w:szCs w:val="28"/>
          <w:lang w:val="en-US"/>
        </w:rPr>
        <w:t>dan kedua, kekuatan amaliah. Konsekuensinya, kesempurnaan</w:t>
      </w:r>
    </w:p>
    <w:p>
      <w:pPr>
        <w:pStyle w:val="BookText"/>
        <w:bidi w:val="0"/>
        <w:jc w:val="both"/>
        <w:rPr/>
      </w:pPr>
      <w:r>
        <w:rPr>
          <w:rFonts w:eastAsia="Times New Roman" w:cs="Times New Roman" w:ascii="Times New Roman" w:hAnsi="Times New Roman"/>
          <w:color w:val="111111"/>
          <w:sz w:val="28"/>
          <w:szCs w:val="28"/>
          <w:lang w:val="en-US"/>
        </w:rPr>
        <w:t>manusia juga terbagi ke dalam dua klasifi kasi: pertama,</w:t>
      </w:r>
    </w:p>
    <w:p>
      <w:pPr>
        <w:pStyle w:val="BookText"/>
        <w:bidi w:val="0"/>
        <w:jc w:val="both"/>
        <w:rPr/>
      </w:pPr>
      <w:r>
        <w:rPr>
          <w:rFonts w:eastAsia="Times New Roman" w:cs="Times New Roman" w:ascii="Times New Roman" w:hAnsi="Times New Roman"/>
          <w:color w:val="111111"/>
          <w:sz w:val="28"/>
          <w:szCs w:val="28"/>
          <w:lang w:val="en-US"/>
        </w:rPr>
        <w:t>kesempurnaan kekuatan ilmiah dan kedua, kesempurnaan</w:t>
      </w:r>
    </w:p>
    <w:p>
      <w:pPr>
        <w:pStyle w:val="BookText"/>
        <w:bidi w:val="0"/>
        <w:jc w:val="both"/>
        <w:rPr/>
      </w:pPr>
      <w:r>
        <w:rPr>
          <w:rFonts w:eastAsia="Times New Roman" w:cs="Times New Roman" w:ascii="Times New Roman" w:hAnsi="Times New Roman"/>
          <w:color w:val="111111"/>
          <w:sz w:val="28"/>
          <w:szCs w:val="28"/>
          <w:lang w:val="en-US"/>
        </w:rPr>
        <w:t>kekuatan amaliah.</w:t>
      </w:r>
    </w:p>
    <w:p>
      <w:pPr>
        <w:pStyle w:val="BookText"/>
        <w:bidi w:val="0"/>
        <w:jc w:val="both"/>
        <w:rPr/>
      </w:pPr>
      <w:r>
        <w:rPr>
          <w:rFonts w:eastAsia="Times New Roman" w:cs="Times New Roman" w:ascii="Times New Roman" w:hAnsi="Times New Roman"/>
          <w:color w:val="111111"/>
          <w:sz w:val="28"/>
          <w:szCs w:val="28"/>
          <w:lang w:val="en-US"/>
        </w:rPr>
        <w:t>Kesempurnaan kekuatan ilmiah adalah kehendak</w:t>
      </w:r>
    </w:p>
    <w:p>
      <w:pPr>
        <w:pStyle w:val="BookText"/>
        <w:bidi w:val="0"/>
        <w:jc w:val="both"/>
        <w:rPr/>
      </w:pPr>
      <w:r>
        <w:rPr>
          <w:rFonts w:eastAsia="Times New Roman" w:cs="Times New Roman" w:ascii="Times New Roman" w:hAnsi="Times New Roman"/>
          <w:color w:val="111111"/>
          <w:sz w:val="28"/>
          <w:szCs w:val="28"/>
          <w:lang w:val="en-US"/>
        </w:rPr>
        <w:t>dan keinginan manusia harus terfokus pada pemahaman</w:t>
      </w:r>
    </w:p>
    <w:p>
      <w:pPr>
        <w:pStyle w:val="BookText"/>
        <w:bidi w:val="0"/>
        <w:jc w:val="both"/>
        <w:rPr/>
      </w:pPr>
      <w:r>
        <w:rPr>
          <w:rFonts w:eastAsia="Times New Roman" w:cs="Times New Roman" w:ascii="Times New Roman" w:hAnsi="Times New Roman"/>
          <w:color w:val="111111"/>
          <w:sz w:val="28"/>
          <w:szCs w:val="28"/>
          <w:lang w:val="en-US"/>
        </w:rPr>
        <w:t>makrifat dan pencarian ilmu pengetahuan. Lalu, berdasarkan</w:t>
      </w:r>
    </w:p>
    <w:p>
      <w:pPr>
        <w:pStyle w:val="BookText"/>
        <w:bidi w:val="0"/>
        <w:jc w:val="both"/>
        <w:rPr/>
      </w:pPr>
      <w:r>
        <w:rPr>
          <w:rFonts w:eastAsia="Times New Roman" w:cs="Times New Roman" w:ascii="Times New Roman" w:hAnsi="Times New Roman"/>
          <w:color w:val="111111"/>
          <w:sz w:val="28"/>
          <w:szCs w:val="28"/>
          <w:lang w:val="en-US"/>
        </w:rPr>
        <w:t>keinginan ini dan sesuai dengan kemampuan yang dimiliki, ia</w:t>
      </w:r>
    </w:p>
    <w:p>
      <w:pPr>
        <w:pStyle w:val="BookText"/>
        <w:bidi w:val="0"/>
        <w:jc w:val="both"/>
        <w:rPr/>
      </w:pPr>
      <w:r>
        <w:rPr>
          <w:rFonts w:eastAsia="Times New Roman" w:cs="Times New Roman" w:ascii="Times New Roman" w:hAnsi="Times New Roman"/>
          <w:color w:val="111111"/>
          <w:sz w:val="28"/>
          <w:szCs w:val="28"/>
          <w:lang w:val="en-US"/>
        </w:rPr>
        <w:t>bisa menguasai seluruh peringkat yang dimiliki oleh seluruh</w:t>
      </w:r>
    </w:p>
    <w:p>
      <w:pPr>
        <w:pStyle w:val="BookText"/>
        <w:bidi w:val="0"/>
        <w:jc w:val="both"/>
        <w:rPr/>
      </w:pPr>
      <w:r>
        <w:rPr>
          <w:rFonts w:eastAsia="Times New Roman" w:cs="Times New Roman" w:ascii="Times New Roman" w:hAnsi="Times New Roman"/>
          <w:color w:val="111111"/>
          <w:sz w:val="28"/>
          <w:szCs w:val="28"/>
          <w:lang w:val="en-US"/>
        </w:rPr>
        <w:t>maujud dan hakikat mereka. Lalu, ia bisa menggapai makrifat</w:t>
      </w:r>
    </w:p>
    <w:p>
      <w:pPr>
        <w:pStyle w:val="BookText"/>
        <w:bidi w:val="0"/>
        <w:jc w:val="both"/>
        <w:rPr/>
      </w:pPr>
      <w:r>
        <w:rPr>
          <w:rFonts w:eastAsia="Times New Roman" w:cs="Times New Roman" w:ascii="Times New Roman" w:hAnsi="Times New Roman"/>
          <w:color w:val="111111"/>
          <w:sz w:val="28"/>
          <w:szCs w:val="28"/>
          <w:lang w:val="en-US"/>
        </w:rPr>
        <w:t>hakiki dan tujuan universal sejati yang seluruh maujud sedang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bergerak menuju kepadanya; ia sampai ke alam tauhid dan </w:t>
      </w:r>
      <w:bookmarkStart w:id="92" w:name="pg5866_38235"/>
    </w:p>
    <w:p>
      <w:pPr>
        <w:pStyle w:val="BookText"/>
        <w:bidi w:val="0"/>
        <w:rPr/>
      </w:pPr>
      <w:bookmarkEnd w:id="92"/>
      <w:r>
        <w:rPr>
          <w:rFonts w:eastAsia="Times New Roman" w:cs="Times New Roman" w:ascii="Times New Roman" w:hAnsi="Times New Roman"/>
          <w:color w:val="111111"/>
          <w:sz w:val="28"/>
          <w:szCs w:val="28"/>
          <w:lang w:val="en-US"/>
        </w:rPr>
        <w:t>bahkan ke alam kemanunggalan (ittihâd).</w:t>
      </w:r>
      <w:r>
        <w:rPr>
          <w:rStyle w:val="FootnoteAnchor"/>
        </w:rPr>
        <w:footnoteReference w:id="104"/>
      </w:r>
      <w:r>
        <w:rPr>
          <w:rFonts w:eastAsia="Times New Roman" w:cs="Times New Roman" w:ascii="Times New Roman" w:hAnsi="Times New Roman"/>
          <w:color w:val="111111"/>
          <w:sz w:val="28"/>
          <w:szCs w:val="28"/>
          <w:lang w:val="en-US"/>
        </w:rPr>
        <w:t>Di sini hatinya,</w:t>
      </w:r>
    </w:p>
    <w:p>
      <w:pPr>
        <w:pStyle w:val="BookText"/>
        <w:bidi w:val="0"/>
        <w:jc w:val="both"/>
        <w:rPr/>
      </w:pPr>
      <w:r>
        <w:rPr>
          <w:rFonts w:eastAsia="Times New Roman" w:cs="Times New Roman" w:ascii="Times New Roman" w:hAnsi="Times New Roman"/>
          <w:color w:val="111111"/>
          <w:sz w:val="28"/>
          <w:szCs w:val="28"/>
          <w:lang w:val="en-US"/>
        </w:rPr>
        <w:t>akan menjadi tenang dan tentram.</w:t>
      </w:r>
    </w:p>
    <w:p>
      <w:pPr>
        <w:pStyle w:val="BookText"/>
        <w:bidi w:val="0"/>
        <w:jc w:val="both"/>
        <w:rPr/>
      </w:pPr>
      <w:r>
        <w:rPr>
          <w:rFonts w:eastAsia="Times New Roman" w:cs="Times New Roman" w:ascii="Times New Roman" w:hAnsi="Times New Roman"/>
          <w:color w:val="111111"/>
          <w:sz w:val="28"/>
          <w:szCs w:val="28"/>
          <w:lang w:val="en-US"/>
        </w:rPr>
        <w:t>Kesempurnaan kekuatan amaliah adalah ia berhasil</w:t>
      </w:r>
    </w:p>
    <w:p>
      <w:pPr>
        <w:pStyle w:val="BookText"/>
        <w:bidi w:val="0"/>
        <w:jc w:val="both"/>
        <w:rPr/>
      </w:pPr>
      <w:r>
        <w:rPr>
          <w:rFonts w:eastAsia="Times New Roman" w:cs="Times New Roman" w:ascii="Times New Roman" w:hAnsi="Times New Roman"/>
          <w:color w:val="111111"/>
          <w:sz w:val="28"/>
          <w:szCs w:val="28"/>
          <w:lang w:val="en-US"/>
        </w:rPr>
        <w:t>menata dan menyelaraskan seluruh kekuatan dan aksi yang</w:t>
      </w:r>
    </w:p>
    <w:p>
      <w:pPr>
        <w:pStyle w:val="BookText"/>
        <w:bidi w:val="0"/>
        <w:jc w:val="both"/>
        <w:rPr/>
      </w:pPr>
      <w:r>
        <w:rPr>
          <w:rFonts w:eastAsia="Times New Roman" w:cs="Times New Roman" w:ascii="Times New Roman" w:hAnsi="Times New Roman"/>
          <w:color w:val="111111"/>
          <w:sz w:val="28"/>
          <w:szCs w:val="28"/>
          <w:lang w:val="en-US"/>
        </w:rPr>
        <w:t>hanya khusus untuk dirinya, sehingga kekuatan dan aksi-aksi</w:t>
      </w:r>
    </w:p>
    <w:p>
      <w:pPr>
        <w:pStyle w:val="BookText"/>
        <w:bidi w:val="0"/>
        <w:jc w:val="both"/>
        <w:rPr/>
      </w:pPr>
      <w:r>
        <w:rPr>
          <w:rFonts w:eastAsia="Times New Roman" w:cs="Times New Roman" w:ascii="Times New Roman" w:hAnsi="Times New Roman"/>
          <w:color w:val="111111"/>
          <w:sz w:val="28"/>
          <w:szCs w:val="28"/>
          <w:lang w:val="en-US"/>
        </w:rPr>
        <w:t>ini bisa sejalan antara yang satu dengan yang lain dan tidak</w:t>
      </w:r>
    </w:p>
    <w:p>
      <w:pPr>
        <w:pStyle w:val="BookText"/>
        <w:bidi w:val="0"/>
        <w:jc w:val="both"/>
        <w:rPr/>
      </w:pPr>
      <w:r>
        <w:rPr>
          <w:rFonts w:eastAsia="Times New Roman" w:cs="Times New Roman" w:ascii="Times New Roman" w:hAnsi="Times New Roman"/>
          <w:color w:val="111111"/>
          <w:sz w:val="28"/>
          <w:szCs w:val="28"/>
          <w:lang w:val="en-US"/>
        </w:rPr>
        <w:t>saling ingin menguasai. Dalam kondisi seperti ini, akhlaknya</w:t>
      </w:r>
    </w:p>
    <w:p>
      <w:pPr>
        <w:pStyle w:val="BookText"/>
        <w:bidi w:val="0"/>
        <w:jc w:val="both"/>
        <w:rPr/>
      </w:pPr>
      <w:r>
        <w:rPr>
          <w:rFonts w:eastAsia="Times New Roman" w:cs="Times New Roman" w:ascii="Times New Roman" w:hAnsi="Times New Roman"/>
          <w:color w:val="111111"/>
          <w:sz w:val="28"/>
          <w:szCs w:val="28"/>
          <w:lang w:val="en-US"/>
        </w:rPr>
        <w:t>akan menjadi akhlak yang diridai. Setelah itu, ia beranjak</w:t>
      </w:r>
    </w:p>
    <w:p>
      <w:pPr>
        <w:pStyle w:val="BookText"/>
        <w:bidi w:val="0"/>
        <w:jc w:val="both"/>
        <w:rPr/>
      </w:pPr>
      <w:r>
        <w:rPr>
          <w:rFonts w:eastAsia="Times New Roman" w:cs="Times New Roman" w:ascii="Times New Roman" w:hAnsi="Times New Roman"/>
          <w:color w:val="111111"/>
          <w:sz w:val="28"/>
          <w:szCs w:val="28"/>
          <w:lang w:val="en-US"/>
        </w:rPr>
        <w:t>untuk menyempurnakan orang lain; yaitu beranjak untuk</w:t>
      </w:r>
    </w:p>
    <w:p>
      <w:pPr>
        <w:pStyle w:val="BookText"/>
        <w:bidi w:val="0"/>
        <w:jc w:val="both"/>
        <w:rPr/>
      </w:pPr>
      <w:r>
        <w:rPr>
          <w:rFonts w:eastAsia="Times New Roman" w:cs="Times New Roman" w:ascii="Times New Roman" w:hAnsi="Times New Roman"/>
          <w:color w:val="111111"/>
          <w:sz w:val="28"/>
          <w:szCs w:val="28"/>
          <w:lang w:val="en-US"/>
        </w:rPr>
        <w:t>mengatur urusan rumah tangga dan negara (tadbir-e manzel</w:t>
      </w:r>
    </w:p>
    <w:p>
      <w:pPr>
        <w:pStyle w:val="BookText"/>
        <w:bidi w:val="0"/>
        <w:jc w:val="both"/>
        <w:rPr/>
      </w:pPr>
      <w:r>
        <w:rPr>
          <w:rFonts w:eastAsia="Times New Roman" w:cs="Times New Roman" w:ascii="Times New Roman" w:hAnsi="Times New Roman"/>
          <w:color w:val="111111"/>
          <w:sz w:val="28"/>
          <w:szCs w:val="28"/>
          <w:lang w:val="en-US"/>
        </w:rPr>
        <w:t>va mudun), guna menata dan menyeragamkan seluruh urusan</w:t>
      </w:r>
    </w:p>
    <w:p>
      <w:pPr>
        <w:pStyle w:val="BookText"/>
        <w:bidi w:val="0"/>
        <w:jc w:val="both"/>
        <w:rPr/>
      </w:pPr>
      <w:r>
        <w:rPr>
          <w:rFonts w:eastAsia="Times New Roman" w:cs="Times New Roman" w:ascii="Times New Roman" w:hAnsi="Times New Roman"/>
          <w:color w:val="111111"/>
          <w:sz w:val="28"/>
          <w:szCs w:val="28"/>
          <w:lang w:val="en-US"/>
        </w:rPr>
        <w:t>yang mereka miliki bersama. Akhirnya, mereka akan sampai</w:t>
      </w:r>
    </w:p>
    <w:p>
      <w:pPr>
        <w:pStyle w:val="BookText"/>
        <w:bidi w:val="0"/>
        <w:jc w:val="both"/>
        <w:rPr/>
      </w:pPr>
      <w:r>
        <w:rPr>
          <w:rFonts w:eastAsia="Times New Roman" w:cs="Times New Roman" w:ascii="Times New Roman" w:hAnsi="Times New Roman"/>
          <w:color w:val="111111"/>
          <w:sz w:val="28"/>
          <w:szCs w:val="28"/>
          <w:lang w:val="en-US"/>
        </w:rPr>
        <w:t>kepada kebahagiaan yang diinginkan bersama.</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Kesimpulannya, tujuan keberadaan manusia adalah</w:t>
      </w:r>
    </w:p>
    <w:p>
      <w:pPr>
        <w:pStyle w:val="BookText"/>
        <w:bidi w:val="0"/>
        <w:jc w:val="both"/>
        <w:rPr/>
      </w:pPr>
      <w:r>
        <w:rPr>
          <w:rFonts w:eastAsia="Times New Roman" w:cs="Times New Roman" w:ascii="Times New Roman" w:hAnsi="Times New Roman"/>
          <w:color w:val="111111"/>
          <w:sz w:val="28"/>
          <w:szCs w:val="28"/>
          <w:lang w:val="en-US"/>
        </w:rPr>
        <w:t>kesempurnaan yang terbangun dari “ilmu dan amal”.</w:t>
      </w:r>
    </w:p>
    <w:p>
      <w:pPr>
        <w:pStyle w:val="Heading6"/>
        <w:numPr>
          <w:ilvl w:val="5"/>
          <w:numId w:val="1"/>
        </w:numPr>
        <w:bidi w:val="0"/>
        <w:jc w:val="left"/>
        <w:rPr/>
      </w:pPr>
      <w:bookmarkStart w:id="93" w:name="__RefHeading___Toc5040155_581953129"/>
      <w:bookmarkStart w:id="94" w:name="_Toc34"/>
      <w:bookmarkEnd w:id="93"/>
      <w:r>
        <w:rPr/>
        <w:t>Tujuan Kesempurnaan</w:t>
      </w:r>
      <w:bookmarkEnd w:id="94"/>
    </w:p>
    <w:p>
      <w:pPr>
        <w:pStyle w:val="Heading6"/>
        <w:numPr>
          <w:ilvl w:val="5"/>
          <w:numId w:val="1"/>
        </w:numPr>
        <w:bidi w:val="0"/>
        <w:jc w:val="left"/>
        <w:rPr/>
      </w:pPr>
      <w:bookmarkStart w:id="95" w:name="__RefHeading___Toc5040157_581953129"/>
      <w:bookmarkStart w:id="96" w:name="_Toc35"/>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Tidak ada satu aksi pun yang tidak memiliki tujuan dan maksud.</w:t>
      </w:r>
    </w:p>
    <w:p>
      <w:pPr>
        <w:pStyle w:val="BookText"/>
        <w:bidi w:val="0"/>
        <w:jc w:val="both"/>
        <w:rPr/>
      </w:pPr>
      <w:r>
        <w:rPr>
          <w:rFonts w:eastAsia="Times New Roman" w:cs="Times New Roman" w:ascii="Times New Roman" w:hAnsi="Times New Roman"/>
          <w:color w:val="111111"/>
          <w:sz w:val="28"/>
          <w:szCs w:val="28"/>
          <w:lang w:val="en-US"/>
        </w:rPr>
        <w:t>Usaha penyempurnaan jiwa manusia juga guna menggapai</w:t>
      </w:r>
    </w:p>
    <w:p>
      <w:pPr>
        <w:pStyle w:val="BookText"/>
        <w:bidi w:val="0"/>
        <w:jc w:val="both"/>
        <w:rPr/>
      </w:pPr>
      <w:r>
        <w:rPr>
          <w:rFonts w:eastAsia="Times New Roman" w:cs="Times New Roman" w:ascii="Times New Roman" w:hAnsi="Times New Roman"/>
          <w:color w:val="111111"/>
          <w:sz w:val="28"/>
          <w:szCs w:val="28"/>
          <w:lang w:val="en-US"/>
        </w:rPr>
        <w:t>sebuah tujuan yang amat tinggi. Tujuan penyempurnaan jiwa</w:t>
      </w:r>
    </w:p>
    <w:p>
      <w:pPr>
        <w:pStyle w:val="BookText"/>
        <w:bidi w:val="0"/>
        <w:jc w:val="both"/>
        <w:rPr/>
      </w:pPr>
      <w:r>
        <w:rPr>
          <w:rFonts w:eastAsia="Times New Roman" w:cs="Times New Roman" w:ascii="Times New Roman" w:hAnsi="Times New Roman"/>
          <w:color w:val="111111"/>
          <w:sz w:val="28"/>
          <w:szCs w:val="28"/>
          <w:lang w:val="en-US"/>
        </w:rPr>
        <w:t>atau menggapai kesempurnaan adalah kebahagiaan manusia.</w:t>
      </w:r>
    </w:p>
    <w:p>
      <w:pPr>
        <w:pStyle w:val="BookText"/>
        <w:bidi w:val="0"/>
        <w:jc w:val="both"/>
        <w:rPr/>
      </w:pPr>
      <w:r>
        <w:rPr>
          <w:rFonts w:eastAsia="Times New Roman" w:cs="Times New Roman" w:ascii="Times New Roman" w:hAnsi="Times New Roman"/>
          <w:color w:val="111111"/>
          <w:sz w:val="28"/>
          <w:szCs w:val="28"/>
          <w:lang w:val="en-US"/>
        </w:rPr>
        <w:t>Kebahagiaan ini adalah sebuah kebaikan baginya.</w:t>
      </w:r>
      <w:r>
        <w:rPr>
          <w:rStyle w:val="FootnoteAnchor"/>
        </w:rPr>
        <w:footnoteReference w:id="106"/>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merupakan sebuah kebaikan bagi manusia apabila ia menjadi</w:t>
      </w:r>
    </w:p>
    <w:p>
      <w:pPr>
        <w:pStyle w:val="BookText"/>
        <w:bidi w:val="0"/>
        <w:jc w:val="both"/>
        <w:rPr/>
      </w:pPr>
      <w:r>
        <w:rPr>
          <w:rFonts w:eastAsia="Times New Roman" w:cs="Times New Roman" w:ascii="Times New Roman" w:hAnsi="Times New Roman"/>
          <w:color w:val="111111"/>
          <w:sz w:val="28"/>
          <w:szCs w:val="28"/>
          <w:lang w:val="en-US"/>
        </w:rPr>
        <w:t>orang yang bahagia.</w:t>
      </w:r>
    </w:p>
    <w:p>
      <w:pPr>
        <w:pStyle w:val="BookText"/>
        <w:bidi w:val="0"/>
        <w:jc w:val="both"/>
        <w:rPr/>
      </w:pPr>
      <w:r>
        <w:rPr>
          <w:rFonts w:eastAsia="Times New Roman" w:cs="Times New Roman" w:ascii="Times New Roman" w:hAnsi="Times New Roman"/>
          <w:color w:val="111111"/>
          <w:sz w:val="28"/>
          <w:szCs w:val="28"/>
          <w:lang w:val="en-US"/>
        </w:rPr>
        <w:t>Kebahagiaan terbagi dalam tiga klasifikasi: kebahagiaan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jiwa (naf-sânî), kebahagiaan badan ( badanî), dan kebahagiaan </w:t>
      </w:r>
      <w:bookmarkStart w:id="97" w:name="pg5866_38236"/>
    </w:p>
    <w:p>
      <w:pPr>
        <w:pStyle w:val="BookText"/>
        <w:bidi w:val="0"/>
        <w:rPr/>
      </w:pPr>
      <w:bookmarkEnd w:id="97"/>
      <w:r>
        <w:rPr>
          <w:rFonts w:eastAsia="Times New Roman" w:cs="Times New Roman" w:ascii="Times New Roman" w:hAnsi="Times New Roman"/>
          <w:color w:val="111111"/>
          <w:sz w:val="28"/>
          <w:szCs w:val="28"/>
          <w:lang w:val="en-US"/>
        </w:rPr>
        <w:t>sosial (madani). Yang dimaksud pada pembahasan ini adalah</w:t>
      </w:r>
    </w:p>
    <w:p>
      <w:pPr>
        <w:pStyle w:val="BookText"/>
        <w:bidi w:val="0"/>
        <w:jc w:val="both"/>
        <w:rPr/>
      </w:pPr>
      <w:r>
        <w:rPr>
          <w:rFonts w:eastAsia="Times New Roman" w:cs="Times New Roman" w:ascii="Times New Roman" w:hAnsi="Times New Roman"/>
          <w:color w:val="111111"/>
          <w:sz w:val="28"/>
          <w:szCs w:val="28"/>
          <w:lang w:val="en-US"/>
        </w:rPr>
        <w:t>kebahagiaan jiwa. Sebagai kebalikan kebahagiaan ini terdapat</w:t>
      </w:r>
    </w:p>
    <w:p>
      <w:pPr>
        <w:pStyle w:val="BookText"/>
        <w:bidi w:val="0"/>
        <w:jc w:val="both"/>
        <w:rPr/>
      </w:pPr>
      <w:r>
        <w:rPr>
          <w:rFonts w:eastAsia="Times New Roman" w:cs="Times New Roman" w:ascii="Times New Roman" w:hAnsi="Times New Roman"/>
          <w:color w:val="111111"/>
          <w:sz w:val="28"/>
          <w:szCs w:val="28"/>
          <w:lang w:val="en-US"/>
        </w:rPr>
        <w:t>kesengsaraan.</w:t>
      </w:r>
    </w:p>
    <w:p>
      <w:pPr>
        <w:pStyle w:val="Heading6"/>
        <w:numPr>
          <w:ilvl w:val="5"/>
          <w:numId w:val="1"/>
        </w:numPr>
        <w:bidi w:val="0"/>
        <w:jc w:val="left"/>
        <w:rPr/>
      </w:pPr>
      <w:bookmarkStart w:id="98" w:name="__RefHeading___Toc5040159_581953129"/>
      <w:bookmarkStart w:id="99" w:name="_Toc36"/>
      <w:bookmarkEnd w:id="98"/>
      <w:r>
        <w:rPr/>
        <w:t>Hubungan Kebaikan dengan Kebahagiaan</w:t>
      </w:r>
      <w:bookmarkEnd w:id="99"/>
    </w:p>
    <w:p>
      <w:pPr>
        <w:pStyle w:val="BookText"/>
        <w:bidi w:val="0"/>
        <w:jc w:val="both"/>
        <w:rPr/>
      </w:pPr>
      <w:r>
        <w:rPr>
          <w:rFonts w:eastAsia="Times New Roman" w:cs="Times New Roman" w:ascii="Times New Roman" w:hAnsi="Times New Roman"/>
          <w:color w:val="111111"/>
          <w:sz w:val="28"/>
          <w:szCs w:val="28"/>
          <w:lang w:val="en-US"/>
        </w:rPr>
        <w:t>Farabi pernah menegaskan, “Kebahagiaan adalah kebaikan</w:t>
      </w:r>
    </w:p>
    <w:p>
      <w:pPr>
        <w:pStyle w:val="BookText"/>
        <w:bidi w:val="0"/>
        <w:jc w:val="both"/>
        <w:rPr/>
      </w:pPr>
      <w:r>
        <w:rPr>
          <w:rFonts w:eastAsia="Times New Roman" w:cs="Times New Roman" w:ascii="Times New Roman" w:hAnsi="Times New Roman"/>
          <w:color w:val="111111"/>
          <w:sz w:val="28"/>
          <w:szCs w:val="28"/>
          <w:lang w:val="en-US"/>
        </w:rPr>
        <w:t>yang mutlak. Segala sesuatu yang membantu manusia untuk</w:t>
      </w:r>
    </w:p>
    <w:p>
      <w:pPr>
        <w:pStyle w:val="BookText"/>
        <w:bidi w:val="0"/>
        <w:jc w:val="both"/>
        <w:rPr/>
      </w:pPr>
      <w:r>
        <w:rPr>
          <w:rFonts w:eastAsia="Times New Roman" w:cs="Times New Roman" w:ascii="Times New Roman" w:hAnsi="Times New Roman"/>
          <w:color w:val="111111"/>
          <w:sz w:val="28"/>
          <w:szCs w:val="28"/>
          <w:lang w:val="en-US"/>
        </w:rPr>
        <w:t>menggapai kebahagiaan adalah kebaikan.”</w:t>
      </w:r>
      <w:r>
        <w:rPr>
          <w:rStyle w:val="FootnoteAnchor"/>
        </w:rPr>
        <w:footnoteReference w:id="107"/>
      </w:r>
      <w:r>
        <w:rPr>
          <w:rFonts w:eastAsia="Times New Roman" w:cs="Times New Roman" w:ascii="Times New Roman" w:hAnsi="Times New Roman"/>
          <w:color w:val="111111"/>
          <w:sz w:val="28"/>
          <w:szCs w:val="28"/>
          <w:lang w:val="en-US"/>
        </w:rPr>
        <w:t>Kebahagiaan</w:t>
      </w:r>
    </w:p>
    <w:p>
      <w:pPr>
        <w:pStyle w:val="BookText"/>
        <w:bidi w:val="0"/>
        <w:jc w:val="both"/>
        <w:rPr/>
      </w:pPr>
      <w:r>
        <w:rPr>
          <w:rFonts w:eastAsia="Times New Roman" w:cs="Times New Roman" w:ascii="Times New Roman" w:hAnsi="Times New Roman"/>
          <w:color w:val="111111"/>
          <w:sz w:val="28"/>
          <w:szCs w:val="28"/>
          <w:lang w:val="en-US"/>
        </w:rPr>
        <w:t>adalah sebuah anugerah dan karunia Ilahi yang berada pada</w:t>
      </w:r>
    </w:p>
    <w:p>
      <w:pPr>
        <w:pStyle w:val="BookText"/>
        <w:bidi w:val="0"/>
        <w:jc w:val="both"/>
        <w:rPr/>
      </w:pPr>
      <w:r>
        <w:rPr>
          <w:rFonts w:eastAsia="Times New Roman" w:cs="Times New Roman" w:ascii="Times New Roman" w:hAnsi="Times New Roman"/>
          <w:color w:val="111111"/>
          <w:sz w:val="28"/>
          <w:szCs w:val="28"/>
          <w:lang w:val="en-US"/>
        </w:rPr>
        <w:t>peringkat kebaikan yang tertinggi.</w:t>
      </w:r>
    </w:p>
    <w:p>
      <w:pPr>
        <w:pStyle w:val="BookText"/>
        <w:bidi w:val="0"/>
        <w:jc w:val="both"/>
        <w:rPr/>
      </w:pPr>
      <w:r>
        <w:rPr>
          <w:rFonts w:eastAsia="Times New Roman" w:cs="Times New Roman" w:ascii="Times New Roman" w:hAnsi="Times New Roman"/>
          <w:color w:val="111111"/>
          <w:sz w:val="28"/>
          <w:szCs w:val="28"/>
          <w:lang w:val="en-US"/>
        </w:rPr>
        <w:t>Kebaikan juga terbagi dalam dua klasifi kasi: pertama,</w:t>
      </w:r>
    </w:p>
    <w:p>
      <w:pPr>
        <w:pStyle w:val="BookText"/>
        <w:bidi w:val="0"/>
        <w:jc w:val="both"/>
        <w:rPr/>
      </w:pPr>
      <w:r>
        <w:rPr>
          <w:rFonts w:eastAsia="Times New Roman" w:cs="Times New Roman" w:ascii="Times New Roman" w:hAnsi="Times New Roman"/>
          <w:color w:val="111111"/>
          <w:sz w:val="28"/>
          <w:szCs w:val="28"/>
          <w:lang w:val="en-US"/>
        </w:rPr>
        <w:t>kebaikan mutlak. Maksud keberadaan seluruh maujud dan</w:t>
      </w:r>
    </w:p>
    <w:p>
      <w:pPr>
        <w:pStyle w:val="BookText"/>
        <w:bidi w:val="0"/>
        <w:jc w:val="both"/>
        <w:rPr/>
      </w:pPr>
      <w:r>
        <w:rPr>
          <w:rFonts w:eastAsia="Times New Roman" w:cs="Times New Roman" w:ascii="Times New Roman" w:hAnsi="Times New Roman"/>
          <w:color w:val="111111"/>
          <w:sz w:val="28"/>
          <w:szCs w:val="28"/>
          <w:lang w:val="en-US"/>
        </w:rPr>
        <w:t>tujuan untuk seluruh tujuan adalah untuk mencapai kebaikan</w:t>
      </w:r>
    </w:p>
    <w:p>
      <w:pPr>
        <w:pStyle w:val="BookText"/>
        <w:bidi w:val="0"/>
        <w:jc w:val="both"/>
        <w:rPr/>
      </w:pPr>
      <w:r>
        <w:rPr>
          <w:rFonts w:eastAsia="Times New Roman" w:cs="Times New Roman" w:ascii="Times New Roman" w:hAnsi="Times New Roman"/>
          <w:color w:val="111111"/>
          <w:sz w:val="28"/>
          <w:szCs w:val="28"/>
          <w:lang w:val="en-US"/>
        </w:rPr>
        <w:t>ini. Kedua, kebaikan relatif. Jenis kebaikan ini berhubungan</w:t>
      </w:r>
    </w:p>
    <w:p>
      <w:pPr>
        <w:pStyle w:val="BookText"/>
        <w:bidi w:val="0"/>
        <w:jc w:val="both"/>
        <w:rPr/>
      </w:pPr>
      <w:r>
        <w:rPr>
          <w:rFonts w:eastAsia="Times New Roman" w:cs="Times New Roman" w:ascii="Times New Roman" w:hAnsi="Times New Roman"/>
          <w:color w:val="111111"/>
          <w:sz w:val="28"/>
          <w:szCs w:val="28"/>
          <w:lang w:val="en-US"/>
        </w:rPr>
        <w:t>dengan segala sesuatu yang dapat bermanfaat dalam rangka</w:t>
      </w:r>
    </w:p>
    <w:p>
      <w:pPr>
        <w:pStyle w:val="BookText"/>
        <w:bidi w:val="0"/>
        <w:jc w:val="both"/>
        <w:rPr/>
      </w:pPr>
      <w:r>
        <w:rPr>
          <w:rFonts w:eastAsia="Times New Roman" w:cs="Times New Roman" w:ascii="Times New Roman" w:hAnsi="Times New Roman"/>
          <w:color w:val="111111"/>
          <w:sz w:val="28"/>
          <w:szCs w:val="28"/>
          <w:lang w:val="en-US"/>
        </w:rPr>
        <w:t>menggapai kebaikan mutlak ini. Dengan demikian, kebahagiaan</w:t>
      </w:r>
    </w:p>
    <w:p>
      <w:pPr>
        <w:pStyle w:val="BookText"/>
        <w:bidi w:val="0"/>
        <w:jc w:val="both"/>
        <w:rPr/>
      </w:pPr>
      <w:r>
        <w:rPr>
          <w:rFonts w:eastAsia="Times New Roman" w:cs="Times New Roman" w:ascii="Times New Roman" w:hAnsi="Times New Roman"/>
          <w:color w:val="111111"/>
          <w:sz w:val="28"/>
          <w:szCs w:val="28"/>
          <w:lang w:val="en-US"/>
        </w:rPr>
        <w:t>jiwa adalah kebaikan mutlak dan jenis kebahagiaan yang lain,</w:t>
      </w:r>
    </w:p>
    <w:p>
      <w:pPr>
        <w:pStyle w:val="BookText"/>
        <w:bidi w:val="0"/>
        <w:jc w:val="both"/>
        <w:rPr/>
      </w:pPr>
      <w:r>
        <w:rPr>
          <w:rFonts w:eastAsia="Times New Roman" w:cs="Times New Roman" w:ascii="Times New Roman" w:hAnsi="Times New Roman"/>
          <w:color w:val="111111"/>
          <w:sz w:val="28"/>
          <w:szCs w:val="28"/>
          <w:lang w:val="en-US"/>
        </w:rPr>
        <w:t>baik yang bersifat kebahagiaan badan maupun sosial, adalah</w:t>
      </w:r>
    </w:p>
    <w:p>
      <w:pPr>
        <w:pStyle w:val="BookText"/>
        <w:bidi w:val="0"/>
        <w:jc w:val="both"/>
        <w:rPr/>
      </w:pPr>
      <w:r>
        <w:rPr>
          <w:rFonts w:eastAsia="Times New Roman" w:cs="Times New Roman" w:ascii="Times New Roman" w:hAnsi="Times New Roman"/>
          <w:color w:val="111111"/>
          <w:sz w:val="28"/>
          <w:szCs w:val="28"/>
          <w:lang w:val="en-US"/>
        </w:rPr>
        <w:t>kebaikan relatif. Kebahagiaan jenis ini bermanfaat dalam</w:t>
      </w:r>
    </w:p>
    <w:p>
      <w:pPr>
        <w:pStyle w:val="BookText"/>
        <w:bidi w:val="0"/>
        <w:jc w:val="both"/>
        <w:rPr/>
      </w:pPr>
      <w:r>
        <w:rPr>
          <w:rFonts w:eastAsia="Times New Roman" w:cs="Times New Roman" w:ascii="Times New Roman" w:hAnsi="Times New Roman"/>
          <w:color w:val="111111"/>
          <w:sz w:val="28"/>
          <w:szCs w:val="28"/>
          <w:lang w:val="en-US"/>
        </w:rPr>
        <w:t>membantu menggapai kebahagiaan jiwa.</w:t>
      </w:r>
    </w:p>
    <w:p>
      <w:pPr>
        <w:pStyle w:val="BookText"/>
        <w:bidi w:val="0"/>
        <w:jc w:val="both"/>
        <w:rPr/>
      </w:pPr>
      <w:r>
        <w:rPr>
          <w:rFonts w:eastAsia="Times New Roman" w:cs="Times New Roman" w:ascii="Times New Roman" w:hAnsi="Times New Roman"/>
          <w:color w:val="111111"/>
          <w:sz w:val="28"/>
          <w:szCs w:val="28"/>
          <w:lang w:val="en-US"/>
        </w:rPr>
        <w:t>Dari sisi lain, kebaikan untuk semua manusia adalah</w:t>
      </w:r>
    </w:p>
    <w:p>
      <w:pPr>
        <w:pStyle w:val="BookText"/>
        <w:bidi w:val="0"/>
        <w:jc w:val="both"/>
        <w:rPr/>
      </w:pPr>
      <w:r>
        <w:rPr>
          <w:rFonts w:eastAsia="Times New Roman" w:cs="Times New Roman" w:ascii="Times New Roman" w:hAnsi="Times New Roman"/>
          <w:color w:val="111111"/>
          <w:sz w:val="28"/>
          <w:szCs w:val="28"/>
          <w:lang w:val="en-US"/>
        </w:rPr>
        <w:t>sama. Akan tetapi, kebahagiaan setiap orang berbeda dengan</w:t>
      </w:r>
    </w:p>
    <w:p>
      <w:pPr>
        <w:pStyle w:val="BookText"/>
        <w:bidi w:val="0"/>
        <w:jc w:val="both"/>
        <w:rPr/>
      </w:pPr>
      <w:r>
        <w:rPr>
          <w:rFonts w:eastAsia="Times New Roman" w:cs="Times New Roman" w:ascii="Times New Roman" w:hAnsi="Times New Roman"/>
          <w:color w:val="111111"/>
          <w:sz w:val="28"/>
          <w:szCs w:val="28"/>
          <w:lang w:val="en-US"/>
        </w:rPr>
        <w:t>orang yang lain. Kebaikan seluruh manusia adalah sampainya</w:t>
      </w:r>
    </w:p>
    <w:p>
      <w:pPr>
        <w:pStyle w:val="BookText"/>
        <w:bidi w:val="0"/>
        <w:jc w:val="both"/>
        <w:rPr/>
      </w:pPr>
      <w:r>
        <w:rPr>
          <w:rFonts w:eastAsia="Times New Roman" w:cs="Times New Roman" w:ascii="Times New Roman" w:hAnsi="Times New Roman"/>
          <w:color w:val="111111"/>
          <w:sz w:val="28"/>
          <w:szCs w:val="28"/>
          <w:lang w:val="en-US"/>
        </w:rPr>
        <w:t>mereka pada kebahagiaannya. Hanya saja, kebahagiaan setiap</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berbeda dengan kebahagiaan orang lain. </w:t>
      </w:r>
      <w:bookmarkStart w:id="100" w:name="pg5866_38237"/>
    </w:p>
    <w:p>
      <w:pPr>
        <w:pStyle w:val="Heading6"/>
        <w:numPr>
          <w:ilvl w:val="5"/>
          <w:numId w:val="1"/>
        </w:numPr>
        <w:bidi w:val="0"/>
        <w:jc w:val="left"/>
        <w:rPr/>
      </w:pPr>
      <w:bookmarkStart w:id="101" w:name="__RefHeading___Toc5040161_581953129"/>
      <w:bookmarkStart w:id="102" w:name="_Toc37"/>
      <w:bookmarkEnd w:id="100"/>
      <w:bookmarkEnd w:id="101"/>
      <w:r>
        <w:rPr/>
        <w:t>Pencapaian Kebahagiaan</w:t>
      </w:r>
      <w:bookmarkEnd w:id="102"/>
    </w:p>
    <w:p>
      <w:pPr>
        <w:pStyle w:val="BookText"/>
        <w:bidi w:val="0"/>
        <w:jc w:val="both"/>
        <w:rPr/>
      </w:pPr>
      <w:r>
        <w:rPr>
          <w:rFonts w:eastAsia="Times New Roman" w:cs="Times New Roman" w:ascii="Times New Roman" w:hAnsi="Times New Roman"/>
          <w:color w:val="111111"/>
          <w:sz w:val="28"/>
          <w:szCs w:val="28"/>
          <w:lang w:val="en-US"/>
        </w:rPr>
        <w:t>Kebahagiaan adalah menemukan dan menggapai</w:t>
      </w:r>
    </w:p>
    <w:p>
      <w:pPr>
        <w:pStyle w:val="BookText"/>
        <w:bidi w:val="0"/>
        <w:jc w:val="both"/>
        <w:rPr/>
      </w:pPr>
      <w:r>
        <w:rPr>
          <w:rFonts w:eastAsia="Times New Roman" w:cs="Times New Roman" w:ascii="Times New Roman" w:hAnsi="Times New Roman"/>
          <w:color w:val="111111"/>
          <w:sz w:val="28"/>
          <w:szCs w:val="28"/>
          <w:lang w:val="en-US"/>
        </w:rPr>
        <w:t>kesempurnaan. Nilai kesempurnaan dan kekurangan</w:t>
      </w:r>
    </w:p>
    <w:p>
      <w:pPr>
        <w:pStyle w:val="BookText"/>
        <w:bidi w:val="0"/>
        <w:jc w:val="both"/>
        <w:rPr/>
      </w:pPr>
      <w:r>
        <w:rPr>
          <w:rFonts w:eastAsia="Times New Roman" w:cs="Times New Roman" w:ascii="Times New Roman" w:hAnsi="Times New Roman"/>
          <w:color w:val="111111"/>
          <w:sz w:val="28"/>
          <w:szCs w:val="28"/>
          <w:lang w:val="en-US"/>
        </w:rPr>
        <w:t>diserahkan kepada akal setiap individu. Oleh karena itu,</w:t>
      </w:r>
    </w:p>
    <w:p>
      <w:pPr>
        <w:pStyle w:val="BookText"/>
        <w:bidi w:val="0"/>
        <w:jc w:val="both"/>
        <w:rPr/>
      </w:pPr>
      <w:r>
        <w:rPr>
          <w:rFonts w:eastAsia="Times New Roman" w:cs="Times New Roman" w:ascii="Times New Roman" w:hAnsi="Times New Roman"/>
          <w:color w:val="111111"/>
          <w:sz w:val="28"/>
          <w:szCs w:val="28"/>
          <w:lang w:val="en-US"/>
        </w:rPr>
        <w:t>penggapaian kebahagiaan bergantung kepada akal dan pikiran</w:t>
      </w:r>
    </w:p>
    <w:p>
      <w:pPr>
        <w:pStyle w:val="BookText"/>
        <w:bidi w:val="0"/>
        <w:jc w:val="both"/>
        <w:rPr/>
      </w:pPr>
      <w:r>
        <w:rPr>
          <w:rFonts w:eastAsia="Times New Roman" w:cs="Times New Roman" w:ascii="Times New Roman" w:hAnsi="Times New Roman"/>
          <w:color w:val="111111"/>
          <w:sz w:val="28"/>
          <w:szCs w:val="28"/>
          <w:lang w:val="en-US"/>
        </w:rPr>
        <w:t>setiap individu dan hanya dapat diperoleh dengan gerak jiwa.</w:t>
      </w:r>
    </w:p>
    <w:p>
      <w:pPr>
        <w:pStyle w:val="BookText"/>
        <w:bidi w:val="0"/>
        <w:jc w:val="both"/>
        <w:rPr/>
      </w:pPr>
      <w:r>
        <w:rPr>
          <w:rFonts w:eastAsia="Times New Roman" w:cs="Times New Roman" w:ascii="Times New Roman" w:hAnsi="Times New Roman"/>
          <w:color w:val="111111"/>
          <w:sz w:val="28"/>
          <w:szCs w:val="28"/>
          <w:lang w:val="en-US"/>
        </w:rPr>
        <w:t>Hanya dengan gerakan ikhtiari manusia, pikiran untuk mencari</w:t>
      </w:r>
    </w:p>
    <w:p>
      <w:pPr>
        <w:pStyle w:val="BookText"/>
        <w:bidi w:val="0"/>
        <w:jc w:val="both"/>
        <w:rPr/>
      </w:pPr>
      <w:r>
        <w:rPr>
          <w:rFonts w:eastAsia="Times New Roman" w:cs="Times New Roman" w:ascii="Times New Roman" w:hAnsi="Times New Roman"/>
          <w:color w:val="111111"/>
          <w:sz w:val="28"/>
          <w:szCs w:val="28"/>
          <w:lang w:val="en-US"/>
        </w:rPr>
        <w:t>kesempurnaan akan muncul. Pencarian semacam ini menuntut</w:t>
      </w:r>
    </w:p>
    <w:p>
      <w:pPr>
        <w:pStyle w:val="BookText"/>
        <w:bidi w:val="0"/>
        <w:jc w:val="both"/>
        <w:rPr/>
      </w:pPr>
      <w:r>
        <w:rPr>
          <w:rFonts w:eastAsia="Times New Roman" w:cs="Times New Roman" w:ascii="Times New Roman" w:hAnsi="Times New Roman"/>
          <w:color w:val="111111"/>
          <w:sz w:val="28"/>
          <w:szCs w:val="28"/>
          <w:lang w:val="en-US"/>
        </w:rPr>
        <w:t>sebuah pemahaman yang benar tentang kesempurnaan, dan</w:t>
      </w:r>
    </w:p>
    <w:p>
      <w:pPr>
        <w:pStyle w:val="BookText"/>
        <w:bidi w:val="0"/>
        <w:jc w:val="both"/>
        <w:rPr/>
      </w:pPr>
      <w:r>
        <w:rPr>
          <w:rFonts w:eastAsia="Times New Roman" w:cs="Times New Roman" w:ascii="Times New Roman" w:hAnsi="Times New Roman"/>
          <w:color w:val="111111"/>
          <w:sz w:val="28"/>
          <w:szCs w:val="28"/>
          <w:lang w:val="en-US"/>
        </w:rPr>
        <w:t>lalu akan menimbulkan sebuah kerinduan dalam diri seseorang.</w:t>
      </w:r>
    </w:p>
    <w:p>
      <w:pPr>
        <w:pStyle w:val="BookText"/>
        <w:bidi w:val="0"/>
        <w:jc w:val="both"/>
        <w:rPr/>
      </w:pPr>
      <w:r>
        <w:rPr>
          <w:rFonts w:eastAsia="Times New Roman" w:cs="Times New Roman" w:ascii="Times New Roman" w:hAnsi="Times New Roman"/>
          <w:color w:val="111111"/>
          <w:sz w:val="28"/>
          <w:szCs w:val="28"/>
          <w:lang w:val="en-US"/>
        </w:rPr>
        <w:t>Setiap kerinduan akan memunculkan sebuah kehendak. Dan</w:t>
      </w:r>
    </w:p>
    <w:p>
      <w:pPr>
        <w:pStyle w:val="BookText"/>
        <w:bidi w:val="0"/>
        <w:jc w:val="both"/>
        <w:rPr/>
      </w:pPr>
      <w:r>
        <w:rPr>
          <w:rFonts w:eastAsia="Times New Roman" w:cs="Times New Roman" w:ascii="Times New Roman" w:hAnsi="Times New Roman"/>
          <w:color w:val="111111"/>
          <w:sz w:val="28"/>
          <w:szCs w:val="28"/>
          <w:lang w:val="en-US"/>
        </w:rPr>
        <w:t>setiap kehendak adalah asal mula gerakan dan pencarian yang</w:t>
      </w:r>
    </w:p>
    <w:p>
      <w:pPr>
        <w:pStyle w:val="BookText"/>
        <w:bidi w:val="0"/>
        <w:jc w:val="both"/>
        <w:rPr/>
      </w:pPr>
      <w:r>
        <w:rPr>
          <w:rFonts w:eastAsia="Times New Roman" w:cs="Times New Roman" w:ascii="Times New Roman" w:hAnsi="Times New Roman"/>
          <w:color w:val="111111"/>
          <w:sz w:val="28"/>
          <w:szCs w:val="28"/>
          <w:lang w:val="en-US"/>
        </w:rPr>
        <w:t>lain.</w:t>
      </w:r>
      <w:r>
        <w:rPr>
          <w:rStyle w:val="FootnoteAnchor"/>
        </w:rPr>
        <w:footnoteReference w:id="108"/>
      </w:r>
      <w:r>
        <w:rPr>
          <w:rFonts w:eastAsia="Times New Roman" w:cs="Times New Roman" w:ascii="Times New Roman" w:hAnsi="Times New Roman"/>
          <w:color w:val="111111"/>
          <w:sz w:val="28"/>
          <w:szCs w:val="28"/>
          <w:lang w:val="en-US"/>
        </w:rPr>
        <w:t>Hal ini terus berlanjut sehingga kebahagiaan terwujud.</w:t>
      </w:r>
    </w:p>
    <w:p>
      <w:pPr>
        <w:pStyle w:val="BookText"/>
        <w:bidi w:val="0"/>
        <w:jc w:val="both"/>
        <w:rPr/>
      </w:pPr>
      <w:r>
        <w:rPr>
          <w:rFonts w:eastAsia="Times New Roman" w:cs="Times New Roman" w:ascii="Times New Roman" w:hAnsi="Times New Roman"/>
          <w:color w:val="111111"/>
          <w:sz w:val="28"/>
          <w:szCs w:val="28"/>
          <w:lang w:val="en-US"/>
        </w:rPr>
        <w:t>Yaitu kebahagiaan yang tidak akan pernah berubah dan tidak</w:t>
      </w:r>
    </w:p>
    <w:p>
      <w:pPr>
        <w:pStyle w:val="BookText"/>
        <w:bidi w:val="0"/>
        <w:jc w:val="both"/>
        <w:rPr/>
      </w:pPr>
      <w:r>
        <w:rPr>
          <w:rFonts w:eastAsia="Times New Roman" w:cs="Times New Roman" w:ascii="Times New Roman" w:hAnsi="Times New Roman"/>
          <w:color w:val="111111"/>
          <w:sz w:val="28"/>
          <w:szCs w:val="28"/>
          <w:lang w:val="en-US"/>
        </w:rPr>
        <w:t>pula sirna.</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Dengan demikian, kebahagiaan seseorang akan terwujud</w:t>
      </w:r>
    </w:p>
    <w:p>
      <w:pPr>
        <w:pStyle w:val="BookText"/>
        <w:bidi w:val="0"/>
        <w:jc w:val="both"/>
        <w:rPr/>
      </w:pPr>
      <w:r>
        <w:rPr>
          <w:rFonts w:eastAsia="Times New Roman" w:cs="Times New Roman" w:ascii="Times New Roman" w:hAnsi="Times New Roman"/>
          <w:color w:val="111111"/>
          <w:sz w:val="28"/>
          <w:szCs w:val="28"/>
          <w:lang w:val="en-US"/>
        </w:rPr>
        <w:t>apabila ia, pertama, memanfaatkan kelezatan yang terdapat</w:t>
      </w:r>
    </w:p>
    <w:p>
      <w:pPr>
        <w:pStyle w:val="BookText"/>
        <w:bidi w:val="0"/>
        <w:jc w:val="both"/>
        <w:rPr/>
      </w:pPr>
      <w:r>
        <w:rPr>
          <w:rFonts w:eastAsia="Times New Roman" w:cs="Times New Roman" w:ascii="Times New Roman" w:hAnsi="Times New Roman"/>
          <w:color w:val="111111"/>
          <w:sz w:val="28"/>
          <w:szCs w:val="28"/>
          <w:lang w:val="en-US"/>
        </w:rPr>
        <w:t>dalam kecederungan hikmah,</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Pertama, kecenderungan kepada kelezatan. Kecenderungan ini adalah tujuan untuk seluruh tindakan jiwa syahwat. Kedua, kecenderungan kepada kemuliaan. Kecenderungan ini adalah tujuan untuk seluruh tindakan jiwa amarah.</w:t>
      </w:r>
    </w:p>
    <w:p>
      <w:pPr>
        <w:pStyle w:val="BookText"/>
        <w:bidi w:val="0"/>
        <w:jc w:val="both"/>
        <w:rPr/>
      </w:pPr>
      <w:r>
        <w:rPr>
          <w:rFonts w:eastAsia="Times New Roman" w:cs="Times New Roman" w:ascii="Times New Roman" w:hAnsi="Times New Roman"/>
          <w:color w:val="111111"/>
          <w:sz w:val="28"/>
          <w:szCs w:val="28"/>
          <w:lang w:val="en-US"/>
        </w:rPr>
        <w:t>Ketiga, kecenderungan kepada hikmah. Kecenderungan ini adalah tujuan untuk seluruh tindakan jiwa insani (‘âqilah). Kecenderungan kepada hikmah adalah kecenderungan yang paling mulia dan paling sempurna. Kecenderungan ini juga meliputi kemuliaan untuk kelezatan dzat . Silakan merujuk buku Muhammad bin M.N. Thusi: Akhloq-e Nosheri, hlm. 95-96.</w:t>
      </w:r>
    </w:p>
    <w:p>
      <w:pPr>
        <w:pStyle w:val="BookText"/>
        <w:bidi w:val="0"/>
        <w:jc w:val="both"/>
        <w:rPr/>
      </w:pPr>
      <w:r>
        <w:rPr>
          <w:rFonts w:eastAsia="Times New Roman" w:cs="Times New Roman" w:ascii="Times New Roman" w:hAnsi="Times New Roman"/>
          <w:color w:val="111111"/>
          <w:sz w:val="28"/>
          <w:szCs w:val="28"/>
          <w:lang w:val="en-US"/>
        </w:rPr>
        <w:t>dan kedua, menebarkan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keutamaan dan menampakkan hikmah. Hal ini karena </w:t>
      </w:r>
      <w:bookmarkStart w:id="103" w:name="pg5866_38238"/>
    </w:p>
    <w:p>
      <w:pPr>
        <w:pStyle w:val="BookText"/>
        <w:bidi w:val="0"/>
        <w:rPr/>
      </w:pPr>
      <w:bookmarkEnd w:id="103"/>
      <w:r>
        <w:rPr>
          <w:rFonts w:eastAsia="Times New Roman" w:cs="Times New Roman" w:ascii="Times New Roman" w:hAnsi="Times New Roman"/>
          <w:color w:val="111111"/>
          <w:sz w:val="28"/>
          <w:szCs w:val="28"/>
          <w:lang w:val="en-US"/>
        </w:rPr>
        <w:t>kesempurnaan lezat kebahagiaan bergantung kepada</w:t>
      </w:r>
    </w:p>
    <w:p>
      <w:pPr>
        <w:pStyle w:val="BookText"/>
        <w:bidi w:val="0"/>
        <w:jc w:val="both"/>
        <w:rPr/>
      </w:pPr>
      <w:r>
        <w:rPr>
          <w:rFonts w:eastAsia="Times New Roman" w:cs="Times New Roman" w:ascii="Times New Roman" w:hAnsi="Times New Roman"/>
          <w:color w:val="111111"/>
          <w:sz w:val="28"/>
          <w:szCs w:val="28"/>
          <w:lang w:val="en-US"/>
        </w:rPr>
        <w:t>tindak menebarkan keutamaan dan menampakkan hikmah.</w:t>
      </w:r>
    </w:p>
    <w:p>
      <w:pPr>
        <w:pStyle w:val="BookText"/>
        <w:bidi w:val="0"/>
        <w:jc w:val="both"/>
        <w:rPr/>
      </w:pPr>
      <w:r>
        <w:rPr>
          <w:rFonts w:eastAsia="Times New Roman" w:cs="Times New Roman" w:ascii="Times New Roman" w:hAnsi="Times New Roman"/>
          <w:color w:val="111111"/>
          <w:sz w:val="28"/>
          <w:szCs w:val="28"/>
          <w:lang w:val="en-US"/>
        </w:rPr>
        <w:t>Atas dasar ini, penggapaian kebahagiaan mengharuskan</w:t>
      </w:r>
    </w:p>
    <w:p>
      <w:pPr>
        <w:pStyle w:val="BookText"/>
        <w:bidi w:val="0"/>
        <w:jc w:val="both"/>
        <w:rPr/>
      </w:pPr>
      <w:r>
        <w:rPr>
          <w:rFonts w:eastAsia="Times New Roman" w:cs="Times New Roman" w:ascii="Times New Roman" w:hAnsi="Times New Roman"/>
          <w:color w:val="111111"/>
          <w:sz w:val="28"/>
          <w:szCs w:val="28"/>
          <w:lang w:val="en-US"/>
        </w:rPr>
        <w:t>kedermawanan.</w:t>
      </w:r>
      <w:r>
        <w:rPr>
          <w:rStyle w:val="FootnoteAnchor"/>
        </w:rPr>
        <w:footnoteReference w:id="111"/>
      </w:r>
    </w:p>
    <w:p>
      <w:pPr>
        <w:pStyle w:val="Heading6"/>
        <w:numPr>
          <w:ilvl w:val="5"/>
          <w:numId w:val="1"/>
        </w:numPr>
        <w:bidi w:val="0"/>
        <w:jc w:val="left"/>
        <w:rPr/>
      </w:pPr>
      <w:bookmarkStart w:id="104" w:name="__RefHeading___Toc5040163_581953129"/>
      <w:bookmarkStart w:id="105" w:name="_Toc38"/>
      <w:bookmarkEnd w:id="104"/>
      <w:r>
        <w:rPr/>
        <w:t>Tingkatan Kebahagiaan Jiwa</w:t>
      </w:r>
      <w:bookmarkEnd w:id="105"/>
    </w:p>
    <w:p>
      <w:pPr>
        <w:pStyle w:val="BookText"/>
        <w:bidi w:val="0"/>
        <w:jc w:val="both"/>
        <w:rPr/>
      </w:pPr>
      <w:r>
        <w:rPr>
          <w:rFonts w:eastAsia="Times New Roman" w:cs="Times New Roman" w:ascii="Times New Roman" w:hAnsi="Times New Roman"/>
          <w:color w:val="111111"/>
          <w:sz w:val="28"/>
          <w:szCs w:val="28"/>
          <w:lang w:val="en-US"/>
        </w:rPr>
        <w:t>Kebahagiaan memiliki tingkatan dan derajat. Kebahagiaan</w:t>
      </w:r>
    </w:p>
    <w:p>
      <w:pPr>
        <w:pStyle w:val="BookText"/>
        <w:bidi w:val="0"/>
        <w:jc w:val="both"/>
        <w:rPr/>
      </w:pPr>
      <w:r>
        <w:rPr>
          <w:rFonts w:eastAsia="Times New Roman" w:cs="Times New Roman" w:ascii="Times New Roman" w:hAnsi="Times New Roman"/>
          <w:color w:val="111111"/>
          <w:sz w:val="28"/>
          <w:szCs w:val="28"/>
          <w:lang w:val="en-US"/>
        </w:rPr>
        <w:t>dapat dihasilkan secara bertahap sesuai dengan usaha dan</w:t>
      </w:r>
    </w:p>
    <w:p>
      <w:pPr>
        <w:pStyle w:val="BookText"/>
        <w:bidi w:val="0"/>
        <w:jc w:val="both"/>
        <w:rPr/>
      </w:pPr>
      <w:r>
        <w:rPr>
          <w:rFonts w:eastAsia="Times New Roman" w:cs="Times New Roman" w:ascii="Times New Roman" w:hAnsi="Times New Roman"/>
          <w:color w:val="111111"/>
          <w:sz w:val="28"/>
          <w:szCs w:val="28"/>
          <w:lang w:val="en-US"/>
        </w:rPr>
        <w:t>kerja keras setiap individu. Setiap sesuatu, dalam posisi dan</w:t>
      </w:r>
    </w:p>
    <w:p>
      <w:pPr>
        <w:pStyle w:val="BookText"/>
        <w:bidi w:val="0"/>
        <w:jc w:val="both"/>
        <w:rPr/>
      </w:pPr>
      <w:r>
        <w:rPr>
          <w:rFonts w:eastAsia="Times New Roman" w:cs="Times New Roman" w:ascii="Times New Roman" w:hAnsi="Times New Roman"/>
          <w:color w:val="111111"/>
          <w:sz w:val="28"/>
          <w:szCs w:val="28"/>
          <w:lang w:val="en-US"/>
        </w:rPr>
        <w:t>waktunya sendiri, adalah sebuah kebahagiaan parsial bagi</w:t>
      </w:r>
    </w:p>
    <w:p>
      <w:pPr>
        <w:pStyle w:val="BookText"/>
        <w:bidi w:val="0"/>
        <w:jc w:val="both"/>
        <w:rPr/>
      </w:pPr>
      <w:r>
        <w:rPr>
          <w:rFonts w:eastAsia="Times New Roman" w:cs="Times New Roman" w:ascii="Times New Roman" w:hAnsi="Times New Roman"/>
          <w:color w:val="111111"/>
          <w:sz w:val="28"/>
          <w:szCs w:val="28"/>
          <w:lang w:val="en-US"/>
        </w:rPr>
        <w:t>seorang individu. Ia, dengan jalan mengumpulkan seluruh</w:t>
      </w:r>
    </w:p>
    <w:p>
      <w:pPr>
        <w:pStyle w:val="BookText"/>
        <w:bidi w:val="0"/>
        <w:jc w:val="both"/>
        <w:rPr/>
      </w:pPr>
      <w:r>
        <w:rPr>
          <w:rFonts w:eastAsia="Times New Roman" w:cs="Times New Roman" w:ascii="Times New Roman" w:hAnsi="Times New Roman"/>
          <w:color w:val="111111"/>
          <w:sz w:val="28"/>
          <w:szCs w:val="28"/>
          <w:lang w:val="en-US"/>
        </w:rPr>
        <w:t>kebahagiaan parsial ini, akan sampai kepada peringkat</w:t>
      </w:r>
    </w:p>
    <w:p>
      <w:pPr>
        <w:pStyle w:val="BookText"/>
        <w:bidi w:val="0"/>
        <w:jc w:val="both"/>
        <w:rPr/>
      </w:pPr>
      <w:r>
        <w:rPr>
          <w:rFonts w:eastAsia="Times New Roman" w:cs="Times New Roman" w:ascii="Times New Roman" w:hAnsi="Times New Roman"/>
          <w:color w:val="111111"/>
          <w:sz w:val="28"/>
          <w:szCs w:val="28"/>
          <w:lang w:val="en-US"/>
        </w:rPr>
        <w:t>kebahagiaan yang tertinggi secara perlahan dan gradual.</w:t>
      </w:r>
    </w:p>
    <w:p>
      <w:pPr>
        <w:pStyle w:val="BookText"/>
        <w:bidi w:val="0"/>
        <w:jc w:val="both"/>
        <w:rPr/>
      </w:pPr>
      <w:r>
        <w:rPr>
          <w:rFonts w:eastAsia="Times New Roman" w:cs="Times New Roman" w:ascii="Times New Roman" w:hAnsi="Times New Roman"/>
          <w:color w:val="111111"/>
          <w:sz w:val="28"/>
          <w:szCs w:val="28"/>
          <w:lang w:val="en-US"/>
        </w:rPr>
        <w:t>Akhirnya, ia akan menjadi seorang bahagia yang sempurna.</w:t>
      </w:r>
    </w:p>
    <w:p>
      <w:pPr>
        <w:pStyle w:val="BookText"/>
        <w:bidi w:val="0"/>
        <w:jc w:val="both"/>
        <w:rPr/>
      </w:pPr>
      <w:r>
        <w:rPr>
          <w:rFonts w:eastAsia="Times New Roman" w:cs="Times New Roman" w:ascii="Times New Roman" w:hAnsi="Times New Roman"/>
          <w:color w:val="111111"/>
          <w:sz w:val="28"/>
          <w:szCs w:val="28"/>
          <w:lang w:val="en-US"/>
        </w:rPr>
        <w:t>Setelah kebahagiaan yang sempurna tercapai, ia tidak akan</w:t>
      </w:r>
    </w:p>
    <w:p>
      <w:pPr>
        <w:pStyle w:val="BookText"/>
        <w:bidi w:val="0"/>
        <w:jc w:val="both"/>
        <w:rPr/>
      </w:pPr>
      <w:r>
        <w:rPr>
          <w:rFonts w:eastAsia="Times New Roman" w:cs="Times New Roman" w:ascii="Times New Roman" w:hAnsi="Times New Roman"/>
          <w:color w:val="111111"/>
          <w:sz w:val="28"/>
          <w:szCs w:val="28"/>
          <w:lang w:val="en-US"/>
        </w:rPr>
        <w:t>sirna sekalipun setelah tubuhnya hancur lebur.</w:t>
      </w:r>
      <w:r>
        <w:rPr>
          <w:rStyle w:val="FootnoteAnchor"/>
        </w:rPr>
        <w:footnoteReference w:id="112"/>
      </w:r>
      <w:r>
        <w:rPr>
          <w:rFonts w:eastAsia="Times New Roman" w:cs="Times New Roman" w:ascii="Times New Roman" w:hAnsi="Times New Roman"/>
          <w:color w:val="111111"/>
          <w:sz w:val="28"/>
          <w:szCs w:val="28"/>
          <w:lang w:val="en-US"/>
        </w:rPr>
        <w:t>Sebaliknya,</w:t>
      </w:r>
    </w:p>
    <w:p>
      <w:pPr>
        <w:pStyle w:val="BookText"/>
        <w:bidi w:val="0"/>
        <w:jc w:val="both"/>
        <w:rPr/>
      </w:pPr>
      <w:r>
        <w:rPr>
          <w:rFonts w:eastAsia="Times New Roman" w:cs="Times New Roman" w:ascii="Times New Roman" w:hAnsi="Times New Roman"/>
          <w:color w:val="111111"/>
          <w:sz w:val="28"/>
          <w:szCs w:val="28"/>
          <w:lang w:val="en-US"/>
        </w:rPr>
        <w:t>apabila seseorang hanya bertujuan memperbaiki sebagian</w:t>
      </w:r>
    </w:p>
    <w:p>
      <w:pPr>
        <w:pStyle w:val="BookText"/>
        <w:bidi w:val="0"/>
        <w:jc w:val="both"/>
        <w:rPr/>
      </w:pPr>
      <w:r>
        <w:rPr>
          <w:rFonts w:eastAsia="Times New Roman" w:cs="Times New Roman" w:ascii="Times New Roman" w:hAnsi="Times New Roman"/>
          <w:color w:val="111111"/>
          <w:sz w:val="28"/>
          <w:szCs w:val="28"/>
          <w:lang w:val="en-US"/>
        </w:rPr>
        <w:t>kekuatan jiwa, bukan seluruh kekuatannya, dan hanya untuk</w:t>
      </w:r>
    </w:p>
    <w:p>
      <w:pPr>
        <w:pStyle w:val="BookText"/>
        <w:bidi w:val="0"/>
        <w:jc w:val="both"/>
        <w:rPr/>
      </w:pPr>
      <w:r>
        <w:rPr>
          <w:rFonts w:eastAsia="Times New Roman" w:cs="Times New Roman" w:ascii="Times New Roman" w:hAnsi="Times New Roman"/>
          <w:color w:val="111111"/>
          <w:sz w:val="28"/>
          <w:szCs w:val="28"/>
          <w:lang w:val="en-US"/>
        </w:rPr>
        <w:t>satu masa, bukan untuk seluruh masa, maka ia tidak akan</w:t>
      </w:r>
    </w:p>
    <w:p>
      <w:pPr>
        <w:pStyle w:val="BookText"/>
        <w:bidi w:val="0"/>
        <w:jc w:val="both"/>
        <w:rPr/>
      </w:pPr>
      <w:r>
        <w:rPr>
          <w:rFonts w:eastAsia="Times New Roman" w:cs="Times New Roman" w:ascii="Times New Roman" w:hAnsi="Times New Roman"/>
          <w:color w:val="111111"/>
          <w:sz w:val="28"/>
          <w:szCs w:val="28"/>
          <w:lang w:val="en-US"/>
        </w:rPr>
        <w:t>pernah memperoleh kebahagiaan sama sekali.</w:t>
      </w:r>
      <w:r>
        <w:rPr>
          <w:rStyle w:val="FootnoteAnchor"/>
        </w:rPr>
        <w:footnoteReference w:id="113"/>
      </w:r>
    </w:p>
    <w:p>
      <w:pPr>
        <w:pStyle w:val="Heading6"/>
        <w:numPr>
          <w:ilvl w:val="5"/>
          <w:numId w:val="1"/>
        </w:numPr>
        <w:bidi w:val="0"/>
        <w:jc w:val="left"/>
        <w:rPr/>
      </w:pPr>
      <w:bookmarkStart w:id="106" w:name="__RefHeading___Toc5040165_581953129"/>
      <w:bookmarkStart w:id="107" w:name="_Toc39"/>
      <w:bookmarkEnd w:id="106"/>
      <w:r>
        <w:rPr/>
        <w:t>Ragam Kebahagiaan Jiwa</w:t>
      </w:r>
      <w:bookmarkEnd w:id="107"/>
    </w:p>
    <w:p>
      <w:pPr>
        <w:pStyle w:val="BookText"/>
        <w:bidi w:val="0"/>
        <w:jc w:val="both"/>
        <w:rPr/>
      </w:pPr>
      <w:r>
        <w:rPr>
          <w:rFonts w:eastAsia="Times New Roman" w:cs="Times New Roman" w:ascii="Times New Roman" w:hAnsi="Times New Roman"/>
          <w:color w:val="111111"/>
          <w:sz w:val="28"/>
          <w:szCs w:val="28"/>
          <w:lang w:val="en-US"/>
        </w:rPr>
        <w:t>Kebahagiaan jiwa ada empat macam. Para ulama menamakan</w:t>
      </w:r>
    </w:p>
    <w:p>
      <w:pPr>
        <w:pStyle w:val="BookText"/>
        <w:bidi w:val="0"/>
        <w:jc w:val="both"/>
        <w:rPr/>
      </w:pPr>
      <w:r>
        <w:rPr>
          <w:rFonts w:eastAsia="Times New Roman" w:cs="Times New Roman" w:ascii="Times New Roman" w:hAnsi="Times New Roman"/>
          <w:color w:val="111111"/>
          <w:sz w:val="28"/>
          <w:szCs w:val="28"/>
          <w:lang w:val="en-US"/>
        </w:rPr>
        <w:t>ke- empat macam ini dengan “empat keutamaan ( fâdhilah)”.</w:t>
      </w:r>
    </w:p>
    <w:p>
      <w:pPr>
        <w:pStyle w:val="BookText"/>
        <w:bidi w:val="0"/>
        <w:jc w:val="both"/>
        <w:rPr/>
      </w:pPr>
      <w:r>
        <w:rPr>
          <w:rFonts w:eastAsia="Times New Roman" w:cs="Times New Roman" w:ascii="Times New Roman" w:hAnsi="Times New Roman"/>
          <w:color w:val="111111"/>
          <w:sz w:val="28"/>
          <w:szCs w:val="28"/>
          <w:lang w:val="en-US"/>
        </w:rPr>
        <w:t>Secara fi trah, manusia memiliki kelayakan untuk menggapai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seluruh kebahagiaan ini.</w:t>
      </w:r>
      <w:r>
        <w:rPr>
          <w:rStyle w:val="FootnoteAnchor"/>
        </w:rPr>
        <w:footnoteReference w:id="114"/>
      </w:r>
      <w:r>
        <w:rPr>
          <w:rFonts w:eastAsia="Times New Roman" w:cs="Times New Roman" w:ascii="Times New Roman" w:hAnsi="Times New Roman"/>
          <w:color w:val="111111"/>
          <w:sz w:val="28"/>
          <w:szCs w:val="28"/>
          <w:lang w:val="en-US"/>
        </w:rPr>
        <w:t xml:space="preserve">Artinya, ia hanya dapat </w:t>
      </w:r>
    </w:p>
    <w:p>
      <w:pPr>
        <w:pStyle w:val="BookText"/>
        <w:bidi w:val="0"/>
        <w:rPr/>
      </w:pPr>
      <w:r>
        <w:rPr>
          <w:rFonts w:eastAsia="Times New Roman" w:cs="Times New Roman" w:ascii="Times New Roman" w:hAnsi="Times New Roman"/>
          <w:color w:val="111111"/>
          <w:sz w:val="28"/>
          <w:szCs w:val="28"/>
          <w:lang w:val="en-US"/>
        </w:rPr>
        <w:t>menyempurnakan kekurangannya dengan memperoleh empat</w:t>
      </w:r>
    </w:p>
    <w:p>
      <w:pPr>
        <w:pStyle w:val="BookText"/>
        <w:bidi w:val="0"/>
        <w:jc w:val="both"/>
        <w:rPr/>
      </w:pPr>
      <w:r>
        <w:rPr>
          <w:rFonts w:eastAsia="Times New Roman" w:cs="Times New Roman" w:ascii="Times New Roman" w:hAnsi="Times New Roman"/>
          <w:color w:val="111111"/>
          <w:sz w:val="28"/>
          <w:szCs w:val="28"/>
          <w:lang w:val="en-US"/>
        </w:rPr>
        <w:t>keutamaan ini.</w:t>
      </w:r>
    </w:p>
    <w:p>
      <w:pPr>
        <w:pStyle w:val="BookText"/>
        <w:bidi w:val="0"/>
        <w:jc w:val="both"/>
        <w:rPr/>
      </w:pPr>
      <w:r>
        <w:rPr>
          <w:rFonts w:eastAsia="Times New Roman" w:cs="Times New Roman" w:ascii="Times New Roman" w:hAnsi="Times New Roman"/>
          <w:color w:val="111111"/>
          <w:sz w:val="28"/>
          <w:szCs w:val="28"/>
          <w:lang w:val="en-US"/>
        </w:rPr>
        <w:t>Oleh karena itu, faktor kebahagiaan adalah empat</w:t>
      </w:r>
    </w:p>
    <w:p>
      <w:pPr>
        <w:pStyle w:val="BookText"/>
        <w:bidi w:val="0"/>
        <w:jc w:val="both"/>
        <w:rPr/>
      </w:pPr>
      <w:r>
        <w:rPr>
          <w:rFonts w:eastAsia="Times New Roman" w:cs="Times New Roman" w:ascii="Times New Roman" w:hAnsi="Times New Roman"/>
          <w:color w:val="111111"/>
          <w:sz w:val="28"/>
          <w:szCs w:val="28"/>
          <w:lang w:val="en-US"/>
        </w:rPr>
        <w:t>keutamaan tersebut. Seseorang bisa disebut bahagia apabila</w:t>
      </w:r>
    </w:p>
    <w:p>
      <w:pPr>
        <w:pStyle w:val="BookText"/>
        <w:bidi w:val="0"/>
        <w:jc w:val="both"/>
        <w:rPr/>
      </w:pPr>
      <w:r>
        <w:rPr>
          <w:rFonts w:eastAsia="Times New Roman" w:cs="Times New Roman" w:ascii="Times New Roman" w:hAnsi="Times New Roman"/>
          <w:color w:val="111111"/>
          <w:sz w:val="28"/>
          <w:szCs w:val="28"/>
          <w:lang w:val="en-US"/>
        </w:rPr>
        <w:t>jiwanya berhasil mengumpulkan keempat kriteria ini.</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Seluruh fi losof, baik yang terdahulu maupun yang terkini,</w:t>
      </w:r>
    </w:p>
    <w:p>
      <w:pPr>
        <w:pStyle w:val="BookText"/>
        <w:bidi w:val="0"/>
        <w:jc w:val="both"/>
        <w:rPr/>
      </w:pPr>
      <w:r>
        <w:rPr>
          <w:rFonts w:eastAsia="Times New Roman" w:cs="Times New Roman" w:ascii="Times New Roman" w:hAnsi="Times New Roman"/>
          <w:color w:val="111111"/>
          <w:sz w:val="28"/>
          <w:szCs w:val="28"/>
          <w:lang w:val="en-US"/>
        </w:rPr>
        <w:t>sepakat bahwa keutamaan-keutamaan manusia hanya terbatas</w:t>
      </w:r>
    </w:p>
    <w:p>
      <w:pPr>
        <w:pStyle w:val="BookText"/>
        <w:bidi w:val="0"/>
        <w:jc w:val="both"/>
        <w:rPr/>
      </w:pPr>
      <w:r>
        <w:rPr>
          <w:rFonts w:eastAsia="Times New Roman" w:cs="Times New Roman" w:ascii="Times New Roman" w:hAnsi="Times New Roman"/>
          <w:color w:val="111111"/>
          <w:sz w:val="28"/>
          <w:szCs w:val="28"/>
          <w:lang w:val="en-US"/>
        </w:rPr>
        <w:t>pada empat macam: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Hikmah; hikmah ini terwujud karena penyucian fakultas</w:t>
      </w:r>
    </w:p>
    <w:p>
      <w:pPr>
        <w:pStyle w:val="BookText"/>
        <w:bidi w:val="0"/>
        <w:jc w:val="both"/>
        <w:rPr/>
      </w:pPr>
      <w:r>
        <w:rPr>
          <w:rFonts w:eastAsia="Times New Roman" w:cs="Times New Roman" w:ascii="Times New Roman" w:hAnsi="Times New Roman"/>
          <w:color w:val="111111"/>
          <w:sz w:val="28"/>
          <w:szCs w:val="28"/>
          <w:lang w:val="en-US"/>
        </w:rPr>
        <w:t>teoretis (quwwah nazdariyyah). Hikmah adalah mengenal segala</w:t>
      </w:r>
    </w:p>
    <w:p>
      <w:pPr>
        <w:pStyle w:val="BookText"/>
        <w:bidi w:val="0"/>
        <w:jc w:val="both"/>
        <w:rPr/>
      </w:pPr>
      <w:r>
        <w:rPr>
          <w:rFonts w:eastAsia="Times New Roman" w:cs="Times New Roman" w:ascii="Times New Roman" w:hAnsi="Times New Roman"/>
          <w:color w:val="111111"/>
          <w:sz w:val="28"/>
          <w:szCs w:val="28"/>
          <w:lang w:val="en-US"/>
        </w:rPr>
        <w:t>sesuatu yang ada.</w:t>
      </w:r>
    </w:p>
    <w:p>
      <w:pPr>
        <w:pStyle w:val="BookText"/>
        <w:bidi w:val="0"/>
        <w:jc w:val="both"/>
        <w:rPr/>
      </w:pPr>
      <w:r>
        <w:rPr>
          <w:rFonts w:eastAsia="Times New Roman" w:cs="Times New Roman" w:ascii="Times New Roman" w:hAnsi="Times New Roman"/>
          <w:color w:val="111111"/>
          <w:sz w:val="28"/>
          <w:szCs w:val="28"/>
          <w:lang w:val="en-US"/>
        </w:rPr>
        <w:t>Keberanian (syaja‘ah); keberanian ini terwujud karena</w:t>
      </w:r>
    </w:p>
    <w:p>
      <w:pPr>
        <w:pStyle w:val="BookText"/>
        <w:bidi w:val="0"/>
        <w:jc w:val="both"/>
        <w:rPr/>
      </w:pPr>
      <w:r>
        <w:rPr>
          <w:rFonts w:eastAsia="Times New Roman" w:cs="Times New Roman" w:ascii="Times New Roman" w:hAnsi="Times New Roman"/>
          <w:color w:val="111111"/>
          <w:sz w:val="28"/>
          <w:szCs w:val="28"/>
          <w:lang w:val="en-US"/>
        </w:rPr>
        <w:t>penyucian fakultas amarah (quwwah ghadhabiyyah). Keberanian</w:t>
      </w:r>
    </w:p>
    <w:p>
      <w:pPr>
        <w:pStyle w:val="BookText"/>
        <w:bidi w:val="0"/>
        <w:jc w:val="both"/>
        <w:rPr/>
      </w:pPr>
      <w:r>
        <w:rPr>
          <w:rFonts w:eastAsia="Times New Roman" w:cs="Times New Roman" w:ascii="Times New Roman" w:hAnsi="Times New Roman"/>
          <w:color w:val="111111"/>
          <w:sz w:val="28"/>
          <w:szCs w:val="28"/>
          <w:lang w:val="en-US"/>
        </w:rPr>
        <w:t>akan terbentuk apabila jiwa amarah (nafs ghadhabiyah)</w:t>
      </w:r>
    </w:p>
    <w:p>
      <w:pPr>
        <w:pStyle w:val="BookText"/>
        <w:bidi w:val="0"/>
        <w:jc w:val="both"/>
        <w:rPr/>
      </w:pPr>
      <w:r>
        <w:rPr>
          <w:rFonts w:eastAsia="Times New Roman" w:cs="Times New Roman" w:ascii="Times New Roman" w:hAnsi="Times New Roman"/>
          <w:color w:val="111111"/>
          <w:sz w:val="28"/>
          <w:szCs w:val="28"/>
          <w:lang w:val="en-US"/>
        </w:rPr>
        <w:t>mematuhi seluruh titah jiwa pemikir ( nafs nâthiqah). Dengan</w:t>
      </w:r>
    </w:p>
    <w:p>
      <w:pPr>
        <w:pStyle w:val="BookText"/>
        <w:bidi w:val="0"/>
        <w:jc w:val="both"/>
        <w:rPr/>
      </w:pPr>
      <w:r>
        <w:rPr>
          <w:rFonts w:eastAsia="Times New Roman" w:cs="Times New Roman" w:ascii="Times New Roman" w:hAnsi="Times New Roman"/>
          <w:color w:val="111111"/>
          <w:sz w:val="28"/>
          <w:szCs w:val="28"/>
          <w:lang w:val="en-US"/>
        </w:rPr>
        <w:t>demikian, aksi yang dilakukan oleh jiwa ini menjadi terpuji</w:t>
      </w:r>
    </w:p>
    <w:p>
      <w:pPr>
        <w:pStyle w:val="BookText"/>
        <w:bidi w:val="0"/>
        <w:jc w:val="both"/>
        <w:rPr/>
      </w:pPr>
      <w:r>
        <w:rPr>
          <w:rFonts w:eastAsia="Times New Roman" w:cs="Times New Roman" w:ascii="Times New Roman" w:hAnsi="Times New Roman"/>
          <w:color w:val="111111"/>
          <w:sz w:val="28"/>
          <w:szCs w:val="28"/>
          <w:lang w:val="en-US"/>
        </w:rPr>
        <w:t>dan kesabaran yang dimiliki akan menjadi terpuja.</w:t>
      </w:r>
    </w:p>
    <w:p>
      <w:pPr>
        <w:pStyle w:val="BookText"/>
        <w:bidi w:val="0"/>
        <w:jc w:val="both"/>
        <w:rPr/>
      </w:pPr>
      <w:r>
        <w:rPr>
          <w:rFonts w:eastAsia="Times New Roman" w:cs="Times New Roman" w:ascii="Times New Roman" w:hAnsi="Times New Roman"/>
          <w:color w:val="111111"/>
          <w:sz w:val="28"/>
          <w:szCs w:val="28"/>
          <w:lang w:val="en-US"/>
        </w:rPr>
        <w:t>Kesucian (‘iffah); kesucian ini terbentuk karena penyucian</w:t>
      </w:r>
    </w:p>
    <w:p>
      <w:pPr>
        <w:pStyle w:val="BookText"/>
        <w:bidi w:val="0"/>
        <w:jc w:val="both"/>
        <w:rPr/>
      </w:pPr>
      <w:r>
        <w:rPr>
          <w:rFonts w:eastAsia="Times New Roman" w:cs="Times New Roman" w:ascii="Times New Roman" w:hAnsi="Times New Roman"/>
          <w:color w:val="111111"/>
          <w:sz w:val="28"/>
          <w:szCs w:val="28"/>
          <w:lang w:val="en-US"/>
        </w:rPr>
        <w:t>fakultas syahwat (quwwah syahawiyah). Kesucian akan</w:t>
      </w:r>
    </w:p>
    <w:p>
      <w:pPr>
        <w:pStyle w:val="BookText"/>
        <w:bidi w:val="0"/>
        <w:jc w:val="both"/>
        <w:rPr/>
      </w:pPr>
      <w:r>
        <w:rPr>
          <w:rFonts w:eastAsia="Times New Roman" w:cs="Times New Roman" w:ascii="Times New Roman" w:hAnsi="Times New Roman"/>
          <w:color w:val="111111"/>
          <w:sz w:val="28"/>
          <w:szCs w:val="28"/>
          <w:lang w:val="en-US"/>
        </w:rPr>
        <w:t>terwujud apabila syahwat mematuhi seluruh titah jiwa</w:t>
      </w:r>
    </w:p>
    <w:p>
      <w:pPr>
        <w:pStyle w:val="BookText"/>
        <w:bidi w:val="0"/>
        <w:jc w:val="both"/>
        <w:rPr/>
      </w:pPr>
      <w:r>
        <w:rPr>
          <w:rFonts w:eastAsia="Times New Roman" w:cs="Times New Roman" w:ascii="Times New Roman" w:hAnsi="Times New Roman"/>
          <w:color w:val="111111"/>
          <w:sz w:val="28"/>
          <w:szCs w:val="28"/>
          <w:lang w:val="en-US"/>
        </w:rPr>
        <w:t>pemikir. Dengan ini, seluruh aksi yang ia lakukan akan sesuai</w:t>
      </w:r>
    </w:p>
    <w:p>
      <w:pPr>
        <w:pStyle w:val="BookText"/>
        <w:bidi w:val="0"/>
        <w:jc w:val="both"/>
        <w:rPr/>
      </w:pPr>
      <w:r>
        <w:rPr>
          <w:rFonts w:eastAsia="Times New Roman" w:cs="Times New Roman" w:ascii="Times New Roman" w:hAnsi="Times New Roman"/>
          <w:color w:val="111111"/>
          <w:sz w:val="28"/>
          <w:szCs w:val="28"/>
          <w:lang w:val="en-US"/>
        </w:rPr>
        <w:t>dan sejalan dengan hukum akal, efek kemerdekaan akan</w:t>
      </w:r>
    </w:p>
    <w:p>
      <w:pPr>
        <w:pStyle w:val="BookText"/>
        <w:bidi w:val="0"/>
        <w:jc w:val="both"/>
        <w:rPr/>
      </w:pPr>
      <w:r>
        <w:rPr>
          <w:rFonts w:eastAsia="Times New Roman" w:cs="Times New Roman" w:ascii="Times New Roman" w:hAnsi="Times New Roman"/>
          <w:color w:val="111111"/>
          <w:sz w:val="28"/>
          <w:szCs w:val="28"/>
          <w:lang w:val="en-US"/>
        </w:rPr>
        <w:t>tampak padanya, dan ia akan terbebaskan dari penghambaan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terhadap hawa nafsu dan kelezatan. </w:t>
      </w:r>
    </w:p>
    <w:p>
      <w:pPr>
        <w:pStyle w:val="BookText"/>
        <w:bidi w:val="0"/>
        <w:rPr/>
      </w:pPr>
      <w:r>
        <w:rPr>
          <w:rFonts w:eastAsia="Times New Roman" w:cs="Times New Roman" w:ascii="Times New Roman" w:hAnsi="Times New Roman"/>
          <w:color w:val="111111"/>
          <w:sz w:val="28"/>
          <w:szCs w:val="28"/>
          <w:lang w:val="en-US"/>
        </w:rPr>
        <w:t>Keadilan (‘adâlah); keadilan ini terwujud berkat penyucian</w:t>
      </w:r>
    </w:p>
    <w:p>
      <w:pPr>
        <w:pStyle w:val="BookText"/>
        <w:bidi w:val="0"/>
        <w:jc w:val="both"/>
        <w:rPr/>
      </w:pPr>
      <w:r>
        <w:rPr>
          <w:rFonts w:eastAsia="Times New Roman" w:cs="Times New Roman" w:ascii="Times New Roman" w:hAnsi="Times New Roman"/>
          <w:color w:val="111111"/>
          <w:sz w:val="28"/>
          <w:szCs w:val="28"/>
          <w:lang w:val="en-US"/>
        </w:rPr>
        <w:t>fakultas praktis (quwwah ‘amaliyah). Keadilan akan terbentuk</w:t>
      </w:r>
    </w:p>
    <w:p>
      <w:pPr>
        <w:pStyle w:val="BookText"/>
        <w:bidi w:val="0"/>
        <w:jc w:val="both"/>
        <w:rPr/>
      </w:pPr>
      <w:r>
        <w:rPr>
          <w:rFonts w:eastAsia="Times New Roman" w:cs="Times New Roman" w:ascii="Times New Roman" w:hAnsi="Times New Roman"/>
          <w:color w:val="111111"/>
          <w:sz w:val="28"/>
          <w:szCs w:val="28"/>
          <w:lang w:val="en-US"/>
        </w:rPr>
        <w:t>apabila seluruh kekuatan di atas sepakat untuk memaatuhi</w:t>
      </w:r>
    </w:p>
    <w:p>
      <w:pPr>
        <w:pStyle w:val="BookText"/>
        <w:bidi w:val="0"/>
        <w:jc w:val="both"/>
        <w:rPr/>
      </w:pPr>
      <w:r>
        <w:rPr>
          <w:rFonts w:eastAsia="Times New Roman" w:cs="Times New Roman" w:ascii="Times New Roman" w:hAnsi="Times New Roman"/>
          <w:color w:val="111111"/>
          <w:sz w:val="28"/>
          <w:szCs w:val="28"/>
          <w:lang w:val="en-US"/>
        </w:rPr>
        <w:t>seluruh titah kekuatan pemisah (akal). Dengan ini, perbedaan</w:t>
      </w:r>
    </w:p>
    <w:p>
      <w:pPr>
        <w:pStyle w:val="BookText"/>
        <w:bidi w:val="0"/>
        <w:jc w:val="both"/>
        <w:rPr/>
      </w:pPr>
      <w:r>
        <w:rPr>
          <w:rFonts w:eastAsia="Times New Roman" w:cs="Times New Roman" w:ascii="Times New Roman" w:hAnsi="Times New Roman"/>
          <w:color w:val="111111"/>
          <w:sz w:val="28"/>
          <w:szCs w:val="28"/>
          <w:lang w:val="en-US"/>
        </w:rPr>
        <w:t>keinginan dan gravitasi masing-masing kekuatan tidak akan</w:t>
      </w:r>
    </w:p>
    <w:p>
      <w:pPr>
        <w:pStyle w:val="BookText"/>
        <w:bidi w:val="0"/>
        <w:jc w:val="both"/>
        <w:rPr/>
      </w:pPr>
      <w:r>
        <w:rPr>
          <w:rFonts w:eastAsia="Times New Roman" w:cs="Times New Roman" w:ascii="Times New Roman" w:hAnsi="Times New Roman"/>
          <w:color w:val="111111"/>
          <w:sz w:val="28"/>
          <w:szCs w:val="28"/>
          <w:lang w:val="en-US"/>
        </w:rPr>
        <w:t>menjerumuskan pemiliknya ke dalam jurang kebingungan,</w:t>
      </w:r>
    </w:p>
    <w:p>
      <w:pPr>
        <w:pStyle w:val="BookText"/>
        <w:bidi w:val="0"/>
        <w:jc w:val="both"/>
        <w:rPr/>
      </w:pPr>
      <w:r>
        <w:rPr>
          <w:rFonts w:eastAsia="Times New Roman" w:cs="Times New Roman" w:ascii="Times New Roman" w:hAnsi="Times New Roman"/>
          <w:color w:val="111111"/>
          <w:sz w:val="28"/>
          <w:szCs w:val="28"/>
          <w:lang w:val="en-US"/>
        </w:rPr>
        <w:t>serta efek seluruh kebaikan (inshâf wa intishâf) akan tampak</w:t>
      </w:r>
    </w:p>
    <w:p>
      <w:pPr>
        <w:pStyle w:val="BookText"/>
        <w:bidi w:val="0"/>
        <w:jc w:val="both"/>
        <w:rPr/>
      </w:pPr>
      <w:r>
        <w:rPr>
          <w:rFonts w:eastAsia="Times New Roman" w:cs="Times New Roman" w:ascii="Times New Roman" w:hAnsi="Times New Roman"/>
          <w:color w:val="111111"/>
          <w:sz w:val="28"/>
          <w:szCs w:val="28"/>
          <w:lang w:val="en-US"/>
        </w:rPr>
        <w:t>padanya.</w:t>
      </w:r>
    </w:p>
    <w:p>
      <w:pPr>
        <w:pStyle w:val="BookText"/>
        <w:bidi w:val="0"/>
        <w:jc w:val="both"/>
        <w:rPr/>
      </w:pPr>
      <w:r>
        <w:rPr>
          <w:rFonts w:eastAsia="Times New Roman" w:cs="Times New Roman" w:ascii="Times New Roman" w:hAnsi="Times New Roman"/>
          <w:color w:val="111111"/>
          <w:sz w:val="28"/>
          <w:szCs w:val="28"/>
          <w:lang w:val="en-US"/>
        </w:rPr>
        <w:t>Seperti telah dipaparkan di atas, hikmah berhubungan</w:t>
      </w:r>
    </w:p>
    <w:p>
      <w:pPr>
        <w:pStyle w:val="BookText"/>
        <w:bidi w:val="0"/>
        <w:jc w:val="both"/>
        <w:rPr/>
      </w:pPr>
      <w:r>
        <w:rPr>
          <w:rFonts w:eastAsia="Times New Roman" w:cs="Times New Roman" w:ascii="Times New Roman" w:hAnsi="Times New Roman"/>
          <w:color w:val="111111"/>
          <w:sz w:val="28"/>
          <w:szCs w:val="28"/>
          <w:lang w:val="en-US"/>
        </w:rPr>
        <w:t>dengan kekuatan teoretis dan tiga keutamaan lainnya bertalian</w:t>
      </w:r>
    </w:p>
    <w:p>
      <w:pPr>
        <w:pStyle w:val="BookText"/>
        <w:bidi w:val="0"/>
        <w:jc w:val="both"/>
        <w:rPr/>
      </w:pPr>
      <w:r>
        <w:rPr>
          <w:rFonts w:eastAsia="Times New Roman" w:cs="Times New Roman" w:ascii="Times New Roman" w:hAnsi="Times New Roman"/>
          <w:color w:val="111111"/>
          <w:sz w:val="28"/>
          <w:szCs w:val="28"/>
          <w:lang w:val="en-US"/>
        </w:rPr>
        <w:t>dengan sisa kekuatan badan yang lain. Oleh karena itu,</w:t>
      </w:r>
    </w:p>
    <w:p>
      <w:pPr>
        <w:pStyle w:val="BookText"/>
        <w:bidi w:val="0"/>
        <w:jc w:val="both"/>
        <w:rPr/>
      </w:pPr>
      <w:r>
        <w:rPr>
          <w:rFonts w:eastAsia="Times New Roman" w:cs="Times New Roman" w:ascii="Times New Roman" w:hAnsi="Times New Roman"/>
          <w:color w:val="111111"/>
          <w:sz w:val="28"/>
          <w:szCs w:val="28"/>
          <w:lang w:val="en-US"/>
        </w:rPr>
        <w:t>manifestasi efek hikmah adalah jiwa pemikir dan manifestasi</w:t>
      </w:r>
    </w:p>
    <w:p>
      <w:pPr>
        <w:pStyle w:val="BookText"/>
        <w:bidi w:val="0"/>
        <w:jc w:val="both"/>
        <w:rPr/>
      </w:pPr>
      <w:r>
        <w:rPr>
          <w:rFonts w:eastAsia="Times New Roman" w:cs="Times New Roman" w:ascii="Times New Roman" w:hAnsi="Times New Roman"/>
          <w:color w:val="111111"/>
          <w:sz w:val="28"/>
          <w:szCs w:val="28"/>
          <w:lang w:val="en-US"/>
        </w:rPr>
        <w:t>efek-efek tiga keutamaan yang lain adalah sisa kekuatan jiwa</w:t>
      </w:r>
    </w:p>
    <w:p>
      <w:pPr>
        <w:pStyle w:val="BookText"/>
        <w:bidi w:val="0"/>
        <w:jc w:val="both"/>
        <w:rPr/>
      </w:pPr>
      <w:r>
        <w:rPr>
          <w:rFonts w:eastAsia="Times New Roman" w:cs="Times New Roman" w:ascii="Times New Roman" w:hAnsi="Times New Roman"/>
          <w:color w:val="111111"/>
          <w:sz w:val="28"/>
          <w:szCs w:val="28"/>
          <w:lang w:val="en-US"/>
        </w:rPr>
        <w:t>yang lain.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Dari keempat keutamaan di atas, tidak ada keutamaan</w:t>
      </w:r>
    </w:p>
    <w:p>
      <w:pPr>
        <w:pStyle w:val="BookText"/>
        <w:bidi w:val="0"/>
        <w:jc w:val="both"/>
        <w:rPr/>
      </w:pPr>
      <w:r>
        <w:rPr>
          <w:rFonts w:eastAsia="Times New Roman" w:cs="Times New Roman" w:ascii="Times New Roman" w:hAnsi="Times New Roman"/>
          <w:color w:val="111111"/>
          <w:sz w:val="28"/>
          <w:szCs w:val="28"/>
          <w:lang w:val="en-US"/>
        </w:rPr>
        <w:t>yang lebih sempurna dibandingkan dengan keadilan.</w:t>
      </w:r>
    </w:p>
    <w:p>
      <w:pPr>
        <w:pStyle w:val="BookText"/>
        <w:bidi w:val="0"/>
        <w:jc w:val="both"/>
        <w:rPr/>
      </w:pPr>
      <w:r>
        <w:rPr>
          <w:rFonts w:eastAsia="Times New Roman" w:cs="Times New Roman" w:ascii="Times New Roman" w:hAnsi="Times New Roman"/>
          <w:color w:val="111111"/>
          <w:sz w:val="28"/>
          <w:szCs w:val="28"/>
          <w:lang w:val="en-US"/>
        </w:rPr>
        <w:t>Alasannya, keadilan bersifat umum, meliputi seluruh</w:t>
      </w:r>
    </w:p>
    <w:p>
      <w:pPr>
        <w:pStyle w:val="BookText"/>
        <w:bidi w:val="0"/>
        <w:jc w:val="both"/>
        <w:rPr/>
      </w:pPr>
      <w:r>
        <w:rPr>
          <w:rFonts w:eastAsia="Times New Roman" w:cs="Times New Roman" w:ascii="Times New Roman" w:hAnsi="Times New Roman"/>
          <w:color w:val="111111"/>
          <w:sz w:val="28"/>
          <w:szCs w:val="28"/>
          <w:lang w:val="en-US"/>
        </w:rPr>
        <w:t>keutamaan yang lain, dan seluruh aksi yang dilakukan</w:t>
      </w:r>
    </w:p>
    <w:p>
      <w:pPr>
        <w:pStyle w:val="BookText"/>
        <w:bidi w:val="0"/>
        <w:jc w:val="both"/>
        <w:rPr/>
      </w:pPr>
      <w:r>
        <w:rPr>
          <w:rFonts w:eastAsia="Times New Roman" w:cs="Times New Roman" w:ascii="Times New Roman" w:hAnsi="Times New Roman"/>
          <w:color w:val="111111"/>
          <w:sz w:val="28"/>
          <w:szCs w:val="28"/>
          <w:lang w:val="en-US"/>
        </w:rPr>
        <w:t>dengan tetap menjaga titik keseimbangan (i‘tidâl).</w:t>
      </w:r>
      <w:r>
        <w:rPr>
          <w:rStyle w:val="FootnoteAnchor"/>
        </w:rPr>
        <w:footnoteReference w:id="118"/>
      </w:r>
      <w:r>
        <w:rPr>
          <w:rFonts w:eastAsia="Times New Roman" w:cs="Times New Roman" w:ascii="Times New Roman" w:hAnsi="Times New Roman"/>
          <w:color w:val="111111"/>
          <w:sz w:val="28"/>
          <w:szCs w:val="28"/>
          <w:lang w:val="en-US"/>
        </w:rPr>
        <w:t>Keadilan</w:t>
      </w:r>
    </w:p>
    <w:p>
      <w:pPr>
        <w:pStyle w:val="BookText"/>
        <w:bidi w:val="0"/>
        <w:jc w:val="both"/>
        <w:rPr/>
      </w:pPr>
      <w:r>
        <w:rPr>
          <w:rFonts w:eastAsia="Times New Roman" w:cs="Times New Roman" w:ascii="Times New Roman" w:hAnsi="Times New Roman"/>
          <w:color w:val="111111"/>
          <w:sz w:val="28"/>
          <w:szCs w:val="28"/>
          <w:lang w:val="en-US"/>
        </w:rPr>
        <w:t>bukanlah sebagian keutamaan, tetapi manifestasi seluruh</w:t>
      </w:r>
    </w:p>
    <w:p>
      <w:pPr>
        <w:pStyle w:val="BookText"/>
        <w:bidi w:val="0"/>
        <w:jc w:val="both"/>
        <w:rPr/>
      </w:pPr>
      <w:r>
        <w:rPr>
          <w:rFonts w:eastAsia="Times New Roman" w:cs="Times New Roman" w:ascii="Times New Roman" w:hAnsi="Times New Roman"/>
          <w:color w:val="111111"/>
          <w:sz w:val="28"/>
          <w:szCs w:val="28"/>
          <w:lang w:val="en-US"/>
        </w:rPr>
        <w:t>jenis keutamaan. Dan kezaliman yang merupakan kebalikan</w:t>
      </w:r>
    </w:p>
    <w:p>
      <w:pPr>
        <w:pStyle w:val="BookText"/>
        <w:bidi w:val="0"/>
        <w:jc w:val="both"/>
        <w:rPr/>
      </w:pPr>
      <w:r>
        <w:rPr>
          <w:rFonts w:eastAsia="Times New Roman" w:cs="Times New Roman" w:ascii="Times New Roman" w:hAnsi="Times New Roman"/>
          <w:color w:val="111111"/>
          <w:sz w:val="28"/>
          <w:szCs w:val="28"/>
          <w:lang w:val="en-US"/>
        </w:rPr>
        <w:t>keadilan bukanlah sebagian keburukan, tetapi manifestasi</w:t>
      </w:r>
    </w:p>
    <w:p>
      <w:pPr>
        <w:pStyle w:val="BookText"/>
        <w:bidi w:val="0"/>
        <w:jc w:val="both"/>
        <w:rPr/>
      </w:pPr>
      <w:r>
        <w:rPr>
          <w:rFonts w:eastAsia="Times New Roman" w:cs="Times New Roman" w:ascii="Times New Roman" w:hAnsi="Times New Roman"/>
          <w:color w:val="111111"/>
          <w:sz w:val="28"/>
          <w:szCs w:val="28"/>
          <w:lang w:val="en-US"/>
        </w:rPr>
        <w:t>seluruh jenis keburukan.</w:t>
      </w:r>
      <w:r>
        <w:rPr>
          <w:rStyle w:val="FootnoteAnchor"/>
        </w:rPr>
        <w:footnoteReference w:id="119"/>
      </w:r>
      <w:r>
        <w:rPr>
          <w:rFonts w:eastAsia="Times New Roman" w:cs="Times New Roman" w:ascii="Times New Roman" w:hAnsi="Times New Roman"/>
          <w:color w:val="111111"/>
          <w:sz w:val="28"/>
          <w:szCs w:val="28"/>
          <w:lang w:val="en-US"/>
        </w:rPr>
        <w:t>Begitu juga, posisi pertengahan</w:t>
      </w:r>
    </w:p>
    <w:p>
      <w:pPr>
        <w:pStyle w:val="BookText"/>
        <w:bidi w:val="0"/>
        <w:jc w:val="both"/>
        <w:rPr/>
      </w:pPr>
      <w:r>
        <w:rPr>
          <w:rFonts w:eastAsia="Times New Roman" w:cs="Times New Roman" w:ascii="Times New Roman" w:hAnsi="Times New Roman"/>
          <w:color w:val="111111"/>
          <w:sz w:val="28"/>
          <w:szCs w:val="28"/>
          <w:lang w:val="en-US"/>
        </w:rPr>
        <w:t>( wasath) bersifat hakiki. Selain posisi, apa pun bentuknya,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pinggiran posisi tersebut. Sumber segala sesuatu adalah </w:t>
      </w:r>
    </w:p>
    <w:p>
      <w:pPr>
        <w:pStyle w:val="BookText"/>
        <w:bidi w:val="0"/>
        <w:rPr/>
      </w:pPr>
      <w:r>
        <w:rPr>
          <w:rFonts w:eastAsia="Times New Roman" w:cs="Times New Roman" w:ascii="Times New Roman" w:hAnsi="Times New Roman"/>
          <w:color w:val="111111"/>
          <w:sz w:val="28"/>
          <w:szCs w:val="28"/>
          <w:lang w:val="en-US"/>
        </w:rPr>
        <w:t>posisi pertengahan ini.</w:t>
      </w:r>
      <w:r>
        <w:rPr>
          <w:rStyle w:val="FootnoteAnchor"/>
        </w:rPr>
        <w:footnoteReference w:id="120"/>
      </w:r>
      <w:r>
        <w:rPr>
          <w:rFonts w:eastAsia="Times New Roman" w:cs="Times New Roman" w:ascii="Times New Roman" w:hAnsi="Times New Roman"/>
          <w:color w:val="111111"/>
          <w:sz w:val="28"/>
          <w:szCs w:val="28"/>
          <w:lang w:val="en-US"/>
        </w:rPr>
        <w:t>Penentu posisi pertengahan yang</w:t>
      </w:r>
    </w:p>
    <w:p>
      <w:pPr>
        <w:pStyle w:val="BookText"/>
        <w:bidi w:val="0"/>
        <w:jc w:val="both"/>
        <w:rPr/>
      </w:pPr>
      <w:r>
        <w:rPr>
          <w:rFonts w:eastAsia="Times New Roman" w:cs="Times New Roman" w:ascii="Times New Roman" w:hAnsi="Times New Roman"/>
          <w:color w:val="111111"/>
          <w:sz w:val="28"/>
          <w:szCs w:val="28"/>
          <w:lang w:val="en-US"/>
        </w:rPr>
        <w:t>hanya dengan mengenalnya segala sesuatu bisa dikembalikan</w:t>
      </w:r>
    </w:p>
    <w:p>
      <w:pPr>
        <w:pStyle w:val="BookText"/>
        <w:bidi w:val="0"/>
        <w:jc w:val="both"/>
        <w:rPr/>
      </w:pPr>
      <w:r>
        <w:rPr>
          <w:rFonts w:eastAsia="Times New Roman" w:cs="Times New Roman" w:ascii="Times New Roman" w:hAnsi="Times New Roman"/>
          <w:color w:val="111111"/>
          <w:sz w:val="28"/>
          <w:szCs w:val="28"/>
          <w:lang w:val="en-US"/>
        </w:rPr>
        <w:t>kepada titik keseimbangan tidak lain adalah syariat.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Atas dasar ini, pada hakikatnya, penentu kesamaan dan</w:t>
      </w:r>
    </w:p>
    <w:p>
      <w:pPr>
        <w:pStyle w:val="BookText"/>
        <w:bidi w:val="0"/>
        <w:jc w:val="both"/>
        <w:rPr/>
      </w:pPr>
      <w:r>
        <w:rPr>
          <w:rFonts w:eastAsia="Times New Roman" w:cs="Times New Roman" w:ascii="Times New Roman" w:hAnsi="Times New Roman"/>
          <w:color w:val="111111"/>
          <w:sz w:val="28"/>
          <w:szCs w:val="28"/>
          <w:lang w:val="en-US"/>
        </w:rPr>
        <w:t>keadilan adalah syariat. Lantaran tidak akan keluar dari</w:t>
      </w:r>
    </w:p>
    <w:p>
      <w:pPr>
        <w:pStyle w:val="BookText"/>
        <w:bidi w:val="0"/>
        <w:jc w:val="both"/>
        <w:rPr/>
      </w:pPr>
      <w:r>
        <w:rPr>
          <w:rFonts w:eastAsia="Times New Roman" w:cs="Times New Roman" w:ascii="Times New Roman" w:hAnsi="Times New Roman"/>
          <w:color w:val="111111"/>
          <w:sz w:val="28"/>
          <w:szCs w:val="28"/>
          <w:lang w:val="en-US"/>
        </w:rPr>
        <w:t>Allah kecuali hal-hal yang indah, maka syariat tidak akan</w:t>
      </w:r>
    </w:p>
    <w:p>
      <w:pPr>
        <w:pStyle w:val="BookText"/>
        <w:bidi w:val="0"/>
        <w:jc w:val="both"/>
        <w:rPr/>
      </w:pPr>
      <w:r>
        <w:rPr>
          <w:rFonts w:eastAsia="Times New Roman" w:cs="Times New Roman" w:ascii="Times New Roman" w:hAnsi="Times New Roman"/>
          <w:color w:val="111111"/>
          <w:sz w:val="28"/>
          <w:szCs w:val="28"/>
          <w:lang w:val="en-US"/>
        </w:rPr>
        <w:t>memerintahkan kecuali kepada kebaikan. Perintah syariat</w:t>
      </w:r>
    </w:p>
    <w:p>
      <w:pPr>
        <w:pStyle w:val="BookText"/>
        <w:bidi w:val="0"/>
        <w:jc w:val="both"/>
        <w:rPr/>
      </w:pPr>
      <w:r>
        <w:rPr>
          <w:rFonts w:eastAsia="Times New Roman" w:cs="Times New Roman" w:ascii="Times New Roman" w:hAnsi="Times New Roman"/>
          <w:color w:val="111111"/>
          <w:sz w:val="28"/>
          <w:szCs w:val="28"/>
          <w:lang w:val="en-US"/>
        </w:rPr>
        <w:t>hanya tertuju kepada kebaikan dan kepada segala sesuatu</w:t>
      </w:r>
    </w:p>
    <w:p>
      <w:pPr>
        <w:pStyle w:val="BookText"/>
        <w:bidi w:val="0"/>
        <w:jc w:val="both"/>
        <w:rPr/>
      </w:pPr>
      <w:r>
        <w:rPr>
          <w:rFonts w:eastAsia="Times New Roman" w:cs="Times New Roman" w:ascii="Times New Roman" w:hAnsi="Times New Roman"/>
          <w:color w:val="111111"/>
          <w:sz w:val="28"/>
          <w:szCs w:val="28"/>
          <w:lang w:val="en-US"/>
        </w:rPr>
        <w:t>yang dapat mengantarkan manusia kepada kesempurnaan.</w:t>
      </w:r>
    </w:p>
    <w:p>
      <w:pPr>
        <w:pStyle w:val="BookText"/>
        <w:bidi w:val="0"/>
        <w:jc w:val="both"/>
        <w:rPr/>
      </w:pPr>
      <w:r>
        <w:rPr>
          <w:rFonts w:eastAsia="Times New Roman" w:cs="Times New Roman" w:ascii="Times New Roman" w:hAnsi="Times New Roman"/>
          <w:color w:val="111111"/>
          <w:sz w:val="28"/>
          <w:szCs w:val="28"/>
          <w:lang w:val="en-US"/>
        </w:rPr>
        <w:t>Sedangkan larangannya berhubungan dengan segala</w:t>
      </w:r>
    </w:p>
    <w:p>
      <w:pPr>
        <w:pStyle w:val="BookText"/>
        <w:bidi w:val="0"/>
        <w:jc w:val="both"/>
        <w:rPr/>
      </w:pPr>
      <w:r>
        <w:rPr>
          <w:rFonts w:eastAsia="Times New Roman" w:cs="Times New Roman" w:ascii="Times New Roman" w:hAnsi="Times New Roman"/>
          <w:color w:val="111111"/>
          <w:sz w:val="28"/>
          <w:szCs w:val="28"/>
          <w:lang w:val="en-US"/>
        </w:rPr>
        <w:t>sesuatu yang dapat merusak badan. Oleh karena itu, syariat</w:t>
      </w:r>
    </w:p>
    <w:p>
      <w:pPr>
        <w:pStyle w:val="BookText"/>
        <w:bidi w:val="0"/>
        <w:jc w:val="both"/>
        <w:rPr/>
      </w:pPr>
      <w:r>
        <w:rPr>
          <w:rFonts w:eastAsia="Times New Roman" w:cs="Times New Roman" w:ascii="Times New Roman" w:hAnsi="Times New Roman"/>
          <w:color w:val="111111"/>
          <w:sz w:val="28"/>
          <w:szCs w:val="28"/>
          <w:lang w:val="en-US"/>
        </w:rPr>
        <w:t>memotivasi kita untuk menggapai keutamaan dan mencegah</w:t>
      </w:r>
    </w:p>
    <w:p>
      <w:pPr>
        <w:pStyle w:val="BookText"/>
        <w:bidi w:val="0"/>
        <w:jc w:val="both"/>
        <w:rPr/>
      </w:pPr>
      <w:r>
        <w:rPr>
          <w:rFonts w:eastAsia="Times New Roman" w:cs="Times New Roman" w:ascii="Times New Roman" w:hAnsi="Times New Roman"/>
          <w:color w:val="111111"/>
          <w:sz w:val="28"/>
          <w:szCs w:val="28"/>
          <w:lang w:val="en-US"/>
        </w:rPr>
        <w:t>kita terjerumus ke dalam jurang keburukan.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Keadilan adalah sebuah keutamaan yang berhubungan</w:t>
      </w:r>
    </w:p>
    <w:p>
      <w:pPr>
        <w:pStyle w:val="BookText"/>
        <w:bidi w:val="0"/>
        <w:jc w:val="both"/>
        <w:rPr/>
      </w:pPr>
      <w:r>
        <w:rPr>
          <w:rFonts w:eastAsia="Times New Roman" w:cs="Times New Roman" w:ascii="Times New Roman" w:hAnsi="Times New Roman"/>
          <w:color w:val="111111"/>
          <w:sz w:val="28"/>
          <w:szCs w:val="28"/>
          <w:lang w:val="en-US"/>
        </w:rPr>
        <w:t>dengan jiwa. Dengan perantara keadilan, kita dapat meresapi</w:t>
      </w:r>
    </w:p>
    <w:p>
      <w:pPr>
        <w:pStyle w:val="BookText"/>
        <w:bidi w:val="0"/>
        <w:jc w:val="both"/>
        <w:rPr/>
      </w:pPr>
      <w:r>
        <w:rPr>
          <w:rFonts w:eastAsia="Times New Roman" w:cs="Times New Roman" w:ascii="Times New Roman" w:hAnsi="Times New Roman"/>
          <w:color w:val="111111"/>
          <w:sz w:val="28"/>
          <w:szCs w:val="28"/>
          <w:lang w:val="en-US"/>
        </w:rPr>
        <w:t>syariat. Pembatas dan penentu undang-undang dan hukum</w:t>
      </w:r>
    </w:p>
    <w:p>
      <w:pPr>
        <w:pStyle w:val="BookText"/>
        <w:bidi w:val="0"/>
        <w:jc w:val="both"/>
        <w:rPr/>
      </w:pPr>
      <w:r>
        <w:rPr>
          <w:rFonts w:eastAsia="Times New Roman" w:cs="Times New Roman" w:ascii="Times New Roman" w:hAnsi="Times New Roman"/>
          <w:color w:val="111111"/>
          <w:sz w:val="28"/>
          <w:szCs w:val="28"/>
          <w:lang w:val="en-US"/>
        </w:rPr>
        <w:t>adalah syariat. Oleh karena itu, rasa ingin menentang Pemilik</w:t>
      </w:r>
    </w:p>
    <w:p>
      <w:pPr>
        <w:pStyle w:val="BookText"/>
        <w:bidi w:val="0"/>
        <w:jc w:val="both"/>
        <w:rPr/>
      </w:pPr>
      <w:r>
        <w:rPr>
          <w:rFonts w:eastAsia="Times New Roman" w:cs="Times New Roman" w:ascii="Times New Roman" w:hAnsi="Times New Roman"/>
          <w:color w:val="111111"/>
          <w:sz w:val="28"/>
          <w:szCs w:val="28"/>
          <w:lang w:val="en-US"/>
        </w:rPr>
        <w:t>syariat dalam diri orang yang adil tidak pernah terbayangkan.</w:t>
      </w:r>
    </w:p>
    <w:p>
      <w:pPr>
        <w:pStyle w:val="BookText"/>
        <w:bidi w:val="0"/>
        <w:jc w:val="both"/>
        <w:rPr/>
      </w:pPr>
      <w:r>
        <w:rPr>
          <w:rFonts w:eastAsia="Times New Roman" w:cs="Times New Roman" w:ascii="Times New Roman" w:hAnsi="Times New Roman"/>
          <w:color w:val="111111"/>
          <w:sz w:val="28"/>
          <w:szCs w:val="28"/>
          <w:lang w:val="en-US"/>
        </w:rPr>
        <w:t>Sebaliknya, seluruh kekuatan dan semangatnya digunakan</w:t>
      </w:r>
    </w:p>
    <w:p>
      <w:pPr>
        <w:pStyle w:val="BookText"/>
        <w:bidi w:val="0"/>
        <w:jc w:val="both"/>
        <w:rPr/>
      </w:pPr>
      <w:r>
        <w:rPr>
          <w:rFonts w:eastAsia="Times New Roman" w:cs="Times New Roman" w:ascii="Times New Roman" w:hAnsi="Times New Roman"/>
          <w:color w:val="111111"/>
          <w:sz w:val="28"/>
          <w:szCs w:val="28"/>
          <w:lang w:val="en-US"/>
        </w:rPr>
        <w:t>untuk mengikuti dan membantu syariat.</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Dengan penjelasan ini, adil adalah orang yang dapat</w:t>
      </w:r>
    </w:p>
    <w:p>
      <w:pPr>
        <w:pStyle w:val="BookText"/>
        <w:bidi w:val="0"/>
        <w:jc w:val="both"/>
        <w:rPr/>
      </w:pPr>
      <w:r>
        <w:rPr>
          <w:rFonts w:eastAsia="Times New Roman" w:cs="Times New Roman" w:ascii="Times New Roman" w:hAnsi="Times New Roman"/>
          <w:color w:val="111111"/>
          <w:sz w:val="28"/>
          <w:szCs w:val="28"/>
          <w:lang w:val="en-US"/>
        </w:rPr>
        <w:t>menyelaraskan dan menyamakan segala sesuatu yang</w:t>
      </w:r>
    </w:p>
    <w:p>
      <w:pPr>
        <w:pStyle w:val="BookText"/>
        <w:bidi w:val="0"/>
        <w:jc w:val="both"/>
        <w:rPr/>
      </w:pPr>
      <w:r>
        <w:rPr>
          <w:rFonts w:eastAsia="Times New Roman" w:cs="Times New Roman" w:ascii="Times New Roman" w:hAnsi="Times New Roman"/>
          <w:color w:val="111111"/>
          <w:sz w:val="28"/>
          <w:szCs w:val="28"/>
          <w:lang w:val="en-US"/>
        </w:rPr>
        <w:t>tidak selaras dan tidak sama. Tugas yang sangat berat ini</w:t>
      </w:r>
    </w:p>
    <w:p>
      <w:pPr>
        <w:pStyle w:val="BookText"/>
        <w:bidi w:val="0"/>
        <w:jc w:val="both"/>
        <w:rPr/>
      </w:pPr>
      <w:r>
        <w:rPr>
          <w:rFonts w:eastAsia="Times New Roman" w:cs="Times New Roman" w:ascii="Times New Roman" w:hAnsi="Times New Roman"/>
          <w:color w:val="111111"/>
          <w:sz w:val="28"/>
          <w:szCs w:val="28"/>
          <w:lang w:val="en-US"/>
        </w:rPr>
        <w:t>hanya mampu diemban oleh orang yang mengetahui posisi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pertengahan dengan baik sehingga ia bisa mengembalikan </w:t>
      </w:r>
    </w:p>
    <w:p>
      <w:pPr>
        <w:pStyle w:val="BookText"/>
        <w:bidi w:val="0"/>
        <w:rPr/>
      </w:pPr>
      <w:r>
        <w:rPr>
          <w:rFonts w:eastAsia="Times New Roman" w:cs="Times New Roman" w:ascii="Times New Roman" w:hAnsi="Times New Roman"/>
          <w:color w:val="111111"/>
          <w:sz w:val="28"/>
          <w:szCs w:val="28"/>
          <w:lang w:val="en-US"/>
        </w:rPr>
        <w:t>seluruh titik pinggiran kepada posisi ini.</w:t>
      </w:r>
      <w:r>
        <w:rPr>
          <w:rStyle w:val="FootnoteAnchor"/>
        </w:rPr>
        <w:footnoteReference w:id="124"/>
      </w:r>
      <w:r>
        <w:rPr>
          <w:rFonts w:eastAsia="Times New Roman" w:cs="Times New Roman" w:ascii="Times New Roman" w:hAnsi="Times New Roman"/>
          <w:color w:val="111111"/>
          <w:sz w:val="28"/>
          <w:szCs w:val="28"/>
          <w:lang w:val="en-US"/>
        </w:rPr>
        <w:t>Adil memberikan</w:t>
      </w:r>
    </w:p>
    <w:p>
      <w:pPr>
        <w:pStyle w:val="BookText"/>
        <w:bidi w:val="0"/>
        <w:jc w:val="both"/>
        <w:rPr/>
      </w:pPr>
      <w:r>
        <w:rPr>
          <w:rFonts w:eastAsia="Times New Roman" w:cs="Times New Roman" w:ascii="Times New Roman" w:hAnsi="Times New Roman"/>
          <w:color w:val="111111"/>
          <w:sz w:val="28"/>
          <w:szCs w:val="28"/>
          <w:lang w:val="en-US"/>
        </w:rPr>
        <w:t>ketentuan dengan kesamaan. Artinya, ia menghilangkan segala</w:t>
      </w:r>
    </w:p>
    <w:p>
      <w:pPr>
        <w:pStyle w:val="BookText"/>
        <w:bidi w:val="0"/>
        <w:jc w:val="both"/>
        <w:rPr/>
      </w:pPr>
      <w:r>
        <w:rPr>
          <w:rFonts w:eastAsia="Times New Roman" w:cs="Times New Roman" w:ascii="Times New Roman" w:hAnsi="Times New Roman"/>
          <w:color w:val="111111"/>
          <w:sz w:val="28"/>
          <w:szCs w:val="28"/>
          <w:lang w:val="en-US"/>
        </w:rPr>
        <w:t>jenis keburukan. Khalifah syariat selalu berusaha memelihara</w:t>
      </w:r>
    </w:p>
    <w:p>
      <w:pPr>
        <w:pStyle w:val="BookText"/>
        <w:bidi w:val="0"/>
        <w:jc w:val="both"/>
        <w:rPr/>
      </w:pPr>
      <w:r>
        <w:rPr>
          <w:rFonts w:eastAsia="Times New Roman" w:cs="Times New Roman" w:ascii="Times New Roman" w:hAnsi="Times New Roman"/>
          <w:color w:val="111111"/>
          <w:sz w:val="28"/>
          <w:szCs w:val="28"/>
          <w:lang w:val="en-US"/>
        </w:rPr>
        <w:t>persamaan dan kesamaan.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Aristoteles membagi keadilan ke dalam tiga klasifi kasi:</w:t>
      </w:r>
    </w:p>
    <w:p>
      <w:pPr>
        <w:pStyle w:val="BookText"/>
        <w:bidi w:val="0"/>
        <w:jc w:val="both"/>
        <w:rPr/>
      </w:pPr>
      <w:r>
        <w:rPr>
          <w:rFonts w:eastAsia="Times New Roman" w:cs="Times New Roman" w:ascii="Times New Roman" w:hAnsi="Times New Roman"/>
          <w:color w:val="111111"/>
          <w:sz w:val="28"/>
          <w:szCs w:val="28"/>
          <w:lang w:val="en-US"/>
        </w:rPr>
        <w:t>Pertama, hak Allah Swt yang harus ditegakkan oleh</w:t>
      </w:r>
    </w:p>
    <w:p>
      <w:pPr>
        <w:pStyle w:val="BookText"/>
        <w:bidi w:val="0"/>
        <w:jc w:val="both"/>
        <w:rPr/>
      </w:pPr>
      <w:r>
        <w:rPr>
          <w:rFonts w:eastAsia="Times New Roman" w:cs="Times New Roman" w:ascii="Times New Roman" w:hAnsi="Times New Roman"/>
          <w:color w:val="111111"/>
          <w:sz w:val="28"/>
          <w:szCs w:val="28"/>
          <w:lang w:val="en-US"/>
        </w:rPr>
        <w:t>seluruh masyarakat. Kedua, hak sesama manusia,</w:t>
      </w:r>
    </w:p>
    <w:p>
      <w:pPr>
        <w:pStyle w:val="BookText"/>
        <w:bidi w:val="0"/>
        <w:jc w:val="both"/>
        <w:rPr/>
      </w:pPr>
      <w:r>
        <w:rPr>
          <w:rFonts w:eastAsia="Times New Roman" w:cs="Times New Roman" w:ascii="Times New Roman" w:hAnsi="Times New Roman"/>
          <w:color w:val="111111"/>
          <w:sz w:val="28"/>
          <w:szCs w:val="28"/>
          <w:lang w:val="en-US"/>
        </w:rPr>
        <w:t>menghormati para pembesar, menunaikan amanat, dan</w:t>
      </w:r>
    </w:p>
    <w:p>
      <w:pPr>
        <w:pStyle w:val="BookText"/>
        <w:bidi w:val="0"/>
        <w:jc w:val="both"/>
        <w:rPr/>
      </w:pPr>
      <w:r>
        <w:rPr>
          <w:rFonts w:eastAsia="Times New Roman" w:cs="Times New Roman" w:ascii="Times New Roman" w:hAnsi="Times New Roman"/>
          <w:color w:val="111111"/>
          <w:sz w:val="28"/>
          <w:szCs w:val="28"/>
          <w:lang w:val="en-US"/>
        </w:rPr>
        <w:t>bertindak jujur dalam transaksi yang harus dilaksanakan</w:t>
      </w:r>
    </w:p>
    <w:p>
      <w:pPr>
        <w:pStyle w:val="BookText"/>
        <w:bidi w:val="0"/>
        <w:jc w:val="both"/>
        <w:rPr/>
      </w:pPr>
      <w:r>
        <w:rPr>
          <w:rFonts w:eastAsia="Times New Roman" w:cs="Times New Roman" w:ascii="Times New Roman" w:hAnsi="Times New Roman"/>
          <w:color w:val="111111"/>
          <w:sz w:val="28"/>
          <w:szCs w:val="28"/>
          <w:lang w:val="en-US"/>
        </w:rPr>
        <w:t>dengan baik. Ketiga, menunaikan hak nenek moyang kita,</w:t>
      </w:r>
    </w:p>
    <w:p>
      <w:pPr>
        <w:pStyle w:val="BookText"/>
        <w:bidi w:val="0"/>
        <w:jc w:val="both"/>
        <w:rPr/>
      </w:pPr>
      <w:r>
        <w:rPr>
          <w:rFonts w:eastAsia="Times New Roman" w:cs="Times New Roman" w:ascii="Times New Roman" w:hAnsi="Times New Roman"/>
          <w:color w:val="111111"/>
          <w:sz w:val="28"/>
          <w:szCs w:val="28"/>
          <w:lang w:val="en-US"/>
        </w:rPr>
        <w:t>seperti melunasi utang dan melaksanakan seluruh wasiat</w:t>
      </w:r>
    </w:p>
    <w:p>
      <w:pPr>
        <w:pStyle w:val="BookText"/>
        <w:bidi w:val="0"/>
        <w:jc w:val="both"/>
        <w:rPr/>
      </w:pPr>
      <w:r>
        <w:rPr>
          <w:rFonts w:eastAsia="Times New Roman" w:cs="Times New Roman" w:ascii="Times New Roman" w:hAnsi="Times New Roman"/>
          <w:color w:val="111111"/>
          <w:sz w:val="28"/>
          <w:szCs w:val="28"/>
          <w:lang w:val="en-US"/>
        </w:rPr>
        <w:t>mereka.</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Syarat wajib sebuah keadilan menandaskan bahwa untuk</w:t>
      </w:r>
    </w:p>
    <w:p>
      <w:pPr>
        <w:pStyle w:val="BookText"/>
        <w:bidi w:val="0"/>
        <w:jc w:val="both"/>
        <w:rPr/>
      </w:pPr>
      <w:r>
        <w:rPr>
          <w:rFonts w:eastAsia="Times New Roman" w:cs="Times New Roman" w:ascii="Times New Roman" w:hAnsi="Times New Roman"/>
          <w:color w:val="111111"/>
          <w:sz w:val="28"/>
          <w:szCs w:val="28"/>
          <w:lang w:val="en-US"/>
        </w:rPr>
        <w:t>setiap pengambilan harus ada pemberian. Pengambilan</w:t>
      </w:r>
    </w:p>
    <w:p>
      <w:pPr>
        <w:pStyle w:val="BookText"/>
        <w:bidi w:val="0"/>
        <w:jc w:val="both"/>
        <w:rPr/>
      </w:pPr>
      <w:r>
        <w:rPr>
          <w:rFonts w:eastAsia="Times New Roman" w:cs="Times New Roman" w:ascii="Times New Roman" w:hAnsi="Times New Roman"/>
          <w:color w:val="111111"/>
          <w:sz w:val="28"/>
          <w:szCs w:val="28"/>
          <w:lang w:val="en-US"/>
        </w:rPr>
        <w:t>tanpa pemberian adalah sebuah aksi yang keluar dari garis</w:t>
      </w:r>
    </w:p>
    <w:p>
      <w:pPr>
        <w:pStyle w:val="BookText"/>
        <w:bidi w:val="0"/>
        <w:jc w:val="both"/>
        <w:rPr/>
      </w:pPr>
      <w:r>
        <w:rPr>
          <w:rFonts w:eastAsia="Times New Roman" w:cs="Times New Roman" w:ascii="Times New Roman" w:hAnsi="Times New Roman"/>
          <w:color w:val="111111"/>
          <w:sz w:val="28"/>
          <w:szCs w:val="28"/>
          <w:lang w:val="en-US"/>
        </w:rPr>
        <w:t>kesadaran. Untuk itu, di hadapan seluruh anugerah dan</w:t>
      </w:r>
    </w:p>
    <w:p>
      <w:pPr>
        <w:pStyle w:val="BookText"/>
        <w:bidi w:val="0"/>
        <w:jc w:val="both"/>
        <w:rPr/>
      </w:pPr>
      <w:r>
        <w:rPr>
          <w:rFonts w:eastAsia="Times New Roman" w:cs="Times New Roman" w:ascii="Times New Roman" w:hAnsi="Times New Roman"/>
          <w:color w:val="111111"/>
          <w:sz w:val="28"/>
          <w:szCs w:val="28"/>
          <w:lang w:val="en-US"/>
        </w:rPr>
        <w:t>nikmat Allah yang tak terbatas untuk jiwa dan tubuh kita ini</w:t>
      </w:r>
    </w:p>
    <w:p>
      <w:pPr>
        <w:pStyle w:val="BookText"/>
        <w:bidi w:val="0"/>
        <w:jc w:val="both"/>
        <w:rPr/>
      </w:pPr>
      <w:r>
        <w:rPr>
          <w:rFonts w:eastAsia="Times New Roman" w:cs="Times New Roman" w:ascii="Times New Roman" w:hAnsi="Times New Roman"/>
          <w:color w:val="111111"/>
          <w:sz w:val="28"/>
          <w:szCs w:val="28"/>
          <w:lang w:val="en-US"/>
        </w:rPr>
        <w:t>terdapat sebuah hak yang pasti. Dengan demikian, meskipun</w:t>
      </w:r>
    </w:p>
    <w:p>
      <w:pPr>
        <w:pStyle w:val="BookText"/>
        <w:bidi w:val="0"/>
        <w:jc w:val="both"/>
        <w:rPr/>
      </w:pPr>
      <w:r>
        <w:rPr>
          <w:rFonts w:eastAsia="Times New Roman" w:cs="Times New Roman" w:ascii="Times New Roman" w:hAnsi="Times New Roman"/>
          <w:color w:val="111111"/>
          <w:sz w:val="28"/>
          <w:szCs w:val="28"/>
          <w:lang w:val="en-US"/>
        </w:rPr>
        <w:t>Allah Swt tidak memerlukan seluruh usaha kita, akan tetapi</w:t>
      </w:r>
    </w:p>
    <w:p>
      <w:pPr>
        <w:pStyle w:val="BookText"/>
        <w:bidi w:val="0"/>
        <w:jc w:val="both"/>
        <w:rPr/>
      </w:pPr>
      <w:r>
        <w:rPr>
          <w:rFonts w:eastAsia="Times New Roman" w:cs="Times New Roman" w:ascii="Times New Roman" w:hAnsi="Times New Roman"/>
          <w:color w:val="111111"/>
          <w:sz w:val="28"/>
          <w:szCs w:val="28"/>
          <w:lang w:val="en-US"/>
        </w:rPr>
        <w:t>sangatlah buruk apabila di hadapan segala anugerah ini kita</w:t>
      </w:r>
    </w:p>
    <w:p>
      <w:pPr>
        <w:pStyle w:val="BookText"/>
        <w:bidi w:val="0"/>
        <w:jc w:val="both"/>
        <w:rPr/>
      </w:pPr>
      <w:r>
        <w:rPr>
          <w:rFonts w:eastAsia="Times New Roman" w:cs="Times New Roman" w:ascii="Times New Roman" w:hAnsi="Times New Roman"/>
          <w:color w:val="111111"/>
          <w:sz w:val="28"/>
          <w:szCs w:val="28"/>
          <w:lang w:val="en-US"/>
        </w:rPr>
        <w:t>tidak menghaturkan syukur kepada-Nya.</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Dengan demikian, keadilan menuntut, untuk hal-hal</w:t>
      </w:r>
    </w:p>
    <w:p>
      <w:pPr>
        <w:pStyle w:val="BookText"/>
        <w:bidi w:val="0"/>
        <w:jc w:val="both"/>
        <w:rPr/>
      </w:pPr>
      <w:r>
        <w:rPr>
          <w:rFonts w:eastAsia="Times New Roman" w:cs="Times New Roman" w:ascii="Times New Roman" w:hAnsi="Times New Roman"/>
          <w:color w:val="111111"/>
          <w:sz w:val="28"/>
          <w:szCs w:val="28"/>
          <w:lang w:val="en-US"/>
        </w:rPr>
        <w:t>yang ada antara kita dan Tuhan kita, kita semampu mungkin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memilih jalan yang paling baik dan menyingsingkan lengan </w:t>
      </w:r>
    </w:p>
    <w:p>
      <w:pPr>
        <w:pStyle w:val="BookText"/>
        <w:bidi w:val="0"/>
        <w:rPr/>
      </w:pPr>
      <w:r>
        <w:rPr>
          <w:rFonts w:eastAsia="Times New Roman" w:cs="Times New Roman" w:ascii="Times New Roman" w:hAnsi="Times New Roman"/>
          <w:color w:val="111111"/>
          <w:sz w:val="28"/>
          <w:szCs w:val="28"/>
          <w:lang w:val="en-US"/>
        </w:rPr>
        <w:t>baju sesempurna mungkin untuk mensyukuri seluruh</w:t>
      </w:r>
    </w:p>
    <w:p>
      <w:pPr>
        <w:pStyle w:val="BookText"/>
        <w:bidi w:val="0"/>
        <w:jc w:val="both"/>
        <w:rPr/>
      </w:pPr>
      <w:r>
        <w:rPr>
          <w:rFonts w:eastAsia="Times New Roman" w:cs="Times New Roman" w:ascii="Times New Roman" w:hAnsi="Times New Roman"/>
          <w:color w:val="111111"/>
          <w:sz w:val="28"/>
          <w:szCs w:val="28"/>
          <w:lang w:val="en-US"/>
        </w:rPr>
        <w:t>nikmat itu. Oleh karena itu, orang yang berakal harus</w:t>
      </w:r>
    </w:p>
    <w:p>
      <w:pPr>
        <w:pStyle w:val="BookText"/>
        <w:bidi w:val="0"/>
        <w:jc w:val="both"/>
        <w:rPr/>
      </w:pPr>
      <w:r>
        <w:rPr>
          <w:rFonts w:eastAsia="Times New Roman" w:cs="Times New Roman" w:ascii="Times New Roman" w:hAnsi="Times New Roman"/>
          <w:color w:val="111111"/>
          <w:sz w:val="28"/>
          <w:szCs w:val="28"/>
          <w:lang w:val="en-US"/>
        </w:rPr>
        <w:t>mengejawantahkan keadilan dalam diri dan jiwanya. Dalam</w:t>
      </w:r>
    </w:p>
    <w:p>
      <w:pPr>
        <w:pStyle w:val="BookText"/>
        <w:bidi w:val="0"/>
        <w:jc w:val="both"/>
        <w:rPr/>
      </w:pPr>
      <w:r>
        <w:rPr>
          <w:rFonts w:eastAsia="Times New Roman" w:cs="Times New Roman" w:ascii="Times New Roman" w:hAnsi="Times New Roman"/>
          <w:color w:val="111111"/>
          <w:sz w:val="28"/>
          <w:szCs w:val="28"/>
          <w:lang w:val="en-US"/>
        </w:rPr>
        <w:t>artian, ia harus menyeimbangkan seluruh kekuatan jiwa</w:t>
      </w:r>
    </w:p>
    <w:p>
      <w:pPr>
        <w:pStyle w:val="BookText"/>
        <w:bidi w:val="0"/>
        <w:jc w:val="both"/>
        <w:rPr/>
      </w:pPr>
      <w:r>
        <w:rPr>
          <w:rFonts w:eastAsia="Times New Roman" w:cs="Times New Roman" w:ascii="Times New Roman" w:hAnsi="Times New Roman"/>
          <w:color w:val="111111"/>
          <w:sz w:val="28"/>
          <w:szCs w:val="28"/>
          <w:lang w:val="en-US"/>
        </w:rPr>
        <w:t>yang dimiliki dan menyempurnakan seluruh kemampuan</w:t>
      </w:r>
    </w:p>
    <w:p>
      <w:pPr>
        <w:pStyle w:val="BookText"/>
        <w:bidi w:val="0"/>
        <w:jc w:val="both"/>
        <w:rPr/>
      </w:pPr>
      <w:r>
        <w:rPr>
          <w:rFonts w:eastAsia="Times New Roman" w:cs="Times New Roman" w:ascii="Times New Roman" w:hAnsi="Times New Roman"/>
          <w:color w:val="111111"/>
          <w:sz w:val="28"/>
          <w:szCs w:val="28"/>
          <w:lang w:val="en-US"/>
        </w:rPr>
        <w:t>jiwanya. Setelah berhasil menyeimbangkan jiwanya sendiri,</w:t>
      </w:r>
    </w:p>
    <w:p>
      <w:pPr>
        <w:pStyle w:val="BookText"/>
        <w:bidi w:val="0"/>
        <w:jc w:val="both"/>
        <w:rPr/>
      </w:pPr>
      <w:r>
        <w:rPr>
          <w:rFonts w:eastAsia="Times New Roman" w:cs="Times New Roman" w:ascii="Times New Roman" w:hAnsi="Times New Roman"/>
          <w:color w:val="111111"/>
          <w:sz w:val="28"/>
          <w:szCs w:val="28"/>
          <w:lang w:val="en-US"/>
        </w:rPr>
        <w:t>ia harus menyeimbangkan seluruh sahabat, kerabat, dan</w:t>
      </w:r>
    </w:p>
    <w:p>
      <w:pPr>
        <w:pStyle w:val="BookText"/>
        <w:bidi w:val="0"/>
        <w:jc w:val="both"/>
        <w:rPr/>
      </w:pPr>
      <w:r>
        <w:rPr>
          <w:rFonts w:eastAsia="Times New Roman" w:cs="Times New Roman" w:ascii="Times New Roman" w:hAnsi="Times New Roman"/>
          <w:color w:val="111111"/>
          <w:sz w:val="28"/>
          <w:szCs w:val="28"/>
          <w:lang w:val="en-US"/>
        </w:rPr>
        <w:t>kaumnya dengan cara yang sama. Lalu, setelah itu, ia harus</w:t>
      </w:r>
    </w:p>
    <w:p>
      <w:pPr>
        <w:pStyle w:val="BookText"/>
        <w:bidi w:val="0"/>
        <w:jc w:val="both"/>
        <w:rPr/>
      </w:pPr>
      <w:r>
        <w:rPr>
          <w:rFonts w:eastAsia="Times New Roman" w:cs="Times New Roman" w:ascii="Times New Roman" w:hAnsi="Times New Roman"/>
          <w:color w:val="111111"/>
          <w:sz w:val="28"/>
          <w:szCs w:val="28"/>
          <w:lang w:val="en-US"/>
        </w:rPr>
        <w:t>menyeimbangkan seluruh orang yang berada jauh dari dirinya.</w:t>
      </w:r>
    </w:p>
    <w:p>
      <w:pPr>
        <w:pStyle w:val="BookText"/>
        <w:bidi w:val="0"/>
        <w:jc w:val="both"/>
        <w:rPr/>
      </w:pPr>
      <w:r>
        <w:rPr>
          <w:rFonts w:eastAsia="Times New Roman" w:cs="Times New Roman" w:ascii="Times New Roman" w:hAnsi="Times New Roman"/>
          <w:color w:val="111111"/>
          <w:sz w:val="28"/>
          <w:szCs w:val="28"/>
          <w:lang w:val="en-US"/>
        </w:rPr>
        <w:t>Untuk kali keempat, ia harus melakukan penyeimbangan</w:t>
      </w:r>
    </w:p>
    <w:p>
      <w:pPr>
        <w:pStyle w:val="BookText"/>
        <w:bidi w:val="0"/>
        <w:jc w:val="both"/>
        <w:rPr/>
      </w:pPr>
      <w:r>
        <w:rPr>
          <w:rFonts w:eastAsia="Times New Roman" w:cs="Times New Roman" w:ascii="Times New Roman" w:hAnsi="Times New Roman"/>
          <w:color w:val="111111"/>
          <w:sz w:val="28"/>
          <w:szCs w:val="28"/>
          <w:lang w:val="en-US"/>
        </w:rPr>
        <w:t>terhadap seluruh binatang. Jika hal ini berhasil dilakukan</w:t>
      </w:r>
    </w:p>
    <w:p>
      <w:pPr>
        <w:pStyle w:val="BookText"/>
        <w:bidi w:val="0"/>
        <w:jc w:val="both"/>
        <w:rPr/>
      </w:pPr>
      <w:r>
        <w:rPr>
          <w:rFonts w:eastAsia="Times New Roman" w:cs="Times New Roman" w:ascii="Times New Roman" w:hAnsi="Times New Roman"/>
          <w:color w:val="111111"/>
          <w:sz w:val="28"/>
          <w:szCs w:val="28"/>
          <w:lang w:val="en-US"/>
        </w:rPr>
        <w:t>dengan baik, maka kemuliaannya akan mengalahkan kemuliaan</w:t>
      </w:r>
    </w:p>
    <w:p>
      <w:pPr>
        <w:pStyle w:val="BookText"/>
        <w:bidi w:val="0"/>
        <w:jc w:val="both"/>
        <w:rPr/>
      </w:pPr>
      <w:r>
        <w:rPr>
          <w:rFonts w:eastAsia="Times New Roman" w:cs="Times New Roman" w:ascii="Times New Roman" w:hAnsi="Times New Roman"/>
          <w:color w:val="111111"/>
          <w:sz w:val="28"/>
          <w:szCs w:val="28"/>
          <w:lang w:val="en-US"/>
        </w:rPr>
        <w:t>manusia sesamanya dan keadilannya telah sempurna.</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Sebagai oposisi orang yang adil, terdapat orang yang</w:t>
      </w:r>
    </w:p>
    <w:p>
      <w:pPr>
        <w:pStyle w:val="BookText"/>
        <w:bidi w:val="0"/>
        <w:jc w:val="both"/>
        <w:rPr/>
      </w:pPr>
      <w:r>
        <w:rPr>
          <w:rFonts w:eastAsia="Times New Roman" w:cs="Times New Roman" w:ascii="Times New Roman" w:hAnsi="Times New Roman"/>
          <w:color w:val="111111"/>
          <w:sz w:val="28"/>
          <w:szCs w:val="28"/>
          <w:lang w:val="en-US"/>
        </w:rPr>
        <w:t>zalim. Orang zalim adalah orang yang tidak mengindahkan</w:t>
      </w:r>
    </w:p>
    <w:p>
      <w:pPr>
        <w:pStyle w:val="BookText"/>
        <w:bidi w:val="0"/>
        <w:jc w:val="both"/>
        <w:rPr/>
      </w:pPr>
      <w:r>
        <w:rPr>
          <w:rFonts w:eastAsia="Times New Roman" w:cs="Times New Roman" w:ascii="Times New Roman" w:hAnsi="Times New Roman"/>
          <w:color w:val="111111"/>
          <w:sz w:val="28"/>
          <w:szCs w:val="28"/>
          <w:lang w:val="en-US"/>
        </w:rPr>
        <w:t>persamaan dan kesamaan. Orang zalim yang paling besar</w:t>
      </w:r>
    </w:p>
    <w:p>
      <w:pPr>
        <w:pStyle w:val="BookText"/>
        <w:bidi w:val="0"/>
        <w:jc w:val="both"/>
        <w:rPr/>
      </w:pPr>
      <w:r>
        <w:rPr>
          <w:rFonts w:eastAsia="Times New Roman" w:cs="Times New Roman" w:ascii="Times New Roman" w:hAnsi="Times New Roman"/>
          <w:color w:val="111111"/>
          <w:sz w:val="28"/>
          <w:szCs w:val="28"/>
          <w:lang w:val="en-US"/>
        </w:rPr>
        <w:t>adalah orang yang tidak menaati syariat.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Ragam Keutamaan</w:t>
      </w:r>
    </w:p>
    <w:p>
      <w:pPr>
        <w:pStyle w:val="BookText"/>
        <w:bidi w:val="0"/>
        <w:jc w:val="both"/>
        <w:rPr/>
      </w:pPr>
      <w:r>
        <w:rPr>
          <w:rFonts w:eastAsia="Times New Roman" w:cs="Times New Roman" w:ascii="Times New Roman" w:hAnsi="Times New Roman"/>
          <w:color w:val="111111"/>
          <w:sz w:val="28"/>
          <w:szCs w:val="28"/>
          <w:lang w:val="en-US"/>
        </w:rPr>
        <w:t>Setiap keutamaan dari empat keutamaan di atas (hikmah,</w:t>
      </w:r>
    </w:p>
    <w:p>
      <w:pPr>
        <w:pStyle w:val="BookText"/>
        <w:bidi w:val="0"/>
        <w:jc w:val="both"/>
        <w:rPr/>
      </w:pPr>
      <w:r>
        <w:rPr>
          <w:rFonts w:eastAsia="Times New Roman" w:cs="Times New Roman" w:ascii="Times New Roman" w:hAnsi="Times New Roman"/>
          <w:color w:val="111111"/>
          <w:sz w:val="28"/>
          <w:szCs w:val="28"/>
          <w:lang w:val="en-US"/>
        </w:rPr>
        <w:t>keberanian, kesucian, dan keadilan) memiliki jenis yang tak</w:t>
      </w:r>
    </w:p>
    <w:p>
      <w:pPr>
        <w:pStyle w:val="BookText"/>
        <w:bidi w:val="0"/>
        <w:jc w:val="both"/>
        <w:rPr/>
      </w:pPr>
      <w:r>
        <w:rPr>
          <w:rFonts w:eastAsia="Times New Roman" w:cs="Times New Roman" w:ascii="Times New Roman" w:hAnsi="Times New Roman"/>
          <w:color w:val="111111"/>
          <w:sz w:val="28"/>
          <w:szCs w:val="28"/>
          <w:lang w:val="en-US"/>
        </w:rPr>
        <w:t>terbatas. Jenis-jenis keutamaan yang masyhur adalah berikut</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a. Aneka manifestasi hikmah: kecerdasan, pemahaman</w:t>
      </w:r>
    </w:p>
    <w:p>
      <w:pPr>
        <w:pStyle w:val="BookText"/>
        <w:bidi w:val="0"/>
        <w:jc w:val="both"/>
        <w:rPr/>
      </w:pPr>
      <w:r>
        <w:rPr>
          <w:rFonts w:eastAsia="Times New Roman" w:cs="Times New Roman" w:ascii="Times New Roman" w:hAnsi="Times New Roman"/>
          <w:color w:val="111111"/>
          <w:sz w:val="28"/>
          <w:szCs w:val="28"/>
          <w:lang w:val="en-US"/>
        </w:rPr>
        <w:t>yang cepat, kejernihan otak, kemudahan belajar, kejituan</w:t>
      </w:r>
    </w:p>
    <w:p>
      <w:pPr>
        <w:pStyle w:val="BookText"/>
        <w:bidi w:val="0"/>
        <w:jc w:val="both"/>
        <w:rPr/>
      </w:pPr>
      <w:r>
        <w:rPr>
          <w:rFonts w:eastAsia="Times New Roman" w:cs="Times New Roman" w:ascii="Times New Roman" w:hAnsi="Times New Roman"/>
          <w:color w:val="111111"/>
          <w:sz w:val="28"/>
          <w:szCs w:val="28"/>
          <w:lang w:val="en-US"/>
        </w:rPr>
        <w:t>berpikir, kehatian-hatian dalam bertindak, dan kesadaran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penuh. </w:t>
      </w:r>
      <w:bookmarkStart w:id="108" w:name="pg5866_38244"/>
    </w:p>
    <w:p>
      <w:pPr>
        <w:pStyle w:val="BookText"/>
        <w:bidi w:val="0"/>
        <w:rPr/>
      </w:pPr>
      <w:bookmarkEnd w:id="108"/>
      <w:r>
        <w:rPr>
          <w:rFonts w:eastAsia="Times New Roman" w:cs="Times New Roman" w:ascii="Times New Roman" w:hAnsi="Times New Roman"/>
          <w:color w:val="111111"/>
          <w:sz w:val="28"/>
          <w:szCs w:val="28"/>
          <w:lang w:val="en-US"/>
        </w:rPr>
        <w:t>b. Aneka manifestasi keberanian: keagungan jiwa, ketegaran,</w:t>
      </w:r>
    </w:p>
    <w:p>
      <w:pPr>
        <w:pStyle w:val="BookText"/>
        <w:bidi w:val="0"/>
        <w:jc w:val="both"/>
        <w:rPr/>
      </w:pPr>
      <w:r>
        <w:rPr>
          <w:rFonts w:eastAsia="Times New Roman" w:cs="Times New Roman" w:ascii="Times New Roman" w:hAnsi="Times New Roman"/>
          <w:color w:val="111111"/>
          <w:sz w:val="28"/>
          <w:szCs w:val="28"/>
          <w:lang w:val="en-US"/>
        </w:rPr>
        <w:t>ketinggian semangat, kekokohan, ketabahan, ketenangan,</w:t>
      </w:r>
    </w:p>
    <w:p>
      <w:pPr>
        <w:pStyle w:val="BookText"/>
        <w:bidi w:val="0"/>
        <w:jc w:val="both"/>
        <w:rPr/>
      </w:pPr>
      <w:r>
        <w:rPr>
          <w:rFonts w:eastAsia="Times New Roman" w:cs="Times New Roman" w:ascii="Times New Roman" w:hAnsi="Times New Roman"/>
          <w:color w:val="111111"/>
          <w:sz w:val="28"/>
          <w:szCs w:val="28"/>
          <w:lang w:val="en-US"/>
        </w:rPr>
        <w:t>kekesatriaan, kesiapan menanggung segala problem,</w:t>
      </w:r>
    </w:p>
    <w:p>
      <w:pPr>
        <w:pStyle w:val="BookText"/>
        <w:bidi w:val="0"/>
        <w:jc w:val="both"/>
        <w:rPr/>
      </w:pPr>
      <w:r>
        <w:rPr>
          <w:rFonts w:eastAsia="Times New Roman" w:cs="Times New Roman" w:ascii="Times New Roman" w:hAnsi="Times New Roman"/>
          <w:color w:val="111111"/>
          <w:sz w:val="28"/>
          <w:szCs w:val="28"/>
          <w:lang w:val="en-US"/>
        </w:rPr>
        <w:t>kerendahan hati, kegagah-beranian, dan sikap belas</w:t>
      </w:r>
    </w:p>
    <w:p>
      <w:pPr>
        <w:pStyle w:val="BookText"/>
        <w:bidi w:val="0"/>
        <w:jc w:val="both"/>
        <w:rPr/>
      </w:pPr>
      <w:r>
        <w:rPr>
          <w:rFonts w:eastAsia="Times New Roman" w:cs="Times New Roman" w:ascii="Times New Roman" w:hAnsi="Times New Roman"/>
          <w:color w:val="111111"/>
          <w:sz w:val="28"/>
          <w:szCs w:val="28"/>
          <w:lang w:val="en-US"/>
        </w:rPr>
        <w:t>kasih.</w:t>
      </w:r>
    </w:p>
    <w:p>
      <w:pPr>
        <w:pStyle w:val="BookText"/>
        <w:bidi w:val="0"/>
        <w:jc w:val="both"/>
        <w:rPr/>
      </w:pPr>
      <w:r>
        <w:rPr>
          <w:rFonts w:eastAsia="Times New Roman" w:cs="Times New Roman" w:ascii="Times New Roman" w:hAnsi="Times New Roman"/>
          <w:color w:val="111111"/>
          <w:sz w:val="28"/>
          <w:szCs w:val="28"/>
          <w:lang w:val="en-US"/>
        </w:rPr>
        <w:t>c. Aneka manifestasi kesucian: rasa malu, pergaulan yang</w:t>
      </w:r>
    </w:p>
    <w:p>
      <w:pPr>
        <w:pStyle w:val="BookText"/>
        <w:bidi w:val="0"/>
        <w:jc w:val="both"/>
        <w:rPr/>
      </w:pPr>
      <w:r>
        <w:rPr>
          <w:rFonts w:eastAsia="Times New Roman" w:cs="Times New Roman" w:ascii="Times New Roman" w:hAnsi="Times New Roman"/>
          <w:color w:val="111111"/>
          <w:sz w:val="28"/>
          <w:szCs w:val="28"/>
          <w:lang w:val="en-US"/>
        </w:rPr>
        <w:t>baik, petunjuk yang baik, perdamaian, ketenangan,</w:t>
      </w:r>
    </w:p>
    <w:p>
      <w:pPr>
        <w:pStyle w:val="BookText"/>
        <w:bidi w:val="0"/>
        <w:jc w:val="both"/>
        <w:rPr/>
      </w:pPr>
      <w:r>
        <w:rPr>
          <w:rFonts w:eastAsia="Times New Roman" w:cs="Times New Roman" w:ascii="Times New Roman" w:hAnsi="Times New Roman"/>
          <w:color w:val="111111"/>
          <w:sz w:val="28"/>
          <w:szCs w:val="28"/>
          <w:lang w:val="en-US"/>
        </w:rPr>
        <w:t>kesabaran, qana’ah, kewibawaan, kewaraan, keteraturan,</w:t>
      </w:r>
    </w:p>
    <w:p>
      <w:pPr>
        <w:pStyle w:val="BookText"/>
        <w:bidi w:val="0"/>
        <w:jc w:val="both"/>
        <w:rPr/>
      </w:pPr>
      <w:r>
        <w:rPr>
          <w:rFonts w:eastAsia="Times New Roman" w:cs="Times New Roman" w:ascii="Times New Roman" w:hAnsi="Times New Roman"/>
          <w:color w:val="111111"/>
          <w:sz w:val="28"/>
          <w:szCs w:val="28"/>
          <w:lang w:val="en-US"/>
        </w:rPr>
        <w:t>kemerdekaan, dan kedermawanan.</w:t>
      </w:r>
    </w:p>
    <w:p>
      <w:pPr>
        <w:pStyle w:val="BookText"/>
        <w:bidi w:val="0"/>
        <w:jc w:val="both"/>
        <w:rPr/>
      </w:pPr>
      <w:r>
        <w:rPr>
          <w:rFonts w:eastAsia="Times New Roman" w:cs="Times New Roman" w:ascii="Times New Roman" w:hAnsi="Times New Roman"/>
          <w:color w:val="111111"/>
          <w:sz w:val="28"/>
          <w:szCs w:val="28"/>
          <w:lang w:val="en-US"/>
        </w:rPr>
        <w:t>d. Aneka manifestasi keadilan: kejujuran, keramahan,</w:t>
      </w:r>
    </w:p>
    <w:p>
      <w:pPr>
        <w:pStyle w:val="BookText"/>
        <w:bidi w:val="0"/>
        <w:jc w:val="both"/>
        <w:rPr/>
      </w:pPr>
      <w:r>
        <w:rPr>
          <w:rFonts w:eastAsia="Times New Roman" w:cs="Times New Roman" w:ascii="Times New Roman" w:hAnsi="Times New Roman"/>
          <w:color w:val="111111"/>
          <w:sz w:val="28"/>
          <w:szCs w:val="28"/>
          <w:lang w:val="en-US"/>
        </w:rPr>
        <w:t>kesetiaan, kasih sayang, silaturahim, membalas setiap</w:t>
      </w:r>
    </w:p>
    <w:p>
      <w:pPr>
        <w:pStyle w:val="BookText"/>
        <w:bidi w:val="0"/>
        <w:jc w:val="both"/>
        <w:rPr/>
      </w:pPr>
      <w:r>
        <w:rPr>
          <w:rFonts w:eastAsia="Times New Roman" w:cs="Times New Roman" w:ascii="Times New Roman" w:hAnsi="Times New Roman"/>
          <w:color w:val="111111"/>
          <w:sz w:val="28"/>
          <w:szCs w:val="28"/>
          <w:lang w:val="en-US"/>
        </w:rPr>
        <w:t>pekerjaan, bermasyarakat dengan baik, menentukan</w:t>
      </w:r>
    </w:p>
    <w:p>
      <w:pPr>
        <w:pStyle w:val="BookText"/>
        <w:bidi w:val="0"/>
        <w:jc w:val="both"/>
        <w:rPr/>
      </w:pPr>
      <w:r>
        <w:rPr>
          <w:rFonts w:eastAsia="Times New Roman" w:cs="Times New Roman" w:ascii="Times New Roman" w:hAnsi="Times New Roman"/>
          <w:color w:val="111111"/>
          <w:sz w:val="28"/>
          <w:szCs w:val="28"/>
          <w:lang w:val="en-US"/>
        </w:rPr>
        <w:t>keputusan dengan tepat, mencintai sesama, pasrah dan</w:t>
      </w:r>
    </w:p>
    <w:p>
      <w:pPr>
        <w:pStyle w:val="BookText"/>
        <w:bidi w:val="0"/>
        <w:jc w:val="both"/>
        <w:rPr/>
      </w:pPr>
      <w:r>
        <w:rPr>
          <w:rFonts w:eastAsia="Times New Roman" w:cs="Times New Roman" w:ascii="Times New Roman" w:hAnsi="Times New Roman"/>
          <w:color w:val="111111"/>
          <w:sz w:val="28"/>
          <w:szCs w:val="28"/>
          <w:lang w:val="en-US"/>
        </w:rPr>
        <w:t>menyerah, tawakal, dan ibadah.</w:t>
      </w:r>
      <w:r>
        <w:rPr>
          <w:rStyle w:val="FootnoteAnchor"/>
        </w:rPr>
        <w:footnoteReference w:id="130"/>
      </w:r>
    </w:p>
    <w:p>
      <w:pPr>
        <w:pStyle w:val="Heading6"/>
        <w:numPr>
          <w:ilvl w:val="5"/>
          <w:numId w:val="1"/>
        </w:numPr>
        <w:bidi w:val="0"/>
        <w:jc w:val="left"/>
        <w:rPr/>
      </w:pPr>
      <w:bookmarkStart w:id="109" w:name="__RefHeading___Toc5040167_581953129"/>
      <w:bookmarkStart w:id="110" w:name="_Toc40"/>
      <w:bookmarkEnd w:id="109"/>
      <w:r>
        <w:rPr/>
        <w:t>Kebalikan Keutamaan: Keburukan ( Radzilah)</w:t>
      </w:r>
      <w:bookmarkEnd w:id="110"/>
    </w:p>
    <w:p>
      <w:pPr>
        <w:pStyle w:val="BookText"/>
        <w:bidi w:val="0"/>
        <w:jc w:val="both"/>
        <w:rPr/>
      </w:pPr>
      <w:r>
        <w:rPr>
          <w:rFonts w:eastAsia="Times New Roman" w:cs="Times New Roman" w:ascii="Times New Roman" w:hAnsi="Times New Roman"/>
          <w:color w:val="111111"/>
          <w:sz w:val="28"/>
          <w:szCs w:val="28"/>
          <w:lang w:val="en-US"/>
        </w:rPr>
        <w:t>Telah kita ketahui bersama bahwa keutamaan hanya terbatas</w:t>
      </w:r>
    </w:p>
    <w:p>
      <w:pPr>
        <w:pStyle w:val="BookText"/>
        <w:bidi w:val="0"/>
        <w:jc w:val="both"/>
        <w:rPr/>
      </w:pPr>
      <w:r>
        <w:rPr>
          <w:rFonts w:eastAsia="Times New Roman" w:cs="Times New Roman" w:ascii="Times New Roman" w:hAnsi="Times New Roman"/>
          <w:color w:val="111111"/>
          <w:sz w:val="28"/>
          <w:szCs w:val="28"/>
          <w:lang w:val="en-US"/>
        </w:rPr>
        <w:t>pada empat macam di atas. Oleh karena itu, sepertinya,</w:t>
      </w:r>
    </w:p>
    <w:p>
      <w:pPr>
        <w:pStyle w:val="BookText"/>
        <w:bidi w:val="0"/>
        <w:jc w:val="both"/>
        <w:rPr/>
      </w:pPr>
      <w:r>
        <w:rPr>
          <w:rFonts w:eastAsia="Times New Roman" w:cs="Times New Roman" w:ascii="Times New Roman" w:hAnsi="Times New Roman"/>
          <w:color w:val="111111"/>
          <w:sz w:val="28"/>
          <w:szCs w:val="28"/>
          <w:lang w:val="en-US"/>
        </w:rPr>
        <w:t>keburukan yang berfungsi sebagai genus juga terbatas</w:t>
      </w:r>
    </w:p>
    <w:p>
      <w:pPr>
        <w:pStyle w:val="BookText"/>
        <w:bidi w:val="0"/>
        <w:jc w:val="both"/>
        <w:rPr/>
      </w:pPr>
      <w:r>
        <w:rPr>
          <w:rFonts w:eastAsia="Times New Roman" w:cs="Times New Roman" w:ascii="Times New Roman" w:hAnsi="Times New Roman"/>
          <w:color w:val="111111"/>
          <w:sz w:val="28"/>
          <w:szCs w:val="28"/>
          <w:lang w:val="en-US"/>
        </w:rPr>
        <w:t>pada empat klasifi kasi: kebodohan (kebalikan hikmah),</w:t>
      </w:r>
    </w:p>
    <w:p>
      <w:pPr>
        <w:pStyle w:val="BookText"/>
        <w:bidi w:val="0"/>
        <w:jc w:val="both"/>
        <w:rPr/>
      </w:pPr>
      <w:r>
        <w:rPr>
          <w:rFonts w:eastAsia="Times New Roman" w:cs="Times New Roman" w:ascii="Times New Roman" w:hAnsi="Times New Roman"/>
          <w:color w:val="111111"/>
          <w:sz w:val="28"/>
          <w:szCs w:val="28"/>
          <w:lang w:val="en-US"/>
        </w:rPr>
        <w:t>kepengecutan (kebalikan keberanian), kerakusan (kebalikan</w:t>
      </w:r>
    </w:p>
    <w:p>
      <w:pPr>
        <w:pStyle w:val="BookText"/>
        <w:bidi w:val="0"/>
        <w:jc w:val="both"/>
        <w:rPr/>
      </w:pPr>
      <w:r>
        <w:rPr>
          <w:rFonts w:eastAsia="Times New Roman" w:cs="Times New Roman" w:ascii="Times New Roman" w:hAnsi="Times New Roman"/>
          <w:color w:val="111111"/>
          <w:sz w:val="28"/>
          <w:szCs w:val="28"/>
          <w:lang w:val="en-US"/>
        </w:rPr>
        <w:t>kesucian), dan kezaliman (kebalikan keadilan).</w:t>
      </w:r>
    </w:p>
    <w:p>
      <w:pPr>
        <w:pStyle w:val="BookText"/>
        <w:bidi w:val="0"/>
        <w:jc w:val="both"/>
        <w:rPr/>
      </w:pPr>
      <w:r>
        <w:rPr>
          <w:rFonts w:eastAsia="Times New Roman" w:cs="Times New Roman" w:ascii="Times New Roman" w:hAnsi="Times New Roman"/>
          <w:color w:val="111111"/>
          <w:sz w:val="28"/>
          <w:szCs w:val="28"/>
          <w:lang w:val="en-US"/>
        </w:rPr>
        <w:t>Akan tetapi, jika memandang lebih dalam dan detail lagi,</w:t>
      </w:r>
    </w:p>
    <w:p>
      <w:pPr>
        <w:pStyle w:val="BookText"/>
        <w:bidi w:val="0"/>
        <w:jc w:val="both"/>
        <w:rPr/>
      </w:pPr>
      <w:r>
        <w:rPr>
          <w:rFonts w:eastAsia="Times New Roman" w:cs="Times New Roman" w:ascii="Times New Roman" w:hAnsi="Times New Roman"/>
          <w:color w:val="111111"/>
          <w:sz w:val="28"/>
          <w:szCs w:val="28"/>
          <w:lang w:val="en-US"/>
        </w:rPr>
        <w:t>kita akan memahami sebuah realita. Yaitu, setiap keutamaan</w:t>
      </w:r>
    </w:p>
    <w:p>
      <w:pPr>
        <w:pStyle w:val="BookText"/>
        <w:bidi w:val="0"/>
        <w:jc w:val="both"/>
        <w:rPr/>
      </w:pPr>
      <w:r>
        <w:rPr>
          <w:rFonts w:eastAsia="Times New Roman" w:cs="Times New Roman" w:ascii="Times New Roman" w:hAnsi="Times New Roman"/>
          <w:color w:val="111111"/>
          <w:sz w:val="28"/>
          <w:szCs w:val="28"/>
          <w:lang w:val="en-US"/>
        </w:rPr>
        <w:t>memiliki sebuah batas tertentu. Jika kita melampaui batas</w:t>
      </w:r>
    </w:p>
    <w:p>
      <w:pPr>
        <w:pStyle w:val="BookText"/>
        <w:bidi w:val="0"/>
        <w:jc w:val="both"/>
        <w:rPr/>
      </w:pPr>
      <w:r>
        <w:rPr>
          <w:rFonts w:eastAsia="Times New Roman" w:cs="Times New Roman" w:ascii="Times New Roman" w:hAnsi="Times New Roman"/>
          <w:color w:val="111111"/>
          <w:sz w:val="28"/>
          <w:szCs w:val="28"/>
          <w:lang w:val="en-US"/>
        </w:rPr>
        <w:t>ini, baik secara berlebih-lebihan maupun dalam bentuk</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keteledoran (ifrath dan tafrith), maka tindakan ini akan </w:t>
      </w:r>
    </w:p>
    <w:p>
      <w:pPr>
        <w:pStyle w:val="BookText"/>
        <w:bidi w:val="0"/>
        <w:rPr/>
      </w:pPr>
      <w:r>
        <w:rPr>
          <w:rFonts w:eastAsia="Times New Roman" w:cs="Times New Roman" w:ascii="Times New Roman" w:hAnsi="Times New Roman"/>
          <w:color w:val="111111"/>
          <w:sz w:val="28"/>
          <w:szCs w:val="28"/>
          <w:lang w:val="en-US"/>
        </w:rPr>
        <w:t>berakhir pada sebuah keburukan. Atas dasar ini, di hadapan</w:t>
      </w:r>
    </w:p>
    <w:p>
      <w:pPr>
        <w:pStyle w:val="BookText"/>
        <w:bidi w:val="0"/>
        <w:jc w:val="both"/>
        <w:rPr/>
      </w:pPr>
      <w:r>
        <w:rPr>
          <w:rFonts w:eastAsia="Times New Roman" w:cs="Times New Roman" w:ascii="Times New Roman" w:hAnsi="Times New Roman"/>
          <w:color w:val="111111"/>
          <w:sz w:val="28"/>
          <w:szCs w:val="28"/>
          <w:lang w:val="en-US"/>
        </w:rPr>
        <w:t>setiap keutamaan, terdapat keburukan yang tak terhingga.</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Dalam hal ini, dengan menimbang bentangan dua sisi</w:t>
      </w:r>
    </w:p>
    <w:p>
      <w:pPr>
        <w:pStyle w:val="BookText"/>
        <w:bidi w:val="0"/>
        <w:jc w:val="both"/>
        <w:rPr/>
      </w:pPr>
      <w:r>
        <w:rPr>
          <w:rFonts w:eastAsia="Times New Roman" w:cs="Times New Roman" w:ascii="Times New Roman" w:hAnsi="Times New Roman"/>
          <w:color w:val="111111"/>
          <w:sz w:val="28"/>
          <w:szCs w:val="28"/>
          <w:lang w:val="en-US"/>
        </w:rPr>
        <w:t>berlebih-lebihan dan keteledoran, setiap keutamaan memiliki</w:t>
      </w:r>
    </w:p>
    <w:p>
      <w:pPr>
        <w:pStyle w:val="BookText"/>
        <w:bidi w:val="0"/>
        <w:jc w:val="both"/>
        <w:rPr/>
      </w:pPr>
      <w:r>
        <w:rPr>
          <w:rFonts w:eastAsia="Times New Roman" w:cs="Times New Roman" w:ascii="Times New Roman" w:hAnsi="Times New Roman"/>
          <w:color w:val="111111"/>
          <w:sz w:val="28"/>
          <w:szCs w:val="28"/>
          <w:lang w:val="en-US"/>
        </w:rPr>
        <w:t>dua genus keburukan; keutamaan ini berada di titik tengah</w:t>
      </w:r>
    </w:p>
    <w:p>
      <w:pPr>
        <w:pStyle w:val="BookText"/>
        <w:bidi w:val="0"/>
        <w:jc w:val="both"/>
        <w:rPr/>
      </w:pPr>
      <w:r>
        <w:rPr>
          <w:rFonts w:eastAsia="Times New Roman" w:cs="Times New Roman" w:ascii="Times New Roman" w:hAnsi="Times New Roman"/>
          <w:color w:val="111111"/>
          <w:sz w:val="28"/>
          <w:szCs w:val="28"/>
          <w:lang w:val="en-US"/>
        </w:rPr>
        <w:t>dan kedua sisi ini berada di kedua ujung titik tersebut. Atas</w:t>
      </w:r>
    </w:p>
    <w:p>
      <w:pPr>
        <w:pStyle w:val="BookText"/>
        <w:bidi w:val="0"/>
        <w:jc w:val="both"/>
        <w:rPr/>
      </w:pPr>
      <w:r>
        <w:rPr>
          <w:rFonts w:eastAsia="Times New Roman" w:cs="Times New Roman" w:ascii="Times New Roman" w:hAnsi="Times New Roman"/>
          <w:color w:val="111111"/>
          <w:sz w:val="28"/>
          <w:szCs w:val="28"/>
          <w:lang w:val="en-US"/>
        </w:rPr>
        <w:t>dasar ini, karena keutamaan memiliki empat genus, maka</w:t>
      </w:r>
    </w:p>
    <w:p>
      <w:pPr>
        <w:pStyle w:val="BookText"/>
        <w:bidi w:val="0"/>
        <w:jc w:val="both"/>
        <w:rPr/>
      </w:pPr>
      <w:r>
        <w:rPr>
          <w:rFonts w:eastAsia="Times New Roman" w:cs="Times New Roman" w:ascii="Times New Roman" w:hAnsi="Times New Roman"/>
          <w:color w:val="111111"/>
          <w:sz w:val="28"/>
          <w:szCs w:val="28"/>
          <w:lang w:val="en-US"/>
        </w:rPr>
        <w:t>keburukan memiliki delapan genus.</w:t>
      </w:r>
      <w:r>
        <w:rPr>
          <w:rStyle w:val="FootnoteAnchor"/>
        </w:rPr>
        <w:footnoteReference w:id="132"/>
      </w:r>
      <w:r>
        <w:rPr>
          <w:rFonts w:eastAsia="Times New Roman" w:cs="Times New Roman" w:ascii="Times New Roman" w:hAnsi="Times New Roman"/>
          <w:color w:val="111111"/>
          <w:sz w:val="28"/>
          <w:szCs w:val="28"/>
          <w:lang w:val="en-US"/>
        </w:rPr>
        <w:t>Ketololan (al-safah) dan</w:t>
      </w:r>
    </w:p>
    <w:p>
      <w:pPr>
        <w:pStyle w:val="BookText"/>
        <w:bidi w:val="0"/>
        <w:jc w:val="both"/>
        <w:rPr/>
      </w:pPr>
      <w:r>
        <w:rPr>
          <w:rFonts w:eastAsia="Times New Roman" w:cs="Times New Roman" w:ascii="Times New Roman" w:hAnsi="Times New Roman"/>
          <w:color w:val="111111"/>
          <w:sz w:val="28"/>
          <w:szCs w:val="28"/>
          <w:lang w:val="en-US"/>
        </w:rPr>
        <w:t>kelemahan akal (al-balah) adalah titik kebalikan hikmah, tindak</w:t>
      </w:r>
    </w:p>
    <w:p>
      <w:pPr>
        <w:pStyle w:val="BookText"/>
        <w:bidi w:val="0"/>
        <w:jc w:val="both"/>
        <w:rPr/>
      </w:pPr>
      <w:r>
        <w:rPr>
          <w:rFonts w:eastAsia="Times New Roman" w:cs="Times New Roman" w:ascii="Times New Roman" w:hAnsi="Times New Roman"/>
          <w:color w:val="111111"/>
          <w:sz w:val="28"/>
          <w:szCs w:val="28"/>
          <w:lang w:val="en-US"/>
        </w:rPr>
        <w:t>gegabah (at-tahawwur) dan kepengecutan (al-jubn) adalah titik</w:t>
      </w:r>
    </w:p>
    <w:p>
      <w:pPr>
        <w:pStyle w:val="BookText"/>
        <w:bidi w:val="0"/>
        <w:jc w:val="both"/>
        <w:rPr/>
      </w:pPr>
      <w:r>
        <w:rPr>
          <w:rFonts w:eastAsia="Times New Roman" w:cs="Times New Roman" w:ascii="Times New Roman" w:hAnsi="Times New Roman"/>
          <w:color w:val="111111"/>
          <w:sz w:val="28"/>
          <w:szCs w:val="28"/>
          <w:lang w:val="en-US"/>
        </w:rPr>
        <w:t>kebalikan keberanian, kerakusan (al-syarah) dan kelemahan</w:t>
      </w:r>
    </w:p>
    <w:p>
      <w:pPr>
        <w:pStyle w:val="BookText"/>
        <w:bidi w:val="0"/>
        <w:jc w:val="both"/>
        <w:rPr/>
      </w:pPr>
      <w:r>
        <w:rPr>
          <w:rFonts w:eastAsia="Times New Roman" w:cs="Times New Roman" w:ascii="Times New Roman" w:hAnsi="Times New Roman"/>
          <w:color w:val="111111"/>
          <w:sz w:val="28"/>
          <w:szCs w:val="28"/>
          <w:lang w:val="en-US"/>
        </w:rPr>
        <w:t>syahwat (khumûd al-syahwah) adalah titik kebalikan kesucian,</w:t>
      </w:r>
    </w:p>
    <w:p>
      <w:pPr>
        <w:pStyle w:val="BookText"/>
        <w:bidi w:val="0"/>
        <w:jc w:val="both"/>
        <w:rPr/>
      </w:pPr>
      <w:r>
        <w:rPr>
          <w:rFonts w:eastAsia="Times New Roman" w:cs="Times New Roman" w:ascii="Times New Roman" w:hAnsi="Times New Roman"/>
          <w:color w:val="111111"/>
          <w:sz w:val="28"/>
          <w:szCs w:val="28"/>
          <w:lang w:val="en-US"/>
        </w:rPr>
        <w:t>dan kezaliman (al-zdulm) dan keterzaliman (al-inzdilâm) adalah</w:t>
      </w:r>
    </w:p>
    <w:p>
      <w:pPr>
        <w:pStyle w:val="BookText"/>
        <w:bidi w:val="0"/>
        <w:jc w:val="both"/>
        <w:rPr/>
      </w:pPr>
      <w:r>
        <w:rPr>
          <w:rFonts w:eastAsia="Times New Roman" w:cs="Times New Roman" w:ascii="Times New Roman" w:hAnsi="Times New Roman"/>
          <w:color w:val="111111"/>
          <w:sz w:val="28"/>
          <w:szCs w:val="28"/>
          <w:lang w:val="en-US"/>
        </w:rPr>
        <w:t>titik kebalikan keadilan.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Ala kulli hal, seluruh keutamaan masyarakat akan</w:t>
      </w:r>
    </w:p>
    <w:p>
      <w:pPr>
        <w:pStyle w:val="BookText"/>
        <w:bidi w:val="0"/>
        <w:jc w:val="both"/>
        <w:rPr/>
      </w:pPr>
      <w:r>
        <w:rPr>
          <w:rFonts w:eastAsia="Times New Roman" w:cs="Times New Roman" w:ascii="Times New Roman" w:hAnsi="Times New Roman"/>
          <w:color w:val="111111"/>
          <w:sz w:val="28"/>
          <w:szCs w:val="28"/>
          <w:lang w:val="en-US"/>
        </w:rPr>
        <w:t>berubah dari potensi menjadi aktual setelah mereka berhasil</w:t>
      </w:r>
    </w:p>
    <w:p>
      <w:pPr>
        <w:pStyle w:val="BookText"/>
        <w:bidi w:val="0"/>
        <w:jc w:val="both"/>
        <w:rPr/>
      </w:pPr>
      <w:r>
        <w:rPr>
          <w:rFonts w:eastAsia="Times New Roman" w:cs="Times New Roman" w:ascii="Times New Roman" w:hAnsi="Times New Roman"/>
          <w:color w:val="111111"/>
          <w:sz w:val="28"/>
          <w:szCs w:val="28"/>
          <w:lang w:val="en-US"/>
        </w:rPr>
        <w:t>menyucikan jiwa dari seluruh keburukan tersebut. Setelah</w:t>
      </w:r>
    </w:p>
    <w:p>
      <w:pPr>
        <w:pStyle w:val="BookText"/>
        <w:bidi w:val="0"/>
        <w:jc w:val="both"/>
        <w:rPr/>
      </w:pPr>
      <w:r>
        <w:rPr>
          <w:rFonts w:eastAsia="Times New Roman" w:cs="Times New Roman" w:ascii="Times New Roman" w:hAnsi="Times New Roman"/>
          <w:color w:val="111111"/>
          <w:sz w:val="28"/>
          <w:szCs w:val="28"/>
          <w:lang w:val="en-US"/>
        </w:rPr>
        <w:t>mereka berhasil mencegah jiwa insani mereka dari seluruh</w:t>
      </w:r>
    </w:p>
    <w:p>
      <w:pPr>
        <w:pStyle w:val="BookText"/>
        <w:bidi w:val="0"/>
        <w:jc w:val="both"/>
        <w:rPr/>
      </w:pPr>
      <w:r>
        <w:rPr>
          <w:rFonts w:eastAsia="Times New Roman" w:cs="Times New Roman" w:ascii="Times New Roman" w:hAnsi="Times New Roman"/>
          <w:color w:val="111111"/>
          <w:sz w:val="28"/>
          <w:szCs w:val="28"/>
          <w:lang w:val="en-US"/>
        </w:rPr>
        <w:t>keburukan yang menyebabkan kekurangan dan kerusakan</w:t>
      </w:r>
    </w:p>
    <w:p>
      <w:pPr>
        <w:pStyle w:val="BookText"/>
        <w:bidi w:val="0"/>
        <w:jc w:val="both"/>
        <w:rPr/>
      </w:pPr>
      <w:r>
        <w:rPr>
          <w:rFonts w:eastAsia="Times New Roman" w:cs="Times New Roman" w:ascii="Times New Roman" w:hAnsi="Times New Roman"/>
          <w:color w:val="111111"/>
          <w:sz w:val="28"/>
          <w:szCs w:val="28"/>
          <w:lang w:val="en-US"/>
        </w:rPr>
        <w:t>itu, maka sudah pasti kekuatan esensialnya akan bergerak dan</w:t>
      </w:r>
    </w:p>
    <w:p>
      <w:pPr>
        <w:pStyle w:val="BookText"/>
        <w:bidi w:val="0"/>
        <w:jc w:val="both"/>
        <w:rPr/>
      </w:pPr>
      <w:r>
        <w:rPr>
          <w:rFonts w:eastAsia="Times New Roman" w:cs="Times New Roman" w:ascii="Times New Roman" w:hAnsi="Times New Roman"/>
          <w:color w:val="111111"/>
          <w:sz w:val="28"/>
          <w:szCs w:val="28"/>
          <w:lang w:val="en-US"/>
        </w:rPr>
        <w:t>mengerjakan seluruh aksi yang memang khusus untuk mereka;</w:t>
      </w:r>
    </w:p>
    <w:p>
      <w:pPr>
        <w:pStyle w:val="BookText"/>
        <w:bidi w:val="0"/>
        <w:jc w:val="both"/>
        <w:rPr/>
      </w:pPr>
      <w:r>
        <w:rPr>
          <w:rFonts w:eastAsia="Times New Roman" w:cs="Times New Roman" w:ascii="Times New Roman" w:hAnsi="Times New Roman"/>
          <w:color w:val="111111"/>
          <w:sz w:val="28"/>
          <w:szCs w:val="28"/>
          <w:lang w:val="en-US"/>
        </w:rPr>
        <w:t>yaitu mencari ilmu pengetahuan yang hakiki dan makrifat</w:t>
      </w:r>
    </w:p>
    <w:p>
      <w:pPr>
        <w:pStyle w:val="BookText"/>
        <w:bidi w:val="0"/>
        <w:jc w:val="both"/>
        <w:rPr/>
      </w:pPr>
      <w:r>
        <w:rPr>
          <w:rFonts w:eastAsia="Times New Roman" w:cs="Times New Roman" w:ascii="Times New Roman" w:hAnsi="Times New Roman"/>
          <w:color w:val="111111"/>
          <w:sz w:val="28"/>
          <w:szCs w:val="28"/>
          <w:lang w:val="en-US"/>
        </w:rPr>
        <w:t>yang universal. Lebih dari itu, mereka juga akan memfokuskan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diri dalam mencari kebahagiaan dan melakukan kebaikan.</w:t>
      </w:r>
      <w:r>
        <w:rPr>
          <w:rStyle w:val="FootnoteAnchor"/>
        </w:rPr>
        <w:footnoteReference w:id="134"/>
      </w:r>
      <w:bookmarkStart w:id="111" w:name="pg5866_38246"/>
    </w:p>
    <w:p>
      <w:pPr>
        <w:pStyle w:val="Heading6"/>
        <w:numPr>
          <w:ilvl w:val="5"/>
          <w:numId w:val="1"/>
        </w:numPr>
        <w:bidi w:val="0"/>
        <w:jc w:val="left"/>
        <w:rPr/>
      </w:pPr>
      <w:bookmarkStart w:id="112" w:name="__RefHeading___Toc5040169_581953129"/>
      <w:bookmarkStart w:id="113" w:name="_Toc41"/>
      <w:bookmarkEnd w:id="111"/>
      <w:bookmarkEnd w:id="112"/>
      <w:r>
        <w:rPr/>
        <w:t>Jalan Menuju Kesempurnaan</w:t>
      </w:r>
      <w:bookmarkEnd w:id="113"/>
    </w:p>
    <w:p>
      <w:pPr>
        <w:pStyle w:val="Heading6"/>
        <w:numPr>
          <w:ilvl w:val="5"/>
          <w:numId w:val="1"/>
        </w:numPr>
        <w:bidi w:val="0"/>
        <w:jc w:val="left"/>
        <w:rPr/>
      </w:pPr>
      <w:bookmarkStart w:id="114" w:name="__RefHeading___Toc5040171_581953129"/>
      <w:bookmarkStart w:id="115" w:name="_Toc42"/>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Jika kesempurnaan sesuatu terwujud setelah keberadaannya,</w:t>
      </w:r>
    </w:p>
    <w:p>
      <w:pPr>
        <w:pStyle w:val="BookText"/>
        <w:bidi w:val="0"/>
        <w:jc w:val="both"/>
        <w:rPr/>
      </w:pPr>
      <w:r>
        <w:rPr>
          <w:rFonts w:eastAsia="Times New Roman" w:cs="Times New Roman" w:ascii="Times New Roman" w:hAnsi="Times New Roman"/>
          <w:color w:val="111111"/>
          <w:sz w:val="28"/>
          <w:szCs w:val="28"/>
          <w:lang w:val="en-US"/>
        </w:rPr>
        <w:t>maka sudah pasti ia memiliki sebuah gerakan yang dimulai</w:t>
      </w:r>
    </w:p>
    <w:p>
      <w:pPr>
        <w:pStyle w:val="BookText"/>
        <w:bidi w:val="0"/>
        <w:jc w:val="both"/>
        <w:rPr/>
      </w:pPr>
      <w:r>
        <w:rPr>
          <w:rFonts w:eastAsia="Times New Roman" w:cs="Times New Roman" w:ascii="Times New Roman" w:hAnsi="Times New Roman"/>
          <w:color w:val="111111"/>
          <w:sz w:val="28"/>
          <w:szCs w:val="28"/>
          <w:lang w:val="en-US"/>
        </w:rPr>
        <w:t>dari kekurangan menuju ke kesempurnaan.</w:t>
      </w:r>
    </w:p>
    <w:p>
      <w:pPr>
        <w:pStyle w:val="BookText"/>
        <w:bidi w:val="0"/>
        <w:jc w:val="both"/>
        <w:rPr/>
      </w:pPr>
      <w:r>
        <w:rPr>
          <w:rFonts w:eastAsia="Times New Roman" w:cs="Times New Roman" w:ascii="Times New Roman" w:hAnsi="Times New Roman"/>
          <w:color w:val="111111"/>
          <w:sz w:val="28"/>
          <w:szCs w:val="28"/>
          <w:lang w:val="en-US"/>
        </w:rPr>
        <w:t>Fondasi utama gerakan menuju kesempurnaan ini</w:t>
      </w:r>
    </w:p>
    <w:p>
      <w:pPr>
        <w:pStyle w:val="BookText"/>
        <w:bidi w:val="0"/>
        <w:jc w:val="both"/>
        <w:rPr/>
      </w:pPr>
      <w:r>
        <w:rPr>
          <w:rFonts w:eastAsia="Times New Roman" w:cs="Times New Roman" w:ascii="Times New Roman" w:hAnsi="Times New Roman"/>
          <w:color w:val="111111"/>
          <w:sz w:val="28"/>
          <w:szCs w:val="28"/>
          <w:lang w:val="en-US"/>
        </w:rPr>
        <w:t>adakalanya alam natural (thabî‘ah) dan adakalanya pula</w:t>
      </w:r>
    </w:p>
    <w:p>
      <w:pPr>
        <w:pStyle w:val="BookText"/>
        <w:bidi w:val="0"/>
        <w:jc w:val="both"/>
        <w:rPr/>
      </w:pPr>
      <w:r>
        <w:rPr>
          <w:rFonts w:eastAsia="Times New Roman" w:cs="Times New Roman" w:ascii="Times New Roman" w:hAnsi="Times New Roman"/>
          <w:color w:val="111111"/>
          <w:sz w:val="28"/>
          <w:szCs w:val="28"/>
          <w:lang w:val="en-US"/>
        </w:rPr>
        <w:t>keahlian (shanâ‘ah). Dalam menuju kesempurnaan, terdapat</w:t>
      </w:r>
    </w:p>
    <w:p>
      <w:pPr>
        <w:pStyle w:val="BookText"/>
        <w:bidi w:val="0"/>
        <w:jc w:val="both"/>
        <w:rPr/>
      </w:pPr>
      <w:r>
        <w:rPr>
          <w:rFonts w:eastAsia="Times New Roman" w:cs="Times New Roman" w:ascii="Times New Roman" w:hAnsi="Times New Roman"/>
          <w:color w:val="111111"/>
          <w:sz w:val="28"/>
          <w:szCs w:val="28"/>
          <w:lang w:val="en-US"/>
        </w:rPr>
        <w:t>juga dua jalan ini: pertama, alam natural dan kedua, penyucian</w:t>
      </w:r>
    </w:p>
    <w:p>
      <w:pPr>
        <w:pStyle w:val="BookText"/>
        <w:bidi w:val="0"/>
        <w:jc w:val="both"/>
        <w:rPr/>
      </w:pPr>
      <w:r>
        <w:rPr>
          <w:rFonts w:eastAsia="Times New Roman" w:cs="Times New Roman" w:ascii="Times New Roman" w:hAnsi="Times New Roman"/>
          <w:color w:val="111111"/>
          <w:sz w:val="28"/>
          <w:szCs w:val="28"/>
          <w:lang w:val="en-US"/>
        </w:rPr>
        <w:t>akhlak.</w:t>
      </w:r>
    </w:p>
    <w:p>
      <w:pPr>
        <w:pStyle w:val="Heading6"/>
        <w:numPr>
          <w:ilvl w:val="5"/>
          <w:numId w:val="1"/>
        </w:numPr>
        <w:bidi w:val="0"/>
        <w:jc w:val="left"/>
        <w:rPr/>
      </w:pPr>
      <w:bookmarkStart w:id="116" w:name="__RefHeading___Toc5040173_581953129"/>
      <w:bookmarkStart w:id="117" w:name="_Toc43"/>
      <w:bookmarkEnd w:id="116"/>
      <w:r>
        <w:rPr/>
        <w:t>Alam Natural</w:t>
      </w:r>
      <w:bookmarkEnd w:id="117"/>
    </w:p>
    <w:p>
      <w:pPr>
        <w:pStyle w:val="BookText"/>
        <w:bidi w:val="0"/>
        <w:jc w:val="both"/>
        <w:rPr/>
      </w:pPr>
      <w:r>
        <w:rPr>
          <w:rFonts w:eastAsia="Times New Roman" w:cs="Times New Roman" w:ascii="Times New Roman" w:hAnsi="Times New Roman"/>
          <w:color w:val="111111"/>
          <w:sz w:val="28"/>
          <w:szCs w:val="28"/>
          <w:lang w:val="en-US"/>
        </w:rPr>
        <w:t>Alam natural menjadi titik awal gerakan air sperma. Begitu</w:t>
      </w:r>
    </w:p>
    <w:p>
      <w:pPr>
        <w:pStyle w:val="BookText"/>
        <w:bidi w:val="0"/>
        <w:jc w:val="both"/>
        <w:rPr/>
      </w:pPr>
      <w:r>
        <w:rPr>
          <w:rFonts w:eastAsia="Times New Roman" w:cs="Times New Roman" w:ascii="Times New Roman" w:hAnsi="Times New Roman"/>
          <w:color w:val="111111"/>
          <w:sz w:val="28"/>
          <w:szCs w:val="28"/>
          <w:lang w:val="en-US"/>
        </w:rPr>
        <w:t>pula menjadi titik awal forma-forma yang diberikan kepada air</w:t>
      </w:r>
    </w:p>
    <w:p>
      <w:pPr>
        <w:pStyle w:val="BookText"/>
        <w:bidi w:val="0"/>
        <w:jc w:val="both"/>
        <w:rPr/>
      </w:pPr>
      <w:r>
        <w:rPr>
          <w:rFonts w:eastAsia="Times New Roman" w:cs="Times New Roman" w:ascii="Times New Roman" w:hAnsi="Times New Roman"/>
          <w:color w:val="111111"/>
          <w:sz w:val="28"/>
          <w:szCs w:val="28"/>
          <w:lang w:val="en-US"/>
        </w:rPr>
        <w:t>sperma ini oleh Dzat Yang Maha Penganugerah Forma ( wâhib</w:t>
      </w:r>
    </w:p>
    <w:p>
      <w:pPr>
        <w:pStyle w:val="BookText"/>
        <w:bidi w:val="0"/>
        <w:jc w:val="both"/>
        <w:rPr/>
      </w:pPr>
      <w:r>
        <w:rPr>
          <w:rFonts w:eastAsia="Times New Roman" w:cs="Times New Roman" w:ascii="Times New Roman" w:hAnsi="Times New Roman"/>
          <w:color w:val="111111"/>
          <w:sz w:val="28"/>
          <w:szCs w:val="28"/>
          <w:lang w:val="en-US"/>
        </w:rPr>
        <w:t>al-shuwar) secara berkesinambungan dari satu orang ke orang</w:t>
      </w:r>
    </w:p>
    <w:p>
      <w:pPr>
        <w:pStyle w:val="BookText"/>
        <w:bidi w:val="0"/>
        <w:jc w:val="both"/>
        <w:rPr/>
      </w:pPr>
      <w:r>
        <w:rPr>
          <w:rFonts w:eastAsia="Times New Roman" w:cs="Times New Roman" w:ascii="Times New Roman" w:hAnsi="Times New Roman"/>
          <w:color w:val="111111"/>
          <w:sz w:val="28"/>
          <w:szCs w:val="28"/>
          <w:lang w:val="en-US"/>
        </w:rPr>
        <w:t>yang lain. Hal ini terus berlanjut terus hingga alam natural</w:t>
      </w:r>
    </w:p>
    <w:p>
      <w:pPr>
        <w:pStyle w:val="BookText"/>
        <w:bidi w:val="0"/>
        <w:jc w:val="both"/>
        <w:rPr/>
      </w:pPr>
      <w:r>
        <w:rPr>
          <w:rFonts w:eastAsia="Times New Roman" w:cs="Times New Roman" w:ascii="Times New Roman" w:hAnsi="Times New Roman"/>
          <w:color w:val="111111"/>
          <w:sz w:val="28"/>
          <w:szCs w:val="28"/>
          <w:lang w:val="en-US"/>
        </w:rPr>
        <w:t>ini berubah dari batasan air sperma menjadi seorang manusia</w:t>
      </w:r>
    </w:p>
    <w:p>
      <w:pPr>
        <w:pStyle w:val="BookText"/>
        <w:bidi w:val="0"/>
        <w:jc w:val="both"/>
        <w:rPr/>
      </w:pPr>
      <w:r>
        <w:rPr>
          <w:rFonts w:eastAsia="Times New Roman" w:cs="Times New Roman" w:ascii="Times New Roman" w:hAnsi="Times New Roman"/>
          <w:color w:val="111111"/>
          <w:sz w:val="28"/>
          <w:szCs w:val="28"/>
          <w:lang w:val="en-US"/>
        </w:rPr>
        <w:t>yang lengkap.</w:t>
      </w:r>
      <w:r>
        <w:rPr>
          <w:rStyle w:val="FootnoteAnchor"/>
        </w:rPr>
        <w:footnoteReference w:id="135"/>
      </w:r>
      <w:r>
        <w:rPr>
          <w:rFonts w:eastAsia="Times New Roman" w:cs="Times New Roman" w:ascii="Times New Roman" w:hAnsi="Times New Roman"/>
          <w:color w:val="111111"/>
          <w:sz w:val="28"/>
          <w:szCs w:val="28"/>
          <w:lang w:val="en-US"/>
        </w:rPr>
        <w:t>Setelah lahir ke dunia ini, alam natural juga</w:t>
      </w:r>
    </w:p>
    <w:p>
      <w:pPr>
        <w:pStyle w:val="BookText"/>
        <w:bidi w:val="0"/>
        <w:jc w:val="both"/>
        <w:rPr/>
      </w:pPr>
      <w:r>
        <w:rPr>
          <w:rFonts w:eastAsia="Times New Roman" w:cs="Times New Roman" w:ascii="Times New Roman" w:hAnsi="Times New Roman"/>
          <w:color w:val="111111"/>
          <w:sz w:val="28"/>
          <w:szCs w:val="28"/>
          <w:lang w:val="en-US"/>
        </w:rPr>
        <w:t>masih memberikan beberapa kekuatan kepadanya supaya ia</w:t>
      </w:r>
    </w:p>
    <w:p>
      <w:pPr>
        <w:pStyle w:val="BookText"/>
        <w:bidi w:val="0"/>
        <w:jc w:val="both"/>
        <w:rPr/>
      </w:pPr>
      <w:r>
        <w:rPr>
          <w:rFonts w:eastAsia="Times New Roman" w:cs="Times New Roman" w:ascii="Times New Roman" w:hAnsi="Times New Roman"/>
          <w:color w:val="111111"/>
          <w:sz w:val="28"/>
          <w:szCs w:val="28"/>
          <w:lang w:val="en-US"/>
        </w:rPr>
        <w:t>bisa melanjutkan meniti jalan menuju kesempurnaan. Salah</w:t>
      </w:r>
    </w:p>
    <w:p>
      <w:pPr>
        <w:pStyle w:val="BookText"/>
        <w:bidi w:val="0"/>
        <w:jc w:val="both"/>
        <w:rPr/>
      </w:pPr>
      <w:r>
        <w:rPr>
          <w:rFonts w:eastAsia="Times New Roman" w:cs="Times New Roman" w:ascii="Times New Roman" w:hAnsi="Times New Roman"/>
          <w:color w:val="111111"/>
          <w:sz w:val="28"/>
          <w:szCs w:val="28"/>
          <w:lang w:val="en-US"/>
        </w:rPr>
        <w:t>satu kekuatan- kekuatan tersebut adalah kekuatan syahwat</w:t>
      </w:r>
    </w:p>
    <w:p>
      <w:pPr>
        <w:pStyle w:val="BookText"/>
        <w:bidi w:val="0"/>
        <w:jc w:val="both"/>
        <w:rPr/>
      </w:pPr>
      <w:r>
        <w:rPr>
          <w:rFonts w:eastAsia="Times New Roman" w:cs="Times New Roman" w:ascii="Times New Roman" w:hAnsi="Times New Roman"/>
          <w:color w:val="111111"/>
          <w:sz w:val="28"/>
          <w:szCs w:val="28"/>
          <w:lang w:val="en-US"/>
        </w:rPr>
        <w:t>yang akan muncul di awal-awal kelahirannya; kekuatan</w:t>
      </w:r>
    </w:p>
    <w:p>
      <w:pPr>
        <w:pStyle w:val="BookText"/>
        <w:bidi w:val="0"/>
        <w:jc w:val="both"/>
        <w:rPr/>
      </w:pPr>
      <w:r>
        <w:rPr>
          <w:rFonts w:eastAsia="Times New Roman" w:cs="Times New Roman" w:ascii="Times New Roman" w:hAnsi="Times New Roman"/>
          <w:color w:val="111111"/>
          <w:sz w:val="28"/>
          <w:szCs w:val="28"/>
          <w:lang w:val="en-US"/>
        </w:rPr>
        <w:t>syahwat dalam artian mencari makanan dan usaha untuk</w:t>
      </w:r>
    </w:p>
    <w:p>
      <w:pPr>
        <w:pStyle w:val="BookText"/>
        <w:bidi w:val="0"/>
        <w:jc w:val="both"/>
        <w:rPr/>
      </w:pPr>
      <w:r>
        <w:rPr>
          <w:rFonts w:eastAsia="Times New Roman" w:cs="Times New Roman" w:ascii="Times New Roman" w:hAnsi="Times New Roman"/>
          <w:color w:val="111111"/>
          <w:sz w:val="28"/>
          <w:szCs w:val="28"/>
          <w:lang w:val="en-US"/>
        </w:rPr>
        <w:t>memperolehnya. Lalu, kekuatan amarah, kemampuan untuk</w:t>
      </w:r>
    </w:p>
    <w:p>
      <w:pPr>
        <w:pStyle w:val="BookText"/>
        <w:bidi w:val="0"/>
        <w:jc w:val="both"/>
        <w:rPr/>
      </w:pPr>
      <w:r>
        <w:rPr>
          <w:rFonts w:eastAsia="Times New Roman" w:cs="Times New Roman" w:ascii="Times New Roman" w:hAnsi="Times New Roman"/>
          <w:color w:val="111111"/>
          <w:sz w:val="28"/>
          <w:szCs w:val="28"/>
          <w:lang w:val="en-US"/>
        </w:rPr>
        <w:t>menghindari segala yang membahayakan, dan resistensi dalam</w:t>
      </w:r>
    </w:p>
    <w:p>
      <w:pPr>
        <w:pStyle w:val="BookText"/>
        <w:bidi w:val="0"/>
        <w:jc w:val="both"/>
        <w:rPr/>
      </w:pPr>
      <w:r>
        <w:rPr>
          <w:rFonts w:eastAsia="Times New Roman" w:cs="Times New Roman" w:ascii="Times New Roman" w:hAnsi="Times New Roman"/>
          <w:color w:val="111111"/>
          <w:sz w:val="28"/>
          <w:szCs w:val="28"/>
          <w:lang w:val="en-US"/>
        </w:rPr>
        <w:t>menghadapi seluruh rintangan untuk memperoleh manfaat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muncul. Pada akhirnya, dengan kematangan kekuatan </w:t>
      </w:r>
    </w:p>
    <w:p>
      <w:pPr>
        <w:pStyle w:val="BookText"/>
        <w:bidi w:val="0"/>
        <w:rPr/>
      </w:pPr>
      <w:r>
        <w:rPr>
          <w:rFonts w:eastAsia="Times New Roman" w:cs="Times New Roman" w:ascii="Times New Roman" w:hAnsi="Times New Roman"/>
          <w:color w:val="111111"/>
          <w:sz w:val="28"/>
          <w:szCs w:val="28"/>
          <w:lang w:val="en-US"/>
        </w:rPr>
        <w:t>akal dalam diri manusia, alam natural telah mempersiapkan</w:t>
      </w:r>
    </w:p>
    <w:p>
      <w:pPr>
        <w:pStyle w:val="BookText"/>
        <w:bidi w:val="0"/>
        <w:jc w:val="both"/>
        <w:rPr/>
      </w:pPr>
      <w:r>
        <w:rPr>
          <w:rFonts w:eastAsia="Times New Roman" w:cs="Times New Roman" w:ascii="Times New Roman" w:hAnsi="Times New Roman"/>
          <w:color w:val="111111"/>
          <w:sz w:val="28"/>
          <w:szCs w:val="28"/>
          <w:lang w:val="en-US"/>
        </w:rPr>
        <w:t>sarana dan lahan bagi kontinuitas penitian jalan menuju</w:t>
      </w:r>
    </w:p>
    <w:p>
      <w:pPr>
        <w:pStyle w:val="BookText"/>
        <w:bidi w:val="0"/>
        <w:jc w:val="both"/>
        <w:rPr/>
      </w:pPr>
      <w:r>
        <w:rPr>
          <w:rFonts w:eastAsia="Times New Roman" w:cs="Times New Roman" w:ascii="Times New Roman" w:hAnsi="Times New Roman"/>
          <w:color w:val="111111"/>
          <w:sz w:val="28"/>
          <w:szCs w:val="28"/>
          <w:lang w:val="en-US"/>
        </w:rPr>
        <w:t>kesempurnaan insani.</w:t>
      </w:r>
    </w:p>
    <w:p>
      <w:pPr>
        <w:pStyle w:val="BookText"/>
        <w:bidi w:val="0"/>
        <w:jc w:val="both"/>
        <w:rPr/>
      </w:pPr>
      <w:r>
        <w:rPr>
          <w:rFonts w:eastAsia="Times New Roman" w:cs="Times New Roman" w:ascii="Times New Roman" w:hAnsi="Times New Roman"/>
          <w:color w:val="111111"/>
          <w:sz w:val="28"/>
          <w:szCs w:val="28"/>
          <w:lang w:val="en-US"/>
        </w:rPr>
        <w:t>Apabila setiap kekuatan di atas telah sampai pada</w:t>
      </w:r>
    </w:p>
    <w:p>
      <w:pPr>
        <w:pStyle w:val="BookText"/>
        <w:bidi w:val="0"/>
        <w:jc w:val="both"/>
        <w:rPr/>
      </w:pPr>
      <w:r>
        <w:rPr>
          <w:rFonts w:eastAsia="Times New Roman" w:cs="Times New Roman" w:ascii="Times New Roman" w:hAnsi="Times New Roman"/>
          <w:color w:val="111111"/>
          <w:sz w:val="28"/>
          <w:szCs w:val="28"/>
          <w:lang w:val="en-US"/>
        </w:rPr>
        <w:t>puncak kesempurnaannya dalam diri manusia, maka ia</w:t>
      </w:r>
    </w:p>
    <w:p>
      <w:pPr>
        <w:pStyle w:val="BookText"/>
        <w:bidi w:val="0"/>
        <w:jc w:val="both"/>
        <w:rPr/>
      </w:pPr>
      <w:r>
        <w:rPr>
          <w:rFonts w:eastAsia="Times New Roman" w:cs="Times New Roman" w:ascii="Times New Roman" w:hAnsi="Times New Roman"/>
          <w:color w:val="111111"/>
          <w:sz w:val="28"/>
          <w:szCs w:val="28"/>
          <w:lang w:val="en-US"/>
        </w:rPr>
        <w:t>masih tetap melanjutkan jalan kesempurnaannya. Atas dasar</w:t>
      </w:r>
    </w:p>
    <w:p>
      <w:pPr>
        <w:pStyle w:val="BookText"/>
        <w:bidi w:val="0"/>
        <w:jc w:val="both"/>
        <w:rPr/>
      </w:pPr>
      <w:r>
        <w:rPr>
          <w:rFonts w:eastAsia="Times New Roman" w:cs="Times New Roman" w:ascii="Times New Roman" w:hAnsi="Times New Roman"/>
          <w:color w:val="111111"/>
          <w:sz w:val="28"/>
          <w:szCs w:val="28"/>
          <w:lang w:val="en-US"/>
        </w:rPr>
        <w:t>ini, setelah kekuatan syahwat yang merupakan sumber</w:t>
      </w:r>
    </w:p>
    <w:p>
      <w:pPr>
        <w:pStyle w:val="BookText"/>
        <w:bidi w:val="0"/>
        <w:jc w:val="both"/>
        <w:rPr/>
      </w:pPr>
      <w:r>
        <w:rPr>
          <w:rFonts w:eastAsia="Times New Roman" w:cs="Times New Roman" w:ascii="Times New Roman" w:hAnsi="Times New Roman"/>
          <w:color w:val="111111"/>
          <w:sz w:val="28"/>
          <w:szCs w:val="28"/>
          <w:lang w:val="en-US"/>
        </w:rPr>
        <w:t>utama segala keinginan berhasil mempersiapkan makanan</w:t>
      </w:r>
    </w:p>
    <w:p>
      <w:pPr>
        <w:pStyle w:val="BookText"/>
        <w:bidi w:val="0"/>
        <w:jc w:val="both"/>
        <w:rPr/>
      </w:pPr>
      <w:r>
        <w:rPr>
          <w:rFonts w:eastAsia="Times New Roman" w:cs="Times New Roman" w:ascii="Times New Roman" w:hAnsi="Times New Roman"/>
          <w:color w:val="111111"/>
          <w:sz w:val="28"/>
          <w:szCs w:val="28"/>
          <w:lang w:val="en-US"/>
        </w:rPr>
        <w:t>dan perkembangan bagi manusia, maka kekuatan ini masih</w:t>
      </w:r>
    </w:p>
    <w:p>
      <w:pPr>
        <w:pStyle w:val="BookText"/>
        <w:bidi w:val="0"/>
        <w:jc w:val="both"/>
        <w:rPr/>
      </w:pPr>
      <w:r>
        <w:rPr>
          <w:rFonts w:eastAsia="Times New Roman" w:cs="Times New Roman" w:ascii="Times New Roman" w:hAnsi="Times New Roman"/>
          <w:color w:val="111111"/>
          <w:sz w:val="28"/>
          <w:szCs w:val="28"/>
          <w:lang w:val="en-US"/>
        </w:rPr>
        <w:t>terangsang untuk mempertahankan kelanggengan umat</w:t>
      </w:r>
    </w:p>
    <w:p>
      <w:pPr>
        <w:pStyle w:val="BookText"/>
        <w:bidi w:val="0"/>
        <w:jc w:val="both"/>
        <w:rPr/>
      </w:pPr>
      <w:r>
        <w:rPr>
          <w:rFonts w:eastAsia="Times New Roman" w:cs="Times New Roman" w:ascii="Times New Roman" w:hAnsi="Times New Roman"/>
          <w:color w:val="111111"/>
          <w:sz w:val="28"/>
          <w:szCs w:val="28"/>
          <w:lang w:val="en-US"/>
        </w:rPr>
        <w:t>manusia. Oleh karena itu, syahwat untuk menikah dan</w:t>
      </w:r>
    </w:p>
    <w:p>
      <w:pPr>
        <w:pStyle w:val="BookText"/>
        <w:bidi w:val="0"/>
        <w:jc w:val="both"/>
        <w:rPr/>
      </w:pPr>
      <w:r>
        <w:rPr>
          <w:rFonts w:eastAsia="Times New Roman" w:cs="Times New Roman" w:ascii="Times New Roman" w:hAnsi="Times New Roman"/>
          <w:color w:val="111111"/>
          <w:sz w:val="28"/>
          <w:szCs w:val="28"/>
          <w:lang w:val="en-US"/>
        </w:rPr>
        <w:t>kehendak untuk mereproduksi muncul ke permukaan. Setelah</w:t>
      </w:r>
    </w:p>
    <w:p>
      <w:pPr>
        <w:pStyle w:val="BookText"/>
        <w:bidi w:val="0"/>
        <w:jc w:val="both"/>
        <w:rPr/>
      </w:pPr>
      <w:r>
        <w:rPr>
          <w:rFonts w:eastAsia="Times New Roman" w:cs="Times New Roman" w:ascii="Times New Roman" w:hAnsi="Times New Roman"/>
          <w:color w:val="111111"/>
          <w:sz w:val="28"/>
          <w:szCs w:val="28"/>
          <w:lang w:val="en-US"/>
        </w:rPr>
        <w:t>kekuatan amarah yang merupakan sumber kemampuan</w:t>
      </w:r>
    </w:p>
    <w:p>
      <w:pPr>
        <w:pStyle w:val="BookText"/>
        <w:bidi w:val="0"/>
        <w:jc w:val="both"/>
        <w:rPr/>
      </w:pPr>
      <w:r>
        <w:rPr>
          <w:rFonts w:eastAsia="Times New Roman" w:cs="Times New Roman" w:ascii="Times New Roman" w:hAnsi="Times New Roman"/>
          <w:color w:val="111111"/>
          <w:sz w:val="28"/>
          <w:szCs w:val="28"/>
          <w:lang w:val="en-US"/>
        </w:rPr>
        <w:t>manusia untuk menolak segala yang tidak sesuai dengan</w:t>
      </w:r>
    </w:p>
    <w:p>
      <w:pPr>
        <w:pStyle w:val="BookText"/>
        <w:bidi w:val="0"/>
        <w:jc w:val="both"/>
        <w:rPr/>
      </w:pPr>
      <w:r>
        <w:rPr>
          <w:rFonts w:eastAsia="Times New Roman" w:cs="Times New Roman" w:ascii="Times New Roman" w:hAnsi="Times New Roman"/>
          <w:color w:val="111111"/>
          <w:sz w:val="28"/>
          <w:szCs w:val="28"/>
          <w:lang w:val="en-US"/>
        </w:rPr>
        <w:t>dirinya berhasil memelihara manusia, maka kekuatan ini</w:t>
      </w:r>
    </w:p>
    <w:p>
      <w:pPr>
        <w:pStyle w:val="BookText"/>
        <w:bidi w:val="0"/>
        <w:jc w:val="both"/>
        <w:rPr/>
      </w:pPr>
      <w:r>
        <w:rPr>
          <w:rFonts w:eastAsia="Times New Roman" w:cs="Times New Roman" w:ascii="Times New Roman" w:hAnsi="Times New Roman"/>
          <w:color w:val="111111"/>
          <w:sz w:val="28"/>
          <w:szCs w:val="28"/>
          <w:lang w:val="en-US"/>
        </w:rPr>
        <w:t>akan melanjutkan aksinya guna memelihara keutuhan umat</w:t>
      </w:r>
    </w:p>
    <w:p>
      <w:pPr>
        <w:pStyle w:val="BookText"/>
        <w:bidi w:val="0"/>
        <w:jc w:val="both"/>
        <w:rPr/>
      </w:pPr>
      <w:r>
        <w:rPr>
          <w:rFonts w:eastAsia="Times New Roman" w:cs="Times New Roman" w:ascii="Times New Roman" w:hAnsi="Times New Roman"/>
          <w:color w:val="111111"/>
          <w:sz w:val="28"/>
          <w:szCs w:val="28"/>
          <w:lang w:val="en-US"/>
        </w:rPr>
        <w:t>manusia. Oleh karena itu, keinginan untuk merebut kedudukan</w:t>
      </w:r>
    </w:p>
    <w:p>
      <w:pPr>
        <w:pStyle w:val="BookText"/>
        <w:bidi w:val="0"/>
        <w:jc w:val="both"/>
        <w:rPr/>
      </w:pPr>
      <w:r>
        <w:rPr>
          <w:rFonts w:eastAsia="Times New Roman" w:cs="Times New Roman" w:ascii="Times New Roman" w:hAnsi="Times New Roman"/>
          <w:color w:val="111111"/>
          <w:sz w:val="28"/>
          <w:szCs w:val="28"/>
          <w:lang w:val="en-US"/>
        </w:rPr>
        <w:t>tertentu, menempati posisi yang lebih tinggi dari orang lain,</w:t>
      </w:r>
    </w:p>
    <w:p>
      <w:pPr>
        <w:pStyle w:val="BookText"/>
        <w:bidi w:val="0"/>
        <w:jc w:val="both"/>
        <w:rPr/>
      </w:pPr>
      <w:r>
        <w:rPr>
          <w:rFonts w:eastAsia="Times New Roman" w:cs="Times New Roman" w:ascii="Times New Roman" w:hAnsi="Times New Roman"/>
          <w:color w:val="111111"/>
          <w:sz w:val="28"/>
          <w:szCs w:val="28"/>
          <w:lang w:val="en-US"/>
        </w:rPr>
        <w:t>dan juga untuk memimpin akan muncul. Setelah kekuatan</w:t>
      </w:r>
    </w:p>
    <w:p>
      <w:pPr>
        <w:pStyle w:val="BookText"/>
        <w:bidi w:val="0"/>
        <w:jc w:val="both"/>
        <w:rPr/>
      </w:pPr>
      <w:r>
        <w:rPr>
          <w:rFonts w:eastAsia="Times New Roman" w:cs="Times New Roman" w:ascii="Times New Roman" w:hAnsi="Times New Roman"/>
          <w:color w:val="111111"/>
          <w:sz w:val="28"/>
          <w:szCs w:val="28"/>
          <w:lang w:val="en-US"/>
        </w:rPr>
        <w:t>akal yang merupakan sumber logika dan tindak berpikir telah</w:t>
      </w:r>
    </w:p>
    <w:p>
      <w:pPr>
        <w:pStyle w:val="BookText"/>
        <w:bidi w:val="0"/>
        <w:jc w:val="both"/>
        <w:rPr/>
      </w:pPr>
      <w:r>
        <w:rPr>
          <w:rFonts w:eastAsia="Times New Roman" w:cs="Times New Roman" w:ascii="Times New Roman" w:hAnsi="Times New Roman"/>
          <w:color w:val="111111"/>
          <w:sz w:val="28"/>
          <w:szCs w:val="28"/>
          <w:lang w:val="en-US"/>
        </w:rPr>
        <w:t>memperoleh kemahiran dalam diri manusia untuk memahami</w:t>
      </w:r>
    </w:p>
    <w:p>
      <w:pPr>
        <w:pStyle w:val="BookText"/>
        <w:bidi w:val="0"/>
        <w:jc w:val="both"/>
        <w:rPr/>
      </w:pPr>
      <w:r>
        <w:rPr>
          <w:rFonts w:eastAsia="Times New Roman" w:cs="Times New Roman" w:ascii="Times New Roman" w:hAnsi="Times New Roman"/>
          <w:color w:val="111111"/>
          <w:sz w:val="28"/>
          <w:szCs w:val="28"/>
          <w:lang w:val="en-US"/>
        </w:rPr>
        <w:t>dan mengetahui hal-hal yang bersifat parsial, maka kekuatan</w:t>
      </w:r>
    </w:p>
    <w:p>
      <w:pPr>
        <w:pStyle w:val="BookText"/>
        <w:bidi w:val="0"/>
        <w:jc w:val="both"/>
        <w:rPr/>
      </w:pPr>
      <w:r>
        <w:rPr>
          <w:rFonts w:eastAsia="Times New Roman" w:cs="Times New Roman" w:ascii="Times New Roman" w:hAnsi="Times New Roman"/>
          <w:color w:val="111111"/>
          <w:sz w:val="28"/>
          <w:szCs w:val="28"/>
          <w:lang w:val="en-US"/>
        </w:rPr>
        <w:t>ini akan sibuk mencerna segala jenis genus dan hal-hal yang</w:t>
      </w:r>
    </w:p>
    <w:p>
      <w:pPr>
        <w:pStyle w:val="BookText"/>
        <w:bidi w:val="0"/>
        <w:jc w:val="both"/>
        <w:rPr/>
      </w:pPr>
      <w:r>
        <w:rPr>
          <w:rFonts w:eastAsia="Times New Roman" w:cs="Times New Roman" w:ascii="Times New Roman" w:hAnsi="Times New Roman"/>
          <w:color w:val="111111"/>
          <w:sz w:val="28"/>
          <w:szCs w:val="28"/>
          <w:lang w:val="en-US"/>
        </w:rPr>
        <w:t>bersifat universal. Kekuatan ini disebut akal. Dengan demikian,</w:t>
      </w:r>
    </w:p>
    <w:p>
      <w:pPr>
        <w:pStyle w:val="BookText"/>
        <w:bidi w:val="0"/>
        <w:jc w:val="both"/>
        <w:rPr/>
      </w:pPr>
      <w:r>
        <w:rPr>
          <w:rFonts w:eastAsia="Times New Roman" w:cs="Times New Roman" w:ascii="Times New Roman" w:hAnsi="Times New Roman"/>
          <w:color w:val="111111"/>
          <w:sz w:val="28"/>
          <w:szCs w:val="28"/>
          <w:lang w:val="en-US"/>
        </w:rPr>
        <w:t>nama “manusia faktual” akan ia miliki dan kesempurnaan</w:t>
      </w:r>
    </w:p>
    <w:p>
      <w:pPr>
        <w:pStyle w:val="BookText"/>
        <w:bidi w:val="0"/>
        <w:jc w:val="both"/>
        <w:rPr/>
      </w:pPr>
      <w:r>
        <w:rPr>
          <w:rFonts w:eastAsia="Times New Roman" w:cs="Times New Roman" w:ascii="Times New Roman" w:hAnsi="Times New Roman"/>
          <w:color w:val="111111"/>
          <w:sz w:val="28"/>
          <w:szCs w:val="28"/>
          <w:lang w:val="en-US"/>
        </w:rPr>
        <w:t>yang telah diciptakan oleh alam natural itu akan usai.</w:t>
      </w:r>
    </w:p>
    <w:p>
      <w:pPr>
        <w:pStyle w:val="BookText"/>
        <w:bidi w:val="0"/>
        <w:jc w:val="both"/>
        <w:rPr/>
      </w:pPr>
      <w:r>
        <w:rPr>
          <w:rFonts w:eastAsia="Times New Roman" w:cs="Times New Roman" w:ascii="Times New Roman" w:hAnsi="Times New Roman"/>
          <w:color w:val="111111"/>
          <w:sz w:val="28"/>
          <w:szCs w:val="28"/>
          <w:lang w:val="en-US"/>
        </w:rPr>
        <w:t>Setelah tingkatan ini, tibalah giliran keahlian (shanâ‘ah)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memainkan perannya. Keahlian ini bertugas memberikan </w:t>
      </w:r>
      <w:bookmarkStart w:id="118" w:name="pg5866_38248"/>
    </w:p>
    <w:p>
      <w:pPr>
        <w:pStyle w:val="BookText"/>
        <w:bidi w:val="0"/>
        <w:rPr/>
      </w:pPr>
      <w:bookmarkEnd w:id="118"/>
      <w:r>
        <w:rPr>
          <w:rFonts w:eastAsia="Times New Roman" w:cs="Times New Roman" w:ascii="Times New Roman" w:hAnsi="Times New Roman"/>
          <w:color w:val="111111"/>
          <w:sz w:val="28"/>
          <w:szCs w:val="28"/>
          <w:lang w:val="en-US"/>
        </w:rPr>
        <w:t>kekekalan hakiki atau kebahagiaan jiwa yang abadi kepada</w:t>
      </w:r>
    </w:p>
    <w:p>
      <w:pPr>
        <w:pStyle w:val="BookText"/>
        <w:bidi w:val="0"/>
        <w:jc w:val="both"/>
        <w:rPr/>
      </w:pPr>
      <w:r>
        <w:rPr>
          <w:rFonts w:eastAsia="Times New Roman" w:cs="Times New Roman" w:ascii="Times New Roman" w:hAnsi="Times New Roman"/>
          <w:color w:val="111111"/>
          <w:sz w:val="28"/>
          <w:szCs w:val="28"/>
          <w:lang w:val="en-US"/>
        </w:rPr>
        <w:t>insaniah yang telah memperoleh wujud sempurna melalui</w:t>
      </w:r>
    </w:p>
    <w:p>
      <w:pPr>
        <w:pStyle w:val="BookText"/>
        <w:bidi w:val="0"/>
        <w:jc w:val="both"/>
        <w:rPr/>
      </w:pPr>
      <w:r>
        <w:rPr>
          <w:rFonts w:eastAsia="Times New Roman" w:cs="Times New Roman" w:ascii="Times New Roman" w:hAnsi="Times New Roman"/>
          <w:color w:val="111111"/>
          <w:sz w:val="28"/>
          <w:szCs w:val="28"/>
          <w:lang w:val="en-US"/>
        </w:rPr>
        <w:t>perantara alam natural itu.</w:t>
      </w:r>
      <w:r>
        <w:rPr>
          <w:rStyle w:val="FootnoteAnchor"/>
        </w:rPr>
        <w:footnoteReference w:id="136"/>
      </w:r>
    </w:p>
    <w:p>
      <w:pPr>
        <w:pStyle w:val="Heading6"/>
        <w:numPr>
          <w:ilvl w:val="5"/>
          <w:numId w:val="1"/>
        </w:numPr>
        <w:bidi w:val="0"/>
        <w:jc w:val="left"/>
        <w:rPr/>
      </w:pPr>
      <w:bookmarkStart w:id="119" w:name="__RefHeading___Toc5040175_581953129"/>
      <w:bookmarkStart w:id="120" w:name="_Toc44"/>
      <w:bookmarkEnd w:id="119"/>
      <w:r>
        <w:rPr/>
        <w:t>Penyucian Akhlak</w:t>
      </w:r>
      <w:bookmarkEnd w:id="120"/>
    </w:p>
    <w:p>
      <w:pPr>
        <w:pStyle w:val="BookText"/>
        <w:bidi w:val="0"/>
        <w:jc w:val="both"/>
        <w:rPr/>
      </w:pPr>
      <w:r>
        <w:rPr>
          <w:rFonts w:eastAsia="Times New Roman" w:cs="Times New Roman" w:ascii="Times New Roman" w:hAnsi="Times New Roman"/>
          <w:color w:val="111111"/>
          <w:sz w:val="28"/>
          <w:szCs w:val="28"/>
          <w:lang w:val="en-US"/>
        </w:rPr>
        <w:t>Melalui gerakan alam natural, manusia bergerak untuk</w:t>
      </w:r>
    </w:p>
    <w:p>
      <w:pPr>
        <w:pStyle w:val="BookText"/>
        <w:bidi w:val="0"/>
        <w:jc w:val="both"/>
        <w:rPr/>
      </w:pPr>
      <w:r>
        <w:rPr>
          <w:rFonts w:eastAsia="Times New Roman" w:cs="Times New Roman" w:ascii="Times New Roman" w:hAnsi="Times New Roman"/>
          <w:color w:val="111111"/>
          <w:sz w:val="28"/>
          <w:szCs w:val="28"/>
          <w:lang w:val="en-US"/>
        </w:rPr>
        <w:t>memperoleh kesempurnaan tubuh. Setelah berhasil</w:t>
      </w:r>
    </w:p>
    <w:p>
      <w:pPr>
        <w:pStyle w:val="BookText"/>
        <w:bidi w:val="0"/>
        <w:jc w:val="both"/>
        <w:rPr/>
      </w:pPr>
      <w:r>
        <w:rPr>
          <w:rFonts w:eastAsia="Times New Roman" w:cs="Times New Roman" w:ascii="Times New Roman" w:hAnsi="Times New Roman"/>
          <w:color w:val="111111"/>
          <w:sz w:val="28"/>
          <w:szCs w:val="28"/>
          <w:lang w:val="en-US"/>
        </w:rPr>
        <w:t>memperoleh kesempurnaan ini, dengan memanfaatkan akal</w:t>
      </w:r>
    </w:p>
    <w:p>
      <w:pPr>
        <w:pStyle w:val="BookText"/>
        <w:bidi w:val="0"/>
        <w:jc w:val="both"/>
        <w:rPr/>
      </w:pPr>
      <w:r>
        <w:rPr>
          <w:rFonts w:eastAsia="Times New Roman" w:cs="Times New Roman" w:ascii="Times New Roman" w:hAnsi="Times New Roman"/>
          <w:color w:val="111111"/>
          <w:sz w:val="28"/>
          <w:szCs w:val="28"/>
          <w:lang w:val="en-US"/>
        </w:rPr>
        <w:t>pikiran dan usaha penyucian jiwa, ia harus berusaha untuk</w:t>
      </w:r>
    </w:p>
    <w:p>
      <w:pPr>
        <w:pStyle w:val="BookText"/>
        <w:bidi w:val="0"/>
        <w:jc w:val="both"/>
        <w:rPr/>
      </w:pPr>
      <w:r>
        <w:rPr>
          <w:rFonts w:eastAsia="Times New Roman" w:cs="Times New Roman" w:ascii="Times New Roman" w:hAnsi="Times New Roman"/>
          <w:color w:val="111111"/>
          <w:sz w:val="28"/>
          <w:szCs w:val="28"/>
          <w:lang w:val="en-US"/>
        </w:rPr>
        <w:t>menggapai segala jenis keutamaan dan menghindari segala</w:t>
      </w:r>
    </w:p>
    <w:p>
      <w:pPr>
        <w:pStyle w:val="BookText"/>
        <w:bidi w:val="0"/>
        <w:jc w:val="both"/>
        <w:rPr/>
      </w:pPr>
      <w:r>
        <w:rPr>
          <w:rFonts w:eastAsia="Times New Roman" w:cs="Times New Roman" w:ascii="Times New Roman" w:hAnsi="Times New Roman"/>
          <w:color w:val="111111"/>
          <w:sz w:val="28"/>
          <w:szCs w:val="28"/>
          <w:lang w:val="en-US"/>
        </w:rPr>
        <w:t>bentuk keburukan supaya ia bisa memperoleh kesempurnaan</w:t>
      </w:r>
    </w:p>
    <w:p>
      <w:pPr>
        <w:pStyle w:val="BookText"/>
        <w:bidi w:val="0"/>
        <w:jc w:val="both"/>
        <w:rPr/>
      </w:pPr>
      <w:r>
        <w:rPr>
          <w:rFonts w:eastAsia="Times New Roman" w:cs="Times New Roman" w:ascii="Times New Roman" w:hAnsi="Times New Roman"/>
          <w:color w:val="111111"/>
          <w:sz w:val="28"/>
          <w:szCs w:val="28"/>
          <w:lang w:val="en-US"/>
        </w:rPr>
        <w:t>hakiki dan kebahagiaan puncak.</w:t>
      </w:r>
    </w:p>
    <w:p>
      <w:pPr>
        <w:pStyle w:val="BookText"/>
        <w:bidi w:val="0"/>
        <w:jc w:val="both"/>
        <w:rPr/>
      </w:pPr>
      <w:r>
        <w:rPr>
          <w:rFonts w:eastAsia="Times New Roman" w:cs="Times New Roman" w:ascii="Times New Roman" w:hAnsi="Times New Roman"/>
          <w:color w:val="111111"/>
          <w:sz w:val="28"/>
          <w:szCs w:val="28"/>
          <w:lang w:val="en-US"/>
        </w:rPr>
        <w:t>Akhlak adalah bentuk plural dari kosa kata khulq</w:t>
      </w:r>
    </w:p>
    <w:p>
      <w:pPr>
        <w:pStyle w:val="BookText"/>
        <w:bidi w:val="0"/>
        <w:jc w:val="both"/>
        <w:rPr/>
      </w:pPr>
      <w:r>
        <w:rPr>
          <w:rFonts w:eastAsia="Times New Roman" w:cs="Times New Roman" w:ascii="Times New Roman" w:hAnsi="Times New Roman"/>
          <w:color w:val="111111"/>
          <w:sz w:val="28"/>
          <w:szCs w:val="28"/>
          <w:lang w:val="en-US"/>
        </w:rPr>
        <w:t>(perangai). Akhlak termasuk dalam kategori kaifi yah nafsâniyah</w:t>
      </w:r>
    </w:p>
    <w:p>
      <w:pPr>
        <w:pStyle w:val="BookText"/>
        <w:bidi w:val="0"/>
        <w:jc w:val="both"/>
        <w:rPr/>
      </w:pPr>
      <w:r>
        <w:rPr>
          <w:rFonts w:eastAsia="Times New Roman" w:cs="Times New Roman" w:ascii="Times New Roman" w:hAnsi="Times New Roman"/>
          <w:color w:val="111111"/>
          <w:sz w:val="28"/>
          <w:szCs w:val="28"/>
          <w:lang w:val="en-US"/>
        </w:rPr>
        <w:t>(kualitas kejiwaan). Kaifi yah nafsâniyah sendiri terbagi dalam</w:t>
      </w:r>
    </w:p>
    <w:p>
      <w:pPr>
        <w:pStyle w:val="BookText"/>
        <w:bidi w:val="0"/>
        <w:jc w:val="both"/>
        <w:rPr/>
      </w:pPr>
      <w:r>
        <w:rPr>
          <w:rFonts w:eastAsia="Times New Roman" w:cs="Times New Roman" w:ascii="Times New Roman" w:hAnsi="Times New Roman"/>
          <w:color w:val="111111"/>
          <w:sz w:val="28"/>
          <w:szCs w:val="28"/>
          <w:lang w:val="en-US"/>
        </w:rPr>
        <w:t>dua klasifi kasi: (a) sarî‘ al-zawâl (cepat sirna) yang biasa juga</w:t>
      </w:r>
    </w:p>
    <w:p>
      <w:pPr>
        <w:pStyle w:val="BookText"/>
        <w:bidi w:val="0"/>
        <w:jc w:val="both"/>
        <w:rPr/>
      </w:pPr>
      <w:r>
        <w:rPr>
          <w:rFonts w:eastAsia="Times New Roman" w:cs="Times New Roman" w:ascii="Times New Roman" w:hAnsi="Times New Roman"/>
          <w:color w:val="111111"/>
          <w:sz w:val="28"/>
          <w:szCs w:val="28"/>
          <w:lang w:val="en-US"/>
        </w:rPr>
        <w:t>disebut dengan nama hâl, dan (b) bathî’ al-zawâl (lambat sirna)</w:t>
      </w:r>
    </w:p>
    <w:p>
      <w:pPr>
        <w:pStyle w:val="BookText"/>
        <w:bidi w:val="0"/>
        <w:jc w:val="both"/>
        <w:rPr/>
      </w:pPr>
      <w:r>
        <w:rPr>
          <w:rFonts w:eastAsia="Times New Roman" w:cs="Times New Roman" w:ascii="Times New Roman" w:hAnsi="Times New Roman"/>
          <w:color w:val="111111"/>
          <w:sz w:val="28"/>
          <w:szCs w:val="28"/>
          <w:lang w:val="en-US"/>
        </w:rPr>
        <w:t>yang biasa juga disebut malakah (kriteria yang tertanam kuat</w:t>
      </w:r>
    </w:p>
    <w:p>
      <w:pPr>
        <w:pStyle w:val="BookText"/>
        <w:bidi w:val="0"/>
        <w:jc w:val="both"/>
        <w:rPr/>
      </w:pPr>
      <w:r>
        <w:rPr>
          <w:rFonts w:eastAsia="Times New Roman" w:cs="Times New Roman" w:ascii="Times New Roman" w:hAnsi="Times New Roman"/>
          <w:color w:val="111111"/>
          <w:sz w:val="28"/>
          <w:szCs w:val="28"/>
          <w:lang w:val="en-US"/>
        </w:rPr>
        <w:t>dalam lubuk kalbu). Atas dasar ini, malakah adalah sebuah</w:t>
      </w:r>
    </w:p>
    <w:p>
      <w:pPr>
        <w:pStyle w:val="BookText"/>
        <w:bidi w:val="0"/>
        <w:jc w:val="both"/>
        <w:rPr/>
      </w:pPr>
      <w:r>
        <w:rPr>
          <w:rFonts w:eastAsia="Times New Roman" w:cs="Times New Roman" w:ascii="Times New Roman" w:hAnsi="Times New Roman"/>
          <w:color w:val="111111"/>
          <w:sz w:val="28"/>
          <w:szCs w:val="28"/>
          <w:lang w:val="en-US"/>
        </w:rPr>
        <w:t>jenis kaifi yah nafsâniyah, dan akhlak adalah sebuah malakah</w:t>
      </w:r>
    </w:p>
    <w:p>
      <w:pPr>
        <w:pStyle w:val="BookText"/>
        <w:bidi w:val="0"/>
        <w:jc w:val="both"/>
        <w:rPr/>
      </w:pPr>
      <w:r>
        <w:rPr>
          <w:rFonts w:eastAsia="Times New Roman" w:cs="Times New Roman" w:ascii="Times New Roman" w:hAnsi="Times New Roman"/>
          <w:color w:val="111111"/>
          <w:sz w:val="28"/>
          <w:szCs w:val="28"/>
          <w:lang w:val="en-US"/>
        </w:rPr>
        <w:t>(karakter) nafsâniyah yang menyebabkan seseorang mudah</w:t>
      </w:r>
    </w:p>
    <w:p>
      <w:pPr>
        <w:pStyle w:val="BookText"/>
        <w:bidi w:val="0"/>
        <w:jc w:val="both"/>
        <w:rPr/>
      </w:pPr>
      <w:r>
        <w:rPr>
          <w:rFonts w:eastAsia="Times New Roman" w:cs="Times New Roman" w:ascii="Times New Roman" w:hAnsi="Times New Roman"/>
          <w:color w:val="111111"/>
          <w:sz w:val="28"/>
          <w:szCs w:val="28"/>
          <w:lang w:val="en-US"/>
        </w:rPr>
        <w:t>melakukan sebuah aksi tanpa harus berpikir.</w:t>
      </w:r>
    </w:p>
    <w:p>
      <w:pPr>
        <w:pStyle w:val="BookText"/>
        <w:bidi w:val="0"/>
        <w:jc w:val="both"/>
        <w:rPr/>
      </w:pPr>
      <w:r>
        <w:rPr>
          <w:rFonts w:eastAsia="Times New Roman" w:cs="Times New Roman" w:ascii="Times New Roman" w:hAnsi="Times New Roman"/>
          <w:color w:val="111111"/>
          <w:sz w:val="28"/>
          <w:szCs w:val="28"/>
          <w:lang w:val="en-US"/>
        </w:rPr>
        <w:t>Dalil atas keberadaan kaifi yah nafsâniyah ini; yakni akhlak,</w:t>
      </w:r>
    </w:p>
    <w:p>
      <w:pPr>
        <w:pStyle w:val="BookText"/>
        <w:bidi w:val="0"/>
        <w:jc w:val="both"/>
        <w:rPr/>
      </w:pPr>
      <w:r>
        <w:rPr>
          <w:rFonts w:eastAsia="Times New Roman" w:cs="Times New Roman" w:ascii="Times New Roman" w:hAnsi="Times New Roman"/>
          <w:color w:val="111111"/>
          <w:sz w:val="28"/>
          <w:szCs w:val="28"/>
          <w:lang w:val="en-US"/>
        </w:rPr>
        <w:t>tersimpulkan dalam dua dalil: (a) alam natural dan (b)</w:t>
      </w:r>
    </w:p>
    <w:p>
      <w:pPr>
        <w:pStyle w:val="BookText"/>
        <w:bidi w:val="0"/>
        <w:jc w:val="both"/>
        <w:rPr/>
      </w:pPr>
      <w:r>
        <w:rPr>
          <w:rFonts w:eastAsia="Times New Roman" w:cs="Times New Roman" w:ascii="Times New Roman" w:hAnsi="Times New Roman"/>
          <w:color w:val="111111"/>
          <w:sz w:val="28"/>
          <w:szCs w:val="28"/>
          <w:lang w:val="en-US"/>
        </w:rPr>
        <w:t>kebiasaan.</w:t>
      </w:r>
    </w:p>
    <w:p>
      <w:pPr>
        <w:pStyle w:val="BookText"/>
        <w:bidi w:val="0"/>
        <w:jc w:val="both"/>
        <w:rPr/>
      </w:pPr>
      <w:r>
        <w:rPr>
          <w:rFonts w:eastAsia="Times New Roman" w:cs="Times New Roman" w:ascii="Times New Roman" w:hAnsi="Times New Roman"/>
          <w:color w:val="111111"/>
          <w:sz w:val="28"/>
          <w:szCs w:val="28"/>
          <w:lang w:val="en-US"/>
        </w:rPr>
        <w:t>Dari sisi alam natural, diri setiap orang kemampuan</w:t>
      </w:r>
    </w:p>
    <w:p>
      <w:pPr>
        <w:pStyle w:val="BookText"/>
        <w:bidi w:val="0"/>
        <w:jc w:val="both"/>
        <w:rPr/>
      </w:pPr>
      <w:r>
        <w:rPr>
          <w:rFonts w:eastAsia="Times New Roman" w:cs="Times New Roman" w:ascii="Times New Roman" w:hAnsi="Times New Roman"/>
          <w:color w:val="111111"/>
          <w:sz w:val="28"/>
          <w:szCs w:val="28"/>
          <w:lang w:val="en-US"/>
        </w:rPr>
        <w:t>untuk menyandang sebuah kriteria. Dan dari sisi kebiasaan,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kali, seseorang akan memilih sebuah pekerjaan </w:t>
      </w:r>
    </w:p>
    <w:p>
      <w:pPr>
        <w:pStyle w:val="BookText"/>
        <w:bidi w:val="0"/>
        <w:rPr/>
      </w:pPr>
      <w:r>
        <w:rPr>
          <w:rFonts w:eastAsia="Times New Roman" w:cs="Times New Roman" w:ascii="Times New Roman" w:hAnsi="Times New Roman"/>
          <w:color w:val="111111"/>
          <w:sz w:val="28"/>
          <w:szCs w:val="28"/>
          <w:lang w:val="en-US"/>
        </w:rPr>
        <w:t>melalui kekuatan pikiran dan lalu memulainya dengan sangat</w:t>
      </w:r>
    </w:p>
    <w:p>
      <w:pPr>
        <w:pStyle w:val="BookText"/>
        <w:bidi w:val="0"/>
        <w:jc w:val="both"/>
        <w:rPr/>
      </w:pPr>
      <w:r>
        <w:rPr>
          <w:rFonts w:eastAsia="Times New Roman" w:cs="Times New Roman" w:ascii="Times New Roman" w:hAnsi="Times New Roman"/>
          <w:color w:val="111111"/>
          <w:sz w:val="28"/>
          <w:szCs w:val="28"/>
          <w:lang w:val="en-US"/>
        </w:rPr>
        <w:t>berat. Akan tetapi, melalui latihan dan pengulangan yang</w:t>
      </w:r>
    </w:p>
    <w:p>
      <w:pPr>
        <w:pStyle w:val="BookText"/>
        <w:bidi w:val="0"/>
        <w:jc w:val="both"/>
        <w:rPr/>
      </w:pPr>
      <w:r>
        <w:rPr>
          <w:rFonts w:eastAsia="Times New Roman" w:cs="Times New Roman" w:ascii="Times New Roman" w:hAnsi="Times New Roman"/>
          <w:color w:val="111111"/>
          <w:sz w:val="28"/>
          <w:szCs w:val="28"/>
          <w:lang w:val="en-US"/>
        </w:rPr>
        <w:t>terus menerus, ia akan terbiasa dengan pekerjaan ini. Setelah</w:t>
      </w:r>
    </w:p>
    <w:p>
      <w:pPr>
        <w:pStyle w:val="BookText"/>
        <w:bidi w:val="0"/>
        <w:jc w:val="both"/>
        <w:rPr/>
      </w:pPr>
      <w:r>
        <w:rPr>
          <w:rFonts w:eastAsia="Times New Roman" w:cs="Times New Roman" w:ascii="Times New Roman" w:hAnsi="Times New Roman"/>
          <w:color w:val="111111"/>
          <w:sz w:val="28"/>
          <w:szCs w:val="28"/>
          <w:lang w:val="en-US"/>
        </w:rPr>
        <w:t>terbiasa, ia akan mengerjakan pekerjaan tersebut tanpa perlu</w:t>
      </w:r>
    </w:p>
    <w:p>
      <w:pPr>
        <w:pStyle w:val="BookText"/>
        <w:bidi w:val="0"/>
        <w:jc w:val="both"/>
        <w:rPr/>
      </w:pPr>
      <w:r>
        <w:rPr>
          <w:rFonts w:eastAsia="Times New Roman" w:cs="Times New Roman" w:ascii="Times New Roman" w:hAnsi="Times New Roman"/>
          <w:color w:val="111111"/>
          <w:sz w:val="28"/>
          <w:szCs w:val="28"/>
          <w:lang w:val="en-US"/>
        </w:rPr>
        <w:t>berpikir lagi. Dengan demikian, pekerjaan ini menjadi akhlak</w:t>
      </w:r>
    </w:p>
    <w:p>
      <w:pPr>
        <w:pStyle w:val="BookText"/>
        <w:bidi w:val="0"/>
        <w:jc w:val="both"/>
        <w:rPr/>
      </w:pPr>
      <w:r>
        <w:rPr>
          <w:rFonts w:eastAsia="Times New Roman" w:cs="Times New Roman" w:ascii="Times New Roman" w:hAnsi="Times New Roman"/>
          <w:color w:val="111111"/>
          <w:sz w:val="28"/>
          <w:szCs w:val="28"/>
          <w:lang w:val="en-US"/>
        </w:rPr>
        <w:t>atau salah satu akhlaknya.</w:t>
      </w:r>
    </w:p>
    <w:p>
      <w:pPr>
        <w:pStyle w:val="BookText"/>
        <w:bidi w:val="0"/>
        <w:jc w:val="both"/>
        <w:rPr/>
      </w:pPr>
      <w:r>
        <w:rPr>
          <w:rFonts w:eastAsia="Times New Roman" w:cs="Times New Roman" w:ascii="Times New Roman" w:hAnsi="Times New Roman"/>
          <w:color w:val="111111"/>
          <w:sz w:val="28"/>
          <w:szCs w:val="28"/>
          <w:lang w:val="en-US"/>
        </w:rPr>
        <w:t>Menilik seluruh penjelasan di atas, meskipun akhlak bisa</w:t>
      </w:r>
    </w:p>
    <w:p>
      <w:pPr>
        <w:pStyle w:val="BookText"/>
        <w:bidi w:val="0"/>
        <w:jc w:val="both"/>
        <w:rPr/>
      </w:pPr>
      <w:r>
        <w:rPr>
          <w:rFonts w:eastAsia="Times New Roman" w:cs="Times New Roman" w:ascii="Times New Roman" w:hAnsi="Times New Roman"/>
          <w:color w:val="111111"/>
          <w:sz w:val="28"/>
          <w:szCs w:val="28"/>
          <w:lang w:val="en-US"/>
        </w:rPr>
        <w:t>diperoleh di alam natural, akan tetapi akhlak bukanlah sesuatu</w:t>
      </w:r>
    </w:p>
    <w:p>
      <w:pPr>
        <w:pStyle w:val="BookText"/>
        <w:bidi w:val="0"/>
        <w:jc w:val="both"/>
        <w:rPr/>
      </w:pPr>
      <w:r>
        <w:rPr>
          <w:rFonts w:eastAsia="Times New Roman" w:cs="Times New Roman" w:ascii="Times New Roman" w:hAnsi="Times New Roman"/>
          <w:color w:val="111111"/>
          <w:sz w:val="28"/>
          <w:szCs w:val="28"/>
          <w:lang w:val="en-US"/>
        </w:rPr>
        <w:t>yang bersifat naturalis. Alasannya, akhlak bisa berubah-ubah.</w:t>
      </w:r>
    </w:p>
    <w:p>
      <w:pPr>
        <w:pStyle w:val="BookText"/>
        <w:bidi w:val="0"/>
        <w:jc w:val="both"/>
        <w:rPr/>
      </w:pPr>
      <w:r>
        <w:rPr>
          <w:rFonts w:eastAsia="Times New Roman" w:cs="Times New Roman" w:ascii="Times New Roman" w:hAnsi="Times New Roman"/>
          <w:color w:val="111111"/>
          <w:sz w:val="28"/>
          <w:szCs w:val="28"/>
          <w:lang w:val="en-US"/>
        </w:rPr>
        <w:t>Dan segala sesuatu yang bisa berubah-ubah, pasti bukanlah</w:t>
      </w:r>
    </w:p>
    <w:p>
      <w:pPr>
        <w:pStyle w:val="BookText"/>
        <w:bidi w:val="0"/>
        <w:jc w:val="both"/>
        <w:rPr/>
      </w:pPr>
      <w:r>
        <w:rPr>
          <w:rFonts w:eastAsia="Times New Roman" w:cs="Times New Roman" w:ascii="Times New Roman" w:hAnsi="Times New Roman"/>
          <w:color w:val="111111"/>
          <w:sz w:val="28"/>
          <w:szCs w:val="28"/>
          <w:lang w:val="en-US"/>
        </w:rPr>
        <w:t>sesuatu yang naturalis. Konsekuensinya, akhlak bukanlah</w:t>
      </w:r>
    </w:p>
    <w:p>
      <w:pPr>
        <w:pStyle w:val="BookText"/>
        <w:bidi w:val="0"/>
        <w:jc w:val="both"/>
        <w:rPr/>
      </w:pPr>
      <w:r>
        <w:rPr>
          <w:rFonts w:eastAsia="Times New Roman" w:cs="Times New Roman" w:ascii="Times New Roman" w:hAnsi="Times New Roman"/>
          <w:color w:val="111111"/>
          <w:sz w:val="28"/>
          <w:szCs w:val="28"/>
          <w:lang w:val="en-US"/>
        </w:rPr>
        <w:t>sesuatu yang bersifat naturalis dan tidak pula bertentangan</w:t>
      </w:r>
    </w:p>
    <w:p>
      <w:pPr>
        <w:pStyle w:val="BookText"/>
        <w:bidi w:val="0"/>
        <w:jc w:val="both"/>
        <w:rPr/>
      </w:pPr>
      <w:r>
        <w:rPr>
          <w:rFonts w:eastAsia="Times New Roman" w:cs="Times New Roman" w:ascii="Times New Roman" w:hAnsi="Times New Roman"/>
          <w:color w:val="111111"/>
          <w:sz w:val="28"/>
          <w:szCs w:val="28"/>
          <w:lang w:val="en-US"/>
        </w:rPr>
        <w:t>dengan alam natural. Manusia diciptakan sedemikian rupa</w:t>
      </w:r>
    </w:p>
    <w:p>
      <w:pPr>
        <w:pStyle w:val="BookText"/>
        <w:bidi w:val="0"/>
        <w:jc w:val="both"/>
        <w:rPr/>
      </w:pPr>
      <w:r>
        <w:rPr>
          <w:rFonts w:eastAsia="Times New Roman" w:cs="Times New Roman" w:ascii="Times New Roman" w:hAnsi="Times New Roman"/>
          <w:color w:val="111111"/>
          <w:sz w:val="28"/>
          <w:szCs w:val="28"/>
          <w:lang w:val="en-US"/>
        </w:rPr>
        <w:t>sehingga ia bisa mengambil setiap akhlak yang ia inginkan;</w:t>
      </w:r>
    </w:p>
    <w:p>
      <w:pPr>
        <w:pStyle w:val="BookText"/>
        <w:bidi w:val="0"/>
        <w:jc w:val="both"/>
        <w:rPr/>
      </w:pPr>
      <w:r>
        <w:rPr>
          <w:rFonts w:eastAsia="Times New Roman" w:cs="Times New Roman" w:ascii="Times New Roman" w:hAnsi="Times New Roman"/>
          <w:color w:val="111111"/>
          <w:sz w:val="28"/>
          <w:szCs w:val="28"/>
          <w:lang w:val="en-US"/>
        </w:rPr>
        <w:t>ia akan mengambil akhlak yang sesuai keinginannya dengan</w:t>
      </w:r>
    </w:p>
    <w:p>
      <w:pPr>
        <w:pStyle w:val="BookText"/>
        <w:bidi w:val="0"/>
        <w:jc w:val="both"/>
        <w:rPr/>
      </w:pPr>
      <w:r>
        <w:rPr>
          <w:rFonts w:eastAsia="Times New Roman" w:cs="Times New Roman" w:ascii="Times New Roman" w:hAnsi="Times New Roman"/>
          <w:color w:val="111111"/>
          <w:sz w:val="28"/>
          <w:szCs w:val="28"/>
          <w:lang w:val="en-US"/>
        </w:rPr>
        <w:t>mudah dan menerima akhlak yang tidak sesuai keinginannya</w:t>
      </w:r>
    </w:p>
    <w:p>
      <w:pPr>
        <w:pStyle w:val="BookText"/>
        <w:bidi w:val="0"/>
        <w:jc w:val="both"/>
        <w:rPr/>
      </w:pPr>
      <w:r>
        <w:rPr>
          <w:rFonts w:eastAsia="Times New Roman" w:cs="Times New Roman" w:ascii="Times New Roman" w:hAnsi="Times New Roman"/>
          <w:color w:val="111111"/>
          <w:sz w:val="28"/>
          <w:szCs w:val="28"/>
          <w:lang w:val="en-US"/>
        </w:rPr>
        <w:t>dengan sulit. Hasilnya, setiap akhlak bukanlah sesuatu yang</w:t>
      </w:r>
    </w:p>
    <w:p>
      <w:pPr>
        <w:pStyle w:val="BookText"/>
        <w:bidi w:val="0"/>
        <w:jc w:val="both"/>
        <w:rPr/>
      </w:pPr>
      <w:r>
        <w:rPr>
          <w:rFonts w:eastAsia="Times New Roman" w:cs="Times New Roman" w:ascii="Times New Roman" w:hAnsi="Times New Roman"/>
          <w:color w:val="111111"/>
          <w:sz w:val="28"/>
          <w:szCs w:val="28"/>
          <w:lang w:val="en-US"/>
        </w:rPr>
        <w:t>bersifat naturalis dan dapat berubah. Seni penyucian akhlak</w:t>
      </w:r>
    </w:p>
    <w:p>
      <w:pPr>
        <w:pStyle w:val="BookText"/>
        <w:bidi w:val="0"/>
        <w:jc w:val="both"/>
        <w:rPr/>
      </w:pPr>
      <w:r>
        <w:rPr>
          <w:rFonts w:eastAsia="Times New Roman" w:cs="Times New Roman" w:ascii="Times New Roman" w:hAnsi="Times New Roman"/>
          <w:color w:val="111111"/>
          <w:sz w:val="28"/>
          <w:szCs w:val="28"/>
          <w:lang w:val="en-US"/>
        </w:rPr>
        <w:t>menangani masalah ini.</w:t>
      </w:r>
      <w:r>
        <w:rPr>
          <w:rStyle w:val="FootnoteAnchor"/>
        </w:rPr>
        <w:footnoteReference w:id="137"/>
      </w:r>
      <w:r>
        <w:rPr>
          <w:rFonts w:eastAsia="Times New Roman" w:cs="Times New Roman" w:ascii="Times New Roman" w:hAnsi="Times New Roman"/>
          <w:color w:val="111111"/>
          <w:sz w:val="28"/>
          <w:szCs w:val="28"/>
          <w:lang w:val="en-US"/>
        </w:rPr>
        <w:t>Yakni mencari segala keutamaan,</w:t>
      </w:r>
    </w:p>
    <w:p>
      <w:pPr>
        <w:pStyle w:val="BookText"/>
        <w:bidi w:val="0"/>
        <w:jc w:val="both"/>
        <w:rPr/>
      </w:pPr>
      <w:r>
        <w:rPr>
          <w:rFonts w:eastAsia="Times New Roman" w:cs="Times New Roman" w:ascii="Times New Roman" w:hAnsi="Times New Roman"/>
          <w:color w:val="111111"/>
          <w:sz w:val="28"/>
          <w:szCs w:val="28"/>
          <w:lang w:val="en-US"/>
        </w:rPr>
        <w:t>menghindari seluruh keburukan, dan menjadikan semua itu</w:t>
      </w:r>
    </w:p>
    <w:p>
      <w:pPr>
        <w:pStyle w:val="BookText"/>
        <w:bidi w:val="0"/>
        <w:jc w:val="both"/>
        <w:rPr/>
      </w:pPr>
      <w:r>
        <w:rPr>
          <w:rFonts w:eastAsia="Times New Roman" w:cs="Times New Roman" w:ascii="Times New Roman" w:hAnsi="Times New Roman"/>
          <w:color w:val="111111"/>
          <w:sz w:val="28"/>
          <w:szCs w:val="28"/>
          <w:lang w:val="en-US"/>
        </w:rPr>
        <w:t>sebagai malakah (inheren) dalam diri manusia. Hasil semua</w:t>
      </w:r>
    </w:p>
    <w:p>
      <w:pPr>
        <w:pStyle w:val="BookText"/>
        <w:bidi w:val="0"/>
        <w:jc w:val="both"/>
        <w:rPr/>
      </w:pPr>
      <w:r>
        <w:rPr>
          <w:rFonts w:eastAsia="Times New Roman" w:cs="Times New Roman" w:ascii="Times New Roman" w:hAnsi="Times New Roman"/>
          <w:color w:val="111111"/>
          <w:sz w:val="28"/>
          <w:szCs w:val="28"/>
          <w:lang w:val="en-US"/>
        </w:rPr>
        <w:t>ini adalah “kesempurnaan manusia”.</w:t>
      </w:r>
    </w:p>
    <w:p>
      <w:pPr>
        <w:pStyle w:val="BookText"/>
        <w:bidi w:val="0"/>
        <w:jc w:val="both"/>
        <w:rPr/>
      </w:pPr>
      <w:r>
        <w:rPr>
          <w:rFonts w:eastAsia="Times New Roman" w:cs="Times New Roman" w:ascii="Times New Roman" w:hAnsi="Times New Roman"/>
          <w:color w:val="111111"/>
          <w:sz w:val="28"/>
          <w:szCs w:val="28"/>
          <w:lang w:val="en-US"/>
        </w:rPr>
        <w:t>Di antara dua jalan menuju kesempurnaan tersebut di atas,</w:t>
      </w:r>
    </w:p>
    <w:p>
      <w:pPr>
        <w:pStyle w:val="BookText"/>
        <w:bidi w:val="0"/>
        <w:jc w:val="both"/>
        <w:rPr/>
      </w:pPr>
      <w:r>
        <w:rPr>
          <w:rFonts w:eastAsia="Times New Roman" w:cs="Times New Roman" w:ascii="Times New Roman" w:hAnsi="Times New Roman"/>
          <w:color w:val="111111"/>
          <w:sz w:val="28"/>
          <w:szCs w:val="28"/>
          <w:lang w:val="en-US"/>
        </w:rPr>
        <w:t>alam natural adalah lebih utama dibandingkan keahlian atau</w:t>
      </w:r>
    </w:p>
    <w:p>
      <w:pPr>
        <w:pStyle w:val="BookText"/>
        <w:bidi w:val="0"/>
        <w:jc w:val="both"/>
        <w:rPr/>
      </w:pPr>
      <w:r>
        <w:rPr>
          <w:rFonts w:eastAsia="Times New Roman" w:cs="Times New Roman" w:ascii="Times New Roman" w:hAnsi="Times New Roman"/>
          <w:color w:val="111111"/>
          <w:sz w:val="28"/>
          <w:szCs w:val="28"/>
          <w:lang w:val="en-US"/>
        </w:rPr>
        <w:t>seni, baik dalam wujud maupun dalam peringkat. Alasannya,</w:t>
      </w:r>
    </w:p>
    <w:p>
      <w:pPr>
        <w:pStyle w:val="BookText"/>
        <w:bidi w:val="0"/>
        <w:jc w:val="both"/>
        <w:rPr/>
      </w:pPr>
      <w:r>
        <w:rPr>
          <w:rFonts w:eastAsia="Times New Roman" w:cs="Times New Roman" w:ascii="Times New Roman" w:hAnsi="Times New Roman"/>
          <w:color w:val="111111"/>
          <w:sz w:val="28"/>
          <w:szCs w:val="28"/>
          <w:lang w:val="en-US"/>
        </w:rPr>
        <w:t>keahlian muncul dari kehendak manusia dan berkat bantuan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partisipasi faktor-faktor naturalis. Sementara itu, </w:t>
      </w:r>
    </w:p>
    <w:p>
      <w:pPr>
        <w:pStyle w:val="BookText"/>
        <w:bidi w:val="0"/>
        <w:rPr/>
      </w:pPr>
      <w:r>
        <w:rPr>
          <w:rFonts w:eastAsia="Times New Roman" w:cs="Times New Roman" w:ascii="Times New Roman" w:hAnsi="Times New Roman"/>
          <w:color w:val="111111"/>
          <w:sz w:val="28"/>
          <w:szCs w:val="28"/>
          <w:lang w:val="en-US"/>
        </w:rPr>
        <w:t>alam natural hanya muncul dari hikmah Ilahi. “Karena</w:t>
      </w:r>
    </w:p>
    <w:p>
      <w:pPr>
        <w:pStyle w:val="BookText"/>
        <w:bidi w:val="0"/>
        <w:jc w:val="both"/>
        <w:rPr/>
      </w:pPr>
      <w:r>
        <w:rPr>
          <w:rFonts w:eastAsia="Times New Roman" w:cs="Times New Roman" w:ascii="Times New Roman" w:hAnsi="Times New Roman"/>
          <w:color w:val="111111"/>
          <w:sz w:val="28"/>
          <w:szCs w:val="28"/>
          <w:lang w:val="en-US"/>
        </w:rPr>
        <w:t>kesempurnaan sesuatu terletak pada keserupaannya dengan</w:t>
      </w:r>
    </w:p>
    <w:p>
      <w:pPr>
        <w:pStyle w:val="BookText"/>
        <w:bidi w:val="0"/>
        <w:jc w:val="both"/>
        <w:rPr/>
      </w:pPr>
      <w:r>
        <w:rPr>
          <w:rFonts w:eastAsia="Times New Roman" w:cs="Times New Roman" w:ascii="Times New Roman" w:hAnsi="Times New Roman"/>
          <w:color w:val="111111"/>
          <w:sz w:val="28"/>
          <w:szCs w:val="28"/>
          <w:lang w:val="en-US"/>
        </w:rPr>
        <w:t>sumber utamanya, maka kesempurnaan seni dan keahlian ini</w:t>
      </w:r>
    </w:p>
    <w:p>
      <w:pPr>
        <w:pStyle w:val="BookText"/>
        <w:bidi w:val="0"/>
        <w:jc w:val="both"/>
        <w:rPr/>
      </w:pPr>
      <w:r>
        <w:rPr>
          <w:rFonts w:eastAsia="Times New Roman" w:cs="Times New Roman" w:ascii="Times New Roman" w:hAnsi="Times New Roman"/>
          <w:color w:val="111111"/>
          <w:sz w:val="28"/>
          <w:szCs w:val="28"/>
          <w:lang w:val="en-US"/>
        </w:rPr>
        <w:t>terletak pada keserupaannya dengan alam natural”.</w:t>
      </w:r>
      <w:r>
        <w:rPr>
          <w:rStyle w:val="FootnoteAnchor"/>
        </w:rPr>
        <w:footnoteReference w:id="138"/>
      </w:r>
      <w:r>
        <w:rPr>
          <w:rFonts w:eastAsia="Times New Roman" w:cs="Times New Roman" w:ascii="Times New Roman" w:hAnsi="Times New Roman"/>
          <w:color w:val="111111"/>
          <w:sz w:val="28"/>
          <w:szCs w:val="28"/>
          <w:lang w:val="en-US"/>
        </w:rPr>
        <w:t>Dalam</w:t>
      </w:r>
    </w:p>
    <w:p>
      <w:pPr>
        <w:pStyle w:val="BookText"/>
        <w:bidi w:val="0"/>
        <w:jc w:val="both"/>
        <w:rPr/>
      </w:pPr>
      <w:r>
        <w:rPr>
          <w:rFonts w:eastAsia="Times New Roman" w:cs="Times New Roman" w:ascii="Times New Roman" w:hAnsi="Times New Roman"/>
          <w:color w:val="111111"/>
          <w:sz w:val="28"/>
          <w:szCs w:val="28"/>
          <w:lang w:val="en-US"/>
        </w:rPr>
        <w:t>setiap keahlian dan seni, termasuk seni penyucian akhlak,</w:t>
      </w:r>
    </w:p>
    <w:p>
      <w:pPr>
        <w:pStyle w:val="BookText"/>
        <w:bidi w:val="0"/>
        <w:jc w:val="both"/>
        <w:rPr/>
      </w:pPr>
      <w:r>
        <w:rPr>
          <w:rFonts w:eastAsia="Times New Roman" w:cs="Times New Roman" w:ascii="Times New Roman" w:hAnsi="Times New Roman"/>
          <w:color w:val="111111"/>
          <w:sz w:val="28"/>
          <w:szCs w:val="28"/>
          <w:lang w:val="en-US"/>
        </w:rPr>
        <w:t>mengikuti langkah alam natural adalah suatu keharusan. Atas</w:t>
      </w:r>
    </w:p>
    <w:p>
      <w:pPr>
        <w:pStyle w:val="BookText"/>
        <w:bidi w:val="0"/>
        <w:jc w:val="both"/>
        <w:rPr/>
      </w:pPr>
      <w:r>
        <w:rPr>
          <w:rFonts w:eastAsia="Times New Roman" w:cs="Times New Roman" w:ascii="Times New Roman" w:hAnsi="Times New Roman"/>
          <w:color w:val="111111"/>
          <w:sz w:val="28"/>
          <w:szCs w:val="28"/>
          <w:lang w:val="en-US"/>
        </w:rPr>
        <w:t>dasar ini, dalam usaha menyucikan akhlak sebagai jalan menuju</w:t>
      </w:r>
    </w:p>
    <w:p>
      <w:pPr>
        <w:pStyle w:val="BookText"/>
        <w:bidi w:val="0"/>
        <w:jc w:val="both"/>
        <w:rPr/>
      </w:pPr>
      <w:r>
        <w:rPr>
          <w:rFonts w:eastAsia="Times New Roman" w:cs="Times New Roman" w:ascii="Times New Roman" w:hAnsi="Times New Roman"/>
          <w:color w:val="111111"/>
          <w:sz w:val="28"/>
          <w:szCs w:val="28"/>
          <w:lang w:val="en-US"/>
        </w:rPr>
        <w:t>kesempurnaan, kita juga harus memperhatikan kesempurnaan</w:t>
      </w:r>
    </w:p>
    <w:p>
      <w:pPr>
        <w:pStyle w:val="BookText"/>
        <w:bidi w:val="0"/>
        <w:jc w:val="both"/>
        <w:rPr/>
      </w:pPr>
      <w:r>
        <w:rPr>
          <w:rFonts w:eastAsia="Times New Roman" w:cs="Times New Roman" w:ascii="Times New Roman" w:hAnsi="Times New Roman"/>
          <w:color w:val="111111"/>
          <w:sz w:val="28"/>
          <w:szCs w:val="28"/>
          <w:lang w:val="en-US"/>
        </w:rPr>
        <w:t>naturalis kita. Pencari keutamaan yang sedang melangkahkan</w:t>
      </w:r>
    </w:p>
    <w:p>
      <w:pPr>
        <w:pStyle w:val="BookText"/>
        <w:bidi w:val="0"/>
        <w:jc w:val="both"/>
        <w:rPr/>
      </w:pPr>
      <w:r>
        <w:rPr>
          <w:rFonts w:eastAsia="Times New Roman" w:cs="Times New Roman" w:ascii="Times New Roman" w:hAnsi="Times New Roman"/>
          <w:color w:val="111111"/>
          <w:sz w:val="28"/>
          <w:szCs w:val="28"/>
          <w:lang w:val="en-US"/>
        </w:rPr>
        <w:t>kaki untuk memperoleh kesempurnaan harus mengikuti</w:t>
      </w:r>
    </w:p>
    <w:p>
      <w:pPr>
        <w:pStyle w:val="BookText"/>
        <w:bidi w:val="0"/>
        <w:jc w:val="both"/>
        <w:rPr/>
      </w:pPr>
      <w:r>
        <w:rPr>
          <w:rFonts w:eastAsia="Times New Roman" w:cs="Times New Roman" w:ascii="Times New Roman" w:hAnsi="Times New Roman"/>
          <w:color w:val="111111"/>
          <w:sz w:val="28"/>
          <w:szCs w:val="28"/>
          <w:lang w:val="en-US"/>
        </w:rPr>
        <w:t>undang-undang alam natural, seperti telah dijelaskan di atas.</w:t>
      </w:r>
    </w:p>
    <w:p>
      <w:pPr>
        <w:pStyle w:val="BookText"/>
        <w:bidi w:val="0"/>
        <w:jc w:val="both"/>
        <w:rPr/>
      </w:pPr>
      <w:r>
        <w:rPr>
          <w:rFonts w:eastAsia="Times New Roman" w:cs="Times New Roman" w:ascii="Times New Roman" w:hAnsi="Times New Roman"/>
          <w:color w:val="111111"/>
          <w:sz w:val="28"/>
          <w:szCs w:val="28"/>
          <w:lang w:val="en-US"/>
        </w:rPr>
        <w:t>Ia harus mengikuti langkah-langkah berikut ini:</w:t>
      </w:r>
    </w:p>
    <w:p>
      <w:pPr>
        <w:pStyle w:val="BookText"/>
        <w:bidi w:val="0"/>
        <w:jc w:val="both"/>
        <w:rPr/>
      </w:pPr>
      <w:r>
        <w:rPr>
          <w:rFonts w:eastAsia="Times New Roman" w:cs="Times New Roman" w:ascii="Times New Roman" w:hAnsi="Times New Roman"/>
          <w:color w:val="111111"/>
          <w:sz w:val="28"/>
          <w:szCs w:val="28"/>
          <w:lang w:val="en-US"/>
        </w:rPr>
        <w:t>Pertama-tama, kita harus menelaah kekuatan syahwat.</w:t>
      </w:r>
    </w:p>
    <w:p>
      <w:pPr>
        <w:pStyle w:val="BookText"/>
        <w:bidi w:val="0"/>
        <w:jc w:val="both"/>
        <w:rPr/>
      </w:pPr>
      <w:r>
        <w:rPr>
          <w:rFonts w:eastAsia="Times New Roman" w:cs="Times New Roman" w:ascii="Times New Roman" w:hAnsi="Times New Roman"/>
          <w:color w:val="111111"/>
          <w:sz w:val="28"/>
          <w:szCs w:val="28"/>
          <w:lang w:val="en-US"/>
        </w:rPr>
        <w:t>Setelah itu, kita harus menelaah kekuatan amarah. Semua</w:t>
      </w:r>
    </w:p>
    <w:p>
      <w:pPr>
        <w:pStyle w:val="BookText"/>
        <w:bidi w:val="0"/>
        <w:jc w:val="both"/>
        <w:rPr/>
      </w:pPr>
      <w:r>
        <w:rPr>
          <w:rFonts w:eastAsia="Times New Roman" w:cs="Times New Roman" w:ascii="Times New Roman" w:hAnsi="Times New Roman"/>
          <w:color w:val="111111"/>
          <w:sz w:val="28"/>
          <w:szCs w:val="28"/>
          <w:lang w:val="en-US"/>
        </w:rPr>
        <w:t>ini bertujuan supaya kita tahu apakah kekuatan- kekuatan</w:t>
      </w:r>
    </w:p>
    <w:p>
      <w:pPr>
        <w:pStyle w:val="BookText"/>
        <w:bidi w:val="0"/>
        <w:jc w:val="both"/>
        <w:rPr/>
      </w:pPr>
      <w:r>
        <w:rPr>
          <w:rFonts w:eastAsia="Times New Roman" w:cs="Times New Roman" w:ascii="Times New Roman" w:hAnsi="Times New Roman"/>
          <w:color w:val="111111"/>
          <w:sz w:val="28"/>
          <w:szCs w:val="28"/>
          <w:lang w:val="en-US"/>
        </w:rPr>
        <w:t>itu berada pada posisi seimbang dalam fitrah atau telah</w:t>
      </w:r>
    </w:p>
    <w:p>
      <w:pPr>
        <w:pStyle w:val="BookText"/>
        <w:bidi w:val="0"/>
        <w:jc w:val="both"/>
        <w:rPr/>
      </w:pPr>
      <w:r>
        <w:rPr>
          <w:rFonts w:eastAsia="Times New Roman" w:cs="Times New Roman" w:ascii="Times New Roman" w:hAnsi="Times New Roman"/>
          <w:color w:val="111111"/>
          <w:sz w:val="28"/>
          <w:szCs w:val="28"/>
          <w:lang w:val="en-US"/>
        </w:rPr>
        <w:t>menyeleweng. Jika kekuatan- kekuatan itu masih berada</w:t>
      </w:r>
    </w:p>
    <w:p>
      <w:pPr>
        <w:pStyle w:val="BookText"/>
        <w:bidi w:val="0"/>
        <w:jc w:val="both"/>
        <w:rPr/>
      </w:pPr>
      <w:r>
        <w:rPr>
          <w:rFonts w:eastAsia="Times New Roman" w:cs="Times New Roman" w:ascii="Times New Roman" w:hAnsi="Times New Roman"/>
          <w:color w:val="111111"/>
          <w:sz w:val="28"/>
          <w:szCs w:val="28"/>
          <w:lang w:val="en-US"/>
        </w:rPr>
        <w:t>dalam posisi seimbang, maka kita selayaknya berusaha keras</w:t>
      </w:r>
    </w:p>
    <w:p>
      <w:pPr>
        <w:pStyle w:val="BookText"/>
        <w:bidi w:val="0"/>
        <w:jc w:val="both"/>
        <w:rPr/>
      </w:pPr>
      <w:r>
        <w:rPr>
          <w:rFonts w:eastAsia="Times New Roman" w:cs="Times New Roman" w:ascii="Times New Roman" w:hAnsi="Times New Roman"/>
          <w:color w:val="111111"/>
          <w:sz w:val="28"/>
          <w:szCs w:val="28"/>
          <w:lang w:val="en-US"/>
        </w:rPr>
        <w:t>guna menjaga keseimbangannya dan menjadikan kekuatan itu</w:t>
      </w:r>
    </w:p>
    <w:p>
      <w:pPr>
        <w:pStyle w:val="BookText"/>
        <w:bidi w:val="0"/>
        <w:jc w:val="both"/>
        <w:rPr/>
      </w:pPr>
      <w:r>
        <w:rPr>
          <w:rFonts w:eastAsia="Times New Roman" w:cs="Times New Roman" w:ascii="Times New Roman" w:hAnsi="Times New Roman"/>
          <w:color w:val="111111"/>
          <w:sz w:val="28"/>
          <w:szCs w:val="28"/>
          <w:lang w:val="en-US"/>
        </w:rPr>
        <w:t>sebagai sebuah malakah dalam diri kita. Jika kekuatan- kekuatan</w:t>
      </w:r>
    </w:p>
    <w:p>
      <w:pPr>
        <w:pStyle w:val="BookText"/>
        <w:bidi w:val="0"/>
        <w:jc w:val="both"/>
        <w:rPr/>
      </w:pPr>
      <w:r>
        <w:rPr>
          <w:rFonts w:eastAsia="Times New Roman" w:cs="Times New Roman" w:ascii="Times New Roman" w:hAnsi="Times New Roman"/>
          <w:color w:val="111111"/>
          <w:sz w:val="28"/>
          <w:szCs w:val="28"/>
          <w:lang w:val="en-US"/>
        </w:rPr>
        <w:t>itu telah menyeleweng, maka kita harus mengembalikannya</w:t>
      </w:r>
    </w:p>
    <w:p>
      <w:pPr>
        <w:pStyle w:val="BookText"/>
        <w:bidi w:val="0"/>
        <w:jc w:val="both"/>
        <w:rPr/>
      </w:pPr>
      <w:r>
        <w:rPr>
          <w:rFonts w:eastAsia="Times New Roman" w:cs="Times New Roman" w:ascii="Times New Roman" w:hAnsi="Times New Roman"/>
          <w:color w:val="111111"/>
          <w:sz w:val="28"/>
          <w:szCs w:val="28"/>
          <w:lang w:val="en-US"/>
        </w:rPr>
        <w:t>ke posisi seimbang dan lalu menciptakannya menjadi sebuah</w:t>
      </w:r>
    </w:p>
    <w:p>
      <w:pPr>
        <w:pStyle w:val="BookText"/>
        <w:bidi w:val="0"/>
        <w:jc w:val="both"/>
        <w:rPr/>
      </w:pPr>
      <w:r>
        <w:rPr>
          <w:rFonts w:eastAsia="Times New Roman" w:cs="Times New Roman" w:ascii="Times New Roman" w:hAnsi="Times New Roman"/>
          <w:color w:val="111111"/>
          <w:sz w:val="28"/>
          <w:szCs w:val="28"/>
          <w:lang w:val="en-US"/>
        </w:rPr>
        <w:t>malakah. Setelah usai menyucikan kedua kekuatan ini, kita</w:t>
      </w:r>
    </w:p>
    <w:p>
      <w:pPr>
        <w:pStyle w:val="BookText"/>
        <w:bidi w:val="0"/>
        <w:jc w:val="both"/>
        <w:rPr/>
      </w:pPr>
      <w:r>
        <w:rPr>
          <w:rFonts w:eastAsia="Times New Roman" w:cs="Times New Roman" w:ascii="Times New Roman" w:hAnsi="Times New Roman"/>
          <w:color w:val="111111"/>
          <w:sz w:val="28"/>
          <w:szCs w:val="28"/>
          <w:lang w:val="en-US"/>
        </w:rPr>
        <w:t>harus menyempurnakan kekuatan akal kita . Setelah itu, kita</w:t>
      </w:r>
    </w:p>
    <w:p>
      <w:pPr>
        <w:pStyle w:val="BookText"/>
        <w:bidi w:val="0"/>
        <w:jc w:val="both"/>
        <w:rPr/>
      </w:pPr>
      <w:r>
        <w:rPr>
          <w:rFonts w:eastAsia="Times New Roman" w:cs="Times New Roman" w:ascii="Times New Roman" w:hAnsi="Times New Roman"/>
          <w:color w:val="111111"/>
          <w:sz w:val="28"/>
          <w:szCs w:val="28"/>
          <w:lang w:val="en-US"/>
        </w:rPr>
        <w:t>harus memelihara kaidah-kaidah keadilan secara sempurna dan</w:t>
      </w:r>
    </w:p>
    <w:p>
      <w:pPr>
        <w:pStyle w:val="BookText"/>
        <w:bidi w:val="0"/>
        <w:jc w:val="both"/>
        <w:rPr/>
      </w:pPr>
      <w:r>
        <w:rPr>
          <w:rFonts w:eastAsia="Times New Roman" w:cs="Times New Roman" w:ascii="Times New Roman" w:hAnsi="Times New Roman"/>
          <w:color w:val="111111"/>
          <w:sz w:val="28"/>
          <w:szCs w:val="28"/>
          <w:lang w:val="en-US"/>
        </w:rPr>
        <w:t>melakukan seluruh aksi berdasarkan alam natural itu. Setelah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berhasil melakukan tugas terakhir ini, kita telah </w:t>
      </w:r>
      <w:bookmarkStart w:id="121" w:name="pg5866_38251"/>
    </w:p>
    <w:p>
      <w:pPr>
        <w:pStyle w:val="BookText"/>
        <w:bidi w:val="0"/>
        <w:rPr/>
      </w:pPr>
      <w:bookmarkEnd w:id="121"/>
      <w:r>
        <w:rPr>
          <w:rFonts w:eastAsia="Times New Roman" w:cs="Times New Roman" w:ascii="Times New Roman" w:hAnsi="Times New Roman"/>
          <w:color w:val="111111"/>
          <w:sz w:val="28"/>
          <w:szCs w:val="28"/>
          <w:lang w:val="en-US"/>
        </w:rPr>
        <w:t>berhasil menjadi manusia yang faktual. Nama hikmah dan</w:t>
      </w:r>
    </w:p>
    <w:p>
      <w:pPr>
        <w:pStyle w:val="BookText"/>
        <w:bidi w:val="0"/>
        <w:jc w:val="both"/>
        <w:rPr/>
      </w:pPr>
      <w:r>
        <w:rPr>
          <w:rFonts w:eastAsia="Times New Roman" w:cs="Times New Roman" w:ascii="Times New Roman" w:hAnsi="Times New Roman"/>
          <w:color w:val="111111"/>
          <w:sz w:val="28"/>
          <w:szCs w:val="28"/>
          <w:lang w:val="en-US"/>
        </w:rPr>
        <w:t>posisi keutamaan berhak kita sandang.</w:t>
      </w:r>
      <w:r>
        <w:rPr>
          <w:rStyle w:val="FootnoteAnchor"/>
        </w:rPr>
        <w:footnoteReference w:id="139"/>
      </w:r>
    </w:p>
    <w:p>
      <w:pPr>
        <w:pStyle w:val="Heading6"/>
        <w:numPr>
          <w:ilvl w:val="5"/>
          <w:numId w:val="1"/>
        </w:numPr>
        <w:bidi w:val="0"/>
        <w:jc w:val="left"/>
        <w:rPr/>
      </w:pPr>
      <w:bookmarkStart w:id="122" w:name="__RefHeading___Toc5040177_581953129"/>
      <w:bookmarkStart w:id="123" w:name="_Toc45"/>
      <w:bookmarkEnd w:id="122"/>
      <w:r>
        <w:rPr/>
        <w:t>Faktor Kesempurnaan</w:t>
      </w:r>
      <w:bookmarkEnd w:id="123"/>
    </w:p>
    <w:p>
      <w:pPr>
        <w:pStyle w:val="BookText"/>
        <w:bidi w:val="0"/>
        <w:jc w:val="both"/>
        <w:rPr/>
      </w:pPr>
      <w:r>
        <w:rPr>
          <w:rFonts w:eastAsia="Times New Roman" w:cs="Times New Roman" w:ascii="Times New Roman" w:hAnsi="Times New Roman"/>
          <w:color w:val="111111"/>
          <w:sz w:val="28"/>
          <w:szCs w:val="28"/>
          <w:lang w:val="en-US"/>
        </w:rPr>
        <w:t>Guna menempuh jalan kesempurnaan, manusia memerlukan</w:t>
      </w:r>
    </w:p>
    <w:p>
      <w:pPr>
        <w:pStyle w:val="BookText"/>
        <w:bidi w:val="0"/>
        <w:jc w:val="both"/>
        <w:rPr/>
      </w:pPr>
      <w:r>
        <w:rPr>
          <w:rFonts w:eastAsia="Times New Roman" w:cs="Times New Roman" w:ascii="Times New Roman" w:hAnsi="Times New Roman"/>
          <w:color w:val="111111"/>
          <w:sz w:val="28"/>
          <w:szCs w:val="28"/>
          <w:lang w:val="en-US"/>
        </w:rPr>
        <w:t>sebuah faktor. Jika faktor ini merupakan sebuah faktor yang</w:t>
      </w:r>
    </w:p>
    <w:p>
      <w:pPr>
        <w:pStyle w:val="BookText"/>
        <w:bidi w:val="0"/>
        <w:jc w:val="both"/>
        <w:rPr/>
      </w:pPr>
      <w:r>
        <w:rPr>
          <w:rFonts w:eastAsia="Times New Roman" w:cs="Times New Roman" w:ascii="Times New Roman" w:hAnsi="Times New Roman"/>
          <w:color w:val="111111"/>
          <w:sz w:val="28"/>
          <w:szCs w:val="28"/>
          <w:lang w:val="en-US"/>
        </w:rPr>
        <w:t>hakiki, maka jalan kesempurnaan ini akan berhasil ditempuh</w:t>
      </w:r>
    </w:p>
    <w:p>
      <w:pPr>
        <w:pStyle w:val="BookText"/>
        <w:bidi w:val="0"/>
        <w:jc w:val="both"/>
        <w:rPr/>
      </w:pPr>
      <w:r>
        <w:rPr>
          <w:rFonts w:eastAsia="Times New Roman" w:cs="Times New Roman" w:ascii="Times New Roman" w:hAnsi="Times New Roman"/>
          <w:color w:val="111111"/>
          <w:sz w:val="28"/>
          <w:szCs w:val="28"/>
          <w:lang w:val="en-US"/>
        </w:rPr>
        <w:t>dan manusia akan berhasil menggapai kesempurnaan. Jika</w:t>
      </w:r>
    </w:p>
    <w:p>
      <w:pPr>
        <w:pStyle w:val="BookText"/>
        <w:bidi w:val="0"/>
        <w:jc w:val="both"/>
        <w:rPr/>
      </w:pPr>
      <w:r>
        <w:rPr>
          <w:rFonts w:eastAsia="Times New Roman" w:cs="Times New Roman" w:ascii="Times New Roman" w:hAnsi="Times New Roman"/>
          <w:color w:val="111111"/>
          <w:sz w:val="28"/>
          <w:szCs w:val="28"/>
          <w:lang w:val="en-US"/>
        </w:rPr>
        <w:t>faktor ini bukanlah faktor yang hakiki, maka kekurangan dan</w:t>
      </w:r>
    </w:p>
    <w:p>
      <w:pPr>
        <w:pStyle w:val="BookText"/>
        <w:bidi w:val="0"/>
        <w:jc w:val="both"/>
        <w:rPr/>
      </w:pPr>
      <w:r>
        <w:rPr>
          <w:rFonts w:eastAsia="Times New Roman" w:cs="Times New Roman" w:ascii="Times New Roman" w:hAnsi="Times New Roman"/>
          <w:color w:val="111111"/>
          <w:sz w:val="28"/>
          <w:szCs w:val="28"/>
          <w:lang w:val="en-US"/>
        </w:rPr>
        <w:t>penyelewengan tengah menunggu di hadapan manusia. Pembahasan</w:t>
      </w:r>
    </w:p>
    <w:p>
      <w:pPr>
        <w:pStyle w:val="BookText"/>
        <w:bidi w:val="0"/>
        <w:jc w:val="both"/>
        <w:rPr/>
      </w:pPr>
      <w:r>
        <w:rPr>
          <w:rFonts w:eastAsia="Times New Roman" w:cs="Times New Roman" w:ascii="Times New Roman" w:hAnsi="Times New Roman"/>
          <w:color w:val="111111"/>
          <w:sz w:val="28"/>
          <w:szCs w:val="28"/>
          <w:lang w:val="en-US"/>
        </w:rPr>
        <w:t>tentang kekuatan- kekuatan jiwa manusia sedikit banyak</w:t>
      </w:r>
    </w:p>
    <w:p>
      <w:pPr>
        <w:pStyle w:val="BookText"/>
        <w:bidi w:val="0"/>
        <w:jc w:val="both"/>
        <w:rPr/>
      </w:pPr>
      <w:r>
        <w:rPr>
          <w:rFonts w:eastAsia="Times New Roman" w:cs="Times New Roman" w:ascii="Times New Roman" w:hAnsi="Times New Roman"/>
          <w:color w:val="111111"/>
          <w:sz w:val="28"/>
          <w:szCs w:val="28"/>
          <w:lang w:val="en-US"/>
        </w:rPr>
        <w:t>telah dijelaskan dengan gamblang. Dari tiga fakultas yang</w:t>
      </w:r>
    </w:p>
    <w:p>
      <w:pPr>
        <w:pStyle w:val="BookText"/>
        <w:bidi w:val="0"/>
        <w:jc w:val="both"/>
        <w:rPr/>
      </w:pPr>
      <w:r>
        <w:rPr>
          <w:rFonts w:eastAsia="Times New Roman" w:cs="Times New Roman" w:ascii="Times New Roman" w:hAnsi="Times New Roman"/>
          <w:color w:val="111111"/>
          <w:sz w:val="28"/>
          <w:szCs w:val="28"/>
          <w:lang w:val="en-US"/>
        </w:rPr>
        <w:t>dimiliki oleh manusia tersebut; yaitu fakultas malaki, fakultas</w:t>
      </w:r>
    </w:p>
    <w:p>
      <w:pPr>
        <w:pStyle w:val="BookText"/>
        <w:bidi w:val="0"/>
        <w:jc w:val="both"/>
        <w:rPr/>
      </w:pPr>
      <w:r>
        <w:rPr>
          <w:rFonts w:eastAsia="Times New Roman" w:cs="Times New Roman" w:ascii="Times New Roman" w:hAnsi="Times New Roman"/>
          <w:color w:val="111111"/>
          <w:sz w:val="28"/>
          <w:szCs w:val="28"/>
          <w:lang w:val="en-US"/>
        </w:rPr>
        <w:t>sabu‘i, dan fakultas bahimi, hanya fakultas malaki atau jiwa</w:t>
      </w:r>
    </w:p>
    <w:p>
      <w:pPr>
        <w:pStyle w:val="BookText"/>
        <w:bidi w:val="0"/>
        <w:jc w:val="both"/>
        <w:rPr/>
      </w:pPr>
      <w:r>
        <w:rPr>
          <w:rFonts w:eastAsia="Times New Roman" w:cs="Times New Roman" w:ascii="Times New Roman" w:hAnsi="Times New Roman"/>
          <w:color w:val="111111"/>
          <w:sz w:val="28"/>
          <w:szCs w:val="28"/>
          <w:lang w:val="en-US"/>
        </w:rPr>
        <w:t>pemikir yang merupakan sumber pikiran, pembeda segala sesuatu,</w:t>
      </w:r>
    </w:p>
    <w:p>
      <w:pPr>
        <w:pStyle w:val="BookText"/>
        <w:bidi w:val="0"/>
        <w:jc w:val="both"/>
        <w:rPr/>
      </w:pPr>
      <w:r>
        <w:rPr>
          <w:rFonts w:eastAsia="Times New Roman" w:cs="Times New Roman" w:ascii="Times New Roman" w:hAnsi="Times New Roman"/>
          <w:color w:val="111111"/>
          <w:sz w:val="28"/>
          <w:szCs w:val="28"/>
          <w:lang w:val="en-US"/>
        </w:rPr>
        <w:t>dan sumber kehendak untuk menggapai hakikat segala</w:t>
      </w:r>
    </w:p>
    <w:p>
      <w:pPr>
        <w:pStyle w:val="BookText"/>
        <w:bidi w:val="0"/>
        <w:jc w:val="both"/>
        <w:rPr/>
      </w:pPr>
      <w:r>
        <w:rPr>
          <w:rFonts w:eastAsia="Times New Roman" w:cs="Times New Roman" w:ascii="Times New Roman" w:hAnsi="Times New Roman"/>
          <w:color w:val="111111"/>
          <w:sz w:val="28"/>
          <w:szCs w:val="28"/>
          <w:lang w:val="en-US"/>
        </w:rPr>
        <w:t>sesuatu</w:t>
      </w:r>
      <w:r>
        <w:rPr>
          <w:rStyle w:val="FootnoteAnchor"/>
        </w:rPr>
        <w:footnoteReference w:id="140"/>
      </w:r>
      <w:r>
        <w:rPr>
          <w:rFonts w:eastAsia="Times New Roman" w:cs="Times New Roman" w:ascii="Times New Roman" w:hAnsi="Times New Roman"/>
          <w:color w:val="111111"/>
          <w:sz w:val="28"/>
          <w:szCs w:val="28"/>
          <w:lang w:val="en-US"/>
        </w:rPr>
        <w:t>adalah faktor kesempurnaan bagi manusia.</w:t>
      </w:r>
    </w:p>
    <w:p>
      <w:pPr>
        <w:pStyle w:val="BookText"/>
        <w:bidi w:val="0"/>
        <w:jc w:val="both"/>
        <w:rPr/>
      </w:pPr>
      <w:r>
        <w:rPr>
          <w:rFonts w:eastAsia="Times New Roman" w:cs="Times New Roman" w:ascii="Times New Roman" w:hAnsi="Times New Roman"/>
          <w:color w:val="111111"/>
          <w:sz w:val="28"/>
          <w:szCs w:val="28"/>
          <w:lang w:val="en-US"/>
        </w:rPr>
        <w:t>Jiwa malaki memiliki fakultas berpikir atau akal. Akal</w:t>
      </w:r>
    </w:p>
    <w:p>
      <w:pPr>
        <w:pStyle w:val="BookText"/>
        <w:bidi w:val="0"/>
        <w:jc w:val="both"/>
        <w:rPr/>
      </w:pPr>
      <w:r>
        <w:rPr>
          <w:rFonts w:eastAsia="Times New Roman" w:cs="Times New Roman" w:ascii="Times New Roman" w:hAnsi="Times New Roman"/>
          <w:color w:val="111111"/>
          <w:sz w:val="28"/>
          <w:szCs w:val="28"/>
          <w:lang w:val="en-US"/>
        </w:rPr>
        <w:t>adalah kekuatan memahami segala sesuatu tanpa alat dan</w:t>
      </w:r>
    </w:p>
    <w:p>
      <w:pPr>
        <w:pStyle w:val="BookText"/>
        <w:bidi w:val="0"/>
        <w:jc w:val="both"/>
        <w:rPr/>
      </w:pPr>
      <w:r>
        <w:rPr>
          <w:rFonts w:eastAsia="Times New Roman" w:cs="Times New Roman" w:ascii="Times New Roman" w:hAnsi="Times New Roman"/>
          <w:color w:val="111111"/>
          <w:sz w:val="28"/>
          <w:szCs w:val="28"/>
          <w:lang w:val="en-US"/>
        </w:rPr>
        <w:t>pembeda antara hal-hal yang dapat dipahami.</w:t>
      </w:r>
      <w:r>
        <w:rPr>
          <w:rStyle w:val="FootnoteAnchor"/>
        </w:rPr>
        <w:footnoteReference w:id="141"/>
      </w:r>
      <w:r>
        <w:rPr>
          <w:rFonts w:eastAsia="Times New Roman" w:cs="Times New Roman" w:ascii="Times New Roman" w:hAnsi="Times New Roman"/>
          <w:color w:val="111111"/>
          <w:sz w:val="28"/>
          <w:szCs w:val="28"/>
          <w:lang w:val="en-US"/>
        </w:rPr>
        <w:t>Akal adalah</w:t>
      </w:r>
    </w:p>
    <w:p>
      <w:pPr>
        <w:pStyle w:val="BookText"/>
        <w:bidi w:val="0"/>
        <w:jc w:val="both"/>
        <w:rPr/>
      </w:pPr>
      <w:r>
        <w:rPr>
          <w:rFonts w:eastAsia="Times New Roman" w:cs="Times New Roman" w:ascii="Times New Roman" w:hAnsi="Times New Roman"/>
          <w:color w:val="111111"/>
          <w:sz w:val="28"/>
          <w:szCs w:val="28"/>
          <w:lang w:val="en-US"/>
        </w:rPr>
        <w:t>sebuah kekuatan yang hanya dimiliki oleh manusia. Akal dapat</w:t>
      </w:r>
    </w:p>
    <w:p>
      <w:pPr>
        <w:pStyle w:val="BookText"/>
        <w:bidi w:val="0"/>
        <w:jc w:val="both"/>
        <w:rPr/>
      </w:pPr>
      <w:r>
        <w:rPr>
          <w:rFonts w:eastAsia="Times New Roman" w:cs="Times New Roman" w:ascii="Times New Roman" w:hAnsi="Times New Roman"/>
          <w:color w:val="111111"/>
          <w:sz w:val="28"/>
          <w:szCs w:val="28"/>
          <w:lang w:val="en-US"/>
        </w:rPr>
        <w:t>memahami segala sesuatu yang bersifa universal. Sebaliknya,</w:t>
      </w:r>
    </w:p>
    <w:p>
      <w:pPr>
        <w:pStyle w:val="BookText"/>
        <w:bidi w:val="0"/>
        <w:jc w:val="both"/>
        <w:rPr/>
      </w:pPr>
      <w:r>
        <w:rPr>
          <w:rFonts w:eastAsia="Times New Roman" w:cs="Times New Roman" w:ascii="Times New Roman" w:hAnsi="Times New Roman"/>
          <w:color w:val="111111"/>
          <w:sz w:val="28"/>
          <w:szCs w:val="28"/>
          <w:lang w:val="en-US"/>
        </w:rPr>
        <w:t>hal-hal yang bersifat parsial hanya dapat dipahami oleh panca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indera. Hal ini dimiliki oleh manusia dan binatang.</w:t>
      </w:r>
      <w:r>
        <w:rPr>
          <w:rStyle w:val="FootnoteAnchor"/>
        </w:rPr>
        <w:footnoteReference w:id="142"/>
      </w:r>
    </w:p>
    <w:p>
      <w:pPr>
        <w:pStyle w:val="BookText"/>
        <w:bidi w:val="0"/>
        <w:rPr/>
      </w:pPr>
      <w:r>
        <w:rPr>
          <w:rFonts w:eastAsia="Times New Roman" w:cs="Times New Roman" w:ascii="Times New Roman" w:hAnsi="Times New Roman"/>
          <w:color w:val="111111"/>
          <w:sz w:val="28"/>
          <w:szCs w:val="28"/>
          <w:lang w:val="en-US"/>
        </w:rPr>
        <w:t>Pengetahuan rasional memiliki sebuah keistimewaan.</w:t>
      </w:r>
    </w:p>
    <w:p>
      <w:pPr>
        <w:pStyle w:val="BookText"/>
        <w:bidi w:val="0"/>
        <w:jc w:val="both"/>
        <w:rPr/>
      </w:pPr>
      <w:r>
        <w:rPr>
          <w:rFonts w:eastAsia="Times New Roman" w:cs="Times New Roman" w:ascii="Times New Roman" w:hAnsi="Times New Roman"/>
          <w:color w:val="111111"/>
          <w:sz w:val="28"/>
          <w:szCs w:val="28"/>
          <w:lang w:val="en-US"/>
        </w:rPr>
        <w:t>Yaitu, akal manusia dapat memahami segala sesuatu</w:t>
      </w:r>
    </w:p>
    <w:p>
      <w:pPr>
        <w:pStyle w:val="BookText"/>
        <w:bidi w:val="0"/>
        <w:jc w:val="both"/>
        <w:rPr/>
      </w:pPr>
      <w:r>
        <w:rPr>
          <w:rFonts w:eastAsia="Times New Roman" w:cs="Times New Roman" w:ascii="Times New Roman" w:hAnsi="Times New Roman"/>
          <w:color w:val="111111"/>
          <w:sz w:val="28"/>
          <w:szCs w:val="28"/>
          <w:lang w:val="en-US"/>
        </w:rPr>
        <w:t>tanpa disertai pelbagai aksiden (‘awâridh) dan bentuknya.</w:t>
      </w:r>
    </w:p>
    <w:p>
      <w:pPr>
        <w:pStyle w:val="BookText"/>
        <w:bidi w:val="0"/>
        <w:jc w:val="both"/>
        <w:rPr/>
      </w:pPr>
      <w:r>
        <w:rPr>
          <w:rFonts w:eastAsia="Times New Roman" w:cs="Times New Roman" w:ascii="Times New Roman" w:hAnsi="Times New Roman"/>
          <w:color w:val="111111"/>
          <w:sz w:val="28"/>
          <w:szCs w:val="28"/>
          <w:lang w:val="en-US"/>
        </w:rPr>
        <w:t>Artinya, ia dapat memahami hakikat dan sifat-sifat sesuatu</w:t>
      </w:r>
    </w:p>
    <w:p>
      <w:pPr>
        <w:pStyle w:val="BookText"/>
        <w:bidi w:val="0"/>
        <w:jc w:val="both"/>
        <w:rPr/>
      </w:pPr>
      <w:r>
        <w:rPr>
          <w:rFonts w:eastAsia="Times New Roman" w:cs="Times New Roman" w:ascii="Times New Roman" w:hAnsi="Times New Roman"/>
          <w:color w:val="111111"/>
          <w:sz w:val="28"/>
          <w:szCs w:val="28"/>
          <w:lang w:val="en-US"/>
        </w:rPr>
        <w:t>itu sebagaimana adanya.</w:t>
      </w:r>
      <w:r>
        <w:rPr>
          <w:rStyle w:val="FootnoteAnchor"/>
        </w:rPr>
        <w:footnoteReference w:id="143"/>
      </w:r>
      <w:r>
        <w:rPr>
          <w:rFonts w:eastAsia="Times New Roman" w:cs="Times New Roman" w:ascii="Times New Roman" w:hAnsi="Times New Roman"/>
          <w:color w:val="111111"/>
          <w:sz w:val="28"/>
          <w:szCs w:val="28"/>
          <w:lang w:val="en-US"/>
        </w:rPr>
        <w:t>Kesempurnaan makrifat dan</w:t>
      </w:r>
    </w:p>
    <w:p>
      <w:pPr>
        <w:pStyle w:val="BookText"/>
        <w:bidi w:val="0"/>
        <w:jc w:val="both"/>
        <w:rPr/>
      </w:pPr>
      <w:r>
        <w:rPr>
          <w:rFonts w:eastAsia="Times New Roman" w:cs="Times New Roman" w:ascii="Times New Roman" w:hAnsi="Times New Roman"/>
          <w:color w:val="111111"/>
          <w:sz w:val="28"/>
          <w:szCs w:val="28"/>
          <w:lang w:val="en-US"/>
        </w:rPr>
        <w:t>pengetahuan ini terwujud karena pengetahuan terhadap</w:t>
      </w:r>
    </w:p>
    <w:p>
      <w:pPr>
        <w:pStyle w:val="BookText"/>
        <w:bidi w:val="0"/>
        <w:jc w:val="both"/>
        <w:rPr/>
      </w:pPr>
      <w:r>
        <w:rPr>
          <w:rFonts w:eastAsia="Times New Roman" w:cs="Times New Roman" w:ascii="Times New Roman" w:hAnsi="Times New Roman"/>
          <w:color w:val="111111"/>
          <w:sz w:val="28"/>
          <w:szCs w:val="28"/>
          <w:lang w:val="en-US"/>
        </w:rPr>
        <w:t>keberadaan Allah Swt, seluruh sifat-Nya, keberadaan</w:t>
      </w:r>
    </w:p>
    <w:p>
      <w:pPr>
        <w:pStyle w:val="BookText"/>
        <w:bidi w:val="0"/>
        <w:jc w:val="both"/>
        <w:rPr/>
      </w:pPr>
      <w:r>
        <w:rPr>
          <w:rFonts w:eastAsia="Times New Roman" w:cs="Times New Roman" w:ascii="Times New Roman" w:hAnsi="Times New Roman"/>
          <w:color w:val="111111"/>
          <w:sz w:val="28"/>
          <w:szCs w:val="28"/>
          <w:lang w:val="en-US"/>
        </w:rPr>
        <w:t>malaikat, dan wujud sesuai dengan kemampuan. Atas dasar</w:t>
      </w:r>
    </w:p>
    <w:p>
      <w:pPr>
        <w:pStyle w:val="BookText"/>
        <w:bidi w:val="0"/>
        <w:jc w:val="both"/>
        <w:rPr/>
      </w:pPr>
      <w:r>
        <w:rPr>
          <w:rFonts w:eastAsia="Times New Roman" w:cs="Times New Roman" w:ascii="Times New Roman" w:hAnsi="Times New Roman"/>
          <w:color w:val="111111"/>
          <w:sz w:val="28"/>
          <w:szCs w:val="28"/>
          <w:lang w:val="en-US"/>
        </w:rPr>
        <w:t>ini, pengetahuan rasional adalah lebih sempurna dan lebih</w:t>
      </w:r>
    </w:p>
    <w:p>
      <w:pPr>
        <w:pStyle w:val="BookText"/>
        <w:bidi w:val="0"/>
        <w:jc w:val="both"/>
        <w:rPr/>
      </w:pPr>
      <w:r>
        <w:rPr>
          <w:rFonts w:eastAsia="Times New Roman" w:cs="Times New Roman" w:ascii="Times New Roman" w:hAnsi="Times New Roman"/>
          <w:color w:val="111111"/>
          <w:sz w:val="28"/>
          <w:szCs w:val="28"/>
          <w:lang w:val="en-US"/>
        </w:rPr>
        <w:t>kuat dibandingkan pengetahuan yang dihasilkan dari indera.</w:t>
      </w:r>
    </w:p>
    <w:p>
      <w:pPr>
        <w:pStyle w:val="BookText"/>
        <w:bidi w:val="0"/>
        <w:jc w:val="both"/>
        <w:rPr/>
      </w:pPr>
      <w:r>
        <w:rPr>
          <w:rFonts w:eastAsia="Times New Roman" w:cs="Times New Roman" w:ascii="Times New Roman" w:hAnsi="Times New Roman"/>
          <w:color w:val="111111"/>
          <w:sz w:val="28"/>
          <w:szCs w:val="28"/>
          <w:lang w:val="en-US"/>
        </w:rPr>
        <w:t>Akal memahami hakikat sesuatu, sedangkan indera hanya</w:t>
      </w:r>
    </w:p>
    <w:p>
      <w:pPr>
        <w:pStyle w:val="BookText"/>
        <w:bidi w:val="0"/>
        <w:jc w:val="both"/>
        <w:rPr/>
      </w:pPr>
      <w:r>
        <w:rPr>
          <w:rFonts w:eastAsia="Times New Roman" w:cs="Times New Roman" w:ascii="Times New Roman" w:hAnsi="Times New Roman"/>
          <w:color w:val="111111"/>
          <w:sz w:val="28"/>
          <w:szCs w:val="28"/>
          <w:lang w:val="en-US"/>
        </w:rPr>
        <w:t>memahami lahiriahnya saja.</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Ditinjau dari sisi objek yang hendak dipahami, akal dibagi</w:t>
      </w:r>
    </w:p>
    <w:p>
      <w:pPr>
        <w:pStyle w:val="BookText"/>
        <w:bidi w:val="0"/>
        <w:jc w:val="both"/>
        <w:rPr/>
      </w:pPr>
      <w:r>
        <w:rPr>
          <w:rFonts w:eastAsia="Times New Roman" w:cs="Times New Roman" w:ascii="Times New Roman" w:hAnsi="Times New Roman"/>
          <w:color w:val="111111"/>
          <w:sz w:val="28"/>
          <w:szCs w:val="28"/>
          <w:lang w:val="en-US"/>
        </w:rPr>
        <w:t>dalam dua klasifikasi:</w:t>
      </w:r>
    </w:p>
    <w:p>
      <w:pPr>
        <w:pStyle w:val="BookText"/>
        <w:bidi w:val="0"/>
        <w:jc w:val="both"/>
        <w:rPr/>
      </w:pPr>
      <w:r>
        <w:rPr>
          <w:rFonts w:eastAsia="Times New Roman" w:cs="Times New Roman" w:ascii="Times New Roman" w:hAnsi="Times New Roman"/>
          <w:color w:val="111111"/>
          <w:sz w:val="28"/>
          <w:szCs w:val="28"/>
          <w:lang w:val="en-US"/>
        </w:rPr>
        <w:t>a. Akal teoretis (‘aql nazdarî); dalam hal ini, akal memahami</w:t>
      </w:r>
    </w:p>
    <w:p>
      <w:pPr>
        <w:pStyle w:val="BookText"/>
        <w:bidi w:val="0"/>
        <w:jc w:val="both"/>
        <w:rPr/>
      </w:pPr>
      <w:r>
        <w:rPr>
          <w:rFonts w:eastAsia="Times New Roman" w:cs="Times New Roman" w:ascii="Times New Roman" w:hAnsi="Times New Roman"/>
          <w:color w:val="111111"/>
          <w:sz w:val="28"/>
          <w:szCs w:val="28"/>
          <w:lang w:val="en-US"/>
        </w:rPr>
        <w:t>hakikat segala maujud dan menguasai spesies-spesies segala</w:t>
      </w:r>
    </w:p>
    <w:p>
      <w:pPr>
        <w:pStyle w:val="BookText"/>
        <w:bidi w:val="0"/>
        <w:jc w:val="both"/>
        <w:rPr/>
      </w:pPr>
      <w:r>
        <w:rPr>
          <w:rFonts w:eastAsia="Times New Roman" w:cs="Times New Roman" w:ascii="Times New Roman" w:hAnsi="Times New Roman"/>
          <w:color w:val="111111"/>
          <w:sz w:val="28"/>
          <w:szCs w:val="28"/>
          <w:lang w:val="en-US"/>
        </w:rPr>
        <w:t>sesuatu yang dapat dipahami ( ma‘qûl; intelligibilia). Akal</w:t>
      </w:r>
    </w:p>
    <w:p>
      <w:pPr>
        <w:pStyle w:val="BookText"/>
        <w:bidi w:val="0"/>
        <w:jc w:val="both"/>
        <w:rPr/>
      </w:pPr>
      <w:r>
        <w:rPr>
          <w:rFonts w:eastAsia="Times New Roman" w:cs="Times New Roman" w:ascii="Times New Roman" w:hAnsi="Times New Roman"/>
          <w:color w:val="111111"/>
          <w:sz w:val="28"/>
          <w:szCs w:val="28"/>
          <w:lang w:val="en-US"/>
        </w:rPr>
        <w:t>memperlakukan tindak perubahan terhadap intelligibilia</w:t>
      </w:r>
    </w:p>
    <w:p>
      <w:pPr>
        <w:pStyle w:val="BookText"/>
        <w:bidi w:val="0"/>
        <w:jc w:val="both"/>
        <w:rPr/>
      </w:pPr>
      <w:r>
        <w:rPr>
          <w:rFonts w:eastAsia="Times New Roman" w:cs="Times New Roman" w:ascii="Times New Roman" w:hAnsi="Times New Roman"/>
          <w:color w:val="111111"/>
          <w:sz w:val="28"/>
          <w:szCs w:val="28"/>
          <w:lang w:val="en-US"/>
        </w:rPr>
        <w:t>ini sehingga melewati peringkat akal hayûlâ’nî yang</w:t>
      </w:r>
    </w:p>
    <w:p>
      <w:pPr>
        <w:pStyle w:val="BookText"/>
        <w:bidi w:val="0"/>
        <w:jc w:val="both"/>
        <w:rPr/>
      </w:pPr>
      <w:r>
        <w:rPr>
          <w:rFonts w:eastAsia="Times New Roman" w:cs="Times New Roman" w:ascii="Times New Roman" w:hAnsi="Times New Roman"/>
          <w:color w:val="111111"/>
          <w:sz w:val="28"/>
          <w:szCs w:val="28"/>
          <w:lang w:val="en-US"/>
        </w:rPr>
        <w:t>merupakan potensi inmaterial dan peringkat akal teoretis</w:t>
      </w:r>
    </w:p>
    <w:p>
      <w:pPr>
        <w:pStyle w:val="BookText"/>
        <w:bidi w:val="0"/>
        <w:jc w:val="both"/>
        <w:rPr/>
      </w:pPr>
      <w:r>
        <w:rPr>
          <w:rFonts w:eastAsia="Times New Roman" w:cs="Times New Roman" w:ascii="Times New Roman" w:hAnsi="Times New Roman"/>
          <w:color w:val="111111"/>
          <w:sz w:val="28"/>
          <w:szCs w:val="28"/>
          <w:lang w:val="en-US"/>
        </w:rPr>
        <w:t>yang paling rendah hingga sampai pada akal mustafâd</w:t>
      </w:r>
    </w:p>
    <w:p>
      <w:pPr>
        <w:pStyle w:val="BookText"/>
        <w:bidi w:val="0"/>
        <w:jc w:val="both"/>
        <w:rPr/>
      </w:pPr>
      <w:r>
        <w:rPr>
          <w:rFonts w:eastAsia="Times New Roman" w:cs="Times New Roman" w:ascii="Times New Roman" w:hAnsi="Times New Roman"/>
          <w:color w:val="111111"/>
          <w:sz w:val="28"/>
          <w:szCs w:val="28"/>
          <w:lang w:val="en-US"/>
        </w:rPr>
        <w:t>yang memahami forma-forma intelligibilia sebagaimana</w:t>
      </w:r>
    </w:p>
    <w:p>
      <w:pPr>
        <w:pStyle w:val="BookText"/>
        <w:bidi w:val="0"/>
        <w:jc w:val="both"/>
        <w:rPr/>
      </w:pPr>
      <w:r>
        <w:rPr>
          <w:rFonts w:eastAsia="Times New Roman" w:cs="Times New Roman" w:ascii="Times New Roman" w:hAnsi="Times New Roman"/>
          <w:color w:val="111111"/>
          <w:sz w:val="28"/>
          <w:szCs w:val="28"/>
          <w:lang w:val="en-US"/>
        </w:rPr>
        <w:t>adanya dan peringkat akal teoretis yang paling tinggi.</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b. Akal praktis (‘aql ‘amalî); dalam hal ini, seluruh fokus akal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tertuju pada objek. Ia membedakan antara maslahat dan </w:t>
      </w:r>
    </w:p>
    <w:p>
      <w:pPr>
        <w:pStyle w:val="BookText"/>
        <w:bidi w:val="0"/>
        <w:rPr/>
      </w:pPr>
      <w:r>
        <w:rPr>
          <w:rFonts w:eastAsia="Times New Roman" w:cs="Times New Roman" w:ascii="Times New Roman" w:hAnsi="Times New Roman"/>
          <w:color w:val="111111"/>
          <w:sz w:val="28"/>
          <w:szCs w:val="28"/>
          <w:lang w:val="en-US"/>
        </w:rPr>
        <w:t>mafsadat yang terdapat pada pekerjaan dan menyimpulkan</w:t>
      </w:r>
    </w:p>
    <w:p>
      <w:pPr>
        <w:pStyle w:val="BookText"/>
        <w:bidi w:val="0"/>
        <w:jc w:val="both"/>
        <w:rPr/>
      </w:pPr>
      <w:r>
        <w:rPr>
          <w:rFonts w:eastAsia="Times New Roman" w:cs="Times New Roman" w:ascii="Times New Roman" w:hAnsi="Times New Roman"/>
          <w:color w:val="111111"/>
          <w:sz w:val="28"/>
          <w:szCs w:val="28"/>
          <w:lang w:val="en-US"/>
        </w:rPr>
        <w:t>berbagai jenis keahlian yang dapat digunakan untuk</w:t>
      </w:r>
    </w:p>
    <w:p>
      <w:pPr>
        <w:pStyle w:val="BookText"/>
        <w:bidi w:val="0"/>
        <w:jc w:val="both"/>
        <w:rPr/>
      </w:pPr>
      <w:r>
        <w:rPr>
          <w:rFonts w:eastAsia="Times New Roman" w:cs="Times New Roman" w:ascii="Times New Roman" w:hAnsi="Times New Roman"/>
          <w:color w:val="111111"/>
          <w:sz w:val="28"/>
          <w:szCs w:val="28"/>
          <w:lang w:val="en-US"/>
        </w:rPr>
        <w:t>mengelola kehidupan manusia sehari-hari. Tujuan semua</w:t>
      </w:r>
    </w:p>
    <w:p>
      <w:pPr>
        <w:pStyle w:val="BookText"/>
        <w:bidi w:val="0"/>
        <w:jc w:val="both"/>
        <w:rPr/>
      </w:pPr>
      <w:r>
        <w:rPr>
          <w:rFonts w:eastAsia="Times New Roman" w:cs="Times New Roman" w:ascii="Times New Roman" w:hAnsi="Times New Roman"/>
          <w:color w:val="111111"/>
          <w:sz w:val="28"/>
          <w:szCs w:val="28"/>
          <w:lang w:val="en-US"/>
        </w:rPr>
        <w:t>ini adalah supaya kehidupan manusia terwujud dalam</w:t>
      </w:r>
    </w:p>
    <w:p>
      <w:pPr>
        <w:pStyle w:val="BookText"/>
        <w:bidi w:val="0"/>
        <w:jc w:val="both"/>
        <w:rPr/>
      </w:pPr>
      <w:r>
        <w:rPr>
          <w:rFonts w:eastAsia="Times New Roman" w:cs="Times New Roman" w:ascii="Times New Roman" w:hAnsi="Times New Roman"/>
          <w:color w:val="111111"/>
          <w:sz w:val="28"/>
          <w:szCs w:val="28"/>
          <w:lang w:val="en-US"/>
        </w:rPr>
        <w:t>bentuk yang paling ideal.</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Dengan ini, jika akal yang bertugas membedakan yang</w:t>
      </w:r>
    </w:p>
    <w:p>
      <w:pPr>
        <w:pStyle w:val="BookText"/>
        <w:bidi w:val="0"/>
        <w:jc w:val="both"/>
        <w:rPr/>
      </w:pPr>
      <w:r>
        <w:rPr>
          <w:rFonts w:eastAsia="Times New Roman" w:cs="Times New Roman" w:ascii="Times New Roman" w:hAnsi="Times New Roman"/>
          <w:color w:val="111111"/>
          <w:sz w:val="28"/>
          <w:szCs w:val="28"/>
          <w:lang w:val="en-US"/>
        </w:rPr>
        <w:t>baik dari yang buruk, condong kepada kebaikan, dan benci</w:t>
      </w:r>
    </w:p>
    <w:p>
      <w:pPr>
        <w:pStyle w:val="BookText"/>
        <w:bidi w:val="0"/>
        <w:jc w:val="both"/>
        <w:rPr/>
      </w:pPr>
      <w:r>
        <w:rPr>
          <w:rFonts w:eastAsia="Times New Roman" w:cs="Times New Roman" w:ascii="Times New Roman" w:hAnsi="Times New Roman"/>
          <w:color w:val="111111"/>
          <w:sz w:val="28"/>
          <w:szCs w:val="28"/>
          <w:lang w:val="en-US"/>
        </w:rPr>
        <w:t>kepada keburukan</w:t>
      </w:r>
      <w:r>
        <w:rPr>
          <w:rStyle w:val="FootnoteAnchor"/>
        </w:rPr>
        <w:footnoteReference w:id="147"/>
      </w:r>
      <w:r>
        <w:rPr>
          <w:rFonts w:eastAsia="Times New Roman" w:cs="Times New Roman" w:ascii="Times New Roman" w:hAnsi="Times New Roman"/>
          <w:color w:val="111111"/>
          <w:sz w:val="28"/>
          <w:szCs w:val="28"/>
          <w:lang w:val="en-US"/>
        </w:rPr>
        <w:t>bergerak secara seimbang dalam jiwa</w:t>
      </w:r>
    </w:p>
    <w:p>
      <w:pPr>
        <w:pStyle w:val="BookText"/>
        <w:bidi w:val="0"/>
        <w:jc w:val="both"/>
        <w:rPr/>
      </w:pPr>
      <w:r>
        <w:rPr>
          <w:rFonts w:eastAsia="Times New Roman" w:cs="Times New Roman" w:ascii="Times New Roman" w:hAnsi="Times New Roman"/>
          <w:color w:val="111111"/>
          <w:sz w:val="28"/>
          <w:szCs w:val="28"/>
          <w:lang w:val="en-US"/>
        </w:rPr>
        <w:t>kita; yakni ada kerinduan untuk menggapai seluruh makrifat</w:t>
      </w:r>
    </w:p>
    <w:p>
      <w:pPr>
        <w:pStyle w:val="BookText"/>
        <w:bidi w:val="0"/>
        <w:jc w:val="both"/>
        <w:rPr/>
      </w:pPr>
      <w:r>
        <w:rPr>
          <w:rFonts w:eastAsia="Times New Roman" w:cs="Times New Roman" w:ascii="Times New Roman" w:hAnsi="Times New Roman"/>
          <w:color w:val="111111"/>
          <w:sz w:val="28"/>
          <w:szCs w:val="28"/>
          <w:lang w:val="en-US"/>
        </w:rPr>
        <w:t>yang dilandasi keyakinan kokoh, maka gerakan ini akan</w:t>
      </w:r>
    </w:p>
    <w:p>
      <w:pPr>
        <w:pStyle w:val="BookText"/>
        <w:bidi w:val="0"/>
        <w:jc w:val="both"/>
        <w:rPr/>
      </w:pPr>
      <w:r>
        <w:rPr>
          <w:rFonts w:eastAsia="Times New Roman" w:cs="Times New Roman" w:ascii="Times New Roman" w:hAnsi="Times New Roman"/>
          <w:color w:val="111111"/>
          <w:sz w:val="28"/>
          <w:szCs w:val="28"/>
          <w:lang w:val="en-US"/>
        </w:rPr>
        <w:t>melahirkan keutamaan “ilmu”, dan selanjutnya, akan muncul</w:t>
      </w:r>
    </w:p>
    <w:p>
      <w:pPr>
        <w:pStyle w:val="BookText"/>
        <w:bidi w:val="0"/>
        <w:jc w:val="both"/>
        <w:rPr/>
      </w:pPr>
      <w:r>
        <w:rPr>
          <w:rFonts w:eastAsia="Times New Roman" w:cs="Times New Roman" w:ascii="Times New Roman" w:hAnsi="Times New Roman"/>
          <w:color w:val="111111"/>
          <w:sz w:val="28"/>
          <w:szCs w:val="28"/>
          <w:lang w:val="en-US"/>
        </w:rPr>
        <w:t>juga keutamaan “hikmah”. Menilik klasifikasi akal ke dalam</w:t>
      </w:r>
    </w:p>
    <w:p>
      <w:pPr>
        <w:pStyle w:val="BookText"/>
        <w:bidi w:val="0"/>
        <w:jc w:val="both"/>
        <w:rPr/>
      </w:pPr>
      <w:r>
        <w:rPr>
          <w:rFonts w:eastAsia="Times New Roman" w:cs="Times New Roman" w:ascii="Times New Roman" w:hAnsi="Times New Roman"/>
          <w:color w:val="111111"/>
          <w:sz w:val="28"/>
          <w:szCs w:val="28"/>
          <w:lang w:val="en-US"/>
        </w:rPr>
        <w:t>akal teoretis dan akal praktis di atas, hikmah ini juga dibagi</w:t>
      </w:r>
    </w:p>
    <w:p>
      <w:pPr>
        <w:pStyle w:val="BookText"/>
        <w:bidi w:val="0"/>
        <w:jc w:val="both"/>
        <w:rPr/>
      </w:pPr>
      <w:r>
        <w:rPr>
          <w:rFonts w:eastAsia="Times New Roman" w:cs="Times New Roman" w:ascii="Times New Roman" w:hAnsi="Times New Roman"/>
          <w:color w:val="111111"/>
          <w:sz w:val="28"/>
          <w:szCs w:val="28"/>
          <w:lang w:val="en-US"/>
        </w:rPr>
        <w:t>ke dalam dua klasifikasi: hikmah teoretis dan hikmah praktis.</w:t>
      </w:r>
    </w:p>
    <w:p>
      <w:pPr>
        <w:pStyle w:val="BookText"/>
        <w:bidi w:val="0"/>
        <w:jc w:val="both"/>
        <w:rPr/>
      </w:pPr>
      <w:r>
        <w:rPr>
          <w:rFonts w:eastAsia="Times New Roman" w:cs="Times New Roman" w:ascii="Times New Roman" w:hAnsi="Times New Roman"/>
          <w:color w:val="111111"/>
          <w:sz w:val="28"/>
          <w:szCs w:val="28"/>
          <w:lang w:val="en-US"/>
        </w:rPr>
        <w:t>Dalam kamus orang-orang ahli makrifat, hikmah adalah</w:t>
      </w:r>
    </w:p>
    <w:p>
      <w:pPr>
        <w:pStyle w:val="BookText"/>
        <w:bidi w:val="0"/>
        <w:jc w:val="both"/>
        <w:rPr/>
      </w:pPr>
      <w:r>
        <w:rPr>
          <w:rFonts w:eastAsia="Times New Roman" w:cs="Times New Roman" w:ascii="Times New Roman" w:hAnsi="Times New Roman"/>
          <w:color w:val="111111"/>
          <w:sz w:val="28"/>
          <w:szCs w:val="28"/>
          <w:lang w:val="en-US"/>
        </w:rPr>
        <w:t>mengetahui segala sesuatu sebagaimana adanya (hikmah</w:t>
      </w:r>
    </w:p>
    <w:p>
      <w:pPr>
        <w:pStyle w:val="BookText"/>
        <w:bidi w:val="0"/>
        <w:jc w:val="both"/>
        <w:rPr/>
      </w:pPr>
      <w:r>
        <w:rPr>
          <w:rFonts w:eastAsia="Times New Roman" w:cs="Times New Roman" w:ascii="Times New Roman" w:hAnsi="Times New Roman"/>
          <w:color w:val="111111"/>
          <w:sz w:val="28"/>
          <w:szCs w:val="28"/>
          <w:lang w:val="en-US"/>
        </w:rPr>
        <w:t>teoretis) dan mengerjakan aksi sebagaimana seharusnya sesuai</w:t>
      </w:r>
    </w:p>
    <w:p>
      <w:pPr>
        <w:pStyle w:val="BookText"/>
        <w:bidi w:val="0"/>
        <w:jc w:val="both"/>
        <w:rPr/>
      </w:pPr>
      <w:r>
        <w:rPr>
          <w:rFonts w:eastAsia="Times New Roman" w:cs="Times New Roman" w:ascii="Times New Roman" w:hAnsi="Times New Roman"/>
          <w:color w:val="111111"/>
          <w:sz w:val="28"/>
          <w:szCs w:val="28"/>
          <w:lang w:val="en-US"/>
        </w:rPr>
        <w:t>dengan kemampuan (hikmah praktis), sehingga jiwa insani</w:t>
      </w:r>
    </w:p>
    <w:p>
      <w:pPr>
        <w:pStyle w:val="BookText"/>
        <w:bidi w:val="0"/>
        <w:jc w:val="both"/>
        <w:rPr/>
      </w:pPr>
      <w:r>
        <w:rPr>
          <w:rFonts w:eastAsia="Times New Roman" w:cs="Times New Roman" w:ascii="Times New Roman" w:hAnsi="Times New Roman"/>
          <w:color w:val="111111"/>
          <w:sz w:val="28"/>
          <w:szCs w:val="28"/>
          <w:lang w:val="en-US"/>
        </w:rPr>
        <w:t>sampai kepada kesempurnaan yang sedang ditujunya.</w:t>
      </w:r>
      <w:r>
        <w:rPr>
          <w:rStyle w:val="FootnoteAnchor"/>
        </w:rPr>
        <w:footnoteReference w:id="148"/>
      </w:r>
      <w:r>
        <w:rPr>
          <w:rFonts w:eastAsia="Times New Roman" w:cs="Times New Roman" w:ascii="Times New Roman" w:hAnsi="Times New Roman"/>
          <w:color w:val="111111"/>
          <w:sz w:val="28"/>
          <w:szCs w:val="28"/>
          <w:lang w:val="en-US"/>
        </w:rPr>
        <w:t>Hal</w:t>
      </w:r>
    </w:p>
    <w:p>
      <w:pPr>
        <w:pStyle w:val="BookText"/>
        <w:bidi w:val="0"/>
        <w:jc w:val="both"/>
        <w:rPr/>
      </w:pPr>
      <w:r>
        <w:rPr>
          <w:rFonts w:eastAsia="Times New Roman" w:cs="Times New Roman" w:ascii="Times New Roman" w:hAnsi="Times New Roman"/>
          <w:color w:val="111111"/>
          <w:sz w:val="28"/>
          <w:szCs w:val="28"/>
          <w:lang w:val="en-US"/>
        </w:rPr>
        <w:t>ini tidak akan dapat terwujud kecuali apabila seluruh urusan</w:t>
      </w:r>
    </w:p>
    <w:p>
      <w:pPr>
        <w:pStyle w:val="BookText"/>
        <w:bidi w:val="0"/>
        <w:jc w:val="both"/>
        <w:rPr/>
      </w:pPr>
      <w:r>
        <w:rPr>
          <w:rFonts w:eastAsia="Times New Roman" w:cs="Times New Roman" w:ascii="Times New Roman" w:hAnsi="Times New Roman"/>
          <w:color w:val="111111"/>
          <w:sz w:val="28"/>
          <w:szCs w:val="28"/>
          <w:lang w:val="en-US"/>
        </w:rPr>
        <w:t>manusia diserahkan kepada manajemen yang dikelola oleh</w:t>
      </w:r>
    </w:p>
    <w:p>
      <w:pPr>
        <w:pStyle w:val="BookText"/>
        <w:bidi w:val="0"/>
        <w:jc w:val="both"/>
        <w:rPr/>
      </w:pPr>
      <w:r>
        <w:rPr>
          <w:rFonts w:eastAsia="Times New Roman" w:cs="Times New Roman" w:ascii="Times New Roman" w:hAnsi="Times New Roman"/>
          <w:color w:val="111111"/>
          <w:sz w:val="28"/>
          <w:szCs w:val="28"/>
          <w:lang w:val="en-US"/>
        </w:rPr>
        <w:t>jiwa malaki dan akal. Selanjutnya, jiwa sabu‘î dan jiwa bahîmî</w:t>
      </w:r>
    </w:p>
    <w:p>
      <w:pPr>
        <w:pStyle w:val="BookText"/>
        <w:bidi w:val="0"/>
        <w:jc w:val="both"/>
        <w:rPr/>
      </w:pPr>
      <w:r>
        <w:rPr>
          <w:rFonts w:eastAsia="Times New Roman" w:cs="Times New Roman" w:ascii="Times New Roman" w:hAnsi="Times New Roman"/>
          <w:color w:val="111111"/>
          <w:sz w:val="28"/>
          <w:szCs w:val="28"/>
          <w:lang w:val="en-US"/>
        </w:rPr>
        <w:t>hanya mengikuti keputusan jiwa ini. Dari pengelolaan jiwa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malaki ini, kedua jiwa yang lain akan bersatu dengan dirinya. </w:t>
      </w:r>
      <w:bookmarkStart w:id="124" w:name="pg5866_38254"/>
    </w:p>
    <w:p>
      <w:pPr>
        <w:pStyle w:val="BookText"/>
        <w:bidi w:val="0"/>
        <w:rPr/>
      </w:pPr>
      <w:bookmarkEnd w:id="124"/>
      <w:r>
        <w:rPr>
          <w:rFonts w:eastAsia="Times New Roman" w:cs="Times New Roman" w:ascii="Times New Roman" w:hAnsi="Times New Roman"/>
          <w:color w:val="111111"/>
          <w:sz w:val="28"/>
          <w:szCs w:val="28"/>
          <w:lang w:val="en-US"/>
        </w:rPr>
        <w:t>Kebersatuan sebegitu erat sehingga seakan-akan tiga jiwa ini</w:t>
      </w:r>
    </w:p>
    <w:p>
      <w:pPr>
        <w:pStyle w:val="BookText"/>
        <w:bidi w:val="0"/>
        <w:jc w:val="both"/>
        <w:rPr/>
      </w:pPr>
      <w:r>
        <w:rPr>
          <w:rFonts w:eastAsia="Times New Roman" w:cs="Times New Roman" w:ascii="Times New Roman" w:hAnsi="Times New Roman"/>
          <w:color w:val="111111"/>
          <w:sz w:val="28"/>
          <w:szCs w:val="28"/>
          <w:lang w:val="en-US"/>
        </w:rPr>
        <w:t>adalah sesuatu yang satu. Dengan kebersatuan ini, seluruh</w:t>
      </w:r>
    </w:p>
    <w:p>
      <w:pPr>
        <w:pStyle w:val="BookText"/>
        <w:bidi w:val="0"/>
        <w:jc w:val="both"/>
        <w:rPr/>
      </w:pPr>
      <w:r>
        <w:rPr>
          <w:rFonts w:eastAsia="Times New Roman" w:cs="Times New Roman" w:ascii="Times New Roman" w:hAnsi="Times New Roman"/>
          <w:color w:val="111111"/>
          <w:sz w:val="28"/>
          <w:szCs w:val="28"/>
          <w:lang w:val="en-US"/>
        </w:rPr>
        <w:t>kekuatan dan efek yang memang dinanti-nanti; yakni empat</w:t>
      </w:r>
    </w:p>
    <w:p>
      <w:pPr>
        <w:pStyle w:val="BookText"/>
        <w:bidi w:val="0"/>
        <w:jc w:val="both"/>
        <w:rPr/>
      </w:pPr>
      <w:r>
        <w:rPr>
          <w:rFonts w:eastAsia="Times New Roman" w:cs="Times New Roman" w:ascii="Times New Roman" w:hAnsi="Times New Roman"/>
          <w:color w:val="111111"/>
          <w:sz w:val="28"/>
          <w:szCs w:val="28"/>
          <w:lang w:val="en-US"/>
        </w:rPr>
        <w:t>jenis keutamaan, akan muncul dalam waktu yang sangat</w:t>
      </w:r>
    </w:p>
    <w:p>
      <w:pPr>
        <w:pStyle w:val="BookText"/>
        <w:bidi w:val="0"/>
        <w:jc w:val="both"/>
        <w:rPr/>
      </w:pPr>
      <w:r>
        <w:rPr>
          <w:rFonts w:eastAsia="Times New Roman" w:cs="Times New Roman" w:ascii="Times New Roman" w:hAnsi="Times New Roman"/>
          <w:color w:val="111111"/>
          <w:sz w:val="28"/>
          <w:szCs w:val="28"/>
          <w:lang w:val="en-US"/>
        </w:rPr>
        <w:t>sesuai. Dengan mencari keutamaan-keutamaan ini, manusia</w:t>
      </w:r>
    </w:p>
    <w:p>
      <w:pPr>
        <w:pStyle w:val="BookText"/>
        <w:bidi w:val="0"/>
        <w:jc w:val="both"/>
        <w:rPr/>
      </w:pPr>
      <w:r>
        <w:rPr>
          <w:rFonts w:eastAsia="Times New Roman" w:cs="Times New Roman" w:ascii="Times New Roman" w:hAnsi="Times New Roman"/>
          <w:color w:val="111111"/>
          <w:sz w:val="28"/>
          <w:szCs w:val="28"/>
          <w:lang w:val="en-US"/>
        </w:rPr>
        <w:t>sedang meniti jalan menuju kesempurnaan dan akan sampai</w:t>
      </w:r>
    </w:p>
    <w:p>
      <w:pPr>
        <w:pStyle w:val="BookText"/>
        <w:bidi w:val="0"/>
        <w:jc w:val="both"/>
        <w:rPr/>
      </w:pPr>
      <w:r>
        <w:rPr>
          <w:rFonts w:eastAsia="Times New Roman" w:cs="Times New Roman" w:ascii="Times New Roman" w:hAnsi="Times New Roman"/>
          <w:color w:val="111111"/>
          <w:sz w:val="28"/>
          <w:szCs w:val="28"/>
          <w:lang w:val="en-US"/>
        </w:rPr>
        <w:t>ke telaga kebahagiaan. Akan tetapi, jika faktor penggerak</w:t>
      </w:r>
    </w:p>
    <w:p>
      <w:pPr>
        <w:pStyle w:val="BookText"/>
        <w:bidi w:val="0"/>
        <w:jc w:val="both"/>
        <w:rPr/>
      </w:pPr>
      <w:r>
        <w:rPr>
          <w:rFonts w:eastAsia="Times New Roman" w:cs="Times New Roman" w:ascii="Times New Roman" w:hAnsi="Times New Roman"/>
          <w:color w:val="111111"/>
          <w:sz w:val="28"/>
          <w:szCs w:val="28"/>
          <w:lang w:val="en-US"/>
        </w:rPr>
        <w:t>menuju kesempurnaan bukan jiwa malakî dan manajemen</w:t>
      </w:r>
    </w:p>
    <w:p>
      <w:pPr>
        <w:pStyle w:val="BookText"/>
        <w:bidi w:val="0"/>
        <w:jc w:val="both"/>
        <w:rPr/>
      </w:pPr>
      <w:r>
        <w:rPr>
          <w:rFonts w:eastAsia="Times New Roman" w:cs="Times New Roman" w:ascii="Times New Roman" w:hAnsi="Times New Roman"/>
          <w:color w:val="111111"/>
          <w:sz w:val="28"/>
          <w:szCs w:val="28"/>
          <w:lang w:val="en-US"/>
        </w:rPr>
        <w:t>urusan manusia diserahkan kepada selainnya, maka akan terjadi</w:t>
      </w:r>
    </w:p>
    <w:p>
      <w:pPr>
        <w:pStyle w:val="BookText"/>
        <w:bidi w:val="0"/>
        <w:jc w:val="both"/>
        <w:rPr/>
      </w:pPr>
      <w:r>
        <w:rPr>
          <w:rFonts w:eastAsia="Times New Roman" w:cs="Times New Roman" w:ascii="Times New Roman" w:hAnsi="Times New Roman"/>
          <w:color w:val="111111"/>
          <w:sz w:val="28"/>
          <w:szCs w:val="28"/>
          <w:lang w:val="en-US"/>
        </w:rPr>
        <w:t>pertentangan dan kontradiksi. Setiap detik, pertentangan</w:t>
      </w:r>
    </w:p>
    <w:p>
      <w:pPr>
        <w:pStyle w:val="BookText"/>
        <w:bidi w:val="0"/>
        <w:jc w:val="both"/>
        <w:rPr/>
      </w:pPr>
      <w:r>
        <w:rPr>
          <w:rFonts w:eastAsia="Times New Roman" w:cs="Times New Roman" w:ascii="Times New Roman" w:hAnsi="Times New Roman"/>
          <w:color w:val="111111"/>
          <w:sz w:val="28"/>
          <w:szCs w:val="28"/>
          <w:lang w:val="en-US"/>
        </w:rPr>
        <w:t>ini akan semakin bertambah parah. Akhirnya, fasilitas yang ia</w:t>
      </w:r>
    </w:p>
    <w:p>
      <w:pPr>
        <w:pStyle w:val="BookText"/>
        <w:bidi w:val="0"/>
        <w:jc w:val="both"/>
        <w:rPr/>
      </w:pPr>
      <w:r>
        <w:rPr>
          <w:rFonts w:eastAsia="Times New Roman" w:cs="Times New Roman" w:ascii="Times New Roman" w:hAnsi="Times New Roman"/>
          <w:color w:val="111111"/>
          <w:sz w:val="28"/>
          <w:szCs w:val="28"/>
          <w:lang w:val="en-US"/>
        </w:rPr>
        <w:t>miliki (tubuh) akan musnah dan ketiga jiwa itu akan sirna.</w:t>
      </w:r>
      <w:r>
        <w:rPr>
          <w:rStyle w:val="FootnoteAnchor"/>
        </w:rPr>
        <w:footnoteReference w:id="149"/>
      </w:r>
    </w:p>
    <w:p>
      <w:pPr>
        <w:pStyle w:val="Heading6"/>
        <w:numPr>
          <w:ilvl w:val="5"/>
          <w:numId w:val="1"/>
        </w:numPr>
        <w:bidi w:val="0"/>
        <w:jc w:val="left"/>
        <w:rPr/>
      </w:pPr>
      <w:bookmarkStart w:id="125" w:name="__RefHeading___Toc5040179_581953129"/>
      <w:bookmarkStart w:id="126" w:name="_Toc46"/>
      <w:bookmarkEnd w:id="125"/>
      <w:r>
        <w:rPr/>
        <w:t>Fasilitas Kesempurnaan</w:t>
      </w:r>
      <w:bookmarkEnd w:id="126"/>
    </w:p>
    <w:p>
      <w:pPr>
        <w:pStyle w:val="BookText"/>
        <w:bidi w:val="0"/>
        <w:jc w:val="both"/>
        <w:rPr/>
      </w:pPr>
      <w:r>
        <w:rPr>
          <w:rFonts w:eastAsia="Times New Roman" w:cs="Times New Roman" w:ascii="Times New Roman" w:hAnsi="Times New Roman"/>
          <w:color w:val="111111"/>
          <w:sz w:val="28"/>
          <w:szCs w:val="28"/>
          <w:lang w:val="en-US"/>
        </w:rPr>
        <w:t>Seperti telah kami jelaskan pada pembahasan sebelumnya, jiwa</w:t>
      </w:r>
    </w:p>
    <w:p>
      <w:pPr>
        <w:pStyle w:val="BookText"/>
        <w:bidi w:val="0"/>
        <w:jc w:val="both"/>
        <w:rPr/>
      </w:pPr>
      <w:r>
        <w:rPr>
          <w:rFonts w:eastAsia="Times New Roman" w:cs="Times New Roman" w:ascii="Times New Roman" w:hAnsi="Times New Roman"/>
          <w:color w:val="111111"/>
          <w:sz w:val="28"/>
          <w:szCs w:val="28"/>
          <w:lang w:val="en-US"/>
        </w:rPr>
        <w:t>jauhari adalah simpel (basith) serta kosong dari setiap materi</w:t>
      </w:r>
    </w:p>
    <w:p>
      <w:pPr>
        <w:pStyle w:val="BookText"/>
        <w:bidi w:val="0"/>
        <w:jc w:val="both"/>
        <w:rPr/>
      </w:pPr>
      <w:r>
        <w:rPr>
          <w:rFonts w:eastAsia="Times New Roman" w:cs="Times New Roman" w:ascii="Times New Roman" w:hAnsi="Times New Roman"/>
          <w:color w:val="111111"/>
          <w:sz w:val="28"/>
          <w:szCs w:val="28"/>
          <w:lang w:val="en-US"/>
        </w:rPr>
        <w:t>dan aksiden-aksidennya.</w:t>
      </w:r>
      <w:r>
        <w:rPr>
          <w:rStyle w:val="FootnoteAnchor"/>
        </w:rPr>
        <w:footnoteReference w:id="150"/>
      </w:r>
      <w:r>
        <w:rPr>
          <w:rFonts w:eastAsia="Times New Roman" w:cs="Times New Roman" w:ascii="Times New Roman" w:hAnsi="Times New Roman"/>
          <w:color w:val="111111"/>
          <w:sz w:val="28"/>
          <w:szCs w:val="28"/>
          <w:lang w:val="en-US"/>
        </w:rPr>
        <w:t>Untuk melakukan setiap pekerjaan</w:t>
      </w:r>
    </w:p>
    <w:p>
      <w:pPr>
        <w:pStyle w:val="BookText"/>
        <w:bidi w:val="0"/>
        <w:jc w:val="both"/>
        <w:rPr/>
      </w:pPr>
      <w:r>
        <w:rPr>
          <w:rFonts w:eastAsia="Times New Roman" w:cs="Times New Roman" w:ascii="Times New Roman" w:hAnsi="Times New Roman"/>
          <w:color w:val="111111"/>
          <w:sz w:val="28"/>
          <w:szCs w:val="28"/>
          <w:lang w:val="en-US"/>
        </w:rPr>
        <w:t>dan aktivitas, termasuk menemukan berbagai keutamaan, jiwa</w:t>
      </w:r>
    </w:p>
    <w:p>
      <w:pPr>
        <w:pStyle w:val="BookText"/>
        <w:bidi w:val="0"/>
        <w:jc w:val="both"/>
        <w:rPr/>
      </w:pPr>
      <w:r>
        <w:rPr>
          <w:rFonts w:eastAsia="Times New Roman" w:cs="Times New Roman" w:ascii="Times New Roman" w:hAnsi="Times New Roman"/>
          <w:color w:val="111111"/>
          <w:sz w:val="28"/>
          <w:szCs w:val="28"/>
          <w:lang w:val="en-US"/>
        </w:rPr>
        <w:t>ini memerlukan sebuah sarana dan fasilitas yang bersifat</w:t>
      </w:r>
    </w:p>
    <w:p>
      <w:pPr>
        <w:pStyle w:val="BookText"/>
        <w:bidi w:val="0"/>
        <w:jc w:val="both"/>
        <w:rPr/>
      </w:pPr>
      <w:r>
        <w:rPr>
          <w:rFonts w:eastAsia="Times New Roman" w:cs="Times New Roman" w:ascii="Times New Roman" w:hAnsi="Times New Roman"/>
          <w:color w:val="111111"/>
          <w:sz w:val="28"/>
          <w:szCs w:val="28"/>
          <w:lang w:val="en-US"/>
        </w:rPr>
        <w:t>jasmani. Oleh karena itu, badan kita adalah sarana untuk jiwa</w:t>
      </w:r>
    </w:p>
    <w:p>
      <w:pPr>
        <w:pStyle w:val="BookText"/>
        <w:bidi w:val="0"/>
        <w:jc w:val="both"/>
        <w:rPr/>
      </w:pPr>
      <w:r>
        <w:rPr>
          <w:rFonts w:eastAsia="Times New Roman" w:cs="Times New Roman" w:ascii="Times New Roman" w:hAnsi="Times New Roman"/>
          <w:color w:val="111111"/>
          <w:sz w:val="28"/>
          <w:szCs w:val="28"/>
          <w:lang w:val="en-US"/>
        </w:rPr>
        <w:t>insani guna mencari keutamaan, atau sebuah fasilitas asli untuk</w:t>
      </w:r>
    </w:p>
    <w:p>
      <w:pPr>
        <w:pStyle w:val="BookText"/>
        <w:bidi w:val="0"/>
        <w:jc w:val="both"/>
        <w:rPr/>
      </w:pPr>
      <w:r>
        <w:rPr>
          <w:rFonts w:eastAsia="Times New Roman" w:cs="Times New Roman" w:ascii="Times New Roman" w:hAnsi="Times New Roman"/>
          <w:color w:val="111111"/>
          <w:sz w:val="28"/>
          <w:szCs w:val="28"/>
          <w:lang w:val="en-US"/>
        </w:rPr>
        <w:t>sampai kepada kesempurnaan dan menggapai kebahagiaan.</w:t>
      </w:r>
    </w:p>
    <w:p>
      <w:pPr>
        <w:pStyle w:val="BookText"/>
        <w:bidi w:val="0"/>
        <w:jc w:val="both"/>
        <w:rPr/>
      </w:pPr>
      <w:r>
        <w:rPr>
          <w:rFonts w:eastAsia="Times New Roman" w:cs="Times New Roman" w:ascii="Times New Roman" w:hAnsi="Times New Roman"/>
          <w:color w:val="111111"/>
          <w:sz w:val="28"/>
          <w:szCs w:val="28"/>
          <w:lang w:val="en-US"/>
        </w:rPr>
        <w:t>Interaksi antara jiwa dan badan bukan hanya sekedar</w:t>
      </w:r>
    </w:p>
    <w:p>
      <w:pPr>
        <w:pStyle w:val="BookText"/>
        <w:bidi w:val="0"/>
        <w:jc w:val="both"/>
        <w:rPr/>
      </w:pPr>
      <w:r>
        <w:rPr>
          <w:rFonts w:eastAsia="Times New Roman" w:cs="Times New Roman" w:ascii="Times New Roman" w:hAnsi="Times New Roman"/>
          <w:color w:val="111111"/>
          <w:sz w:val="28"/>
          <w:szCs w:val="28"/>
          <w:lang w:val="en-US"/>
        </w:rPr>
        <w:t>interaksi yang bersifat instrumental. Interaksi antara jiwa dan</w:t>
      </w:r>
    </w:p>
    <w:p>
      <w:pPr>
        <w:pStyle w:val="BookText"/>
        <w:bidi w:val="0"/>
        <w:jc w:val="both"/>
        <w:rPr/>
      </w:pPr>
      <w:r>
        <w:rPr>
          <w:rFonts w:eastAsia="Times New Roman" w:cs="Times New Roman" w:ascii="Times New Roman" w:hAnsi="Times New Roman"/>
          <w:color w:val="111111"/>
          <w:sz w:val="28"/>
          <w:szCs w:val="28"/>
          <w:lang w:val="en-US"/>
        </w:rPr>
        <w:t>badan memiliki dimensi manajemen dan pengaturan terhadap</w:t>
      </w:r>
    </w:p>
    <w:p>
      <w:pPr>
        <w:pStyle w:val="BookText"/>
        <w:bidi w:val="0"/>
        <w:jc w:val="both"/>
        <w:rPr/>
      </w:pPr>
      <w:r>
        <w:rPr>
          <w:rFonts w:eastAsia="Times New Roman" w:cs="Times New Roman" w:ascii="Times New Roman" w:hAnsi="Times New Roman"/>
          <w:color w:val="111111"/>
          <w:sz w:val="28"/>
          <w:szCs w:val="28"/>
          <w:lang w:val="en-US"/>
        </w:rPr>
        <w:t>segala status yang dimiliki oleh badan. Interaksi ini terwujud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sedemikian rupa sehingga jiwa dapat mempengaruhi </w:t>
      </w:r>
    </w:p>
    <w:p>
      <w:pPr>
        <w:pStyle w:val="BookText"/>
        <w:bidi w:val="0"/>
        <w:rPr/>
      </w:pPr>
      <w:r>
        <w:rPr>
          <w:rFonts w:eastAsia="Times New Roman" w:cs="Times New Roman" w:ascii="Times New Roman" w:hAnsi="Times New Roman"/>
          <w:color w:val="111111"/>
          <w:sz w:val="28"/>
          <w:szCs w:val="28"/>
          <w:lang w:val="en-US"/>
        </w:rPr>
        <w:t>badan dan juga dapat terpengaruh olehnya.</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Dalam tempo yang sangat terbatas, badan berada dalam</w:t>
      </w:r>
    </w:p>
    <w:p>
      <w:pPr>
        <w:pStyle w:val="BookText"/>
        <w:bidi w:val="0"/>
        <w:jc w:val="both"/>
        <w:rPr/>
      </w:pPr>
      <w:r>
        <w:rPr>
          <w:rFonts w:eastAsia="Times New Roman" w:cs="Times New Roman" w:ascii="Times New Roman" w:hAnsi="Times New Roman"/>
          <w:color w:val="111111"/>
          <w:sz w:val="28"/>
          <w:szCs w:val="28"/>
          <w:lang w:val="en-US"/>
        </w:rPr>
        <w:t>dominasi jiwa. Setelah kematian dan ajal tiba, badan tidak lagi</w:t>
      </w:r>
    </w:p>
    <w:p>
      <w:pPr>
        <w:pStyle w:val="BookText"/>
        <w:bidi w:val="0"/>
        <w:jc w:val="both"/>
        <w:rPr/>
      </w:pPr>
      <w:r>
        <w:rPr>
          <w:rFonts w:eastAsia="Times New Roman" w:cs="Times New Roman" w:ascii="Times New Roman" w:hAnsi="Times New Roman"/>
          <w:color w:val="111111"/>
          <w:sz w:val="28"/>
          <w:szCs w:val="28"/>
          <w:lang w:val="en-US"/>
        </w:rPr>
        <w:t>memiliki kemampuan untuk melakukan aktivitas apa pun</w:t>
      </w:r>
    </w:p>
    <w:p>
      <w:pPr>
        <w:pStyle w:val="BookText"/>
        <w:bidi w:val="0"/>
        <w:jc w:val="both"/>
        <w:rPr/>
      </w:pPr>
      <w:r>
        <w:rPr>
          <w:rFonts w:eastAsia="Times New Roman" w:cs="Times New Roman" w:ascii="Times New Roman" w:hAnsi="Times New Roman"/>
          <w:color w:val="111111"/>
          <w:sz w:val="28"/>
          <w:szCs w:val="28"/>
          <w:lang w:val="en-US"/>
        </w:rPr>
        <w:t>dan kesempatan untuk mencari keutamaan juga telah sirna.</w:t>
      </w:r>
    </w:p>
    <w:p>
      <w:pPr>
        <w:pStyle w:val="BookText"/>
        <w:bidi w:val="0"/>
        <w:jc w:val="both"/>
        <w:rPr/>
      </w:pPr>
      <w:r>
        <w:rPr>
          <w:rFonts w:eastAsia="Times New Roman" w:cs="Times New Roman" w:ascii="Times New Roman" w:hAnsi="Times New Roman"/>
          <w:color w:val="111111"/>
          <w:sz w:val="28"/>
          <w:szCs w:val="28"/>
          <w:lang w:val="en-US"/>
        </w:rPr>
        <w:t>Dalam kesempatan yang sangat terbatas ini, guna menggapai</w:t>
      </w:r>
    </w:p>
    <w:p>
      <w:pPr>
        <w:pStyle w:val="BookText"/>
        <w:bidi w:val="0"/>
        <w:jc w:val="both"/>
        <w:rPr/>
      </w:pPr>
      <w:r>
        <w:rPr>
          <w:rFonts w:eastAsia="Times New Roman" w:cs="Times New Roman" w:ascii="Times New Roman" w:hAnsi="Times New Roman"/>
          <w:color w:val="111111"/>
          <w:sz w:val="28"/>
          <w:szCs w:val="28"/>
          <w:lang w:val="en-US"/>
        </w:rPr>
        <w:t>kesempurnaan dan kebahagiaan dirinya, manusia seyogyanya</w:t>
      </w:r>
    </w:p>
    <w:p>
      <w:pPr>
        <w:pStyle w:val="BookText"/>
        <w:bidi w:val="0"/>
        <w:jc w:val="both"/>
        <w:rPr/>
      </w:pPr>
      <w:r>
        <w:rPr>
          <w:rFonts w:eastAsia="Times New Roman" w:cs="Times New Roman" w:ascii="Times New Roman" w:hAnsi="Times New Roman"/>
          <w:color w:val="111111"/>
          <w:sz w:val="28"/>
          <w:szCs w:val="28"/>
          <w:lang w:val="en-US"/>
        </w:rPr>
        <w:t>mempersiapkan segala sesuatu yang diperlukan untuk</w:t>
      </w:r>
    </w:p>
    <w:p>
      <w:pPr>
        <w:pStyle w:val="BookText"/>
        <w:bidi w:val="0"/>
        <w:jc w:val="both"/>
        <w:rPr/>
      </w:pPr>
      <w:r>
        <w:rPr>
          <w:rFonts w:eastAsia="Times New Roman" w:cs="Times New Roman" w:ascii="Times New Roman" w:hAnsi="Times New Roman"/>
          <w:color w:val="111111"/>
          <w:sz w:val="28"/>
          <w:szCs w:val="28"/>
          <w:lang w:val="en-US"/>
        </w:rPr>
        <w:t>kesempurnaan dan kebahagiaan itu; termasuk kekekalan badan</w:t>
      </w:r>
    </w:p>
    <w:p>
      <w:pPr>
        <w:pStyle w:val="BookText"/>
        <w:bidi w:val="0"/>
        <w:jc w:val="both"/>
        <w:rPr/>
      </w:pPr>
      <w:r>
        <w:rPr>
          <w:rFonts w:eastAsia="Times New Roman" w:cs="Times New Roman" w:ascii="Times New Roman" w:hAnsi="Times New Roman"/>
          <w:color w:val="111111"/>
          <w:sz w:val="28"/>
          <w:szCs w:val="28"/>
          <w:lang w:val="en-US"/>
        </w:rPr>
        <w:t>serta kebahagiaan badani dan madani. Meminjam stetmen</w:t>
      </w:r>
    </w:p>
    <w:p>
      <w:pPr>
        <w:pStyle w:val="BookText"/>
        <w:bidi w:val="0"/>
        <w:jc w:val="both"/>
        <w:rPr/>
      </w:pPr>
      <w:r>
        <w:rPr>
          <w:rFonts w:eastAsia="Times New Roman" w:cs="Times New Roman" w:ascii="Times New Roman" w:hAnsi="Times New Roman"/>
          <w:color w:val="111111"/>
          <w:sz w:val="28"/>
          <w:szCs w:val="28"/>
          <w:lang w:val="en-US"/>
        </w:rPr>
        <w:t>Aristoteles, meskipun kebahagiaan Ilahi adalah kebahagiaan</w:t>
      </w:r>
    </w:p>
    <w:p>
      <w:pPr>
        <w:pStyle w:val="BookText"/>
        <w:bidi w:val="0"/>
        <w:jc w:val="both"/>
        <w:rPr/>
      </w:pPr>
      <w:r>
        <w:rPr>
          <w:rFonts w:eastAsia="Times New Roman" w:cs="Times New Roman" w:ascii="Times New Roman" w:hAnsi="Times New Roman"/>
          <w:color w:val="111111"/>
          <w:sz w:val="28"/>
          <w:szCs w:val="28"/>
          <w:lang w:val="en-US"/>
        </w:rPr>
        <w:t>yang termulia dan etika Ilahi adalah etika yang terlezat, akan</w:t>
      </w:r>
    </w:p>
    <w:p>
      <w:pPr>
        <w:pStyle w:val="BookText"/>
        <w:bidi w:val="0"/>
        <w:jc w:val="both"/>
        <w:rPr/>
      </w:pPr>
      <w:r>
        <w:rPr>
          <w:rFonts w:eastAsia="Times New Roman" w:cs="Times New Roman" w:ascii="Times New Roman" w:hAnsi="Times New Roman"/>
          <w:color w:val="111111"/>
          <w:sz w:val="28"/>
          <w:szCs w:val="28"/>
          <w:lang w:val="en-US"/>
        </w:rPr>
        <w:t>tetapi masih diperlukan kebahagiaan-kebahagiaan eksternal</w:t>
      </w:r>
    </w:p>
    <w:p>
      <w:pPr>
        <w:pStyle w:val="BookText"/>
        <w:bidi w:val="0"/>
        <w:jc w:val="both"/>
        <w:rPr/>
      </w:pPr>
      <w:r>
        <w:rPr>
          <w:rFonts w:eastAsia="Times New Roman" w:cs="Times New Roman" w:ascii="Times New Roman" w:hAnsi="Times New Roman"/>
          <w:color w:val="111111"/>
          <w:sz w:val="28"/>
          <w:szCs w:val="28"/>
          <w:lang w:val="en-US"/>
        </w:rPr>
        <w:t>guna menampakkan kebahagiaan-Nya. Jika tidak demikian,</w:t>
      </w:r>
    </w:p>
    <w:p>
      <w:pPr>
        <w:pStyle w:val="BookText"/>
        <w:bidi w:val="0"/>
        <w:jc w:val="both"/>
        <w:rPr/>
      </w:pPr>
      <w:r>
        <w:rPr>
          <w:rFonts w:eastAsia="Times New Roman" w:cs="Times New Roman" w:ascii="Times New Roman" w:hAnsi="Times New Roman"/>
          <w:color w:val="111111"/>
          <w:sz w:val="28"/>
          <w:szCs w:val="28"/>
          <w:lang w:val="en-US"/>
        </w:rPr>
        <w:t>kemuliaan ini akan tetap terselubung dan tertutup.</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Dengan kata lain, manusia memiliki kebahagiaan spiritual</w:t>
      </w:r>
    </w:p>
    <w:p>
      <w:pPr>
        <w:pStyle w:val="BookText"/>
        <w:bidi w:val="0"/>
        <w:jc w:val="both"/>
        <w:rPr/>
      </w:pPr>
      <w:r>
        <w:rPr>
          <w:rFonts w:eastAsia="Times New Roman" w:cs="Times New Roman" w:ascii="Times New Roman" w:hAnsi="Times New Roman"/>
          <w:color w:val="111111"/>
          <w:sz w:val="28"/>
          <w:szCs w:val="28"/>
          <w:lang w:val="en-US"/>
        </w:rPr>
        <w:t>dan kebahagiaan jasmani. Guna memperoleh segala sesuatu</w:t>
      </w:r>
    </w:p>
    <w:p>
      <w:pPr>
        <w:pStyle w:val="BookText"/>
        <w:bidi w:val="0"/>
        <w:jc w:val="both"/>
        <w:rPr/>
      </w:pPr>
      <w:r>
        <w:rPr>
          <w:rFonts w:eastAsia="Times New Roman" w:cs="Times New Roman" w:ascii="Times New Roman" w:hAnsi="Times New Roman"/>
          <w:color w:val="111111"/>
          <w:sz w:val="28"/>
          <w:szCs w:val="28"/>
          <w:lang w:val="en-US"/>
        </w:rPr>
        <w:t>yang menyebabkan kesempurnaan sisi spiritual ini, ia bermukim</w:t>
      </w:r>
    </w:p>
    <w:p>
      <w:pPr>
        <w:pStyle w:val="BookText"/>
        <w:bidi w:val="0"/>
        <w:jc w:val="both"/>
        <w:rPr/>
      </w:pPr>
      <w:r>
        <w:rPr>
          <w:rFonts w:eastAsia="Times New Roman" w:cs="Times New Roman" w:ascii="Times New Roman" w:hAnsi="Times New Roman"/>
          <w:color w:val="111111"/>
          <w:sz w:val="28"/>
          <w:szCs w:val="28"/>
          <w:lang w:val="en-US"/>
        </w:rPr>
        <w:t>di dunia ini dengan perantara badan hanya untuk beberapa</w:t>
      </w:r>
    </w:p>
    <w:p>
      <w:pPr>
        <w:pStyle w:val="BookText"/>
        <w:bidi w:val="0"/>
        <w:jc w:val="both"/>
        <w:rPr/>
      </w:pPr>
      <w:r>
        <w:rPr>
          <w:rFonts w:eastAsia="Times New Roman" w:cs="Times New Roman" w:ascii="Times New Roman" w:hAnsi="Times New Roman"/>
          <w:color w:val="111111"/>
          <w:sz w:val="28"/>
          <w:szCs w:val="28"/>
          <w:lang w:val="en-US"/>
        </w:rPr>
        <w:t>saat. Tujuannya, ia harus memakmurkan dan mengatur</w:t>
      </w:r>
    </w:p>
    <w:p>
      <w:pPr>
        <w:pStyle w:val="BookText"/>
        <w:bidi w:val="0"/>
        <w:jc w:val="both"/>
        <w:rPr/>
      </w:pPr>
      <w:r>
        <w:rPr>
          <w:rFonts w:eastAsia="Times New Roman" w:cs="Times New Roman" w:ascii="Times New Roman" w:hAnsi="Times New Roman"/>
          <w:color w:val="111111"/>
          <w:sz w:val="28"/>
          <w:szCs w:val="28"/>
          <w:lang w:val="en-US"/>
        </w:rPr>
        <w:t>badan somatik ini sembari mencari keutamaan. Atas dasar</w:t>
      </w:r>
    </w:p>
    <w:p>
      <w:pPr>
        <w:pStyle w:val="BookText"/>
        <w:bidi w:val="0"/>
        <w:jc w:val="both"/>
        <w:rPr/>
      </w:pPr>
      <w:r>
        <w:rPr>
          <w:rFonts w:eastAsia="Times New Roman" w:cs="Times New Roman" w:ascii="Times New Roman" w:hAnsi="Times New Roman"/>
          <w:color w:val="111111"/>
          <w:sz w:val="28"/>
          <w:szCs w:val="28"/>
          <w:lang w:val="en-US"/>
        </w:rPr>
        <w:t>ini, selama hidup di dunia ini, ia bisa disebut sebagai orang</w:t>
      </w:r>
    </w:p>
    <w:p>
      <w:pPr>
        <w:pStyle w:val="BookText"/>
        <w:bidi w:val="0"/>
        <w:jc w:val="both"/>
        <w:rPr/>
      </w:pPr>
      <w:r>
        <w:rPr>
          <w:rFonts w:eastAsia="Times New Roman" w:cs="Times New Roman" w:ascii="Times New Roman" w:hAnsi="Times New Roman"/>
          <w:color w:val="111111"/>
          <w:sz w:val="28"/>
          <w:szCs w:val="28"/>
          <w:lang w:val="en-US"/>
        </w:rPr>
        <w:t>bahagia dengan syarat kedua sisi kebahagiaan itu diperhatikan;</w:t>
      </w:r>
    </w:p>
    <w:p>
      <w:pPr>
        <w:pStyle w:val="BookText"/>
        <w:bidi w:val="0"/>
        <w:jc w:val="both"/>
        <w:rPr/>
      </w:pPr>
      <w:r>
        <w:rPr>
          <w:rFonts w:eastAsia="Times New Roman" w:cs="Times New Roman" w:ascii="Times New Roman" w:hAnsi="Times New Roman"/>
          <w:color w:val="111111"/>
          <w:sz w:val="28"/>
          <w:szCs w:val="28"/>
          <w:lang w:val="en-US"/>
        </w:rPr>
        <w:t>ia harus memperhatikan kebahagiaan jasmani, termasuk juga</w:t>
      </w:r>
    </w:p>
    <w:p>
      <w:pPr>
        <w:pStyle w:val="BookText"/>
        <w:bidi w:val="0"/>
        <w:jc w:val="both"/>
        <w:rPr/>
      </w:pPr>
      <w:r>
        <w:rPr>
          <w:rFonts w:eastAsia="Times New Roman" w:cs="Times New Roman" w:ascii="Times New Roman" w:hAnsi="Times New Roman"/>
          <w:color w:val="111111"/>
          <w:sz w:val="28"/>
          <w:szCs w:val="28"/>
          <w:lang w:val="en-US"/>
        </w:rPr>
        <w:t>di dalamnya kebahagiaan material, dan kebahagiaan spiritual.</w:t>
      </w:r>
    </w:p>
    <w:p>
      <w:pPr>
        <w:pStyle w:val="BookText"/>
        <w:bidi w:val="0"/>
        <w:jc w:val="both"/>
        <w:rPr/>
      </w:pPr>
      <w:r>
        <w:rPr>
          <w:rFonts w:eastAsia="Times New Roman" w:cs="Times New Roman" w:ascii="Times New Roman" w:hAnsi="Times New Roman"/>
          <w:color w:val="111111"/>
          <w:sz w:val="28"/>
          <w:szCs w:val="28"/>
          <w:lang w:val="en-US"/>
        </w:rPr>
        <w:t>Tentunya, dengan lebih mengutamakan kebahagiaan-kebahagiaan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spiritual. </w:t>
      </w:r>
      <w:bookmarkStart w:id="127" w:name="pg5866_38256"/>
    </w:p>
    <w:p>
      <w:pPr>
        <w:pStyle w:val="Heading6"/>
        <w:numPr>
          <w:ilvl w:val="5"/>
          <w:numId w:val="1"/>
        </w:numPr>
        <w:bidi w:val="0"/>
        <w:jc w:val="left"/>
        <w:rPr/>
      </w:pPr>
      <w:bookmarkStart w:id="128" w:name="__RefHeading___Toc5040181_581953129"/>
      <w:bookmarkStart w:id="129" w:name="_Toc47"/>
      <w:bookmarkEnd w:id="127"/>
      <w:bookmarkEnd w:id="128"/>
      <w:r>
        <w:rPr/>
        <w:t>Syarat-Syarat Kesempurnaan</w:t>
      </w:r>
      <w:bookmarkEnd w:id="129"/>
    </w:p>
    <w:p>
      <w:pPr>
        <w:pStyle w:val="Heading6"/>
        <w:numPr>
          <w:ilvl w:val="5"/>
          <w:numId w:val="1"/>
        </w:numPr>
        <w:bidi w:val="0"/>
        <w:jc w:val="left"/>
        <w:rPr/>
      </w:pPr>
      <w:bookmarkStart w:id="130" w:name="__RefHeading___Toc5040183_581953129"/>
      <w:bookmarkStart w:id="131" w:name="_Toc48"/>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Sebagai sebuah faktor aktif (fâ‘ilî), jiwa insani (jiwa pemikir)</w:t>
      </w:r>
    </w:p>
    <w:p>
      <w:pPr>
        <w:pStyle w:val="BookText"/>
        <w:bidi w:val="0"/>
        <w:jc w:val="both"/>
        <w:rPr/>
      </w:pPr>
      <w:r>
        <w:rPr>
          <w:rFonts w:eastAsia="Times New Roman" w:cs="Times New Roman" w:ascii="Times New Roman" w:hAnsi="Times New Roman"/>
          <w:color w:val="111111"/>
          <w:sz w:val="28"/>
          <w:szCs w:val="28"/>
          <w:lang w:val="en-US"/>
        </w:rPr>
        <w:t>memiliki tanggung jawab untuk mengantarkan manusia ke</w:t>
      </w:r>
    </w:p>
    <w:p>
      <w:pPr>
        <w:pStyle w:val="BookText"/>
        <w:bidi w:val="0"/>
        <w:jc w:val="both"/>
        <w:rPr/>
      </w:pPr>
      <w:r>
        <w:rPr>
          <w:rFonts w:eastAsia="Times New Roman" w:cs="Times New Roman" w:ascii="Times New Roman" w:hAnsi="Times New Roman"/>
          <w:color w:val="111111"/>
          <w:sz w:val="28"/>
          <w:szCs w:val="28"/>
          <w:lang w:val="en-US"/>
        </w:rPr>
        <w:t>jenjang kesempurnaan dan kebahagiaan melalui perantara</w:t>
      </w:r>
    </w:p>
    <w:p>
      <w:pPr>
        <w:pStyle w:val="BookText"/>
        <w:bidi w:val="0"/>
        <w:jc w:val="both"/>
        <w:rPr/>
      </w:pPr>
      <w:r>
        <w:rPr>
          <w:rFonts w:eastAsia="Times New Roman" w:cs="Times New Roman" w:ascii="Times New Roman" w:hAnsi="Times New Roman"/>
          <w:color w:val="111111"/>
          <w:sz w:val="28"/>
          <w:szCs w:val="28"/>
          <w:lang w:val="en-US"/>
        </w:rPr>
        <w:t>badan dengan cara membersihkan akhlak dan etika. Meskipun</w:t>
      </w:r>
    </w:p>
    <w:p>
      <w:pPr>
        <w:pStyle w:val="BookText"/>
        <w:bidi w:val="0"/>
        <w:jc w:val="both"/>
        <w:rPr/>
      </w:pPr>
      <w:r>
        <w:rPr>
          <w:rFonts w:eastAsia="Times New Roman" w:cs="Times New Roman" w:ascii="Times New Roman" w:hAnsi="Times New Roman"/>
          <w:color w:val="111111"/>
          <w:sz w:val="28"/>
          <w:szCs w:val="28"/>
          <w:lang w:val="en-US"/>
        </w:rPr>
        <w:t>demikian, kesempurnaan dan kebahagiaan ini tidak akan</w:t>
      </w:r>
    </w:p>
    <w:p>
      <w:pPr>
        <w:pStyle w:val="BookText"/>
        <w:bidi w:val="0"/>
        <w:jc w:val="both"/>
        <w:rPr/>
      </w:pPr>
      <w:r>
        <w:rPr>
          <w:rFonts w:eastAsia="Times New Roman" w:cs="Times New Roman" w:ascii="Times New Roman" w:hAnsi="Times New Roman"/>
          <w:color w:val="111111"/>
          <w:sz w:val="28"/>
          <w:szCs w:val="28"/>
          <w:lang w:val="en-US"/>
        </w:rPr>
        <w:t>pernah tercapai apabila sarana dan prasarana yang diperlukan</w:t>
      </w:r>
    </w:p>
    <w:p>
      <w:pPr>
        <w:pStyle w:val="BookText"/>
        <w:bidi w:val="0"/>
        <w:jc w:val="both"/>
        <w:rPr/>
      </w:pPr>
      <w:r>
        <w:rPr>
          <w:rFonts w:eastAsia="Times New Roman" w:cs="Times New Roman" w:ascii="Times New Roman" w:hAnsi="Times New Roman"/>
          <w:color w:val="111111"/>
          <w:sz w:val="28"/>
          <w:szCs w:val="28"/>
          <w:lang w:val="en-US"/>
        </w:rPr>
        <w:t>tidak terpenuhi. Oleh karena itu, Allah Yang Maha Bijaksana</w:t>
      </w:r>
    </w:p>
    <w:p>
      <w:pPr>
        <w:pStyle w:val="BookText"/>
        <w:bidi w:val="0"/>
        <w:jc w:val="both"/>
        <w:rPr/>
      </w:pPr>
      <w:r>
        <w:rPr>
          <w:rFonts w:eastAsia="Times New Roman" w:cs="Times New Roman" w:ascii="Times New Roman" w:hAnsi="Times New Roman"/>
          <w:color w:val="111111"/>
          <w:sz w:val="28"/>
          <w:szCs w:val="28"/>
          <w:lang w:val="en-US"/>
        </w:rPr>
        <w:t>telah mempersiapkan segala sarana dan prasarana tersebut</w:t>
      </w:r>
    </w:p>
    <w:p>
      <w:pPr>
        <w:pStyle w:val="BookText"/>
        <w:bidi w:val="0"/>
        <w:jc w:val="both"/>
        <w:rPr/>
      </w:pPr>
      <w:r>
        <w:rPr>
          <w:rFonts w:eastAsia="Times New Roman" w:cs="Times New Roman" w:ascii="Times New Roman" w:hAnsi="Times New Roman"/>
          <w:color w:val="111111"/>
          <w:sz w:val="28"/>
          <w:szCs w:val="28"/>
          <w:lang w:val="en-US"/>
        </w:rPr>
        <w:t>karena kemurahan-Nya yang tak terhingga. Sarana dan</w:t>
      </w:r>
    </w:p>
    <w:p>
      <w:pPr>
        <w:pStyle w:val="BookText"/>
        <w:bidi w:val="0"/>
        <w:jc w:val="both"/>
        <w:rPr/>
      </w:pPr>
      <w:r>
        <w:rPr>
          <w:rFonts w:eastAsia="Times New Roman" w:cs="Times New Roman" w:ascii="Times New Roman" w:hAnsi="Times New Roman"/>
          <w:color w:val="111111"/>
          <w:sz w:val="28"/>
          <w:szCs w:val="28"/>
          <w:lang w:val="en-US"/>
        </w:rPr>
        <w:t>prasarana tersebut adalah sebagai berikut:</w:t>
      </w:r>
    </w:p>
    <w:p>
      <w:pPr>
        <w:pStyle w:val="Heading6"/>
        <w:numPr>
          <w:ilvl w:val="5"/>
          <w:numId w:val="1"/>
        </w:numPr>
        <w:bidi w:val="0"/>
        <w:jc w:val="left"/>
        <w:rPr/>
      </w:pPr>
      <w:bookmarkStart w:id="132" w:name="__RefHeading___Toc5040185_581953129"/>
      <w:bookmarkStart w:id="133" w:name="_Toc49"/>
      <w:bookmarkEnd w:id="132"/>
      <w:r>
        <w:rPr/>
        <w:t>Masyarakat dan Etos Tolong Menolong</w:t>
      </w:r>
      <w:bookmarkEnd w:id="133"/>
    </w:p>
    <w:p>
      <w:pPr>
        <w:pStyle w:val="BookText"/>
        <w:bidi w:val="0"/>
        <w:jc w:val="both"/>
        <w:rPr/>
      </w:pPr>
      <w:r>
        <w:rPr>
          <w:rFonts w:eastAsia="Times New Roman" w:cs="Times New Roman" w:ascii="Times New Roman" w:hAnsi="Times New Roman"/>
          <w:color w:val="111111"/>
          <w:sz w:val="28"/>
          <w:szCs w:val="28"/>
          <w:lang w:val="en-US"/>
        </w:rPr>
        <w:t>Manusia sebagai eksisten alam semesta yang paling mulia,</w:t>
      </w:r>
    </w:p>
    <w:p>
      <w:pPr>
        <w:pStyle w:val="BookText"/>
        <w:bidi w:val="0"/>
        <w:jc w:val="both"/>
        <w:rPr/>
      </w:pPr>
      <w:r>
        <w:rPr>
          <w:rFonts w:eastAsia="Times New Roman" w:cs="Times New Roman" w:ascii="Times New Roman" w:hAnsi="Times New Roman"/>
          <w:color w:val="111111"/>
          <w:sz w:val="28"/>
          <w:szCs w:val="28"/>
          <w:lang w:val="en-US"/>
        </w:rPr>
        <w:t>supaya jenis dan spesiesnya tetap langgeng, memerlukan</w:t>
      </w:r>
    </w:p>
    <w:p>
      <w:pPr>
        <w:pStyle w:val="BookText"/>
        <w:bidi w:val="0"/>
        <w:jc w:val="both"/>
        <w:rPr/>
      </w:pPr>
      <w:r>
        <w:rPr>
          <w:rFonts w:eastAsia="Times New Roman" w:cs="Times New Roman" w:ascii="Times New Roman" w:hAnsi="Times New Roman"/>
          <w:color w:val="111111"/>
          <w:sz w:val="28"/>
          <w:szCs w:val="28"/>
          <w:lang w:val="en-US"/>
        </w:rPr>
        <w:t>bantuan dan pertolongan sesamanya. Saling tolong menolong</w:t>
      </w:r>
    </w:p>
    <w:p>
      <w:pPr>
        <w:pStyle w:val="BookText"/>
        <w:bidi w:val="0"/>
        <w:jc w:val="both"/>
        <w:rPr/>
      </w:pPr>
      <w:r>
        <w:rPr>
          <w:rFonts w:eastAsia="Times New Roman" w:cs="Times New Roman" w:ascii="Times New Roman" w:hAnsi="Times New Roman"/>
          <w:color w:val="111111"/>
          <w:sz w:val="28"/>
          <w:szCs w:val="28"/>
          <w:lang w:val="en-US"/>
        </w:rPr>
        <w:t>tidak akan terwujud tanpa kehidupan bermasyarakat</w:t>
      </w:r>
    </w:p>
    <w:p>
      <w:pPr>
        <w:pStyle w:val="BookText"/>
        <w:bidi w:val="0"/>
        <w:jc w:val="both"/>
        <w:rPr/>
      </w:pPr>
      <w:r>
        <w:rPr>
          <w:rFonts w:eastAsia="Times New Roman" w:cs="Times New Roman" w:ascii="Times New Roman" w:hAnsi="Times New Roman"/>
          <w:color w:val="111111"/>
          <w:sz w:val="28"/>
          <w:szCs w:val="28"/>
          <w:lang w:val="en-US"/>
        </w:rPr>
        <w:t>dan sosial. Oleh karena itu, spesies manusia memerlukan</w:t>
      </w:r>
    </w:p>
    <w:p>
      <w:pPr>
        <w:pStyle w:val="BookText"/>
        <w:bidi w:val="0"/>
        <w:jc w:val="both"/>
        <w:rPr/>
      </w:pPr>
      <w:r>
        <w:rPr>
          <w:rFonts w:eastAsia="Times New Roman" w:cs="Times New Roman" w:ascii="Times New Roman" w:hAnsi="Times New Roman"/>
          <w:color w:val="111111"/>
          <w:sz w:val="28"/>
          <w:szCs w:val="28"/>
          <w:lang w:val="en-US"/>
        </w:rPr>
        <w:t>sebuah kehidupan bermasyarakat.</w:t>
      </w:r>
      <w:r>
        <w:rPr>
          <w:rStyle w:val="FootnoteAnchor"/>
        </w:rPr>
        <w:footnoteReference w:id="153"/>
      </w:r>
      <w:r>
        <w:rPr>
          <w:rFonts w:eastAsia="Times New Roman" w:cs="Times New Roman" w:ascii="Times New Roman" w:hAnsi="Times New Roman"/>
          <w:color w:val="111111"/>
          <w:sz w:val="28"/>
          <w:szCs w:val="28"/>
          <w:lang w:val="en-US"/>
        </w:rPr>
        <w:t>Dengan menciptakan</w:t>
      </w:r>
    </w:p>
    <w:p>
      <w:pPr>
        <w:pStyle w:val="BookText"/>
        <w:bidi w:val="0"/>
        <w:jc w:val="both"/>
        <w:rPr/>
      </w:pPr>
      <w:r>
        <w:rPr>
          <w:rFonts w:eastAsia="Times New Roman" w:cs="Times New Roman" w:ascii="Times New Roman" w:hAnsi="Times New Roman"/>
          <w:color w:val="111111"/>
          <w:sz w:val="28"/>
          <w:szCs w:val="28"/>
          <w:lang w:val="en-US"/>
        </w:rPr>
        <w:t>manusia sebagai maujud sosial secara natural, Allah Swt</w:t>
      </w:r>
    </w:p>
    <w:p>
      <w:pPr>
        <w:pStyle w:val="BookText"/>
        <w:bidi w:val="0"/>
        <w:jc w:val="both"/>
        <w:rPr/>
      </w:pPr>
      <w:r>
        <w:rPr>
          <w:rFonts w:eastAsia="Times New Roman" w:cs="Times New Roman" w:ascii="Times New Roman" w:hAnsi="Times New Roman"/>
          <w:color w:val="111111"/>
          <w:sz w:val="28"/>
          <w:szCs w:val="28"/>
          <w:lang w:val="en-US"/>
        </w:rPr>
        <w:t>telah mempersiapkan lahan baginya untuk sampai kepada</w:t>
      </w:r>
    </w:p>
    <w:p>
      <w:pPr>
        <w:pStyle w:val="BookText"/>
        <w:bidi w:val="0"/>
        <w:jc w:val="both"/>
        <w:rPr/>
      </w:pPr>
      <w:r>
        <w:rPr>
          <w:rFonts w:eastAsia="Times New Roman" w:cs="Times New Roman" w:ascii="Times New Roman" w:hAnsi="Times New Roman"/>
          <w:color w:val="111111"/>
          <w:sz w:val="28"/>
          <w:szCs w:val="28"/>
          <w:lang w:val="en-US"/>
        </w:rPr>
        <w:t>kesempurnaan. Karena hidup bersosial ini adalah konsekuensi</w:t>
      </w:r>
    </w:p>
    <w:p>
      <w:pPr>
        <w:pStyle w:val="BookText"/>
        <w:bidi w:val="0"/>
        <w:jc w:val="both"/>
        <w:rPr/>
      </w:pPr>
      <w:r>
        <w:rPr>
          <w:rFonts w:eastAsia="Times New Roman" w:cs="Times New Roman" w:ascii="Times New Roman" w:hAnsi="Times New Roman"/>
          <w:color w:val="111111"/>
          <w:sz w:val="28"/>
          <w:szCs w:val="28"/>
          <w:lang w:val="en-US"/>
        </w:rPr>
        <w:t>wajib diri manusia, orang-orang menghindarkan diri dari</w:t>
      </w:r>
    </w:p>
    <w:p>
      <w:pPr>
        <w:pStyle w:val="BookText"/>
        <w:bidi w:val="0"/>
        <w:jc w:val="both"/>
        <w:rPr/>
      </w:pPr>
      <w:r>
        <w:rPr>
          <w:rFonts w:eastAsia="Times New Roman" w:cs="Times New Roman" w:ascii="Times New Roman" w:hAnsi="Times New Roman"/>
          <w:color w:val="111111"/>
          <w:sz w:val="28"/>
          <w:szCs w:val="28"/>
          <w:lang w:val="en-US"/>
        </w:rPr>
        <w:t>berinteraksi dengan masyarakat dan lebih memilih hidup</w:t>
      </w:r>
    </w:p>
    <w:p>
      <w:pPr>
        <w:pStyle w:val="BookText"/>
        <w:bidi w:val="0"/>
        <w:jc w:val="both"/>
        <w:rPr/>
      </w:pPr>
      <w:r>
        <w:rPr>
          <w:rFonts w:eastAsia="Times New Roman" w:cs="Times New Roman" w:ascii="Times New Roman" w:hAnsi="Times New Roman"/>
          <w:color w:val="111111"/>
          <w:sz w:val="28"/>
          <w:szCs w:val="28"/>
          <w:lang w:val="en-US"/>
        </w:rPr>
        <w:t>menyendiri akan terhalangi dari keutamaan. Alasannya adalah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ditegaskan oleh Khajeh Nashiruddin) berikut ini: </w:t>
      </w:r>
      <w:bookmarkStart w:id="134" w:name="pg5866_38257"/>
    </w:p>
    <w:p>
      <w:pPr>
        <w:pStyle w:val="BookText"/>
        <w:bidi w:val="0"/>
        <w:rPr/>
      </w:pPr>
      <w:bookmarkEnd w:id="134"/>
      <w:r>
        <w:rPr>
          <w:rFonts w:eastAsia="Times New Roman" w:cs="Times New Roman" w:ascii="Times New Roman" w:hAnsi="Times New Roman"/>
          <w:color w:val="111111"/>
          <w:sz w:val="28"/>
          <w:szCs w:val="28"/>
          <w:lang w:val="en-US"/>
        </w:rPr>
        <w:t>Kesucian (‘iffah) bukanlah berarti kita harus meninggalkan</w:t>
      </w:r>
    </w:p>
    <w:p>
      <w:pPr>
        <w:pStyle w:val="BookText"/>
        <w:bidi w:val="0"/>
        <w:jc w:val="both"/>
        <w:rPr/>
      </w:pPr>
      <w:r>
        <w:rPr>
          <w:rFonts w:eastAsia="Times New Roman" w:cs="Times New Roman" w:ascii="Times New Roman" w:hAnsi="Times New Roman"/>
          <w:color w:val="111111"/>
          <w:sz w:val="28"/>
          <w:szCs w:val="28"/>
          <w:lang w:val="en-US"/>
        </w:rPr>
        <w:t>syahwat, perut, dan kemaluan secara keseluruhan. Kesucian</w:t>
      </w:r>
    </w:p>
    <w:p>
      <w:pPr>
        <w:pStyle w:val="BookText"/>
        <w:bidi w:val="0"/>
        <w:jc w:val="both"/>
        <w:rPr/>
      </w:pPr>
      <w:r>
        <w:rPr>
          <w:rFonts w:eastAsia="Times New Roman" w:cs="Times New Roman" w:ascii="Times New Roman" w:hAnsi="Times New Roman"/>
          <w:color w:val="111111"/>
          <w:sz w:val="28"/>
          <w:szCs w:val="28"/>
          <w:lang w:val="en-US"/>
        </w:rPr>
        <w:t>adalah kita memperhatikan seluruh batasan yang dimiliki</w:t>
      </w:r>
    </w:p>
    <w:p>
      <w:pPr>
        <w:pStyle w:val="BookText"/>
        <w:bidi w:val="0"/>
        <w:jc w:val="both"/>
        <w:rPr/>
      </w:pPr>
      <w:r>
        <w:rPr>
          <w:rFonts w:eastAsia="Times New Roman" w:cs="Times New Roman" w:ascii="Times New Roman" w:hAnsi="Times New Roman"/>
          <w:color w:val="111111"/>
          <w:sz w:val="28"/>
          <w:szCs w:val="28"/>
          <w:lang w:val="en-US"/>
        </w:rPr>
        <w:t>segala sesuatu dan menghindari tindak berlebih-lebihan</w:t>
      </w:r>
    </w:p>
    <w:p>
      <w:pPr>
        <w:pStyle w:val="BookText"/>
        <w:bidi w:val="0"/>
        <w:jc w:val="both"/>
        <w:rPr/>
      </w:pPr>
      <w:r>
        <w:rPr>
          <w:rFonts w:eastAsia="Times New Roman" w:cs="Times New Roman" w:ascii="Times New Roman" w:hAnsi="Times New Roman"/>
          <w:color w:val="111111"/>
          <w:sz w:val="28"/>
          <w:szCs w:val="28"/>
          <w:lang w:val="en-US"/>
        </w:rPr>
        <w:t>atau ceroboh dan teledor. Keadilan bukan berarti kita tidak</w:t>
      </w:r>
    </w:p>
    <w:p>
      <w:pPr>
        <w:pStyle w:val="BookText"/>
        <w:bidi w:val="0"/>
        <w:jc w:val="both"/>
        <w:rPr/>
      </w:pPr>
      <w:r>
        <w:rPr>
          <w:rFonts w:eastAsia="Times New Roman" w:cs="Times New Roman" w:ascii="Times New Roman" w:hAnsi="Times New Roman"/>
          <w:color w:val="111111"/>
          <w:sz w:val="28"/>
          <w:szCs w:val="28"/>
          <w:lang w:val="en-US"/>
        </w:rPr>
        <w:t>menzalimi orang-orang yang tidak kita lihat. Keadilan adalah</w:t>
      </w:r>
    </w:p>
    <w:p>
      <w:pPr>
        <w:pStyle w:val="BookText"/>
        <w:bidi w:val="0"/>
        <w:jc w:val="both"/>
        <w:rPr/>
      </w:pPr>
      <w:r>
        <w:rPr>
          <w:rFonts w:eastAsia="Times New Roman" w:cs="Times New Roman" w:ascii="Times New Roman" w:hAnsi="Times New Roman"/>
          <w:color w:val="111111"/>
          <w:sz w:val="28"/>
          <w:szCs w:val="28"/>
          <w:lang w:val="en-US"/>
        </w:rPr>
        <w:t>kita memperlakukan masyarakat dengan cara yang jujur dan</w:t>
      </w:r>
    </w:p>
    <w:p>
      <w:pPr>
        <w:pStyle w:val="BookText"/>
        <w:bidi w:val="0"/>
        <w:jc w:val="both"/>
        <w:rPr/>
      </w:pPr>
      <w:r>
        <w:rPr>
          <w:rFonts w:eastAsia="Times New Roman" w:cs="Times New Roman" w:ascii="Times New Roman" w:hAnsi="Times New Roman"/>
          <w:color w:val="111111"/>
          <w:sz w:val="28"/>
          <w:szCs w:val="28"/>
          <w:lang w:val="en-US"/>
        </w:rPr>
        <w:t>benar. Jika seseorang tidak berinteraksi dengan masyarakat,</w:t>
      </w:r>
    </w:p>
    <w:p>
      <w:pPr>
        <w:pStyle w:val="BookText"/>
        <w:bidi w:val="0"/>
        <w:jc w:val="both"/>
        <w:rPr/>
      </w:pPr>
      <w:r>
        <w:rPr>
          <w:rFonts w:eastAsia="Times New Roman" w:cs="Times New Roman" w:ascii="Times New Roman" w:hAnsi="Times New Roman"/>
          <w:color w:val="111111"/>
          <w:sz w:val="28"/>
          <w:szCs w:val="28"/>
          <w:lang w:val="en-US"/>
        </w:rPr>
        <w:t>maka bagaimana mungkin ia bisa berbuat dermawan? Jika</w:t>
      </w:r>
    </w:p>
    <w:p>
      <w:pPr>
        <w:pStyle w:val="BookText"/>
        <w:bidi w:val="0"/>
        <w:jc w:val="both"/>
        <w:rPr/>
      </w:pPr>
      <w:r>
        <w:rPr>
          <w:rFonts w:eastAsia="Times New Roman" w:cs="Times New Roman" w:ascii="Times New Roman" w:hAnsi="Times New Roman"/>
          <w:color w:val="111111"/>
          <w:sz w:val="28"/>
          <w:szCs w:val="28"/>
          <w:lang w:val="en-US"/>
        </w:rPr>
        <w:t>ia tidak berhadapan dengan mara bahaya, maka di manakah</w:t>
      </w:r>
    </w:p>
    <w:p>
      <w:pPr>
        <w:pStyle w:val="BookText"/>
        <w:bidi w:val="0"/>
        <w:jc w:val="both"/>
        <w:rPr/>
      </w:pPr>
      <w:r>
        <w:rPr>
          <w:rFonts w:eastAsia="Times New Roman" w:cs="Times New Roman" w:ascii="Times New Roman" w:hAnsi="Times New Roman"/>
          <w:color w:val="111111"/>
          <w:sz w:val="28"/>
          <w:szCs w:val="28"/>
          <w:lang w:val="en-US"/>
        </w:rPr>
        <w:t>keberanian akan berfungsi? Jika ia tidak melihat wajah yang</w:t>
      </w:r>
    </w:p>
    <w:p>
      <w:pPr>
        <w:pStyle w:val="BookText"/>
        <w:bidi w:val="0"/>
        <w:jc w:val="both"/>
        <w:rPr/>
      </w:pPr>
      <w:r>
        <w:rPr>
          <w:rFonts w:eastAsia="Times New Roman" w:cs="Times New Roman" w:ascii="Times New Roman" w:hAnsi="Times New Roman"/>
          <w:color w:val="111111"/>
          <w:sz w:val="28"/>
          <w:szCs w:val="28"/>
          <w:lang w:val="en-US"/>
        </w:rPr>
        <w:t>menawan, maka kapankah kesuciannya akan muncul?</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Atas dasar ini, masyarakat sebagai salah satu sarana dan</w:t>
      </w:r>
    </w:p>
    <w:p>
      <w:pPr>
        <w:pStyle w:val="BookText"/>
        <w:bidi w:val="0"/>
        <w:jc w:val="both"/>
        <w:rPr/>
      </w:pPr>
      <w:r>
        <w:rPr>
          <w:rFonts w:eastAsia="Times New Roman" w:cs="Times New Roman" w:ascii="Times New Roman" w:hAnsi="Times New Roman"/>
          <w:color w:val="111111"/>
          <w:sz w:val="28"/>
          <w:szCs w:val="28"/>
          <w:lang w:val="en-US"/>
        </w:rPr>
        <w:t>syarat kesempurnaan adalah tempat mendidik, mencari, dan</w:t>
      </w:r>
    </w:p>
    <w:p>
      <w:pPr>
        <w:pStyle w:val="BookText"/>
        <w:bidi w:val="0"/>
        <w:jc w:val="both"/>
        <w:rPr/>
      </w:pPr>
      <w:r>
        <w:rPr>
          <w:rFonts w:eastAsia="Times New Roman" w:cs="Times New Roman" w:ascii="Times New Roman" w:hAnsi="Times New Roman"/>
          <w:color w:val="111111"/>
          <w:sz w:val="28"/>
          <w:szCs w:val="28"/>
          <w:lang w:val="en-US"/>
        </w:rPr>
        <w:t>kemunculan seluruh keutamaan.</w:t>
      </w:r>
    </w:p>
    <w:p>
      <w:pPr>
        <w:pStyle w:val="Heading6"/>
        <w:numPr>
          <w:ilvl w:val="5"/>
          <w:numId w:val="1"/>
        </w:numPr>
        <w:bidi w:val="0"/>
        <w:jc w:val="left"/>
        <w:rPr/>
      </w:pPr>
      <w:bookmarkStart w:id="135" w:name="__RefHeading___Toc5040187_581953129"/>
      <w:bookmarkStart w:id="136" w:name="_Toc50"/>
      <w:bookmarkEnd w:id="135"/>
      <w:r>
        <w:rPr/>
        <w:t>Syariat</w:t>
      </w:r>
      <w:bookmarkEnd w:id="136"/>
    </w:p>
    <w:p>
      <w:pPr>
        <w:pStyle w:val="BookText"/>
        <w:bidi w:val="0"/>
        <w:jc w:val="both"/>
        <w:rPr/>
      </w:pPr>
      <w:r>
        <w:rPr>
          <w:rFonts w:eastAsia="Times New Roman" w:cs="Times New Roman" w:ascii="Times New Roman" w:hAnsi="Times New Roman"/>
          <w:color w:val="111111"/>
          <w:sz w:val="28"/>
          <w:szCs w:val="28"/>
          <w:lang w:val="en-US"/>
        </w:rPr>
        <w:t>Setelah sebuah masyarakat terbentuk, salah satu sarana dan</w:t>
      </w:r>
    </w:p>
    <w:p>
      <w:pPr>
        <w:pStyle w:val="BookText"/>
        <w:bidi w:val="0"/>
        <w:jc w:val="both"/>
        <w:rPr/>
      </w:pPr>
      <w:r>
        <w:rPr>
          <w:rFonts w:eastAsia="Times New Roman" w:cs="Times New Roman" w:ascii="Times New Roman" w:hAnsi="Times New Roman"/>
          <w:color w:val="111111"/>
          <w:sz w:val="28"/>
          <w:szCs w:val="28"/>
          <w:lang w:val="en-US"/>
        </w:rPr>
        <w:t>syarat kesempurnaan telah terwujud. Akan tetapi, hanya ini</w:t>
      </w:r>
    </w:p>
    <w:p>
      <w:pPr>
        <w:pStyle w:val="BookText"/>
        <w:bidi w:val="0"/>
        <w:jc w:val="both"/>
        <w:rPr/>
      </w:pPr>
      <w:r>
        <w:rPr>
          <w:rFonts w:eastAsia="Times New Roman" w:cs="Times New Roman" w:ascii="Times New Roman" w:hAnsi="Times New Roman"/>
          <w:color w:val="111111"/>
          <w:sz w:val="28"/>
          <w:szCs w:val="28"/>
          <w:lang w:val="en-US"/>
        </w:rPr>
        <w:t>saja belum cukup, karena manusia yang merupakan anggota</w:t>
      </w:r>
    </w:p>
    <w:p>
      <w:pPr>
        <w:pStyle w:val="BookText"/>
        <w:bidi w:val="0"/>
        <w:jc w:val="both"/>
        <w:rPr/>
      </w:pPr>
      <w:r>
        <w:rPr>
          <w:rFonts w:eastAsia="Times New Roman" w:cs="Times New Roman" w:ascii="Times New Roman" w:hAnsi="Times New Roman"/>
          <w:color w:val="111111"/>
          <w:sz w:val="28"/>
          <w:szCs w:val="28"/>
          <w:lang w:val="en-US"/>
        </w:rPr>
        <w:t>asli masyarakat tersebut diciptakan dengan membawa syahwat</w:t>
      </w:r>
    </w:p>
    <w:p>
      <w:pPr>
        <w:pStyle w:val="BookText"/>
        <w:bidi w:val="0"/>
        <w:jc w:val="both"/>
        <w:rPr/>
      </w:pPr>
      <w:r>
        <w:rPr>
          <w:rFonts w:eastAsia="Times New Roman" w:cs="Times New Roman" w:ascii="Times New Roman" w:hAnsi="Times New Roman"/>
          <w:color w:val="111111"/>
          <w:sz w:val="28"/>
          <w:szCs w:val="28"/>
          <w:lang w:val="en-US"/>
        </w:rPr>
        <w:t>dan amarah.</w:t>
      </w:r>
      <w:r>
        <w:rPr>
          <w:rStyle w:val="FootnoteAnchor"/>
        </w:rPr>
        <w:footnoteReference w:id="155"/>
      </w:r>
      <w:r>
        <w:rPr>
          <w:rFonts w:eastAsia="Times New Roman" w:cs="Times New Roman" w:ascii="Times New Roman" w:hAnsi="Times New Roman"/>
          <w:color w:val="111111"/>
          <w:sz w:val="28"/>
          <w:szCs w:val="28"/>
          <w:lang w:val="en-US"/>
        </w:rPr>
        <w:t>Mereka berkumpul dalam sebuah masyarakat</w:t>
      </w:r>
    </w:p>
    <w:p>
      <w:pPr>
        <w:pStyle w:val="BookText"/>
        <w:bidi w:val="0"/>
        <w:jc w:val="both"/>
        <w:rPr/>
      </w:pPr>
      <w:r>
        <w:rPr>
          <w:rFonts w:eastAsia="Times New Roman" w:cs="Times New Roman" w:ascii="Times New Roman" w:hAnsi="Times New Roman"/>
          <w:color w:val="111111"/>
          <w:sz w:val="28"/>
          <w:szCs w:val="28"/>
          <w:lang w:val="en-US"/>
        </w:rPr>
        <w:t>dengan landasan faktor yang bermacam-macam dan tujuan</w:t>
      </w:r>
    </w:p>
    <w:p>
      <w:pPr>
        <w:pStyle w:val="BookText"/>
        <w:bidi w:val="0"/>
        <w:jc w:val="both"/>
        <w:rPr/>
      </w:pPr>
      <w:r>
        <w:rPr>
          <w:rFonts w:eastAsia="Times New Roman" w:cs="Times New Roman" w:ascii="Times New Roman" w:hAnsi="Times New Roman"/>
          <w:color w:val="111111"/>
          <w:sz w:val="28"/>
          <w:szCs w:val="28"/>
          <w:lang w:val="en-US"/>
        </w:rPr>
        <w:t>yang beraneka ragam.</w:t>
      </w:r>
    </w:p>
    <w:p>
      <w:pPr>
        <w:pStyle w:val="BookText"/>
        <w:bidi w:val="0"/>
        <w:jc w:val="both"/>
        <w:rPr/>
      </w:pPr>
      <w:r>
        <w:rPr>
          <w:rFonts w:eastAsia="Times New Roman" w:cs="Times New Roman" w:ascii="Times New Roman" w:hAnsi="Times New Roman"/>
          <w:color w:val="111111"/>
          <w:sz w:val="28"/>
          <w:szCs w:val="28"/>
          <w:lang w:val="en-US"/>
        </w:rPr>
        <w:t>Manusia berkumpul dalam sebuah masyarakat dengan</w:t>
      </w:r>
    </w:p>
    <w:p>
      <w:pPr>
        <w:pStyle w:val="BookText"/>
        <w:bidi w:val="0"/>
        <w:jc w:val="both"/>
        <w:rPr/>
      </w:pPr>
      <w:r>
        <w:rPr>
          <w:rFonts w:eastAsia="Times New Roman" w:cs="Times New Roman" w:ascii="Times New Roman" w:hAnsi="Times New Roman"/>
          <w:color w:val="111111"/>
          <w:sz w:val="28"/>
          <w:szCs w:val="28"/>
          <w:lang w:val="en-US"/>
        </w:rPr>
        <w:t>membawa syahwat yang bertentangan, perangai yang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beraneka ragam, dan kekuatan- kekuatan yang berbeda. Realita </w:t>
      </w:r>
    </w:p>
    <w:p>
      <w:pPr>
        <w:pStyle w:val="BookText"/>
        <w:bidi w:val="0"/>
        <w:rPr/>
      </w:pPr>
      <w:r>
        <w:rPr>
          <w:rFonts w:eastAsia="Times New Roman" w:cs="Times New Roman" w:ascii="Times New Roman" w:hAnsi="Times New Roman"/>
          <w:color w:val="111111"/>
          <w:sz w:val="28"/>
          <w:szCs w:val="28"/>
          <w:lang w:val="en-US"/>
        </w:rPr>
        <w:t>ini menyebabkan mereka melakukan aksi dan tingkah laku</w:t>
      </w:r>
    </w:p>
    <w:p>
      <w:pPr>
        <w:pStyle w:val="BookText"/>
        <w:bidi w:val="0"/>
        <w:jc w:val="both"/>
        <w:rPr/>
      </w:pPr>
      <w:r>
        <w:rPr>
          <w:rFonts w:eastAsia="Times New Roman" w:cs="Times New Roman" w:ascii="Times New Roman" w:hAnsi="Times New Roman"/>
          <w:color w:val="111111"/>
          <w:sz w:val="28"/>
          <w:szCs w:val="28"/>
          <w:lang w:val="en-US"/>
        </w:rPr>
        <w:t>yang beraneka warna. Perbedaan dan keaneka-ragaman yang</w:t>
      </w:r>
    </w:p>
    <w:p>
      <w:pPr>
        <w:pStyle w:val="BookText"/>
        <w:bidi w:val="0"/>
        <w:jc w:val="both"/>
        <w:rPr/>
      </w:pPr>
      <w:r>
        <w:rPr>
          <w:rFonts w:eastAsia="Times New Roman" w:cs="Times New Roman" w:ascii="Times New Roman" w:hAnsi="Times New Roman"/>
          <w:color w:val="111111"/>
          <w:sz w:val="28"/>
          <w:szCs w:val="28"/>
          <w:lang w:val="en-US"/>
        </w:rPr>
        <w:t>ada ini memungkinkan pertikaian dan kerusakan terjadi, serta</w:t>
      </w:r>
    </w:p>
    <w:p>
      <w:pPr>
        <w:pStyle w:val="BookText"/>
        <w:bidi w:val="0"/>
        <w:jc w:val="both"/>
        <w:rPr/>
      </w:pPr>
      <w:r>
        <w:rPr>
          <w:rFonts w:eastAsia="Times New Roman" w:cs="Times New Roman" w:ascii="Times New Roman" w:hAnsi="Times New Roman"/>
          <w:color w:val="111111"/>
          <w:sz w:val="28"/>
          <w:szCs w:val="28"/>
          <w:lang w:val="en-US"/>
        </w:rPr>
        <w:t>menyebabkan mereka terjerumus ke dalam jurang berbagai</w:t>
      </w:r>
    </w:p>
    <w:p>
      <w:pPr>
        <w:pStyle w:val="BookText"/>
        <w:bidi w:val="0"/>
        <w:jc w:val="both"/>
        <w:rPr/>
      </w:pPr>
      <w:r>
        <w:rPr>
          <w:rFonts w:eastAsia="Times New Roman" w:cs="Times New Roman" w:ascii="Times New Roman" w:hAnsi="Times New Roman"/>
          <w:color w:val="111111"/>
          <w:sz w:val="28"/>
          <w:szCs w:val="28"/>
          <w:lang w:val="en-US"/>
        </w:rPr>
        <w:t>macam fi tnah. Oleh karena itu, sebuah hukum dan sunah yang</w:t>
      </w:r>
    </w:p>
    <w:p>
      <w:pPr>
        <w:pStyle w:val="BookText"/>
        <w:bidi w:val="0"/>
        <w:jc w:val="both"/>
        <w:rPr/>
      </w:pPr>
      <w:r>
        <w:rPr>
          <w:rFonts w:eastAsia="Times New Roman" w:cs="Times New Roman" w:ascii="Times New Roman" w:hAnsi="Times New Roman"/>
          <w:color w:val="111111"/>
          <w:sz w:val="28"/>
          <w:szCs w:val="28"/>
          <w:lang w:val="en-US"/>
        </w:rPr>
        <w:t>adil ditetapkan di tengah-tengah mereka sehingga mereka</w:t>
      </w:r>
    </w:p>
    <w:p>
      <w:pPr>
        <w:pStyle w:val="BookText"/>
        <w:bidi w:val="0"/>
        <w:jc w:val="both"/>
        <w:rPr/>
      </w:pPr>
      <w:r>
        <w:rPr>
          <w:rFonts w:eastAsia="Times New Roman" w:cs="Times New Roman" w:ascii="Times New Roman" w:hAnsi="Times New Roman"/>
          <w:color w:val="111111"/>
          <w:sz w:val="28"/>
          <w:szCs w:val="28"/>
          <w:lang w:val="en-US"/>
        </w:rPr>
        <w:t>dapat menegakkan keadilan. Sekarang, apabila penentuan</w:t>
      </w:r>
    </w:p>
    <w:p>
      <w:pPr>
        <w:pStyle w:val="BookText"/>
        <w:bidi w:val="0"/>
        <w:jc w:val="both"/>
        <w:rPr/>
      </w:pPr>
      <w:r>
        <w:rPr>
          <w:rFonts w:eastAsia="Times New Roman" w:cs="Times New Roman" w:ascii="Times New Roman" w:hAnsi="Times New Roman"/>
          <w:color w:val="111111"/>
          <w:sz w:val="28"/>
          <w:szCs w:val="28"/>
          <w:lang w:val="en-US"/>
        </w:rPr>
        <w:t>hukum dan undang-undang ini diserahkan kepada mereka</w:t>
      </w:r>
    </w:p>
    <w:p>
      <w:pPr>
        <w:pStyle w:val="BookText"/>
        <w:bidi w:val="0"/>
        <w:jc w:val="both"/>
        <w:rPr/>
      </w:pPr>
      <w:r>
        <w:rPr>
          <w:rFonts w:eastAsia="Times New Roman" w:cs="Times New Roman" w:ascii="Times New Roman" w:hAnsi="Times New Roman"/>
          <w:color w:val="111111"/>
          <w:sz w:val="28"/>
          <w:szCs w:val="28"/>
          <w:lang w:val="en-US"/>
        </w:rPr>
        <w:t>sendiri, problem di atas masih akan tetap terjadi. Atas dasar</w:t>
      </w:r>
    </w:p>
    <w:p>
      <w:pPr>
        <w:pStyle w:val="BookText"/>
        <w:bidi w:val="0"/>
        <w:jc w:val="both"/>
        <w:rPr/>
      </w:pPr>
      <w:r>
        <w:rPr>
          <w:rFonts w:eastAsia="Times New Roman" w:cs="Times New Roman" w:ascii="Times New Roman" w:hAnsi="Times New Roman"/>
          <w:color w:val="111111"/>
          <w:sz w:val="28"/>
          <w:szCs w:val="28"/>
          <w:lang w:val="en-US"/>
        </w:rPr>
        <w:t>ini, penentuan hukum ini harus dilakukan oleh seseorang dari</w:t>
      </w:r>
    </w:p>
    <w:p>
      <w:pPr>
        <w:pStyle w:val="BookText"/>
        <w:bidi w:val="0"/>
        <w:jc w:val="both"/>
        <w:rPr/>
      </w:pPr>
      <w:r>
        <w:rPr>
          <w:rFonts w:eastAsia="Times New Roman" w:cs="Times New Roman" w:ascii="Times New Roman" w:hAnsi="Times New Roman"/>
          <w:color w:val="111111"/>
          <w:sz w:val="28"/>
          <w:szCs w:val="28"/>
          <w:lang w:val="en-US"/>
        </w:rPr>
        <w:t>kalangan mereka yang memiliki sebuah keistimewaan khusus</w:t>
      </w:r>
    </w:p>
    <w:p>
      <w:pPr>
        <w:pStyle w:val="BookText"/>
        <w:bidi w:val="0"/>
        <w:jc w:val="both"/>
        <w:rPr/>
      </w:pPr>
      <w:r>
        <w:rPr>
          <w:rFonts w:eastAsia="Times New Roman" w:cs="Times New Roman" w:ascii="Times New Roman" w:hAnsi="Times New Roman"/>
          <w:color w:val="111111"/>
          <w:sz w:val="28"/>
          <w:szCs w:val="28"/>
          <w:lang w:val="en-US"/>
        </w:rPr>
        <w:t>karena kekuatan- kekuatan jiwanya yang telah sempurna serta</w:t>
      </w:r>
    </w:p>
    <w:p>
      <w:pPr>
        <w:pStyle w:val="BookText"/>
        <w:bidi w:val="0"/>
        <w:jc w:val="both"/>
        <w:rPr/>
      </w:pPr>
      <w:r>
        <w:rPr>
          <w:rFonts w:eastAsia="Times New Roman" w:cs="Times New Roman" w:ascii="Times New Roman" w:hAnsi="Times New Roman"/>
          <w:color w:val="111111"/>
          <w:sz w:val="28"/>
          <w:szCs w:val="28"/>
          <w:lang w:val="en-US"/>
        </w:rPr>
        <w:t>berhak ditaati dan dipatuhi.</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Dengan demikian, penentu hukum dan undang-undang</w:t>
      </w:r>
    </w:p>
    <w:p>
      <w:pPr>
        <w:pStyle w:val="BookText"/>
        <w:bidi w:val="0"/>
        <w:jc w:val="both"/>
        <w:rPr/>
      </w:pPr>
      <w:r>
        <w:rPr>
          <w:rFonts w:eastAsia="Times New Roman" w:cs="Times New Roman" w:ascii="Times New Roman" w:hAnsi="Times New Roman"/>
          <w:color w:val="111111"/>
          <w:sz w:val="28"/>
          <w:szCs w:val="28"/>
          <w:lang w:val="en-US"/>
        </w:rPr>
        <w:t>yang benar tidak lain kecuali Allah Swt. Dia menamakan</w:t>
      </w:r>
    </w:p>
    <w:p>
      <w:pPr>
        <w:pStyle w:val="BookText"/>
        <w:bidi w:val="0"/>
        <w:jc w:val="both"/>
        <w:rPr/>
      </w:pPr>
      <w:r>
        <w:rPr>
          <w:rFonts w:eastAsia="Times New Roman" w:cs="Times New Roman" w:ascii="Times New Roman" w:hAnsi="Times New Roman"/>
          <w:color w:val="111111"/>
          <w:sz w:val="28"/>
          <w:szCs w:val="28"/>
          <w:lang w:val="en-US"/>
        </w:rPr>
        <w:t>hukum dan undang-undang ini dengan “syariat”. Karena</w:t>
      </w:r>
    </w:p>
    <w:p>
      <w:pPr>
        <w:pStyle w:val="BookText"/>
        <w:bidi w:val="0"/>
        <w:jc w:val="both"/>
        <w:rPr/>
      </w:pPr>
      <w:r>
        <w:rPr>
          <w:rFonts w:eastAsia="Times New Roman" w:cs="Times New Roman" w:ascii="Times New Roman" w:hAnsi="Times New Roman"/>
          <w:color w:val="111111"/>
          <w:sz w:val="28"/>
          <w:szCs w:val="28"/>
          <w:lang w:val="en-US"/>
        </w:rPr>
        <w:t>maslahat menuntut supaya seluruh makhluk memperoleh</w:t>
      </w:r>
    </w:p>
    <w:p>
      <w:pPr>
        <w:pStyle w:val="BookText"/>
        <w:bidi w:val="0"/>
        <w:jc w:val="both"/>
        <w:rPr/>
      </w:pPr>
      <w:r>
        <w:rPr>
          <w:rFonts w:eastAsia="Times New Roman" w:cs="Times New Roman" w:ascii="Times New Roman" w:hAnsi="Times New Roman"/>
          <w:color w:val="111111"/>
          <w:sz w:val="28"/>
          <w:szCs w:val="28"/>
          <w:lang w:val="en-US"/>
        </w:rPr>
        <w:t>petunjuk melalui perantara makhluk lain yang sejenis dengan</w:t>
      </w:r>
    </w:p>
    <w:p>
      <w:pPr>
        <w:pStyle w:val="BookText"/>
        <w:bidi w:val="0"/>
        <w:jc w:val="both"/>
        <w:rPr/>
      </w:pPr>
      <w:r>
        <w:rPr>
          <w:rFonts w:eastAsia="Times New Roman" w:cs="Times New Roman" w:ascii="Times New Roman" w:hAnsi="Times New Roman"/>
          <w:color w:val="111111"/>
          <w:sz w:val="28"/>
          <w:szCs w:val="28"/>
          <w:lang w:val="en-US"/>
        </w:rPr>
        <w:t>mereka.</w:t>
      </w:r>
      <w:r>
        <w:rPr>
          <w:rStyle w:val="FootnoteAnchor"/>
        </w:rPr>
        <w:footnoteReference w:id="157"/>
      </w:r>
      <w:r>
        <w:rPr>
          <w:rFonts w:eastAsia="Times New Roman" w:cs="Times New Roman" w:ascii="Times New Roman" w:hAnsi="Times New Roman"/>
          <w:color w:val="111111"/>
          <w:sz w:val="28"/>
          <w:szCs w:val="28"/>
          <w:lang w:val="en-US"/>
        </w:rPr>
        <w:t>Maka, Allah memilih orang-orang terpilih dari</w:t>
      </w:r>
    </w:p>
    <w:p>
      <w:pPr>
        <w:pStyle w:val="BookText"/>
        <w:bidi w:val="0"/>
        <w:jc w:val="both"/>
        <w:rPr/>
      </w:pPr>
      <w:r>
        <w:rPr>
          <w:rFonts w:eastAsia="Times New Roman" w:cs="Times New Roman" w:ascii="Times New Roman" w:hAnsi="Times New Roman"/>
          <w:color w:val="111111"/>
          <w:sz w:val="28"/>
          <w:szCs w:val="28"/>
          <w:lang w:val="en-US"/>
        </w:rPr>
        <w:t>kalangan mereka sendiri guna menyampaikan syariat tersebut</w:t>
      </w:r>
    </w:p>
    <w:p>
      <w:pPr>
        <w:pStyle w:val="BookText"/>
        <w:bidi w:val="0"/>
        <w:jc w:val="both"/>
        <w:rPr/>
      </w:pPr>
      <w:r>
        <w:rPr>
          <w:rFonts w:eastAsia="Times New Roman" w:cs="Times New Roman" w:ascii="Times New Roman" w:hAnsi="Times New Roman"/>
          <w:color w:val="111111"/>
          <w:sz w:val="28"/>
          <w:szCs w:val="28"/>
          <w:lang w:val="en-US"/>
        </w:rPr>
        <w:t>kepada mereka.</w:t>
      </w:r>
    </w:p>
    <w:p>
      <w:pPr>
        <w:pStyle w:val="BookText"/>
        <w:bidi w:val="0"/>
        <w:jc w:val="both"/>
        <w:rPr/>
      </w:pPr>
      <w:r>
        <w:rPr>
          <w:rFonts w:eastAsia="Times New Roman" w:cs="Times New Roman" w:ascii="Times New Roman" w:hAnsi="Times New Roman"/>
          <w:color w:val="111111"/>
          <w:sz w:val="28"/>
          <w:szCs w:val="28"/>
          <w:lang w:val="en-US"/>
        </w:rPr>
        <w:t>Atas dasar ini, syariat adalah sekumpulan hukum dan</w:t>
      </w:r>
    </w:p>
    <w:p>
      <w:pPr>
        <w:pStyle w:val="BookText"/>
        <w:bidi w:val="0"/>
        <w:jc w:val="both"/>
        <w:rPr/>
      </w:pPr>
      <w:r>
        <w:rPr>
          <w:rFonts w:eastAsia="Times New Roman" w:cs="Times New Roman" w:ascii="Times New Roman" w:hAnsi="Times New Roman"/>
          <w:color w:val="111111"/>
          <w:sz w:val="28"/>
          <w:szCs w:val="28"/>
          <w:lang w:val="en-US"/>
        </w:rPr>
        <w:t>undang-undang yang diturunkan oleh Allah melalui perantara</w:t>
      </w:r>
    </w:p>
    <w:p>
      <w:pPr>
        <w:pStyle w:val="BookText"/>
        <w:bidi w:val="0"/>
        <w:jc w:val="both"/>
        <w:rPr/>
      </w:pPr>
      <w:r>
        <w:rPr>
          <w:rFonts w:eastAsia="Times New Roman" w:cs="Times New Roman" w:ascii="Times New Roman" w:hAnsi="Times New Roman"/>
          <w:color w:val="111111"/>
          <w:sz w:val="28"/>
          <w:szCs w:val="28"/>
          <w:lang w:val="en-US"/>
        </w:rPr>
        <w:t>para nabi as guna mengatur segala jenis transaksi dan ibadah</w:t>
      </w:r>
    </w:p>
    <w:p>
      <w:pPr>
        <w:pStyle w:val="BookText"/>
        <w:bidi w:val="0"/>
        <w:jc w:val="both"/>
        <w:rPr/>
      </w:pPr>
      <w:r>
        <w:rPr>
          <w:rFonts w:eastAsia="Times New Roman" w:cs="Times New Roman" w:ascii="Times New Roman" w:hAnsi="Times New Roman"/>
          <w:color w:val="111111"/>
          <w:sz w:val="28"/>
          <w:szCs w:val="28"/>
          <w:lang w:val="en-US"/>
        </w:rPr>
        <w:t>dalam kehidupan sosial dan individual umat manusia.</w:t>
      </w:r>
      <w:r>
        <w:rPr>
          <w:rStyle w:val="FootnoteAnchor"/>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dan undang-undang diletakkan dalam ruang lingkup </w:t>
      </w:r>
    </w:p>
    <w:p>
      <w:pPr>
        <w:pStyle w:val="BookText"/>
        <w:bidi w:val="0"/>
        <w:rPr/>
      </w:pPr>
      <w:r>
        <w:rPr>
          <w:rFonts w:eastAsia="Times New Roman" w:cs="Times New Roman" w:ascii="Times New Roman" w:hAnsi="Times New Roman"/>
          <w:color w:val="111111"/>
          <w:sz w:val="28"/>
          <w:szCs w:val="28"/>
          <w:lang w:val="en-US"/>
        </w:rPr>
        <w:t>yang akal tidak mampu memahami maslahat dan mafsadat</w:t>
      </w:r>
    </w:p>
    <w:p>
      <w:pPr>
        <w:pStyle w:val="BookText"/>
        <w:bidi w:val="0"/>
        <w:jc w:val="both"/>
        <w:rPr/>
      </w:pPr>
      <w:r>
        <w:rPr>
          <w:rFonts w:eastAsia="Times New Roman" w:cs="Times New Roman" w:ascii="Times New Roman" w:hAnsi="Times New Roman"/>
          <w:color w:val="111111"/>
          <w:sz w:val="28"/>
          <w:szCs w:val="28"/>
          <w:lang w:val="en-US"/>
        </w:rPr>
        <w:t>umat manusia secara independen. Sementara itu, dalam</w:t>
      </w:r>
    </w:p>
    <w:p>
      <w:pPr>
        <w:pStyle w:val="BookText"/>
        <w:bidi w:val="0"/>
        <w:jc w:val="both"/>
        <w:rPr/>
      </w:pPr>
      <w:r>
        <w:rPr>
          <w:rFonts w:eastAsia="Times New Roman" w:cs="Times New Roman" w:ascii="Times New Roman" w:hAnsi="Times New Roman"/>
          <w:color w:val="111111"/>
          <w:sz w:val="28"/>
          <w:szCs w:val="28"/>
          <w:lang w:val="en-US"/>
        </w:rPr>
        <w:t>ruang lingkup yang akal mampu memahami maslahat dan</w:t>
      </w:r>
    </w:p>
    <w:p>
      <w:pPr>
        <w:pStyle w:val="BookText"/>
        <w:bidi w:val="0"/>
        <w:jc w:val="both"/>
        <w:rPr/>
      </w:pPr>
      <w:r>
        <w:rPr>
          <w:rFonts w:eastAsia="Times New Roman" w:cs="Times New Roman" w:ascii="Times New Roman" w:hAnsi="Times New Roman"/>
          <w:color w:val="111111"/>
          <w:sz w:val="28"/>
          <w:szCs w:val="28"/>
          <w:lang w:val="en-US"/>
        </w:rPr>
        <w:t>mafsadat yang dimiliki oleh spesies manusia, akal menguatkan</w:t>
      </w:r>
    </w:p>
    <w:p>
      <w:pPr>
        <w:pStyle w:val="BookText"/>
        <w:bidi w:val="0"/>
        <w:jc w:val="both"/>
        <w:rPr/>
      </w:pPr>
      <w:r>
        <w:rPr>
          <w:rFonts w:eastAsia="Times New Roman" w:cs="Times New Roman" w:ascii="Times New Roman" w:hAnsi="Times New Roman"/>
          <w:color w:val="111111"/>
          <w:sz w:val="28"/>
          <w:szCs w:val="28"/>
          <w:lang w:val="en-US"/>
        </w:rPr>
        <w:t>hukum dan undang-undang syariat. Kedua sisi syariat ini</w:t>
      </w:r>
    </w:p>
    <w:p>
      <w:pPr>
        <w:pStyle w:val="BookText"/>
        <w:bidi w:val="0"/>
        <w:jc w:val="both"/>
        <w:rPr/>
      </w:pPr>
      <w:r>
        <w:rPr>
          <w:rFonts w:eastAsia="Times New Roman" w:cs="Times New Roman" w:ascii="Times New Roman" w:hAnsi="Times New Roman"/>
          <w:color w:val="111111"/>
          <w:sz w:val="28"/>
          <w:szCs w:val="28"/>
          <w:lang w:val="en-US"/>
        </w:rPr>
        <w:t>dapat menjamin kemaslahatan sosial dan individual manusia</w:t>
      </w:r>
    </w:p>
    <w:p>
      <w:pPr>
        <w:pStyle w:val="BookText"/>
        <w:bidi w:val="0"/>
        <w:jc w:val="both"/>
        <w:rPr/>
      </w:pPr>
      <w:r>
        <w:rPr>
          <w:rFonts w:eastAsia="Times New Roman" w:cs="Times New Roman" w:ascii="Times New Roman" w:hAnsi="Times New Roman"/>
          <w:color w:val="111111"/>
          <w:sz w:val="28"/>
          <w:szCs w:val="28"/>
          <w:lang w:val="en-US"/>
        </w:rPr>
        <w:t>guna mengatur seluruh urusan hidup dalam rangka mencapai</w:t>
      </w:r>
    </w:p>
    <w:p>
      <w:pPr>
        <w:pStyle w:val="BookText"/>
        <w:bidi w:val="0"/>
        <w:jc w:val="both"/>
        <w:rPr/>
      </w:pPr>
      <w:r>
        <w:rPr>
          <w:rFonts w:eastAsia="Times New Roman" w:cs="Times New Roman" w:ascii="Times New Roman" w:hAnsi="Times New Roman"/>
          <w:color w:val="111111"/>
          <w:sz w:val="28"/>
          <w:szCs w:val="28"/>
          <w:lang w:val="en-US"/>
        </w:rPr>
        <w:t>kesempurnaan. Oleh karena itu, syariat adalah pendidik</w:t>
      </w:r>
    </w:p>
    <w:p>
      <w:pPr>
        <w:pStyle w:val="BookText"/>
        <w:bidi w:val="0"/>
        <w:jc w:val="both"/>
        <w:rPr/>
      </w:pPr>
      <w:r>
        <w:rPr>
          <w:rFonts w:eastAsia="Times New Roman" w:cs="Times New Roman" w:ascii="Times New Roman" w:hAnsi="Times New Roman"/>
          <w:color w:val="111111"/>
          <w:sz w:val="28"/>
          <w:szCs w:val="28"/>
          <w:lang w:val="en-US"/>
        </w:rPr>
        <w:t>pertama dan pengantar manusia kepada kesempurnaan.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Berbeda dengan fi lsafat yang hanya dapat mengantarkan</w:t>
      </w:r>
    </w:p>
    <w:p>
      <w:pPr>
        <w:pStyle w:val="BookText"/>
        <w:bidi w:val="0"/>
        <w:jc w:val="both"/>
        <w:rPr/>
      </w:pPr>
      <w:r>
        <w:rPr>
          <w:rFonts w:eastAsia="Times New Roman" w:cs="Times New Roman" w:ascii="Times New Roman" w:hAnsi="Times New Roman"/>
          <w:color w:val="111111"/>
          <w:sz w:val="28"/>
          <w:szCs w:val="28"/>
          <w:lang w:val="en-US"/>
        </w:rPr>
        <w:t>orang yang berakal cemerlang kepada kesempurnaan.</w:t>
      </w:r>
    </w:p>
    <w:p>
      <w:pPr>
        <w:pStyle w:val="BookText"/>
        <w:bidi w:val="0"/>
        <w:jc w:val="both"/>
        <w:rPr/>
      </w:pPr>
      <w:r>
        <w:rPr>
          <w:rFonts w:eastAsia="Times New Roman" w:cs="Times New Roman" w:ascii="Times New Roman" w:hAnsi="Times New Roman"/>
          <w:color w:val="111111"/>
          <w:sz w:val="28"/>
          <w:szCs w:val="28"/>
          <w:lang w:val="en-US"/>
        </w:rPr>
        <w:t>Syariat memiliki tiga ruang lingkup: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Ruang lingkup individual; setiap hukum dan undangundang</w:t>
      </w:r>
    </w:p>
    <w:p>
      <w:pPr>
        <w:pStyle w:val="BookText"/>
        <w:bidi w:val="0"/>
        <w:jc w:val="both"/>
        <w:rPr/>
      </w:pPr>
      <w:r>
        <w:rPr>
          <w:rFonts w:eastAsia="Times New Roman" w:cs="Times New Roman" w:ascii="Times New Roman" w:hAnsi="Times New Roman"/>
          <w:color w:val="111111"/>
          <w:sz w:val="28"/>
          <w:szCs w:val="28"/>
          <w:lang w:val="en-US"/>
        </w:rPr>
        <w:t>yang hanya berhubungan dengan masing-masing</w:t>
      </w:r>
    </w:p>
    <w:p>
      <w:pPr>
        <w:pStyle w:val="BookText"/>
        <w:bidi w:val="0"/>
        <w:jc w:val="both"/>
        <w:rPr/>
      </w:pPr>
      <w:r>
        <w:rPr>
          <w:rFonts w:eastAsia="Times New Roman" w:cs="Times New Roman" w:ascii="Times New Roman" w:hAnsi="Times New Roman"/>
          <w:color w:val="111111"/>
          <w:sz w:val="28"/>
          <w:szCs w:val="28"/>
          <w:lang w:val="en-US"/>
        </w:rPr>
        <w:t>pribadi, seperti ritual ibadah.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Ruang lingkup sosial; seluruh hukum dan undang-undang</w:t>
      </w:r>
    </w:p>
    <w:p>
      <w:pPr>
        <w:pStyle w:val="BookText"/>
        <w:bidi w:val="0"/>
        <w:jc w:val="both"/>
        <w:rPr/>
      </w:pPr>
      <w:r>
        <w:rPr>
          <w:rFonts w:eastAsia="Times New Roman" w:cs="Times New Roman" w:ascii="Times New Roman" w:hAnsi="Times New Roman"/>
          <w:color w:val="111111"/>
          <w:sz w:val="28"/>
          <w:szCs w:val="28"/>
          <w:lang w:val="en-US"/>
        </w:rPr>
        <w:t>yang berhubungan dengan masalah keluarga dan masalah</w:t>
      </w:r>
    </w:p>
    <w:p>
      <w:pPr>
        <w:pStyle w:val="BookText"/>
        <w:bidi w:val="0"/>
        <w:jc w:val="both"/>
        <w:rPr/>
      </w:pPr>
      <w:r>
        <w:rPr>
          <w:rFonts w:eastAsia="Times New Roman" w:cs="Times New Roman" w:ascii="Times New Roman" w:hAnsi="Times New Roman"/>
          <w:color w:val="111111"/>
          <w:sz w:val="28"/>
          <w:szCs w:val="28"/>
          <w:lang w:val="en-US"/>
        </w:rPr>
        <w:t>sosial, seperti pernikahan dan transaksi.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Ruang lingkup politik; seluruh hukum dan undangundang</w:t>
      </w:r>
    </w:p>
    <w:p>
      <w:pPr>
        <w:pStyle w:val="BookText"/>
        <w:bidi w:val="0"/>
        <w:jc w:val="both"/>
        <w:rPr/>
      </w:pPr>
      <w:r>
        <w:rPr>
          <w:rFonts w:eastAsia="Times New Roman" w:cs="Times New Roman" w:ascii="Times New Roman" w:hAnsi="Times New Roman"/>
          <w:color w:val="111111"/>
          <w:sz w:val="28"/>
          <w:szCs w:val="28"/>
          <w:lang w:val="en-US"/>
        </w:rPr>
        <w:t>yang berkenaan dengan penduduk sebuah kota</w:t>
      </w:r>
    </w:p>
    <w:p>
      <w:pPr>
        <w:pStyle w:val="BookText"/>
        <w:bidi w:val="0"/>
        <w:jc w:val="both"/>
        <w:rPr/>
      </w:pPr>
      <w:r>
        <w:rPr>
          <w:rFonts w:eastAsia="Times New Roman" w:cs="Times New Roman" w:ascii="Times New Roman" w:hAnsi="Times New Roman"/>
          <w:color w:val="111111"/>
          <w:sz w:val="28"/>
          <w:szCs w:val="28"/>
          <w:lang w:val="en-US"/>
        </w:rPr>
        <w:t>dan pulau atau dalam ranah pemerintahan, seperti hukum</w:t>
      </w:r>
    </w:p>
    <w:p>
      <w:pPr>
        <w:pStyle w:val="BookText"/>
        <w:bidi w:val="0"/>
        <w:jc w:val="both"/>
        <w:rPr/>
      </w:pPr>
      <w:r>
        <w:rPr>
          <w:rFonts w:eastAsia="Times New Roman" w:cs="Times New Roman" w:ascii="Times New Roman" w:hAnsi="Times New Roman"/>
          <w:color w:val="111111"/>
          <w:sz w:val="28"/>
          <w:szCs w:val="28"/>
          <w:lang w:val="en-US"/>
        </w:rPr>
        <w:t>had (pidana) dan politik.</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Syariat ditentukan oleh Allah dan berdasarkan kebutuhankebutuhan</w:t>
      </w:r>
    </w:p>
    <w:p>
      <w:pPr>
        <w:pStyle w:val="BookText"/>
        <w:bidi w:val="0"/>
        <w:jc w:val="both"/>
        <w:rPr/>
      </w:pPr>
      <w:r>
        <w:rPr>
          <w:rFonts w:eastAsia="Times New Roman" w:cs="Times New Roman" w:ascii="Times New Roman" w:hAnsi="Times New Roman"/>
          <w:color w:val="111111"/>
          <w:sz w:val="28"/>
          <w:szCs w:val="28"/>
          <w:lang w:val="en-US"/>
        </w:rPr>
        <w:t>riil manusia. Oleh karena itu, syariat dapat</w:t>
      </w:r>
    </w:p>
    <w:p>
      <w:pPr>
        <w:pStyle w:val="BookText"/>
        <w:bidi w:val="0"/>
        <w:jc w:val="both"/>
        <w:rPr/>
      </w:pPr>
      <w:r>
        <w:rPr>
          <w:rFonts w:eastAsia="Times New Roman" w:cs="Times New Roman" w:ascii="Times New Roman" w:hAnsi="Times New Roman"/>
          <w:color w:val="111111"/>
          <w:sz w:val="28"/>
          <w:szCs w:val="28"/>
          <w:lang w:val="en-US"/>
        </w:rPr>
        <w:t>menjawab seluruh kebutuhan umat manusia dalam ruang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lingkup masyarakat yang beraneka ragam dan untuk masa </w:t>
      </w:r>
      <w:bookmarkStart w:id="137" w:name="pg5866_38260"/>
    </w:p>
    <w:p>
      <w:pPr>
        <w:pStyle w:val="BookText"/>
        <w:bidi w:val="0"/>
        <w:rPr/>
      </w:pPr>
      <w:bookmarkEnd w:id="137"/>
      <w:r>
        <w:rPr>
          <w:rFonts w:eastAsia="Times New Roman" w:cs="Times New Roman" w:ascii="Times New Roman" w:hAnsi="Times New Roman"/>
          <w:color w:val="111111"/>
          <w:sz w:val="28"/>
          <w:szCs w:val="28"/>
          <w:lang w:val="en-US"/>
        </w:rPr>
        <w:t>yang berbeda-beda. Perubahan-perubahan yang diperlukan</w:t>
      </w:r>
    </w:p>
    <w:p>
      <w:pPr>
        <w:pStyle w:val="BookText"/>
        <w:bidi w:val="0"/>
        <w:jc w:val="both"/>
        <w:rPr/>
      </w:pPr>
      <w:r>
        <w:rPr>
          <w:rFonts w:eastAsia="Times New Roman" w:cs="Times New Roman" w:ascii="Times New Roman" w:hAnsi="Times New Roman"/>
          <w:color w:val="111111"/>
          <w:sz w:val="28"/>
          <w:szCs w:val="28"/>
          <w:lang w:val="en-US"/>
        </w:rPr>
        <w:t>hanya harus bersifat parsial dan sesuai dengan kemaslahatan</w:t>
      </w:r>
    </w:p>
    <w:p>
      <w:pPr>
        <w:pStyle w:val="BookText"/>
        <w:bidi w:val="0"/>
        <w:jc w:val="both"/>
        <w:rPr/>
      </w:pPr>
      <w:r>
        <w:rPr>
          <w:rFonts w:eastAsia="Times New Roman" w:cs="Times New Roman" w:ascii="Times New Roman" w:hAnsi="Times New Roman"/>
          <w:color w:val="111111"/>
          <w:sz w:val="28"/>
          <w:szCs w:val="28"/>
          <w:lang w:val="en-US"/>
        </w:rPr>
        <w:t>daerah serta masa tertentu.</w:t>
      </w:r>
      <w:r>
        <w:rPr>
          <w:rStyle w:val="FootnoteAnchor"/>
        </w:rPr>
        <w:footnoteReference w:id="161"/>
      </w:r>
    </w:p>
    <w:p>
      <w:pPr>
        <w:pStyle w:val="Heading6"/>
        <w:numPr>
          <w:ilvl w:val="5"/>
          <w:numId w:val="1"/>
        </w:numPr>
        <w:bidi w:val="0"/>
        <w:jc w:val="left"/>
        <w:rPr/>
      </w:pPr>
      <w:bookmarkStart w:id="138" w:name="__RefHeading___Toc5040189_581953129"/>
      <w:bookmarkStart w:id="139" w:name="_Toc51"/>
      <w:bookmarkEnd w:id="138"/>
      <w:r>
        <w:rPr/>
        <w:t>Pengatur (Mudabbir)</w:t>
      </w:r>
      <w:bookmarkEnd w:id="139"/>
    </w:p>
    <w:p>
      <w:pPr>
        <w:pStyle w:val="Heading6"/>
        <w:numPr>
          <w:ilvl w:val="5"/>
          <w:numId w:val="1"/>
        </w:numPr>
        <w:bidi w:val="0"/>
        <w:jc w:val="left"/>
        <w:rPr/>
      </w:pPr>
      <w:bookmarkStart w:id="140" w:name="__RefHeading___Toc5040191_581953129"/>
      <w:bookmarkStart w:id="141" w:name="_Toc52"/>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Keinginan-keinginan masyarakat yang beraneka ragam dalam</w:t>
      </w:r>
    </w:p>
    <w:p>
      <w:pPr>
        <w:pStyle w:val="BookText"/>
        <w:bidi w:val="0"/>
        <w:jc w:val="both"/>
        <w:rPr/>
      </w:pPr>
      <w:r>
        <w:rPr>
          <w:rFonts w:eastAsia="Times New Roman" w:cs="Times New Roman" w:ascii="Times New Roman" w:hAnsi="Times New Roman"/>
          <w:color w:val="111111"/>
          <w:sz w:val="28"/>
          <w:szCs w:val="28"/>
          <w:lang w:val="en-US"/>
        </w:rPr>
        <w:t>kehidupan sosial, sekalipun ada syariat yang mengatur, juga</w:t>
      </w:r>
    </w:p>
    <w:p>
      <w:pPr>
        <w:pStyle w:val="BookText"/>
        <w:bidi w:val="0"/>
        <w:jc w:val="both"/>
        <w:rPr/>
      </w:pPr>
      <w:r>
        <w:rPr>
          <w:rFonts w:eastAsia="Times New Roman" w:cs="Times New Roman" w:ascii="Times New Roman" w:hAnsi="Times New Roman"/>
          <w:color w:val="111111"/>
          <w:sz w:val="28"/>
          <w:szCs w:val="28"/>
          <w:lang w:val="en-US"/>
        </w:rPr>
        <w:t>masih mengkhawatirkan bahaya pertikaian, percekcokan, dan</w:t>
      </w:r>
    </w:p>
    <w:p>
      <w:pPr>
        <w:pStyle w:val="BookText"/>
        <w:bidi w:val="0"/>
        <w:jc w:val="both"/>
        <w:rPr/>
      </w:pPr>
      <w:r>
        <w:rPr>
          <w:rFonts w:eastAsia="Times New Roman" w:cs="Times New Roman" w:ascii="Times New Roman" w:hAnsi="Times New Roman"/>
          <w:color w:val="111111"/>
          <w:sz w:val="28"/>
          <w:szCs w:val="28"/>
          <w:lang w:val="en-US"/>
        </w:rPr>
        <w:t>usaha pembasmian antara yang satu dengan yang lain terjadi.</w:t>
      </w:r>
    </w:p>
    <w:p>
      <w:pPr>
        <w:pStyle w:val="BookText"/>
        <w:bidi w:val="0"/>
        <w:jc w:val="both"/>
        <w:rPr/>
      </w:pPr>
      <w:r>
        <w:rPr>
          <w:rFonts w:eastAsia="Times New Roman" w:cs="Times New Roman" w:ascii="Times New Roman" w:hAnsi="Times New Roman"/>
          <w:color w:val="111111"/>
          <w:sz w:val="28"/>
          <w:szCs w:val="28"/>
          <w:lang w:val="en-US"/>
        </w:rPr>
        <w:t>Dalam kondisi seperti ini, kehidupan sosial masyarakat hanya</w:t>
      </w:r>
    </w:p>
    <w:p>
      <w:pPr>
        <w:pStyle w:val="BookText"/>
        <w:bidi w:val="0"/>
        <w:jc w:val="both"/>
        <w:rPr/>
      </w:pPr>
      <w:r>
        <w:rPr>
          <w:rFonts w:eastAsia="Times New Roman" w:cs="Times New Roman" w:ascii="Times New Roman" w:hAnsi="Times New Roman"/>
          <w:color w:val="111111"/>
          <w:sz w:val="28"/>
          <w:szCs w:val="28"/>
          <w:lang w:val="en-US"/>
        </w:rPr>
        <w:t>memiliki dua pilihan: mengarah kepada kerusakan dan serba</w:t>
      </w:r>
    </w:p>
    <w:p>
      <w:pPr>
        <w:pStyle w:val="BookText"/>
        <w:bidi w:val="0"/>
        <w:jc w:val="both"/>
        <w:rPr/>
      </w:pPr>
      <w:r>
        <w:rPr>
          <w:rFonts w:eastAsia="Times New Roman" w:cs="Times New Roman" w:ascii="Times New Roman" w:hAnsi="Times New Roman"/>
          <w:color w:val="111111"/>
          <w:sz w:val="28"/>
          <w:szCs w:val="28"/>
          <w:lang w:val="en-US"/>
        </w:rPr>
        <w:t>kenegatifan atau menuju kepada kekacauan dan kehancuran</w:t>
      </w:r>
    </w:p>
    <w:p>
      <w:pPr>
        <w:pStyle w:val="BookText"/>
        <w:bidi w:val="0"/>
        <w:jc w:val="both"/>
        <w:rPr/>
      </w:pPr>
      <w:r>
        <w:rPr>
          <w:rFonts w:eastAsia="Times New Roman" w:cs="Times New Roman" w:ascii="Times New Roman" w:hAnsi="Times New Roman"/>
          <w:color w:val="111111"/>
          <w:sz w:val="28"/>
          <w:szCs w:val="28"/>
          <w:lang w:val="en-US"/>
        </w:rPr>
        <w:t>total. Oleh karena itu, diperlukan sebuah pengaturan sehingga</w:t>
      </w:r>
    </w:p>
    <w:p>
      <w:pPr>
        <w:pStyle w:val="BookText"/>
        <w:bidi w:val="0"/>
        <w:jc w:val="both"/>
        <w:rPr/>
      </w:pPr>
      <w:r>
        <w:rPr>
          <w:rFonts w:eastAsia="Times New Roman" w:cs="Times New Roman" w:ascii="Times New Roman" w:hAnsi="Times New Roman"/>
          <w:color w:val="111111"/>
          <w:sz w:val="28"/>
          <w:szCs w:val="28"/>
          <w:lang w:val="en-US"/>
        </w:rPr>
        <w:t>setiap orang merasa puas dengan posisi yang memang</w:t>
      </w:r>
    </w:p>
    <w:p>
      <w:pPr>
        <w:pStyle w:val="BookText"/>
        <w:bidi w:val="0"/>
        <w:jc w:val="both"/>
        <w:rPr/>
      </w:pPr>
      <w:r>
        <w:rPr>
          <w:rFonts w:eastAsia="Times New Roman" w:cs="Times New Roman" w:ascii="Times New Roman" w:hAnsi="Times New Roman"/>
          <w:color w:val="111111"/>
          <w:sz w:val="28"/>
          <w:szCs w:val="28"/>
          <w:lang w:val="en-US"/>
        </w:rPr>
        <w:t>haknya dan mencapai hak yang memang berhak dimiliki;</w:t>
      </w:r>
    </w:p>
    <w:p>
      <w:pPr>
        <w:pStyle w:val="BookText"/>
        <w:bidi w:val="0"/>
        <w:jc w:val="both"/>
        <w:rPr/>
      </w:pPr>
      <w:r>
        <w:rPr>
          <w:rFonts w:eastAsia="Times New Roman" w:cs="Times New Roman" w:ascii="Times New Roman" w:hAnsi="Times New Roman"/>
          <w:color w:val="111111"/>
          <w:sz w:val="28"/>
          <w:szCs w:val="28"/>
          <w:lang w:val="en-US"/>
        </w:rPr>
        <w:t>tak seorang pun berani mencaplok hak-hak orang lain dan</w:t>
      </w:r>
    </w:p>
    <w:p>
      <w:pPr>
        <w:pStyle w:val="BookText"/>
        <w:bidi w:val="0"/>
        <w:jc w:val="both"/>
        <w:rPr/>
      </w:pPr>
      <w:r>
        <w:rPr>
          <w:rFonts w:eastAsia="Times New Roman" w:cs="Times New Roman" w:ascii="Times New Roman" w:hAnsi="Times New Roman"/>
          <w:color w:val="111111"/>
          <w:sz w:val="28"/>
          <w:szCs w:val="28"/>
          <w:lang w:val="en-US"/>
        </w:rPr>
        <w:t>hanya menyibukkan diri dengan usaha menolong orang</w:t>
      </w:r>
    </w:p>
    <w:p>
      <w:pPr>
        <w:pStyle w:val="BookText"/>
        <w:bidi w:val="0"/>
        <w:jc w:val="both"/>
        <w:rPr/>
      </w:pPr>
      <w:r>
        <w:rPr>
          <w:rFonts w:eastAsia="Times New Roman" w:cs="Times New Roman" w:ascii="Times New Roman" w:hAnsi="Times New Roman"/>
          <w:color w:val="111111"/>
          <w:sz w:val="28"/>
          <w:szCs w:val="28"/>
          <w:lang w:val="en-US"/>
        </w:rPr>
        <w:t>membutuhkan yang memang menjadi tanggung jawabnya.</w:t>
      </w:r>
    </w:p>
    <w:p>
      <w:pPr>
        <w:pStyle w:val="BookText"/>
        <w:bidi w:val="0"/>
        <w:jc w:val="both"/>
        <w:rPr/>
      </w:pPr>
      <w:r>
        <w:rPr>
          <w:rFonts w:eastAsia="Times New Roman" w:cs="Times New Roman" w:ascii="Times New Roman" w:hAnsi="Times New Roman"/>
          <w:color w:val="111111"/>
          <w:sz w:val="28"/>
          <w:szCs w:val="28"/>
          <w:lang w:val="en-US"/>
        </w:rPr>
        <w:t>Pengaturan ini disebut “politik” (siyâsah).</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Tentang siapakah yang pantas menjadi pengatur politik</w:t>
      </w:r>
    </w:p>
    <w:p>
      <w:pPr>
        <w:pStyle w:val="BookText"/>
        <w:bidi w:val="0"/>
        <w:jc w:val="both"/>
        <w:rPr/>
      </w:pPr>
      <w:r>
        <w:rPr>
          <w:rFonts w:eastAsia="Times New Roman" w:cs="Times New Roman" w:ascii="Times New Roman" w:hAnsi="Times New Roman"/>
          <w:color w:val="111111"/>
          <w:sz w:val="28"/>
          <w:szCs w:val="28"/>
          <w:lang w:val="en-US"/>
        </w:rPr>
        <w:t>sebuah masyarakat?, tidak diragukan lagi, seseorang yang</w:t>
      </w:r>
    </w:p>
    <w:p>
      <w:pPr>
        <w:pStyle w:val="BookText"/>
        <w:bidi w:val="0"/>
        <w:jc w:val="both"/>
        <w:rPr/>
      </w:pPr>
      <w:r>
        <w:rPr>
          <w:rFonts w:eastAsia="Times New Roman" w:cs="Times New Roman" w:ascii="Times New Roman" w:hAnsi="Times New Roman"/>
          <w:color w:val="111111"/>
          <w:sz w:val="28"/>
          <w:szCs w:val="28"/>
          <w:lang w:val="en-US"/>
        </w:rPr>
        <w:t>memiliki kelebihan dari orang dengan ilham dan pengukuhan</w:t>
      </w:r>
    </w:p>
    <w:p>
      <w:pPr>
        <w:pStyle w:val="BookText"/>
        <w:bidi w:val="0"/>
        <w:jc w:val="both"/>
        <w:rPr/>
      </w:pPr>
      <w:r>
        <w:rPr>
          <w:rFonts w:eastAsia="Times New Roman" w:cs="Times New Roman" w:ascii="Times New Roman" w:hAnsi="Times New Roman"/>
          <w:color w:val="111111"/>
          <w:sz w:val="28"/>
          <w:szCs w:val="28"/>
          <w:lang w:val="en-US"/>
        </w:rPr>
        <w:t>Ilahi memiliki kelayakan untuk memegang tampuk segala</w:t>
      </w:r>
    </w:p>
    <w:p>
      <w:pPr>
        <w:pStyle w:val="BookText"/>
        <w:bidi w:val="0"/>
        <w:jc w:val="both"/>
        <w:rPr/>
      </w:pPr>
      <w:r>
        <w:rPr>
          <w:rFonts w:eastAsia="Times New Roman" w:cs="Times New Roman" w:ascii="Times New Roman" w:hAnsi="Times New Roman"/>
          <w:color w:val="111111"/>
          <w:sz w:val="28"/>
          <w:szCs w:val="28"/>
          <w:lang w:val="en-US"/>
        </w:rPr>
        <w:t>urusan masyarakat. Dengan cara menaati seluruh titah dan</w:t>
      </w:r>
    </w:p>
    <w:p>
      <w:pPr>
        <w:pStyle w:val="BookText"/>
        <w:bidi w:val="0"/>
        <w:jc w:val="both"/>
        <w:rPr/>
      </w:pPr>
      <w:r>
        <w:rPr>
          <w:rFonts w:eastAsia="Times New Roman" w:cs="Times New Roman" w:ascii="Times New Roman" w:hAnsi="Times New Roman"/>
          <w:color w:val="111111"/>
          <w:sz w:val="28"/>
          <w:szCs w:val="28"/>
          <w:lang w:val="en-US"/>
        </w:rPr>
        <w:t>undang-undangnya, ia akan dapat mengantarkan mereka</w:t>
      </w:r>
    </w:p>
    <w:p>
      <w:pPr>
        <w:pStyle w:val="BookText"/>
        <w:bidi w:val="0"/>
        <w:jc w:val="both"/>
        <w:rPr/>
      </w:pPr>
      <w:r>
        <w:rPr>
          <w:rFonts w:eastAsia="Times New Roman" w:cs="Times New Roman" w:ascii="Times New Roman" w:hAnsi="Times New Roman"/>
          <w:color w:val="111111"/>
          <w:sz w:val="28"/>
          <w:szCs w:val="28"/>
          <w:lang w:val="en-US"/>
        </w:rPr>
        <w:t>kepada kesempurnaan. Orang yang pantas memegang tampuk</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segala urusan ini dapat ditemukan di setiap masa dan zaman. </w:t>
      </w:r>
      <w:bookmarkStart w:id="142" w:name="pg5866_38261"/>
    </w:p>
    <w:p>
      <w:pPr>
        <w:pStyle w:val="BookText"/>
        <w:bidi w:val="0"/>
        <w:rPr/>
      </w:pPr>
      <w:bookmarkEnd w:id="142"/>
      <w:r>
        <w:rPr>
          <w:rFonts w:eastAsia="Times New Roman" w:cs="Times New Roman" w:ascii="Times New Roman" w:hAnsi="Times New Roman"/>
          <w:color w:val="111111"/>
          <w:sz w:val="28"/>
          <w:szCs w:val="28"/>
          <w:lang w:val="en-US"/>
        </w:rPr>
        <w:t>Alasannya, apabila politik (tadbîr) terputus, maka sistem</w:t>
      </w:r>
    </w:p>
    <w:p>
      <w:pPr>
        <w:pStyle w:val="BookText"/>
        <w:bidi w:val="0"/>
        <w:jc w:val="both"/>
        <w:rPr/>
      </w:pPr>
      <w:r>
        <w:rPr>
          <w:rFonts w:eastAsia="Times New Roman" w:cs="Times New Roman" w:ascii="Times New Roman" w:hAnsi="Times New Roman"/>
          <w:color w:val="111111"/>
          <w:sz w:val="28"/>
          <w:szCs w:val="28"/>
          <w:lang w:val="en-US"/>
        </w:rPr>
        <w:t>sebuah masyarakat juga akan sirna dan kelanggengan spesies</w:t>
      </w:r>
    </w:p>
    <w:p>
      <w:pPr>
        <w:pStyle w:val="BookText"/>
        <w:bidi w:val="0"/>
        <w:jc w:val="both"/>
        <w:rPr/>
      </w:pPr>
      <w:r>
        <w:rPr>
          <w:rFonts w:eastAsia="Times New Roman" w:cs="Times New Roman" w:ascii="Times New Roman" w:hAnsi="Times New Roman"/>
          <w:color w:val="111111"/>
          <w:sz w:val="28"/>
          <w:szCs w:val="28"/>
          <w:lang w:val="en-US"/>
        </w:rPr>
        <w:t>manusia tidak akan terwujud dalam bentuknya yang paling</w:t>
      </w:r>
    </w:p>
    <w:p>
      <w:pPr>
        <w:pStyle w:val="BookText"/>
        <w:bidi w:val="0"/>
        <w:jc w:val="both"/>
        <w:rPr/>
      </w:pPr>
      <w:r>
        <w:rPr>
          <w:rFonts w:eastAsia="Times New Roman" w:cs="Times New Roman" w:ascii="Times New Roman" w:hAnsi="Times New Roman"/>
          <w:color w:val="111111"/>
          <w:sz w:val="28"/>
          <w:szCs w:val="28"/>
          <w:lang w:val="en-US"/>
        </w:rPr>
        <w:t>sempurna.</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Para pengatur yang pantas untuk sebuah masyarakat di</w:t>
      </w:r>
    </w:p>
    <w:p>
      <w:pPr>
        <w:pStyle w:val="BookText"/>
        <w:bidi w:val="0"/>
        <w:jc w:val="both"/>
        <w:rPr/>
      </w:pPr>
      <w:r>
        <w:rPr>
          <w:rFonts w:eastAsia="Times New Roman" w:cs="Times New Roman" w:ascii="Times New Roman" w:hAnsi="Times New Roman"/>
          <w:color w:val="111111"/>
          <w:sz w:val="28"/>
          <w:szCs w:val="28"/>
          <w:lang w:val="en-US"/>
        </w:rPr>
        <w:t>berbagai masa adalah para fi gur berikut ini:</w:t>
      </w:r>
    </w:p>
    <w:p>
      <w:pPr>
        <w:pStyle w:val="Heading6"/>
        <w:numPr>
          <w:ilvl w:val="5"/>
          <w:numId w:val="1"/>
        </w:numPr>
        <w:bidi w:val="0"/>
        <w:jc w:val="left"/>
        <w:rPr/>
      </w:pPr>
      <w:bookmarkStart w:id="143" w:name="__RefHeading___Toc5040193_581953129"/>
      <w:bookmarkStart w:id="144" w:name="_Toc53"/>
      <w:bookmarkEnd w:id="143"/>
      <w:r>
        <w:rPr/>
        <w:t>Nabi</w:t>
      </w:r>
      <w:bookmarkEnd w:id="144"/>
    </w:p>
    <w:p>
      <w:pPr>
        <w:pStyle w:val="BookText"/>
        <w:bidi w:val="0"/>
        <w:jc w:val="both"/>
        <w:rPr/>
      </w:pPr>
      <w:r>
        <w:rPr>
          <w:rFonts w:eastAsia="Times New Roman" w:cs="Times New Roman" w:ascii="Times New Roman" w:hAnsi="Times New Roman"/>
          <w:color w:val="111111"/>
          <w:sz w:val="28"/>
          <w:szCs w:val="28"/>
          <w:lang w:val="en-US"/>
        </w:rPr>
        <w:t>Nabi adalah seseorang yang jiwa qudsinya menerima seluruh</w:t>
      </w:r>
    </w:p>
    <w:p>
      <w:pPr>
        <w:pStyle w:val="BookText"/>
        <w:bidi w:val="0"/>
        <w:jc w:val="both"/>
        <w:rPr/>
      </w:pPr>
      <w:r>
        <w:rPr>
          <w:rFonts w:eastAsia="Times New Roman" w:cs="Times New Roman" w:ascii="Times New Roman" w:hAnsi="Times New Roman"/>
          <w:color w:val="111111"/>
          <w:sz w:val="28"/>
          <w:szCs w:val="28"/>
          <w:lang w:val="en-US"/>
        </w:rPr>
        <w:t>hakikat pengetahuan dan hal-hal yang hanya bisa dicerna</w:t>
      </w:r>
    </w:p>
    <w:p>
      <w:pPr>
        <w:pStyle w:val="BookText"/>
        <w:bidi w:val="0"/>
        <w:jc w:val="both"/>
        <w:rPr/>
      </w:pPr>
      <w:r>
        <w:rPr>
          <w:rFonts w:eastAsia="Times New Roman" w:cs="Times New Roman" w:ascii="Times New Roman" w:hAnsi="Times New Roman"/>
          <w:color w:val="111111"/>
          <w:sz w:val="28"/>
          <w:szCs w:val="28"/>
          <w:lang w:val="en-US"/>
        </w:rPr>
        <w:t>oleh rasio melalui perantara esensi akal pertama. Misi nabi</w:t>
      </w:r>
    </w:p>
    <w:p>
      <w:pPr>
        <w:pStyle w:val="BookText"/>
        <w:bidi w:val="0"/>
        <w:jc w:val="both"/>
        <w:rPr/>
      </w:pPr>
      <w:r>
        <w:rPr>
          <w:rFonts w:eastAsia="Times New Roman" w:cs="Times New Roman" w:ascii="Times New Roman" w:hAnsi="Times New Roman"/>
          <w:color w:val="111111"/>
          <w:sz w:val="28"/>
          <w:szCs w:val="28"/>
          <w:lang w:val="en-US"/>
        </w:rPr>
        <w:t>adalah menyampaikan seluruh hakikat ini kepada orangorang</w:t>
      </w:r>
    </w:p>
    <w:p>
      <w:pPr>
        <w:pStyle w:val="BookText"/>
        <w:bidi w:val="0"/>
        <w:jc w:val="both"/>
        <w:rPr/>
      </w:pPr>
      <w:r>
        <w:rPr>
          <w:rFonts w:eastAsia="Times New Roman" w:cs="Times New Roman" w:ascii="Times New Roman" w:hAnsi="Times New Roman"/>
          <w:color w:val="111111"/>
          <w:sz w:val="28"/>
          <w:szCs w:val="28"/>
          <w:lang w:val="en-US"/>
        </w:rPr>
        <w:t>yang memiliki kemampuan dan mengikuti jejak</w:t>
      </w:r>
    </w:p>
    <w:p>
      <w:pPr>
        <w:pStyle w:val="BookText"/>
        <w:bidi w:val="0"/>
        <w:jc w:val="both"/>
        <w:rPr/>
      </w:pPr>
      <w:r>
        <w:rPr>
          <w:rFonts w:eastAsia="Times New Roman" w:cs="Times New Roman" w:ascii="Times New Roman" w:hAnsi="Times New Roman"/>
          <w:color w:val="111111"/>
          <w:sz w:val="28"/>
          <w:szCs w:val="28"/>
          <w:lang w:val="en-US"/>
        </w:rPr>
        <w:t>langkahnya.</w:t>
      </w:r>
      <w:r>
        <w:rPr>
          <w:rStyle w:val="FootnoteAnchor"/>
        </w:rPr>
        <w:footnoteReference w:id="164"/>
      </w:r>
      <w:r>
        <w:rPr>
          <w:rFonts w:eastAsia="Times New Roman" w:cs="Times New Roman" w:ascii="Times New Roman" w:hAnsi="Times New Roman"/>
          <w:color w:val="111111"/>
          <w:sz w:val="28"/>
          <w:szCs w:val="28"/>
          <w:lang w:val="en-US"/>
        </w:rPr>
        <w:t>Ia diutus dari sisi Allah kepada para hamba</w:t>
      </w:r>
    </w:p>
    <w:p>
      <w:pPr>
        <w:pStyle w:val="BookText"/>
        <w:bidi w:val="0"/>
        <w:jc w:val="both"/>
        <w:rPr/>
      </w:pPr>
      <w:r>
        <w:rPr>
          <w:rFonts w:eastAsia="Times New Roman" w:cs="Times New Roman" w:ascii="Times New Roman" w:hAnsi="Times New Roman"/>
          <w:color w:val="111111"/>
          <w:sz w:val="28"/>
          <w:szCs w:val="28"/>
          <w:lang w:val="en-US"/>
        </w:rPr>
        <w:t>guna menyempurnakan mereka, memperkenalkan kepada</w:t>
      </w:r>
    </w:p>
    <w:p>
      <w:pPr>
        <w:pStyle w:val="BookText"/>
        <w:bidi w:val="0"/>
        <w:jc w:val="both"/>
        <w:rPr/>
      </w:pPr>
      <w:r>
        <w:rPr>
          <w:rFonts w:eastAsia="Times New Roman" w:cs="Times New Roman" w:ascii="Times New Roman" w:hAnsi="Times New Roman"/>
          <w:color w:val="111111"/>
          <w:sz w:val="28"/>
          <w:szCs w:val="28"/>
          <w:lang w:val="en-US"/>
        </w:rPr>
        <w:t>mereka segala sesuatu yang diperlukan dalam rangka taat</w:t>
      </w:r>
    </w:p>
    <w:p>
      <w:pPr>
        <w:pStyle w:val="BookText"/>
        <w:bidi w:val="0"/>
        <w:jc w:val="both"/>
        <w:rPr/>
      </w:pPr>
      <w:r>
        <w:rPr>
          <w:rFonts w:eastAsia="Times New Roman" w:cs="Times New Roman" w:ascii="Times New Roman" w:hAnsi="Times New Roman"/>
          <w:color w:val="111111"/>
          <w:sz w:val="28"/>
          <w:szCs w:val="28"/>
          <w:lang w:val="en-US"/>
        </w:rPr>
        <w:t>kepada Allah, dan menghindarkan mereka dari segala sesuatu</w:t>
      </w:r>
    </w:p>
    <w:p>
      <w:pPr>
        <w:pStyle w:val="BookText"/>
        <w:bidi w:val="0"/>
        <w:jc w:val="both"/>
        <w:rPr/>
      </w:pPr>
      <w:r>
        <w:rPr>
          <w:rFonts w:eastAsia="Times New Roman" w:cs="Times New Roman" w:ascii="Times New Roman" w:hAnsi="Times New Roman"/>
          <w:color w:val="111111"/>
          <w:sz w:val="28"/>
          <w:szCs w:val="28"/>
          <w:lang w:val="en-US"/>
        </w:rPr>
        <w:t>yang menyebabkan maksiat kepada-Nya.</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Nabi bertugas menjelaskan kepada umat manusia jalanjalan</w:t>
      </w:r>
    </w:p>
    <w:p>
      <w:pPr>
        <w:pStyle w:val="BookText"/>
        <w:bidi w:val="0"/>
        <w:jc w:val="both"/>
        <w:rPr/>
      </w:pPr>
      <w:r>
        <w:rPr>
          <w:rFonts w:eastAsia="Times New Roman" w:cs="Times New Roman" w:ascii="Times New Roman" w:hAnsi="Times New Roman"/>
          <w:color w:val="111111"/>
          <w:sz w:val="28"/>
          <w:szCs w:val="28"/>
          <w:lang w:val="en-US"/>
        </w:rPr>
        <w:t>yang bisa digunakan untuk mengenal makrifat, undangundang</w:t>
      </w:r>
    </w:p>
    <w:p>
      <w:pPr>
        <w:pStyle w:val="BookText"/>
        <w:bidi w:val="0"/>
        <w:jc w:val="both"/>
        <w:rPr/>
      </w:pPr>
      <w:r>
        <w:rPr>
          <w:rFonts w:eastAsia="Times New Roman" w:cs="Times New Roman" w:ascii="Times New Roman" w:hAnsi="Times New Roman"/>
          <w:color w:val="111111"/>
          <w:sz w:val="28"/>
          <w:szCs w:val="28"/>
          <w:lang w:val="en-US"/>
        </w:rPr>
        <w:t>dalam rangka interaksi sosial, dan politik guna</w:t>
      </w:r>
    </w:p>
    <w:p>
      <w:pPr>
        <w:pStyle w:val="BookText"/>
        <w:bidi w:val="0"/>
        <w:jc w:val="both"/>
        <w:rPr/>
      </w:pPr>
      <w:r>
        <w:rPr>
          <w:rFonts w:eastAsia="Times New Roman" w:cs="Times New Roman" w:ascii="Times New Roman" w:hAnsi="Times New Roman"/>
          <w:color w:val="111111"/>
          <w:sz w:val="28"/>
          <w:szCs w:val="28"/>
          <w:lang w:val="en-US"/>
        </w:rPr>
        <w:t>mengatur sebuah masyarakat. Di samping itu, ia juga harus</w:t>
      </w:r>
    </w:p>
    <w:p>
      <w:pPr>
        <w:pStyle w:val="BookText"/>
        <w:bidi w:val="0"/>
        <w:jc w:val="both"/>
        <w:rPr/>
      </w:pPr>
      <w:r>
        <w:rPr>
          <w:rFonts w:eastAsia="Times New Roman" w:cs="Times New Roman" w:ascii="Times New Roman" w:hAnsi="Times New Roman"/>
          <w:color w:val="111111"/>
          <w:sz w:val="28"/>
          <w:szCs w:val="28"/>
          <w:lang w:val="en-US"/>
        </w:rPr>
        <w:t>mengaplikasikan semua itu dalam kehidupan masyarakat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sehari-hari. Atas dasar ini, selama masih ada seorang nabi di </w:t>
      </w:r>
      <w:bookmarkStart w:id="145" w:name="pg5866_38262"/>
    </w:p>
    <w:p>
      <w:pPr>
        <w:pStyle w:val="BookText"/>
        <w:bidi w:val="0"/>
        <w:rPr/>
      </w:pPr>
      <w:bookmarkEnd w:id="145"/>
      <w:r>
        <w:rPr>
          <w:rFonts w:eastAsia="Times New Roman" w:cs="Times New Roman" w:ascii="Times New Roman" w:hAnsi="Times New Roman"/>
          <w:color w:val="111111"/>
          <w:sz w:val="28"/>
          <w:szCs w:val="28"/>
          <w:lang w:val="en-US"/>
        </w:rPr>
        <w:t>tengah-tengah masyarakat, hanya dialah orang yang pantas</w:t>
      </w:r>
    </w:p>
    <w:p>
      <w:pPr>
        <w:pStyle w:val="BookText"/>
        <w:bidi w:val="0"/>
        <w:jc w:val="both"/>
        <w:rPr/>
      </w:pPr>
      <w:r>
        <w:rPr>
          <w:rFonts w:eastAsia="Times New Roman" w:cs="Times New Roman" w:ascii="Times New Roman" w:hAnsi="Times New Roman"/>
          <w:color w:val="111111"/>
          <w:sz w:val="28"/>
          <w:szCs w:val="28"/>
          <w:lang w:val="en-US"/>
        </w:rPr>
        <w:t>untuk memegang tampuk segala urusan.</w:t>
      </w:r>
    </w:p>
    <w:p>
      <w:pPr>
        <w:pStyle w:val="Heading6"/>
        <w:numPr>
          <w:ilvl w:val="5"/>
          <w:numId w:val="1"/>
        </w:numPr>
        <w:bidi w:val="0"/>
        <w:jc w:val="left"/>
        <w:rPr/>
      </w:pPr>
      <w:bookmarkStart w:id="146" w:name="__RefHeading___Toc5040195_581953129"/>
      <w:bookmarkStart w:id="147" w:name="_Toc54"/>
      <w:bookmarkEnd w:id="146"/>
      <w:r>
        <w:rPr/>
        <w:t>Imam</w:t>
      </w:r>
      <w:bookmarkEnd w:id="147"/>
    </w:p>
    <w:p>
      <w:pPr>
        <w:pStyle w:val="BookText"/>
        <w:bidi w:val="0"/>
        <w:jc w:val="both"/>
        <w:rPr/>
      </w:pPr>
      <w:r>
        <w:rPr>
          <w:rFonts w:eastAsia="Times New Roman" w:cs="Times New Roman" w:ascii="Times New Roman" w:hAnsi="Times New Roman"/>
          <w:color w:val="111111"/>
          <w:sz w:val="28"/>
          <w:szCs w:val="28"/>
          <w:lang w:val="en-US"/>
        </w:rPr>
        <w:t>Keharusan mengatur segala urusan secara benar mewajibkan</w:t>
      </w:r>
    </w:p>
    <w:p>
      <w:pPr>
        <w:pStyle w:val="BookText"/>
        <w:bidi w:val="0"/>
        <w:jc w:val="both"/>
        <w:rPr/>
      </w:pPr>
      <w:r>
        <w:rPr>
          <w:rFonts w:eastAsia="Times New Roman" w:cs="Times New Roman" w:ascii="Times New Roman" w:hAnsi="Times New Roman"/>
          <w:color w:val="111111"/>
          <w:sz w:val="28"/>
          <w:szCs w:val="28"/>
          <w:lang w:val="en-US"/>
        </w:rPr>
        <w:t>pengutusan para nabi. Setelah masa kenabian berakhir, kaidah</w:t>
      </w:r>
    </w:p>
    <w:p>
      <w:pPr>
        <w:pStyle w:val="BookText"/>
        <w:bidi w:val="0"/>
        <w:jc w:val="both"/>
        <w:rPr/>
      </w:pPr>
      <w:r>
        <w:rPr>
          <w:rFonts w:eastAsia="Times New Roman" w:cs="Times New Roman" w:ascii="Times New Roman" w:hAnsi="Times New Roman"/>
          <w:color w:val="111111"/>
          <w:sz w:val="28"/>
          <w:szCs w:val="28"/>
          <w:lang w:val="en-US"/>
        </w:rPr>
        <w:t>ini masih tetap berlaku. Oleh karena itu, sepeninggal Rasulullah</w:t>
      </w:r>
    </w:p>
    <w:p>
      <w:pPr>
        <w:pStyle w:val="BookText"/>
        <w:bidi w:val="0"/>
        <w:jc w:val="both"/>
        <w:rPr/>
      </w:pPr>
      <w:r>
        <w:rPr>
          <w:rFonts w:eastAsia="Times New Roman" w:cs="Times New Roman" w:ascii="Times New Roman" w:hAnsi="Times New Roman"/>
          <w:color w:val="111111"/>
          <w:sz w:val="28"/>
          <w:szCs w:val="28"/>
          <w:lang w:val="en-US"/>
        </w:rPr>
        <w:t>Saw, seseorang yang memiliki kelayakan dan kapabelitas</w:t>
      </w:r>
    </w:p>
    <w:p>
      <w:pPr>
        <w:pStyle w:val="BookText"/>
        <w:bidi w:val="0"/>
        <w:jc w:val="both"/>
        <w:rPr/>
      </w:pPr>
      <w:r>
        <w:rPr>
          <w:rFonts w:eastAsia="Times New Roman" w:cs="Times New Roman" w:ascii="Times New Roman" w:hAnsi="Times New Roman"/>
          <w:color w:val="111111"/>
          <w:sz w:val="28"/>
          <w:szCs w:val="28"/>
          <w:lang w:val="en-US"/>
        </w:rPr>
        <w:t>harus ditunjuk (untuk mengatur segala urusan masyarakat)</w:t>
      </w:r>
    </w:p>
    <w:p>
      <w:pPr>
        <w:pStyle w:val="BookText"/>
        <w:bidi w:val="0"/>
        <w:jc w:val="both"/>
        <w:rPr/>
      </w:pPr>
      <w:r>
        <w:rPr>
          <w:rFonts w:eastAsia="Times New Roman" w:cs="Times New Roman" w:ascii="Times New Roman" w:hAnsi="Times New Roman"/>
          <w:color w:val="111111"/>
          <w:sz w:val="28"/>
          <w:szCs w:val="28"/>
          <w:lang w:val="en-US"/>
        </w:rPr>
        <w:t>sehingga urusan agama dan dunia tidak amburadul, api fi tnah</w:t>
      </w:r>
    </w:p>
    <w:p>
      <w:pPr>
        <w:pStyle w:val="BookText"/>
        <w:bidi w:val="0"/>
        <w:jc w:val="both"/>
        <w:rPr/>
      </w:pPr>
      <w:r>
        <w:rPr>
          <w:rFonts w:eastAsia="Times New Roman" w:cs="Times New Roman" w:ascii="Times New Roman" w:hAnsi="Times New Roman"/>
          <w:color w:val="111111"/>
          <w:sz w:val="28"/>
          <w:szCs w:val="28"/>
          <w:lang w:val="en-US"/>
        </w:rPr>
        <w:t>dan kerusakan tidak menyala, dan kehidupan masyarakat</w:t>
      </w:r>
    </w:p>
    <w:p>
      <w:pPr>
        <w:pStyle w:val="BookText"/>
        <w:bidi w:val="0"/>
        <w:jc w:val="both"/>
        <w:rPr/>
      </w:pPr>
      <w:r>
        <w:rPr>
          <w:rFonts w:eastAsia="Times New Roman" w:cs="Times New Roman" w:ascii="Times New Roman" w:hAnsi="Times New Roman"/>
          <w:color w:val="111111"/>
          <w:sz w:val="28"/>
          <w:szCs w:val="28"/>
          <w:lang w:val="en-US"/>
        </w:rPr>
        <w:t>tidak mengalami keonaran. Orang yang memiliki kelayakan</w:t>
      </w:r>
    </w:p>
    <w:p>
      <w:pPr>
        <w:pStyle w:val="BookText"/>
        <w:bidi w:val="0"/>
        <w:jc w:val="both"/>
        <w:rPr/>
      </w:pPr>
      <w:r>
        <w:rPr>
          <w:rFonts w:eastAsia="Times New Roman" w:cs="Times New Roman" w:ascii="Times New Roman" w:hAnsi="Times New Roman"/>
          <w:color w:val="111111"/>
          <w:sz w:val="28"/>
          <w:szCs w:val="28"/>
          <w:lang w:val="en-US"/>
        </w:rPr>
        <w:t>ini tidak lain adalah imam maksum as.</w:t>
      </w:r>
    </w:p>
    <w:p>
      <w:pPr>
        <w:pStyle w:val="BookText"/>
        <w:bidi w:val="0"/>
        <w:jc w:val="both"/>
        <w:rPr/>
      </w:pPr>
      <w:r>
        <w:rPr>
          <w:rFonts w:eastAsia="Times New Roman" w:cs="Times New Roman" w:ascii="Times New Roman" w:hAnsi="Times New Roman"/>
          <w:color w:val="111111"/>
          <w:sz w:val="28"/>
          <w:szCs w:val="28"/>
          <w:lang w:val="en-US"/>
        </w:rPr>
        <w:t>Imam maksum as adalah seseorang yang secara hakiki (bi</w:t>
      </w:r>
    </w:p>
    <w:p>
      <w:pPr>
        <w:pStyle w:val="BookText"/>
        <w:bidi w:val="0"/>
        <w:jc w:val="both"/>
        <w:rPr/>
      </w:pPr>
      <w:r>
        <w:rPr>
          <w:rFonts w:eastAsia="Times New Roman" w:cs="Times New Roman" w:ascii="Times New Roman" w:hAnsi="Times New Roman"/>
          <w:color w:val="111111"/>
          <w:sz w:val="28"/>
          <w:szCs w:val="28"/>
          <w:lang w:val="en-US"/>
        </w:rPr>
        <w:t>al-ashâlah) memegang tampuk kepemimpinan umum untuk</w:t>
      </w:r>
    </w:p>
    <w:p>
      <w:pPr>
        <w:pStyle w:val="BookText"/>
        <w:bidi w:val="0"/>
        <w:jc w:val="both"/>
        <w:rPr/>
      </w:pPr>
      <w:r>
        <w:rPr>
          <w:rFonts w:eastAsia="Times New Roman" w:cs="Times New Roman" w:ascii="Times New Roman" w:hAnsi="Times New Roman"/>
          <w:color w:val="111111"/>
          <w:sz w:val="28"/>
          <w:szCs w:val="28"/>
          <w:lang w:val="en-US"/>
        </w:rPr>
        <w:t>urusan agama dan dunia,</w:t>
      </w:r>
      <w:r>
        <w:rPr>
          <w:rStyle w:val="FootnoteAnchor"/>
        </w:rPr>
        <w:footnoteReference w:id="166"/>
      </w:r>
      <w:r>
        <w:rPr>
          <w:rFonts w:eastAsia="Times New Roman" w:cs="Times New Roman" w:ascii="Times New Roman" w:hAnsi="Times New Roman"/>
          <w:color w:val="111111"/>
          <w:sz w:val="28"/>
          <w:szCs w:val="28"/>
          <w:lang w:val="en-US"/>
        </w:rPr>
        <w:t>serta pengatur urusan agama dan</w:t>
      </w:r>
    </w:p>
    <w:p>
      <w:pPr>
        <w:pStyle w:val="BookText"/>
        <w:bidi w:val="0"/>
        <w:jc w:val="both"/>
        <w:rPr/>
      </w:pPr>
      <w:r>
        <w:rPr>
          <w:rFonts w:eastAsia="Times New Roman" w:cs="Times New Roman" w:ascii="Times New Roman" w:hAnsi="Times New Roman"/>
          <w:color w:val="111111"/>
          <w:sz w:val="28"/>
          <w:szCs w:val="28"/>
          <w:lang w:val="en-US"/>
        </w:rPr>
        <w:t>penafsir syariat sepeninggal Rasulullah Saw.</w:t>
      </w:r>
      <w:r>
        <w:rPr>
          <w:rStyle w:val="FootnoteAnchor"/>
        </w:rPr>
        <w:footnoteReference w:id="167"/>
      </w:r>
      <w:r>
        <w:rPr>
          <w:rFonts w:eastAsia="Times New Roman" w:cs="Times New Roman" w:ascii="Times New Roman" w:hAnsi="Times New Roman"/>
          <w:color w:val="111111"/>
          <w:sz w:val="28"/>
          <w:szCs w:val="28"/>
          <w:lang w:val="en-US"/>
        </w:rPr>
        <w:t>Keberadaan</w:t>
      </w:r>
    </w:p>
    <w:p>
      <w:pPr>
        <w:pStyle w:val="BookText"/>
        <w:bidi w:val="0"/>
        <w:jc w:val="both"/>
        <w:rPr/>
      </w:pPr>
      <w:r>
        <w:rPr>
          <w:rFonts w:eastAsia="Times New Roman" w:cs="Times New Roman" w:ascii="Times New Roman" w:hAnsi="Times New Roman"/>
          <w:color w:val="111111"/>
          <w:sz w:val="28"/>
          <w:szCs w:val="28"/>
          <w:lang w:val="en-US"/>
        </w:rPr>
        <w:t>imam maksum as menyebabkan agama dan dunia masyarakat</w:t>
      </w:r>
    </w:p>
    <w:p>
      <w:pPr>
        <w:pStyle w:val="BookText"/>
        <w:bidi w:val="0"/>
        <w:jc w:val="both"/>
        <w:rPr/>
      </w:pPr>
      <w:r>
        <w:rPr>
          <w:rFonts w:eastAsia="Times New Roman" w:cs="Times New Roman" w:ascii="Times New Roman" w:hAnsi="Times New Roman"/>
          <w:color w:val="111111"/>
          <w:sz w:val="28"/>
          <w:szCs w:val="28"/>
          <w:lang w:val="en-US"/>
        </w:rPr>
        <w:t>teratur rapi. Ia dapat menjaga syariat.</w:t>
      </w:r>
      <w:r>
        <w:rPr>
          <w:rStyle w:val="FootnoteAnchor"/>
        </w:rPr>
        <w:footnoteReference w:id="168"/>
      </w:r>
      <w:r>
        <w:rPr>
          <w:rFonts w:eastAsia="Times New Roman" w:cs="Times New Roman" w:ascii="Times New Roman" w:hAnsi="Times New Roman"/>
          <w:color w:val="111111"/>
          <w:sz w:val="28"/>
          <w:szCs w:val="28"/>
          <w:lang w:val="en-US"/>
        </w:rPr>
        <w:t>Ia bertugas mengelola</w:t>
      </w:r>
    </w:p>
    <w:p>
      <w:pPr>
        <w:pStyle w:val="BookText"/>
        <w:bidi w:val="0"/>
        <w:jc w:val="both"/>
        <w:rPr/>
      </w:pPr>
      <w:r>
        <w:rPr>
          <w:rFonts w:eastAsia="Times New Roman" w:cs="Times New Roman" w:ascii="Times New Roman" w:hAnsi="Times New Roman"/>
          <w:color w:val="111111"/>
          <w:sz w:val="28"/>
          <w:szCs w:val="28"/>
          <w:lang w:val="en-US"/>
        </w:rPr>
        <w:t>agama dan dunia umat manusia sepeninggal Rasulullah Saw.</w:t>
      </w:r>
    </w:p>
    <w:p>
      <w:pPr>
        <w:pStyle w:val="Heading6"/>
        <w:numPr>
          <w:ilvl w:val="5"/>
          <w:numId w:val="1"/>
        </w:numPr>
        <w:bidi w:val="0"/>
        <w:jc w:val="left"/>
        <w:rPr/>
      </w:pPr>
      <w:bookmarkStart w:id="148" w:name="__RefHeading___Toc5040197_581953129"/>
      <w:bookmarkStart w:id="149" w:name="_Toc55"/>
      <w:bookmarkEnd w:id="148"/>
      <w:r>
        <w:rPr/>
        <w:t>Ulama Mujtahid</w:t>
      </w:r>
      <w:bookmarkEnd w:id="149"/>
    </w:p>
    <w:p>
      <w:pPr>
        <w:pStyle w:val="BookText"/>
        <w:bidi w:val="0"/>
        <w:jc w:val="both"/>
        <w:rPr/>
      </w:pPr>
      <w:r>
        <w:rPr>
          <w:rFonts w:eastAsia="Times New Roman" w:cs="Times New Roman" w:ascii="Times New Roman" w:hAnsi="Times New Roman"/>
          <w:color w:val="111111"/>
          <w:sz w:val="28"/>
          <w:szCs w:val="28"/>
          <w:lang w:val="en-US"/>
        </w:rPr>
        <w:t>Para ulama yang memiliki kemampuan ijtihad adalah para</w:t>
      </w:r>
    </w:p>
    <w:p>
      <w:pPr>
        <w:pStyle w:val="BookText"/>
        <w:bidi w:val="0"/>
        <w:jc w:val="both"/>
        <w:rPr/>
      </w:pPr>
      <w:r>
        <w:rPr>
          <w:rFonts w:eastAsia="Times New Roman" w:cs="Times New Roman" w:ascii="Times New Roman" w:hAnsi="Times New Roman"/>
          <w:color w:val="111111"/>
          <w:sz w:val="28"/>
          <w:szCs w:val="28"/>
          <w:lang w:val="en-US"/>
        </w:rPr>
        <w:t>pewaris para nabi dan imam maksum as. Mereka memiliki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yang mumpuni tetang syariat. Oleh karena </w:t>
      </w:r>
      <w:bookmarkStart w:id="150" w:name="pg5866_38263"/>
    </w:p>
    <w:p>
      <w:pPr>
        <w:pStyle w:val="BookText"/>
        <w:bidi w:val="0"/>
        <w:rPr/>
      </w:pPr>
      <w:bookmarkEnd w:id="150"/>
      <w:r>
        <w:rPr>
          <w:rFonts w:eastAsia="Times New Roman" w:cs="Times New Roman" w:ascii="Times New Roman" w:hAnsi="Times New Roman"/>
          <w:color w:val="111111"/>
          <w:sz w:val="28"/>
          <w:szCs w:val="28"/>
          <w:lang w:val="en-US"/>
        </w:rPr>
        <w:t>itu, mereka dapat menjelaskan hukum-hukum Islam secara</w:t>
      </w:r>
    </w:p>
    <w:p>
      <w:pPr>
        <w:pStyle w:val="BookText"/>
        <w:bidi w:val="0"/>
        <w:jc w:val="both"/>
        <w:rPr/>
      </w:pPr>
      <w:r>
        <w:rPr>
          <w:rFonts w:eastAsia="Times New Roman" w:cs="Times New Roman" w:ascii="Times New Roman" w:hAnsi="Times New Roman"/>
          <w:color w:val="111111"/>
          <w:sz w:val="28"/>
          <w:szCs w:val="28"/>
          <w:lang w:val="en-US"/>
        </w:rPr>
        <w:t>terperinci. Atas dasar ini, setelah imam maksum as, seluruh</w:t>
      </w:r>
    </w:p>
    <w:p>
      <w:pPr>
        <w:pStyle w:val="BookText"/>
        <w:bidi w:val="0"/>
        <w:jc w:val="both"/>
        <w:rPr/>
      </w:pPr>
      <w:r>
        <w:rPr>
          <w:rFonts w:eastAsia="Times New Roman" w:cs="Times New Roman" w:ascii="Times New Roman" w:hAnsi="Times New Roman"/>
          <w:color w:val="111111"/>
          <w:sz w:val="28"/>
          <w:szCs w:val="28"/>
          <w:lang w:val="en-US"/>
        </w:rPr>
        <w:t>masyarakat wajib menaati dan mengikuti mereka sehingga,</w:t>
      </w:r>
    </w:p>
    <w:p>
      <w:pPr>
        <w:pStyle w:val="BookText"/>
        <w:bidi w:val="0"/>
        <w:jc w:val="both"/>
        <w:rPr/>
      </w:pPr>
      <w:r>
        <w:rPr>
          <w:rFonts w:eastAsia="Times New Roman" w:cs="Times New Roman" w:ascii="Times New Roman" w:hAnsi="Times New Roman"/>
          <w:color w:val="111111"/>
          <w:sz w:val="28"/>
          <w:szCs w:val="28"/>
          <w:lang w:val="en-US"/>
        </w:rPr>
        <w:t>dengan itu, mereka sudah menjaga agama Allah.</w:t>
      </w:r>
      <w:r>
        <w:rPr>
          <w:rStyle w:val="FootnoteAnchor"/>
        </w:rPr>
        <w:footnoteReference w:id="169"/>
      </w:r>
    </w:p>
    <w:p>
      <w:pPr>
        <w:pStyle w:val="Heading6"/>
        <w:numPr>
          <w:ilvl w:val="5"/>
          <w:numId w:val="1"/>
        </w:numPr>
        <w:bidi w:val="0"/>
        <w:jc w:val="left"/>
        <w:rPr/>
      </w:pPr>
      <w:bookmarkStart w:id="151" w:name="__RefHeading___Toc5040199_581953129"/>
      <w:bookmarkStart w:id="152" w:name="_Toc56"/>
      <w:bookmarkEnd w:id="151"/>
      <w:r>
        <w:rPr/>
        <w:t>Taklif</w:t>
      </w:r>
      <w:bookmarkEnd w:id="152"/>
    </w:p>
    <w:p>
      <w:pPr>
        <w:pStyle w:val="BookText"/>
        <w:bidi w:val="0"/>
        <w:jc w:val="both"/>
        <w:rPr/>
      </w:pPr>
      <w:r>
        <w:rPr>
          <w:rFonts w:eastAsia="Times New Roman" w:cs="Times New Roman" w:ascii="Times New Roman" w:hAnsi="Times New Roman"/>
          <w:color w:val="111111"/>
          <w:sz w:val="28"/>
          <w:szCs w:val="28"/>
          <w:lang w:val="en-US"/>
        </w:rPr>
        <w:t>Hanya dengan membentuk sebuah masyarakat disertai dengan</w:t>
      </w:r>
    </w:p>
    <w:p>
      <w:pPr>
        <w:pStyle w:val="BookText"/>
        <w:bidi w:val="0"/>
        <w:jc w:val="both"/>
        <w:rPr/>
      </w:pPr>
      <w:r>
        <w:rPr>
          <w:rFonts w:eastAsia="Times New Roman" w:cs="Times New Roman" w:ascii="Times New Roman" w:hAnsi="Times New Roman"/>
          <w:color w:val="111111"/>
          <w:sz w:val="28"/>
          <w:szCs w:val="28"/>
          <w:lang w:val="en-US"/>
        </w:rPr>
        <w:t>keberadaan sebuah syariat dan pengatur yang kapabel, tanpa</w:t>
      </w:r>
    </w:p>
    <w:p>
      <w:pPr>
        <w:pStyle w:val="BookText"/>
        <w:bidi w:val="0"/>
        <w:jc w:val="both"/>
        <w:rPr/>
      </w:pPr>
      <w:r>
        <w:rPr>
          <w:rFonts w:eastAsia="Times New Roman" w:cs="Times New Roman" w:ascii="Times New Roman" w:hAnsi="Times New Roman"/>
          <w:color w:val="111111"/>
          <w:sz w:val="28"/>
          <w:szCs w:val="28"/>
          <w:lang w:val="en-US"/>
        </w:rPr>
        <w:t>keharusan masyarakat memperhatikan syariat dan menaati</w:t>
      </w:r>
    </w:p>
    <w:p>
      <w:pPr>
        <w:pStyle w:val="BookText"/>
        <w:bidi w:val="0"/>
        <w:jc w:val="both"/>
        <w:rPr/>
      </w:pPr>
      <w:r>
        <w:rPr>
          <w:rFonts w:eastAsia="Times New Roman" w:cs="Times New Roman" w:ascii="Times New Roman" w:hAnsi="Times New Roman"/>
          <w:color w:val="111111"/>
          <w:sz w:val="28"/>
          <w:szCs w:val="28"/>
          <w:lang w:val="en-US"/>
        </w:rPr>
        <w:t>hukum-hukum pengatur, penempuhan jalan kesempurnaan</w:t>
      </w:r>
    </w:p>
    <w:p>
      <w:pPr>
        <w:pStyle w:val="BookText"/>
        <w:bidi w:val="0"/>
        <w:jc w:val="both"/>
        <w:rPr/>
      </w:pPr>
      <w:r>
        <w:rPr>
          <w:rFonts w:eastAsia="Times New Roman" w:cs="Times New Roman" w:ascii="Times New Roman" w:hAnsi="Times New Roman"/>
          <w:color w:val="111111"/>
          <w:sz w:val="28"/>
          <w:szCs w:val="28"/>
          <w:lang w:val="en-US"/>
        </w:rPr>
        <w:t>tidak akan sempurna. Dengan demikian, taklif adalah syarat</w:t>
      </w:r>
    </w:p>
    <w:p>
      <w:pPr>
        <w:pStyle w:val="BookText"/>
        <w:bidi w:val="0"/>
        <w:jc w:val="both"/>
        <w:rPr/>
      </w:pPr>
      <w:r>
        <w:rPr>
          <w:rFonts w:eastAsia="Times New Roman" w:cs="Times New Roman" w:ascii="Times New Roman" w:hAnsi="Times New Roman"/>
          <w:color w:val="111111"/>
          <w:sz w:val="28"/>
          <w:szCs w:val="28"/>
          <w:lang w:val="en-US"/>
        </w:rPr>
        <w:t>lain untuk kesempurnaan dan kebahagiaan umat manusia.</w:t>
      </w:r>
    </w:p>
    <w:p>
      <w:pPr>
        <w:pStyle w:val="BookText"/>
        <w:bidi w:val="0"/>
        <w:jc w:val="both"/>
        <w:rPr/>
      </w:pPr>
      <w:r>
        <w:rPr>
          <w:rFonts w:eastAsia="Times New Roman" w:cs="Times New Roman" w:ascii="Times New Roman" w:hAnsi="Times New Roman"/>
          <w:color w:val="111111"/>
          <w:sz w:val="28"/>
          <w:szCs w:val="28"/>
          <w:lang w:val="en-US"/>
        </w:rPr>
        <w:t>Jelas, sebagai makhluk sosial secara tabiat, manusia menuntut</w:t>
      </w:r>
    </w:p>
    <w:p>
      <w:pPr>
        <w:pStyle w:val="BookText"/>
        <w:bidi w:val="0"/>
        <w:jc w:val="both"/>
        <w:rPr/>
      </w:pPr>
      <w:r>
        <w:rPr>
          <w:rFonts w:eastAsia="Times New Roman" w:cs="Times New Roman" w:ascii="Times New Roman" w:hAnsi="Times New Roman"/>
          <w:color w:val="111111"/>
          <w:sz w:val="28"/>
          <w:szCs w:val="28"/>
          <w:lang w:val="en-US"/>
        </w:rPr>
        <w:t>hal ini.</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Taklif adalah Allah menitahkan manusia untuk</w:t>
      </w:r>
    </w:p>
    <w:p>
      <w:pPr>
        <w:pStyle w:val="BookText"/>
        <w:bidi w:val="0"/>
        <w:jc w:val="both"/>
        <w:rPr/>
      </w:pPr>
      <w:r>
        <w:rPr>
          <w:rFonts w:eastAsia="Times New Roman" w:cs="Times New Roman" w:ascii="Times New Roman" w:hAnsi="Times New Roman"/>
          <w:color w:val="111111"/>
          <w:sz w:val="28"/>
          <w:szCs w:val="28"/>
          <w:lang w:val="en-US"/>
        </w:rPr>
        <w:t>melaksanakan sesuatu yang mengandung kesulitan.</w:t>
      </w:r>
      <w:r>
        <w:rPr>
          <w:rStyle w:val="FootnoteAnchor"/>
        </w:rPr>
        <w:footnoteReference w:id="171"/>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syahwat, kelezatan, dan kecondongan manusia kepada semua</w:t>
      </w:r>
    </w:p>
    <w:p>
      <w:pPr>
        <w:pStyle w:val="BookText"/>
        <w:bidi w:val="0"/>
        <w:jc w:val="both"/>
        <w:rPr/>
      </w:pPr>
      <w:r>
        <w:rPr>
          <w:rFonts w:eastAsia="Times New Roman" w:cs="Times New Roman" w:ascii="Times New Roman" w:hAnsi="Times New Roman"/>
          <w:color w:val="111111"/>
          <w:sz w:val="28"/>
          <w:szCs w:val="28"/>
          <w:lang w:val="en-US"/>
        </w:rPr>
        <w:t>ini adalah sesuatu yang manis. Realita ini membuat keharusan</w:t>
      </w:r>
    </w:p>
    <w:p>
      <w:pPr>
        <w:pStyle w:val="BookText"/>
        <w:bidi w:val="0"/>
        <w:jc w:val="both"/>
        <w:rPr/>
      </w:pPr>
      <w:r>
        <w:rPr>
          <w:rFonts w:eastAsia="Times New Roman" w:cs="Times New Roman" w:ascii="Times New Roman" w:hAnsi="Times New Roman"/>
          <w:color w:val="111111"/>
          <w:sz w:val="28"/>
          <w:szCs w:val="28"/>
          <w:lang w:val="en-US"/>
        </w:rPr>
        <w:t>untuk melakukan amal salih dan taat kepada syariat sebagai</w:t>
      </w:r>
    </w:p>
    <w:p>
      <w:pPr>
        <w:pStyle w:val="BookText"/>
        <w:bidi w:val="0"/>
        <w:jc w:val="both"/>
        <w:rPr/>
      </w:pPr>
      <w:r>
        <w:rPr>
          <w:rFonts w:eastAsia="Times New Roman" w:cs="Times New Roman" w:ascii="Times New Roman" w:hAnsi="Times New Roman"/>
          <w:color w:val="111111"/>
          <w:sz w:val="28"/>
          <w:szCs w:val="28"/>
          <w:lang w:val="en-US"/>
        </w:rPr>
        <w:t>sebuah pekerjaan yang sangat sulit. Meskipun demikian,</w:t>
      </w:r>
    </w:p>
    <w:p>
      <w:pPr>
        <w:pStyle w:val="BookText"/>
        <w:bidi w:val="0"/>
        <w:jc w:val="both"/>
        <w:rPr/>
      </w:pPr>
      <w:r>
        <w:rPr>
          <w:rFonts w:eastAsia="Times New Roman" w:cs="Times New Roman" w:ascii="Times New Roman" w:hAnsi="Times New Roman"/>
          <w:color w:val="111111"/>
          <w:sz w:val="28"/>
          <w:szCs w:val="28"/>
          <w:lang w:val="en-US"/>
        </w:rPr>
        <w:t>mengerjakan taklif pasti diakhiri dengan kebahagiaan dan</w:t>
      </w:r>
    </w:p>
    <w:p>
      <w:pPr>
        <w:pStyle w:val="BookText"/>
        <w:bidi w:val="0"/>
        <w:jc w:val="both"/>
        <w:rPr/>
      </w:pPr>
      <w:r>
        <w:rPr>
          <w:rFonts w:eastAsia="Times New Roman" w:cs="Times New Roman" w:ascii="Times New Roman" w:hAnsi="Times New Roman"/>
          <w:color w:val="111111"/>
          <w:sz w:val="28"/>
          <w:szCs w:val="28"/>
          <w:lang w:val="en-US"/>
        </w:rPr>
        <w:t>kesempurnaan. Artinya, taklif dan seluruh akibatnya; yaitu</w:t>
      </w:r>
    </w:p>
    <w:p>
      <w:pPr>
        <w:pStyle w:val="BookText"/>
        <w:bidi w:val="0"/>
        <w:jc w:val="both"/>
        <w:rPr/>
      </w:pPr>
      <w:r>
        <w:rPr>
          <w:rFonts w:eastAsia="Times New Roman" w:cs="Times New Roman" w:ascii="Times New Roman" w:hAnsi="Times New Roman"/>
          <w:color w:val="111111"/>
          <w:sz w:val="28"/>
          <w:szCs w:val="28"/>
          <w:lang w:val="en-US"/>
        </w:rPr>
        <w:t>pahala, siksa, dan balasan duniawi, dapat mewujudkan</w:t>
      </w:r>
    </w:p>
    <w:p>
      <w:pPr>
        <w:pStyle w:val="BookText"/>
        <w:bidi w:val="0"/>
        <w:jc w:val="both"/>
        <w:rPr/>
      </w:pPr>
      <w:r>
        <w:rPr>
          <w:rFonts w:eastAsia="Times New Roman" w:cs="Times New Roman" w:ascii="Times New Roman" w:hAnsi="Times New Roman"/>
          <w:color w:val="111111"/>
          <w:sz w:val="28"/>
          <w:szCs w:val="28"/>
          <w:lang w:val="en-US"/>
        </w:rPr>
        <w:t>sebuah keinginan yang dalam untuk mencari kesempurnaan</w:t>
      </w:r>
    </w:p>
    <w:p>
      <w:pPr>
        <w:pStyle w:val="BookText"/>
        <w:bidi w:val="0"/>
        <w:jc w:val="both"/>
        <w:rPr/>
      </w:pPr>
      <w:r>
        <w:rPr>
          <w:rFonts w:eastAsia="Times New Roman" w:cs="Times New Roman" w:ascii="Times New Roman" w:hAnsi="Times New Roman"/>
          <w:color w:val="111111"/>
          <w:sz w:val="28"/>
          <w:szCs w:val="28"/>
          <w:lang w:val="en-US"/>
        </w:rPr>
        <w:t>dalam diri manusia. Keinginan ini adalah titik awal sebuah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kehendak. Kehendak ini mendorongnya untuk mencari </w:t>
      </w:r>
      <w:bookmarkStart w:id="153" w:name="pg5866_38264"/>
    </w:p>
    <w:p>
      <w:pPr>
        <w:pStyle w:val="BookText"/>
        <w:bidi w:val="0"/>
        <w:rPr/>
      </w:pPr>
      <w:bookmarkEnd w:id="153"/>
      <w:r>
        <w:rPr>
          <w:rFonts w:eastAsia="Times New Roman" w:cs="Times New Roman" w:ascii="Times New Roman" w:hAnsi="Times New Roman"/>
          <w:color w:val="111111"/>
          <w:sz w:val="28"/>
          <w:szCs w:val="28"/>
          <w:lang w:val="en-US"/>
        </w:rPr>
        <w:t>kesempurnaan.</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Kesimpulannya, taklif dapat mendorong manusia untuk</w:t>
      </w:r>
    </w:p>
    <w:p>
      <w:pPr>
        <w:pStyle w:val="BookText"/>
        <w:bidi w:val="0"/>
        <w:jc w:val="both"/>
        <w:rPr/>
      </w:pPr>
      <w:r>
        <w:rPr>
          <w:rFonts w:eastAsia="Times New Roman" w:cs="Times New Roman" w:ascii="Times New Roman" w:hAnsi="Times New Roman"/>
          <w:color w:val="111111"/>
          <w:sz w:val="28"/>
          <w:szCs w:val="28"/>
          <w:lang w:val="en-US"/>
        </w:rPr>
        <w:t>taat kepada undang-undang syariat, mengikuti seluruh</w:t>
      </w:r>
    </w:p>
    <w:p>
      <w:pPr>
        <w:pStyle w:val="BookText"/>
        <w:bidi w:val="0"/>
        <w:jc w:val="both"/>
        <w:rPr/>
      </w:pPr>
      <w:r>
        <w:rPr>
          <w:rFonts w:eastAsia="Times New Roman" w:cs="Times New Roman" w:ascii="Times New Roman" w:hAnsi="Times New Roman"/>
          <w:color w:val="111111"/>
          <w:sz w:val="28"/>
          <w:szCs w:val="28"/>
          <w:lang w:val="en-US"/>
        </w:rPr>
        <w:t>hukum pengatur yang kapabel, dan mengalahkan kekuatan</w:t>
      </w:r>
    </w:p>
    <w:p>
      <w:pPr>
        <w:pStyle w:val="BookText"/>
        <w:bidi w:val="0"/>
        <w:jc w:val="both"/>
        <w:rPr/>
      </w:pPr>
      <w:r>
        <w:rPr>
          <w:rFonts w:eastAsia="Times New Roman" w:cs="Times New Roman" w:ascii="Times New Roman" w:hAnsi="Times New Roman"/>
          <w:color w:val="111111"/>
          <w:sz w:val="28"/>
          <w:szCs w:val="28"/>
          <w:lang w:val="en-US"/>
        </w:rPr>
        <w:t>syahwat dan amarah. Taklif menyebabkan manusia dengan</w:t>
      </w:r>
    </w:p>
    <w:p>
      <w:pPr>
        <w:pStyle w:val="BookText"/>
        <w:bidi w:val="0"/>
        <w:jc w:val="both"/>
        <w:rPr/>
      </w:pPr>
      <w:r>
        <w:rPr>
          <w:rFonts w:eastAsia="Times New Roman" w:cs="Times New Roman" w:ascii="Times New Roman" w:hAnsi="Times New Roman"/>
          <w:color w:val="111111"/>
          <w:sz w:val="28"/>
          <w:szCs w:val="28"/>
          <w:lang w:val="en-US"/>
        </w:rPr>
        <w:t>sendirinya, dilandasi oleh keyakinan kepada Allah, untuk</w:t>
      </w:r>
    </w:p>
    <w:p>
      <w:pPr>
        <w:pStyle w:val="BookText"/>
        <w:bidi w:val="0"/>
        <w:jc w:val="both"/>
        <w:rPr/>
      </w:pPr>
      <w:r>
        <w:rPr>
          <w:rFonts w:eastAsia="Times New Roman" w:cs="Times New Roman" w:ascii="Times New Roman" w:hAnsi="Times New Roman"/>
          <w:color w:val="111111"/>
          <w:sz w:val="28"/>
          <w:szCs w:val="28"/>
          <w:lang w:val="en-US"/>
        </w:rPr>
        <w:t>menaati seluruh hukum syariat. Kriteria ini sangat berguna</w:t>
      </w:r>
    </w:p>
    <w:p>
      <w:pPr>
        <w:pStyle w:val="BookText"/>
        <w:bidi w:val="0"/>
        <w:jc w:val="both"/>
        <w:rPr/>
      </w:pPr>
      <w:r>
        <w:rPr>
          <w:rFonts w:eastAsia="Times New Roman" w:cs="Times New Roman" w:ascii="Times New Roman" w:hAnsi="Times New Roman"/>
          <w:color w:val="111111"/>
          <w:sz w:val="28"/>
          <w:szCs w:val="28"/>
          <w:lang w:val="en-US"/>
        </w:rPr>
        <w:t>untuk kelanggengan sebuah masyarakat dan supaya anggota</w:t>
      </w:r>
    </w:p>
    <w:p>
      <w:pPr>
        <w:pStyle w:val="BookText"/>
        <w:bidi w:val="0"/>
        <w:jc w:val="both"/>
        <w:rPr/>
      </w:pPr>
      <w:r>
        <w:rPr>
          <w:rFonts w:eastAsia="Times New Roman" w:cs="Times New Roman" w:ascii="Times New Roman" w:hAnsi="Times New Roman"/>
          <w:color w:val="111111"/>
          <w:sz w:val="28"/>
          <w:szCs w:val="28"/>
          <w:lang w:val="en-US"/>
        </w:rPr>
        <w:t>sebuah masyarakat saling tolong menolong antara yang satu</w:t>
      </w:r>
    </w:p>
    <w:p>
      <w:pPr>
        <w:pStyle w:val="BookText"/>
        <w:bidi w:val="0"/>
        <w:jc w:val="both"/>
        <w:rPr/>
      </w:pPr>
      <w:r>
        <w:rPr>
          <w:rFonts w:eastAsia="Times New Roman" w:cs="Times New Roman" w:ascii="Times New Roman" w:hAnsi="Times New Roman"/>
          <w:color w:val="111111"/>
          <w:sz w:val="28"/>
          <w:szCs w:val="28"/>
          <w:lang w:val="en-US"/>
        </w:rPr>
        <w:t>dengan yang lain. Apabila sebagian orang menyimpang dari</w:t>
      </w:r>
    </w:p>
    <w:p>
      <w:pPr>
        <w:pStyle w:val="BookText"/>
        <w:bidi w:val="0"/>
        <w:jc w:val="both"/>
        <w:rPr/>
      </w:pPr>
      <w:r>
        <w:rPr>
          <w:rFonts w:eastAsia="Times New Roman" w:cs="Times New Roman" w:ascii="Times New Roman" w:hAnsi="Times New Roman"/>
          <w:color w:val="111111"/>
          <w:sz w:val="28"/>
          <w:szCs w:val="28"/>
          <w:lang w:val="en-US"/>
        </w:rPr>
        <w:t>garis hukum-hukum itu, pengatur kapabel masyarakat dalam</w:t>
      </w:r>
    </w:p>
    <w:p>
      <w:pPr>
        <w:pStyle w:val="BookText"/>
        <w:bidi w:val="0"/>
        <w:jc w:val="both"/>
        <w:rPr/>
      </w:pPr>
      <w:r>
        <w:rPr>
          <w:rFonts w:eastAsia="Times New Roman" w:cs="Times New Roman" w:ascii="Times New Roman" w:hAnsi="Times New Roman"/>
          <w:color w:val="111111"/>
          <w:sz w:val="28"/>
          <w:szCs w:val="28"/>
          <w:lang w:val="en-US"/>
        </w:rPr>
        <w:t>menentukan hukuman-hukuman duniawi bagi mereka.</w:t>
      </w:r>
    </w:p>
    <w:p>
      <w:pPr>
        <w:pStyle w:val="Heading5"/>
        <w:numPr>
          <w:ilvl w:val="4"/>
          <w:numId w:val="1"/>
        </w:numPr>
        <w:bidi w:val="0"/>
        <w:jc w:val="left"/>
        <w:rPr/>
      </w:pPr>
      <w:bookmarkStart w:id="154" w:name="__RefHeading___Toc5040201_581953129"/>
      <w:bookmarkStart w:id="155" w:name="_Toc57"/>
      <w:bookmarkEnd w:id="154"/>
      <w:r>
        <w:rPr/>
        <w:t>1.2. Antropologi Politis</w:t>
      </w:r>
      <w:bookmarkEnd w:id="155"/>
    </w:p>
    <w:p>
      <w:pPr>
        <w:pStyle w:val="Heading6"/>
        <w:numPr>
          <w:ilvl w:val="5"/>
          <w:numId w:val="1"/>
        </w:numPr>
        <w:bidi w:val="0"/>
        <w:jc w:val="left"/>
        <w:rPr/>
      </w:pPr>
      <w:bookmarkStart w:id="156" w:name="__RefHeading___Toc5040203_581953129"/>
      <w:bookmarkStart w:id="157" w:name="_Toc58"/>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Sebagaimana telah dipaparkan pada pembahasan sebelum</w:t>
      </w:r>
    </w:p>
    <w:p>
      <w:pPr>
        <w:pStyle w:val="BookText"/>
        <w:bidi w:val="0"/>
        <w:jc w:val="both"/>
        <w:rPr/>
      </w:pPr>
      <w:r>
        <w:rPr>
          <w:rFonts w:eastAsia="Times New Roman" w:cs="Times New Roman" w:ascii="Times New Roman" w:hAnsi="Times New Roman"/>
          <w:color w:val="111111"/>
          <w:sz w:val="28"/>
          <w:szCs w:val="28"/>
          <w:lang w:val="en-US"/>
        </w:rPr>
        <w:t>ini, setiap maujud (eksisten) memiliki sebuah kesempurnaan.</w:t>
      </w:r>
    </w:p>
    <w:p>
      <w:pPr>
        <w:pStyle w:val="BookText"/>
        <w:bidi w:val="0"/>
        <w:jc w:val="both"/>
        <w:rPr/>
      </w:pPr>
      <w:r>
        <w:rPr>
          <w:rFonts w:eastAsia="Times New Roman" w:cs="Times New Roman" w:ascii="Times New Roman" w:hAnsi="Times New Roman"/>
          <w:color w:val="111111"/>
          <w:sz w:val="28"/>
          <w:szCs w:val="28"/>
          <w:lang w:val="en-US"/>
        </w:rPr>
        <w:t>Kesempurnaan sebagian maujud dalam fi trah teralisir</w:t>
      </w:r>
    </w:p>
    <w:p>
      <w:pPr>
        <w:pStyle w:val="BookText"/>
        <w:bidi w:val="0"/>
        <w:jc w:val="both"/>
        <w:rPr/>
      </w:pPr>
      <w:r>
        <w:rPr>
          <w:rFonts w:eastAsia="Times New Roman" w:cs="Times New Roman" w:ascii="Times New Roman" w:hAnsi="Times New Roman"/>
          <w:color w:val="111111"/>
          <w:sz w:val="28"/>
          <w:szCs w:val="28"/>
          <w:lang w:val="en-US"/>
        </w:rPr>
        <w:t>berbarengan dengan wujud mereka. Akan tetapi, kesempurnaan</w:t>
      </w:r>
    </w:p>
    <w:p>
      <w:pPr>
        <w:pStyle w:val="BookText"/>
        <w:bidi w:val="0"/>
        <w:jc w:val="both"/>
        <w:rPr/>
      </w:pPr>
      <w:r>
        <w:rPr>
          <w:rFonts w:eastAsia="Times New Roman" w:cs="Times New Roman" w:ascii="Times New Roman" w:hAnsi="Times New Roman"/>
          <w:color w:val="111111"/>
          <w:sz w:val="28"/>
          <w:szCs w:val="28"/>
          <w:lang w:val="en-US"/>
        </w:rPr>
        <w:t>sebagian maujud yang lain terealisir setelah wujud mereka.</w:t>
      </w:r>
    </w:p>
    <w:p>
      <w:pPr>
        <w:pStyle w:val="BookText"/>
        <w:bidi w:val="0"/>
        <w:jc w:val="both"/>
        <w:rPr/>
      </w:pPr>
      <w:r>
        <w:rPr>
          <w:rFonts w:eastAsia="Times New Roman" w:cs="Times New Roman" w:ascii="Times New Roman" w:hAnsi="Times New Roman"/>
          <w:color w:val="111111"/>
          <w:sz w:val="28"/>
          <w:szCs w:val="28"/>
          <w:lang w:val="en-US"/>
        </w:rPr>
        <w:t>Apabila sebuah maujud memiliki kesempurnaan yang terwujud</w:t>
      </w:r>
    </w:p>
    <w:p>
      <w:pPr>
        <w:pStyle w:val="BookText"/>
        <w:bidi w:val="0"/>
        <w:jc w:val="both"/>
        <w:rPr/>
      </w:pPr>
      <w:r>
        <w:rPr>
          <w:rFonts w:eastAsia="Times New Roman" w:cs="Times New Roman" w:ascii="Times New Roman" w:hAnsi="Times New Roman"/>
          <w:color w:val="111111"/>
          <w:sz w:val="28"/>
          <w:szCs w:val="28"/>
          <w:lang w:val="en-US"/>
        </w:rPr>
        <w:t>setelah wujudnya, maka sudah pasti ia akan bergerak dari</w:t>
      </w:r>
    </w:p>
    <w:p>
      <w:pPr>
        <w:pStyle w:val="BookText"/>
        <w:bidi w:val="0"/>
        <w:jc w:val="both"/>
        <w:rPr/>
      </w:pPr>
      <w:r>
        <w:rPr>
          <w:rFonts w:eastAsia="Times New Roman" w:cs="Times New Roman" w:ascii="Times New Roman" w:hAnsi="Times New Roman"/>
          <w:color w:val="111111"/>
          <w:sz w:val="28"/>
          <w:szCs w:val="28"/>
          <w:lang w:val="en-US"/>
        </w:rPr>
        <w:t>sebuah titik kekurangan menuju titik kesempurnaan. Gerakan</w:t>
      </w:r>
    </w:p>
    <w:p>
      <w:pPr>
        <w:pStyle w:val="BookText"/>
        <w:bidi w:val="0"/>
        <w:jc w:val="both"/>
        <w:rPr/>
      </w:pPr>
      <w:r>
        <w:rPr>
          <w:rFonts w:eastAsia="Times New Roman" w:cs="Times New Roman" w:ascii="Times New Roman" w:hAnsi="Times New Roman"/>
          <w:color w:val="111111"/>
          <w:sz w:val="28"/>
          <w:szCs w:val="28"/>
          <w:lang w:val="en-US"/>
        </w:rPr>
        <w:t>dari titik kekurangan menuju titik kesempurnaan ini, pertama,</w:t>
      </w:r>
    </w:p>
    <w:p>
      <w:pPr>
        <w:pStyle w:val="BookText"/>
        <w:bidi w:val="0"/>
        <w:jc w:val="both"/>
        <w:rPr/>
      </w:pPr>
      <w:r>
        <w:rPr>
          <w:rFonts w:eastAsia="Times New Roman" w:cs="Times New Roman" w:ascii="Times New Roman" w:hAnsi="Times New Roman"/>
          <w:color w:val="111111"/>
          <w:sz w:val="28"/>
          <w:szCs w:val="28"/>
          <w:lang w:val="en-US"/>
        </w:rPr>
        <w:t>memerlukan kelanggengan, dan kedua, tidak mungkin terjadi</w:t>
      </w:r>
    </w:p>
    <w:p>
      <w:pPr>
        <w:pStyle w:val="BookText"/>
        <w:bidi w:val="0"/>
        <w:jc w:val="both"/>
        <w:rPr/>
      </w:pPr>
      <w:r>
        <w:rPr>
          <w:rFonts w:eastAsia="Times New Roman" w:cs="Times New Roman" w:ascii="Times New Roman" w:hAnsi="Times New Roman"/>
          <w:color w:val="111111"/>
          <w:sz w:val="28"/>
          <w:szCs w:val="28"/>
          <w:lang w:val="en-US"/>
        </w:rPr>
        <w:t>tanpa bantuan sebab-sebab yang bersifat mungkin. Sebabsebab</w:t>
      </w:r>
    </w:p>
    <w:p>
      <w:pPr>
        <w:pStyle w:val="BookText"/>
        <w:bidi w:val="0"/>
        <w:jc w:val="both"/>
        <w:rPr/>
      </w:pPr>
      <w:r>
        <w:rPr>
          <w:rFonts w:eastAsia="Times New Roman" w:cs="Times New Roman" w:ascii="Times New Roman" w:hAnsi="Times New Roman"/>
          <w:color w:val="111111"/>
          <w:sz w:val="28"/>
          <w:szCs w:val="28"/>
          <w:lang w:val="en-US"/>
        </w:rPr>
        <w:t>kesempurnaan dibagi dalam dua klasifi kasi: mukammilah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(penyempurna) dan mu‘iddah (penyiap):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Sebab-sebab penyempurna; sebab-sebab yang</w:t>
      </w:r>
    </w:p>
    <w:p>
      <w:pPr>
        <w:pStyle w:val="BookText"/>
        <w:bidi w:val="0"/>
        <w:jc w:val="both"/>
        <w:rPr/>
      </w:pPr>
      <w:r>
        <w:rPr>
          <w:rFonts w:eastAsia="Times New Roman" w:cs="Times New Roman" w:ascii="Times New Roman" w:hAnsi="Times New Roman"/>
          <w:color w:val="111111"/>
          <w:sz w:val="28"/>
          <w:szCs w:val="28"/>
          <w:lang w:val="en-US"/>
        </w:rPr>
        <w:t>keberadaannya sendiri adalah penganugerah</w:t>
      </w:r>
    </w:p>
    <w:p>
      <w:pPr>
        <w:pStyle w:val="BookText"/>
        <w:bidi w:val="0"/>
        <w:jc w:val="both"/>
        <w:rPr/>
      </w:pPr>
      <w:r>
        <w:rPr>
          <w:rFonts w:eastAsia="Times New Roman" w:cs="Times New Roman" w:ascii="Times New Roman" w:hAnsi="Times New Roman"/>
          <w:color w:val="111111"/>
          <w:sz w:val="28"/>
          <w:szCs w:val="28"/>
          <w:lang w:val="en-US"/>
        </w:rPr>
        <w:t>kesempurnaan dan menyempurnakan kesempurnaankesempurnaan</w:t>
      </w:r>
    </w:p>
    <w:p>
      <w:pPr>
        <w:pStyle w:val="BookText"/>
        <w:bidi w:val="0"/>
        <w:jc w:val="both"/>
        <w:rPr/>
      </w:pPr>
      <w:r>
        <w:rPr>
          <w:rFonts w:eastAsia="Times New Roman" w:cs="Times New Roman" w:ascii="Times New Roman" w:hAnsi="Times New Roman"/>
          <w:color w:val="111111"/>
          <w:sz w:val="28"/>
          <w:szCs w:val="28"/>
          <w:lang w:val="en-US"/>
        </w:rPr>
        <w:t>yang masih memiliki kekurangan.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Sebagai contoh, forma-forma yang dianugerahkan oleh</w:t>
      </w:r>
    </w:p>
    <w:p>
      <w:pPr>
        <w:pStyle w:val="BookText"/>
        <w:bidi w:val="0"/>
        <w:jc w:val="both"/>
        <w:rPr/>
      </w:pPr>
      <w:r>
        <w:rPr>
          <w:rFonts w:eastAsia="Times New Roman" w:cs="Times New Roman" w:ascii="Times New Roman" w:hAnsi="Times New Roman"/>
          <w:color w:val="111111"/>
          <w:sz w:val="28"/>
          <w:szCs w:val="28"/>
          <w:lang w:val="en-US"/>
        </w:rPr>
        <w:t>Allah Maha Penganugerah forma kepada air sperma</w:t>
      </w:r>
    </w:p>
    <w:p>
      <w:pPr>
        <w:pStyle w:val="BookText"/>
        <w:bidi w:val="0"/>
        <w:jc w:val="both"/>
        <w:rPr/>
      </w:pPr>
      <w:r>
        <w:rPr>
          <w:rFonts w:eastAsia="Times New Roman" w:cs="Times New Roman" w:ascii="Times New Roman" w:hAnsi="Times New Roman"/>
          <w:color w:val="111111"/>
          <w:sz w:val="28"/>
          <w:szCs w:val="28"/>
          <w:lang w:val="en-US"/>
        </w:rPr>
        <w:t>sehingga air sperma ini berubah menjadi manusia yang</w:t>
      </w:r>
    </w:p>
    <w:p>
      <w:pPr>
        <w:pStyle w:val="BookText"/>
        <w:bidi w:val="0"/>
        <w:jc w:val="both"/>
        <w:rPr/>
      </w:pPr>
      <w:r>
        <w:rPr>
          <w:rFonts w:eastAsia="Times New Roman" w:cs="Times New Roman" w:ascii="Times New Roman" w:hAnsi="Times New Roman"/>
          <w:color w:val="111111"/>
          <w:sz w:val="28"/>
          <w:szCs w:val="28"/>
          <w:lang w:val="en-US"/>
        </w:rPr>
        <w:t>sempurna.</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Sebab-sebab penyedia; sebab-sebab yang menyiapkan</w:t>
      </w:r>
    </w:p>
    <w:p>
      <w:pPr>
        <w:pStyle w:val="BookText"/>
        <w:bidi w:val="0"/>
        <w:jc w:val="both"/>
        <w:rPr/>
      </w:pPr>
      <w:r>
        <w:rPr>
          <w:rFonts w:eastAsia="Times New Roman" w:cs="Times New Roman" w:ascii="Times New Roman" w:hAnsi="Times New Roman"/>
          <w:color w:val="111111"/>
          <w:sz w:val="28"/>
          <w:szCs w:val="28"/>
          <w:lang w:val="en-US"/>
        </w:rPr>
        <w:t>lahan guna mencapai kesempurnaan. Jenis sebab</w:t>
      </w:r>
    </w:p>
    <w:p>
      <w:pPr>
        <w:pStyle w:val="BookText"/>
        <w:bidi w:val="0"/>
        <w:jc w:val="both"/>
        <w:rPr/>
      </w:pPr>
      <w:r>
        <w:rPr>
          <w:rFonts w:eastAsia="Times New Roman" w:cs="Times New Roman" w:ascii="Times New Roman" w:hAnsi="Times New Roman"/>
          <w:color w:val="111111"/>
          <w:sz w:val="28"/>
          <w:szCs w:val="28"/>
          <w:lang w:val="en-US"/>
        </w:rPr>
        <w:t>ini dengan sendirinya tidak dapat mendatangkan</w:t>
      </w:r>
    </w:p>
    <w:p>
      <w:pPr>
        <w:pStyle w:val="BookText"/>
        <w:bidi w:val="0"/>
        <w:jc w:val="both"/>
        <w:rPr/>
      </w:pPr>
      <w:r>
        <w:rPr>
          <w:rFonts w:eastAsia="Times New Roman" w:cs="Times New Roman" w:ascii="Times New Roman" w:hAnsi="Times New Roman"/>
          <w:color w:val="111111"/>
          <w:sz w:val="28"/>
          <w:szCs w:val="28"/>
          <w:lang w:val="en-US"/>
        </w:rPr>
        <w:t>kesempurnaan. Seperti bahan makanan. Apabila bahan</w:t>
      </w:r>
    </w:p>
    <w:p>
      <w:pPr>
        <w:pStyle w:val="BookText"/>
        <w:bidi w:val="0"/>
        <w:jc w:val="both"/>
        <w:rPr/>
      </w:pPr>
      <w:r>
        <w:rPr>
          <w:rFonts w:eastAsia="Times New Roman" w:cs="Times New Roman" w:ascii="Times New Roman" w:hAnsi="Times New Roman"/>
          <w:color w:val="111111"/>
          <w:sz w:val="28"/>
          <w:szCs w:val="28"/>
          <w:lang w:val="en-US"/>
        </w:rPr>
        <w:t>makanan didiamkan untuk beberapa waktu, maka ia akan</w:t>
      </w:r>
    </w:p>
    <w:p>
      <w:pPr>
        <w:pStyle w:val="BookText"/>
        <w:bidi w:val="0"/>
        <w:jc w:val="both"/>
        <w:rPr/>
      </w:pPr>
      <w:r>
        <w:rPr>
          <w:rFonts w:eastAsia="Times New Roman" w:cs="Times New Roman" w:ascii="Times New Roman" w:hAnsi="Times New Roman"/>
          <w:color w:val="111111"/>
          <w:sz w:val="28"/>
          <w:szCs w:val="28"/>
          <w:lang w:val="en-US"/>
        </w:rPr>
        <w:t>rusak. Akan tetapi, jika seorang manusia atau binatang</w:t>
      </w:r>
    </w:p>
    <w:p>
      <w:pPr>
        <w:pStyle w:val="BookText"/>
        <w:bidi w:val="0"/>
        <w:jc w:val="both"/>
        <w:rPr/>
      </w:pPr>
      <w:r>
        <w:rPr>
          <w:rFonts w:eastAsia="Times New Roman" w:cs="Times New Roman" w:ascii="Times New Roman" w:hAnsi="Times New Roman"/>
          <w:color w:val="111111"/>
          <w:sz w:val="28"/>
          <w:szCs w:val="28"/>
          <w:lang w:val="en-US"/>
        </w:rPr>
        <w:t>memakan sebuah makanan yang sehat, makan makanan</w:t>
      </w:r>
    </w:p>
    <w:p>
      <w:pPr>
        <w:pStyle w:val="BookText"/>
        <w:bidi w:val="0"/>
        <w:jc w:val="both"/>
        <w:rPr/>
      </w:pPr>
      <w:r>
        <w:rPr>
          <w:rFonts w:eastAsia="Times New Roman" w:cs="Times New Roman" w:ascii="Times New Roman" w:hAnsi="Times New Roman"/>
          <w:color w:val="111111"/>
          <w:sz w:val="28"/>
          <w:szCs w:val="28"/>
          <w:lang w:val="en-US"/>
        </w:rPr>
        <w:t>ini akan menjadikan ia berkembang.</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Pertolongan (ma‘ûnah) juga memiliki tiga klasifi kasi: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Pertolongan materi; dalam jenis ini, penolong akan</w:t>
      </w:r>
    </w:p>
    <w:p>
      <w:pPr>
        <w:pStyle w:val="BookText"/>
        <w:bidi w:val="0"/>
        <w:jc w:val="both"/>
        <w:rPr/>
      </w:pPr>
      <w:r>
        <w:rPr>
          <w:rFonts w:eastAsia="Times New Roman" w:cs="Times New Roman" w:ascii="Times New Roman" w:hAnsi="Times New Roman"/>
          <w:color w:val="111111"/>
          <w:sz w:val="28"/>
          <w:szCs w:val="28"/>
          <w:lang w:val="en-US"/>
        </w:rPr>
        <w:t>berubah menjadi bagian dari sesuatu yang memerlukan</w:t>
      </w:r>
    </w:p>
    <w:p>
      <w:pPr>
        <w:pStyle w:val="BookText"/>
        <w:bidi w:val="0"/>
        <w:jc w:val="both"/>
        <w:rPr/>
      </w:pPr>
      <w:r>
        <w:rPr>
          <w:rFonts w:eastAsia="Times New Roman" w:cs="Times New Roman" w:ascii="Times New Roman" w:hAnsi="Times New Roman"/>
          <w:color w:val="111111"/>
          <w:sz w:val="28"/>
          <w:szCs w:val="28"/>
          <w:lang w:val="en-US"/>
        </w:rPr>
        <w:t>pertolongan. Seperti garam untuk tumbuh-tumbuhan,</w:t>
      </w:r>
    </w:p>
    <w:p>
      <w:pPr>
        <w:pStyle w:val="BookText"/>
        <w:bidi w:val="0"/>
        <w:jc w:val="both"/>
        <w:rPr/>
      </w:pPr>
      <w:r>
        <w:rPr>
          <w:rFonts w:eastAsia="Times New Roman" w:cs="Times New Roman" w:ascii="Times New Roman" w:hAnsi="Times New Roman"/>
          <w:color w:val="111111"/>
          <w:sz w:val="28"/>
          <w:szCs w:val="28"/>
          <w:lang w:val="en-US"/>
        </w:rPr>
        <w:t>tumbuh-tumbuhan untuk binatang herbivora, dan</w:t>
      </w:r>
    </w:p>
    <w:p>
      <w:pPr>
        <w:pStyle w:val="BookText"/>
        <w:bidi w:val="0"/>
        <w:jc w:val="both"/>
        <w:rPr/>
      </w:pPr>
      <w:r>
        <w:rPr>
          <w:rFonts w:eastAsia="Times New Roman" w:cs="Times New Roman" w:ascii="Times New Roman" w:hAnsi="Times New Roman"/>
          <w:color w:val="111111"/>
          <w:sz w:val="28"/>
          <w:szCs w:val="28"/>
          <w:lang w:val="en-US"/>
        </w:rPr>
        <w:t>sebagian jenis tumbuh-tumbuhan dan binatang untuk</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Pertolongan alat; dalam jenis ini, penolong menjadi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perantara dan fasilitas bagi sesuatu yang memerlukan </w:t>
      </w:r>
    </w:p>
    <w:p>
      <w:pPr>
        <w:pStyle w:val="BookText"/>
        <w:bidi w:val="0"/>
        <w:rPr/>
      </w:pPr>
      <w:r>
        <w:rPr>
          <w:rFonts w:eastAsia="Times New Roman" w:cs="Times New Roman" w:ascii="Times New Roman" w:hAnsi="Times New Roman"/>
          <w:color w:val="111111"/>
          <w:sz w:val="28"/>
          <w:szCs w:val="28"/>
          <w:lang w:val="en-US"/>
        </w:rPr>
        <w:t>pertolongan untuk mengerjakan sebuah pekerjaan dan</w:t>
      </w:r>
    </w:p>
    <w:p>
      <w:pPr>
        <w:pStyle w:val="BookText"/>
        <w:bidi w:val="0"/>
        <w:jc w:val="both"/>
        <w:rPr/>
      </w:pPr>
      <w:r>
        <w:rPr>
          <w:rFonts w:eastAsia="Times New Roman" w:cs="Times New Roman" w:ascii="Times New Roman" w:hAnsi="Times New Roman"/>
          <w:color w:val="111111"/>
          <w:sz w:val="28"/>
          <w:szCs w:val="28"/>
          <w:lang w:val="en-US"/>
        </w:rPr>
        <w:t>aksi. Seperti air yang membantu pencernaan untuk</w:t>
      </w:r>
    </w:p>
    <w:p>
      <w:pPr>
        <w:pStyle w:val="BookText"/>
        <w:bidi w:val="0"/>
        <w:jc w:val="both"/>
        <w:rPr/>
      </w:pPr>
      <w:r>
        <w:rPr>
          <w:rFonts w:eastAsia="Times New Roman" w:cs="Times New Roman" w:ascii="Times New Roman" w:hAnsi="Times New Roman"/>
          <w:color w:val="111111"/>
          <w:sz w:val="28"/>
          <w:szCs w:val="28"/>
          <w:lang w:val="en-US"/>
        </w:rPr>
        <w:t>menyampaikan makanan yang sudah dicerna ke seluruh</w:t>
      </w:r>
    </w:p>
    <w:p>
      <w:pPr>
        <w:pStyle w:val="BookText"/>
        <w:bidi w:val="0"/>
        <w:jc w:val="both"/>
        <w:rPr/>
      </w:pPr>
      <w:r>
        <w:rPr>
          <w:rFonts w:eastAsia="Times New Roman" w:cs="Times New Roman" w:ascii="Times New Roman" w:hAnsi="Times New Roman"/>
          <w:color w:val="111111"/>
          <w:sz w:val="28"/>
          <w:szCs w:val="28"/>
          <w:lang w:val="en-US"/>
        </w:rPr>
        <w:t>anggota tubuh.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Pertolongan pelayanan; dalam jenis pertolongan ini,</w:t>
      </w:r>
    </w:p>
    <w:p>
      <w:pPr>
        <w:pStyle w:val="BookText"/>
        <w:bidi w:val="0"/>
        <w:jc w:val="both"/>
        <w:rPr/>
      </w:pPr>
      <w:r>
        <w:rPr>
          <w:rFonts w:eastAsia="Times New Roman" w:cs="Times New Roman" w:ascii="Times New Roman" w:hAnsi="Times New Roman"/>
          <w:color w:val="111111"/>
          <w:sz w:val="28"/>
          <w:szCs w:val="28"/>
          <w:lang w:val="en-US"/>
        </w:rPr>
        <w:t>penolong melakukan sebuah pekerjaan dengan kehendak</w:t>
      </w:r>
    </w:p>
    <w:p>
      <w:pPr>
        <w:pStyle w:val="BookText"/>
        <w:bidi w:val="0"/>
        <w:jc w:val="both"/>
        <w:rPr/>
      </w:pPr>
      <w:r>
        <w:rPr>
          <w:rFonts w:eastAsia="Times New Roman" w:cs="Times New Roman" w:ascii="Times New Roman" w:hAnsi="Times New Roman"/>
          <w:color w:val="111111"/>
          <w:sz w:val="28"/>
          <w:szCs w:val="28"/>
          <w:lang w:val="en-US"/>
        </w:rPr>
        <w:t>dan pikirannya sendiri, dan pekerjaan ini bagi sesuatu yang</w:t>
      </w:r>
    </w:p>
    <w:p>
      <w:pPr>
        <w:pStyle w:val="BookText"/>
        <w:bidi w:val="0"/>
        <w:jc w:val="both"/>
        <w:rPr/>
      </w:pPr>
      <w:r>
        <w:rPr>
          <w:rFonts w:eastAsia="Times New Roman" w:cs="Times New Roman" w:ascii="Times New Roman" w:hAnsi="Times New Roman"/>
          <w:color w:val="111111"/>
          <w:sz w:val="28"/>
          <w:szCs w:val="28"/>
          <w:lang w:val="en-US"/>
        </w:rPr>
        <w:t>memerlukan pertolongan adalah sebuah kesempurnaan.</w:t>
      </w:r>
    </w:p>
    <w:p>
      <w:pPr>
        <w:pStyle w:val="BookText"/>
        <w:bidi w:val="0"/>
        <w:jc w:val="both"/>
        <w:rPr/>
      </w:pPr>
      <w:r>
        <w:rPr>
          <w:rFonts w:eastAsia="Times New Roman" w:cs="Times New Roman" w:ascii="Times New Roman" w:hAnsi="Times New Roman"/>
          <w:color w:val="111111"/>
          <w:sz w:val="28"/>
          <w:szCs w:val="28"/>
          <w:lang w:val="en-US"/>
        </w:rPr>
        <w:t>Jenis pertolongan ini masih terbagi dalam dua klasifi kasi:</w:t>
      </w:r>
    </w:p>
    <w:p>
      <w:pPr>
        <w:pStyle w:val="BookText"/>
        <w:bidi w:val="0"/>
        <w:jc w:val="both"/>
        <w:rPr/>
      </w:pPr>
      <w:r>
        <w:rPr>
          <w:rFonts w:eastAsia="Times New Roman" w:cs="Times New Roman" w:ascii="Times New Roman" w:hAnsi="Times New Roman"/>
          <w:color w:val="111111"/>
          <w:sz w:val="28"/>
          <w:szCs w:val="28"/>
          <w:lang w:val="en-US"/>
        </w:rPr>
        <w:t>a. Pertolongan pelayanan bi al-dzât (secara esensial);</w:t>
      </w:r>
    </w:p>
    <w:p>
      <w:pPr>
        <w:pStyle w:val="BookText"/>
        <w:bidi w:val="0"/>
        <w:jc w:val="both"/>
        <w:rPr/>
      </w:pPr>
      <w:r>
        <w:rPr>
          <w:rFonts w:eastAsia="Times New Roman" w:cs="Times New Roman" w:ascii="Times New Roman" w:hAnsi="Times New Roman"/>
          <w:color w:val="111111"/>
          <w:sz w:val="28"/>
          <w:szCs w:val="28"/>
          <w:lang w:val="en-US"/>
        </w:rPr>
        <w:t>dalam jenis ini, tujuan akhir penolong dari pekerjaan</w:t>
      </w:r>
    </w:p>
    <w:p>
      <w:pPr>
        <w:pStyle w:val="BookText"/>
        <w:bidi w:val="0"/>
        <w:jc w:val="both"/>
        <w:rPr/>
      </w:pPr>
      <w:r>
        <w:rPr>
          <w:rFonts w:eastAsia="Times New Roman" w:cs="Times New Roman" w:ascii="Times New Roman" w:hAnsi="Times New Roman"/>
          <w:color w:val="111111"/>
          <w:sz w:val="28"/>
          <w:szCs w:val="28"/>
          <w:lang w:val="en-US"/>
        </w:rPr>
        <w:t>itu adalah pertolongan itu sendiri, bukan yang lain.</w:t>
      </w:r>
    </w:p>
    <w:p>
      <w:pPr>
        <w:pStyle w:val="BookText"/>
        <w:bidi w:val="0"/>
        <w:jc w:val="both"/>
        <w:rPr/>
      </w:pPr>
      <w:r>
        <w:rPr>
          <w:rFonts w:eastAsia="Times New Roman" w:cs="Times New Roman" w:ascii="Times New Roman" w:hAnsi="Times New Roman"/>
          <w:color w:val="111111"/>
          <w:sz w:val="28"/>
          <w:szCs w:val="28"/>
          <w:lang w:val="en-US"/>
        </w:rPr>
        <w:t>Seperti pertolongan seorang budak yang dilakukan</w:t>
      </w:r>
    </w:p>
    <w:p>
      <w:pPr>
        <w:pStyle w:val="BookText"/>
        <w:bidi w:val="0"/>
        <w:jc w:val="both"/>
        <w:rPr/>
      </w:pPr>
      <w:r>
        <w:rPr>
          <w:rFonts w:eastAsia="Times New Roman" w:cs="Times New Roman" w:ascii="Times New Roman" w:hAnsi="Times New Roman"/>
          <w:color w:val="111111"/>
          <w:sz w:val="28"/>
          <w:szCs w:val="28"/>
          <w:lang w:val="en-US"/>
        </w:rPr>
        <w:t>untuk tuannya.</w:t>
      </w:r>
    </w:p>
    <w:p>
      <w:pPr>
        <w:pStyle w:val="BookText"/>
        <w:bidi w:val="0"/>
        <w:jc w:val="both"/>
        <w:rPr/>
      </w:pPr>
      <w:r>
        <w:rPr>
          <w:rFonts w:eastAsia="Times New Roman" w:cs="Times New Roman" w:ascii="Times New Roman" w:hAnsi="Times New Roman"/>
          <w:color w:val="111111"/>
          <w:sz w:val="28"/>
          <w:szCs w:val="28"/>
          <w:lang w:val="en-US"/>
        </w:rPr>
        <w:t>b. Pertolongan pelayanan bi al-‘aradh (secara aksidensial);</w:t>
      </w:r>
    </w:p>
    <w:p>
      <w:pPr>
        <w:pStyle w:val="BookText"/>
        <w:bidi w:val="0"/>
        <w:jc w:val="both"/>
        <w:rPr/>
      </w:pPr>
      <w:r>
        <w:rPr>
          <w:rFonts w:eastAsia="Times New Roman" w:cs="Times New Roman" w:ascii="Times New Roman" w:hAnsi="Times New Roman"/>
          <w:color w:val="111111"/>
          <w:sz w:val="28"/>
          <w:szCs w:val="28"/>
          <w:lang w:val="en-US"/>
        </w:rPr>
        <w:t>dalam jenis ini, penolong dari pertolongan yang</w:t>
      </w:r>
    </w:p>
    <w:p>
      <w:pPr>
        <w:pStyle w:val="BookText"/>
        <w:bidi w:val="0"/>
        <w:jc w:val="both"/>
        <w:rPr/>
      </w:pPr>
      <w:r>
        <w:rPr>
          <w:rFonts w:eastAsia="Times New Roman" w:cs="Times New Roman" w:ascii="Times New Roman" w:hAnsi="Times New Roman"/>
          <w:color w:val="111111"/>
          <w:sz w:val="28"/>
          <w:szCs w:val="28"/>
          <w:lang w:val="en-US"/>
        </w:rPr>
        <w:t>diberikan memiliki tujuan yang lain. Pertolongannya</w:t>
      </w:r>
    </w:p>
    <w:p>
      <w:pPr>
        <w:pStyle w:val="BookText"/>
        <w:bidi w:val="0"/>
        <w:jc w:val="both"/>
        <w:rPr/>
      </w:pPr>
      <w:r>
        <w:rPr>
          <w:rFonts w:eastAsia="Times New Roman" w:cs="Times New Roman" w:ascii="Times New Roman" w:hAnsi="Times New Roman"/>
          <w:color w:val="111111"/>
          <w:sz w:val="28"/>
          <w:szCs w:val="28"/>
          <w:lang w:val="en-US"/>
        </w:rPr>
        <w:t>hanya ditujukan untuk mencapai tujuan ini, seperti</w:t>
      </w:r>
    </w:p>
    <w:p>
      <w:pPr>
        <w:pStyle w:val="BookText"/>
        <w:bidi w:val="0"/>
        <w:jc w:val="both"/>
        <w:rPr/>
      </w:pPr>
      <w:r>
        <w:rPr>
          <w:rFonts w:eastAsia="Times New Roman" w:cs="Times New Roman" w:ascii="Times New Roman" w:hAnsi="Times New Roman"/>
          <w:color w:val="111111"/>
          <w:sz w:val="28"/>
          <w:szCs w:val="28"/>
          <w:lang w:val="en-US"/>
        </w:rPr>
        <w:t>pertolongan seorang penggembala terhadap kambing</w:t>
      </w:r>
    </w:p>
    <w:p>
      <w:pPr>
        <w:pStyle w:val="BookText"/>
        <w:bidi w:val="0"/>
        <w:jc w:val="both"/>
        <w:rPr/>
      </w:pPr>
      <w:r>
        <w:rPr>
          <w:rFonts w:eastAsia="Times New Roman" w:cs="Times New Roman" w:ascii="Times New Roman" w:hAnsi="Times New Roman"/>
          <w:color w:val="111111"/>
          <w:sz w:val="28"/>
          <w:szCs w:val="28"/>
          <w:lang w:val="en-US"/>
        </w:rPr>
        <w:t>piaraannya. Ia berusaha memelihara kambing itu</w:t>
      </w:r>
    </w:p>
    <w:p>
      <w:pPr>
        <w:pStyle w:val="BookText"/>
        <w:bidi w:val="0"/>
        <w:jc w:val="both"/>
        <w:rPr/>
      </w:pPr>
      <w:r>
        <w:rPr>
          <w:rFonts w:eastAsia="Times New Roman" w:cs="Times New Roman" w:ascii="Times New Roman" w:hAnsi="Times New Roman"/>
          <w:color w:val="111111"/>
          <w:sz w:val="28"/>
          <w:szCs w:val="28"/>
          <w:lang w:val="en-US"/>
        </w:rPr>
        <w:t>supaya tumbuh berkembang dengan tujuan untuk</w:t>
      </w:r>
    </w:p>
    <w:p>
      <w:pPr>
        <w:pStyle w:val="BookText"/>
        <w:bidi w:val="0"/>
        <w:jc w:val="both"/>
        <w:rPr/>
      </w:pPr>
      <w:r>
        <w:rPr>
          <w:rFonts w:eastAsia="Times New Roman" w:cs="Times New Roman" w:ascii="Times New Roman" w:hAnsi="Times New Roman"/>
          <w:color w:val="111111"/>
          <w:sz w:val="28"/>
          <w:szCs w:val="28"/>
          <w:lang w:val="en-US"/>
        </w:rPr>
        <w:t>memanfaatkan air susu, bulu, dan dagingnya.</w:t>
      </w:r>
    </w:p>
    <w:p>
      <w:pPr>
        <w:pStyle w:val="BookText"/>
        <w:bidi w:val="0"/>
        <w:jc w:val="both"/>
        <w:rPr/>
      </w:pPr>
      <w:r>
        <w:rPr>
          <w:rFonts w:eastAsia="Times New Roman" w:cs="Times New Roman" w:ascii="Times New Roman" w:hAnsi="Times New Roman"/>
          <w:color w:val="111111"/>
          <w:sz w:val="28"/>
          <w:szCs w:val="28"/>
          <w:lang w:val="en-US"/>
        </w:rPr>
        <w:t>Pertumbuhan ini bagi kambing itu sendiri adalah</w:t>
      </w:r>
    </w:p>
    <w:p>
      <w:pPr>
        <w:pStyle w:val="BookText"/>
        <w:bidi w:val="0"/>
        <w:jc w:val="both"/>
        <w:rPr/>
      </w:pPr>
      <w:r>
        <w:rPr>
          <w:rFonts w:eastAsia="Times New Roman" w:cs="Times New Roman" w:ascii="Times New Roman" w:hAnsi="Times New Roman"/>
          <w:color w:val="111111"/>
          <w:sz w:val="28"/>
          <w:szCs w:val="28"/>
          <w:lang w:val="en-US"/>
        </w:rPr>
        <w:t>sebuah kesempurnaan.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Dengan begitu, seluruh unsur alam semesta, tumbuhtumbuhan,</w:t>
      </w:r>
    </w:p>
    <w:p>
      <w:pPr>
        <w:pStyle w:val="BookText"/>
        <w:bidi w:val="0"/>
        <w:jc w:val="both"/>
        <w:rPr/>
      </w:pPr>
      <w:r>
        <w:rPr>
          <w:rFonts w:eastAsia="Times New Roman" w:cs="Times New Roman" w:ascii="Times New Roman" w:hAnsi="Times New Roman"/>
          <w:color w:val="111111"/>
          <w:sz w:val="28"/>
          <w:szCs w:val="28"/>
          <w:lang w:val="en-US"/>
        </w:rPr>
        <w:t>dan binatang memberikan pertolongan kepada</w:t>
      </w:r>
    </w:p>
    <w:p>
      <w:pPr>
        <w:pStyle w:val="BookText"/>
        <w:bidi w:val="0"/>
        <w:jc w:val="both"/>
        <w:rPr/>
      </w:pPr>
      <w:r>
        <w:rPr>
          <w:rFonts w:eastAsia="Times New Roman" w:cs="Times New Roman" w:ascii="Times New Roman" w:hAnsi="Times New Roman"/>
          <w:color w:val="111111"/>
          <w:sz w:val="28"/>
          <w:szCs w:val="28"/>
          <w:lang w:val="en-US"/>
        </w:rPr>
        <w:t>spesies manusia melalui ketiga jenis pertolongan di atas. Akan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tetapi, manusia hanya memberikan pertolongan kepada mereka </w:t>
      </w:r>
      <w:bookmarkStart w:id="158" w:name="pg5866_38267"/>
    </w:p>
    <w:p>
      <w:pPr>
        <w:pStyle w:val="BookText"/>
        <w:bidi w:val="0"/>
        <w:rPr/>
      </w:pPr>
      <w:bookmarkEnd w:id="158"/>
      <w:r>
        <w:rPr>
          <w:rFonts w:eastAsia="Times New Roman" w:cs="Times New Roman" w:ascii="Times New Roman" w:hAnsi="Times New Roman"/>
          <w:color w:val="111111"/>
          <w:sz w:val="28"/>
          <w:szCs w:val="28"/>
          <w:lang w:val="en-US"/>
        </w:rPr>
        <w:t>melalui pertolongan pelayanan bi al-‘aradh. Alasannya, mereka</w:t>
      </w:r>
    </w:p>
    <w:p>
      <w:pPr>
        <w:pStyle w:val="BookText"/>
        <w:bidi w:val="0"/>
        <w:jc w:val="both"/>
        <w:rPr/>
      </w:pPr>
      <w:r>
        <w:rPr>
          <w:rFonts w:eastAsia="Times New Roman" w:cs="Times New Roman" w:ascii="Times New Roman" w:hAnsi="Times New Roman"/>
          <w:color w:val="111111"/>
          <w:sz w:val="28"/>
          <w:szCs w:val="28"/>
          <w:lang w:val="en-US"/>
        </w:rPr>
        <w:t>adalah makhluk-makhluk yang lebih hina. Dan makhluk yang</w:t>
      </w:r>
    </w:p>
    <w:p>
      <w:pPr>
        <w:pStyle w:val="BookText"/>
        <w:bidi w:val="0"/>
        <w:jc w:val="both"/>
        <w:rPr/>
      </w:pPr>
      <w:r>
        <w:rPr>
          <w:rFonts w:eastAsia="Times New Roman" w:cs="Times New Roman" w:ascii="Times New Roman" w:hAnsi="Times New Roman"/>
          <w:color w:val="111111"/>
          <w:sz w:val="28"/>
          <w:szCs w:val="28"/>
          <w:lang w:val="en-US"/>
        </w:rPr>
        <w:t>lebih hina hanya diciptakan untuk berkhidmat kepada sesama</w:t>
      </w:r>
    </w:p>
    <w:p>
      <w:pPr>
        <w:pStyle w:val="BookText"/>
        <w:bidi w:val="0"/>
        <w:jc w:val="both"/>
        <w:rPr/>
      </w:pPr>
      <w:r>
        <w:rPr>
          <w:rFonts w:eastAsia="Times New Roman" w:cs="Times New Roman" w:ascii="Times New Roman" w:hAnsi="Times New Roman"/>
          <w:color w:val="111111"/>
          <w:sz w:val="28"/>
          <w:szCs w:val="28"/>
          <w:lang w:val="en-US"/>
        </w:rPr>
        <w:t>makhluk yang lebih hina dan juga kepada makhluk yang lebih</w:t>
      </w:r>
    </w:p>
    <w:p>
      <w:pPr>
        <w:pStyle w:val="BookText"/>
        <w:bidi w:val="0"/>
        <w:jc w:val="both"/>
        <w:rPr/>
      </w:pPr>
      <w:r>
        <w:rPr>
          <w:rFonts w:eastAsia="Times New Roman" w:cs="Times New Roman" w:ascii="Times New Roman" w:hAnsi="Times New Roman"/>
          <w:color w:val="111111"/>
          <w:sz w:val="28"/>
          <w:szCs w:val="28"/>
          <w:lang w:val="en-US"/>
        </w:rPr>
        <w:t>mulia. Akan tetapi, manusia sebagai maujud yang paling mulia</w:t>
      </w:r>
    </w:p>
    <w:p>
      <w:pPr>
        <w:pStyle w:val="BookText"/>
        <w:bidi w:val="0"/>
        <w:jc w:val="both"/>
        <w:rPr/>
      </w:pPr>
      <w:r>
        <w:rPr>
          <w:rFonts w:eastAsia="Times New Roman" w:cs="Times New Roman" w:ascii="Times New Roman" w:hAnsi="Times New Roman"/>
          <w:color w:val="111111"/>
          <w:sz w:val="28"/>
          <w:szCs w:val="28"/>
          <w:lang w:val="en-US"/>
        </w:rPr>
        <w:t>hanya pantas berkhidmat kepada sesamanya.</w:t>
      </w:r>
    </w:p>
    <w:p>
      <w:pPr>
        <w:pStyle w:val="BookText"/>
        <w:bidi w:val="0"/>
        <w:jc w:val="both"/>
        <w:rPr/>
      </w:pPr>
      <w:r>
        <w:rPr>
          <w:rFonts w:eastAsia="Times New Roman" w:cs="Times New Roman" w:ascii="Times New Roman" w:hAnsi="Times New Roman"/>
          <w:color w:val="111111"/>
          <w:sz w:val="28"/>
          <w:szCs w:val="28"/>
          <w:lang w:val="en-US"/>
        </w:rPr>
        <w:t>Atas dasar ini, gerakan manusia dari kekurangan menuju</w:t>
      </w:r>
    </w:p>
    <w:p>
      <w:pPr>
        <w:pStyle w:val="BookText"/>
        <w:bidi w:val="0"/>
        <w:jc w:val="both"/>
        <w:rPr/>
      </w:pPr>
      <w:r>
        <w:rPr>
          <w:rFonts w:eastAsia="Times New Roman" w:cs="Times New Roman" w:ascii="Times New Roman" w:hAnsi="Times New Roman"/>
          <w:color w:val="111111"/>
          <w:sz w:val="28"/>
          <w:szCs w:val="28"/>
          <w:lang w:val="en-US"/>
        </w:rPr>
        <w:t>kesempurnaan terlaksana dengan memperhatikan kriteriakriteria</w:t>
      </w:r>
    </w:p>
    <w:p>
      <w:pPr>
        <w:pStyle w:val="BookText"/>
        <w:bidi w:val="0"/>
        <w:jc w:val="both"/>
        <w:rPr/>
      </w:pPr>
      <w:r>
        <w:rPr>
          <w:rFonts w:eastAsia="Times New Roman" w:cs="Times New Roman" w:ascii="Times New Roman" w:hAnsi="Times New Roman"/>
          <w:color w:val="111111"/>
          <w:sz w:val="28"/>
          <w:szCs w:val="28"/>
          <w:lang w:val="en-US"/>
        </w:rPr>
        <w:t>yang merupakan faktor-faktor sistem sosial masyarakat</w:t>
      </w:r>
    </w:p>
    <w:p>
      <w:pPr>
        <w:pStyle w:val="BookText"/>
        <w:bidi w:val="0"/>
        <w:jc w:val="both"/>
        <w:rPr/>
      </w:pPr>
      <w:r>
        <w:rPr>
          <w:rFonts w:eastAsia="Times New Roman" w:cs="Times New Roman" w:ascii="Times New Roman" w:hAnsi="Times New Roman"/>
          <w:color w:val="111111"/>
          <w:sz w:val="28"/>
          <w:szCs w:val="28"/>
          <w:lang w:val="en-US"/>
        </w:rPr>
        <w:t>berikut ini:</w:t>
      </w:r>
    </w:p>
    <w:p>
      <w:pPr>
        <w:pStyle w:val="Heading6"/>
        <w:numPr>
          <w:ilvl w:val="5"/>
          <w:numId w:val="1"/>
        </w:numPr>
        <w:bidi w:val="0"/>
        <w:jc w:val="left"/>
        <w:rPr/>
      </w:pPr>
      <w:bookmarkStart w:id="159" w:name="__RefHeading___Toc5040205_581953129"/>
      <w:bookmarkStart w:id="160" w:name="_Toc59"/>
      <w:bookmarkEnd w:id="159"/>
      <w:r>
        <w:rPr/>
        <w:t>a. Kebutuhan Manusia</w:t>
      </w:r>
      <w:bookmarkEnd w:id="160"/>
    </w:p>
    <w:p>
      <w:pPr>
        <w:pStyle w:val="Heading6"/>
        <w:numPr>
          <w:ilvl w:val="5"/>
          <w:numId w:val="1"/>
        </w:numPr>
        <w:bidi w:val="0"/>
        <w:jc w:val="left"/>
        <w:rPr/>
      </w:pPr>
      <w:bookmarkStart w:id="161" w:name="__RefHeading___Toc5040207_581953129"/>
      <w:bookmarkStart w:id="162" w:name="_Toc60"/>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Untuk kelanggengan fi sik dan juga kelanggengan spesies</w:t>
      </w:r>
    </w:p>
    <w:p>
      <w:pPr>
        <w:pStyle w:val="BookText"/>
        <w:bidi w:val="0"/>
        <w:jc w:val="both"/>
        <w:rPr/>
      </w:pPr>
      <w:r>
        <w:rPr>
          <w:rFonts w:eastAsia="Times New Roman" w:cs="Times New Roman" w:ascii="Times New Roman" w:hAnsi="Times New Roman"/>
          <w:color w:val="111111"/>
          <w:sz w:val="28"/>
          <w:szCs w:val="28"/>
          <w:lang w:val="en-US"/>
        </w:rPr>
        <w:t>manusia, ia memerlukan bantuan dan pertolongan sesamanya:</w:t>
      </w:r>
    </w:p>
    <w:p>
      <w:pPr>
        <w:pStyle w:val="Heading6"/>
        <w:numPr>
          <w:ilvl w:val="5"/>
          <w:numId w:val="1"/>
        </w:numPr>
        <w:bidi w:val="0"/>
        <w:jc w:val="left"/>
        <w:rPr/>
      </w:pPr>
      <w:bookmarkStart w:id="163" w:name="__RefHeading___Toc5040209_581953129"/>
      <w:bookmarkStart w:id="164" w:name="_Toc61"/>
      <w:bookmarkEnd w:id="163"/>
      <w:r>
        <w:rPr/>
        <w:t>Membutuhkan Spesies Lain</w:t>
      </w:r>
      <w:bookmarkEnd w:id="164"/>
    </w:p>
    <w:p>
      <w:pPr>
        <w:pStyle w:val="BookText"/>
        <w:bidi w:val="0"/>
        <w:jc w:val="both"/>
        <w:rPr/>
      </w:pPr>
      <w:r>
        <w:rPr>
          <w:rFonts w:eastAsia="Times New Roman" w:cs="Times New Roman" w:ascii="Times New Roman" w:hAnsi="Times New Roman"/>
          <w:color w:val="111111"/>
          <w:sz w:val="28"/>
          <w:szCs w:val="28"/>
          <w:lang w:val="en-US"/>
        </w:rPr>
        <w:t>Kebutuhan manusia terhadap sesamanya adalah sesuatu yang</w:t>
      </w:r>
    </w:p>
    <w:p>
      <w:pPr>
        <w:pStyle w:val="BookText"/>
        <w:bidi w:val="0"/>
        <w:jc w:val="both"/>
        <w:rPr/>
      </w:pPr>
      <w:r>
        <w:rPr>
          <w:rFonts w:eastAsia="Times New Roman" w:cs="Times New Roman" w:ascii="Times New Roman" w:hAnsi="Times New Roman"/>
          <w:color w:val="111111"/>
          <w:sz w:val="28"/>
          <w:szCs w:val="28"/>
          <w:lang w:val="en-US"/>
        </w:rPr>
        <w:t>gamblang. Alasannya, tubuh manusia memerlukan sandang,</w:t>
      </w:r>
    </w:p>
    <w:p>
      <w:pPr>
        <w:pStyle w:val="BookText"/>
        <w:bidi w:val="0"/>
        <w:jc w:val="both"/>
        <w:rPr/>
      </w:pPr>
      <w:r>
        <w:rPr>
          <w:rFonts w:eastAsia="Times New Roman" w:cs="Times New Roman" w:ascii="Times New Roman" w:hAnsi="Times New Roman"/>
          <w:color w:val="111111"/>
          <w:sz w:val="28"/>
          <w:szCs w:val="28"/>
          <w:lang w:val="en-US"/>
        </w:rPr>
        <w:t>pangan, perumahan, dan persenjataan.</w:t>
      </w:r>
      <w:r>
        <w:rPr>
          <w:rStyle w:val="FootnoteAnchor"/>
        </w:rPr>
        <w:footnoteReference w:id="177"/>
      </w:r>
      <w:r>
        <w:rPr>
          <w:rFonts w:eastAsia="Times New Roman" w:cs="Times New Roman" w:ascii="Times New Roman" w:hAnsi="Times New Roman"/>
          <w:color w:val="111111"/>
          <w:sz w:val="28"/>
          <w:szCs w:val="28"/>
          <w:lang w:val="en-US"/>
        </w:rPr>
        <w:t>Seluruh kebutuhan</w:t>
      </w:r>
    </w:p>
    <w:p>
      <w:pPr>
        <w:pStyle w:val="BookText"/>
        <w:bidi w:val="0"/>
        <w:jc w:val="both"/>
        <w:rPr/>
      </w:pPr>
      <w:r>
        <w:rPr>
          <w:rFonts w:eastAsia="Times New Roman" w:cs="Times New Roman" w:ascii="Times New Roman" w:hAnsi="Times New Roman"/>
          <w:color w:val="111111"/>
          <w:sz w:val="28"/>
          <w:szCs w:val="28"/>
          <w:lang w:val="en-US"/>
        </w:rPr>
        <w:t>ini dapat dipenuhi dengan memanfaatkan jasa unsur alam,</w:t>
      </w:r>
    </w:p>
    <w:p>
      <w:pPr>
        <w:pStyle w:val="BookText"/>
        <w:bidi w:val="0"/>
        <w:jc w:val="both"/>
        <w:rPr/>
      </w:pPr>
      <w:r>
        <w:rPr>
          <w:rFonts w:eastAsia="Times New Roman" w:cs="Times New Roman" w:ascii="Times New Roman" w:hAnsi="Times New Roman"/>
          <w:color w:val="111111"/>
          <w:sz w:val="28"/>
          <w:szCs w:val="28"/>
          <w:lang w:val="en-US"/>
        </w:rPr>
        <w:t>tumbuh-tumbuhan, dan binatang. Atas dasar ini, manusia</w:t>
      </w:r>
    </w:p>
    <w:p>
      <w:pPr>
        <w:pStyle w:val="BookText"/>
        <w:bidi w:val="0"/>
        <w:jc w:val="both"/>
        <w:rPr/>
      </w:pPr>
      <w:r>
        <w:rPr>
          <w:rFonts w:eastAsia="Times New Roman" w:cs="Times New Roman" w:ascii="Times New Roman" w:hAnsi="Times New Roman"/>
          <w:color w:val="111111"/>
          <w:sz w:val="28"/>
          <w:szCs w:val="28"/>
          <w:lang w:val="en-US"/>
        </w:rPr>
        <w:t>memiliki izin untuk mempergunakan seluruh isi alam semesta</w:t>
      </w:r>
    </w:p>
    <w:p>
      <w:pPr>
        <w:pStyle w:val="BookText"/>
        <w:bidi w:val="0"/>
        <w:jc w:val="both"/>
        <w:rPr/>
      </w:pPr>
      <w:r>
        <w:rPr>
          <w:rFonts w:eastAsia="Times New Roman" w:cs="Times New Roman" w:ascii="Times New Roman" w:hAnsi="Times New Roman"/>
          <w:color w:val="111111"/>
          <w:sz w:val="28"/>
          <w:szCs w:val="28"/>
          <w:lang w:val="en-US"/>
        </w:rPr>
        <w:t>ini.</w:t>
      </w:r>
    </w:p>
    <w:p>
      <w:pPr>
        <w:pStyle w:val="Heading6"/>
        <w:numPr>
          <w:ilvl w:val="5"/>
          <w:numId w:val="1"/>
        </w:numPr>
        <w:bidi w:val="0"/>
        <w:jc w:val="left"/>
        <w:rPr/>
      </w:pPr>
      <w:bookmarkStart w:id="165" w:name="__RefHeading___Toc5040211_581953129"/>
      <w:bookmarkStart w:id="166" w:name="_Toc62"/>
      <w:bookmarkEnd w:id="165"/>
      <w:r>
        <w:rPr/>
        <w:t>Membutuhkan Sesama</w:t>
      </w:r>
      <w:bookmarkEnd w:id="166"/>
    </w:p>
    <w:p>
      <w:pPr>
        <w:pStyle w:val="BookText"/>
        <w:bidi w:val="0"/>
        <w:jc w:val="both"/>
        <w:rPr/>
      </w:pPr>
      <w:r>
        <w:rPr>
          <w:rFonts w:eastAsia="Times New Roman" w:cs="Times New Roman" w:ascii="Times New Roman" w:hAnsi="Times New Roman"/>
          <w:color w:val="111111"/>
          <w:sz w:val="28"/>
          <w:szCs w:val="28"/>
          <w:lang w:val="en-US"/>
        </w:rPr>
        <w:t>Mengapa manusia merasa membutuhkan sesamanya?</w:t>
      </w:r>
    </w:p>
    <w:p>
      <w:pPr>
        <w:pStyle w:val="BookText"/>
        <w:bidi w:val="0"/>
        <w:jc w:val="both"/>
        <w:rPr/>
      </w:pPr>
      <w:r>
        <w:rPr>
          <w:rFonts w:eastAsia="Times New Roman" w:cs="Times New Roman" w:ascii="Times New Roman" w:hAnsi="Times New Roman"/>
          <w:color w:val="111111"/>
          <w:sz w:val="28"/>
          <w:szCs w:val="28"/>
          <w:lang w:val="en-US"/>
        </w:rPr>
        <w:t>Alasannya, supaya hidup langgeng yang memang diperlukan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guna mencari keutamaan dan kebahagiaan, manusia </w:t>
      </w:r>
    </w:p>
    <w:p>
      <w:pPr>
        <w:pStyle w:val="BookText"/>
        <w:bidi w:val="0"/>
        <w:rPr/>
      </w:pPr>
      <w:r>
        <w:rPr>
          <w:rFonts w:eastAsia="Times New Roman" w:cs="Times New Roman" w:ascii="Times New Roman" w:hAnsi="Times New Roman"/>
          <w:color w:val="111111"/>
          <w:sz w:val="28"/>
          <w:szCs w:val="28"/>
          <w:lang w:val="en-US"/>
        </w:rPr>
        <w:t>memerlukan makanan. Berbeda dengan binatang, makanan</w:t>
      </w:r>
    </w:p>
    <w:p>
      <w:pPr>
        <w:pStyle w:val="BookText"/>
        <w:bidi w:val="0"/>
        <w:jc w:val="both"/>
        <w:rPr/>
      </w:pPr>
      <w:r>
        <w:rPr>
          <w:rFonts w:eastAsia="Times New Roman" w:cs="Times New Roman" w:ascii="Times New Roman" w:hAnsi="Times New Roman"/>
          <w:color w:val="111111"/>
          <w:sz w:val="28"/>
          <w:szCs w:val="28"/>
          <w:lang w:val="en-US"/>
        </w:rPr>
        <w:t>manusia tidak tersedia di alam raya ini. Oleh karena itu, tanpa</w:t>
      </w:r>
    </w:p>
    <w:p>
      <w:pPr>
        <w:pStyle w:val="BookText"/>
        <w:bidi w:val="0"/>
        <w:jc w:val="both"/>
        <w:rPr/>
      </w:pPr>
      <w:r>
        <w:rPr>
          <w:rFonts w:eastAsia="Times New Roman" w:cs="Times New Roman" w:ascii="Times New Roman" w:hAnsi="Times New Roman"/>
          <w:color w:val="111111"/>
          <w:sz w:val="28"/>
          <w:szCs w:val="28"/>
          <w:lang w:val="en-US"/>
        </w:rPr>
        <w:t>aktivitas teknik yang meliputi bercocok tanam, memanen,</w:t>
      </w:r>
    </w:p>
    <w:p>
      <w:pPr>
        <w:pStyle w:val="BookText"/>
        <w:bidi w:val="0"/>
        <w:jc w:val="both"/>
        <w:rPr/>
      </w:pPr>
      <w:r>
        <w:rPr>
          <w:rFonts w:eastAsia="Times New Roman" w:cs="Times New Roman" w:ascii="Times New Roman" w:hAnsi="Times New Roman"/>
          <w:color w:val="111111"/>
          <w:sz w:val="28"/>
          <w:szCs w:val="28"/>
          <w:lang w:val="en-US"/>
        </w:rPr>
        <w:t>membersihkan, melunakkan, membuat adonan, dan memasak,</w:t>
      </w:r>
    </w:p>
    <w:p>
      <w:pPr>
        <w:pStyle w:val="BookText"/>
        <w:bidi w:val="0"/>
        <w:jc w:val="both"/>
        <w:rPr/>
      </w:pPr>
      <w:r>
        <w:rPr>
          <w:rFonts w:eastAsia="Times New Roman" w:cs="Times New Roman" w:ascii="Times New Roman" w:hAnsi="Times New Roman"/>
          <w:color w:val="111111"/>
          <w:sz w:val="28"/>
          <w:szCs w:val="28"/>
          <w:lang w:val="en-US"/>
        </w:rPr>
        <w:t>makanan manusia tidak akan tersedia. Semua ini hanya dapat</w:t>
      </w:r>
    </w:p>
    <w:p>
      <w:pPr>
        <w:pStyle w:val="BookText"/>
        <w:bidi w:val="0"/>
        <w:jc w:val="both"/>
        <w:rPr/>
      </w:pPr>
      <w:r>
        <w:rPr>
          <w:rFonts w:eastAsia="Times New Roman" w:cs="Times New Roman" w:ascii="Times New Roman" w:hAnsi="Times New Roman"/>
          <w:color w:val="111111"/>
          <w:sz w:val="28"/>
          <w:szCs w:val="28"/>
          <w:lang w:val="en-US"/>
        </w:rPr>
        <w:t>dipersiapkan berkat bantuan para penolong dan menggunakan</w:t>
      </w:r>
    </w:p>
    <w:p>
      <w:pPr>
        <w:pStyle w:val="BookText"/>
        <w:bidi w:val="0"/>
        <w:jc w:val="both"/>
        <w:rPr/>
      </w:pPr>
      <w:r>
        <w:rPr>
          <w:rFonts w:eastAsia="Times New Roman" w:cs="Times New Roman" w:ascii="Times New Roman" w:hAnsi="Times New Roman"/>
          <w:color w:val="111111"/>
          <w:sz w:val="28"/>
          <w:szCs w:val="28"/>
          <w:lang w:val="en-US"/>
        </w:rPr>
        <w:t>peralatan dan fasilitas. Tentunya, hal ini akan memakan waktu</w:t>
      </w:r>
    </w:p>
    <w:p>
      <w:pPr>
        <w:pStyle w:val="BookText"/>
        <w:bidi w:val="0"/>
        <w:jc w:val="both"/>
        <w:rPr/>
      </w:pPr>
      <w:r>
        <w:rPr>
          <w:rFonts w:eastAsia="Times New Roman" w:cs="Times New Roman" w:ascii="Times New Roman" w:hAnsi="Times New Roman"/>
          <w:color w:val="111111"/>
          <w:sz w:val="28"/>
          <w:szCs w:val="28"/>
          <w:lang w:val="en-US"/>
        </w:rPr>
        <w:t>yang cukup lama.</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Jelas, menyiapkan makanan yang pada hari yang sangatlah</w:t>
      </w:r>
    </w:p>
    <w:p>
      <w:pPr>
        <w:pStyle w:val="BookText"/>
        <w:bidi w:val="0"/>
        <w:jc w:val="both"/>
        <w:rPr/>
      </w:pPr>
      <w:r>
        <w:rPr>
          <w:rFonts w:eastAsia="Times New Roman" w:cs="Times New Roman" w:ascii="Times New Roman" w:hAnsi="Times New Roman"/>
          <w:color w:val="111111"/>
          <w:sz w:val="28"/>
          <w:szCs w:val="28"/>
          <w:lang w:val="en-US"/>
        </w:rPr>
        <w:t>mustahil. Apabila masyarakat hanya mencukupkan diri</w:t>
      </w:r>
    </w:p>
    <w:p>
      <w:pPr>
        <w:pStyle w:val="BookText"/>
        <w:bidi w:val="0"/>
        <w:jc w:val="both"/>
        <w:rPr/>
      </w:pPr>
      <w:r>
        <w:rPr>
          <w:rFonts w:eastAsia="Times New Roman" w:cs="Times New Roman" w:ascii="Times New Roman" w:hAnsi="Times New Roman"/>
          <w:color w:val="111111"/>
          <w:sz w:val="28"/>
          <w:szCs w:val="28"/>
          <w:lang w:val="en-US"/>
        </w:rPr>
        <w:t>dengan menyiapkan kebutuhan sehari-hari saja, hal ini akan</w:t>
      </w:r>
    </w:p>
    <w:p>
      <w:pPr>
        <w:pStyle w:val="BookText"/>
        <w:bidi w:val="0"/>
        <w:jc w:val="both"/>
        <w:rPr/>
      </w:pPr>
      <w:r>
        <w:rPr>
          <w:rFonts w:eastAsia="Times New Roman" w:cs="Times New Roman" w:ascii="Times New Roman" w:hAnsi="Times New Roman"/>
          <w:color w:val="111111"/>
          <w:sz w:val="28"/>
          <w:szCs w:val="28"/>
          <w:lang w:val="en-US"/>
        </w:rPr>
        <w:t>menyebabkan keburukan gizi makanan dan ketidakteraturan</w:t>
      </w:r>
    </w:p>
    <w:p>
      <w:pPr>
        <w:pStyle w:val="BookText"/>
        <w:bidi w:val="0"/>
        <w:jc w:val="both"/>
        <w:rPr/>
      </w:pPr>
      <w:r>
        <w:rPr>
          <w:rFonts w:eastAsia="Times New Roman" w:cs="Times New Roman" w:ascii="Times New Roman" w:hAnsi="Times New Roman"/>
          <w:color w:val="111111"/>
          <w:sz w:val="28"/>
          <w:szCs w:val="28"/>
          <w:lang w:val="en-US"/>
        </w:rPr>
        <w:t>dalam kehidupan. Oleh karena itu, mereka perlu menyimpan</w:t>
      </w:r>
    </w:p>
    <w:p>
      <w:pPr>
        <w:pStyle w:val="BookText"/>
        <w:bidi w:val="0"/>
        <w:jc w:val="both"/>
        <w:rPr/>
      </w:pPr>
      <w:r>
        <w:rPr>
          <w:rFonts w:eastAsia="Times New Roman" w:cs="Times New Roman" w:ascii="Times New Roman" w:hAnsi="Times New Roman"/>
          <w:color w:val="111111"/>
          <w:sz w:val="28"/>
          <w:szCs w:val="28"/>
          <w:lang w:val="en-US"/>
        </w:rPr>
        <w:t>bahan makanan dan kebutuhan hidup, serta menjaganya</w:t>
      </w:r>
    </w:p>
    <w:p>
      <w:pPr>
        <w:pStyle w:val="BookText"/>
        <w:bidi w:val="0"/>
        <w:jc w:val="both"/>
        <w:rPr/>
      </w:pPr>
      <w:r>
        <w:rPr>
          <w:rFonts w:eastAsia="Times New Roman" w:cs="Times New Roman" w:ascii="Times New Roman" w:hAnsi="Times New Roman"/>
          <w:color w:val="111111"/>
          <w:sz w:val="28"/>
          <w:szCs w:val="28"/>
          <w:lang w:val="en-US"/>
        </w:rPr>
        <w:t>supaya tidak dicuri oleh orang lain yang juga memang</w:t>
      </w:r>
    </w:p>
    <w:p>
      <w:pPr>
        <w:pStyle w:val="BookText"/>
        <w:bidi w:val="0"/>
        <w:jc w:val="both"/>
        <w:rPr/>
      </w:pPr>
      <w:r>
        <w:rPr>
          <w:rFonts w:eastAsia="Times New Roman" w:cs="Times New Roman" w:ascii="Times New Roman" w:hAnsi="Times New Roman"/>
          <w:color w:val="111111"/>
          <w:sz w:val="28"/>
          <w:szCs w:val="28"/>
          <w:lang w:val="en-US"/>
        </w:rPr>
        <w:t>memiliki kebutuhan yang sama. Lebih dari itu, mereka tidak</w:t>
      </w:r>
    </w:p>
    <w:p>
      <w:pPr>
        <w:pStyle w:val="BookText"/>
        <w:bidi w:val="0"/>
        <w:jc w:val="both"/>
        <w:rPr/>
      </w:pPr>
      <w:r>
        <w:rPr>
          <w:rFonts w:eastAsia="Times New Roman" w:cs="Times New Roman" w:ascii="Times New Roman" w:hAnsi="Times New Roman"/>
          <w:color w:val="111111"/>
          <w:sz w:val="28"/>
          <w:szCs w:val="28"/>
          <w:lang w:val="en-US"/>
        </w:rPr>
        <w:t>mungkin bisa menjaga sendiri bahan makanan siang dan</w:t>
      </w:r>
    </w:p>
    <w:p>
      <w:pPr>
        <w:pStyle w:val="BookText"/>
        <w:bidi w:val="0"/>
        <w:jc w:val="both"/>
        <w:rPr/>
      </w:pPr>
      <w:r>
        <w:rPr>
          <w:rFonts w:eastAsia="Times New Roman" w:cs="Times New Roman" w:ascii="Times New Roman" w:hAnsi="Times New Roman"/>
          <w:color w:val="111111"/>
          <w:sz w:val="28"/>
          <w:szCs w:val="28"/>
          <w:lang w:val="en-US"/>
        </w:rPr>
        <w:t>malam, baik dalam kondisi tidur maupun terjaga, supaya</w:t>
      </w:r>
    </w:p>
    <w:p>
      <w:pPr>
        <w:pStyle w:val="BookText"/>
        <w:bidi w:val="0"/>
        <w:jc w:val="both"/>
        <w:rPr/>
      </w:pPr>
      <w:r>
        <w:rPr>
          <w:rFonts w:eastAsia="Times New Roman" w:cs="Times New Roman" w:ascii="Times New Roman" w:hAnsi="Times New Roman"/>
          <w:color w:val="111111"/>
          <w:sz w:val="28"/>
          <w:szCs w:val="28"/>
          <w:lang w:val="en-US"/>
        </w:rPr>
        <w:t>tidak dirampas oleh orang lain. Oleh karena itu, mereka tidak</w:t>
      </w:r>
    </w:p>
    <w:p>
      <w:pPr>
        <w:pStyle w:val="BookText"/>
        <w:bidi w:val="0"/>
        <w:jc w:val="both"/>
        <w:rPr/>
      </w:pPr>
      <w:r>
        <w:rPr>
          <w:rFonts w:eastAsia="Times New Roman" w:cs="Times New Roman" w:ascii="Times New Roman" w:hAnsi="Times New Roman"/>
          <w:color w:val="111111"/>
          <w:sz w:val="28"/>
          <w:szCs w:val="28"/>
          <w:lang w:val="en-US"/>
        </w:rPr>
        <w:t>memiliki jalan lain kecuali harus membangun rumah. Ketika</w:t>
      </w:r>
    </w:p>
    <w:p>
      <w:pPr>
        <w:pStyle w:val="BookText"/>
        <w:bidi w:val="0"/>
        <w:jc w:val="both"/>
        <w:rPr/>
      </w:pPr>
      <w:r>
        <w:rPr>
          <w:rFonts w:eastAsia="Times New Roman" w:cs="Times New Roman" w:ascii="Times New Roman" w:hAnsi="Times New Roman"/>
          <w:color w:val="111111"/>
          <w:sz w:val="28"/>
          <w:szCs w:val="28"/>
          <w:lang w:val="en-US"/>
        </w:rPr>
        <w:t>manusia tidak memiliki cara lain kecuali harus berusaha untuk</w:t>
      </w:r>
    </w:p>
    <w:p>
      <w:pPr>
        <w:pStyle w:val="BookText"/>
        <w:bidi w:val="0"/>
        <w:jc w:val="both"/>
        <w:rPr/>
      </w:pPr>
      <w:r>
        <w:rPr>
          <w:rFonts w:eastAsia="Times New Roman" w:cs="Times New Roman" w:ascii="Times New Roman" w:hAnsi="Times New Roman"/>
          <w:color w:val="111111"/>
          <w:sz w:val="28"/>
          <w:szCs w:val="28"/>
          <w:lang w:val="en-US"/>
        </w:rPr>
        <w:t>mempersiapkan kebutuhan hidup, mau tidak mau ia akan lupa</w:t>
      </w:r>
    </w:p>
    <w:p>
      <w:pPr>
        <w:pStyle w:val="BookText"/>
        <w:bidi w:val="0"/>
        <w:jc w:val="both"/>
        <w:rPr/>
      </w:pPr>
      <w:r>
        <w:rPr>
          <w:rFonts w:eastAsia="Times New Roman" w:cs="Times New Roman" w:ascii="Times New Roman" w:hAnsi="Times New Roman"/>
          <w:color w:val="111111"/>
          <w:sz w:val="28"/>
          <w:szCs w:val="28"/>
          <w:lang w:val="en-US"/>
        </w:rPr>
        <w:t>terhadap barang dan bahan makanan yang telah disimpan di</w:t>
      </w:r>
    </w:p>
    <w:p>
      <w:pPr>
        <w:pStyle w:val="BookText"/>
        <w:bidi w:val="0"/>
        <w:jc w:val="both"/>
        <w:rPr/>
      </w:pPr>
      <w:r>
        <w:rPr>
          <w:rFonts w:eastAsia="Times New Roman" w:cs="Times New Roman" w:ascii="Times New Roman" w:hAnsi="Times New Roman"/>
          <w:color w:val="111111"/>
          <w:sz w:val="28"/>
          <w:szCs w:val="28"/>
          <w:lang w:val="en-US"/>
        </w:rPr>
        <w:t>dalam rumah. Dengan demikian, sangatlah logis apabila ia</w:t>
      </w:r>
    </w:p>
    <w:p>
      <w:pPr>
        <w:pStyle w:val="BookText"/>
        <w:bidi w:val="0"/>
        <w:jc w:val="both"/>
        <w:rPr/>
      </w:pPr>
      <w:r>
        <w:rPr>
          <w:rFonts w:eastAsia="Times New Roman" w:cs="Times New Roman" w:ascii="Times New Roman" w:hAnsi="Times New Roman"/>
          <w:color w:val="111111"/>
          <w:sz w:val="28"/>
          <w:szCs w:val="28"/>
          <w:lang w:val="en-US"/>
        </w:rPr>
        <w:t>menunjuk seorang pengganti yang senantiasa berada di rumah</w:t>
      </w:r>
    </w:p>
    <w:p>
      <w:pPr>
        <w:pStyle w:val="BookText"/>
        <w:bidi w:val="0"/>
        <w:jc w:val="both"/>
        <w:rPr/>
      </w:pPr>
      <w:r>
        <w:rPr>
          <w:rFonts w:eastAsia="Times New Roman" w:cs="Times New Roman" w:ascii="Times New Roman" w:hAnsi="Times New Roman"/>
          <w:color w:val="111111"/>
          <w:sz w:val="28"/>
          <w:szCs w:val="28"/>
          <w:lang w:val="en-US"/>
        </w:rPr>
        <w:t>dalam mayoritas waktu dan sibuk memelihara simpanan bahan</w:t>
      </w:r>
    </w:p>
    <w:p>
      <w:pPr>
        <w:pStyle w:val="BookText"/>
        <w:bidi w:val="0"/>
        <w:jc w:val="both"/>
        <w:rPr/>
      </w:pPr>
      <w:r>
        <w:rPr>
          <w:rFonts w:eastAsia="Times New Roman" w:cs="Times New Roman" w:ascii="Times New Roman" w:hAnsi="Times New Roman"/>
          <w:color w:val="111111"/>
          <w:sz w:val="28"/>
          <w:szCs w:val="28"/>
          <w:lang w:val="en-US"/>
        </w:rPr>
        <w:t>makanan itu. Semua ini menunjukkan kebutuhan manusia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sesama demi menjaga kelanggengan dirinya. </w:t>
      </w:r>
    </w:p>
    <w:p>
      <w:pPr>
        <w:pStyle w:val="BookText"/>
        <w:bidi w:val="0"/>
        <w:rPr/>
      </w:pPr>
      <w:r>
        <w:rPr>
          <w:rFonts w:eastAsia="Times New Roman" w:cs="Times New Roman" w:ascii="Times New Roman" w:hAnsi="Times New Roman"/>
          <w:color w:val="111111"/>
          <w:sz w:val="28"/>
          <w:szCs w:val="28"/>
          <w:lang w:val="en-US"/>
        </w:rPr>
        <w:t>Untuk kelanggengan spesies manusia, ia memerlukan</w:t>
      </w:r>
    </w:p>
    <w:p>
      <w:pPr>
        <w:pStyle w:val="BookText"/>
        <w:bidi w:val="0"/>
        <w:jc w:val="both"/>
        <w:rPr/>
      </w:pPr>
      <w:r>
        <w:rPr>
          <w:rFonts w:eastAsia="Times New Roman" w:cs="Times New Roman" w:ascii="Times New Roman" w:hAnsi="Times New Roman"/>
          <w:color w:val="111111"/>
          <w:sz w:val="28"/>
          <w:szCs w:val="28"/>
          <w:lang w:val="en-US"/>
        </w:rPr>
        <w:t>seorang istri yang merupakan penentu aktivitas reproduksi.</w:t>
      </w:r>
    </w:p>
    <w:p>
      <w:pPr>
        <w:pStyle w:val="BookText"/>
        <w:bidi w:val="0"/>
        <w:jc w:val="both"/>
        <w:rPr/>
      </w:pPr>
      <w:r>
        <w:rPr>
          <w:rFonts w:eastAsia="Times New Roman" w:cs="Times New Roman" w:ascii="Times New Roman" w:hAnsi="Times New Roman"/>
          <w:color w:val="111111"/>
          <w:sz w:val="28"/>
          <w:szCs w:val="28"/>
          <w:lang w:val="en-US"/>
        </w:rPr>
        <w:t>Hikmat Ilahi menuntut supaya setiap pria menikahi seorang</w:t>
      </w:r>
    </w:p>
    <w:p>
      <w:pPr>
        <w:pStyle w:val="BookText"/>
        <w:bidi w:val="0"/>
        <w:jc w:val="both"/>
        <w:rPr/>
      </w:pPr>
      <w:r>
        <w:rPr>
          <w:rFonts w:eastAsia="Times New Roman" w:cs="Times New Roman" w:ascii="Times New Roman" w:hAnsi="Times New Roman"/>
          <w:color w:val="111111"/>
          <w:sz w:val="28"/>
          <w:szCs w:val="28"/>
          <w:lang w:val="en-US"/>
        </w:rPr>
        <w:t>istri sehingga ia dapat memelihara rumah dan seluruh</w:t>
      </w:r>
    </w:p>
    <w:p>
      <w:pPr>
        <w:pStyle w:val="BookText"/>
        <w:bidi w:val="0"/>
        <w:jc w:val="both"/>
        <w:rPr/>
      </w:pPr>
      <w:r>
        <w:rPr>
          <w:rFonts w:eastAsia="Times New Roman" w:cs="Times New Roman" w:ascii="Times New Roman" w:hAnsi="Times New Roman"/>
          <w:color w:val="111111"/>
          <w:sz w:val="28"/>
          <w:szCs w:val="28"/>
          <w:lang w:val="en-US"/>
        </w:rPr>
        <w:t>isinya dengan bantuan istri ini. Berikut, dengan bantuan istri</w:t>
      </w:r>
    </w:p>
    <w:p>
      <w:pPr>
        <w:pStyle w:val="BookText"/>
        <w:bidi w:val="0"/>
        <w:jc w:val="both"/>
        <w:rPr/>
      </w:pPr>
      <w:r>
        <w:rPr>
          <w:rFonts w:eastAsia="Times New Roman" w:cs="Times New Roman" w:ascii="Times New Roman" w:hAnsi="Times New Roman"/>
          <w:color w:val="111111"/>
          <w:sz w:val="28"/>
          <w:szCs w:val="28"/>
          <w:lang w:val="en-US"/>
        </w:rPr>
        <w:t>pula, reproduksi dapat terealisasi. Kebutuhan anak kepada</w:t>
      </w:r>
    </w:p>
    <w:p>
      <w:pPr>
        <w:pStyle w:val="BookText"/>
        <w:bidi w:val="0"/>
        <w:jc w:val="both"/>
        <w:rPr/>
      </w:pPr>
      <w:r>
        <w:rPr>
          <w:rFonts w:eastAsia="Times New Roman" w:cs="Times New Roman" w:ascii="Times New Roman" w:hAnsi="Times New Roman"/>
          <w:color w:val="111111"/>
          <w:sz w:val="28"/>
          <w:szCs w:val="28"/>
          <w:lang w:val="en-US"/>
        </w:rPr>
        <w:t>pendidikan dan pengasuhan orang tua supaya dapat tumbuh</w:t>
      </w:r>
    </w:p>
    <w:p>
      <w:pPr>
        <w:pStyle w:val="BookText"/>
        <w:bidi w:val="0"/>
        <w:jc w:val="both"/>
        <w:rPr/>
      </w:pPr>
      <w:r>
        <w:rPr>
          <w:rFonts w:eastAsia="Times New Roman" w:cs="Times New Roman" w:ascii="Times New Roman" w:hAnsi="Times New Roman"/>
          <w:color w:val="111111"/>
          <w:sz w:val="28"/>
          <w:szCs w:val="28"/>
          <w:lang w:val="en-US"/>
        </w:rPr>
        <w:t>berkembang menuntut supaya ia diasuh oleh orang tuanya.</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Setiap keluarga, pertama kali, memerlukan bantuan</w:t>
      </w:r>
    </w:p>
    <w:p>
      <w:pPr>
        <w:pStyle w:val="BookText"/>
        <w:bidi w:val="0"/>
        <w:jc w:val="both"/>
        <w:rPr/>
      </w:pPr>
      <w:r>
        <w:rPr>
          <w:rFonts w:eastAsia="Times New Roman" w:cs="Times New Roman" w:ascii="Times New Roman" w:hAnsi="Times New Roman"/>
          <w:color w:val="111111"/>
          <w:sz w:val="28"/>
          <w:szCs w:val="28"/>
          <w:lang w:val="en-US"/>
        </w:rPr>
        <w:t>anggota keluarga dan juga bantuan keluarga-keluarga yang</w:t>
      </w:r>
    </w:p>
    <w:p>
      <w:pPr>
        <w:pStyle w:val="BookText"/>
        <w:bidi w:val="0"/>
        <w:jc w:val="both"/>
        <w:rPr/>
      </w:pPr>
      <w:r>
        <w:rPr>
          <w:rFonts w:eastAsia="Times New Roman" w:cs="Times New Roman" w:ascii="Times New Roman" w:hAnsi="Times New Roman"/>
          <w:color w:val="111111"/>
          <w:sz w:val="28"/>
          <w:szCs w:val="28"/>
          <w:lang w:val="en-US"/>
        </w:rPr>
        <w:t>lain. Jika setiap orang dengan sendirian berusaha untuk</w:t>
      </w:r>
    </w:p>
    <w:p>
      <w:pPr>
        <w:pStyle w:val="BookText"/>
        <w:bidi w:val="0"/>
        <w:jc w:val="both"/>
        <w:rPr/>
      </w:pPr>
      <w:r>
        <w:rPr>
          <w:rFonts w:eastAsia="Times New Roman" w:cs="Times New Roman" w:ascii="Times New Roman" w:hAnsi="Times New Roman"/>
          <w:color w:val="111111"/>
          <w:sz w:val="28"/>
          <w:szCs w:val="28"/>
          <w:lang w:val="en-US"/>
        </w:rPr>
        <w:t>menyiapkan sandang, pangan, tempat tinggal, dan persenjataan;</w:t>
      </w:r>
    </w:p>
    <w:p>
      <w:pPr>
        <w:pStyle w:val="BookText"/>
        <w:bidi w:val="0"/>
        <w:jc w:val="both"/>
        <w:rPr/>
      </w:pPr>
      <w:r>
        <w:rPr>
          <w:rFonts w:eastAsia="Times New Roman" w:cs="Times New Roman" w:ascii="Times New Roman" w:hAnsi="Times New Roman"/>
          <w:color w:val="111111"/>
          <w:sz w:val="28"/>
          <w:szCs w:val="28"/>
          <w:lang w:val="en-US"/>
        </w:rPr>
        <w:t>yakni pertama kali, ia membuat alat yang diperlukan untuk</w:t>
      </w:r>
    </w:p>
    <w:p>
      <w:pPr>
        <w:pStyle w:val="BookText"/>
        <w:bidi w:val="0"/>
        <w:jc w:val="both"/>
        <w:rPr/>
      </w:pPr>
      <w:r>
        <w:rPr>
          <w:rFonts w:eastAsia="Times New Roman" w:cs="Times New Roman" w:ascii="Times New Roman" w:hAnsi="Times New Roman"/>
          <w:color w:val="111111"/>
          <w:sz w:val="28"/>
          <w:szCs w:val="28"/>
          <w:lang w:val="en-US"/>
        </w:rPr>
        <w:t>perdagangan dan pandai besi, lalu dengan bantuan alat-alat</w:t>
      </w:r>
    </w:p>
    <w:p>
      <w:pPr>
        <w:pStyle w:val="BookText"/>
        <w:bidi w:val="0"/>
        <w:jc w:val="both"/>
        <w:rPr/>
      </w:pPr>
      <w:r>
        <w:rPr>
          <w:rFonts w:eastAsia="Times New Roman" w:cs="Times New Roman" w:ascii="Times New Roman" w:hAnsi="Times New Roman"/>
          <w:color w:val="111111"/>
          <w:sz w:val="28"/>
          <w:szCs w:val="28"/>
          <w:lang w:val="en-US"/>
        </w:rPr>
        <w:t>ini ia membuat alat untuk bertani, memanen, menggiling,</w:t>
      </w:r>
    </w:p>
    <w:p>
      <w:pPr>
        <w:pStyle w:val="BookText"/>
        <w:bidi w:val="0"/>
        <w:jc w:val="both"/>
        <w:rPr/>
      </w:pPr>
      <w:r>
        <w:rPr>
          <w:rFonts w:eastAsia="Times New Roman" w:cs="Times New Roman" w:ascii="Times New Roman" w:hAnsi="Times New Roman"/>
          <w:color w:val="111111"/>
          <w:sz w:val="28"/>
          <w:szCs w:val="28"/>
          <w:lang w:val="en-US"/>
        </w:rPr>
        <w:t>membuat adonan, menenun, dan lain sebagainya, maka</w:t>
      </w:r>
    </w:p>
    <w:p>
      <w:pPr>
        <w:pStyle w:val="BookText"/>
        <w:bidi w:val="0"/>
        <w:jc w:val="both"/>
        <w:rPr/>
      </w:pPr>
      <w:r>
        <w:rPr>
          <w:rFonts w:eastAsia="Times New Roman" w:cs="Times New Roman" w:ascii="Times New Roman" w:hAnsi="Times New Roman"/>
          <w:color w:val="111111"/>
          <w:sz w:val="28"/>
          <w:szCs w:val="28"/>
          <w:lang w:val="en-US"/>
        </w:rPr>
        <w:t>selama rentang waktu ini ia tidak akan bisa bertahan hidup</w:t>
      </w:r>
    </w:p>
    <w:p>
      <w:pPr>
        <w:pStyle w:val="BookText"/>
        <w:bidi w:val="0"/>
        <w:jc w:val="both"/>
        <w:rPr/>
      </w:pPr>
      <w:r>
        <w:rPr>
          <w:rFonts w:eastAsia="Times New Roman" w:cs="Times New Roman" w:ascii="Times New Roman" w:hAnsi="Times New Roman"/>
          <w:color w:val="111111"/>
          <w:sz w:val="28"/>
          <w:szCs w:val="28"/>
          <w:lang w:val="en-US"/>
        </w:rPr>
        <w:t>tanpa pangan. Seandainya ia mewakafkan seluruh umurnya</w:t>
      </w:r>
    </w:p>
    <w:p>
      <w:pPr>
        <w:pStyle w:val="BookText"/>
        <w:bidi w:val="0"/>
        <w:jc w:val="both"/>
        <w:rPr/>
      </w:pPr>
      <w:r>
        <w:rPr>
          <w:rFonts w:eastAsia="Times New Roman" w:cs="Times New Roman" w:ascii="Times New Roman" w:hAnsi="Times New Roman"/>
          <w:color w:val="111111"/>
          <w:sz w:val="28"/>
          <w:szCs w:val="28"/>
          <w:lang w:val="en-US"/>
        </w:rPr>
        <w:t>untuk melakukan seluruh pekerjaan ini, niscaya ia tidak</w:t>
      </w:r>
    </w:p>
    <w:p>
      <w:pPr>
        <w:pStyle w:val="BookText"/>
        <w:bidi w:val="0"/>
        <w:jc w:val="both"/>
        <w:rPr/>
      </w:pPr>
      <w:r>
        <w:rPr>
          <w:rFonts w:eastAsia="Times New Roman" w:cs="Times New Roman" w:ascii="Times New Roman" w:hAnsi="Times New Roman"/>
          <w:color w:val="111111"/>
          <w:sz w:val="28"/>
          <w:szCs w:val="28"/>
          <w:lang w:val="en-US"/>
        </w:rPr>
        <w:t>akan mampu melakukannya. Akan tetapi, jika mereka saling</w:t>
      </w:r>
    </w:p>
    <w:p>
      <w:pPr>
        <w:pStyle w:val="BookText"/>
        <w:bidi w:val="0"/>
        <w:jc w:val="both"/>
        <w:rPr/>
      </w:pPr>
      <w:r>
        <w:rPr>
          <w:rFonts w:eastAsia="Times New Roman" w:cs="Times New Roman" w:ascii="Times New Roman" w:hAnsi="Times New Roman"/>
          <w:color w:val="111111"/>
          <w:sz w:val="28"/>
          <w:szCs w:val="28"/>
          <w:lang w:val="en-US"/>
        </w:rPr>
        <w:t>membantu yang lain dan setiap orang melakukan pekerjaan</w:t>
      </w:r>
    </w:p>
    <w:p>
      <w:pPr>
        <w:pStyle w:val="BookText"/>
        <w:bidi w:val="0"/>
        <w:jc w:val="both"/>
        <w:rPr/>
      </w:pPr>
      <w:r>
        <w:rPr>
          <w:rFonts w:eastAsia="Times New Roman" w:cs="Times New Roman" w:ascii="Times New Roman" w:hAnsi="Times New Roman"/>
          <w:color w:val="111111"/>
          <w:sz w:val="28"/>
          <w:szCs w:val="28"/>
          <w:lang w:val="en-US"/>
        </w:rPr>
        <w:t>melebihi kebutuhan yang diperlukan, lalu ia melakukan</w:t>
      </w:r>
    </w:p>
    <w:p>
      <w:pPr>
        <w:pStyle w:val="BookText"/>
        <w:bidi w:val="0"/>
        <w:jc w:val="both"/>
        <w:rPr/>
      </w:pPr>
      <w:r>
        <w:rPr>
          <w:rFonts w:eastAsia="Times New Roman" w:cs="Times New Roman" w:ascii="Times New Roman" w:hAnsi="Times New Roman"/>
          <w:color w:val="111111"/>
          <w:sz w:val="28"/>
          <w:szCs w:val="28"/>
          <w:lang w:val="en-US"/>
        </w:rPr>
        <w:t>transaksi barter dengan orang lain, maka kehidupan yang sehat</w:t>
      </w:r>
    </w:p>
    <w:p>
      <w:pPr>
        <w:pStyle w:val="BookText"/>
        <w:bidi w:val="0"/>
        <w:jc w:val="both"/>
        <w:rPr/>
      </w:pPr>
      <w:r>
        <w:rPr>
          <w:rFonts w:eastAsia="Times New Roman" w:cs="Times New Roman" w:ascii="Times New Roman" w:hAnsi="Times New Roman"/>
          <w:color w:val="111111"/>
          <w:sz w:val="28"/>
          <w:szCs w:val="28"/>
          <w:lang w:val="en-US"/>
        </w:rPr>
        <w:t>akan terwujud dan generasi spesies manusia akan berlanjut</w:t>
      </w:r>
    </w:p>
    <w:p>
      <w:pPr>
        <w:pStyle w:val="BookText"/>
        <w:bidi w:val="0"/>
        <w:jc w:val="both"/>
        <w:rPr/>
      </w:pPr>
      <w:r>
        <w:rPr>
          <w:rFonts w:eastAsia="Times New Roman" w:cs="Times New Roman" w:ascii="Times New Roman" w:hAnsi="Times New Roman"/>
          <w:color w:val="111111"/>
          <w:sz w:val="28"/>
          <w:szCs w:val="28"/>
          <w:lang w:val="en-US"/>
        </w:rPr>
        <w:t>yang langgeng secara teratur.</w:t>
      </w:r>
      <w:r>
        <w:rPr>
          <w:rStyle w:val="FootnoteAnchor"/>
        </w:rPr>
        <w:footnoteReference w:id="180"/>
      </w:r>
      <w:r>
        <w:rPr>
          <w:rFonts w:eastAsia="Times New Roman" w:cs="Times New Roman" w:ascii="Times New Roman" w:hAnsi="Times New Roman"/>
          <w:color w:val="111111"/>
          <w:sz w:val="28"/>
          <w:szCs w:val="28"/>
          <w:lang w:val="en-US"/>
        </w:rPr>
        <w:t>Atas dasar ini, kemaslahatan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kinerja masyarakat terwujud dalam hidup bersama secara </w:t>
      </w:r>
      <w:bookmarkStart w:id="167" w:name="pg5866_38270"/>
    </w:p>
    <w:p>
      <w:pPr>
        <w:pStyle w:val="BookText"/>
        <w:bidi w:val="0"/>
        <w:rPr/>
      </w:pPr>
      <w:bookmarkEnd w:id="167"/>
      <w:r>
        <w:rPr>
          <w:rFonts w:eastAsia="Times New Roman" w:cs="Times New Roman" w:ascii="Times New Roman" w:hAnsi="Times New Roman"/>
          <w:color w:val="111111"/>
          <w:sz w:val="28"/>
          <w:szCs w:val="28"/>
          <w:lang w:val="en-US"/>
        </w:rPr>
        <w:t>saling tolong menolong.</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Kesimpulannya, supaya dapat hidup langgeng, baik untuk</w:t>
      </w:r>
    </w:p>
    <w:p>
      <w:pPr>
        <w:pStyle w:val="BookText"/>
        <w:bidi w:val="0"/>
        <w:jc w:val="both"/>
        <w:rPr/>
      </w:pPr>
      <w:r>
        <w:rPr>
          <w:rFonts w:eastAsia="Times New Roman" w:cs="Times New Roman" w:ascii="Times New Roman" w:hAnsi="Times New Roman"/>
          <w:color w:val="111111"/>
          <w:sz w:val="28"/>
          <w:szCs w:val="28"/>
          <w:lang w:val="en-US"/>
        </w:rPr>
        <w:t>tubuh maupun spesiesnya, manusia memerlukan kepada</w:t>
      </w:r>
    </w:p>
    <w:p>
      <w:pPr>
        <w:pStyle w:val="BookText"/>
        <w:bidi w:val="0"/>
        <w:jc w:val="both"/>
        <w:rPr/>
      </w:pPr>
      <w:r>
        <w:rPr>
          <w:rFonts w:eastAsia="Times New Roman" w:cs="Times New Roman" w:ascii="Times New Roman" w:hAnsi="Times New Roman"/>
          <w:color w:val="111111"/>
          <w:sz w:val="28"/>
          <w:szCs w:val="28"/>
          <w:lang w:val="en-US"/>
        </w:rPr>
        <w:t>sesamanya. Menggapai kesempurnaan tanpa kelanggengan</w:t>
      </w:r>
    </w:p>
    <w:p>
      <w:pPr>
        <w:pStyle w:val="BookText"/>
        <w:bidi w:val="0"/>
        <w:jc w:val="both"/>
        <w:rPr/>
      </w:pPr>
      <w:r>
        <w:rPr>
          <w:rFonts w:eastAsia="Times New Roman" w:cs="Times New Roman" w:ascii="Times New Roman" w:hAnsi="Times New Roman"/>
          <w:color w:val="111111"/>
          <w:sz w:val="28"/>
          <w:szCs w:val="28"/>
          <w:lang w:val="en-US"/>
        </w:rPr>
        <w:t>hidup adalah sesuatu yang mustahil. Oleh karena itu, untuk</w:t>
      </w:r>
    </w:p>
    <w:p>
      <w:pPr>
        <w:pStyle w:val="BookText"/>
        <w:bidi w:val="0"/>
        <w:jc w:val="both"/>
        <w:rPr/>
      </w:pPr>
      <w:r>
        <w:rPr>
          <w:rFonts w:eastAsia="Times New Roman" w:cs="Times New Roman" w:ascii="Times New Roman" w:hAnsi="Times New Roman"/>
          <w:color w:val="111111"/>
          <w:sz w:val="28"/>
          <w:szCs w:val="28"/>
          <w:lang w:val="en-US"/>
        </w:rPr>
        <w:t>sampai kepada kesempurnaan, ia memerlukan kepada</w:t>
      </w:r>
    </w:p>
    <w:p>
      <w:pPr>
        <w:pStyle w:val="BookText"/>
        <w:bidi w:val="0"/>
        <w:jc w:val="both"/>
        <w:rPr/>
      </w:pPr>
      <w:r>
        <w:rPr>
          <w:rFonts w:eastAsia="Times New Roman" w:cs="Times New Roman" w:ascii="Times New Roman" w:hAnsi="Times New Roman"/>
          <w:color w:val="111111"/>
          <w:sz w:val="28"/>
          <w:szCs w:val="28"/>
          <w:lang w:val="en-US"/>
        </w:rPr>
        <w:t>sesamanya.</w:t>
      </w:r>
      <w:r>
        <w:rPr>
          <w:rStyle w:val="FootnoteAnchor"/>
        </w:rPr>
        <w:footnoteReference w:id="182"/>
      </w:r>
    </w:p>
    <w:p>
      <w:pPr>
        <w:pStyle w:val="Heading6"/>
        <w:numPr>
          <w:ilvl w:val="5"/>
          <w:numId w:val="1"/>
        </w:numPr>
        <w:bidi w:val="0"/>
        <w:jc w:val="left"/>
        <w:rPr/>
      </w:pPr>
      <w:bookmarkStart w:id="168" w:name="__RefHeading___Toc5040213_581953129"/>
      <w:bookmarkStart w:id="169" w:name="_Toc63"/>
      <w:bookmarkEnd w:id="168"/>
      <w:r>
        <w:rPr/>
        <w:t>b. Tabiat Sosial</w:t>
      </w:r>
      <w:bookmarkEnd w:id="169"/>
    </w:p>
    <w:p>
      <w:pPr>
        <w:pStyle w:val="BookText"/>
        <w:bidi w:val="0"/>
        <w:jc w:val="both"/>
        <w:rPr/>
      </w:pPr>
      <w:r>
        <w:rPr>
          <w:rFonts w:eastAsia="Times New Roman" w:cs="Times New Roman" w:ascii="Times New Roman" w:hAnsi="Times New Roman"/>
          <w:color w:val="111111"/>
          <w:sz w:val="28"/>
          <w:szCs w:val="28"/>
          <w:lang w:val="en-US"/>
        </w:rPr>
        <w:t>Manusia tidak akan terwujud tanpa unsur saling membantu dan</w:t>
      </w:r>
    </w:p>
    <w:p>
      <w:pPr>
        <w:pStyle w:val="BookText"/>
        <w:bidi w:val="0"/>
        <w:jc w:val="both"/>
        <w:rPr/>
      </w:pPr>
      <w:r>
        <w:rPr>
          <w:rFonts w:eastAsia="Times New Roman" w:cs="Times New Roman" w:ascii="Times New Roman" w:hAnsi="Times New Roman"/>
          <w:color w:val="111111"/>
          <w:sz w:val="28"/>
          <w:szCs w:val="28"/>
          <w:lang w:val="en-US"/>
        </w:rPr>
        <w:t>tolong menolong. Saling membantu dan tolong menolong tidak</w:t>
      </w:r>
    </w:p>
    <w:p>
      <w:pPr>
        <w:pStyle w:val="BookText"/>
        <w:bidi w:val="0"/>
        <w:jc w:val="both"/>
        <w:rPr/>
      </w:pPr>
      <w:r>
        <w:rPr>
          <w:rFonts w:eastAsia="Times New Roman" w:cs="Times New Roman" w:ascii="Times New Roman" w:hAnsi="Times New Roman"/>
          <w:color w:val="111111"/>
          <w:sz w:val="28"/>
          <w:szCs w:val="28"/>
          <w:lang w:val="en-US"/>
        </w:rPr>
        <w:t>akan terealisasi tanpa hidup bermasyarakat. Dengan demikian,</w:t>
      </w:r>
    </w:p>
    <w:p>
      <w:pPr>
        <w:pStyle w:val="BookText"/>
        <w:bidi w:val="0"/>
        <w:jc w:val="both"/>
        <w:rPr/>
      </w:pPr>
      <w:r>
        <w:rPr>
          <w:rFonts w:eastAsia="Times New Roman" w:cs="Times New Roman" w:ascii="Times New Roman" w:hAnsi="Times New Roman"/>
          <w:color w:val="111111"/>
          <w:sz w:val="28"/>
          <w:szCs w:val="28"/>
          <w:lang w:val="en-US"/>
        </w:rPr>
        <w:t>spesies manusia secara tabiat memerlukan masyarakat.</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Artinya, karena dorongan internal untuk memenuhi seluruh</w:t>
      </w:r>
    </w:p>
    <w:p>
      <w:pPr>
        <w:pStyle w:val="BookText"/>
        <w:bidi w:val="0"/>
        <w:jc w:val="both"/>
        <w:rPr/>
      </w:pPr>
      <w:r>
        <w:rPr>
          <w:rFonts w:eastAsia="Times New Roman" w:cs="Times New Roman" w:ascii="Times New Roman" w:hAnsi="Times New Roman"/>
          <w:color w:val="111111"/>
          <w:sz w:val="28"/>
          <w:szCs w:val="28"/>
          <w:lang w:val="en-US"/>
        </w:rPr>
        <w:t>kebutuhan primer dan hayati, seluruh manusia hidup saling</w:t>
      </w:r>
    </w:p>
    <w:p>
      <w:pPr>
        <w:pStyle w:val="BookText"/>
        <w:bidi w:val="0"/>
        <w:jc w:val="both"/>
        <w:rPr/>
      </w:pPr>
      <w:r>
        <w:rPr>
          <w:rFonts w:eastAsia="Times New Roman" w:cs="Times New Roman" w:ascii="Times New Roman" w:hAnsi="Times New Roman"/>
          <w:color w:val="111111"/>
          <w:sz w:val="28"/>
          <w:szCs w:val="28"/>
          <w:lang w:val="en-US"/>
        </w:rPr>
        <w:t>berkumpul berdampingan. Dorongan-dorongan semacam</w:t>
      </w:r>
    </w:p>
    <w:p>
      <w:pPr>
        <w:pStyle w:val="BookText"/>
        <w:bidi w:val="0"/>
        <w:jc w:val="both"/>
        <w:rPr/>
      </w:pPr>
      <w:r>
        <w:rPr>
          <w:rFonts w:eastAsia="Times New Roman" w:cs="Times New Roman" w:ascii="Times New Roman" w:hAnsi="Times New Roman"/>
          <w:color w:val="111111"/>
          <w:sz w:val="28"/>
          <w:szCs w:val="28"/>
          <w:lang w:val="en-US"/>
        </w:rPr>
        <w:t>ini pasti senantiasa dimiliki oleh seluruh manusia di setiap</w:t>
      </w:r>
    </w:p>
    <w:p>
      <w:pPr>
        <w:pStyle w:val="BookText"/>
        <w:bidi w:val="0"/>
        <w:jc w:val="both"/>
        <w:rPr/>
      </w:pPr>
      <w:r>
        <w:rPr>
          <w:rFonts w:eastAsia="Times New Roman" w:cs="Times New Roman" w:ascii="Times New Roman" w:hAnsi="Times New Roman"/>
          <w:color w:val="111111"/>
          <w:sz w:val="28"/>
          <w:szCs w:val="28"/>
          <w:lang w:val="en-US"/>
        </w:rPr>
        <w:t>tempat dan dalam kondisi apa pun.</w:t>
      </w:r>
      <w:r>
        <w:rPr>
          <w:rStyle w:val="FootnoteAnchor"/>
        </w:rPr>
        <w:footnoteReference w:id="184"/>
      </w:r>
      <w:r>
        <w:rPr>
          <w:rFonts w:eastAsia="Times New Roman" w:cs="Times New Roman" w:ascii="Times New Roman" w:hAnsi="Times New Roman"/>
          <w:color w:val="111111"/>
          <w:sz w:val="28"/>
          <w:szCs w:val="28"/>
          <w:lang w:val="en-US"/>
        </w:rPr>
        <w:t>Dengan demikian,</w:t>
      </w:r>
    </w:p>
    <w:p>
      <w:pPr>
        <w:pStyle w:val="BookText"/>
        <w:bidi w:val="0"/>
        <w:jc w:val="both"/>
        <w:rPr/>
      </w:pPr>
      <w:r>
        <w:rPr>
          <w:rFonts w:eastAsia="Times New Roman" w:cs="Times New Roman" w:ascii="Times New Roman" w:hAnsi="Times New Roman"/>
          <w:color w:val="111111"/>
          <w:sz w:val="28"/>
          <w:szCs w:val="28"/>
          <w:lang w:val="en-US"/>
        </w:rPr>
        <w:t>manusia secara tabiat adalah sebuah makhluk sosial.</w:t>
      </w:r>
    </w:p>
    <w:p>
      <w:pPr>
        <w:pStyle w:val="BookText"/>
        <w:bidi w:val="0"/>
        <w:jc w:val="both"/>
        <w:rPr/>
      </w:pPr>
      <w:r>
        <w:rPr>
          <w:rFonts w:eastAsia="Times New Roman" w:cs="Times New Roman" w:ascii="Times New Roman" w:hAnsi="Times New Roman"/>
          <w:color w:val="111111"/>
          <w:sz w:val="28"/>
          <w:szCs w:val="28"/>
          <w:lang w:val="en-US"/>
        </w:rPr>
        <w:t>Seseorang secara personal tidak mungkin dapat</w:t>
      </w:r>
    </w:p>
    <w:p>
      <w:pPr>
        <w:pStyle w:val="BookText"/>
        <w:bidi w:val="0"/>
        <w:jc w:val="both"/>
        <w:rPr/>
      </w:pPr>
      <w:r>
        <w:rPr>
          <w:rFonts w:eastAsia="Times New Roman" w:cs="Times New Roman" w:ascii="Times New Roman" w:hAnsi="Times New Roman"/>
          <w:color w:val="111111"/>
          <w:sz w:val="28"/>
          <w:szCs w:val="28"/>
          <w:lang w:val="en-US"/>
        </w:rPr>
        <w:t>menyediakan dan mempersiapkan seluruh kebutuhan</w:t>
      </w:r>
    </w:p>
    <w:p>
      <w:pPr>
        <w:pStyle w:val="BookText"/>
        <w:bidi w:val="0"/>
        <w:jc w:val="both"/>
        <w:rPr/>
      </w:pPr>
      <w:r>
        <w:rPr>
          <w:rFonts w:eastAsia="Times New Roman" w:cs="Times New Roman" w:ascii="Times New Roman" w:hAnsi="Times New Roman"/>
          <w:color w:val="111111"/>
          <w:sz w:val="28"/>
          <w:szCs w:val="28"/>
          <w:lang w:val="en-US"/>
        </w:rPr>
        <w:t>hidupnya. Untuk memperoleh makanan yang diingini, pakaian</w:t>
      </w:r>
    </w:p>
    <w:p>
      <w:pPr>
        <w:pStyle w:val="BookText"/>
        <w:bidi w:val="0"/>
        <w:jc w:val="both"/>
        <w:rPr/>
      </w:pPr>
      <w:r>
        <w:rPr>
          <w:rFonts w:eastAsia="Times New Roman" w:cs="Times New Roman" w:ascii="Times New Roman" w:hAnsi="Times New Roman"/>
          <w:color w:val="111111"/>
          <w:sz w:val="28"/>
          <w:szCs w:val="28"/>
          <w:lang w:val="en-US"/>
        </w:rPr>
        <w:t>yang dapat memeliharanya dari sengatan dingin dan panas,</w:t>
      </w:r>
    </w:p>
    <w:p>
      <w:pPr>
        <w:pStyle w:val="BookText"/>
        <w:bidi w:val="0"/>
        <w:jc w:val="both"/>
        <w:rPr/>
      </w:pPr>
      <w:r>
        <w:rPr>
          <w:rFonts w:eastAsia="Times New Roman" w:cs="Times New Roman" w:ascii="Times New Roman" w:hAnsi="Times New Roman"/>
          <w:color w:val="111111"/>
          <w:sz w:val="28"/>
          <w:szCs w:val="28"/>
          <w:lang w:val="en-US"/>
        </w:rPr>
        <w:t>tempat tinggal yang dapat dimanfaatkan dalam aneka ragam</w:t>
      </w:r>
    </w:p>
    <w:p>
      <w:pPr>
        <w:pStyle w:val="BookText"/>
        <w:bidi w:val="0"/>
        <w:jc w:val="both"/>
        <w:rPr/>
      </w:pPr>
      <w:r>
        <w:rPr>
          <w:rFonts w:eastAsia="Times New Roman" w:cs="Times New Roman" w:ascii="Times New Roman" w:hAnsi="Times New Roman"/>
          <w:color w:val="111111"/>
          <w:sz w:val="28"/>
          <w:szCs w:val="28"/>
          <w:lang w:val="en-US"/>
        </w:rPr>
        <w:t>musim, dan persenjataan yang dapat menjaganya dari serangan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binatang buas dan musuh, manusia membutuhkan bantuan </w:t>
      </w:r>
      <w:bookmarkStart w:id="170" w:name="pg5866_38271"/>
    </w:p>
    <w:p>
      <w:pPr>
        <w:pStyle w:val="BookText"/>
        <w:bidi w:val="0"/>
        <w:rPr/>
      </w:pPr>
      <w:bookmarkEnd w:id="170"/>
      <w:r>
        <w:rPr>
          <w:rFonts w:eastAsia="Times New Roman" w:cs="Times New Roman" w:ascii="Times New Roman" w:hAnsi="Times New Roman"/>
          <w:color w:val="111111"/>
          <w:sz w:val="28"/>
          <w:szCs w:val="28"/>
          <w:lang w:val="en-US"/>
        </w:rPr>
        <w:t>sesamanya. Seluruh kebutuhan ini hanya dapat dihasilkan</w:t>
      </w:r>
    </w:p>
    <w:p>
      <w:pPr>
        <w:pStyle w:val="BookText"/>
        <w:bidi w:val="0"/>
        <w:jc w:val="both"/>
        <w:rPr/>
      </w:pPr>
      <w:r>
        <w:rPr>
          <w:rFonts w:eastAsia="Times New Roman" w:cs="Times New Roman" w:ascii="Times New Roman" w:hAnsi="Times New Roman"/>
          <w:color w:val="111111"/>
          <w:sz w:val="28"/>
          <w:szCs w:val="28"/>
          <w:lang w:val="en-US"/>
        </w:rPr>
        <w:t>melalui cara khusus dan setiap orang secara sendirian tidak</w:t>
      </w:r>
    </w:p>
    <w:p>
      <w:pPr>
        <w:pStyle w:val="BookText"/>
        <w:bidi w:val="0"/>
        <w:jc w:val="both"/>
        <w:rPr/>
      </w:pPr>
      <w:r>
        <w:rPr>
          <w:rFonts w:eastAsia="Times New Roman" w:cs="Times New Roman" w:ascii="Times New Roman" w:hAnsi="Times New Roman"/>
          <w:color w:val="111111"/>
          <w:sz w:val="28"/>
          <w:szCs w:val="28"/>
          <w:lang w:val="en-US"/>
        </w:rPr>
        <w:t>akan mampu mempersiapkan seluruhnya. Setiap orang</w:t>
      </w:r>
    </w:p>
    <w:p>
      <w:pPr>
        <w:pStyle w:val="BookText"/>
        <w:bidi w:val="0"/>
        <w:jc w:val="both"/>
        <w:rPr/>
      </w:pPr>
      <w:r>
        <w:rPr>
          <w:rFonts w:eastAsia="Times New Roman" w:cs="Times New Roman" w:ascii="Times New Roman" w:hAnsi="Times New Roman"/>
          <w:color w:val="111111"/>
          <w:sz w:val="28"/>
          <w:szCs w:val="28"/>
          <w:lang w:val="en-US"/>
        </w:rPr>
        <w:t>mungkin dapat mempersiapkan satu kebutuhan. Untuk</w:t>
      </w:r>
    </w:p>
    <w:p>
      <w:pPr>
        <w:pStyle w:val="BookText"/>
        <w:bidi w:val="0"/>
        <w:jc w:val="both"/>
        <w:rPr/>
      </w:pPr>
      <w:r>
        <w:rPr>
          <w:rFonts w:eastAsia="Times New Roman" w:cs="Times New Roman" w:ascii="Times New Roman" w:hAnsi="Times New Roman"/>
          <w:color w:val="111111"/>
          <w:sz w:val="28"/>
          <w:szCs w:val="28"/>
          <w:lang w:val="en-US"/>
        </w:rPr>
        <w:t>mempersiapkan semua itu diperlukan semangat membantu</w:t>
      </w:r>
    </w:p>
    <w:p>
      <w:pPr>
        <w:pStyle w:val="BookText"/>
        <w:bidi w:val="0"/>
        <w:jc w:val="both"/>
        <w:rPr/>
      </w:pPr>
      <w:r>
        <w:rPr>
          <w:rFonts w:eastAsia="Times New Roman" w:cs="Times New Roman" w:ascii="Times New Roman" w:hAnsi="Times New Roman"/>
          <w:color w:val="111111"/>
          <w:sz w:val="28"/>
          <w:szCs w:val="28"/>
          <w:lang w:val="en-US"/>
        </w:rPr>
        <w:t>dan kerja sama. Dengan demikian, kehidupan akan berjalan</w:t>
      </w:r>
    </w:p>
    <w:p>
      <w:pPr>
        <w:pStyle w:val="BookText"/>
        <w:bidi w:val="0"/>
        <w:jc w:val="both"/>
        <w:rPr/>
      </w:pPr>
      <w:r>
        <w:rPr>
          <w:rFonts w:eastAsia="Times New Roman" w:cs="Times New Roman" w:ascii="Times New Roman" w:hAnsi="Times New Roman"/>
          <w:color w:val="111111"/>
          <w:sz w:val="28"/>
          <w:szCs w:val="28"/>
          <w:lang w:val="en-US"/>
        </w:rPr>
        <w:t>lancar. Dan inilah arti “peradaban”.</w:t>
      </w:r>
      <w:r>
        <w:rPr>
          <w:rStyle w:val="FootnoteAnchor"/>
        </w:rPr>
        <w:footnoteReference w:id="185"/>
      </w:r>
    </w:p>
    <w:p>
      <w:pPr>
        <w:pStyle w:val="Heading6"/>
        <w:numPr>
          <w:ilvl w:val="5"/>
          <w:numId w:val="1"/>
        </w:numPr>
        <w:bidi w:val="0"/>
        <w:jc w:val="left"/>
        <w:rPr/>
      </w:pPr>
      <w:bookmarkStart w:id="171" w:name="__RefHeading___Toc5040215_581953129"/>
      <w:bookmarkStart w:id="172" w:name="_Toc64"/>
      <w:bookmarkEnd w:id="171"/>
      <w:r>
        <w:rPr/>
        <w:t>c. Cinta</w:t>
      </w:r>
      <w:bookmarkEnd w:id="172"/>
    </w:p>
    <w:p>
      <w:pPr>
        <w:pStyle w:val="BookText"/>
        <w:bidi w:val="0"/>
        <w:jc w:val="both"/>
        <w:rPr/>
      </w:pPr>
      <w:r>
        <w:rPr>
          <w:rFonts w:eastAsia="Times New Roman" w:cs="Times New Roman" w:ascii="Times New Roman" w:hAnsi="Times New Roman"/>
          <w:color w:val="111111"/>
          <w:sz w:val="28"/>
          <w:szCs w:val="28"/>
          <w:lang w:val="en-US"/>
        </w:rPr>
        <w:t>Salah satu keistimewaan lain manusia yang sangat diperlukan</w:t>
      </w:r>
    </w:p>
    <w:p>
      <w:pPr>
        <w:pStyle w:val="BookText"/>
        <w:bidi w:val="0"/>
        <w:jc w:val="both"/>
        <w:rPr/>
      </w:pPr>
      <w:r>
        <w:rPr>
          <w:rFonts w:eastAsia="Times New Roman" w:cs="Times New Roman" w:ascii="Times New Roman" w:hAnsi="Times New Roman"/>
          <w:color w:val="111111"/>
          <w:sz w:val="28"/>
          <w:szCs w:val="28"/>
          <w:lang w:val="en-US"/>
        </w:rPr>
        <w:t>dalam rangka bergerak menuju titik kesempurnaan adalah</w:t>
      </w:r>
    </w:p>
    <w:p>
      <w:pPr>
        <w:pStyle w:val="BookText"/>
        <w:bidi w:val="0"/>
        <w:jc w:val="both"/>
        <w:rPr/>
      </w:pPr>
      <w:r>
        <w:rPr>
          <w:rFonts w:eastAsia="Times New Roman" w:cs="Times New Roman" w:ascii="Times New Roman" w:hAnsi="Times New Roman"/>
          <w:color w:val="111111"/>
          <w:sz w:val="28"/>
          <w:szCs w:val="28"/>
          <w:lang w:val="en-US"/>
        </w:rPr>
        <w:t>cinta. Cinta ini bersumber dari akal. Oleh karena itu,</w:t>
      </w:r>
    </w:p>
    <w:p>
      <w:pPr>
        <w:pStyle w:val="BookText"/>
        <w:bidi w:val="0"/>
        <w:jc w:val="both"/>
        <w:rPr/>
      </w:pPr>
      <w:r>
        <w:rPr>
          <w:rFonts w:eastAsia="Times New Roman" w:cs="Times New Roman" w:ascii="Times New Roman" w:hAnsi="Times New Roman"/>
          <w:color w:val="111111"/>
          <w:sz w:val="28"/>
          <w:szCs w:val="28"/>
          <w:lang w:val="en-US"/>
        </w:rPr>
        <w:t>keistimewaan ini hanya dimiliki oleh manusia secara khusus.</w:t>
      </w:r>
    </w:p>
    <w:p>
      <w:pPr>
        <w:pStyle w:val="BookText"/>
        <w:bidi w:val="0"/>
        <w:jc w:val="both"/>
        <w:rPr/>
      </w:pPr>
      <w:r>
        <w:rPr>
          <w:rFonts w:eastAsia="Times New Roman" w:cs="Times New Roman" w:ascii="Times New Roman" w:hAnsi="Times New Roman"/>
          <w:color w:val="111111"/>
          <w:sz w:val="28"/>
          <w:szCs w:val="28"/>
          <w:lang w:val="en-US"/>
        </w:rPr>
        <w:t>Oposisi cinta adalah kebencian atau permusuhan.</w:t>
      </w:r>
    </w:p>
    <w:p>
      <w:pPr>
        <w:pStyle w:val="BookText"/>
        <w:bidi w:val="0"/>
        <w:jc w:val="both"/>
        <w:rPr/>
      </w:pPr>
      <w:r>
        <w:rPr>
          <w:rFonts w:eastAsia="Times New Roman" w:cs="Times New Roman" w:ascii="Times New Roman" w:hAnsi="Times New Roman"/>
          <w:color w:val="111111"/>
          <w:sz w:val="28"/>
          <w:szCs w:val="28"/>
          <w:lang w:val="en-US"/>
        </w:rPr>
        <w:t>Eksistensi cinta; mustahil manusia secara sendirian</w:t>
      </w:r>
    </w:p>
    <w:p>
      <w:pPr>
        <w:pStyle w:val="BookText"/>
        <w:bidi w:val="0"/>
        <w:jc w:val="both"/>
        <w:rPr/>
      </w:pPr>
      <w:r>
        <w:rPr>
          <w:rFonts w:eastAsia="Times New Roman" w:cs="Times New Roman" w:ascii="Times New Roman" w:hAnsi="Times New Roman"/>
          <w:color w:val="111111"/>
          <w:sz w:val="28"/>
          <w:szCs w:val="28"/>
          <w:lang w:val="en-US"/>
        </w:rPr>
        <w:t>akan dapat menempuh jalan menuju kesempurnaan, dan</w:t>
      </w:r>
    </w:p>
    <w:p>
      <w:pPr>
        <w:pStyle w:val="BookText"/>
        <w:bidi w:val="0"/>
        <w:jc w:val="both"/>
        <w:rPr/>
      </w:pPr>
      <w:r>
        <w:rPr>
          <w:rFonts w:eastAsia="Times New Roman" w:cs="Times New Roman" w:ascii="Times New Roman" w:hAnsi="Times New Roman"/>
          <w:color w:val="111111"/>
          <w:sz w:val="28"/>
          <w:szCs w:val="28"/>
          <w:lang w:val="en-US"/>
        </w:rPr>
        <w:t>kesempurnaan setiap individu hanya dapat dicapai karena</w:t>
      </w:r>
    </w:p>
    <w:p>
      <w:pPr>
        <w:pStyle w:val="BookText"/>
        <w:bidi w:val="0"/>
        <w:jc w:val="both"/>
        <w:rPr/>
      </w:pPr>
      <w:r>
        <w:rPr>
          <w:rFonts w:eastAsia="Times New Roman" w:cs="Times New Roman" w:ascii="Times New Roman" w:hAnsi="Times New Roman"/>
          <w:color w:val="111111"/>
          <w:sz w:val="28"/>
          <w:szCs w:val="28"/>
          <w:lang w:val="en-US"/>
        </w:rPr>
        <w:t>keberadaan orang lain. Oleh karena itu, diperlukan sebuah</w:t>
      </w:r>
    </w:p>
    <w:p>
      <w:pPr>
        <w:pStyle w:val="BookText"/>
        <w:bidi w:val="0"/>
        <w:jc w:val="both"/>
        <w:rPr/>
      </w:pPr>
      <w:r>
        <w:rPr>
          <w:rFonts w:eastAsia="Times New Roman" w:cs="Times New Roman" w:ascii="Times New Roman" w:hAnsi="Times New Roman"/>
          <w:color w:val="111111"/>
          <w:sz w:val="28"/>
          <w:szCs w:val="28"/>
          <w:lang w:val="en-US"/>
        </w:rPr>
        <w:t>ikatan yang menyatukan seluruh manusia dalam kehidupan</w:t>
      </w:r>
    </w:p>
    <w:p>
      <w:pPr>
        <w:pStyle w:val="BookText"/>
        <w:bidi w:val="0"/>
        <w:jc w:val="both"/>
        <w:rPr/>
      </w:pPr>
      <w:r>
        <w:rPr>
          <w:rFonts w:eastAsia="Times New Roman" w:cs="Times New Roman" w:ascii="Times New Roman" w:hAnsi="Times New Roman"/>
          <w:color w:val="111111"/>
          <w:sz w:val="28"/>
          <w:szCs w:val="28"/>
          <w:lang w:val="en-US"/>
        </w:rPr>
        <w:t>masyarakat sebagai satu anggota sehingga mereka bisa saling</w:t>
      </w:r>
    </w:p>
    <w:p>
      <w:pPr>
        <w:pStyle w:val="BookText"/>
        <w:bidi w:val="0"/>
        <w:jc w:val="both"/>
        <w:rPr/>
      </w:pPr>
      <w:r>
        <w:rPr>
          <w:rFonts w:eastAsia="Times New Roman" w:cs="Times New Roman" w:ascii="Times New Roman" w:hAnsi="Times New Roman"/>
          <w:color w:val="111111"/>
          <w:sz w:val="28"/>
          <w:szCs w:val="28"/>
          <w:lang w:val="en-US"/>
        </w:rPr>
        <w:t>bantu membantu. Manusia secara tabiat diciptakan untuk</w:t>
      </w:r>
    </w:p>
    <w:p>
      <w:pPr>
        <w:pStyle w:val="BookText"/>
        <w:bidi w:val="0"/>
        <w:jc w:val="both"/>
        <w:rPr/>
      </w:pPr>
      <w:r>
        <w:rPr>
          <w:rFonts w:eastAsia="Times New Roman" w:cs="Times New Roman" w:ascii="Times New Roman" w:hAnsi="Times New Roman"/>
          <w:color w:val="111111"/>
          <w:sz w:val="28"/>
          <w:szCs w:val="28"/>
          <w:lang w:val="en-US"/>
        </w:rPr>
        <w:t>melangkahkan kaki menuju kepada kesempurnaan. Atas dasar</w:t>
      </w:r>
    </w:p>
    <w:p>
      <w:pPr>
        <w:pStyle w:val="BookText"/>
        <w:bidi w:val="0"/>
        <w:jc w:val="both"/>
        <w:rPr/>
      </w:pPr>
      <w:r>
        <w:rPr>
          <w:rFonts w:eastAsia="Times New Roman" w:cs="Times New Roman" w:ascii="Times New Roman" w:hAnsi="Times New Roman"/>
          <w:color w:val="111111"/>
          <w:sz w:val="28"/>
          <w:szCs w:val="28"/>
          <w:lang w:val="en-US"/>
        </w:rPr>
        <w:t>ini, mereka pasti merindukan ikatan itu. Rasa rindu kepada</w:t>
      </w:r>
    </w:p>
    <w:p>
      <w:pPr>
        <w:pStyle w:val="BookText"/>
        <w:bidi w:val="0"/>
        <w:jc w:val="both"/>
        <w:rPr/>
      </w:pPr>
      <w:r>
        <w:rPr>
          <w:rFonts w:eastAsia="Times New Roman" w:cs="Times New Roman" w:ascii="Times New Roman" w:hAnsi="Times New Roman"/>
          <w:color w:val="111111"/>
          <w:sz w:val="28"/>
          <w:szCs w:val="28"/>
          <w:lang w:val="en-US"/>
        </w:rPr>
        <w:t>ikatan ini disebut cinta dan kasih.</w:t>
      </w:r>
      <w:r>
        <w:rPr>
          <w:rStyle w:val="FootnoteAnchor"/>
        </w:rPr>
        <w:footnoteReference w:id="186"/>
      </w:r>
      <w:r>
        <w:rPr>
          <w:rFonts w:eastAsia="Times New Roman" w:cs="Times New Roman" w:ascii="Times New Roman" w:hAnsi="Times New Roman"/>
          <w:color w:val="111111"/>
          <w:sz w:val="28"/>
          <w:szCs w:val="28"/>
          <w:lang w:val="en-US"/>
        </w:rPr>
        <w:t>Dengan demikian, rasa</w:t>
      </w:r>
    </w:p>
    <w:p>
      <w:pPr>
        <w:pStyle w:val="BookText"/>
        <w:bidi w:val="0"/>
        <w:jc w:val="both"/>
        <w:rPr/>
      </w:pPr>
      <w:r>
        <w:rPr>
          <w:rFonts w:eastAsia="Times New Roman" w:cs="Times New Roman" w:ascii="Times New Roman" w:hAnsi="Times New Roman"/>
          <w:color w:val="111111"/>
          <w:sz w:val="28"/>
          <w:szCs w:val="28"/>
          <w:lang w:val="en-US"/>
        </w:rPr>
        <w:t>cinta secara tabiat pasti berada dalam diri manusia.</w:t>
      </w:r>
    </w:p>
    <w:p>
      <w:pPr>
        <w:pStyle w:val="BookText"/>
        <w:bidi w:val="0"/>
        <w:jc w:val="both"/>
        <w:rPr/>
      </w:pPr>
      <w:r>
        <w:rPr>
          <w:rFonts w:eastAsia="Times New Roman" w:cs="Times New Roman" w:ascii="Times New Roman" w:hAnsi="Times New Roman"/>
          <w:color w:val="111111"/>
          <w:sz w:val="28"/>
          <w:szCs w:val="28"/>
          <w:lang w:val="en-US"/>
        </w:rPr>
        <w:t>Hakikat cinta: hakikat cinta adalah kehendak untuk</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menyatu dengan sesuatu. Menyatu dengan sesuatu itu </w:t>
      </w:r>
    </w:p>
    <w:p>
      <w:pPr>
        <w:pStyle w:val="BookText"/>
        <w:bidi w:val="0"/>
        <w:rPr/>
      </w:pPr>
      <w:r>
        <w:rPr>
          <w:rFonts w:eastAsia="Times New Roman" w:cs="Times New Roman" w:ascii="Times New Roman" w:hAnsi="Times New Roman"/>
          <w:color w:val="111111"/>
          <w:sz w:val="28"/>
          <w:szCs w:val="28"/>
          <w:lang w:val="en-US"/>
        </w:rPr>
        <w:t>dalam pandangan orang yang mengharap kemenyatuan ini</w:t>
      </w:r>
    </w:p>
    <w:p>
      <w:pPr>
        <w:pStyle w:val="BookText"/>
        <w:bidi w:val="0"/>
        <w:jc w:val="both"/>
        <w:rPr/>
      </w:pPr>
      <w:r>
        <w:rPr>
          <w:rFonts w:eastAsia="Times New Roman" w:cs="Times New Roman" w:ascii="Times New Roman" w:hAnsi="Times New Roman"/>
          <w:color w:val="111111"/>
          <w:sz w:val="28"/>
          <w:szCs w:val="28"/>
          <w:lang w:val="en-US"/>
        </w:rPr>
        <w:t>adalah sebuah kesempurnaan. Atas dasar ini, cinta adalah</w:t>
      </w:r>
    </w:p>
    <w:p>
      <w:pPr>
        <w:pStyle w:val="BookText"/>
        <w:bidi w:val="0"/>
        <w:jc w:val="both"/>
        <w:rPr/>
      </w:pPr>
      <w:r>
        <w:rPr>
          <w:rFonts w:eastAsia="Times New Roman" w:cs="Times New Roman" w:ascii="Times New Roman" w:hAnsi="Times New Roman"/>
          <w:color w:val="111111"/>
          <w:sz w:val="28"/>
          <w:szCs w:val="28"/>
          <w:lang w:val="en-US"/>
        </w:rPr>
        <w:t>memohon kemuliaan, keutamaan, dan kesempurnaan. Jika</w:t>
      </w:r>
    </w:p>
    <w:p>
      <w:pPr>
        <w:pStyle w:val="BookText"/>
        <w:bidi w:val="0"/>
        <w:jc w:val="both"/>
        <w:rPr/>
      </w:pPr>
      <w:r>
        <w:rPr>
          <w:rFonts w:eastAsia="Times New Roman" w:cs="Times New Roman" w:ascii="Times New Roman" w:hAnsi="Times New Roman"/>
          <w:color w:val="111111"/>
          <w:sz w:val="28"/>
          <w:szCs w:val="28"/>
          <w:lang w:val="en-US"/>
        </w:rPr>
        <w:t>permohonan ini semakin besar, maka kerinduan pemohon</w:t>
      </w:r>
    </w:p>
    <w:p>
      <w:pPr>
        <w:pStyle w:val="BookText"/>
        <w:bidi w:val="0"/>
        <w:jc w:val="both"/>
        <w:rPr/>
      </w:pPr>
      <w:r>
        <w:rPr>
          <w:rFonts w:eastAsia="Times New Roman" w:cs="Times New Roman" w:ascii="Times New Roman" w:hAnsi="Times New Roman"/>
          <w:color w:val="111111"/>
          <w:sz w:val="28"/>
          <w:szCs w:val="28"/>
          <w:lang w:val="en-US"/>
        </w:rPr>
        <w:t>kepada kesempurnaan juga akan semakin besar, dan ia pun</w:t>
      </w:r>
    </w:p>
    <w:p>
      <w:pPr>
        <w:pStyle w:val="BookText"/>
        <w:bidi w:val="0"/>
        <w:jc w:val="both"/>
        <w:rPr/>
      </w:pPr>
      <w:r>
        <w:rPr>
          <w:rFonts w:eastAsia="Times New Roman" w:cs="Times New Roman" w:ascii="Times New Roman" w:hAnsi="Times New Roman"/>
          <w:color w:val="111111"/>
          <w:sz w:val="28"/>
          <w:szCs w:val="28"/>
          <w:lang w:val="en-US"/>
        </w:rPr>
        <w:t>akan semakin mudah menggapainya.</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Pembagian cinta: cinta dalam diri manusia terbagi dalam dua</w:t>
      </w:r>
    </w:p>
    <w:p>
      <w:pPr>
        <w:pStyle w:val="BookText"/>
        <w:bidi w:val="0"/>
        <w:jc w:val="both"/>
        <w:rPr/>
      </w:pPr>
      <w:r>
        <w:rPr>
          <w:rFonts w:eastAsia="Times New Roman" w:cs="Times New Roman" w:ascii="Times New Roman" w:hAnsi="Times New Roman"/>
          <w:color w:val="111111"/>
          <w:sz w:val="28"/>
          <w:szCs w:val="28"/>
          <w:lang w:val="en-US"/>
        </w:rPr>
        <w:t>bagian: cinta natural dan cinta yang didasari oleh kehendak.</w:t>
      </w:r>
    </w:p>
    <w:p>
      <w:pPr>
        <w:pStyle w:val="BookText"/>
        <w:bidi w:val="0"/>
        <w:jc w:val="both"/>
        <w:rPr/>
      </w:pPr>
      <w:r>
        <w:rPr>
          <w:rFonts w:eastAsia="Times New Roman" w:cs="Times New Roman" w:ascii="Times New Roman" w:hAnsi="Times New Roman"/>
          <w:color w:val="111111"/>
          <w:sz w:val="28"/>
          <w:szCs w:val="28"/>
          <w:lang w:val="en-US"/>
        </w:rPr>
        <w:t>Cinta natural adalah seperti kecintaan orang tua kepada anak</w:t>
      </w:r>
    </w:p>
    <w:p>
      <w:pPr>
        <w:pStyle w:val="BookText"/>
        <w:bidi w:val="0"/>
        <w:jc w:val="both"/>
        <w:rPr/>
      </w:pPr>
      <w:r>
        <w:rPr>
          <w:rFonts w:eastAsia="Times New Roman" w:cs="Times New Roman" w:ascii="Times New Roman" w:hAnsi="Times New Roman"/>
          <w:color w:val="111111"/>
          <w:sz w:val="28"/>
          <w:szCs w:val="28"/>
          <w:lang w:val="en-US"/>
        </w:rPr>
        <w:t>mereka. Seandainya mereka tidak memiliki rasa cinta ini dan</w:t>
      </w:r>
    </w:p>
    <w:p>
      <w:pPr>
        <w:pStyle w:val="BookText"/>
        <w:bidi w:val="0"/>
        <w:jc w:val="both"/>
        <w:rPr/>
      </w:pPr>
      <w:r>
        <w:rPr>
          <w:rFonts w:eastAsia="Times New Roman" w:cs="Times New Roman" w:ascii="Times New Roman" w:hAnsi="Times New Roman"/>
          <w:color w:val="111111"/>
          <w:sz w:val="28"/>
          <w:szCs w:val="28"/>
          <w:lang w:val="en-US"/>
        </w:rPr>
        <w:t>juga tidak mendidik anak-anak mereka, niscaya anak-anak</w:t>
      </w:r>
    </w:p>
    <w:p>
      <w:pPr>
        <w:pStyle w:val="BookText"/>
        <w:bidi w:val="0"/>
        <w:jc w:val="both"/>
        <w:rPr/>
      </w:pPr>
      <w:r>
        <w:rPr>
          <w:rFonts w:eastAsia="Times New Roman" w:cs="Times New Roman" w:ascii="Times New Roman" w:hAnsi="Times New Roman"/>
          <w:color w:val="111111"/>
          <w:sz w:val="28"/>
          <w:szCs w:val="28"/>
          <w:lang w:val="en-US"/>
        </w:rPr>
        <w:t>ini tidak akan hidup langgeng sehingga dapat mengenal</w:t>
      </w:r>
    </w:p>
    <w:p>
      <w:pPr>
        <w:pStyle w:val="BookText"/>
        <w:bidi w:val="0"/>
        <w:jc w:val="both"/>
        <w:rPr/>
      </w:pPr>
      <w:r>
        <w:rPr>
          <w:rFonts w:eastAsia="Times New Roman" w:cs="Times New Roman" w:ascii="Times New Roman" w:hAnsi="Times New Roman"/>
          <w:color w:val="111111"/>
          <w:sz w:val="28"/>
          <w:szCs w:val="28"/>
          <w:lang w:val="en-US"/>
        </w:rPr>
        <w:t>kesempurnaan mereka dan juga tanpa kelanggengan anakanak</w:t>
      </w:r>
    </w:p>
    <w:p>
      <w:pPr>
        <w:pStyle w:val="BookText"/>
        <w:bidi w:val="0"/>
        <w:jc w:val="both"/>
        <w:rPr/>
      </w:pPr>
      <w:r>
        <w:rPr>
          <w:rFonts w:eastAsia="Times New Roman" w:cs="Times New Roman" w:ascii="Times New Roman" w:hAnsi="Times New Roman"/>
          <w:color w:val="111111"/>
          <w:sz w:val="28"/>
          <w:szCs w:val="28"/>
          <w:lang w:val="en-US"/>
        </w:rPr>
        <w:t>ini, spesies manusia tidak akan tersisa sama sekali. Cinta</w:t>
      </w:r>
    </w:p>
    <w:p>
      <w:pPr>
        <w:pStyle w:val="BookText"/>
        <w:bidi w:val="0"/>
        <w:jc w:val="both"/>
        <w:rPr/>
      </w:pPr>
      <w:r>
        <w:rPr>
          <w:rFonts w:eastAsia="Times New Roman" w:cs="Times New Roman" w:ascii="Times New Roman" w:hAnsi="Times New Roman"/>
          <w:color w:val="111111"/>
          <w:sz w:val="28"/>
          <w:szCs w:val="28"/>
          <w:lang w:val="en-US"/>
        </w:rPr>
        <w:t>yang didasari kehendak, berbeda dengan cinta natural, tidak</w:t>
      </w:r>
    </w:p>
    <w:p>
      <w:pPr>
        <w:pStyle w:val="BookText"/>
        <w:bidi w:val="0"/>
        <w:jc w:val="both"/>
        <w:rPr/>
      </w:pPr>
      <w:r>
        <w:rPr>
          <w:rFonts w:eastAsia="Times New Roman" w:cs="Times New Roman" w:ascii="Times New Roman" w:hAnsi="Times New Roman"/>
          <w:color w:val="111111"/>
          <w:sz w:val="28"/>
          <w:szCs w:val="28"/>
          <w:lang w:val="en-US"/>
        </w:rPr>
        <w:t>bersifat fi trah. Jenis cinta ini akan terwujud bergantung kepada</w:t>
      </w:r>
    </w:p>
    <w:p>
      <w:pPr>
        <w:pStyle w:val="BookText"/>
        <w:bidi w:val="0"/>
        <w:jc w:val="both"/>
        <w:rPr/>
      </w:pPr>
      <w:r>
        <w:rPr>
          <w:rFonts w:eastAsia="Times New Roman" w:cs="Times New Roman" w:ascii="Times New Roman" w:hAnsi="Times New Roman"/>
          <w:color w:val="111111"/>
          <w:sz w:val="28"/>
          <w:szCs w:val="28"/>
          <w:lang w:val="en-US"/>
        </w:rPr>
        <w:t>kehendak dan tujuan yang dimiliki oleh setiap orang; apakah</w:t>
      </w:r>
    </w:p>
    <w:p>
      <w:pPr>
        <w:pStyle w:val="BookText"/>
        <w:bidi w:val="0"/>
        <w:jc w:val="both"/>
        <w:rPr/>
      </w:pPr>
      <w:r>
        <w:rPr>
          <w:rFonts w:eastAsia="Times New Roman" w:cs="Times New Roman" w:ascii="Times New Roman" w:hAnsi="Times New Roman"/>
          <w:color w:val="111111"/>
          <w:sz w:val="28"/>
          <w:szCs w:val="28"/>
          <w:lang w:val="en-US"/>
        </w:rPr>
        <w:t>tujuan itu adalah kelezatan, manfaat, atau kebaikan belaka.</w:t>
      </w:r>
    </w:p>
    <w:p>
      <w:pPr>
        <w:pStyle w:val="BookText"/>
        <w:bidi w:val="0"/>
        <w:jc w:val="both"/>
        <w:rPr/>
      </w:pPr>
      <w:r>
        <w:rPr>
          <w:rFonts w:eastAsia="Times New Roman" w:cs="Times New Roman" w:ascii="Times New Roman" w:hAnsi="Times New Roman"/>
          <w:color w:val="111111"/>
          <w:sz w:val="28"/>
          <w:szCs w:val="28"/>
          <w:lang w:val="en-US"/>
        </w:rPr>
        <w:t>Jenis cinta semacam ini menyebabkan interaksi-interaksi sosial</w:t>
      </w:r>
    </w:p>
    <w:p>
      <w:pPr>
        <w:pStyle w:val="BookText"/>
        <w:bidi w:val="0"/>
        <w:jc w:val="both"/>
        <w:rPr/>
      </w:pPr>
      <w:r>
        <w:rPr>
          <w:rFonts w:eastAsia="Times New Roman" w:cs="Times New Roman" w:ascii="Times New Roman" w:hAnsi="Times New Roman"/>
          <w:color w:val="111111"/>
          <w:sz w:val="28"/>
          <w:szCs w:val="28"/>
          <w:lang w:val="en-US"/>
        </w:rPr>
        <w:t>tertentu.</w:t>
      </w:r>
    </w:p>
    <w:p>
      <w:pPr>
        <w:pStyle w:val="BookText"/>
        <w:bidi w:val="0"/>
        <w:jc w:val="both"/>
        <w:rPr/>
      </w:pPr>
      <w:r>
        <w:rPr>
          <w:rFonts w:eastAsia="Times New Roman" w:cs="Times New Roman" w:ascii="Times New Roman" w:hAnsi="Times New Roman"/>
          <w:color w:val="111111"/>
          <w:sz w:val="28"/>
          <w:szCs w:val="28"/>
          <w:lang w:val="en-US"/>
        </w:rPr>
        <w:t>Manfaat cinta; rasa cinta menyebabkan sebuah hubungan</w:t>
      </w:r>
    </w:p>
    <w:p>
      <w:pPr>
        <w:pStyle w:val="BookText"/>
        <w:bidi w:val="0"/>
        <w:jc w:val="both"/>
        <w:rPr/>
      </w:pPr>
      <w:r>
        <w:rPr>
          <w:rFonts w:eastAsia="Times New Roman" w:cs="Times New Roman" w:ascii="Times New Roman" w:hAnsi="Times New Roman"/>
          <w:color w:val="111111"/>
          <w:sz w:val="28"/>
          <w:szCs w:val="28"/>
          <w:lang w:val="en-US"/>
        </w:rPr>
        <w:t>sehat tercipta dan setiap anggota masyarakat saling</w:t>
      </w:r>
    </w:p>
    <w:p>
      <w:pPr>
        <w:pStyle w:val="BookText"/>
        <w:bidi w:val="0"/>
        <w:jc w:val="both"/>
        <w:rPr/>
      </w:pPr>
      <w:r>
        <w:rPr>
          <w:rFonts w:eastAsia="Times New Roman" w:cs="Times New Roman" w:ascii="Times New Roman" w:hAnsi="Times New Roman"/>
          <w:color w:val="111111"/>
          <w:sz w:val="28"/>
          <w:szCs w:val="28"/>
          <w:lang w:val="en-US"/>
        </w:rPr>
        <w:t>menghormati antara sesama mereka.</w:t>
      </w:r>
      <w:r>
        <w:rPr>
          <w:rStyle w:val="FootnoteAnchor"/>
        </w:rPr>
        <w:footnoteReference w:id="188"/>
      </w:r>
      <w:r>
        <w:rPr>
          <w:rFonts w:eastAsia="Times New Roman" w:cs="Times New Roman" w:ascii="Times New Roman" w:hAnsi="Times New Roman"/>
          <w:color w:val="111111"/>
          <w:sz w:val="28"/>
          <w:szCs w:val="28"/>
          <w:lang w:val="en-US"/>
        </w:rPr>
        <w:t>Dengan demikian,</w:t>
      </w:r>
    </w:p>
    <w:p>
      <w:pPr>
        <w:pStyle w:val="BookText"/>
        <w:bidi w:val="0"/>
        <w:jc w:val="both"/>
        <w:rPr/>
      </w:pPr>
      <w:r>
        <w:rPr>
          <w:rFonts w:eastAsia="Times New Roman" w:cs="Times New Roman" w:ascii="Times New Roman" w:hAnsi="Times New Roman"/>
          <w:color w:val="111111"/>
          <w:sz w:val="28"/>
          <w:szCs w:val="28"/>
          <w:lang w:val="en-US"/>
        </w:rPr>
        <w:t>manfaat cinta adalah guna memelihara sistem yang berada</w:t>
      </w:r>
    </w:p>
    <w:p>
      <w:pPr>
        <w:pStyle w:val="BookText"/>
        <w:bidi w:val="0"/>
        <w:jc w:val="both"/>
        <w:rPr/>
      </w:pPr>
      <w:r>
        <w:rPr>
          <w:rFonts w:eastAsia="Times New Roman" w:cs="Times New Roman" w:ascii="Times New Roman" w:hAnsi="Times New Roman"/>
          <w:color w:val="111111"/>
          <w:sz w:val="28"/>
          <w:szCs w:val="28"/>
          <w:lang w:val="en-US"/>
        </w:rPr>
        <w:t>di tengah-tengah spesies manusia. Dengan cara menyatukan</w:t>
      </w:r>
    </w:p>
    <w:p>
      <w:pPr>
        <w:pStyle w:val="BookText"/>
        <w:bidi w:val="0"/>
        <w:jc w:val="both"/>
        <w:rPr/>
      </w:pPr>
      <w:r>
        <w:rPr>
          <w:rFonts w:eastAsia="Times New Roman" w:cs="Times New Roman" w:ascii="Times New Roman" w:hAnsi="Times New Roman"/>
          <w:color w:val="111111"/>
          <w:sz w:val="28"/>
          <w:szCs w:val="28"/>
          <w:lang w:val="en-US"/>
        </w:rPr>
        <w:t>antara satu individu dengan individu yang lain, cinta dapat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mendekatkan manusia dari titik “ketercerai-beraian dan </w:t>
      </w:r>
      <w:bookmarkStart w:id="173" w:name="pg5866_38273"/>
    </w:p>
    <w:p>
      <w:pPr>
        <w:pStyle w:val="BookText"/>
        <w:bidi w:val="0"/>
        <w:rPr/>
      </w:pPr>
      <w:bookmarkEnd w:id="173"/>
      <w:r>
        <w:rPr>
          <w:rFonts w:eastAsia="Times New Roman" w:cs="Times New Roman" w:ascii="Times New Roman" w:hAnsi="Times New Roman"/>
          <w:color w:val="111111"/>
          <w:sz w:val="28"/>
          <w:szCs w:val="28"/>
          <w:lang w:val="en-US"/>
        </w:rPr>
        <w:t>keberbilangan” kepada titik “kesatuan dan kebersatuan”. Cinta</w:t>
      </w:r>
    </w:p>
    <w:p>
      <w:pPr>
        <w:pStyle w:val="BookText"/>
        <w:bidi w:val="0"/>
        <w:jc w:val="both"/>
        <w:rPr/>
      </w:pPr>
      <w:r>
        <w:rPr>
          <w:rFonts w:eastAsia="Times New Roman" w:cs="Times New Roman" w:ascii="Times New Roman" w:hAnsi="Times New Roman"/>
          <w:color w:val="111111"/>
          <w:sz w:val="28"/>
          <w:szCs w:val="28"/>
          <w:lang w:val="en-US"/>
        </w:rPr>
        <w:t>dapat menciptakan ketegaran dan kekokohan masyarakat.</w:t>
      </w:r>
    </w:p>
    <w:p>
      <w:pPr>
        <w:pStyle w:val="BookText"/>
        <w:bidi w:val="0"/>
        <w:jc w:val="both"/>
        <w:rPr/>
      </w:pPr>
      <w:r>
        <w:rPr>
          <w:rFonts w:eastAsia="Times New Roman" w:cs="Times New Roman" w:ascii="Times New Roman" w:hAnsi="Times New Roman"/>
          <w:color w:val="111111"/>
          <w:sz w:val="28"/>
          <w:szCs w:val="28"/>
          <w:lang w:val="en-US"/>
        </w:rPr>
        <w:t>Secara global, rasa cinta juga dapat mempermudah jalan</w:t>
      </w:r>
    </w:p>
    <w:p>
      <w:pPr>
        <w:pStyle w:val="BookText"/>
        <w:bidi w:val="0"/>
        <w:jc w:val="both"/>
        <w:rPr/>
      </w:pPr>
      <w:r>
        <w:rPr>
          <w:rFonts w:eastAsia="Times New Roman" w:cs="Times New Roman" w:ascii="Times New Roman" w:hAnsi="Times New Roman"/>
          <w:color w:val="111111"/>
          <w:sz w:val="28"/>
          <w:szCs w:val="28"/>
          <w:lang w:val="en-US"/>
        </w:rPr>
        <w:t>kesempurnaan bagi manusia. Akan tetapi, amat disayangkan,</w:t>
      </w:r>
    </w:p>
    <w:p>
      <w:pPr>
        <w:pStyle w:val="BookText"/>
        <w:bidi w:val="0"/>
        <w:jc w:val="both"/>
        <w:rPr/>
      </w:pPr>
      <w:r>
        <w:rPr>
          <w:rFonts w:eastAsia="Times New Roman" w:cs="Times New Roman" w:ascii="Times New Roman" w:hAnsi="Times New Roman"/>
          <w:color w:val="111111"/>
          <w:sz w:val="28"/>
          <w:szCs w:val="28"/>
          <w:lang w:val="en-US"/>
        </w:rPr>
        <w:t>cinta ini telah pudar dari mayoritas manusia atau cepat sirna</w:t>
      </w:r>
    </w:p>
    <w:p>
      <w:pPr>
        <w:pStyle w:val="BookText"/>
        <w:bidi w:val="0"/>
        <w:jc w:val="both"/>
        <w:rPr/>
      </w:pPr>
      <w:r>
        <w:rPr>
          <w:rFonts w:eastAsia="Times New Roman" w:cs="Times New Roman" w:ascii="Times New Roman" w:hAnsi="Times New Roman"/>
          <w:color w:val="111111"/>
          <w:sz w:val="28"/>
          <w:szCs w:val="28"/>
          <w:lang w:val="en-US"/>
        </w:rPr>
        <w:t>karena hanya didasari oleh manfaat dan kelezatan belaka,</w:t>
      </w:r>
    </w:p>
    <w:p>
      <w:pPr>
        <w:pStyle w:val="BookText"/>
        <w:bidi w:val="0"/>
        <w:jc w:val="both"/>
        <w:rPr/>
      </w:pPr>
      <w:r>
        <w:rPr>
          <w:rFonts w:eastAsia="Times New Roman" w:cs="Times New Roman" w:ascii="Times New Roman" w:hAnsi="Times New Roman"/>
          <w:color w:val="111111"/>
          <w:sz w:val="28"/>
          <w:szCs w:val="28"/>
          <w:lang w:val="en-US"/>
        </w:rPr>
        <w:t>bukan atas dasar kebaikan atau kombinasi dari ketiga unsur di</w:t>
      </w:r>
    </w:p>
    <w:p>
      <w:pPr>
        <w:pStyle w:val="BookText"/>
        <w:bidi w:val="0"/>
        <w:jc w:val="both"/>
        <w:rPr/>
      </w:pPr>
      <w:r>
        <w:rPr>
          <w:rFonts w:eastAsia="Times New Roman" w:cs="Times New Roman" w:ascii="Times New Roman" w:hAnsi="Times New Roman"/>
          <w:color w:val="111111"/>
          <w:sz w:val="28"/>
          <w:szCs w:val="28"/>
          <w:lang w:val="en-US"/>
        </w:rPr>
        <w:t>atas. Atas dasar ini, kemenyatuan natural yang muncul karena</w:t>
      </w:r>
    </w:p>
    <w:p>
      <w:pPr>
        <w:pStyle w:val="BookText"/>
        <w:bidi w:val="0"/>
        <w:jc w:val="both"/>
        <w:rPr/>
      </w:pPr>
      <w:r>
        <w:rPr>
          <w:rFonts w:eastAsia="Times New Roman" w:cs="Times New Roman" w:ascii="Times New Roman" w:hAnsi="Times New Roman"/>
          <w:color w:val="111111"/>
          <w:sz w:val="28"/>
          <w:szCs w:val="28"/>
          <w:lang w:val="en-US"/>
        </w:rPr>
        <w:t>cinta tidak mungkin akan terwujud di sebuah masyarakat. Mau</w:t>
      </w:r>
    </w:p>
    <w:p>
      <w:pPr>
        <w:pStyle w:val="BookText"/>
        <w:bidi w:val="0"/>
        <w:jc w:val="both"/>
        <w:rPr/>
      </w:pPr>
      <w:r>
        <w:rPr>
          <w:rFonts w:eastAsia="Times New Roman" w:cs="Times New Roman" w:ascii="Times New Roman" w:hAnsi="Times New Roman"/>
          <w:color w:val="111111"/>
          <w:sz w:val="28"/>
          <w:szCs w:val="28"/>
          <w:lang w:val="en-US"/>
        </w:rPr>
        <w:t>tidak mau, untuk mewujudkan sebuah kemenyatuan artifi sial</w:t>
      </w:r>
    </w:p>
    <w:p>
      <w:pPr>
        <w:pStyle w:val="BookText"/>
        <w:bidi w:val="0"/>
        <w:jc w:val="both"/>
        <w:rPr/>
      </w:pPr>
      <w:r>
        <w:rPr>
          <w:rFonts w:eastAsia="Times New Roman" w:cs="Times New Roman" w:ascii="Times New Roman" w:hAnsi="Times New Roman"/>
          <w:color w:val="111111"/>
          <w:sz w:val="28"/>
          <w:szCs w:val="28"/>
          <w:lang w:val="en-US"/>
        </w:rPr>
        <w:t>diperlukan penegakan keadilan.</w:t>
      </w:r>
      <w:r>
        <w:rPr>
          <w:rStyle w:val="FootnoteAnchor"/>
        </w:rPr>
        <w:footnoteReference w:id="189"/>
      </w:r>
    </w:p>
    <w:p>
      <w:pPr>
        <w:pStyle w:val="Heading6"/>
        <w:numPr>
          <w:ilvl w:val="5"/>
          <w:numId w:val="1"/>
        </w:numPr>
        <w:bidi w:val="0"/>
        <w:jc w:val="left"/>
        <w:rPr/>
      </w:pPr>
      <w:bookmarkStart w:id="174" w:name="__RefHeading___Toc5040217_581953129"/>
      <w:bookmarkStart w:id="175" w:name="_Toc65"/>
      <w:bookmarkEnd w:id="174"/>
      <w:r>
        <w:rPr/>
        <w:t>d. Perbedaan Individual</w:t>
      </w:r>
      <w:bookmarkEnd w:id="175"/>
    </w:p>
    <w:p>
      <w:pPr>
        <w:pStyle w:val="BookText"/>
        <w:bidi w:val="0"/>
        <w:jc w:val="both"/>
        <w:rPr/>
      </w:pPr>
      <w:r>
        <w:rPr>
          <w:rFonts w:eastAsia="Times New Roman" w:cs="Times New Roman" w:ascii="Times New Roman" w:hAnsi="Times New Roman"/>
          <w:color w:val="111111"/>
          <w:sz w:val="28"/>
          <w:szCs w:val="28"/>
          <w:lang w:val="en-US"/>
        </w:rPr>
        <w:t>Keberadaan perbedaan-perbedaan individual adalah</w:t>
      </w:r>
    </w:p>
    <w:p>
      <w:pPr>
        <w:pStyle w:val="BookText"/>
        <w:bidi w:val="0"/>
        <w:jc w:val="both"/>
        <w:rPr/>
      </w:pPr>
      <w:r>
        <w:rPr>
          <w:rFonts w:eastAsia="Times New Roman" w:cs="Times New Roman" w:ascii="Times New Roman" w:hAnsi="Times New Roman"/>
          <w:color w:val="111111"/>
          <w:sz w:val="28"/>
          <w:szCs w:val="28"/>
          <w:lang w:val="en-US"/>
        </w:rPr>
        <w:t>keistimewaan urgen lain yang diperlukan guna mencapai</w:t>
      </w:r>
    </w:p>
    <w:p>
      <w:pPr>
        <w:pStyle w:val="BookText"/>
        <w:bidi w:val="0"/>
        <w:jc w:val="both"/>
        <w:rPr/>
      </w:pPr>
      <w:r>
        <w:rPr>
          <w:rFonts w:eastAsia="Times New Roman" w:cs="Times New Roman" w:ascii="Times New Roman" w:hAnsi="Times New Roman"/>
          <w:color w:val="111111"/>
          <w:sz w:val="28"/>
          <w:szCs w:val="28"/>
          <w:lang w:val="en-US"/>
        </w:rPr>
        <w:t>kesempurnaan. Alasannya, proses aktivitas manusia tegak</w:t>
      </w:r>
    </w:p>
    <w:p>
      <w:pPr>
        <w:pStyle w:val="BookText"/>
        <w:bidi w:val="0"/>
        <w:jc w:val="both"/>
        <w:rPr/>
      </w:pPr>
      <w:r>
        <w:rPr>
          <w:rFonts w:eastAsia="Times New Roman" w:cs="Times New Roman" w:ascii="Times New Roman" w:hAnsi="Times New Roman"/>
          <w:color w:val="111111"/>
          <w:sz w:val="28"/>
          <w:szCs w:val="28"/>
          <w:lang w:val="en-US"/>
        </w:rPr>
        <w:t>berdiri di atas fondasi rasa saling tolong menolong. Semangat</w:t>
      </w:r>
    </w:p>
    <w:p>
      <w:pPr>
        <w:pStyle w:val="BookText"/>
        <w:bidi w:val="0"/>
        <w:jc w:val="both"/>
        <w:rPr/>
      </w:pPr>
      <w:r>
        <w:rPr>
          <w:rFonts w:eastAsia="Times New Roman" w:cs="Times New Roman" w:ascii="Times New Roman" w:hAnsi="Times New Roman"/>
          <w:color w:val="111111"/>
          <w:sz w:val="28"/>
          <w:szCs w:val="28"/>
          <w:lang w:val="en-US"/>
        </w:rPr>
        <w:t>tolong menolong ini akan terwujud apabila seluruh aktivitas</w:t>
      </w:r>
    </w:p>
    <w:p>
      <w:pPr>
        <w:pStyle w:val="BookText"/>
        <w:bidi w:val="0"/>
        <w:jc w:val="both"/>
        <w:rPr/>
      </w:pPr>
      <w:r>
        <w:rPr>
          <w:rFonts w:eastAsia="Times New Roman" w:cs="Times New Roman" w:ascii="Times New Roman" w:hAnsi="Times New Roman"/>
          <w:color w:val="111111"/>
          <w:sz w:val="28"/>
          <w:szCs w:val="28"/>
          <w:lang w:val="en-US"/>
        </w:rPr>
        <w:t>dan urusan urgen yang diperlukan oleh masyarakat terpenuhi</w:t>
      </w:r>
    </w:p>
    <w:p>
      <w:pPr>
        <w:pStyle w:val="BookText"/>
        <w:bidi w:val="0"/>
        <w:jc w:val="both"/>
        <w:rPr/>
      </w:pPr>
      <w:r>
        <w:rPr>
          <w:rFonts w:eastAsia="Times New Roman" w:cs="Times New Roman" w:ascii="Times New Roman" w:hAnsi="Times New Roman"/>
          <w:color w:val="111111"/>
          <w:sz w:val="28"/>
          <w:szCs w:val="28"/>
          <w:lang w:val="en-US"/>
        </w:rPr>
        <w:t>secara sama dan merata. Atas dasar ini, hikmah Ilahi menuntut,</w:t>
      </w:r>
    </w:p>
    <w:p>
      <w:pPr>
        <w:pStyle w:val="BookText"/>
        <w:bidi w:val="0"/>
        <w:jc w:val="both"/>
        <w:rPr/>
      </w:pPr>
      <w:r>
        <w:rPr>
          <w:rFonts w:eastAsia="Times New Roman" w:cs="Times New Roman" w:ascii="Times New Roman" w:hAnsi="Times New Roman"/>
          <w:color w:val="111111"/>
          <w:sz w:val="28"/>
          <w:szCs w:val="28"/>
          <w:lang w:val="en-US"/>
        </w:rPr>
        <w:t>di samping perbedaan-perbedaan lahiriah dan postur tubuh,</w:t>
      </w:r>
    </w:p>
    <w:p>
      <w:pPr>
        <w:pStyle w:val="BookText"/>
        <w:bidi w:val="0"/>
        <w:jc w:val="both"/>
        <w:rPr/>
      </w:pPr>
      <w:r>
        <w:rPr>
          <w:rFonts w:eastAsia="Times New Roman" w:cs="Times New Roman" w:ascii="Times New Roman" w:hAnsi="Times New Roman"/>
          <w:color w:val="111111"/>
          <w:sz w:val="28"/>
          <w:szCs w:val="28"/>
          <w:lang w:val="en-US"/>
        </w:rPr>
        <w:t>manusia juga harus berbeda dari sisi pemikiran, kehendak,</w:t>
      </w:r>
    </w:p>
    <w:p>
      <w:pPr>
        <w:pStyle w:val="BookText"/>
        <w:bidi w:val="0"/>
        <w:jc w:val="both"/>
        <w:rPr/>
      </w:pPr>
      <w:r>
        <w:rPr>
          <w:rFonts w:eastAsia="Times New Roman" w:cs="Times New Roman" w:ascii="Times New Roman" w:hAnsi="Times New Roman"/>
          <w:color w:val="111111"/>
          <w:sz w:val="28"/>
          <w:szCs w:val="28"/>
          <w:lang w:val="en-US"/>
        </w:rPr>
        <w:t>dan semangat.</w:t>
      </w:r>
    </w:p>
    <w:p>
      <w:pPr>
        <w:pStyle w:val="BookText"/>
        <w:bidi w:val="0"/>
        <w:jc w:val="both"/>
        <w:rPr/>
      </w:pPr>
      <w:r>
        <w:rPr>
          <w:rFonts w:eastAsia="Times New Roman" w:cs="Times New Roman" w:ascii="Times New Roman" w:hAnsi="Times New Roman"/>
          <w:color w:val="111111"/>
          <w:sz w:val="28"/>
          <w:szCs w:val="28"/>
          <w:lang w:val="en-US"/>
        </w:rPr>
        <w:t>Kekuatan membedakan dan berpikir dalam diri manusia</w:t>
      </w:r>
    </w:p>
    <w:p>
      <w:pPr>
        <w:pStyle w:val="BookText"/>
        <w:bidi w:val="0"/>
        <w:jc w:val="both"/>
        <w:rPr/>
      </w:pPr>
      <w:r>
        <w:rPr>
          <w:rFonts w:eastAsia="Times New Roman" w:cs="Times New Roman" w:ascii="Times New Roman" w:hAnsi="Times New Roman"/>
          <w:color w:val="111111"/>
          <w:sz w:val="28"/>
          <w:szCs w:val="28"/>
          <w:lang w:val="en-US"/>
        </w:rPr>
        <w:t>tidak diciptakan dalam kadar yang sama. Seluruh kekuatan</w:t>
      </w:r>
    </w:p>
    <w:p>
      <w:pPr>
        <w:pStyle w:val="BookText"/>
        <w:bidi w:val="0"/>
        <w:jc w:val="both"/>
        <w:rPr/>
      </w:pPr>
      <w:r>
        <w:rPr>
          <w:rFonts w:eastAsia="Times New Roman" w:cs="Times New Roman" w:ascii="Times New Roman" w:hAnsi="Times New Roman"/>
          <w:color w:val="111111"/>
          <w:sz w:val="28"/>
          <w:szCs w:val="28"/>
          <w:lang w:val="en-US"/>
        </w:rPr>
        <w:t>ini diciptakan dalam peringkat dan tingkatan yang berbedabeda</w:t>
      </w:r>
    </w:p>
    <w:p>
      <w:pPr>
        <w:pStyle w:val="BookText"/>
        <w:bidi w:val="0"/>
        <w:jc w:val="both"/>
        <w:rPr/>
      </w:pPr>
      <w:r>
        <w:rPr>
          <w:rFonts w:eastAsia="Times New Roman" w:cs="Times New Roman" w:ascii="Times New Roman" w:hAnsi="Times New Roman"/>
          <w:color w:val="111111"/>
          <w:sz w:val="28"/>
          <w:szCs w:val="28"/>
          <w:lang w:val="en-US"/>
        </w:rPr>
        <w:t>dimulai dari peringkat yang tak berakhir hingga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peringkat binatang. Perbedaan-perbedaan peringkat ini </w:t>
      </w:r>
    </w:p>
    <w:p>
      <w:pPr>
        <w:pStyle w:val="BookText"/>
        <w:bidi w:val="0"/>
        <w:rPr/>
      </w:pPr>
      <w:r>
        <w:rPr>
          <w:rFonts w:eastAsia="Times New Roman" w:cs="Times New Roman" w:ascii="Times New Roman" w:hAnsi="Times New Roman"/>
          <w:color w:val="111111"/>
          <w:sz w:val="28"/>
          <w:szCs w:val="28"/>
          <w:lang w:val="en-US"/>
        </w:rPr>
        <w:t>menjadi salah satu faktor keterwujudan sebuah sistem sosial</w:t>
      </w:r>
    </w:p>
    <w:p>
      <w:pPr>
        <w:pStyle w:val="BookText"/>
        <w:bidi w:val="0"/>
        <w:jc w:val="both"/>
        <w:rPr/>
      </w:pPr>
      <w:r>
        <w:rPr>
          <w:rFonts w:eastAsia="Times New Roman" w:cs="Times New Roman" w:ascii="Times New Roman" w:hAnsi="Times New Roman"/>
          <w:color w:val="111111"/>
          <w:sz w:val="28"/>
          <w:szCs w:val="28"/>
          <w:lang w:val="en-US"/>
        </w:rPr>
        <w:t>kemasyarakatan.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Penjelasan lebih lanjut, nilai sosial setiap pekerjaan berbeda</w:t>
      </w:r>
    </w:p>
    <w:p>
      <w:pPr>
        <w:pStyle w:val="BookText"/>
        <w:bidi w:val="0"/>
        <w:jc w:val="both"/>
        <w:rPr/>
      </w:pPr>
      <w:r>
        <w:rPr>
          <w:rFonts w:eastAsia="Times New Roman" w:cs="Times New Roman" w:ascii="Times New Roman" w:hAnsi="Times New Roman"/>
          <w:color w:val="111111"/>
          <w:sz w:val="28"/>
          <w:szCs w:val="28"/>
          <w:lang w:val="en-US"/>
        </w:rPr>
        <w:t>antara yang satu dengan yang lain. Oleh karena itu, jika seluruh</w:t>
      </w:r>
    </w:p>
    <w:p>
      <w:pPr>
        <w:pStyle w:val="BookText"/>
        <w:bidi w:val="0"/>
        <w:jc w:val="both"/>
        <w:rPr/>
      </w:pPr>
      <w:r>
        <w:rPr>
          <w:rFonts w:eastAsia="Times New Roman" w:cs="Times New Roman" w:ascii="Times New Roman" w:hAnsi="Times New Roman"/>
          <w:color w:val="111111"/>
          <w:sz w:val="28"/>
          <w:szCs w:val="28"/>
          <w:lang w:val="en-US"/>
        </w:rPr>
        <w:t>manusia memiliki kekuatan berpikir atau membedakan yang</w:t>
      </w:r>
    </w:p>
    <w:p>
      <w:pPr>
        <w:pStyle w:val="BookText"/>
        <w:bidi w:val="0"/>
        <w:jc w:val="both"/>
        <w:rPr/>
      </w:pPr>
      <w:r>
        <w:rPr>
          <w:rFonts w:eastAsia="Times New Roman" w:cs="Times New Roman" w:ascii="Times New Roman" w:hAnsi="Times New Roman"/>
          <w:color w:val="111111"/>
          <w:sz w:val="28"/>
          <w:szCs w:val="28"/>
          <w:lang w:val="en-US"/>
        </w:rPr>
        <w:t>sama, maka mereka pasti akan memilih satu jenis pekerjaan</w:t>
      </w:r>
    </w:p>
    <w:p>
      <w:pPr>
        <w:pStyle w:val="BookText"/>
        <w:bidi w:val="0"/>
        <w:jc w:val="both"/>
        <w:rPr/>
      </w:pPr>
      <w:r>
        <w:rPr>
          <w:rFonts w:eastAsia="Times New Roman" w:cs="Times New Roman" w:ascii="Times New Roman" w:hAnsi="Times New Roman"/>
          <w:color w:val="111111"/>
          <w:sz w:val="28"/>
          <w:szCs w:val="28"/>
          <w:lang w:val="en-US"/>
        </w:rPr>
        <w:t>yang sama. Akibatnya, pekerjaan-pekerjaan yang lain akan</w:t>
      </w:r>
    </w:p>
    <w:p>
      <w:pPr>
        <w:pStyle w:val="BookText"/>
        <w:bidi w:val="0"/>
        <w:jc w:val="both"/>
        <w:rPr/>
      </w:pPr>
      <w:r>
        <w:rPr>
          <w:rFonts w:eastAsia="Times New Roman" w:cs="Times New Roman" w:ascii="Times New Roman" w:hAnsi="Times New Roman"/>
          <w:color w:val="111111"/>
          <w:sz w:val="28"/>
          <w:szCs w:val="28"/>
          <w:lang w:val="en-US"/>
        </w:rPr>
        <w:t>diabaikan dan semangat saling tolong menolong tidak akan</w:t>
      </w:r>
    </w:p>
    <w:p>
      <w:pPr>
        <w:pStyle w:val="BookText"/>
        <w:bidi w:val="0"/>
        <w:jc w:val="both"/>
        <w:rPr/>
      </w:pPr>
      <w:r>
        <w:rPr>
          <w:rFonts w:eastAsia="Times New Roman" w:cs="Times New Roman" w:ascii="Times New Roman" w:hAnsi="Times New Roman"/>
          <w:color w:val="111111"/>
          <w:sz w:val="28"/>
          <w:szCs w:val="28"/>
          <w:lang w:val="en-US"/>
        </w:rPr>
        <w:t>pernah terwujud. Hal inilah yang pernah ditegaskan oleh para</w:t>
      </w:r>
    </w:p>
    <w:p>
      <w:pPr>
        <w:pStyle w:val="BookText"/>
        <w:bidi w:val="0"/>
        <w:jc w:val="both"/>
        <w:rPr/>
      </w:pPr>
      <w:r>
        <w:rPr>
          <w:rFonts w:eastAsia="Times New Roman" w:cs="Times New Roman" w:ascii="Times New Roman" w:hAnsi="Times New Roman"/>
          <w:color w:val="111111"/>
          <w:sz w:val="28"/>
          <w:szCs w:val="28"/>
          <w:lang w:val="en-US"/>
        </w:rPr>
        <w:t>fi losof, “Seandainya seluruh manusia adalah sama, niscaya</w:t>
      </w:r>
    </w:p>
    <w:p>
      <w:pPr>
        <w:pStyle w:val="BookText"/>
        <w:bidi w:val="0"/>
        <w:jc w:val="both"/>
        <w:rPr/>
      </w:pPr>
      <w:r>
        <w:rPr>
          <w:rFonts w:eastAsia="Times New Roman" w:cs="Times New Roman" w:ascii="Times New Roman" w:hAnsi="Times New Roman"/>
          <w:color w:val="111111"/>
          <w:sz w:val="28"/>
          <w:szCs w:val="28"/>
          <w:lang w:val="en-US"/>
        </w:rPr>
        <w:t>mereka semua pasti binasa.”</w:t>
      </w:r>
    </w:p>
    <w:p>
      <w:pPr>
        <w:pStyle w:val="BookText"/>
        <w:bidi w:val="0"/>
        <w:jc w:val="both"/>
        <w:rPr/>
      </w:pPr>
      <w:r>
        <w:rPr>
          <w:rFonts w:eastAsia="Times New Roman" w:cs="Times New Roman" w:ascii="Times New Roman" w:hAnsi="Times New Roman"/>
          <w:color w:val="111111"/>
          <w:sz w:val="28"/>
          <w:szCs w:val="28"/>
          <w:lang w:val="en-US"/>
        </w:rPr>
        <w:t>Akan tetapi, realitanya, sekelompok manusia memiliki</w:t>
      </w:r>
    </w:p>
    <w:p>
      <w:pPr>
        <w:pStyle w:val="BookText"/>
        <w:bidi w:val="0"/>
        <w:jc w:val="both"/>
        <w:rPr/>
      </w:pPr>
      <w:r>
        <w:rPr>
          <w:rFonts w:eastAsia="Times New Roman" w:cs="Times New Roman" w:ascii="Times New Roman" w:hAnsi="Times New Roman"/>
          <w:color w:val="111111"/>
          <w:sz w:val="28"/>
          <w:szCs w:val="28"/>
          <w:lang w:val="en-US"/>
        </w:rPr>
        <w:t>kelebihan atas sekelompok yang lain dari sisi kejituan</w:t>
      </w:r>
    </w:p>
    <w:p>
      <w:pPr>
        <w:pStyle w:val="BookText"/>
        <w:bidi w:val="0"/>
        <w:jc w:val="both"/>
        <w:rPr/>
      </w:pPr>
      <w:r>
        <w:rPr>
          <w:rFonts w:eastAsia="Times New Roman" w:cs="Times New Roman" w:ascii="Times New Roman" w:hAnsi="Times New Roman"/>
          <w:color w:val="111111"/>
          <w:sz w:val="28"/>
          <w:szCs w:val="28"/>
          <w:lang w:val="en-US"/>
        </w:rPr>
        <w:t>manajemen. Kelompok kedua memiliki kelebihan dari sisi</w:t>
      </w:r>
    </w:p>
    <w:p>
      <w:pPr>
        <w:pStyle w:val="BookText"/>
        <w:bidi w:val="0"/>
        <w:jc w:val="both"/>
        <w:rPr/>
      </w:pPr>
      <w:r>
        <w:rPr>
          <w:rFonts w:eastAsia="Times New Roman" w:cs="Times New Roman" w:ascii="Times New Roman" w:hAnsi="Times New Roman"/>
          <w:color w:val="111111"/>
          <w:sz w:val="28"/>
          <w:szCs w:val="28"/>
          <w:lang w:val="en-US"/>
        </w:rPr>
        <w:t>kekuatan tubuh, kelompok ketiga dari sisi keagungan yang</w:t>
      </w:r>
    </w:p>
    <w:p>
      <w:pPr>
        <w:pStyle w:val="BookText"/>
        <w:bidi w:val="0"/>
        <w:jc w:val="both"/>
        <w:rPr/>
      </w:pPr>
      <w:r>
        <w:rPr>
          <w:rFonts w:eastAsia="Times New Roman" w:cs="Times New Roman" w:ascii="Times New Roman" w:hAnsi="Times New Roman"/>
          <w:color w:val="111111"/>
          <w:sz w:val="28"/>
          <w:szCs w:val="28"/>
          <w:lang w:val="en-US"/>
        </w:rPr>
        <w:t>sempurna, dan kelompok keempat dari sisi kapabilitas.</w:t>
      </w:r>
    </w:p>
    <w:p>
      <w:pPr>
        <w:pStyle w:val="BookText"/>
        <w:bidi w:val="0"/>
        <w:jc w:val="both"/>
        <w:rPr/>
      </w:pPr>
      <w:r>
        <w:rPr>
          <w:rFonts w:eastAsia="Times New Roman" w:cs="Times New Roman" w:ascii="Times New Roman" w:hAnsi="Times New Roman"/>
          <w:color w:val="111111"/>
          <w:sz w:val="28"/>
          <w:szCs w:val="28"/>
          <w:lang w:val="en-US"/>
        </w:rPr>
        <w:t>Sementara itu, ada sekelompok manusia yang sama sekali tidak</w:t>
      </w:r>
    </w:p>
    <w:p>
      <w:pPr>
        <w:pStyle w:val="BookText"/>
        <w:bidi w:val="0"/>
        <w:jc w:val="both"/>
        <w:rPr/>
      </w:pPr>
      <w:r>
        <w:rPr>
          <w:rFonts w:eastAsia="Times New Roman" w:cs="Times New Roman" w:ascii="Times New Roman" w:hAnsi="Times New Roman"/>
          <w:color w:val="111111"/>
          <w:sz w:val="28"/>
          <w:szCs w:val="28"/>
          <w:lang w:val="en-US"/>
        </w:rPr>
        <w:t>memiliki kekuatan berpikir dan membedakan. Segala sesuatu</w:t>
      </w:r>
    </w:p>
    <w:p>
      <w:pPr>
        <w:pStyle w:val="BookText"/>
        <w:bidi w:val="0"/>
        <w:jc w:val="both"/>
        <w:rPr/>
      </w:pPr>
      <w:r>
        <w:rPr>
          <w:rFonts w:eastAsia="Times New Roman" w:cs="Times New Roman" w:ascii="Times New Roman" w:hAnsi="Times New Roman"/>
          <w:color w:val="111111"/>
          <w:sz w:val="28"/>
          <w:szCs w:val="28"/>
          <w:lang w:val="en-US"/>
        </w:rPr>
        <w:t>tersedia seperti ini. Apabila setiap orang melakukan pekerjaan</w:t>
      </w:r>
    </w:p>
    <w:p>
      <w:pPr>
        <w:pStyle w:val="BookText"/>
        <w:bidi w:val="0"/>
        <w:jc w:val="both"/>
        <w:rPr/>
      </w:pPr>
      <w:r>
        <w:rPr>
          <w:rFonts w:eastAsia="Times New Roman" w:cs="Times New Roman" w:ascii="Times New Roman" w:hAnsi="Times New Roman"/>
          <w:color w:val="111111"/>
          <w:sz w:val="28"/>
          <w:szCs w:val="28"/>
          <w:lang w:val="en-US"/>
        </w:rPr>
        <w:t>yang memang menjadi pekerjaannya tanpa kita melihat nilai</w:t>
      </w:r>
    </w:p>
    <w:p>
      <w:pPr>
        <w:pStyle w:val="BookText"/>
        <w:bidi w:val="0"/>
        <w:jc w:val="both"/>
        <w:rPr/>
      </w:pPr>
      <w:r>
        <w:rPr>
          <w:rFonts w:eastAsia="Times New Roman" w:cs="Times New Roman" w:ascii="Times New Roman" w:hAnsi="Times New Roman"/>
          <w:color w:val="111111"/>
          <w:sz w:val="28"/>
          <w:szCs w:val="28"/>
          <w:lang w:val="en-US"/>
        </w:rPr>
        <w:t>sosialnya dan merasa bahagia dengan pekerjaan ini, sistem</w:t>
      </w:r>
    </w:p>
    <w:p>
      <w:pPr>
        <w:pStyle w:val="BookText"/>
        <w:bidi w:val="0"/>
        <w:jc w:val="both"/>
        <w:rPr/>
      </w:pPr>
      <w:r>
        <w:rPr>
          <w:rFonts w:eastAsia="Times New Roman" w:cs="Times New Roman" w:ascii="Times New Roman" w:hAnsi="Times New Roman"/>
          <w:color w:val="111111"/>
          <w:sz w:val="28"/>
          <w:szCs w:val="28"/>
          <w:lang w:val="en-US"/>
        </w:rPr>
        <w:t>kehidupan Bani Adam akan terwujud.</w:t>
      </w:r>
    </w:p>
    <w:p>
      <w:pPr>
        <w:pStyle w:val="BookText"/>
        <w:bidi w:val="0"/>
        <w:jc w:val="both"/>
        <w:rPr/>
      </w:pPr>
      <w:r>
        <w:rPr>
          <w:rFonts w:eastAsia="Times New Roman" w:cs="Times New Roman" w:ascii="Times New Roman" w:hAnsi="Times New Roman"/>
          <w:color w:val="111111"/>
          <w:sz w:val="28"/>
          <w:szCs w:val="28"/>
          <w:lang w:val="en-US"/>
        </w:rPr>
        <w:t>Dari sisi lain, Allah telah menentukan kondisi ekonomi</w:t>
      </w:r>
    </w:p>
    <w:p>
      <w:pPr>
        <w:pStyle w:val="BookText"/>
        <w:bidi w:val="0"/>
        <w:jc w:val="both"/>
        <w:rPr/>
      </w:pPr>
      <w:r>
        <w:rPr>
          <w:rFonts w:eastAsia="Times New Roman" w:cs="Times New Roman" w:ascii="Times New Roman" w:hAnsi="Times New Roman"/>
          <w:color w:val="111111"/>
          <w:sz w:val="28"/>
          <w:szCs w:val="28"/>
          <w:lang w:val="en-US"/>
        </w:rPr>
        <w:t>setiap orang berbeda-beda; mampu atau tidak mampu.</w:t>
      </w:r>
    </w:p>
    <w:p>
      <w:pPr>
        <w:pStyle w:val="BookText"/>
        <w:bidi w:val="0"/>
        <w:jc w:val="both"/>
        <w:rPr/>
      </w:pPr>
      <w:r>
        <w:rPr>
          <w:rFonts w:eastAsia="Times New Roman" w:cs="Times New Roman" w:ascii="Times New Roman" w:hAnsi="Times New Roman"/>
          <w:color w:val="111111"/>
          <w:sz w:val="28"/>
          <w:szCs w:val="28"/>
          <w:lang w:val="en-US"/>
        </w:rPr>
        <w:t>Seandainya semua orang adalah kaya, niscaya tak seorang pun</w:t>
      </w:r>
    </w:p>
    <w:p>
      <w:pPr>
        <w:pStyle w:val="BookText"/>
        <w:bidi w:val="0"/>
        <w:jc w:val="both"/>
        <w:rPr/>
      </w:pPr>
      <w:r>
        <w:rPr>
          <w:rFonts w:eastAsia="Times New Roman" w:cs="Times New Roman" w:ascii="Times New Roman" w:hAnsi="Times New Roman"/>
          <w:color w:val="111111"/>
          <w:sz w:val="28"/>
          <w:szCs w:val="28"/>
          <w:lang w:val="en-US"/>
        </w:rPr>
        <w:t>bersedia untuk berkhidmat kepada orang lain karena mereka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merasa kaya. Begitu juga sebaliknya. Apabila semua </w:t>
      </w:r>
      <w:bookmarkStart w:id="176" w:name="pg5866_38275"/>
    </w:p>
    <w:p>
      <w:pPr>
        <w:pStyle w:val="BookText"/>
        <w:bidi w:val="0"/>
        <w:rPr/>
      </w:pPr>
      <w:bookmarkEnd w:id="176"/>
      <w:r>
        <w:rPr>
          <w:rFonts w:eastAsia="Times New Roman" w:cs="Times New Roman" w:ascii="Times New Roman" w:hAnsi="Times New Roman"/>
          <w:color w:val="111111"/>
          <w:sz w:val="28"/>
          <w:szCs w:val="28"/>
          <w:lang w:val="en-US"/>
        </w:rPr>
        <w:t>orang adalah miskin, maka tak seorang pun siap membantu</w:t>
      </w:r>
    </w:p>
    <w:p>
      <w:pPr>
        <w:pStyle w:val="BookText"/>
        <w:bidi w:val="0"/>
        <w:jc w:val="both"/>
        <w:rPr/>
      </w:pPr>
      <w:r>
        <w:rPr>
          <w:rFonts w:eastAsia="Times New Roman" w:cs="Times New Roman" w:ascii="Times New Roman" w:hAnsi="Times New Roman"/>
          <w:color w:val="111111"/>
          <w:sz w:val="28"/>
          <w:szCs w:val="28"/>
          <w:lang w:val="en-US"/>
        </w:rPr>
        <w:t>orang lain karena kemiskinannya.</w:t>
      </w:r>
    </w:p>
    <w:p>
      <w:pPr>
        <w:pStyle w:val="Heading4"/>
        <w:numPr>
          <w:ilvl w:val="3"/>
          <w:numId w:val="1"/>
        </w:numPr>
        <w:bidi w:val="0"/>
        <w:jc w:val="left"/>
        <w:rPr/>
      </w:pPr>
      <w:bookmarkStart w:id="177" w:name="__RefHeading___Toc5040219_581953129"/>
      <w:bookmarkStart w:id="178" w:name="_Toc66"/>
      <w:bookmarkEnd w:id="177"/>
      <w:r>
        <w:rPr/>
        <w:t>2. Masyarakat</w:t>
      </w:r>
      <w:bookmarkEnd w:id="178"/>
    </w:p>
    <w:p>
      <w:pPr>
        <w:pStyle w:val="Heading5"/>
        <w:numPr>
          <w:ilvl w:val="4"/>
          <w:numId w:val="1"/>
        </w:numPr>
        <w:bidi w:val="0"/>
        <w:jc w:val="left"/>
        <w:rPr/>
      </w:pPr>
      <w:bookmarkStart w:id="179" w:name="__RefHeading___Toc5040221_581953129"/>
      <w:bookmarkStart w:id="180" w:name="_Toc67"/>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Keistimewaan dan kriteria yang telah diberikan oleh Allah</w:t>
      </w:r>
    </w:p>
    <w:p>
      <w:pPr>
        <w:pStyle w:val="BookText"/>
        <w:bidi w:val="0"/>
        <w:jc w:val="both"/>
        <w:rPr/>
      </w:pPr>
      <w:r>
        <w:rPr>
          <w:rFonts w:eastAsia="Times New Roman" w:cs="Times New Roman" w:ascii="Times New Roman" w:hAnsi="Times New Roman"/>
          <w:color w:val="111111"/>
          <w:sz w:val="28"/>
          <w:szCs w:val="28"/>
          <w:lang w:val="en-US"/>
        </w:rPr>
        <w:t>kepada manusia mendorongnya untuk membentuk sebuah</w:t>
      </w:r>
    </w:p>
    <w:p>
      <w:pPr>
        <w:pStyle w:val="BookText"/>
        <w:bidi w:val="0"/>
        <w:jc w:val="both"/>
        <w:rPr/>
      </w:pPr>
      <w:r>
        <w:rPr>
          <w:rFonts w:eastAsia="Times New Roman" w:cs="Times New Roman" w:ascii="Times New Roman" w:hAnsi="Times New Roman"/>
          <w:color w:val="111111"/>
          <w:sz w:val="28"/>
          <w:szCs w:val="28"/>
          <w:lang w:val="en-US"/>
        </w:rPr>
        <w:t>masyarakat. Manusia secara tabiat adalah makhluk sosial dan</w:t>
      </w:r>
    </w:p>
    <w:p>
      <w:pPr>
        <w:pStyle w:val="BookText"/>
        <w:bidi w:val="0"/>
        <w:jc w:val="both"/>
        <w:rPr/>
      </w:pPr>
      <w:r>
        <w:rPr>
          <w:rFonts w:eastAsia="Times New Roman" w:cs="Times New Roman" w:ascii="Times New Roman" w:hAnsi="Times New Roman"/>
          <w:color w:val="111111"/>
          <w:sz w:val="28"/>
          <w:szCs w:val="28"/>
          <w:lang w:val="en-US"/>
        </w:rPr>
        <w:t>tidak mungkin ia menjalani sebuah kehidupan tanpa unsur</w:t>
      </w:r>
    </w:p>
    <w:p>
      <w:pPr>
        <w:pStyle w:val="BookText"/>
        <w:bidi w:val="0"/>
        <w:jc w:val="both"/>
        <w:rPr/>
      </w:pPr>
      <w:r>
        <w:rPr>
          <w:rFonts w:eastAsia="Times New Roman" w:cs="Times New Roman" w:ascii="Times New Roman" w:hAnsi="Times New Roman"/>
          <w:color w:val="111111"/>
          <w:sz w:val="28"/>
          <w:szCs w:val="28"/>
          <w:lang w:val="en-US"/>
        </w:rPr>
        <w:t>saling tolong menolong dan bantu membantu. Untuk itu,</w:t>
      </w:r>
    </w:p>
    <w:p>
      <w:pPr>
        <w:pStyle w:val="BookText"/>
        <w:bidi w:val="0"/>
        <w:jc w:val="both"/>
        <w:rPr/>
      </w:pPr>
      <w:r>
        <w:rPr>
          <w:rFonts w:eastAsia="Times New Roman" w:cs="Times New Roman" w:ascii="Times New Roman" w:hAnsi="Times New Roman"/>
          <w:color w:val="111111"/>
          <w:sz w:val="28"/>
          <w:szCs w:val="28"/>
          <w:lang w:val="en-US"/>
        </w:rPr>
        <w:t>guna memenuhi seluruh kebutuhan mendasar dan sangat</w:t>
      </w:r>
    </w:p>
    <w:p>
      <w:pPr>
        <w:pStyle w:val="BookText"/>
        <w:bidi w:val="0"/>
        <w:jc w:val="both"/>
        <w:rPr/>
      </w:pPr>
      <w:r>
        <w:rPr>
          <w:rFonts w:eastAsia="Times New Roman" w:cs="Times New Roman" w:ascii="Times New Roman" w:hAnsi="Times New Roman"/>
          <w:color w:val="111111"/>
          <w:sz w:val="28"/>
          <w:szCs w:val="28"/>
          <w:lang w:val="en-US"/>
        </w:rPr>
        <w:t>urgen, ia pasti memerlukan sesamanya. Kebutuhan kepada</w:t>
      </w:r>
    </w:p>
    <w:p>
      <w:pPr>
        <w:pStyle w:val="BookText"/>
        <w:bidi w:val="0"/>
        <w:jc w:val="both"/>
        <w:rPr/>
      </w:pPr>
      <w:r>
        <w:rPr>
          <w:rFonts w:eastAsia="Times New Roman" w:cs="Times New Roman" w:ascii="Times New Roman" w:hAnsi="Times New Roman"/>
          <w:color w:val="111111"/>
          <w:sz w:val="28"/>
          <w:szCs w:val="28"/>
          <w:lang w:val="en-US"/>
        </w:rPr>
        <w:t>sesama ini bersifat langgeng selamanya. Oleh karena itu, rasa</w:t>
      </w:r>
    </w:p>
    <w:p>
      <w:pPr>
        <w:pStyle w:val="BookText"/>
        <w:bidi w:val="0"/>
        <w:jc w:val="both"/>
        <w:rPr/>
      </w:pPr>
      <w:r>
        <w:rPr>
          <w:rFonts w:eastAsia="Times New Roman" w:cs="Times New Roman" w:ascii="Times New Roman" w:hAnsi="Times New Roman"/>
          <w:color w:val="111111"/>
          <w:sz w:val="28"/>
          <w:szCs w:val="28"/>
          <w:lang w:val="en-US"/>
        </w:rPr>
        <w:t>membutuhkan ini menjadi faktor pembentukan masyarakat.</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Masyarakat yang terkecil (keluarga), minimal, terbentuk dari</w:t>
      </w:r>
    </w:p>
    <w:p>
      <w:pPr>
        <w:pStyle w:val="BookText"/>
        <w:bidi w:val="0"/>
        <w:jc w:val="both"/>
        <w:rPr/>
      </w:pPr>
      <w:r>
        <w:rPr>
          <w:rFonts w:eastAsia="Times New Roman" w:cs="Times New Roman" w:ascii="Times New Roman" w:hAnsi="Times New Roman"/>
          <w:color w:val="111111"/>
          <w:sz w:val="28"/>
          <w:szCs w:val="28"/>
          <w:lang w:val="en-US"/>
        </w:rPr>
        <w:t>dua orang, berikut seluruh keperluan dan perabotan yang</w:t>
      </w:r>
    </w:p>
    <w:p>
      <w:pPr>
        <w:pStyle w:val="BookText"/>
        <w:bidi w:val="0"/>
        <w:jc w:val="both"/>
        <w:rPr/>
      </w:pPr>
      <w:r>
        <w:rPr>
          <w:rFonts w:eastAsia="Times New Roman" w:cs="Times New Roman" w:ascii="Times New Roman" w:hAnsi="Times New Roman"/>
          <w:color w:val="111111"/>
          <w:sz w:val="28"/>
          <w:szCs w:val="28"/>
          <w:lang w:val="en-US"/>
        </w:rPr>
        <w:t>mereka perlukan.</w:t>
      </w:r>
    </w:p>
    <w:p>
      <w:pPr>
        <w:pStyle w:val="BookText"/>
        <w:bidi w:val="0"/>
        <w:jc w:val="both"/>
        <w:rPr/>
      </w:pPr>
      <w:r>
        <w:rPr>
          <w:rFonts w:eastAsia="Times New Roman" w:cs="Times New Roman" w:ascii="Times New Roman" w:hAnsi="Times New Roman"/>
          <w:color w:val="111111"/>
          <w:sz w:val="28"/>
          <w:szCs w:val="28"/>
          <w:lang w:val="en-US"/>
        </w:rPr>
        <w:t>Melihat penjelasan di atas, setiap sesuatu yang tersusun</w:t>
      </w:r>
    </w:p>
    <w:p>
      <w:pPr>
        <w:pStyle w:val="BookText"/>
        <w:bidi w:val="0"/>
        <w:jc w:val="both"/>
        <w:rPr/>
      </w:pPr>
      <w:r>
        <w:rPr>
          <w:rFonts w:eastAsia="Times New Roman" w:cs="Times New Roman" w:ascii="Times New Roman" w:hAnsi="Times New Roman"/>
          <w:color w:val="111111"/>
          <w:sz w:val="28"/>
          <w:szCs w:val="28"/>
          <w:lang w:val="en-US"/>
        </w:rPr>
        <w:t>memiliki hukum, kriteria, dan bentuk khusus yang hanya</w:t>
      </w:r>
    </w:p>
    <w:p>
      <w:pPr>
        <w:pStyle w:val="BookText"/>
        <w:bidi w:val="0"/>
        <w:jc w:val="both"/>
        <w:rPr/>
      </w:pPr>
      <w:r>
        <w:rPr>
          <w:rFonts w:eastAsia="Times New Roman" w:cs="Times New Roman" w:ascii="Times New Roman" w:hAnsi="Times New Roman"/>
          <w:color w:val="111111"/>
          <w:sz w:val="28"/>
          <w:szCs w:val="28"/>
          <w:lang w:val="en-US"/>
        </w:rPr>
        <w:t>dimiliki olehnya. Setiap bagian pembentuk sesuatu itu tidak</w:t>
      </w:r>
    </w:p>
    <w:p>
      <w:pPr>
        <w:pStyle w:val="BookText"/>
        <w:bidi w:val="0"/>
        <w:jc w:val="both"/>
        <w:rPr/>
      </w:pPr>
      <w:r>
        <w:rPr>
          <w:rFonts w:eastAsia="Times New Roman" w:cs="Times New Roman" w:ascii="Times New Roman" w:hAnsi="Times New Roman"/>
          <w:color w:val="111111"/>
          <w:sz w:val="28"/>
          <w:szCs w:val="28"/>
          <w:lang w:val="en-US"/>
        </w:rPr>
        <w:t>memiliki hukum yang sama dengan kriteria ini. Atas dasar</w:t>
      </w:r>
    </w:p>
    <w:p>
      <w:pPr>
        <w:pStyle w:val="BookText"/>
        <w:bidi w:val="0"/>
        <w:jc w:val="both"/>
        <w:rPr/>
      </w:pPr>
      <w:r>
        <w:rPr>
          <w:rFonts w:eastAsia="Times New Roman" w:cs="Times New Roman" w:ascii="Times New Roman" w:hAnsi="Times New Roman"/>
          <w:color w:val="111111"/>
          <w:sz w:val="28"/>
          <w:szCs w:val="28"/>
          <w:lang w:val="en-US"/>
        </w:rPr>
        <w:t>kaidah ini, masyarakat manusia, karena bentuk kesatuan dan</w:t>
      </w:r>
    </w:p>
    <w:p>
      <w:pPr>
        <w:pStyle w:val="BookText"/>
        <w:bidi w:val="0"/>
        <w:jc w:val="both"/>
        <w:rPr/>
      </w:pPr>
      <w:r>
        <w:rPr>
          <w:rFonts w:eastAsia="Times New Roman" w:cs="Times New Roman" w:ascii="Times New Roman" w:hAnsi="Times New Roman"/>
          <w:color w:val="111111"/>
          <w:sz w:val="28"/>
          <w:szCs w:val="28"/>
          <w:lang w:val="en-US"/>
        </w:rPr>
        <w:t>ketersusunan khusus yang ada, memiliki kriteria, keistimewaan,</w:t>
      </w:r>
    </w:p>
    <w:p>
      <w:pPr>
        <w:pStyle w:val="BookText"/>
        <w:bidi w:val="0"/>
        <w:jc w:val="both"/>
        <w:rPr/>
      </w:pPr>
      <w:r>
        <w:rPr>
          <w:rFonts w:eastAsia="Times New Roman" w:cs="Times New Roman" w:ascii="Times New Roman" w:hAnsi="Times New Roman"/>
          <w:color w:val="111111"/>
          <w:sz w:val="28"/>
          <w:szCs w:val="28"/>
          <w:lang w:val="en-US"/>
        </w:rPr>
        <w:t>dan bentuk yang berbeda dengan kriteria, keistimewaan, dan</w:t>
      </w:r>
    </w:p>
    <w:p>
      <w:pPr>
        <w:pStyle w:val="BookText"/>
        <w:bidi w:val="0"/>
        <w:jc w:val="both"/>
        <w:rPr/>
      </w:pPr>
      <w:r>
        <w:rPr>
          <w:rFonts w:eastAsia="Times New Roman" w:cs="Times New Roman" w:ascii="Times New Roman" w:hAnsi="Times New Roman"/>
          <w:color w:val="111111"/>
          <w:sz w:val="28"/>
          <w:szCs w:val="28"/>
          <w:lang w:val="en-US"/>
        </w:rPr>
        <w:t>bentuk yang dimiliki setiap individu. Oleh karena itu, setiap</w:t>
      </w:r>
    </w:p>
    <w:p>
      <w:pPr>
        <w:pStyle w:val="BookText"/>
        <w:bidi w:val="0"/>
        <w:jc w:val="both"/>
        <w:rPr/>
      </w:pPr>
      <w:r>
        <w:rPr>
          <w:rFonts w:eastAsia="Times New Roman" w:cs="Times New Roman" w:ascii="Times New Roman" w:hAnsi="Times New Roman"/>
          <w:color w:val="111111"/>
          <w:sz w:val="28"/>
          <w:szCs w:val="28"/>
          <w:lang w:val="en-US"/>
        </w:rPr>
        <w:t>masyarakat adalah sebuah realita nyata di samping seluruh</w:t>
      </w:r>
    </w:p>
    <w:p>
      <w:pPr>
        <w:pStyle w:val="BookText"/>
        <w:bidi w:val="0"/>
        <w:jc w:val="both"/>
        <w:rPr/>
      </w:pPr>
      <w:r>
        <w:rPr>
          <w:rFonts w:eastAsia="Times New Roman" w:cs="Times New Roman" w:ascii="Times New Roman" w:hAnsi="Times New Roman"/>
          <w:color w:val="111111"/>
          <w:sz w:val="28"/>
          <w:szCs w:val="28"/>
          <w:lang w:val="en-US"/>
        </w:rPr>
        <w:t>individu pembentuknya. Masyarakat memiliki asal muasal,</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klasifi kasi, dan kesempurnaan yang khusus. </w:t>
      </w:r>
      <w:bookmarkStart w:id="181" w:name="pg5866_38276"/>
    </w:p>
    <w:p>
      <w:pPr>
        <w:pStyle w:val="Heading5"/>
        <w:numPr>
          <w:ilvl w:val="4"/>
          <w:numId w:val="1"/>
        </w:numPr>
        <w:bidi w:val="0"/>
        <w:jc w:val="left"/>
        <w:rPr/>
      </w:pPr>
      <w:bookmarkStart w:id="182" w:name="__RefHeading___Toc5040223_581953129"/>
      <w:bookmarkStart w:id="183" w:name="_Toc68"/>
      <w:bookmarkEnd w:id="181"/>
      <w:bookmarkEnd w:id="182"/>
      <w:r>
        <w:rPr/>
        <w:t>2.1. Asal Muasal Masyarakat</w:t>
      </w:r>
      <w:bookmarkEnd w:id="183"/>
    </w:p>
    <w:p>
      <w:pPr>
        <w:pStyle w:val="BookText"/>
        <w:bidi w:val="0"/>
        <w:jc w:val="both"/>
        <w:rPr/>
      </w:pPr>
      <w:r>
        <w:rPr>
          <w:rFonts w:eastAsia="Times New Roman" w:cs="Times New Roman" w:ascii="Times New Roman" w:hAnsi="Times New Roman"/>
          <w:color w:val="111111"/>
          <w:sz w:val="28"/>
          <w:szCs w:val="28"/>
          <w:lang w:val="en-US"/>
        </w:rPr>
        <w:t>Asal muasal pembentukan masyarakat memiliki akar yang</w:t>
      </w:r>
    </w:p>
    <w:p>
      <w:pPr>
        <w:pStyle w:val="BookText"/>
        <w:bidi w:val="0"/>
        <w:jc w:val="both"/>
        <w:rPr/>
      </w:pPr>
      <w:r>
        <w:rPr>
          <w:rFonts w:eastAsia="Times New Roman" w:cs="Times New Roman" w:ascii="Times New Roman" w:hAnsi="Times New Roman"/>
          <w:color w:val="111111"/>
          <w:sz w:val="28"/>
          <w:szCs w:val="28"/>
          <w:lang w:val="en-US"/>
        </w:rPr>
        <w:t>mendalam dalam kebutuhan manusia kepada pertolongan</w:t>
      </w:r>
    </w:p>
    <w:p>
      <w:pPr>
        <w:pStyle w:val="BookText"/>
        <w:bidi w:val="0"/>
        <w:jc w:val="both"/>
        <w:rPr/>
      </w:pPr>
      <w:r>
        <w:rPr>
          <w:rFonts w:eastAsia="Times New Roman" w:cs="Times New Roman" w:ascii="Times New Roman" w:hAnsi="Times New Roman"/>
          <w:color w:val="111111"/>
          <w:sz w:val="28"/>
          <w:szCs w:val="28"/>
          <w:lang w:val="en-US"/>
        </w:rPr>
        <w:t>dan bantuan sesamanya. Guna memenuhi kebutuhan pangan,</w:t>
      </w:r>
    </w:p>
    <w:p>
      <w:pPr>
        <w:pStyle w:val="BookText"/>
        <w:bidi w:val="0"/>
        <w:jc w:val="both"/>
        <w:rPr/>
      </w:pPr>
      <w:r>
        <w:rPr>
          <w:rFonts w:eastAsia="Times New Roman" w:cs="Times New Roman" w:ascii="Times New Roman" w:hAnsi="Times New Roman"/>
          <w:color w:val="111111"/>
          <w:sz w:val="28"/>
          <w:szCs w:val="28"/>
          <w:lang w:val="en-US"/>
        </w:rPr>
        <w:t>sandang, tempat tinggal, dan persenjataan, mau tidak mau ia</w:t>
      </w:r>
    </w:p>
    <w:p>
      <w:pPr>
        <w:pStyle w:val="BookText"/>
        <w:bidi w:val="0"/>
        <w:jc w:val="both"/>
        <w:rPr/>
      </w:pPr>
      <w:r>
        <w:rPr>
          <w:rFonts w:eastAsia="Times New Roman" w:cs="Times New Roman" w:ascii="Times New Roman" w:hAnsi="Times New Roman"/>
          <w:color w:val="111111"/>
          <w:sz w:val="28"/>
          <w:szCs w:val="28"/>
          <w:lang w:val="en-US"/>
        </w:rPr>
        <w:t>harus membagi-bagi tugas dan melakukan transaksi dengan</w:t>
      </w:r>
    </w:p>
    <w:p>
      <w:pPr>
        <w:pStyle w:val="BookText"/>
        <w:bidi w:val="0"/>
        <w:jc w:val="both"/>
        <w:rPr/>
      </w:pPr>
      <w:r>
        <w:rPr>
          <w:rFonts w:eastAsia="Times New Roman" w:cs="Times New Roman" w:ascii="Times New Roman" w:hAnsi="Times New Roman"/>
          <w:color w:val="111111"/>
          <w:sz w:val="28"/>
          <w:szCs w:val="28"/>
          <w:lang w:val="en-US"/>
        </w:rPr>
        <w:t>sesama. Karena tolong menolong dan bantu membantu yang</w:t>
      </w:r>
    </w:p>
    <w:p>
      <w:pPr>
        <w:pStyle w:val="BookText"/>
        <w:bidi w:val="0"/>
        <w:jc w:val="both"/>
        <w:rPr/>
      </w:pPr>
      <w:r>
        <w:rPr>
          <w:rFonts w:eastAsia="Times New Roman" w:cs="Times New Roman" w:ascii="Times New Roman" w:hAnsi="Times New Roman"/>
          <w:color w:val="111111"/>
          <w:sz w:val="28"/>
          <w:szCs w:val="28"/>
          <w:lang w:val="en-US"/>
        </w:rPr>
        <w:t>langgeng mustahil terealisasi tanpa masyarakat, manusia</w:t>
      </w:r>
    </w:p>
    <w:p>
      <w:pPr>
        <w:pStyle w:val="BookText"/>
        <w:bidi w:val="0"/>
        <w:jc w:val="both"/>
        <w:rPr/>
      </w:pPr>
      <w:r>
        <w:rPr>
          <w:rFonts w:eastAsia="Times New Roman" w:cs="Times New Roman" w:ascii="Times New Roman" w:hAnsi="Times New Roman"/>
          <w:color w:val="111111"/>
          <w:sz w:val="28"/>
          <w:szCs w:val="28"/>
          <w:lang w:val="en-US"/>
        </w:rPr>
        <w:t>membentuk sebuah masyarakat.</w:t>
      </w:r>
      <w:r>
        <w:rPr>
          <w:rStyle w:val="FootnoteAnchor"/>
        </w:rPr>
        <w:footnoteReference w:id="192"/>
      </w:r>
    </w:p>
    <w:p>
      <w:pPr>
        <w:pStyle w:val="Heading5"/>
        <w:numPr>
          <w:ilvl w:val="4"/>
          <w:numId w:val="1"/>
        </w:numPr>
        <w:bidi w:val="0"/>
        <w:jc w:val="left"/>
        <w:rPr/>
      </w:pPr>
      <w:bookmarkStart w:id="184" w:name="__RefHeading___Toc5040225_581953129"/>
      <w:bookmarkStart w:id="185" w:name="_Toc69"/>
      <w:bookmarkEnd w:id="184"/>
      <w:r>
        <w:rPr/>
        <w:t>2.2. Klasifikasi Masyarakat</w:t>
      </w:r>
      <w:bookmarkEnd w:id="185"/>
    </w:p>
    <w:p>
      <w:pPr>
        <w:pStyle w:val="BookText"/>
        <w:bidi w:val="0"/>
        <w:jc w:val="both"/>
        <w:rPr/>
      </w:pPr>
      <w:r>
        <w:rPr>
          <w:rFonts w:eastAsia="Times New Roman" w:cs="Times New Roman" w:ascii="Times New Roman" w:hAnsi="Times New Roman"/>
          <w:color w:val="111111"/>
          <w:sz w:val="28"/>
          <w:szCs w:val="28"/>
          <w:lang w:val="en-US"/>
        </w:rPr>
        <w:t>Masyarakat memiliki klasifi kasi berikut ini:</w:t>
      </w:r>
    </w:p>
    <w:p>
      <w:pPr>
        <w:pStyle w:val="BookText"/>
        <w:bidi w:val="0"/>
        <w:jc w:val="both"/>
        <w:rPr/>
      </w:pPr>
      <w:r>
        <w:rPr>
          <w:rFonts w:eastAsia="Times New Roman" w:cs="Times New Roman" w:ascii="Times New Roman" w:hAnsi="Times New Roman"/>
          <w:color w:val="111111"/>
          <w:sz w:val="28"/>
          <w:szCs w:val="28"/>
          <w:lang w:val="en-US"/>
        </w:rPr>
        <w:t>a. Keluarga; saling tolong menolong umat manusia pertama</w:t>
      </w:r>
    </w:p>
    <w:p>
      <w:pPr>
        <w:pStyle w:val="BookText"/>
        <w:bidi w:val="0"/>
        <w:jc w:val="both"/>
        <w:rPr/>
      </w:pPr>
      <w:r>
        <w:rPr>
          <w:rFonts w:eastAsia="Times New Roman" w:cs="Times New Roman" w:ascii="Times New Roman" w:hAnsi="Times New Roman"/>
          <w:color w:val="111111"/>
          <w:sz w:val="28"/>
          <w:szCs w:val="28"/>
          <w:lang w:val="en-US"/>
        </w:rPr>
        <w:t>(minimal antara seorang pria dan seorang wanita) guna</w:t>
      </w:r>
    </w:p>
    <w:p>
      <w:pPr>
        <w:pStyle w:val="BookText"/>
        <w:bidi w:val="0"/>
        <w:jc w:val="both"/>
        <w:rPr/>
      </w:pPr>
      <w:r>
        <w:rPr>
          <w:rFonts w:eastAsia="Times New Roman" w:cs="Times New Roman" w:ascii="Times New Roman" w:hAnsi="Times New Roman"/>
          <w:color w:val="111111"/>
          <w:sz w:val="28"/>
          <w:szCs w:val="28"/>
          <w:lang w:val="en-US"/>
        </w:rPr>
        <w:t>kelanggengan fi sik dan spesies mereka menciptakan</w:t>
      </w:r>
    </w:p>
    <w:p>
      <w:pPr>
        <w:pStyle w:val="BookText"/>
        <w:bidi w:val="0"/>
        <w:jc w:val="both"/>
        <w:rPr/>
      </w:pPr>
      <w:r>
        <w:rPr>
          <w:rFonts w:eastAsia="Times New Roman" w:cs="Times New Roman" w:ascii="Times New Roman" w:hAnsi="Times New Roman"/>
          <w:color w:val="111111"/>
          <w:sz w:val="28"/>
          <w:szCs w:val="28"/>
          <w:lang w:val="en-US"/>
        </w:rPr>
        <w:t>tatanan keluarga. Dengan demikian, masyarakat pertama</w:t>
      </w:r>
    </w:p>
    <w:p>
      <w:pPr>
        <w:pStyle w:val="BookText"/>
        <w:bidi w:val="0"/>
        <w:jc w:val="both"/>
        <w:rPr/>
      </w:pPr>
      <w:r>
        <w:rPr>
          <w:rFonts w:eastAsia="Times New Roman" w:cs="Times New Roman" w:ascii="Times New Roman" w:hAnsi="Times New Roman"/>
          <w:color w:val="111111"/>
          <w:sz w:val="28"/>
          <w:szCs w:val="28"/>
          <w:lang w:val="en-US"/>
        </w:rPr>
        <w:t>yang ada di kalangan manusia adalah masyarakat keluarga.</w:t>
      </w:r>
    </w:p>
    <w:p>
      <w:pPr>
        <w:pStyle w:val="BookText"/>
        <w:bidi w:val="0"/>
        <w:jc w:val="both"/>
        <w:rPr/>
      </w:pPr>
      <w:r>
        <w:rPr>
          <w:rFonts w:eastAsia="Times New Roman" w:cs="Times New Roman" w:ascii="Times New Roman" w:hAnsi="Times New Roman"/>
          <w:color w:val="111111"/>
          <w:sz w:val="28"/>
          <w:szCs w:val="28"/>
          <w:lang w:val="en-US"/>
        </w:rPr>
        <w:t>Keluarga terwujud karena pembagian kerja antara mereka</w:t>
      </w:r>
    </w:p>
    <w:p>
      <w:pPr>
        <w:pStyle w:val="BookText"/>
        <w:bidi w:val="0"/>
        <w:jc w:val="both"/>
        <w:rPr/>
      </w:pPr>
      <w:r>
        <w:rPr>
          <w:rFonts w:eastAsia="Times New Roman" w:cs="Times New Roman" w:ascii="Times New Roman" w:hAnsi="Times New Roman"/>
          <w:color w:val="111111"/>
          <w:sz w:val="28"/>
          <w:szCs w:val="28"/>
          <w:lang w:val="en-US"/>
        </w:rPr>
        <w:t>berdua dan kesatuan di antara mereka. Berikut antara</w:t>
      </w:r>
    </w:p>
    <w:p>
      <w:pPr>
        <w:pStyle w:val="BookText"/>
        <w:bidi w:val="0"/>
        <w:jc w:val="both"/>
        <w:rPr/>
      </w:pPr>
      <w:r>
        <w:rPr>
          <w:rFonts w:eastAsia="Times New Roman" w:cs="Times New Roman" w:ascii="Times New Roman" w:hAnsi="Times New Roman"/>
          <w:color w:val="111111"/>
          <w:sz w:val="28"/>
          <w:szCs w:val="28"/>
          <w:lang w:val="en-US"/>
        </w:rPr>
        <w:t>dua tiang utama keluarga yang lain; yaitu keturunan dan</w:t>
      </w:r>
    </w:p>
    <w:p>
      <w:pPr>
        <w:pStyle w:val="BookText"/>
        <w:bidi w:val="0"/>
        <w:jc w:val="both"/>
        <w:rPr/>
      </w:pPr>
      <w:r>
        <w:rPr>
          <w:rFonts w:eastAsia="Times New Roman" w:cs="Times New Roman" w:ascii="Times New Roman" w:hAnsi="Times New Roman"/>
          <w:color w:val="111111"/>
          <w:sz w:val="28"/>
          <w:szCs w:val="28"/>
          <w:lang w:val="en-US"/>
        </w:rPr>
        <w:t>pembantu.</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Keluarga adalah sebuah kesatuan khusus antara suami</w:t>
      </w:r>
    </w:p>
    <w:p>
      <w:pPr>
        <w:pStyle w:val="BookText"/>
        <w:bidi w:val="0"/>
        <w:jc w:val="both"/>
        <w:rPr/>
      </w:pPr>
      <w:r>
        <w:rPr>
          <w:rFonts w:eastAsia="Times New Roman" w:cs="Times New Roman" w:ascii="Times New Roman" w:hAnsi="Times New Roman"/>
          <w:color w:val="111111"/>
          <w:sz w:val="28"/>
          <w:szCs w:val="28"/>
          <w:lang w:val="en-US"/>
        </w:rPr>
        <w:t>dan istri, orang tua dan anak, serta antara pembantu,</w:t>
      </w:r>
    </w:p>
    <w:p>
      <w:pPr>
        <w:pStyle w:val="BookText"/>
        <w:bidi w:val="0"/>
        <w:jc w:val="both"/>
        <w:rPr/>
      </w:pPr>
      <w:r>
        <w:rPr>
          <w:rFonts w:eastAsia="Times New Roman" w:cs="Times New Roman" w:ascii="Times New Roman" w:hAnsi="Times New Roman"/>
          <w:color w:val="111111"/>
          <w:sz w:val="28"/>
          <w:szCs w:val="28"/>
          <w:lang w:val="en-US"/>
        </w:rPr>
        <w:t>majikan, dan harta. Atas dasar ini, pilar utama keluarga,</w:t>
      </w:r>
    </w:p>
    <w:p>
      <w:pPr>
        <w:pStyle w:val="BookText"/>
        <w:bidi w:val="0"/>
        <w:jc w:val="both"/>
        <w:rPr/>
      </w:pPr>
      <w:r>
        <w:rPr>
          <w:rFonts w:eastAsia="Times New Roman" w:cs="Times New Roman" w:ascii="Times New Roman" w:hAnsi="Times New Roman"/>
          <w:color w:val="111111"/>
          <w:sz w:val="28"/>
          <w:szCs w:val="28"/>
          <w:lang w:val="en-US"/>
        </w:rPr>
        <w:t>minimal, adalah tiga pilar; yaitu istri, suami, dan harta, dan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maksimal adalah lima; yaitu ayah, ibu, anak, pembantu, </w:t>
      </w:r>
    </w:p>
    <w:p>
      <w:pPr>
        <w:pStyle w:val="BookText"/>
        <w:bidi w:val="0"/>
        <w:rPr/>
      </w:pPr>
      <w:r>
        <w:rPr>
          <w:rFonts w:eastAsia="Times New Roman" w:cs="Times New Roman" w:ascii="Times New Roman" w:hAnsi="Times New Roman"/>
          <w:color w:val="111111"/>
          <w:sz w:val="28"/>
          <w:szCs w:val="28"/>
          <w:lang w:val="en-US"/>
        </w:rPr>
        <w:t>dan harta.</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b. Kampung; meskipun keluarga dapat membantu memenuhi</w:t>
      </w:r>
    </w:p>
    <w:p>
      <w:pPr>
        <w:pStyle w:val="BookText"/>
        <w:bidi w:val="0"/>
        <w:jc w:val="both"/>
        <w:rPr/>
      </w:pPr>
      <w:r>
        <w:rPr>
          <w:rFonts w:eastAsia="Times New Roman" w:cs="Times New Roman" w:ascii="Times New Roman" w:hAnsi="Times New Roman"/>
          <w:color w:val="111111"/>
          <w:sz w:val="28"/>
          <w:szCs w:val="28"/>
          <w:lang w:val="en-US"/>
        </w:rPr>
        <w:t>sebagian kebutuhan utama manusia, akan tetapi ia masih</w:t>
      </w:r>
    </w:p>
    <w:p>
      <w:pPr>
        <w:pStyle w:val="BookText"/>
        <w:bidi w:val="0"/>
        <w:jc w:val="both"/>
        <w:rPr/>
      </w:pPr>
      <w:r>
        <w:rPr>
          <w:rFonts w:eastAsia="Times New Roman" w:cs="Times New Roman" w:ascii="Times New Roman" w:hAnsi="Times New Roman"/>
          <w:color w:val="111111"/>
          <w:sz w:val="28"/>
          <w:szCs w:val="28"/>
          <w:lang w:val="en-US"/>
        </w:rPr>
        <w:t>tidak mampu memenuhi sebagian kebutuhan lain dan</w:t>
      </w:r>
    </w:p>
    <w:p>
      <w:pPr>
        <w:pStyle w:val="BookText"/>
        <w:bidi w:val="0"/>
        <w:jc w:val="both"/>
        <w:rPr/>
      </w:pPr>
      <w:r>
        <w:rPr>
          <w:rFonts w:eastAsia="Times New Roman" w:cs="Times New Roman" w:ascii="Times New Roman" w:hAnsi="Times New Roman"/>
          <w:color w:val="111111"/>
          <w:sz w:val="28"/>
          <w:szCs w:val="28"/>
          <w:lang w:val="en-US"/>
        </w:rPr>
        <w:t>keperluan yang dibutuhkan dalam kehidupan sehari-hari,</w:t>
      </w:r>
    </w:p>
    <w:p>
      <w:pPr>
        <w:pStyle w:val="BookText"/>
        <w:bidi w:val="0"/>
        <w:jc w:val="both"/>
        <w:rPr/>
      </w:pPr>
      <w:r>
        <w:rPr>
          <w:rFonts w:eastAsia="Times New Roman" w:cs="Times New Roman" w:ascii="Times New Roman" w:hAnsi="Times New Roman"/>
          <w:color w:val="111111"/>
          <w:sz w:val="28"/>
          <w:szCs w:val="28"/>
          <w:lang w:val="en-US"/>
        </w:rPr>
        <w:t>seperti pangan, sandang, tempat tinggal, persenjataan, dan</w:t>
      </w:r>
    </w:p>
    <w:p>
      <w:pPr>
        <w:pStyle w:val="BookText"/>
        <w:bidi w:val="0"/>
        <w:jc w:val="both"/>
        <w:rPr/>
      </w:pPr>
      <w:r>
        <w:rPr>
          <w:rFonts w:eastAsia="Times New Roman" w:cs="Times New Roman" w:ascii="Times New Roman" w:hAnsi="Times New Roman"/>
          <w:color w:val="111111"/>
          <w:sz w:val="28"/>
          <w:szCs w:val="28"/>
          <w:lang w:val="en-US"/>
        </w:rPr>
        <w:t>lain sebagainya. Oleh karena itu, dengan berkumpulnya</w:t>
      </w:r>
    </w:p>
    <w:p>
      <w:pPr>
        <w:pStyle w:val="BookText"/>
        <w:bidi w:val="0"/>
        <w:jc w:val="both"/>
        <w:rPr/>
      </w:pPr>
      <w:r>
        <w:rPr>
          <w:rFonts w:eastAsia="Times New Roman" w:cs="Times New Roman" w:ascii="Times New Roman" w:hAnsi="Times New Roman"/>
          <w:color w:val="111111"/>
          <w:sz w:val="28"/>
          <w:szCs w:val="28"/>
          <w:lang w:val="en-US"/>
        </w:rPr>
        <w:t>dua keluarga atau lebih dalam ruang lingkup tempat</w:t>
      </w:r>
    </w:p>
    <w:p>
      <w:pPr>
        <w:pStyle w:val="BookText"/>
        <w:bidi w:val="0"/>
        <w:jc w:val="both"/>
        <w:rPr/>
      </w:pPr>
      <w:r>
        <w:rPr>
          <w:rFonts w:eastAsia="Times New Roman" w:cs="Times New Roman" w:ascii="Times New Roman" w:hAnsi="Times New Roman"/>
          <w:color w:val="111111"/>
          <w:sz w:val="28"/>
          <w:szCs w:val="28"/>
          <w:lang w:val="en-US"/>
        </w:rPr>
        <w:t>tertentu dan terjadi interaksi antara mereka, sebuah</w:t>
      </w:r>
    </w:p>
    <w:p>
      <w:pPr>
        <w:pStyle w:val="BookText"/>
        <w:bidi w:val="0"/>
        <w:jc w:val="both"/>
        <w:rPr/>
      </w:pPr>
      <w:r>
        <w:rPr>
          <w:rFonts w:eastAsia="Times New Roman" w:cs="Times New Roman" w:ascii="Times New Roman" w:hAnsi="Times New Roman"/>
          <w:color w:val="111111"/>
          <w:sz w:val="28"/>
          <w:szCs w:val="28"/>
          <w:lang w:val="en-US"/>
        </w:rPr>
        <w:t>masyarakat lain terbentuk dengan nama “masyarakat</w:t>
      </w:r>
    </w:p>
    <w:p>
      <w:pPr>
        <w:pStyle w:val="BookText"/>
        <w:bidi w:val="0"/>
        <w:jc w:val="both"/>
        <w:rPr/>
      </w:pPr>
      <w:r>
        <w:rPr>
          <w:rFonts w:eastAsia="Times New Roman" w:cs="Times New Roman" w:ascii="Times New Roman" w:hAnsi="Times New Roman"/>
          <w:color w:val="111111"/>
          <w:sz w:val="28"/>
          <w:szCs w:val="28"/>
          <w:lang w:val="en-US"/>
        </w:rPr>
        <w:t>kampung”. Tentang definisi kampung disebutkan,</w:t>
      </w:r>
    </w:p>
    <w:p>
      <w:pPr>
        <w:pStyle w:val="BookText"/>
        <w:bidi w:val="0"/>
        <w:jc w:val="both"/>
        <w:rPr/>
      </w:pPr>
      <w:r>
        <w:rPr>
          <w:rFonts w:eastAsia="Times New Roman" w:cs="Times New Roman" w:ascii="Times New Roman" w:hAnsi="Times New Roman"/>
          <w:color w:val="111111"/>
          <w:sz w:val="28"/>
          <w:szCs w:val="28"/>
          <w:lang w:val="en-US"/>
        </w:rPr>
        <w:t>kampung adalah sebuah bentuk kesatuan tersusun dari</w:t>
      </w:r>
    </w:p>
    <w:p>
      <w:pPr>
        <w:pStyle w:val="BookText"/>
        <w:bidi w:val="0"/>
        <w:jc w:val="both"/>
        <w:rPr/>
      </w:pPr>
      <w:r>
        <w:rPr>
          <w:rFonts w:eastAsia="Times New Roman" w:cs="Times New Roman" w:ascii="Times New Roman" w:hAnsi="Times New Roman"/>
          <w:color w:val="111111"/>
          <w:sz w:val="28"/>
          <w:szCs w:val="28"/>
          <w:lang w:val="en-US"/>
        </w:rPr>
        <w:t>beberapa keluarga yang berusaha memenuhi kebutuhankebutuhan</w:t>
      </w:r>
    </w:p>
    <w:p>
      <w:pPr>
        <w:pStyle w:val="BookText"/>
        <w:bidi w:val="0"/>
        <w:jc w:val="both"/>
        <w:rPr/>
      </w:pPr>
      <w:r>
        <w:rPr>
          <w:rFonts w:eastAsia="Times New Roman" w:cs="Times New Roman" w:ascii="Times New Roman" w:hAnsi="Times New Roman"/>
          <w:color w:val="111111"/>
          <w:sz w:val="28"/>
          <w:szCs w:val="28"/>
          <w:lang w:val="en-US"/>
        </w:rPr>
        <w:t>mereka melalui semangat gotong royong dan</w:t>
      </w:r>
    </w:p>
    <w:p>
      <w:pPr>
        <w:pStyle w:val="BookText"/>
        <w:bidi w:val="0"/>
        <w:jc w:val="both"/>
        <w:rPr/>
      </w:pPr>
      <w:r>
        <w:rPr>
          <w:rFonts w:eastAsia="Times New Roman" w:cs="Times New Roman" w:ascii="Times New Roman" w:hAnsi="Times New Roman"/>
          <w:color w:val="111111"/>
          <w:sz w:val="28"/>
          <w:szCs w:val="28"/>
          <w:lang w:val="en-US"/>
        </w:rPr>
        <w:t>tolong menolong.</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c. Kota; kampung adalah sebuah bentuk masyarakat tidak</w:t>
      </w:r>
    </w:p>
    <w:p>
      <w:pPr>
        <w:pStyle w:val="BookText"/>
        <w:bidi w:val="0"/>
        <w:jc w:val="both"/>
        <w:rPr/>
      </w:pPr>
      <w:r>
        <w:rPr>
          <w:rFonts w:eastAsia="Times New Roman" w:cs="Times New Roman" w:ascii="Times New Roman" w:hAnsi="Times New Roman"/>
          <w:color w:val="111111"/>
          <w:sz w:val="28"/>
          <w:szCs w:val="28"/>
          <w:lang w:val="en-US"/>
        </w:rPr>
        <w:t>sempurna yang terbesar. Masyarakat ini tidak mampu</w:t>
      </w:r>
    </w:p>
    <w:p>
      <w:pPr>
        <w:pStyle w:val="BookText"/>
        <w:bidi w:val="0"/>
        <w:jc w:val="both"/>
        <w:rPr/>
      </w:pPr>
      <w:r>
        <w:rPr>
          <w:rFonts w:eastAsia="Times New Roman" w:cs="Times New Roman" w:ascii="Times New Roman" w:hAnsi="Times New Roman"/>
          <w:color w:val="111111"/>
          <w:sz w:val="28"/>
          <w:szCs w:val="28"/>
          <w:lang w:val="en-US"/>
        </w:rPr>
        <w:t>untuk memenuhi kebutuhan-kebutuhan manusia dalam</w:t>
      </w:r>
    </w:p>
    <w:p>
      <w:pPr>
        <w:pStyle w:val="BookText"/>
        <w:bidi w:val="0"/>
        <w:jc w:val="both"/>
        <w:rPr/>
      </w:pPr>
      <w:r>
        <w:rPr>
          <w:rFonts w:eastAsia="Times New Roman" w:cs="Times New Roman" w:ascii="Times New Roman" w:hAnsi="Times New Roman"/>
          <w:color w:val="111111"/>
          <w:sz w:val="28"/>
          <w:szCs w:val="28"/>
          <w:lang w:val="en-US"/>
        </w:rPr>
        <w:t>cakupan yang luas seperti transaksi dan juga tidak mampu</w:t>
      </w:r>
    </w:p>
    <w:p>
      <w:pPr>
        <w:pStyle w:val="BookText"/>
        <w:bidi w:val="0"/>
        <w:jc w:val="both"/>
        <w:rPr/>
      </w:pPr>
      <w:r>
        <w:rPr>
          <w:rFonts w:eastAsia="Times New Roman" w:cs="Times New Roman" w:ascii="Times New Roman" w:hAnsi="Times New Roman"/>
          <w:color w:val="111111"/>
          <w:sz w:val="28"/>
          <w:szCs w:val="28"/>
          <w:lang w:val="en-US"/>
        </w:rPr>
        <w:t>menjamin keamanan penduduknya. Oleh karena itu,</w:t>
      </w:r>
    </w:p>
    <w:p>
      <w:pPr>
        <w:pStyle w:val="BookText"/>
        <w:bidi w:val="0"/>
        <w:jc w:val="both"/>
        <w:rPr/>
      </w:pPr>
      <w:r>
        <w:rPr>
          <w:rFonts w:eastAsia="Times New Roman" w:cs="Times New Roman" w:ascii="Times New Roman" w:hAnsi="Times New Roman"/>
          <w:color w:val="111111"/>
          <w:sz w:val="28"/>
          <w:szCs w:val="28"/>
          <w:lang w:val="en-US"/>
        </w:rPr>
        <w:t>pembentukan sebuah masyarakat yang lebih besar dan</w:t>
      </w:r>
    </w:p>
    <w:p>
      <w:pPr>
        <w:pStyle w:val="BookText"/>
        <w:bidi w:val="0"/>
        <w:jc w:val="both"/>
        <w:rPr/>
      </w:pPr>
      <w:r>
        <w:rPr>
          <w:rFonts w:eastAsia="Times New Roman" w:cs="Times New Roman" w:ascii="Times New Roman" w:hAnsi="Times New Roman"/>
          <w:color w:val="111111"/>
          <w:sz w:val="28"/>
          <w:szCs w:val="28"/>
          <w:lang w:val="en-US"/>
        </w:rPr>
        <w:t>sempurna adalah sebuah kebutuhan yang sangat urgen.</w:t>
      </w:r>
    </w:p>
    <w:p>
      <w:pPr>
        <w:pStyle w:val="BookText"/>
        <w:bidi w:val="0"/>
        <w:jc w:val="both"/>
        <w:rPr/>
      </w:pPr>
      <w:r>
        <w:rPr>
          <w:rFonts w:eastAsia="Times New Roman" w:cs="Times New Roman" w:ascii="Times New Roman" w:hAnsi="Times New Roman"/>
          <w:color w:val="111111"/>
          <w:sz w:val="28"/>
          <w:szCs w:val="28"/>
          <w:lang w:val="en-US"/>
        </w:rPr>
        <w:t>Kota (madi-nah) adalah bentuk masyarakat sempurna</w:t>
      </w:r>
    </w:p>
    <w:p>
      <w:pPr>
        <w:pStyle w:val="BookText"/>
        <w:bidi w:val="0"/>
        <w:jc w:val="both"/>
        <w:rPr/>
      </w:pPr>
      <w:r>
        <w:rPr>
          <w:rFonts w:eastAsia="Times New Roman" w:cs="Times New Roman" w:ascii="Times New Roman" w:hAnsi="Times New Roman"/>
          <w:color w:val="111111"/>
          <w:sz w:val="28"/>
          <w:szCs w:val="28"/>
          <w:lang w:val="en-US"/>
        </w:rPr>
        <w:t>pertama yang terwujud karena beberapa kampung</w:t>
      </w:r>
    </w:p>
    <w:p>
      <w:pPr>
        <w:pStyle w:val="BookText"/>
        <w:bidi w:val="0"/>
        <w:jc w:val="both"/>
        <w:rPr/>
      </w:pPr>
      <w:r>
        <w:rPr>
          <w:rFonts w:eastAsia="Times New Roman" w:cs="Times New Roman" w:ascii="Times New Roman" w:hAnsi="Times New Roman"/>
          <w:color w:val="111111"/>
          <w:sz w:val="28"/>
          <w:szCs w:val="28"/>
          <w:lang w:val="en-US"/>
        </w:rPr>
        <w:t>bergabung menjadi satu.</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masyarakat yang tidak sempurna. Akan tetapi, karena desa adalah penolong dan khadim kota, bukan bagian dari kota; berbeda dengan kampung, Khajeh menilai bahwa desa masih bergantung kepada kota. Untuk menelaah hal ini, silakan merujuk Akhloq-e Nosheri, hlm. 257.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Kota adalah tempat individu-</w:t>
      </w:r>
    </w:p>
    <w:p>
      <w:pPr>
        <w:pStyle w:val="BookText"/>
        <w:bidi w:val="0"/>
        <w:rPr/>
      </w:pPr>
      <w:r>
        <w:rPr>
          <w:rFonts w:eastAsia="Times New Roman" w:cs="Times New Roman" w:ascii="Times New Roman" w:hAnsi="Times New Roman"/>
          <w:color w:val="111111"/>
          <w:sz w:val="28"/>
          <w:szCs w:val="28"/>
          <w:lang w:val="en-US"/>
        </w:rPr>
        <w:t>individu berkumpul dengan perbedaan-perbedaan</w:t>
      </w:r>
    </w:p>
    <w:p>
      <w:pPr>
        <w:pStyle w:val="BookText"/>
        <w:bidi w:val="0"/>
        <w:jc w:val="both"/>
        <w:rPr/>
      </w:pPr>
      <w:r>
        <w:rPr>
          <w:rFonts w:eastAsia="Times New Roman" w:cs="Times New Roman" w:ascii="Times New Roman" w:hAnsi="Times New Roman"/>
          <w:color w:val="111111"/>
          <w:sz w:val="28"/>
          <w:szCs w:val="28"/>
          <w:lang w:val="en-US"/>
        </w:rPr>
        <w:t>jasmani, pemikiran, dan finansial, serta memiliki tujuan</w:t>
      </w:r>
    </w:p>
    <w:p>
      <w:pPr>
        <w:pStyle w:val="BookText"/>
        <w:bidi w:val="0"/>
        <w:jc w:val="both"/>
        <w:rPr/>
      </w:pPr>
      <w:r>
        <w:rPr>
          <w:rFonts w:eastAsia="Times New Roman" w:cs="Times New Roman" w:ascii="Times New Roman" w:hAnsi="Times New Roman"/>
          <w:color w:val="111111"/>
          <w:sz w:val="28"/>
          <w:szCs w:val="28"/>
          <w:lang w:val="en-US"/>
        </w:rPr>
        <w:t>dan cita-cita yang beraneka ragam. Dengan aneka profesi</w:t>
      </w:r>
    </w:p>
    <w:p>
      <w:pPr>
        <w:pStyle w:val="BookText"/>
        <w:bidi w:val="0"/>
        <w:jc w:val="both"/>
        <w:rPr/>
      </w:pPr>
      <w:r>
        <w:rPr>
          <w:rFonts w:eastAsia="Times New Roman" w:cs="Times New Roman" w:ascii="Times New Roman" w:hAnsi="Times New Roman"/>
          <w:color w:val="111111"/>
          <w:sz w:val="28"/>
          <w:szCs w:val="28"/>
          <w:lang w:val="en-US"/>
        </w:rPr>
        <w:t>dan pekerjaan yang mereka miliki, mereka hidup dengan</w:t>
      </w:r>
    </w:p>
    <w:p>
      <w:pPr>
        <w:pStyle w:val="BookText"/>
        <w:bidi w:val="0"/>
        <w:jc w:val="both"/>
        <w:rPr/>
      </w:pPr>
      <w:r>
        <w:rPr>
          <w:rFonts w:eastAsia="Times New Roman" w:cs="Times New Roman" w:ascii="Times New Roman" w:hAnsi="Times New Roman"/>
          <w:color w:val="111111"/>
          <w:sz w:val="28"/>
          <w:szCs w:val="28"/>
          <w:lang w:val="en-US"/>
        </w:rPr>
        <w:t>saling tolong menolong; sebuah semangat yang menjadi</w:t>
      </w:r>
    </w:p>
    <w:p>
      <w:pPr>
        <w:pStyle w:val="BookText"/>
        <w:bidi w:val="0"/>
        <w:jc w:val="both"/>
        <w:rPr/>
      </w:pPr>
      <w:r>
        <w:rPr>
          <w:rFonts w:eastAsia="Times New Roman" w:cs="Times New Roman" w:ascii="Times New Roman" w:hAnsi="Times New Roman"/>
          <w:color w:val="111111"/>
          <w:sz w:val="28"/>
          <w:szCs w:val="28"/>
          <w:lang w:val="en-US"/>
        </w:rPr>
        <w:t>motor penggerak kehidupan.</w:t>
      </w:r>
    </w:p>
    <w:p>
      <w:pPr>
        <w:pStyle w:val="BookText"/>
        <w:bidi w:val="0"/>
        <w:jc w:val="both"/>
        <w:rPr/>
      </w:pPr>
      <w:r>
        <w:rPr>
          <w:rFonts w:eastAsia="Times New Roman" w:cs="Times New Roman" w:ascii="Times New Roman" w:hAnsi="Times New Roman"/>
          <w:color w:val="111111"/>
          <w:sz w:val="28"/>
          <w:szCs w:val="28"/>
          <w:lang w:val="en-US"/>
        </w:rPr>
        <w:t>Lantaran keluasan daerah, populasi penduduk, dan</w:t>
      </w:r>
    </w:p>
    <w:p>
      <w:pPr>
        <w:pStyle w:val="BookText"/>
        <w:bidi w:val="0"/>
        <w:jc w:val="both"/>
        <w:rPr/>
      </w:pPr>
      <w:r>
        <w:rPr>
          <w:rFonts w:eastAsia="Times New Roman" w:cs="Times New Roman" w:ascii="Times New Roman" w:hAnsi="Times New Roman"/>
          <w:color w:val="111111"/>
          <w:sz w:val="28"/>
          <w:szCs w:val="28"/>
          <w:lang w:val="en-US"/>
        </w:rPr>
        <w:t>aneka ragam profesi dan pekerjaan yang ada, kota dapat</w:t>
      </w:r>
    </w:p>
    <w:p>
      <w:pPr>
        <w:pStyle w:val="BookText"/>
        <w:bidi w:val="0"/>
        <w:jc w:val="both"/>
        <w:rPr/>
      </w:pPr>
      <w:r>
        <w:rPr>
          <w:rFonts w:eastAsia="Times New Roman" w:cs="Times New Roman" w:ascii="Times New Roman" w:hAnsi="Times New Roman"/>
          <w:color w:val="111111"/>
          <w:sz w:val="28"/>
          <w:szCs w:val="28"/>
          <w:lang w:val="en-US"/>
        </w:rPr>
        <w:t>disebut sebagai sebuah “ masyarakat politis”. Di samping</w:t>
      </w:r>
    </w:p>
    <w:p>
      <w:pPr>
        <w:pStyle w:val="BookText"/>
        <w:bidi w:val="0"/>
        <w:jc w:val="both"/>
        <w:rPr/>
      </w:pPr>
      <w:r>
        <w:rPr>
          <w:rFonts w:eastAsia="Times New Roman" w:cs="Times New Roman" w:ascii="Times New Roman" w:hAnsi="Times New Roman"/>
          <w:color w:val="111111"/>
          <w:sz w:val="28"/>
          <w:szCs w:val="28"/>
          <w:lang w:val="en-US"/>
        </w:rPr>
        <w:t>itu, dengan memanfaatkan keberadaan lembaga dan</w:t>
      </w:r>
    </w:p>
    <w:p>
      <w:pPr>
        <w:pStyle w:val="BookText"/>
        <w:bidi w:val="0"/>
        <w:jc w:val="both"/>
        <w:rPr/>
      </w:pPr>
      <w:r>
        <w:rPr>
          <w:rFonts w:eastAsia="Times New Roman" w:cs="Times New Roman" w:ascii="Times New Roman" w:hAnsi="Times New Roman"/>
          <w:color w:val="111111"/>
          <w:sz w:val="28"/>
          <w:szCs w:val="28"/>
          <w:lang w:val="en-US"/>
        </w:rPr>
        <w:t>instansi-instansi, kota adalah sebuah lahan yang sangat</w:t>
      </w:r>
    </w:p>
    <w:p>
      <w:pPr>
        <w:pStyle w:val="BookText"/>
        <w:bidi w:val="0"/>
        <w:jc w:val="both"/>
        <w:rPr/>
      </w:pPr>
      <w:r>
        <w:rPr>
          <w:rFonts w:eastAsia="Times New Roman" w:cs="Times New Roman" w:ascii="Times New Roman" w:hAnsi="Times New Roman"/>
          <w:color w:val="111111"/>
          <w:sz w:val="28"/>
          <w:szCs w:val="28"/>
          <w:lang w:val="en-US"/>
        </w:rPr>
        <w:t>tepat untuk aplikasi sistem manajemen politik. Lebih dari</w:t>
      </w:r>
    </w:p>
    <w:p>
      <w:pPr>
        <w:pStyle w:val="BookText"/>
        <w:bidi w:val="0"/>
        <w:jc w:val="both"/>
        <w:rPr/>
      </w:pPr>
      <w:r>
        <w:rPr>
          <w:rFonts w:eastAsia="Times New Roman" w:cs="Times New Roman" w:ascii="Times New Roman" w:hAnsi="Times New Roman"/>
          <w:color w:val="111111"/>
          <w:sz w:val="28"/>
          <w:szCs w:val="28"/>
          <w:lang w:val="en-US"/>
        </w:rPr>
        <w:t>itu, dengan pemenuhan seluruh kebutuhan material dan</w:t>
      </w:r>
    </w:p>
    <w:p>
      <w:pPr>
        <w:pStyle w:val="BookText"/>
        <w:bidi w:val="0"/>
        <w:jc w:val="both"/>
        <w:rPr/>
      </w:pPr>
      <w:r>
        <w:rPr>
          <w:rFonts w:eastAsia="Times New Roman" w:cs="Times New Roman" w:ascii="Times New Roman" w:hAnsi="Times New Roman"/>
          <w:color w:val="111111"/>
          <w:sz w:val="28"/>
          <w:szCs w:val="28"/>
          <w:lang w:val="en-US"/>
        </w:rPr>
        <w:t>spiritual yang diperlukan oleh spesies manusia, baik pangan,</w:t>
      </w:r>
    </w:p>
    <w:p>
      <w:pPr>
        <w:pStyle w:val="BookText"/>
        <w:bidi w:val="0"/>
        <w:jc w:val="both"/>
        <w:rPr/>
      </w:pPr>
      <w:r>
        <w:rPr>
          <w:rFonts w:eastAsia="Times New Roman" w:cs="Times New Roman" w:ascii="Times New Roman" w:hAnsi="Times New Roman"/>
          <w:color w:val="111111"/>
          <w:sz w:val="28"/>
          <w:szCs w:val="28"/>
          <w:lang w:val="en-US"/>
        </w:rPr>
        <w:t>kemananan, pendidikan, maupun kebutuhan-kebutuhan</w:t>
      </w:r>
    </w:p>
    <w:p>
      <w:pPr>
        <w:pStyle w:val="BookText"/>
        <w:bidi w:val="0"/>
        <w:jc w:val="both"/>
        <w:rPr/>
      </w:pPr>
      <w:r>
        <w:rPr>
          <w:rFonts w:eastAsia="Times New Roman" w:cs="Times New Roman" w:ascii="Times New Roman" w:hAnsi="Times New Roman"/>
          <w:color w:val="111111"/>
          <w:sz w:val="28"/>
          <w:szCs w:val="28"/>
          <w:lang w:val="en-US"/>
        </w:rPr>
        <w:t>yang lain, kota dapat mengantarkan mereka meniti jalan</w:t>
      </w:r>
    </w:p>
    <w:p>
      <w:pPr>
        <w:pStyle w:val="BookText"/>
        <w:bidi w:val="0"/>
        <w:jc w:val="both"/>
        <w:rPr/>
      </w:pPr>
      <w:r>
        <w:rPr>
          <w:rFonts w:eastAsia="Times New Roman" w:cs="Times New Roman" w:ascii="Times New Roman" w:hAnsi="Times New Roman"/>
          <w:color w:val="111111"/>
          <w:sz w:val="28"/>
          <w:szCs w:val="28"/>
          <w:lang w:val="en-US"/>
        </w:rPr>
        <w:t>menuju kesempurnaan. Seperti pernah ditegaskan oleh</w:t>
      </w:r>
    </w:p>
    <w:p>
      <w:pPr>
        <w:pStyle w:val="BookText"/>
        <w:bidi w:val="0"/>
        <w:jc w:val="both"/>
        <w:rPr/>
      </w:pPr>
      <w:r>
        <w:rPr>
          <w:rFonts w:eastAsia="Times New Roman" w:cs="Times New Roman" w:ascii="Times New Roman" w:hAnsi="Times New Roman"/>
          <w:color w:val="111111"/>
          <w:sz w:val="28"/>
          <w:szCs w:val="28"/>
          <w:lang w:val="en-US"/>
        </w:rPr>
        <w:t>Farabi, membangun kota adalah langkah pertama untuk</w:t>
      </w:r>
    </w:p>
    <w:p>
      <w:pPr>
        <w:pStyle w:val="BookText"/>
        <w:bidi w:val="0"/>
        <w:jc w:val="both"/>
        <w:rPr/>
      </w:pPr>
      <w:r>
        <w:rPr>
          <w:rFonts w:eastAsia="Times New Roman" w:cs="Times New Roman" w:ascii="Times New Roman" w:hAnsi="Times New Roman"/>
          <w:color w:val="111111"/>
          <w:sz w:val="28"/>
          <w:szCs w:val="28"/>
          <w:lang w:val="en-US"/>
        </w:rPr>
        <w:t>menggapai kesempurnaan manusia.</w:t>
      </w:r>
      <w:r>
        <w:rPr>
          <w:rStyle w:val="FootnoteAnchor"/>
        </w:rPr>
        <w:footnoteReference w:id="197"/>
      </w:r>
      <w:r>
        <w:rPr>
          <w:rFonts w:eastAsia="Times New Roman" w:cs="Times New Roman" w:ascii="Times New Roman" w:hAnsi="Times New Roman"/>
          <w:color w:val="111111"/>
          <w:sz w:val="28"/>
          <w:szCs w:val="28"/>
          <w:lang w:val="en-US"/>
        </w:rPr>
        <w:t>Pada kesempatan</w:t>
      </w:r>
    </w:p>
    <w:p>
      <w:pPr>
        <w:pStyle w:val="BookText"/>
        <w:bidi w:val="0"/>
        <w:jc w:val="both"/>
        <w:rPr/>
      </w:pPr>
      <w:r>
        <w:rPr>
          <w:rFonts w:eastAsia="Times New Roman" w:cs="Times New Roman" w:ascii="Times New Roman" w:hAnsi="Times New Roman"/>
          <w:color w:val="111111"/>
          <w:sz w:val="28"/>
          <w:szCs w:val="28"/>
          <w:lang w:val="en-US"/>
        </w:rPr>
        <w:t>yang lain, ia juga pernah menekankan, “Kebaikan yang</w:t>
      </w:r>
    </w:p>
    <w:p>
      <w:pPr>
        <w:pStyle w:val="BookText"/>
        <w:bidi w:val="0"/>
        <w:jc w:val="both"/>
        <w:rPr/>
      </w:pPr>
      <w:r>
        <w:rPr>
          <w:rFonts w:eastAsia="Times New Roman" w:cs="Times New Roman" w:ascii="Times New Roman" w:hAnsi="Times New Roman"/>
          <w:color w:val="111111"/>
          <w:sz w:val="28"/>
          <w:szCs w:val="28"/>
          <w:lang w:val="en-US"/>
        </w:rPr>
        <w:t>paling utama dan kesempurnaan puncak, pertama kali,</w:t>
      </w:r>
    </w:p>
    <w:p>
      <w:pPr>
        <w:pStyle w:val="BookText"/>
        <w:bidi w:val="0"/>
        <w:jc w:val="both"/>
        <w:rPr/>
      </w:pPr>
      <w:r>
        <w:rPr>
          <w:rFonts w:eastAsia="Times New Roman" w:cs="Times New Roman" w:ascii="Times New Roman" w:hAnsi="Times New Roman"/>
          <w:color w:val="111111"/>
          <w:sz w:val="28"/>
          <w:szCs w:val="28"/>
          <w:lang w:val="en-US"/>
        </w:rPr>
        <w:t>dapat dicapai melalui perantara masyarakat kota.”</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d. Umat; umat tersusun dari individu-individu yang, minimal,</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berdomisili di tiga kota.</w:t>
      </w:r>
      <w:r>
        <w:rPr>
          <w:rStyle w:val="FootnoteAnchor"/>
        </w:rPr>
        <w:footnoteReference w:id="199"/>
      </w:r>
      <w:r>
        <w:rPr>
          <w:rFonts w:eastAsia="Times New Roman" w:cs="Times New Roman" w:ascii="Times New Roman" w:hAnsi="Times New Roman"/>
          <w:color w:val="111111"/>
          <w:sz w:val="28"/>
          <w:szCs w:val="28"/>
          <w:lang w:val="en-US"/>
        </w:rPr>
        <w:t xml:space="preserve">Umat adalah sebuah lahan yang </w:t>
      </w:r>
      <w:bookmarkStart w:id="186" w:name="pg5866_38279"/>
    </w:p>
    <w:p>
      <w:pPr>
        <w:pStyle w:val="BookText"/>
        <w:bidi w:val="0"/>
        <w:rPr/>
      </w:pPr>
      <w:bookmarkEnd w:id="186"/>
      <w:r>
        <w:rPr>
          <w:rFonts w:eastAsia="Times New Roman" w:cs="Times New Roman" w:ascii="Times New Roman" w:hAnsi="Times New Roman"/>
          <w:color w:val="111111"/>
          <w:sz w:val="28"/>
          <w:szCs w:val="28"/>
          <w:lang w:val="en-US"/>
        </w:rPr>
        <w:t>sangat sesuai guna mengaplikasikan politik. Dibandingkan</w:t>
      </w:r>
    </w:p>
    <w:p>
      <w:pPr>
        <w:pStyle w:val="BookText"/>
        <w:bidi w:val="0"/>
        <w:jc w:val="both"/>
        <w:rPr/>
      </w:pPr>
      <w:r>
        <w:rPr>
          <w:rFonts w:eastAsia="Times New Roman" w:cs="Times New Roman" w:ascii="Times New Roman" w:hAnsi="Times New Roman"/>
          <w:color w:val="111111"/>
          <w:sz w:val="28"/>
          <w:szCs w:val="28"/>
          <w:lang w:val="en-US"/>
        </w:rPr>
        <w:t>dengan kota, umat memiliki bentuk kesatuan yang</w:t>
      </w:r>
    </w:p>
    <w:p>
      <w:pPr>
        <w:pStyle w:val="BookText"/>
        <w:bidi w:val="0"/>
        <w:jc w:val="both"/>
        <w:rPr/>
      </w:pPr>
      <w:r>
        <w:rPr>
          <w:rFonts w:eastAsia="Times New Roman" w:cs="Times New Roman" w:ascii="Times New Roman" w:hAnsi="Times New Roman"/>
          <w:color w:val="111111"/>
          <w:sz w:val="28"/>
          <w:szCs w:val="28"/>
          <w:lang w:val="en-US"/>
        </w:rPr>
        <w:t>lebih rumit. Lebih dari itu, politik yang dijalankan dan</w:t>
      </w:r>
    </w:p>
    <w:p>
      <w:pPr>
        <w:pStyle w:val="BookText"/>
        <w:bidi w:val="0"/>
        <w:jc w:val="both"/>
        <w:rPr/>
      </w:pPr>
      <w:r>
        <w:rPr>
          <w:rFonts w:eastAsia="Times New Roman" w:cs="Times New Roman" w:ascii="Times New Roman" w:hAnsi="Times New Roman"/>
          <w:color w:val="111111"/>
          <w:sz w:val="28"/>
          <w:szCs w:val="28"/>
          <w:lang w:val="en-US"/>
        </w:rPr>
        <w:t>dipraktikkan juga bersifat lebih fundamental.</w:t>
      </w:r>
    </w:p>
    <w:p>
      <w:pPr>
        <w:pStyle w:val="BookText"/>
        <w:bidi w:val="0"/>
        <w:jc w:val="both"/>
        <w:rPr/>
      </w:pPr>
      <w:r>
        <w:rPr>
          <w:rFonts w:eastAsia="Times New Roman" w:cs="Times New Roman" w:ascii="Times New Roman" w:hAnsi="Times New Roman"/>
          <w:color w:val="111111"/>
          <w:sz w:val="28"/>
          <w:szCs w:val="28"/>
          <w:lang w:val="en-US"/>
        </w:rPr>
        <w:t>e. Dunia; dunia adalah bentuk masyarakat manusia yang</w:t>
      </w:r>
    </w:p>
    <w:p>
      <w:pPr>
        <w:pStyle w:val="BookText"/>
        <w:bidi w:val="0"/>
        <w:jc w:val="both"/>
        <w:rPr/>
      </w:pPr>
      <w:r>
        <w:rPr>
          <w:rFonts w:eastAsia="Times New Roman" w:cs="Times New Roman" w:ascii="Times New Roman" w:hAnsi="Times New Roman"/>
          <w:color w:val="111111"/>
          <w:sz w:val="28"/>
          <w:szCs w:val="28"/>
          <w:lang w:val="en-US"/>
        </w:rPr>
        <w:t>terbesar dan meliputi seluruh individu yang hidup di tiap</w:t>
      </w:r>
    </w:p>
    <w:p>
      <w:pPr>
        <w:pStyle w:val="BookText"/>
        <w:bidi w:val="0"/>
        <w:jc w:val="both"/>
        <w:rPr/>
      </w:pPr>
      <w:r>
        <w:rPr>
          <w:rFonts w:eastAsia="Times New Roman" w:cs="Times New Roman" w:ascii="Times New Roman" w:hAnsi="Times New Roman"/>
          <w:color w:val="111111"/>
          <w:sz w:val="28"/>
          <w:szCs w:val="28"/>
          <w:lang w:val="en-US"/>
        </w:rPr>
        <w:t>belahan bumi yang hidup.</w:t>
      </w:r>
      <w:r>
        <w:rPr>
          <w:rStyle w:val="FootnoteAnchor"/>
        </w:rPr>
        <w:footnoteReference w:id="200"/>
      </w:r>
    </w:p>
    <w:p>
      <w:pPr>
        <w:pStyle w:val="Heading5"/>
        <w:numPr>
          <w:ilvl w:val="4"/>
          <w:numId w:val="1"/>
        </w:numPr>
        <w:bidi w:val="0"/>
        <w:jc w:val="left"/>
        <w:rPr/>
      </w:pPr>
      <w:bookmarkStart w:id="187" w:name="__RefHeading___Toc5040227_581953129"/>
      <w:bookmarkStart w:id="188" w:name="_Toc70"/>
      <w:bookmarkEnd w:id="187"/>
      <w:r>
        <w:rPr/>
        <w:t>2.3. Tujuan Masyarakat</w:t>
      </w:r>
      <w:bookmarkEnd w:id="188"/>
    </w:p>
    <w:p>
      <w:pPr>
        <w:pStyle w:val="Heading6"/>
        <w:numPr>
          <w:ilvl w:val="5"/>
          <w:numId w:val="1"/>
        </w:numPr>
        <w:bidi w:val="0"/>
        <w:jc w:val="left"/>
        <w:rPr/>
      </w:pPr>
      <w:bookmarkStart w:id="189" w:name="__RefHeading___Toc5040229_581953129"/>
      <w:bookmarkStart w:id="190" w:name="_Toc71"/>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Pada hemat Khajeh Nashiruddin Thusi, setiap gerakan terwujud</w:t>
      </w:r>
    </w:p>
    <w:p>
      <w:pPr>
        <w:pStyle w:val="BookText"/>
        <w:bidi w:val="0"/>
        <w:jc w:val="both"/>
        <w:rPr/>
      </w:pPr>
      <w:r>
        <w:rPr>
          <w:rFonts w:eastAsia="Times New Roman" w:cs="Times New Roman" w:ascii="Times New Roman" w:hAnsi="Times New Roman"/>
          <w:color w:val="111111"/>
          <w:sz w:val="28"/>
          <w:szCs w:val="28"/>
          <w:lang w:val="en-US"/>
        </w:rPr>
        <w:t>guna sampai kepada satu tujuan</w:t>
      </w:r>
      <w:r>
        <w:rPr>
          <w:rStyle w:val="FootnoteAnchor"/>
        </w:rPr>
        <w:footnoteReference w:id="201"/>
      </w:r>
      <w:r>
        <w:rPr>
          <w:rFonts w:eastAsia="Times New Roman" w:cs="Times New Roman" w:ascii="Times New Roman" w:hAnsi="Times New Roman"/>
          <w:color w:val="111111"/>
          <w:sz w:val="28"/>
          <w:szCs w:val="28"/>
          <w:lang w:val="en-US"/>
        </w:rPr>
        <w:t>dan setiap aksi dilakukan</w:t>
      </w:r>
    </w:p>
    <w:p>
      <w:pPr>
        <w:pStyle w:val="BookText"/>
        <w:bidi w:val="0"/>
        <w:jc w:val="both"/>
        <w:rPr/>
      </w:pPr>
      <w:r>
        <w:rPr>
          <w:rFonts w:eastAsia="Times New Roman" w:cs="Times New Roman" w:ascii="Times New Roman" w:hAnsi="Times New Roman"/>
          <w:color w:val="111111"/>
          <w:sz w:val="28"/>
          <w:szCs w:val="28"/>
          <w:lang w:val="en-US"/>
        </w:rPr>
        <w:t>untuk menggapai sebuah tujuan. Atas dasar ini, masyarakat</w:t>
      </w:r>
    </w:p>
    <w:p>
      <w:pPr>
        <w:pStyle w:val="BookText"/>
        <w:bidi w:val="0"/>
        <w:jc w:val="both"/>
        <w:rPr/>
      </w:pPr>
      <w:r>
        <w:rPr>
          <w:rFonts w:eastAsia="Times New Roman" w:cs="Times New Roman" w:ascii="Times New Roman" w:hAnsi="Times New Roman"/>
          <w:color w:val="111111"/>
          <w:sz w:val="28"/>
          <w:szCs w:val="28"/>
          <w:lang w:val="en-US"/>
        </w:rPr>
        <w:t>manusia juga sedang bergerak menuju ke sebuah tujuan.</w:t>
      </w:r>
    </w:p>
    <w:p>
      <w:pPr>
        <w:pStyle w:val="BookText"/>
        <w:bidi w:val="0"/>
        <w:jc w:val="both"/>
        <w:rPr/>
      </w:pPr>
      <w:r>
        <w:rPr>
          <w:rFonts w:eastAsia="Times New Roman" w:cs="Times New Roman" w:ascii="Times New Roman" w:hAnsi="Times New Roman"/>
          <w:color w:val="111111"/>
          <w:sz w:val="28"/>
          <w:szCs w:val="28"/>
          <w:lang w:val="en-US"/>
        </w:rPr>
        <w:t>Tujuan pertama adalah memenuhi seluruh kebutuhan utama</w:t>
      </w:r>
    </w:p>
    <w:p>
      <w:pPr>
        <w:pStyle w:val="BookText"/>
        <w:bidi w:val="0"/>
        <w:jc w:val="both"/>
        <w:rPr/>
      </w:pPr>
      <w:r>
        <w:rPr>
          <w:rFonts w:eastAsia="Times New Roman" w:cs="Times New Roman" w:ascii="Times New Roman" w:hAnsi="Times New Roman"/>
          <w:color w:val="111111"/>
          <w:sz w:val="28"/>
          <w:szCs w:val="28"/>
          <w:lang w:val="en-US"/>
        </w:rPr>
        <w:t>demi kelanggengan fi sik dan spesies manusia.</w:t>
      </w:r>
      <w:r>
        <w:rPr>
          <w:rStyle w:val="FootnoteAnchor"/>
        </w:rPr>
        <w:footnoteReference w:id="202"/>
      </w:r>
      <w:r>
        <w:rPr>
          <w:rFonts w:eastAsia="Times New Roman" w:cs="Times New Roman" w:ascii="Times New Roman" w:hAnsi="Times New Roman"/>
          <w:color w:val="111111"/>
          <w:sz w:val="28"/>
          <w:szCs w:val="28"/>
          <w:lang w:val="en-US"/>
        </w:rPr>
        <w:t>Selanjutnya,</w:t>
      </w:r>
    </w:p>
    <w:p>
      <w:pPr>
        <w:pStyle w:val="BookText"/>
        <w:bidi w:val="0"/>
        <w:jc w:val="both"/>
        <w:rPr/>
      </w:pPr>
      <w:r>
        <w:rPr>
          <w:rFonts w:eastAsia="Times New Roman" w:cs="Times New Roman" w:ascii="Times New Roman" w:hAnsi="Times New Roman"/>
          <w:color w:val="111111"/>
          <w:sz w:val="28"/>
          <w:szCs w:val="28"/>
          <w:lang w:val="en-US"/>
        </w:rPr>
        <w:t>setelah masyarakat bertambah luas dan sebuah masyarakat</w:t>
      </w:r>
    </w:p>
    <w:p>
      <w:pPr>
        <w:pStyle w:val="BookText"/>
        <w:bidi w:val="0"/>
        <w:jc w:val="both"/>
        <w:rPr/>
      </w:pPr>
      <w:r>
        <w:rPr>
          <w:rFonts w:eastAsia="Times New Roman" w:cs="Times New Roman" w:ascii="Times New Roman" w:hAnsi="Times New Roman"/>
          <w:color w:val="111111"/>
          <w:sz w:val="28"/>
          <w:szCs w:val="28"/>
          <w:lang w:val="en-US"/>
        </w:rPr>
        <w:t>politik (kota dan umat), mencapai “kebahagiaan jasmani dan</w:t>
      </w:r>
    </w:p>
    <w:p>
      <w:pPr>
        <w:pStyle w:val="BookText"/>
        <w:bidi w:val="0"/>
        <w:jc w:val="both"/>
        <w:rPr/>
      </w:pPr>
      <w:r>
        <w:rPr>
          <w:rFonts w:eastAsia="Times New Roman" w:cs="Times New Roman" w:ascii="Times New Roman" w:hAnsi="Times New Roman"/>
          <w:color w:val="111111"/>
          <w:sz w:val="28"/>
          <w:szCs w:val="28"/>
          <w:lang w:val="en-US"/>
        </w:rPr>
        <w:t>sosial”</w:t>
      </w:r>
      <w:r>
        <w:rPr>
          <w:rStyle w:val="FootnoteAnchor"/>
        </w:rPr>
        <w:footnoteReference w:id="203"/>
      </w:r>
      <w:r>
        <w:rPr>
          <w:rFonts w:eastAsia="Times New Roman" w:cs="Times New Roman" w:ascii="Times New Roman" w:hAnsi="Times New Roman"/>
          <w:color w:val="111111"/>
          <w:sz w:val="28"/>
          <w:szCs w:val="28"/>
          <w:lang w:val="en-US"/>
        </w:rPr>
        <w:t>atau, meminjam terminologi Aristoteles, “kehidupan</w:t>
      </w:r>
    </w:p>
    <w:p>
      <w:pPr>
        <w:pStyle w:val="BookText"/>
        <w:bidi w:val="0"/>
        <w:jc w:val="both"/>
        <w:rPr/>
      </w:pPr>
      <w:r>
        <w:rPr>
          <w:rFonts w:eastAsia="Times New Roman" w:cs="Times New Roman" w:ascii="Times New Roman" w:hAnsi="Times New Roman"/>
          <w:color w:val="111111"/>
          <w:sz w:val="28"/>
          <w:szCs w:val="28"/>
          <w:lang w:val="en-US"/>
        </w:rPr>
        <w:t>yang tentram” menjadi salah satu tujuan masyarakat politis</w:t>
      </w:r>
    </w:p>
    <w:p>
      <w:pPr>
        <w:pStyle w:val="BookText"/>
        <w:bidi w:val="0"/>
        <w:jc w:val="both"/>
        <w:rPr/>
      </w:pPr>
      <w:r>
        <w:rPr>
          <w:rFonts w:eastAsia="Times New Roman" w:cs="Times New Roman" w:ascii="Times New Roman" w:hAnsi="Times New Roman"/>
          <w:color w:val="111111"/>
          <w:sz w:val="28"/>
          <w:szCs w:val="28"/>
          <w:lang w:val="en-US"/>
        </w:rPr>
        <w:t>setelah semua kebutuhan utama terpenuhi.</w:t>
      </w:r>
    </w:p>
    <w:p>
      <w:pPr>
        <w:pStyle w:val="BookText"/>
        <w:bidi w:val="0"/>
        <w:jc w:val="both"/>
        <w:rPr/>
      </w:pPr>
      <w:r>
        <w:rPr>
          <w:rFonts w:eastAsia="Times New Roman" w:cs="Times New Roman" w:ascii="Times New Roman" w:hAnsi="Times New Roman"/>
          <w:color w:val="111111"/>
          <w:sz w:val="28"/>
          <w:szCs w:val="28"/>
          <w:lang w:val="en-US"/>
        </w:rPr>
        <w:t>Lebih dari itu, masyarakat politik, sebagaimana bentuk</w:t>
      </w:r>
    </w:p>
    <w:p>
      <w:pPr>
        <w:pStyle w:val="BookText"/>
        <w:bidi w:val="0"/>
        <w:jc w:val="both"/>
        <w:rPr/>
      </w:pPr>
      <w:r>
        <w:rPr>
          <w:rFonts w:eastAsia="Times New Roman" w:cs="Times New Roman" w:ascii="Times New Roman" w:hAnsi="Times New Roman"/>
          <w:color w:val="111111"/>
          <w:sz w:val="28"/>
          <w:szCs w:val="28"/>
          <w:lang w:val="en-US"/>
        </w:rPr>
        <w:t>masyarakat yang lain, adalah adalah tempat untuk mendidik,</w:t>
      </w:r>
    </w:p>
    <w:p>
      <w:pPr>
        <w:pStyle w:val="BookText"/>
        <w:bidi w:val="0"/>
        <w:jc w:val="both"/>
        <w:rPr/>
      </w:pPr>
      <w:r>
        <w:rPr>
          <w:rFonts w:eastAsia="Times New Roman" w:cs="Times New Roman" w:ascii="Times New Roman" w:hAnsi="Times New Roman"/>
          <w:color w:val="111111"/>
          <w:sz w:val="28"/>
          <w:szCs w:val="28"/>
          <w:lang w:val="en-US"/>
        </w:rPr>
        <w:t>mencari, dan mengaplikasikan seluruh jenis keutamaan.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masyarakat ini, dengan mengaktualisasikan seluruh </w:t>
      </w:r>
    </w:p>
    <w:p>
      <w:pPr>
        <w:pStyle w:val="BookText"/>
        <w:bidi w:val="0"/>
        <w:rPr/>
      </w:pPr>
      <w:r>
        <w:rPr>
          <w:rFonts w:eastAsia="Times New Roman" w:cs="Times New Roman" w:ascii="Times New Roman" w:hAnsi="Times New Roman"/>
          <w:color w:val="111111"/>
          <w:sz w:val="28"/>
          <w:szCs w:val="28"/>
          <w:lang w:val="en-US"/>
        </w:rPr>
        <w:t>kemampuan yang masih bersifat potensial, manusia akan</w:t>
      </w:r>
    </w:p>
    <w:p>
      <w:pPr>
        <w:pStyle w:val="BookText"/>
        <w:bidi w:val="0"/>
        <w:jc w:val="both"/>
        <w:rPr/>
      </w:pPr>
      <w:r>
        <w:rPr>
          <w:rFonts w:eastAsia="Times New Roman" w:cs="Times New Roman" w:ascii="Times New Roman" w:hAnsi="Times New Roman"/>
          <w:color w:val="111111"/>
          <w:sz w:val="28"/>
          <w:szCs w:val="28"/>
          <w:lang w:val="en-US"/>
        </w:rPr>
        <w:t>meniti jalan menuju kebahagiaan. Oleh karena itu, tujuan akhir</w:t>
      </w:r>
    </w:p>
    <w:p>
      <w:pPr>
        <w:pStyle w:val="BookText"/>
        <w:bidi w:val="0"/>
        <w:jc w:val="both"/>
        <w:rPr/>
      </w:pPr>
      <w:r>
        <w:rPr>
          <w:rFonts w:eastAsia="Times New Roman" w:cs="Times New Roman" w:ascii="Times New Roman" w:hAnsi="Times New Roman"/>
          <w:color w:val="111111"/>
          <w:sz w:val="28"/>
          <w:szCs w:val="28"/>
          <w:lang w:val="en-US"/>
        </w:rPr>
        <w:t>sebuah masyarakat politik adalah “menggapai kesempurnaan”</w:t>
      </w:r>
    </w:p>
    <w:p>
      <w:pPr>
        <w:pStyle w:val="BookText"/>
        <w:bidi w:val="0"/>
        <w:jc w:val="both"/>
        <w:rPr/>
      </w:pPr>
      <w:r>
        <w:rPr>
          <w:rFonts w:eastAsia="Times New Roman" w:cs="Times New Roman" w:ascii="Times New Roman" w:hAnsi="Times New Roman"/>
          <w:color w:val="111111"/>
          <w:sz w:val="28"/>
          <w:szCs w:val="28"/>
          <w:lang w:val="en-US"/>
        </w:rPr>
        <w:t>dan “mencapai kebahagiaan jiwa”.</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Akan tetapi, dalam menempuh jalan kesempurnaan dan</w:t>
      </w:r>
    </w:p>
    <w:p>
      <w:pPr>
        <w:pStyle w:val="BookText"/>
        <w:bidi w:val="0"/>
        <w:jc w:val="both"/>
        <w:rPr/>
      </w:pPr>
      <w:r>
        <w:rPr>
          <w:rFonts w:eastAsia="Times New Roman" w:cs="Times New Roman" w:ascii="Times New Roman" w:hAnsi="Times New Roman"/>
          <w:color w:val="111111"/>
          <w:sz w:val="28"/>
          <w:szCs w:val="28"/>
          <w:lang w:val="en-US"/>
        </w:rPr>
        <w:t>kebahagiaan ini, manusia kadang-kadang menempuh jalanjalan</w:t>
      </w:r>
    </w:p>
    <w:p>
      <w:pPr>
        <w:pStyle w:val="BookText"/>
        <w:bidi w:val="0"/>
        <w:jc w:val="both"/>
        <w:rPr/>
      </w:pPr>
      <w:r>
        <w:rPr>
          <w:rFonts w:eastAsia="Times New Roman" w:cs="Times New Roman" w:ascii="Times New Roman" w:hAnsi="Times New Roman"/>
          <w:color w:val="111111"/>
          <w:sz w:val="28"/>
          <w:szCs w:val="28"/>
          <w:lang w:val="en-US"/>
        </w:rPr>
        <w:t>yang benar dan kadang-kadang pula meniti jalan-jalan</w:t>
      </w:r>
    </w:p>
    <w:p>
      <w:pPr>
        <w:pStyle w:val="BookText"/>
        <w:bidi w:val="0"/>
        <w:jc w:val="both"/>
        <w:rPr/>
      </w:pPr>
      <w:r>
        <w:rPr>
          <w:rFonts w:eastAsia="Times New Roman" w:cs="Times New Roman" w:ascii="Times New Roman" w:hAnsi="Times New Roman"/>
          <w:color w:val="111111"/>
          <w:sz w:val="28"/>
          <w:szCs w:val="28"/>
          <w:lang w:val="en-US"/>
        </w:rPr>
        <w:t>yang tidak benar; sebagian aksi mereka yang dilandasi oleh</w:t>
      </w:r>
    </w:p>
    <w:p>
      <w:pPr>
        <w:pStyle w:val="BookText"/>
        <w:bidi w:val="0"/>
        <w:jc w:val="both"/>
        <w:rPr/>
      </w:pPr>
      <w:r>
        <w:rPr>
          <w:rFonts w:eastAsia="Times New Roman" w:cs="Times New Roman" w:ascii="Times New Roman" w:hAnsi="Times New Roman"/>
          <w:color w:val="111111"/>
          <w:sz w:val="28"/>
          <w:szCs w:val="28"/>
          <w:lang w:val="en-US"/>
        </w:rPr>
        <w:t>kehendak adalah benar dan sebagian yang lain adalah salah.</w:t>
      </w:r>
    </w:p>
    <w:p>
      <w:pPr>
        <w:pStyle w:val="BookText"/>
        <w:bidi w:val="0"/>
        <w:jc w:val="both"/>
        <w:rPr/>
      </w:pPr>
      <w:r>
        <w:rPr>
          <w:rFonts w:eastAsia="Times New Roman" w:cs="Times New Roman" w:ascii="Times New Roman" w:hAnsi="Times New Roman"/>
          <w:color w:val="111111"/>
          <w:sz w:val="28"/>
          <w:szCs w:val="28"/>
          <w:lang w:val="en-US"/>
        </w:rPr>
        <w:t>Melihat realita ini, guna mencapai kebahagiaan, masyarakatmasyarakat</w:t>
      </w:r>
    </w:p>
    <w:p>
      <w:pPr>
        <w:pStyle w:val="BookText"/>
        <w:bidi w:val="0"/>
        <w:jc w:val="both"/>
        <w:rPr/>
      </w:pPr>
      <w:r>
        <w:rPr>
          <w:rFonts w:eastAsia="Times New Roman" w:cs="Times New Roman" w:ascii="Times New Roman" w:hAnsi="Times New Roman"/>
          <w:color w:val="111111"/>
          <w:sz w:val="28"/>
          <w:szCs w:val="28"/>
          <w:lang w:val="en-US"/>
        </w:rPr>
        <w:t>politik juga menentukan tujuan-tujuan yang</w:t>
      </w:r>
    </w:p>
    <w:p>
      <w:pPr>
        <w:pStyle w:val="BookText"/>
        <w:bidi w:val="0"/>
        <w:jc w:val="both"/>
        <w:rPr/>
      </w:pPr>
      <w:r>
        <w:rPr>
          <w:rFonts w:eastAsia="Times New Roman" w:cs="Times New Roman" w:ascii="Times New Roman" w:hAnsi="Times New Roman"/>
          <w:color w:val="111111"/>
          <w:sz w:val="28"/>
          <w:szCs w:val="28"/>
          <w:lang w:val="en-US"/>
        </w:rPr>
        <w:t>beraneka ragam dan meniti jalan-jalan yang berbeda-beda.</w:t>
      </w:r>
    </w:p>
    <w:p>
      <w:pPr>
        <w:pStyle w:val="BookText"/>
        <w:bidi w:val="0"/>
        <w:jc w:val="both"/>
        <w:rPr/>
      </w:pPr>
      <w:r>
        <w:rPr>
          <w:rFonts w:eastAsia="Times New Roman" w:cs="Times New Roman" w:ascii="Times New Roman" w:hAnsi="Times New Roman"/>
          <w:color w:val="111111"/>
          <w:sz w:val="28"/>
          <w:szCs w:val="28"/>
          <w:lang w:val="en-US"/>
        </w:rPr>
        <w:t>Menilik tujuan-tujuan ini, masyarakat politik (kota atau umat)</w:t>
      </w:r>
    </w:p>
    <w:p>
      <w:pPr>
        <w:pStyle w:val="BookText"/>
        <w:bidi w:val="0"/>
        <w:jc w:val="both"/>
        <w:rPr/>
      </w:pPr>
      <w:r>
        <w:rPr>
          <w:rFonts w:eastAsia="Times New Roman" w:cs="Times New Roman" w:ascii="Times New Roman" w:hAnsi="Times New Roman"/>
          <w:color w:val="111111"/>
          <w:sz w:val="28"/>
          <w:szCs w:val="28"/>
          <w:lang w:val="en-US"/>
        </w:rPr>
        <w:t>dibagi dalam dua klasifi kasi: (a) masyarakat yang didukung</w:t>
      </w:r>
    </w:p>
    <w:p>
      <w:pPr>
        <w:pStyle w:val="BookText"/>
        <w:bidi w:val="0"/>
        <w:jc w:val="both"/>
        <w:rPr/>
      </w:pPr>
      <w:r>
        <w:rPr>
          <w:rFonts w:eastAsia="Times New Roman" w:cs="Times New Roman" w:ascii="Times New Roman" w:hAnsi="Times New Roman"/>
          <w:color w:val="111111"/>
          <w:sz w:val="28"/>
          <w:szCs w:val="28"/>
          <w:lang w:val="en-US"/>
        </w:rPr>
        <w:t>oleh faktor kebaikan, dan (b) masyarakat yang ditopang oleh</w:t>
      </w:r>
    </w:p>
    <w:p>
      <w:pPr>
        <w:pStyle w:val="BookText"/>
        <w:bidi w:val="0"/>
        <w:jc w:val="both"/>
        <w:rPr/>
      </w:pPr>
      <w:r>
        <w:rPr>
          <w:rFonts w:eastAsia="Times New Roman" w:cs="Times New Roman" w:ascii="Times New Roman" w:hAnsi="Times New Roman"/>
          <w:color w:val="111111"/>
          <w:sz w:val="28"/>
          <w:szCs w:val="28"/>
          <w:lang w:val="en-US"/>
        </w:rPr>
        <w:t>faktor keburukan. Masyarakat pertama disebut madînah fâdhilah</w:t>
      </w:r>
    </w:p>
    <w:p>
      <w:pPr>
        <w:pStyle w:val="BookText"/>
        <w:bidi w:val="0"/>
        <w:jc w:val="both"/>
        <w:rPr/>
      </w:pPr>
      <w:r>
        <w:rPr>
          <w:rFonts w:eastAsia="Times New Roman" w:cs="Times New Roman" w:ascii="Times New Roman" w:hAnsi="Times New Roman"/>
          <w:color w:val="111111"/>
          <w:sz w:val="28"/>
          <w:szCs w:val="28"/>
          <w:lang w:val="en-US"/>
        </w:rPr>
        <w:t>(masyarakat ideal) dan masyarakat kedua dinamakan madînah</w:t>
      </w:r>
    </w:p>
    <w:p>
      <w:pPr>
        <w:pStyle w:val="BookText"/>
        <w:bidi w:val="0"/>
        <w:jc w:val="both"/>
        <w:rPr/>
      </w:pPr>
      <w:r>
        <w:rPr>
          <w:rFonts w:eastAsia="Times New Roman" w:cs="Times New Roman" w:ascii="Times New Roman" w:hAnsi="Times New Roman"/>
          <w:color w:val="111111"/>
          <w:sz w:val="28"/>
          <w:szCs w:val="28"/>
          <w:lang w:val="en-US"/>
        </w:rPr>
        <w:t>ghair fâdhilah (masyarakat nonideal).</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Pada kesempatan ini, kita akan menelaah seluruh bentuk</w:t>
      </w:r>
    </w:p>
    <w:p>
      <w:pPr>
        <w:pStyle w:val="BookText"/>
        <w:bidi w:val="0"/>
        <w:jc w:val="both"/>
        <w:rPr/>
      </w:pPr>
      <w:r>
        <w:rPr>
          <w:rFonts w:eastAsia="Times New Roman" w:cs="Times New Roman" w:ascii="Times New Roman" w:hAnsi="Times New Roman"/>
          <w:color w:val="111111"/>
          <w:sz w:val="28"/>
          <w:szCs w:val="28"/>
          <w:lang w:val="en-US"/>
        </w:rPr>
        <w:t>masyarakat politik di atas, berikut tujuan masing-masing. Di</w:t>
      </w:r>
    </w:p>
    <w:p>
      <w:pPr>
        <w:pStyle w:val="BookText"/>
        <w:bidi w:val="0"/>
        <w:jc w:val="both"/>
        <w:rPr/>
      </w:pPr>
      <w:r>
        <w:rPr>
          <w:rFonts w:eastAsia="Times New Roman" w:cs="Times New Roman" w:ascii="Times New Roman" w:hAnsi="Times New Roman"/>
          <w:color w:val="111111"/>
          <w:sz w:val="28"/>
          <w:szCs w:val="28"/>
          <w:lang w:val="en-US"/>
        </w:rPr>
        <w:t>samping itu, kita juga akan mengenal masing-masing bentuk</w:t>
      </w:r>
    </w:p>
    <w:p>
      <w:pPr>
        <w:pStyle w:val="BookText"/>
        <w:bidi w:val="0"/>
        <w:jc w:val="both"/>
        <w:rPr/>
      </w:pPr>
      <w:r>
        <w:rPr>
          <w:rFonts w:eastAsia="Times New Roman" w:cs="Times New Roman" w:ascii="Times New Roman" w:hAnsi="Times New Roman"/>
          <w:color w:val="111111"/>
          <w:sz w:val="28"/>
          <w:szCs w:val="28"/>
          <w:lang w:val="en-US"/>
        </w:rPr>
        <w:t>masyarakat secara detail sehingga kita bisa membedakan mana</w:t>
      </w:r>
    </w:p>
    <w:p>
      <w:pPr>
        <w:pStyle w:val="BookText"/>
        <w:bidi w:val="0"/>
        <w:jc w:val="both"/>
        <w:rPr/>
      </w:pPr>
      <w:r>
        <w:rPr>
          <w:rFonts w:eastAsia="Times New Roman" w:cs="Times New Roman" w:ascii="Times New Roman" w:hAnsi="Times New Roman"/>
          <w:color w:val="111111"/>
          <w:sz w:val="28"/>
          <w:szCs w:val="28"/>
          <w:lang w:val="en-US"/>
        </w:rPr>
        <w:t>bentuk masyarakat ideal dan mana masyarakat nonideal.</w:t>
      </w:r>
    </w:p>
    <w:p>
      <w:pPr>
        <w:pStyle w:val="BookText"/>
        <w:bidi w:val="0"/>
        <w:jc w:val="both"/>
        <w:rPr/>
      </w:pPr>
      <w:r>
        <w:rPr>
          <w:rFonts w:eastAsia="Times New Roman" w:cs="Times New Roman" w:ascii="Times New Roman" w:hAnsi="Times New Roman"/>
          <w:color w:val="111111"/>
          <w:sz w:val="28"/>
          <w:szCs w:val="28"/>
          <w:lang w:val="en-US"/>
        </w:rPr>
        <w:t>Dengan pengenalan ini, kita berharap bisa merubah sebuah</w:t>
      </w:r>
    </w:p>
    <w:p>
      <w:pPr>
        <w:pStyle w:val="BookText"/>
        <w:bidi w:val="0"/>
        <w:jc w:val="both"/>
        <w:rPr/>
      </w:pPr>
      <w:r>
        <w:rPr>
          <w:rFonts w:eastAsia="Times New Roman" w:cs="Times New Roman" w:ascii="Times New Roman" w:hAnsi="Times New Roman"/>
          <w:color w:val="111111"/>
          <w:sz w:val="28"/>
          <w:szCs w:val="28"/>
          <w:lang w:val="en-US"/>
        </w:rPr>
        <w:t>masyarakat nonideal menjadi sebuah masyarakat ideal.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Alasannya adalah jelas. Sebagaimana setiap individu harus </w:t>
      </w:r>
      <w:bookmarkStart w:id="191" w:name="pg5866_38281"/>
    </w:p>
    <w:p>
      <w:pPr>
        <w:pStyle w:val="BookText"/>
        <w:bidi w:val="0"/>
        <w:rPr/>
      </w:pPr>
      <w:bookmarkEnd w:id="191"/>
      <w:r>
        <w:rPr>
          <w:rFonts w:eastAsia="Times New Roman" w:cs="Times New Roman" w:ascii="Times New Roman" w:hAnsi="Times New Roman"/>
          <w:color w:val="111111"/>
          <w:sz w:val="28"/>
          <w:szCs w:val="28"/>
          <w:lang w:val="en-US"/>
        </w:rPr>
        <w:t>melangkah menuju ke arah kesempurnaan dan kebahagiaan,</w:t>
      </w:r>
    </w:p>
    <w:p>
      <w:pPr>
        <w:pStyle w:val="BookText"/>
        <w:bidi w:val="0"/>
        <w:jc w:val="both"/>
        <w:rPr/>
      </w:pPr>
      <w:r>
        <w:rPr>
          <w:rFonts w:eastAsia="Times New Roman" w:cs="Times New Roman" w:ascii="Times New Roman" w:hAnsi="Times New Roman"/>
          <w:color w:val="111111"/>
          <w:sz w:val="28"/>
          <w:szCs w:val="28"/>
          <w:lang w:val="en-US"/>
        </w:rPr>
        <w:t>seluruh masyarakat juga harus berubah menjadi masyarakat</w:t>
      </w:r>
    </w:p>
    <w:p>
      <w:pPr>
        <w:pStyle w:val="BookText"/>
        <w:bidi w:val="0"/>
        <w:jc w:val="both"/>
        <w:rPr/>
      </w:pPr>
      <w:r>
        <w:rPr>
          <w:rFonts w:eastAsia="Times New Roman" w:cs="Times New Roman" w:ascii="Times New Roman" w:hAnsi="Times New Roman"/>
          <w:color w:val="111111"/>
          <w:sz w:val="28"/>
          <w:szCs w:val="28"/>
          <w:lang w:val="en-US"/>
        </w:rPr>
        <w:t>ideal dengan sekuat tenaga kita.</w:t>
      </w:r>
    </w:p>
    <w:p>
      <w:pPr>
        <w:pStyle w:val="Heading6"/>
        <w:numPr>
          <w:ilvl w:val="5"/>
          <w:numId w:val="1"/>
        </w:numPr>
        <w:bidi w:val="0"/>
        <w:jc w:val="left"/>
        <w:rPr/>
      </w:pPr>
      <w:bookmarkStart w:id="192" w:name="__RefHeading___Toc5040231_581953129"/>
      <w:bookmarkStart w:id="193" w:name="_Toc72"/>
      <w:bookmarkEnd w:id="192"/>
      <w:r>
        <w:rPr/>
        <w:t>a. Masyarakat Ideal</w:t>
      </w:r>
      <w:bookmarkEnd w:id="193"/>
    </w:p>
    <w:p>
      <w:pPr>
        <w:pStyle w:val="BookText"/>
        <w:bidi w:val="0"/>
        <w:jc w:val="both"/>
        <w:rPr/>
      </w:pPr>
      <w:r>
        <w:rPr>
          <w:rFonts w:eastAsia="Times New Roman" w:cs="Times New Roman" w:ascii="Times New Roman" w:hAnsi="Times New Roman"/>
          <w:color w:val="111111"/>
          <w:sz w:val="28"/>
          <w:szCs w:val="28"/>
          <w:lang w:val="en-US"/>
        </w:rPr>
        <w:t>Masyarakat adalah kumpulan sebuah kaum yang terdiri</w:t>
      </w:r>
    </w:p>
    <w:p>
      <w:pPr>
        <w:pStyle w:val="BookText"/>
        <w:bidi w:val="0"/>
        <w:jc w:val="both"/>
        <w:rPr/>
      </w:pPr>
      <w:r>
        <w:rPr>
          <w:rFonts w:eastAsia="Times New Roman" w:cs="Times New Roman" w:ascii="Times New Roman" w:hAnsi="Times New Roman"/>
          <w:color w:val="111111"/>
          <w:sz w:val="28"/>
          <w:szCs w:val="28"/>
          <w:lang w:val="en-US"/>
        </w:rPr>
        <w:t>dari individu-individu yang memiliki semangat untuk</w:t>
      </w:r>
    </w:p>
    <w:p>
      <w:pPr>
        <w:pStyle w:val="BookText"/>
        <w:bidi w:val="0"/>
        <w:jc w:val="both"/>
        <w:rPr/>
      </w:pPr>
      <w:r>
        <w:rPr>
          <w:rFonts w:eastAsia="Times New Roman" w:cs="Times New Roman" w:ascii="Times New Roman" w:hAnsi="Times New Roman"/>
          <w:color w:val="111111"/>
          <w:sz w:val="28"/>
          <w:szCs w:val="28"/>
          <w:lang w:val="en-US"/>
        </w:rPr>
        <w:t>mengaplikasikan segala kebaikan dan memberantas setiap</w:t>
      </w:r>
    </w:p>
    <w:p>
      <w:pPr>
        <w:pStyle w:val="BookText"/>
        <w:bidi w:val="0"/>
        <w:jc w:val="both"/>
        <w:rPr/>
      </w:pPr>
      <w:r>
        <w:rPr>
          <w:rFonts w:eastAsia="Times New Roman" w:cs="Times New Roman" w:ascii="Times New Roman" w:hAnsi="Times New Roman"/>
          <w:color w:val="111111"/>
          <w:sz w:val="28"/>
          <w:szCs w:val="28"/>
          <w:lang w:val="en-US"/>
        </w:rPr>
        <w:t>bentuk keburukan.</w:t>
      </w:r>
    </w:p>
    <w:p>
      <w:pPr>
        <w:pStyle w:val="BookText"/>
        <w:bidi w:val="0"/>
        <w:jc w:val="both"/>
        <w:rPr/>
      </w:pPr>
      <w:r>
        <w:rPr>
          <w:rFonts w:eastAsia="Times New Roman" w:cs="Times New Roman" w:ascii="Times New Roman" w:hAnsi="Times New Roman"/>
          <w:color w:val="111111"/>
          <w:sz w:val="28"/>
          <w:szCs w:val="28"/>
          <w:lang w:val="en-US"/>
        </w:rPr>
        <w:t>Rakyat yang hidup di sebuah masyarakat ideal memiliki</w:t>
      </w:r>
    </w:p>
    <w:p>
      <w:pPr>
        <w:pStyle w:val="BookText"/>
        <w:bidi w:val="0"/>
        <w:jc w:val="both"/>
        <w:rPr/>
      </w:pPr>
      <w:r>
        <w:rPr>
          <w:rFonts w:eastAsia="Times New Roman" w:cs="Times New Roman" w:ascii="Times New Roman" w:hAnsi="Times New Roman"/>
          <w:color w:val="111111"/>
          <w:sz w:val="28"/>
          <w:szCs w:val="28"/>
          <w:lang w:val="en-US"/>
        </w:rPr>
        <w:t>pandangan dan aksi yang sejalan. Maksudnya, keyakinan</w:t>
      </w:r>
    </w:p>
    <w:p>
      <w:pPr>
        <w:pStyle w:val="BookText"/>
        <w:bidi w:val="0"/>
        <w:jc w:val="both"/>
        <w:rPr/>
      </w:pPr>
      <w:r>
        <w:rPr>
          <w:rFonts w:eastAsia="Times New Roman" w:cs="Times New Roman" w:ascii="Times New Roman" w:hAnsi="Times New Roman"/>
          <w:color w:val="111111"/>
          <w:sz w:val="28"/>
          <w:szCs w:val="28"/>
          <w:lang w:val="en-US"/>
        </w:rPr>
        <w:t>mereka tentang titik awal dan titik akhir seluruh makhluk,</w:t>
      </w:r>
    </w:p>
    <w:p>
      <w:pPr>
        <w:pStyle w:val="BookText"/>
        <w:bidi w:val="0"/>
        <w:jc w:val="both"/>
        <w:rPr/>
      </w:pPr>
      <w:r>
        <w:rPr>
          <w:rFonts w:eastAsia="Times New Roman" w:cs="Times New Roman" w:ascii="Times New Roman" w:hAnsi="Times New Roman"/>
          <w:color w:val="111111"/>
          <w:sz w:val="28"/>
          <w:szCs w:val="28"/>
          <w:lang w:val="en-US"/>
        </w:rPr>
        <w:t>serta aksi-aksi yang harus dilakukan selama masa berada</w:t>
      </w:r>
    </w:p>
    <w:p>
      <w:pPr>
        <w:pStyle w:val="BookText"/>
        <w:bidi w:val="0"/>
        <w:jc w:val="both"/>
        <w:rPr/>
      </w:pPr>
      <w:r>
        <w:rPr>
          <w:rFonts w:eastAsia="Times New Roman" w:cs="Times New Roman" w:ascii="Times New Roman" w:hAnsi="Times New Roman"/>
          <w:color w:val="111111"/>
          <w:sz w:val="28"/>
          <w:szCs w:val="28"/>
          <w:lang w:val="en-US"/>
        </w:rPr>
        <w:t>di antara kedua titik ini adalah sesuai antara yang satu</w:t>
      </w:r>
    </w:p>
    <w:p>
      <w:pPr>
        <w:pStyle w:val="BookText"/>
        <w:bidi w:val="0"/>
        <w:jc w:val="both"/>
        <w:rPr/>
      </w:pPr>
      <w:r>
        <w:rPr>
          <w:rFonts w:eastAsia="Times New Roman" w:cs="Times New Roman" w:ascii="Times New Roman" w:hAnsi="Times New Roman"/>
          <w:color w:val="111111"/>
          <w:sz w:val="28"/>
          <w:szCs w:val="28"/>
          <w:lang w:val="en-US"/>
        </w:rPr>
        <w:t>dengan yang lain dan sejalan dengan kebenaran. Maksud</w:t>
      </w:r>
    </w:p>
    <w:p>
      <w:pPr>
        <w:pStyle w:val="BookText"/>
        <w:bidi w:val="0"/>
        <w:jc w:val="both"/>
        <w:rPr/>
      </w:pPr>
      <w:r>
        <w:rPr>
          <w:rFonts w:eastAsia="Times New Roman" w:cs="Times New Roman" w:ascii="Times New Roman" w:hAnsi="Times New Roman"/>
          <w:color w:val="111111"/>
          <w:sz w:val="28"/>
          <w:szCs w:val="28"/>
          <w:lang w:val="en-US"/>
        </w:rPr>
        <w:t>lain kesejalanan ini adalah seluruh rakyat memilih satu jalan</w:t>
      </w:r>
    </w:p>
    <w:p>
      <w:pPr>
        <w:pStyle w:val="BookText"/>
        <w:bidi w:val="0"/>
        <w:jc w:val="both"/>
        <w:rPr/>
      </w:pPr>
      <w:r>
        <w:rPr>
          <w:rFonts w:eastAsia="Times New Roman" w:cs="Times New Roman" w:ascii="Times New Roman" w:hAnsi="Times New Roman"/>
          <w:color w:val="111111"/>
          <w:sz w:val="28"/>
          <w:szCs w:val="28"/>
          <w:lang w:val="en-US"/>
        </w:rPr>
        <w:t>untuk mencapai kesempurnaan dan seluruh aksi yang mereka</w:t>
      </w:r>
    </w:p>
    <w:p>
      <w:pPr>
        <w:pStyle w:val="BookText"/>
        <w:bidi w:val="0"/>
        <w:jc w:val="both"/>
        <w:rPr/>
      </w:pPr>
      <w:r>
        <w:rPr>
          <w:rFonts w:eastAsia="Times New Roman" w:cs="Times New Roman" w:ascii="Times New Roman" w:hAnsi="Times New Roman"/>
          <w:color w:val="111111"/>
          <w:sz w:val="28"/>
          <w:szCs w:val="28"/>
          <w:lang w:val="en-US"/>
        </w:rPr>
        <w:t>lakukan terbentuk dalam format hikmah, berdiri kokoh karena</w:t>
      </w:r>
    </w:p>
    <w:p>
      <w:pPr>
        <w:pStyle w:val="BookText"/>
        <w:bidi w:val="0"/>
        <w:jc w:val="both"/>
        <w:rPr/>
      </w:pPr>
      <w:r>
        <w:rPr>
          <w:rFonts w:eastAsia="Times New Roman" w:cs="Times New Roman" w:ascii="Times New Roman" w:hAnsi="Times New Roman"/>
          <w:color w:val="111111"/>
          <w:sz w:val="28"/>
          <w:szCs w:val="28"/>
          <w:lang w:val="en-US"/>
        </w:rPr>
        <w:t>didukung oleh kekuatan logika, dan diatur dengan undangundang</w:t>
      </w:r>
    </w:p>
    <w:p>
      <w:pPr>
        <w:pStyle w:val="BookText"/>
        <w:bidi w:val="0"/>
        <w:jc w:val="both"/>
        <w:rPr/>
      </w:pPr>
      <w:r>
        <w:rPr>
          <w:rFonts w:eastAsia="Times New Roman" w:cs="Times New Roman" w:ascii="Times New Roman" w:hAnsi="Times New Roman"/>
          <w:color w:val="111111"/>
          <w:sz w:val="28"/>
          <w:szCs w:val="28"/>
          <w:lang w:val="en-US"/>
        </w:rPr>
        <w:t>keadilan dan aturan-aturan politik. Atas dasar ini,</w:t>
      </w:r>
    </w:p>
    <w:p>
      <w:pPr>
        <w:pStyle w:val="BookText"/>
        <w:bidi w:val="0"/>
        <w:jc w:val="both"/>
        <w:rPr/>
      </w:pPr>
      <w:r>
        <w:rPr>
          <w:rFonts w:eastAsia="Times New Roman" w:cs="Times New Roman" w:ascii="Times New Roman" w:hAnsi="Times New Roman"/>
          <w:color w:val="111111"/>
          <w:sz w:val="28"/>
          <w:szCs w:val="28"/>
          <w:lang w:val="en-US"/>
        </w:rPr>
        <w:t>meskipun setiap individu memiliki perbedaan secara jasmani</w:t>
      </w:r>
    </w:p>
    <w:p>
      <w:pPr>
        <w:pStyle w:val="BookText"/>
        <w:bidi w:val="0"/>
        <w:jc w:val="both"/>
        <w:rPr/>
      </w:pPr>
      <w:r>
        <w:rPr>
          <w:rFonts w:eastAsia="Times New Roman" w:cs="Times New Roman" w:ascii="Times New Roman" w:hAnsi="Times New Roman"/>
          <w:color w:val="111111"/>
          <w:sz w:val="28"/>
          <w:szCs w:val="28"/>
          <w:lang w:val="en-US"/>
        </w:rPr>
        <w:t>dan kondisi mereka juga beraneka ragam, akan tetapi tujuan</w:t>
      </w:r>
    </w:p>
    <w:p>
      <w:pPr>
        <w:pStyle w:val="BookText"/>
        <w:bidi w:val="0"/>
        <w:jc w:val="both"/>
        <w:rPr/>
      </w:pPr>
      <w:r>
        <w:rPr>
          <w:rFonts w:eastAsia="Times New Roman" w:cs="Times New Roman" w:ascii="Times New Roman" w:hAnsi="Times New Roman"/>
          <w:color w:val="111111"/>
          <w:sz w:val="28"/>
          <w:szCs w:val="28"/>
          <w:lang w:val="en-US"/>
        </w:rPr>
        <w:t>seluruh aksi mereka adalah satu, serta jalan dan metode mereka</w:t>
      </w:r>
    </w:p>
    <w:p>
      <w:pPr>
        <w:pStyle w:val="BookText"/>
        <w:bidi w:val="0"/>
        <w:jc w:val="both"/>
        <w:rPr/>
      </w:pPr>
      <w:r>
        <w:rPr>
          <w:rFonts w:eastAsia="Times New Roman" w:cs="Times New Roman" w:ascii="Times New Roman" w:hAnsi="Times New Roman"/>
          <w:color w:val="111111"/>
          <w:sz w:val="28"/>
          <w:szCs w:val="28"/>
          <w:lang w:val="en-US"/>
        </w:rPr>
        <w:t>sejalan antara yang satu dengan yang lain.</w:t>
      </w:r>
      <w:r>
        <w:rPr>
          <w:rStyle w:val="FootnoteAnchor"/>
        </w:rPr>
        <w:footnoteReference w:id="206"/>
      </w: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ideal tidak lebih dari satu, karena kebenaran tersucikan dari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keberbilangan. </w:t>
      </w:r>
      <w:bookmarkStart w:id="194" w:name="pg5866_38282"/>
    </w:p>
    <w:p>
      <w:pPr>
        <w:pStyle w:val="Heading6"/>
        <w:numPr>
          <w:ilvl w:val="5"/>
          <w:numId w:val="1"/>
        </w:numPr>
        <w:bidi w:val="0"/>
        <w:jc w:val="left"/>
        <w:rPr/>
      </w:pPr>
      <w:bookmarkStart w:id="195" w:name="__RefHeading___Toc5040233_581953129"/>
      <w:bookmarkStart w:id="196" w:name="_Toc73"/>
      <w:bookmarkEnd w:id="194"/>
      <w:bookmarkEnd w:id="195"/>
      <w:r>
        <w:rPr/>
        <w:t>b. Masyarakat Nonideal</w:t>
      </w:r>
      <w:bookmarkEnd w:id="196"/>
    </w:p>
    <w:p>
      <w:pPr>
        <w:pStyle w:val="BookText"/>
        <w:bidi w:val="0"/>
        <w:jc w:val="both"/>
        <w:rPr/>
      </w:pPr>
      <w:r>
        <w:rPr>
          <w:rFonts w:eastAsia="Times New Roman" w:cs="Times New Roman" w:ascii="Times New Roman" w:hAnsi="Times New Roman"/>
          <w:color w:val="111111"/>
          <w:sz w:val="28"/>
          <w:szCs w:val="28"/>
          <w:lang w:val="en-US"/>
        </w:rPr>
        <w:t>Masyarakat nonideal memiliki tiga jenis: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Masyarakat bodoh; masyarakat bodoh adalah sebuah</w:t>
      </w:r>
    </w:p>
    <w:p>
      <w:pPr>
        <w:pStyle w:val="BookText"/>
        <w:bidi w:val="0"/>
        <w:jc w:val="both"/>
        <w:rPr/>
      </w:pPr>
      <w:r>
        <w:rPr>
          <w:rFonts w:eastAsia="Times New Roman" w:cs="Times New Roman" w:ascii="Times New Roman" w:hAnsi="Times New Roman"/>
          <w:color w:val="111111"/>
          <w:sz w:val="28"/>
          <w:szCs w:val="28"/>
          <w:lang w:val="en-US"/>
        </w:rPr>
        <w:t>masyarakat politis yang penduduknya tidak memanfaatkan</w:t>
      </w:r>
    </w:p>
    <w:p>
      <w:pPr>
        <w:pStyle w:val="BookText"/>
        <w:bidi w:val="0"/>
        <w:jc w:val="both"/>
        <w:rPr/>
      </w:pPr>
      <w:r>
        <w:rPr>
          <w:rFonts w:eastAsia="Times New Roman" w:cs="Times New Roman" w:ascii="Times New Roman" w:hAnsi="Times New Roman"/>
          <w:color w:val="111111"/>
          <w:sz w:val="28"/>
          <w:szCs w:val="28"/>
          <w:lang w:val="en-US"/>
        </w:rPr>
        <w:t>kekuatan akal. Faktor utama peradaban mereka adalah</w:t>
      </w:r>
    </w:p>
    <w:p>
      <w:pPr>
        <w:pStyle w:val="BookText"/>
        <w:bidi w:val="0"/>
        <w:jc w:val="both"/>
        <w:rPr/>
      </w:pPr>
      <w:r>
        <w:rPr>
          <w:rFonts w:eastAsia="Times New Roman" w:cs="Times New Roman" w:ascii="Times New Roman" w:hAnsi="Times New Roman"/>
          <w:color w:val="111111"/>
          <w:sz w:val="28"/>
          <w:szCs w:val="28"/>
          <w:lang w:val="en-US"/>
        </w:rPr>
        <w:t>mengikuti kekuatan- kekuatan yang irasional. Pada</w:t>
      </w:r>
    </w:p>
    <w:p>
      <w:pPr>
        <w:pStyle w:val="BookText"/>
        <w:bidi w:val="0"/>
        <w:jc w:val="both"/>
        <w:rPr/>
      </w:pPr>
      <w:r>
        <w:rPr>
          <w:rFonts w:eastAsia="Times New Roman" w:cs="Times New Roman" w:ascii="Times New Roman" w:hAnsi="Times New Roman"/>
          <w:color w:val="111111"/>
          <w:sz w:val="28"/>
          <w:szCs w:val="28"/>
          <w:lang w:val="en-US"/>
        </w:rPr>
        <w:t>dasarnya, dalam kehidupan politik, mereka hanya mencari</w:t>
      </w:r>
    </w:p>
    <w:p>
      <w:pPr>
        <w:pStyle w:val="BookText"/>
        <w:bidi w:val="0"/>
        <w:jc w:val="both"/>
        <w:rPr/>
      </w:pPr>
      <w:r>
        <w:rPr>
          <w:rFonts w:eastAsia="Times New Roman" w:cs="Times New Roman" w:ascii="Times New Roman" w:hAnsi="Times New Roman"/>
          <w:color w:val="111111"/>
          <w:sz w:val="28"/>
          <w:szCs w:val="28"/>
          <w:lang w:val="en-US"/>
        </w:rPr>
        <w:t>sebuah tujuan yang tidak hakiki.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Masyarakat fasik; masyarakat fasik adalah sebuah</w:t>
      </w:r>
    </w:p>
    <w:p>
      <w:pPr>
        <w:pStyle w:val="BookText"/>
        <w:bidi w:val="0"/>
        <w:jc w:val="both"/>
        <w:rPr/>
      </w:pPr>
      <w:r>
        <w:rPr>
          <w:rFonts w:eastAsia="Times New Roman" w:cs="Times New Roman" w:ascii="Times New Roman" w:hAnsi="Times New Roman"/>
          <w:color w:val="111111"/>
          <w:sz w:val="28"/>
          <w:szCs w:val="28"/>
          <w:lang w:val="en-US"/>
        </w:rPr>
        <w:t>masyarakat politis yang penduduknya mampu untuk</w:t>
      </w:r>
    </w:p>
    <w:p>
      <w:pPr>
        <w:pStyle w:val="BookText"/>
        <w:bidi w:val="0"/>
        <w:jc w:val="both"/>
        <w:rPr/>
      </w:pPr>
      <w:r>
        <w:rPr>
          <w:rFonts w:eastAsia="Times New Roman" w:cs="Times New Roman" w:ascii="Times New Roman" w:hAnsi="Times New Roman"/>
          <w:color w:val="111111"/>
          <w:sz w:val="28"/>
          <w:szCs w:val="28"/>
          <w:lang w:val="en-US"/>
        </w:rPr>
        <w:t>memanfaatkan akal. Akan tetapi, mereka malah</w:t>
      </w:r>
    </w:p>
    <w:p>
      <w:pPr>
        <w:pStyle w:val="BookText"/>
        <w:bidi w:val="0"/>
        <w:jc w:val="both"/>
        <w:rPr/>
      </w:pPr>
      <w:r>
        <w:rPr>
          <w:rFonts w:eastAsia="Times New Roman" w:cs="Times New Roman" w:ascii="Times New Roman" w:hAnsi="Times New Roman"/>
          <w:color w:val="111111"/>
          <w:sz w:val="28"/>
          <w:szCs w:val="28"/>
          <w:lang w:val="en-US"/>
        </w:rPr>
        <w:t>memanfaatkan kekuatan- kekuatan lain selain kekuatan</w:t>
      </w:r>
    </w:p>
    <w:p>
      <w:pPr>
        <w:pStyle w:val="BookText"/>
        <w:bidi w:val="0"/>
        <w:jc w:val="both"/>
        <w:rPr/>
      </w:pPr>
      <w:r>
        <w:rPr>
          <w:rFonts w:eastAsia="Times New Roman" w:cs="Times New Roman" w:ascii="Times New Roman" w:hAnsi="Times New Roman"/>
          <w:color w:val="111111"/>
          <w:sz w:val="28"/>
          <w:szCs w:val="28"/>
          <w:lang w:val="en-US"/>
        </w:rPr>
        <w:t>akal dan membangun peradaban mereka berdasarkan</w:t>
      </w:r>
    </w:p>
    <w:p>
      <w:pPr>
        <w:pStyle w:val="BookText"/>
        <w:bidi w:val="0"/>
        <w:jc w:val="both"/>
        <w:rPr/>
      </w:pPr>
      <w:r>
        <w:rPr>
          <w:rFonts w:eastAsia="Times New Roman" w:cs="Times New Roman" w:ascii="Times New Roman" w:hAnsi="Times New Roman"/>
          <w:color w:val="111111"/>
          <w:sz w:val="28"/>
          <w:szCs w:val="28"/>
          <w:lang w:val="en-US"/>
        </w:rPr>
        <w:t>kekuatan- kekuatan tersebut. Keyakinan-keyakinan yang</w:t>
      </w:r>
    </w:p>
    <w:p>
      <w:pPr>
        <w:pStyle w:val="BookText"/>
        <w:bidi w:val="0"/>
        <w:jc w:val="both"/>
        <w:rPr/>
      </w:pPr>
      <w:r>
        <w:rPr>
          <w:rFonts w:eastAsia="Times New Roman" w:cs="Times New Roman" w:ascii="Times New Roman" w:hAnsi="Times New Roman"/>
          <w:color w:val="111111"/>
          <w:sz w:val="28"/>
          <w:szCs w:val="28"/>
          <w:lang w:val="en-US"/>
        </w:rPr>
        <w:t>dimiliki oleh penduduk masyarakat ini adalah sesuai</w:t>
      </w:r>
    </w:p>
    <w:p>
      <w:pPr>
        <w:pStyle w:val="BookText"/>
        <w:bidi w:val="0"/>
        <w:jc w:val="both"/>
        <w:rPr/>
      </w:pPr>
      <w:r>
        <w:rPr>
          <w:rFonts w:eastAsia="Times New Roman" w:cs="Times New Roman" w:ascii="Times New Roman" w:hAnsi="Times New Roman"/>
          <w:color w:val="111111"/>
          <w:sz w:val="28"/>
          <w:szCs w:val="28"/>
          <w:lang w:val="en-US"/>
        </w:rPr>
        <w:t>dengan kebenaran dan sama seperti keyakinan-keyakinan</w:t>
      </w:r>
    </w:p>
    <w:p>
      <w:pPr>
        <w:pStyle w:val="BookText"/>
        <w:bidi w:val="0"/>
        <w:jc w:val="both"/>
        <w:rPr/>
      </w:pPr>
      <w:r>
        <w:rPr>
          <w:rFonts w:eastAsia="Times New Roman" w:cs="Times New Roman" w:ascii="Times New Roman" w:hAnsi="Times New Roman"/>
          <w:color w:val="111111"/>
          <w:sz w:val="28"/>
          <w:szCs w:val="28"/>
          <w:lang w:val="en-US"/>
        </w:rPr>
        <w:t>masyarakat ideal. Akan tetapi, mereka tidak berperilaku</w:t>
      </w:r>
    </w:p>
    <w:p>
      <w:pPr>
        <w:pStyle w:val="BookText"/>
        <w:bidi w:val="0"/>
        <w:jc w:val="both"/>
        <w:rPr/>
      </w:pPr>
      <w:r>
        <w:rPr>
          <w:rFonts w:eastAsia="Times New Roman" w:cs="Times New Roman" w:ascii="Times New Roman" w:hAnsi="Times New Roman"/>
          <w:color w:val="111111"/>
          <w:sz w:val="28"/>
          <w:szCs w:val="28"/>
          <w:lang w:val="en-US"/>
        </w:rPr>
        <w:t>sesuai dengan keyakinan-keyakinan itu. Dengan kehendak</w:t>
      </w:r>
    </w:p>
    <w:p>
      <w:pPr>
        <w:pStyle w:val="BookText"/>
        <w:bidi w:val="0"/>
        <w:jc w:val="both"/>
        <w:rPr/>
      </w:pPr>
      <w:r>
        <w:rPr>
          <w:rFonts w:eastAsia="Times New Roman" w:cs="Times New Roman" w:ascii="Times New Roman" w:hAnsi="Times New Roman"/>
          <w:color w:val="111111"/>
          <w:sz w:val="28"/>
          <w:szCs w:val="28"/>
          <w:lang w:val="en-US"/>
        </w:rPr>
        <w:t>sendiri, mereka malah mengikuti perilaku-perilaku bangsa</w:t>
      </w:r>
    </w:p>
    <w:p>
      <w:pPr>
        <w:pStyle w:val="BookText"/>
        <w:bidi w:val="0"/>
        <w:jc w:val="both"/>
        <w:rPr/>
      </w:pPr>
      <w:r>
        <w:rPr>
          <w:rFonts w:eastAsia="Times New Roman" w:cs="Times New Roman" w:ascii="Times New Roman" w:hAnsi="Times New Roman"/>
          <w:color w:val="111111"/>
          <w:sz w:val="28"/>
          <w:szCs w:val="28"/>
          <w:lang w:val="en-US"/>
        </w:rPr>
        <w:t>jahiliah.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Masyarakat sesat; masyarakat sesat adalah sebuah</w:t>
      </w:r>
    </w:p>
    <w:p>
      <w:pPr>
        <w:pStyle w:val="BookText"/>
        <w:bidi w:val="0"/>
        <w:jc w:val="both"/>
        <w:rPr/>
      </w:pPr>
      <w:r>
        <w:rPr>
          <w:rFonts w:eastAsia="Times New Roman" w:cs="Times New Roman" w:ascii="Times New Roman" w:hAnsi="Times New Roman"/>
          <w:color w:val="111111"/>
          <w:sz w:val="28"/>
          <w:szCs w:val="28"/>
          <w:lang w:val="en-US"/>
        </w:rPr>
        <w:t>masyarakat politik yang penduduknya, karena kekurangan</w:t>
      </w:r>
    </w:p>
    <w:p>
      <w:pPr>
        <w:pStyle w:val="BookText"/>
        <w:bidi w:val="0"/>
        <w:jc w:val="both"/>
        <w:rPr/>
      </w:pPr>
      <w:r>
        <w:rPr>
          <w:rFonts w:eastAsia="Times New Roman" w:cs="Times New Roman" w:ascii="Times New Roman" w:hAnsi="Times New Roman"/>
          <w:color w:val="111111"/>
          <w:sz w:val="28"/>
          <w:szCs w:val="28"/>
          <w:lang w:val="en-US"/>
        </w:rPr>
        <w:t>dalam kekuatan akal, mengkhayalkan sebuah undang-undang</w:t>
      </w:r>
    </w:p>
    <w:p>
      <w:pPr>
        <w:pStyle w:val="BookText"/>
        <w:bidi w:val="0"/>
        <w:jc w:val="both"/>
        <w:rPr/>
      </w:pPr>
      <w:r>
        <w:rPr>
          <w:rFonts w:eastAsia="Times New Roman" w:cs="Times New Roman" w:ascii="Times New Roman" w:hAnsi="Times New Roman"/>
          <w:color w:val="111111"/>
          <w:sz w:val="28"/>
          <w:szCs w:val="28"/>
          <w:lang w:val="en-US"/>
        </w:rPr>
        <w:t>bagi diri mereka dan menganggap undang-undang</w:t>
      </w:r>
    </w:p>
    <w:p>
      <w:pPr>
        <w:pStyle w:val="BookText"/>
        <w:bidi w:val="0"/>
        <w:jc w:val="both"/>
        <w:rPr/>
      </w:pPr>
      <w:r>
        <w:rPr>
          <w:rFonts w:eastAsia="Times New Roman" w:cs="Times New Roman" w:ascii="Times New Roman" w:hAnsi="Times New Roman"/>
          <w:color w:val="111111"/>
          <w:sz w:val="28"/>
          <w:szCs w:val="28"/>
          <w:lang w:val="en-US"/>
        </w:rPr>
        <w:t>ini sebagai sebuah keutamaan. Berlandaskan pada</w:t>
      </w:r>
    </w:p>
    <w:p>
      <w:pPr>
        <w:pStyle w:val="BookText"/>
        <w:bidi w:val="0"/>
        <w:jc w:val="both"/>
        <w:rPr/>
      </w:pPr>
      <w:r>
        <w:rPr>
          <w:rFonts w:eastAsia="Times New Roman" w:cs="Times New Roman" w:ascii="Times New Roman" w:hAnsi="Times New Roman"/>
          <w:color w:val="111111"/>
          <w:sz w:val="28"/>
          <w:szCs w:val="28"/>
          <w:lang w:val="en-US"/>
        </w:rPr>
        <w:t>keutamaan khayali ini, mereka membangun peradaban.</w:t>
      </w:r>
    </w:p>
    <w:p>
      <w:pPr>
        <w:pStyle w:val="BookText"/>
        <w:bidi w:val="0"/>
        <w:jc w:val="both"/>
        <w:rPr/>
      </w:pPr>
      <w:r>
        <w:rPr>
          <w:rFonts w:eastAsia="Times New Roman" w:cs="Times New Roman" w:ascii="Times New Roman" w:hAnsi="Times New Roman"/>
          <w:color w:val="111111"/>
          <w:sz w:val="28"/>
          <w:szCs w:val="28"/>
          <w:lang w:val="en-US"/>
        </w:rPr>
        <w:t>Mereka membayangkan sebuah kebahagiaan yang serupa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kebahagiaan hakiki. Dengan membayangkan titik </w:t>
      </w:r>
    </w:p>
    <w:p>
      <w:pPr>
        <w:pStyle w:val="BookText"/>
        <w:bidi w:val="0"/>
        <w:rPr/>
      </w:pPr>
      <w:r>
        <w:rPr>
          <w:rFonts w:eastAsia="Times New Roman" w:cs="Times New Roman" w:ascii="Times New Roman" w:hAnsi="Times New Roman"/>
          <w:color w:val="111111"/>
          <w:sz w:val="28"/>
          <w:szCs w:val="28"/>
          <w:lang w:val="en-US"/>
        </w:rPr>
        <w:t>awal (mabda’) dan titik akhir (ma‘âd) yang bertentangan</w:t>
      </w:r>
    </w:p>
    <w:p>
      <w:pPr>
        <w:pStyle w:val="BookText"/>
        <w:bidi w:val="0"/>
        <w:jc w:val="both"/>
        <w:rPr/>
      </w:pPr>
      <w:r>
        <w:rPr>
          <w:rFonts w:eastAsia="Times New Roman" w:cs="Times New Roman" w:ascii="Times New Roman" w:hAnsi="Times New Roman"/>
          <w:color w:val="111111"/>
          <w:sz w:val="28"/>
          <w:szCs w:val="28"/>
          <w:lang w:val="en-US"/>
        </w:rPr>
        <w:t>dengan kebenaran, mereka merajut serentetan perilaku</w:t>
      </w:r>
    </w:p>
    <w:p>
      <w:pPr>
        <w:pStyle w:val="BookText"/>
        <w:bidi w:val="0"/>
        <w:jc w:val="both"/>
        <w:rPr/>
      </w:pPr>
      <w:r>
        <w:rPr>
          <w:rFonts w:eastAsia="Times New Roman" w:cs="Times New Roman" w:ascii="Times New Roman" w:hAnsi="Times New Roman"/>
          <w:color w:val="111111"/>
          <w:sz w:val="28"/>
          <w:szCs w:val="28"/>
          <w:lang w:val="en-US"/>
        </w:rPr>
        <w:t>dan keyakinan yang tidak dapat mengantarkan mereka</w:t>
      </w:r>
    </w:p>
    <w:p>
      <w:pPr>
        <w:pStyle w:val="BookText"/>
        <w:bidi w:val="0"/>
        <w:jc w:val="both"/>
        <w:rPr/>
      </w:pPr>
      <w:r>
        <w:rPr>
          <w:rFonts w:eastAsia="Times New Roman" w:cs="Times New Roman" w:ascii="Times New Roman" w:hAnsi="Times New Roman"/>
          <w:color w:val="111111"/>
          <w:sz w:val="28"/>
          <w:szCs w:val="28"/>
          <w:lang w:val="en-US"/>
        </w:rPr>
        <w:t>kepada kebaikan mutlak dan kebahagiaan abadi.</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Masyarakat ini memiliki banyak jenis.</w:t>
      </w:r>
    </w:p>
    <w:p>
      <w:pPr>
        <w:pStyle w:val="BookText"/>
        <w:bidi w:val="0"/>
        <w:jc w:val="both"/>
        <w:rPr/>
      </w:pPr>
      <w:r>
        <w:rPr>
          <w:rFonts w:eastAsia="Times New Roman" w:cs="Times New Roman" w:ascii="Times New Roman" w:hAnsi="Times New Roman"/>
          <w:color w:val="111111"/>
          <w:sz w:val="28"/>
          <w:szCs w:val="28"/>
          <w:lang w:val="en-US"/>
        </w:rPr>
        <w:t>Masyarakat bodoh dan masyarakat fasik juga memiliki</w:t>
      </w:r>
    </w:p>
    <w:p>
      <w:pPr>
        <w:pStyle w:val="BookText"/>
        <w:bidi w:val="0"/>
        <w:jc w:val="both"/>
        <w:rPr/>
      </w:pPr>
      <w:r>
        <w:rPr>
          <w:rFonts w:eastAsia="Times New Roman" w:cs="Times New Roman" w:ascii="Times New Roman" w:hAnsi="Times New Roman"/>
          <w:color w:val="111111"/>
          <w:sz w:val="28"/>
          <w:szCs w:val="28"/>
          <w:lang w:val="en-US"/>
        </w:rPr>
        <w:t>jenis yang tak terhingga. Akan tetapi, secara global, kedua</w:t>
      </w:r>
    </w:p>
    <w:p>
      <w:pPr>
        <w:pStyle w:val="BookText"/>
        <w:bidi w:val="0"/>
        <w:jc w:val="both"/>
        <w:rPr/>
      </w:pPr>
      <w:r>
        <w:rPr>
          <w:rFonts w:eastAsia="Times New Roman" w:cs="Times New Roman" w:ascii="Times New Roman" w:hAnsi="Times New Roman"/>
          <w:color w:val="111111"/>
          <w:sz w:val="28"/>
          <w:szCs w:val="28"/>
          <w:lang w:val="en-US"/>
        </w:rPr>
        <w:t>masyarakat ini dapat dibagi dalam enam klasifikasi berikut</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minimum; masyarakat minimum adalah</w:t>
      </w:r>
    </w:p>
    <w:p>
      <w:pPr>
        <w:pStyle w:val="BookText"/>
        <w:bidi w:val="0"/>
        <w:jc w:val="both"/>
        <w:rPr/>
      </w:pPr>
      <w:r>
        <w:rPr>
          <w:rFonts w:eastAsia="Times New Roman" w:cs="Times New Roman" w:ascii="Times New Roman" w:hAnsi="Times New Roman"/>
          <w:color w:val="111111"/>
          <w:sz w:val="28"/>
          <w:szCs w:val="28"/>
          <w:lang w:val="en-US"/>
        </w:rPr>
        <w:t>sekumpulan kaum yang bertujuan saling tolong menolong</w:t>
      </w:r>
    </w:p>
    <w:p>
      <w:pPr>
        <w:pStyle w:val="BookText"/>
        <w:bidi w:val="0"/>
        <w:jc w:val="both"/>
        <w:rPr/>
      </w:pPr>
      <w:r>
        <w:rPr>
          <w:rFonts w:eastAsia="Times New Roman" w:cs="Times New Roman" w:ascii="Times New Roman" w:hAnsi="Times New Roman"/>
          <w:color w:val="111111"/>
          <w:sz w:val="28"/>
          <w:szCs w:val="28"/>
          <w:lang w:val="en-US"/>
        </w:rPr>
        <w:t>dalam mencari hal-hal yang dibutuhkan dalam kehidupan,</w:t>
      </w:r>
    </w:p>
    <w:p>
      <w:pPr>
        <w:pStyle w:val="BookText"/>
        <w:bidi w:val="0"/>
        <w:jc w:val="both"/>
        <w:rPr/>
      </w:pPr>
      <w:r>
        <w:rPr>
          <w:rFonts w:eastAsia="Times New Roman" w:cs="Times New Roman" w:ascii="Times New Roman" w:hAnsi="Times New Roman"/>
          <w:color w:val="111111"/>
          <w:sz w:val="28"/>
          <w:szCs w:val="28"/>
          <w:lang w:val="en-US"/>
        </w:rPr>
        <w:t>seperti sandang dan pangan. Mereka mencari seluruh</w:t>
      </w:r>
    </w:p>
    <w:p>
      <w:pPr>
        <w:pStyle w:val="BookText"/>
        <w:bidi w:val="0"/>
        <w:jc w:val="both"/>
        <w:rPr/>
      </w:pPr>
      <w:r>
        <w:rPr>
          <w:rFonts w:eastAsia="Times New Roman" w:cs="Times New Roman" w:ascii="Times New Roman" w:hAnsi="Times New Roman"/>
          <w:color w:val="111111"/>
          <w:sz w:val="28"/>
          <w:szCs w:val="28"/>
          <w:lang w:val="en-US"/>
        </w:rPr>
        <w:t>kebutuhan ini melalui aneka ragam jalan dan cara, baik</w:t>
      </w:r>
    </w:p>
    <w:p>
      <w:pPr>
        <w:pStyle w:val="BookText"/>
        <w:bidi w:val="0"/>
        <w:jc w:val="both"/>
        <w:rPr/>
      </w:pPr>
      <w:r>
        <w:rPr>
          <w:rFonts w:eastAsia="Times New Roman" w:cs="Times New Roman" w:ascii="Times New Roman" w:hAnsi="Times New Roman"/>
          <w:color w:val="111111"/>
          <w:sz w:val="28"/>
          <w:szCs w:val="28"/>
          <w:lang w:val="en-US"/>
        </w:rPr>
        <w:t>cara yang terpuji maupun cara yang tak terpuji.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minoritas; masyarakat minoritas adalah</w:t>
      </w:r>
    </w:p>
    <w:p>
      <w:pPr>
        <w:pStyle w:val="BookText"/>
        <w:bidi w:val="0"/>
        <w:jc w:val="both"/>
        <w:rPr/>
      </w:pPr>
      <w:r>
        <w:rPr>
          <w:rFonts w:eastAsia="Times New Roman" w:cs="Times New Roman" w:ascii="Times New Roman" w:hAnsi="Times New Roman"/>
          <w:color w:val="111111"/>
          <w:sz w:val="28"/>
          <w:szCs w:val="28"/>
          <w:lang w:val="en-US"/>
        </w:rPr>
        <w:t>sekumpulan kaum yang saling tolong menolong untuk</w:t>
      </w:r>
    </w:p>
    <w:p>
      <w:pPr>
        <w:pStyle w:val="BookText"/>
        <w:bidi w:val="0"/>
        <w:jc w:val="both"/>
        <w:rPr/>
      </w:pPr>
      <w:r>
        <w:rPr>
          <w:rFonts w:eastAsia="Times New Roman" w:cs="Times New Roman" w:ascii="Times New Roman" w:hAnsi="Times New Roman"/>
          <w:color w:val="111111"/>
          <w:sz w:val="28"/>
          <w:szCs w:val="28"/>
          <w:lang w:val="en-US"/>
        </w:rPr>
        <w:t>menggapai harta dunia dan mengumpulkan kebutuhankebutuhan</w:t>
      </w:r>
    </w:p>
    <w:p>
      <w:pPr>
        <w:pStyle w:val="BookText"/>
        <w:bidi w:val="0"/>
        <w:jc w:val="both"/>
        <w:rPr/>
      </w:pPr>
      <w:r>
        <w:rPr>
          <w:rFonts w:eastAsia="Times New Roman" w:cs="Times New Roman" w:ascii="Times New Roman" w:hAnsi="Times New Roman"/>
          <w:color w:val="111111"/>
          <w:sz w:val="28"/>
          <w:szCs w:val="28"/>
          <w:lang w:val="en-US"/>
        </w:rPr>
        <w:t>utama kehidupan; meliputi harta-harta</w:t>
      </w:r>
    </w:p>
    <w:p>
      <w:pPr>
        <w:pStyle w:val="BookText"/>
        <w:bidi w:val="0"/>
        <w:jc w:val="both"/>
        <w:rPr/>
      </w:pPr>
      <w:r>
        <w:rPr>
          <w:rFonts w:eastAsia="Times New Roman" w:cs="Times New Roman" w:ascii="Times New Roman" w:hAnsi="Times New Roman"/>
          <w:color w:val="111111"/>
          <w:sz w:val="28"/>
          <w:szCs w:val="28"/>
          <w:lang w:val="en-US"/>
        </w:rPr>
        <w:t>simpanan, sandang dan pangan, emas, perak, dan lain</w:t>
      </w:r>
    </w:p>
    <w:p>
      <w:pPr>
        <w:pStyle w:val="BookText"/>
        <w:bidi w:val="0"/>
        <w:jc w:val="both"/>
        <w:rPr/>
      </w:pPr>
      <w:r>
        <w:rPr>
          <w:rFonts w:eastAsia="Times New Roman" w:cs="Times New Roman" w:ascii="Times New Roman" w:hAnsi="Times New Roman"/>
          <w:color w:val="111111"/>
          <w:sz w:val="28"/>
          <w:szCs w:val="28"/>
          <w:lang w:val="en-US"/>
        </w:rPr>
        <w:t>sebagainya. Dengan mengumpulkan harta yang lebih dari</w:t>
      </w:r>
    </w:p>
    <w:p>
      <w:pPr>
        <w:pStyle w:val="BookText"/>
        <w:bidi w:val="0"/>
        <w:jc w:val="both"/>
        <w:rPr/>
      </w:pPr>
      <w:r>
        <w:rPr>
          <w:rFonts w:eastAsia="Times New Roman" w:cs="Times New Roman" w:ascii="Times New Roman" w:hAnsi="Times New Roman"/>
          <w:color w:val="111111"/>
          <w:sz w:val="28"/>
          <w:szCs w:val="28"/>
          <w:lang w:val="en-US"/>
        </w:rPr>
        <w:t>kebutuhan ini, mereka bertujuan supaya menjadi sebuah</w:t>
      </w:r>
    </w:p>
    <w:p>
      <w:pPr>
        <w:pStyle w:val="BookText"/>
        <w:bidi w:val="0"/>
        <w:jc w:val="both"/>
        <w:rPr/>
      </w:pPr>
      <w:r>
        <w:rPr>
          <w:rFonts w:eastAsia="Times New Roman" w:cs="Times New Roman" w:ascii="Times New Roman" w:hAnsi="Times New Roman"/>
          <w:color w:val="111111"/>
          <w:sz w:val="28"/>
          <w:szCs w:val="28"/>
          <w:lang w:val="en-US"/>
        </w:rPr>
        <w:t>kaum yang kaya dan kuat. Mereka tidak memperbolehkan</w:t>
      </w:r>
    </w:p>
    <w:p>
      <w:pPr>
        <w:pStyle w:val="BookText"/>
        <w:bidi w:val="0"/>
        <w:jc w:val="both"/>
        <w:rPr/>
      </w:pPr>
      <w:r>
        <w:rPr>
          <w:rFonts w:eastAsia="Times New Roman" w:cs="Times New Roman" w:ascii="Times New Roman" w:hAnsi="Times New Roman"/>
          <w:color w:val="111111"/>
          <w:sz w:val="28"/>
          <w:szCs w:val="28"/>
          <w:lang w:val="en-US"/>
        </w:rPr>
        <w:t>infak dan sedekah kecuali untuk kondisi-kondisi urgen</w:t>
      </w:r>
    </w:p>
    <w:p>
      <w:pPr>
        <w:pStyle w:val="BookText"/>
        <w:bidi w:val="0"/>
        <w:jc w:val="both"/>
        <w:rPr/>
      </w:pPr>
      <w:r>
        <w:rPr>
          <w:rFonts w:eastAsia="Times New Roman" w:cs="Times New Roman" w:ascii="Times New Roman" w:hAnsi="Times New Roman"/>
          <w:color w:val="111111"/>
          <w:sz w:val="28"/>
          <w:szCs w:val="28"/>
          <w:lang w:val="en-US"/>
        </w:rPr>
        <w:t>supaya tubuh peminta tetap bisa bertahan hidup saja.</w:t>
      </w:r>
    </w:p>
    <w:p>
      <w:pPr>
        <w:pStyle w:val="BookText"/>
        <w:bidi w:val="0"/>
        <w:jc w:val="both"/>
        <w:rPr/>
      </w:pPr>
      <w:r>
        <w:rPr>
          <w:rFonts w:eastAsia="Times New Roman" w:cs="Times New Roman" w:ascii="Times New Roman" w:hAnsi="Times New Roman"/>
          <w:color w:val="111111"/>
          <w:sz w:val="28"/>
          <w:szCs w:val="28"/>
          <w:lang w:val="en-US"/>
        </w:rPr>
        <w:t>Mereka mencari harta kekayaan melalui aneka ragam</w:t>
      </w:r>
    </w:p>
    <w:p>
      <w:pPr>
        <w:pStyle w:val="BookText"/>
        <w:bidi w:val="0"/>
        <w:jc w:val="both"/>
        <w:rPr/>
      </w:pPr>
      <w:r>
        <w:rPr>
          <w:rFonts w:eastAsia="Times New Roman" w:cs="Times New Roman" w:ascii="Times New Roman" w:hAnsi="Times New Roman"/>
          <w:color w:val="111111"/>
          <w:sz w:val="28"/>
          <w:szCs w:val="28"/>
          <w:lang w:val="en-US"/>
        </w:rPr>
        <w:t>jalan dan cara, atau melalui jalan dan cara yang disepakati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anggota masyarakat.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hina; masyarakat hina adalah sekumpulan</w:t>
      </w:r>
    </w:p>
    <w:p>
      <w:pPr>
        <w:pStyle w:val="BookText"/>
        <w:bidi w:val="0"/>
        <w:jc w:val="both"/>
        <w:rPr/>
      </w:pPr>
      <w:r>
        <w:rPr>
          <w:rFonts w:eastAsia="Times New Roman" w:cs="Times New Roman" w:ascii="Times New Roman" w:hAnsi="Times New Roman"/>
          <w:color w:val="111111"/>
          <w:sz w:val="28"/>
          <w:szCs w:val="28"/>
          <w:lang w:val="en-US"/>
        </w:rPr>
        <w:t>kaum yang saling tolong menolong untuk menikmati</w:t>
      </w:r>
    </w:p>
    <w:p>
      <w:pPr>
        <w:pStyle w:val="BookText"/>
        <w:bidi w:val="0"/>
        <w:jc w:val="both"/>
        <w:rPr/>
      </w:pPr>
      <w:r>
        <w:rPr>
          <w:rFonts w:eastAsia="Times New Roman" w:cs="Times New Roman" w:ascii="Times New Roman" w:hAnsi="Times New Roman"/>
          <w:color w:val="111111"/>
          <w:sz w:val="28"/>
          <w:szCs w:val="28"/>
          <w:lang w:val="en-US"/>
        </w:rPr>
        <w:t>kelezatan dan kenikmatan inderawi, seperti makan,</w:t>
      </w:r>
    </w:p>
    <w:p>
      <w:pPr>
        <w:pStyle w:val="BookText"/>
        <w:bidi w:val="0"/>
        <w:jc w:val="both"/>
        <w:rPr/>
      </w:pPr>
      <w:r>
        <w:rPr>
          <w:rFonts w:eastAsia="Times New Roman" w:cs="Times New Roman" w:ascii="Times New Roman" w:hAnsi="Times New Roman"/>
          <w:color w:val="111111"/>
          <w:sz w:val="28"/>
          <w:szCs w:val="28"/>
          <w:lang w:val="en-US"/>
        </w:rPr>
        <w:t>minum, kelezatan seksual, dan segala jenis senda gurau.</w:t>
      </w:r>
    </w:p>
    <w:p>
      <w:pPr>
        <w:pStyle w:val="BookText"/>
        <w:bidi w:val="0"/>
        <w:jc w:val="both"/>
        <w:rPr/>
      </w:pPr>
      <w:r>
        <w:rPr>
          <w:rFonts w:eastAsia="Times New Roman" w:cs="Times New Roman" w:ascii="Times New Roman" w:hAnsi="Times New Roman"/>
          <w:color w:val="111111"/>
          <w:sz w:val="28"/>
          <w:szCs w:val="28"/>
          <w:lang w:val="en-US"/>
        </w:rPr>
        <w:t>Tujuan mereka dari semua kelezatan ini adalah kelezatan</w:t>
      </w:r>
    </w:p>
    <w:p>
      <w:pPr>
        <w:pStyle w:val="BookText"/>
        <w:bidi w:val="0"/>
        <w:jc w:val="both"/>
        <w:rPr/>
      </w:pPr>
      <w:r>
        <w:rPr>
          <w:rFonts w:eastAsia="Times New Roman" w:cs="Times New Roman" w:ascii="Times New Roman" w:hAnsi="Times New Roman"/>
          <w:color w:val="111111"/>
          <w:sz w:val="28"/>
          <w:szCs w:val="28"/>
          <w:lang w:val="en-US"/>
        </w:rPr>
        <w:t>itu sendiri, bukan untuk menguatkan tubuh. Kaum yang</w:t>
      </w:r>
    </w:p>
    <w:p>
      <w:pPr>
        <w:pStyle w:val="BookText"/>
        <w:bidi w:val="0"/>
        <w:jc w:val="both"/>
        <w:rPr/>
      </w:pPr>
      <w:r>
        <w:rPr>
          <w:rFonts w:eastAsia="Times New Roman" w:cs="Times New Roman" w:ascii="Times New Roman" w:hAnsi="Times New Roman"/>
          <w:color w:val="111111"/>
          <w:sz w:val="28"/>
          <w:szCs w:val="28"/>
          <w:lang w:val="en-US"/>
        </w:rPr>
        <w:t>berpikiran lemah dari masyarakat lain menyangka bahwa</w:t>
      </w:r>
    </w:p>
    <w:p>
      <w:pPr>
        <w:pStyle w:val="BookText"/>
        <w:bidi w:val="0"/>
        <w:jc w:val="both"/>
        <w:rPr/>
      </w:pPr>
      <w:r>
        <w:rPr>
          <w:rFonts w:eastAsia="Times New Roman" w:cs="Times New Roman" w:ascii="Times New Roman" w:hAnsi="Times New Roman"/>
          <w:color w:val="111111"/>
          <w:sz w:val="28"/>
          <w:szCs w:val="28"/>
          <w:lang w:val="en-US"/>
        </w:rPr>
        <w:t>masyarakat ini adalah sebuah masyarakat yang bahagia</w:t>
      </w:r>
    </w:p>
    <w:p>
      <w:pPr>
        <w:pStyle w:val="BookText"/>
        <w:bidi w:val="0"/>
        <w:jc w:val="both"/>
        <w:rPr/>
      </w:pPr>
      <w:r>
        <w:rPr>
          <w:rFonts w:eastAsia="Times New Roman" w:cs="Times New Roman" w:ascii="Times New Roman" w:hAnsi="Times New Roman"/>
          <w:color w:val="111111"/>
          <w:sz w:val="28"/>
          <w:szCs w:val="28"/>
          <w:lang w:val="en-US"/>
        </w:rPr>
        <w:t>dan merasa iri terhadap mereka. Dalam pikiran mereka,</w:t>
      </w:r>
    </w:p>
    <w:p>
      <w:pPr>
        <w:pStyle w:val="BookText"/>
        <w:bidi w:val="0"/>
        <w:jc w:val="both"/>
        <w:rPr/>
      </w:pPr>
      <w:r>
        <w:rPr>
          <w:rFonts w:eastAsia="Times New Roman" w:cs="Times New Roman" w:ascii="Times New Roman" w:hAnsi="Times New Roman"/>
          <w:color w:val="111111"/>
          <w:sz w:val="28"/>
          <w:szCs w:val="28"/>
          <w:lang w:val="en-US"/>
        </w:rPr>
        <w:t>masyarakat ini telah berhasil memenuhi segala kebutuhan</w:t>
      </w:r>
    </w:p>
    <w:p>
      <w:pPr>
        <w:pStyle w:val="BookText"/>
        <w:bidi w:val="0"/>
        <w:jc w:val="both"/>
        <w:rPr/>
      </w:pPr>
      <w:r>
        <w:rPr>
          <w:rFonts w:eastAsia="Times New Roman" w:cs="Times New Roman" w:ascii="Times New Roman" w:hAnsi="Times New Roman"/>
          <w:color w:val="111111"/>
          <w:sz w:val="28"/>
          <w:szCs w:val="28"/>
          <w:lang w:val="en-US"/>
        </w:rPr>
        <w:t>utama dan harta melimpah yang mereka inginkan.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mulia; masyarakat mulia adalah sekumpulan</w:t>
      </w:r>
    </w:p>
    <w:p>
      <w:pPr>
        <w:pStyle w:val="BookText"/>
        <w:bidi w:val="0"/>
        <w:jc w:val="both"/>
        <w:rPr/>
      </w:pPr>
      <w:r>
        <w:rPr>
          <w:rFonts w:eastAsia="Times New Roman" w:cs="Times New Roman" w:ascii="Times New Roman" w:hAnsi="Times New Roman"/>
          <w:color w:val="111111"/>
          <w:sz w:val="28"/>
          <w:szCs w:val="28"/>
          <w:lang w:val="en-US"/>
        </w:rPr>
        <w:t>kaum yang saling tolong menolong untuk mencapai</w:t>
      </w:r>
    </w:p>
    <w:p>
      <w:pPr>
        <w:pStyle w:val="BookText"/>
        <w:bidi w:val="0"/>
        <w:jc w:val="both"/>
        <w:rPr/>
      </w:pPr>
      <w:r>
        <w:rPr>
          <w:rFonts w:eastAsia="Times New Roman" w:cs="Times New Roman" w:ascii="Times New Roman" w:hAnsi="Times New Roman"/>
          <w:color w:val="111111"/>
          <w:sz w:val="28"/>
          <w:szCs w:val="28"/>
          <w:lang w:val="en-US"/>
        </w:rPr>
        <w:t>kemuliaan-kemuliaan dalam ranah lisan dan amal;</w:t>
      </w:r>
    </w:p>
    <w:p>
      <w:pPr>
        <w:pStyle w:val="BookText"/>
        <w:bidi w:val="0"/>
        <w:jc w:val="both"/>
        <w:rPr/>
      </w:pPr>
      <w:r>
        <w:rPr>
          <w:rFonts w:eastAsia="Times New Roman" w:cs="Times New Roman" w:ascii="Times New Roman" w:hAnsi="Times New Roman"/>
          <w:color w:val="111111"/>
          <w:sz w:val="28"/>
          <w:szCs w:val="28"/>
          <w:lang w:val="en-US"/>
        </w:rPr>
        <w:t>kemuliaan-kemuliaan yang disebabkan oleh harta,</w:t>
      </w:r>
    </w:p>
    <w:p>
      <w:pPr>
        <w:pStyle w:val="BookText"/>
        <w:bidi w:val="0"/>
        <w:jc w:val="both"/>
        <w:rPr/>
      </w:pPr>
      <w:r>
        <w:rPr>
          <w:rFonts w:eastAsia="Times New Roman" w:cs="Times New Roman" w:ascii="Times New Roman" w:hAnsi="Times New Roman"/>
          <w:color w:val="111111"/>
          <w:sz w:val="28"/>
          <w:szCs w:val="28"/>
          <w:lang w:val="en-US"/>
        </w:rPr>
        <w:t>kekuasaan, nasab keturunan, dan lain sebagainya.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dominasi; masyarakat dominasi adalah</w:t>
      </w:r>
    </w:p>
    <w:p>
      <w:pPr>
        <w:pStyle w:val="BookText"/>
        <w:bidi w:val="0"/>
        <w:jc w:val="both"/>
        <w:rPr/>
      </w:pPr>
      <w:r>
        <w:rPr>
          <w:rFonts w:eastAsia="Times New Roman" w:cs="Times New Roman" w:ascii="Times New Roman" w:hAnsi="Times New Roman"/>
          <w:color w:val="111111"/>
          <w:sz w:val="28"/>
          <w:szCs w:val="28"/>
          <w:lang w:val="en-US"/>
        </w:rPr>
        <w:t>sekumpulan kaum yang saling tolong menolong dengan</w:t>
      </w:r>
    </w:p>
    <w:p>
      <w:pPr>
        <w:pStyle w:val="BookText"/>
        <w:bidi w:val="0"/>
        <w:jc w:val="both"/>
        <w:rPr/>
      </w:pPr>
      <w:r>
        <w:rPr>
          <w:rFonts w:eastAsia="Times New Roman" w:cs="Times New Roman" w:ascii="Times New Roman" w:hAnsi="Times New Roman"/>
          <w:color w:val="111111"/>
          <w:sz w:val="28"/>
          <w:szCs w:val="28"/>
          <w:lang w:val="en-US"/>
        </w:rPr>
        <w:t>tujuan berkuasa atas orang lain. Mereka memiliki aneka</w:t>
      </w:r>
    </w:p>
    <w:p>
      <w:pPr>
        <w:pStyle w:val="BookText"/>
        <w:bidi w:val="0"/>
        <w:jc w:val="both"/>
        <w:rPr/>
      </w:pPr>
      <w:r>
        <w:rPr>
          <w:rFonts w:eastAsia="Times New Roman" w:cs="Times New Roman" w:ascii="Times New Roman" w:hAnsi="Times New Roman"/>
          <w:color w:val="111111"/>
          <w:sz w:val="28"/>
          <w:szCs w:val="28"/>
          <w:lang w:val="en-US"/>
        </w:rPr>
        <w:t>ragam tujuan, seperti pertumpahan darah, merampas</w:t>
      </w:r>
    </w:p>
    <w:p>
      <w:pPr>
        <w:pStyle w:val="BookText"/>
        <w:bidi w:val="0"/>
        <w:jc w:val="both"/>
        <w:rPr/>
      </w:pPr>
      <w:r>
        <w:rPr>
          <w:rFonts w:eastAsia="Times New Roman" w:cs="Times New Roman" w:ascii="Times New Roman" w:hAnsi="Times New Roman"/>
          <w:color w:val="111111"/>
          <w:sz w:val="28"/>
          <w:szCs w:val="28"/>
          <w:lang w:val="en-US"/>
        </w:rPr>
        <w:t>harta, berkuasa, dan lain sebagainya.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Masyarakat orang-orang bebas (masyarakat jamaah);</w:t>
      </w:r>
    </w:p>
    <w:p>
      <w:pPr>
        <w:pStyle w:val="BookText"/>
        <w:bidi w:val="0"/>
        <w:jc w:val="both"/>
        <w:rPr/>
      </w:pPr>
      <w:r>
        <w:rPr>
          <w:rFonts w:eastAsia="Times New Roman" w:cs="Times New Roman" w:ascii="Times New Roman" w:hAnsi="Times New Roman"/>
          <w:color w:val="111111"/>
          <w:sz w:val="28"/>
          <w:szCs w:val="28"/>
          <w:lang w:val="en-US"/>
        </w:rPr>
        <w:t>masyarakat orang-orang bebas adalah sekumpulan kaum</w:t>
      </w:r>
    </w:p>
    <w:p>
      <w:pPr>
        <w:pStyle w:val="BookText"/>
        <w:bidi w:val="0"/>
        <w:jc w:val="both"/>
        <w:rPr/>
      </w:pPr>
      <w:r>
        <w:rPr>
          <w:rFonts w:eastAsia="Times New Roman" w:cs="Times New Roman" w:ascii="Times New Roman" w:hAnsi="Times New Roman"/>
          <w:color w:val="111111"/>
          <w:sz w:val="28"/>
          <w:szCs w:val="28"/>
          <w:lang w:val="en-US"/>
        </w:rPr>
        <w:t>yang setiap orang dalam masyarakat ini bebas melakukan</w:t>
      </w:r>
    </w:p>
    <w:p>
      <w:pPr>
        <w:pStyle w:val="BookText"/>
        <w:bidi w:val="0"/>
        <w:jc w:val="both"/>
        <w:rPr/>
      </w:pPr>
      <w:r>
        <w:rPr>
          <w:rFonts w:eastAsia="Times New Roman" w:cs="Times New Roman" w:ascii="Times New Roman" w:hAnsi="Times New Roman"/>
          <w:color w:val="111111"/>
          <w:sz w:val="28"/>
          <w:szCs w:val="28"/>
          <w:lang w:val="en-US"/>
        </w:rPr>
        <w:t>segala sesuatu yang ia inginkan. Tujuan masyarakat ini</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adalah memiliki seluruh jenis kebebasan.</w:t>
      </w:r>
      <w:r>
        <w:rPr>
          <w:rStyle w:val="FootnoteAnchor"/>
        </w:rPr>
        <w:footnoteReference w:id="208"/>
      </w:r>
      <w:bookmarkStart w:id="197" w:name="pg5866_38285"/>
    </w:p>
    <w:p>
      <w:pPr>
        <w:pStyle w:val="Heading5"/>
        <w:numPr>
          <w:ilvl w:val="4"/>
          <w:numId w:val="1"/>
        </w:numPr>
        <w:bidi w:val="0"/>
        <w:jc w:val="left"/>
        <w:rPr/>
      </w:pPr>
      <w:bookmarkStart w:id="198" w:name="__RefHeading___Toc5040235_581953129"/>
      <w:bookmarkStart w:id="199" w:name="_Toc74"/>
      <w:bookmarkEnd w:id="197"/>
      <w:bookmarkEnd w:id="198"/>
      <w:r>
        <w:rPr/>
        <w:t>2.4. Aneka Ragam Anggota Masyarakat</w:t>
      </w:r>
      <w:bookmarkEnd w:id="199"/>
    </w:p>
    <w:p>
      <w:pPr>
        <w:pStyle w:val="Heading6"/>
        <w:numPr>
          <w:ilvl w:val="5"/>
          <w:numId w:val="1"/>
        </w:numPr>
        <w:bidi w:val="0"/>
        <w:jc w:val="left"/>
        <w:rPr/>
      </w:pPr>
      <w:bookmarkStart w:id="200" w:name="__RefHeading___Toc5040237_581953129"/>
      <w:bookmarkStart w:id="201" w:name="_Toc75"/>
      <w:bookmarkEnd w:id="200"/>
      <w:r>
        <w:rPr/>
        <w:t>Point</w:t>
      </w:r>
      <w:bookmarkEnd w:id="201"/>
    </w:p>
    <w:p>
      <w:pPr>
        <w:pStyle w:val="BookText"/>
        <w:bidi w:val="0"/>
        <w:jc w:val="both"/>
        <w:rPr/>
      </w:pPr>
      <w:r>
        <w:rPr>
          <w:rFonts w:eastAsia="Times New Roman" w:cs="Times New Roman" w:ascii="Times New Roman" w:hAnsi="Times New Roman"/>
          <w:color w:val="111111"/>
          <w:sz w:val="28"/>
          <w:szCs w:val="28"/>
          <w:lang w:val="en-US"/>
        </w:rPr>
        <w:t>Orang-orang yang membentuk masyarakat, khususnya</w:t>
      </w:r>
    </w:p>
    <w:p>
      <w:pPr>
        <w:pStyle w:val="BookText"/>
        <w:bidi w:val="0"/>
        <w:jc w:val="both"/>
        <w:rPr/>
      </w:pPr>
      <w:r>
        <w:rPr>
          <w:rFonts w:eastAsia="Times New Roman" w:cs="Times New Roman" w:ascii="Times New Roman" w:hAnsi="Times New Roman"/>
          <w:color w:val="111111"/>
          <w:sz w:val="28"/>
          <w:szCs w:val="28"/>
          <w:lang w:val="en-US"/>
        </w:rPr>
        <w:t>masyarakat politis; yakni kota dan umat, dengan tujuan untuk</w:t>
      </w:r>
    </w:p>
    <w:p>
      <w:pPr>
        <w:pStyle w:val="BookText"/>
        <w:bidi w:val="0"/>
        <w:jc w:val="both"/>
        <w:rPr/>
      </w:pPr>
      <w:r>
        <w:rPr>
          <w:rFonts w:eastAsia="Times New Roman" w:cs="Times New Roman" w:ascii="Times New Roman" w:hAnsi="Times New Roman"/>
          <w:color w:val="111111"/>
          <w:sz w:val="28"/>
          <w:szCs w:val="28"/>
          <w:lang w:val="en-US"/>
        </w:rPr>
        <w:t>saling tolong menolong dan bantu membantu, melakukan</w:t>
      </w:r>
    </w:p>
    <w:p>
      <w:pPr>
        <w:pStyle w:val="BookText"/>
        <w:bidi w:val="0"/>
        <w:jc w:val="both"/>
        <w:rPr/>
      </w:pPr>
      <w:r>
        <w:rPr>
          <w:rFonts w:eastAsia="Times New Roman" w:cs="Times New Roman" w:ascii="Times New Roman" w:hAnsi="Times New Roman"/>
          <w:color w:val="111111"/>
          <w:sz w:val="28"/>
          <w:szCs w:val="28"/>
          <w:lang w:val="en-US"/>
        </w:rPr>
        <w:t>aktivitas dalam berbagai bidang profesi dan industri dengan</w:t>
      </w:r>
    </w:p>
    <w:p>
      <w:pPr>
        <w:pStyle w:val="BookText"/>
        <w:bidi w:val="0"/>
        <w:jc w:val="both"/>
        <w:rPr/>
      </w:pPr>
      <w:r>
        <w:rPr>
          <w:rFonts w:eastAsia="Times New Roman" w:cs="Times New Roman" w:ascii="Times New Roman" w:hAnsi="Times New Roman"/>
          <w:color w:val="111111"/>
          <w:sz w:val="28"/>
          <w:szCs w:val="28"/>
          <w:lang w:val="en-US"/>
        </w:rPr>
        <w:t>cara membagi-bagi tugas yang diperlukan. Mereka juga memiliki</w:t>
      </w:r>
    </w:p>
    <w:p>
      <w:pPr>
        <w:pStyle w:val="BookText"/>
        <w:bidi w:val="0"/>
        <w:jc w:val="both"/>
        <w:rPr/>
      </w:pPr>
      <w:r>
        <w:rPr>
          <w:rFonts w:eastAsia="Times New Roman" w:cs="Times New Roman" w:ascii="Times New Roman" w:hAnsi="Times New Roman"/>
          <w:color w:val="111111"/>
          <w:sz w:val="28"/>
          <w:szCs w:val="28"/>
          <w:lang w:val="en-US"/>
        </w:rPr>
        <w:t>tabiat dan temperamen yang berbeda-beda. Atas dasar ini,</w:t>
      </w:r>
    </w:p>
    <w:p>
      <w:pPr>
        <w:pStyle w:val="BookText"/>
        <w:bidi w:val="0"/>
        <w:jc w:val="both"/>
        <w:rPr/>
      </w:pPr>
      <w:r>
        <w:rPr>
          <w:rFonts w:eastAsia="Times New Roman" w:cs="Times New Roman" w:ascii="Times New Roman" w:hAnsi="Times New Roman"/>
          <w:color w:val="111111"/>
          <w:sz w:val="28"/>
          <w:szCs w:val="28"/>
          <w:lang w:val="en-US"/>
        </w:rPr>
        <w:t>dengan melihat keahlian dan profesi yang ada, mereka dapat</w:t>
      </w:r>
    </w:p>
    <w:p>
      <w:pPr>
        <w:pStyle w:val="BookText"/>
        <w:bidi w:val="0"/>
        <w:jc w:val="both"/>
        <w:rPr/>
      </w:pPr>
      <w:r>
        <w:rPr>
          <w:rFonts w:eastAsia="Times New Roman" w:cs="Times New Roman" w:ascii="Times New Roman" w:hAnsi="Times New Roman"/>
          <w:color w:val="111111"/>
          <w:sz w:val="28"/>
          <w:szCs w:val="28"/>
          <w:lang w:val="en-US"/>
        </w:rPr>
        <w:t>dibagi dalam beberapa golongan berikut ini:</w:t>
      </w:r>
    </w:p>
    <w:p>
      <w:pPr>
        <w:pStyle w:val="Heading6"/>
        <w:numPr>
          <w:ilvl w:val="5"/>
          <w:numId w:val="1"/>
        </w:numPr>
        <w:bidi w:val="0"/>
        <w:jc w:val="left"/>
        <w:rPr/>
      </w:pPr>
      <w:bookmarkStart w:id="202" w:name="__RefHeading___Toc5040239_581953129"/>
      <w:bookmarkStart w:id="203" w:name="_Toc76"/>
      <w:bookmarkEnd w:id="202"/>
      <w:r>
        <w:rPr/>
        <w:t>a. Klasifikasi Profesi</w:t>
      </w:r>
      <w:bookmarkEnd w:id="203"/>
    </w:p>
    <w:p>
      <w:pPr>
        <w:pStyle w:val="Heading6"/>
        <w:numPr>
          <w:ilvl w:val="5"/>
          <w:numId w:val="1"/>
        </w:numPr>
        <w:bidi w:val="0"/>
        <w:jc w:val="left"/>
        <w:rPr/>
      </w:pPr>
      <w:bookmarkStart w:id="204" w:name="__RefHeading___Toc5040241_581953129"/>
      <w:bookmarkStart w:id="205" w:name="_Toc77"/>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Keberadaan aneka ragam profesi dalam sebuah masyarakat</w:t>
      </w:r>
    </w:p>
    <w:p>
      <w:pPr>
        <w:pStyle w:val="BookText"/>
        <w:bidi w:val="0"/>
        <w:jc w:val="both"/>
        <w:rPr/>
      </w:pPr>
      <w:r>
        <w:rPr>
          <w:rFonts w:eastAsia="Times New Roman" w:cs="Times New Roman" w:ascii="Times New Roman" w:hAnsi="Times New Roman"/>
          <w:color w:val="111111"/>
          <w:sz w:val="28"/>
          <w:szCs w:val="28"/>
          <w:lang w:val="en-US"/>
        </w:rPr>
        <w:t>adalah keharusan sebuah semangat tolong menolong dan bantu</w:t>
      </w:r>
    </w:p>
    <w:p>
      <w:pPr>
        <w:pStyle w:val="BookText"/>
        <w:bidi w:val="0"/>
        <w:jc w:val="both"/>
        <w:rPr/>
      </w:pPr>
      <w:r>
        <w:rPr>
          <w:rFonts w:eastAsia="Times New Roman" w:cs="Times New Roman" w:ascii="Times New Roman" w:hAnsi="Times New Roman"/>
          <w:color w:val="111111"/>
          <w:sz w:val="28"/>
          <w:szCs w:val="28"/>
          <w:lang w:val="en-US"/>
        </w:rPr>
        <w:t>membantu. Alasannya, apabila seluruh anggota masyarakat</w:t>
      </w:r>
    </w:p>
    <w:p>
      <w:pPr>
        <w:pStyle w:val="BookText"/>
        <w:bidi w:val="0"/>
        <w:jc w:val="both"/>
        <w:rPr/>
      </w:pPr>
      <w:r>
        <w:rPr>
          <w:rFonts w:eastAsia="Times New Roman" w:cs="Times New Roman" w:ascii="Times New Roman" w:hAnsi="Times New Roman"/>
          <w:color w:val="111111"/>
          <w:sz w:val="28"/>
          <w:szCs w:val="28"/>
          <w:lang w:val="en-US"/>
        </w:rPr>
        <w:t>hanya menekuni satu jenis profesi atau beberapa macam profesi</w:t>
      </w:r>
    </w:p>
    <w:p>
      <w:pPr>
        <w:pStyle w:val="BookText"/>
        <w:bidi w:val="0"/>
        <w:jc w:val="both"/>
        <w:rPr/>
      </w:pPr>
      <w:r>
        <w:rPr>
          <w:rFonts w:eastAsia="Times New Roman" w:cs="Times New Roman" w:ascii="Times New Roman" w:hAnsi="Times New Roman"/>
          <w:color w:val="111111"/>
          <w:sz w:val="28"/>
          <w:szCs w:val="28"/>
          <w:lang w:val="en-US"/>
        </w:rPr>
        <w:t>yang sangat terbatas, maka produksi dan transaksi pasti</w:t>
      </w:r>
    </w:p>
    <w:p>
      <w:pPr>
        <w:pStyle w:val="BookText"/>
        <w:bidi w:val="0"/>
        <w:jc w:val="both"/>
        <w:rPr/>
      </w:pPr>
      <w:r>
        <w:rPr>
          <w:rFonts w:eastAsia="Times New Roman" w:cs="Times New Roman" w:ascii="Times New Roman" w:hAnsi="Times New Roman"/>
          <w:color w:val="111111"/>
          <w:sz w:val="28"/>
          <w:szCs w:val="28"/>
          <w:lang w:val="en-US"/>
        </w:rPr>
        <w:t>akan terbatas pula dan seluruh kebutuhan material dan spiritual</w:t>
      </w:r>
    </w:p>
    <w:p>
      <w:pPr>
        <w:pStyle w:val="BookText"/>
        <w:bidi w:val="0"/>
        <w:jc w:val="both"/>
        <w:rPr/>
      </w:pPr>
      <w:r>
        <w:rPr>
          <w:rFonts w:eastAsia="Times New Roman" w:cs="Times New Roman" w:ascii="Times New Roman" w:hAnsi="Times New Roman"/>
          <w:color w:val="111111"/>
          <w:sz w:val="28"/>
          <w:szCs w:val="28"/>
          <w:lang w:val="en-US"/>
        </w:rPr>
        <w:t>mereka tidak bisa terpenuhi. Sebagaimana alam natural</w:t>
      </w:r>
    </w:p>
    <w:p>
      <w:pPr>
        <w:pStyle w:val="BookText"/>
        <w:bidi w:val="0"/>
        <w:jc w:val="both"/>
        <w:rPr/>
      </w:pPr>
      <w:r>
        <w:rPr>
          <w:rFonts w:eastAsia="Times New Roman" w:cs="Times New Roman" w:ascii="Times New Roman" w:hAnsi="Times New Roman"/>
          <w:color w:val="111111"/>
          <w:sz w:val="28"/>
          <w:szCs w:val="28"/>
          <w:lang w:val="en-US"/>
        </w:rPr>
        <w:t>memiliki empat unsur penting; yakni air, api, udara, dan tanah,</w:t>
      </w:r>
    </w:p>
    <w:p>
      <w:pPr>
        <w:pStyle w:val="BookText"/>
        <w:bidi w:val="0"/>
        <w:jc w:val="both"/>
        <w:rPr/>
      </w:pPr>
      <w:r>
        <w:rPr>
          <w:rFonts w:eastAsia="Times New Roman" w:cs="Times New Roman" w:ascii="Times New Roman" w:hAnsi="Times New Roman"/>
          <w:color w:val="111111"/>
          <w:sz w:val="28"/>
          <w:szCs w:val="28"/>
          <w:lang w:val="en-US"/>
        </w:rPr>
        <w:t>sebuah masyarakat sempurna dan seimbang yang mampu</w:t>
      </w:r>
    </w:p>
    <w:p>
      <w:pPr>
        <w:pStyle w:val="BookText"/>
        <w:bidi w:val="0"/>
        <w:jc w:val="both"/>
        <w:rPr/>
      </w:pPr>
      <w:r>
        <w:rPr>
          <w:rFonts w:eastAsia="Times New Roman" w:cs="Times New Roman" w:ascii="Times New Roman" w:hAnsi="Times New Roman"/>
          <w:color w:val="111111"/>
          <w:sz w:val="28"/>
          <w:szCs w:val="28"/>
          <w:lang w:val="en-US"/>
        </w:rPr>
        <w:t>menjamin seluruh kebutuhan hidup anggotanya memiliki</w:t>
      </w:r>
    </w:p>
    <w:p>
      <w:pPr>
        <w:pStyle w:val="BookText"/>
        <w:bidi w:val="0"/>
        <w:jc w:val="both"/>
        <w:rPr/>
      </w:pPr>
      <w:r>
        <w:rPr>
          <w:rFonts w:eastAsia="Times New Roman" w:cs="Times New Roman" w:ascii="Times New Roman" w:hAnsi="Times New Roman"/>
          <w:color w:val="111111"/>
          <w:sz w:val="28"/>
          <w:szCs w:val="28"/>
          <w:lang w:val="en-US"/>
        </w:rPr>
        <w:t>klasifikasi profesi sebagai berikut:</w:t>
      </w:r>
    </w:p>
    <w:p>
      <w:pPr>
        <w:pStyle w:val="Heading6"/>
        <w:numPr>
          <w:ilvl w:val="5"/>
          <w:numId w:val="1"/>
        </w:numPr>
        <w:bidi w:val="0"/>
        <w:jc w:val="left"/>
        <w:rPr/>
      </w:pPr>
      <w:bookmarkStart w:id="206" w:name="__RefHeading___Toc5040243_581953129"/>
      <w:bookmarkStart w:id="207" w:name="_Toc78"/>
      <w:bookmarkEnd w:id="206"/>
      <w:r>
        <w:rPr/>
        <w:t>Ahli Pena</w:t>
      </w:r>
      <w:bookmarkEnd w:id="207"/>
    </w:p>
    <w:p>
      <w:pPr>
        <w:pStyle w:val="BookText"/>
        <w:bidi w:val="0"/>
        <w:jc w:val="both"/>
        <w:rPr/>
      </w:pPr>
      <w:r>
        <w:rPr>
          <w:rFonts w:eastAsia="Times New Roman" w:cs="Times New Roman" w:ascii="Times New Roman" w:hAnsi="Times New Roman"/>
          <w:color w:val="111111"/>
          <w:sz w:val="28"/>
          <w:szCs w:val="28"/>
          <w:lang w:val="en-US"/>
        </w:rPr>
        <w:t>Pena dimiliki oleh empat golongan:</w:t>
      </w:r>
    </w:p>
    <w:p>
      <w:pPr>
        <w:pStyle w:val="BookText"/>
        <w:bidi w:val="0"/>
        <w:jc w:val="both"/>
        <w:rPr/>
      </w:pPr>
      <w:r>
        <w:rPr>
          <w:rFonts w:eastAsia="Times New Roman" w:cs="Times New Roman" w:ascii="Times New Roman" w:hAnsi="Times New Roman"/>
          <w:color w:val="111111"/>
          <w:sz w:val="28"/>
          <w:szCs w:val="28"/>
          <w:lang w:val="en-US"/>
        </w:rPr>
        <w:t>Pertama, ulama.</w:t>
      </w:r>
    </w:p>
    <w:p>
      <w:pPr>
        <w:pStyle w:val="BookText"/>
        <w:bidi w:val="0"/>
        <w:jc w:val="both"/>
        <w:rPr/>
      </w:pPr>
      <w:r>
        <w:rPr>
          <w:rFonts w:eastAsia="Times New Roman" w:cs="Times New Roman" w:ascii="Times New Roman" w:hAnsi="Times New Roman"/>
          <w:color w:val="111111"/>
          <w:sz w:val="28"/>
          <w:szCs w:val="28"/>
          <w:lang w:val="en-US"/>
        </w:rPr>
        <w:t>Kedua, orang-orang yang menguasai ilmu pengetahuan</w:t>
      </w:r>
    </w:p>
    <w:p>
      <w:pPr>
        <w:pStyle w:val="BookText"/>
        <w:bidi w:val="0"/>
        <w:jc w:val="both"/>
        <w:rPr/>
      </w:pPr>
      <w:r>
        <w:rPr>
          <w:rFonts w:eastAsia="Times New Roman" w:cs="Times New Roman" w:ascii="Times New Roman" w:hAnsi="Times New Roman"/>
          <w:color w:val="111111"/>
          <w:sz w:val="28"/>
          <w:szCs w:val="28"/>
          <w:lang w:val="en-US"/>
        </w:rPr>
        <w:t>yang rumit, seperti filsafat, astronomi, dan medis.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orang-orang yang melakukan pekerjaan-pekerjaan </w:t>
      </w:r>
      <w:bookmarkStart w:id="208" w:name="pg5866_38286"/>
    </w:p>
    <w:p>
      <w:pPr>
        <w:pStyle w:val="BookText"/>
        <w:bidi w:val="0"/>
        <w:rPr/>
      </w:pPr>
      <w:bookmarkEnd w:id="208"/>
      <w:r>
        <w:rPr>
          <w:rFonts w:eastAsia="Times New Roman" w:cs="Times New Roman" w:ascii="Times New Roman" w:hAnsi="Times New Roman"/>
          <w:color w:val="111111"/>
          <w:sz w:val="28"/>
          <w:szCs w:val="28"/>
          <w:lang w:val="en-US"/>
        </w:rPr>
        <w:t>besar, seperti para menteri, hakim, dan penulis yang menulis</w:t>
      </w:r>
    </w:p>
    <w:p>
      <w:pPr>
        <w:pStyle w:val="BookText"/>
        <w:bidi w:val="0"/>
        <w:jc w:val="both"/>
        <w:rPr/>
      </w:pPr>
      <w:r>
        <w:rPr>
          <w:rFonts w:eastAsia="Times New Roman" w:cs="Times New Roman" w:ascii="Times New Roman" w:hAnsi="Times New Roman"/>
          <w:color w:val="111111"/>
          <w:sz w:val="28"/>
          <w:szCs w:val="28"/>
          <w:lang w:val="en-US"/>
        </w:rPr>
        <w:t>serta me-nyampaikan titah raja kepada kawan dan lawan.</w:t>
      </w:r>
    </w:p>
    <w:p>
      <w:pPr>
        <w:pStyle w:val="BookText"/>
        <w:bidi w:val="0"/>
        <w:jc w:val="both"/>
        <w:rPr/>
      </w:pPr>
      <w:r>
        <w:rPr>
          <w:rFonts w:eastAsia="Times New Roman" w:cs="Times New Roman" w:ascii="Times New Roman" w:hAnsi="Times New Roman"/>
          <w:color w:val="111111"/>
          <w:sz w:val="28"/>
          <w:szCs w:val="28"/>
          <w:lang w:val="en-US"/>
        </w:rPr>
        <w:t>Keempat, orang-orang yang bekerja sebagai pencatat</w:t>
      </w:r>
    </w:p>
    <w:p>
      <w:pPr>
        <w:pStyle w:val="BookText"/>
        <w:bidi w:val="0"/>
        <w:jc w:val="both"/>
        <w:rPr/>
      </w:pPr>
      <w:r>
        <w:rPr>
          <w:rFonts w:eastAsia="Times New Roman" w:cs="Times New Roman" w:ascii="Times New Roman" w:hAnsi="Times New Roman"/>
          <w:color w:val="111111"/>
          <w:sz w:val="28"/>
          <w:szCs w:val="28"/>
          <w:lang w:val="en-US"/>
        </w:rPr>
        <w:t>pendapatan dan pengeluaran.</w:t>
      </w:r>
      <w:r>
        <w:rPr>
          <w:rStyle w:val="FootnoteAnchor"/>
        </w:rPr>
        <w:footnoteReference w:id="209"/>
      </w:r>
      <w:r>
        <w:rPr>
          <w:rFonts w:eastAsia="Times New Roman" w:cs="Times New Roman" w:ascii="Times New Roman" w:hAnsi="Times New Roman"/>
          <w:color w:val="111111"/>
          <w:sz w:val="28"/>
          <w:szCs w:val="28"/>
          <w:lang w:val="en-US"/>
        </w:rPr>
        <w:t>Atas dasar ini, ahli pena meliputi para ilmuwan, faqih,</w:t>
      </w:r>
    </w:p>
    <w:p>
      <w:pPr>
        <w:pStyle w:val="BookText"/>
        <w:bidi w:val="0"/>
        <w:jc w:val="both"/>
        <w:rPr/>
      </w:pPr>
      <w:r>
        <w:rPr>
          <w:rFonts w:eastAsia="Times New Roman" w:cs="Times New Roman" w:ascii="Times New Roman" w:hAnsi="Times New Roman"/>
          <w:color w:val="111111"/>
          <w:sz w:val="28"/>
          <w:szCs w:val="28"/>
          <w:lang w:val="en-US"/>
        </w:rPr>
        <w:t>hakim, penulis, pencatat pemasukan dan pengeluaran,</w:t>
      </w:r>
    </w:p>
    <w:p>
      <w:pPr>
        <w:pStyle w:val="BookText"/>
        <w:bidi w:val="0"/>
        <w:jc w:val="both"/>
        <w:rPr/>
      </w:pPr>
      <w:r>
        <w:rPr>
          <w:rFonts w:eastAsia="Times New Roman" w:cs="Times New Roman" w:ascii="Times New Roman" w:hAnsi="Times New Roman"/>
          <w:color w:val="111111"/>
          <w:sz w:val="28"/>
          <w:szCs w:val="28"/>
          <w:lang w:val="en-US"/>
        </w:rPr>
        <w:t>insinyur, astronom, ahli medis, penyair, dan lain sebagainya.</w:t>
      </w:r>
    </w:p>
    <w:p>
      <w:pPr>
        <w:pStyle w:val="BookText"/>
        <w:bidi w:val="0"/>
        <w:jc w:val="both"/>
        <w:rPr/>
      </w:pPr>
      <w:r>
        <w:rPr>
          <w:rFonts w:eastAsia="Times New Roman" w:cs="Times New Roman" w:ascii="Times New Roman" w:hAnsi="Times New Roman"/>
          <w:color w:val="111111"/>
          <w:sz w:val="28"/>
          <w:szCs w:val="28"/>
          <w:lang w:val="en-US"/>
        </w:rPr>
        <w:t>Jelas, kekokohan agama dan dunia bergantung kepada</w:t>
      </w:r>
    </w:p>
    <w:p>
      <w:pPr>
        <w:pStyle w:val="BookText"/>
        <w:bidi w:val="0"/>
        <w:jc w:val="both"/>
        <w:rPr/>
      </w:pPr>
      <w:r>
        <w:rPr>
          <w:rFonts w:eastAsia="Times New Roman" w:cs="Times New Roman" w:ascii="Times New Roman" w:hAnsi="Times New Roman"/>
          <w:color w:val="111111"/>
          <w:sz w:val="28"/>
          <w:szCs w:val="28"/>
          <w:lang w:val="en-US"/>
        </w:rPr>
        <w:t>keberadaan mereka.</w:t>
      </w:r>
      <w:r>
        <w:rPr>
          <w:rStyle w:val="FootnoteAnchor"/>
        </w:rPr>
        <w:footnoteReference w:id="210"/>
      </w:r>
      <w:r>
        <w:rPr>
          <w:rFonts w:eastAsia="Times New Roman" w:cs="Times New Roman" w:ascii="Times New Roman" w:hAnsi="Times New Roman"/>
          <w:color w:val="111111"/>
          <w:sz w:val="28"/>
          <w:szCs w:val="28"/>
          <w:lang w:val="en-US"/>
        </w:rPr>
        <w:t>Alasannya, pena dalam masyarakat</w:t>
      </w:r>
    </w:p>
    <w:p>
      <w:pPr>
        <w:pStyle w:val="BookText"/>
        <w:bidi w:val="0"/>
        <w:jc w:val="both"/>
        <w:rPr/>
      </w:pPr>
      <w:r>
        <w:rPr>
          <w:rFonts w:eastAsia="Times New Roman" w:cs="Times New Roman" w:ascii="Times New Roman" w:hAnsi="Times New Roman"/>
          <w:color w:val="111111"/>
          <w:sz w:val="28"/>
          <w:szCs w:val="28"/>
          <w:lang w:val="en-US"/>
        </w:rPr>
        <w:t>memiliki empat macam fungsi penting:</w:t>
      </w:r>
    </w:p>
    <w:p>
      <w:pPr>
        <w:pStyle w:val="BookText"/>
        <w:bidi w:val="0"/>
        <w:jc w:val="both"/>
        <w:rPr/>
      </w:pPr>
      <w:r>
        <w:rPr>
          <w:rFonts w:eastAsia="Times New Roman" w:cs="Times New Roman" w:ascii="Times New Roman" w:hAnsi="Times New Roman"/>
          <w:color w:val="111111"/>
          <w:sz w:val="28"/>
          <w:szCs w:val="28"/>
          <w:lang w:val="en-US"/>
        </w:rPr>
        <w:t>a. Memelihara jalan Ilahi di tengah-tengah masyarakat luas</w:t>
      </w:r>
    </w:p>
    <w:p>
      <w:pPr>
        <w:pStyle w:val="BookText"/>
        <w:bidi w:val="0"/>
        <w:jc w:val="both"/>
        <w:rPr/>
      </w:pPr>
      <w:r>
        <w:rPr>
          <w:rFonts w:eastAsia="Times New Roman" w:cs="Times New Roman" w:ascii="Times New Roman" w:hAnsi="Times New Roman"/>
          <w:color w:val="111111"/>
          <w:sz w:val="28"/>
          <w:szCs w:val="28"/>
          <w:lang w:val="en-US"/>
        </w:rPr>
        <w:t>sehingga tidak sirna.</w:t>
      </w:r>
    </w:p>
    <w:p>
      <w:pPr>
        <w:pStyle w:val="BookText"/>
        <w:bidi w:val="0"/>
        <w:jc w:val="both"/>
        <w:rPr/>
      </w:pPr>
      <w:r>
        <w:rPr>
          <w:rFonts w:eastAsia="Times New Roman" w:cs="Times New Roman" w:ascii="Times New Roman" w:hAnsi="Times New Roman"/>
          <w:color w:val="111111"/>
          <w:sz w:val="28"/>
          <w:szCs w:val="28"/>
          <w:lang w:val="en-US"/>
        </w:rPr>
        <w:t>b. Menampakkan segala sesuatu yang terpendam.</w:t>
      </w:r>
    </w:p>
    <w:p>
      <w:pPr>
        <w:pStyle w:val="BookText"/>
        <w:bidi w:val="0"/>
        <w:jc w:val="both"/>
        <w:rPr/>
      </w:pPr>
      <w:r>
        <w:rPr>
          <w:rFonts w:eastAsia="Times New Roman" w:cs="Times New Roman" w:ascii="Times New Roman" w:hAnsi="Times New Roman"/>
          <w:color w:val="111111"/>
          <w:sz w:val="28"/>
          <w:szCs w:val="28"/>
          <w:lang w:val="en-US"/>
        </w:rPr>
        <w:t>c. Pemikiran dan ide dipelajari sehingga tidak terlupakan.</w:t>
      </w:r>
    </w:p>
    <w:p>
      <w:pPr>
        <w:pStyle w:val="BookText"/>
        <w:bidi w:val="0"/>
        <w:jc w:val="both"/>
        <w:rPr/>
      </w:pPr>
      <w:r>
        <w:rPr>
          <w:rFonts w:eastAsia="Times New Roman" w:cs="Times New Roman" w:ascii="Times New Roman" w:hAnsi="Times New Roman"/>
          <w:color w:val="111111"/>
          <w:sz w:val="28"/>
          <w:szCs w:val="28"/>
          <w:lang w:val="en-US"/>
        </w:rPr>
        <w:t>d. Memelihara kejujuran dan kebenaran di tengah-tengah</w:t>
      </w:r>
    </w:p>
    <w:p>
      <w:pPr>
        <w:pStyle w:val="BookText"/>
        <w:bidi w:val="0"/>
        <w:jc w:val="both"/>
        <w:rPr/>
      </w:pPr>
      <w:r>
        <w:rPr>
          <w:rFonts w:eastAsia="Times New Roman" w:cs="Times New Roman" w:ascii="Times New Roman" w:hAnsi="Times New Roman"/>
          <w:color w:val="111111"/>
          <w:sz w:val="28"/>
          <w:szCs w:val="28"/>
          <w:lang w:val="en-US"/>
        </w:rPr>
        <w:t>masyarakat luas.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Dengan demikian, apabila kita mau beranalogi, ahli pena</w:t>
      </w:r>
    </w:p>
    <w:p>
      <w:pPr>
        <w:pStyle w:val="BookText"/>
        <w:bidi w:val="0"/>
        <w:jc w:val="both"/>
        <w:rPr/>
      </w:pPr>
      <w:r>
        <w:rPr>
          <w:rFonts w:eastAsia="Times New Roman" w:cs="Times New Roman" w:ascii="Times New Roman" w:hAnsi="Times New Roman"/>
          <w:color w:val="111111"/>
          <w:sz w:val="28"/>
          <w:szCs w:val="28"/>
          <w:lang w:val="en-US"/>
        </w:rPr>
        <w:t>adalah seperti air di antara unsur-unsur alam natural ini.</w:t>
      </w:r>
    </w:p>
    <w:p>
      <w:pPr>
        <w:pStyle w:val="Heading6"/>
        <w:numPr>
          <w:ilvl w:val="5"/>
          <w:numId w:val="1"/>
        </w:numPr>
        <w:bidi w:val="0"/>
        <w:jc w:val="left"/>
        <w:rPr/>
      </w:pPr>
      <w:bookmarkStart w:id="209" w:name="__RefHeading___Toc5040245_581953129"/>
      <w:bookmarkStart w:id="210" w:name="_Toc79"/>
      <w:bookmarkEnd w:id="209"/>
      <w:r>
        <w:rPr/>
        <w:t>Ahli Pedang</w:t>
      </w:r>
      <w:bookmarkEnd w:id="210"/>
    </w:p>
    <w:p>
      <w:pPr>
        <w:pStyle w:val="BookText"/>
        <w:bidi w:val="0"/>
        <w:jc w:val="both"/>
        <w:rPr/>
      </w:pPr>
      <w:r>
        <w:rPr>
          <w:rFonts w:eastAsia="Times New Roman" w:cs="Times New Roman" w:ascii="Times New Roman" w:hAnsi="Times New Roman"/>
          <w:color w:val="111111"/>
          <w:sz w:val="28"/>
          <w:szCs w:val="28"/>
          <w:lang w:val="en-US"/>
        </w:rPr>
        <w:t>Ahli pedang adalah para pejuang, ksatria, prawira, pasukan</w:t>
      </w:r>
    </w:p>
    <w:p>
      <w:pPr>
        <w:pStyle w:val="BookText"/>
        <w:bidi w:val="0"/>
        <w:jc w:val="both"/>
        <w:rPr/>
      </w:pPr>
      <w:r>
        <w:rPr>
          <w:rFonts w:eastAsia="Times New Roman" w:cs="Times New Roman" w:ascii="Times New Roman" w:hAnsi="Times New Roman"/>
          <w:color w:val="111111"/>
          <w:sz w:val="28"/>
          <w:szCs w:val="28"/>
          <w:lang w:val="en-US"/>
        </w:rPr>
        <w:t>sukarelawan, pasukan perang, penjaga perbatasan, para</w:t>
      </w:r>
    </w:p>
    <w:p>
      <w:pPr>
        <w:pStyle w:val="BookText"/>
        <w:bidi w:val="0"/>
        <w:jc w:val="both"/>
        <w:rPr/>
      </w:pPr>
      <w:r>
        <w:rPr>
          <w:rFonts w:eastAsia="Times New Roman" w:cs="Times New Roman" w:ascii="Times New Roman" w:hAnsi="Times New Roman"/>
          <w:color w:val="111111"/>
          <w:sz w:val="28"/>
          <w:szCs w:val="28"/>
          <w:lang w:val="en-US"/>
        </w:rPr>
        <w:t>pengawal raja, dan para penjamin keamanan negara. Tugas</w:t>
      </w:r>
    </w:p>
    <w:p>
      <w:pPr>
        <w:pStyle w:val="BookText"/>
        <w:bidi w:val="0"/>
        <w:jc w:val="both"/>
        <w:rPr/>
      </w:pPr>
      <w:r>
        <w:rPr>
          <w:rFonts w:eastAsia="Times New Roman" w:cs="Times New Roman" w:ascii="Times New Roman" w:hAnsi="Times New Roman"/>
          <w:color w:val="111111"/>
          <w:sz w:val="28"/>
          <w:szCs w:val="28"/>
          <w:lang w:val="en-US"/>
        </w:rPr>
        <w:t>mereka adalah mewujudkan keteraturan dan keamanan di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dan luar masyarakat. Keteraturan yang ada di alam </w:t>
      </w:r>
      <w:bookmarkStart w:id="211" w:name="pg5866_38287"/>
    </w:p>
    <w:p>
      <w:pPr>
        <w:pStyle w:val="BookText"/>
        <w:bidi w:val="0"/>
        <w:rPr/>
      </w:pPr>
      <w:bookmarkEnd w:id="211"/>
      <w:r>
        <w:rPr>
          <w:rFonts w:eastAsia="Times New Roman" w:cs="Times New Roman" w:ascii="Times New Roman" w:hAnsi="Times New Roman"/>
          <w:color w:val="111111"/>
          <w:sz w:val="28"/>
          <w:szCs w:val="28"/>
          <w:lang w:val="en-US"/>
        </w:rPr>
        <w:t>raya ini terwujud karena jerih payah mereka. Di antara unsurunsur</w:t>
      </w:r>
    </w:p>
    <w:p>
      <w:pPr>
        <w:pStyle w:val="BookText"/>
        <w:bidi w:val="0"/>
        <w:jc w:val="both"/>
        <w:rPr/>
      </w:pPr>
      <w:r>
        <w:rPr>
          <w:rFonts w:eastAsia="Times New Roman" w:cs="Times New Roman" w:ascii="Times New Roman" w:hAnsi="Times New Roman"/>
          <w:color w:val="111111"/>
          <w:sz w:val="28"/>
          <w:szCs w:val="28"/>
          <w:lang w:val="en-US"/>
        </w:rPr>
        <w:t>yang ada di alam natural ini, mereka adalah bak api</w:t>
      </w:r>
    </w:p>
    <w:p>
      <w:pPr>
        <w:pStyle w:val="BookText"/>
        <w:bidi w:val="0"/>
        <w:jc w:val="both"/>
        <w:rPr/>
      </w:pPr>
      <w:r>
        <w:rPr>
          <w:rFonts w:eastAsia="Times New Roman" w:cs="Times New Roman" w:ascii="Times New Roman" w:hAnsi="Times New Roman"/>
          <w:color w:val="111111"/>
          <w:sz w:val="28"/>
          <w:szCs w:val="28"/>
          <w:lang w:val="en-US"/>
        </w:rPr>
        <w:t>membara.</w:t>
      </w:r>
      <w:r>
        <w:rPr>
          <w:rStyle w:val="FootnoteAnchor"/>
        </w:rPr>
        <w:footnoteReference w:id="212"/>
      </w:r>
    </w:p>
    <w:p>
      <w:pPr>
        <w:pStyle w:val="Heading6"/>
        <w:numPr>
          <w:ilvl w:val="5"/>
          <w:numId w:val="1"/>
        </w:numPr>
        <w:bidi w:val="0"/>
        <w:jc w:val="left"/>
        <w:rPr/>
      </w:pPr>
      <w:bookmarkStart w:id="212" w:name="__RefHeading___Toc5040247_581953129"/>
      <w:bookmarkStart w:id="213" w:name="_Toc80"/>
      <w:bookmarkEnd w:id="212"/>
      <w:r>
        <w:rPr/>
        <w:t>Ahli Transaksi</w:t>
      </w:r>
      <w:bookmarkEnd w:id="213"/>
    </w:p>
    <w:p>
      <w:pPr>
        <w:pStyle w:val="BookText"/>
        <w:bidi w:val="0"/>
        <w:jc w:val="both"/>
        <w:rPr/>
      </w:pPr>
      <w:r>
        <w:rPr>
          <w:rFonts w:eastAsia="Times New Roman" w:cs="Times New Roman" w:ascii="Times New Roman" w:hAnsi="Times New Roman"/>
          <w:color w:val="111111"/>
          <w:sz w:val="28"/>
          <w:szCs w:val="28"/>
          <w:lang w:val="en-US"/>
        </w:rPr>
        <w:t>Golongan ini bertanggung jawab menjamin segala kebutuhan</w:t>
      </w:r>
    </w:p>
    <w:p>
      <w:pPr>
        <w:pStyle w:val="BookText"/>
        <w:bidi w:val="0"/>
        <w:jc w:val="both"/>
        <w:rPr/>
      </w:pPr>
      <w:r>
        <w:rPr>
          <w:rFonts w:eastAsia="Times New Roman" w:cs="Times New Roman" w:ascii="Times New Roman" w:hAnsi="Times New Roman"/>
          <w:color w:val="111111"/>
          <w:sz w:val="28"/>
          <w:szCs w:val="28"/>
          <w:lang w:val="en-US"/>
        </w:rPr>
        <w:t>ekonomi; meliputi pemenuhan kebutuhan barang di luar</w:t>
      </w:r>
    </w:p>
    <w:p>
      <w:pPr>
        <w:pStyle w:val="BookText"/>
        <w:bidi w:val="0"/>
        <w:jc w:val="both"/>
        <w:rPr/>
      </w:pPr>
      <w:r>
        <w:rPr>
          <w:rFonts w:eastAsia="Times New Roman" w:cs="Times New Roman" w:ascii="Times New Roman" w:hAnsi="Times New Roman"/>
          <w:color w:val="111111"/>
          <w:sz w:val="28"/>
          <w:szCs w:val="28"/>
          <w:lang w:val="en-US"/>
        </w:rPr>
        <w:t>dan dalam negeri, industri, dan pasar. Mereka meliputi para</w:t>
      </w:r>
    </w:p>
    <w:p>
      <w:pPr>
        <w:pStyle w:val="BookText"/>
        <w:bidi w:val="0"/>
        <w:jc w:val="both"/>
        <w:rPr/>
      </w:pPr>
      <w:r>
        <w:rPr>
          <w:rFonts w:eastAsia="Times New Roman" w:cs="Times New Roman" w:ascii="Times New Roman" w:hAnsi="Times New Roman"/>
          <w:color w:val="111111"/>
          <w:sz w:val="28"/>
          <w:szCs w:val="28"/>
          <w:lang w:val="en-US"/>
        </w:rPr>
        <w:t>pedagang, ahli kerajinan tangan, para pemilik industri, dan</w:t>
      </w:r>
    </w:p>
    <w:p>
      <w:pPr>
        <w:pStyle w:val="BookText"/>
        <w:bidi w:val="0"/>
        <w:jc w:val="both"/>
        <w:rPr/>
      </w:pPr>
      <w:r>
        <w:rPr>
          <w:rFonts w:eastAsia="Times New Roman" w:cs="Times New Roman" w:ascii="Times New Roman" w:hAnsi="Times New Roman"/>
          <w:color w:val="111111"/>
          <w:sz w:val="28"/>
          <w:szCs w:val="28"/>
          <w:lang w:val="en-US"/>
        </w:rPr>
        <w:t>begitu juga para penarik pajak.</w:t>
      </w:r>
    </w:p>
    <w:p>
      <w:pPr>
        <w:pStyle w:val="BookText"/>
        <w:bidi w:val="0"/>
        <w:jc w:val="both"/>
        <w:rPr/>
      </w:pPr>
      <w:r>
        <w:rPr>
          <w:rFonts w:eastAsia="Times New Roman" w:cs="Times New Roman" w:ascii="Times New Roman" w:hAnsi="Times New Roman"/>
          <w:color w:val="111111"/>
          <w:sz w:val="28"/>
          <w:szCs w:val="28"/>
          <w:lang w:val="en-US"/>
        </w:rPr>
        <w:t>Tugas ahli transaksi di tengah-tengah masyarakat adalah</w:t>
      </w:r>
    </w:p>
    <w:p>
      <w:pPr>
        <w:pStyle w:val="BookText"/>
        <w:bidi w:val="0"/>
        <w:jc w:val="both"/>
        <w:rPr/>
      </w:pPr>
      <w:r>
        <w:rPr>
          <w:rFonts w:eastAsia="Times New Roman" w:cs="Times New Roman" w:ascii="Times New Roman" w:hAnsi="Times New Roman"/>
          <w:color w:val="111111"/>
          <w:sz w:val="28"/>
          <w:szCs w:val="28"/>
          <w:lang w:val="en-US"/>
        </w:rPr>
        <w:t>membantu anggota masyarakat untuk mempermudah jalan</w:t>
      </w:r>
    </w:p>
    <w:p>
      <w:pPr>
        <w:pStyle w:val="BookText"/>
        <w:bidi w:val="0"/>
        <w:jc w:val="both"/>
        <w:rPr/>
      </w:pPr>
      <w:r>
        <w:rPr>
          <w:rFonts w:eastAsia="Times New Roman" w:cs="Times New Roman" w:ascii="Times New Roman" w:hAnsi="Times New Roman"/>
          <w:color w:val="111111"/>
          <w:sz w:val="28"/>
          <w:szCs w:val="28"/>
          <w:lang w:val="en-US"/>
        </w:rPr>
        <w:t>roda kehidupan. Dengan demikian, roda kehidupan spesies</w:t>
      </w:r>
    </w:p>
    <w:p>
      <w:pPr>
        <w:pStyle w:val="BookText"/>
        <w:bidi w:val="0"/>
        <w:jc w:val="both"/>
        <w:rPr/>
      </w:pPr>
      <w:r>
        <w:rPr>
          <w:rFonts w:eastAsia="Times New Roman" w:cs="Times New Roman" w:ascii="Times New Roman" w:hAnsi="Times New Roman"/>
          <w:color w:val="111111"/>
          <w:sz w:val="28"/>
          <w:szCs w:val="28"/>
          <w:lang w:val="en-US"/>
        </w:rPr>
        <w:t>manusia tanpa bantuan mereka tidak akan pernah berjalan. Di</w:t>
      </w:r>
    </w:p>
    <w:p>
      <w:pPr>
        <w:pStyle w:val="BookText"/>
        <w:bidi w:val="0"/>
        <w:jc w:val="both"/>
        <w:rPr/>
      </w:pPr>
      <w:r>
        <w:rPr>
          <w:rFonts w:eastAsia="Times New Roman" w:cs="Times New Roman" w:ascii="Times New Roman" w:hAnsi="Times New Roman"/>
          <w:color w:val="111111"/>
          <w:sz w:val="28"/>
          <w:szCs w:val="28"/>
          <w:lang w:val="en-US"/>
        </w:rPr>
        <w:t>antara unsur-unsur alam natural, mereka adalah bak hawa.</w:t>
      </w:r>
    </w:p>
    <w:p>
      <w:pPr>
        <w:pStyle w:val="Heading6"/>
        <w:numPr>
          <w:ilvl w:val="5"/>
          <w:numId w:val="1"/>
        </w:numPr>
        <w:bidi w:val="0"/>
        <w:jc w:val="left"/>
        <w:rPr/>
      </w:pPr>
      <w:bookmarkStart w:id="214" w:name="__RefHeading___Toc5040249_581953129"/>
      <w:bookmarkStart w:id="215" w:name="_Toc81"/>
      <w:bookmarkEnd w:id="214"/>
      <w:r>
        <w:rPr/>
        <w:t>Ahli Pertanian</w:t>
      </w:r>
      <w:bookmarkEnd w:id="215"/>
    </w:p>
    <w:p>
      <w:pPr>
        <w:pStyle w:val="BookText"/>
        <w:bidi w:val="0"/>
        <w:jc w:val="both"/>
        <w:rPr/>
      </w:pPr>
      <w:r>
        <w:rPr>
          <w:rFonts w:eastAsia="Times New Roman" w:cs="Times New Roman" w:ascii="Times New Roman" w:hAnsi="Times New Roman"/>
          <w:color w:val="111111"/>
          <w:sz w:val="28"/>
          <w:szCs w:val="28"/>
          <w:lang w:val="en-US"/>
        </w:rPr>
        <w:t>Bidang ini dipegang oleh orang-orang yang bertugas</w:t>
      </w:r>
    </w:p>
    <w:p>
      <w:pPr>
        <w:pStyle w:val="BookText"/>
        <w:bidi w:val="0"/>
        <w:jc w:val="both"/>
        <w:rPr/>
      </w:pPr>
      <w:r>
        <w:rPr>
          <w:rFonts w:eastAsia="Times New Roman" w:cs="Times New Roman" w:ascii="Times New Roman" w:hAnsi="Times New Roman"/>
          <w:color w:val="111111"/>
          <w:sz w:val="28"/>
          <w:szCs w:val="28"/>
          <w:lang w:val="en-US"/>
        </w:rPr>
        <w:t>memenuhi kebutuhan pangan masyarakat. Mereka adalah</w:t>
      </w:r>
    </w:p>
    <w:p>
      <w:pPr>
        <w:pStyle w:val="BookText"/>
        <w:bidi w:val="0"/>
        <w:jc w:val="both"/>
        <w:rPr/>
      </w:pPr>
      <w:r>
        <w:rPr>
          <w:rFonts w:eastAsia="Times New Roman" w:cs="Times New Roman" w:ascii="Times New Roman" w:hAnsi="Times New Roman"/>
          <w:color w:val="111111"/>
          <w:sz w:val="28"/>
          <w:szCs w:val="28"/>
          <w:lang w:val="en-US"/>
        </w:rPr>
        <w:t>para petani, para pemilik kebun, dan orang-orang yang</w:t>
      </w:r>
    </w:p>
    <w:p>
      <w:pPr>
        <w:pStyle w:val="BookText"/>
        <w:bidi w:val="0"/>
        <w:jc w:val="both"/>
        <w:rPr/>
      </w:pPr>
      <w:r>
        <w:rPr>
          <w:rFonts w:eastAsia="Times New Roman" w:cs="Times New Roman" w:ascii="Times New Roman" w:hAnsi="Times New Roman"/>
          <w:color w:val="111111"/>
          <w:sz w:val="28"/>
          <w:szCs w:val="28"/>
          <w:lang w:val="en-US"/>
        </w:rPr>
        <w:t>memiliki pekerjaan yang sama dengan profesi mereka. Dengan</w:t>
      </w:r>
    </w:p>
    <w:p>
      <w:pPr>
        <w:pStyle w:val="BookText"/>
        <w:bidi w:val="0"/>
        <w:jc w:val="both"/>
        <w:rPr/>
      </w:pPr>
      <w:r>
        <w:rPr>
          <w:rFonts w:eastAsia="Times New Roman" w:cs="Times New Roman" w:ascii="Times New Roman" w:hAnsi="Times New Roman"/>
          <w:color w:val="111111"/>
          <w:sz w:val="28"/>
          <w:szCs w:val="28"/>
          <w:lang w:val="en-US"/>
        </w:rPr>
        <w:t>demikian, kelanggengan hidup anggota sebuah masyarakat</w:t>
      </w:r>
    </w:p>
    <w:p>
      <w:pPr>
        <w:pStyle w:val="BookText"/>
        <w:bidi w:val="0"/>
        <w:jc w:val="both"/>
        <w:rPr/>
      </w:pPr>
      <w:r>
        <w:rPr>
          <w:rFonts w:eastAsia="Times New Roman" w:cs="Times New Roman" w:ascii="Times New Roman" w:hAnsi="Times New Roman"/>
          <w:color w:val="111111"/>
          <w:sz w:val="28"/>
          <w:szCs w:val="28"/>
          <w:lang w:val="en-US"/>
        </w:rPr>
        <w:t>tanpa bantuan mereka adalah sesuatu yang mustahil. Di</w:t>
      </w:r>
    </w:p>
    <w:p>
      <w:pPr>
        <w:pStyle w:val="BookText"/>
        <w:bidi w:val="0"/>
        <w:jc w:val="both"/>
        <w:rPr/>
      </w:pPr>
      <w:r>
        <w:rPr>
          <w:rFonts w:eastAsia="Times New Roman" w:cs="Times New Roman" w:ascii="Times New Roman" w:hAnsi="Times New Roman"/>
          <w:color w:val="111111"/>
          <w:sz w:val="28"/>
          <w:szCs w:val="28"/>
          <w:lang w:val="en-US"/>
        </w:rPr>
        <w:t>antara unsur-unsur alam semesta, mereka adalah bak tanah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subur.</w:t>
      </w:r>
      <w:r>
        <w:rPr>
          <w:rStyle w:val="FootnoteAnchor"/>
        </w:rPr>
        <w:footnoteReference w:id="213"/>
      </w:r>
      <w:bookmarkStart w:id="216" w:name="pg5866_38288"/>
    </w:p>
    <w:p>
      <w:pPr>
        <w:pStyle w:val="Heading6"/>
        <w:numPr>
          <w:ilvl w:val="5"/>
          <w:numId w:val="1"/>
        </w:numPr>
        <w:bidi w:val="0"/>
        <w:jc w:val="left"/>
        <w:rPr/>
      </w:pPr>
      <w:bookmarkStart w:id="217" w:name="__RefHeading___Toc5040251_581953129"/>
      <w:bookmarkStart w:id="218" w:name="_Toc82"/>
      <w:bookmarkEnd w:id="216"/>
      <w:bookmarkEnd w:id="217"/>
      <w:r>
        <w:rPr/>
        <w:t>b. Aneka Ragam Tabiat</w:t>
      </w:r>
      <w:bookmarkEnd w:id="218"/>
    </w:p>
    <w:p>
      <w:pPr>
        <w:pStyle w:val="BookText"/>
        <w:bidi w:val="0"/>
        <w:jc w:val="both"/>
        <w:rPr/>
      </w:pPr>
      <w:r>
        <w:rPr>
          <w:rFonts w:eastAsia="Times New Roman" w:cs="Times New Roman" w:ascii="Times New Roman" w:hAnsi="Times New Roman"/>
          <w:color w:val="111111"/>
          <w:sz w:val="28"/>
          <w:szCs w:val="28"/>
          <w:lang w:val="en-US"/>
        </w:rPr>
        <w:t>Tabiat (thab‘) adalah sebuah kriteria kokok tabiat yang dimiliki</w:t>
      </w:r>
    </w:p>
    <w:p>
      <w:pPr>
        <w:pStyle w:val="BookText"/>
        <w:bidi w:val="0"/>
        <w:jc w:val="both"/>
        <w:rPr/>
      </w:pPr>
      <w:r>
        <w:rPr>
          <w:rFonts w:eastAsia="Times New Roman" w:cs="Times New Roman" w:ascii="Times New Roman" w:hAnsi="Times New Roman"/>
          <w:color w:val="111111"/>
          <w:sz w:val="28"/>
          <w:szCs w:val="28"/>
          <w:lang w:val="en-US"/>
        </w:rPr>
        <w:t>oleh jiwa karena pengulangan sebuah kriteria. Jelas, tabiat</w:t>
      </w:r>
    </w:p>
    <w:p>
      <w:pPr>
        <w:pStyle w:val="BookText"/>
        <w:bidi w:val="0"/>
        <w:jc w:val="both"/>
        <w:rPr/>
      </w:pPr>
      <w:r>
        <w:rPr>
          <w:rFonts w:eastAsia="Times New Roman" w:cs="Times New Roman" w:ascii="Times New Roman" w:hAnsi="Times New Roman"/>
          <w:color w:val="111111"/>
          <w:sz w:val="28"/>
          <w:szCs w:val="28"/>
          <w:lang w:val="en-US"/>
        </w:rPr>
        <w:t>ini berbeda dengan fi trah.</w:t>
      </w:r>
      <w:r>
        <w:rPr>
          <w:rStyle w:val="FootnoteAnchor"/>
        </w:rPr>
        <w:footnoteReference w:id="214"/>
      </w:r>
      <w:r>
        <w:rPr>
          <w:rFonts w:eastAsia="Times New Roman" w:cs="Times New Roman" w:ascii="Times New Roman" w:hAnsi="Times New Roman"/>
          <w:color w:val="111111"/>
          <w:sz w:val="28"/>
          <w:szCs w:val="28"/>
          <w:lang w:val="en-US"/>
        </w:rPr>
        <w:t>Atas dasar ini, seperti pernah</w:t>
      </w:r>
    </w:p>
    <w:p>
      <w:pPr>
        <w:pStyle w:val="BookText"/>
        <w:bidi w:val="0"/>
        <w:jc w:val="both"/>
        <w:rPr/>
      </w:pPr>
      <w:r>
        <w:rPr>
          <w:rFonts w:eastAsia="Times New Roman" w:cs="Times New Roman" w:ascii="Times New Roman" w:hAnsi="Times New Roman"/>
          <w:color w:val="111111"/>
          <w:sz w:val="28"/>
          <w:szCs w:val="28"/>
          <w:lang w:val="en-US"/>
        </w:rPr>
        <w:t>ditegaskan oleh Jalinus, sebagian manusia secara tabiat</w:t>
      </w:r>
    </w:p>
    <w:p>
      <w:pPr>
        <w:pStyle w:val="BookText"/>
        <w:bidi w:val="0"/>
        <w:jc w:val="both"/>
        <w:rPr/>
      </w:pPr>
      <w:r>
        <w:rPr>
          <w:rFonts w:eastAsia="Times New Roman" w:cs="Times New Roman" w:ascii="Times New Roman" w:hAnsi="Times New Roman"/>
          <w:color w:val="111111"/>
          <w:sz w:val="28"/>
          <w:szCs w:val="28"/>
          <w:lang w:val="en-US"/>
        </w:rPr>
        <w:t>diciptakan sebagai ahli kebaikan. Sebagian yang lain secara</w:t>
      </w:r>
    </w:p>
    <w:p>
      <w:pPr>
        <w:pStyle w:val="BookText"/>
        <w:bidi w:val="0"/>
        <w:jc w:val="both"/>
        <w:rPr/>
      </w:pPr>
      <w:r>
        <w:rPr>
          <w:rFonts w:eastAsia="Times New Roman" w:cs="Times New Roman" w:ascii="Times New Roman" w:hAnsi="Times New Roman"/>
          <w:color w:val="111111"/>
          <w:sz w:val="28"/>
          <w:szCs w:val="28"/>
          <w:lang w:val="en-US"/>
        </w:rPr>
        <w:t>tabiat diciptakan sebagai ahli keburukan. Dan golongan ketiga</w:t>
      </w:r>
    </w:p>
    <w:p>
      <w:pPr>
        <w:pStyle w:val="BookText"/>
        <w:bidi w:val="0"/>
        <w:jc w:val="both"/>
        <w:rPr/>
      </w:pPr>
      <w:r>
        <w:rPr>
          <w:rFonts w:eastAsia="Times New Roman" w:cs="Times New Roman" w:ascii="Times New Roman" w:hAnsi="Times New Roman"/>
          <w:color w:val="111111"/>
          <w:sz w:val="28"/>
          <w:szCs w:val="28"/>
          <w:lang w:val="en-US"/>
        </w:rPr>
        <w:t>berada di pertengahan antara dua dua titik kebaikan dan</w:t>
      </w:r>
    </w:p>
    <w:p>
      <w:pPr>
        <w:pStyle w:val="BookText"/>
        <w:bidi w:val="0"/>
        <w:jc w:val="both"/>
        <w:rPr/>
      </w:pPr>
      <w:r>
        <w:rPr>
          <w:rFonts w:eastAsia="Times New Roman" w:cs="Times New Roman" w:ascii="Times New Roman" w:hAnsi="Times New Roman"/>
          <w:color w:val="111111"/>
          <w:sz w:val="28"/>
          <w:szCs w:val="28"/>
          <w:lang w:val="en-US"/>
        </w:rPr>
        <w:t>keburukan ini; mereka memiliki kelayakan untuk menjadi</w:t>
      </w:r>
    </w:p>
    <w:p>
      <w:pPr>
        <w:pStyle w:val="BookText"/>
        <w:bidi w:val="0"/>
        <w:jc w:val="both"/>
        <w:rPr/>
      </w:pPr>
      <w:r>
        <w:rPr>
          <w:rFonts w:eastAsia="Times New Roman" w:cs="Times New Roman" w:ascii="Times New Roman" w:hAnsi="Times New Roman"/>
          <w:color w:val="111111"/>
          <w:sz w:val="28"/>
          <w:szCs w:val="28"/>
          <w:lang w:val="en-US"/>
        </w:rPr>
        <w:t>orang baik atau orang buruk.</w:t>
      </w:r>
      <w:r>
        <w:rPr>
          <w:rStyle w:val="FootnoteAnchor"/>
        </w:rPr>
        <w:footnoteReference w:id="215"/>
      </w:r>
      <w:r>
        <w:rPr>
          <w:rFonts w:eastAsia="Times New Roman" w:cs="Times New Roman" w:ascii="Times New Roman" w:hAnsi="Times New Roman"/>
          <w:color w:val="111111"/>
          <w:sz w:val="28"/>
          <w:szCs w:val="28"/>
          <w:lang w:val="en-US"/>
        </w:rPr>
        <w:t>Menilik penjelasan ini, anggota</w:t>
      </w:r>
    </w:p>
    <w:p>
      <w:pPr>
        <w:pStyle w:val="BookText"/>
        <w:bidi w:val="0"/>
        <w:jc w:val="both"/>
        <w:rPr/>
      </w:pPr>
      <w:r>
        <w:rPr>
          <w:rFonts w:eastAsia="Times New Roman" w:cs="Times New Roman" w:ascii="Times New Roman" w:hAnsi="Times New Roman"/>
          <w:color w:val="111111"/>
          <w:sz w:val="28"/>
          <w:szCs w:val="28"/>
          <w:lang w:val="en-US"/>
        </w:rPr>
        <w:t>sebuah masyarakat secara tabiat terbagi ke dalam lima</w:t>
      </w:r>
    </w:p>
    <w:p>
      <w:pPr>
        <w:pStyle w:val="BookText"/>
        <w:bidi w:val="0"/>
        <w:jc w:val="both"/>
        <w:rPr/>
      </w:pPr>
      <w:r>
        <w:rPr>
          <w:rFonts w:eastAsia="Times New Roman" w:cs="Times New Roman" w:ascii="Times New Roman" w:hAnsi="Times New Roman"/>
          <w:color w:val="111111"/>
          <w:sz w:val="28"/>
          <w:szCs w:val="28"/>
          <w:lang w:val="en-US"/>
        </w:rPr>
        <w:t>klasifi kasi:</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Mereka yang secara tabiat adalah orang baik dan kebaikan</w:t>
      </w:r>
    </w:p>
    <w:p>
      <w:pPr>
        <w:pStyle w:val="BookText"/>
        <w:bidi w:val="0"/>
        <w:jc w:val="both"/>
        <w:rPr/>
      </w:pPr>
      <w:r>
        <w:rPr>
          <w:rFonts w:eastAsia="Times New Roman" w:cs="Times New Roman" w:ascii="Times New Roman" w:hAnsi="Times New Roman"/>
          <w:color w:val="111111"/>
          <w:sz w:val="28"/>
          <w:szCs w:val="28"/>
          <w:lang w:val="en-US"/>
        </w:rPr>
        <w:t>mereka juga sampai kepada orang lain; golongan ini</w:t>
      </w:r>
    </w:p>
    <w:p>
      <w:pPr>
        <w:pStyle w:val="BookText"/>
        <w:bidi w:val="0"/>
        <w:jc w:val="both"/>
        <w:rPr/>
      </w:pPr>
      <w:r>
        <w:rPr>
          <w:rFonts w:eastAsia="Times New Roman" w:cs="Times New Roman" w:ascii="Times New Roman" w:hAnsi="Times New Roman"/>
          <w:color w:val="111111"/>
          <w:sz w:val="28"/>
          <w:szCs w:val="28"/>
          <w:lang w:val="en-US"/>
        </w:rPr>
        <w:t>memiliki kekuatan akal yang sangat istimewa untuk</w:t>
      </w:r>
    </w:p>
    <w:p>
      <w:pPr>
        <w:pStyle w:val="BookText"/>
        <w:bidi w:val="0"/>
        <w:jc w:val="both"/>
        <w:rPr/>
      </w:pPr>
      <w:r>
        <w:rPr>
          <w:rFonts w:eastAsia="Times New Roman" w:cs="Times New Roman" w:ascii="Times New Roman" w:hAnsi="Times New Roman"/>
          <w:color w:val="111111"/>
          <w:sz w:val="28"/>
          <w:szCs w:val="28"/>
          <w:lang w:val="en-US"/>
        </w:rPr>
        <w:t>membedakan antara yang baik dan yang buruk. Dengan</w:t>
      </w:r>
    </w:p>
    <w:p>
      <w:pPr>
        <w:pStyle w:val="BookText"/>
        <w:bidi w:val="0"/>
        <w:jc w:val="both"/>
        <w:rPr/>
      </w:pPr>
      <w:r>
        <w:rPr>
          <w:rFonts w:eastAsia="Times New Roman" w:cs="Times New Roman" w:ascii="Times New Roman" w:hAnsi="Times New Roman"/>
          <w:color w:val="111111"/>
          <w:sz w:val="28"/>
          <w:szCs w:val="28"/>
          <w:lang w:val="en-US"/>
        </w:rPr>
        <w:t>pengenalan yang kokoh tentang titik awal (mabda’)</w:t>
      </w:r>
    </w:p>
    <w:p>
      <w:pPr>
        <w:pStyle w:val="BookText"/>
        <w:bidi w:val="0"/>
        <w:jc w:val="both"/>
        <w:rPr/>
      </w:pPr>
      <w:r>
        <w:rPr>
          <w:rFonts w:eastAsia="Times New Roman" w:cs="Times New Roman" w:ascii="Times New Roman" w:hAnsi="Times New Roman"/>
          <w:color w:val="111111"/>
          <w:sz w:val="28"/>
          <w:szCs w:val="28"/>
          <w:lang w:val="en-US"/>
        </w:rPr>
        <w:t>dan titik akhir (ma‘ad) kehidupan manusia, tata cara</w:t>
      </w:r>
    </w:p>
    <w:p>
      <w:pPr>
        <w:pStyle w:val="BookText"/>
        <w:bidi w:val="0"/>
        <w:jc w:val="both"/>
        <w:rPr/>
      </w:pPr>
      <w:r>
        <w:rPr>
          <w:rFonts w:eastAsia="Times New Roman" w:cs="Times New Roman" w:ascii="Times New Roman" w:hAnsi="Times New Roman"/>
          <w:color w:val="111111"/>
          <w:sz w:val="28"/>
          <w:szCs w:val="28"/>
          <w:lang w:val="en-US"/>
        </w:rPr>
        <w:t>penciptaan, dan manusia kembali kepada Allah, mereka</w:t>
      </w:r>
    </w:p>
    <w:p>
      <w:pPr>
        <w:pStyle w:val="BookText"/>
        <w:bidi w:val="0"/>
        <w:jc w:val="both"/>
        <w:rPr/>
      </w:pPr>
      <w:r>
        <w:rPr>
          <w:rFonts w:eastAsia="Times New Roman" w:cs="Times New Roman" w:ascii="Times New Roman" w:hAnsi="Times New Roman"/>
          <w:color w:val="111111"/>
          <w:sz w:val="28"/>
          <w:szCs w:val="28"/>
          <w:lang w:val="en-US"/>
        </w:rPr>
        <w:t>mengetahui jalan lurus menuju keutamaan dan menggapai</w:t>
      </w:r>
    </w:p>
    <w:p>
      <w:pPr>
        <w:pStyle w:val="BookText"/>
        <w:bidi w:val="0"/>
        <w:jc w:val="both"/>
        <w:rPr/>
      </w:pPr>
      <w:r>
        <w:rPr>
          <w:rFonts w:eastAsia="Times New Roman" w:cs="Times New Roman" w:ascii="Times New Roman" w:hAnsi="Times New Roman"/>
          <w:color w:val="111111"/>
          <w:sz w:val="28"/>
          <w:szCs w:val="28"/>
          <w:lang w:val="en-US"/>
        </w:rPr>
        <w:t>kesempurnaan dan keutamaan, serta lalu menitinya.</w:t>
      </w:r>
    </w:p>
    <w:p>
      <w:pPr>
        <w:pStyle w:val="BookText"/>
        <w:bidi w:val="0"/>
        <w:jc w:val="both"/>
        <w:rPr/>
      </w:pPr>
      <w:r>
        <w:rPr>
          <w:rFonts w:eastAsia="Times New Roman" w:cs="Times New Roman" w:ascii="Times New Roman" w:hAnsi="Times New Roman"/>
          <w:color w:val="111111"/>
          <w:sz w:val="28"/>
          <w:szCs w:val="28"/>
          <w:lang w:val="en-US"/>
        </w:rPr>
        <w:t>Dengan cara menyempurnakan seluruh kekuatan teoretis</w:t>
      </w:r>
    </w:p>
    <w:p>
      <w:pPr>
        <w:pStyle w:val="BookText"/>
        <w:bidi w:val="0"/>
        <w:jc w:val="both"/>
        <w:rPr/>
      </w:pPr>
      <w:r>
        <w:rPr>
          <w:rFonts w:eastAsia="Times New Roman" w:cs="Times New Roman" w:ascii="Times New Roman" w:hAnsi="Times New Roman"/>
          <w:color w:val="111111"/>
          <w:sz w:val="28"/>
          <w:szCs w:val="28"/>
          <w:lang w:val="en-US"/>
        </w:rPr>
        <w:t>dan praktisnya, mereka telah menata rapi seluruh kekuatan</w:t>
      </w:r>
    </w:p>
    <w:p>
      <w:pPr>
        <w:pStyle w:val="BookText"/>
        <w:bidi w:val="0"/>
        <w:jc w:val="both"/>
        <w:rPr/>
      </w:pPr>
      <w:r>
        <w:rPr>
          <w:rFonts w:eastAsia="Times New Roman" w:cs="Times New Roman" w:ascii="Times New Roman" w:hAnsi="Times New Roman"/>
          <w:color w:val="111111"/>
          <w:sz w:val="28"/>
          <w:szCs w:val="28"/>
          <w:lang w:val="en-US"/>
        </w:rPr>
        <w:t>dan perilaku mereka, serta telah sampai kepada posisi guna</w:t>
      </w:r>
    </w:p>
    <w:p>
      <w:pPr>
        <w:pStyle w:val="BookText"/>
        <w:bidi w:val="0"/>
        <w:jc w:val="both"/>
        <w:rPr/>
      </w:pPr>
      <w:r>
        <w:rPr>
          <w:rFonts w:eastAsia="Times New Roman" w:cs="Times New Roman" w:ascii="Times New Roman" w:hAnsi="Times New Roman"/>
          <w:color w:val="111111"/>
          <w:sz w:val="28"/>
          <w:szCs w:val="28"/>
          <w:lang w:val="en-US"/>
        </w:rPr>
        <w:t>menyempurnakan orang lain. Artinya, setelah mereka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berhasil menjadi orang sempurna, mereka berusaha untuk </w:t>
      </w:r>
    </w:p>
    <w:p>
      <w:pPr>
        <w:pStyle w:val="BookText"/>
        <w:bidi w:val="0"/>
        <w:rPr/>
      </w:pPr>
      <w:r>
        <w:rPr>
          <w:rFonts w:eastAsia="Times New Roman" w:cs="Times New Roman" w:ascii="Times New Roman" w:hAnsi="Times New Roman"/>
          <w:color w:val="111111"/>
          <w:sz w:val="28"/>
          <w:szCs w:val="28"/>
          <w:lang w:val="en-US"/>
        </w:rPr>
        <w:t>menyempurnakan makhluk sesama mereka, dan bahkan</w:t>
      </w:r>
    </w:p>
    <w:p>
      <w:pPr>
        <w:pStyle w:val="BookText"/>
        <w:bidi w:val="0"/>
        <w:jc w:val="both"/>
        <w:rPr/>
      </w:pPr>
      <w:r>
        <w:rPr>
          <w:rFonts w:eastAsia="Times New Roman" w:cs="Times New Roman" w:ascii="Times New Roman" w:hAnsi="Times New Roman"/>
          <w:color w:val="111111"/>
          <w:sz w:val="28"/>
          <w:szCs w:val="28"/>
          <w:lang w:val="en-US"/>
        </w:rPr>
        <w:t>binatang.</w:t>
      </w:r>
      <w:r>
        <w:rPr>
          <w:rStyle w:val="FootnoteAnchor"/>
        </w:rPr>
        <w:footnoteReference w:id="217"/>
      </w:r>
      <w:r>
        <w:rPr>
          <w:rFonts w:eastAsia="Times New Roman" w:cs="Times New Roman" w:ascii="Times New Roman" w:hAnsi="Times New Roman"/>
          <w:color w:val="111111"/>
          <w:sz w:val="28"/>
          <w:szCs w:val="28"/>
          <w:lang w:val="en-US"/>
        </w:rPr>
        <w:t>Dengan ini, mereka menganugerahkan</w:t>
      </w:r>
    </w:p>
    <w:p>
      <w:pPr>
        <w:pStyle w:val="BookText"/>
        <w:bidi w:val="0"/>
        <w:jc w:val="both"/>
        <w:rPr/>
      </w:pPr>
      <w:r>
        <w:rPr>
          <w:rFonts w:eastAsia="Times New Roman" w:cs="Times New Roman" w:ascii="Times New Roman" w:hAnsi="Times New Roman"/>
          <w:color w:val="111111"/>
          <w:sz w:val="28"/>
          <w:szCs w:val="28"/>
          <w:lang w:val="en-US"/>
        </w:rPr>
        <w:t>kebaikan kepada orang lain. Golongan ini adalah makhluk</w:t>
      </w:r>
    </w:p>
    <w:p>
      <w:pPr>
        <w:pStyle w:val="BookText"/>
        <w:bidi w:val="0"/>
        <w:jc w:val="both"/>
        <w:rPr/>
      </w:pPr>
      <w:r>
        <w:rPr>
          <w:rFonts w:eastAsia="Times New Roman" w:cs="Times New Roman" w:ascii="Times New Roman" w:hAnsi="Times New Roman"/>
          <w:color w:val="111111"/>
          <w:sz w:val="28"/>
          <w:szCs w:val="28"/>
          <w:lang w:val="en-US"/>
        </w:rPr>
        <w:t>yang paling salih.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Mereka yang secara tabiat adalah orang baik, akan tetapi</w:t>
      </w:r>
    </w:p>
    <w:p>
      <w:pPr>
        <w:pStyle w:val="BookText"/>
        <w:bidi w:val="0"/>
        <w:jc w:val="both"/>
        <w:rPr/>
      </w:pPr>
      <w:r>
        <w:rPr>
          <w:rFonts w:eastAsia="Times New Roman" w:cs="Times New Roman" w:ascii="Times New Roman" w:hAnsi="Times New Roman"/>
          <w:color w:val="111111"/>
          <w:sz w:val="28"/>
          <w:szCs w:val="28"/>
          <w:lang w:val="en-US"/>
        </w:rPr>
        <w:t>kebaikan mereka tidak sampai kepada orang lain; golongan</w:t>
      </w:r>
    </w:p>
    <w:p>
      <w:pPr>
        <w:pStyle w:val="BookText"/>
        <w:bidi w:val="0"/>
        <w:jc w:val="both"/>
        <w:rPr/>
      </w:pPr>
      <w:r>
        <w:rPr>
          <w:rFonts w:eastAsia="Times New Roman" w:cs="Times New Roman" w:ascii="Times New Roman" w:hAnsi="Times New Roman"/>
          <w:color w:val="111111"/>
          <w:sz w:val="28"/>
          <w:szCs w:val="28"/>
          <w:lang w:val="en-US"/>
        </w:rPr>
        <w:t>ini memiliki kekuatan akal untuk membedakan yang</w:t>
      </w:r>
    </w:p>
    <w:p>
      <w:pPr>
        <w:pStyle w:val="BookText"/>
        <w:bidi w:val="0"/>
        <w:jc w:val="both"/>
        <w:rPr/>
      </w:pPr>
      <w:r>
        <w:rPr>
          <w:rFonts w:eastAsia="Times New Roman" w:cs="Times New Roman" w:ascii="Times New Roman" w:hAnsi="Times New Roman"/>
          <w:color w:val="111111"/>
          <w:sz w:val="28"/>
          <w:szCs w:val="28"/>
          <w:lang w:val="en-US"/>
        </w:rPr>
        <w:t>baik dari yang buruk. Lantaran pengetahuan terhadap</w:t>
      </w:r>
    </w:p>
    <w:p>
      <w:pPr>
        <w:pStyle w:val="BookText"/>
        <w:bidi w:val="0"/>
        <w:jc w:val="both"/>
        <w:rPr/>
      </w:pPr>
      <w:r>
        <w:rPr>
          <w:rFonts w:eastAsia="Times New Roman" w:cs="Times New Roman" w:ascii="Times New Roman" w:hAnsi="Times New Roman"/>
          <w:color w:val="111111"/>
          <w:sz w:val="28"/>
          <w:szCs w:val="28"/>
          <w:lang w:val="en-US"/>
        </w:rPr>
        <w:t>hakikat-hakikat yang berhubungan dengan manusia,</w:t>
      </w:r>
    </w:p>
    <w:p>
      <w:pPr>
        <w:pStyle w:val="BookText"/>
        <w:bidi w:val="0"/>
        <w:jc w:val="both"/>
        <w:rPr/>
      </w:pPr>
      <w:r>
        <w:rPr>
          <w:rFonts w:eastAsia="Times New Roman" w:cs="Times New Roman" w:ascii="Times New Roman" w:hAnsi="Times New Roman"/>
          <w:color w:val="111111"/>
          <w:sz w:val="28"/>
          <w:szCs w:val="28"/>
          <w:lang w:val="en-US"/>
        </w:rPr>
        <w:t>segala sesuatu yang dalam batin mereka atau keluar dari</w:t>
      </w:r>
    </w:p>
    <w:p>
      <w:pPr>
        <w:pStyle w:val="BookText"/>
        <w:bidi w:val="0"/>
        <w:jc w:val="both"/>
        <w:rPr/>
      </w:pPr>
      <w:r>
        <w:rPr>
          <w:rFonts w:eastAsia="Times New Roman" w:cs="Times New Roman" w:ascii="Times New Roman" w:hAnsi="Times New Roman"/>
          <w:color w:val="111111"/>
          <w:sz w:val="28"/>
          <w:szCs w:val="28"/>
          <w:lang w:val="en-US"/>
        </w:rPr>
        <w:t>mereka, baik berupa pemikiran dan pandangan maupun</w:t>
      </w:r>
    </w:p>
    <w:p>
      <w:pPr>
        <w:pStyle w:val="BookText"/>
        <w:bidi w:val="0"/>
        <w:jc w:val="both"/>
        <w:rPr/>
      </w:pPr>
      <w:r>
        <w:rPr>
          <w:rFonts w:eastAsia="Times New Roman" w:cs="Times New Roman" w:ascii="Times New Roman" w:hAnsi="Times New Roman"/>
          <w:color w:val="111111"/>
          <w:sz w:val="28"/>
          <w:szCs w:val="28"/>
          <w:lang w:val="en-US"/>
        </w:rPr>
        <w:t>aksi dan perilaku, seluruhnya adalah kebaikan.</w:t>
      </w:r>
      <w:r>
        <w:rPr>
          <w:rStyle w:val="FootnoteAnchor"/>
        </w:rPr>
        <w:footnoteReference w:id="218"/>
      </w:r>
      <w:r>
        <w:rPr>
          <w:rFonts w:eastAsia="Times New Roman" w:cs="Times New Roman" w:ascii="Times New Roman" w:hAnsi="Times New Roman"/>
          <w:color w:val="111111"/>
          <w:sz w:val="28"/>
          <w:szCs w:val="28"/>
          <w:lang w:val="en-US"/>
        </w:rPr>
        <w:t>Akan</w:t>
      </w:r>
    </w:p>
    <w:p>
      <w:pPr>
        <w:pStyle w:val="BookText"/>
        <w:bidi w:val="0"/>
        <w:jc w:val="both"/>
        <w:rPr/>
      </w:pPr>
      <w:r>
        <w:rPr>
          <w:rFonts w:eastAsia="Times New Roman" w:cs="Times New Roman" w:ascii="Times New Roman" w:hAnsi="Times New Roman"/>
          <w:color w:val="111111"/>
          <w:sz w:val="28"/>
          <w:szCs w:val="28"/>
          <w:lang w:val="en-US"/>
        </w:rPr>
        <w:t>tetapi, mereka tidak sampai kepada tingkatan untuk</w:t>
      </w:r>
    </w:p>
    <w:p>
      <w:pPr>
        <w:pStyle w:val="BookText"/>
        <w:bidi w:val="0"/>
        <w:jc w:val="both"/>
        <w:rPr/>
      </w:pPr>
      <w:r>
        <w:rPr>
          <w:rFonts w:eastAsia="Times New Roman" w:cs="Times New Roman" w:ascii="Times New Roman" w:hAnsi="Times New Roman"/>
          <w:color w:val="111111"/>
          <w:sz w:val="28"/>
          <w:szCs w:val="28"/>
          <w:lang w:val="en-US"/>
        </w:rPr>
        <w:t>menyempurnakan makhluk sesama mereka.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Mereka yang secara tabiat tidak baik dan tidak juga jahat;</w:t>
      </w:r>
    </w:p>
    <w:p>
      <w:pPr>
        <w:pStyle w:val="BookText"/>
        <w:bidi w:val="0"/>
        <w:jc w:val="both"/>
        <w:rPr/>
      </w:pPr>
      <w:r>
        <w:rPr>
          <w:rFonts w:eastAsia="Times New Roman" w:cs="Times New Roman" w:ascii="Times New Roman" w:hAnsi="Times New Roman"/>
          <w:color w:val="111111"/>
          <w:sz w:val="28"/>
          <w:szCs w:val="28"/>
          <w:lang w:val="en-US"/>
        </w:rPr>
        <w:t>golongan ini meliputi orang-orang yang, karena kekuatan</w:t>
      </w:r>
    </w:p>
    <w:p>
      <w:pPr>
        <w:pStyle w:val="BookText"/>
        <w:bidi w:val="0"/>
        <w:jc w:val="both"/>
        <w:rPr/>
      </w:pPr>
      <w:r>
        <w:rPr>
          <w:rFonts w:eastAsia="Times New Roman" w:cs="Times New Roman" w:ascii="Times New Roman" w:hAnsi="Times New Roman"/>
          <w:color w:val="111111"/>
          <w:sz w:val="28"/>
          <w:szCs w:val="28"/>
          <w:lang w:val="en-US"/>
        </w:rPr>
        <w:t>akal yang lemah, tidak mengenal titik awal, titik akhir, dan</w:t>
      </w:r>
    </w:p>
    <w:p>
      <w:pPr>
        <w:pStyle w:val="BookText"/>
        <w:bidi w:val="0"/>
        <w:jc w:val="both"/>
        <w:rPr/>
      </w:pPr>
      <w:r>
        <w:rPr>
          <w:rFonts w:eastAsia="Times New Roman" w:cs="Times New Roman" w:ascii="Times New Roman" w:hAnsi="Times New Roman"/>
          <w:color w:val="111111"/>
          <w:sz w:val="28"/>
          <w:szCs w:val="28"/>
          <w:lang w:val="en-US"/>
        </w:rPr>
        <w:t>jalan-jalan yang dapat digunakan untuk sampai kepada</w:t>
      </w:r>
    </w:p>
    <w:p>
      <w:pPr>
        <w:pStyle w:val="BookText"/>
        <w:bidi w:val="0"/>
        <w:jc w:val="both"/>
        <w:rPr/>
      </w:pPr>
      <w:r>
        <w:rPr>
          <w:rFonts w:eastAsia="Times New Roman" w:cs="Times New Roman" w:ascii="Times New Roman" w:hAnsi="Times New Roman"/>
          <w:color w:val="111111"/>
          <w:sz w:val="28"/>
          <w:szCs w:val="28"/>
          <w:lang w:val="en-US"/>
        </w:rPr>
        <w:t>kebenaran. Oleh karena itu, kadang-kadang mereka</w:t>
      </w:r>
    </w:p>
    <w:p>
      <w:pPr>
        <w:pStyle w:val="BookText"/>
        <w:bidi w:val="0"/>
        <w:jc w:val="both"/>
        <w:rPr/>
      </w:pPr>
      <w:r>
        <w:rPr>
          <w:rFonts w:eastAsia="Times New Roman" w:cs="Times New Roman" w:ascii="Times New Roman" w:hAnsi="Times New Roman"/>
          <w:color w:val="111111"/>
          <w:sz w:val="28"/>
          <w:szCs w:val="28"/>
          <w:lang w:val="en-US"/>
        </w:rPr>
        <w:t>juga mengucapkan sebuah ucapan yang tak terpuji dan</w:t>
      </w:r>
    </w:p>
    <w:p>
      <w:pPr>
        <w:pStyle w:val="BookText"/>
        <w:bidi w:val="0"/>
        <w:jc w:val="both"/>
        <w:rPr/>
      </w:pPr>
      <w:r>
        <w:rPr>
          <w:rFonts w:eastAsia="Times New Roman" w:cs="Times New Roman" w:ascii="Times New Roman" w:hAnsi="Times New Roman"/>
          <w:color w:val="111111"/>
          <w:sz w:val="28"/>
          <w:szCs w:val="28"/>
          <w:lang w:val="en-US"/>
        </w:rPr>
        <w:t>melakukan kelakuan yang buruk. Akan tetapi, tabiat</w:t>
      </w:r>
    </w:p>
    <w:p>
      <w:pPr>
        <w:pStyle w:val="BookText"/>
        <w:bidi w:val="0"/>
        <w:jc w:val="both"/>
        <w:rPr/>
      </w:pPr>
      <w:r>
        <w:rPr>
          <w:rFonts w:eastAsia="Times New Roman" w:cs="Times New Roman" w:ascii="Times New Roman" w:hAnsi="Times New Roman"/>
          <w:color w:val="111111"/>
          <w:sz w:val="28"/>
          <w:szCs w:val="28"/>
          <w:lang w:val="en-US"/>
        </w:rPr>
        <w:t>mereka tidak memiliki kecenderungan kepada kebaikan</w:t>
      </w:r>
    </w:p>
    <w:p>
      <w:pPr>
        <w:pStyle w:val="BookText"/>
        <w:bidi w:val="0"/>
        <w:jc w:val="both"/>
        <w:rPr/>
      </w:pPr>
      <w:r>
        <w:rPr>
          <w:rFonts w:eastAsia="Times New Roman" w:cs="Times New Roman" w:ascii="Times New Roman" w:hAnsi="Times New Roman"/>
          <w:color w:val="111111"/>
          <w:sz w:val="28"/>
          <w:szCs w:val="28"/>
          <w:lang w:val="en-US"/>
        </w:rPr>
        <w:t>dan tidak juga kepada kejahatan.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Mereka yang secara tabiat adalah orang jahat, akan</w:t>
      </w:r>
    </w:p>
    <w:p>
      <w:pPr>
        <w:pStyle w:val="BookText"/>
        <w:bidi w:val="0"/>
        <w:jc w:val="both"/>
        <w:rPr/>
      </w:pPr>
      <w:r>
        <w:rPr>
          <w:rFonts w:eastAsia="Times New Roman" w:cs="Times New Roman" w:ascii="Times New Roman" w:hAnsi="Times New Roman"/>
          <w:color w:val="111111"/>
          <w:sz w:val="28"/>
          <w:szCs w:val="28"/>
          <w:lang w:val="en-US"/>
        </w:rPr>
        <w:t>tetapi kejahatan mereka tidak sampai kepada orang lain;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golongan ini adalah orang-orang yang telah dikalahkan </w:t>
      </w:r>
      <w:bookmarkStart w:id="219" w:name="pg5866_38290"/>
    </w:p>
    <w:p>
      <w:pPr>
        <w:pStyle w:val="BookText"/>
        <w:bidi w:val="0"/>
        <w:rPr/>
      </w:pPr>
      <w:bookmarkEnd w:id="219"/>
      <w:r>
        <w:rPr>
          <w:rFonts w:eastAsia="Times New Roman" w:cs="Times New Roman" w:ascii="Times New Roman" w:hAnsi="Times New Roman"/>
          <w:color w:val="111111"/>
          <w:sz w:val="28"/>
          <w:szCs w:val="28"/>
          <w:lang w:val="en-US"/>
        </w:rPr>
        <w:t>oleh kekuatan- kekuatan selain kekuatan akal dan tidak</w:t>
      </w:r>
    </w:p>
    <w:p>
      <w:pPr>
        <w:pStyle w:val="BookText"/>
        <w:bidi w:val="0"/>
        <w:jc w:val="both"/>
        <w:rPr/>
      </w:pPr>
      <w:r>
        <w:rPr>
          <w:rFonts w:eastAsia="Times New Roman" w:cs="Times New Roman" w:ascii="Times New Roman" w:hAnsi="Times New Roman"/>
          <w:color w:val="111111"/>
          <w:sz w:val="28"/>
          <w:szCs w:val="28"/>
          <w:lang w:val="en-US"/>
        </w:rPr>
        <w:t>dapat membersihkan akhlak. Lantaran ini, mereka menjadi rusak.</w:t>
      </w:r>
    </w:p>
    <w:p>
      <w:pPr>
        <w:pStyle w:val="BookText"/>
        <w:bidi w:val="0"/>
        <w:jc w:val="both"/>
        <w:rPr/>
      </w:pPr>
      <w:r>
        <w:rPr>
          <w:rFonts w:eastAsia="Times New Roman" w:cs="Times New Roman" w:ascii="Times New Roman" w:hAnsi="Times New Roman"/>
          <w:color w:val="111111"/>
          <w:sz w:val="28"/>
          <w:szCs w:val="28"/>
          <w:lang w:val="en-US"/>
        </w:rPr>
        <w:t>Meskipun ada titik kerusakan ini, kejahatan mereka tidak</w:t>
      </w:r>
    </w:p>
    <w:p>
      <w:pPr>
        <w:pStyle w:val="BookText"/>
        <w:bidi w:val="0"/>
        <w:jc w:val="both"/>
        <w:rPr/>
      </w:pPr>
      <w:r>
        <w:rPr>
          <w:rFonts w:eastAsia="Times New Roman" w:cs="Times New Roman" w:ascii="Times New Roman" w:hAnsi="Times New Roman"/>
          <w:color w:val="111111"/>
          <w:sz w:val="28"/>
          <w:szCs w:val="28"/>
          <w:lang w:val="en-US"/>
        </w:rPr>
        <w:t>sampai kepada orang lain.</w:t>
      </w:r>
    </w:p>
    <w:p>
      <w:pPr>
        <w:pStyle w:val="BookText"/>
        <w:bidi w:val="0"/>
        <w:jc w:val="both"/>
        <w:rPr/>
      </w:pPr>
      <w:r>
        <w:rPr>
          <w:rFonts w:eastAsia="Times New Roman" w:cs="Times New Roman" w:ascii="Times New Roman" w:hAnsi="Times New Roman"/>
          <w:color w:val="111111"/>
          <w:sz w:val="28"/>
          <w:szCs w:val="28"/>
          <w:lang w:val="en-US"/>
        </w:rPr>
        <w:t>Mereka yang secara tabiat adalah orang jahat dan kejahatan</w:t>
      </w:r>
    </w:p>
    <w:p>
      <w:pPr>
        <w:pStyle w:val="BookText"/>
        <w:bidi w:val="0"/>
        <w:jc w:val="both"/>
        <w:rPr/>
      </w:pPr>
      <w:r>
        <w:rPr>
          <w:rFonts w:eastAsia="Times New Roman" w:cs="Times New Roman" w:ascii="Times New Roman" w:hAnsi="Times New Roman"/>
          <w:color w:val="111111"/>
          <w:sz w:val="28"/>
          <w:szCs w:val="28"/>
          <w:lang w:val="en-US"/>
        </w:rPr>
        <w:t>mereka juga sampai kepada orang lain; golongan ini</w:t>
      </w:r>
    </w:p>
    <w:p>
      <w:pPr>
        <w:pStyle w:val="BookText"/>
        <w:bidi w:val="0"/>
        <w:jc w:val="both"/>
        <w:rPr/>
      </w:pPr>
      <w:r>
        <w:rPr>
          <w:rFonts w:eastAsia="Times New Roman" w:cs="Times New Roman" w:ascii="Times New Roman" w:hAnsi="Times New Roman"/>
          <w:color w:val="111111"/>
          <w:sz w:val="28"/>
          <w:szCs w:val="28"/>
          <w:lang w:val="en-US"/>
        </w:rPr>
        <w:t>adalah orang-orang yang dikalahkan oleh kekuatankekuatan</w:t>
      </w:r>
    </w:p>
    <w:p>
      <w:pPr>
        <w:pStyle w:val="BookText"/>
        <w:bidi w:val="0"/>
        <w:jc w:val="both"/>
        <w:rPr/>
      </w:pPr>
      <w:r>
        <w:rPr>
          <w:rFonts w:eastAsia="Times New Roman" w:cs="Times New Roman" w:ascii="Times New Roman" w:hAnsi="Times New Roman"/>
          <w:color w:val="111111"/>
          <w:sz w:val="28"/>
          <w:szCs w:val="28"/>
          <w:lang w:val="en-US"/>
        </w:rPr>
        <w:t>selain kekuatan akal. Tidak hanya mereka sendiri yang rusak,</w:t>
      </w:r>
    </w:p>
    <w:p>
      <w:pPr>
        <w:pStyle w:val="BookText"/>
        <w:bidi w:val="0"/>
        <w:jc w:val="both"/>
        <w:rPr/>
      </w:pPr>
      <w:r>
        <w:rPr>
          <w:rFonts w:eastAsia="Times New Roman" w:cs="Times New Roman" w:ascii="Times New Roman" w:hAnsi="Times New Roman"/>
          <w:color w:val="111111"/>
          <w:sz w:val="28"/>
          <w:szCs w:val="28"/>
          <w:lang w:val="en-US"/>
        </w:rPr>
        <w:t>mereka juga berbuat kerusakan di tengah-tengah masyarakat.</w:t>
      </w:r>
    </w:p>
    <w:p>
      <w:pPr>
        <w:pStyle w:val="BookText"/>
        <w:bidi w:val="0"/>
        <w:jc w:val="both"/>
        <w:rPr/>
      </w:pPr>
      <w:r>
        <w:rPr>
          <w:rFonts w:eastAsia="Times New Roman" w:cs="Times New Roman" w:ascii="Times New Roman" w:hAnsi="Times New Roman"/>
          <w:color w:val="111111"/>
          <w:sz w:val="28"/>
          <w:szCs w:val="28"/>
          <w:lang w:val="en-US"/>
        </w:rPr>
        <w:t>Mereka juga menarik orang lain kepada kerusakan. Dengan</w:t>
      </w:r>
    </w:p>
    <w:p>
      <w:pPr>
        <w:pStyle w:val="BookText"/>
        <w:bidi w:val="0"/>
        <w:jc w:val="both"/>
        <w:rPr/>
      </w:pPr>
      <w:r>
        <w:rPr>
          <w:rFonts w:eastAsia="Times New Roman" w:cs="Times New Roman" w:ascii="Times New Roman" w:hAnsi="Times New Roman"/>
          <w:color w:val="111111"/>
          <w:sz w:val="28"/>
          <w:szCs w:val="28"/>
          <w:lang w:val="en-US"/>
        </w:rPr>
        <w:t>berbuat kejahatan ini, mereka menciptakan gangguan dan</w:t>
      </w:r>
    </w:p>
    <w:p>
      <w:pPr>
        <w:pStyle w:val="BookText"/>
        <w:bidi w:val="0"/>
        <w:jc w:val="both"/>
        <w:rPr/>
      </w:pPr>
      <w:r>
        <w:rPr>
          <w:rFonts w:eastAsia="Times New Roman" w:cs="Times New Roman" w:ascii="Times New Roman" w:hAnsi="Times New Roman"/>
          <w:color w:val="111111"/>
          <w:sz w:val="28"/>
          <w:szCs w:val="28"/>
          <w:lang w:val="en-US"/>
        </w:rPr>
        <w:t>keonaran bagi orang lain. Golongan ini adalah makhluk yang</w:t>
      </w:r>
    </w:p>
    <w:p>
      <w:pPr>
        <w:pStyle w:val="BookText"/>
        <w:bidi w:val="0"/>
        <w:jc w:val="both"/>
        <w:rPr/>
      </w:pPr>
      <w:r>
        <w:rPr>
          <w:rFonts w:eastAsia="Times New Roman" w:cs="Times New Roman" w:ascii="Times New Roman" w:hAnsi="Times New Roman"/>
          <w:color w:val="111111"/>
          <w:sz w:val="28"/>
          <w:szCs w:val="28"/>
          <w:lang w:val="en-US"/>
        </w:rPr>
        <w:t>paling hina dan maujud yang paling jahat.</w:t>
      </w:r>
    </w:p>
    <w:p>
      <w:pPr>
        <w:pStyle w:val="Heading5"/>
        <w:numPr>
          <w:ilvl w:val="4"/>
          <w:numId w:val="1"/>
        </w:numPr>
        <w:bidi w:val="0"/>
        <w:jc w:val="left"/>
        <w:rPr/>
      </w:pPr>
      <w:bookmarkStart w:id="220" w:name="__RefHeading___Toc5040253_581953129"/>
      <w:bookmarkStart w:id="221" w:name="_Toc83"/>
      <w:bookmarkEnd w:id="220"/>
      <w:r>
        <w:rPr/>
        <w:t>2.5. Keharusan Manajemen Politik</w:t>
      </w:r>
      <w:bookmarkEnd w:id="221"/>
    </w:p>
    <w:p>
      <w:pPr>
        <w:pStyle w:val="BookText"/>
        <w:bidi w:val="0"/>
        <w:jc w:val="both"/>
        <w:rPr/>
      </w:pPr>
      <w:r>
        <w:rPr>
          <w:rFonts w:eastAsia="Times New Roman" w:cs="Times New Roman" w:ascii="Times New Roman" w:hAnsi="Times New Roman"/>
          <w:color w:val="111111"/>
          <w:sz w:val="28"/>
          <w:szCs w:val="28"/>
          <w:lang w:val="en-US"/>
        </w:rPr>
        <w:t>Aneka ragam manusia yang berkumpul menjadi satu dalam</w:t>
      </w:r>
    </w:p>
    <w:p>
      <w:pPr>
        <w:pStyle w:val="BookText"/>
        <w:bidi w:val="0"/>
        <w:jc w:val="both"/>
        <w:rPr/>
      </w:pPr>
      <w:r>
        <w:rPr>
          <w:rFonts w:eastAsia="Times New Roman" w:cs="Times New Roman" w:ascii="Times New Roman" w:hAnsi="Times New Roman"/>
          <w:color w:val="111111"/>
          <w:sz w:val="28"/>
          <w:szCs w:val="28"/>
          <w:lang w:val="en-US"/>
        </w:rPr>
        <w:t>satu kawasan dengan membentuk sebuah masyarakat memiliki</w:t>
      </w:r>
    </w:p>
    <w:p>
      <w:pPr>
        <w:pStyle w:val="BookText"/>
        <w:bidi w:val="0"/>
        <w:jc w:val="both"/>
        <w:rPr/>
      </w:pPr>
      <w:r>
        <w:rPr>
          <w:rFonts w:eastAsia="Times New Roman" w:cs="Times New Roman" w:ascii="Times New Roman" w:hAnsi="Times New Roman"/>
          <w:color w:val="111111"/>
          <w:sz w:val="28"/>
          <w:szCs w:val="28"/>
          <w:lang w:val="en-US"/>
        </w:rPr>
        <w:t>motivasi dan tujuan yang berbeda-beda dalam setiap aksi</w:t>
      </w:r>
    </w:p>
    <w:p>
      <w:pPr>
        <w:pStyle w:val="BookText"/>
        <w:bidi w:val="0"/>
        <w:jc w:val="both"/>
        <w:rPr/>
      </w:pPr>
      <w:r>
        <w:rPr>
          <w:rFonts w:eastAsia="Times New Roman" w:cs="Times New Roman" w:ascii="Times New Roman" w:hAnsi="Times New Roman"/>
          <w:color w:val="111111"/>
          <w:sz w:val="28"/>
          <w:szCs w:val="28"/>
          <w:lang w:val="en-US"/>
        </w:rPr>
        <w:t>dan perilaku yang mereka lakukan, seperti ingin memperoleh</w:t>
      </w:r>
    </w:p>
    <w:p>
      <w:pPr>
        <w:pStyle w:val="BookText"/>
        <w:bidi w:val="0"/>
        <w:jc w:val="both"/>
        <w:rPr/>
      </w:pPr>
      <w:r>
        <w:rPr>
          <w:rFonts w:eastAsia="Times New Roman" w:cs="Times New Roman" w:ascii="Times New Roman" w:hAnsi="Times New Roman"/>
          <w:color w:val="111111"/>
          <w:sz w:val="28"/>
          <w:szCs w:val="28"/>
          <w:lang w:val="en-US"/>
        </w:rPr>
        <w:t>kelezatan, menggapai kemuliaan, dan lain sebagainya. Apabila</w:t>
      </w:r>
    </w:p>
    <w:p>
      <w:pPr>
        <w:pStyle w:val="BookText"/>
        <w:bidi w:val="0"/>
        <w:jc w:val="both"/>
        <w:rPr/>
      </w:pPr>
      <w:r>
        <w:rPr>
          <w:rFonts w:eastAsia="Times New Roman" w:cs="Times New Roman" w:ascii="Times New Roman" w:hAnsi="Times New Roman"/>
          <w:color w:val="111111"/>
          <w:sz w:val="28"/>
          <w:szCs w:val="28"/>
          <w:lang w:val="en-US"/>
        </w:rPr>
        <w:t>anggota sebuah masyarakat dibiarkan menuruti seluruh</w:t>
      </w:r>
    </w:p>
    <w:p>
      <w:pPr>
        <w:pStyle w:val="BookText"/>
        <w:bidi w:val="0"/>
        <w:jc w:val="both"/>
        <w:rPr/>
      </w:pPr>
      <w:r>
        <w:rPr>
          <w:rFonts w:eastAsia="Times New Roman" w:cs="Times New Roman" w:ascii="Times New Roman" w:hAnsi="Times New Roman"/>
          <w:color w:val="111111"/>
          <w:sz w:val="28"/>
          <w:szCs w:val="28"/>
          <w:lang w:val="en-US"/>
        </w:rPr>
        <w:t>kehendak tabiatnya, maka semangat saling tolong menolong</w:t>
      </w:r>
    </w:p>
    <w:p>
      <w:pPr>
        <w:pStyle w:val="BookText"/>
        <w:bidi w:val="0"/>
        <w:jc w:val="both"/>
        <w:rPr/>
      </w:pPr>
      <w:r>
        <w:rPr>
          <w:rFonts w:eastAsia="Times New Roman" w:cs="Times New Roman" w:ascii="Times New Roman" w:hAnsi="Times New Roman"/>
          <w:color w:val="111111"/>
          <w:sz w:val="28"/>
          <w:szCs w:val="28"/>
          <w:lang w:val="en-US"/>
        </w:rPr>
        <w:t>yang memang merupakan tujuan pembentukan masyarakat</w:t>
      </w:r>
    </w:p>
    <w:p>
      <w:pPr>
        <w:pStyle w:val="BookText"/>
        <w:bidi w:val="0"/>
        <w:jc w:val="both"/>
        <w:rPr/>
      </w:pPr>
      <w:r>
        <w:rPr>
          <w:rFonts w:eastAsia="Times New Roman" w:cs="Times New Roman" w:ascii="Times New Roman" w:hAnsi="Times New Roman"/>
          <w:color w:val="111111"/>
          <w:sz w:val="28"/>
          <w:szCs w:val="28"/>
          <w:lang w:val="en-US"/>
        </w:rPr>
        <w:t>tidak akan terwujud. Alasannya, orang-orang yang haus kekuasaan</w:t>
      </w:r>
    </w:p>
    <w:p>
      <w:pPr>
        <w:pStyle w:val="BookText"/>
        <w:bidi w:val="0"/>
        <w:jc w:val="both"/>
        <w:rPr/>
      </w:pPr>
      <w:r>
        <w:rPr>
          <w:rFonts w:eastAsia="Times New Roman" w:cs="Times New Roman" w:ascii="Times New Roman" w:hAnsi="Times New Roman"/>
          <w:color w:val="111111"/>
          <w:sz w:val="28"/>
          <w:szCs w:val="28"/>
          <w:lang w:val="en-US"/>
        </w:rPr>
        <w:t>akan menjadikan seluruh anggota masyarakat yang lain</w:t>
      </w:r>
    </w:p>
    <w:p>
      <w:pPr>
        <w:pStyle w:val="BookText"/>
        <w:bidi w:val="0"/>
        <w:jc w:val="both"/>
        <w:rPr/>
      </w:pPr>
      <w:r>
        <w:rPr>
          <w:rFonts w:eastAsia="Times New Roman" w:cs="Times New Roman" w:ascii="Times New Roman" w:hAnsi="Times New Roman"/>
          <w:color w:val="111111"/>
          <w:sz w:val="28"/>
          <w:szCs w:val="28"/>
          <w:lang w:val="en-US"/>
        </w:rPr>
        <w:t>sebagai hamba dan abdi diri mereka. Orang-orang yang rakus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mengeksploitasi seluruh harta kekayaan untuk </w:t>
      </w:r>
    </w:p>
    <w:p>
      <w:pPr>
        <w:pStyle w:val="BookText"/>
        <w:bidi w:val="0"/>
        <w:rPr/>
      </w:pPr>
      <w:r>
        <w:rPr>
          <w:rFonts w:eastAsia="Times New Roman" w:cs="Times New Roman" w:ascii="Times New Roman" w:hAnsi="Times New Roman"/>
          <w:color w:val="111111"/>
          <w:sz w:val="28"/>
          <w:szCs w:val="28"/>
          <w:lang w:val="en-US"/>
        </w:rPr>
        <w:t>diri mereka. Hal ini akan menimbulkan pertikaian di kalangan</w:t>
      </w:r>
    </w:p>
    <w:p>
      <w:pPr>
        <w:pStyle w:val="BookText"/>
        <w:bidi w:val="0"/>
        <w:jc w:val="both"/>
        <w:rPr/>
      </w:pPr>
      <w:r>
        <w:rPr>
          <w:rFonts w:eastAsia="Times New Roman" w:cs="Times New Roman" w:ascii="Times New Roman" w:hAnsi="Times New Roman"/>
          <w:color w:val="111111"/>
          <w:sz w:val="28"/>
          <w:szCs w:val="28"/>
          <w:lang w:val="en-US"/>
        </w:rPr>
        <w:t>para anggota masyarakat dan menyebabkan kehancuran.</w:t>
      </w:r>
    </w:p>
    <w:p>
      <w:pPr>
        <w:pStyle w:val="BookText"/>
        <w:bidi w:val="0"/>
        <w:jc w:val="both"/>
        <w:rPr/>
      </w:pPr>
      <w:r>
        <w:rPr>
          <w:rFonts w:eastAsia="Times New Roman" w:cs="Times New Roman" w:ascii="Times New Roman" w:hAnsi="Times New Roman"/>
          <w:color w:val="111111"/>
          <w:sz w:val="28"/>
          <w:szCs w:val="28"/>
          <w:lang w:val="en-US"/>
        </w:rPr>
        <w:t>Oleh karena itu, diperlukan sebuah badan manajemen.</w:t>
      </w:r>
    </w:p>
    <w:p>
      <w:pPr>
        <w:pStyle w:val="BookText"/>
        <w:bidi w:val="0"/>
        <w:jc w:val="both"/>
        <w:rPr/>
      </w:pPr>
      <w:r>
        <w:rPr>
          <w:rFonts w:eastAsia="Times New Roman" w:cs="Times New Roman" w:ascii="Times New Roman" w:hAnsi="Times New Roman"/>
          <w:color w:val="111111"/>
          <w:sz w:val="28"/>
          <w:szCs w:val="28"/>
          <w:lang w:val="en-US"/>
        </w:rPr>
        <w:t>Badan manajemen ini akan menempatkan setiap orang pada</w:t>
      </w:r>
    </w:p>
    <w:p>
      <w:pPr>
        <w:pStyle w:val="BookText"/>
        <w:bidi w:val="0"/>
        <w:jc w:val="both"/>
        <w:rPr/>
      </w:pPr>
      <w:r>
        <w:rPr>
          <w:rFonts w:eastAsia="Times New Roman" w:cs="Times New Roman" w:ascii="Times New Roman" w:hAnsi="Times New Roman"/>
          <w:color w:val="111111"/>
          <w:sz w:val="28"/>
          <w:szCs w:val="28"/>
          <w:lang w:val="en-US"/>
        </w:rPr>
        <w:t>posisi yang layak, menjadikannya puas dengan posisi itu,</w:t>
      </w:r>
    </w:p>
    <w:p>
      <w:pPr>
        <w:pStyle w:val="BookText"/>
        <w:bidi w:val="0"/>
        <w:jc w:val="both"/>
        <w:rPr/>
      </w:pPr>
      <w:r>
        <w:rPr>
          <w:rFonts w:eastAsia="Times New Roman" w:cs="Times New Roman" w:ascii="Times New Roman" w:hAnsi="Times New Roman"/>
          <w:color w:val="111111"/>
          <w:sz w:val="28"/>
          <w:szCs w:val="28"/>
          <w:lang w:val="en-US"/>
        </w:rPr>
        <w:t>dan menghalangi orang-orang yang ingin merampas hakhak</w:t>
      </w:r>
    </w:p>
    <w:p>
      <w:pPr>
        <w:pStyle w:val="BookText"/>
        <w:bidi w:val="0"/>
        <w:jc w:val="both"/>
        <w:rPr/>
      </w:pPr>
      <w:r>
        <w:rPr>
          <w:rFonts w:eastAsia="Times New Roman" w:cs="Times New Roman" w:ascii="Times New Roman" w:hAnsi="Times New Roman"/>
          <w:color w:val="111111"/>
          <w:sz w:val="28"/>
          <w:szCs w:val="28"/>
          <w:lang w:val="en-US"/>
        </w:rPr>
        <w:t>orang lain. Manajemen ini disebut “politik” (siyâsah),</w:t>
      </w:r>
    </w:p>
    <w:p>
      <w:pPr>
        <w:pStyle w:val="BookText"/>
        <w:bidi w:val="0"/>
        <w:jc w:val="both"/>
        <w:rPr/>
      </w:pPr>
      <w:r>
        <w:rPr>
          <w:rFonts w:eastAsia="Times New Roman" w:cs="Times New Roman" w:ascii="Times New Roman" w:hAnsi="Times New Roman"/>
          <w:color w:val="111111"/>
          <w:sz w:val="28"/>
          <w:szCs w:val="28"/>
          <w:lang w:val="en-US"/>
        </w:rPr>
        <w:t>atau dalam terminologi yang lebih bagus, “ manajemen</w:t>
      </w:r>
    </w:p>
    <w:p>
      <w:pPr>
        <w:pStyle w:val="BookText"/>
        <w:bidi w:val="0"/>
        <w:jc w:val="both"/>
        <w:rPr/>
      </w:pPr>
      <w:r>
        <w:rPr>
          <w:rFonts w:eastAsia="Times New Roman" w:cs="Times New Roman" w:ascii="Times New Roman" w:hAnsi="Times New Roman"/>
          <w:color w:val="111111"/>
          <w:sz w:val="28"/>
          <w:szCs w:val="28"/>
          <w:lang w:val="en-US"/>
        </w:rPr>
        <w:t>politik”. Politik akan mengantarkan sebuah masyarakat</w:t>
      </w:r>
    </w:p>
    <w:p>
      <w:pPr>
        <w:pStyle w:val="BookText"/>
        <w:bidi w:val="0"/>
        <w:jc w:val="both"/>
        <w:rPr/>
      </w:pPr>
      <w:r>
        <w:rPr>
          <w:rFonts w:eastAsia="Times New Roman" w:cs="Times New Roman" w:ascii="Times New Roman" w:hAnsi="Times New Roman"/>
          <w:color w:val="111111"/>
          <w:sz w:val="28"/>
          <w:szCs w:val="28"/>
          <w:lang w:val="en-US"/>
        </w:rPr>
        <w:t>kepada tujuan yang telah dicanangkan.</w:t>
      </w:r>
      <w:r>
        <w:rPr>
          <w:rStyle w:val="FootnoteAnchor"/>
        </w:rPr>
        <w:footnoteReference w:id="219"/>
      </w:r>
      <w:r>
        <w:rPr>
          <w:rFonts w:eastAsia="Times New Roman" w:cs="Times New Roman" w:ascii="Times New Roman" w:hAnsi="Times New Roman"/>
          <w:color w:val="111111"/>
          <w:sz w:val="28"/>
          <w:szCs w:val="28"/>
          <w:lang w:val="en-US"/>
        </w:rPr>
        <w:t>Sekalipun kita</w:t>
      </w:r>
    </w:p>
    <w:p>
      <w:pPr>
        <w:pStyle w:val="BookText"/>
        <w:bidi w:val="0"/>
        <w:jc w:val="both"/>
        <w:rPr/>
      </w:pPr>
      <w:r>
        <w:rPr>
          <w:rFonts w:eastAsia="Times New Roman" w:cs="Times New Roman" w:ascii="Times New Roman" w:hAnsi="Times New Roman"/>
          <w:color w:val="111111"/>
          <w:sz w:val="28"/>
          <w:szCs w:val="28"/>
          <w:lang w:val="en-US"/>
        </w:rPr>
        <w:t>kesampingkan kesempurnaan dan kebahagiaan hakiki, demi</w:t>
      </w:r>
    </w:p>
    <w:p>
      <w:pPr>
        <w:pStyle w:val="BookText"/>
        <w:bidi w:val="0"/>
        <w:jc w:val="both"/>
        <w:rPr/>
      </w:pPr>
      <w:r>
        <w:rPr>
          <w:rFonts w:eastAsia="Times New Roman" w:cs="Times New Roman" w:ascii="Times New Roman" w:hAnsi="Times New Roman"/>
          <w:color w:val="111111"/>
          <w:sz w:val="28"/>
          <w:szCs w:val="28"/>
          <w:lang w:val="en-US"/>
        </w:rPr>
        <w:t>kontinuitas semangat saling tolong menolong dan kehidupan</w:t>
      </w:r>
    </w:p>
    <w:p>
      <w:pPr>
        <w:pStyle w:val="BookText"/>
        <w:bidi w:val="0"/>
        <w:jc w:val="both"/>
        <w:rPr/>
      </w:pPr>
      <w:r>
        <w:rPr>
          <w:rFonts w:eastAsia="Times New Roman" w:cs="Times New Roman" w:ascii="Times New Roman" w:hAnsi="Times New Roman"/>
          <w:color w:val="111111"/>
          <w:sz w:val="28"/>
          <w:szCs w:val="28"/>
          <w:lang w:val="en-US"/>
        </w:rPr>
        <w:t>bermasyarakat, serta kelanggengan fi sik dan spesies manusia</w:t>
      </w:r>
    </w:p>
    <w:p>
      <w:pPr>
        <w:pStyle w:val="BookText"/>
        <w:bidi w:val="0"/>
        <w:jc w:val="both"/>
        <w:rPr/>
      </w:pPr>
      <w:r>
        <w:rPr>
          <w:rFonts w:eastAsia="Times New Roman" w:cs="Times New Roman" w:ascii="Times New Roman" w:hAnsi="Times New Roman"/>
          <w:color w:val="111111"/>
          <w:sz w:val="28"/>
          <w:szCs w:val="28"/>
          <w:lang w:val="en-US"/>
        </w:rPr>
        <w:t>yang merupakan urgensitas sebuah kebahagiaan yang hakiki,</w:t>
      </w:r>
    </w:p>
    <w:p>
      <w:pPr>
        <w:pStyle w:val="BookText"/>
        <w:bidi w:val="0"/>
        <w:jc w:val="both"/>
        <w:rPr/>
      </w:pPr>
      <w:r>
        <w:rPr>
          <w:rFonts w:eastAsia="Times New Roman" w:cs="Times New Roman" w:ascii="Times New Roman" w:hAnsi="Times New Roman"/>
          <w:color w:val="111111"/>
          <w:sz w:val="28"/>
          <w:szCs w:val="28"/>
          <w:lang w:val="en-US"/>
        </w:rPr>
        <w:t>politik merupakan sesuatu yang sangat urgen.</w:t>
      </w:r>
    </w:p>
    <w:p>
      <w:pPr>
        <w:pStyle w:val="BookText"/>
        <w:bidi w:val="0"/>
        <w:jc w:val="both"/>
        <w:rPr/>
      </w:pPr>
      <w:r>
        <w:rPr>
          <w:rFonts w:eastAsia="Times New Roman" w:cs="Times New Roman" w:ascii="Times New Roman" w:hAnsi="Times New Roman"/>
          <w:color w:val="111111"/>
          <w:sz w:val="28"/>
          <w:szCs w:val="28"/>
          <w:lang w:val="en-US"/>
        </w:rPr>
        <w:t>Supaya kesempurnaan dan kebahagiaan hakiki manusia</w:t>
      </w:r>
    </w:p>
    <w:p>
      <w:pPr>
        <w:pStyle w:val="BookText"/>
        <w:bidi w:val="0"/>
        <w:jc w:val="both"/>
        <w:rPr/>
      </w:pPr>
      <w:r>
        <w:rPr>
          <w:rFonts w:eastAsia="Times New Roman" w:cs="Times New Roman" w:ascii="Times New Roman" w:hAnsi="Times New Roman"/>
          <w:color w:val="111111"/>
          <w:sz w:val="28"/>
          <w:szCs w:val="28"/>
          <w:lang w:val="en-US"/>
        </w:rPr>
        <w:t>bisa terealisasi, politik ini harus diserahkan kepada seseorang</w:t>
      </w:r>
    </w:p>
    <w:p>
      <w:pPr>
        <w:pStyle w:val="BookText"/>
        <w:bidi w:val="0"/>
        <w:jc w:val="both"/>
        <w:rPr/>
      </w:pPr>
      <w:r>
        <w:rPr>
          <w:rFonts w:eastAsia="Times New Roman" w:cs="Times New Roman" w:ascii="Times New Roman" w:hAnsi="Times New Roman"/>
          <w:color w:val="111111"/>
          <w:sz w:val="28"/>
          <w:szCs w:val="28"/>
          <w:lang w:val="en-US"/>
        </w:rPr>
        <w:t>yang memiliki akal dan fi trah sehat karena pengokohan</w:t>
      </w:r>
    </w:p>
    <w:p>
      <w:pPr>
        <w:pStyle w:val="BookText"/>
        <w:bidi w:val="0"/>
        <w:jc w:val="both"/>
        <w:rPr/>
      </w:pPr>
      <w:r>
        <w:rPr>
          <w:rFonts w:eastAsia="Times New Roman" w:cs="Times New Roman" w:ascii="Times New Roman" w:hAnsi="Times New Roman"/>
          <w:color w:val="111111"/>
          <w:sz w:val="28"/>
          <w:szCs w:val="28"/>
          <w:lang w:val="en-US"/>
        </w:rPr>
        <w:t>Ilahi dan hidayah Rabbani. Dengan pengenalannya yang</w:t>
      </w:r>
    </w:p>
    <w:p>
      <w:pPr>
        <w:pStyle w:val="BookText"/>
        <w:bidi w:val="0"/>
        <w:jc w:val="both"/>
        <w:rPr/>
      </w:pPr>
      <w:r>
        <w:rPr>
          <w:rFonts w:eastAsia="Times New Roman" w:cs="Times New Roman" w:ascii="Times New Roman" w:hAnsi="Times New Roman"/>
          <w:color w:val="111111"/>
          <w:sz w:val="28"/>
          <w:szCs w:val="28"/>
          <w:lang w:val="en-US"/>
        </w:rPr>
        <w:t>sempurna terhadap hakikat seluruh makhluk, titik awal dan</w:t>
      </w:r>
    </w:p>
    <w:p>
      <w:pPr>
        <w:pStyle w:val="BookText"/>
        <w:bidi w:val="0"/>
        <w:jc w:val="both"/>
        <w:rPr/>
      </w:pPr>
      <w:r>
        <w:rPr>
          <w:rFonts w:eastAsia="Times New Roman" w:cs="Times New Roman" w:ascii="Times New Roman" w:hAnsi="Times New Roman"/>
          <w:color w:val="111111"/>
          <w:sz w:val="28"/>
          <w:szCs w:val="28"/>
          <w:lang w:val="en-US"/>
        </w:rPr>
        <w:t>titik akhir manusia, keutamaan dan kehinaan, kebahagiaan</w:t>
      </w:r>
    </w:p>
    <w:p>
      <w:pPr>
        <w:pStyle w:val="BookText"/>
        <w:bidi w:val="0"/>
        <w:jc w:val="both"/>
        <w:rPr/>
      </w:pPr>
      <w:r>
        <w:rPr>
          <w:rFonts w:eastAsia="Times New Roman" w:cs="Times New Roman" w:ascii="Times New Roman" w:hAnsi="Times New Roman"/>
          <w:color w:val="111111"/>
          <w:sz w:val="28"/>
          <w:szCs w:val="28"/>
          <w:lang w:val="en-US"/>
        </w:rPr>
        <w:t>dan kesengsaraan, serta tata cara memelihara keselamatan</w:t>
      </w:r>
    </w:p>
    <w:p>
      <w:pPr>
        <w:pStyle w:val="BookText"/>
        <w:bidi w:val="0"/>
        <w:jc w:val="both"/>
        <w:rPr/>
      </w:pPr>
      <w:r>
        <w:rPr>
          <w:rFonts w:eastAsia="Times New Roman" w:cs="Times New Roman" w:ascii="Times New Roman" w:hAnsi="Times New Roman"/>
          <w:color w:val="111111"/>
          <w:sz w:val="28"/>
          <w:szCs w:val="28"/>
          <w:lang w:val="en-US"/>
        </w:rPr>
        <w:t>jiwa dan menghilangkan penyakit-penyakit hati, ia telah</w:t>
      </w:r>
    </w:p>
    <w:p>
      <w:pPr>
        <w:pStyle w:val="BookText"/>
        <w:bidi w:val="0"/>
        <w:jc w:val="both"/>
        <w:rPr/>
      </w:pPr>
      <w:r>
        <w:rPr>
          <w:rFonts w:eastAsia="Times New Roman" w:cs="Times New Roman" w:ascii="Times New Roman" w:hAnsi="Times New Roman"/>
          <w:color w:val="111111"/>
          <w:sz w:val="28"/>
          <w:szCs w:val="28"/>
          <w:lang w:val="en-US"/>
        </w:rPr>
        <w:t>berhasil menyetabilkan dan mengantarkan jiwanya kepada</w:t>
      </w:r>
    </w:p>
    <w:p>
      <w:pPr>
        <w:pStyle w:val="BookText"/>
        <w:bidi w:val="0"/>
        <w:jc w:val="both"/>
        <w:rPr/>
      </w:pPr>
      <w:r>
        <w:rPr>
          <w:rFonts w:eastAsia="Times New Roman" w:cs="Times New Roman" w:ascii="Times New Roman" w:hAnsi="Times New Roman"/>
          <w:color w:val="111111"/>
          <w:sz w:val="28"/>
          <w:szCs w:val="28"/>
          <w:lang w:val="en-US"/>
        </w:rPr>
        <w:t>kesempurnaan teoretis dan praktis. Oleh karena itu,</w:t>
      </w:r>
    </w:p>
    <w:p>
      <w:pPr>
        <w:pStyle w:val="BookText"/>
        <w:bidi w:val="0"/>
        <w:jc w:val="both"/>
        <w:rPr/>
      </w:pPr>
      <w:r>
        <w:rPr>
          <w:rFonts w:eastAsia="Times New Roman" w:cs="Times New Roman" w:ascii="Times New Roman" w:hAnsi="Times New Roman"/>
          <w:color w:val="111111"/>
          <w:sz w:val="28"/>
          <w:szCs w:val="28"/>
          <w:lang w:val="en-US"/>
        </w:rPr>
        <w:t>dengan manajemen yang benar dan penegakan keadilan,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pasti dapat memanajemen roda politik seluruh anggota </w:t>
      </w:r>
    </w:p>
    <w:p>
      <w:pPr>
        <w:pStyle w:val="BookText"/>
        <w:bidi w:val="0"/>
        <w:rPr/>
      </w:pPr>
      <w:r>
        <w:rPr>
          <w:rFonts w:eastAsia="Times New Roman" w:cs="Times New Roman" w:ascii="Times New Roman" w:hAnsi="Times New Roman"/>
          <w:color w:val="111111"/>
          <w:sz w:val="28"/>
          <w:szCs w:val="28"/>
          <w:lang w:val="en-US"/>
        </w:rPr>
        <w:t>masyarakat, menempatkan mereka di atas jalan lurus yang</w:t>
      </w:r>
    </w:p>
    <w:p>
      <w:pPr>
        <w:pStyle w:val="BookText"/>
        <w:bidi w:val="0"/>
        <w:jc w:val="both"/>
        <w:rPr/>
      </w:pPr>
      <w:r>
        <w:rPr>
          <w:rFonts w:eastAsia="Times New Roman" w:cs="Times New Roman" w:ascii="Times New Roman" w:hAnsi="Times New Roman"/>
          <w:color w:val="111111"/>
          <w:sz w:val="28"/>
          <w:szCs w:val="28"/>
          <w:lang w:val="en-US"/>
        </w:rPr>
        <w:t>menuju kesempurnaan, dan juga mengatarkan mereka</w:t>
      </w:r>
    </w:p>
    <w:p>
      <w:pPr>
        <w:pStyle w:val="BookText"/>
        <w:bidi w:val="0"/>
        <w:jc w:val="both"/>
        <w:rPr/>
      </w:pPr>
      <w:r>
        <w:rPr>
          <w:rFonts w:eastAsia="Times New Roman" w:cs="Times New Roman" w:ascii="Times New Roman" w:hAnsi="Times New Roman"/>
          <w:color w:val="111111"/>
          <w:sz w:val="28"/>
          <w:szCs w:val="28"/>
          <w:lang w:val="en-US"/>
        </w:rPr>
        <w:t>kepada kebahagiaan yang memang menjadi tujuan mereka</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bersama.</w:t>
      </w:r>
      <w:r>
        <w:rPr>
          <w:rStyle w:val="FootnoteAnchor"/>
        </w:rPr>
        <w:footnoteReference w:id="220"/>
      </w:r>
      <w:bookmarkStart w:id="222" w:name="pg5866_38293"/>
    </w:p>
    <w:p>
      <w:pPr>
        <w:pStyle w:val="Heading2"/>
        <w:numPr>
          <w:ilvl w:val="1"/>
          <w:numId w:val="1"/>
        </w:numPr>
        <w:bidi w:val="0"/>
        <w:jc w:val="left"/>
        <w:rPr/>
      </w:pPr>
      <w:bookmarkStart w:id="223" w:name="__RefHeading___Toc5040255_581953129"/>
      <w:bookmarkStart w:id="224" w:name="_Toc84"/>
      <w:bookmarkEnd w:id="222"/>
      <w:bookmarkEnd w:id="223"/>
      <w:r>
        <w:rPr/>
        <w:t>Bab 3</w:t>
      </w:r>
      <w:bookmarkEnd w:id="224"/>
    </w:p>
    <w:p>
      <w:pPr>
        <w:pStyle w:val="Heading3"/>
        <w:numPr>
          <w:ilvl w:val="2"/>
          <w:numId w:val="1"/>
        </w:numPr>
        <w:bidi w:val="0"/>
        <w:jc w:val="left"/>
        <w:rPr/>
      </w:pPr>
      <w:bookmarkStart w:id="225" w:name="__RefHeading___Toc5040257_581953129"/>
      <w:bookmarkStart w:id="226" w:name="_Toc85"/>
      <w:bookmarkEnd w:id="225"/>
      <w:r>
        <w:rPr/>
        <w:t>Substansi Manajemen Politik</w:t>
      </w:r>
      <w:bookmarkEnd w:id="226"/>
    </w:p>
    <w:p>
      <w:pPr>
        <w:pStyle w:val="Heading4"/>
        <w:numPr>
          <w:ilvl w:val="3"/>
          <w:numId w:val="1"/>
        </w:numPr>
        <w:bidi w:val="0"/>
        <w:jc w:val="left"/>
        <w:rPr/>
      </w:pPr>
      <w:bookmarkStart w:id="227" w:name="__RefHeading___Toc5040259_581953129"/>
      <w:bookmarkStart w:id="228" w:name="_Toc86"/>
      <w:bookmarkEnd w:id="227"/>
      <w:r>
        <w:rPr/>
        <w:t>Point</w:t>
      </w:r>
      <w:bookmarkEnd w:id="228"/>
    </w:p>
    <w:p>
      <w:pPr>
        <w:pStyle w:val="BookText"/>
        <w:bidi w:val="0"/>
        <w:jc w:val="both"/>
        <w:rPr/>
      </w:pPr>
      <w:r>
        <w:rPr>
          <w:rFonts w:eastAsia="Times New Roman" w:cs="Times New Roman" w:ascii="Times New Roman" w:hAnsi="Times New Roman"/>
          <w:color w:val="111111"/>
          <w:sz w:val="28"/>
          <w:szCs w:val="28"/>
          <w:lang w:val="en-US"/>
        </w:rPr>
        <w:t>Pada bab kedua, kita telah kenal dengan perspektif dan</w:t>
      </w:r>
    </w:p>
    <w:p>
      <w:pPr>
        <w:pStyle w:val="BookText"/>
        <w:bidi w:val="0"/>
        <w:jc w:val="both"/>
        <w:rPr/>
      </w:pPr>
      <w:r>
        <w:rPr>
          <w:rFonts w:eastAsia="Times New Roman" w:cs="Times New Roman" w:ascii="Times New Roman" w:hAnsi="Times New Roman"/>
          <w:color w:val="111111"/>
          <w:sz w:val="28"/>
          <w:szCs w:val="28"/>
          <w:lang w:val="en-US"/>
        </w:rPr>
        <w:t>keterangan Khajeh Nashiruddin Thusi tentang manusia,</w:t>
      </w:r>
    </w:p>
    <w:p>
      <w:pPr>
        <w:pStyle w:val="BookText"/>
        <w:bidi w:val="0"/>
        <w:jc w:val="both"/>
        <w:rPr/>
      </w:pPr>
      <w:r>
        <w:rPr>
          <w:rFonts w:eastAsia="Times New Roman" w:cs="Times New Roman" w:ascii="Times New Roman" w:hAnsi="Times New Roman"/>
          <w:color w:val="111111"/>
          <w:sz w:val="28"/>
          <w:szCs w:val="28"/>
          <w:lang w:val="en-US"/>
        </w:rPr>
        <w:t>masyarakat, dan faktor mengapa manajemen politik diperlukan</w:t>
      </w:r>
    </w:p>
    <w:p>
      <w:pPr>
        <w:pStyle w:val="BookText"/>
        <w:bidi w:val="0"/>
        <w:jc w:val="both"/>
        <w:rPr/>
      </w:pPr>
      <w:r>
        <w:rPr>
          <w:rFonts w:eastAsia="Times New Roman" w:cs="Times New Roman" w:ascii="Times New Roman" w:hAnsi="Times New Roman"/>
          <w:color w:val="111111"/>
          <w:sz w:val="28"/>
          <w:szCs w:val="28"/>
          <w:lang w:val="en-US"/>
        </w:rPr>
        <w:t>dalam sebuah masyarakat. Pada bab ini, kita akan membahas</w:t>
      </w:r>
    </w:p>
    <w:p>
      <w:pPr>
        <w:pStyle w:val="BookText"/>
        <w:bidi w:val="0"/>
        <w:jc w:val="both"/>
        <w:rPr/>
      </w:pPr>
      <w:r>
        <w:rPr>
          <w:rFonts w:eastAsia="Times New Roman" w:cs="Times New Roman" w:ascii="Times New Roman" w:hAnsi="Times New Roman"/>
          <w:color w:val="111111"/>
          <w:sz w:val="28"/>
          <w:szCs w:val="28"/>
          <w:lang w:val="en-US"/>
        </w:rPr>
        <w:t>substansi manajemen politik. Kita akan telaah bersama</w:t>
      </w:r>
    </w:p>
    <w:p>
      <w:pPr>
        <w:pStyle w:val="BookText"/>
        <w:bidi w:val="0"/>
        <w:jc w:val="both"/>
        <w:rPr/>
      </w:pPr>
      <w:r>
        <w:rPr>
          <w:rFonts w:eastAsia="Times New Roman" w:cs="Times New Roman" w:ascii="Times New Roman" w:hAnsi="Times New Roman"/>
          <w:color w:val="111111"/>
          <w:sz w:val="28"/>
          <w:szCs w:val="28"/>
          <w:lang w:val="en-US"/>
        </w:rPr>
        <w:t>dasar-dasar, tujuan, hal-hal yang diperlukan, dan klasifi kasi</w:t>
      </w:r>
    </w:p>
    <w:p>
      <w:pPr>
        <w:pStyle w:val="BookText"/>
        <w:bidi w:val="0"/>
        <w:jc w:val="both"/>
        <w:rPr/>
      </w:pPr>
      <w:r>
        <w:rPr>
          <w:rFonts w:eastAsia="Times New Roman" w:cs="Times New Roman" w:ascii="Times New Roman" w:hAnsi="Times New Roman"/>
          <w:color w:val="111111"/>
          <w:sz w:val="28"/>
          <w:szCs w:val="28"/>
          <w:lang w:val="en-US"/>
        </w:rPr>
        <w:t>manajemen politik. Sebagai penutup, kita akan mengulas</w:t>
      </w:r>
    </w:p>
    <w:p>
      <w:pPr>
        <w:pStyle w:val="BookText"/>
        <w:bidi w:val="0"/>
        <w:jc w:val="both"/>
        <w:rPr/>
      </w:pPr>
      <w:r>
        <w:rPr>
          <w:rFonts w:eastAsia="Times New Roman" w:cs="Times New Roman" w:ascii="Times New Roman" w:hAnsi="Times New Roman"/>
          <w:color w:val="111111"/>
          <w:sz w:val="28"/>
          <w:szCs w:val="28"/>
          <w:lang w:val="en-US"/>
        </w:rPr>
        <w:t>syarat dan kriteria-kriteria yang harus dimiliki oleh seorang</w:t>
      </w:r>
    </w:p>
    <w:p>
      <w:pPr>
        <w:pStyle w:val="BookText"/>
        <w:bidi w:val="0"/>
        <w:jc w:val="both"/>
        <w:rPr/>
      </w:pPr>
      <w:r>
        <w:rPr>
          <w:rFonts w:eastAsia="Times New Roman" w:cs="Times New Roman" w:ascii="Times New Roman" w:hAnsi="Times New Roman"/>
          <w:color w:val="111111"/>
          <w:sz w:val="28"/>
          <w:szCs w:val="28"/>
          <w:lang w:val="en-US"/>
        </w:rPr>
        <w:t>pengatur politik.</w:t>
      </w:r>
    </w:p>
    <w:p>
      <w:pPr>
        <w:pStyle w:val="Heading4"/>
        <w:numPr>
          <w:ilvl w:val="3"/>
          <w:numId w:val="1"/>
        </w:numPr>
        <w:bidi w:val="0"/>
        <w:jc w:val="left"/>
        <w:rPr/>
      </w:pPr>
      <w:bookmarkStart w:id="229" w:name="__RefHeading___Toc5040261_581953129"/>
      <w:bookmarkStart w:id="230" w:name="_Toc87"/>
      <w:bookmarkEnd w:id="229"/>
      <w:r>
        <w:rPr/>
        <w:t>1. Dasar-dasar Manajemen Politik</w:t>
      </w:r>
      <w:bookmarkEnd w:id="230"/>
    </w:p>
    <w:p>
      <w:pPr>
        <w:pStyle w:val="Heading5"/>
        <w:numPr>
          <w:ilvl w:val="4"/>
          <w:numId w:val="1"/>
        </w:numPr>
        <w:bidi w:val="0"/>
        <w:jc w:val="left"/>
        <w:rPr/>
      </w:pPr>
      <w:bookmarkStart w:id="231" w:name="__RefHeading___Toc5040263_581953129"/>
      <w:bookmarkStart w:id="232" w:name="_Toc88"/>
      <w:bookmarkEnd w:id="231"/>
      <w:r>
        <w:rPr/>
        <w:t>Point</w:t>
      </w:r>
      <w:bookmarkEnd w:id="232"/>
    </w:p>
    <w:p>
      <w:pPr>
        <w:pStyle w:val="BookText"/>
        <w:bidi w:val="0"/>
        <w:jc w:val="both"/>
        <w:rPr/>
      </w:pPr>
      <w:r>
        <w:rPr>
          <w:rFonts w:eastAsia="Times New Roman" w:cs="Times New Roman" w:ascii="Times New Roman" w:hAnsi="Times New Roman"/>
          <w:color w:val="111111"/>
          <w:sz w:val="28"/>
          <w:szCs w:val="28"/>
          <w:lang w:val="en-US"/>
        </w:rPr>
        <w:t>Setelah masyarakat politis terbentuk dan seluruh pekerjaan</w:t>
      </w:r>
    </w:p>
    <w:p>
      <w:pPr>
        <w:pStyle w:val="BookText"/>
        <w:bidi w:val="0"/>
        <w:jc w:val="both"/>
        <w:rPr/>
      </w:pPr>
      <w:r>
        <w:rPr>
          <w:rFonts w:eastAsia="Times New Roman" w:cs="Times New Roman" w:ascii="Times New Roman" w:hAnsi="Times New Roman"/>
          <w:color w:val="111111"/>
          <w:sz w:val="28"/>
          <w:szCs w:val="28"/>
          <w:lang w:val="en-US"/>
        </w:rPr>
        <w:t>dibagi-bagikan di antara anggota masyarakat yang memiliki</w:t>
      </w:r>
    </w:p>
    <w:p>
      <w:pPr>
        <w:pStyle w:val="BookText"/>
        <w:bidi w:val="0"/>
        <w:jc w:val="both"/>
        <w:rPr/>
      </w:pPr>
      <w:r>
        <w:rPr>
          <w:rFonts w:eastAsia="Times New Roman" w:cs="Times New Roman" w:ascii="Times New Roman" w:hAnsi="Times New Roman"/>
          <w:color w:val="111111"/>
          <w:sz w:val="28"/>
          <w:szCs w:val="28"/>
          <w:lang w:val="en-US"/>
        </w:rPr>
        <w:t>tabiat dan motivasi-motivasi yang berbeda-beda, terjadi sebuah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interaksi yang sangat rumit di tengah-tengah para anggota dan </w:t>
      </w:r>
      <w:bookmarkStart w:id="233" w:name="pg5866_38294"/>
    </w:p>
    <w:p>
      <w:pPr>
        <w:pStyle w:val="BookText"/>
        <w:bidi w:val="0"/>
        <w:rPr/>
      </w:pPr>
      <w:bookmarkEnd w:id="233"/>
      <w:r>
        <w:rPr>
          <w:rFonts w:eastAsia="Times New Roman" w:cs="Times New Roman" w:ascii="Times New Roman" w:hAnsi="Times New Roman"/>
          <w:color w:val="111111"/>
          <w:sz w:val="28"/>
          <w:szCs w:val="28"/>
          <w:lang w:val="en-US"/>
        </w:rPr>
        <w:t>golongan-golongan yang eksis dalam masyarakat tersebut.</w:t>
      </w:r>
    </w:p>
    <w:p>
      <w:pPr>
        <w:pStyle w:val="BookText"/>
        <w:bidi w:val="0"/>
        <w:jc w:val="both"/>
        <w:rPr/>
      </w:pPr>
      <w:r>
        <w:rPr>
          <w:rFonts w:eastAsia="Times New Roman" w:cs="Times New Roman" w:ascii="Times New Roman" w:hAnsi="Times New Roman"/>
          <w:color w:val="111111"/>
          <w:sz w:val="28"/>
          <w:szCs w:val="28"/>
          <w:lang w:val="en-US"/>
        </w:rPr>
        <w:t>Interaksi dan hubungan rumit ini menuntut sebuah cara</w:t>
      </w:r>
    </w:p>
    <w:p>
      <w:pPr>
        <w:pStyle w:val="BookText"/>
        <w:bidi w:val="0"/>
        <w:jc w:val="both"/>
        <w:rPr/>
      </w:pPr>
      <w:r>
        <w:rPr>
          <w:rFonts w:eastAsia="Times New Roman" w:cs="Times New Roman" w:ascii="Times New Roman" w:hAnsi="Times New Roman"/>
          <w:color w:val="111111"/>
          <w:sz w:val="28"/>
          <w:szCs w:val="28"/>
          <w:lang w:val="en-US"/>
        </w:rPr>
        <w:t>pengaturan (tadbîr) yang lebih dari sekedar cara pengaturan</w:t>
      </w:r>
    </w:p>
    <w:p>
      <w:pPr>
        <w:pStyle w:val="BookText"/>
        <w:bidi w:val="0"/>
        <w:jc w:val="both"/>
        <w:rPr/>
      </w:pPr>
      <w:r>
        <w:rPr>
          <w:rFonts w:eastAsia="Times New Roman" w:cs="Times New Roman" w:ascii="Times New Roman" w:hAnsi="Times New Roman"/>
          <w:color w:val="111111"/>
          <w:sz w:val="28"/>
          <w:szCs w:val="28"/>
          <w:lang w:val="en-US"/>
        </w:rPr>
        <w:t>untuk urusan pribadi dan keluarga. Cara pengaturan ini</w:t>
      </w:r>
    </w:p>
    <w:p>
      <w:pPr>
        <w:pStyle w:val="BookText"/>
        <w:bidi w:val="0"/>
        <w:jc w:val="both"/>
        <w:rPr/>
      </w:pPr>
      <w:r>
        <w:rPr>
          <w:rFonts w:eastAsia="Times New Roman" w:cs="Times New Roman" w:ascii="Times New Roman" w:hAnsi="Times New Roman"/>
          <w:color w:val="111111"/>
          <w:sz w:val="28"/>
          <w:szCs w:val="28"/>
          <w:lang w:val="en-US"/>
        </w:rPr>
        <w:t>disebut “politik” atau lebih tepatnya “ manajemen politik”.</w:t>
      </w:r>
    </w:p>
    <w:p>
      <w:pPr>
        <w:pStyle w:val="BookText"/>
        <w:bidi w:val="0"/>
        <w:jc w:val="both"/>
        <w:rPr/>
      </w:pPr>
      <w:r>
        <w:rPr>
          <w:rFonts w:eastAsia="Times New Roman" w:cs="Times New Roman" w:ascii="Times New Roman" w:hAnsi="Times New Roman"/>
          <w:color w:val="111111"/>
          <w:sz w:val="28"/>
          <w:szCs w:val="28"/>
          <w:lang w:val="en-US"/>
        </w:rPr>
        <w:t>Manajemen politik dapat berjalan dengan rapi dan teratur</w:t>
      </w:r>
    </w:p>
    <w:p>
      <w:pPr>
        <w:pStyle w:val="BookText"/>
        <w:bidi w:val="0"/>
        <w:jc w:val="both"/>
        <w:rPr/>
      </w:pPr>
      <w:r>
        <w:rPr>
          <w:rFonts w:eastAsia="Times New Roman" w:cs="Times New Roman" w:ascii="Times New Roman" w:hAnsi="Times New Roman"/>
          <w:color w:val="111111"/>
          <w:sz w:val="28"/>
          <w:szCs w:val="28"/>
          <w:lang w:val="en-US"/>
        </w:rPr>
        <w:t>berkat ilmu pengetahuan dan hikmah.</w:t>
      </w:r>
      <w:r>
        <w:rPr>
          <w:rStyle w:val="FootnoteAnchor"/>
        </w:rPr>
        <w:footnoteReference w:id="221"/>
      </w:r>
      <w:r>
        <w:rPr>
          <w:rFonts w:eastAsia="Times New Roman" w:cs="Times New Roman" w:ascii="Times New Roman" w:hAnsi="Times New Roman"/>
          <w:color w:val="111111"/>
          <w:sz w:val="28"/>
          <w:szCs w:val="28"/>
          <w:lang w:val="en-US"/>
        </w:rPr>
        <w:t>Manajemen politik itu</w:t>
      </w:r>
    </w:p>
    <w:p>
      <w:pPr>
        <w:pStyle w:val="BookText"/>
        <w:bidi w:val="0"/>
        <w:jc w:val="both"/>
        <w:rPr/>
      </w:pPr>
      <w:r>
        <w:rPr>
          <w:rFonts w:eastAsia="Times New Roman" w:cs="Times New Roman" w:ascii="Times New Roman" w:hAnsi="Times New Roman"/>
          <w:color w:val="111111"/>
          <w:sz w:val="28"/>
          <w:szCs w:val="28"/>
          <w:lang w:val="en-US"/>
        </w:rPr>
        <w:t>sendiri bisa dianggap sebagai kesempurnaan hikmah. Mereka</w:t>
      </w:r>
    </w:p>
    <w:p>
      <w:pPr>
        <w:pStyle w:val="BookText"/>
        <w:bidi w:val="0"/>
        <w:jc w:val="both"/>
        <w:rPr/>
      </w:pPr>
      <w:r>
        <w:rPr>
          <w:rFonts w:eastAsia="Times New Roman" w:cs="Times New Roman" w:ascii="Times New Roman" w:hAnsi="Times New Roman"/>
          <w:color w:val="111111"/>
          <w:sz w:val="28"/>
          <w:szCs w:val="28"/>
          <w:lang w:val="en-US"/>
        </w:rPr>
        <w:t>yang telah memiliki keutamaan hikmah tidak memiliki jalan</w:t>
      </w:r>
    </w:p>
    <w:p>
      <w:pPr>
        <w:pStyle w:val="BookText"/>
        <w:bidi w:val="0"/>
        <w:jc w:val="both"/>
        <w:rPr/>
      </w:pPr>
      <w:r>
        <w:rPr>
          <w:rFonts w:eastAsia="Times New Roman" w:cs="Times New Roman" w:ascii="Times New Roman" w:hAnsi="Times New Roman"/>
          <w:color w:val="111111"/>
          <w:sz w:val="28"/>
          <w:szCs w:val="28"/>
          <w:lang w:val="en-US"/>
        </w:rPr>
        <w:t>lain kecuali harus beramal guna meyempurnakan hikmah yang</w:t>
      </w:r>
    </w:p>
    <w:p>
      <w:pPr>
        <w:pStyle w:val="BookText"/>
        <w:bidi w:val="0"/>
        <w:jc w:val="both"/>
        <w:rPr/>
      </w:pPr>
      <w:r>
        <w:rPr>
          <w:rFonts w:eastAsia="Times New Roman" w:cs="Times New Roman" w:ascii="Times New Roman" w:hAnsi="Times New Roman"/>
          <w:color w:val="111111"/>
          <w:sz w:val="28"/>
          <w:szCs w:val="28"/>
          <w:lang w:val="en-US"/>
        </w:rPr>
        <w:t>telah mereka miliki itu. Alasannya, ilmu pengetahuan adalah</w:t>
      </w:r>
    </w:p>
    <w:p>
      <w:pPr>
        <w:pStyle w:val="BookText"/>
        <w:bidi w:val="0"/>
        <w:jc w:val="both"/>
        <w:rPr/>
      </w:pPr>
      <w:r>
        <w:rPr>
          <w:rFonts w:eastAsia="Times New Roman" w:cs="Times New Roman" w:ascii="Times New Roman" w:hAnsi="Times New Roman"/>
          <w:color w:val="111111"/>
          <w:sz w:val="28"/>
          <w:szCs w:val="28"/>
          <w:lang w:val="en-US"/>
        </w:rPr>
        <w:t>sebuah titik awal dan amal adalah penyempurna.</w:t>
      </w:r>
    </w:p>
    <w:p>
      <w:pPr>
        <w:pStyle w:val="BookText"/>
        <w:bidi w:val="0"/>
        <w:jc w:val="both"/>
        <w:rPr/>
      </w:pPr>
      <w:r>
        <w:rPr>
          <w:rFonts w:eastAsia="Times New Roman" w:cs="Times New Roman" w:ascii="Times New Roman" w:hAnsi="Times New Roman"/>
          <w:color w:val="111111"/>
          <w:sz w:val="28"/>
          <w:szCs w:val="28"/>
          <w:lang w:val="en-US"/>
        </w:rPr>
        <w:t>Amal tanpa ilmu pengetahuan adalah sesuatu yang</w:t>
      </w:r>
    </w:p>
    <w:p>
      <w:pPr>
        <w:pStyle w:val="BookText"/>
        <w:bidi w:val="0"/>
        <w:jc w:val="both"/>
        <w:rPr/>
      </w:pPr>
      <w:r>
        <w:rPr>
          <w:rFonts w:eastAsia="Times New Roman" w:cs="Times New Roman" w:ascii="Times New Roman" w:hAnsi="Times New Roman"/>
          <w:color w:val="111111"/>
          <w:sz w:val="28"/>
          <w:szCs w:val="28"/>
          <w:lang w:val="en-US"/>
        </w:rPr>
        <w:t>mustahil dan ilmu tanpa amal juga akan sirna.</w:t>
      </w:r>
      <w:r>
        <w:rPr>
          <w:rStyle w:val="FootnoteAnchor"/>
        </w:rPr>
        <w:footnoteReference w:id="222"/>
      </w:r>
      <w:r>
        <w:rPr>
          <w:rFonts w:eastAsia="Times New Roman" w:cs="Times New Roman" w:ascii="Times New Roman" w:hAnsi="Times New Roman"/>
          <w:color w:val="111111"/>
          <w:sz w:val="28"/>
          <w:szCs w:val="28"/>
          <w:lang w:val="en-US"/>
        </w:rPr>
        <w:t>Atas dasar</w:t>
      </w:r>
    </w:p>
    <w:p>
      <w:pPr>
        <w:pStyle w:val="BookText"/>
        <w:bidi w:val="0"/>
        <w:jc w:val="both"/>
        <w:rPr/>
      </w:pPr>
      <w:r>
        <w:rPr>
          <w:rFonts w:eastAsia="Times New Roman" w:cs="Times New Roman" w:ascii="Times New Roman" w:hAnsi="Times New Roman"/>
          <w:color w:val="111111"/>
          <w:sz w:val="28"/>
          <w:szCs w:val="28"/>
          <w:lang w:val="en-US"/>
        </w:rPr>
        <w:t>ini, manajemen politik memiliki dua sisi: sisi teoretis dan</w:t>
      </w:r>
    </w:p>
    <w:p>
      <w:pPr>
        <w:pStyle w:val="BookText"/>
        <w:bidi w:val="0"/>
        <w:jc w:val="both"/>
        <w:rPr/>
      </w:pPr>
      <w:r>
        <w:rPr>
          <w:rFonts w:eastAsia="Times New Roman" w:cs="Times New Roman" w:ascii="Times New Roman" w:hAnsi="Times New Roman"/>
          <w:color w:val="111111"/>
          <w:sz w:val="28"/>
          <w:szCs w:val="28"/>
          <w:lang w:val="en-US"/>
        </w:rPr>
        <w:t>sisi praktis. Sisi teoretis manajemen politik adalah hikmah</w:t>
      </w:r>
    </w:p>
    <w:p>
      <w:pPr>
        <w:pStyle w:val="BookText"/>
        <w:bidi w:val="0"/>
        <w:jc w:val="both"/>
        <w:rPr/>
      </w:pPr>
      <w:r>
        <w:rPr>
          <w:rFonts w:eastAsia="Times New Roman" w:cs="Times New Roman" w:ascii="Times New Roman" w:hAnsi="Times New Roman"/>
          <w:color w:val="111111"/>
          <w:sz w:val="28"/>
          <w:szCs w:val="28"/>
          <w:lang w:val="en-US"/>
        </w:rPr>
        <w:t>madani atau ilmu tentang manajemen politik dalam artian</w:t>
      </w:r>
    </w:p>
    <w:p>
      <w:pPr>
        <w:pStyle w:val="BookText"/>
        <w:bidi w:val="0"/>
        <w:jc w:val="both"/>
        <w:rPr/>
      </w:pPr>
      <w:r>
        <w:rPr>
          <w:rFonts w:eastAsia="Times New Roman" w:cs="Times New Roman" w:ascii="Times New Roman" w:hAnsi="Times New Roman"/>
          <w:color w:val="111111"/>
          <w:sz w:val="28"/>
          <w:szCs w:val="28"/>
          <w:lang w:val="en-US"/>
        </w:rPr>
        <w:t>umum. Sisi ini adalah dasar utama manajemen politik. Dan</w:t>
      </w:r>
    </w:p>
    <w:p>
      <w:pPr>
        <w:pStyle w:val="BookText"/>
        <w:bidi w:val="0"/>
        <w:jc w:val="both"/>
        <w:rPr/>
      </w:pPr>
      <w:r>
        <w:rPr>
          <w:rFonts w:eastAsia="Times New Roman" w:cs="Times New Roman" w:ascii="Times New Roman" w:hAnsi="Times New Roman"/>
          <w:color w:val="111111"/>
          <w:sz w:val="28"/>
          <w:szCs w:val="28"/>
          <w:lang w:val="en-US"/>
        </w:rPr>
        <w:t>sisi praktis manajemen politik adalah politik praktis atau</w:t>
      </w:r>
    </w:p>
    <w:p>
      <w:pPr>
        <w:pStyle w:val="BookText"/>
        <w:bidi w:val="0"/>
        <w:jc w:val="both"/>
        <w:rPr/>
      </w:pPr>
      <w:r>
        <w:rPr>
          <w:rFonts w:eastAsia="Times New Roman" w:cs="Times New Roman" w:ascii="Times New Roman" w:hAnsi="Times New Roman"/>
          <w:color w:val="111111"/>
          <w:sz w:val="28"/>
          <w:szCs w:val="28"/>
          <w:lang w:val="en-US"/>
        </w:rPr>
        <w:t>praktik manajemen politik. Sisi ini adalah penyempurna ilmu</w:t>
      </w:r>
    </w:p>
    <w:p>
      <w:pPr>
        <w:pStyle w:val="BookText"/>
        <w:bidi w:val="0"/>
        <w:jc w:val="both"/>
        <w:rPr/>
      </w:pPr>
      <w:r>
        <w:rPr>
          <w:rFonts w:eastAsia="Times New Roman" w:cs="Times New Roman" w:ascii="Times New Roman" w:hAnsi="Times New Roman"/>
          <w:color w:val="111111"/>
          <w:sz w:val="28"/>
          <w:szCs w:val="28"/>
          <w:lang w:val="en-US"/>
        </w:rPr>
        <w:t>manajemen politik.</w:t>
      </w:r>
    </w:p>
    <w:p>
      <w:pPr>
        <w:pStyle w:val="Heading5"/>
        <w:numPr>
          <w:ilvl w:val="4"/>
          <w:numId w:val="1"/>
        </w:numPr>
        <w:bidi w:val="0"/>
        <w:jc w:val="left"/>
        <w:rPr/>
      </w:pPr>
      <w:bookmarkStart w:id="234" w:name="__RefHeading___Toc5040265_581953129"/>
      <w:bookmarkStart w:id="235" w:name="_Toc89"/>
      <w:bookmarkEnd w:id="234"/>
      <w:r>
        <w:rPr/>
        <w:t>1.1. Ilmu Manajemen Politik (Hikmah Madani)</w:t>
      </w:r>
      <w:bookmarkEnd w:id="235"/>
    </w:p>
    <w:p>
      <w:pPr>
        <w:pStyle w:val="BookText"/>
        <w:bidi w:val="0"/>
        <w:jc w:val="both"/>
        <w:rPr/>
      </w:pPr>
      <w:r>
        <w:rPr>
          <w:rFonts w:eastAsia="Times New Roman" w:cs="Times New Roman" w:ascii="Times New Roman" w:hAnsi="Times New Roman"/>
          <w:color w:val="111111"/>
          <w:sz w:val="28"/>
          <w:szCs w:val="28"/>
          <w:lang w:val="en-US"/>
        </w:rPr>
        <w:t>Hikmah madani atau ilmu mengatur masyarakat merupakan</w:t>
      </w:r>
    </w:p>
    <w:p>
      <w:pPr>
        <w:pStyle w:val="BookText"/>
        <w:bidi w:val="0"/>
        <w:jc w:val="both"/>
        <w:rPr/>
      </w:pPr>
      <w:r>
        <w:rPr>
          <w:rFonts w:eastAsia="Times New Roman" w:cs="Times New Roman" w:ascii="Times New Roman" w:hAnsi="Times New Roman"/>
          <w:color w:val="111111"/>
          <w:sz w:val="28"/>
          <w:szCs w:val="28"/>
          <w:lang w:val="en-US"/>
        </w:rPr>
        <w:t>sebagian dari hikmah praktis,</w:t>
      </w:r>
      <w:r>
        <w:rPr>
          <w:rStyle w:val="FootnoteAnchor"/>
        </w:rPr>
        <w:footnoteReference w:id="223"/>
      </w:r>
      <w:r>
        <w:rPr>
          <w:rFonts w:eastAsia="Times New Roman" w:cs="Times New Roman" w:ascii="Times New Roman" w:hAnsi="Times New Roman"/>
          <w:color w:val="111111"/>
          <w:sz w:val="28"/>
          <w:szCs w:val="28"/>
          <w:lang w:val="en-US"/>
        </w:rPr>
        <w:t>dan salah satu dari ketiga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bagiannya. Hikmah adalah mengetahui segala sesuatu </w:t>
      </w:r>
    </w:p>
    <w:p>
      <w:pPr>
        <w:pStyle w:val="BookText"/>
        <w:bidi w:val="0"/>
        <w:rPr/>
      </w:pPr>
      <w:r>
        <w:rPr>
          <w:rFonts w:eastAsia="Times New Roman" w:cs="Times New Roman" w:ascii="Times New Roman" w:hAnsi="Times New Roman"/>
          <w:color w:val="111111"/>
          <w:sz w:val="28"/>
          <w:szCs w:val="28"/>
          <w:lang w:val="en-US"/>
        </w:rPr>
        <w:t>seperti apa adanya dan melakukan segala tugas sebagaimana</w:t>
      </w:r>
    </w:p>
    <w:p>
      <w:pPr>
        <w:pStyle w:val="BookText"/>
        <w:bidi w:val="0"/>
        <w:jc w:val="both"/>
        <w:rPr/>
      </w:pPr>
      <w:r>
        <w:rPr>
          <w:rFonts w:eastAsia="Times New Roman" w:cs="Times New Roman" w:ascii="Times New Roman" w:hAnsi="Times New Roman"/>
          <w:color w:val="111111"/>
          <w:sz w:val="28"/>
          <w:szCs w:val="28"/>
          <w:lang w:val="en-US"/>
        </w:rPr>
        <w:t>mestinya semampu mungkin sehingga jiwa bisa sampai</w:t>
      </w:r>
    </w:p>
    <w:p>
      <w:pPr>
        <w:pStyle w:val="BookText"/>
        <w:bidi w:val="0"/>
        <w:jc w:val="both"/>
        <w:rPr/>
      </w:pPr>
      <w:r>
        <w:rPr>
          <w:rFonts w:eastAsia="Times New Roman" w:cs="Times New Roman" w:ascii="Times New Roman" w:hAnsi="Times New Roman"/>
          <w:color w:val="111111"/>
          <w:sz w:val="28"/>
          <w:szCs w:val="28"/>
          <w:lang w:val="en-US"/>
        </w:rPr>
        <w:t>kepada kesempurnaan yang dicarinya.</w:t>
      </w:r>
      <w:r>
        <w:rPr>
          <w:rStyle w:val="FootnoteAnchor"/>
        </w:rPr>
        <w:footnoteReference w:id="224"/>
      </w:r>
      <w:r>
        <w:rPr>
          <w:rFonts w:eastAsia="Times New Roman" w:cs="Times New Roman" w:ascii="Times New Roman" w:hAnsi="Times New Roman"/>
          <w:color w:val="111111"/>
          <w:sz w:val="28"/>
          <w:szCs w:val="28"/>
          <w:lang w:val="en-US"/>
        </w:rPr>
        <w:t>“Ilmu” dan “amal”</w:t>
      </w:r>
    </w:p>
    <w:p>
      <w:pPr>
        <w:pStyle w:val="BookText"/>
        <w:bidi w:val="0"/>
        <w:jc w:val="both"/>
        <w:rPr/>
      </w:pPr>
      <w:r>
        <w:rPr>
          <w:rFonts w:eastAsia="Times New Roman" w:cs="Times New Roman" w:ascii="Times New Roman" w:hAnsi="Times New Roman"/>
          <w:color w:val="111111"/>
          <w:sz w:val="28"/>
          <w:szCs w:val="28"/>
          <w:lang w:val="en-US"/>
        </w:rPr>
        <w:t>mengandung arti “mengetahui” dan “melaksanakan”.</w:t>
      </w:r>
    </w:p>
    <w:p>
      <w:pPr>
        <w:pStyle w:val="BookText"/>
        <w:bidi w:val="0"/>
        <w:jc w:val="both"/>
        <w:rPr/>
      </w:pPr>
      <w:r>
        <w:rPr>
          <w:rFonts w:eastAsia="Times New Roman" w:cs="Times New Roman" w:ascii="Times New Roman" w:hAnsi="Times New Roman"/>
          <w:color w:val="111111"/>
          <w:sz w:val="28"/>
          <w:szCs w:val="28"/>
          <w:lang w:val="en-US"/>
        </w:rPr>
        <w:t>Hikmah mengetahui segala sesuatu seperti apa adanya.</w:t>
      </w:r>
    </w:p>
    <w:p>
      <w:pPr>
        <w:pStyle w:val="BookText"/>
        <w:bidi w:val="0"/>
        <w:jc w:val="both"/>
        <w:rPr/>
      </w:pPr>
      <w:r>
        <w:rPr>
          <w:rFonts w:eastAsia="Times New Roman" w:cs="Times New Roman" w:ascii="Times New Roman" w:hAnsi="Times New Roman"/>
          <w:color w:val="111111"/>
          <w:sz w:val="28"/>
          <w:szCs w:val="28"/>
          <w:lang w:val="en-US"/>
        </w:rPr>
        <w:t>Hikmah dibagi ke dalam dua klasifikasi: hikmah teoretis dan</w:t>
      </w:r>
    </w:p>
    <w:p>
      <w:pPr>
        <w:pStyle w:val="BookText"/>
        <w:bidi w:val="0"/>
        <w:jc w:val="both"/>
        <w:rPr/>
      </w:pPr>
      <w:r>
        <w:rPr>
          <w:rFonts w:eastAsia="Times New Roman" w:cs="Times New Roman" w:ascii="Times New Roman" w:hAnsi="Times New Roman"/>
          <w:color w:val="111111"/>
          <w:sz w:val="28"/>
          <w:szCs w:val="28"/>
          <w:lang w:val="en-US"/>
        </w:rPr>
        <w:t>hikmah praktis. Hikmah praktis adalah pengetahuan terhadap</w:t>
      </w:r>
    </w:p>
    <w:p>
      <w:pPr>
        <w:pStyle w:val="BookText"/>
        <w:bidi w:val="0"/>
        <w:jc w:val="both"/>
        <w:rPr/>
      </w:pPr>
      <w:r>
        <w:rPr>
          <w:rFonts w:eastAsia="Times New Roman" w:cs="Times New Roman" w:ascii="Times New Roman" w:hAnsi="Times New Roman"/>
          <w:color w:val="111111"/>
          <w:sz w:val="28"/>
          <w:szCs w:val="28"/>
          <w:lang w:val="en-US"/>
        </w:rPr>
        <w:t>maslahat-maslahat gerakan dan aksi invensional (irâdî)</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spesies manusia; sebuah pengetahuan yang dapat mengatur</w:t>
      </w:r>
    </w:p>
    <w:p>
      <w:pPr>
        <w:pStyle w:val="BookText"/>
        <w:bidi w:val="0"/>
        <w:jc w:val="both"/>
        <w:rPr/>
      </w:pPr>
      <w:r>
        <w:rPr>
          <w:rFonts w:eastAsia="Times New Roman" w:cs="Times New Roman" w:ascii="Times New Roman" w:hAnsi="Times New Roman"/>
          <w:color w:val="111111"/>
          <w:sz w:val="28"/>
          <w:szCs w:val="28"/>
          <w:lang w:val="en-US"/>
        </w:rPr>
        <w:t>kehidupan dunia dan akhirat mereka, serta mengantarkan</w:t>
      </w:r>
    </w:p>
    <w:p>
      <w:pPr>
        <w:pStyle w:val="BookText"/>
        <w:bidi w:val="0"/>
        <w:jc w:val="both"/>
        <w:rPr/>
      </w:pPr>
      <w:r>
        <w:rPr>
          <w:rFonts w:eastAsia="Times New Roman" w:cs="Times New Roman" w:ascii="Times New Roman" w:hAnsi="Times New Roman"/>
          <w:color w:val="111111"/>
          <w:sz w:val="28"/>
          <w:szCs w:val="28"/>
          <w:lang w:val="en-US"/>
        </w:rPr>
        <w:t>mereka kepada kesempurnaan yang memang menjadi tujuan</w:t>
      </w:r>
    </w:p>
    <w:p>
      <w:pPr>
        <w:pStyle w:val="BookText"/>
        <w:bidi w:val="0"/>
        <w:jc w:val="both"/>
        <w:rPr/>
      </w:pPr>
      <w:r>
        <w:rPr>
          <w:rFonts w:eastAsia="Times New Roman" w:cs="Times New Roman" w:ascii="Times New Roman" w:hAnsi="Times New Roman"/>
          <w:color w:val="111111"/>
          <w:sz w:val="28"/>
          <w:szCs w:val="28"/>
          <w:lang w:val="en-US"/>
        </w:rPr>
        <w:t>hidup mereka.</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Dengan ungkapan lain, hikmah praktis berusaha</w:t>
      </w:r>
    </w:p>
    <w:p>
      <w:pPr>
        <w:pStyle w:val="BookText"/>
        <w:bidi w:val="0"/>
        <w:jc w:val="both"/>
        <w:rPr/>
      </w:pPr>
      <w:r>
        <w:rPr>
          <w:rFonts w:eastAsia="Times New Roman" w:cs="Times New Roman" w:ascii="Times New Roman" w:hAnsi="Times New Roman"/>
          <w:color w:val="111111"/>
          <w:sz w:val="28"/>
          <w:szCs w:val="28"/>
          <w:lang w:val="en-US"/>
        </w:rPr>
        <w:t>untuk mengetahui maslahat-maslahat aksi invensional dan</w:t>
      </w:r>
    </w:p>
    <w:p>
      <w:pPr>
        <w:pStyle w:val="BookText"/>
        <w:bidi w:val="0"/>
        <w:jc w:val="both"/>
        <w:rPr/>
      </w:pPr>
      <w:r>
        <w:rPr>
          <w:rFonts w:eastAsia="Times New Roman" w:cs="Times New Roman" w:ascii="Times New Roman" w:hAnsi="Times New Roman"/>
          <w:color w:val="111111"/>
          <w:sz w:val="28"/>
          <w:szCs w:val="28"/>
          <w:lang w:val="en-US"/>
        </w:rPr>
        <w:t>intensional spesies manusia sedemikian rupa sehingga</w:t>
      </w:r>
    </w:p>
    <w:p>
      <w:pPr>
        <w:pStyle w:val="BookText"/>
        <w:bidi w:val="0"/>
        <w:jc w:val="both"/>
        <w:rPr/>
      </w:pPr>
      <w:r>
        <w:rPr>
          <w:rFonts w:eastAsia="Times New Roman" w:cs="Times New Roman" w:ascii="Times New Roman" w:hAnsi="Times New Roman"/>
          <w:color w:val="111111"/>
          <w:sz w:val="28"/>
          <w:szCs w:val="28"/>
          <w:lang w:val="en-US"/>
        </w:rPr>
        <w:t>pengetahuan ini dapat mengatur segala urusan kehidupan</w:t>
      </w:r>
    </w:p>
    <w:p>
      <w:pPr>
        <w:pStyle w:val="BookText"/>
        <w:bidi w:val="0"/>
        <w:jc w:val="both"/>
        <w:rPr/>
      </w:pPr>
      <w:r>
        <w:rPr>
          <w:rFonts w:eastAsia="Times New Roman" w:cs="Times New Roman" w:ascii="Times New Roman" w:hAnsi="Times New Roman"/>
          <w:color w:val="111111"/>
          <w:sz w:val="28"/>
          <w:szCs w:val="28"/>
          <w:lang w:val="en-US"/>
        </w:rPr>
        <w:t>duniawi dan ukhrawi mereka. Pengetahuan ini sendiri dapat</w:t>
      </w:r>
    </w:p>
    <w:p>
      <w:pPr>
        <w:pStyle w:val="BookText"/>
        <w:bidi w:val="0"/>
        <w:jc w:val="both"/>
        <w:rPr/>
      </w:pPr>
      <w:r>
        <w:rPr>
          <w:rFonts w:eastAsia="Times New Roman" w:cs="Times New Roman" w:ascii="Times New Roman" w:hAnsi="Times New Roman"/>
          <w:color w:val="111111"/>
          <w:sz w:val="28"/>
          <w:szCs w:val="28"/>
          <w:lang w:val="en-US"/>
        </w:rPr>
        <w:t>mengantarkan kepada kesempurnaan yang spesies manusia</w:t>
      </w:r>
    </w:p>
    <w:p>
      <w:pPr>
        <w:pStyle w:val="BookText"/>
        <w:bidi w:val="0"/>
        <w:jc w:val="both"/>
        <w:rPr/>
      </w:pPr>
      <w:r>
        <w:rPr>
          <w:rFonts w:eastAsia="Times New Roman" w:cs="Times New Roman" w:ascii="Times New Roman" w:hAnsi="Times New Roman"/>
          <w:color w:val="111111"/>
          <w:sz w:val="28"/>
          <w:szCs w:val="28"/>
          <w:lang w:val="en-US"/>
        </w:rPr>
        <w:t>secara fitriah dilahirkan untuk menggapainya.</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Dengan demikian, sembari melihat seluruh pembahasan</w:t>
      </w:r>
    </w:p>
    <w:p>
      <w:pPr>
        <w:pStyle w:val="BookText"/>
        <w:bidi w:val="0"/>
        <w:jc w:val="both"/>
        <w:rPr/>
      </w:pPr>
      <w:r>
        <w:rPr>
          <w:rFonts w:eastAsia="Times New Roman" w:cs="Times New Roman" w:ascii="Times New Roman" w:hAnsi="Times New Roman"/>
          <w:color w:val="111111"/>
          <w:sz w:val="28"/>
          <w:szCs w:val="28"/>
          <w:lang w:val="en-US"/>
        </w:rPr>
        <w:t>yang telah dipaparkan pada bab kedua, hikmah praktis dibagi</w:t>
      </w:r>
    </w:p>
    <w:p>
      <w:pPr>
        <w:pStyle w:val="BookText"/>
        <w:bidi w:val="0"/>
        <w:jc w:val="both"/>
        <w:rPr/>
      </w:pPr>
      <w:r>
        <w:rPr>
          <w:rFonts w:eastAsia="Times New Roman" w:cs="Times New Roman" w:ascii="Times New Roman" w:hAnsi="Times New Roman"/>
          <w:color w:val="111111"/>
          <w:sz w:val="28"/>
          <w:szCs w:val="28"/>
          <w:lang w:val="en-US"/>
        </w:rPr>
        <w:t>dalam tiga klasifikasi:</w:t>
      </w:r>
    </w:p>
    <w:p>
      <w:pPr>
        <w:pStyle w:val="BookText"/>
        <w:bidi w:val="0"/>
        <w:jc w:val="both"/>
        <w:rPr/>
      </w:pPr>
      <w:r>
        <w:rPr>
          <w:rFonts w:eastAsia="Times New Roman" w:cs="Times New Roman" w:ascii="Times New Roman" w:hAnsi="Times New Roman"/>
          <w:color w:val="111111"/>
          <w:sz w:val="28"/>
          <w:szCs w:val="28"/>
          <w:lang w:val="en-US"/>
        </w:rPr>
        <w:t>a. Penyucian akhlak; sebuah cabang ilmu pengetahuan yang</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berusaha membersihkan jiwa manusia. </w:t>
      </w:r>
    </w:p>
    <w:p>
      <w:pPr>
        <w:pStyle w:val="BookText"/>
        <w:bidi w:val="0"/>
        <w:rPr/>
      </w:pPr>
      <w:r>
        <w:rPr>
          <w:rFonts w:eastAsia="Times New Roman" w:cs="Times New Roman" w:ascii="Times New Roman" w:hAnsi="Times New Roman"/>
          <w:color w:val="111111"/>
          <w:sz w:val="28"/>
          <w:szCs w:val="28"/>
          <w:lang w:val="en-US"/>
        </w:rPr>
        <w:t>b. Pengaturan rumah tangga; sebuah cabang ilmu</w:t>
      </w:r>
    </w:p>
    <w:p>
      <w:pPr>
        <w:pStyle w:val="BookText"/>
        <w:bidi w:val="0"/>
        <w:jc w:val="both"/>
        <w:rPr/>
      </w:pPr>
      <w:r>
        <w:rPr>
          <w:rFonts w:eastAsia="Times New Roman" w:cs="Times New Roman" w:ascii="Times New Roman" w:hAnsi="Times New Roman"/>
          <w:color w:val="111111"/>
          <w:sz w:val="28"/>
          <w:szCs w:val="28"/>
          <w:lang w:val="en-US"/>
        </w:rPr>
        <w:t>pengetahuan yang mengatur urusan dan fondasi- fondasi</w:t>
      </w:r>
    </w:p>
    <w:p>
      <w:pPr>
        <w:pStyle w:val="BookText"/>
        <w:bidi w:val="0"/>
        <w:jc w:val="both"/>
        <w:rPr/>
      </w:pPr>
      <w:r>
        <w:rPr>
          <w:rFonts w:eastAsia="Times New Roman" w:cs="Times New Roman" w:ascii="Times New Roman" w:hAnsi="Times New Roman"/>
          <w:color w:val="111111"/>
          <w:sz w:val="28"/>
          <w:szCs w:val="28"/>
          <w:lang w:val="en-US"/>
        </w:rPr>
        <w:t>rumah tangga.</w:t>
      </w:r>
    </w:p>
    <w:p>
      <w:pPr>
        <w:pStyle w:val="BookText"/>
        <w:bidi w:val="0"/>
        <w:jc w:val="both"/>
        <w:rPr/>
      </w:pPr>
      <w:r>
        <w:rPr>
          <w:rFonts w:eastAsia="Times New Roman" w:cs="Times New Roman" w:ascii="Times New Roman" w:hAnsi="Times New Roman"/>
          <w:color w:val="111111"/>
          <w:sz w:val="28"/>
          <w:szCs w:val="28"/>
          <w:lang w:val="en-US"/>
        </w:rPr>
        <w:t>c. Manajemen politik kota (hikmah madani); ilmu manajemen</w:t>
      </w:r>
    </w:p>
    <w:p>
      <w:pPr>
        <w:pStyle w:val="BookText"/>
        <w:bidi w:val="0"/>
        <w:jc w:val="both"/>
        <w:rPr/>
      </w:pPr>
      <w:r>
        <w:rPr>
          <w:rFonts w:eastAsia="Times New Roman" w:cs="Times New Roman" w:ascii="Times New Roman" w:hAnsi="Times New Roman"/>
          <w:color w:val="111111"/>
          <w:sz w:val="28"/>
          <w:szCs w:val="28"/>
          <w:lang w:val="en-US"/>
        </w:rPr>
        <w:t>politik.</w:t>
      </w:r>
    </w:p>
    <w:p>
      <w:pPr>
        <w:pStyle w:val="BookText"/>
        <w:bidi w:val="0"/>
        <w:jc w:val="both"/>
        <w:rPr/>
      </w:pPr>
      <w:r>
        <w:rPr>
          <w:rFonts w:eastAsia="Times New Roman" w:cs="Times New Roman" w:ascii="Times New Roman" w:hAnsi="Times New Roman"/>
          <w:color w:val="111111"/>
          <w:sz w:val="28"/>
          <w:szCs w:val="28"/>
          <w:lang w:val="en-US"/>
        </w:rPr>
        <w:t>Hikmah madani atau ilmu manajemen politik dapat</w:t>
      </w:r>
    </w:p>
    <w:p>
      <w:pPr>
        <w:pStyle w:val="BookText"/>
        <w:bidi w:val="0"/>
        <w:jc w:val="both"/>
        <w:rPr/>
      </w:pPr>
      <w:r>
        <w:rPr>
          <w:rFonts w:eastAsia="Times New Roman" w:cs="Times New Roman" w:ascii="Times New Roman" w:hAnsi="Times New Roman"/>
          <w:color w:val="111111"/>
          <w:sz w:val="28"/>
          <w:szCs w:val="28"/>
          <w:lang w:val="en-US"/>
        </w:rPr>
        <w:t>didefi nisikan berikut ini: “pengetahuan terhadap undangundang</w:t>
      </w:r>
    </w:p>
    <w:p>
      <w:pPr>
        <w:pStyle w:val="BookText"/>
        <w:bidi w:val="0"/>
        <w:jc w:val="both"/>
        <w:rPr/>
      </w:pPr>
      <w:r>
        <w:rPr>
          <w:rFonts w:eastAsia="Times New Roman" w:cs="Times New Roman" w:ascii="Times New Roman" w:hAnsi="Times New Roman"/>
          <w:color w:val="111111"/>
          <w:sz w:val="28"/>
          <w:szCs w:val="28"/>
          <w:lang w:val="en-US"/>
        </w:rPr>
        <w:t>universal yang berhubungan dengan kemaslahatan</w:t>
      </w:r>
    </w:p>
    <w:p>
      <w:pPr>
        <w:pStyle w:val="BookText"/>
        <w:bidi w:val="0"/>
        <w:jc w:val="both"/>
        <w:rPr/>
      </w:pPr>
      <w:r>
        <w:rPr>
          <w:rFonts w:eastAsia="Times New Roman" w:cs="Times New Roman" w:ascii="Times New Roman" w:hAnsi="Times New Roman"/>
          <w:color w:val="111111"/>
          <w:sz w:val="28"/>
          <w:szCs w:val="28"/>
          <w:lang w:val="en-US"/>
        </w:rPr>
        <w:t>masyarakat umum dari sisi bahwa undang-undang ini bergerak</w:t>
      </w:r>
    </w:p>
    <w:p>
      <w:pPr>
        <w:pStyle w:val="BookText"/>
        <w:bidi w:val="0"/>
        <w:jc w:val="both"/>
        <w:rPr/>
      </w:pPr>
      <w:r>
        <w:rPr>
          <w:rFonts w:eastAsia="Times New Roman" w:cs="Times New Roman" w:ascii="Times New Roman" w:hAnsi="Times New Roman"/>
          <w:color w:val="111111"/>
          <w:sz w:val="28"/>
          <w:szCs w:val="28"/>
          <w:lang w:val="en-US"/>
        </w:rPr>
        <w:t>menuju kesempurnaan hakiki dengan landasan semangat</w:t>
      </w:r>
    </w:p>
    <w:p>
      <w:pPr>
        <w:pStyle w:val="BookText"/>
        <w:bidi w:val="0"/>
        <w:jc w:val="both"/>
        <w:rPr/>
      </w:pPr>
      <w:r>
        <w:rPr>
          <w:rFonts w:eastAsia="Times New Roman" w:cs="Times New Roman" w:ascii="Times New Roman" w:hAnsi="Times New Roman"/>
          <w:color w:val="111111"/>
          <w:sz w:val="28"/>
          <w:szCs w:val="28"/>
          <w:lang w:val="en-US"/>
        </w:rPr>
        <w:t>saling tolong menolong.”</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Dengan kata lain, ilmu manajemen politik adalah ilmu yang</w:t>
      </w:r>
    </w:p>
    <w:p>
      <w:pPr>
        <w:pStyle w:val="BookText"/>
        <w:bidi w:val="0"/>
        <w:jc w:val="both"/>
        <w:rPr/>
      </w:pPr>
      <w:r>
        <w:rPr>
          <w:rFonts w:eastAsia="Times New Roman" w:cs="Times New Roman" w:ascii="Times New Roman" w:hAnsi="Times New Roman"/>
          <w:color w:val="111111"/>
          <w:sz w:val="28"/>
          <w:szCs w:val="28"/>
          <w:lang w:val="en-US"/>
        </w:rPr>
        <w:t>membahas modus interaksi manusia dengan sesamanya dalam</w:t>
      </w:r>
    </w:p>
    <w:p>
      <w:pPr>
        <w:pStyle w:val="BookText"/>
        <w:bidi w:val="0"/>
        <w:jc w:val="both"/>
        <w:rPr/>
      </w:pPr>
      <w:r>
        <w:rPr>
          <w:rFonts w:eastAsia="Times New Roman" w:cs="Times New Roman" w:ascii="Times New Roman" w:hAnsi="Times New Roman"/>
          <w:color w:val="111111"/>
          <w:sz w:val="28"/>
          <w:szCs w:val="28"/>
          <w:lang w:val="en-US"/>
        </w:rPr>
        <w:t>sebuah masyarakat yang terbentuk untuk menghidupkan</w:t>
      </w:r>
    </w:p>
    <w:p>
      <w:pPr>
        <w:pStyle w:val="BookText"/>
        <w:bidi w:val="0"/>
        <w:jc w:val="both"/>
        <w:rPr/>
      </w:pPr>
      <w:r>
        <w:rPr>
          <w:rFonts w:eastAsia="Times New Roman" w:cs="Times New Roman" w:ascii="Times New Roman" w:hAnsi="Times New Roman"/>
          <w:color w:val="111111"/>
          <w:sz w:val="28"/>
          <w:szCs w:val="28"/>
          <w:lang w:val="en-US"/>
        </w:rPr>
        <w:t>semangat saling tolong menolong. Ilmu ini juga menjelaskan</w:t>
      </w:r>
    </w:p>
    <w:p>
      <w:pPr>
        <w:pStyle w:val="BookText"/>
        <w:bidi w:val="0"/>
        <w:jc w:val="both"/>
        <w:rPr/>
      </w:pPr>
      <w:r>
        <w:rPr>
          <w:rFonts w:eastAsia="Times New Roman" w:cs="Times New Roman" w:ascii="Times New Roman" w:hAnsi="Times New Roman"/>
          <w:color w:val="111111"/>
          <w:sz w:val="28"/>
          <w:szCs w:val="28"/>
          <w:lang w:val="en-US"/>
        </w:rPr>
        <w:t>jenis-jenis interaksi yang dapat menyebabkan kerusakan dan</w:t>
      </w:r>
    </w:p>
    <w:p>
      <w:pPr>
        <w:pStyle w:val="BookText"/>
        <w:bidi w:val="0"/>
        <w:jc w:val="both"/>
        <w:rPr/>
      </w:pPr>
      <w:r>
        <w:rPr>
          <w:rFonts w:eastAsia="Times New Roman" w:cs="Times New Roman" w:ascii="Times New Roman" w:hAnsi="Times New Roman"/>
          <w:color w:val="111111"/>
          <w:sz w:val="28"/>
          <w:szCs w:val="28"/>
          <w:lang w:val="en-US"/>
        </w:rPr>
        <w:t>juga yang dapat menelurkan keteraturan.</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Obyek ilmu manajemen politik adalah “bentuk-bentuk</w:t>
      </w:r>
    </w:p>
    <w:p>
      <w:pPr>
        <w:pStyle w:val="BookText"/>
        <w:bidi w:val="0"/>
        <w:jc w:val="both"/>
        <w:rPr/>
      </w:pPr>
      <w:r>
        <w:rPr>
          <w:rFonts w:eastAsia="Times New Roman" w:cs="Times New Roman" w:ascii="Times New Roman" w:hAnsi="Times New Roman"/>
          <w:color w:val="111111"/>
          <w:sz w:val="28"/>
          <w:szCs w:val="28"/>
          <w:lang w:val="en-US"/>
        </w:rPr>
        <w:t>perkumpulan spesies manusia”. Yakni, bentuk perkumpulan</w:t>
      </w:r>
    </w:p>
    <w:p>
      <w:pPr>
        <w:pStyle w:val="BookText"/>
        <w:bidi w:val="0"/>
        <w:jc w:val="both"/>
        <w:rPr/>
      </w:pPr>
      <w:r>
        <w:rPr>
          <w:rFonts w:eastAsia="Times New Roman" w:cs="Times New Roman" w:ascii="Times New Roman" w:hAnsi="Times New Roman"/>
          <w:color w:val="111111"/>
          <w:sz w:val="28"/>
          <w:szCs w:val="28"/>
          <w:lang w:val="en-US"/>
        </w:rPr>
        <w:t>yang terwujud untuk manusia dan menjadi sumber aplikasi</w:t>
      </w:r>
    </w:p>
    <w:p>
      <w:pPr>
        <w:pStyle w:val="BookText"/>
        <w:bidi w:val="0"/>
        <w:jc w:val="both"/>
        <w:rPr/>
      </w:pPr>
      <w:r>
        <w:rPr>
          <w:rFonts w:eastAsia="Times New Roman" w:cs="Times New Roman" w:ascii="Times New Roman" w:hAnsi="Times New Roman"/>
          <w:color w:val="111111"/>
          <w:sz w:val="28"/>
          <w:szCs w:val="28"/>
          <w:lang w:val="en-US"/>
        </w:rPr>
        <w:t>seluruh aksi dan aktivitas mereka.</w:t>
      </w:r>
      <w:r>
        <w:rPr>
          <w:rStyle w:val="FootnoteAnchor"/>
        </w:rPr>
        <w:footnoteReference w:id="230"/>
      </w:r>
      <w:r>
        <w:rPr>
          <w:rFonts w:eastAsia="Times New Roman" w:cs="Times New Roman" w:ascii="Times New Roman" w:hAnsi="Times New Roman"/>
          <w:color w:val="111111"/>
          <w:sz w:val="28"/>
          <w:szCs w:val="28"/>
          <w:lang w:val="en-US"/>
        </w:rPr>
        <w:t>Bentuk-bentuk ini meliputi</w:t>
      </w:r>
    </w:p>
    <w:p>
      <w:pPr>
        <w:pStyle w:val="BookText"/>
        <w:bidi w:val="0"/>
        <w:jc w:val="both"/>
        <w:rPr/>
      </w:pPr>
      <w:r>
        <w:rPr>
          <w:rFonts w:eastAsia="Times New Roman" w:cs="Times New Roman" w:ascii="Times New Roman" w:hAnsi="Times New Roman"/>
          <w:color w:val="111111"/>
          <w:sz w:val="28"/>
          <w:szCs w:val="28"/>
          <w:lang w:val="en-US"/>
        </w:rPr>
        <w:t>keluarga, perkampungan, kota, negara, dan dunia.</w:t>
      </w:r>
    </w:p>
    <w:p>
      <w:pPr>
        <w:pStyle w:val="BookText"/>
        <w:bidi w:val="0"/>
        <w:jc w:val="both"/>
        <w:rPr/>
      </w:pPr>
      <w:r>
        <w:rPr>
          <w:rFonts w:eastAsia="Times New Roman" w:cs="Times New Roman" w:ascii="Times New Roman" w:hAnsi="Times New Roman"/>
          <w:color w:val="111111"/>
          <w:sz w:val="28"/>
          <w:szCs w:val="28"/>
          <w:lang w:val="en-US"/>
        </w:rPr>
        <w:t>Guna memperoleh kemampuan untuk meniti jalan menuju</w:t>
      </w:r>
    </w:p>
    <w:p>
      <w:pPr>
        <w:pStyle w:val="BookText"/>
        <w:bidi w:val="0"/>
        <w:jc w:val="both"/>
        <w:rPr/>
      </w:pPr>
      <w:r>
        <w:rPr>
          <w:rFonts w:eastAsia="Times New Roman" w:cs="Times New Roman" w:ascii="Times New Roman" w:hAnsi="Times New Roman"/>
          <w:color w:val="111111"/>
          <w:sz w:val="28"/>
          <w:szCs w:val="28"/>
          <w:lang w:val="en-US"/>
        </w:rPr>
        <w:t>kesempurnaan, setiap pribadi, sesuai dengan kemampuan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posisinya, harus mempelajari jenis ilmu ini. Jika tidak, </w:t>
      </w:r>
      <w:bookmarkStart w:id="236" w:name="pg5866_38297"/>
    </w:p>
    <w:p>
      <w:pPr>
        <w:pStyle w:val="BookText"/>
        <w:bidi w:val="0"/>
        <w:rPr/>
      </w:pPr>
      <w:bookmarkEnd w:id="236"/>
      <w:r>
        <w:rPr>
          <w:rFonts w:eastAsia="Times New Roman" w:cs="Times New Roman" w:ascii="Times New Roman" w:hAnsi="Times New Roman"/>
          <w:color w:val="111111"/>
          <w:sz w:val="28"/>
          <w:szCs w:val="28"/>
          <w:lang w:val="en-US"/>
        </w:rPr>
        <w:t>seluruh transaksi dan interaksinya tidak dapat terbersihkan</w:t>
      </w:r>
    </w:p>
    <w:p>
      <w:pPr>
        <w:pStyle w:val="BookText"/>
        <w:bidi w:val="0"/>
        <w:jc w:val="both"/>
        <w:rPr/>
      </w:pPr>
      <w:r>
        <w:rPr>
          <w:rFonts w:eastAsia="Times New Roman" w:cs="Times New Roman" w:ascii="Times New Roman" w:hAnsi="Times New Roman"/>
          <w:color w:val="111111"/>
          <w:sz w:val="28"/>
          <w:szCs w:val="28"/>
          <w:lang w:val="en-US"/>
        </w:rPr>
        <w:t>dari kerusakan dan kezaliman. Mempelajari ilmu manajemen</w:t>
      </w:r>
    </w:p>
    <w:p>
      <w:pPr>
        <w:pStyle w:val="BookText"/>
        <w:bidi w:val="0"/>
        <w:jc w:val="both"/>
        <w:rPr/>
      </w:pPr>
      <w:r>
        <w:rPr>
          <w:rFonts w:eastAsia="Times New Roman" w:cs="Times New Roman" w:ascii="Times New Roman" w:hAnsi="Times New Roman"/>
          <w:color w:val="111111"/>
          <w:sz w:val="28"/>
          <w:szCs w:val="28"/>
          <w:lang w:val="en-US"/>
        </w:rPr>
        <w:t>politik bagi seorang pemimpin politik yang menempati pucuk</w:t>
      </w:r>
    </w:p>
    <w:p>
      <w:pPr>
        <w:pStyle w:val="BookText"/>
        <w:bidi w:val="0"/>
        <w:jc w:val="both"/>
        <w:rPr/>
      </w:pPr>
      <w:r>
        <w:rPr>
          <w:rFonts w:eastAsia="Times New Roman" w:cs="Times New Roman" w:ascii="Times New Roman" w:hAnsi="Times New Roman"/>
          <w:color w:val="111111"/>
          <w:sz w:val="28"/>
          <w:szCs w:val="28"/>
          <w:lang w:val="en-US"/>
        </w:rPr>
        <w:t>piramida sebuah masyarakat memiliki urgensi yang lebih</w:t>
      </w:r>
    </w:p>
    <w:p>
      <w:pPr>
        <w:pStyle w:val="BookText"/>
        <w:bidi w:val="0"/>
        <w:jc w:val="both"/>
        <w:rPr/>
      </w:pPr>
      <w:r>
        <w:rPr>
          <w:rFonts w:eastAsia="Times New Roman" w:cs="Times New Roman" w:ascii="Times New Roman" w:hAnsi="Times New Roman"/>
          <w:color w:val="111111"/>
          <w:sz w:val="28"/>
          <w:szCs w:val="28"/>
          <w:lang w:val="en-US"/>
        </w:rPr>
        <w:t>besar.</w:t>
      </w:r>
    </w:p>
    <w:p>
      <w:pPr>
        <w:pStyle w:val="BookText"/>
        <w:bidi w:val="0"/>
        <w:jc w:val="both"/>
        <w:rPr/>
      </w:pPr>
      <w:r>
        <w:rPr>
          <w:rFonts w:eastAsia="Times New Roman" w:cs="Times New Roman" w:ascii="Times New Roman" w:hAnsi="Times New Roman"/>
          <w:color w:val="111111"/>
          <w:sz w:val="28"/>
          <w:szCs w:val="28"/>
          <w:lang w:val="en-US"/>
        </w:rPr>
        <w:t>Akhirnya, buah manis ilmu manajemen politik adalah</w:t>
      </w:r>
    </w:p>
    <w:p>
      <w:pPr>
        <w:pStyle w:val="BookText"/>
        <w:bidi w:val="0"/>
        <w:jc w:val="both"/>
        <w:rPr/>
      </w:pPr>
      <w:r>
        <w:rPr>
          <w:rFonts w:eastAsia="Times New Roman" w:cs="Times New Roman" w:ascii="Times New Roman" w:hAnsi="Times New Roman"/>
          <w:color w:val="111111"/>
          <w:sz w:val="28"/>
          <w:szCs w:val="28"/>
          <w:lang w:val="en-US"/>
        </w:rPr>
        <w:t>penebaran kebaikan dan pembasmian keburukan dari tengahtengah</w:t>
      </w:r>
    </w:p>
    <w:p>
      <w:pPr>
        <w:pStyle w:val="BookText"/>
        <w:bidi w:val="0"/>
        <w:jc w:val="both"/>
        <w:rPr/>
      </w:pPr>
      <w:r>
        <w:rPr>
          <w:rFonts w:eastAsia="Times New Roman" w:cs="Times New Roman" w:ascii="Times New Roman" w:hAnsi="Times New Roman"/>
          <w:color w:val="111111"/>
          <w:sz w:val="28"/>
          <w:szCs w:val="28"/>
          <w:lang w:val="en-US"/>
        </w:rPr>
        <w:t>kehidupan masyarakat sesuai kekuatan dan kemampuan</w:t>
      </w:r>
    </w:p>
    <w:p>
      <w:pPr>
        <w:pStyle w:val="BookText"/>
        <w:bidi w:val="0"/>
        <w:jc w:val="both"/>
        <w:rPr/>
      </w:pPr>
      <w:r>
        <w:rPr>
          <w:rFonts w:eastAsia="Times New Roman" w:cs="Times New Roman" w:ascii="Times New Roman" w:hAnsi="Times New Roman"/>
          <w:color w:val="111111"/>
          <w:sz w:val="28"/>
          <w:szCs w:val="28"/>
          <w:lang w:val="en-US"/>
        </w:rPr>
        <w:t>manusia. Dengan kata lain, apabila orang yang mengetahui ilmu</w:t>
      </w:r>
    </w:p>
    <w:p>
      <w:pPr>
        <w:pStyle w:val="BookText"/>
        <w:bidi w:val="0"/>
        <w:jc w:val="both"/>
        <w:rPr/>
      </w:pPr>
      <w:r>
        <w:rPr>
          <w:rFonts w:eastAsia="Times New Roman" w:cs="Times New Roman" w:ascii="Times New Roman" w:hAnsi="Times New Roman"/>
          <w:color w:val="111111"/>
          <w:sz w:val="28"/>
          <w:szCs w:val="28"/>
          <w:lang w:val="en-US"/>
        </w:rPr>
        <w:t>manajemen politik memiliki kemahiran dalam pekerjaannya</w:t>
      </w:r>
    </w:p>
    <w:p>
      <w:pPr>
        <w:pStyle w:val="BookText"/>
        <w:bidi w:val="0"/>
        <w:jc w:val="both"/>
        <w:rPr/>
      </w:pPr>
      <w:r>
        <w:rPr>
          <w:rFonts w:eastAsia="Times New Roman" w:cs="Times New Roman" w:ascii="Times New Roman" w:hAnsi="Times New Roman"/>
          <w:color w:val="111111"/>
          <w:sz w:val="28"/>
          <w:szCs w:val="28"/>
          <w:lang w:val="en-US"/>
        </w:rPr>
        <w:t>dan memperoleh pengalaman yang berharga, niscaya ia akan</w:t>
      </w:r>
    </w:p>
    <w:p>
      <w:pPr>
        <w:pStyle w:val="BookText"/>
        <w:bidi w:val="0"/>
        <w:jc w:val="both"/>
        <w:rPr/>
      </w:pPr>
      <w:r>
        <w:rPr>
          <w:rFonts w:eastAsia="Times New Roman" w:cs="Times New Roman" w:ascii="Times New Roman" w:hAnsi="Times New Roman"/>
          <w:color w:val="111111"/>
          <w:sz w:val="28"/>
          <w:szCs w:val="28"/>
          <w:lang w:val="en-US"/>
        </w:rPr>
        <w:t>mampu memanajemen masyarakat dengan benar, membasmi</w:t>
      </w:r>
    </w:p>
    <w:p>
      <w:pPr>
        <w:pStyle w:val="BookText"/>
        <w:bidi w:val="0"/>
        <w:jc w:val="both"/>
        <w:rPr/>
      </w:pPr>
      <w:r>
        <w:rPr>
          <w:rFonts w:eastAsia="Times New Roman" w:cs="Times New Roman" w:ascii="Times New Roman" w:hAnsi="Times New Roman"/>
          <w:color w:val="111111"/>
          <w:sz w:val="28"/>
          <w:szCs w:val="28"/>
          <w:lang w:val="en-US"/>
        </w:rPr>
        <w:t>seluruh keburukan, dan mengantarkan masyarakat itu kepada</w:t>
      </w:r>
    </w:p>
    <w:p>
      <w:pPr>
        <w:pStyle w:val="BookText"/>
        <w:bidi w:val="0"/>
        <w:jc w:val="both"/>
        <w:rPr/>
      </w:pPr>
      <w:r>
        <w:rPr>
          <w:rFonts w:eastAsia="Times New Roman" w:cs="Times New Roman" w:ascii="Times New Roman" w:hAnsi="Times New Roman"/>
          <w:color w:val="111111"/>
          <w:sz w:val="28"/>
          <w:szCs w:val="28"/>
          <w:lang w:val="en-US"/>
        </w:rPr>
        <w:t>keseimbangan yang hakiki.</w:t>
      </w:r>
      <w:r>
        <w:rPr>
          <w:rStyle w:val="FootnoteAnchor"/>
        </w:rPr>
        <w:footnoteReference w:id="231"/>
      </w:r>
    </w:p>
    <w:p>
      <w:pPr>
        <w:pStyle w:val="Heading5"/>
        <w:numPr>
          <w:ilvl w:val="4"/>
          <w:numId w:val="1"/>
        </w:numPr>
        <w:bidi w:val="0"/>
        <w:jc w:val="left"/>
        <w:rPr/>
      </w:pPr>
      <w:bookmarkStart w:id="237" w:name="__RefHeading___Toc5040267_581953129"/>
      <w:bookmarkStart w:id="238" w:name="_Toc90"/>
      <w:bookmarkEnd w:id="237"/>
      <w:r>
        <w:rPr/>
        <w:t>1.2. Praktik Manajemen Politik (Politik Praktis)</w:t>
      </w:r>
      <w:bookmarkEnd w:id="238"/>
    </w:p>
    <w:p>
      <w:pPr>
        <w:pStyle w:val="BookText"/>
        <w:bidi w:val="0"/>
        <w:jc w:val="both"/>
        <w:rPr/>
      </w:pPr>
      <w:r>
        <w:rPr>
          <w:rFonts w:eastAsia="Times New Roman" w:cs="Times New Roman" w:ascii="Times New Roman" w:hAnsi="Times New Roman"/>
          <w:color w:val="111111"/>
          <w:sz w:val="28"/>
          <w:szCs w:val="28"/>
          <w:lang w:val="en-US"/>
        </w:rPr>
        <w:t>Fungsi manajemen politik, berbeda dengan ilmu manajemen</w:t>
      </w:r>
    </w:p>
    <w:p>
      <w:pPr>
        <w:pStyle w:val="BookText"/>
        <w:bidi w:val="0"/>
        <w:jc w:val="both"/>
        <w:rPr/>
      </w:pPr>
      <w:r>
        <w:rPr>
          <w:rFonts w:eastAsia="Times New Roman" w:cs="Times New Roman" w:ascii="Times New Roman" w:hAnsi="Times New Roman"/>
          <w:color w:val="111111"/>
          <w:sz w:val="28"/>
          <w:szCs w:val="28"/>
          <w:lang w:val="en-US"/>
        </w:rPr>
        <w:t>politik, bukanlah sebuah arti yang abstraktif (intizâ‘î).</w:t>
      </w:r>
    </w:p>
    <w:p>
      <w:pPr>
        <w:pStyle w:val="BookText"/>
        <w:bidi w:val="0"/>
        <w:jc w:val="both"/>
        <w:rPr/>
      </w:pPr>
      <w:r>
        <w:rPr>
          <w:rFonts w:eastAsia="Times New Roman" w:cs="Times New Roman" w:ascii="Times New Roman" w:hAnsi="Times New Roman"/>
          <w:color w:val="111111"/>
          <w:sz w:val="28"/>
          <w:szCs w:val="28"/>
          <w:lang w:val="en-US"/>
        </w:rPr>
        <w:t>Manajemen politik bisa difungsikan pada sebuah masyarakat</w:t>
      </w:r>
    </w:p>
    <w:p>
      <w:pPr>
        <w:pStyle w:val="BookText"/>
        <w:bidi w:val="0"/>
        <w:jc w:val="both"/>
        <w:rPr/>
      </w:pPr>
      <w:r>
        <w:rPr>
          <w:rFonts w:eastAsia="Times New Roman" w:cs="Times New Roman" w:ascii="Times New Roman" w:hAnsi="Times New Roman"/>
          <w:color w:val="111111"/>
          <w:sz w:val="28"/>
          <w:szCs w:val="28"/>
          <w:lang w:val="en-US"/>
        </w:rPr>
        <w:t>politis yang terbentuk dari aneka ragam manusia dengan aneka</w:t>
      </w:r>
    </w:p>
    <w:p>
      <w:pPr>
        <w:pStyle w:val="BookText"/>
        <w:bidi w:val="0"/>
        <w:jc w:val="both"/>
        <w:rPr/>
      </w:pPr>
      <w:r>
        <w:rPr>
          <w:rFonts w:eastAsia="Times New Roman" w:cs="Times New Roman" w:ascii="Times New Roman" w:hAnsi="Times New Roman"/>
          <w:color w:val="111111"/>
          <w:sz w:val="28"/>
          <w:szCs w:val="28"/>
          <w:lang w:val="en-US"/>
        </w:rPr>
        <w:t>ragam pekerjaan dan tabiat dan terletak di sebuah belahan</w:t>
      </w:r>
    </w:p>
    <w:p>
      <w:pPr>
        <w:pStyle w:val="BookText"/>
        <w:bidi w:val="0"/>
        <w:jc w:val="both"/>
        <w:rPr/>
      </w:pPr>
      <w:r>
        <w:rPr>
          <w:rFonts w:eastAsia="Times New Roman" w:cs="Times New Roman" w:ascii="Times New Roman" w:hAnsi="Times New Roman"/>
          <w:color w:val="111111"/>
          <w:sz w:val="28"/>
          <w:szCs w:val="28"/>
          <w:lang w:val="en-US"/>
        </w:rPr>
        <w:t>bumi yang makmur dan terbentang luas.</w:t>
      </w:r>
    </w:p>
    <w:p>
      <w:pPr>
        <w:pStyle w:val="BookText"/>
        <w:bidi w:val="0"/>
        <w:jc w:val="both"/>
        <w:rPr/>
      </w:pPr>
      <w:r>
        <w:rPr>
          <w:rFonts w:eastAsia="Times New Roman" w:cs="Times New Roman" w:ascii="Times New Roman" w:hAnsi="Times New Roman"/>
          <w:color w:val="111111"/>
          <w:sz w:val="28"/>
          <w:szCs w:val="28"/>
          <w:lang w:val="en-US"/>
        </w:rPr>
        <w:t>Politik praktis atau praktik manajemen politik adalah</w:t>
      </w:r>
    </w:p>
    <w:p>
      <w:pPr>
        <w:pStyle w:val="BookText"/>
        <w:bidi w:val="0"/>
        <w:jc w:val="both"/>
        <w:rPr/>
      </w:pPr>
      <w:r>
        <w:rPr>
          <w:rFonts w:eastAsia="Times New Roman" w:cs="Times New Roman" w:ascii="Times New Roman" w:hAnsi="Times New Roman"/>
          <w:color w:val="111111"/>
          <w:sz w:val="28"/>
          <w:szCs w:val="28"/>
          <w:lang w:val="en-US"/>
        </w:rPr>
        <w:t>sebuah jenis manajemen yang berusaha melakukan regulasi</w:t>
      </w:r>
    </w:p>
    <w:p>
      <w:pPr>
        <w:pStyle w:val="BookText"/>
        <w:bidi w:val="0"/>
        <w:jc w:val="both"/>
        <w:rPr/>
      </w:pPr>
      <w:r>
        <w:rPr>
          <w:rFonts w:eastAsia="Times New Roman" w:cs="Times New Roman" w:ascii="Times New Roman" w:hAnsi="Times New Roman"/>
          <w:color w:val="111111"/>
          <w:sz w:val="28"/>
          <w:szCs w:val="28"/>
          <w:lang w:val="en-US"/>
        </w:rPr>
        <w:t>dan strategi terhadap kehidupan sosial manusia dalam</w:t>
      </w:r>
    </w:p>
    <w:p>
      <w:pPr>
        <w:pStyle w:val="BookText"/>
        <w:bidi w:val="0"/>
        <w:jc w:val="both"/>
        <w:rPr/>
      </w:pPr>
      <w:r>
        <w:rPr>
          <w:rFonts w:eastAsia="Times New Roman" w:cs="Times New Roman" w:ascii="Times New Roman" w:hAnsi="Times New Roman"/>
          <w:color w:val="111111"/>
          <w:sz w:val="28"/>
          <w:szCs w:val="28"/>
          <w:lang w:val="en-US"/>
        </w:rPr>
        <w:t>sebuah masyarakat politis. Pada peringkat yang terendah,</w:t>
      </w:r>
    </w:p>
    <w:p>
      <w:pPr>
        <w:pStyle w:val="BookText"/>
        <w:bidi w:val="0"/>
        <w:jc w:val="both"/>
        <w:rPr/>
      </w:pPr>
      <w:r>
        <w:rPr>
          <w:rFonts w:eastAsia="Times New Roman" w:cs="Times New Roman" w:ascii="Times New Roman" w:hAnsi="Times New Roman"/>
          <w:color w:val="111111"/>
          <w:sz w:val="28"/>
          <w:szCs w:val="28"/>
          <w:lang w:val="en-US"/>
        </w:rPr>
        <w:t>kehidupan sosial sebuah masyarakat politis diregulasi dan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dimanajemen guna menghilangkan seluruh jenis pertikaian </w:t>
      </w:r>
    </w:p>
    <w:p>
      <w:pPr>
        <w:pStyle w:val="BookText"/>
        <w:bidi w:val="0"/>
        <w:rPr/>
      </w:pPr>
      <w:r>
        <w:rPr>
          <w:rFonts w:eastAsia="Times New Roman" w:cs="Times New Roman" w:ascii="Times New Roman" w:hAnsi="Times New Roman"/>
          <w:color w:val="111111"/>
          <w:sz w:val="28"/>
          <w:szCs w:val="28"/>
          <w:lang w:val="en-US"/>
        </w:rPr>
        <w:t>dan percekcokan antara anggota masyarakat sehingga mereka</w:t>
      </w:r>
    </w:p>
    <w:p>
      <w:pPr>
        <w:pStyle w:val="BookText"/>
        <w:bidi w:val="0"/>
        <w:jc w:val="both"/>
        <w:rPr/>
      </w:pPr>
      <w:r>
        <w:rPr>
          <w:rFonts w:eastAsia="Times New Roman" w:cs="Times New Roman" w:ascii="Times New Roman" w:hAnsi="Times New Roman"/>
          <w:color w:val="111111"/>
          <w:sz w:val="28"/>
          <w:szCs w:val="28"/>
          <w:lang w:val="en-US"/>
        </w:rPr>
        <w:t>tidak sibuk saling merusak dan membinasakan yang lain.</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Sebaliknya, hendaknya mereka meneruskan komitmen untuk</w:t>
      </w:r>
    </w:p>
    <w:p>
      <w:pPr>
        <w:pStyle w:val="BookText"/>
        <w:bidi w:val="0"/>
        <w:jc w:val="both"/>
        <w:rPr/>
      </w:pPr>
      <w:r>
        <w:rPr>
          <w:rFonts w:eastAsia="Times New Roman" w:cs="Times New Roman" w:ascii="Times New Roman" w:hAnsi="Times New Roman"/>
          <w:color w:val="111111"/>
          <w:sz w:val="28"/>
          <w:szCs w:val="28"/>
          <w:lang w:val="en-US"/>
        </w:rPr>
        <w:t>saling tolong menolong dan bantu membantu dalam ranah</w:t>
      </w:r>
    </w:p>
    <w:p>
      <w:pPr>
        <w:pStyle w:val="BookText"/>
        <w:bidi w:val="0"/>
        <w:jc w:val="both"/>
        <w:rPr/>
      </w:pPr>
      <w:r>
        <w:rPr>
          <w:rFonts w:eastAsia="Times New Roman" w:cs="Times New Roman" w:ascii="Times New Roman" w:hAnsi="Times New Roman"/>
          <w:color w:val="111111"/>
          <w:sz w:val="28"/>
          <w:szCs w:val="28"/>
          <w:lang w:val="en-US"/>
        </w:rPr>
        <w:t>masyarakat politis. Peringkat ini disebut “politik natural”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politik hewani.”</w:t>
      </w:r>
    </w:p>
    <w:p>
      <w:pPr>
        <w:pStyle w:val="BookText"/>
        <w:bidi w:val="0"/>
        <w:jc w:val="both"/>
        <w:rPr/>
      </w:pPr>
      <w:r>
        <w:rPr>
          <w:rFonts w:eastAsia="Times New Roman" w:cs="Times New Roman" w:ascii="Times New Roman" w:hAnsi="Times New Roman"/>
          <w:color w:val="111111"/>
          <w:sz w:val="28"/>
          <w:szCs w:val="28"/>
          <w:lang w:val="en-US"/>
        </w:rPr>
        <w:t>Pada peringkat pertengahan, seluruh usaha pada peringkat</w:t>
      </w:r>
    </w:p>
    <w:p>
      <w:pPr>
        <w:pStyle w:val="BookText"/>
        <w:bidi w:val="0"/>
        <w:jc w:val="both"/>
        <w:rPr/>
      </w:pPr>
      <w:r>
        <w:rPr>
          <w:rFonts w:eastAsia="Times New Roman" w:cs="Times New Roman" w:ascii="Times New Roman" w:hAnsi="Times New Roman"/>
          <w:color w:val="111111"/>
          <w:sz w:val="28"/>
          <w:szCs w:val="28"/>
          <w:lang w:val="en-US"/>
        </w:rPr>
        <w:t>di atas dilakukan dalam bentuk yang lebih rumit dengan tujuan</w:t>
      </w:r>
    </w:p>
    <w:p>
      <w:pPr>
        <w:pStyle w:val="BookText"/>
        <w:bidi w:val="0"/>
        <w:jc w:val="both"/>
        <w:rPr/>
      </w:pPr>
      <w:r>
        <w:rPr>
          <w:rFonts w:eastAsia="Times New Roman" w:cs="Times New Roman" w:ascii="Times New Roman" w:hAnsi="Times New Roman"/>
          <w:color w:val="111111"/>
          <w:sz w:val="28"/>
          <w:szCs w:val="28"/>
          <w:lang w:val="en-US"/>
        </w:rPr>
        <w:t>supaya masyarakat dan para penghuninya dapat menggapai</w:t>
      </w:r>
    </w:p>
    <w:p>
      <w:pPr>
        <w:pStyle w:val="BookText"/>
        <w:bidi w:val="0"/>
        <w:jc w:val="both"/>
        <w:rPr/>
      </w:pPr>
      <w:r>
        <w:rPr>
          <w:rFonts w:eastAsia="Times New Roman" w:cs="Times New Roman" w:ascii="Times New Roman" w:hAnsi="Times New Roman"/>
          <w:color w:val="111111"/>
          <w:sz w:val="28"/>
          <w:szCs w:val="28"/>
          <w:lang w:val="en-US"/>
        </w:rPr>
        <w:t>kehidupan yang lebih baik dan kebahagiaan madani. Peringkat</w:t>
      </w:r>
    </w:p>
    <w:p>
      <w:pPr>
        <w:pStyle w:val="BookText"/>
        <w:bidi w:val="0"/>
        <w:jc w:val="both"/>
        <w:rPr/>
      </w:pPr>
      <w:r>
        <w:rPr>
          <w:rFonts w:eastAsia="Times New Roman" w:cs="Times New Roman" w:ascii="Times New Roman" w:hAnsi="Times New Roman"/>
          <w:color w:val="111111"/>
          <w:sz w:val="28"/>
          <w:szCs w:val="28"/>
          <w:lang w:val="en-US"/>
        </w:rPr>
        <w:t>politik praktis ini hanya bersandarkan pada logika murni dan</w:t>
      </w:r>
    </w:p>
    <w:p>
      <w:pPr>
        <w:pStyle w:val="BookText"/>
        <w:bidi w:val="0"/>
        <w:jc w:val="both"/>
        <w:rPr/>
      </w:pPr>
      <w:r>
        <w:rPr>
          <w:rFonts w:eastAsia="Times New Roman" w:cs="Times New Roman" w:ascii="Times New Roman" w:hAnsi="Times New Roman"/>
          <w:color w:val="111111"/>
          <w:sz w:val="28"/>
          <w:szCs w:val="28"/>
          <w:lang w:val="en-US"/>
        </w:rPr>
        <w:t>tidak mementingkan syariat dan hukum-hukum Ilahi. Oleh</w:t>
      </w:r>
    </w:p>
    <w:p>
      <w:pPr>
        <w:pStyle w:val="BookText"/>
        <w:bidi w:val="0"/>
        <w:jc w:val="both"/>
        <w:rPr/>
      </w:pPr>
      <w:r>
        <w:rPr>
          <w:rFonts w:eastAsia="Times New Roman" w:cs="Times New Roman" w:ascii="Times New Roman" w:hAnsi="Times New Roman"/>
          <w:color w:val="111111"/>
          <w:sz w:val="28"/>
          <w:szCs w:val="28"/>
          <w:lang w:val="en-US"/>
        </w:rPr>
        <w:t>karena itu, peringkat ini disebut “politik rasional.”</w:t>
      </w:r>
    </w:p>
    <w:p>
      <w:pPr>
        <w:pStyle w:val="BookText"/>
        <w:bidi w:val="0"/>
        <w:jc w:val="both"/>
        <w:rPr/>
      </w:pPr>
      <w:r>
        <w:rPr>
          <w:rFonts w:eastAsia="Times New Roman" w:cs="Times New Roman" w:ascii="Times New Roman" w:hAnsi="Times New Roman"/>
          <w:color w:val="111111"/>
          <w:sz w:val="28"/>
          <w:szCs w:val="28"/>
          <w:lang w:val="en-US"/>
        </w:rPr>
        <w:t>Pada peringkat “politik rasional,” seorang pemimpin</w:t>
      </w:r>
    </w:p>
    <w:p>
      <w:pPr>
        <w:pStyle w:val="BookText"/>
        <w:bidi w:val="0"/>
        <w:jc w:val="both"/>
        <w:rPr/>
      </w:pPr>
      <w:r>
        <w:rPr>
          <w:rFonts w:eastAsia="Times New Roman" w:cs="Times New Roman" w:ascii="Times New Roman" w:hAnsi="Times New Roman"/>
          <w:color w:val="111111"/>
          <w:sz w:val="28"/>
          <w:szCs w:val="28"/>
          <w:lang w:val="en-US"/>
        </w:rPr>
        <w:t>politis tidak mengetahui titik awal, titik akhir, kebahagiaan</w:t>
      </w:r>
    </w:p>
    <w:p>
      <w:pPr>
        <w:pStyle w:val="BookText"/>
        <w:bidi w:val="0"/>
        <w:jc w:val="both"/>
        <w:rPr/>
      </w:pPr>
      <w:r>
        <w:rPr>
          <w:rFonts w:eastAsia="Times New Roman" w:cs="Times New Roman" w:ascii="Times New Roman" w:hAnsi="Times New Roman"/>
          <w:color w:val="111111"/>
          <w:sz w:val="28"/>
          <w:szCs w:val="28"/>
          <w:lang w:val="en-US"/>
        </w:rPr>
        <w:t>hakiki manusia, dan jalan-jalan untuk menggapainya. Akan</w:t>
      </w:r>
    </w:p>
    <w:p>
      <w:pPr>
        <w:pStyle w:val="BookText"/>
        <w:bidi w:val="0"/>
        <w:jc w:val="both"/>
        <w:rPr/>
      </w:pPr>
      <w:r>
        <w:rPr>
          <w:rFonts w:eastAsia="Times New Roman" w:cs="Times New Roman" w:ascii="Times New Roman" w:hAnsi="Times New Roman"/>
          <w:color w:val="111111"/>
          <w:sz w:val="28"/>
          <w:szCs w:val="28"/>
          <w:lang w:val="en-US"/>
        </w:rPr>
        <w:t>tetapi, berbeda dengan pemimpin politis natural, ia mengenal</w:t>
      </w:r>
    </w:p>
    <w:p>
      <w:pPr>
        <w:pStyle w:val="BookText"/>
        <w:bidi w:val="0"/>
        <w:jc w:val="both"/>
        <w:rPr/>
      </w:pPr>
      <w:r>
        <w:rPr>
          <w:rFonts w:eastAsia="Times New Roman" w:cs="Times New Roman" w:ascii="Times New Roman" w:hAnsi="Times New Roman"/>
          <w:color w:val="111111"/>
          <w:sz w:val="28"/>
          <w:szCs w:val="28"/>
          <w:lang w:val="en-US"/>
        </w:rPr>
        <w:t>kebahagiaan badani dan madani manusia. Ia menuntun</w:t>
      </w:r>
    </w:p>
    <w:p>
      <w:pPr>
        <w:pStyle w:val="BookText"/>
        <w:bidi w:val="0"/>
        <w:jc w:val="both"/>
        <w:rPr/>
      </w:pPr>
      <w:r>
        <w:rPr>
          <w:rFonts w:eastAsia="Times New Roman" w:cs="Times New Roman" w:ascii="Times New Roman" w:hAnsi="Times New Roman"/>
          <w:color w:val="111111"/>
          <w:sz w:val="28"/>
          <w:szCs w:val="28"/>
          <w:lang w:val="en-US"/>
        </w:rPr>
        <w:t>masyarakat dan para penghuninya ke keba-hagiaan ini.</w:t>
      </w:r>
    </w:p>
    <w:p>
      <w:pPr>
        <w:pStyle w:val="BookText"/>
        <w:bidi w:val="0"/>
        <w:jc w:val="both"/>
        <w:rPr/>
      </w:pPr>
      <w:r>
        <w:rPr>
          <w:rFonts w:eastAsia="Times New Roman" w:cs="Times New Roman" w:ascii="Times New Roman" w:hAnsi="Times New Roman"/>
          <w:color w:val="111111"/>
          <w:sz w:val="28"/>
          <w:szCs w:val="28"/>
          <w:lang w:val="en-US"/>
        </w:rPr>
        <w:t>Akhirnya, pada peringkat yang tertinggi, manajemen</w:t>
      </w:r>
    </w:p>
    <w:p>
      <w:pPr>
        <w:pStyle w:val="BookText"/>
        <w:bidi w:val="0"/>
        <w:jc w:val="both"/>
        <w:rPr/>
      </w:pPr>
      <w:r>
        <w:rPr>
          <w:rFonts w:eastAsia="Times New Roman" w:cs="Times New Roman" w:ascii="Times New Roman" w:hAnsi="Times New Roman"/>
          <w:color w:val="111111"/>
          <w:sz w:val="28"/>
          <w:szCs w:val="28"/>
          <w:lang w:val="en-US"/>
        </w:rPr>
        <w:t>dan pengaturan itu berlandaskan pada undang-undang</w:t>
      </w:r>
    </w:p>
    <w:p>
      <w:pPr>
        <w:pStyle w:val="BookText"/>
        <w:bidi w:val="0"/>
        <w:jc w:val="both"/>
        <w:rPr/>
      </w:pPr>
      <w:r>
        <w:rPr>
          <w:rFonts w:eastAsia="Times New Roman" w:cs="Times New Roman" w:ascii="Times New Roman" w:hAnsi="Times New Roman"/>
          <w:color w:val="111111"/>
          <w:sz w:val="28"/>
          <w:szCs w:val="28"/>
          <w:lang w:val="en-US"/>
        </w:rPr>
        <w:t>syariat guna mencapai kemaslahatan duniawi dan ukhrawi</w:t>
      </w:r>
    </w:p>
    <w:p>
      <w:pPr>
        <w:pStyle w:val="BookText"/>
        <w:bidi w:val="0"/>
        <w:jc w:val="both"/>
        <w:rPr/>
      </w:pPr>
      <w:r>
        <w:rPr>
          <w:rFonts w:eastAsia="Times New Roman" w:cs="Times New Roman" w:ascii="Times New Roman" w:hAnsi="Times New Roman"/>
          <w:color w:val="111111"/>
          <w:sz w:val="28"/>
          <w:szCs w:val="28"/>
          <w:lang w:val="en-US"/>
        </w:rPr>
        <w:t>masyarakat politis dan para penghuninya. Peringkat ini</w:t>
      </w:r>
    </w:p>
    <w:p>
      <w:pPr>
        <w:pStyle w:val="BookText"/>
        <w:bidi w:val="0"/>
        <w:jc w:val="both"/>
        <w:rPr/>
      </w:pPr>
      <w:r>
        <w:rPr>
          <w:rFonts w:eastAsia="Times New Roman" w:cs="Times New Roman" w:ascii="Times New Roman" w:hAnsi="Times New Roman"/>
          <w:color w:val="111111"/>
          <w:sz w:val="28"/>
          <w:szCs w:val="28"/>
          <w:lang w:val="en-US"/>
        </w:rPr>
        <w:t>disebut “politik Ilahi”.</w:t>
      </w:r>
      <w:r>
        <w:rPr>
          <w:rStyle w:val="FootnoteAnchor"/>
        </w:rPr>
        <w:footnoteReference w:id="233"/>
      </w:r>
      <w:r>
        <w:rPr>
          <w:rFonts w:eastAsia="Times New Roman" w:cs="Times New Roman" w:ascii="Times New Roman" w:hAnsi="Times New Roman"/>
          <w:color w:val="111111"/>
          <w:sz w:val="28"/>
          <w:szCs w:val="28"/>
          <w:lang w:val="en-US"/>
        </w:rPr>
        <w:t>Dalam politik ini, politik memperoleh</w:t>
      </w:r>
    </w:p>
    <w:p>
      <w:pPr>
        <w:pStyle w:val="BookText"/>
        <w:bidi w:val="0"/>
        <w:jc w:val="both"/>
        <w:rPr/>
      </w:pPr>
      <w:r>
        <w:rPr>
          <w:rFonts w:eastAsia="Times New Roman" w:cs="Times New Roman" w:ascii="Times New Roman" w:hAnsi="Times New Roman"/>
          <w:color w:val="111111"/>
          <w:sz w:val="28"/>
          <w:szCs w:val="28"/>
          <w:lang w:val="en-US"/>
        </w:rPr>
        <w:t>inayah-inayah Ilahi guna memperoleh undang-undang yang</w:t>
      </w:r>
    </w:p>
    <w:p>
      <w:pPr>
        <w:pStyle w:val="BookText"/>
        <w:bidi w:val="0"/>
        <w:jc w:val="both"/>
        <w:rPr/>
      </w:pPr>
      <w:r>
        <w:rPr>
          <w:rFonts w:eastAsia="Times New Roman" w:cs="Times New Roman" w:ascii="Times New Roman" w:hAnsi="Times New Roman"/>
          <w:color w:val="111111"/>
          <w:sz w:val="28"/>
          <w:szCs w:val="28"/>
          <w:lang w:val="en-US"/>
        </w:rPr>
        <w:t>rasional. Berkat bantuan undang-undang ini, politik ini akan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mengesahkan hukum dan ketentuan yang dapat mendekatkan </w:t>
      </w:r>
    </w:p>
    <w:p>
      <w:pPr>
        <w:pStyle w:val="BookText"/>
        <w:bidi w:val="0"/>
        <w:rPr/>
      </w:pPr>
      <w:r>
        <w:rPr>
          <w:rFonts w:eastAsia="Times New Roman" w:cs="Times New Roman" w:ascii="Times New Roman" w:hAnsi="Times New Roman"/>
          <w:color w:val="111111"/>
          <w:sz w:val="28"/>
          <w:szCs w:val="28"/>
          <w:lang w:val="en-US"/>
        </w:rPr>
        <w:t>para hamba kepada Allah dan mencegah segala aksi yang</w:t>
      </w:r>
    </w:p>
    <w:p>
      <w:pPr>
        <w:pStyle w:val="BookText"/>
        <w:bidi w:val="0"/>
        <w:jc w:val="both"/>
        <w:rPr/>
      </w:pPr>
      <w:r>
        <w:rPr>
          <w:rFonts w:eastAsia="Times New Roman" w:cs="Times New Roman" w:ascii="Times New Roman" w:hAnsi="Times New Roman"/>
          <w:color w:val="111111"/>
          <w:sz w:val="28"/>
          <w:szCs w:val="28"/>
          <w:lang w:val="en-US"/>
        </w:rPr>
        <w:t>dapat menjauhkan mereka dari Allah dan akal sehat tidak</w:t>
      </w:r>
    </w:p>
    <w:p>
      <w:pPr>
        <w:pStyle w:val="BookText"/>
        <w:bidi w:val="0"/>
        <w:jc w:val="both"/>
        <w:rPr/>
      </w:pPr>
      <w:r>
        <w:rPr>
          <w:rFonts w:eastAsia="Times New Roman" w:cs="Times New Roman" w:ascii="Times New Roman" w:hAnsi="Times New Roman"/>
          <w:color w:val="111111"/>
          <w:sz w:val="28"/>
          <w:szCs w:val="28"/>
          <w:lang w:val="en-US"/>
        </w:rPr>
        <w:t>dapat memahaminya.</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Dalam hal ini, hal yang memperoleh penekanan adalah</w:t>
      </w:r>
    </w:p>
    <w:p>
      <w:pPr>
        <w:pStyle w:val="BookText"/>
        <w:bidi w:val="0"/>
        <w:jc w:val="both"/>
        <w:rPr/>
      </w:pPr>
      <w:r>
        <w:rPr>
          <w:rFonts w:eastAsia="Times New Roman" w:cs="Times New Roman" w:ascii="Times New Roman" w:hAnsi="Times New Roman"/>
          <w:color w:val="111111"/>
          <w:sz w:val="28"/>
          <w:szCs w:val="28"/>
          <w:lang w:val="en-US"/>
        </w:rPr>
        <w:t>aplikasi politik. Untuk menentukan peringkat mana yang</w:t>
      </w:r>
    </w:p>
    <w:p>
      <w:pPr>
        <w:pStyle w:val="BookText"/>
        <w:bidi w:val="0"/>
        <w:jc w:val="both"/>
        <w:rPr/>
      </w:pPr>
      <w:r>
        <w:rPr>
          <w:rFonts w:eastAsia="Times New Roman" w:cs="Times New Roman" w:ascii="Times New Roman" w:hAnsi="Times New Roman"/>
          <w:color w:val="111111"/>
          <w:sz w:val="28"/>
          <w:szCs w:val="28"/>
          <w:lang w:val="en-US"/>
        </w:rPr>
        <w:t>harus dijalankan, seorang pemimpin politis masyarakat</w:t>
      </w:r>
    </w:p>
    <w:p>
      <w:pPr>
        <w:pStyle w:val="BookText"/>
        <w:bidi w:val="0"/>
        <w:jc w:val="both"/>
        <w:rPr/>
      </w:pPr>
      <w:r>
        <w:rPr>
          <w:rFonts w:eastAsia="Times New Roman" w:cs="Times New Roman" w:ascii="Times New Roman" w:hAnsi="Times New Roman"/>
          <w:color w:val="111111"/>
          <w:sz w:val="28"/>
          <w:szCs w:val="28"/>
          <w:lang w:val="en-US"/>
        </w:rPr>
        <w:t>memiliki peran asli dan fundamental. Jika manajemen politik</w:t>
      </w:r>
    </w:p>
    <w:p>
      <w:pPr>
        <w:pStyle w:val="BookText"/>
        <w:bidi w:val="0"/>
        <w:jc w:val="both"/>
        <w:rPr/>
      </w:pPr>
      <w:r>
        <w:rPr>
          <w:rFonts w:eastAsia="Times New Roman" w:cs="Times New Roman" w:ascii="Times New Roman" w:hAnsi="Times New Roman"/>
          <w:color w:val="111111"/>
          <w:sz w:val="28"/>
          <w:szCs w:val="28"/>
          <w:lang w:val="en-US"/>
        </w:rPr>
        <w:t>sebuah masyarakat berada di tangan seorang pemimpin</w:t>
      </w:r>
    </w:p>
    <w:p>
      <w:pPr>
        <w:pStyle w:val="BookText"/>
        <w:bidi w:val="0"/>
        <w:jc w:val="both"/>
        <w:rPr/>
      </w:pPr>
      <w:r>
        <w:rPr>
          <w:rFonts w:eastAsia="Times New Roman" w:cs="Times New Roman" w:ascii="Times New Roman" w:hAnsi="Times New Roman"/>
          <w:color w:val="111111"/>
          <w:sz w:val="28"/>
          <w:szCs w:val="28"/>
          <w:lang w:val="en-US"/>
        </w:rPr>
        <w:t>politis yang bertujuan hanya ingin membasmi pertikaian di</w:t>
      </w:r>
    </w:p>
    <w:p>
      <w:pPr>
        <w:pStyle w:val="BookText"/>
        <w:bidi w:val="0"/>
        <w:jc w:val="both"/>
        <w:rPr/>
      </w:pPr>
      <w:r>
        <w:rPr>
          <w:rFonts w:eastAsia="Times New Roman" w:cs="Times New Roman" w:ascii="Times New Roman" w:hAnsi="Times New Roman"/>
          <w:color w:val="111111"/>
          <w:sz w:val="28"/>
          <w:szCs w:val="28"/>
          <w:lang w:val="en-US"/>
        </w:rPr>
        <w:t>antara para anggota masyarakat dan memenuhi kebutuhankebutuhan</w:t>
      </w:r>
    </w:p>
    <w:p>
      <w:pPr>
        <w:pStyle w:val="BookText"/>
        <w:bidi w:val="0"/>
        <w:jc w:val="both"/>
        <w:rPr/>
      </w:pPr>
      <w:r>
        <w:rPr>
          <w:rFonts w:eastAsia="Times New Roman" w:cs="Times New Roman" w:ascii="Times New Roman" w:hAnsi="Times New Roman"/>
          <w:color w:val="111111"/>
          <w:sz w:val="28"/>
          <w:szCs w:val="28"/>
          <w:lang w:val="en-US"/>
        </w:rPr>
        <w:t>utama mereka, maka “politik natural” akan ia</w:t>
      </w:r>
    </w:p>
    <w:p>
      <w:pPr>
        <w:pStyle w:val="BookText"/>
        <w:bidi w:val="0"/>
        <w:jc w:val="both"/>
        <w:rPr/>
      </w:pPr>
      <w:r>
        <w:rPr>
          <w:rFonts w:eastAsia="Times New Roman" w:cs="Times New Roman" w:ascii="Times New Roman" w:hAnsi="Times New Roman"/>
          <w:color w:val="111111"/>
          <w:sz w:val="28"/>
          <w:szCs w:val="28"/>
          <w:lang w:val="en-US"/>
        </w:rPr>
        <w:t>jalankan. Kondisi kedua adalah manajemen politik sebuah</w:t>
      </w:r>
    </w:p>
    <w:p>
      <w:pPr>
        <w:pStyle w:val="BookText"/>
        <w:bidi w:val="0"/>
        <w:jc w:val="both"/>
        <w:rPr/>
      </w:pPr>
      <w:r>
        <w:rPr>
          <w:rFonts w:eastAsia="Times New Roman" w:cs="Times New Roman" w:ascii="Times New Roman" w:hAnsi="Times New Roman"/>
          <w:color w:val="111111"/>
          <w:sz w:val="28"/>
          <w:szCs w:val="28"/>
          <w:lang w:val="en-US"/>
        </w:rPr>
        <w:t>masyarakat politik berada di tangan seorang pemimpin</w:t>
      </w:r>
    </w:p>
    <w:p>
      <w:pPr>
        <w:pStyle w:val="BookText"/>
        <w:bidi w:val="0"/>
        <w:jc w:val="both"/>
        <w:rPr/>
      </w:pPr>
      <w:r>
        <w:rPr>
          <w:rFonts w:eastAsia="Times New Roman" w:cs="Times New Roman" w:ascii="Times New Roman" w:hAnsi="Times New Roman"/>
          <w:color w:val="111111"/>
          <w:sz w:val="28"/>
          <w:szCs w:val="28"/>
          <w:lang w:val="en-US"/>
        </w:rPr>
        <w:t>politis yang memiliki akal praktis tertinggi. Akalnya tidak</w:t>
      </w:r>
    </w:p>
    <w:p>
      <w:pPr>
        <w:pStyle w:val="BookText"/>
        <w:bidi w:val="0"/>
        <w:jc w:val="both"/>
        <w:rPr/>
      </w:pPr>
      <w:r>
        <w:rPr>
          <w:rFonts w:eastAsia="Times New Roman" w:cs="Times New Roman" w:ascii="Times New Roman" w:hAnsi="Times New Roman"/>
          <w:color w:val="111111"/>
          <w:sz w:val="28"/>
          <w:szCs w:val="28"/>
          <w:lang w:val="en-US"/>
        </w:rPr>
        <w:t>dikuasai oleh kekuatan syahwat dan amarah, serta bertujuan</w:t>
      </w:r>
    </w:p>
    <w:p>
      <w:pPr>
        <w:pStyle w:val="BookText"/>
        <w:bidi w:val="0"/>
        <w:jc w:val="both"/>
        <w:rPr/>
      </w:pPr>
      <w:r>
        <w:rPr>
          <w:rFonts w:eastAsia="Times New Roman" w:cs="Times New Roman" w:ascii="Times New Roman" w:hAnsi="Times New Roman"/>
          <w:color w:val="111111"/>
          <w:sz w:val="28"/>
          <w:szCs w:val="28"/>
          <w:lang w:val="en-US"/>
        </w:rPr>
        <w:t>untuk memenuhi kebahagiaan badani dan madani rakyatnya,</w:t>
      </w:r>
    </w:p>
    <w:p>
      <w:pPr>
        <w:pStyle w:val="BookText"/>
        <w:bidi w:val="0"/>
        <w:jc w:val="both"/>
        <w:rPr/>
      </w:pPr>
      <w:r>
        <w:rPr>
          <w:rFonts w:eastAsia="Times New Roman" w:cs="Times New Roman" w:ascii="Times New Roman" w:hAnsi="Times New Roman"/>
          <w:color w:val="111111"/>
          <w:sz w:val="28"/>
          <w:szCs w:val="28"/>
          <w:lang w:val="en-US"/>
        </w:rPr>
        <w:t>seperti kesehatan, kesejahteraan, keamanan, kemajuan dalam</w:t>
      </w:r>
    </w:p>
    <w:p>
      <w:pPr>
        <w:pStyle w:val="BookText"/>
        <w:bidi w:val="0"/>
        <w:jc w:val="both"/>
        <w:rPr/>
      </w:pPr>
      <w:r>
        <w:rPr>
          <w:rFonts w:eastAsia="Times New Roman" w:cs="Times New Roman" w:ascii="Times New Roman" w:hAnsi="Times New Roman"/>
          <w:color w:val="111111"/>
          <w:sz w:val="28"/>
          <w:szCs w:val="28"/>
          <w:lang w:val="en-US"/>
        </w:rPr>
        <w:t>bidang ilmu pengetahuan, dan lain sebagainya. Jelas, ia</w:t>
      </w:r>
    </w:p>
    <w:p>
      <w:pPr>
        <w:pStyle w:val="BookText"/>
        <w:bidi w:val="0"/>
        <w:jc w:val="both"/>
        <w:rPr/>
      </w:pPr>
      <w:r>
        <w:rPr>
          <w:rFonts w:eastAsia="Times New Roman" w:cs="Times New Roman" w:ascii="Times New Roman" w:hAnsi="Times New Roman"/>
          <w:color w:val="111111"/>
          <w:sz w:val="28"/>
          <w:szCs w:val="28"/>
          <w:lang w:val="en-US"/>
        </w:rPr>
        <w:t>akan menjalankan “politik rasional.” Ada kalanya, seorang</w:t>
      </w:r>
    </w:p>
    <w:p>
      <w:pPr>
        <w:pStyle w:val="BookText"/>
        <w:bidi w:val="0"/>
        <w:jc w:val="both"/>
        <w:rPr/>
      </w:pPr>
      <w:r>
        <w:rPr>
          <w:rFonts w:eastAsia="Times New Roman" w:cs="Times New Roman" w:ascii="Times New Roman" w:hAnsi="Times New Roman"/>
          <w:color w:val="111111"/>
          <w:sz w:val="28"/>
          <w:szCs w:val="28"/>
          <w:lang w:val="en-US"/>
        </w:rPr>
        <w:t>pemimpin politis adalah seorang fi losof bijak yang mengetahui</w:t>
      </w:r>
    </w:p>
    <w:p>
      <w:pPr>
        <w:pStyle w:val="BookText"/>
        <w:bidi w:val="0"/>
        <w:jc w:val="both"/>
        <w:rPr/>
      </w:pPr>
      <w:r>
        <w:rPr>
          <w:rFonts w:eastAsia="Times New Roman" w:cs="Times New Roman" w:ascii="Times New Roman" w:hAnsi="Times New Roman"/>
          <w:color w:val="111111"/>
          <w:sz w:val="28"/>
          <w:szCs w:val="28"/>
          <w:lang w:val="en-US"/>
        </w:rPr>
        <w:t>titik awal dan titik akhir manusia, hukum-hukum syariat,</w:t>
      </w:r>
    </w:p>
    <w:p>
      <w:pPr>
        <w:pStyle w:val="BookText"/>
        <w:bidi w:val="0"/>
        <w:jc w:val="both"/>
        <w:rPr/>
      </w:pPr>
      <w:r>
        <w:rPr>
          <w:rFonts w:eastAsia="Times New Roman" w:cs="Times New Roman" w:ascii="Times New Roman" w:hAnsi="Times New Roman"/>
          <w:color w:val="111111"/>
          <w:sz w:val="28"/>
          <w:szCs w:val="28"/>
          <w:lang w:val="en-US"/>
        </w:rPr>
        <w:t>dan kebahagiaan hakiki mereka, berikut jalan-jalan yang</w:t>
      </w:r>
    </w:p>
    <w:p>
      <w:pPr>
        <w:pStyle w:val="BookText"/>
        <w:bidi w:val="0"/>
        <w:jc w:val="both"/>
        <w:rPr/>
      </w:pPr>
      <w:r>
        <w:rPr>
          <w:rFonts w:eastAsia="Times New Roman" w:cs="Times New Roman" w:ascii="Times New Roman" w:hAnsi="Times New Roman"/>
          <w:color w:val="111111"/>
          <w:sz w:val="28"/>
          <w:szCs w:val="28"/>
          <w:lang w:val="en-US"/>
        </w:rPr>
        <w:t>menuju ke arah kebahagiaan ini. Tujuannya dari manajemen</w:t>
      </w:r>
    </w:p>
    <w:p>
      <w:pPr>
        <w:pStyle w:val="BookText"/>
        <w:bidi w:val="0"/>
        <w:jc w:val="both"/>
        <w:rPr/>
      </w:pPr>
      <w:r>
        <w:rPr>
          <w:rFonts w:eastAsia="Times New Roman" w:cs="Times New Roman" w:ascii="Times New Roman" w:hAnsi="Times New Roman"/>
          <w:color w:val="111111"/>
          <w:sz w:val="28"/>
          <w:szCs w:val="28"/>
          <w:lang w:val="en-US"/>
        </w:rPr>
        <w:t>politik ini adalah mengantarkan seluruh anggota masyarakat</w:t>
      </w:r>
    </w:p>
    <w:p>
      <w:pPr>
        <w:pStyle w:val="BookText"/>
        <w:bidi w:val="0"/>
        <w:jc w:val="both"/>
        <w:rPr/>
      </w:pPr>
      <w:r>
        <w:rPr>
          <w:rFonts w:eastAsia="Times New Roman" w:cs="Times New Roman" w:ascii="Times New Roman" w:hAnsi="Times New Roman"/>
          <w:color w:val="111111"/>
          <w:sz w:val="28"/>
          <w:szCs w:val="28"/>
          <w:lang w:val="en-US"/>
        </w:rPr>
        <w:t>kepada kesempurnaan yang mereka diciptakan guna sampai</w:t>
      </w:r>
    </w:p>
    <w:p>
      <w:pPr>
        <w:pStyle w:val="BookText"/>
        <w:bidi w:val="0"/>
        <w:jc w:val="both"/>
        <w:rPr/>
      </w:pPr>
      <w:r>
        <w:rPr>
          <w:rFonts w:eastAsia="Times New Roman" w:cs="Times New Roman" w:ascii="Times New Roman" w:hAnsi="Times New Roman"/>
          <w:color w:val="111111"/>
          <w:sz w:val="28"/>
          <w:szCs w:val="28"/>
          <w:lang w:val="en-US"/>
        </w:rPr>
        <w:t>kepadanya.</w:t>
      </w:r>
      <w:r>
        <w:rPr>
          <w:rStyle w:val="FootnoteAnchor"/>
        </w:rPr>
        <w:footnoteReference w:id="235"/>
      </w:r>
      <w:r>
        <w:rPr>
          <w:rFonts w:eastAsia="Times New Roman" w:cs="Times New Roman" w:ascii="Times New Roman" w:hAnsi="Times New Roman"/>
          <w:color w:val="111111"/>
          <w:sz w:val="28"/>
          <w:szCs w:val="28"/>
          <w:lang w:val="en-US"/>
        </w:rPr>
        <w:t>Dalam kondisi ini, ia akan menjalankan “politik</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Ilahi.” </w:t>
      </w:r>
      <w:bookmarkStart w:id="239" w:name="pg5866_38300"/>
    </w:p>
    <w:p>
      <w:pPr>
        <w:pStyle w:val="Heading4"/>
        <w:numPr>
          <w:ilvl w:val="3"/>
          <w:numId w:val="1"/>
        </w:numPr>
        <w:bidi w:val="0"/>
        <w:jc w:val="left"/>
        <w:rPr/>
      </w:pPr>
      <w:bookmarkStart w:id="240" w:name="__RefHeading___Toc5040269_581953129"/>
      <w:bookmarkStart w:id="241" w:name="_Toc91"/>
      <w:bookmarkEnd w:id="239"/>
      <w:bookmarkEnd w:id="240"/>
      <w:r>
        <w:rPr/>
        <w:t>2. Tujuan Manajemen Politik</w:t>
      </w:r>
      <w:bookmarkEnd w:id="241"/>
    </w:p>
    <w:p>
      <w:pPr>
        <w:pStyle w:val="BookText"/>
        <w:bidi w:val="0"/>
        <w:jc w:val="both"/>
        <w:rPr/>
      </w:pPr>
      <w:r>
        <w:rPr>
          <w:rFonts w:eastAsia="Times New Roman" w:cs="Times New Roman" w:ascii="Times New Roman" w:hAnsi="Times New Roman"/>
          <w:color w:val="111111"/>
          <w:sz w:val="28"/>
          <w:szCs w:val="28"/>
          <w:lang w:val="en-US"/>
        </w:rPr>
        <w:t>Manusia membentuk sebuah masyarakat politis demi</w:t>
      </w:r>
    </w:p>
    <w:p>
      <w:pPr>
        <w:pStyle w:val="BookText"/>
        <w:bidi w:val="0"/>
        <w:jc w:val="both"/>
        <w:rPr/>
      </w:pPr>
      <w:r>
        <w:rPr>
          <w:rFonts w:eastAsia="Times New Roman" w:cs="Times New Roman" w:ascii="Times New Roman" w:hAnsi="Times New Roman"/>
          <w:color w:val="111111"/>
          <w:sz w:val="28"/>
          <w:szCs w:val="28"/>
          <w:lang w:val="en-US"/>
        </w:rPr>
        <w:t>kelanggengan raga dan spesies mereka. Dalam masyarakat</w:t>
      </w:r>
    </w:p>
    <w:p>
      <w:pPr>
        <w:pStyle w:val="BookText"/>
        <w:bidi w:val="0"/>
        <w:jc w:val="both"/>
        <w:rPr/>
      </w:pPr>
      <w:r>
        <w:rPr>
          <w:rFonts w:eastAsia="Times New Roman" w:cs="Times New Roman" w:ascii="Times New Roman" w:hAnsi="Times New Roman"/>
          <w:color w:val="111111"/>
          <w:sz w:val="28"/>
          <w:szCs w:val="28"/>
          <w:lang w:val="en-US"/>
        </w:rPr>
        <w:t>politis ini, dengan semangat saling tolong menolong dan berbagi</w:t>
      </w:r>
    </w:p>
    <w:p>
      <w:pPr>
        <w:pStyle w:val="BookText"/>
        <w:bidi w:val="0"/>
        <w:jc w:val="both"/>
        <w:rPr/>
      </w:pPr>
      <w:r>
        <w:rPr>
          <w:rFonts w:eastAsia="Times New Roman" w:cs="Times New Roman" w:ascii="Times New Roman" w:hAnsi="Times New Roman"/>
          <w:color w:val="111111"/>
          <w:sz w:val="28"/>
          <w:szCs w:val="28"/>
          <w:lang w:val="en-US"/>
        </w:rPr>
        <w:t>tugas dan pekerjaan, mereka ingin mencapai tujuan kehidupan</w:t>
      </w:r>
    </w:p>
    <w:p>
      <w:pPr>
        <w:pStyle w:val="BookText"/>
        <w:bidi w:val="0"/>
        <w:jc w:val="both"/>
        <w:rPr/>
      </w:pPr>
      <w:r>
        <w:rPr>
          <w:rFonts w:eastAsia="Times New Roman" w:cs="Times New Roman" w:ascii="Times New Roman" w:hAnsi="Times New Roman"/>
          <w:color w:val="111111"/>
          <w:sz w:val="28"/>
          <w:szCs w:val="28"/>
          <w:lang w:val="en-US"/>
        </w:rPr>
        <w:t>dan menggapai kesempurnaan dan kebahagiaan. Masyarakat</w:t>
      </w:r>
    </w:p>
    <w:p>
      <w:pPr>
        <w:pStyle w:val="BookText"/>
        <w:bidi w:val="0"/>
        <w:jc w:val="both"/>
        <w:rPr/>
      </w:pPr>
      <w:r>
        <w:rPr>
          <w:rFonts w:eastAsia="Times New Roman" w:cs="Times New Roman" w:ascii="Times New Roman" w:hAnsi="Times New Roman"/>
          <w:color w:val="111111"/>
          <w:sz w:val="28"/>
          <w:szCs w:val="28"/>
          <w:lang w:val="en-US"/>
        </w:rPr>
        <w:t>politis tanpa sebuah manajemen politik akan kehilangan</w:t>
      </w:r>
    </w:p>
    <w:p>
      <w:pPr>
        <w:pStyle w:val="BookText"/>
        <w:bidi w:val="0"/>
        <w:jc w:val="both"/>
        <w:rPr/>
      </w:pPr>
      <w:r>
        <w:rPr>
          <w:rFonts w:eastAsia="Times New Roman" w:cs="Times New Roman" w:ascii="Times New Roman" w:hAnsi="Times New Roman"/>
          <w:color w:val="111111"/>
          <w:sz w:val="28"/>
          <w:szCs w:val="28"/>
          <w:lang w:val="en-US"/>
        </w:rPr>
        <w:t>keadilan dan merangkak menuju pertikaian, kekacauan,</w:t>
      </w:r>
    </w:p>
    <w:p>
      <w:pPr>
        <w:pStyle w:val="BookText"/>
        <w:bidi w:val="0"/>
        <w:jc w:val="both"/>
        <w:rPr/>
      </w:pPr>
      <w:r>
        <w:rPr>
          <w:rFonts w:eastAsia="Times New Roman" w:cs="Times New Roman" w:ascii="Times New Roman" w:hAnsi="Times New Roman"/>
          <w:color w:val="111111"/>
          <w:sz w:val="28"/>
          <w:szCs w:val="28"/>
          <w:lang w:val="en-US"/>
        </w:rPr>
        <w:t>kerusakan, dan kebinasaan. Oleh karena itu, sebagaimana</w:t>
      </w:r>
    </w:p>
    <w:p>
      <w:pPr>
        <w:pStyle w:val="BookText"/>
        <w:bidi w:val="0"/>
        <w:jc w:val="both"/>
        <w:rPr/>
      </w:pPr>
      <w:r>
        <w:rPr>
          <w:rFonts w:eastAsia="Times New Roman" w:cs="Times New Roman" w:ascii="Times New Roman" w:hAnsi="Times New Roman"/>
          <w:color w:val="111111"/>
          <w:sz w:val="28"/>
          <w:szCs w:val="28"/>
          <w:lang w:val="en-US"/>
        </w:rPr>
        <w:t>manusia memerlukan kelanggengan supaya sampai kepada</w:t>
      </w:r>
    </w:p>
    <w:p>
      <w:pPr>
        <w:pStyle w:val="BookText"/>
        <w:bidi w:val="0"/>
        <w:jc w:val="both"/>
        <w:rPr/>
      </w:pPr>
      <w:r>
        <w:rPr>
          <w:rFonts w:eastAsia="Times New Roman" w:cs="Times New Roman" w:ascii="Times New Roman" w:hAnsi="Times New Roman"/>
          <w:color w:val="111111"/>
          <w:sz w:val="28"/>
          <w:szCs w:val="28"/>
          <w:lang w:val="en-US"/>
        </w:rPr>
        <w:t>kesempurnaan,</w:t>
      </w:r>
      <w:r>
        <w:rPr>
          <w:rStyle w:val="FootnoteAnchor"/>
        </w:rPr>
        <w:footnoteReference w:id="236"/>
      </w:r>
      <w:r>
        <w:rPr>
          <w:rFonts w:eastAsia="Times New Roman" w:cs="Times New Roman" w:ascii="Times New Roman" w:hAnsi="Times New Roman"/>
          <w:color w:val="111111"/>
          <w:sz w:val="28"/>
          <w:szCs w:val="28"/>
          <w:lang w:val="en-US"/>
        </w:rPr>
        <w:t>tujuan pertama manajemen politik adalah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memelihara sistem sosial masyarakat” dan “kelanggengan</w:t>
      </w:r>
    </w:p>
    <w:p>
      <w:pPr>
        <w:pStyle w:val="BookText"/>
        <w:bidi w:val="0"/>
        <w:jc w:val="both"/>
        <w:rPr/>
      </w:pPr>
      <w:r>
        <w:rPr>
          <w:rFonts w:eastAsia="Times New Roman" w:cs="Times New Roman" w:ascii="Times New Roman" w:hAnsi="Times New Roman"/>
          <w:color w:val="111111"/>
          <w:sz w:val="28"/>
          <w:szCs w:val="28"/>
          <w:lang w:val="en-US"/>
        </w:rPr>
        <w:t>masyarakat politis”.</w:t>
      </w:r>
      <w:r>
        <w:rPr>
          <w:rStyle w:val="FootnoteAnchor"/>
        </w:rPr>
        <w:footnoteReference w:id="237"/>
      </w:r>
      <w:r>
        <w:rPr>
          <w:rFonts w:eastAsia="Times New Roman" w:cs="Times New Roman" w:ascii="Times New Roman" w:hAnsi="Times New Roman"/>
          <w:color w:val="111111"/>
          <w:sz w:val="28"/>
          <w:szCs w:val="28"/>
          <w:lang w:val="en-US"/>
        </w:rPr>
        <w:t>Tujuan ini dapat terwujud dengan cara</w:t>
      </w:r>
    </w:p>
    <w:p>
      <w:pPr>
        <w:pStyle w:val="BookText"/>
        <w:bidi w:val="0"/>
        <w:jc w:val="both"/>
        <w:rPr/>
      </w:pPr>
      <w:r>
        <w:rPr>
          <w:rFonts w:eastAsia="Times New Roman" w:cs="Times New Roman" w:ascii="Times New Roman" w:hAnsi="Times New Roman"/>
          <w:color w:val="111111"/>
          <w:sz w:val="28"/>
          <w:szCs w:val="28"/>
          <w:lang w:val="en-US"/>
        </w:rPr>
        <w:t>memelihara keteraturan dan keamanan dalam negeri maupun</w:t>
      </w:r>
    </w:p>
    <w:p>
      <w:pPr>
        <w:pStyle w:val="BookText"/>
        <w:bidi w:val="0"/>
        <w:jc w:val="both"/>
        <w:rPr/>
      </w:pPr>
      <w:r>
        <w:rPr>
          <w:rFonts w:eastAsia="Times New Roman" w:cs="Times New Roman" w:ascii="Times New Roman" w:hAnsi="Times New Roman"/>
          <w:color w:val="111111"/>
          <w:sz w:val="28"/>
          <w:szCs w:val="28"/>
          <w:lang w:val="en-US"/>
        </w:rPr>
        <w:t>luar negeri. Tujuan ini adalah tujuan dasar yang secara praktis</w:t>
      </w:r>
    </w:p>
    <w:p>
      <w:pPr>
        <w:pStyle w:val="BookText"/>
        <w:bidi w:val="0"/>
        <w:jc w:val="both"/>
        <w:rPr/>
      </w:pPr>
      <w:r>
        <w:rPr>
          <w:rFonts w:eastAsia="Times New Roman" w:cs="Times New Roman" w:ascii="Times New Roman" w:hAnsi="Times New Roman"/>
          <w:color w:val="111111"/>
          <w:sz w:val="28"/>
          <w:szCs w:val="28"/>
          <w:lang w:val="en-US"/>
        </w:rPr>
        <w:t>selalu diusahakan dalam setiap peringkat manajemen politik</w:t>
      </w:r>
    </w:p>
    <w:p>
      <w:pPr>
        <w:pStyle w:val="BookText"/>
        <w:bidi w:val="0"/>
        <w:jc w:val="both"/>
        <w:rPr/>
      </w:pPr>
      <w:r>
        <w:rPr>
          <w:rFonts w:eastAsia="Times New Roman" w:cs="Times New Roman" w:ascii="Times New Roman" w:hAnsi="Times New Roman"/>
          <w:color w:val="111111"/>
          <w:sz w:val="28"/>
          <w:szCs w:val="28"/>
          <w:lang w:val="en-US"/>
        </w:rPr>
        <w:t>di atas.</w:t>
      </w:r>
    </w:p>
    <w:p>
      <w:pPr>
        <w:pStyle w:val="BookText"/>
        <w:bidi w:val="0"/>
        <w:jc w:val="both"/>
        <w:rPr/>
      </w:pPr>
      <w:r>
        <w:rPr>
          <w:rFonts w:eastAsia="Times New Roman" w:cs="Times New Roman" w:ascii="Times New Roman" w:hAnsi="Times New Roman"/>
          <w:color w:val="111111"/>
          <w:sz w:val="28"/>
          <w:szCs w:val="28"/>
          <w:lang w:val="en-US"/>
        </w:rPr>
        <w:t>Tujuan kedua adalah mengantarkan masyarakat kepada</w:t>
      </w:r>
    </w:p>
    <w:p>
      <w:pPr>
        <w:pStyle w:val="BookText"/>
        <w:bidi w:val="0"/>
        <w:jc w:val="both"/>
        <w:rPr/>
      </w:pPr>
      <w:r>
        <w:rPr>
          <w:rFonts w:eastAsia="Times New Roman" w:cs="Times New Roman" w:ascii="Times New Roman" w:hAnsi="Times New Roman"/>
          <w:color w:val="111111"/>
          <w:sz w:val="28"/>
          <w:szCs w:val="28"/>
          <w:lang w:val="en-US"/>
        </w:rPr>
        <w:t>tujuan yang dicanangkan dan mewujudkan kebahagiaan badani</w:t>
      </w:r>
    </w:p>
    <w:p>
      <w:pPr>
        <w:pStyle w:val="BookText"/>
        <w:bidi w:val="0"/>
        <w:jc w:val="both"/>
        <w:rPr/>
      </w:pPr>
      <w:r>
        <w:rPr>
          <w:rFonts w:eastAsia="Times New Roman" w:cs="Times New Roman" w:ascii="Times New Roman" w:hAnsi="Times New Roman"/>
          <w:color w:val="111111"/>
          <w:sz w:val="28"/>
          <w:szCs w:val="28"/>
          <w:lang w:val="en-US"/>
        </w:rPr>
        <w:t>dan madani bagi para anggota masyarakat. Pada peringkat</w:t>
      </w:r>
    </w:p>
    <w:p>
      <w:pPr>
        <w:pStyle w:val="BookText"/>
        <w:bidi w:val="0"/>
        <w:jc w:val="both"/>
        <w:rPr/>
      </w:pPr>
      <w:r>
        <w:rPr>
          <w:rFonts w:eastAsia="Times New Roman" w:cs="Times New Roman" w:ascii="Times New Roman" w:hAnsi="Times New Roman"/>
          <w:color w:val="111111"/>
          <w:sz w:val="28"/>
          <w:szCs w:val="28"/>
          <w:lang w:val="en-US"/>
        </w:rPr>
        <w:t>manajemen politik ini, memelihara masyarakat politis adalah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tujuan dasar” dan tujuan kedua ini adalah “tujuan akhir.”</w:t>
      </w:r>
    </w:p>
    <w:p>
      <w:pPr>
        <w:pStyle w:val="BookText"/>
        <w:bidi w:val="0"/>
        <w:jc w:val="both"/>
        <w:rPr/>
      </w:pPr>
      <w:r>
        <w:rPr>
          <w:rFonts w:eastAsia="Times New Roman" w:cs="Times New Roman" w:ascii="Times New Roman" w:hAnsi="Times New Roman"/>
          <w:color w:val="111111"/>
          <w:sz w:val="28"/>
          <w:szCs w:val="28"/>
          <w:lang w:val="en-US"/>
        </w:rPr>
        <w:t>Akan tetapi, pada peringkat ketiga; yakni manajemen politik</w:t>
      </w:r>
    </w:p>
    <w:p>
      <w:pPr>
        <w:pStyle w:val="BookText"/>
        <w:bidi w:val="0"/>
        <w:jc w:val="both"/>
        <w:rPr/>
      </w:pPr>
      <w:r>
        <w:rPr>
          <w:rFonts w:eastAsia="Times New Roman" w:cs="Times New Roman" w:ascii="Times New Roman" w:hAnsi="Times New Roman"/>
          <w:color w:val="111111"/>
          <w:sz w:val="28"/>
          <w:szCs w:val="28"/>
          <w:lang w:val="en-US"/>
        </w:rPr>
        <w:t>Ilahi, yang memandang kehidupan dan manajemen politik</w:t>
      </w:r>
    </w:p>
    <w:p>
      <w:pPr>
        <w:pStyle w:val="BookText"/>
        <w:bidi w:val="0"/>
        <w:jc w:val="both"/>
        <w:rPr/>
      </w:pPr>
      <w:r>
        <w:rPr>
          <w:rFonts w:eastAsia="Times New Roman" w:cs="Times New Roman" w:ascii="Times New Roman" w:hAnsi="Times New Roman"/>
          <w:color w:val="111111"/>
          <w:sz w:val="28"/>
          <w:szCs w:val="28"/>
          <w:lang w:val="en-US"/>
        </w:rPr>
        <w:t>dengan orientasi dua sisi dan transendental, memelihara dan</w:t>
      </w:r>
    </w:p>
    <w:p>
      <w:pPr>
        <w:pStyle w:val="BookText"/>
        <w:bidi w:val="0"/>
        <w:jc w:val="both"/>
        <w:rPr/>
      </w:pPr>
      <w:r>
        <w:rPr>
          <w:rFonts w:eastAsia="Times New Roman" w:cs="Times New Roman" w:ascii="Times New Roman" w:hAnsi="Times New Roman"/>
          <w:color w:val="111111"/>
          <w:sz w:val="28"/>
          <w:szCs w:val="28"/>
          <w:lang w:val="en-US"/>
        </w:rPr>
        <w:t>melanggengkan masyarakat politis adalah “tujuan dasar”.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Menyampaikan masyarakat kepada kesempurnaan yang </w:t>
      </w:r>
      <w:bookmarkStart w:id="242" w:name="pg5866_38301"/>
    </w:p>
    <w:p>
      <w:pPr>
        <w:pStyle w:val="BookText"/>
        <w:bidi w:val="0"/>
        <w:rPr/>
      </w:pPr>
      <w:bookmarkEnd w:id="242"/>
      <w:r>
        <w:rPr>
          <w:rFonts w:eastAsia="Times New Roman" w:cs="Times New Roman" w:ascii="Times New Roman" w:hAnsi="Times New Roman"/>
          <w:color w:val="111111"/>
          <w:sz w:val="28"/>
          <w:szCs w:val="28"/>
          <w:lang w:val="en-US"/>
        </w:rPr>
        <w:t>dicanangkan dan mewujudkan kebahagiaan badani dan madani</w:t>
      </w:r>
    </w:p>
    <w:p>
      <w:pPr>
        <w:pStyle w:val="BookText"/>
        <w:bidi w:val="0"/>
        <w:jc w:val="both"/>
        <w:rPr/>
      </w:pPr>
      <w:r>
        <w:rPr>
          <w:rFonts w:eastAsia="Times New Roman" w:cs="Times New Roman" w:ascii="Times New Roman" w:hAnsi="Times New Roman"/>
          <w:color w:val="111111"/>
          <w:sz w:val="28"/>
          <w:szCs w:val="28"/>
          <w:lang w:val="en-US"/>
        </w:rPr>
        <w:t>bagi seluruh anggota masyarakat adalah “tujuan instrumental</w:t>
      </w:r>
    </w:p>
    <w:p>
      <w:pPr>
        <w:pStyle w:val="BookText"/>
        <w:bidi w:val="0"/>
        <w:jc w:val="both"/>
        <w:rPr/>
      </w:pPr>
      <w:r>
        <w:rPr>
          <w:rFonts w:eastAsia="Times New Roman" w:cs="Times New Roman" w:ascii="Times New Roman" w:hAnsi="Times New Roman"/>
          <w:color w:val="111111"/>
          <w:sz w:val="28"/>
          <w:szCs w:val="28"/>
          <w:lang w:val="en-US"/>
        </w:rPr>
        <w:t>dan pertengahan”. Sedangkan, menyempurnakan makhluk,</w:t>
      </w:r>
    </w:p>
    <w:p>
      <w:pPr>
        <w:pStyle w:val="BookText"/>
        <w:bidi w:val="0"/>
        <w:jc w:val="both"/>
        <w:rPr/>
      </w:pPr>
      <w:r>
        <w:rPr>
          <w:rFonts w:eastAsia="Times New Roman" w:cs="Times New Roman" w:ascii="Times New Roman" w:hAnsi="Times New Roman"/>
          <w:color w:val="111111"/>
          <w:sz w:val="28"/>
          <w:szCs w:val="28"/>
          <w:lang w:val="en-US"/>
        </w:rPr>
        <w:t>sampai kepada kesempurnaan, dan mewujudkan kebahagiaan</w:t>
      </w:r>
    </w:p>
    <w:p>
      <w:pPr>
        <w:pStyle w:val="BookText"/>
        <w:bidi w:val="0"/>
        <w:jc w:val="both"/>
        <w:rPr/>
      </w:pPr>
      <w:r>
        <w:rPr>
          <w:rFonts w:eastAsia="Times New Roman" w:cs="Times New Roman" w:ascii="Times New Roman" w:hAnsi="Times New Roman"/>
          <w:color w:val="111111"/>
          <w:sz w:val="28"/>
          <w:szCs w:val="28"/>
          <w:lang w:val="en-US"/>
        </w:rPr>
        <w:t>akhir jiwa bagi seluruh anggota masyarakat, bahkan bagi</w:t>
      </w:r>
    </w:p>
    <w:p>
      <w:pPr>
        <w:pStyle w:val="BookText"/>
        <w:bidi w:val="0"/>
        <w:jc w:val="both"/>
        <w:rPr/>
      </w:pPr>
      <w:r>
        <w:rPr>
          <w:rFonts w:eastAsia="Times New Roman" w:cs="Times New Roman" w:ascii="Times New Roman" w:hAnsi="Times New Roman"/>
          <w:color w:val="111111"/>
          <w:sz w:val="28"/>
          <w:szCs w:val="28"/>
          <w:lang w:val="en-US"/>
        </w:rPr>
        <w:t>seluruh manusia di alam semesta ini pada sisi hubungan luar</w:t>
      </w:r>
    </w:p>
    <w:p>
      <w:pPr>
        <w:pStyle w:val="BookText"/>
        <w:bidi w:val="0"/>
        <w:jc w:val="both"/>
        <w:rPr/>
      </w:pPr>
      <w:r>
        <w:rPr>
          <w:rFonts w:eastAsia="Times New Roman" w:cs="Times New Roman" w:ascii="Times New Roman" w:hAnsi="Times New Roman"/>
          <w:color w:val="111111"/>
          <w:sz w:val="28"/>
          <w:szCs w:val="28"/>
          <w:lang w:val="en-US"/>
        </w:rPr>
        <w:t>negeri adalah “tujuan akhir” manajemen politik Ilahi.</w:t>
      </w:r>
      <w:r>
        <w:rPr>
          <w:rStyle w:val="FootnoteAnchor"/>
        </w:rPr>
        <w:footnoteReference w:id="238"/>
      </w:r>
    </w:p>
    <w:p>
      <w:pPr>
        <w:pStyle w:val="Heading4"/>
        <w:numPr>
          <w:ilvl w:val="3"/>
          <w:numId w:val="1"/>
        </w:numPr>
        <w:bidi w:val="0"/>
        <w:jc w:val="left"/>
        <w:rPr/>
      </w:pPr>
      <w:bookmarkStart w:id="243" w:name="__RefHeading___Toc5040271_581953129"/>
      <w:bookmarkStart w:id="244" w:name="_Toc92"/>
      <w:bookmarkEnd w:id="243"/>
      <w:r>
        <w:rPr/>
        <w:t>3. Pilar-pilar Manajemen Politik</w:t>
      </w:r>
      <w:bookmarkEnd w:id="244"/>
    </w:p>
    <w:p>
      <w:pPr>
        <w:pStyle w:val="Heading5"/>
        <w:numPr>
          <w:ilvl w:val="4"/>
          <w:numId w:val="1"/>
        </w:numPr>
        <w:bidi w:val="0"/>
        <w:jc w:val="left"/>
        <w:rPr/>
      </w:pPr>
      <w:bookmarkStart w:id="245" w:name="__RefHeading___Toc5040273_581953129"/>
      <w:bookmarkStart w:id="246" w:name="_Toc93"/>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Seperti telah kami paparkan sebelum ini, kehidupan manusia</w:t>
      </w:r>
    </w:p>
    <w:p>
      <w:pPr>
        <w:pStyle w:val="BookText"/>
        <w:bidi w:val="0"/>
        <w:jc w:val="both"/>
        <w:rPr/>
      </w:pPr>
      <w:r>
        <w:rPr>
          <w:rFonts w:eastAsia="Times New Roman" w:cs="Times New Roman" w:ascii="Times New Roman" w:hAnsi="Times New Roman"/>
          <w:color w:val="111111"/>
          <w:sz w:val="28"/>
          <w:szCs w:val="28"/>
          <w:lang w:val="en-US"/>
        </w:rPr>
        <w:t>secara tabiat adalah sebuah kehidupan sosial. Kehidupan</w:t>
      </w:r>
    </w:p>
    <w:p>
      <w:pPr>
        <w:pStyle w:val="BookText"/>
        <w:bidi w:val="0"/>
        <w:jc w:val="both"/>
        <w:rPr/>
      </w:pPr>
      <w:r>
        <w:rPr>
          <w:rFonts w:eastAsia="Times New Roman" w:cs="Times New Roman" w:ascii="Times New Roman" w:hAnsi="Times New Roman"/>
          <w:color w:val="111111"/>
          <w:sz w:val="28"/>
          <w:szCs w:val="28"/>
          <w:lang w:val="en-US"/>
        </w:rPr>
        <w:t>sosial tidak akan pernah terwujud tanpa unsur saling tolong</w:t>
      </w:r>
    </w:p>
    <w:p>
      <w:pPr>
        <w:pStyle w:val="BookText"/>
        <w:bidi w:val="0"/>
        <w:jc w:val="both"/>
        <w:rPr/>
      </w:pPr>
      <w:r>
        <w:rPr>
          <w:rFonts w:eastAsia="Times New Roman" w:cs="Times New Roman" w:ascii="Times New Roman" w:hAnsi="Times New Roman"/>
          <w:color w:val="111111"/>
          <w:sz w:val="28"/>
          <w:szCs w:val="28"/>
          <w:lang w:val="en-US"/>
        </w:rPr>
        <w:t>menolong dan bantu membantu. Tolong menolong pun</w:t>
      </w:r>
    </w:p>
    <w:p>
      <w:pPr>
        <w:pStyle w:val="BookText"/>
        <w:bidi w:val="0"/>
        <w:jc w:val="both"/>
        <w:rPr/>
      </w:pPr>
      <w:r>
        <w:rPr>
          <w:rFonts w:eastAsia="Times New Roman" w:cs="Times New Roman" w:ascii="Times New Roman" w:hAnsi="Times New Roman"/>
          <w:color w:val="111111"/>
          <w:sz w:val="28"/>
          <w:szCs w:val="28"/>
          <w:lang w:val="en-US"/>
        </w:rPr>
        <w:t>dapat terjadi ketika sebagian anggota masyarakat berkhidmat</w:t>
      </w:r>
    </w:p>
    <w:p>
      <w:pPr>
        <w:pStyle w:val="BookText"/>
        <w:bidi w:val="0"/>
        <w:jc w:val="both"/>
        <w:rPr/>
      </w:pPr>
      <w:r>
        <w:rPr>
          <w:rFonts w:eastAsia="Times New Roman" w:cs="Times New Roman" w:ascii="Times New Roman" w:hAnsi="Times New Roman"/>
          <w:color w:val="111111"/>
          <w:sz w:val="28"/>
          <w:szCs w:val="28"/>
          <w:lang w:val="en-US"/>
        </w:rPr>
        <w:t>kepada sebagian yang lain; sebagian merelakan sebagian</w:t>
      </w:r>
    </w:p>
    <w:p>
      <w:pPr>
        <w:pStyle w:val="BookText"/>
        <w:bidi w:val="0"/>
        <w:jc w:val="both"/>
        <w:rPr/>
      </w:pPr>
      <w:r>
        <w:rPr>
          <w:rFonts w:eastAsia="Times New Roman" w:cs="Times New Roman" w:ascii="Times New Roman" w:hAnsi="Times New Roman"/>
          <w:color w:val="111111"/>
          <w:sz w:val="28"/>
          <w:szCs w:val="28"/>
          <w:lang w:val="en-US"/>
        </w:rPr>
        <w:t>harta milik mereka dan memberikannya kepada orang lain</w:t>
      </w:r>
    </w:p>
    <w:p>
      <w:pPr>
        <w:pStyle w:val="BookText"/>
        <w:bidi w:val="0"/>
        <w:jc w:val="both"/>
        <w:rPr/>
      </w:pPr>
      <w:r>
        <w:rPr>
          <w:rFonts w:eastAsia="Times New Roman" w:cs="Times New Roman" w:ascii="Times New Roman" w:hAnsi="Times New Roman"/>
          <w:color w:val="111111"/>
          <w:sz w:val="28"/>
          <w:szCs w:val="28"/>
          <w:lang w:val="en-US"/>
        </w:rPr>
        <w:t>sehingga persamaan dan kesejajaran tidak sirna. Sebagai</w:t>
      </w:r>
    </w:p>
    <w:p>
      <w:pPr>
        <w:pStyle w:val="BookText"/>
        <w:bidi w:val="0"/>
        <w:jc w:val="both"/>
        <w:rPr/>
      </w:pPr>
      <w:r>
        <w:rPr>
          <w:rFonts w:eastAsia="Times New Roman" w:cs="Times New Roman" w:ascii="Times New Roman" w:hAnsi="Times New Roman"/>
          <w:color w:val="111111"/>
          <w:sz w:val="28"/>
          <w:szCs w:val="28"/>
          <w:lang w:val="en-US"/>
        </w:rPr>
        <w:t>contoh, tukang kayu memberikan produknya kepada tukang</w:t>
      </w:r>
    </w:p>
    <w:p>
      <w:pPr>
        <w:pStyle w:val="BookText"/>
        <w:bidi w:val="0"/>
        <w:jc w:val="both"/>
        <w:rPr/>
      </w:pPr>
      <w:r>
        <w:rPr>
          <w:rFonts w:eastAsia="Times New Roman" w:cs="Times New Roman" w:ascii="Times New Roman" w:hAnsi="Times New Roman"/>
          <w:color w:val="111111"/>
          <w:sz w:val="28"/>
          <w:szCs w:val="28"/>
          <w:lang w:val="en-US"/>
        </w:rPr>
        <w:t>celup dan tukang celup juga memberikan produknya kepada</w:t>
      </w:r>
    </w:p>
    <w:p>
      <w:pPr>
        <w:pStyle w:val="BookText"/>
        <w:bidi w:val="0"/>
        <w:jc w:val="both"/>
        <w:rPr/>
      </w:pPr>
      <w:r>
        <w:rPr>
          <w:rFonts w:eastAsia="Times New Roman" w:cs="Times New Roman" w:ascii="Times New Roman" w:hAnsi="Times New Roman"/>
          <w:color w:val="111111"/>
          <w:sz w:val="28"/>
          <w:szCs w:val="28"/>
          <w:lang w:val="en-US"/>
        </w:rPr>
        <w:t>tukang kayu. Dengan ini, persamaan terperlihara dengan</w:t>
      </w:r>
    </w:p>
    <w:p>
      <w:pPr>
        <w:pStyle w:val="BookText"/>
        <w:bidi w:val="0"/>
        <w:jc w:val="both"/>
        <w:rPr/>
      </w:pPr>
      <w:r>
        <w:rPr>
          <w:rFonts w:eastAsia="Times New Roman" w:cs="Times New Roman" w:ascii="Times New Roman" w:hAnsi="Times New Roman"/>
          <w:color w:val="111111"/>
          <w:sz w:val="28"/>
          <w:szCs w:val="28"/>
          <w:lang w:val="en-US"/>
        </w:rPr>
        <w:t>baik. Jika produk tukang kayu lebih banyak atau lebih baik</w:t>
      </w:r>
    </w:p>
    <w:p>
      <w:pPr>
        <w:pStyle w:val="BookText"/>
        <w:bidi w:val="0"/>
        <w:jc w:val="both"/>
        <w:rPr/>
      </w:pPr>
      <w:r>
        <w:rPr>
          <w:rFonts w:eastAsia="Times New Roman" w:cs="Times New Roman" w:ascii="Times New Roman" w:hAnsi="Times New Roman"/>
          <w:color w:val="111111"/>
          <w:sz w:val="28"/>
          <w:szCs w:val="28"/>
          <w:lang w:val="en-US"/>
        </w:rPr>
        <w:t>daripada produk tukang celup, atau sebaliknya, maka mau</w:t>
      </w:r>
    </w:p>
    <w:p>
      <w:pPr>
        <w:pStyle w:val="BookText"/>
        <w:bidi w:val="0"/>
        <w:jc w:val="both"/>
        <w:rPr/>
      </w:pPr>
      <w:r>
        <w:rPr>
          <w:rFonts w:eastAsia="Times New Roman" w:cs="Times New Roman" w:ascii="Times New Roman" w:hAnsi="Times New Roman"/>
          <w:color w:val="111111"/>
          <w:sz w:val="28"/>
          <w:szCs w:val="28"/>
          <w:lang w:val="en-US"/>
        </w:rPr>
        <w:t>tidak mau diperlukan sebuah perantara dan penentu harga</w:t>
      </w:r>
    </w:p>
    <w:p>
      <w:pPr>
        <w:pStyle w:val="BookText"/>
        <w:bidi w:val="0"/>
        <w:jc w:val="both"/>
        <w:rPr/>
      </w:pPr>
      <w:r>
        <w:rPr>
          <w:rFonts w:eastAsia="Times New Roman" w:cs="Times New Roman" w:ascii="Times New Roman" w:hAnsi="Times New Roman"/>
          <w:color w:val="111111"/>
          <w:sz w:val="28"/>
          <w:szCs w:val="28"/>
          <w:lang w:val="en-US"/>
        </w:rPr>
        <w:t>yang bernama “uang.” Uang adalah perantara yang diterima</w:t>
      </w:r>
    </w:p>
    <w:p>
      <w:pPr>
        <w:pStyle w:val="BookText"/>
        <w:bidi w:val="0"/>
        <w:jc w:val="both"/>
        <w:rPr/>
      </w:pPr>
      <w:r>
        <w:rPr>
          <w:rFonts w:eastAsia="Times New Roman" w:cs="Times New Roman" w:ascii="Times New Roman" w:hAnsi="Times New Roman"/>
          <w:color w:val="111111"/>
          <w:sz w:val="28"/>
          <w:szCs w:val="28"/>
          <w:lang w:val="en-US"/>
        </w:rPr>
        <w:t>oleh semua orang. Sayangnya, perantara ini tidak memiliki</w:t>
      </w:r>
    </w:p>
    <w:p>
      <w:pPr>
        <w:pStyle w:val="BookText"/>
        <w:bidi w:val="0"/>
        <w:jc w:val="both"/>
        <w:rPr/>
      </w:pPr>
      <w:r>
        <w:rPr>
          <w:rFonts w:eastAsia="Times New Roman" w:cs="Times New Roman" w:ascii="Times New Roman" w:hAnsi="Times New Roman"/>
          <w:color w:val="111111"/>
          <w:sz w:val="28"/>
          <w:szCs w:val="28"/>
          <w:lang w:val="en-US"/>
        </w:rPr>
        <w:t>lisan sehingga dapat bertutur kata. Oleh karena itu, masih</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diperlukan sebuah penengah yang dapat berbicara. Apabila </w:t>
      </w:r>
    </w:p>
    <w:p>
      <w:pPr>
        <w:pStyle w:val="BookText"/>
        <w:bidi w:val="0"/>
        <w:rPr/>
      </w:pPr>
      <w:r>
        <w:rPr>
          <w:rFonts w:eastAsia="Times New Roman" w:cs="Times New Roman" w:ascii="Times New Roman" w:hAnsi="Times New Roman"/>
          <w:color w:val="111111"/>
          <w:sz w:val="28"/>
          <w:szCs w:val="28"/>
          <w:lang w:val="en-US"/>
        </w:rPr>
        <w:t>kedua belah pihak transaksi belum bisa menerima ketentuan</w:t>
      </w:r>
    </w:p>
    <w:p>
      <w:pPr>
        <w:pStyle w:val="BookText"/>
        <w:bidi w:val="0"/>
        <w:jc w:val="both"/>
        <w:rPr/>
      </w:pPr>
      <w:r>
        <w:rPr>
          <w:rFonts w:eastAsia="Times New Roman" w:cs="Times New Roman" w:ascii="Times New Roman" w:hAnsi="Times New Roman"/>
          <w:color w:val="111111"/>
          <w:sz w:val="28"/>
          <w:szCs w:val="28"/>
          <w:lang w:val="en-US"/>
        </w:rPr>
        <w:t>yang telah ditentukan oleh nilai uang, maka mereka bisa</w:t>
      </w:r>
    </w:p>
    <w:p>
      <w:pPr>
        <w:pStyle w:val="BookText"/>
        <w:bidi w:val="0"/>
        <w:jc w:val="both"/>
        <w:rPr/>
      </w:pPr>
      <w:r>
        <w:rPr>
          <w:rFonts w:eastAsia="Times New Roman" w:cs="Times New Roman" w:ascii="Times New Roman" w:hAnsi="Times New Roman"/>
          <w:color w:val="111111"/>
          <w:sz w:val="28"/>
          <w:szCs w:val="28"/>
          <w:lang w:val="en-US"/>
        </w:rPr>
        <w:t>meminta bantuan kepada penengah itu sehingga segala urusan</w:t>
      </w:r>
    </w:p>
    <w:p>
      <w:pPr>
        <w:pStyle w:val="BookText"/>
        <w:bidi w:val="0"/>
        <w:jc w:val="both"/>
        <w:rPr/>
      </w:pPr>
      <w:r>
        <w:rPr>
          <w:rFonts w:eastAsia="Times New Roman" w:cs="Times New Roman" w:ascii="Times New Roman" w:hAnsi="Times New Roman"/>
          <w:color w:val="111111"/>
          <w:sz w:val="28"/>
          <w:szCs w:val="28"/>
          <w:lang w:val="en-US"/>
        </w:rPr>
        <w:t>masyarakat dapat terselesaikan dengan benar. Karena hanya</w:t>
      </w:r>
    </w:p>
    <w:p>
      <w:pPr>
        <w:pStyle w:val="BookText"/>
        <w:bidi w:val="0"/>
        <w:jc w:val="both"/>
        <w:rPr/>
      </w:pPr>
      <w:r>
        <w:rPr>
          <w:rFonts w:eastAsia="Times New Roman" w:cs="Times New Roman" w:ascii="Times New Roman" w:hAnsi="Times New Roman"/>
          <w:color w:val="111111"/>
          <w:sz w:val="28"/>
          <w:szCs w:val="28"/>
          <w:lang w:val="en-US"/>
        </w:rPr>
        <w:t>manusialah yang dapat berbicara, maka diperlukan seorang</w:t>
      </w:r>
    </w:p>
    <w:p>
      <w:pPr>
        <w:pStyle w:val="BookText"/>
        <w:bidi w:val="0"/>
        <w:jc w:val="both"/>
        <w:rPr/>
      </w:pPr>
      <w:r>
        <w:rPr>
          <w:rFonts w:eastAsia="Times New Roman" w:cs="Times New Roman" w:ascii="Times New Roman" w:hAnsi="Times New Roman"/>
          <w:color w:val="111111"/>
          <w:sz w:val="28"/>
          <w:szCs w:val="28"/>
          <w:lang w:val="en-US"/>
        </w:rPr>
        <w:t>penguasa dari kalangan manusia.</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Dari sisi yang lain, guna menjalankan keadilan</w:t>
      </w:r>
    </w:p>
    <w:p>
      <w:pPr>
        <w:pStyle w:val="BookText"/>
        <w:bidi w:val="0"/>
        <w:jc w:val="both"/>
        <w:rPr/>
      </w:pPr>
      <w:r>
        <w:rPr>
          <w:rFonts w:eastAsia="Times New Roman" w:cs="Times New Roman" w:ascii="Times New Roman" w:hAnsi="Times New Roman"/>
          <w:color w:val="111111"/>
          <w:sz w:val="28"/>
          <w:szCs w:val="28"/>
          <w:lang w:val="en-US"/>
        </w:rPr>
        <w:t>dan menyamaratakan hal-hal yang tidak sama, seorang</w:t>
      </w:r>
    </w:p>
    <w:p>
      <w:pPr>
        <w:pStyle w:val="BookText"/>
        <w:bidi w:val="0"/>
        <w:jc w:val="both"/>
        <w:rPr/>
      </w:pPr>
      <w:r>
        <w:rPr>
          <w:rFonts w:eastAsia="Times New Roman" w:cs="Times New Roman" w:ascii="Times New Roman" w:hAnsi="Times New Roman"/>
          <w:color w:val="111111"/>
          <w:sz w:val="28"/>
          <w:szCs w:val="28"/>
          <w:lang w:val="en-US"/>
        </w:rPr>
        <w:t>penguasa yang adil dan dapat berbicara memerlukan sebuah</w:t>
      </w:r>
    </w:p>
    <w:p>
      <w:pPr>
        <w:pStyle w:val="BookText"/>
        <w:bidi w:val="0"/>
        <w:jc w:val="both"/>
        <w:rPr/>
      </w:pPr>
      <w:r>
        <w:rPr>
          <w:rFonts w:eastAsia="Times New Roman" w:cs="Times New Roman" w:ascii="Times New Roman" w:hAnsi="Times New Roman"/>
          <w:color w:val="111111"/>
          <w:sz w:val="28"/>
          <w:szCs w:val="28"/>
          <w:lang w:val="en-US"/>
        </w:rPr>
        <w:t>pengetahuan tentang konsep “garis tengah”. Dengan konsep</w:t>
      </w:r>
    </w:p>
    <w:p>
      <w:pPr>
        <w:pStyle w:val="BookText"/>
        <w:bidi w:val="0"/>
        <w:jc w:val="both"/>
        <w:rPr/>
      </w:pPr>
      <w:r>
        <w:rPr>
          <w:rFonts w:eastAsia="Times New Roman" w:cs="Times New Roman" w:ascii="Times New Roman" w:hAnsi="Times New Roman"/>
          <w:color w:val="111111"/>
          <w:sz w:val="28"/>
          <w:szCs w:val="28"/>
          <w:lang w:val="en-US"/>
        </w:rPr>
        <w:t>ini, ia dapat mengembalikan seluruh penyelewengan; dimulai</w:t>
      </w:r>
    </w:p>
    <w:p>
      <w:pPr>
        <w:pStyle w:val="BookText"/>
        <w:bidi w:val="0"/>
        <w:jc w:val="both"/>
        <w:rPr/>
      </w:pPr>
      <w:r>
        <w:rPr>
          <w:rFonts w:eastAsia="Times New Roman" w:cs="Times New Roman" w:ascii="Times New Roman" w:hAnsi="Times New Roman"/>
          <w:color w:val="111111"/>
          <w:sz w:val="28"/>
          <w:szCs w:val="28"/>
          <w:lang w:val="en-US"/>
        </w:rPr>
        <w:t>dari keringanan atau keberatan timbangan, keuntungan atau</w:t>
      </w:r>
    </w:p>
    <w:p>
      <w:pPr>
        <w:pStyle w:val="BookText"/>
        <w:bidi w:val="0"/>
        <w:jc w:val="both"/>
        <w:rPr/>
      </w:pPr>
      <w:r>
        <w:rPr>
          <w:rFonts w:eastAsia="Times New Roman" w:cs="Times New Roman" w:ascii="Times New Roman" w:hAnsi="Times New Roman"/>
          <w:color w:val="111111"/>
          <w:sz w:val="28"/>
          <w:szCs w:val="28"/>
          <w:lang w:val="en-US"/>
        </w:rPr>
        <w:t>kerugian, dan lain sebagainya, kepada garis tengah. Penentu</w:t>
      </w:r>
    </w:p>
    <w:p>
      <w:pPr>
        <w:pStyle w:val="BookText"/>
        <w:bidi w:val="0"/>
        <w:jc w:val="both"/>
        <w:rPr/>
      </w:pPr>
      <w:r>
        <w:rPr>
          <w:rFonts w:eastAsia="Times New Roman" w:cs="Times New Roman" w:ascii="Times New Roman" w:hAnsi="Times New Roman"/>
          <w:color w:val="111111"/>
          <w:sz w:val="28"/>
          <w:szCs w:val="28"/>
          <w:lang w:val="en-US"/>
        </w:rPr>
        <w:t>garis tengah untuk segala sesuatu adalah undang-undang Ilahi</w:t>
      </w:r>
    </w:p>
    <w:p>
      <w:pPr>
        <w:pStyle w:val="BookText"/>
        <w:bidi w:val="0"/>
        <w:jc w:val="both"/>
        <w:rPr/>
      </w:pPr>
      <w:r>
        <w:rPr>
          <w:rFonts w:eastAsia="Times New Roman" w:cs="Times New Roman" w:ascii="Times New Roman" w:hAnsi="Times New Roman"/>
          <w:color w:val="111111"/>
          <w:sz w:val="28"/>
          <w:szCs w:val="28"/>
          <w:lang w:val="en-US"/>
        </w:rPr>
        <w:t>atau syariat.</w:t>
      </w:r>
      <w:r>
        <w:rPr>
          <w:rStyle w:val="FootnoteAnchor"/>
        </w:rPr>
        <w:footnoteReference w:id="240"/>
      </w:r>
      <w:r>
        <w:rPr>
          <w:rFonts w:eastAsia="Times New Roman" w:cs="Times New Roman" w:ascii="Times New Roman" w:hAnsi="Times New Roman"/>
          <w:color w:val="111111"/>
          <w:sz w:val="28"/>
          <w:szCs w:val="28"/>
          <w:lang w:val="en-US"/>
        </w:rPr>
        <w:t>Atas dasar ini, memelihara dan menegakkan</w:t>
      </w:r>
    </w:p>
    <w:p>
      <w:pPr>
        <w:pStyle w:val="BookText"/>
        <w:bidi w:val="0"/>
        <w:jc w:val="both"/>
        <w:rPr/>
      </w:pPr>
      <w:r>
        <w:rPr>
          <w:rFonts w:eastAsia="Times New Roman" w:cs="Times New Roman" w:ascii="Times New Roman" w:hAnsi="Times New Roman"/>
          <w:color w:val="111111"/>
          <w:sz w:val="28"/>
          <w:szCs w:val="28"/>
          <w:lang w:val="en-US"/>
        </w:rPr>
        <w:t>keadilan di tengah-tengah masyarakat tanpa syariat, penguasa</w:t>
      </w:r>
    </w:p>
    <w:p>
      <w:pPr>
        <w:pStyle w:val="BookText"/>
        <w:bidi w:val="0"/>
        <w:jc w:val="both"/>
        <w:rPr/>
      </w:pPr>
      <w:r>
        <w:rPr>
          <w:rFonts w:eastAsia="Times New Roman" w:cs="Times New Roman" w:ascii="Times New Roman" w:hAnsi="Times New Roman"/>
          <w:color w:val="111111"/>
          <w:sz w:val="28"/>
          <w:szCs w:val="28"/>
          <w:lang w:val="en-US"/>
        </w:rPr>
        <w:t>yang berasal dari kalangan manusia, dan uang hanyalah</w:t>
      </w:r>
    </w:p>
    <w:p>
      <w:pPr>
        <w:pStyle w:val="BookText"/>
        <w:bidi w:val="0"/>
        <w:jc w:val="both"/>
        <w:rPr/>
      </w:pPr>
      <w:r>
        <w:rPr>
          <w:rFonts w:eastAsia="Times New Roman" w:cs="Times New Roman" w:ascii="Times New Roman" w:hAnsi="Times New Roman"/>
          <w:color w:val="111111"/>
          <w:sz w:val="28"/>
          <w:szCs w:val="28"/>
          <w:lang w:val="en-US"/>
        </w:rPr>
        <w:t>sebuah isapan jempol belaka.</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Secara global dapat dipahami bahwa politik berada</w:t>
      </w:r>
    </w:p>
    <w:p>
      <w:pPr>
        <w:pStyle w:val="BookText"/>
        <w:bidi w:val="0"/>
        <w:jc w:val="both"/>
        <w:rPr/>
      </w:pPr>
      <w:r>
        <w:rPr>
          <w:rFonts w:eastAsia="Times New Roman" w:cs="Times New Roman" w:ascii="Times New Roman" w:hAnsi="Times New Roman"/>
          <w:color w:val="111111"/>
          <w:sz w:val="28"/>
          <w:szCs w:val="28"/>
          <w:lang w:val="en-US"/>
        </w:rPr>
        <w:t>di peringkat keadilan yang paling dasar. Sekalipun tanpa</w:t>
      </w:r>
    </w:p>
    <w:p>
      <w:pPr>
        <w:pStyle w:val="BookText"/>
        <w:bidi w:val="0"/>
        <w:jc w:val="both"/>
        <w:rPr/>
      </w:pPr>
      <w:r>
        <w:rPr>
          <w:rFonts w:eastAsia="Times New Roman" w:cs="Times New Roman" w:ascii="Times New Roman" w:hAnsi="Times New Roman"/>
          <w:color w:val="111111"/>
          <w:sz w:val="28"/>
          <w:szCs w:val="28"/>
          <w:lang w:val="en-US"/>
        </w:rPr>
        <w:t>bantuan syariat, hanya dengan bantuan undang-undang dan</w:t>
      </w:r>
    </w:p>
    <w:p>
      <w:pPr>
        <w:pStyle w:val="BookText"/>
        <w:bidi w:val="0"/>
        <w:jc w:val="both"/>
        <w:rPr/>
      </w:pPr>
      <w:r>
        <w:rPr>
          <w:rFonts w:eastAsia="Times New Roman" w:cs="Times New Roman" w:ascii="Times New Roman" w:hAnsi="Times New Roman"/>
          <w:color w:val="111111"/>
          <w:sz w:val="28"/>
          <w:szCs w:val="28"/>
          <w:lang w:val="en-US"/>
        </w:rPr>
        <w:t>hukum, manajemen politik dapat dijalankan; yakni manajemen</w:t>
      </w:r>
    </w:p>
    <w:p>
      <w:pPr>
        <w:pStyle w:val="BookText"/>
        <w:bidi w:val="0"/>
        <w:jc w:val="both"/>
        <w:rPr/>
      </w:pPr>
      <w:r>
        <w:rPr>
          <w:rFonts w:eastAsia="Times New Roman" w:cs="Times New Roman" w:ascii="Times New Roman" w:hAnsi="Times New Roman"/>
          <w:color w:val="111111"/>
          <w:sz w:val="28"/>
          <w:szCs w:val="28"/>
          <w:lang w:val="en-US"/>
        </w:rPr>
        <w:t>politik dalam artian hanya memanajemen urusan sosial dan</w:t>
      </w:r>
    </w:p>
    <w:p>
      <w:pPr>
        <w:pStyle w:val="BookText"/>
        <w:bidi w:val="0"/>
        <w:jc w:val="both"/>
        <w:rPr/>
      </w:pPr>
      <w:r>
        <w:rPr>
          <w:rFonts w:eastAsia="Times New Roman" w:cs="Times New Roman" w:ascii="Times New Roman" w:hAnsi="Times New Roman"/>
          <w:color w:val="111111"/>
          <w:sz w:val="28"/>
          <w:szCs w:val="28"/>
          <w:lang w:val="en-US"/>
        </w:rPr>
        <w:t>memelihara ketertiban masyarakat tanpa keadilan. Dengan</w:t>
      </w:r>
    </w:p>
    <w:p>
      <w:pPr>
        <w:pStyle w:val="BookText"/>
        <w:bidi w:val="0"/>
        <w:jc w:val="both"/>
        <w:rPr/>
      </w:pPr>
      <w:r>
        <w:rPr>
          <w:rFonts w:eastAsia="Times New Roman" w:cs="Times New Roman" w:ascii="Times New Roman" w:hAnsi="Times New Roman"/>
          <w:color w:val="111111"/>
          <w:sz w:val="28"/>
          <w:szCs w:val="28"/>
          <w:lang w:val="en-US"/>
        </w:rPr>
        <w:t>demikian, politik memerlukan “konstitusi” (termasuk UUD),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penguasa” (termasuk pemerintah), dan “uang” ( kekuatan </w:t>
      </w:r>
      <w:bookmarkStart w:id="247" w:name="pg5866_38303"/>
    </w:p>
    <w:p>
      <w:pPr>
        <w:pStyle w:val="BookText"/>
        <w:bidi w:val="0"/>
        <w:rPr/>
      </w:pPr>
      <w:bookmarkEnd w:id="247"/>
      <w:r>
        <w:rPr>
          <w:rFonts w:eastAsia="Times New Roman" w:cs="Times New Roman" w:ascii="Times New Roman" w:hAnsi="Times New Roman"/>
          <w:color w:val="111111"/>
          <w:sz w:val="28"/>
          <w:szCs w:val="28"/>
          <w:lang w:val="en-US"/>
        </w:rPr>
        <w:t>ekonomi).</w:t>
      </w:r>
      <w:r>
        <w:rPr>
          <w:rStyle w:val="FootnoteAnchor"/>
        </w:rPr>
        <w:footnoteReference w:id="242"/>
      </w:r>
    </w:p>
    <w:p>
      <w:pPr>
        <w:pStyle w:val="Heading5"/>
        <w:numPr>
          <w:ilvl w:val="4"/>
          <w:numId w:val="1"/>
        </w:numPr>
        <w:bidi w:val="0"/>
        <w:jc w:val="left"/>
        <w:rPr/>
      </w:pPr>
      <w:bookmarkStart w:id="248" w:name="__RefHeading___Toc5040275_581953129"/>
      <w:bookmarkStart w:id="249" w:name="_Toc94"/>
      <w:bookmarkEnd w:id="248"/>
      <w:r>
        <w:rPr/>
        <w:t>3.1. Undang-Undang</w:t>
      </w:r>
      <w:bookmarkEnd w:id="249"/>
    </w:p>
    <w:p>
      <w:pPr>
        <w:pStyle w:val="BookText"/>
        <w:bidi w:val="0"/>
        <w:jc w:val="both"/>
        <w:rPr/>
      </w:pPr>
      <w:r>
        <w:rPr>
          <w:rFonts w:eastAsia="Times New Roman" w:cs="Times New Roman" w:ascii="Times New Roman" w:hAnsi="Times New Roman"/>
          <w:color w:val="111111"/>
          <w:sz w:val="28"/>
          <w:szCs w:val="28"/>
          <w:lang w:val="en-US"/>
        </w:rPr>
        <w:t>Setelah masyarakat politis terbentuk, interaksi antar sesama</w:t>
      </w:r>
    </w:p>
    <w:p>
      <w:pPr>
        <w:pStyle w:val="BookText"/>
        <w:bidi w:val="0"/>
        <w:jc w:val="both"/>
        <w:rPr/>
      </w:pPr>
      <w:r>
        <w:rPr>
          <w:rFonts w:eastAsia="Times New Roman" w:cs="Times New Roman" w:ascii="Times New Roman" w:hAnsi="Times New Roman"/>
          <w:color w:val="111111"/>
          <w:sz w:val="28"/>
          <w:szCs w:val="28"/>
          <w:lang w:val="en-US"/>
        </w:rPr>
        <w:t>anggota masyarakat dalam rangka transaksi dan sisi-sisi lain</w:t>
      </w:r>
    </w:p>
    <w:p>
      <w:pPr>
        <w:pStyle w:val="BookText"/>
        <w:bidi w:val="0"/>
        <w:jc w:val="both"/>
        <w:rPr/>
      </w:pPr>
      <w:r>
        <w:rPr>
          <w:rFonts w:eastAsia="Times New Roman" w:cs="Times New Roman" w:ascii="Times New Roman" w:hAnsi="Times New Roman"/>
          <w:color w:val="111111"/>
          <w:sz w:val="28"/>
          <w:szCs w:val="28"/>
          <w:lang w:val="en-US"/>
        </w:rPr>
        <w:t>kehidupan sosial semakin meluas. Karena manusia dikalahkan</w:t>
      </w:r>
    </w:p>
    <w:p>
      <w:pPr>
        <w:pStyle w:val="BookText"/>
        <w:bidi w:val="0"/>
        <w:jc w:val="both"/>
        <w:rPr/>
      </w:pPr>
      <w:r>
        <w:rPr>
          <w:rFonts w:eastAsia="Times New Roman" w:cs="Times New Roman" w:ascii="Times New Roman" w:hAnsi="Times New Roman"/>
          <w:color w:val="111111"/>
          <w:sz w:val="28"/>
          <w:szCs w:val="28"/>
          <w:lang w:val="en-US"/>
        </w:rPr>
        <w:t>oleh kekuatan syahwat dan amarah, mau tidak mau mereka</w:t>
      </w:r>
    </w:p>
    <w:p>
      <w:pPr>
        <w:pStyle w:val="BookText"/>
        <w:bidi w:val="0"/>
        <w:jc w:val="both"/>
        <w:rPr/>
      </w:pPr>
      <w:r>
        <w:rPr>
          <w:rFonts w:eastAsia="Times New Roman" w:cs="Times New Roman" w:ascii="Times New Roman" w:hAnsi="Times New Roman"/>
          <w:color w:val="111111"/>
          <w:sz w:val="28"/>
          <w:szCs w:val="28"/>
          <w:lang w:val="en-US"/>
        </w:rPr>
        <w:t>memerlukan sebuah undang-undang yang berdiri tegak di</w:t>
      </w:r>
    </w:p>
    <w:p>
      <w:pPr>
        <w:pStyle w:val="BookText"/>
        <w:bidi w:val="0"/>
        <w:jc w:val="both"/>
        <w:rPr/>
      </w:pPr>
      <w:r>
        <w:rPr>
          <w:rFonts w:eastAsia="Times New Roman" w:cs="Times New Roman" w:ascii="Times New Roman" w:hAnsi="Times New Roman"/>
          <w:color w:val="111111"/>
          <w:sz w:val="28"/>
          <w:szCs w:val="28"/>
          <w:lang w:val="en-US"/>
        </w:rPr>
        <w:t>atas fondasi keadilan sehingga sebagian orang tidak merasa</w:t>
      </w:r>
    </w:p>
    <w:p>
      <w:pPr>
        <w:pStyle w:val="BookText"/>
        <w:bidi w:val="0"/>
        <w:jc w:val="both"/>
        <w:rPr/>
      </w:pPr>
      <w:r>
        <w:rPr>
          <w:rFonts w:eastAsia="Times New Roman" w:cs="Times New Roman" w:ascii="Times New Roman" w:hAnsi="Times New Roman"/>
          <w:color w:val="111111"/>
          <w:sz w:val="28"/>
          <w:szCs w:val="28"/>
          <w:lang w:val="en-US"/>
        </w:rPr>
        <w:t>takut terhadap sebagian yang lain.</w:t>
      </w:r>
      <w:r>
        <w:rPr>
          <w:rStyle w:val="FootnoteAnchor"/>
        </w:rPr>
        <w:footnoteReference w:id="243"/>
      </w:r>
      <w:r>
        <w:rPr>
          <w:rFonts w:eastAsia="Times New Roman" w:cs="Times New Roman" w:ascii="Times New Roman" w:hAnsi="Times New Roman"/>
          <w:color w:val="111111"/>
          <w:sz w:val="28"/>
          <w:szCs w:val="28"/>
          <w:lang w:val="en-US"/>
        </w:rPr>
        <w:t>Mereka dapat hidup</w:t>
      </w:r>
    </w:p>
    <w:p>
      <w:pPr>
        <w:pStyle w:val="BookText"/>
        <w:bidi w:val="0"/>
        <w:jc w:val="both"/>
        <w:rPr/>
      </w:pPr>
      <w:r>
        <w:rPr>
          <w:rFonts w:eastAsia="Times New Roman" w:cs="Times New Roman" w:ascii="Times New Roman" w:hAnsi="Times New Roman"/>
          <w:color w:val="111111"/>
          <w:sz w:val="28"/>
          <w:szCs w:val="28"/>
          <w:lang w:val="en-US"/>
        </w:rPr>
        <w:t>berdampingan dengan penuh ketentraman dan keamanan.</w:t>
      </w:r>
    </w:p>
    <w:p>
      <w:pPr>
        <w:pStyle w:val="BookText"/>
        <w:bidi w:val="0"/>
        <w:jc w:val="both"/>
        <w:rPr/>
      </w:pPr>
      <w:r>
        <w:rPr>
          <w:rFonts w:eastAsia="Times New Roman" w:cs="Times New Roman" w:ascii="Times New Roman" w:hAnsi="Times New Roman"/>
          <w:color w:val="111111"/>
          <w:sz w:val="28"/>
          <w:szCs w:val="28"/>
          <w:lang w:val="en-US"/>
        </w:rPr>
        <w:t>Jika terjadi sebuah pertikaian atau perkelahian, mereka dapat</w:t>
      </w:r>
    </w:p>
    <w:p>
      <w:pPr>
        <w:pStyle w:val="BookText"/>
        <w:bidi w:val="0"/>
        <w:jc w:val="both"/>
        <w:rPr/>
      </w:pPr>
      <w:r>
        <w:rPr>
          <w:rFonts w:eastAsia="Times New Roman" w:cs="Times New Roman" w:ascii="Times New Roman" w:hAnsi="Times New Roman"/>
          <w:color w:val="111111"/>
          <w:sz w:val="28"/>
          <w:szCs w:val="28"/>
          <w:lang w:val="en-US"/>
        </w:rPr>
        <w:t>merujuk kepada undang-undang tersebut.</w:t>
      </w:r>
    </w:p>
    <w:p>
      <w:pPr>
        <w:pStyle w:val="BookText"/>
        <w:bidi w:val="0"/>
        <w:jc w:val="both"/>
        <w:rPr/>
      </w:pPr>
      <w:r>
        <w:rPr>
          <w:rFonts w:eastAsia="Times New Roman" w:cs="Times New Roman" w:ascii="Times New Roman" w:hAnsi="Times New Roman"/>
          <w:color w:val="111111"/>
          <w:sz w:val="28"/>
          <w:szCs w:val="28"/>
          <w:lang w:val="en-US"/>
        </w:rPr>
        <w:t>Oleh karena itu, undang-undang adalah bagian dari</w:t>
      </w:r>
    </w:p>
    <w:p>
      <w:pPr>
        <w:pStyle w:val="BookText"/>
        <w:bidi w:val="0"/>
        <w:jc w:val="both"/>
        <w:rPr/>
      </w:pPr>
      <w:r>
        <w:rPr>
          <w:rFonts w:eastAsia="Times New Roman" w:cs="Times New Roman" w:ascii="Times New Roman" w:hAnsi="Times New Roman"/>
          <w:color w:val="111111"/>
          <w:sz w:val="28"/>
          <w:szCs w:val="28"/>
          <w:lang w:val="en-US"/>
        </w:rPr>
        <w:t>politik yang memiliki hubungan erat dengan aksi-aksi yang</w:t>
      </w:r>
    </w:p>
    <w:p>
      <w:pPr>
        <w:pStyle w:val="BookText"/>
        <w:bidi w:val="0"/>
        <w:jc w:val="both"/>
        <w:rPr/>
      </w:pPr>
      <w:r>
        <w:rPr>
          <w:rFonts w:eastAsia="Times New Roman" w:cs="Times New Roman" w:ascii="Times New Roman" w:hAnsi="Times New Roman"/>
          <w:color w:val="111111"/>
          <w:sz w:val="28"/>
          <w:szCs w:val="28"/>
          <w:lang w:val="en-US"/>
        </w:rPr>
        <w:t>dilakukan oleh anggota masyarakat politis, seperti akad,</w:t>
      </w:r>
    </w:p>
    <w:p>
      <w:pPr>
        <w:pStyle w:val="BookText"/>
        <w:bidi w:val="0"/>
        <w:jc w:val="both"/>
        <w:rPr/>
      </w:pPr>
      <w:r>
        <w:rPr>
          <w:rFonts w:eastAsia="Times New Roman" w:cs="Times New Roman" w:ascii="Times New Roman" w:hAnsi="Times New Roman"/>
          <w:color w:val="111111"/>
          <w:sz w:val="28"/>
          <w:szCs w:val="28"/>
          <w:lang w:val="en-US"/>
        </w:rPr>
        <w:t>transaksi, interaksi, dan lain sebagainya. Kedudukan setiap</w:t>
      </w:r>
    </w:p>
    <w:p>
      <w:pPr>
        <w:pStyle w:val="BookText"/>
        <w:bidi w:val="0"/>
        <w:jc w:val="both"/>
        <w:rPr/>
      </w:pPr>
      <w:r>
        <w:rPr>
          <w:rFonts w:eastAsia="Times New Roman" w:cs="Times New Roman" w:ascii="Times New Roman" w:hAnsi="Times New Roman"/>
          <w:color w:val="111111"/>
          <w:sz w:val="28"/>
          <w:szCs w:val="28"/>
          <w:lang w:val="en-US"/>
        </w:rPr>
        <w:t>profesi, pekerjaan, dan batasan persamaan telah ditentukan</w:t>
      </w:r>
    </w:p>
    <w:p>
      <w:pPr>
        <w:pStyle w:val="BookText"/>
        <w:bidi w:val="0"/>
        <w:jc w:val="both"/>
        <w:rPr/>
      </w:pPr>
      <w:r>
        <w:rPr>
          <w:rFonts w:eastAsia="Times New Roman" w:cs="Times New Roman" w:ascii="Times New Roman" w:hAnsi="Times New Roman"/>
          <w:color w:val="111111"/>
          <w:sz w:val="28"/>
          <w:szCs w:val="28"/>
          <w:lang w:val="en-US"/>
        </w:rPr>
        <w:t>oleh undang-undang. Tugas khusus undang-undang adalah</w:t>
      </w:r>
    </w:p>
    <w:p>
      <w:pPr>
        <w:pStyle w:val="BookText"/>
        <w:bidi w:val="0"/>
        <w:jc w:val="both"/>
        <w:rPr/>
      </w:pPr>
      <w:r>
        <w:rPr>
          <w:rFonts w:eastAsia="Times New Roman" w:cs="Times New Roman" w:ascii="Times New Roman" w:hAnsi="Times New Roman"/>
          <w:color w:val="111111"/>
          <w:sz w:val="28"/>
          <w:szCs w:val="28"/>
          <w:lang w:val="en-US"/>
        </w:rPr>
        <w:t>penegakan keadilan universal. Artinya, undang-undang</w:t>
      </w:r>
    </w:p>
    <w:p>
      <w:pPr>
        <w:pStyle w:val="BookText"/>
        <w:bidi w:val="0"/>
        <w:jc w:val="both"/>
        <w:rPr/>
      </w:pPr>
      <w:r>
        <w:rPr>
          <w:rFonts w:eastAsia="Times New Roman" w:cs="Times New Roman" w:ascii="Times New Roman" w:hAnsi="Times New Roman"/>
          <w:color w:val="111111"/>
          <w:sz w:val="28"/>
          <w:szCs w:val="28"/>
          <w:lang w:val="en-US"/>
        </w:rPr>
        <w:t>menentukan keputusan berdasakan keadilan universal dan</w:t>
      </w:r>
    </w:p>
    <w:p>
      <w:pPr>
        <w:pStyle w:val="BookText"/>
        <w:bidi w:val="0"/>
        <w:jc w:val="both"/>
        <w:rPr/>
      </w:pPr>
      <w:r>
        <w:rPr>
          <w:rFonts w:eastAsia="Times New Roman" w:cs="Times New Roman" w:ascii="Times New Roman" w:hAnsi="Times New Roman"/>
          <w:color w:val="111111"/>
          <w:sz w:val="28"/>
          <w:szCs w:val="28"/>
          <w:lang w:val="en-US"/>
        </w:rPr>
        <w:t>tidak akan pernah memberikan seseorang sesuatu yang</w:t>
      </w:r>
    </w:p>
    <w:p>
      <w:pPr>
        <w:pStyle w:val="BookText"/>
        <w:bidi w:val="0"/>
        <w:jc w:val="both"/>
        <w:rPr/>
      </w:pPr>
      <w:r>
        <w:rPr>
          <w:rFonts w:eastAsia="Times New Roman" w:cs="Times New Roman" w:ascii="Times New Roman" w:hAnsi="Times New Roman"/>
          <w:color w:val="111111"/>
          <w:sz w:val="28"/>
          <w:szCs w:val="28"/>
          <w:lang w:val="en-US"/>
        </w:rPr>
        <w:t>melebihi haknya. Alasannya, tindakan memberikan melebihi</w:t>
      </w:r>
    </w:p>
    <w:p>
      <w:pPr>
        <w:pStyle w:val="BookText"/>
        <w:bidi w:val="0"/>
        <w:jc w:val="both"/>
        <w:rPr/>
      </w:pPr>
      <w:r>
        <w:rPr>
          <w:rFonts w:eastAsia="Times New Roman" w:cs="Times New Roman" w:ascii="Times New Roman" w:hAnsi="Times New Roman"/>
          <w:color w:val="111111"/>
          <w:sz w:val="28"/>
          <w:szCs w:val="28"/>
          <w:lang w:val="en-US"/>
        </w:rPr>
        <w:t>hak seseorang ini berkonotasi mengurangi hak orang lain dan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kezaliman terhadapnya.</w:t>
      </w:r>
      <w:r>
        <w:rPr>
          <w:rStyle w:val="FootnoteAnchor"/>
        </w:rPr>
        <w:footnoteReference w:id="244"/>
      </w:r>
    </w:p>
    <w:p>
      <w:pPr>
        <w:pStyle w:val="BookText"/>
        <w:bidi w:val="0"/>
        <w:rPr/>
      </w:pPr>
      <w:r>
        <w:rPr>
          <w:rFonts w:eastAsia="Times New Roman" w:cs="Times New Roman" w:ascii="Times New Roman" w:hAnsi="Times New Roman"/>
          <w:color w:val="111111"/>
          <w:sz w:val="28"/>
          <w:szCs w:val="28"/>
          <w:lang w:val="en-US"/>
        </w:rPr>
        <w:t>Pertanyaan yang muncul adalah siapakah yang berhak</w:t>
      </w:r>
    </w:p>
    <w:p>
      <w:pPr>
        <w:pStyle w:val="BookText"/>
        <w:bidi w:val="0"/>
        <w:jc w:val="both"/>
        <w:rPr/>
      </w:pPr>
      <w:r>
        <w:rPr>
          <w:rFonts w:eastAsia="Times New Roman" w:cs="Times New Roman" w:ascii="Times New Roman" w:hAnsi="Times New Roman"/>
          <w:color w:val="111111"/>
          <w:sz w:val="28"/>
          <w:szCs w:val="28"/>
          <w:lang w:val="en-US"/>
        </w:rPr>
        <w:t>menentukan sebuah undang-undang? Jawabannya adalah tak</w:t>
      </w:r>
    </w:p>
    <w:p>
      <w:pPr>
        <w:pStyle w:val="BookText"/>
        <w:bidi w:val="0"/>
        <w:jc w:val="both"/>
        <w:rPr/>
      </w:pPr>
      <w:r>
        <w:rPr>
          <w:rFonts w:eastAsia="Times New Roman" w:cs="Times New Roman" w:ascii="Times New Roman" w:hAnsi="Times New Roman"/>
          <w:color w:val="111111"/>
          <w:sz w:val="28"/>
          <w:szCs w:val="28"/>
          <w:lang w:val="en-US"/>
        </w:rPr>
        <w:t>seorang pun layak menentukan undang-undang apabila ia</w:t>
      </w:r>
    </w:p>
    <w:p>
      <w:pPr>
        <w:pStyle w:val="BookText"/>
        <w:bidi w:val="0"/>
        <w:jc w:val="both"/>
        <w:rPr/>
      </w:pPr>
      <w:r>
        <w:rPr>
          <w:rFonts w:eastAsia="Times New Roman" w:cs="Times New Roman" w:ascii="Times New Roman" w:hAnsi="Times New Roman"/>
          <w:color w:val="111111"/>
          <w:sz w:val="28"/>
          <w:szCs w:val="28"/>
          <w:lang w:val="en-US"/>
        </w:rPr>
        <w:t>tidak memiliki keutamaan sedikit pun, baik dari sisi rasional</w:t>
      </w:r>
    </w:p>
    <w:p>
      <w:pPr>
        <w:pStyle w:val="BookText"/>
        <w:bidi w:val="0"/>
        <w:jc w:val="both"/>
        <w:rPr/>
      </w:pPr>
      <w:r>
        <w:rPr>
          <w:rFonts w:eastAsia="Times New Roman" w:cs="Times New Roman" w:ascii="Times New Roman" w:hAnsi="Times New Roman"/>
          <w:color w:val="111111"/>
          <w:sz w:val="28"/>
          <w:szCs w:val="28"/>
          <w:lang w:val="en-US"/>
        </w:rPr>
        <w:t>maupun ilmu pengetahuan. Alasannya, apabila ia menduduki</w:t>
      </w:r>
    </w:p>
    <w:p>
      <w:pPr>
        <w:pStyle w:val="BookText"/>
        <w:bidi w:val="0"/>
        <w:jc w:val="both"/>
        <w:rPr/>
      </w:pPr>
      <w:r>
        <w:rPr>
          <w:rFonts w:eastAsia="Times New Roman" w:cs="Times New Roman" w:ascii="Times New Roman" w:hAnsi="Times New Roman"/>
          <w:color w:val="111111"/>
          <w:sz w:val="28"/>
          <w:szCs w:val="28"/>
          <w:lang w:val="en-US"/>
        </w:rPr>
        <w:t>posisi yang lebih tinggi dibandingkan anggota masyarakat</w:t>
      </w:r>
    </w:p>
    <w:p>
      <w:pPr>
        <w:pStyle w:val="BookText"/>
        <w:bidi w:val="0"/>
        <w:jc w:val="both"/>
        <w:rPr/>
      </w:pPr>
      <w:r>
        <w:rPr>
          <w:rFonts w:eastAsia="Times New Roman" w:cs="Times New Roman" w:ascii="Times New Roman" w:hAnsi="Times New Roman"/>
          <w:color w:val="111111"/>
          <w:sz w:val="28"/>
          <w:szCs w:val="28"/>
          <w:lang w:val="en-US"/>
        </w:rPr>
        <w:t>yang lain; sedangkan ia tidak memiliki keistimewaan yang</w:t>
      </w:r>
    </w:p>
    <w:p>
      <w:pPr>
        <w:pStyle w:val="BookText"/>
        <w:bidi w:val="0"/>
        <w:jc w:val="both"/>
        <w:rPr/>
      </w:pPr>
      <w:r>
        <w:rPr>
          <w:rFonts w:eastAsia="Times New Roman" w:cs="Times New Roman" w:ascii="Times New Roman" w:hAnsi="Times New Roman"/>
          <w:color w:val="111111"/>
          <w:sz w:val="28"/>
          <w:szCs w:val="28"/>
          <w:lang w:val="en-US"/>
        </w:rPr>
        <w:t>lebih mengungguli orang lain, maka hal ini juga akan menyulut</w:t>
      </w:r>
    </w:p>
    <w:p>
      <w:pPr>
        <w:pStyle w:val="BookText"/>
        <w:bidi w:val="0"/>
        <w:jc w:val="both"/>
        <w:rPr/>
      </w:pPr>
      <w:r>
        <w:rPr>
          <w:rFonts w:eastAsia="Times New Roman" w:cs="Times New Roman" w:ascii="Times New Roman" w:hAnsi="Times New Roman"/>
          <w:color w:val="111111"/>
          <w:sz w:val="28"/>
          <w:szCs w:val="28"/>
          <w:lang w:val="en-US"/>
        </w:rPr>
        <w:t>pertikaian dan perpecahan. Oleh karena itu, dalam menyusun</w:t>
      </w:r>
    </w:p>
    <w:p>
      <w:pPr>
        <w:pStyle w:val="BookText"/>
        <w:bidi w:val="0"/>
        <w:jc w:val="both"/>
        <w:rPr/>
      </w:pPr>
      <w:r>
        <w:rPr>
          <w:rFonts w:eastAsia="Times New Roman" w:cs="Times New Roman" w:ascii="Times New Roman" w:hAnsi="Times New Roman"/>
          <w:color w:val="111111"/>
          <w:sz w:val="28"/>
          <w:szCs w:val="28"/>
          <w:lang w:val="en-US"/>
        </w:rPr>
        <w:t>dan menentukan undang-undang, diperlukan seseorang yang</w:t>
      </w:r>
    </w:p>
    <w:p>
      <w:pPr>
        <w:pStyle w:val="BookText"/>
        <w:bidi w:val="0"/>
        <w:jc w:val="both"/>
        <w:rPr/>
      </w:pPr>
      <w:r>
        <w:rPr>
          <w:rFonts w:eastAsia="Times New Roman" w:cs="Times New Roman" w:ascii="Times New Roman" w:hAnsi="Times New Roman"/>
          <w:color w:val="111111"/>
          <w:sz w:val="28"/>
          <w:szCs w:val="28"/>
          <w:lang w:val="en-US"/>
        </w:rPr>
        <w:t>memiliki kelebihan ilham Ilahi atas orang lain sehingga mereka</w:t>
      </w:r>
    </w:p>
    <w:p>
      <w:pPr>
        <w:pStyle w:val="BookText"/>
        <w:bidi w:val="0"/>
        <w:jc w:val="both"/>
        <w:rPr/>
      </w:pPr>
      <w:r>
        <w:rPr>
          <w:rFonts w:eastAsia="Times New Roman" w:cs="Times New Roman" w:ascii="Times New Roman" w:hAnsi="Times New Roman"/>
          <w:color w:val="111111"/>
          <w:sz w:val="28"/>
          <w:szCs w:val="28"/>
          <w:lang w:val="en-US"/>
        </w:rPr>
        <w:t>menaatinya. Dalam terminologi kami, penentu undangundang</w:t>
      </w:r>
    </w:p>
    <w:p>
      <w:pPr>
        <w:pStyle w:val="BookText"/>
        <w:bidi w:val="0"/>
        <w:jc w:val="both"/>
        <w:rPr/>
      </w:pPr>
      <w:r>
        <w:rPr>
          <w:rFonts w:eastAsia="Times New Roman" w:cs="Times New Roman" w:ascii="Times New Roman" w:hAnsi="Times New Roman"/>
          <w:color w:val="111111"/>
          <w:sz w:val="28"/>
          <w:szCs w:val="28"/>
          <w:lang w:val="en-US"/>
        </w:rPr>
        <w:t>ini disebut “pemilik undang-undang” (shâhib nâmûs)</w:t>
      </w:r>
    </w:p>
    <w:p>
      <w:pPr>
        <w:pStyle w:val="BookText"/>
        <w:bidi w:val="0"/>
        <w:jc w:val="both"/>
        <w:rPr/>
      </w:pPr>
      <w:r>
        <w:rPr>
          <w:rFonts w:eastAsia="Times New Roman" w:cs="Times New Roman" w:ascii="Times New Roman" w:hAnsi="Times New Roman"/>
          <w:color w:val="111111"/>
          <w:sz w:val="28"/>
          <w:szCs w:val="28"/>
          <w:lang w:val="en-US"/>
        </w:rPr>
        <w:t>dan ketentuan yang telah ia tetapkan dinamakan “ undangundang</w:t>
      </w:r>
    </w:p>
    <w:p>
      <w:pPr>
        <w:pStyle w:val="BookText"/>
        <w:bidi w:val="0"/>
        <w:jc w:val="both"/>
        <w:rPr/>
      </w:pPr>
      <w:r>
        <w:rPr>
          <w:rFonts w:eastAsia="Times New Roman" w:cs="Times New Roman" w:ascii="Times New Roman" w:hAnsi="Times New Roman"/>
          <w:color w:val="111111"/>
          <w:sz w:val="28"/>
          <w:szCs w:val="28"/>
          <w:lang w:val="en-US"/>
        </w:rPr>
        <w:t>Ilahi” (namus Ilahi). Menurut terminologi para ulama</w:t>
      </w:r>
    </w:p>
    <w:p>
      <w:pPr>
        <w:pStyle w:val="BookText"/>
        <w:bidi w:val="0"/>
        <w:jc w:val="both"/>
        <w:rPr/>
      </w:pPr>
      <w:r>
        <w:rPr>
          <w:rFonts w:eastAsia="Times New Roman" w:cs="Times New Roman" w:ascii="Times New Roman" w:hAnsi="Times New Roman"/>
          <w:color w:val="111111"/>
          <w:sz w:val="28"/>
          <w:szCs w:val="28"/>
          <w:lang w:val="en-US"/>
        </w:rPr>
        <w:t>masa kini, penentu udang-undang disebut “penentu syariat”</w:t>
      </w:r>
    </w:p>
    <w:p>
      <w:pPr>
        <w:pStyle w:val="BookText"/>
        <w:bidi w:val="0"/>
        <w:jc w:val="both"/>
        <w:rPr/>
      </w:pPr>
      <w:r>
        <w:rPr>
          <w:rFonts w:eastAsia="Times New Roman" w:cs="Times New Roman" w:ascii="Times New Roman" w:hAnsi="Times New Roman"/>
          <w:color w:val="111111"/>
          <w:sz w:val="28"/>
          <w:szCs w:val="28"/>
          <w:lang w:val="en-US"/>
        </w:rPr>
        <w:t>(syâri‘) dan ketentuan yang telah ia tetapkan dinamakan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syariat. Ketika menjelaskan kriteria penentu atau para</w:t>
      </w:r>
    </w:p>
    <w:p>
      <w:pPr>
        <w:pStyle w:val="BookText"/>
        <w:bidi w:val="0"/>
        <w:jc w:val="both"/>
        <w:rPr/>
      </w:pPr>
      <w:r>
        <w:rPr>
          <w:rFonts w:eastAsia="Times New Roman" w:cs="Times New Roman" w:ascii="Times New Roman" w:hAnsi="Times New Roman"/>
          <w:color w:val="111111"/>
          <w:sz w:val="28"/>
          <w:szCs w:val="28"/>
          <w:lang w:val="en-US"/>
        </w:rPr>
        <w:t>penentu undang-undang, Plato menulis, “Mereka memiliki</w:t>
      </w:r>
    </w:p>
    <w:p>
      <w:pPr>
        <w:pStyle w:val="BookText"/>
        <w:bidi w:val="0"/>
        <w:jc w:val="both"/>
        <w:rPr/>
      </w:pPr>
      <w:r>
        <w:rPr>
          <w:rFonts w:eastAsia="Times New Roman" w:cs="Times New Roman" w:ascii="Times New Roman" w:hAnsi="Times New Roman"/>
          <w:color w:val="111111"/>
          <w:sz w:val="28"/>
          <w:szCs w:val="28"/>
          <w:lang w:val="en-US"/>
        </w:rPr>
        <w:t>kemampuan-kemampuan yang agung dan lebih unggul.”</w:t>
      </w:r>
    </w:p>
    <w:p>
      <w:pPr>
        <w:pStyle w:val="BookText"/>
        <w:bidi w:val="0"/>
        <w:jc w:val="both"/>
        <w:rPr/>
      </w:pPr>
      <w:r>
        <w:rPr>
          <w:rFonts w:eastAsia="Times New Roman" w:cs="Times New Roman" w:ascii="Times New Roman" w:hAnsi="Times New Roman"/>
          <w:color w:val="111111"/>
          <w:sz w:val="28"/>
          <w:szCs w:val="28"/>
          <w:lang w:val="en-US"/>
        </w:rPr>
        <w:t>Aristoteles juga pernah berkomentar, “Mereka memperoleh</w:t>
      </w:r>
    </w:p>
    <w:p>
      <w:pPr>
        <w:pStyle w:val="BookText"/>
        <w:bidi w:val="0"/>
        <w:jc w:val="both"/>
        <w:rPr/>
      </w:pPr>
      <w:r>
        <w:rPr>
          <w:rFonts w:eastAsia="Times New Roman" w:cs="Times New Roman" w:ascii="Times New Roman" w:hAnsi="Times New Roman"/>
          <w:color w:val="111111"/>
          <w:sz w:val="28"/>
          <w:szCs w:val="28"/>
          <w:lang w:val="en-US"/>
        </w:rPr>
        <w:t>inayah dan anugerah Ilahi yang lebih banyak dibandingkan</w:t>
      </w:r>
    </w:p>
    <w:p>
      <w:pPr>
        <w:pStyle w:val="BookText"/>
        <w:bidi w:val="0"/>
        <w:jc w:val="both"/>
        <w:rPr/>
      </w:pPr>
      <w:r>
        <w:rPr>
          <w:rFonts w:eastAsia="Times New Roman" w:cs="Times New Roman" w:ascii="Times New Roman" w:hAnsi="Times New Roman"/>
          <w:color w:val="111111"/>
          <w:sz w:val="28"/>
          <w:szCs w:val="28"/>
          <w:lang w:val="en-US"/>
        </w:rPr>
        <w:t>orang lain.”</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Sebagai penutup, menyebutkan poin ini sangat urgen</w:t>
      </w:r>
    </w:p>
    <w:p>
      <w:pPr>
        <w:pStyle w:val="BookText"/>
        <w:bidi w:val="0"/>
        <w:jc w:val="both"/>
        <w:rPr/>
      </w:pPr>
      <w:r>
        <w:rPr>
          <w:rFonts w:eastAsia="Times New Roman" w:cs="Times New Roman" w:ascii="Times New Roman" w:hAnsi="Times New Roman"/>
          <w:color w:val="111111"/>
          <w:sz w:val="28"/>
          <w:szCs w:val="28"/>
          <w:lang w:val="en-US"/>
        </w:rPr>
        <w:t>sekali. Undang-undang, khususnya undang-undang dasar,</w:t>
      </w:r>
    </w:p>
    <w:p>
      <w:pPr>
        <w:pStyle w:val="BookText"/>
        <w:bidi w:val="0"/>
        <w:jc w:val="both"/>
        <w:rPr/>
      </w:pPr>
      <w:r>
        <w:rPr>
          <w:rFonts w:eastAsia="Times New Roman" w:cs="Times New Roman" w:ascii="Times New Roman" w:hAnsi="Times New Roman"/>
          <w:color w:val="111111"/>
          <w:sz w:val="28"/>
          <w:szCs w:val="28"/>
          <w:lang w:val="en-US"/>
        </w:rPr>
        <w:t>ditetapkan berlandaskan pada kebutuhan-kebutuhan hakiki</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dimiliki oleh anggota sebuah masyarakat politis. </w:t>
      </w:r>
      <w:bookmarkStart w:id="250" w:name="pg5866_38305"/>
    </w:p>
    <w:p>
      <w:pPr>
        <w:pStyle w:val="BookText"/>
        <w:bidi w:val="0"/>
        <w:rPr/>
      </w:pPr>
      <w:bookmarkEnd w:id="250"/>
      <w:r>
        <w:rPr>
          <w:rFonts w:eastAsia="Times New Roman" w:cs="Times New Roman" w:ascii="Times New Roman" w:hAnsi="Times New Roman"/>
          <w:color w:val="111111"/>
          <w:sz w:val="28"/>
          <w:szCs w:val="28"/>
          <w:lang w:val="en-US"/>
        </w:rPr>
        <w:t>Kebutuhan-kebutuhan manusia adalah sesuatu yang bersifat</w:t>
      </w:r>
    </w:p>
    <w:p>
      <w:pPr>
        <w:pStyle w:val="BookText"/>
        <w:bidi w:val="0"/>
        <w:jc w:val="both"/>
        <w:rPr/>
      </w:pPr>
      <w:r>
        <w:rPr>
          <w:rFonts w:eastAsia="Times New Roman" w:cs="Times New Roman" w:ascii="Times New Roman" w:hAnsi="Times New Roman"/>
          <w:color w:val="111111"/>
          <w:sz w:val="28"/>
          <w:szCs w:val="28"/>
          <w:lang w:val="en-US"/>
        </w:rPr>
        <w:t>permanen. Oleh karena itu, undang-undang, khususnya</w:t>
      </w:r>
    </w:p>
    <w:p>
      <w:pPr>
        <w:pStyle w:val="BookText"/>
        <w:bidi w:val="0"/>
        <w:jc w:val="both"/>
        <w:rPr/>
      </w:pPr>
      <w:r>
        <w:rPr>
          <w:rFonts w:eastAsia="Times New Roman" w:cs="Times New Roman" w:ascii="Times New Roman" w:hAnsi="Times New Roman"/>
          <w:color w:val="111111"/>
          <w:sz w:val="28"/>
          <w:szCs w:val="28"/>
          <w:lang w:val="en-US"/>
        </w:rPr>
        <w:t>undang-undang dasar, juga harus bersifat konstan dan</w:t>
      </w:r>
    </w:p>
    <w:p>
      <w:pPr>
        <w:pStyle w:val="BookText"/>
        <w:bidi w:val="0"/>
        <w:jc w:val="both"/>
        <w:rPr/>
      </w:pPr>
      <w:r>
        <w:rPr>
          <w:rFonts w:eastAsia="Times New Roman" w:cs="Times New Roman" w:ascii="Times New Roman" w:hAnsi="Times New Roman"/>
          <w:color w:val="111111"/>
          <w:sz w:val="28"/>
          <w:szCs w:val="28"/>
          <w:lang w:val="en-US"/>
        </w:rPr>
        <w:t>permanen. Dengan demikian, kita tidak memerlukan penentu</w:t>
      </w:r>
    </w:p>
    <w:p>
      <w:pPr>
        <w:pStyle w:val="BookText"/>
        <w:bidi w:val="0"/>
        <w:jc w:val="both"/>
        <w:rPr/>
      </w:pPr>
      <w:r>
        <w:rPr>
          <w:rFonts w:eastAsia="Times New Roman" w:cs="Times New Roman" w:ascii="Times New Roman" w:hAnsi="Times New Roman"/>
          <w:color w:val="111111"/>
          <w:sz w:val="28"/>
          <w:szCs w:val="28"/>
          <w:lang w:val="en-US"/>
        </w:rPr>
        <w:t>syariat dan pembuat undang-undang atau undang-undang,</w:t>
      </w:r>
    </w:p>
    <w:p>
      <w:pPr>
        <w:pStyle w:val="BookText"/>
        <w:bidi w:val="0"/>
        <w:jc w:val="both"/>
        <w:rPr/>
      </w:pPr>
      <w:r>
        <w:rPr>
          <w:rFonts w:eastAsia="Times New Roman" w:cs="Times New Roman" w:ascii="Times New Roman" w:hAnsi="Times New Roman"/>
          <w:color w:val="111111"/>
          <w:sz w:val="28"/>
          <w:szCs w:val="28"/>
          <w:lang w:val="en-US"/>
        </w:rPr>
        <w:t>khususnya undang-undang dasar, baru pada setiap masa. Satu</w:t>
      </w:r>
    </w:p>
    <w:p>
      <w:pPr>
        <w:pStyle w:val="BookText"/>
        <w:bidi w:val="0"/>
        <w:jc w:val="both"/>
        <w:rPr/>
      </w:pPr>
      <w:r>
        <w:rPr>
          <w:rFonts w:eastAsia="Times New Roman" w:cs="Times New Roman" w:ascii="Times New Roman" w:hAnsi="Times New Roman"/>
          <w:color w:val="111111"/>
          <w:sz w:val="28"/>
          <w:szCs w:val="28"/>
          <w:lang w:val="en-US"/>
        </w:rPr>
        <w:t>syariat atau undang-undang dasar sudah mencukupi untuk</w:t>
      </w:r>
    </w:p>
    <w:p>
      <w:pPr>
        <w:pStyle w:val="BookText"/>
        <w:bidi w:val="0"/>
        <w:jc w:val="both"/>
        <w:rPr/>
      </w:pPr>
      <w:r>
        <w:rPr>
          <w:rFonts w:eastAsia="Times New Roman" w:cs="Times New Roman" w:ascii="Times New Roman" w:hAnsi="Times New Roman"/>
          <w:color w:val="111111"/>
          <w:sz w:val="28"/>
          <w:szCs w:val="28"/>
          <w:lang w:val="en-US"/>
        </w:rPr>
        <w:t>beberapa abad-abad lamanya.</w:t>
      </w:r>
      <w:r>
        <w:rPr>
          <w:rStyle w:val="FootnoteAnchor"/>
        </w:rPr>
        <w:footnoteReference w:id="246"/>
      </w:r>
    </w:p>
    <w:p>
      <w:pPr>
        <w:pStyle w:val="Heading5"/>
        <w:numPr>
          <w:ilvl w:val="4"/>
          <w:numId w:val="1"/>
        </w:numPr>
        <w:bidi w:val="0"/>
        <w:jc w:val="left"/>
        <w:rPr/>
      </w:pPr>
      <w:bookmarkStart w:id="251" w:name="__RefHeading___Toc5040277_581953129"/>
      <w:bookmarkStart w:id="252" w:name="_Toc95"/>
      <w:bookmarkEnd w:id="251"/>
      <w:r>
        <w:rPr/>
        <w:t>3.2. Penguasa dan Negara</w:t>
      </w:r>
      <w:bookmarkEnd w:id="252"/>
    </w:p>
    <w:p>
      <w:pPr>
        <w:pStyle w:val="BookText"/>
        <w:bidi w:val="0"/>
        <w:jc w:val="both"/>
        <w:rPr/>
      </w:pPr>
      <w:r>
        <w:rPr>
          <w:rFonts w:eastAsia="Times New Roman" w:cs="Times New Roman" w:ascii="Times New Roman" w:hAnsi="Times New Roman"/>
          <w:color w:val="111111"/>
          <w:sz w:val="28"/>
          <w:szCs w:val="28"/>
          <w:lang w:val="en-US"/>
        </w:rPr>
        <w:t>Pilar kedua dan sebab efi sien (‘illah fâ‘iliyah) manajemen politik</w:t>
      </w:r>
    </w:p>
    <w:p>
      <w:pPr>
        <w:pStyle w:val="BookText"/>
        <w:bidi w:val="0"/>
        <w:jc w:val="both"/>
        <w:rPr/>
      </w:pPr>
      <w:r>
        <w:rPr>
          <w:rFonts w:eastAsia="Times New Roman" w:cs="Times New Roman" w:ascii="Times New Roman" w:hAnsi="Times New Roman"/>
          <w:color w:val="111111"/>
          <w:sz w:val="28"/>
          <w:szCs w:val="28"/>
          <w:lang w:val="en-US"/>
        </w:rPr>
        <w:t>adalah seorang penguasa.</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kesempurnaan yang dicanangkan adalah ‘illah ghâiyyah “kausa final”. Struktur dan seluruh lembaga (lembaga ekonomi, lembaga politik, dan lembaga-lembaga yang lain) adalah ‘illah âliyyah “kausa intrumental”. Silakan merujuk M.Y. Rad: Andisyeh-e Siyosi-e Khâjah Nashîruddîn Tûsî, hlm. 122-124.</w:t>
      </w:r>
    </w:p>
    <w:p>
      <w:pPr>
        <w:pStyle w:val="BookText"/>
        <w:bidi w:val="0"/>
        <w:jc w:val="both"/>
        <w:rPr/>
      </w:pPr>
      <w:r>
        <w:rPr>
          <w:rFonts w:eastAsia="Times New Roman" w:cs="Times New Roman" w:ascii="Times New Roman" w:hAnsi="Times New Roman"/>
          <w:color w:val="111111"/>
          <w:sz w:val="28"/>
          <w:szCs w:val="28"/>
          <w:lang w:val="en-US"/>
        </w:rPr>
        <w:t>Meskipun kita tidak memerlukan seorang penentu</w:t>
      </w:r>
    </w:p>
    <w:p>
      <w:pPr>
        <w:pStyle w:val="BookText"/>
        <w:bidi w:val="0"/>
        <w:jc w:val="both"/>
        <w:rPr/>
      </w:pPr>
      <w:r>
        <w:rPr>
          <w:rFonts w:eastAsia="Times New Roman" w:cs="Times New Roman" w:ascii="Times New Roman" w:hAnsi="Times New Roman"/>
          <w:color w:val="111111"/>
          <w:sz w:val="28"/>
          <w:szCs w:val="28"/>
          <w:lang w:val="en-US"/>
        </w:rPr>
        <w:t>udang-undang dan undang-undang baru pada setiap masa,</w:t>
      </w:r>
    </w:p>
    <w:p>
      <w:pPr>
        <w:pStyle w:val="BookText"/>
        <w:bidi w:val="0"/>
        <w:jc w:val="both"/>
        <w:rPr/>
      </w:pPr>
      <w:r>
        <w:rPr>
          <w:rFonts w:eastAsia="Times New Roman" w:cs="Times New Roman" w:ascii="Times New Roman" w:hAnsi="Times New Roman"/>
          <w:color w:val="111111"/>
          <w:sz w:val="28"/>
          <w:szCs w:val="28"/>
          <w:lang w:val="en-US"/>
        </w:rPr>
        <w:t>akan tetapi sebuah masyarakat politis memerlukan seorang</w:t>
      </w:r>
    </w:p>
    <w:p>
      <w:pPr>
        <w:pStyle w:val="BookText"/>
        <w:bidi w:val="0"/>
        <w:jc w:val="both"/>
        <w:rPr/>
      </w:pPr>
      <w:r>
        <w:rPr>
          <w:rFonts w:eastAsia="Times New Roman" w:cs="Times New Roman" w:ascii="Times New Roman" w:hAnsi="Times New Roman"/>
          <w:color w:val="111111"/>
          <w:sz w:val="28"/>
          <w:szCs w:val="28"/>
          <w:lang w:val="en-US"/>
        </w:rPr>
        <w:t>penguasa dan pengatur pada setiap masa. Alasannya, apabila</w:t>
      </w:r>
    </w:p>
    <w:p>
      <w:pPr>
        <w:pStyle w:val="BookText"/>
        <w:bidi w:val="0"/>
        <w:jc w:val="both"/>
        <w:rPr/>
      </w:pPr>
      <w:r>
        <w:rPr>
          <w:rFonts w:eastAsia="Times New Roman" w:cs="Times New Roman" w:ascii="Times New Roman" w:hAnsi="Times New Roman"/>
          <w:color w:val="111111"/>
          <w:sz w:val="28"/>
          <w:szCs w:val="28"/>
          <w:lang w:val="en-US"/>
        </w:rPr>
        <w:t>aktivitas pengaturan terputus, niscaya keteraturan dan</w:t>
      </w:r>
    </w:p>
    <w:p>
      <w:pPr>
        <w:pStyle w:val="BookText"/>
        <w:bidi w:val="0"/>
        <w:jc w:val="both"/>
        <w:rPr/>
      </w:pPr>
      <w:r>
        <w:rPr>
          <w:rFonts w:eastAsia="Times New Roman" w:cs="Times New Roman" w:ascii="Times New Roman" w:hAnsi="Times New Roman"/>
          <w:color w:val="111111"/>
          <w:sz w:val="28"/>
          <w:szCs w:val="28"/>
          <w:lang w:val="en-US"/>
        </w:rPr>
        <w:t>keserasian urusan masyarakat akan sirna dan kelanggengan</w:t>
      </w:r>
    </w:p>
    <w:p>
      <w:pPr>
        <w:pStyle w:val="BookText"/>
        <w:bidi w:val="0"/>
        <w:jc w:val="both"/>
        <w:rPr/>
      </w:pPr>
      <w:r>
        <w:rPr>
          <w:rFonts w:eastAsia="Times New Roman" w:cs="Times New Roman" w:ascii="Times New Roman" w:hAnsi="Times New Roman"/>
          <w:color w:val="111111"/>
          <w:sz w:val="28"/>
          <w:szCs w:val="28"/>
          <w:lang w:val="en-US"/>
        </w:rPr>
        <w:t>spesies manusia dalam bentuk yang lebih sempurna tidak</w:t>
      </w:r>
    </w:p>
    <w:p>
      <w:pPr>
        <w:pStyle w:val="BookText"/>
        <w:bidi w:val="0"/>
        <w:jc w:val="both"/>
        <w:rPr/>
      </w:pPr>
      <w:r>
        <w:rPr>
          <w:rFonts w:eastAsia="Times New Roman" w:cs="Times New Roman" w:ascii="Times New Roman" w:hAnsi="Times New Roman"/>
          <w:color w:val="111111"/>
          <w:sz w:val="28"/>
          <w:szCs w:val="28"/>
          <w:lang w:val="en-US"/>
        </w:rPr>
        <w:t>akan pernah terwujud.</w:t>
      </w:r>
      <w:r>
        <w:rPr>
          <w:rStyle w:val="FootnoteAnchor"/>
        </w:rPr>
        <w:footnoteReference w:id="248"/>
      </w:r>
      <w:r>
        <w:rPr>
          <w:rFonts w:eastAsia="Times New Roman" w:cs="Times New Roman" w:ascii="Times New Roman" w:hAnsi="Times New Roman"/>
          <w:color w:val="111111"/>
          <w:sz w:val="28"/>
          <w:szCs w:val="28"/>
          <w:lang w:val="en-US"/>
        </w:rPr>
        <w:t>Oleh karena itu, diperlukan seorang</w:t>
      </w:r>
    </w:p>
    <w:p>
      <w:pPr>
        <w:pStyle w:val="BookText"/>
        <w:bidi w:val="0"/>
        <w:jc w:val="both"/>
        <w:rPr/>
      </w:pPr>
      <w:r>
        <w:rPr>
          <w:rFonts w:eastAsia="Times New Roman" w:cs="Times New Roman" w:ascii="Times New Roman" w:hAnsi="Times New Roman"/>
          <w:color w:val="111111"/>
          <w:sz w:val="28"/>
          <w:szCs w:val="28"/>
          <w:lang w:val="en-US"/>
        </w:rPr>
        <w:t>pengatur yang akan mengantarkan spesies manusia dari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kekurangan menuju kesempurnaan.</w:t>
      </w:r>
      <w:r>
        <w:rPr>
          <w:rStyle w:val="FootnoteAnchor"/>
        </w:rPr>
        <w:footnoteReference w:id="249"/>
      </w:r>
    </w:p>
    <w:p>
      <w:pPr>
        <w:pStyle w:val="BookText"/>
        <w:bidi w:val="0"/>
        <w:rPr/>
      </w:pPr>
      <w:r>
        <w:rPr>
          <w:rFonts w:eastAsia="Times New Roman" w:cs="Times New Roman" w:ascii="Times New Roman" w:hAnsi="Times New Roman"/>
          <w:color w:val="111111"/>
          <w:sz w:val="28"/>
          <w:szCs w:val="28"/>
          <w:lang w:val="en-US"/>
        </w:rPr>
        <w:t>Atas dasar ini, sisi politik yang berhubungan erat dengan</w:t>
      </w:r>
    </w:p>
    <w:p>
      <w:pPr>
        <w:pStyle w:val="BookText"/>
        <w:bidi w:val="0"/>
        <w:jc w:val="both"/>
        <w:rPr/>
      </w:pPr>
      <w:r>
        <w:rPr>
          <w:rFonts w:eastAsia="Times New Roman" w:cs="Times New Roman" w:ascii="Times New Roman" w:hAnsi="Times New Roman"/>
          <w:color w:val="111111"/>
          <w:sz w:val="28"/>
          <w:szCs w:val="28"/>
          <w:lang w:val="en-US"/>
        </w:rPr>
        <w:t>hukum rasional, seperti manajemen urusan negara, senantiasa</w:t>
      </w:r>
    </w:p>
    <w:p>
      <w:pPr>
        <w:pStyle w:val="BookText"/>
        <w:bidi w:val="0"/>
        <w:jc w:val="both"/>
        <w:rPr/>
      </w:pPr>
      <w:r>
        <w:rPr>
          <w:rFonts w:eastAsia="Times New Roman" w:cs="Times New Roman" w:ascii="Times New Roman" w:hAnsi="Times New Roman"/>
          <w:color w:val="111111"/>
          <w:sz w:val="28"/>
          <w:szCs w:val="28"/>
          <w:lang w:val="en-US"/>
        </w:rPr>
        <w:t>memerlukan kehadiran seseorang pada setiap masa. Jika</w:t>
      </w:r>
    </w:p>
    <w:p>
      <w:pPr>
        <w:pStyle w:val="BookText"/>
        <w:bidi w:val="0"/>
        <w:jc w:val="both"/>
        <w:rPr/>
      </w:pPr>
      <w:r>
        <w:rPr>
          <w:rFonts w:eastAsia="Times New Roman" w:cs="Times New Roman" w:ascii="Times New Roman" w:hAnsi="Times New Roman"/>
          <w:color w:val="111111"/>
          <w:sz w:val="28"/>
          <w:szCs w:val="28"/>
          <w:lang w:val="en-US"/>
        </w:rPr>
        <w:t>orang ini tanpa unsur keunggulan dari sisi rasional dan ilmu</w:t>
      </w:r>
    </w:p>
    <w:p>
      <w:pPr>
        <w:pStyle w:val="BookText"/>
        <w:bidi w:val="0"/>
        <w:jc w:val="both"/>
        <w:rPr/>
      </w:pPr>
      <w:r>
        <w:rPr>
          <w:rFonts w:eastAsia="Times New Roman" w:cs="Times New Roman" w:ascii="Times New Roman" w:hAnsi="Times New Roman"/>
          <w:color w:val="111111"/>
          <w:sz w:val="28"/>
          <w:szCs w:val="28"/>
          <w:lang w:val="en-US"/>
        </w:rPr>
        <w:t>pengetahuan melakukan manajemen negara dan menduduki</w:t>
      </w:r>
    </w:p>
    <w:p>
      <w:pPr>
        <w:pStyle w:val="BookText"/>
        <w:bidi w:val="0"/>
        <w:jc w:val="both"/>
        <w:rPr/>
      </w:pPr>
      <w:r>
        <w:rPr>
          <w:rFonts w:eastAsia="Times New Roman" w:cs="Times New Roman" w:ascii="Times New Roman" w:hAnsi="Times New Roman"/>
          <w:color w:val="111111"/>
          <w:sz w:val="28"/>
          <w:szCs w:val="28"/>
          <w:lang w:val="en-US"/>
        </w:rPr>
        <w:t>posisi yang lebih tinggi dibandingkan orang lain, maka tindakan</w:t>
      </w:r>
    </w:p>
    <w:p>
      <w:pPr>
        <w:pStyle w:val="BookText"/>
        <w:bidi w:val="0"/>
        <w:jc w:val="both"/>
        <w:rPr/>
      </w:pPr>
      <w:r>
        <w:rPr>
          <w:rFonts w:eastAsia="Times New Roman" w:cs="Times New Roman" w:ascii="Times New Roman" w:hAnsi="Times New Roman"/>
          <w:color w:val="111111"/>
          <w:sz w:val="28"/>
          <w:szCs w:val="28"/>
          <w:lang w:val="en-US"/>
        </w:rPr>
        <w:t>ini akan menimbulkan pertikaian dan percekcokan. Karena</w:t>
      </w:r>
    </w:p>
    <w:p>
      <w:pPr>
        <w:pStyle w:val="BookText"/>
        <w:bidi w:val="0"/>
        <w:jc w:val="both"/>
        <w:rPr/>
      </w:pPr>
      <w:r>
        <w:rPr>
          <w:rFonts w:eastAsia="Times New Roman" w:cs="Times New Roman" w:ascii="Times New Roman" w:hAnsi="Times New Roman"/>
          <w:color w:val="111111"/>
          <w:sz w:val="28"/>
          <w:szCs w:val="28"/>
          <w:lang w:val="en-US"/>
        </w:rPr>
        <w:t>itu, guna menentukan sebuah undang-undang, diperlukan</w:t>
      </w:r>
    </w:p>
    <w:p>
      <w:pPr>
        <w:pStyle w:val="BookText"/>
        <w:bidi w:val="0"/>
        <w:jc w:val="both"/>
        <w:rPr/>
      </w:pPr>
      <w:r>
        <w:rPr>
          <w:rFonts w:eastAsia="Times New Roman" w:cs="Times New Roman" w:ascii="Times New Roman" w:hAnsi="Times New Roman"/>
          <w:color w:val="111111"/>
          <w:sz w:val="28"/>
          <w:szCs w:val="28"/>
          <w:lang w:val="en-US"/>
        </w:rPr>
        <w:t>seseorang yang melebihi orang lain karena sebuah restu Ilahi.</w:t>
      </w:r>
    </w:p>
    <w:p>
      <w:pPr>
        <w:pStyle w:val="BookText"/>
        <w:bidi w:val="0"/>
        <w:jc w:val="both"/>
        <w:rPr/>
      </w:pPr>
      <w:r>
        <w:rPr>
          <w:rFonts w:eastAsia="Times New Roman" w:cs="Times New Roman" w:ascii="Times New Roman" w:hAnsi="Times New Roman"/>
          <w:color w:val="111111"/>
          <w:sz w:val="28"/>
          <w:szCs w:val="28"/>
          <w:lang w:val="en-US"/>
        </w:rPr>
        <w:t>Dengan restu Ilahi ini, ia akan mudah mengantarkan anggota</w:t>
      </w:r>
    </w:p>
    <w:p>
      <w:pPr>
        <w:pStyle w:val="BookText"/>
        <w:bidi w:val="0"/>
        <w:jc w:val="both"/>
        <w:rPr/>
      </w:pPr>
      <w:r>
        <w:rPr>
          <w:rFonts w:eastAsia="Times New Roman" w:cs="Times New Roman" w:ascii="Times New Roman" w:hAnsi="Times New Roman"/>
          <w:color w:val="111111"/>
          <w:sz w:val="28"/>
          <w:szCs w:val="28"/>
          <w:lang w:val="en-US"/>
        </w:rPr>
        <w:t>sebuah masyarakat politis menuju kesempurnaan. Dalam</w:t>
      </w:r>
    </w:p>
    <w:p>
      <w:pPr>
        <w:pStyle w:val="BookText"/>
        <w:bidi w:val="0"/>
        <w:jc w:val="both"/>
        <w:rPr/>
      </w:pPr>
      <w:r>
        <w:rPr>
          <w:rFonts w:eastAsia="Times New Roman" w:cs="Times New Roman" w:ascii="Times New Roman" w:hAnsi="Times New Roman"/>
          <w:color w:val="111111"/>
          <w:sz w:val="28"/>
          <w:szCs w:val="28"/>
          <w:lang w:val="en-US"/>
        </w:rPr>
        <w:t>terminologi para ulama terdahulu, ia disebut “raja mutlak”</w:t>
      </w:r>
    </w:p>
    <w:p>
      <w:pPr>
        <w:pStyle w:val="BookText"/>
        <w:bidi w:val="0"/>
        <w:jc w:val="both"/>
        <w:rPr/>
      </w:pPr>
      <w:r>
        <w:rPr>
          <w:rFonts w:eastAsia="Times New Roman" w:cs="Times New Roman" w:ascii="Times New Roman" w:hAnsi="Times New Roman"/>
          <w:color w:val="111111"/>
          <w:sz w:val="28"/>
          <w:szCs w:val="28"/>
          <w:lang w:val="en-US"/>
        </w:rPr>
        <w:t>(malik ‘ala al-ithlâq) dan undang-undangnya dinamakan “titah</w:t>
      </w:r>
    </w:p>
    <w:p>
      <w:pPr>
        <w:pStyle w:val="BookText"/>
        <w:bidi w:val="0"/>
        <w:jc w:val="both"/>
        <w:rPr/>
      </w:pPr>
      <w:r>
        <w:rPr>
          <w:rFonts w:eastAsia="Times New Roman" w:cs="Times New Roman" w:ascii="Times New Roman" w:hAnsi="Times New Roman"/>
          <w:color w:val="111111"/>
          <w:sz w:val="28"/>
          <w:szCs w:val="28"/>
          <w:lang w:val="en-US"/>
        </w:rPr>
        <w:t>raja” (shanâ‘ah malik). Akan tetapi, dalam terminologi para</w:t>
      </w:r>
    </w:p>
    <w:p>
      <w:pPr>
        <w:pStyle w:val="BookText"/>
        <w:bidi w:val="0"/>
        <w:jc w:val="both"/>
        <w:rPr/>
      </w:pPr>
      <w:r>
        <w:rPr>
          <w:rFonts w:eastAsia="Times New Roman" w:cs="Times New Roman" w:ascii="Times New Roman" w:hAnsi="Times New Roman"/>
          <w:color w:val="111111"/>
          <w:sz w:val="28"/>
          <w:szCs w:val="28"/>
          <w:lang w:val="en-US"/>
        </w:rPr>
        <w:t>ulama masa kini, ia disebut “imam” dan tugasnya dinamakan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imamah”. Plato menyebutnya dengan nama “pengatur</w:t>
      </w:r>
    </w:p>
    <w:p>
      <w:pPr>
        <w:pStyle w:val="BookText"/>
        <w:bidi w:val="0"/>
        <w:jc w:val="both"/>
        <w:rPr/>
      </w:pPr>
      <w:r>
        <w:rPr>
          <w:rFonts w:eastAsia="Times New Roman" w:cs="Times New Roman" w:ascii="Times New Roman" w:hAnsi="Times New Roman"/>
          <w:color w:val="111111"/>
          <w:sz w:val="28"/>
          <w:szCs w:val="28"/>
          <w:lang w:val="en-US"/>
        </w:rPr>
        <w:t>mayapada” (mudabbir ‘âlam). Sementara itu, Aristoteles</w:t>
      </w:r>
    </w:p>
    <w:p>
      <w:pPr>
        <w:pStyle w:val="BookText"/>
        <w:bidi w:val="0"/>
        <w:jc w:val="both"/>
        <w:rPr/>
      </w:pPr>
      <w:r>
        <w:rPr>
          <w:rFonts w:eastAsia="Times New Roman" w:cs="Times New Roman" w:ascii="Times New Roman" w:hAnsi="Times New Roman"/>
          <w:color w:val="111111"/>
          <w:sz w:val="28"/>
          <w:szCs w:val="28"/>
          <w:lang w:val="en-US"/>
        </w:rPr>
        <w:t>memberinya nama “ manusia madani”; yakni, manusia yang</w:t>
      </w:r>
    </w:p>
    <w:p>
      <w:pPr>
        <w:pStyle w:val="BookText"/>
        <w:bidi w:val="0"/>
        <w:jc w:val="both"/>
        <w:rPr/>
      </w:pPr>
      <w:r>
        <w:rPr>
          <w:rFonts w:eastAsia="Times New Roman" w:cs="Times New Roman" w:ascii="Times New Roman" w:hAnsi="Times New Roman"/>
          <w:color w:val="111111"/>
          <w:sz w:val="28"/>
          <w:szCs w:val="28"/>
          <w:lang w:val="en-US"/>
        </w:rPr>
        <w:t>menjadi pilar utama sebuah peradaban.</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Atas dasar ini, penguasa atau manajer politik adalah</w:t>
      </w:r>
    </w:p>
    <w:p>
      <w:pPr>
        <w:pStyle w:val="BookText"/>
        <w:bidi w:val="0"/>
        <w:jc w:val="both"/>
        <w:rPr/>
      </w:pPr>
      <w:r>
        <w:rPr>
          <w:rFonts w:eastAsia="Times New Roman" w:cs="Times New Roman" w:ascii="Times New Roman" w:hAnsi="Times New Roman"/>
          <w:color w:val="111111"/>
          <w:sz w:val="28"/>
          <w:szCs w:val="28"/>
          <w:lang w:val="en-US"/>
        </w:rPr>
        <w:t>seseorang yang berdasarkan pengetahuan yang cukup tentang</w:t>
      </w:r>
    </w:p>
    <w:p>
      <w:pPr>
        <w:pStyle w:val="BookText"/>
        <w:bidi w:val="0"/>
        <w:jc w:val="both"/>
        <w:rPr/>
      </w:pPr>
      <w:r>
        <w:rPr>
          <w:rFonts w:eastAsia="Times New Roman" w:cs="Times New Roman" w:ascii="Times New Roman" w:hAnsi="Times New Roman"/>
          <w:color w:val="111111"/>
          <w:sz w:val="28"/>
          <w:szCs w:val="28"/>
          <w:lang w:val="en-US"/>
        </w:rPr>
        <w:t>undang-undang memelihara dan menegakkan undangundang</w:t>
      </w:r>
    </w:p>
    <w:p>
      <w:pPr>
        <w:pStyle w:val="BookText"/>
        <w:bidi w:val="0"/>
        <w:jc w:val="both"/>
        <w:rPr/>
      </w:pPr>
      <w:r>
        <w:rPr>
          <w:rFonts w:eastAsia="Times New Roman" w:cs="Times New Roman" w:ascii="Times New Roman" w:hAnsi="Times New Roman"/>
          <w:color w:val="111111"/>
          <w:sz w:val="28"/>
          <w:szCs w:val="28"/>
          <w:lang w:val="en-US"/>
        </w:rPr>
        <w:t>di sebuah masyarakat, serta mengajak seluruh anggota</w:t>
      </w:r>
    </w:p>
    <w:p>
      <w:pPr>
        <w:pStyle w:val="BookText"/>
        <w:bidi w:val="0"/>
        <w:jc w:val="both"/>
        <w:rPr/>
      </w:pPr>
      <w:r>
        <w:rPr>
          <w:rFonts w:eastAsia="Times New Roman" w:cs="Times New Roman" w:ascii="Times New Roman" w:hAnsi="Times New Roman"/>
          <w:color w:val="111111"/>
          <w:sz w:val="28"/>
          <w:szCs w:val="28"/>
          <w:lang w:val="en-US"/>
        </w:rPr>
        <w:t>masyarakat untuk melaksanakan seluruh hukum yang telah</w:t>
      </w:r>
    </w:p>
    <w:p>
      <w:pPr>
        <w:pStyle w:val="BookText"/>
        <w:bidi w:val="0"/>
        <w:jc w:val="both"/>
        <w:rPr/>
      </w:pPr>
      <w:r>
        <w:rPr>
          <w:rFonts w:eastAsia="Times New Roman" w:cs="Times New Roman" w:ascii="Times New Roman" w:hAnsi="Times New Roman"/>
          <w:color w:val="111111"/>
          <w:sz w:val="28"/>
          <w:szCs w:val="28"/>
          <w:lang w:val="en-US"/>
        </w:rPr>
        <w:t>ditetapkan berdasarkan undang-undang ini. Penguasa ini,</w:t>
      </w:r>
    </w:p>
    <w:p>
      <w:pPr>
        <w:pStyle w:val="BookText"/>
        <w:bidi w:val="0"/>
        <w:jc w:val="both"/>
        <w:rPr/>
      </w:pPr>
      <w:r>
        <w:rPr>
          <w:rFonts w:eastAsia="Times New Roman" w:cs="Times New Roman" w:ascii="Times New Roman" w:hAnsi="Times New Roman"/>
          <w:color w:val="111111"/>
          <w:sz w:val="28"/>
          <w:szCs w:val="28"/>
          <w:lang w:val="en-US"/>
        </w:rPr>
        <w:t>berdasarkan kemaslahatan masa dan kaum yang hidup di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masyarakat, berhak merubah partikular-partikular </w:t>
      </w:r>
    </w:p>
    <w:p>
      <w:pPr>
        <w:pStyle w:val="BookText"/>
        <w:bidi w:val="0"/>
        <w:rPr/>
      </w:pPr>
      <w:r>
        <w:rPr>
          <w:rFonts w:eastAsia="Times New Roman" w:cs="Times New Roman" w:ascii="Times New Roman" w:hAnsi="Times New Roman"/>
          <w:color w:val="111111"/>
          <w:sz w:val="28"/>
          <w:szCs w:val="28"/>
          <w:lang w:val="en-US"/>
        </w:rPr>
        <w:t>undang-undang</w:t>
      </w:r>
      <w:r>
        <w:rPr>
          <w:rStyle w:val="FootnoteAnchor"/>
        </w:rPr>
        <w:footnoteReference w:id="251"/>
      </w:r>
      <w:r>
        <w:rPr>
          <w:rFonts w:eastAsia="Times New Roman" w:cs="Times New Roman" w:ascii="Times New Roman" w:hAnsi="Times New Roman"/>
          <w:color w:val="111111"/>
          <w:sz w:val="28"/>
          <w:szCs w:val="28"/>
          <w:lang w:val="en-US"/>
        </w:rPr>
        <w:t>Artinya, ia bisa menyimpulkan hukumhukum</w:t>
      </w:r>
    </w:p>
    <w:p>
      <w:pPr>
        <w:pStyle w:val="BookText"/>
        <w:bidi w:val="0"/>
        <w:jc w:val="both"/>
        <w:rPr/>
      </w:pPr>
      <w:r>
        <w:rPr>
          <w:rFonts w:eastAsia="Times New Roman" w:cs="Times New Roman" w:ascii="Times New Roman" w:hAnsi="Times New Roman"/>
          <w:color w:val="111111"/>
          <w:sz w:val="28"/>
          <w:szCs w:val="28"/>
          <w:lang w:val="en-US"/>
        </w:rPr>
        <w:t>parsial dan cabang dari sumber-sumber utama yang</w:t>
      </w:r>
    </w:p>
    <w:p>
      <w:pPr>
        <w:pStyle w:val="BookText"/>
        <w:bidi w:val="0"/>
        <w:jc w:val="both"/>
        <w:rPr/>
      </w:pPr>
      <w:r>
        <w:rPr>
          <w:rFonts w:eastAsia="Times New Roman" w:cs="Times New Roman" w:ascii="Times New Roman" w:hAnsi="Times New Roman"/>
          <w:color w:val="111111"/>
          <w:sz w:val="28"/>
          <w:szCs w:val="28"/>
          <w:lang w:val="en-US"/>
        </w:rPr>
        <w:t>terperinci sesuai dengan tuntutan setiap kondisi. Akan</w:t>
      </w:r>
    </w:p>
    <w:p>
      <w:pPr>
        <w:pStyle w:val="BookText"/>
        <w:bidi w:val="0"/>
        <w:jc w:val="both"/>
        <w:rPr/>
      </w:pPr>
      <w:r>
        <w:rPr>
          <w:rFonts w:eastAsia="Times New Roman" w:cs="Times New Roman" w:ascii="Times New Roman" w:hAnsi="Times New Roman"/>
          <w:color w:val="111111"/>
          <w:sz w:val="28"/>
          <w:szCs w:val="28"/>
          <w:lang w:val="en-US"/>
        </w:rPr>
        <w:t>tetapi, seperti pernah ditegaskan oleh Aristoteles dalam buku</w:t>
      </w:r>
    </w:p>
    <w:p>
      <w:pPr>
        <w:pStyle w:val="BookText"/>
        <w:bidi w:val="0"/>
        <w:jc w:val="both"/>
        <w:rPr/>
      </w:pPr>
      <w:r>
        <w:rPr>
          <w:rFonts w:eastAsia="Times New Roman" w:cs="Times New Roman" w:ascii="Times New Roman" w:hAnsi="Times New Roman"/>
          <w:color w:val="111111"/>
          <w:sz w:val="28"/>
          <w:szCs w:val="28"/>
          <w:lang w:val="en-US"/>
        </w:rPr>
        <w:t>Nicomachean Ethics, secara prinsip ia tetap harus mengikuti</w:t>
      </w:r>
    </w:p>
    <w:p>
      <w:pPr>
        <w:pStyle w:val="BookText"/>
        <w:bidi w:val="0"/>
        <w:jc w:val="both"/>
        <w:rPr/>
      </w:pPr>
      <w:r>
        <w:rPr>
          <w:rFonts w:eastAsia="Times New Roman" w:cs="Times New Roman" w:ascii="Times New Roman" w:hAnsi="Times New Roman"/>
          <w:color w:val="111111"/>
          <w:sz w:val="28"/>
          <w:szCs w:val="28"/>
          <w:lang w:val="en-US"/>
        </w:rPr>
        <w:t>ketentuan dan garis-garis besar syariat.</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Dari sisi yang lain, seperti pernah ditegaskan oleh Hakim</w:t>
      </w:r>
    </w:p>
    <w:p>
      <w:pPr>
        <w:pStyle w:val="BookText"/>
        <w:bidi w:val="0"/>
        <w:jc w:val="both"/>
        <w:rPr/>
      </w:pPr>
      <w:r>
        <w:rPr>
          <w:rFonts w:eastAsia="Times New Roman" w:cs="Times New Roman" w:ascii="Times New Roman" w:hAnsi="Times New Roman"/>
          <w:color w:val="111111"/>
          <w:sz w:val="28"/>
          <w:szCs w:val="28"/>
          <w:lang w:val="en-US"/>
        </w:rPr>
        <w:t>Pertama, Aristoteles, sangat sulit bagi seseorang untuk</w:t>
      </w:r>
    </w:p>
    <w:p>
      <w:pPr>
        <w:pStyle w:val="BookText"/>
        <w:bidi w:val="0"/>
        <w:jc w:val="both"/>
        <w:rPr/>
      </w:pPr>
      <w:r>
        <w:rPr>
          <w:rFonts w:eastAsia="Times New Roman" w:cs="Times New Roman" w:ascii="Times New Roman" w:hAnsi="Times New Roman"/>
          <w:color w:val="111111"/>
          <w:sz w:val="28"/>
          <w:szCs w:val="28"/>
          <w:lang w:val="en-US"/>
        </w:rPr>
        <w:t>melaksanakan tindakan-tindakan yang mulia tanpa ia memiliki</w:t>
      </w:r>
    </w:p>
    <w:p>
      <w:pPr>
        <w:pStyle w:val="BookText"/>
        <w:bidi w:val="0"/>
        <w:jc w:val="both"/>
        <w:rPr/>
      </w:pPr>
      <w:r>
        <w:rPr>
          <w:rFonts w:eastAsia="Times New Roman" w:cs="Times New Roman" w:ascii="Times New Roman" w:hAnsi="Times New Roman"/>
          <w:color w:val="111111"/>
          <w:sz w:val="28"/>
          <w:szCs w:val="28"/>
          <w:lang w:val="en-US"/>
        </w:rPr>
        <w:t>lahan yang membantu, seperti kesempatan yang terbuka lebar</w:t>
      </w:r>
    </w:p>
    <w:p>
      <w:pPr>
        <w:pStyle w:val="BookText"/>
        <w:bidi w:val="0"/>
        <w:jc w:val="both"/>
        <w:rPr/>
      </w:pPr>
      <w:r>
        <w:rPr>
          <w:rFonts w:eastAsia="Times New Roman" w:cs="Times New Roman" w:ascii="Times New Roman" w:hAnsi="Times New Roman"/>
          <w:color w:val="111111"/>
          <w:sz w:val="28"/>
          <w:szCs w:val="28"/>
          <w:lang w:val="en-US"/>
        </w:rPr>
        <w:t>dan para pendukung yang banyak nan setia.</w:t>
      </w:r>
      <w:r>
        <w:rPr>
          <w:rStyle w:val="FootnoteAnchor"/>
        </w:rPr>
        <w:footnoteReference w:id="253"/>
      </w:r>
      <w:r>
        <w:rPr>
          <w:rFonts w:eastAsia="Times New Roman" w:cs="Times New Roman" w:ascii="Times New Roman" w:hAnsi="Times New Roman"/>
          <w:color w:val="111111"/>
          <w:sz w:val="28"/>
          <w:szCs w:val="28"/>
          <w:lang w:val="en-US"/>
        </w:rPr>
        <w:t>Oleh karena</w:t>
      </w:r>
    </w:p>
    <w:p>
      <w:pPr>
        <w:pStyle w:val="BookText"/>
        <w:bidi w:val="0"/>
        <w:jc w:val="both"/>
        <w:rPr/>
      </w:pPr>
      <w:r>
        <w:rPr>
          <w:rFonts w:eastAsia="Times New Roman" w:cs="Times New Roman" w:ascii="Times New Roman" w:hAnsi="Times New Roman"/>
          <w:color w:val="111111"/>
          <w:sz w:val="28"/>
          <w:szCs w:val="28"/>
          <w:lang w:val="en-US"/>
        </w:rPr>
        <w:t>itu, guna menampakkan tindakan dan khidmat mulia ini,</w:t>
      </w:r>
    </w:p>
    <w:p>
      <w:pPr>
        <w:pStyle w:val="BookText"/>
        <w:bidi w:val="0"/>
        <w:jc w:val="both"/>
        <w:rPr/>
      </w:pPr>
      <w:r>
        <w:rPr>
          <w:rFonts w:eastAsia="Times New Roman" w:cs="Times New Roman" w:ascii="Times New Roman" w:hAnsi="Times New Roman"/>
          <w:color w:val="111111"/>
          <w:sz w:val="28"/>
          <w:szCs w:val="28"/>
          <w:lang w:val="en-US"/>
        </w:rPr>
        <w:t>diperlukan seni politik dan menyetir pemerintahan. Menyetir</w:t>
      </w:r>
    </w:p>
    <w:p>
      <w:pPr>
        <w:pStyle w:val="BookText"/>
        <w:bidi w:val="0"/>
        <w:jc w:val="both"/>
        <w:rPr/>
      </w:pPr>
      <w:r>
        <w:rPr>
          <w:rFonts w:eastAsia="Times New Roman" w:cs="Times New Roman" w:ascii="Times New Roman" w:hAnsi="Times New Roman"/>
          <w:color w:val="111111"/>
          <w:sz w:val="28"/>
          <w:szCs w:val="28"/>
          <w:lang w:val="en-US"/>
        </w:rPr>
        <w:t>pemerintahan pun hanya dapat terjadi apa bila telah terwujud</w:t>
      </w:r>
    </w:p>
    <w:p>
      <w:pPr>
        <w:pStyle w:val="BookText"/>
        <w:bidi w:val="0"/>
        <w:jc w:val="both"/>
        <w:rPr/>
      </w:pPr>
      <w:r>
        <w:rPr>
          <w:rFonts w:eastAsia="Times New Roman" w:cs="Times New Roman" w:ascii="Times New Roman" w:hAnsi="Times New Roman"/>
          <w:color w:val="111111"/>
          <w:sz w:val="28"/>
          <w:szCs w:val="28"/>
          <w:lang w:val="en-US"/>
        </w:rPr>
        <w:t>sebuah institusi bernama negara yang memiliki kekuatan</w:t>
      </w:r>
    </w:p>
    <w:p>
      <w:pPr>
        <w:pStyle w:val="BookText"/>
        <w:bidi w:val="0"/>
        <w:jc w:val="both"/>
        <w:rPr/>
      </w:pPr>
      <w:r>
        <w:rPr>
          <w:rFonts w:eastAsia="Times New Roman" w:cs="Times New Roman" w:ascii="Times New Roman" w:hAnsi="Times New Roman"/>
          <w:color w:val="111111"/>
          <w:sz w:val="28"/>
          <w:szCs w:val="28"/>
          <w:lang w:val="en-US"/>
        </w:rPr>
        <w:t>ekonomi, militer, politik, dan para pegawai yang setia. Dengan</w:t>
      </w:r>
    </w:p>
    <w:p>
      <w:pPr>
        <w:pStyle w:val="BookText"/>
        <w:bidi w:val="0"/>
        <w:jc w:val="both"/>
        <w:rPr/>
      </w:pPr>
      <w:r>
        <w:rPr>
          <w:rFonts w:eastAsia="Times New Roman" w:cs="Times New Roman" w:ascii="Times New Roman" w:hAnsi="Times New Roman"/>
          <w:color w:val="111111"/>
          <w:sz w:val="28"/>
          <w:szCs w:val="28"/>
          <w:lang w:val="en-US"/>
        </w:rPr>
        <w:t>demikian, seorang penguasa atau manajer politik memerlukan</w:t>
      </w:r>
    </w:p>
    <w:p>
      <w:pPr>
        <w:pStyle w:val="BookText"/>
        <w:bidi w:val="0"/>
        <w:jc w:val="both"/>
        <w:rPr/>
      </w:pPr>
      <w:r>
        <w:rPr>
          <w:rFonts w:eastAsia="Times New Roman" w:cs="Times New Roman" w:ascii="Times New Roman" w:hAnsi="Times New Roman"/>
          <w:color w:val="111111"/>
          <w:sz w:val="28"/>
          <w:szCs w:val="28"/>
          <w:lang w:val="en-US"/>
        </w:rPr>
        <w:t>institusi negara supaya bisa melaksanakan manajemen politik</w:t>
      </w:r>
    </w:p>
    <w:p>
      <w:pPr>
        <w:pStyle w:val="BookText"/>
        <w:bidi w:val="0"/>
        <w:jc w:val="both"/>
        <w:rPr/>
      </w:pPr>
      <w:r>
        <w:rPr>
          <w:rFonts w:eastAsia="Times New Roman" w:cs="Times New Roman" w:ascii="Times New Roman" w:hAnsi="Times New Roman"/>
          <w:color w:val="111111"/>
          <w:sz w:val="28"/>
          <w:szCs w:val="28"/>
          <w:lang w:val="en-US"/>
        </w:rPr>
        <w:t>sebuah masyarakat.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Negara” terwujud dari kesepakatan opini mayoritas</w:t>
      </w:r>
    </w:p>
    <w:p>
      <w:pPr>
        <w:pStyle w:val="BookText"/>
        <w:bidi w:val="0"/>
        <w:jc w:val="both"/>
        <w:rPr/>
      </w:pPr>
      <w:r>
        <w:rPr>
          <w:rFonts w:eastAsia="Times New Roman" w:cs="Times New Roman" w:ascii="Times New Roman" w:hAnsi="Times New Roman"/>
          <w:color w:val="111111"/>
          <w:sz w:val="28"/>
          <w:szCs w:val="28"/>
          <w:lang w:val="en-US"/>
        </w:rPr>
        <w:t>anggota masyarakat yang memiliki semangat saling tolong</w:t>
      </w:r>
    </w:p>
    <w:p>
      <w:pPr>
        <w:pStyle w:val="BookText"/>
        <w:bidi w:val="0"/>
        <w:jc w:val="both"/>
        <w:rPr/>
      </w:pPr>
      <w:r>
        <w:rPr>
          <w:rFonts w:eastAsia="Times New Roman" w:cs="Times New Roman" w:ascii="Times New Roman" w:hAnsi="Times New Roman"/>
          <w:color w:val="111111"/>
          <w:sz w:val="28"/>
          <w:szCs w:val="28"/>
          <w:lang w:val="en-US"/>
        </w:rPr>
        <w:t>menolong dan bantu membantu bak anggota tubuh satu</w:t>
      </w:r>
    </w:p>
    <w:p>
      <w:pPr>
        <w:pStyle w:val="BookText"/>
        <w:bidi w:val="0"/>
        <w:jc w:val="both"/>
        <w:rPr/>
      </w:pPr>
      <w:r>
        <w:rPr>
          <w:rFonts w:eastAsia="Times New Roman" w:cs="Times New Roman" w:ascii="Times New Roman" w:hAnsi="Times New Roman"/>
          <w:color w:val="111111"/>
          <w:sz w:val="28"/>
          <w:szCs w:val="28"/>
          <w:lang w:val="en-US"/>
        </w:rPr>
        <w:t>orang. Mengapa demikian? Setiap individu memiliki kekuatan</w:t>
      </w:r>
    </w:p>
    <w:p>
      <w:pPr>
        <w:pStyle w:val="BookText"/>
        <w:bidi w:val="0"/>
        <w:jc w:val="both"/>
        <w:rPr/>
      </w:pPr>
      <w:r>
        <w:rPr>
          <w:rFonts w:eastAsia="Times New Roman" w:cs="Times New Roman" w:ascii="Times New Roman" w:hAnsi="Times New Roman"/>
          <w:color w:val="111111"/>
          <w:sz w:val="28"/>
          <w:szCs w:val="28"/>
          <w:lang w:val="en-US"/>
        </w:rPr>
        <w:t>yang sangat terbatas. Jelas, apabila individu-individu dalam</w:t>
      </w:r>
    </w:p>
    <w:p>
      <w:pPr>
        <w:pStyle w:val="BookText"/>
        <w:bidi w:val="0"/>
        <w:jc w:val="both"/>
        <w:rPr/>
      </w:pPr>
      <w:r>
        <w:rPr>
          <w:rFonts w:eastAsia="Times New Roman" w:cs="Times New Roman" w:ascii="Times New Roman" w:hAnsi="Times New Roman"/>
          <w:color w:val="111111"/>
          <w:sz w:val="28"/>
          <w:szCs w:val="28"/>
          <w:lang w:val="en-US"/>
        </w:rPr>
        <w:t>jumlah yang sangat banyak berkumpul menjadi satu, niscaya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kekuatan mereka bertambah beberapa kali lipat kekuatan yang </w:t>
      </w:r>
    </w:p>
    <w:p>
      <w:pPr>
        <w:pStyle w:val="BookText"/>
        <w:bidi w:val="0"/>
        <w:rPr/>
      </w:pPr>
      <w:r>
        <w:rPr>
          <w:rFonts w:eastAsia="Times New Roman" w:cs="Times New Roman" w:ascii="Times New Roman" w:hAnsi="Times New Roman"/>
          <w:color w:val="111111"/>
          <w:sz w:val="28"/>
          <w:szCs w:val="28"/>
          <w:lang w:val="en-US"/>
        </w:rPr>
        <w:t>dimiliki oleh setiap individu. Oleh karena itu, jika anggota</w:t>
      </w:r>
    </w:p>
    <w:p>
      <w:pPr>
        <w:pStyle w:val="BookText"/>
        <w:bidi w:val="0"/>
        <w:jc w:val="both"/>
        <w:rPr/>
      </w:pPr>
      <w:r>
        <w:rPr>
          <w:rFonts w:eastAsia="Times New Roman" w:cs="Times New Roman" w:ascii="Times New Roman" w:hAnsi="Times New Roman"/>
          <w:color w:val="111111"/>
          <w:sz w:val="28"/>
          <w:szCs w:val="28"/>
          <w:lang w:val="en-US"/>
        </w:rPr>
        <w:t>masyarakat menyatu seperti satu tubuh, niscaya kekuatan</w:t>
      </w:r>
    </w:p>
    <w:p>
      <w:pPr>
        <w:pStyle w:val="BookText"/>
        <w:bidi w:val="0"/>
        <w:jc w:val="both"/>
        <w:rPr/>
      </w:pPr>
      <w:r>
        <w:rPr>
          <w:rFonts w:eastAsia="Times New Roman" w:cs="Times New Roman" w:ascii="Times New Roman" w:hAnsi="Times New Roman"/>
          <w:color w:val="111111"/>
          <w:sz w:val="28"/>
          <w:szCs w:val="28"/>
          <w:lang w:val="en-US"/>
        </w:rPr>
        <w:t>mereka akan bertambah beberapa kali lipat kekuatan satu</w:t>
      </w:r>
    </w:p>
    <w:p>
      <w:pPr>
        <w:pStyle w:val="BookText"/>
        <w:bidi w:val="0"/>
        <w:jc w:val="both"/>
        <w:rPr/>
      </w:pPr>
      <w:r>
        <w:rPr>
          <w:rFonts w:eastAsia="Times New Roman" w:cs="Times New Roman" w:ascii="Times New Roman" w:hAnsi="Times New Roman"/>
          <w:color w:val="111111"/>
          <w:sz w:val="28"/>
          <w:szCs w:val="28"/>
          <w:lang w:val="en-US"/>
        </w:rPr>
        <w:t>orang.</w:t>
      </w:r>
      <w:r>
        <w:rPr>
          <w:rStyle w:val="FootnoteAnchor"/>
        </w:rPr>
        <w:footnoteReference w:id="254"/>
      </w:r>
      <w:r>
        <w:rPr>
          <w:rFonts w:eastAsia="Times New Roman" w:cs="Times New Roman" w:ascii="Times New Roman" w:hAnsi="Times New Roman"/>
          <w:color w:val="111111"/>
          <w:sz w:val="28"/>
          <w:szCs w:val="28"/>
          <w:lang w:val="en-US"/>
        </w:rPr>
        <w:t>Kekuatan politik yang terorganisasi dan luas ini</w:t>
      </w:r>
    </w:p>
    <w:p>
      <w:pPr>
        <w:pStyle w:val="BookText"/>
        <w:bidi w:val="0"/>
        <w:jc w:val="both"/>
        <w:rPr/>
      </w:pPr>
      <w:r>
        <w:rPr>
          <w:rFonts w:eastAsia="Times New Roman" w:cs="Times New Roman" w:ascii="Times New Roman" w:hAnsi="Times New Roman"/>
          <w:color w:val="111111"/>
          <w:sz w:val="28"/>
          <w:szCs w:val="28"/>
          <w:lang w:val="en-US"/>
        </w:rPr>
        <w:t>dapat mewujudkan keteraturan dan keamanan di seluruh titik</w:t>
      </w:r>
    </w:p>
    <w:p>
      <w:pPr>
        <w:pStyle w:val="BookText"/>
        <w:bidi w:val="0"/>
        <w:jc w:val="both"/>
        <w:rPr/>
      </w:pPr>
      <w:r>
        <w:rPr>
          <w:rFonts w:eastAsia="Times New Roman" w:cs="Times New Roman" w:ascii="Times New Roman" w:hAnsi="Times New Roman"/>
          <w:color w:val="111111"/>
          <w:sz w:val="28"/>
          <w:szCs w:val="28"/>
          <w:lang w:val="en-US"/>
        </w:rPr>
        <w:t>negara atau masyarakat politik, memperkokoh sistem sosial</w:t>
      </w:r>
    </w:p>
    <w:p>
      <w:pPr>
        <w:pStyle w:val="BookText"/>
        <w:bidi w:val="0"/>
        <w:jc w:val="both"/>
        <w:rPr/>
      </w:pPr>
      <w:r>
        <w:rPr>
          <w:rFonts w:eastAsia="Times New Roman" w:cs="Times New Roman" w:ascii="Times New Roman" w:hAnsi="Times New Roman"/>
          <w:color w:val="111111"/>
          <w:sz w:val="28"/>
          <w:szCs w:val="28"/>
          <w:lang w:val="en-US"/>
        </w:rPr>
        <w:t>masyarakat, dan memimpin masyarakat politis melaju ke</w:t>
      </w:r>
    </w:p>
    <w:p>
      <w:pPr>
        <w:pStyle w:val="BookText"/>
        <w:bidi w:val="0"/>
        <w:jc w:val="both"/>
        <w:rPr/>
      </w:pPr>
      <w:r>
        <w:rPr>
          <w:rFonts w:eastAsia="Times New Roman" w:cs="Times New Roman" w:ascii="Times New Roman" w:hAnsi="Times New Roman"/>
          <w:color w:val="111111"/>
          <w:sz w:val="28"/>
          <w:szCs w:val="28"/>
          <w:lang w:val="en-US"/>
        </w:rPr>
        <w:t>depan. Mereka yang berkumpul menjadi satu guna membentuk</w:t>
      </w:r>
    </w:p>
    <w:p>
      <w:pPr>
        <w:pStyle w:val="BookText"/>
        <w:bidi w:val="0"/>
        <w:jc w:val="both"/>
        <w:rPr/>
      </w:pPr>
      <w:r>
        <w:rPr>
          <w:rFonts w:eastAsia="Times New Roman" w:cs="Times New Roman" w:ascii="Times New Roman" w:hAnsi="Times New Roman"/>
          <w:color w:val="111111"/>
          <w:sz w:val="28"/>
          <w:szCs w:val="28"/>
          <w:lang w:val="en-US"/>
        </w:rPr>
        <w:t>sebuah negara dengan semangat mempersatukan seluruh</w:t>
      </w:r>
    </w:p>
    <w:p>
      <w:pPr>
        <w:pStyle w:val="BookText"/>
        <w:bidi w:val="0"/>
        <w:jc w:val="both"/>
        <w:rPr/>
      </w:pPr>
      <w:r>
        <w:rPr>
          <w:rFonts w:eastAsia="Times New Roman" w:cs="Times New Roman" w:ascii="Times New Roman" w:hAnsi="Times New Roman"/>
          <w:color w:val="111111"/>
          <w:sz w:val="28"/>
          <w:szCs w:val="28"/>
          <w:lang w:val="en-US"/>
        </w:rPr>
        <w:t>usaha dan jerih payah, karena kesatuan tujuan dan tindakan</w:t>
      </w:r>
    </w:p>
    <w:p>
      <w:pPr>
        <w:pStyle w:val="BookText"/>
        <w:bidi w:val="0"/>
        <w:jc w:val="both"/>
        <w:rPr/>
      </w:pPr>
      <w:r>
        <w:rPr>
          <w:rFonts w:eastAsia="Times New Roman" w:cs="Times New Roman" w:ascii="Times New Roman" w:hAnsi="Times New Roman"/>
          <w:color w:val="111111"/>
          <w:sz w:val="28"/>
          <w:szCs w:val="28"/>
          <w:lang w:val="en-US"/>
        </w:rPr>
        <w:t>yang mereka miliki, mau tidak mau harus mematuhi perintah</w:t>
      </w:r>
    </w:p>
    <w:p>
      <w:pPr>
        <w:pStyle w:val="BookText"/>
        <w:bidi w:val="0"/>
        <w:jc w:val="both"/>
        <w:rPr/>
      </w:pPr>
      <w:r>
        <w:rPr>
          <w:rFonts w:eastAsia="Times New Roman" w:cs="Times New Roman" w:ascii="Times New Roman" w:hAnsi="Times New Roman"/>
          <w:color w:val="111111"/>
          <w:sz w:val="28"/>
          <w:szCs w:val="28"/>
          <w:lang w:val="en-US"/>
        </w:rPr>
        <w:t>dan keputusan satu orang. Mengapa demikian?</w:t>
      </w:r>
    </w:p>
    <w:p>
      <w:pPr>
        <w:pStyle w:val="BookText"/>
        <w:bidi w:val="0"/>
        <w:jc w:val="both"/>
        <w:rPr/>
      </w:pPr>
      <w:r>
        <w:rPr>
          <w:rFonts w:eastAsia="Times New Roman" w:cs="Times New Roman" w:ascii="Times New Roman" w:hAnsi="Times New Roman"/>
          <w:color w:val="111111"/>
          <w:sz w:val="28"/>
          <w:szCs w:val="28"/>
          <w:lang w:val="en-US"/>
        </w:rPr>
        <w:t>Jika dua orang memiliki kesamaan dalam sebuah keahlian</w:t>
      </w:r>
    </w:p>
    <w:p>
      <w:pPr>
        <w:pStyle w:val="BookText"/>
        <w:bidi w:val="0"/>
        <w:jc w:val="both"/>
        <w:rPr/>
      </w:pPr>
      <w:r>
        <w:rPr>
          <w:rFonts w:eastAsia="Times New Roman" w:cs="Times New Roman" w:ascii="Times New Roman" w:hAnsi="Times New Roman"/>
          <w:color w:val="111111"/>
          <w:sz w:val="28"/>
          <w:szCs w:val="28"/>
          <w:lang w:val="en-US"/>
        </w:rPr>
        <w:t>atau ilmu, maka mau tidak mau salah seorang dari mereka harus</w:t>
      </w:r>
    </w:p>
    <w:p>
      <w:pPr>
        <w:pStyle w:val="BookText"/>
        <w:bidi w:val="0"/>
        <w:jc w:val="both"/>
        <w:rPr/>
      </w:pPr>
      <w:r>
        <w:rPr>
          <w:rFonts w:eastAsia="Times New Roman" w:cs="Times New Roman" w:ascii="Times New Roman" w:hAnsi="Times New Roman"/>
          <w:color w:val="111111"/>
          <w:sz w:val="28"/>
          <w:szCs w:val="28"/>
          <w:lang w:val="en-US"/>
        </w:rPr>
        <w:t>menjadi pemimpin. Yakni, orang yang memiliki keahlian yang</w:t>
      </w:r>
    </w:p>
    <w:p>
      <w:pPr>
        <w:pStyle w:val="BookText"/>
        <w:bidi w:val="0"/>
        <w:jc w:val="both"/>
        <w:rPr/>
      </w:pPr>
      <w:r>
        <w:rPr>
          <w:rFonts w:eastAsia="Times New Roman" w:cs="Times New Roman" w:ascii="Times New Roman" w:hAnsi="Times New Roman"/>
          <w:color w:val="111111"/>
          <w:sz w:val="28"/>
          <w:szCs w:val="28"/>
          <w:lang w:val="en-US"/>
        </w:rPr>
        <w:t>lebih sempurna berhak menjadi pemimpin dan orang yang</w:t>
      </w:r>
    </w:p>
    <w:p>
      <w:pPr>
        <w:pStyle w:val="BookText"/>
        <w:bidi w:val="0"/>
        <w:jc w:val="both"/>
        <w:rPr/>
      </w:pPr>
      <w:r>
        <w:rPr>
          <w:rFonts w:eastAsia="Times New Roman" w:cs="Times New Roman" w:ascii="Times New Roman" w:hAnsi="Times New Roman"/>
          <w:color w:val="111111"/>
          <w:sz w:val="28"/>
          <w:szCs w:val="28"/>
          <w:lang w:val="en-US"/>
        </w:rPr>
        <w:t>lain menaati perintahnya. Dengan ini bisa dipahami bahwa</w:t>
      </w:r>
    </w:p>
    <w:p>
      <w:pPr>
        <w:pStyle w:val="BookText"/>
        <w:bidi w:val="0"/>
        <w:jc w:val="both"/>
        <w:rPr/>
      </w:pPr>
      <w:r>
        <w:rPr>
          <w:rFonts w:eastAsia="Times New Roman" w:cs="Times New Roman" w:ascii="Times New Roman" w:hAnsi="Times New Roman"/>
          <w:color w:val="111111"/>
          <w:sz w:val="28"/>
          <w:szCs w:val="28"/>
          <w:lang w:val="en-US"/>
        </w:rPr>
        <w:t>kesempurnaan dan urusan akhir seluruh anggota masyarakat</w:t>
      </w:r>
    </w:p>
    <w:p>
      <w:pPr>
        <w:pStyle w:val="BookText"/>
        <w:bidi w:val="0"/>
        <w:jc w:val="both"/>
        <w:rPr/>
      </w:pPr>
      <w:r>
        <w:rPr>
          <w:rFonts w:eastAsia="Times New Roman" w:cs="Times New Roman" w:ascii="Times New Roman" w:hAnsi="Times New Roman"/>
          <w:color w:val="111111"/>
          <w:sz w:val="28"/>
          <w:szCs w:val="28"/>
          <w:lang w:val="en-US"/>
        </w:rPr>
        <w:t>berada di tangan seseorang yang layak ditaati secara mutlak,</w:t>
      </w:r>
    </w:p>
    <w:p>
      <w:pPr>
        <w:pStyle w:val="BookText"/>
        <w:bidi w:val="0"/>
        <w:jc w:val="both"/>
        <w:rPr/>
      </w:pPr>
      <w:r>
        <w:rPr>
          <w:rFonts w:eastAsia="Times New Roman" w:cs="Times New Roman" w:ascii="Times New Roman" w:hAnsi="Times New Roman"/>
          <w:color w:val="111111"/>
          <w:sz w:val="28"/>
          <w:szCs w:val="28"/>
          <w:lang w:val="en-US"/>
        </w:rPr>
        <w:t>dan ia adalah panutan semua orang. Hal ini kadang-kadang</w:t>
      </w:r>
    </w:p>
    <w:p>
      <w:pPr>
        <w:pStyle w:val="BookText"/>
        <w:bidi w:val="0"/>
        <w:jc w:val="both"/>
        <w:rPr/>
      </w:pPr>
      <w:r>
        <w:rPr>
          <w:rFonts w:eastAsia="Times New Roman" w:cs="Times New Roman" w:ascii="Times New Roman" w:hAnsi="Times New Roman"/>
          <w:color w:val="111111"/>
          <w:sz w:val="28"/>
          <w:szCs w:val="28"/>
          <w:lang w:val="en-US"/>
        </w:rPr>
        <w:t>terjadi karena memang ia memiliki kelebihan atas orang lain</w:t>
      </w:r>
    </w:p>
    <w:p>
      <w:pPr>
        <w:pStyle w:val="BookText"/>
        <w:bidi w:val="0"/>
        <w:jc w:val="both"/>
        <w:rPr/>
      </w:pPr>
      <w:r>
        <w:rPr>
          <w:rFonts w:eastAsia="Times New Roman" w:cs="Times New Roman" w:ascii="Times New Roman" w:hAnsi="Times New Roman"/>
          <w:color w:val="111111"/>
          <w:sz w:val="28"/>
          <w:szCs w:val="28"/>
          <w:lang w:val="en-US"/>
        </w:rPr>
        <w:t>karena pengokohan Ilahi, dan kadang-kadang juga karena</w:t>
      </w:r>
    </w:p>
    <w:p>
      <w:pPr>
        <w:pStyle w:val="BookText"/>
        <w:bidi w:val="0"/>
        <w:jc w:val="both"/>
        <w:rPr/>
      </w:pPr>
      <w:r>
        <w:rPr>
          <w:rFonts w:eastAsia="Times New Roman" w:cs="Times New Roman" w:ascii="Times New Roman" w:hAnsi="Times New Roman"/>
          <w:color w:val="111111"/>
          <w:sz w:val="28"/>
          <w:szCs w:val="28"/>
          <w:lang w:val="en-US"/>
        </w:rPr>
        <w:t>kesepakatan anggota masyarakat demi sebuah kemaslahatan</w:t>
      </w:r>
    </w:p>
    <w:p>
      <w:pPr>
        <w:pStyle w:val="BookText"/>
        <w:bidi w:val="0"/>
        <w:jc w:val="both"/>
        <w:rPr/>
      </w:pPr>
      <w:r>
        <w:rPr>
          <w:rFonts w:eastAsia="Times New Roman" w:cs="Times New Roman" w:ascii="Times New Roman" w:hAnsi="Times New Roman"/>
          <w:color w:val="111111"/>
          <w:sz w:val="28"/>
          <w:szCs w:val="28"/>
          <w:lang w:val="en-US"/>
        </w:rPr>
        <w:t>umum.</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Orang ini; yaitu penguasa, dalam hirarki kepemimpinan</w:t>
      </w:r>
    </w:p>
    <w:p>
      <w:pPr>
        <w:pStyle w:val="BookText"/>
        <w:bidi w:val="0"/>
        <w:jc w:val="both"/>
        <w:rPr/>
      </w:pPr>
      <w:r>
        <w:rPr>
          <w:rFonts w:eastAsia="Times New Roman" w:cs="Times New Roman" w:ascii="Times New Roman" w:hAnsi="Times New Roman"/>
          <w:color w:val="111111"/>
          <w:sz w:val="28"/>
          <w:szCs w:val="28"/>
          <w:lang w:val="en-US"/>
        </w:rPr>
        <w:t>politik, sosial, dan militer, berada di atas puncak piramida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kekuasaan. Artinya, di samping hirarki kepemimpinan </w:t>
      </w:r>
    </w:p>
    <w:p>
      <w:pPr>
        <w:pStyle w:val="BookText"/>
        <w:bidi w:val="0"/>
        <w:rPr/>
      </w:pPr>
      <w:r>
        <w:rPr>
          <w:rFonts w:eastAsia="Times New Roman" w:cs="Times New Roman" w:ascii="Times New Roman" w:hAnsi="Times New Roman"/>
          <w:color w:val="111111"/>
          <w:sz w:val="28"/>
          <w:szCs w:val="28"/>
          <w:lang w:val="en-US"/>
        </w:rPr>
        <w:t>politik dan militer yang berada di genggaman tangannya,</w:t>
      </w:r>
    </w:p>
    <w:p>
      <w:pPr>
        <w:pStyle w:val="BookText"/>
        <w:bidi w:val="0"/>
        <w:jc w:val="both"/>
        <w:rPr/>
      </w:pPr>
      <w:r>
        <w:rPr>
          <w:rFonts w:eastAsia="Times New Roman" w:cs="Times New Roman" w:ascii="Times New Roman" w:hAnsi="Times New Roman"/>
          <w:color w:val="111111"/>
          <w:sz w:val="28"/>
          <w:szCs w:val="28"/>
          <w:lang w:val="en-US"/>
        </w:rPr>
        <w:t>hirarki kepemimpinan sosial; seperti kepemimpinan keluarga,</w:t>
      </w:r>
    </w:p>
    <w:p>
      <w:pPr>
        <w:pStyle w:val="BookText"/>
        <w:bidi w:val="0"/>
        <w:jc w:val="both"/>
        <w:rPr/>
      </w:pPr>
      <w:r>
        <w:rPr>
          <w:rFonts w:eastAsia="Times New Roman" w:cs="Times New Roman" w:ascii="Times New Roman" w:hAnsi="Times New Roman"/>
          <w:color w:val="111111"/>
          <w:sz w:val="28"/>
          <w:szCs w:val="28"/>
          <w:lang w:val="en-US"/>
        </w:rPr>
        <w:t>perkampungan, dan kepemimpinan-kepemimpinan sosial</w:t>
      </w:r>
    </w:p>
    <w:p>
      <w:pPr>
        <w:pStyle w:val="BookText"/>
        <w:bidi w:val="0"/>
        <w:jc w:val="both"/>
        <w:rPr/>
      </w:pPr>
      <w:r>
        <w:rPr>
          <w:rFonts w:eastAsia="Times New Roman" w:cs="Times New Roman" w:ascii="Times New Roman" w:hAnsi="Times New Roman"/>
          <w:color w:val="111111"/>
          <w:sz w:val="28"/>
          <w:szCs w:val="28"/>
          <w:lang w:val="en-US"/>
        </w:rPr>
        <w:t>lain yang berada dalam ruang lingkup kekuasaan negara, juga</w:t>
      </w:r>
    </w:p>
    <w:p>
      <w:pPr>
        <w:pStyle w:val="BookText"/>
        <w:bidi w:val="0"/>
        <w:jc w:val="both"/>
        <w:rPr/>
      </w:pPr>
      <w:r>
        <w:rPr>
          <w:rFonts w:eastAsia="Times New Roman" w:cs="Times New Roman" w:ascii="Times New Roman" w:hAnsi="Times New Roman"/>
          <w:color w:val="111111"/>
          <w:sz w:val="28"/>
          <w:szCs w:val="28"/>
          <w:lang w:val="en-US"/>
        </w:rPr>
        <w:t>berada dalam genggaman kekuasaan pemimpin negara atau</w:t>
      </w:r>
    </w:p>
    <w:p>
      <w:pPr>
        <w:pStyle w:val="BookText"/>
        <w:bidi w:val="0"/>
        <w:jc w:val="both"/>
        <w:rPr/>
      </w:pPr>
      <w:r>
        <w:rPr>
          <w:rFonts w:eastAsia="Times New Roman" w:cs="Times New Roman" w:ascii="Times New Roman" w:hAnsi="Times New Roman"/>
          <w:color w:val="111111"/>
          <w:sz w:val="28"/>
          <w:szCs w:val="28"/>
          <w:lang w:val="en-US"/>
        </w:rPr>
        <w:t>penguasa. Atas dasar ini, manajemen politik dijalankan oleh</w:t>
      </w:r>
    </w:p>
    <w:p>
      <w:pPr>
        <w:pStyle w:val="BookText"/>
        <w:bidi w:val="0"/>
        <w:jc w:val="both"/>
        <w:rPr/>
      </w:pPr>
      <w:r>
        <w:rPr>
          <w:rFonts w:eastAsia="Times New Roman" w:cs="Times New Roman" w:ascii="Times New Roman" w:hAnsi="Times New Roman"/>
          <w:color w:val="111111"/>
          <w:sz w:val="28"/>
          <w:szCs w:val="28"/>
          <w:lang w:val="en-US"/>
        </w:rPr>
        <w:t>seorang pemilik kekuasaan yang bernama pemimpin negara</w:t>
      </w:r>
    </w:p>
    <w:p>
      <w:pPr>
        <w:pStyle w:val="BookText"/>
        <w:bidi w:val="0"/>
        <w:jc w:val="both"/>
        <w:rPr/>
      </w:pPr>
      <w:r>
        <w:rPr>
          <w:rFonts w:eastAsia="Times New Roman" w:cs="Times New Roman" w:ascii="Times New Roman" w:hAnsi="Times New Roman"/>
          <w:color w:val="111111"/>
          <w:sz w:val="28"/>
          <w:szCs w:val="28"/>
          <w:lang w:val="en-US"/>
        </w:rPr>
        <w:t>atau oleh sebuah instansi yang bernama pemerintah dalam</w:t>
      </w:r>
    </w:p>
    <w:p>
      <w:pPr>
        <w:pStyle w:val="BookText"/>
        <w:bidi w:val="0"/>
        <w:jc w:val="both"/>
        <w:rPr/>
      </w:pPr>
      <w:r>
        <w:rPr>
          <w:rFonts w:eastAsia="Times New Roman" w:cs="Times New Roman" w:ascii="Times New Roman" w:hAnsi="Times New Roman"/>
          <w:color w:val="111111"/>
          <w:sz w:val="28"/>
          <w:szCs w:val="28"/>
          <w:lang w:val="en-US"/>
        </w:rPr>
        <w:t>sebuah masyarakat politis atau negara.</w:t>
      </w:r>
    </w:p>
    <w:p>
      <w:pPr>
        <w:pStyle w:val="BookText"/>
        <w:bidi w:val="0"/>
        <w:jc w:val="both"/>
        <w:rPr/>
      </w:pPr>
      <w:r>
        <w:rPr>
          <w:rFonts w:eastAsia="Times New Roman" w:cs="Times New Roman" w:ascii="Times New Roman" w:hAnsi="Times New Roman"/>
          <w:color w:val="111111"/>
          <w:sz w:val="28"/>
          <w:szCs w:val="28"/>
          <w:lang w:val="en-US"/>
        </w:rPr>
        <w:t>Dalam masyarakat yang berbeda-beda, pemimpin negara</w:t>
      </w:r>
    </w:p>
    <w:p>
      <w:pPr>
        <w:pStyle w:val="BookText"/>
        <w:bidi w:val="0"/>
        <w:jc w:val="both"/>
        <w:rPr/>
      </w:pPr>
      <w:r>
        <w:rPr>
          <w:rFonts w:eastAsia="Times New Roman" w:cs="Times New Roman" w:ascii="Times New Roman" w:hAnsi="Times New Roman"/>
          <w:color w:val="111111"/>
          <w:sz w:val="28"/>
          <w:szCs w:val="28"/>
          <w:lang w:val="en-US"/>
        </w:rPr>
        <w:t>dipilih melalui jalan yang beraneka ragam dan berdasarkan</w:t>
      </w:r>
    </w:p>
    <w:p>
      <w:pPr>
        <w:pStyle w:val="BookText"/>
        <w:bidi w:val="0"/>
        <w:jc w:val="both"/>
        <w:rPr/>
      </w:pPr>
      <w:r>
        <w:rPr>
          <w:rFonts w:eastAsia="Times New Roman" w:cs="Times New Roman" w:ascii="Times New Roman" w:hAnsi="Times New Roman"/>
          <w:color w:val="111111"/>
          <w:sz w:val="28"/>
          <w:szCs w:val="28"/>
          <w:lang w:val="en-US"/>
        </w:rPr>
        <w:t>tolok ukur yang berbeda. Sebagai contoh, dalam masyarakat</w:t>
      </w:r>
    </w:p>
    <w:p>
      <w:pPr>
        <w:pStyle w:val="BookText"/>
        <w:bidi w:val="0"/>
        <w:jc w:val="both"/>
        <w:rPr/>
      </w:pPr>
      <w:r>
        <w:rPr>
          <w:rFonts w:eastAsia="Times New Roman" w:cs="Times New Roman" w:ascii="Times New Roman" w:hAnsi="Times New Roman"/>
          <w:color w:val="111111"/>
          <w:sz w:val="28"/>
          <w:szCs w:val="28"/>
          <w:lang w:val="en-US"/>
        </w:rPr>
        <w:t>nonideal, khususnya “masyarakat orang-orang bebas”,</w:t>
      </w:r>
    </w:p>
    <w:p>
      <w:pPr>
        <w:pStyle w:val="BookText"/>
        <w:bidi w:val="0"/>
        <w:jc w:val="both"/>
        <w:rPr/>
      </w:pPr>
      <w:r>
        <w:rPr>
          <w:rFonts w:eastAsia="Times New Roman" w:cs="Times New Roman" w:ascii="Times New Roman" w:hAnsi="Times New Roman"/>
          <w:color w:val="111111"/>
          <w:sz w:val="28"/>
          <w:szCs w:val="28"/>
          <w:lang w:val="en-US"/>
        </w:rPr>
        <w:t>mungkin saja seseorang memegang tampuk kekuasaan</w:t>
      </w:r>
    </w:p>
    <w:p>
      <w:pPr>
        <w:pStyle w:val="BookText"/>
        <w:bidi w:val="0"/>
        <w:jc w:val="both"/>
        <w:rPr/>
      </w:pPr>
      <w:r>
        <w:rPr>
          <w:rFonts w:eastAsia="Times New Roman" w:cs="Times New Roman" w:ascii="Times New Roman" w:hAnsi="Times New Roman"/>
          <w:color w:val="111111"/>
          <w:sz w:val="28"/>
          <w:szCs w:val="28"/>
          <w:lang w:val="en-US"/>
        </w:rPr>
        <w:t>dengan cara menghadiahkan harta benda yang melimpah.</w:t>
      </w:r>
    </w:p>
    <w:p>
      <w:pPr>
        <w:pStyle w:val="BookText"/>
        <w:bidi w:val="0"/>
        <w:jc w:val="both"/>
        <w:rPr/>
      </w:pPr>
      <w:r>
        <w:rPr>
          <w:rFonts w:eastAsia="Times New Roman" w:cs="Times New Roman" w:ascii="Times New Roman" w:hAnsi="Times New Roman"/>
          <w:color w:val="111111"/>
          <w:sz w:val="28"/>
          <w:szCs w:val="28"/>
          <w:lang w:val="en-US"/>
        </w:rPr>
        <w:t>Akan tetapi, pada umumnya, apabila seseorang lebih mampu</w:t>
      </w:r>
    </w:p>
    <w:p>
      <w:pPr>
        <w:pStyle w:val="BookText"/>
        <w:bidi w:val="0"/>
        <w:jc w:val="both"/>
        <w:rPr/>
      </w:pPr>
      <w:r>
        <w:rPr>
          <w:rFonts w:eastAsia="Times New Roman" w:cs="Times New Roman" w:ascii="Times New Roman" w:hAnsi="Times New Roman"/>
          <w:color w:val="111111"/>
          <w:sz w:val="28"/>
          <w:szCs w:val="28"/>
          <w:lang w:val="en-US"/>
        </w:rPr>
        <w:t>untuk mengantarkan rakyat sebuah negara kepada tujuan</w:t>
      </w:r>
    </w:p>
    <w:p>
      <w:pPr>
        <w:pStyle w:val="BookText"/>
        <w:bidi w:val="0"/>
        <w:jc w:val="both"/>
        <w:rPr/>
      </w:pPr>
      <w:r>
        <w:rPr>
          <w:rFonts w:eastAsia="Times New Roman" w:cs="Times New Roman" w:ascii="Times New Roman" w:hAnsi="Times New Roman"/>
          <w:color w:val="111111"/>
          <w:sz w:val="28"/>
          <w:szCs w:val="28"/>
          <w:lang w:val="en-US"/>
        </w:rPr>
        <w:t>dan kesempurnaan mereka, atau paling tidak ia menunjukkan</w:t>
      </w:r>
    </w:p>
    <w:p>
      <w:pPr>
        <w:pStyle w:val="BookText"/>
        <w:bidi w:val="0"/>
        <w:jc w:val="both"/>
        <w:rPr/>
      </w:pPr>
      <w:r>
        <w:rPr>
          <w:rFonts w:eastAsia="Times New Roman" w:cs="Times New Roman" w:ascii="Times New Roman" w:hAnsi="Times New Roman"/>
          <w:color w:val="111111"/>
          <w:sz w:val="28"/>
          <w:szCs w:val="28"/>
          <w:lang w:val="en-US"/>
        </w:rPr>
        <w:t>dirinya lebih mampu daripara orang lain dalam menduduki</w:t>
      </w:r>
    </w:p>
    <w:p>
      <w:pPr>
        <w:pStyle w:val="BookText"/>
        <w:bidi w:val="0"/>
        <w:jc w:val="both"/>
        <w:rPr/>
      </w:pPr>
      <w:r>
        <w:rPr>
          <w:rFonts w:eastAsia="Times New Roman" w:cs="Times New Roman" w:ascii="Times New Roman" w:hAnsi="Times New Roman"/>
          <w:color w:val="111111"/>
          <w:sz w:val="28"/>
          <w:szCs w:val="28"/>
          <w:lang w:val="en-US"/>
        </w:rPr>
        <w:t>kepemimpinan ini, maka ia pasti menduduki posisi</w:t>
      </w:r>
    </w:p>
    <w:p>
      <w:pPr>
        <w:pStyle w:val="BookText"/>
        <w:bidi w:val="0"/>
        <w:jc w:val="both"/>
        <w:rPr/>
      </w:pPr>
      <w:r>
        <w:rPr>
          <w:rFonts w:eastAsia="Times New Roman" w:cs="Times New Roman" w:ascii="Times New Roman" w:hAnsi="Times New Roman"/>
          <w:color w:val="111111"/>
          <w:sz w:val="28"/>
          <w:szCs w:val="28"/>
          <w:lang w:val="en-US"/>
        </w:rPr>
        <w:t>kepemimpinan ini. Hanya saja, karena kedudukan dan posisi</w:t>
      </w:r>
    </w:p>
    <w:p>
      <w:pPr>
        <w:pStyle w:val="BookText"/>
        <w:bidi w:val="0"/>
        <w:jc w:val="both"/>
        <w:rPr/>
      </w:pPr>
      <w:r>
        <w:rPr>
          <w:rFonts w:eastAsia="Times New Roman" w:cs="Times New Roman" w:ascii="Times New Roman" w:hAnsi="Times New Roman"/>
          <w:color w:val="111111"/>
          <w:sz w:val="28"/>
          <w:szCs w:val="28"/>
          <w:lang w:val="en-US"/>
        </w:rPr>
        <w:t>adalah sebuah tanggung jawab yang akan dipertanyakan oleh</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256"/>
      </w:r>
      <w:r>
        <w:rPr>
          <w:rFonts w:eastAsia="Times New Roman" w:cs="Times New Roman" w:ascii="Times New Roman" w:hAnsi="Times New Roman"/>
          <w:color w:val="111111"/>
          <w:sz w:val="28"/>
          <w:szCs w:val="28"/>
          <w:lang w:val="en-US"/>
        </w:rPr>
        <w:t>kepemimpinan adalah sebuah tanggung jawab yang</w:t>
      </w:r>
    </w:p>
    <w:p>
      <w:pPr>
        <w:pStyle w:val="BookText"/>
        <w:bidi w:val="0"/>
        <w:jc w:val="both"/>
        <w:rPr/>
      </w:pPr>
      <w:r>
        <w:rPr>
          <w:rFonts w:eastAsia="Times New Roman" w:cs="Times New Roman" w:ascii="Times New Roman" w:hAnsi="Times New Roman"/>
          <w:color w:val="111111"/>
          <w:sz w:val="28"/>
          <w:szCs w:val="28"/>
          <w:lang w:val="en-US"/>
        </w:rPr>
        <w:t>harus diserahkan kepada orang salih dan layak yang memiliki</w:t>
      </w:r>
    </w:p>
    <w:p>
      <w:pPr>
        <w:pStyle w:val="BookText"/>
        <w:bidi w:val="0"/>
        <w:jc w:val="both"/>
        <w:rPr/>
      </w:pPr>
      <w:r>
        <w:rPr>
          <w:rFonts w:eastAsia="Times New Roman" w:cs="Times New Roman" w:ascii="Times New Roman" w:hAnsi="Times New Roman"/>
          <w:color w:val="111111"/>
          <w:sz w:val="28"/>
          <w:szCs w:val="28"/>
          <w:lang w:val="en-US"/>
        </w:rPr>
        <w:t>kesiapan penuh untuk melaksanakan tanggung jawab ini</w:t>
      </w:r>
    </w:p>
    <w:p>
      <w:pPr>
        <w:pStyle w:val="BookText"/>
        <w:bidi w:val="0"/>
        <w:jc w:val="both"/>
        <w:rPr/>
      </w:pPr>
      <w:r>
        <w:rPr>
          <w:rFonts w:eastAsia="Times New Roman" w:cs="Times New Roman" w:ascii="Times New Roman" w:hAnsi="Times New Roman"/>
          <w:color w:val="111111"/>
          <w:sz w:val="28"/>
          <w:szCs w:val="28"/>
          <w:lang w:val="en-US"/>
        </w:rPr>
        <w:t>dengan benar. Berbeda dengan keyakinan masyarakat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awam yang meyakini bahwa kepemimpinan sebuah negara </w:t>
      </w:r>
      <w:bookmarkStart w:id="253" w:name="pg5866_38310"/>
    </w:p>
    <w:p>
      <w:pPr>
        <w:pStyle w:val="BookText"/>
        <w:bidi w:val="0"/>
        <w:rPr/>
      </w:pPr>
      <w:bookmarkEnd w:id="253"/>
      <w:r>
        <w:rPr>
          <w:rFonts w:eastAsia="Times New Roman" w:cs="Times New Roman" w:ascii="Times New Roman" w:hAnsi="Times New Roman"/>
          <w:color w:val="111111"/>
          <w:sz w:val="28"/>
          <w:szCs w:val="28"/>
          <w:lang w:val="en-US"/>
        </w:rPr>
        <w:t>harus dikendalikan oleh orang yang memiliki jenis kelamin</w:t>
      </w:r>
    </w:p>
    <w:p>
      <w:pPr>
        <w:pStyle w:val="BookText"/>
        <w:bidi w:val="0"/>
        <w:jc w:val="both"/>
        <w:rPr/>
      </w:pPr>
      <w:r>
        <w:rPr>
          <w:rFonts w:eastAsia="Times New Roman" w:cs="Times New Roman" w:ascii="Times New Roman" w:hAnsi="Times New Roman"/>
          <w:color w:val="111111"/>
          <w:sz w:val="28"/>
          <w:szCs w:val="28"/>
          <w:lang w:val="en-US"/>
        </w:rPr>
        <w:t>dan keturunan yang terpandang, atau memiliki harta yang</w:t>
      </w:r>
    </w:p>
    <w:p>
      <w:pPr>
        <w:pStyle w:val="BookText"/>
        <w:bidi w:val="0"/>
        <w:jc w:val="both"/>
        <w:rPr/>
      </w:pPr>
      <w:r>
        <w:rPr>
          <w:rFonts w:eastAsia="Times New Roman" w:cs="Times New Roman" w:ascii="Times New Roman" w:hAnsi="Times New Roman"/>
          <w:color w:val="111111"/>
          <w:sz w:val="28"/>
          <w:szCs w:val="28"/>
          <w:lang w:val="en-US"/>
        </w:rPr>
        <w:t>melimpah ruah. Menurut perspektif orang-orang berakal,</w:t>
      </w:r>
    </w:p>
    <w:p>
      <w:pPr>
        <w:pStyle w:val="BookText"/>
        <w:bidi w:val="0"/>
        <w:jc w:val="both"/>
        <w:rPr/>
      </w:pPr>
      <w:r>
        <w:rPr>
          <w:rFonts w:eastAsia="Times New Roman" w:cs="Times New Roman" w:ascii="Times New Roman" w:hAnsi="Times New Roman"/>
          <w:color w:val="111111"/>
          <w:sz w:val="28"/>
          <w:szCs w:val="28"/>
          <w:lang w:val="en-US"/>
        </w:rPr>
        <w:t>hikmah dan keutamaan adalah syarat utama bagi orang yang</w:t>
      </w:r>
    </w:p>
    <w:p>
      <w:pPr>
        <w:pStyle w:val="BookText"/>
        <w:bidi w:val="0"/>
        <w:jc w:val="both"/>
        <w:rPr/>
      </w:pPr>
      <w:r>
        <w:rPr>
          <w:rFonts w:eastAsia="Times New Roman" w:cs="Times New Roman" w:ascii="Times New Roman" w:hAnsi="Times New Roman"/>
          <w:color w:val="111111"/>
          <w:sz w:val="28"/>
          <w:szCs w:val="28"/>
          <w:lang w:val="en-US"/>
        </w:rPr>
        <w:t>ingin menduduki posisi kepemimpinan ini. Alasannya, dua</w:t>
      </w:r>
    </w:p>
    <w:p>
      <w:pPr>
        <w:pStyle w:val="BookText"/>
        <w:bidi w:val="0"/>
        <w:jc w:val="both"/>
        <w:rPr/>
      </w:pPr>
      <w:r>
        <w:rPr>
          <w:rFonts w:eastAsia="Times New Roman" w:cs="Times New Roman" w:ascii="Times New Roman" w:hAnsi="Times New Roman"/>
          <w:color w:val="111111"/>
          <w:sz w:val="28"/>
          <w:szCs w:val="28"/>
          <w:lang w:val="en-US"/>
        </w:rPr>
        <w:t>kriteria ini akan melahirkan sebuah kepemimpinan yang hakiki</w:t>
      </w:r>
    </w:p>
    <w:p>
      <w:pPr>
        <w:pStyle w:val="BookText"/>
        <w:bidi w:val="0"/>
        <w:jc w:val="both"/>
        <w:rPr/>
      </w:pPr>
      <w:r>
        <w:rPr>
          <w:rFonts w:eastAsia="Times New Roman" w:cs="Times New Roman" w:ascii="Times New Roman" w:hAnsi="Times New Roman"/>
          <w:color w:val="111111"/>
          <w:sz w:val="28"/>
          <w:szCs w:val="28"/>
          <w:lang w:val="en-US"/>
        </w:rPr>
        <w:t>dan meletakkan setiap orang pada posisinya yang memang</w:t>
      </w:r>
    </w:p>
    <w:p>
      <w:pPr>
        <w:pStyle w:val="BookText"/>
        <w:bidi w:val="0"/>
        <w:jc w:val="both"/>
        <w:rPr/>
      </w:pPr>
      <w:r>
        <w:rPr>
          <w:rFonts w:eastAsia="Times New Roman" w:cs="Times New Roman" w:ascii="Times New Roman" w:hAnsi="Times New Roman"/>
          <w:color w:val="111111"/>
          <w:sz w:val="28"/>
          <w:szCs w:val="28"/>
          <w:lang w:val="en-US"/>
        </w:rPr>
        <w:t>semestinya ia berada di posisi ini.</w:t>
      </w:r>
      <w:r>
        <w:rPr>
          <w:rStyle w:val="FootnoteAnchor"/>
        </w:rPr>
        <w:footnoteReference w:id="257"/>
      </w:r>
      <w:r>
        <w:rPr>
          <w:rFonts w:eastAsia="Times New Roman" w:cs="Times New Roman" w:ascii="Times New Roman" w:hAnsi="Times New Roman"/>
          <w:color w:val="111111"/>
          <w:sz w:val="28"/>
          <w:szCs w:val="28"/>
          <w:lang w:val="en-US"/>
        </w:rPr>
        <w:t>Hanya pemimpin seperti</w:t>
      </w:r>
    </w:p>
    <w:p>
      <w:pPr>
        <w:pStyle w:val="BookText"/>
        <w:bidi w:val="0"/>
        <w:jc w:val="both"/>
        <w:rPr/>
      </w:pPr>
      <w:r>
        <w:rPr>
          <w:rFonts w:eastAsia="Times New Roman" w:cs="Times New Roman" w:ascii="Times New Roman" w:hAnsi="Times New Roman"/>
          <w:color w:val="111111"/>
          <w:sz w:val="28"/>
          <w:szCs w:val="28"/>
          <w:lang w:val="en-US"/>
        </w:rPr>
        <w:t>inilah yang akan dapat mengantarkan rakyatnya kepada</w:t>
      </w:r>
    </w:p>
    <w:p>
      <w:pPr>
        <w:pStyle w:val="BookText"/>
        <w:bidi w:val="0"/>
        <w:jc w:val="both"/>
        <w:rPr/>
      </w:pPr>
      <w:r>
        <w:rPr>
          <w:rFonts w:eastAsia="Times New Roman" w:cs="Times New Roman" w:ascii="Times New Roman" w:hAnsi="Times New Roman"/>
          <w:color w:val="111111"/>
          <w:sz w:val="28"/>
          <w:szCs w:val="28"/>
          <w:lang w:val="en-US"/>
        </w:rPr>
        <w:t>kesempurnaan dan kebahagiaan hakiki.</w:t>
      </w:r>
    </w:p>
    <w:p>
      <w:pPr>
        <w:pStyle w:val="Heading5"/>
        <w:numPr>
          <w:ilvl w:val="4"/>
          <w:numId w:val="1"/>
        </w:numPr>
        <w:bidi w:val="0"/>
        <w:jc w:val="left"/>
        <w:rPr/>
      </w:pPr>
      <w:bookmarkStart w:id="254" w:name="__RefHeading___Toc5040279_581953129"/>
      <w:bookmarkStart w:id="255" w:name="_Toc96"/>
      <w:bookmarkEnd w:id="254"/>
      <w:r>
        <w:rPr/>
        <w:t>3.3. Mata Uang dan Kekuatan Ekonomi</w:t>
      </w:r>
      <w:bookmarkEnd w:id="255"/>
    </w:p>
    <w:p>
      <w:pPr>
        <w:pStyle w:val="BookText"/>
        <w:bidi w:val="0"/>
        <w:jc w:val="both"/>
        <w:rPr/>
      </w:pPr>
      <w:r>
        <w:rPr>
          <w:rFonts w:eastAsia="Times New Roman" w:cs="Times New Roman" w:ascii="Times New Roman" w:hAnsi="Times New Roman"/>
          <w:color w:val="111111"/>
          <w:sz w:val="28"/>
          <w:szCs w:val="28"/>
          <w:lang w:val="en-US"/>
        </w:rPr>
        <w:t>Mata uang adalah pemberi nilai yang sama untuk segala sesuatu</w:t>
      </w:r>
    </w:p>
    <w:p>
      <w:pPr>
        <w:pStyle w:val="BookText"/>
        <w:bidi w:val="0"/>
        <w:jc w:val="both"/>
        <w:rPr/>
      </w:pPr>
      <w:r>
        <w:rPr>
          <w:rFonts w:eastAsia="Times New Roman" w:cs="Times New Roman" w:ascii="Times New Roman" w:hAnsi="Times New Roman"/>
          <w:color w:val="111111"/>
          <w:sz w:val="28"/>
          <w:szCs w:val="28"/>
          <w:lang w:val="en-US"/>
        </w:rPr>
        <w:t>yang berbeda nilai. Manusia terpaksa harus menyimpan</w:t>
      </w:r>
    </w:p>
    <w:p>
      <w:pPr>
        <w:pStyle w:val="BookText"/>
        <w:bidi w:val="0"/>
        <w:jc w:val="both"/>
        <w:rPr/>
      </w:pPr>
      <w:r>
        <w:rPr>
          <w:rFonts w:eastAsia="Times New Roman" w:cs="Times New Roman" w:ascii="Times New Roman" w:hAnsi="Times New Roman"/>
          <w:color w:val="111111"/>
          <w:sz w:val="28"/>
          <w:szCs w:val="28"/>
          <w:lang w:val="en-US"/>
        </w:rPr>
        <w:t>makanan dan rezeki yang diperoleh. Sayangnya, sebagian</w:t>
      </w:r>
    </w:p>
    <w:p>
      <w:pPr>
        <w:pStyle w:val="BookText"/>
        <w:bidi w:val="0"/>
        <w:jc w:val="both"/>
        <w:rPr/>
      </w:pPr>
      <w:r>
        <w:rPr>
          <w:rFonts w:eastAsia="Times New Roman" w:cs="Times New Roman" w:ascii="Times New Roman" w:hAnsi="Times New Roman"/>
          <w:color w:val="111111"/>
          <w:sz w:val="28"/>
          <w:szCs w:val="28"/>
          <w:lang w:val="en-US"/>
        </w:rPr>
        <w:t>makanan tidak bisa bertahan lama untuk waktu yang panjang.</w:t>
      </w:r>
    </w:p>
    <w:p>
      <w:pPr>
        <w:pStyle w:val="BookText"/>
        <w:bidi w:val="0"/>
        <w:jc w:val="both"/>
        <w:rPr/>
      </w:pPr>
      <w:r>
        <w:rPr>
          <w:rFonts w:eastAsia="Times New Roman" w:cs="Times New Roman" w:ascii="Times New Roman" w:hAnsi="Times New Roman"/>
          <w:color w:val="111111"/>
          <w:sz w:val="28"/>
          <w:szCs w:val="28"/>
          <w:lang w:val="en-US"/>
        </w:rPr>
        <w:t>Oleh karena itu, ia harus mengumpulkan dan menyimpan</w:t>
      </w:r>
    </w:p>
    <w:p>
      <w:pPr>
        <w:pStyle w:val="BookText"/>
        <w:bidi w:val="0"/>
        <w:jc w:val="both"/>
        <w:rPr/>
      </w:pPr>
      <w:r>
        <w:rPr>
          <w:rFonts w:eastAsia="Times New Roman" w:cs="Times New Roman" w:ascii="Times New Roman" w:hAnsi="Times New Roman"/>
          <w:color w:val="111111"/>
          <w:sz w:val="28"/>
          <w:szCs w:val="28"/>
          <w:lang w:val="en-US"/>
        </w:rPr>
        <w:t>barang-barang keperluan lain dari setiap jenis barang yang</w:t>
      </w:r>
    </w:p>
    <w:p>
      <w:pPr>
        <w:pStyle w:val="BookText"/>
        <w:bidi w:val="0"/>
        <w:jc w:val="both"/>
        <w:rPr/>
      </w:pPr>
      <w:r>
        <w:rPr>
          <w:rFonts w:eastAsia="Times New Roman" w:cs="Times New Roman" w:ascii="Times New Roman" w:hAnsi="Times New Roman"/>
          <w:color w:val="111111"/>
          <w:sz w:val="28"/>
          <w:szCs w:val="28"/>
          <w:lang w:val="en-US"/>
        </w:rPr>
        <w:t>bisa ditemukan. Dengan cara ini, apabila sebagian barang</w:t>
      </w:r>
    </w:p>
    <w:p>
      <w:pPr>
        <w:pStyle w:val="BookText"/>
        <w:bidi w:val="0"/>
        <w:jc w:val="both"/>
        <w:rPr/>
      </w:pPr>
      <w:r>
        <w:rPr>
          <w:rFonts w:eastAsia="Times New Roman" w:cs="Times New Roman" w:ascii="Times New Roman" w:hAnsi="Times New Roman"/>
          <w:color w:val="111111"/>
          <w:sz w:val="28"/>
          <w:szCs w:val="28"/>
          <w:lang w:val="en-US"/>
        </w:rPr>
        <w:t>telah musnah, maka jenis barang lain yang tidak cepat rusak</w:t>
      </w:r>
    </w:p>
    <w:p>
      <w:pPr>
        <w:pStyle w:val="BookText"/>
        <w:bidi w:val="0"/>
        <w:jc w:val="both"/>
        <w:rPr/>
      </w:pPr>
      <w:r>
        <w:rPr>
          <w:rFonts w:eastAsia="Times New Roman" w:cs="Times New Roman" w:ascii="Times New Roman" w:hAnsi="Times New Roman"/>
          <w:color w:val="111111"/>
          <w:sz w:val="28"/>
          <w:szCs w:val="28"/>
          <w:lang w:val="en-US"/>
        </w:rPr>
        <w:t>akan tersisa.</w:t>
      </w:r>
    </w:p>
    <w:p>
      <w:pPr>
        <w:pStyle w:val="BookText"/>
        <w:bidi w:val="0"/>
        <w:jc w:val="both"/>
        <w:rPr/>
      </w:pPr>
      <w:r>
        <w:rPr>
          <w:rFonts w:eastAsia="Times New Roman" w:cs="Times New Roman" w:ascii="Times New Roman" w:hAnsi="Times New Roman"/>
          <w:color w:val="111111"/>
          <w:sz w:val="28"/>
          <w:szCs w:val="28"/>
          <w:lang w:val="en-US"/>
        </w:rPr>
        <w:t>Transaksi dengan berbagai jenis dan ragamnya adalah</w:t>
      </w:r>
    </w:p>
    <w:p>
      <w:pPr>
        <w:pStyle w:val="BookText"/>
        <w:bidi w:val="0"/>
        <w:jc w:val="both"/>
        <w:rPr/>
      </w:pPr>
      <w:r>
        <w:rPr>
          <w:rFonts w:eastAsia="Times New Roman" w:cs="Times New Roman" w:ascii="Times New Roman" w:hAnsi="Times New Roman"/>
          <w:color w:val="111111"/>
          <w:sz w:val="28"/>
          <w:szCs w:val="28"/>
          <w:lang w:val="en-US"/>
        </w:rPr>
        <w:t>sebuah kebutuhan urgen dalam sebuah masyarakat. Melihat</w:t>
      </w:r>
    </w:p>
    <w:p>
      <w:pPr>
        <w:pStyle w:val="BookText"/>
        <w:bidi w:val="0"/>
        <w:jc w:val="both"/>
        <w:rPr/>
      </w:pPr>
      <w:r>
        <w:rPr>
          <w:rFonts w:eastAsia="Times New Roman" w:cs="Times New Roman" w:ascii="Times New Roman" w:hAnsi="Times New Roman"/>
          <w:color w:val="111111"/>
          <w:sz w:val="28"/>
          <w:szCs w:val="28"/>
          <w:lang w:val="en-US"/>
        </w:rPr>
        <w:t>urgensi ini, keberadaan mata uang dalam kehidupan bersosial</w:t>
      </w:r>
    </w:p>
    <w:p>
      <w:pPr>
        <w:pStyle w:val="BookText"/>
        <w:bidi w:val="0"/>
        <w:jc w:val="both"/>
        <w:rPr/>
      </w:pPr>
      <w:r>
        <w:rPr>
          <w:rFonts w:eastAsia="Times New Roman" w:cs="Times New Roman" w:ascii="Times New Roman" w:hAnsi="Times New Roman"/>
          <w:color w:val="111111"/>
          <w:sz w:val="28"/>
          <w:szCs w:val="28"/>
          <w:lang w:val="en-US"/>
        </w:rPr>
        <w:t>adalah sebuah kebutuhan yang sangat urgen. Mata uang adalah</w:t>
      </w:r>
    </w:p>
    <w:p>
      <w:pPr>
        <w:pStyle w:val="BookText"/>
        <w:bidi w:val="0"/>
        <w:jc w:val="both"/>
        <w:rPr/>
      </w:pPr>
      <w:r>
        <w:rPr>
          <w:rFonts w:eastAsia="Times New Roman" w:cs="Times New Roman" w:ascii="Times New Roman" w:hAnsi="Times New Roman"/>
          <w:color w:val="111111"/>
          <w:sz w:val="28"/>
          <w:szCs w:val="28"/>
          <w:lang w:val="en-US"/>
        </w:rPr>
        <w:t>penengah dan evaluator dalam proses transaksi, khususnya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transaksi-transaksi yang tidak memiliki keseragaman </w:t>
      </w:r>
    </w:p>
    <w:p>
      <w:pPr>
        <w:pStyle w:val="BookText"/>
        <w:bidi w:val="0"/>
        <w:rPr/>
      </w:pPr>
      <w:r>
        <w:rPr>
          <w:rFonts w:eastAsia="Times New Roman" w:cs="Times New Roman" w:ascii="Times New Roman" w:hAnsi="Times New Roman"/>
          <w:color w:val="111111"/>
          <w:sz w:val="28"/>
          <w:szCs w:val="28"/>
          <w:lang w:val="en-US"/>
        </w:rPr>
        <w:t>nilai. Mata uang adalah penengah dan perantara yang tak</w:t>
      </w:r>
    </w:p>
    <w:p>
      <w:pPr>
        <w:pStyle w:val="BookText"/>
        <w:bidi w:val="0"/>
        <w:jc w:val="both"/>
        <w:rPr/>
      </w:pPr>
      <w:r>
        <w:rPr>
          <w:rFonts w:eastAsia="Times New Roman" w:cs="Times New Roman" w:ascii="Times New Roman" w:hAnsi="Times New Roman"/>
          <w:color w:val="111111"/>
          <w:sz w:val="28"/>
          <w:szCs w:val="28"/>
          <w:lang w:val="en-US"/>
        </w:rPr>
        <w:t>dapat berbicara antara anggota masyarakat.</w:t>
      </w:r>
      <w:r>
        <w:rPr>
          <w:rStyle w:val="FootnoteAnchor"/>
        </w:rPr>
        <w:footnoteReference w:id="258"/>
      </w:r>
      <w:r>
        <w:rPr>
          <w:rFonts w:eastAsia="Times New Roman" w:cs="Times New Roman" w:ascii="Times New Roman" w:hAnsi="Times New Roman"/>
          <w:color w:val="111111"/>
          <w:sz w:val="28"/>
          <w:szCs w:val="28"/>
          <w:lang w:val="en-US"/>
        </w:rPr>
        <w:t>Karena mata</w:t>
      </w:r>
    </w:p>
    <w:p>
      <w:pPr>
        <w:pStyle w:val="BookText"/>
        <w:bidi w:val="0"/>
        <w:jc w:val="both"/>
        <w:rPr/>
      </w:pPr>
      <w:r>
        <w:rPr>
          <w:rFonts w:eastAsia="Times New Roman" w:cs="Times New Roman" w:ascii="Times New Roman" w:hAnsi="Times New Roman"/>
          <w:color w:val="111111"/>
          <w:sz w:val="28"/>
          <w:szCs w:val="28"/>
          <w:lang w:val="en-US"/>
        </w:rPr>
        <w:t>uang berjumlah sedikit dan kadar mata uang yang sedikit dapat</w:t>
      </w:r>
    </w:p>
    <w:p>
      <w:pPr>
        <w:pStyle w:val="BookText"/>
        <w:bidi w:val="0"/>
        <w:jc w:val="both"/>
        <w:rPr/>
      </w:pPr>
      <w:r>
        <w:rPr>
          <w:rFonts w:eastAsia="Times New Roman" w:cs="Times New Roman" w:ascii="Times New Roman" w:hAnsi="Times New Roman"/>
          <w:color w:val="111111"/>
          <w:sz w:val="28"/>
          <w:szCs w:val="28"/>
          <w:lang w:val="en-US"/>
        </w:rPr>
        <w:t>menyamai barang yang lain dalam kadar yang banyak, maka</w:t>
      </w:r>
    </w:p>
    <w:p>
      <w:pPr>
        <w:pStyle w:val="BookText"/>
        <w:bidi w:val="0"/>
        <w:jc w:val="both"/>
        <w:rPr/>
      </w:pPr>
      <w:r>
        <w:rPr>
          <w:rFonts w:eastAsia="Times New Roman" w:cs="Times New Roman" w:ascii="Times New Roman" w:hAnsi="Times New Roman"/>
          <w:color w:val="111111"/>
          <w:sz w:val="28"/>
          <w:szCs w:val="28"/>
          <w:lang w:val="en-US"/>
        </w:rPr>
        <w:t>pemindahan makanan dan barang-barang yang diperlukan</w:t>
      </w:r>
    </w:p>
    <w:p>
      <w:pPr>
        <w:pStyle w:val="BookText"/>
        <w:bidi w:val="0"/>
        <w:jc w:val="both"/>
        <w:rPr/>
      </w:pPr>
      <w:r>
        <w:rPr>
          <w:rFonts w:eastAsia="Times New Roman" w:cs="Times New Roman" w:ascii="Times New Roman" w:hAnsi="Times New Roman"/>
          <w:color w:val="111111"/>
          <w:sz w:val="28"/>
          <w:szCs w:val="28"/>
          <w:lang w:val="en-US"/>
        </w:rPr>
        <w:t>dalam kehidupan sehari-hari dari satu rumah ke rumah lain</w:t>
      </w:r>
    </w:p>
    <w:p>
      <w:pPr>
        <w:pStyle w:val="BookText"/>
        <w:bidi w:val="0"/>
        <w:jc w:val="both"/>
        <w:rPr/>
      </w:pPr>
      <w:r>
        <w:rPr>
          <w:rFonts w:eastAsia="Times New Roman" w:cs="Times New Roman" w:ascii="Times New Roman" w:hAnsi="Times New Roman"/>
          <w:color w:val="111111"/>
          <w:sz w:val="28"/>
          <w:szCs w:val="28"/>
          <w:lang w:val="en-US"/>
        </w:rPr>
        <w:t>yang lebih jauh tambah berkurang. Mata uang menempati</w:t>
      </w:r>
    </w:p>
    <w:p>
      <w:pPr>
        <w:pStyle w:val="BookText"/>
        <w:bidi w:val="0"/>
        <w:jc w:val="both"/>
        <w:rPr/>
      </w:pPr>
      <w:r>
        <w:rPr>
          <w:rFonts w:eastAsia="Times New Roman" w:cs="Times New Roman" w:ascii="Times New Roman" w:hAnsi="Times New Roman"/>
          <w:color w:val="111111"/>
          <w:sz w:val="28"/>
          <w:szCs w:val="28"/>
          <w:lang w:val="en-US"/>
        </w:rPr>
        <w:t>posisi makanan dan barang-barang kebutuhan kehidupan,</w:t>
      </w:r>
    </w:p>
    <w:p>
      <w:pPr>
        <w:pStyle w:val="BookText"/>
        <w:bidi w:val="0"/>
        <w:jc w:val="both"/>
        <w:rPr/>
      </w:pPr>
      <w:r>
        <w:rPr>
          <w:rFonts w:eastAsia="Times New Roman" w:cs="Times New Roman" w:ascii="Times New Roman" w:hAnsi="Times New Roman"/>
          <w:color w:val="111111"/>
          <w:sz w:val="28"/>
          <w:szCs w:val="28"/>
          <w:lang w:val="en-US"/>
        </w:rPr>
        <w:t>serta dapat dipindahkan dengan mudah. Dengan demikian,</w:t>
      </w:r>
    </w:p>
    <w:p>
      <w:pPr>
        <w:pStyle w:val="BookText"/>
        <w:bidi w:val="0"/>
        <w:jc w:val="both"/>
        <w:rPr/>
      </w:pPr>
      <w:r>
        <w:rPr>
          <w:rFonts w:eastAsia="Times New Roman" w:cs="Times New Roman" w:ascii="Times New Roman" w:hAnsi="Times New Roman"/>
          <w:color w:val="111111"/>
          <w:sz w:val="28"/>
          <w:szCs w:val="28"/>
          <w:lang w:val="en-US"/>
        </w:rPr>
        <w:t>proses pemindahan makanan dan barang-barang ini menjadi</w:t>
      </w:r>
    </w:p>
    <w:p>
      <w:pPr>
        <w:pStyle w:val="BookText"/>
        <w:bidi w:val="0"/>
        <w:jc w:val="both"/>
        <w:rPr/>
      </w:pPr>
      <w:r>
        <w:rPr>
          <w:rFonts w:eastAsia="Times New Roman" w:cs="Times New Roman" w:ascii="Times New Roman" w:hAnsi="Times New Roman"/>
          <w:color w:val="111111"/>
          <w:sz w:val="28"/>
          <w:szCs w:val="28"/>
          <w:lang w:val="en-US"/>
        </w:rPr>
        <w:t>semakin mudah. Mata uang terbuat dari bahan yang kokoh</w:t>
      </w:r>
    </w:p>
    <w:p>
      <w:pPr>
        <w:pStyle w:val="BookText"/>
        <w:bidi w:val="0"/>
        <w:jc w:val="both"/>
        <w:rPr/>
      </w:pPr>
      <w:r>
        <w:rPr>
          <w:rFonts w:eastAsia="Times New Roman" w:cs="Times New Roman" w:ascii="Times New Roman" w:hAnsi="Times New Roman"/>
          <w:color w:val="111111"/>
          <w:sz w:val="28"/>
          <w:szCs w:val="28"/>
          <w:lang w:val="en-US"/>
        </w:rPr>
        <w:t>dan bentuk yang sempurna. Oleh karena itu, alat tukar ini bisa</w:t>
      </w:r>
    </w:p>
    <w:p>
      <w:pPr>
        <w:pStyle w:val="BookText"/>
        <w:bidi w:val="0"/>
        <w:jc w:val="both"/>
        <w:rPr/>
      </w:pPr>
      <w:r>
        <w:rPr>
          <w:rFonts w:eastAsia="Times New Roman" w:cs="Times New Roman" w:ascii="Times New Roman" w:hAnsi="Times New Roman"/>
          <w:color w:val="111111"/>
          <w:sz w:val="28"/>
          <w:szCs w:val="28"/>
          <w:lang w:val="en-US"/>
        </w:rPr>
        <w:t>bertahan langgeng. Sebagai akibatnya, faidah dan kentungan</w:t>
      </w:r>
    </w:p>
    <w:p>
      <w:pPr>
        <w:pStyle w:val="BookText"/>
        <w:bidi w:val="0"/>
        <w:jc w:val="both"/>
        <w:rPr/>
      </w:pPr>
      <w:r>
        <w:rPr>
          <w:rFonts w:eastAsia="Times New Roman" w:cs="Times New Roman" w:ascii="Times New Roman" w:hAnsi="Times New Roman"/>
          <w:color w:val="111111"/>
          <w:sz w:val="28"/>
          <w:szCs w:val="28"/>
          <w:lang w:val="en-US"/>
        </w:rPr>
        <w:t>yang dihasilkan pun bersifat konstan dan langgeng. Artinya,</w:t>
      </w:r>
    </w:p>
    <w:p>
      <w:pPr>
        <w:pStyle w:val="BookText"/>
        <w:bidi w:val="0"/>
        <w:jc w:val="both"/>
        <w:rPr/>
      </w:pPr>
      <w:r>
        <w:rPr>
          <w:rFonts w:eastAsia="Times New Roman" w:cs="Times New Roman" w:ascii="Times New Roman" w:hAnsi="Times New Roman"/>
          <w:color w:val="111111"/>
          <w:sz w:val="28"/>
          <w:szCs w:val="28"/>
          <w:lang w:val="en-US"/>
        </w:rPr>
        <w:t>faidah dan keuntungan ini senantiasa dapat diperoleh dan</w:t>
      </w:r>
    </w:p>
    <w:p>
      <w:pPr>
        <w:pStyle w:val="BookText"/>
        <w:bidi w:val="0"/>
        <w:jc w:val="both"/>
        <w:rPr/>
      </w:pPr>
      <w:r>
        <w:rPr>
          <w:rFonts w:eastAsia="Times New Roman" w:cs="Times New Roman" w:ascii="Times New Roman" w:hAnsi="Times New Roman"/>
          <w:color w:val="111111"/>
          <w:sz w:val="28"/>
          <w:szCs w:val="28"/>
          <w:lang w:val="en-US"/>
        </w:rPr>
        <w:t>dibeli oleh mata uang. Mata uang juga dapat diterima oleh</w:t>
      </w:r>
    </w:p>
    <w:p>
      <w:pPr>
        <w:pStyle w:val="BookText"/>
        <w:bidi w:val="0"/>
        <w:jc w:val="both"/>
        <w:rPr/>
      </w:pPr>
      <w:r>
        <w:rPr>
          <w:rFonts w:eastAsia="Times New Roman" w:cs="Times New Roman" w:ascii="Times New Roman" w:hAnsi="Times New Roman"/>
          <w:color w:val="111111"/>
          <w:sz w:val="28"/>
          <w:szCs w:val="28"/>
          <w:lang w:val="en-US"/>
        </w:rPr>
        <w:t>bangsa-bangsa lain. Dengan demikian, manfaat mata uang</w:t>
      </w:r>
    </w:p>
    <w:p>
      <w:pPr>
        <w:pStyle w:val="BookText"/>
        <w:bidi w:val="0"/>
        <w:jc w:val="both"/>
        <w:rPr/>
      </w:pPr>
      <w:r>
        <w:rPr>
          <w:rFonts w:eastAsia="Times New Roman" w:cs="Times New Roman" w:ascii="Times New Roman" w:hAnsi="Times New Roman"/>
          <w:color w:val="111111"/>
          <w:sz w:val="28"/>
          <w:szCs w:val="28"/>
          <w:lang w:val="en-US"/>
        </w:rPr>
        <w:t>bersifat komunal.</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Atas dasar ini, mata uang sebagai pemelihara keadilan</w:t>
      </w:r>
    </w:p>
    <w:p>
      <w:pPr>
        <w:pStyle w:val="BookText"/>
        <w:bidi w:val="0"/>
        <w:jc w:val="both"/>
        <w:rPr/>
      </w:pPr>
      <w:r>
        <w:rPr>
          <w:rFonts w:eastAsia="Times New Roman" w:cs="Times New Roman" w:ascii="Times New Roman" w:hAnsi="Times New Roman"/>
          <w:color w:val="111111"/>
          <w:sz w:val="28"/>
          <w:szCs w:val="28"/>
          <w:lang w:val="en-US"/>
        </w:rPr>
        <w:t>adalah sebuah evaluator global dan bentuk undang-undang</w:t>
      </w:r>
    </w:p>
    <w:p>
      <w:pPr>
        <w:pStyle w:val="BookText"/>
        <w:bidi w:val="0"/>
        <w:jc w:val="both"/>
        <w:rPr/>
      </w:pPr>
      <w:r>
        <w:rPr>
          <w:rFonts w:eastAsia="Times New Roman" w:cs="Times New Roman" w:ascii="Times New Roman" w:hAnsi="Times New Roman"/>
          <w:color w:val="111111"/>
          <w:sz w:val="28"/>
          <w:szCs w:val="28"/>
          <w:lang w:val="en-US"/>
        </w:rPr>
        <w:t>yang termini. Di samping faidah dan keuntungan khusus yang</w:t>
      </w:r>
    </w:p>
    <w:p>
      <w:pPr>
        <w:pStyle w:val="BookText"/>
        <w:bidi w:val="0"/>
        <w:jc w:val="both"/>
        <w:rPr/>
      </w:pPr>
      <w:r>
        <w:rPr>
          <w:rFonts w:eastAsia="Times New Roman" w:cs="Times New Roman" w:ascii="Times New Roman" w:hAnsi="Times New Roman"/>
          <w:color w:val="111111"/>
          <w:sz w:val="28"/>
          <w:szCs w:val="28"/>
          <w:lang w:val="en-US"/>
        </w:rPr>
        <w:t>dimiliki di kalangan anggota masyarakat luas, mata uang juga</w:t>
      </w:r>
    </w:p>
    <w:p>
      <w:pPr>
        <w:pStyle w:val="BookText"/>
        <w:bidi w:val="0"/>
        <w:jc w:val="both"/>
        <w:rPr/>
      </w:pPr>
      <w:r>
        <w:rPr>
          <w:rFonts w:eastAsia="Times New Roman" w:cs="Times New Roman" w:ascii="Times New Roman" w:hAnsi="Times New Roman"/>
          <w:color w:val="111111"/>
          <w:sz w:val="28"/>
          <w:szCs w:val="28"/>
          <w:lang w:val="en-US"/>
        </w:rPr>
        <w:t>merupakan bukti kemampuan fi nansial dan ketegaran seorang</w:t>
      </w:r>
    </w:p>
    <w:p>
      <w:pPr>
        <w:pStyle w:val="BookText"/>
        <w:bidi w:val="0"/>
        <w:jc w:val="both"/>
        <w:rPr/>
      </w:pPr>
      <w:r>
        <w:rPr>
          <w:rFonts w:eastAsia="Times New Roman" w:cs="Times New Roman" w:ascii="Times New Roman" w:hAnsi="Times New Roman"/>
          <w:color w:val="111111"/>
          <w:sz w:val="28"/>
          <w:szCs w:val="28"/>
          <w:lang w:val="en-US"/>
        </w:rPr>
        <w:t>penguasa dan sebuah negara. Oleh karena itu, penguasa dan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negara harus memiliki kekuatan ini. </w:t>
      </w:r>
      <w:bookmarkStart w:id="256" w:name="pg5866_38312"/>
    </w:p>
    <w:p>
      <w:pPr>
        <w:pStyle w:val="Heading4"/>
        <w:numPr>
          <w:ilvl w:val="3"/>
          <w:numId w:val="1"/>
        </w:numPr>
        <w:bidi w:val="0"/>
        <w:jc w:val="left"/>
        <w:rPr/>
      </w:pPr>
      <w:bookmarkStart w:id="257" w:name="__RefHeading___Toc5040281_581953129"/>
      <w:bookmarkStart w:id="258" w:name="_Toc97"/>
      <w:bookmarkEnd w:id="256"/>
      <w:bookmarkEnd w:id="257"/>
      <w:r>
        <w:rPr/>
        <w:t>4. Klasifikasi Politik</w:t>
      </w:r>
      <w:bookmarkEnd w:id="258"/>
    </w:p>
    <w:p>
      <w:pPr>
        <w:pStyle w:val="Heading5"/>
        <w:numPr>
          <w:ilvl w:val="4"/>
          <w:numId w:val="1"/>
        </w:numPr>
        <w:bidi w:val="0"/>
        <w:jc w:val="left"/>
        <w:rPr/>
      </w:pPr>
      <w:bookmarkStart w:id="259" w:name="__RefHeading___Toc5040283_581953129"/>
      <w:bookmarkStart w:id="260" w:name="_Toc98"/>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Filosof Pertama, Aristoteles, membagi politik murni; yakni</w:t>
      </w:r>
    </w:p>
    <w:p>
      <w:pPr>
        <w:pStyle w:val="BookText"/>
        <w:bidi w:val="0"/>
        <w:jc w:val="both"/>
        <w:rPr/>
      </w:pPr>
      <w:r>
        <w:rPr>
          <w:rFonts w:eastAsia="Times New Roman" w:cs="Times New Roman" w:ascii="Times New Roman" w:hAnsi="Times New Roman"/>
          <w:color w:val="111111"/>
          <w:sz w:val="28"/>
          <w:szCs w:val="28"/>
          <w:lang w:val="en-US"/>
        </w:rPr>
        <w:t>politik tanpa atribut dan aksiden (lawâzim wa ‘awâridh)</w:t>
      </w:r>
    </w:p>
    <w:p>
      <w:pPr>
        <w:pStyle w:val="BookText"/>
        <w:bidi w:val="0"/>
        <w:jc w:val="both"/>
        <w:rPr/>
      </w:pPr>
      <w:r>
        <w:rPr>
          <w:rFonts w:eastAsia="Times New Roman" w:cs="Times New Roman" w:ascii="Times New Roman" w:hAnsi="Times New Roman"/>
          <w:color w:val="111111"/>
          <w:sz w:val="28"/>
          <w:szCs w:val="28"/>
          <w:lang w:val="en-US"/>
        </w:rPr>
        <w:t>eksternal maupun internal,</w:t>
      </w:r>
      <w:r>
        <w:rPr>
          <w:rStyle w:val="FootnoteAnchor"/>
        </w:rPr>
        <w:footnoteReference w:id="260"/>
      </w:r>
      <w:r>
        <w:rPr>
          <w:rFonts w:eastAsia="Times New Roman" w:cs="Times New Roman" w:ascii="Times New Roman" w:hAnsi="Times New Roman"/>
          <w:color w:val="111111"/>
          <w:sz w:val="28"/>
          <w:szCs w:val="28"/>
          <w:lang w:val="en-US"/>
        </w:rPr>
        <w:t>ke dalam empat klasifi kasi: (1)</w:t>
      </w:r>
    </w:p>
    <w:p>
      <w:pPr>
        <w:pStyle w:val="BookText"/>
        <w:bidi w:val="0"/>
        <w:jc w:val="both"/>
        <w:rPr/>
      </w:pPr>
      <w:r>
        <w:rPr>
          <w:rFonts w:eastAsia="Times New Roman" w:cs="Times New Roman" w:ascii="Times New Roman" w:hAnsi="Times New Roman"/>
          <w:color w:val="111111"/>
          <w:sz w:val="28"/>
          <w:szCs w:val="28"/>
          <w:lang w:val="en-US"/>
        </w:rPr>
        <w:t>politik kekuasaan, (2) politik dominasi, (3) politik kemuliaan</w:t>
      </w:r>
    </w:p>
    <w:p>
      <w:pPr>
        <w:pStyle w:val="BookText"/>
        <w:bidi w:val="0"/>
        <w:jc w:val="both"/>
        <w:rPr/>
      </w:pPr>
      <w:r>
        <w:rPr>
          <w:rFonts w:eastAsia="Times New Roman" w:cs="Times New Roman" w:ascii="Times New Roman" w:hAnsi="Times New Roman"/>
          <w:color w:val="111111"/>
          <w:sz w:val="28"/>
          <w:szCs w:val="28"/>
          <w:lang w:val="en-US"/>
        </w:rPr>
        <w:t>(harga diri), dan (4) politik jamaah.</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Kami juga akan memaparkan klasifi kasi politik pada</w:t>
      </w:r>
    </w:p>
    <w:p>
      <w:pPr>
        <w:pStyle w:val="BookText"/>
        <w:bidi w:val="0"/>
        <w:jc w:val="both"/>
        <w:rPr/>
      </w:pPr>
      <w:r>
        <w:rPr>
          <w:rFonts w:eastAsia="Times New Roman" w:cs="Times New Roman" w:ascii="Times New Roman" w:hAnsi="Times New Roman"/>
          <w:color w:val="111111"/>
          <w:sz w:val="28"/>
          <w:szCs w:val="28"/>
          <w:lang w:val="en-US"/>
        </w:rPr>
        <w:t>pembahasan ini sesuai dengan klasifi kasi di atas.</w:t>
      </w:r>
    </w:p>
    <w:p>
      <w:pPr>
        <w:pStyle w:val="Heading5"/>
        <w:numPr>
          <w:ilvl w:val="4"/>
          <w:numId w:val="1"/>
        </w:numPr>
        <w:bidi w:val="0"/>
        <w:jc w:val="left"/>
        <w:rPr/>
      </w:pPr>
      <w:bookmarkStart w:id="261" w:name="__RefHeading___Toc5040285_581953129"/>
      <w:bookmarkStart w:id="262" w:name="_Toc99"/>
      <w:bookmarkEnd w:id="261"/>
      <w:r>
        <w:rPr/>
        <w:t>4.1. Politik Kekuasaan</w:t>
      </w:r>
      <w:bookmarkEnd w:id="262"/>
    </w:p>
    <w:p>
      <w:pPr>
        <w:pStyle w:val="Heading6"/>
        <w:numPr>
          <w:ilvl w:val="5"/>
          <w:numId w:val="1"/>
        </w:numPr>
        <w:bidi w:val="0"/>
        <w:jc w:val="left"/>
        <w:rPr/>
      </w:pPr>
      <w:bookmarkStart w:id="263" w:name="__RefHeading___Toc5040287_581953129"/>
      <w:bookmarkStart w:id="264" w:name="_Toc100"/>
      <w:bookmarkEnd w:id="263"/>
      <w:r>
        <w:rPr/>
        <w:t>Point</w:t>
      </w:r>
      <w:bookmarkEnd w:id="264"/>
    </w:p>
    <w:p>
      <w:pPr>
        <w:pStyle w:val="BookText"/>
        <w:bidi w:val="0"/>
        <w:jc w:val="both"/>
        <w:rPr/>
      </w:pPr>
      <w:r>
        <w:rPr>
          <w:rFonts w:eastAsia="Times New Roman" w:cs="Times New Roman" w:ascii="Times New Roman" w:hAnsi="Times New Roman"/>
          <w:color w:val="111111"/>
          <w:sz w:val="28"/>
          <w:szCs w:val="28"/>
          <w:lang w:val="en-US"/>
        </w:rPr>
        <w:t>Politik kekuasaan (siyâsat al-mulk) adalah “kepemimpinan</w:t>
      </w:r>
    </w:p>
    <w:p>
      <w:pPr>
        <w:pStyle w:val="BookText"/>
        <w:bidi w:val="0"/>
        <w:jc w:val="both"/>
        <w:rPr/>
      </w:pPr>
      <w:r>
        <w:rPr>
          <w:rFonts w:eastAsia="Times New Roman" w:cs="Times New Roman" w:ascii="Times New Roman" w:hAnsi="Times New Roman"/>
          <w:color w:val="111111"/>
          <w:sz w:val="28"/>
          <w:szCs w:val="28"/>
          <w:lang w:val="en-US"/>
        </w:rPr>
        <w:t>untuk seluruh kepemimpinan” dan “politik untuk seluruh</w:t>
      </w:r>
    </w:p>
    <w:p>
      <w:pPr>
        <w:pStyle w:val="BookText"/>
        <w:bidi w:val="0"/>
        <w:jc w:val="both"/>
        <w:rPr/>
      </w:pPr>
      <w:r>
        <w:rPr>
          <w:rFonts w:eastAsia="Times New Roman" w:cs="Times New Roman" w:ascii="Times New Roman" w:hAnsi="Times New Roman"/>
          <w:color w:val="111111"/>
          <w:sz w:val="28"/>
          <w:szCs w:val="28"/>
          <w:lang w:val="en-US"/>
        </w:rPr>
        <w:t>politik.” Bentuk politik ini memberlakukan seluruh jenis</w:t>
      </w:r>
    </w:p>
    <w:p>
      <w:pPr>
        <w:pStyle w:val="BookText"/>
        <w:bidi w:val="0"/>
        <w:jc w:val="both"/>
        <w:rPr/>
      </w:pPr>
      <w:r>
        <w:rPr>
          <w:rFonts w:eastAsia="Times New Roman" w:cs="Times New Roman" w:ascii="Times New Roman" w:hAnsi="Times New Roman"/>
          <w:color w:val="111111"/>
          <w:sz w:val="28"/>
          <w:szCs w:val="28"/>
          <w:lang w:val="en-US"/>
        </w:rPr>
        <w:t>politik atas semua anggota khususnya. Dalam bentuk politik</w:t>
      </w:r>
    </w:p>
    <w:p>
      <w:pPr>
        <w:pStyle w:val="BookText"/>
        <w:bidi w:val="0"/>
        <w:jc w:val="both"/>
        <w:rPr/>
      </w:pPr>
      <w:r>
        <w:rPr>
          <w:rFonts w:eastAsia="Times New Roman" w:cs="Times New Roman" w:ascii="Times New Roman" w:hAnsi="Times New Roman"/>
          <w:color w:val="111111"/>
          <w:sz w:val="28"/>
          <w:szCs w:val="28"/>
          <w:lang w:val="en-US"/>
        </w:rPr>
        <w:t>ini, seluruh undang-undang yang bertalian dengan hubungan</w:t>
      </w:r>
    </w:p>
    <w:p>
      <w:pPr>
        <w:pStyle w:val="BookText"/>
        <w:bidi w:val="0"/>
        <w:jc w:val="both"/>
        <w:rPr/>
      </w:pPr>
      <w:r>
        <w:rPr>
          <w:rFonts w:eastAsia="Times New Roman" w:cs="Times New Roman" w:ascii="Times New Roman" w:hAnsi="Times New Roman"/>
          <w:color w:val="111111"/>
          <w:sz w:val="28"/>
          <w:szCs w:val="28"/>
          <w:lang w:val="en-US"/>
        </w:rPr>
        <w:t>bilateral antar seluruh anggota sebuah masyarakat politis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ditetapkan” dan seluruh perintah rasional yang bertalian</w:t>
      </w:r>
    </w:p>
    <w:p>
      <w:pPr>
        <w:pStyle w:val="BookText"/>
        <w:bidi w:val="0"/>
        <w:jc w:val="both"/>
        <w:rPr/>
      </w:pPr>
      <w:r>
        <w:rPr>
          <w:rFonts w:eastAsia="Times New Roman" w:cs="Times New Roman" w:ascii="Times New Roman" w:hAnsi="Times New Roman"/>
          <w:color w:val="111111"/>
          <w:sz w:val="28"/>
          <w:szCs w:val="28"/>
          <w:lang w:val="en-US"/>
        </w:rPr>
        <w:t>erat dengan manajemen dan pengaturan sebuah negara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dikeluarkan.” Oleh karena itu, kepemimpinan dan politik</w:t>
      </w:r>
    </w:p>
    <w:p>
      <w:pPr>
        <w:pStyle w:val="BookText"/>
        <w:bidi w:val="0"/>
        <w:jc w:val="both"/>
        <w:rPr/>
      </w:pPr>
      <w:r>
        <w:rPr>
          <w:rFonts w:eastAsia="Times New Roman" w:cs="Times New Roman" w:ascii="Times New Roman" w:hAnsi="Times New Roman"/>
          <w:color w:val="111111"/>
          <w:sz w:val="28"/>
          <w:szCs w:val="28"/>
          <w:lang w:val="en-US"/>
        </w:rPr>
        <w:t>semacam ini harus berada di tangan seorang penguasa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memiliki ilham Ilahi dalam menetapkan undang-undang”</w:t>
      </w:r>
    </w:p>
    <w:p>
      <w:pPr>
        <w:pStyle w:val="BookText"/>
        <w:bidi w:val="0"/>
        <w:jc w:val="both"/>
        <w:rPr/>
      </w:pPr>
      <w:r>
        <w:rPr>
          <w:rFonts w:eastAsia="Times New Roman" w:cs="Times New Roman" w:ascii="Times New Roman" w:hAnsi="Times New Roman"/>
          <w:color w:val="111111"/>
          <w:sz w:val="28"/>
          <w:szCs w:val="28"/>
          <w:lang w:val="en-US"/>
        </w:rPr>
        <w:t>dan “diperkuat oleh pengokohan Ilahi dalam mengeluarkan</w:t>
      </w:r>
    </w:p>
    <w:p>
      <w:pPr>
        <w:pStyle w:val="BookText"/>
        <w:bidi w:val="0"/>
        <w:jc w:val="both"/>
        <w:rPr/>
      </w:pPr>
      <w:r>
        <w:rPr>
          <w:rFonts w:eastAsia="Times New Roman" w:cs="Times New Roman" w:ascii="Times New Roman" w:hAnsi="Times New Roman"/>
          <w:color w:val="111111"/>
          <w:sz w:val="28"/>
          <w:szCs w:val="28"/>
          <w:lang w:val="en-US"/>
        </w:rPr>
        <w:t>perintah.” Jelas, poin ini akan menjadikannya memiliki posisi</w:t>
      </w:r>
    </w:p>
    <w:p>
      <w:pPr>
        <w:pStyle w:val="BookText"/>
        <w:bidi w:val="0"/>
        <w:jc w:val="both"/>
        <w:rPr/>
      </w:pPr>
      <w:r>
        <w:rPr>
          <w:rFonts w:eastAsia="Times New Roman" w:cs="Times New Roman" w:ascii="Times New Roman" w:hAnsi="Times New Roman"/>
          <w:color w:val="111111"/>
          <w:sz w:val="28"/>
          <w:szCs w:val="28"/>
          <w:lang w:val="en-US"/>
        </w:rPr>
        <w:t>yang lebih dibandingkan yang lain.</w:t>
      </w:r>
      <w:r>
        <w:rPr>
          <w:rStyle w:val="FootnoteAnchor"/>
        </w:rPr>
        <w:footnoteReference w:id="262"/>
      </w:r>
      <w:r>
        <w:rPr>
          <w:rFonts w:eastAsia="Times New Roman" w:cs="Times New Roman" w:ascii="Times New Roman" w:hAnsi="Times New Roman"/>
          <w:color w:val="111111"/>
          <w:sz w:val="28"/>
          <w:szCs w:val="28"/>
          <w:lang w:val="en-US"/>
        </w:rPr>
        <w:t>Jika tidak demikian,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politik ini diserahkan kepada orang lain yang tidak </w:t>
      </w:r>
      <w:bookmarkStart w:id="265" w:name="pg5866_38313"/>
    </w:p>
    <w:p>
      <w:pPr>
        <w:pStyle w:val="BookText"/>
        <w:bidi w:val="0"/>
        <w:rPr/>
      </w:pPr>
      <w:bookmarkEnd w:id="265"/>
      <w:r>
        <w:rPr>
          <w:rFonts w:eastAsia="Times New Roman" w:cs="Times New Roman" w:ascii="Times New Roman" w:hAnsi="Times New Roman"/>
          <w:color w:val="111111"/>
          <w:sz w:val="28"/>
          <w:szCs w:val="28"/>
          <w:lang w:val="en-US"/>
        </w:rPr>
        <w:t>memiliki keistimewaan tersebut, maka politik kekuasaan akan</w:t>
      </w:r>
    </w:p>
    <w:p>
      <w:pPr>
        <w:pStyle w:val="BookText"/>
        <w:bidi w:val="0"/>
        <w:jc w:val="both"/>
        <w:rPr/>
      </w:pPr>
      <w:r>
        <w:rPr>
          <w:rFonts w:eastAsia="Times New Roman" w:cs="Times New Roman" w:ascii="Times New Roman" w:hAnsi="Times New Roman"/>
          <w:color w:val="111111"/>
          <w:sz w:val="28"/>
          <w:szCs w:val="28"/>
          <w:lang w:val="en-US"/>
        </w:rPr>
        <w:t>menyeleweng dari tujuan dan maksud aslinya.</w:t>
      </w:r>
    </w:p>
    <w:p>
      <w:pPr>
        <w:pStyle w:val="BookText"/>
        <w:bidi w:val="0"/>
        <w:jc w:val="both"/>
        <w:rPr/>
      </w:pPr>
      <w:r>
        <w:rPr>
          <w:rFonts w:eastAsia="Times New Roman" w:cs="Times New Roman" w:ascii="Times New Roman" w:hAnsi="Times New Roman"/>
          <w:color w:val="111111"/>
          <w:sz w:val="28"/>
          <w:szCs w:val="28"/>
          <w:lang w:val="en-US"/>
        </w:rPr>
        <w:t>Berdasarkan kiprah material dan spiritual penguasa yang</w:t>
      </w:r>
    </w:p>
    <w:p>
      <w:pPr>
        <w:pStyle w:val="BookText"/>
        <w:bidi w:val="0"/>
        <w:jc w:val="both"/>
        <w:rPr/>
      </w:pPr>
      <w:r>
        <w:rPr>
          <w:rFonts w:eastAsia="Times New Roman" w:cs="Times New Roman" w:ascii="Times New Roman" w:hAnsi="Times New Roman"/>
          <w:color w:val="111111"/>
          <w:sz w:val="28"/>
          <w:szCs w:val="28"/>
          <w:lang w:val="en-US"/>
        </w:rPr>
        <w:t>sedang menduduki takhta pemerintahan, politik kekuasaan</w:t>
      </w:r>
    </w:p>
    <w:p>
      <w:pPr>
        <w:pStyle w:val="BookText"/>
        <w:bidi w:val="0"/>
        <w:jc w:val="both"/>
        <w:rPr/>
      </w:pPr>
      <w:r>
        <w:rPr>
          <w:rFonts w:eastAsia="Times New Roman" w:cs="Times New Roman" w:ascii="Times New Roman" w:hAnsi="Times New Roman"/>
          <w:color w:val="111111"/>
          <w:sz w:val="28"/>
          <w:szCs w:val="28"/>
          <w:lang w:val="en-US"/>
        </w:rPr>
        <w:t>dibagi ke dalam dua klasifi kasi: (a) politik defi sien (nâqishah),</w:t>
      </w:r>
    </w:p>
    <w:p>
      <w:pPr>
        <w:pStyle w:val="BookText"/>
        <w:bidi w:val="0"/>
        <w:jc w:val="both"/>
        <w:rPr/>
      </w:pPr>
      <w:r>
        <w:rPr>
          <w:rFonts w:eastAsia="Times New Roman" w:cs="Times New Roman" w:ascii="Times New Roman" w:hAnsi="Times New Roman"/>
          <w:color w:val="111111"/>
          <w:sz w:val="28"/>
          <w:szCs w:val="28"/>
          <w:lang w:val="en-US"/>
        </w:rPr>
        <w:t>dan (b) politik ideal ( fâdhilah).</w:t>
      </w:r>
    </w:p>
    <w:p>
      <w:pPr>
        <w:pStyle w:val="Heading6"/>
        <w:numPr>
          <w:ilvl w:val="5"/>
          <w:numId w:val="1"/>
        </w:numPr>
        <w:bidi w:val="0"/>
        <w:jc w:val="left"/>
        <w:rPr/>
      </w:pPr>
      <w:bookmarkStart w:id="266" w:name="__RefHeading___Toc5040289_581953129"/>
      <w:bookmarkStart w:id="267" w:name="_Toc101"/>
      <w:bookmarkEnd w:id="266"/>
      <w:r>
        <w:rPr/>
        <w:t>a. Politik Defisien</w:t>
      </w:r>
      <w:bookmarkEnd w:id="267"/>
    </w:p>
    <w:p>
      <w:pPr>
        <w:pStyle w:val="BookText"/>
        <w:bidi w:val="0"/>
        <w:jc w:val="both"/>
        <w:rPr/>
      </w:pPr>
      <w:r>
        <w:rPr>
          <w:rFonts w:eastAsia="Times New Roman" w:cs="Times New Roman" w:ascii="Times New Roman" w:hAnsi="Times New Roman"/>
          <w:color w:val="111111"/>
          <w:sz w:val="28"/>
          <w:szCs w:val="28"/>
          <w:lang w:val="en-US"/>
        </w:rPr>
        <w:t>Politik defisien adalah sebuah jenis politik kekuasaan yang</w:t>
      </w:r>
    </w:p>
    <w:p>
      <w:pPr>
        <w:pStyle w:val="BookText"/>
        <w:bidi w:val="0"/>
        <w:jc w:val="both"/>
        <w:rPr/>
      </w:pPr>
      <w:r>
        <w:rPr>
          <w:rFonts w:eastAsia="Times New Roman" w:cs="Times New Roman" w:ascii="Times New Roman" w:hAnsi="Times New Roman"/>
          <w:color w:val="111111"/>
          <w:sz w:val="28"/>
          <w:szCs w:val="28"/>
          <w:lang w:val="en-US"/>
        </w:rPr>
        <w:t>tidak disertai dengan pengetahuan yang cukup dan logis</w:t>
      </w:r>
    </w:p>
    <w:p>
      <w:pPr>
        <w:pStyle w:val="BookText"/>
        <w:bidi w:val="0"/>
        <w:jc w:val="both"/>
        <w:rPr/>
      </w:pPr>
      <w:r>
        <w:rPr>
          <w:rFonts w:eastAsia="Times New Roman" w:cs="Times New Roman" w:ascii="Times New Roman" w:hAnsi="Times New Roman"/>
          <w:color w:val="111111"/>
          <w:sz w:val="28"/>
          <w:szCs w:val="28"/>
          <w:lang w:val="en-US"/>
        </w:rPr>
        <w:t>tentang esensi obyek politik; yakni manusia. Secara otomatis,</w:t>
      </w:r>
    </w:p>
    <w:p>
      <w:pPr>
        <w:pStyle w:val="BookText"/>
        <w:bidi w:val="0"/>
        <w:jc w:val="both"/>
        <w:rPr/>
      </w:pPr>
      <w:r>
        <w:rPr>
          <w:rFonts w:eastAsia="Times New Roman" w:cs="Times New Roman" w:ascii="Times New Roman" w:hAnsi="Times New Roman"/>
          <w:color w:val="111111"/>
          <w:sz w:val="28"/>
          <w:szCs w:val="28"/>
          <w:lang w:val="en-US"/>
        </w:rPr>
        <w:t>dalam politik ini, kesempurnaan manusia juga dilupakan.</w:t>
      </w:r>
    </w:p>
    <w:p>
      <w:pPr>
        <w:pStyle w:val="BookText"/>
        <w:bidi w:val="0"/>
        <w:jc w:val="both"/>
        <w:rPr/>
      </w:pPr>
      <w:r>
        <w:rPr>
          <w:rFonts w:eastAsia="Times New Roman" w:cs="Times New Roman" w:ascii="Times New Roman" w:hAnsi="Times New Roman"/>
          <w:color w:val="111111"/>
          <w:sz w:val="28"/>
          <w:szCs w:val="28"/>
          <w:lang w:val="en-US"/>
        </w:rPr>
        <w:t>Artinya, politik ini memiliki tujuan lain selain hidayah dan</w:t>
      </w:r>
    </w:p>
    <w:p>
      <w:pPr>
        <w:pStyle w:val="BookText"/>
        <w:bidi w:val="0"/>
        <w:jc w:val="both"/>
        <w:rPr/>
      </w:pPr>
      <w:r>
        <w:rPr>
          <w:rFonts w:eastAsia="Times New Roman" w:cs="Times New Roman" w:ascii="Times New Roman" w:hAnsi="Times New Roman"/>
          <w:color w:val="111111"/>
          <w:sz w:val="28"/>
          <w:szCs w:val="28"/>
          <w:lang w:val="en-US"/>
        </w:rPr>
        <w:t>kesempurnaan manusia.</w:t>
      </w:r>
    </w:p>
    <w:p>
      <w:pPr>
        <w:pStyle w:val="BookText"/>
        <w:bidi w:val="0"/>
        <w:jc w:val="both"/>
        <w:rPr/>
      </w:pPr>
      <w:r>
        <w:rPr>
          <w:rFonts w:eastAsia="Times New Roman" w:cs="Times New Roman" w:ascii="Times New Roman" w:hAnsi="Times New Roman"/>
          <w:color w:val="111111"/>
          <w:sz w:val="28"/>
          <w:szCs w:val="28"/>
          <w:lang w:val="en-US"/>
        </w:rPr>
        <w:t>Berbeda dengan politik ideal (klasifi kasi kedua politik</w:t>
      </w:r>
    </w:p>
    <w:p>
      <w:pPr>
        <w:pStyle w:val="BookText"/>
        <w:bidi w:val="0"/>
        <w:jc w:val="both"/>
        <w:rPr/>
      </w:pPr>
      <w:r>
        <w:rPr>
          <w:rFonts w:eastAsia="Times New Roman" w:cs="Times New Roman" w:ascii="Times New Roman" w:hAnsi="Times New Roman"/>
          <w:color w:val="111111"/>
          <w:sz w:val="28"/>
          <w:szCs w:val="28"/>
          <w:lang w:val="en-US"/>
        </w:rPr>
        <w:t>kekuasaan) yang tidak memiliki bentuk lain selain satu bentuk,</w:t>
      </w:r>
    </w:p>
    <w:p>
      <w:pPr>
        <w:pStyle w:val="BookText"/>
        <w:bidi w:val="0"/>
        <w:jc w:val="both"/>
        <w:rPr/>
      </w:pPr>
      <w:r>
        <w:rPr>
          <w:rFonts w:eastAsia="Times New Roman" w:cs="Times New Roman" w:ascii="Times New Roman" w:hAnsi="Times New Roman"/>
          <w:color w:val="111111"/>
          <w:sz w:val="28"/>
          <w:szCs w:val="28"/>
          <w:lang w:val="en-US"/>
        </w:rPr>
        <w:t>politik defi ensi memiliki bentuk yang beraneka ragam. Dengan</w:t>
      </w:r>
    </w:p>
    <w:p>
      <w:pPr>
        <w:pStyle w:val="BookText"/>
        <w:bidi w:val="0"/>
        <w:jc w:val="both"/>
        <w:rPr/>
      </w:pPr>
      <w:r>
        <w:rPr>
          <w:rFonts w:eastAsia="Times New Roman" w:cs="Times New Roman" w:ascii="Times New Roman" w:hAnsi="Times New Roman"/>
          <w:color w:val="111111"/>
          <w:sz w:val="28"/>
          <w:szCs w:val="28"/>
          <w:lang w:val="en-US"/>
        </w:rPr>
        <w:t>kata lain, politik ini dapat memiliki bentuk sesuai dengan</w:t>
      </w:r>
    </w:p>
    <w:p>
      <w:pPr>
        <w:pStyle w:val="BookText"/>
        <w:bidi w:val="0"/>
        <w:jc w:val="both"/>
        <w:rPr/>
      </w:pPr>
      <w:r>
        <w:rPr>
          <w:rFonts w:eastAsia="Times New Roman" w:cs="Times New Roman" w:ascii="Times New Roman" w:hAnsi="Times New Roman"/>
          <w:color w:val="111111"/>
          <w:sz w:val="28"/>
          <w:szCs w:val="28"/>
          <w:lang w:val="en-US"/>
        </w:rPr>
        <w:t>faktor yang memunculkannya.</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Pada peringkat pertama, melihat keserasian atau</w:t>
      </w:r>
    </w:p>
    <w:p>
      <w:pPr>
        <w:pStyle w:val="BookText"/>
        <w:bidi w:val="0"/>
        <w:jc w:val="both"/>
        <w:rPr/>
      </w:pPr>
      <w:r>
        <w:rPr>
          <w:rFonts w:eastAsia="Times New Roman" w:cs="Times New Roman" w:ascii="Times New Roman" w:hAnsi="Times New Roman"/>
          <w:color w:val="111111"/>
          <w:sz w:val="28"/>
          <w:szCs w:val="28"/>
          <w:lang w:val="en-US"/>
        </w:rPr>
        <w:t>kontradiksi antara kehendak penguasa politis dan kehendak</w:t>
      </w:r>
    </w:p>
    <w:p>
      <w:pPr>
        <w:pStyle w:val="BookText"/>
        <w:bidi w:val="0"/>
        <w:jc w:val="both"/>
        <w:rPr/>
      </w:pPr>
      <w:r>
        <w:rPr>
          <w:rFonts w:eastAsia="Times New Roman" w:cs="Times New Roman" w:ascii="Times New Roman" w:hAnsi="Times New Roman"/>
          <w:color w:val="111111"/>
          <w:sz w:val="28"/>
          <w:szCs w:val="28"/>
          <w:lang w:val="en-US"/>
        </w:rPr>
        <w:t>rakyat, politik defi sien terbagi ke dalam dua bentuk:</w:t>
      </w:r>
    </w:p>
    <w:p>
      <w:pPr>
        <w:pStyle w:val="Heading6"/>
        <w:numPr>
          <w:ilvl w:val="5"/>
          <w:numId w:val="1"/>
        </w:numPr>
        <w:bidi w:val="0"/>
        <w:jc w:val="left"/>
        <w:rPr/>
      </w:pPr>
      <w:bookmarkStart w:id="268" w:name="__RefHeading___Toc5040291_581953129"/>
      <w:bookmarkStart w:id="269" w:name="_Toc102"/>
      <w:bookmarkEnd w:id="268"/>
      <w:r>
        <w:rPr/>
        <w:t>Politik Defisien untuk Masyarakat Nonideal</w:t>
      </w:r>
      <w:bookmarkEnd w:id="269"/>
    </w:p>
    <w:p>
      <w:pPr>
        <w:pStyle w:val="BookText"/>
        <w:bidi w:val="0"/>
        <w:jc w:val="both"/>
        <w:rPr/>
      </w:pPr>
      <w:r>
        <w:rPr>
          <w:rFonts w:eastAsia="Times New Roman" w:cs="Times New Roman" w:ascii="Times New Roman" w:hAnsi="Times New Roman"/>
          <w:color w:val="111111"/>
          <w:sz w:val="28"/>
          <w:szCs w:val="28"/>
          <w:lang w:val="en-US"/>
        </w:rPr>
        <w:t>Meskipun bentuk politik defi sien ini tidak memiliki tujuan</w:t>
      </w:r>
    </w:p>
    <w:p>
      <w:pPr>
        <w:pStyle w:val="BookText"/>
        <w:bidi w:val="0"/>
        <w:jc w:val="both"/>
        <w:rPr/>
      </w:pPr>
      <w:r>
        <w:rPr>
          <w:rFonts w:eastAsia="Times New Roman" w:cs="Times New Roman" w:ascii="Times New Roman" w:hAnsi="Times New Roman"/>
          <w:color w:val="111111"/>
          <w:sz w:val="28"/>
          <w:szCs w:val="28"/>
          <w:lang w:val="en-US"/>
        </w:rPr>
        <w:t>hidayah dan kesempurnaan manusia, akan tetapi penguasa</w:t>
      </w:r>
    </w:p>
    <w:p>
      <w:pPr>
        <w:pStyle w:val="BookText"/>
        <w:bidi w:val="0"/>
        <w:jc w:val="both"/>
        <w:rPr/>
      </w:pPr>
      <w:r>
        <w:rPr>
          <w:rFonts w:eastAsia="Times New Roman" w:cs="Times New Roman" w:ascii="Times New Roman" w:hAnsi="Times New Roman"/>
          <w:color w:val="111111"/>
          <w:sz w:val="28"/>
          <w:szCs w:val="28"/>
          <w:lang w:val="en-US"/>
        </w:rPr>
        <w:t>politis dan rakyat memiliki kehendak yang sama. Dalam politik</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orang yang bisa menjadi penguasa politis masyarakat </w:t>
      </w:r>
    </w:p>
    <w:p>
      <w:pPr>
        <w:pStyle w:val="BookText"/>
        <w:bidi w:val="0"/>
        <w:rPr/>
      </w:pPr>
      <w:r>
        <w:rPr>
          <w:rFonts w:eastAsia="Times New Roman" w:cs="Times New Roman" w:ascii="Times New Roman" w:hAnsi="Times New Roman"/>
          <w:color w:val="111111"/>
          <w:sz w:val="28"/>
          <w:szCs w:val="28"/>
          <w:lang w:val="en-US"/>
        </w:rPr>
        <w:t>ini adalah orang yang paling unggul dan paling mampu</w:t>
      </w:r>
    </w:p>
    <w:p>
      <w:pPr>
        <w:pStyle w:val="BookText"/>
        <w:bidi w:val="0"/>
        <w:jc w:val="both"/>
        <w:rPr/>
      </w:pPr>
      <w:r>
        <w:rPr>
          <w:rFonts w:eastAsia="Times New Roman" w:cs="Times New Roman" w:ascii="Times New Roman" w:hAnsi="Times New Roman"/>
          <w:color w:val="111111"/>
          <w:sz w:val="28"/>
          <w:szCs w:val="28"/>
          <w:lang w:val="en-US"/>
        </w:rPr>
        <w:t>untuk mengantarkan seluruh rakyat kepada tujuan komunal</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Atas dasar ini, meskipun politik yang dipraktikkan oleh</w:t>
      </w:r>
    </w:p>
    <w:p>
      <w:pPr>
        <w:pStyle w:val="BookText"/>
        <w:bidi w:val="0"/>
        <w:jc w:val="both"/>
        <w:rPr/>
      </w:pPr>
      <w:r>
        <w:rPr>
          <w:rFonts w:eastAsia="Times New Roman" w:cs="Times New Roman" w:ascii="Times New Roman" w:hAnsi="Times New Roman"/>
          <w:color w:val="111111"/>
          <w:sz w:val="28"/>
          <w:szCs w:val="28"/>
          <w:lang w:val="en-US"/>
        </w:rPr>
        <w:t>penguasa politis adalah sebuah politik defi sien, akan tetapi</w:t>
      </w:r>
    </w:p>
    <w:p>
      <w:pPr>
        <w:pStyle w:val="BookText"/>
        <w:bidi w:val="0"/>
        <w:jc w:val="both"/>
        <w:rPr/>
      </w:pPr>
      <w:r>
        <w:rPr>
          <w:rFonts w:eastAsia="Times New Roman" w:cs="Times New Roman" w:ascii="Times New Roman" w:hAnsi="Times New Roman"/>
          <w:color w:val="111111"/>
          <w:sz w:val="28"/>
          <w:szCs w:val="28"/>
          <w:lang w:val="en-US"/>
        </w:rPr>
        <w:t>politik ini tidak bisa dianggap sebagai hegemoni atas rakyat.</w:t>
      </w:r>
    </w:p>
    <w:p>
      <w:pPr>
        <w:pStyle w:val="BookText"/>
        <w:bidi w:val="0"/>
        <w:jc w:val="both"/>
        <w:rPr/>
      </w:pPr>
      <w:r>
        <w:rPr>
          <w:rFonts w:eastAsia="Times New Roman" w:cs="Times New Roman" w:ascii="Times New Roman" w:hAnsi="Times New Roman"/>
          <w:color w:val="111111"/>
          <w:sz w:val="28"/>
          <w:szCs w:val="28"/>
          <w:lang w:val="en-US"/>
        </w:rPr>
        <w:t>Alasannya adalah jelas. Seluruh rakyat menghormati nilai-nilai</w:t>
      </w:r>
    </w:p>
    <w:p>
      <w:pPr>
        <w:pStyle w:val="BookText"/>
        <w:bidi w:val="0"/>
        <w:jc w:val="both"/>
        <w:rPr/>
      </w:pPr>
      <w:r>
        <w:rPr>
          <w:rFonts w:eastAsia="Times New Roman" w:cs="Times New Roman" w:ascii="Times New Roman" w:hAnsi="Times New Roman"/>
          <w:color w:val="111111"/>
          <w:sz w:val="28"/>
          <w:szCs w:val="28"/>
          <w:lang w:val="en-US"/>
        </w:rPr>
        <w:t>dan kemampuan yang dimiliki olehnya. Mereka menilai bahwa</w:t>
      </w:r>
    </w:p>
    <w:p>
      <w:pPr>
        <w:pStyle w:val="BookText"/>
        <w:bidi w:val="0"/>
        <w:jc w:val="both"/>
        <w:rPr/>
      </w:pPr>
      <w:r>
        <w:rPr>
          <w:rFonts w:eastAsia="Times New Roman" w:cs="Times New Roman" w:ascii="Times New Roman" w:hAnsi="Times New Roman"/>
          <w:color w:val="111111"/>
          <w:sz w:val="28"/>
          <w:szCs w:val="28"/>
          <w:lang w:val="en-US"/>
        </w:rPr>
        <w:t>pemerintahannya adalah sebuah pemerintahan yang legal.</w:t>
      </w:r>
    </w:p>
    <w:p>
      <w:pPr>
        <w:pStyle w:val="BookText"/>
        <w:bidi w:val="0"/>
        <w:jc w:val="both"/>
        <w:rPr/>
      </w:pPr>
      <w:r>
        <w:rPr>
          <w:rFonts w:eastAsia="Times New Roman" w:cs="Times New Roman" w:ascii="Times New Roman" w:hAnsi="Times New Roman"/>
          <w:color w:val="111111"/>
          <w:sz w:val="28"/>
          <w:szCs w:val="28"/>
          <w:lang w:val="en-US"/>
        </w:rPr>
        <w:t>Dengan penjelasan ringkas di atas, dan juga melihat jumlah</w:t>
      </w:r>
    </w:p>
    <w:p>
      <w:pPr>
        <w:pStyle w:val="BookText"/>
        <w:bidi w:val="0"/>
        <w:jc w:val="both"/>
        <w:rPr/>
      </w:pPr>
      <w:r>
        <w:rPr>
          <w:rFonts w:eastAsia="Times New Roman" w:cs="Times New Roman" w:ascii="Times New Roman" w:hAnsi="Times New Roman"/>
          <w:color w:val="111111"/>
          <w:sz w:val="28"/>
          <w:szCs w:val="28"/>
          <w:lang w:val="en-US"/>
        </w:rPr>
        <w:t>masyarakat nonideal pada pembahasan sebelum ini, kita</w:t>
      </w:r>
    </w:p>
    <w:p>
      <w:pPr>
        <w:pStyle w:val="BookText"/>
        <w:bidi w:val="0"/>
        <w:jc w:val="both"/>
        <w:rPr/>
      </w:pPr>
      <w:r>
        <w:rPr>
          <w:rFonts w:eastAsia="Times New Roman" w:cs="Times New Roman" w:ascii="Times New Roman" w:hAnsi="Times New Roman"/>
          <w:color w:val="111111"/>
          <w:sz w:val="28"/>
          <w:szCs w:val="28"/>
          <w:lang w:val="en-US"/>
        </w:rPr>
        <w:t>dapat mengklasifi kasikan politik defi sien untuk masyarakat</w:t>
      </w:r>
    </w:p>
    <w:p>
      <w:pPr>
        <w:pStyle w:val="BookText"/>
        <w:bidi w:val="0"/>
        <w:jc w:val="both"/>
        <w:rPr/>
      </w:pPr>
      <w:r>
        <w:rPr>
          <w:rFonts w:eastAsia="Times New Roman" w:cs="Times New Roman" w:ascii="Times New Roman" w:hAnsi="Times New Roman"/>
          <w:color w:val="111111"/>
          <w:sz w:val="28"/>
          <w:szCs w:val="28"/>
          <w:lang w:val="en-US"/>
        </w:rPr>
        <w:t>nonideal ini, secara lebih parsial dan detail, ke dalam enam</w:t>
      </w:r>
    </w:p>
    <w:p>
      <w:pPr>
        <w:pStyle w:val="BookText"/>
        <w:bidi w:val="0"/>
        <w:jc w:val="both"/>
        <w:rPr/>
      </w:pPr>
      <w:r>
        <w:rPr>
          <w:rFonts w:eastAsia="Times New Roman" w:cs="Times New Roman" w:ascii="Times New Roman" w:hAnsi="Times New Roman"/>
          <w:color w:val="111111"/>
          <w:sz w:val="28"/>
          <w:szCs w:val="28"/>
          <w:lang w:val="en-US"/>
        </w:rPr>
        <w:t>bagian: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 Politik minimum; politik minimum adalah sebuah bentuk</w:t>
      </w:r>
    </w:p>
    <w:p>
      <w:pPr>
        <w:pStyle w:val="BookText"/>
        <w:bidi w:val="0"/>
        <w:jc w:val="both"/>
        <w:rPr/>
      </w:pPr>
      <w:r>
        <w:rPr>
          <w:rFonts w:eastAsia="Times New Roman" w:cs="Times New Roman" w:ascii="Times New Roman" w:hAnsi="Times New Roman"/>
          <w:color w:val="111111"/>
          <w:sz w:val="28"/>
          <w:szCs w:val="28"/>
          <w:lang w:val="en-US"/>
        </w:rPr>
        <w:t>politik yang bertujuan menjamin seluruh kebutuhan</w:t>
      </w:r>
    </w:p>
    <w:p>
      <w:pPr>
        <w:pStyle w:val="BookText"/>
        <w:bidi w:val="0"/>
        <w:jc w:val="both"/>
        <w:rPr/>
      </w:pPr>
      <w:r>
        <w:rPr>
          <w:rFonts w:eastAsia="Times New Roman" w:cs="Times New Roman" w:ascii="Times New Roman" w:hAnsi="Times New Roman"/>
          <w:color w:val="111111"/>
          <w:sz w:val="28"/>
          <w:szCs w:val="28"/>
          <w:lang w:val="en-US"/>
        </w:rPr>
        <w:t>utama (minimal dan mendasar) bagi kehidupan seorang</w:t>
      </w:r>
    </w:p>
    <w:p>
      <w:pPr>
        <w:pStyle w:val="BookText"/>
        <w:bidi w:val="0"/>
        <w:jc w:val="both"/>
        <w:rPr/>
      </w:pPr>
      <w:r>
        <w:rPr>
          <w:rFonts w:eastAsia="Times New Roman" w:cs="Times New Roman" w:ascii="Times New Roman" w:hAnsi="Times New Roman"/>
          <w:color w:val="111111"/>
          <w:sz w:val="28"/>
          <w:szCs w:val="28"/>
          <w:lang w:val="en-US"/>
        </w:rPr>
        <w:t>penguasa dan rakyatnya. Dengan menjalankan politik ini,</w:t>
      </w:r>
    </w:p>
    <w:p>
      <w:pPr>
        <w:pStyle w:val="BookText"/>
        <w:bidi w:val="0"/>
        <w:jc w:val="both"/>
        <w:rPr/>
      </w:pPr>
      <w:r>
        <w:rPr>
          <w:rFonts w:eastAsia="Times New Roman" w:cs="Times New Roman" w:ascii="Times New Roman" w:hAnsi="Times New Roman"/>
          <w:color w:val="111111"/>
          <w:sz w:val="28"/>
          <w:szCs w:val="28"/>
          <w:lang w:val="en-US"/>
        </w:rPr>
        <w:t>dalam rangka memelihara kesehatan dan keutuhan tubuh,</w:t>
      </w:r>
    </w:p>
    <w:p>
      <w:pPr>
        <w:pStyle w:val="BookText"/>
        <w:bidi w:val="0"/>
        <w:jc w:val="both"/>
        <w:rPr/>
      </w:pPr>
      <w:r>
        <w:rPr>
          <w:rFonts w:eastAsia="Times New Roman" w:cs="Times New Roman" w:ascii="Times New Roman" w:hAnsi="Times New Roman"/>
          <w:color w:val="111111"/>
          <w:sz w:val="28"/>
          <w:szCs w:val="28"/>
          <w:lang w:val="en-US"/>
        </w:rPr>
        <w:t>seorang penguasa akan menggunakan fasilitas negara,</w:t>
      </w:r>
    </w:p>
    <w:p>
      <w:pPr>
        <w:pStyle w:val="BookText"/>
        <w:bidi w:val="0"/>
        <w:jc w:val="both"/>
        <w:rPr/>
      </w:pPr>
      <w:r>
        <w:rPr>
          <w:rFonts w:eastAsia="Times New Roman" w:cs="Times New Roman" w:ascii="Times New Roman" w:hAnsi="Times New Roman"/>
          <w:color w:val="111111"/>
          <w:sz w:val="28"/>
          <w:szCs w:val="28"/>
          <w:lang w:val="en-US"/>
        </w:rPr>
        <w:t>berikut disertai manajemen, untuk memenuhi seluruh</w:t>
      </w:r>
    </w:p>
    <w:p>
      <w:pPr>
        <w:pStyle w:val="BookText"/>
        <w:bidi w:val="0"/>
        <w:jc w:val="both"/>
        <w:rPr/>
      </w:pPr>
      <w:r>
        <w:rPr>
          <w:rFonts w:eastAsia="Times New Roman" w:cs="Times New Roman" w:ascii="Times New Roman" w:hAnsi="Times New Roman"/>
          <w:color w:val="111111"/>
          <w:sz w:val="28"/>
          <w:szCs w:val="28"/>
          <w:lang w:val="en-US"/>
        </w:rPr>
        <w:t>kebutuhan urgen dan mendasar yang diperlukan oleh diri</w:t>
      </w:r>
    </w:p>
    <w:p>
      <w:pPr>
        <w:pStyle w:val="BookText"/>
        <w:bidi w:val="0"/>
        <w:jc w:val="both"/>
        <w:rPr/>
      </w:pPr>
      <w:r>
        <w:rPr>
          <w:rFonts w:eastAsia="Times New Roman" w:cs="Times New Roman" w:ascii="Times New Roman" w:hAnsi="Times New Roman"/>
          <w:color w:val="111111"/>
          <w:sz w:val="28"/>
          <w:szCs w:val="28"/>
          <w:lang w:val="en-US"/>
        </w:rPr>
        <w:t>dan rakyatnya. Bentuk politik ini dijalankan oleh seorang</w:t>
      </w:r>
    </w:p>
    <w:p>
      <w:pPr>
        <w:pStyle w:val="BookText"/>
        <w:bidi w:val="0"/>
        <w:jc w:val="both"/>
        <w:rPr/>
      </w:pPr>
      <w:r>
        <w:rPr>
          <w:rFonts w:eastAsia="Times New Roman" w:cs="Times New Roman" w:ascii="Times New Roman" w:hAnsi="Times New Roman"/>
          <w:color w:val="111111"/>
          <w:sz w:val="28"/>
          <w:szCs w:val="28"/>
          <w:lang w:val="en-US"/>
        </w:rPr>
        <w:t>penguasa yang orang paling utama di sebuah masyarakat</w:t>
      </w:r>
    </w:p>
    <w:p>
      <w:pPr>
        <w:pStyle w:val="BookText"/>
        <w:bidi w:val="0"/>
        <w:jc w:val="both"/>
        <w:rPr/>
      </w:pPr>
      <w:r>
        <w:rPr>
          <w:rFonts w:eastAsia="Times New Roman" w:cs="Times New Roman" w:ascii="Times New Roman" w:hAnsi="Times New Roman"/>
          <w:color w:val="111111"/>
          <w:sz w:val="28"/>
          <w:szCs w:val="28"/>
          <w:lang w:val="en-US"/>
        </w:rPr>
        <w:t>minimum adalah penduduk dan pemimpin masyarakat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sendiri. </w:t>
      </w:r>
    </w:p>
    <w:p>
      <w:pPr>
        <w:pStyle w:val="BookText"/>
        <w:bidi w:val="0"/>
        <w:rPr/>
      </w:pPr>
      <w:r>
        <w:rPr>
          <w:rFonts w:eastAsia="Times New Roman" w:cs="Times New Roman" w:ascii="Times New Roman" w:hAnsi="Times New Roman"/>
          <w:color w:val="111111"/>
          <w:sz w:val="28"/>
          <w:szCs w:val="28"/>
          <w:lang w:val="en-US"/>
        </w:rPr>
        <w:t>b. Politik minoritas; politik minoritas adalah sebuah bentuk</w:t>
      </w:r>
    </w:p>
    <w:p>
      <w:pPr>
        <w:pStyle w:val="BookText"/>
        <w:bidi w:val="0"/>
        <w:jc w:val="both"/>
        <w:rPr/>
      </w:pPr>
      <w:r>
        <w:rPr>
          <w:rFonts w:eastAsia="Times New Roman" w:cs="Times New Roman" w:ascii="Times New Roman" w:hAnsi="Times New Roman"/>
          <w:color w:val="111111"/>
          <w:sz w:val="28"/>
          <w:szCs w:val="28"/>
          <w:lang w:val="en-US"/>
        </w:rPr>
        <w:t>politik yang bertujuan mencapai harta kekayaan dan</w:t>
      </w:r>
    </w:p>
    <w:p>
      <w:pPr>
        <w:pStyle w:val="BookText"/>
        <w:bidi w:val="0"/>
        <w:jc w:val="both"/>
        <w:rPr/>
      </w:pPr>
      <w:r>
        <w:rPr>
          <w:rFonts w:eastAsia="Times New Roman" w:cs="Times New Roman" w:ascii="Times New Roman" w:hAnsi="Times New Roman"/>
          <w:color w:val="111111"/>
          <w:sz w:val="28"/>
          <w:szCs w:val="28"/>
          <w:lang w:val="en-US"/>
        </w:rPr>
        <w:t>sekaligus menyimpannya. Bentuk politik seperti ini hanya</w:t>
      </w:r>
    </w:p>
    <w:p>
      <w:pPr>
        <w:pStyle w:val="BookText"/>
        <w:bidi w:val="0"/>
        <w:jc w:val="both"/>
        <w:rPr/>
      </w:pPr>
      <w:r>
        <w:rPr>
          <w:rFonts w:eastAsia="Times New Roman" w:cs="Times New Roman" w:ascii="Times New Roman" w:hAnsi="Times New Roman"/>
          <w:color w:val="111111"/>
          <w:sz w:val="28"/>
          <w:szCs w:val="28"/>
          <w:lang w:val="en-US"/>
        </w:rPr>
        <w:t>memperoleh akseptabilitas dalam masyarakat minoritas</w:t>
      </w:r>
    </w:p>
    <w:p>
      <w:pPr>
        <w:pStyle w:val="BookText"/>
        <w:bidi w:val="0"/>
        <w:jc w:val="both"/>
        <w:rPr/>
      </w:pPr>
      <w:r>
        <w:rPr>
          <w:rFonts w:eastAsia="Times New Roman" w:cs="Times New Roman" w:ascii="Times New Roman" w:hAnsi="Times New Roman"/>
          <w:color w:val="111111"/>
          <w:sz w:val="28"/>
          <w:szCs w:val="28"/>
          <w:lang w:val="en-US"/>
        </w:rPr>
        <w:t>dan akan dapat bertahan lama. Akan tetapi, dalam bentukbentuk</w:t>
      </w:r>
    </w:p>
    <w:p>
      <w:pPr>
        <w:pStyle w:val="BookText"/>
        <w:bidi w:val="0"/>
        <w:jc w:val="both"/>
        <w:rPr/>
      </w:pPr>
      <w:r>
        <w:rPr>
          <w:rFonts w:eastAsia="Times New Roman" w:cs="Times New Roman" w:ascii="Times New Roman" w:hAnsi="Times New Roman"/>
          <w:color w:val="111111"/>
          <w:sz w:val="28"/>
          <w:szCs w:val="28"/>
          <w:lang w:val="en-US"/>
        </w:rPr>
        <w:t>masyarakat yang lain, karena tidak ada keserasian</w:t>
      </w:r>
    </w:p>
    <w:p>
      <w:pPr>
        <w:pStyle w:val="BookText"/>
        <w:bidi w:val="0"/>
        <w:jc w:val="both"/>
        <w:rPr/>
      </w:pPr>
      <w:r>
        <w:rPr>
          <w:rFonts w:eastAsia="Times New Roman" w:cs="Times New Roman" w:ascii="Times New Roman" w:hAnsi="Times New Roman"/>
          <w:color w:val="111111"/>
          <w:sz w:val="28"/>
          <w:szCs w:val="28"/>
          <w:lang w:val="en-US"/>
        </w:rPr>
        <w:t>antara keinginan penguasa dan rakyat, politik minoritas</w:t>
      </w:r>
    </w:p>
    <w:p>
      <w:pPr>
        <w:pStyle w:val="BookText"/>
        <w:bidi w:val="0"/>
        <w:jc w:val="both"/>
        <w:rPr/>
      </w:pPr>
      <w:r>
        <w:rPr>
          <w:rFonts w:eastAsia="Times New Roman" w:cs="Times New Roman" w:ascii="Times New Roman" w:hAnsi="Times New Roman"/>
          <w:color w:val="111111"/>
          <w:sz w:val="28"/>
          <w:szCs w:val="28"/>
          <w:lang w:val="en-US"/>
        </w:rPr>
        <w:t>tidak akan bertahan lama.</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c. Politik hina; politik hina adalah sebuah bentuk politik yang</w:t>
      </w:r>
    </w:p>
    <w:p>
      <w:pPr>
        <w:pStyle w:val="BookText"/>
        <w:bidi w:val="0"/>
        <w:jc w:val="both"/>
        <w:rPr/>
      </w:pPr>
      <w:r>
        <w:rPr>
          <w:rFonts w:eastAsia="Times New Roman" w:cs="Times New Roman" w:ascii="Times New Roman" w:hAnsi="Times New Roman"/>
          <w:color w:val="111111"/>
          <w:sz w:val="28"/>
          <w:szCs w:val="28"/>
          <w:lang w:val="en-US"/>
        </w:rPr>
        <w:t>bertujuan memiliki seluruh kelezatan inderawi, seperti</w:t>
      </w:r>
    </w:p>
    <w:p>
      <w:pPr>
        <w:pStyle w:val="BookText"/>
        <w:bidi w:val="0"/>
        <w:jc w:val="both"/>
        <w:rPr/>
      </w:pPr>
      <w:r>
        <w:rPr>
          <w:rFonts w:eastAsia="Times New Roman" w:cs="Times New Roman" w:ascii="Times New Roman" w:hAnsi="Times New Roman"/>
          <w:color w:val="111111"/>
          <w:sz w:val="28"/>
          <w:szCs w:val="28"/>
          <w:lang w:val="en-US"/>
        </w:rPr>
        <w:t>makan, minum, kenikmatan seksual, aneka ragam senda</w:t>
      </w:r>
    </w:p>
    <w:p>
      <w:pPr>
        <w:pStyle w:val="BookText"/>
        <w:bidi w:val="0"/>
        <w:jc w:val="both"/>
        <w:rPr/>
      </w:pPr>
      <w:r>
        <w:rPr>
          <w:rFonts w:eastAsia="Times New Roman" w:cs="Times New Roman" w:ascii="Times New Roman" w:hAnsi="Times New Roman"/>
          <w:color w:val="111111"/>
          <w:sz w:val="28"/>
          <w:szCs w:val="28"/>
          <w:lang w:val="en-US"/>
        </w:rPr>
        <w:t>gurau, dan permainan. Tujuan dari semua ini hanyalah</w:t>
      </w:r>
    </w:p>
    <w:p>
      <w:pPr>
        <w:pStyle w:val="BookText"/>
        <w:bidi w:val="0"/>
        <w:jc w:val="both"/>
        <w:rPr/>
      </w:pPr>
      <w:r>
        <w:rPr>
          <w:rFonts w:eastAsia="Times New Roman" w:cs="Times New Roman" w:ascii="Times New Roman" w:hAnsi="Times New Roman"/>
          <w:color w:val="111111"/>
          <w:sz w:val="28"/>
          <w:szCs w:val="28"/>
          <w:lang w:val="en-US"/>
        </w:rPr>
        <w:t>kelezatan belaka, bukan untuk menjaga kekuatan dan</w:t>
      </w:r>
    </w:p>
    <w:p>
      <w:pPr>
        <w:pStyle w:val="BookText"/>
        <w:bidi w:val="0"/>
        <w:jc w:val="both"/>
        <w:rPr/>
      </w:pPr>
      <w:r>
        <w:rPr>
          <w:rFonts w:eastAsia="Times New Roman" w:cs="Times New Roman" w:ascii="Times New Roman" w:hAnsi="Times New Roman"/>
          <w:color w:val="111111"/>
          <w:sz w:val="28"/>
          <w:szCs w:val="28"/>
          <w:lang w:val="en-US"/>
        </w:rPr>
        <w:t>kelanggengan tubuh. Atas dasar ini, seluruh tujuan politik</w:t>
      </w:r>
    </w:p>
    <w:p>
      <w:pPr>
        <w:pStyle w:val="BookText"/>
        <w:bidi w:val="0"/>
        <w:jc w:val="both"/>
        <w:rPr/>
      </w:pPr>
      <w:r>
        <w:rPr>
          <w:rFonts w:eastAsia="Times New Roman" w:cs="Times New Roman" w:ascii="Times New Roman" w:hAnsi="Times New Roman"/>
          <w:color w:val="111111"/>
          <w:sz w:val="28"/>
          <w:szCs w:val="28"/>
          <w:lang w:val="en-US"/>
        </w:rPr>
        <w:t>defi sien ini akan tercapai setelah seluruh kebutuhan utama</w:t>
      </w:r>
    </w:p>
    <w:p>
      <w:pPr>
        <w:pStyle w:val="BookText"/>
        <w:bidi w:val="0"/>
        <w:jc w:val="both"/>
        <w:rPr/>
      </w:pPr>
      <w:r>
        <w:rPr>
          <w:rFonts w:eastAsia="Times New Roman" w:cs="Times New Roman" w:ascii="Times New Roman" w:hAnsi="Times New Roman"/>
          <w:color w:val="111111"/>
          <w:sz w:val="28"/>
          <w:szCs w:val="28"/>
          <w:lang w:val="en-US"/>
        </w:rPr>
        <w:t>dan harta kekayaan terpenuhi.</w:t>
      </w:r>
      <w:r>
        <w:rPr>
          <w:rStyle w:val="FootnoteAnchor"/>
        </w:rPr>
        <w:footnoteReference w:id="266"/>
      </w:r>
      <w:r>
        <w:rPr>
          <w:rFonts w:eastAsia="Times New Roman" w:cs="Times New Roman" w:ascii="Times New Roman" w:hAnsi="Times New Roman"/>
          <w:color w:val="111111"/>
          <w:sz w:val="28"/>
          <w:szCs w:val="28"/>
          <w:lang w:val="en-US"/>
        </w:rPr>
        <w:t>Politik hina hanya dapat</w:t>
      </w:r>
    </w:p>
    <w:p>
      <w:pPr>
        <w:pStyle w:val="BookText"/>
        <w:bidi w:val="0"/>
        <w:jc w:val="both"/>
        <w:rPr/>
      </w:pPr>
      <w:r>
        <w:rPr>
          <w:rFonts w:eastAsia="Times New Roman" w:cs="Times New Roman" w:ascii="Times New Roman" w:hAnsi="Times New Roman"/>
          <w:color w:val="111111"/>
          <w:sz w:val="28"/>
          <w:szCs w:val="28"/>
          <w:lang w:val="en-US"/>
        </w:rPr>
        <w:t>dijalankan dalam masyarakat hina. Sementara itu, dalam</w:t>
      </w:r>
    </w:p>
    <w:p>
      <w:pPr>
        <w:pStyle w:val="BookText"/>
        <w:bidi w:val="0"/>
        <w:jc w:val="both"/>
        <w:rPr/>
      </w:pPr>
      <w:r>
        <w:rPr>
          <w:rFonts w:eastAsia="Times New Roman" w:cs="Times New Roman" w:ascii="Times New Roman" w:hAnsi="Times New Roman"/>
          <w:color w:val="111111"/>
          <w:sz w:val="28"/>
          <w:szCs w:val="28"/>
          <w:lang w:val="en-US"/>
        </w:rPr>
        <w:t>bentuk-bentuk masyarakat yang lain, politik ini sulit</w:t>
      </w:r>
    </w:p>
    <w:p>
      <w:pPr>
        <w:pStyle w:val="BookText"/>
        <w:bidi w:val="0"/>
        <w:jc w:val="both"/>
        <w:rPr/>
      </w:pPr>
      <w:r>
        <w:rPr>
          <w:rFonts w:eastAsia="Times New Roman" w:cs="Times New Roman" w:ascii="Times New Roman" w:hAnsi="Times New Roman"/>
          <w:color w:val="111111"/>
          <w:sz w:val="28"/>
          <w:szCs w:val="28"/>
          <w:lang w:val="en-US"/>
        </w:rPr>
        <w:t>diaplikasikan dan akan mengundang penentangan.</w:t>
      </w:r>
    </w:p>
    <w:p>
      <w:pPr>
        <w:pStyle w:val="BookText"/>
        <w:bidi w:val="0"/>
        <w:jc w:val="both"/>
        <w:rPr/>
      </w:pPr>
      <w:r>
        <w:rPr>
          <w:rFonts w:eastAsia="Times New Roman" w:cs="Times New Roman" w:ascii="Times New Roman" w:hAnsi="Times New Roman"/>
          <w:color w:val="111111"/>
          <w:sz w:val="28"/>
          <w:szCs w:val="28"/>
          <w:lang w:val="en-US"/>
        </w:rPr>
        <w:t>d. Politik mulia; politik mulia adalah sebuah bentuk politik</w:t>
      </w:r>
    </w:p>
    <w:p>
      <w:pPr>
        <w:pStyle w:val="BookText"/>
        <w:bidi w:val="0"/>
        <w:jc w:val="both"/>
        <w:rPr/>
      </w:pPr>
      <w:r>
        <w:rPr>
          <w:rFonts w:eastAsia="Times New Roman" w:cs="Times New Roman" w:ascii="Times New Roman" w:hAnsi="Times New Roman"/>
          <w:color w:val="111111"/>
          <w:sz w:val="28"/>
          <w:szCs w:val="28"/>
          <w:lang w:val="en-US"/>
        </w:rPr>
        <w:t>yang bertujuan mencapai kemuliaan-kemuliaan dalam</w:t>
      </w:r>
    </w:p>
    <w:p>
      <w:pPr>
        <w:pStyle w:val="BookText"/>
        <w:bidi w:val="0"/>
        <w:jc w:val="both"/>
        <w:rPr/>
      </w:pPr>
      <w:r>
        <w:rPr>
          <w:rFonts w:eastAsia="Times New Roman" w:cs="Times New Roman" w:ascii="Times New Roman" w:hAnsi="Times New Roman"/>
          <w:color w:val="111111"/>
          <w:sz w:val="28"/>
          <w:szCs w:val="28"/>
          <w:lang w:val="en-US"/>
        </w:rPr>
        <w:t>ranah lisan dan amal; ia berusaha keras untuk memperoleh</w:t>
      </w:r>
    </w:p>
    <w:p>
      <w:pPr>
        <w:pStyle w:val="BookText"/>
        <w:bidi w:val="0"/>
        <w:jc w:val="both"/>
        <w:rPr/>
      </w:pPr>
      <w:r>
        <w:rPr>
          <w:rFonts w:eastAsia="Times New Roman" w:cs="Times New Roman" w:ascii="Times New Roman" w:hAnsi="Times New Roman"/>
          <w:color w:val="111111"/>
          <w:sz w:val="28"/>
          <w:szCs w:val="28"/>
          <w:lang w:val="en-US"/>
        </w:rPr>
        <w:t>kemasyhuran, pujian, dan pujaan. Politik ini hanya akan</w:t>
      </w:r>
    </w:p>
    <w:p>
      <w:pPr>
        <w:pStyle w:val="BookText"/>
        <w:bidi w:val="0"/>
        <w:jc w:val="both"/>
        <w:rPr/>
      </w:pPr>
      <w:r>
        <w:rPr>
          <w:rFonts w:eastAsia="Times New Roman" w:cs="Times New Roman" w:ascii="Times New Roman" w:hAnsi="Times New Roman"/>
          <w:color w:val="111111"/>
          <w:sz w:val="28"/>
          <w:szCs w:val="28"/>
          <w:lang w:val="en-US"/>
        </w:rPr>
        <w:t>memperoleh akseptabilitas dalam masyarakat mulia.</w:t>
      </w:r>
    </w:p>
    <w:p>
      <w:pPr>
        <w:pStyle w:val="BookText"/>
        <w:bidi w:val="0"/>
        <w:jc w:val="both"/>
        <w:rPr/>
      </w:pPr>
      <w:r>
        <w:rPr>
          <w:rFonts w:eastAsia="Times New Roman" w:cs="Times New Roman" w:ascii="Times New Roman" w:hAnsi="Times New Roman"/>
          <w:color w:val="111111"/>
          <w:sz w:val="28"/>
          <w:szCs w:val="28"/>
          <w:lang w:val="en-US"/>
        </w:rPr>
        <w:t>Setiap kepala dari para penghuni masyarakat ini, sesuai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kemampuan masing-masing, memiliki andil </w:t>
      </w:r>
    </w:p>
    <w:p>
      <w:pPr>
        <w:pStyle w:val="BookText"/>
        <w:bidi w:val="0"/>
        <w:rPr/>
      </w:pPr>
      <w:r>
        <w:rPr>
          <w:rFonts w:eastAsia="Times New Roman" w:cs="Times New Roman" w:ascii="Times New Roman" w:hAnsi="Times New Roman"/>
          <w:color w:val="111111"/>
          <w:sz w:val="28"/>
          <w:szCs w:val="28"/>
          <w:lang w:val="en-US"/>
        </w:rPr>
        <w:t>dalam mewujudkan seluruh tujuan itu.</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e. Politik dominasi [asing]; bentuk politik ini hanya dimiliki</w:t>
      </w:r>
    </w:p>
    <w:p>
      <w:pPr>
        <w:pStyle w:val="BookText"/>
        <w:bidi w:val="0"/>
        <w:jc w:val="both"/>
        <w:rPr/>
      </w:pPr>
      <w:r>
        <w:rPr>
          <w:rFonts w:eastAsia="Times New Roman" w:cs="Times New Roman" w:ascii="Times New Roman" w:hAnsi="Times New Roman"/>
          <w:color w:val="111111"/>
          <w:sz w:val="28"/>
          <w:szCs w:val="28"/>
          <w:lang w:val="en-US"/>
        </w:rPr>
        <w:t>oleh masyarakat dominasi. Dalam masyarakat ini, seluruh</w:t>
      </w:r>
    </w:p>
    <w:p>
      <w:pPr>
        <w:pStyle w:val="BookText"/>
        <w:bidi w:val="0"/>
        <w:jc w:val="both"/>
        <w:rPr/>
      </w:pPr>
      <w:r>
        <w:rPr>
          <w:rFonts w:eastAsia="Times New Roman" w:cs="Times New Roman" w:ascii="Times New Roman" w:hAnsi="Times New Roman"/>
          <w:color w:val="111111"/>
          <w:sz w:val="28"/>
          <w:szCs w:val="28"/>
          <w:lang w:val="en-US"/>
        </w:rPr>
        <w:t>penduduk saling berlomba-lomba untuk menumpahkan</w:t>
      </w:r>
    </w:p>
    <w:p>
      <w:pPr>
        <w:pStyle w:val="BookText"/>
        <w:bidi w:val="0"/>
        <w:jc w:val="both"/>
        <w:rPr/>
      </w:pPr>
      <w:r>
        <w:rPr>
          <w:rFonts w:eastAsia="Times New Roman" w:cs="Times New Roman" w:ascii="Times New Roman" w:hAnsi="Times New Roman"/>
          <w:color w:val="111111"/>
          <w:sz w:val="28"/>
          <w:szCs w:val="28"/>
          <w:lang w:val="en-US"/>
        </w:rPr>
        <w:t>darah, merebut harta rampasan perang, berkuasa atas</w:t>
      </w:r>
    </w:p>
    <w:p>
      <w:pPr>
        <w:pStyle w:val="BookText"/>
        <w:bidi w:val="0"/>
        <w:jc w:val="both"/>
        <w:rPr/>
      </w:pPr>
      <w:r>
        <w:rPr>
          <w:rFonts w:eastAsia="Times New Roman" w:cs="Times New Roman" w:ascii="Times New Roman" w:hAnsi="Times New Roman"/>
          <w:color w:val="111111"/>
          <w:sz w:val="28"/>
          <w:szCs w:val="28"/>
          <w:lang w:val="en-US"/>
        </w:rPr>
        <w:t>orang lain, dan memperbudak sesama manusia. Seluruh</w:t>
      </w:r>
    </w:p>
    <w:p>
      <w:pPr>
        <w:pStyle w:val="BookText"/>
        <w:bidi w:val="0"/>
        <w:jc w:val="both"/>
        <w:rPr/>
      </w:pPr>
      <w:r>
        <w:rPr>
          <w:rFonts w:eastAsia="Times New Roman" w:cs="Times New Roman" w:ascii="Times New Roman" w:hAnsi="Times New Roman"/>
          <w:color w:val="111111"/>
          <w:sz w:val="28"/>
          <w:szCs w:val="28"/>
          <w:lang w:val="en-US"/>
        </w:rPr>
        <w:t>penduduk masyarakat ini memiliki satu poin kesamaan;</w:t>
      </w:r>
    </w:p>
    <w:p>
      <w:pPr>
        <w:pStyle w:val="BookText"/>
        <w:bidi w:val="0"/>
        <w:jc w:val="both"/>
        <w:rPr/>
      </w:pPr>
      <w:r>
        <w:rPr>
          <w:rFonts w:eastAsia="Times New Roman" w:cs="Times New Roman" w:ascii="Times New Roman" w:hAnsi="Times New Roman"/>
          <w:color w:val="111111"/>
          <w:sz w:val="28"/>
          <w:szCs w:val="28"/>
          <w:lang w:val="en-US"/>
        </w:rPr>
        <w:t>yaitu cinta dominasi. Atas dasar ini, mereka saling bantu</w:t>
      </w:r>
    </w:p>
    <w:p>
      <w:pPr>
        <w:pStyle w:val="BookText"/>
        <w:bidi w:val="0"/>
        <w:jc w:val="both"/>
        <w:rPr/>
      </w:pPr>
      <w:r>
        <w:rPr>
          <w:rFonts w:eastAsia="Times New Roman" w:cs="Times New Roman" w:ascii="Times New Roman" w:hAnsi="Times New Roman"/>
          <w:color w:val="111111"/>
          <w:sz w:val="28"/>
          <w:szCs w:val="28"/>
          <w:lang w:val="en-US"/>
        </w:rPr>
        <w:t>membantu dan bahu membahu dalam rangka melakukan</w:t>
      </w:r>
    </w:p>
    <w:p>
      <w:pPr>
        <w:pStyle w:val="BookText"/>
        <w:bidi w:val="0"/>
        <w:jc w:val="both"/>
        <w:rPr/>
      </w:pPr>
      <w:r>
        <w:rPr>
          <w:rFonts w:eastAsia="Times New Roman" w:cs="Times New Roman" w:ascii="Times New Roman" w:hAnsi="Times New Roman"/>
          <w:color w:val="111111"/>
          <w:sz w:val="28"/>
          <w:szCs w:val="28"/>
          <w:lang w:val="en-US"/>
        </w:rPr>
        <w:t>hegemoni atas masyarakat dan negara lain. Penguasa</w:t>
      </w:r>
    </w:p>
    <w:p>
      <w:pPr>
        <w:pStyle w:val="BookText"/>
        <w:bidi w:val="0"/>
        <w:jc w:val="both"/>
        <w:rPr/>
      </w:pPr>
      <w:r>
        <w:rPr>
          <w:rFonts w:eastAsia="Times New Roman" w:cs="Times New Roman" w:ascii="Times New Roman" w:hAnsi="Times New Roman"/>
          <w:color w:val="111111"/>
          <w:sz w:val="28"/>
          <w:szCs w:val="28"/>
          <w:lang w:val="en-US"/>
        </w:rPr>
        <w:t>yang menjalankan politik dominasi, begitu juga seluruh</w:t>
      </w:r>
    </w:p>
    <w:p>
      <w:pPr>
        <w:pStyle w:val="BookText"/>
        <w:bidi w:val="0"/>
        <w:jc w:val="both"/>
        <w:rPr/>
      </w:pPr>
      <w:r>
        <w:rPr>
          <w:rFonts w:eastAsia="Times New Roman" w:cs="Times New Roman" w:ascii="Times New Roman" w:hAnsi="Times New Roman"/>
          <w:color w:val="111111"/>
          <w:sz w:val="28"/>
          <w:szCs w:val="28"/>
          <w:lang w:val="en-US"/>
        </w:rPr>
        <w:t>rakyatnya, tidak akan pernah berusaha untuk mengalahkan</w:t>
      </w:r>
    </w:p>
    <w:p>
      <w:pPr>
        <w:pStyle w:val="BookText"/>
        <w:bidi w:val="0"/>
        <w:jc w:val="both"/>
        <w:rPr/>
      </w:pPr>
      <w:r>
        <w:rPr>
          <w:rFonts w:eastAsia="Times New Roman" w:cs="Times New Roman" w:ascii="Times New Roman" w:hAnsi="Times New Roman"/>
          <w:color w:val="111111"/>
          <w:sz w:val="28"/>
          <w:szCs w:val="28"/>
          <w:lang w:val="en-US"/>
        </w:rPr>
        <w:t>sesama mereka. Hal ini karena mereka merasa perlu</w:t>
      </w:r>
    </w:p>
    <w:p>
      <w:pPr>
        <w:pStyle w:val="BookText"/>
        <w:bidi w:val="0"/>
        <w:jc w:val="both"/>
        <w:rPr/>
      </w:pPr>
      <w:r>
        <w:rPr>
          <w:rFonts w:eastAsia="Times New Roman" w:cs="Times New Roman" w:ascii="Times New Roman" w:hAnsi="Times New Roman"/>
          <w:color w:val="111111"/>
          <w:sz w:val="28"/>
          <w:szCs w:val="28"/>
          <w:lang w:val="en-US"/>
        </w:rPr>
        <w:t>kepada sesama mereka demi kelanggengan hidup</w:t>
      </w:r>
    </w:p>
    <w:p>
      <w:pPr>
        <w:pStyle w:val="BookText"/>
        <w:bidi w:val="0"/>
        <w:jc w:val="both"/>
        <w:rPr/>
      </w:pPr>
      <w:r>
        <w:rPr>
          <w:rFonts w:eastAsia="Times New Roman" w:cs="Times New Roman" w:ascii="Times New Roman" w:hAnsi="Times New Roman"/>
          <w:color w:val="111111"/>
          <w:sz w:val="28"/>
          <w:szCs w:val="28"/>
          <w:lang w:val="en-US"/>
        </w:rPr>
        <w:t>mereka sendiri dan untuk mengalahkan masyarakat dan</w:t>
      </w:r>
    </w:p>
    <w:p>
      <w:pPr>
        <w:pStyle w:val="BookText"/>
        <w:bidi w:val="0"/>
        <w:jc w:val="both"/>
        <w:rPr/>
      </w:pPr>
      <w:r>
        <w:rPr>
          <w:rFonts w:eastAsia="Times New Roman" w:cs="Times New Roman" w:ascii="Times New Roman" w:hAnsi="Times New Roman"/>
          <w:color w:val="111111"/>
          <w:sz w:val="28"/>
          <w:szCs w:val="28"/>
          <w:lang w:val="en-US"/>
        </w:rPr>
        <w:t>negara yang lain. Akan tetapi, jika ada sebagian anggota</w:t>
      </w:r>
    </w:p>
    <w:p>
      <w:pPr>
        <w:pStyle w:val="BookText"/>
        <w:bidi w:val="0"/>
        <w:jc w:val="both"/>
        <w:rPr/>
      </w:pPr>
      <w:r>
        <w:rPr>
          <w:rFonts w:eastAsia="Times New Roman" w:cs="Times New Roman" w:ascii="Times New Roman" w:hAnsi="Times New Roman"/>
          <w:color w:val="111111"/>
          <w:sz w:val="28"/>
          <w:szCs w:val="28"/>
          <w:lang w:val="en-US"/>
        </w:rPr>
        <w:t>masyarakat yang tidak memiliki rasa cinta dominasi dan</w:t>
      </w:r>
    </w:p>
    <w:p>
      <w:pPr>
        <w:pStyle w:val="BookText"/>
        <w:bidi w:val="0"/>
        <w:jc w:val="both"/>
        <w:rPr/>
      </w:pPr>
      <w:r>
        <w:rPr>
          <w:rFonts w:eastAsia="Times New Roman" w:cs="Times New Roman" w:ascii="Times New Roman" w:hAnsi="Times New Roman"/>
          <w:color w:val="111111"/>
          <w:sz w:val="28"/>
          <w:szCs w:val="28"/>
          <w:lang w:val="en-US"/>
        </w:rPr>
        <w:t>berusaha untuk melakukan perlawanan (oposisi politik),</w:t>
      </w:r>
    </w:p>
    <w:p>
      <w:pPr>
        <w:pStyle w:val="BookText"/>
        <w:bidi w:val="0"/>
        <w:jc w:val="both"/>
        <w:rPr/>
      </w:pPr>
      <w:r>
        <w:rPr>
          <w:rFonts w:eastAsia="Times New Roman" w:cs="Times New Roman" w:ascii="Times New Roman" w:hAnsi="Times New Roman"/>
          <w:color w:val="111111"/>
          <w:sz w:val="28"/>
          <w:szCs w:val="28"/>
          <w:lang w:val="en-US"/>
        </w:rPr>
        <w:t>maka penguasa pasti akan membungkam dan membasmi</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Atas dasar ini, dalam politik dominasi, tujuan seorang</w:t>
      </w:r>
    </w:p>
    <w:p>
      <w:pPr>
        <w:pStyle w:val="BookText"/>
        <w:bidi w:val="0"/>
        <w:jc w:val="both"/>
        <w:rPr/>
      </w:pPr>
      <w:r>
        <w:rPr>
          <w:rFonts w:eastAsia="Times New Roman" w:cs="Times New Roman" w:ascii="Times New Roman" w:hAnsi="Times New Roman"/>
          <w:color w:val="111111"/>
          <w:sz w:val="28"/>
          <w:szCs w:val="28"/>
          <w:lang w:val="en-US"/>
        </w:rPr>
        <w:t>penguasa politis, begitu juga rakyatnya, adalah hegemoni,</w:t>
      </w:r>
    </w:p>
    <w:p>
      <w:pPr>
        <w:pStyle w:val="BookText"/>
        <w:bidi w:val="0"/>
        <w:jc w:val="both"/>
        <w:rPr/>
      </w:pPr>
      <w:r>
        <w:rPr>
          <w:rFonts w:eastAsia="Times New Roman" w:cs="Times New Roman" w:ascii="Times New Roman" w:hAnsi="Times New Roman"/>
          <w:color w:val="111111"/>
          <w:sz w:val="28"/>
          <w:szCs w:val="28"/>
          <w:lang w:val="en-US"/>
        </w:rPr>
        <w:t>menguasai negara lain, membunuh, merampas hak orang</w:t>
      </w:r>
    </w:p>
    <w:p>
      <w:pPr>
        <w:pStyle w:val="BookText"/>
        <w:bidi w:val="0"/>
        <w:jc w:val="both"/>
        <w:rPr/>
      </w:pPr>
      <w:r>
        <w:rPr>
          <w:rFonts w:eastAsia="Times New Roman" w:cs="Times New Roman" w:ascii="Times New Roman" w:hAnsi="Times New Roman"/>
          <w:color w:val="111111"/>
          <w:sz w:val="28"/>
          <w:szCs w:val="28"/>
          <w:lang w:val="en-US"/>
        </w:rPr>
        <w:t>lain, dan mengeksploitasi rakyat lain.</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f. Politik orang-orang bebas; politik ini bertujuan mewujudkan</w:t>
      </w:r>
    </w:p>
    <w:p>
      <w:pPr>
        <w:pStyle w:val="BookText"/>
        <w:bidi w:val="0"/>
        <w:jc w:val="both"/>
        <w:rPr/>
      </w:pPr>
      <w:r>
        <w:rPr>
          <w:rFonts w:eastAsia="Times New Roman" w:cs="Times New Roman" w:ascii="Times New Roman" w:hAnsi="Times New Roman"/>
          <w:color w:val="111111"/>
          <w:sz w:val="28"/>
          <w:szCs w:val="28"/>
          <w:lang w:val="en-US"/>
        </w:rPr>
        <w:t>kebebasan bagi rakyat. Oleh karena itu, penguasa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membiarkan mereka bertindak bebas. Guna memelihara </w:t>
      </w:r>
      <w:bookmarkStart w:id="270" w:name="pg5866_38317"/>
    </w:p>
    <w:p>
      <w:pPr>
        <w:pStyle w:val="BookText"/>
        <w:bidi w:val="0"/>
        <w:rPr/>
      </w:pPr>
      <w:bookmarkEnd w:id="270"/>
      <w:r>
        <w:rPr>
          <w:rFonts w:eastAsia="Times New Roman" w:cs="Times New Roman" w:ascii="Times New Roman" w:hAnsi="Times New Roman"/>
          <w:color w:val="111111"/>
          <w:sz w:val="28"/>
          <w:szCs w:val="28"/>
          <w:lang w:val="en-US"/>
        </w:rPr>
        <w:t>kebebasan ini, penguasa melindungi mereka dari gangguan</w:t>
      </w:r>
    </w:p>
    <w:p>
      <w:pPr>
        <w:pStyle w:val="BookText"/>
        <w:bidi w:val="0"/>
        <w:jc w:val="both"/>
        <w:rPr/>
      </w:pPr>
      <w:r>
        <w:rPr>
          <w:rFonts w:eastAsia="Times New Roman" w:cs="Times New Roman" w:ascii="Times New Roman" w:hAnsi="Times New Roman"/>
          <w:color w:val="111111"/>
          <w:sz w:val="28"/>
          <w:szCs w:val="28"/>
          <w:lang w:val="en-US"/>
        </w:rPr>
        <w:t>musuh asing. Politik ini bertujuan menegakkan kebebasan</w:t>
      </w:r>
    </w:p>
    <w:p>
      <w:pPr>
        <w:pStyle w:val="BookText"/>
        <w:bidi w:val="0"/>
        <w:jc w:val="both"/>
        <w:rPr/>
      </w:pPr>
      <w:r>
        <w:rPr>
          <w:rFonts w:eastAsia="Times New Roman" w:cs="Times New Roman" w:ascii="Times New Roman" w:hAnsi="Times New Roman"/>
          <w:color w:val="111111"/>
          <w:sz w:val="28"/>
          <w:szCs w:val="28"/>
          <w:lang w:val="en-US"/>
        </w:rPr>
        <w:t>dan kehormatan. Seluruh rakyat memiliki kedudukan</w:t>
      </w:r>
    </w:p>
    <w:p>
      <w:pPr>
        <w:pStyle w:val="BookText"/>
        <w:bidi w:val="0"/>
        <w:jc w:val="both"/>
        <w:rPr/>
      </w:pPr>
      <w:r>
        <w:rPr>
          <w:rFonts w:eastAsia="Times New Roman" w:cs="Times New Roman" w:ascii="Times New Roman" w:hAnsi="Times New Roman"/>
          <w:color w:val="111111"/>
          <w:sz w:val="28"/>
          <w:szCs w:val="28"/>
          <w:lang w:val="en-US"/>
        </w:rPr>
        <w:t>yang sama untuk memperoleh hak dan posisi sosial.</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Di samping itu, mereka juga memiliki kebebasan mutlak.</w:t>
      </w:r>
    </w:p>
    <w:p>
      <w:pPr>
        <w:pStyle w:val="Heading6"/>
        <w:numPr>
          <w:ilvl w:val="5"/>
          <w:numId w:val="1"/>
        </w:numPr>
        <w:bidi w:val="0"/>
        <w:jc w:val="left"/>
        <w:rPr/>
      </w:pPr>
      <w:bookmarkStart w:id="271" w:name="__RefHeading___Toc5040293_581953129"/>
      <w:bookmarkStart w:id="272" w:name="_Toc103"/>
      <w:bookmarkEnd w:id="271"/>
      <w:r>
        <w:rPr/>
        <w:t>Hegemoni</w:t>
      </w:r>
      <w:bookmarkEnd w:id="272"/>
    </w:p>
    <w:p>
      <w:pPr>
        <w:pStyle w:val="BookText"/>
        <w:bidi w:val="0"/>
        <w:jc w:val="both"/>
        <w:rPr/>
      </w:pPr>
      <w:r>
        <w:rPr>
          <w:rFonts w:eastAsia="Times New Roman" w:cs="Times New Roman" w:ascii="Times New Roman" w:hAnsi="Times New Roman"/>
          <w:color w:val="111111"/>
          <w:sz w:val="28"/>
          <w:szCs w:val="28"/>
          <w:lang w:val="en-US"/>
        </w:rPr>
        <w:t>Dalam bentuk politik defi sien ini yang juga biasa disebut</w:t>
      </w:r>
    </w:p>
    <w:p>
      <w:pPr>
        <w:pStyle w:val="BookText"/>
        <w:bidi w:val="0"/>
        <w:jc w:val="both"/>
        <w:rPr/>
      </w:pPr>
      <w:r>
        <w:rPr>
          <w:rFonts w:eastAsia="Times New Roman" w:cs="Times New Roman" w:ascii="Times New Roman" w:hAnsi="Times New Roman"/>
          <w:color w:val="111111"/>
          <w:sz w:val="28"/>
          <w:szCs w:val="28"/>
          <w:lang w:val="en-US"/>
        </w:rPr>
        <w:t>dominasi ( taghallub), seorang penguasa menduduki kursi</w:t>
      </w:r>
    </w:p>
    <w:p>
      <w:pPr>
        <w:pStyle w:val="BookText"/>
        <w:bidi w:val="0"/>
        <w:jc w:val="both"/>
        <w:rPr/>
      </w:pPr>
      <w:r>
        <w:rPr>
          <w:rFonts w:eastAsia="Times New Roman" w:cs="Times New Roman" w:ascii="Times New Roman" w:hAnsi="Times New Roman"/>
          <w:color w:val="111111"/>
          <w:sz w:val="28"/>
          <w:szCs w:val="28"/>
          <w:lang w:val="en-US"/>
        </w:rPr>
        <w:t>kekuasaan dengan cara membinasakan dan menyingkirkan</w:t>
      </w:r>
    </w:p>
    <w:p>
      <w:pPr>
        <w:pStyle w:val="BookText"/>
        <w:bidi w:val="0"/>
        <w:jc w:val="both"/>
        <w:rPr/>
      </w:pPr>
      <w:r>
        <w:rPr>
          <w:rFonts w:eastAsia="Times New Roman" w:cs="Times New Roman" w:ascii="Times New Roman" w:hAnsi="Times New Roman"/>
          <w:color w:val="111111"/>
          <w:sz w:val="28"/>
          <w:szCs w:val="28"/>
          <w:lang w:val="en-US"/>
        </w:rPr>
        <w:t>orang-orang yang memiliki kelayakan untuk memegang</w:t>
      </w:r>
    </w:p>
    <w:p>
      <w:pPr>
        <w:pStyle w:val="BookText"/>
        <w:bidi w:val="0"/>
        <w:jc w:val="both"/>
        <w:rPr/>
      </w:pPr>
      <w:r>
        <w:rPr>
          <w:rFonts w:eastAsia="Times New Roman" w:cs="Times New Roman" w:ascii="Times New Roman" w:hAnsi="Times New Roman"/>
          <w:color w:val="111111"/>
          <w:sz w:val="28"/>
          <w:szCs w:val="28"/>
          <w:lang w:val="en-US"/>
        </w:rPr>
        <w:t>tampuk negara. Karena ia berhasil menduduki kursi kekuasaan</w:t>
      </w:r>
    </w:p>
    <w:p>
      <w:pPr>
        <w:pStyle w:val="BookText"/>
        <w:bidi w:val="0"/>
        <w:jc w:val="both"/>
        <w:rPr/>
      </w:pPr>
      <w:r>
        <w:rPr>
          <w:rFonts w:eastAsia="Times New Roman" w:cs="Times New Roman" w:ascii="Times New Roman" w:hAnsi="Times New Roman"/>
          <w:color w:val="111111"/>
          <w:sz w:val="28"/>
          <w:szCs w:val="28"/>
          <w:lang w:val="en-US"/>
        </w:rPr>
        <w:t>ini tanpa ia memiliki sedikit pun keutamaan dan hikmah; atau</w:t>
      </w:r>
    </w:p>
    <w:p>
      <w:pPr>
        <w:pStyle w:val="BookText"/>
        <w:bidi w:val="0"/>
        <w:jc w:val="both"/>
        <w:rPr/>
      </w:pPr>
      <w:r>
        <w:rPr>
          <w:rFonts w:eastAsia="Times New Roman" w:cs="Times New Roman" w:ascii="Times New Roman" w:hAnsi="Times New Roman"/>
          <w:color w:val="111111"/>
          <w:sz w:val="28"/>
          <w:szCs w:val="28"/>
          <w:lang w:val="en-US"/>
        </w:rPr>
        <w:t>dengan ungkapan yang lebih sederhana, tanpa ia memiliki</w:t>
      </w:r>
    </w:p>
    <w:p>
      <w:pPr>
        <w:pStyle w:val="BookText"/>
        <w:bidi w:val="0"/>
        <w:jc w:val="both"/>
        <w:rPr/>
      </w:pPr>
      <w:r>
        <w:rPr>
          <w:rFonts w:eastAsia="Times New Roman" w:cs="Times New Roman" w:ascii="Times New Roman" w:hAnsi="Times New Roman"/>
          <w:color w:val="111111"/>
          <w:sz w:val="28"/>
          <w:szCs w:val="28"/>
          <w:lang w:val="en-US"/>
        </w:rPr>
        <w:t>kelayakan sedikit pun, dan keinginannya dengan keinginan</w:t>
      </w:r>
    </w:p>
    <w:p>
      <w:pPr>
        <w:pStyle w:val="BookText"/>
        <w:bidi w:val="0"/>
        <w:jc w:val="both"/>
        <w:rPr/>
      </w:pPr>
      <w:r>
        <w:rPr>
          <w:rFonts w:eastAsia="Times New Roman" w:cs="Times New Roman" w:ascii="Times New Roman" w:hAnsi="Times New Roman"/>
          <w:color w:val="111111"/>
          <w:sz w:val="28"/>
          <w:szCs w:val="28"/>
          <w:lang w:val="en-US"/>
        </w:rPr>
        <w:t>rakyat tidak sejalan, maka ia terpaksa harus menggunakan caracara</w:t>
      </w:r>
    </w:p>
    <w:p>
      <w:pPr>
        <w:pStyle w:val="BookText"/>
        <w:bidi w:val="0"/>
        <w:jc w:val="both"/>
        <w:rPr/>
      </w:pPr>
      <w:r>
        <w:rPr>
          <w:rFonts w:eastAsia="Times New Roman" w:cs="Times New Roman" w:ascii="Times New Roman" w:hAnsi="Times New Roman"/>
          <w:color w:val="111111"/>
          <w:sz w:val="28"/>
          <w:szCs w:val="28"/>
          <w:lang w:val="en-US"/>
        </w:rPr>
        <w:t>kelaliman. Dengan cara ini, ia akan memenuhi masyarakat</w:t>
      </w:r>
    </w:p>
    <w:p>
      <w:pPr>
        <w:pStyle w:val="BookText"/>
        <w:bidi w:val="0"/>
        <w:jc w:val="both"/>
        <w:rPr/>
      </w:pPr>
      <w:r>
        <w:rPr>
          <w:rFonts w:eastAsia="Times New Roman" w:cs="Times New Roman" w:ascii="Times New Roman" w:hAnsi="Times New Roman"/>
          <w:color w:val="111111"/>
          <w:sz w:val="28"/>
          <w:szCs w:val="28"/>
          <w:lang w:val="en-US"/>
        </w:rPr>
        <w:t>dengan segala jenis kerusakan yang menyeluruh, seperti</w:t>
      </w:r>
    </w:p>
    <w:p>
      <w:pPr>
        <w:pStyle w:val="BookText"/>
        <w:bidi w:val="0"/>
        <w:jc w:val="both"/>
        <w:rPr/>
      </w:pPr>
      <w:r>
        <w:rPr>
          <w:rFonts w:eastAsia="Times New Roman" w:cs="Times New Roman" w:ascii="Times New Roman" w:hAnsi="Times New Roman"/>
          <w:color w:val="111111"/>
          <w:sz w:val="28"/>
          <w:szCs w:val="28"/>
          <w:lang w:val="en-US"/>
        </w:rPr>
        <w:t>rasa takut, kegoncangan, pertikaian, kezaliman, kerakusan,</w:t>
      </w:r>
    </w:p>
    <w:p>
      <w:pPr>
        <w:pStyle w:val="BookText"/>
        <w:bidi w:val="0"/>
        <w:jc w:val="both"/>
        <w:rPr/>
      </w:pPr>
      <w:r>
        <w:rPr>
          <w:rFonts w:eastAsia="Times New Roman" w:cs="Times New Roman" w:ascii="Times New Roman" w:hAnsi="Times New Roman"/>
          <w:color w:val="111111"/>
          <w:sz w:val="28"/>
          <w:szCs w:val="28"/>
          <w:lang w:val="en-US"/>
        </w:rPr>
        <w:t>kekerasan, ketidak-setiaan, pengkhiatan, pencemoohan,</w:t>
      </w:r>
    </w:p>
    <w:p>
      <w:pPr>
        <w:pStyle w:val="BookText"/>
        <w:bidi w:val="0"/>
        <w:jc w:val="both"/>
        <w:rPr/>
      </w:pPr>
      <w:r>
        <w:rPr>
          <w:rFonts w:eastAsia="Times New Roman" w:cs="Times New Roman" w:ascii="Times New Roman" w:hAnsi="Times New Roman"/>
          <w:color w:val="111111"/>
          <w:sz w:val="28"/>
          <w:szCs w:val="28"/>
          <w:lang w:val="en-US"/>
        </w:rPr>
        <w:t>penggunjingan, dan lain seba gainya. Dia sendiri adalah</w:t>
      </w:r>
    </w:p>
    <w:p>
      <w:pPr>
        <w:pStyle w:val="BookText"/>
        <w:bidi w:val="0"/>
        <w:jc w:val="both"/>
        <w:rPr/>
      </w:pPr>
      <w:r>
        <w:rPr>
          <w:rFonts w:eastAsia="Times New Roman" w:cs="Times New Roman" w:ascii="Times New Roman" w:hAnsi="Times New Roman"/>
          <w:color w:val="111111"/>
          <w:sz w:val="28"/>
          <w:szCs w:val="28"/>
          <w:lang w:val="en-US"/>
        </w:rPr>
        <w:t>hamba syahwat.</w:t>
      </w:r>
      <w:r>
        <w:rPr>
          <w:rStyle w:val="FootnoteAnchor"/>
        </w:rPr>
        <w:footnoteReference w:id="270"/>
      </w:r>
      <w:r>
        <w:rPr>
          <w:rFonts w:eastAsia="Times New Roman" w:cs="Times New Roman" w:ascii="Times New Roman" w:hAnsi="Times New Roman"/>
          <w:color w:val="111111"/>
          <w:sz w:val="28"/>
          <w:szCs w:val="28"/>
          <w:lang w:val="en-US"/>
        </w:rPr>
        <w:t>Jika tidak demikian, niscaya ia tidak akan</w:t>
      </w:r>
    </w:p>
    <w:p>
      <w:pPr>
        <w:pStyle w:val="BookText"/>
        <w:bidi w:val="0"/>
        <w:jc w:val="both"/>
        <w:rPr/>
      </w:pPr>
      <w:r>
        <w:rPr>
          <w:rFonts w:eastAsia="Times New Roman" w:cs="Times New Roman" w:ascii="Times New Roman" w:hAnsi="Times New Roman"/>
          <w:color w:val="111111"/>
          <w:sz w:val="28"/>
          <w:szCs w:val="28"/>
          <w:lang w:val="en-US"/>
        </w:rPr>
        <w:t>merampas kursi kekuasaan yang bukan haknya.</w:t>
      </w:r>
    </w:p>
    <w:p>
      <w:pPr>
        <w:pStyle w:val="BookText"/>
        <w:bidi w:val="0"/>
        <w:jc w:val="both"/>
        <w:rPr/>
      </w:pPr>
      <w:r>
        <w:rPr>
          <w:rFonts w:eastAsia="Times New Roman" w:cs="Times New Roman" w:ascii="Times New Roman" w:hAnsi="Times New Roman"/>
          <w:color w:val="111111"/>
          <w:sz w:val="28"/>
          <w:szCs w:val="28"/>
          <w:lang w:val="en-US"/>
        </w:rPr>
        <w:t>Hegemoni adalah politik seorang penguasa yang memiliki</w:t>
      </w:r>
    </w:p>
    <w:p>
      <w:pPr>
        <w:pStyle w:val="BookText"/>
        <w:bidi w:val="0"/>
        <w:jc w:val="both"/>
        <w:rPr/>
      </w:pPr>
      <w:r>
        <w:rPr>
          <w:rFonts w:eastAsia="Times New Roman" w:cs="Times New Roman" w:ascii="Times New Roman" w:hAnsi="Times New Roman"/>
          <w:color w:val="111111"/>
          <w:sz w:val="28"/>
          <w:szCs w:val="28"/>
          <w:lang w:val="en-US"/>
        </w:rPr>
        <w:t>jalan hidup memusuhi seluruh makhluk. Oleh karena itu,</w:t>
      </w:r>
    </w:p>
    <w:p>
      <w:pPr>
        <w:pStyle w:val="BookText"/>
        <w:bidi w:val="0"/>
        <w:jc w:val="both"/>
        <w:rPr/>
      </w:pPr>
      <w:r>
        <w:rPr>
          <w:rFonts w:eastAsia="Times New Roman" w:cs="Times New Roman" w:ascii="Times New Roman" w:hAnsi="Times New Roman"/>
          <w:color w:val="111111"/>
          <w:sz w:val="28"/>
          <w:szCs w:val="28"/>
          <w:lang w:val="en-US"/>
        </w:rPr>
        <w:t>dengan cara menjalankan politik hegemoni ini, ia berusaha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penguasa atas seluruh rakyat yang hidup dalam satu </w:t>
      </w:r>
    </w:p>
    <w:p>
      <w:pPr>
        <w:pStyle w:val="BookText"/>
        <w:bidi w:val="0"/>
        <w:rPr/>
      </w:pPr>
      <w:r>
        <w:rPr>
          <w:rFonts w:eastAsia="Times New Roman" w:cs="Times New Roman" w:ascii="Times New Roman" w:hAnsi="Times New Roman"/>
          <w:color w:val="111111"/>
          <w:sz w:val="28"/>
          <w:szCs w:val="28"/>
          <w:lang w:val="en-US"/>
        </w:rPr>
        <w:t>negeri, dan berikutnya, menebarkan cengkraman hegemoninya</w:t>
      </w:r>
    </w:p>
    <w:p>
      <w:pPr>
        <w:pStyle w:val="BookText"/>
        <w:bidi w:val="0"/>
        <w:jc w:val="both"/>
        <w:rPr/>
      </w:pPr>
      <w:r>
        <w:rPr>
          <w:rFonts w:eastAsia="Times New Roman" w:cs="Times New Roman" w:ascii="Times New Roman" w:hAnsi="Times New Roman"/>
          <w:color w:val="111111"/>
          <w:sz w:val="28"/>
          <w:szCs w:val="28"/>
          <w:lang w:val="en-US"/>
        </w:rPr>
        <w:t>atas seluruh penduduk dunia yang lain. Dalam bentuk politik</w:t>
      </w:r>
    </w:p>
    <w:p>
      <w:pPr>
        <w:pStyle w:val="BookText"/>
        <w:bidi w:val="0"/>
        <w:jc w:val="both"/>
        <w:rPr/>
      </w:pPr>
      <w:r>
        <w:rPr>
          <w:rFonts w:eastAsia="Times New Roman" w:cs="Times New Roman" w:ascii="Times New Roman" w:hAnsi="Times New Roman"/>
          <w:color w:val="111111"/>
          <w:sz w:val="28"/>
          <w:szCs w:val="28"/>
          <w:lang w:val="en-US"/>
        </w:rPr>
        <w:t>ini, penguasa yang memiliki tujuan untuk menjadi penguasa</w:t>
      </w:r>
    </w:p>
    <w:p>
      <w:pPr>
        <w:pStyle w:val="BookText"/>
        <w:bidi w:val="0"/>
        <w:jc w:val="both"/>
        <w:rPr/>
      </w:pPr>
      <w:r>
        <w:rPr>
          <w:rFonts w:eastAsia="Times New Roman" w:cs="Times New Roman" w:ascii="Times New Roman" w:hAnsi="Times New Roman"/>
          <w:color w:val="111111"/>
          <w:sz w:val="28"/>
          <w:szCs w:val="28"/>
          <w:lang w:val="en-US"/>
        </w:rPr>
        <w:t>tidak pernah rela orang lain memainkan peran mereka. Bahkan,</w:t>
      </w:r>
    </w:p>
    <w:p>
      <w:pPr>
        <w:pStyle w:val="BookText"/>
        <w:bidi w:val="0"/>
        <w:jc w:val="both"/>
        <w:rPr/>
      </w:pPr>
      <w:r>
        <w:rPr>
          <w:rFonts w:eastAsia="Times New Roman" w:cs="Times New Roman" w:ascii="Times New Roman" w:hAnsi="Times New Roman"/>
          <w:color w:val="111111"/>
          <w:sz w:val="28"/>
          <w:szCs w:val="28"/>
          <w:lang w:val="en-US"/>
        </w:rPr>
        <w:t>ia berusaha memperbudak orang-orang yang berada di bawah</w:t>
      </w:r>
    </w:p>
    <w:p>
      <w:pPr>
        <w:pStyle w:val="BookText"/>
        <w:bidi w:val="0"/>
        <w:jc w:val="both"/>
        <w:rPr/>
      </w:pPr>
      <w:r>
        <w:rPr>
          <w:rFonts w:eastAsia="Times New Roman" w:cs="Times New Roman" w:ascii="Times New Roman" w:hAnsi="Times New Roman"/>
          <w:color w:val="111111"/>
          <w:sz w:val="28"/>
          <w:szCs w:val="28"/>
          <w:lang w:val="en-US"/>
        </w:rPr>
        <w:t>kekuasaannya.</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Hegemoni bisa saja terwujud dalam masyarakat ideal</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dan masyarakat nonideal, apabila seorang penguasa yang</w:t>
      </w:r>
    </w:p>
    <w:p>
      <w:pPr>
        <w:pStyle w:val="BookText"/>
        <w:bidi w:val="0"/>
        <w:jc w:val="both"/>
        <w:rPr/>
      </w:pPr>
      <w:r>
        <w:rPr>
          <w:rFonts w:eastAsia="Times New Roman" w:cs="Times New Roman" w:ascii="Times New Roman" w:hAnsi="Times New Roman"/>
          <w:color w:val="111111"/>
          <w:sz w:val="28"/>
          <w:szCs w:val="28"/>
          <w:lang w:val="en-US"/>
        </w:rPr>
        <w:t>tidak sesuai dengan masyarakat ini berhasil berkuasa, dan</w:t>
      </w:r>
    </w:p>
    <w:p>
      <w:pPr>
        <w:pStyle w:val="BookText"/>
        <w:bidi w:val="0"/>
        <w:jc w:val="both"/>
        <w:rPr/>
      </w:pPr>
      <w:r>
        <w:rPr>
          <w:rFonts w:eastAsia="Times New Roman" w:cs="Times New Roman" w:ascii="Times New Roman" w:hAnsi="Times New Roman"/>
          <w:color w:val="111111"/>
          <w:sz w:val="28"/>
          <w:szCs w:val="28"/>
          <w:lang w:val="en-US"/>
        </w:rPr>
        <w:t>tujuan dari semua itu adalah memperbudak rakyat. Akibat</w:t>
      </w:r>
    </w:p>
    <w:p>
      <w:pPr>
        <w:pStyle w:val="BookText"/>
        <w:bidi w:val="0"/>
        <w:jc w:val="both"/>
        <w:rPr/>
      </w:pPr>
      <w:r>
        <w:rPr>
          <w:rFonts w:eastAsia="Times New Roman" w:cs="Times New Roman" w:ascii="Times New Roman" w:hAnsi="Times New Roman"/>
          <w:color w:val="111111"/>
          <w:sz w:val="28"/>
          <w:szCs w:val="28"/>
          <w:lang w:val="en-US"/>
        </w:rPr>
        <w:t>logisnya, kesengsaraan dan cercaan terwujud. Atas dasar</w:t>
      </w:r>
    </w:p>
    <w:p>
      <w:pPr>
        <w:pStyle w:val="BookText"/>
        <w:bidi w:val="0"/>
        <w:jc w:val="both"/>
        <w:rPr/>
      </w:pPr>
      <w:r>
        <w:rPr>
          <w:rFonts w:eastAsia="Times New Roman" w:cs="Times New Roman" w:ascii="Times New Roman" w:hAnsi="Times New Roman"/>
          <w:color w:val="111111"/>
          <w:sz w:val="28"/>
          <w:szCs w:val="28"/>
          <w:lang w:val="en-US"/>
        </w:rPr>
        <w:t>ini, meskipun serupa dengan politik dan manajemen politik,</w:t>
      </w:r>
    </w:p>
    <w:p>
      <w:pPr>
        <w:pStyle w:val="BookText"/>
        <w:bidi w:val="0"/>
        <w:jc w:val="both"/>
        <w:rPr/>
      </w:pPr>
      <w:r>
        <w:rPr>
          <w:rFonts w:eastAsia="Times New Roman" w:cs="Times New Roman" w:ascii="Times New Roman" w:hAnsi="Times New Roman"/>
          <w:color w:val="111111"/>
          <w:sz w:val="28"/>
          <w:szCs w:val="28"/>
          <w:lang w:val="en-US"/>
        </w:rPr>
        <w:t>akan tetapi pada hakikatnya hegemoni ini adalah lawan</w:t>
      </w:r>
    </w:p>
    <w:p>
      <w:pPr>
        <w:pStyle w:val="BookText"/>
        <w:bidi w:val="0"/>
        <w:jc w:val="both"/>
        <w:rPr/>
      </w:pPr>
      <w:r>
        <w:rPr>
          <w:rFonts w:eastAsia="Times New Roman" w:cs="Times New Roman" w:ascii="Times New Roman" w:hAnsi="Times New Roman"/>
          <w:color w:val="111111"/>
          <w:sz w:val="28"/>
          <w:szCs w:val="28"/>
          <w:lang w:val="en-US"/>
        </w:rPr>
        <w:t>politik. Alasannya, pertama, secara substansial, merebut kursi</w:t>
      </w:r>
    </w:p>
    <w:p>
      <w:pPr>
        <w:pStyle w:val="BookText"/>
        <w:bidi w:val="0"/>
        <w:jc w:val="both"/>
        <w:rPr/>
      </w:pPr>
      <w:r>
        <w:rPr>
          <w:rFonts w:eastAsia="Times New Roman" w:cs="Times New Roman" w:ascii="Times New Roman" w:hAnsi="Times New Roman"/>
          <w:color w:val="111111"/>
          <w:sz w:val="28"/>
          <w:szCs w:val="28"/>
          <w:lang w:val="en-US"/>
        </w:rPr>
        <w:t>kekuasan tanpa kelayakan dan menyingkirkan orang yang</w:t>
      </w:r>
    </w:p>
    <w:p>
      <w:pPr>
        <w:pStyle w:val="BookText"/>
        <w:bidi w:val="0"/>
        <w:jc w:val="both"/>
        <w:rPr/>
      </w:pPr>
      <w:r>
        <w:rPr>
          <w:rFonts w:eastAsia="Times New Roman" w:cs="Times New Roman" w:ascii="Times New Roman" w:hAnsi="Times New Roman"/>
          <w:color w:val="111111"/>
          <w:sz w:val="28"/>
          <w:szCs w:val="28"/>
          <w:lang w:val="en-US"/>
        </w:rPr>
        <w:t>salih tersingkir atau menjadi penyebab ia tersingkir adalah</w:t>
      </w:r>
    </w:p>
    <w:p>
      <w:pPr>
        <w:pStyle w:val="BookText"/>
        <w:bidi w:val="0"/>
        <w:jc w:val="both"/>
        <w:rPr/>
      </w:pPr>
      <w:r>
        <w:rPr>
          <w:rFonts w:eastAsia="Times New Roman" w:cs="Times New Roman" w:ascii="Times New Roman" w:hAnsi="Times New Roman"/>
          <w:color w:val="111111"/>
          <w:sz w:val="28"/>
          <w:szCs w:val="28"/>
          <w:lang w:val="en-US"/>
        </w:rPr>
        <w:t>sebuah tindakan yang buruk. Kedua, orang-orang yang rusak</w:t>
      </w:r>
    </w:p>
    <w:p>
      <w:pPr>
        <w:pStyle w:val="BookText"/>
        <w:bidi w:val="0"/>
        <w:jc w:val="both"/>
        <w:rPr/>
      </w:pPr>
      <w:r>
        <w:rPr>
          <w:rFonts w:eastAsia="Times New Roman" w:cs="Times New Roman" w:ascii="Times New Roman" w:hAnsi="Times New Roman"/>
          <w:color w:val="111111"/>
          <w:sz w:val="28"/>
          <w:szCs w:val="28"/>
          <w:lang w:val="en-US"/>
        </w:rPr>
        <w:t>akan ditampakkan sebagai orang-orang yang baik.</w:t>
      </w:r>
      <w:r>
        <w:rPr>
          <w:rStyle w:val="FootnoteAnchor"/>
        </w:rPr>
        <w:footnoteReference w:id="273"/>
      </w:r>
      <w:r>
        <w:rPr>
          <w:rFonts w:eastAsia="Times New Roman" w:cs="Times New Roman" w:ascii="Times New Roman" w:hAnsi="Times New Roman"/>
          <w:color w:val="111111"/>
          <w:sz w:val="28"/>
          <w:szCs w:val="28"/>
          <w:lang w:val="en-US"/>
        </w:rPr>
        <w:t>Ketiga,</w:t>
      </w:r>
    </w:p>
    <w:p>
      <w:pPr>
        <w:pStyle w:val="BookText"/>
        <w:bidi w:val="0"/>
        <w:jc w:val="both"/>
        <w:rPr/>
      </w:pPr>
      <w:r>
        <w:rPr>
          <w:rFonts w:eastAsia="Times New Roman" w:cs="Times New Roman" w:ascii="Times New Roman" w:hAnsi="Times New Roman"/>
          <w:color w:val="111111"/>
          <w:sz w:val="28"/>
          <w:szCs w:val="28"/>
          <w:lang w:val="en-US"/>
        </w:rPr>
        <w:t>masyarakat akan dipenuhi oleh kerusakan dan akan mencegah</w:t>
      </w:r>
    </w:p>
    <w:p>
      <w:pPr>
        <w:pStyle w:val="BookText"/>
        <w:bidi w:val="0"/>
        <w:jc w:val="both"/>
        <w:rPr/>
      </w:pPr>
      <w:r>
        <w:rPr>
          <w:rFonts w:eastAsia="Times New Roman" w:cs="Times New Roman" w:ascii="Times New Roman" w:hAnsi="Times New Roman"/>
          <w:color w:val="111111"/>
          <w:sz w:val="28"/>
          <w:szCs w:val="28"/>
          <w:lang w:val="en-US"/>
        </w:rPr>
        <w:t>manusia untuk sampai kepada kesempurnaan. Hegemoni dan</w:t>
      </w:r>
    </w:p>
    <w:p>
      <w:pPr>
        <w:pStyle w:val="BookText"/>
        <w:bidi w:val="0"/>
        <w:jc w:val="both"/>
        <w:rPr/>
      </w:pPr>
      <w:r>
        <w:rPr>
          <w:rFonts w:eastAsia="Times New Roman" w:cs="Times New Roman" w:ascii="Times New Roman" w:hAnsi="Times New Roman"/>
          <w:color w:val="111111"/>
          <w:sz w:val="28"/>
          <w:szCs w:val="28"/>
          <w:lang w:val="en-US"/>
        </w:rPr>
        <w:t>anarki adalah dua penyakit masyarakat yang hanya dapat</w:t>
      </w:r>
    </w:p>
    <w:p>
      <w:pPr>
        <w:pStyle w:val="BookText"/>
        <w:bidi w:val="0"/>
        <w:jc w:val="both"/>
        <w:rPr/>
      </w:pPr>
      <w:r>
        <w:rPr>
          <w:rFonts w:eastAsia="Times New Roman" w:cs="Times New Roman" w:ascii="Times New Roman" w:hAnsi="Times New Roman"/>
          <w:color w:val="111111"/>
          <w:sz w:val="28"/>
          <w:szCs w:val="28"/>
          <w:lang w:val="en-US"/>
        </w:rPr>
        <w:t>disembuhkan oleh pemerintahan yang dipimpin oleh orang</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salih.</w:t>
      </w:r>
      <w:r>
        <w:rPr>
          <w:rStyle w:val="FootnoteAnchor"/>
        </w:rPr>
        <w:footnoteReference w:id="274"/>
      </w:r>
      <w:bookmarkStart w:id="273" w:name="pg5866_38319"/>
    </w:p>
    <w:p>
      <w:pPr>
        <w:pStyle w:val="Heading6"/>
        <w:numPr>
          <w:ilvl w:val="5"/>
          <w:numId w:val="1"/>
        </w:numPr>
        <w:bidi w:val="0"/>
        <w:jc w:val="left"/>
        <w:rPr/>
      </w:pPr>
      <w:bookmarkStart w:id="274" w:name="__RefHeading___Toc5040295_581953129"/>
      <w:bookmarkStart w:id="275" w:name="_Toc104"/>
      <w:bookmarkEnd w:id="273"/>
      <w:bookmarkEnd w:id="274"/>
      <w:r>
        <w:rPr/>
        <w:t>b. Politik Ideal (Utama dan Transendental)</w:t>
      </w:r>
      <w:bookmarkEnd w:id="275"/>
    </w:p>
    <w:p>
      <w:pPr>
        <w:pStyle w:val="BookText"/>
        <w:bidi w:val="0"/>
        <w:jc w:val="both"/>
        <w:rPr/>
      </w:pPr>
      <w:r>
        <w:rPr>
          <w:rFonts w:eastAsia="Times New Roman" w:cs="Times New Roman" w:ascii="Times New Roman" w:hAnsi="Times New Roman"/>
          <w:color w:val="111111"/>
          <w:sz w:val="28"/>
          <w:szCs w:val="28"/>
          <w:lang w:val="en-US"/>
        </w:rPr>
        <w:t>Bentuk politik kekuasaan ini juga biasa disebut politik orangorang</w:t>
      </w:r>
    </w:p>
    <w:p>
      <w:pPr>
        <w:pStyle w:val="BookText"/>
        <w:bidi w:val="0"/>
        <w:jc w:val="both"/>
        <w:rPr/>
      </w:pPr>
      <w:r>
        <w:rPr>
          <w:rFonts w:eastAsia="Times New Roman" w:cs="Times New Roman" w:ascii="Times New Roman" w:hAnsi="Times New Roman"/>
          <w:color w:val="111111"/>
          <w:sz w:val="28"/>
          <w:szCs w:val="28"/>
          <w:lang w:val="en-US"/>
        </w:rPr>
        <w:t>agung dan politik Ilahi. Dalam bentuk politik ini,</w:t>
      </w:r>
    </w:p>
    <w:p>
      <w:pPr>
        <w:pStyle w:val="BookText"/>
        <w:bidi w:val="0"/>
        <w:jc w:val="both"/>
        <w:rPr/>
      </w:pPr>
      <w:r>
        <w:rPr>
          <w:rFonts w:eastAsia="Times New Roman" w:cs="Times New Roman" w:ascii="Times New Roman" w:hAnsi="Times New Roman"/>
          <w:color w:val="111111"/>
          <w:sz w:val="28"/>
          <w:szCs w:val="28"/>
          <w:lang w:val="en-US"/>
        </w:rPr>
        <w:t>pemimpin atau penguasa politis, dengan cara penyucian jiwa,</w:t>
      </w:r>
    </w:p>
    <w:p>
      <w:pPr>
        <w:pStyle w:val="BookText"/>
        <w:bidi w:val="0"/>
        <w:jc w:val="both"/>
        <w:rPr/>
      </w:pPr>
      <w:r>
        <w:rPr>
          <w:rFonts w:eastAsia="Times New Roman" w:cs="Times New Roman" w:ascii="Times New Roman" w:hAnsi="Times New Roman"/>
          <w:color w:val="111111"/>
          <w:sz w:val="28"/>
          <w:szCs w:val="28"/>
          <w:lang w:val="en-US"/>
        </w:rPr>
        <w:t>telah berhasil menguasai syahwat dan amarah, serta meletakkan</w:t>
      </w:r>
    </w:p>
    <w:p>
      <w:pPr>
        <w:pStyle w:val="BookText"/>
        <w:bidi w:val="0"/>
        <w:jc w:val="both"/>
        <w:rPr/>
      </w:pPr>
      <w:r>
        <w:rPr>
          <w:rFonts w:eastAsia="Times New Roman" w:cs="Times New Roman" w:ascii="Times New Roman" w:hAnsi="Times New Roman"/>
          <w:color w:val="111111"/>
          <w:sz w:val="28"/>
          <w:szCs w:val="28"/>
          <w:lang w:val="en-US"/>
        </w:rPr>
        <w:t>kekuatan syahwat dan amarahnya dalam kontrol akal. Dengan</w:t>
      </w:r>
    </w:p>
    <w:p>
      <w:pPr>
        <w:pStyle w:val="BookText"/>
        <w:bidi w:val="0"/>
        <w:jc w:val="both"/>
        <w:rPr/>
      </w:pPr>
      <w:r>
        <w:rPr>
          <w:rFonts w:eastAsia="Times New Roman" w:cs="Times New Roman" w:ascii="Times New Roman" w:hAnsi="Times New Roman"/>
          <w:color w:val="111111"/>
          <w:sz w:val="28"/>
          <w:szCs w:val="28"/>
          <w:lang w:val="en-US"/>
        </w:rPr>
        <w:t>cara menggapai keutamaan dan menghindari segala kehinaan,</w:t>
      </w:r>
    </w:p>
    <w:p>
      <w:pPr>
        <w:pStyle w:val="BookText"/>
        <w:bidi w:val="0"/>
        <w:jc w:val="both"/>
        <w:rPr/>
      </w:pPr>
      <w:r>
        <w:rPr>
          <w:rFonts w:eastAsia="Times New Roman" w:cs="Times New Roman" w:ascii="Times New Roman" w:hAnsi="Times New Roman"/>
          <w:color w:val="111111"/>
          <w:sz w:val="28"/>
          <w:szCs w:val="28"/>
          <w:lang w:val="en-US"/>
        </w:rPr>
        <w:t>ia berhasil menyeimbangkan jiwanya dan berhasil mencapai</w:t>
      </w:r>
    </w:p>
    <w:p>
      <w:pPr>
        <w:pStyle w:val="BookText"/>
        <w:bidi w:val="0"/>
        <w:jc w:val="both"/>
        <w:rPr/>
      </w:pPr>
      <w:r>
        <w:rPr>
          <w:rFonts w:eastAsia="Times New Roman" w:cs="Times New Roman" w:ascii="Times New Roman" w:hAnsi="Times New Roman"/>
          <w:color w:val="111111"/>
          <w:sz w:val="28"/>
          <w:szCs w:val="28"/>
          <w:lang w:val="en-US"/>
        </w:rPr>
        <w:t>kesempurnaan teoretis dan praktis yang mungkin diraih oleh</w:t>
      </w:r>
    </w:p>
    <w:p>
      <w:pPr>
        <w:pStyle w:val="BookText"/>
        <w:bidi w:val="0"/>
        <w:jc w:val="both"/>
        <w:rPr/>
      </w:pPr>
      <w:r>
        <w:rPr>
          <w:rFonts w:eastAsia="Times New Roman" w:cs="Times New Roman" w:ascii="Times New Roman" w:hAnsi="Times New Roman"/>
          <w:color w:val="111111"/>
          <w:sz w:val="28"/>
          <w:szCs w:val="28"/>
          <w:lang w:val="en-US"/>
        </w:rPr>
        <w:t>jiwa setiap orang. Setelah berhasil menyeimbangkan jiwa,</w:t>
      </w:r>
    </w:p>
    <w:p>
      <w:pPr>
        <w:pStyle w:val="BookText"/>
        <w:bidi w:val="0"/>
        <w:jc w:val="both"/>
        <w:rPr/>
      </w:pPr>
      <w:r>
        <w:rPr>
          <w:rFonts w:eastAsia="Times New Roman" w:cs="Times New Roman" w:ascii="Times New Roman" w:hAnsi="Times New Roman"/>
          <w:color w:val="111111"/>
          <w:sz w:val="28"/>
          <w:szCs w:val="28"/>
          <w:lang w:val="en-US"/>
        </w:rPr>
        <w:t>dalam perjalanan menuju kesempurnaan, ia bergerak sembari</w:t>
      </w:r>
    </w:p>
    <w:p>
      <w:pPr>
        <w:pStyle w:val="BookText"/>
        <w:bidi w:val="0"/>
        <w:jc w:val="both"/>
        <w:rPr/>
      </w:pPr>
      <w:r>
        <w:rPr>
          <w:rFonts w:eastAsia="Times New Roman" w:cs="Times New Roman" w:ascii="Times New Roman" w:hAnsi="Times New Roman"/>
          <w:color w:val="111111"/>
          <w:sz w:val="28"/>
          <w:szCs w:val="28"/>
          <w:lang w:val="en-US"/>
        </w:rPr>
        <w:t>menyeimbangkan para makhluk sesamanya dan bahkan</w:t>
      </w:r>
    </w:p>
    <w:p>
      <w:pPr>
        <w:pStyle w:val="BookText"/>
        <w:bidi w:val="0"/>
        <w:jc w:val="both"/>
        <w:rPr/>
      </w:pPr>
      <w:r>
        <w:rPr>
          <w:rFonts w:eastAsia="Times New Roman" w:cs="Times New Roman" w:ascii="Times New Roman" w:hAnsi="Times New Roman"/>
          <w:color w:val="111111"/>
          <w:sz w:val="28"/>
          <w:szCs w:val="28"/>
          <w:lang w:val="en-US"/>
        </w:rPr>
        <w:t>alam natural di sekitarnya. Hal ini terus berlanjut sehingga</w:t>
      </w:r>
    </w:p>
    <w:p>
      <w:pPr>
        <w:pStyle w:val="BookText"/>
        <w:bidi w:val="0"/>
        <w:jc w:val="both"/>
        <w:rPr/>
      </w:pPr>
      <w:r>
        <w:rPr>
          <w:rFonts w:eastAsia="Times New Roman" w:cs="Times New Roman" w:ascii="Times New Roman" w:hAnsi="Times New Roman"/>
          <w:color w:val="111111"/>
          <w:sz w:val="28"/>
          <w:szCs w:val="28"/>
          <w:lang w:val="en-US"/>
        </w:rPr>
        <w:t>keadilannya menjadi sempurna dan berhasil mencapai</w:t>
      </w:r>
    </w:p>
    <w:p>
      <w:pPr>
        <w:pStyle w:val="BookText"/>
        <w:bidi w:val="0"/>
        <w:jc w:val="both"/>
        <w:rPr/>
      </w:pPr>
      <w:r>
        <w:rPr>
          <w:rFonts w:eastAsia="Times New Roman" w:cs="Times New Roman" w:ascii="Times New Roman" w:hAnsi="Times New Roman"/>
          <w:color w:val="111111"/>
          <w:sz w:val="28"/>
          <w:szCs w:val="28"/>
          <w:lang w:val="en-US"/>
        </w:rPr>
        <w:t>peringkat kesempurnaan dan kebahagiaan yang tertinggi.</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Atas dasar ini, penguasa semacam ini menganggap rakyat</w:t>
      </w:r>
    </w:p>
    <w:p>
      <w:pPr>
        <w:pStyle w:val="BookText"/>
        <w:bidi w:val="0"/>
        <w:jc w:val="both"/>
        <w:rPr/>
      </w:pPr>
      <w:r>
        <w:rPr>
          <w:rFonts w:eastAsia="Times New Roman" w:cs="Times New Roman" w:ascii="Times New Roman" w:hAnsi="Times New Roman"/>
          <w:color w:val="111111"/>
          <w:sz w:val="28"/>
          <w:szCs w:val="28"/>
          <w:lang w:val="en-US"/>
        </w:rPr>
        <w:t>sebagai sahabatnya sendiri. Ia akan berusaha menuntun mereka</w:t>
      </w:r>
    </w:p>
    <w:p>
      <w:pPr>
        <w:pStyle w:val="BookText"/>
        <w:bidi w:val="0"/>
        <w:jc w:val="both"/>
        <w:rPr/>
      </w:pPr>
      <w:r>
        <w:rPr>
          <w:rFonts w:eastAsia="Times New Roman" w:cs="Times New Roman" w:ascii="Times New Roman" w:hAnsi="Times New Roman"/>
          <w:color w:val="111111"/>
          <w:sz w:val="28"/>
          <w:szCs w:val="28"/>
          <w:lang w:val="en-US"/>
        </w:rPr>
        <w:t>untuk berjalan meniti jalan menuju kesempurnaan teoretis dan</w:t>
      </w:r>
    </w:p>
    <w:p>
      <w:pPr>
        <w:pStyle w:val="BookText"/>
        <w:bidi w:val="0"/>
        <w:jc w:val="both"/>
        <w:rPr/>
      </w:pPr>
      <w:r>
        <w:rPr>
          <w:rFonts w:eastAsia="Times New Roman" w:cs="Times New Roman" w:ascii="Times New Roman" w:hAnsi="Times New Roman"/>
          <w:color w:val="111111"/>
          <w:sz w:val="28"/>
          <w:szCs w:val="28"/>
          <w:lang w:val="en-US"/>
        </w:rPr>
        <w:t>praktis</w:t>
      </w:r>
      <w:r>
        <w:rPr>
          <w:rStyle w:val="FootnoteAnchor"/>
        </w:rPr>
        <w:footnoteReference w:id="276"/>
      </w:r>
      <w:r>
        <w:rPr>
          <w:rFonts w:eastAsia="Times New Roman" w:cs="Times New Roman" w:ascii="Times New Roman" w:hAnsi="Times New Roman"/>
          <w:color w:val="111111"/>
          <w:sz w:val="28"/>
          <w:szCs w:val="28"/>
          <w:lang w:val="en-US"/>
        </w:rPr>
        <w:t>sehingga, berdasarkan kemampuan dan keinginan</w:t>
      </w:r>
    </w:p>
    <w:p>
      <w:pPr>
        <w:pStyle w:val="BookText"/>
        <w:bidi w:val="0"/>
        <w:jc w:val="both"/>
        <w:rPr/>
      </w:pPr>
      <w:r>
        <w:rPr>
          <w:rFonts w:eastAsia="Times New Roman" w:cs="Times New Roman" w:ascii="Times New Roman" w:hAnsi="Times New Roman"/>
          <w:color w:val="111111"/>
          <w:sz w:val="28"/>
          <w:szCs w:val="28"/>
          <w:lang w:val="en-US"/>
        </w:rPr>
        <w:t>masing-masing, mereka akan sampai kepada kesempurnaan</w:t>
      </w:r>
    </w:p>
    <w:p>
      <w:pPr>
        <w:pStyle w:val="BookText"/>
        <w:bidi w:val="0"/>
        <w:jc w:val="both"/>
        <w:rPr/>
      </w:pPr>
      <w:r>
        <w:rPr>
          <w:rFonts w:eastAsia="Times New Roman" w:cs="Times New Roman" w:ascii="Times New Roman" w:hAnsi="Times New Roman"/>
          <w:color w:val="111111"/>
          <w:sz w:val="28"/>
          <w:szCs w:val="28"/>
          <w:lang w:val="en-US"/>
        </w:rPr>
        <w:t>dan kebahagiaan puncak jiwa.</w:t>
      </w:r>
    </w:p>
    <w:p>
      <w:pPr>
        <w:pStyle w:val="BookText"/>
        <w:bidi w:val="0"/>
        <w:jc w:val="both"/>
        <w:rPr/>
      </w:pPr>
      <w:r>
        <w:rPr>
          <w:rFonts w:eastAsia="Times New Roman" w:cs="Times New Roman" w:ascii="Times New Roman" w:hAnsi="Times New Roman"/>
          <w:color w:val="111111"/>
          <w:sz w:val="28"/>
          <w:szCs w:val="28"/>
          <w:lang w:val="en-US"/>
        </w:rPr>
        <w:t>Penguasa politis yang menjalankan politik ideal, guna</w:t>
      </w:r>
    </w:p>
    <w:p>
      <w:pPr>
        <w:pStyle w:val="BookText"/>
        <w:bidi w:val="0"/>
        <w:jc w:val="both"/>
        <w:rPr/>
      </w:pPr>
      <w:r>
        <w:rPr>
          <w:rFonts w:eastAsia="Times New Roman" w:cs="Times New Roman" w:ascii="Times New Roman" w:hAnsi="Times New Roman"/>
          <w:color w:val="111111"/>
          <w:sz w:val="28"/>
          <w:szCs w:val="28"/>
          <w:lang w:val="en-US"/>
        </w:rPr>
        <w:t>mencapai tujuan negara, akan menebarkan kebaikan yang</w:t>
      </w:r>
    </w:p>
    <w:p>
      <w:pPr>
        <w:pStyle w:val="BookText"/>
        <w:bidi w:val="0"/>
        <w:jc w:val="both"/>
        <w:rPr/>
      </w:pPr>
      <w:r>
        <w:rPr>
          <w:rFonts w:eastAsia="Times New Roman" w:cs="Times New Roman" w:ascii="Times New Roman" w:hAnsi="Times New Roman"/>
          <w:color w:val="111111"/>
          <w:sz w:val="28"/>
          <w:szCs w:val="28"/>
          <w:lang w:val="en-US"/>
        </w:rPr>
        <w:t>menyeluruh di tengah-tengah masyarakat, seperti keamanan,</w:t>
      </w:r>
    </w:p>
    <w:p>
      <w:pPr>
        <w:pStyle w:val="BookText"/>
        <w:bidi w:val="0"/>
        <w:jc w:val="both"/>
        <w:rPr/>
      </w:pPr>
      <w:r>
        <w:rPr>
          <w:rFonts w:eastAsia="Times New Roman" w:cs="Times New Roman" w:ascii="Times New Roman" w:hAnsi="Times New Roman"/>
          <w:color w:val="111111"/>
          <w:sz w:val="28"/>
          <w:szCs w:val="28"/>
          <w:lang w:val="en-US"/>
        </w:rPr>
        <w:t>ketenangan, kasih sayang, keadilan, kesucian, kebahagiaan,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kesetiaan, dan lain sebagainya. Jelas, semua ini dinilai sebagai </w:t>
      </w:r>
      <w:bookmarkStart w:id="276" w:name="pg5866_38320"/>
    </w:p>
    <w:p>
      <w:pPr>
        <w:pStyle w:val="BookText"/>
        <w:bidi w:val="0"/>
        <w:rPr/>
      </w:pPr>
      <w:bookmarkEnd w:id="276"/>
      <w:r>
        <w:rPr>
          <w:rFonts w:eastAsia="Times New Roman" w:cs="Times New Roman" w:ascii="Times New Roman" w:hAnsi="Times New Roman"/>
          <w:color w:val="111111"/>
          <w:sz w:val="28"/>
          <w:szCs w:val="28"/>
          <w:lang w:val="en-US"/>
        </w:rPr>
        <w:t>kebaikan di seluruh masyarakat dunia.</w:t>
      </w:r>
      <w:r>
        <w:rPr>
          <w:rStyle w:val="FootnoteAnchor"/>
        </w:rPr>
        <w:footnoteReference w:id="277"/>
      </w:r>
      <w:r>
        <w:rPr>
          <w:rFonts w:eastAsia="Times New Roman" w:cs="Times New Roman" w:ascii="Times New Roman" w:hAnsi="Times New Roman"/>
          <w:color w:val="111111"/>
          <w:sz w:val="28"/>
          <w:szCs w:val="28"/>
          <w:lang w:val="en-US"/>
        </w:rPr>
        <w:t>Apabila seluruh</w:t>
      </w:r>
    </w:p>
    <w:p>
      <w:pPr>
        <w:pStyle w:val="BookText"/>
        <w:bidi w:val="0"/>
        <w:jc w:val="both"/>
        <w:rPr/>
      </w:pPr>
      <w:r>
        <w:rPr>
          <w:rFonts w:eastAsia="Times New Roman" w:cs="Times New Roman" w:ascii="Times New Roman" w:hAnsi="Times New Roman"/>
          <w:color w:val="111111"/>
          <w:sz w:val="28"/>
          <w:szCs w:val="28"/>
          <w:lang w:val="en-US"/>
        </w:rPr>
        <w:t>kebaikan ini tersebar merata, maka kebahagiaan hakiki telah</w:t>
      </w:r>
    </w:p>
    <w:p>
      <w:pPr>
        <w:pStyle w:val="BookText"/>
        <w:bidi w:val="0"/>
        <w:jc w:val="both"/>
        <w:rPr/>
      </w:pPr>
      <w:r>
        <w:rPr>
          <w:rFonts w:eastAsia="Times New Roman" w:cs="Times New Roman" w:ascii="Times New Roman" w:hAnsi="Times New Roman"/>
          <w:color w:val="111111"/>
          <w:sz w:val="28"/>
          <w:szCs w:val="28"/>
          <w:lang w:val="en-US"/>
        </w:rPr>
        <w:t>berada beberapa langkah di hadapan rakyat.</w:t>
      </w:r>
    </w:p>
    <w:p>
      <w:pPr>
        <w:pStyle w:val="BookText"/>
        <w:bidi w:val="0"/>
        <w:jc w:val="both"/>
        <w:rPr/>
      </w:pPr>
      <w:r>
        <w:rPr>
          <w:rFonts w:eastAsia="Times New Roman" w:cs="Times New Roman" w:ascii="Times New Roman" w:hAnsi="Times New Roman"/>
          <w:color w:val="111111"/>
          <w:sz w:val="28"/>
          <w:szCs w:val="28"/>
          <w:lang w:val="en-US"/>
        </w:rPr>
        <w:t>Dengan ini, politik ideal adalah pengaturan kehidupan</w:t>
      </w:r>
    </w:p>
    <w:p>
      <w:pPr>
        <w:pStyle w:val="BookText"/>
        <w:bidi w:val="0"/>
        <w:jc w:val="both"/>
        <w:rPr/>
      </w:pPr>
      <w:r>
        <w:rPr>
          <w:rFonts w:eastAsia="Times New Roman" w:cs="Times New Roman" w:ascii="Times New Roman" w:hAnsi="Times New Roman"/>
          <w:color w:val="111111"/>
          <w:sz w:val="28"/>
          <w:szCs w:val="28"/>
          <w:lang w:val="en-US"/>
        </w:rPr>
        <w:t>sosial umat manusia dengan berlandaskan pada hikmah yang,</w:t>
      </w:r>
    </w:p>
    <w:p>
      <w:pPr>
        <w:pStyle w:val="BookText"/>
        <w:bidi w:val="0"/>
        <w:jc w:val="both"/>
        <w:rPr/>
      </w:pPr>
      <w:r>
        <w:rPr>
          <w:rFonts w:eastAsia="Times New Roman" w:cs="Times New Roman" w:ascii="Times New Roman" w:hAnsi="Times New Roman"/>
          <w:color w:val="111111"/>
          <w:sz w:val="28"/>
          <w:szCs w:val="28"/>
          <w:lang w:val="en-US"/>
        </w:rPr>
        <w:t>secara otomatis, akan mendatangkan kesempurnaan bagi</w:t>
      </w:r>
    </w:p>
    <w:p>
      <w:pPr>
        <w:pStyle w:val="BookText"/>
        <w:bidi w:val="0"/>
        <w:jc w:val="both"/>
        <w:rPr/>
      </w:pPr>
      <w:r>
        <w:rPr>
          <w:rFonts w:eastAsia="Times New Roman" w:cs="Times New Roman" w:ascii="Times New Roman" w:hAnsi="Times New Roman"/>
          <w:color w:val="111111"/>
          <w:sz w:val="28"/>
          <w:szCs w:val="28"/>
          <w:lang w:val="en-US"/>
        </w:rPr>
        <w:t>spesies dan individu manusia.</w:t>
      </w:r>
      <w:r>
        <w:rPr>
          <w:rStyle w:val="FootnoteAnchor"/>
        </w:rPr>
        <w:footnoteReference w:id="278"/>
      </w:r>
      <w:r>
        <w:rPr>
          <w:rFonts w:eastAsia="Times New Roman" w:cs="Times New Roman" w:ascii="Times New Roman" w:hAnsi="Times New Roman"/>
          <w:color w:val="111111"/>
          <w:sz w:val="28"/>
          <w:szCs w:val="28"/>
          <w:lang w:val="en-US"/>
        </w:rPr>
        <w:t>Tujuan politik ini adalah</w:t>
      </w:r>
    </w:p>
    <w:p>
      <w:pPr>
        <w:pStyle w:val="BookText"/>
        <w:bidi w:val="0"/>
        <w:jc w:val="both"/>
        <w:rPr/>
      </w:pPr>
      <w:r>
        <w:rPr>
          <w:rFonts w:eastAsia="Times New Roman" w:cs="Times New Roman" w:ascii="Times New Roman" w:hAnsi="Times New Roman"/>
          <w:color w:val="111111"/>
          <w:sz w:val="28"/>
          <w:szCs w:val="28"/>
          <w:lang w:val="en-US"/>
        </w:rPr>
        <w:t>mengantarkan seluruh umat manusia kepada kesempurnaan.</w:t>
      </w:r>
    </w:p>
    <w:p>
      <w:pPr>
        <w:pStyle w:val="BookText"/>
        <w:bidi w:val="0"/>
        <w:jc w:val="both"/>
        <w:rPr/>
      </w:pPr>
      <w:r>
        <w:rPr>
          <w:rFonts w:eastAsia="Times New Roman" w:cs="Times New Roman" w:ascii="Times New Roman" w:hAnsi="Times New Roman"/>
          <w:color w:val="111111"/>
          <w:sz w:val="28"/>
          <w:szCs w:val="28"/>
          <w:lang w:val="en-US"/>
        </w:rPr>
        <w:t>Hasilnya, baik bagi penguasa politis maupun rakyatnya,</w:t>
      </w:r>
    </w:p>
    <w:p>
      <w:pPr>
        <w:pStyle w:val="BookText"/>
        <w:bidi w:val="0"/>
        <w:jc w:val="both"/>
        <w:rPr/>
      </w:pPr>
      <w:r>
        <w:rPr>
          <w:rFonts w:eastAsia="Times New Roman" w:cs="Times New Roman" w:ascii="Times New Roman" w:hAnsi="Times New Roman"/>
          <w:color w:val="111111"/>
          <w:sz w:val="28"/>
          <w:szCs w:val="28"/>
          <w:lang w:val="en-US"/>
        </w:rPr>
        <w:t>adalah kebahagiaan.</w:t>
      </w:r>
      <w:r>
        <w:rPr>
          <w:rStyle w:val="FootnoteAnchor"/>
        </w:rPr>
        <w:footnoteReference w:id="279"/>
      </w:r>
    </w:p>
    <w:p>
      <w:pPr>
        <w:pStyle w:val="Heading5"/>
        <w:numPr>
          <w:ilvl w:val="4"/>
          <w:numId w:val="1"/>
        </w:numPr>
        <w:bidi w:val="0"/>
        <w:jc w:val="left"/>
        <w:rPr/>
      </w:pPr>
      <w:bookmarkStart w:id="277" w:name="__RefHeading___Toc5040297_581953129"/>
      <w:bookmarkStart w:id="278" w:name="_Toc105"/>
      <w:bookmarkEnd w:id="277"/>
      <w:r>
        <w:rPr/>
        <w:t>4.2. Politik Dominasi</w:t>
      </w:r>
      <w:bookmarkEnd w:id="278"/>
    </w:p>
    <w:p>
      <w:pPr>
        <w:pStyle w:val="BookText"/>
        <w:bidi w:val="0"/>
        <w:jc w:val="both"/>
        <w:rPr/>
      </w:pPr>
      <w:r>
        <w:rPr>
          <w:rFonts w:eastAsia="Times New Roman" w:cs="Times New Roman" w:ascii="Times New Roman" w:hAnsi="Times New Roman"/>
          <w:color w:val="111111"/>
          <w:sz w:val="28"/>
          <w:szCs w:val="28"/>
          <w:lang w:val="en-US"/>
        </w:rPr>
        <w:t>Bentuk politik dominasi (siyâsat al-ghalabah) itu sendiri adalah</w:t>
      </w:r>
    </w:p>
    <w:p>
      <w:pPr>
        <w:pStyle w:val="BookText"/>
        <w:bidi w:val="0"/>
        <w:jc w:val="both"/>
        <w:rPr/>
      </w:pPr>
      <w:r>
        <w:rPr>
          <w:rFonts w:eastAsia="Times New Roman" w:cs="Times New Roman" w:ascii="Times New Roman" w:hAnsi="Times New Roman"/>
          <w:color w:val="111111"/>
          <w:sz w:val="28"/>
          <w:szCs w:val="28"/>
          <w:lang w:val="en-US"/>
        </w:rPr>
        <w:t>bagian dari bentuk politik kekuasaan. Bentuk politik ini</w:t>
      </w:r>
    </w:p>
    <w:p>
      <w:pPr>
        <w:pStyle w:val="BookText"/>
        <w:bidi w:val="0"/>
        <w:jc w:val="both"/>
        <w:rPr/>
      </w:pPr>
      <w:r>
        <w:rPr>
          <w:rFonts w:eastAsia="Times New Roman" w:cs="Times New Roman" w:ascii="Times New Roman" w:hAnsi="Times New Roman"/>
          <w:color w:val="111111"/>
          <w:sz w:val="28"/>
          <w:szCs w:val="28"/>
          <w:lang w:val="en-US"/>
        </w:rPr>
        <w:t>mengelola urusan orang-orang yang hina. Karena berhubungan</w:t>
      </w:r>
    </w:p>
    <w:p>
      <w:pPr>
        <w:pStyle w:val="BookText"/>
        <w:bidi w:val="0"/>
        <w:jc w:val="both"/>
        <w:rPr/>
      </w:pPr>
      <w:r>
        <w:rPr>
          <w:rFonts w:eastAsia="Times New Roman" w:cs="Times New Roman" w:ascii="Times New Roman" w:hAnsi="Times New Roman"/>
          <w:color w:val="111111"/>
          <w:sz w:val="28"/>
          <w:szCs w:val="28"/>
          <w:lang w:val="en-US"/>
        </w:rPr>
        <w:t>erat dengan urusan orang-orang yang hina dan rendah, politik</w:t>
      </w:r>
    </w:p>
    <w:p>
      <w:pPr>
        <w:pStyle w:val="BookText"/>
        <w:bidi w:val="0"/>
        <w:jc w:val="both"/>
        <w:rPr/>
      </w:pPr>
      <w:r>
        <w:rPr>
          <w:rFonts w:eastAsia="Times New Roman" w:cs="Times New Roman" w:ascii="Times New Roman" w:hAnsi="Times New Roman"/>
          <w:color w:val="111111"/>
          <w:sz w:val="28"/>
          <w:szCs w:val="28"/>
          <w:lang w:val="en-US"/>
        </w:rPr>
        <w:t>ini ini juga disebut dengan “politik kehinaan” (siyâsat alkhasâsah).</w:t>
      </w:r>
    </w:p>
    <w:p>
      <w:pPr>
        <w:pStyle w:val="BookText"/>
        <w:bidi w:val="0"/>
        <w:jc w:val="both"/>
        <w:rPr/>
      </w:pPr>
      <w:r>
        <w:rPr>
          <w:rStyle w:val="FootnoteAnchor"/>
        </w:rPr>
        <w:footnoteReference w:id="28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Politik dominasi banyak bersinggungan dengan klasifi kasi</w:t>
      </w:r>
    </w:p>
    <w:p>
      <w:pPr>
        <w:pStyle w:val="BookText"/>
        <w:bidi w:val="0"/>
        <w:jc w:val="both"/>
        <w:rPr/>
      </w:pPr>
      <w:r>
        <w:rPr>
          <w:rFonts w:eastAsia="Times New Roman" w:cs="Times New Roman" w:ascii="Times New Roman" w:hAnsi="Times New Roman"/>
          <w:color w:val="111111"/>
          <w:sz w:val="28"/>
          <w:szCs w:val="28"/>
          <w:lang w:val="en-US"/>
        </w:rPr>
        <w:t>keempat dan kelimat tabiat manusia. Mereka memiliki tabiat</w:t>
      </w:r>
    </w:p>
    <w:p>
      <w:pPr>
        <w:pStyle w:val="BookText"/>
        <w:bidi w:val="0"/>
        <w:jc w:val="both"/>
        <w:rPr/>
      </w:pPr>
      <w:r>
        <w:rPr>
          <w:rFonts w:eastAsia="Times New Roman" w:cs="Times New Roman" w:ascii="Times New Roman" w:hAnsi="Times New Roman"/>
          <w:color w:val="111111"/>
          <w:sz w:val="28"/>
          <w:szCs w:val="28"/>
          <w:lang w:val="en-US"/>
        </w:rPr>
        <w:t>buruk dan tidak pernah mau menaati undang-undang, tata</w:t>
      </w:r>
    </w:p>
    <w:p>
      <w:pPr>
        <w:pStyle w:val="BookText"/>
        <w:bidi w:val="0"/>
        <w:jc w:val="both"/>
        <w:rPr/>
      </w:pPr>
      <w:r>
        <w:rPr>
          <w:rFonts w:eastAsia="Times New Roman" w:cs="Times New Roman" w:ascii="Times New Roman" w:hAnsi="Times New Roman"/>
          <w:color w:val="111111"/>
          <w:sz w:val="28"/>
          <w:szCs w:val="28"/>
          <w:lang w:val="en-US"/>
        </w:rPr>
        <w:t>krama, dan tradisi yang berlaku di kalangan masyarakat</w:t>
      </w:r>
    </w:p>
    <w:p>
      <w:pPr>
        <w:pStyle w:val="BookText"/>
        <w:bidi w:val="0"/>
        <w:jc w:val="both"/>
        <w:rPr/>
      </w:pPr>
      <w:r>
        <w:rPr>
          <w:rFonts w:eastAsia="Times New Roman" w:cs="Times New Roman" w:ascii="Times New Roman" w:hAnsi="Times New Roman"/>
          <w:color w:val="111111"/>
          <w:sz w:val="28"/>
          <w:szCs w:val="28"/>
          <w:lang w:val="en-US"/>
        </w:rPr>
        <w:t>umum. Jika mereka dibiarkan bebas dan tidak dihukum, maka</w:t>
      </w:r>
    </w:p>
    <w:p>
      <w:pPr>
        <w:pStyle w:val="BookText"/>
        <w:bidi w:val="0"/>
        <w:jc w:val="both"/>
        <w:rPr/>
      </w:pPr>
      <w:r>
        <w:rPr>
          <w:rFonts w:eastAsia="Times New Roman" w:cs="Times New Roman" w:ascii="Times New Roman" w:hAnsi="Times New Roman"/>
          <w:color w:val="111111"/>
          <w:sz w:val="28"/>
          <w:szCs w:val="28"/>
          <w:lang w:val="en-US"/>
        </w:rPr>
        <w:t>mereka akan menjadi sumber kekacau-balauan.</w:t>
      </w:r>
    </w:p>
    <w:p>
      <w:pPr>
        <w:pStyle w:val="BookText"/>
        <w:bidi w:val="0"/>
        <w:jc w:val="both"/>
        <w:rPr/>
      </w:pPr>
      <w:r>
        <w:rPr>
          <w:rFonts w:eastAsia="Times New Roman" w:cs="Times New Roman" w:ascii="Times New Roman" w:hAnsi="Times New Roman"/>
          <w:color w:val="111111"/>
          <w:sz w:val="28"/>
          <w:szCs w:val="28"/>
          <w:lang w:val="en-US"/>
        </w:rPr>
        <w:t>Politik dominasi meliputi identifi kasi dan pengontrolan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terhadap seluruh tindak-tanduk rakyat. Politik ini juga </w:t>
      </w:r>
    </w:p>
    <w:p>
      <w:pPr>
        <w:pStyle w:val="BookText"/>
        <w:bidi w:val="0"/>
        <w:rPr/>
      </w:pPr>
      <w:r>
        <w:rPr>
          <w:rFonts w:eastAsia="Times New Roman" w:cs="Times New Roman" w:ascii="Times New Roman" w:hAnsi="Times New Roman"/>
          <w:color w:val="111111"/>
          <w:sz w:val="28"/>
          <w:szCs w:val="28"/>
          <w:lang w:val="en-US"/>
        </w:rPr>
        <w:t>berusaha memperbaiki dan menghilangkan segala bentuk</w:t>
      </w:r>
    </w:p>
    <w:p>
      <w:pPr>
        <w:pStyle w:val="BookText"/>
        <w:bidi w:val="0"/>
        <w:jc w:val="both"/>
        <w:rPr/>
      </w:pPr>
      <w:r>
        <w:rPr>
          <w:rFonts w:eastAsia="Times New Roman" w:cs="Times New Roman" w:ascii="Times New Roman" w:hAnsi="Times New Roman"/>
          <w:color w:val="111111"/>
          <w:sz w:val="28"/>
          <w:szCs w:val="28"/>
          <w:lang w:val="en-US"/>
        </w:rPr>
        <w:t>keburukan dan kerusakan. Semua ini memiliki gradasi khusus</w:t>
      </w:r>
    </w:p>
    <w:p>
      <w:pPr>
        <w:pStyle w:val="BookText"/>
        <w:bidi w:val="0"/>
        <w:jc w:val="both"/>
        <w:rPr/>
      </w:pPr>
      <w:r>
        <w:rPr>
          <w:rFonts w:eastAsia="Times New Roman" w:cs="Times New Roman" w:ascii="Times New Roman" w:hAnsi="Times New Roman"/>
          <w:color w:val="111111"/>
          <w:sz w:val="28"/>
          <w:szCs w:val="28"/>
          <w:lang w:val="en-US"/>
        </w:rPr>
        <w:t>berikut ini:</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 Toleransi; ketika kejahatan rakyat yang jahat belum</w:t>
      </w:r>
    </w:p>
    <w:p>
      <w:pPr>
        <w:pStyle w:val="BookText"/>
        <w:bidi w:val="0"/>
        <w:jc w:val="both"/>
        <w:rPr/>
      </w:pPr>
      <w:r>
        <w:rPr>
          <w:rFonts w:eastAsia="Times New Roman" w:cs="Times New Roman" w:ascii="Times New Roman" w:hAnsi="Times New Roman"/>
          <w:color w:val="111111"/>
          <w:sz w:val="28"/>
          <w:szCs w:val="28"/>
          <w:lang w:val="en-US"/>
        </w:rPr>
        <w:t>aktual dan juga belum menyeluruh, serta masih ada</w:t>
      </w:r>
    </w:p>
    <w:p>
      <w:pPr>
        <w:pStyle w:val="BookText"/>
        <w:bidi w:val="0"/>
        <w:jc w:val="both"/>
        <w:rPr/>
      </w:pPr>
      <w:r>
        <w:rPr>
          <w:rFonts w:eastAsia="Times New Roman" w:cs="Times New Roman" w:ascii="Times New Roman" w:hAnsi="Times New Roman"/>
          <w:color w:val="111111"/>
          <w:sz w:val="28"/>
          <w:szCs w:val="28"/>
          <w:lang w:val="en-US"/>
        </w:rPr>
        <w:t>harapan mereka bisa diperbaiki, maka penguasa, dengan</w:t>
      </w:r>
    </w:p>
    <w:p>
      <w:pPr>
        <w:pStyle w:val="BookText"/>
        <w:bidi w:val="0"/>
        <w:jc w:val="both"/>
        <w:rPr/>
      </w:pPr>
      <w:r>
        <w:rPr>
          <w:rFonts w:eastAsia="Times New Roman" w:cs="Times New Roman" w:ascii="Times New Roman" w:hAnsi="Times New Roman"/>
          <w:color w:val="111111"/>
          <w:sz w:val="28"/>
          <w:szCs w:val="28"/>
          <w:lang w:val="en-US"/>
        </w:rPr>
        <w:t>melakukan toleransi, bisa mengajak mereka untuk menaati</w:t>
      </w:r>
    </w:p>
    <w:p>
      <w:pPr>
        <w:pStyle w:val="BookText"/>
        <w:bidi w:val="0"/>
        <w:jc w:val="both"/>
        <w:rPr/>
      </w:pPr>
      <w:r>
        <w:rPr>
          <w:rFonts w:eastAsia="Times New Roman" w:cs="Times New Roman" w:ascii="Times New Roman" w:hAnsi="Times New Roman"/>
          <w:color w:val="111111"/>
          <w:sz w:val="28"/>
          <w:szCs w:val="28"/>
          <w:lang w:val="en-US"/>
        </w:rPr>
        <w:t>undang-undang dan memperbaiki perilaku.</w:t>
      </w:r>
    </w:p>
    <w:p>
      <w:pPr>
        <w:pStyle w:val="BookText"/>
        <w:bidi w:val="0"/>
        <w:jc w:val="both"/>
        <w:rPr/>
      </w:pPr>
      <w:r>
        <w:rPr>
          <w:rFonts w:eastAsia="Times New Roman" w:cs="Times New Roman" w:ascii="Times New Roman" w:hAnsi="Times New Roman"/>
          <w:color w:val="111111"/>
          <w:sz w:val="28"/>
          <w:szCs w:val="28"/>
          <w:lang w:val="en-US"/>
        </w:rPr>
        <w:t>b. Penghinaan; penghinaan adalah salah satu peringkat yang</w:t>
      </w:r>
    </w:p>
    <w:p>
      <w:pPr>
        <w:pStyle w:val="BookText"/>
        <w:bidi w:val="0"/>
        <w:jc w:val="both"/>
        <w:rPr/>
      </w:pPr>
      <w:r>
        <w:rPr>
          <w:rFonts w:eastAsia="Times New Roman" w:cs="Times New Roman" w:ascii="Times New Roman" w:hAnsi="Times New Roman"/>
          <w:color w:val="111111"/>
          <w:sz w:val="28"/>
          <w:szCs w:val="28"/>
          <w:lang w:val="en-US"/>
        </w:rPr>
        <w:t>di-lakukan oleh politik dominasi. Sembari memperhatikan</w:t>
      </w:r>
    </w:p>
    <w:p>
      <w:pPr>
        <w:pStyle w:val="BookText"/>
        <w:bidi w:val="0"/>
        <w:jc w:val="both"/>
        <w:rPr/>
      </w:pPr>
      <w:r>
        <w:rPr>
          <w:rFonts w:eastAsia="Times New Roman" w:cs="Times New Roman" w:ascii="Times New Roman" w:hAnsi="Times New Roman"/>
          <w:color w:val="111111"/>
          <w:sz w:val="28"/>
          <w:szCs w:val="28"/>
          <w:lang w:val="en-US"/>
        </w:rPr>
        <w:t>akibat yang akan muncul, penghinaan bisa dilakukan</w:t>
      </w:r>
    </w:p>
    <w:p>
      <w:pPr>
        <w:pStyle w:val="BookText"/>
        <w:bidi w:val="0"/>
        <w:jc w:val="both"/>
        <w:rPr/>
      </w:pPr>
      <w:r>
        <w:rPr>
          <w:rFonts w:eastAsia="Times New Roman" w:cs="Times New Roman" w:ascii="Times New Roman" w:hAnsi="Times New Roman"/>
          <w:color w:val="111111"/>
          <w:sz w:val="28"/>
          <w:szCs w:val="28"/>
          <w:lang w:val="en-US"/>
        </w:rPr>
        <w:t>untuk setiap peringkat.</w:t>
      </w:r>
    </w:p>
    <w:p>
      <w:pPr>
        <w:pStyle w:val="BookText"/>
        <w:bidi w:val="0"/>
        <w:jc w:val="both"/>
        <w:rPr/>
      </w:pPr>
      <w:r>
        <w:rPr>
          <w:rFonts w:eastAsia="Times New Roman" w:cs="Times New Roman" w:ascii="Times New Roman" w:hAnsi="Times New Roman"/>
          <w:color w:val="111111"/>
          <w:sz w:val="28"/>
          <w:szCs w:val="28"/>
          <w:lang w:val="en-US"/>
        </w:rPr>
        <w:t>c. Peringatan; peringatan akan akibat sebuah perbuatan</w:t>
      </w:r>
    </w:p>
    <w:p>
      <w:pPr>
        <w:pStyle w:val="BookText"/>
        <w:bidi w:val="0"/>
        <w:jc w:val="both"/>
        <w:rPr/>
      </w:pPr>
      <w:r>
        <w:rPr>
          <w:rFonts w:eastAsia="Times New Roman" w:cs="Times New Roman" w:ascii="Times New Roman" w:hAnsi="Times New Roman"/>
          <w:color w:val="111111"/>
          <w:sz w:val="28"/>
          <w:szCs w:val="28"/>
          <w:lang w:val="en-US"/>
        </w:rPr>
        <w:t>adalah sebuah cara yang lebih keras dibandingkan</w:t>
      </w:r>
    </w:p>
    <w:p>
      <w:pPr>
        <w:pStyle w:val="BookText"/>
        <w:bidi w:val="0"/>
        <w:jc w:val="both"/>
        <w:rPr/>
      </w:pPr>
      <w:r>
        <w:rPr>
          <w:rFonts w:eastAsia="Times New Roman" w:cs="Times New Roman" w:ascii="Times New Roman" w:hAnsi="Times New Roman"/>
          <w:color w:val="111111"/>
          <w:sz w:val="28"/>
          <w:szCs w:val="28"/>
          <w:lang w:val="en-US"/>
        </w:rPr>
        <w:t>penghinaan. Peringatan adalah salah satu peringkat lain</w:t>
      </w:r>
    </w:p>
    <w:p>
      <w:pPr>
        <w:pStyle w:val="BookText"/>
        <w:bidi w:val="0"/>
        <w:jc w:val="both"/>
        <w:rPr/>
      </w:pPr>
      <w:r>
        <w:rPr>
          <w:rFonts w:eastAsia="Times New Roman" w:cs="Times New Roman" w:ascii="Times New Roman" w:hAnsi="Times New Roman"/>
          <w:color w:val="111111"/>
          <w:sz w:val="28"/>
          <w:szCs w:val="28"/>
          <w:lang w:val="en-US"/>
        </w:rPr>
        <w:t>yang bisa dilakukan dalam politik dominasi.</w:t>
      </w:r>
    </w:p>
    <w:p>
      <w:pPr>
        <w:pStyle w:val="BookText"/>
        <w:bidi w:val="0"/>
        <w:jc w:val="both"/>
        <w:rPr/>
      </w:pPr>
      <w:r>
        <w:rPr>
          <w:rFonts w:eastAsia="Times New Roman" w:cs="Times New Roman" w:ascii="Times New Roman" w:hAnsi="Times New Roman"/>
          <w:color w:val="111111"/>
          <w:sz w:val="28"/>
          <w:szCs w:val="28"/>
          <w:lang w:val="en-US"/>
        </w:rPr>
        <w:t>d. Hukuman; hukuman meliputi hukuman badan, denda, dan</w:t>
      </w:r>
    </w:p>
    <w:p>
      <w:pPr>
        <w:pStyle w:val="BookText"/>
        <w:bidi w:val="0"/>
        <w:jc w:val="both"/>
        <w:rPr/>
      </w:pPr>
      <w:r>
        <w:rPr>
          <w:rFonts w:eastAsia="Times New Roman" w:cs="Times New Roman" w:ascii="Times New Roman" w:hAnsi="Times New Roman"/>
          <w:color w:val="111111"/>
          <w:sz w:val="28"/>
          <w:szCs w:val="28"/>
          <w:lang w:val="en-US"/>
        </w:rPr>
        <w:t>limitasi-limitasi politik, sosial, dan ekonomi.</w:t>
      </w:r>
    </w:p>
    <w:p>
      <w:pPr>
        <w:pStyle w:val="BookText"/>
        <w:bidi w:val="0"/>
        <w:jc w:val="both"/>
        <w:rPr/>
      </w:pPr>
      <w:r>
        <w:rPr>
          <w:rFonts w:eastAsia="Times New Roman" w:cs="Times New Roman" w:ascii="Times New Roman" w:hAnsi="Times New Roman"/>
          <w:color w:val="111111"/>
          <w:sz w:val="28"/>
          <w:szCs w:val="28"/>
          <w:lang w:val="en-US"/>
        </w:rPr>
        <w:t>e. Penjara; penjara adalah melarang tawanan untuk berinteraksi</w:t>
      </w:r>
    </w:p>
    <w:p>
      <w:pPr>
        <w:pStyle w:val="BookText"/>
        <w:bidi w:val="0"/>
        <w:jc w:val="both"/>
        <w:rPr/>
      </w:pPr>
      <w:r>
        <w:rPr>
          <w:rFonts w:eastAsia="Times New Roman" w:cs="Times New Roman" w:ascii="Times New Roman" w:hAnsi="Times New Roman"/>
          <w:color w:val="111111"/>
          <w:sz w:val="28"/>
          <w:szCs w:val="28"/>
          <w:lang w:val="en-US"/>
        </w:rPr>
        <w:t>dengan anggota masyarakat dan meletakkannya dalam sel</w:t>
      </w:r>
    </w:p>
    <w:p>
      <w:pPr>
        <w:pStyle w:val="BookText"/>
        <w:bidi w:val="0"/>
        <w:jc w:val="both"/>
        <w:rPr/>
      </w:pPr>
      <w:r>
        <w:rPr>
          <w:rFonts w:eastAsia="Times New Roman" w:cs="Times New Roman" w:ascii="Times New Roman" w:hAnsi="Times New Roman"/>
          <w:color w:val="111111"/>
          <w:sz w:val="28"/>
          <w:szCs w:val="28"/>
          <w:lang w:val="en-US"/>
        </w:rPr>
        <w:t>jeruji.</w:t>
      </w:r>
    </w:p>
    <w:p>
      <w:pPr>
        <w:pStyle w:val="BookText"/>
        <w:bidi w:val="0"/>
        <w:jc w:val="both"/>
        <w:rPr/>
      </w:pPr>
      <w:r>
        <w:rPr>
          <w:rFonts w:eastAsia="Times New Roman" w:cs="Times New Roman" w:ascii="Times New Roman" w:hAnsi="Times New Roman"/>
          <w:color w:val="111111"/>
          <w:sz w:val="28"/>
          <w:szCs w:val="28"/>
          <w:lang w:val="en-US"/>
        </w:rPr>
        <w:t>f. Perantaian; perantaian adalah melarang seseorang untuk</w:t>
      </w:r>
    </w:p>
    <w:p>
      <w:pPr>
        <w:pStyle w:val="BookText"/>
        <w:bidi w:val="0"/>
        <w:jc w:val="both"/>
        <w:rPr/>
      </w:pPr>
      <w:r>
        <w:rPr>
          <w:rFonts w:eastAsia="Times New Roman" w:cs="Times New Roman" w:ascii="Times New Roman" w:hAnsi="Times New Roman"/>
          <w:color w:val="111111"/>
          <w:sz w:val="28"/>
          <w:szCs w:val="28"/>
          <w:lang w:val="en-US"/>
        </w:rPr>
        <w:t>mempergunakan daya tubuh. Hal ini biasanya disertai</w:t>
      </w:r>
    </w:p>
    <w:p>
      <w:pPr>
        <w:pStyle w:val="BookText"/>
        <w:bidi w:val="0"/>
        <w:jc w:val="both"/>
        <w:rPr/>
      </w:pPr>
      <w:r>
        <w:rPr>
          <w:rFonts w:eastAsia="Times New Roman" w:cs="Times New Roman" w:ascii="Times New Roman" w:hAnsi="Times New Roman"/>
          <w:color w:val="111111"/>
          <w:sz w:val="28"/>
          <w:szCs w:val="28"/>
          <w:lang w:val="en-US"/>
        </w:rPr>
        <w:t>dengan mengikat tangan dan kaki dengan rantai.</w:t>
      </w:r>
    </w:p>
    <w:p>
      <w:pPr>
        <w:pStyle w:val="BookText"/>
        <w:bidi w:val="0"/>
        <w:jc w:val="both"/>
        <w:rPr/>
      </w:pPr>
      <w:r>
        <w:rPr>
          <w:rFonts w:eastAsia="Times New Roman" w:cs="Times New Roman" w:ascii="Times New Roman" w:hAnsi="Times New Roman"/>
          <w:color w:val="111111"/>
          <w:sz w:val="28"/>
          <w:szCs w:val="28"/>
          <w:lang w:val="en-US"/>
        </w:rPr>
        <w:t>g. Pembuangan; pembuangan adalah melarang seseorang</w:t>
      </w:r>
    </w:p>
    <w:p>
      <w:pPr>
        <w:pStyle w:val="BookText"/>
        <w:bidi w:val="0"/>
        <w:jc w:val="both"/>
        <w:rPr/>
      </w:pPr>
      <w:r>
        <w:rPr>
          <w:rFonts w:eastAsia="Times New Roman" w:cs="Times New Roman" w:ascii="Times New Roman" w:hAnsi="Times New Roman"/>
          <w:color w:val="111111"/>
          <w:sz w:val="28"/>
          <w:szCs w:val="28"/>
          <w:lang w:val="en-US"/>
        </w:rPr>
        <w:t>untuk memasuki kota atau negara tertentu (seperti</w:t>
      </w:r>
    </w:p>
    <w:p>
      <w:pPr>
        <w:pStyle w:val="BookText"/>
        <w:bidi w:val="0"/>
        <w:jc w:val="both"/>
        <w:rPr/>
      </w:pPr>
      <w:r>
        <w:rPr>
          <w:rFonts w:eastAsia="Times New Roman" w:cs="Times New Roman" w:ascii="Times New Roman" w:hAnsi="Times New Roman"/>
          <w:color w:val="111111"/>
          <w:sz w:val="28"/>
          <w:szCs w:val="28"/>
          <w:lang w:val="en-US"/>
        </w:rPr>
        <w:t>pembuangan ke negara asing), atau melarang seseorang</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keluar dari kawasan tertentu. </w:t>
      </w:r>
      <w:bookmarkStart w:id="279" w:name="pg5866_38322"/>
    </w:p>
    <w:p>
      <w:pPr>
        <w:pStyle w:val="BookText"/>
        <w:bidi w:val="0"/>
        <w:rPr/>
      </w:pPr>
      <w:bookmarkEnd w:id="279"/>
      <w:r>
        <w:rPr>
          <w:rFonts w:eastAsia="Times New Roman" w:cs="Times New Roman" w:ascii="Times New Roman" w:hAnsi="Times New Roman"/>
          <w:color w:val="111111"/>
          <w:sz w:val="28"/>
          <w:szCs w:val="28"/>
          <w:lang w:val="en-US"/>
        </w:rPr>
        <w:t>h. Pemotongan anggota badan; pemotongan sebuah anggota</w:t>
      </w:r>
    </w:p>
    <w:p>
      <w:pPr>
        <w:pStyle w:val="BookText"/>
        <w:bidi w:val="0"/>
        <w:jc w:val="both"/>
        <w:rPr/>
      </w:pPr>
      <w:r>
        <w:rPr>
          <w:rFonts w:eastAsia="Times New Roman" w:cs="Times New Roman" w:ascii="Times New Roman" w:hAnsi="Times New Roman"/>
          <w:color w:val="111111"/>
          <w:sz w:val="28"/>
          <w:szCs w:val="28"/>
          <w:lang w:val="en-US"/>
        </w:rPr>
        <w:t>tubuh atau salah satu indera yang digunakan untuk</w:t>
      </w:r>
    </w:p>
    <w:p>
      <w:pPr>
        <w:pStyle w:val="BookText"/>
        <w:bidi w:val="0"/>
        <w:jc w:val="both"/>
        <w:rPr/>
      </w:pPr>
      <w:r>
        <w:rPr>
          <w:rFonts w:eastAsia="Times New Roman" w:cs="Times New Roman" w:ascii="Times New Roman" w:hAnsi="Times New Roman"/>
          <w:color w:val="111111"/>
          <w:sz w:val="28"/>
          <w:szCs w:val="28"/>
          <w:lang w:val="en-US"/>
        </w:rPr>
        <w:t>mengerjakan sebuah kejahatan bisa dilakukan dalam</w:t>
      </w:r>
    </w:p>
    <w:p>
      <w:pPr>
        <w:pStyle w:val="BookText"/>
        <w:bidi w:val="0"/>
        <w:jc w:val="both"/>
        <w:rPr/>
      </w:pPr>
      <w:r>
        <w:rPr>
          <w:rFonts w:eastAsia="Times New Roman" w:cs="Times New Roman" w:ascii="Times New Roman" w:hAnsi="Times New Roman"/>
          <w:color w:val="111111"/>
          <w:sz w:val="28"/>
          <w:szCs w:val="28"/>
          <w:lang w:val="en-US"/>
        </w:rPr>
        <w:t>beberapa peringkat politik dominasi.</w:t>
      </w:r>
    </w:p>
    <w:p>
      <w:pPr>
        <w:pStyle w:val="BookText"/>
        <w:bidi w:val="0"/>
        <w:jc w:val="both"/>
        <w:rPr/>
      </w:pPr>
      <w:r>
        <w:rPr>
          <w:rFonts w:eastAsia="Times New Roman" w:cs="Times New Roman" w:ascii="Times New Roman" w:hAnsi="Times New Roman"/>
          <w:color w:val="111111"/>
          <w:sz w:val="28"/>
          <w:szCs w:val="28"/>
          <w:lang w:val="en-US"/>
        </w:rPr>
        <w:t>i. Pembunuhan; pembunuhan dilakukan terhadap anggota</w:t>
      </w:r>
    </w:p>
    <w:p>
      <w:pPr>
        <w:pStyle w:val="BookText"/>
        <w:bidi w:val="0"/>
        <w:jc w:val="both"/>
        <w:rPr/>
      </w:pPr>
      <w:r>
        <w:rPr>
          <w:rFonts w:eastAsia="Times New Roman" w:cs="Times New Roman" w:ascii="Times New Roman" w:hAnsi="Times New Roman"/>
          <w:color w:val="111111"/>
          <w:sz w:val="28"/>
          <w:szCs w:val="28"/>
          <w:lang w:val="en-US"/>
        </w:rPr>
        <w:t>masyarakat jahat yang tidak ada harapan untuk bisa</w:t>
      </w:r>
    </w:p>
    <w:p>
      <w:pPr>
        <w:pStyle w:val="BookText"/>
        <w:bidi w:val="0"/>
        <w:jc w:val="both"/>
        <w:rPr/>
      </w:pPr>
      <w:r>
        <w:rPr>
          <w:rFonts w:eastAsia="Times New Roman" w:cs="Times New Roman" w:ascii="Times New Roman" w:hAnsi="Times New Roman"/>
          <w:color w:val="111111"/>
          <w:sz w:val="28"/>
          <w:szCs w:val="28"/>
          <w:lang w:val="en-US"/>
        </w:rPr>
        <w:t>diperbaiki lagi. Di samping itu, kejahatan mereka</w:t>
      </w:r>
    </w:p>
    <w:p>
      <w:pPr>
        <w:pStyle w:val="BookText"/>
        <w:bidi w:val="0"/>
        <w:jc w:val="both"/>
        <w:rPr/>
      </w:pPr>
      <w:r>
        <w:rPr>
          <w:rFonts w:eastAsia="Times New Roman" w:cs="Times New Roman" w:ascii="Times New Roman" w:hAnsi="Times New Roman"/>
          <w:color w:val="111111"/>
          <w:sz w:val="28"/>
          <w:szCs w:val="28"/>
          <w:lang w:val="en-US"/>
        </w:rPr>
        <w:t>sudah aktual dan menyeluruh. Apabila mereka masih</w:t>
      </w:r>
    </w:p>
    <w:p>
      <w:pPr>
        <w:pStyle w:val="BookText"/>
        <w:bidi w:val="0"/>
        <w:jc w:val="both"/>
        <w:rPr/>
      </w:pPr>
      <w:r>
        <w:rPr>
          <w:rFonts w:eastAsia="Times New Roman" w:cs="Times New Roman" w:ascii="Times New Roman" w:hAnsi="Times New Roman"/>
          <w:color w:val="111111"/>
          <w:sz w:val="28"/>
          <w:szCs w:val="28"/>
          <w:lang w:val="en-US"/>
        </w:rPr>
        <w:t>hidup, mereka akan lebih parah mengancam keutuhan</w:t>
      </w:r>
    </w:p>
    <w:p>
      <w:pPr>
        <w:pStyle w:val="BookText"/>
        <w:bidi w:val="0"/>
        <w:jc w:val="both"/>
        <w:rPr/>
      </w:pPr>
      <w:r>
        <w:rPr>
          <w:rFonts w:eastAsia="Times New Roman" w:cs="Times New Roman" w:ascii="Times New Roman" w:hAnsi="Times New Roman"/>
          <w:color w:val="111111"/>
          <w:sz w:val="28"/>
          <w:szCs w:val="28"/>
          <w:lang w:val="en-US"/>
        </w:rPr>
        <w:t>masyarakat. Pembunuhan adalah peringkat terakhir dan</w:t>
      </w:r>
    </w:p>
    <w:p>
      <w:pPr>
        <w:pStyle w:val="BookText"/>
        <w:bidi w:val="0"/>
        <w:jc w:val="both"/>
        <w:rPr/>
      </w:pPr>
      <w:r>
        <w:rPr>
          <w:rFonts w:eastAsia="Times New Roman" w:cs="Times New Roman" w:ascii="Times New Roman" w:hAnsi="Times New Roman"/>
          <w:color w:val="111111"/>
          <w:sz w:val="28"/>
          <w:szCs w:val="28"/>
          <w:lang w:val="en-US"/>
        </w:rPr>
        <w:t>paling sensitif yang dilakukan oleh politik dominasi.</w:t>
      </w:r>
    </w:p>
    <w:p>
      <w:pPr>
        <w:pStyle w:val="Heading5"/>
        <w:numPr>
          <w:ilvl w:val="4"/>
          <w:numId w:val="1"/>
        </w:numPr>
        <w:bidi w:val="0"/>
        <w:jc w:val="left"/>
        <w:rPr/>
      </w:pPr>
      <w:bookmarkStart w:id="280" w:name="__RefHeading___Toc5040299_581953129"/>
      <w:bookmarkStart w:id="281" w:name="_Toc106"/>
      <w:bookmarkEnd w:id="280"/>
      <w:r>
        <w:rPr/>
        <w:t>4.3. Politik Kemuliaan dan Harga Diri</w:t>
      </w:r>
      <w:bookmarkEnd w:id="281"/>
    </w:p>
    <w:p>
      <w:pPr>
        <w:pStyle w:val="BookText"/>
        <w:bidi w:val="0"/>
        <w:jc w:val="both"/>
        <w:rPr/>
      </w:pPr>
      <w:r>
        <w:rPr>
          <w:rFonts w:eastAsia="Times New Roman" w:cs="Times New Roman" w:ascii="Times New Roman" w:hAnsi="Times New Roman"/>
          <w:color w:val="111111"/>
          <w:sz w:val="28"/>
          <w:szCs w:val="28"/>
          <w:lang w:val="en-US"/>
        </w:rPr>
        <w:t>Politik kemuliaan (siyâsat al-karâmah wa al-i‘tibâr) adalah juga</w:t>
      </w:r>
    </w:p>
    <w:p>
      <w:pPr>
        <w:pStyle w:val="BookText"/>
        <w:bidi w:val="0"/>
        <w:jc w:val="both"/>
        <w:rPr/>
      </w:pPr>
      <w:r>
        <w:rPr>
          <w:rFonts w:eastAsia="Times New Roman" w:cs="Times New Roman" w:ascii="Times New Roman" w:hAnsi="Times New Roman"/>
          <w:color w:val="111111"/>
          <w:sz w:val="28"/>
          <w:szCs w:val="28"/>
          <w:lang w:val="en-US"/>
        </w:rPr>
        <w:t>bagian dari politik kekuasaan. Politik ini mengelola urusan</w:t>
      </w:r>
    </w:p>
    <w:p>
      <w:pPr>
        <w:pStyle w:val="BookText"/>
        <w:bidi w:val="0"/>
        <w:jc w:val="both"/>
        <w:rPr/>
      </w:pPr>
      <w:r>
        <w:rPr>
          <w:rFonts w:eastAsia="Times New Roman" w:cs="Times New Roman" w:ascii="Times New Roman" w:hAnsi="Times New Roman"/>
          <w:color w:val="111111"/>
          <w:sz w:val="28"/>
          <w:szCs w:val="28"/>
          <w:lang w:val="en-US"/>
        </w:rPr>
        <w:t>sekelompok golongan yang sangat dikenal dengan golongan</w:t>
      </w:r>
    </w:p>
    <w:p>
      <w:pPr>
        <w:pStyle w:val="BookText"/>
        <w:bidi w:val="0"/>
        <w:jc w:val="both"/>
        <w:rPr/>
      </w:pPr>
      <w:r>
        <w:rPr>
          <w:rFonts w:eastAsia="Times New Roman" w:cs="Times New Roman" w:ascii="Times New Roman" w:hAnsi="Times New Roman"/>
          <w:color w:val="111111"/>
          <w:sz w:val="28"/>
          <w:szCs w:val="28"/>
          <w:lang w:val="en-US"/>
        </w:rPr>
        <w:t>yang senantiasa mengakumulasi kemuliaan.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Orang-orang mulia termasuk dalam golongan pertama</w:t>
      </w:r>
    </w:p>
    <w:p>
      <w:pPr>
        <w:pStyle w:val="BookText"/>
        <w:bidi w:val="0"/>
        <w:jc w:val="both"/>
        <w:rPr/>
      </w:pPr>
      <w:r>
        <w:rPr>
          <w:rFonts w:eastAsia="Times New Roman" w:cs="Times New Roman" w:ascii="Times New Roman" w:hAnsi="Times New Roman"/>
          <w:color w:val="111111"/>
          <w:sz w:val="28"/>
          <w:szCs w:val="28"/>
          <w:lang w:val="en-US"/>
        </w:rPr>
        <w:t>dan kedua dari klasifi kasi tabiat manusia. Karena mereka</w:t>
      </w:r>
    </w:p>
    <w:p>
      <w:pPr>
        <w:pStyle w:val="BookText"/>
        <w:bidi w:val="0"/>
        <w:jc w:val="both"/>
        <w:rPr/>
      </w:pPr>
      <w:r>
        <w:rPr>
          <w:rFonts w:eastAsia="Times New Roman" w:cs="Times New Roman" w:ascii="Times New Roman" w:hAnsi="Times New Roman"/>
          <w:color w:val="111111"/>
          <w:sz w:val="28"/>
          <w:szCs w:val="28"/>
          <w:lang w:val="en-US"/>
        </w:rPr>
        <w:t>secara tabiat adalah orang-orang baik, mereka memerlukan</w:t>
      </w:r>
    </w:p>
    <w:p>
      <w:pPr>
        <w:pStyle w:val="BookText"/>
        <w:bidi w:val="0"/>
        <w:jc w:val="both"/>
        <w:rPr/>
      </w:pPr>
      <w:r>
        <w:rPr>
          <w:rFonts w:eastAsia="Times New Roman" w:cs="Times New Roman" w:ascii="Times New Roman" w:hAnsi="Times New Roman"/>
          <w:color w:val="111111"/>
          <w:sz w:val="28"/>
          <w:szCs w:val="28"/>
          <w:lang w:val="en-US"/>
        </w:rPr>
        <w:t>sebuah politik khusus yang berlawanan arah dengan politik</w:t>
      </w:r>
    </w:p>
    <w:p>
      <w:pPr>
        <w:pStyle w:val="BookText"/>
        <w:bidi w:val="0"/>
        <w:jc w:val="both"/>
        <w:rPr/>
      </w:pPr>
      <w:r>
        <w:rPr>
          <w:rFonts w:eastAsia="Times New Roman" w:cs="Times New Roman" w:ascii="Times New Roman" w:hAnsi="Times New Roman"/>
          <w:color w:val="111111"/>
          <w:sz w:val="28"/>
          <w:szCs w:val="28"/>
          <w:lang w:val="en-US"/>
        </w:rPr>
        <w:t>dominasi. Artinya, setelah rakyat yang layak untuk bentuk</w:t>
      </w:r>
    </w:p>
    <w:p>
      <w:pPr>
        <w:pStyle w:val="BookText"/>
        <w:bidi w:val="0"/>
        <w:jc w:val="both"/>
        <w:rPr/>
      </w:pPr>
      <w:r>
        <w:rPr>
          <w:rFonts w:eastAsia="Times New Roman" w:cs="Times New Roman" w:ascii="Times New Roman" w:hAnsi="Times New Roman"/>
          <w:color w:val="111111"/>
          <w:sz w:val="28"/>
          <w:szCs w:val="28"/>
          <w:lang w:val="en-US"/>
        </w:rPr>
        <w:t>politik ini dikenal, mereka bukan hanya tidak membutuhkan</w:t>
      </w:r>
    </w:p>
    <w:p>
      <w:pPr>
        <w:pStyle w:val="BookText"/>
        <w:bidi w:val="0"/>
        <w:jc w:val="both"/>
        <w:rPr/>
      </w:pPr>
      <w:r>
        <w:rPr>
          <w:rFonts w:eastAsia="Times New Roman" w:cs="Times New Roman" w:ascii="Times New Roman" w:hAnsi="Times New Roman"/>
          <w:color w:val="111111"/>
          <w:sz w:val="28"/>
          <w:szCs w:val="28"/>
          <w:lang w:val="en-US"/>
        </w:rPr>
        <w:t>pengontrolan. Akan tetapi, sebaliknya, seluruh kebutuhan</w:t>
      </w:r>
    </w:p>
    <w:p>
      <w:pPr>
        <w:pStyle w:val="BookText"/>
        <w:bidi w:val="0"/>
        <w:jc w:val="both"/>
        <w:rPr/>
      </w:pPr>
      <w:r>
        <w:rPr>
          <w:rFonts w:eastAsia="Times New Roman" w:cs="Times New Roman" w:ascii="Times New Roman" w:hAnsi="Times New Roman"/>
          <w:color w:val="111111"/>
          <w:sz w:val="28"/>
          <w:szCs w:val="28"/>
          <w:lang w:val="en-US"/>
        </w:rPr>
        <w:t>hidup mereka harus dipenuhi dan mereka diperlakukan dengan</w:t>
      </w:r>
    </w:p>
    <w:p>
      <w:pPr>
        <w:pStyle w:val="BookText"/>
        <w:bidi w:val="0"/>
        <w:jc w:val="both"/>
        <w:rPr/>
      </w:pPr>
      <w:r>
        <w:rPr>
          <w:rFonts w:eastAsia="Times New Roman" w:cs="Times New Roman" w:ascii="Times New Roman" w:hAnsi="Times New Roman"/>
          <w:color w:val="111111"/>
          <w:sz w:val="28"/>
          <w:szCs w:val="28"/>
          <w:lang w:val="en-US"/>
        </w:rPr>
        <w:t>penuh penghormatan. Kedudukan dan posisi yang layak harus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diberikan kepada mereka yang secara tabiat adalah orang- </w:t>
      </w:r>
      <w:bookmarkStart w:id="282" w:name="pg5866_38323"/>
    </w:p>
    <w:p>
      <w:pPr>
        <w:pStyle w:val="BookText"/>
        <w:bidi w:val="0"/>
        <w:rPr/>
      </w:pPr>
      <w:bookmarkEnd w:id="282"/>
      <w:r>
        <w:rPr>
          <w:rFonts w:eastAsia="Times New Roman" w:cs="Times New Roman" w:ascii="Times New Roman" w:hAnsi="Times New Roman"/>
          <w:color w:val="111111"/>
          <w:sz w:val="28"/>
          <w:szCs w:val="28"/>
          <w:lang w:val="en-US"/>
        </w:rPr>
        <w:t>orang yang baik; yakni golongan pertama, sehingga mereka</w:t>
      </w:r>
    </w:p>
    <w:p>
      <w:pPr>
        <w:pStyle w:val="BookText"/>
        <w:bidi w:val="0"/>
        <w:jc w:val="both"/>
        <w:rPr/>
      </w:pPr>
      <w:r>
        <w:rPr>
          <w:rFonts w:eastAsia="Times New Roman" w:cs="Times New Roman" w:ascii="Times New Roman" w:hAnsi="Times New Roman"/>
          <w:color w:val="111111"/>
          <w:sz w:val="28"/>
          <w:szCs w:val="28"/>
          <w:lang w:val="en-US"/>
        </w:rPr>
        <w:t>ikut berperan aktif dalam menjalankan politik kekuasaan.</w:t>
      </w:r>
      <w:r>
        <w:rPr>
          <w:rStyle w:val="FootnoteAnchor"/>
        </w:rPr>
        <w:footnoteReference w:id="283"/>
      </w:r>
    </w:p>
    <w:p>
      <w:pPr>
        <w:pStyle w:val="Heading5"/>
        <w:numPr>
          <w:ilvl w:val="4"/>
          <w:numId w:val="1"/>
        </w:numPr>
        <w:bidi w:val="0"/>
        <w:jc w:val="left"/>
        <w:rPr/>
      </w:pPr>
      <w:bookmarkStart w:id="283" w:name="__RefHeading___Toc5040301_581953129"/>
      <w:bookmarkStart w:id="284" w:name="_Toc107"/>
      <w:bookmarkEnd w:id="283"/>
      <w:r>
        <w:rPr/>
        <w:t>4.4. Politik Jamaah</w:t>
      </w:r>
      <w:bookmarkEnd w:id="284"/>
    </w:p>
    <w:p>
      <w:pPr>
        <w:pStyle w:val="BookText"/>
        <w:bidi w:val="0"/>
        <w:jc w:val="both"/>
        <w:rPr/>
      </w:pPr>
      <w:r>
        <w:rPr>
          <w:rFonts w:eastAsia="Times New Roman" w:cs="Times New Roman" w:ascii="Times New Roman" w:hAnsi="Times New Roman"/>
          <w:color w:val="111111"/>
          <w:sz w:val="28"/>
          <w:szCs w:val="28"/>
          <w:lang w:val="en-US"/>
        </w:rPr>
        <w:t>Politik jamaah atau kolektif (siyâsat al-jamâ‘ah) adalah</w:t>
      </w:r>
    </w:p>
    <w:p>
      <w:pPr>
        <w:pStyle w:val="BookText"/>
        <w:bidi w:val="0"/>
        <w:jc w:val="both"/>
        <w:rPr/>
      </w:pPr>
      <w:r>
        <w:rPr>
          <w:rFonts w:eastAsia="Times New Roman" w:cs="Times New Roman" w:ascii="Times New Roman" w:hAnsi="Times New Roman"/>
          <w:color w:val="111111"/>
          <w:sz w:val="28"/>
          <w:szCs w:val="28"/>
          <w:lang w:val="en-US"/>
        </w:rPr>
        <w:t>pengaturan urusan aneka ragam aliran yang berkembang</w:t>
      </w:r>
    </w:p>
    <w:p>
      <w:pPr>
        <w:pStyle w:val="BookText"/>
        <w:bidi w:val="0"/>
        <w:jc w:val="both"/>
        <w:rPr/>
      </w:pPr>
      <w:r>
        <w:rPr>
          <w:rFonts w:eastAsia="Times New Roman" w:cs="Times New Roman" w:ascii="Times New Roman" w:hAnsi="Times New Roman"/>
          <w:color w:val="111111"/>
          <w:sz w:val="28"/>
          <w:szCs w:val="28"/>
          <w:lang w:val="en-US"/>
        </w:rPr>
        <w:t>dalam masyarakat sesuai dengan undang-undang yang</w:t>
      </w:r>
    </w:p>
    <w:p>
      <w:pPr>
        <w:pStyle w:val="BookText"/>
        <w:bidi w:val="0"/>
        <w:jc w:val="both"/>
        <w:rPr/>
      </w:pPr>
      <w:r>
        <w:rPr>
          <w:rFonts w:eastAsia="Times New Roman" w:cs="Times New Roman" w:ascii="Times New Roman" w:hAnsi="Times New Roman"/>
          <w:color w:val="111111"/>
          <w:sz w:val="28"/>
          <w:szCs w:val="28"/>
          <w:lang w:val="en-US"/>
        </w:rPr>
        <w:t>telah ditetapkan oleh syariat.</w:t>
      </w:r>
      <w:r>
        <w:rPr>
          <w:rStyle w:val="FootnoteAnchor"/>
        </w:rPr>
        <w:footnoteReference w:id="284"/>
      </w:r>
      <w:r>
        <w:rPr>
          <w:rFonts w:eastAsia="Times New Roman" w:cs="Times New Roman" w:ascii="Times New Roman" w:hAnsi="Times New Roman"/>
          <w:color w:val="111111"/>
          <w:sz w:val="28"/>
          <w:szCs w:val="28"/>
          <w:lang w:val="en-US"/>
        </w:rPr>
        <w:t>Tujuan politik ini adalah</w:t>
      </w:r>
    </w:p>
    <w:p>
      <w:pPr>
        <w:pStyle w:val="BookText"/>
        <w:bidi w:val="0"/>
        <w:jc w:val="both"/>
        <w:rPr/>
      </w:pPr>
      <w:r>
        <w:rPr>
          <w:rFonts w:eastAsia="Times New Roman" w:cs="Times New Roman" w:ascii="Times New Roman" w:hAnsi="Times New Roman"/>
          <w:color w:val="111111"/>
          <w:sz w:val="28"/>
          <w:szCs w:val="28"/>
          <w:lang w:val="en-US"/>
        </w:rPr>
        <w:t>mewujudkan lahan untuk perealisasian aneka ragam motivasi</w:t>
      </w:r>
    </w:p>
    <w:p>
      <w:pPr>
        <w:pStyle w:val="BookText"/>
        <w:bidi w:val="0"/>
        <w:jc w:val="both"/>
        <w:rPr/>
      </w:pPr>
      <w:r>
        <w:rPr>
          <w:rFonts w:eastAsia="Times New Roman" w:cs="Times New Roman" w:ascii="Times New Roman" w:hAnsi="Times New Roman"/>
          <w:color w:val="111111"/>
          <w:sz w:val="28"/>
          <w:szCs w:val="28"/>
          <w:lang w:val="en-US"/>
        </w:rPr>
        <w:t>dan ambisi yang dimiliki oleh anggota masyarakat.</w:t>
      </w:r>
      <w:r>
        <w:rPr>
          <w:rStyle w:val="FootnoteAnchor"/>
        </w:rPr>
        <w:footnoteReference w:id="285"/>
      </w:r>
      <w:r>
        <w:rPr>
          <w:rFonts w:eastAsia="Times New Roman" w:cs="Times New Roman" w:ascii="Times New Roman" w:hAnsi="Times New Roman"/>
          <w:color w:val="111111"/>
          <w:sz w:val="28"/>
          <w:szCs w:val="28"/>
          <w:lang w:val="en-US"/>
        </w:rPr>
        <w:t>Politik</w:t>
      </w:r>
    </w:p>
    <w:p>
      <w:pPr>
        <w:pStyle w:val="BookText"/>
        <w:bidi w:val="0"/>
        <w:jc w:val="both"/>
        <w:rPr/>
      </w:pPr>
      <w:r>
        <w:rPr>
          <w:rFonts w:eastAsia="Times New Roman" w:cs="Times New Roman" w:ascii="Times New Roman" w:hAnsi="Times New Roman"/>
          <w:color w:val="111111"/>
          <w:sz w:val="28"/>
          <w:szCs w:val="28"/>
          <w:lang w:val="en-US"/>
        </w:rPr>
        <w:t>ini berhubungan dengan sisi duniawi kehidupan umat</w:t>
      </w:r>
    </w:p>
    <w:p>
      <w:pPr>
        <w:pStyle w:val="BookText"/>
        <w:bidi w:val="0"/>
        <w:jc w:val="both"/>
        <w:rPr/>
      </w:pPr>
      <w:r>
        <w:rPr>
          <w:rFonts w:eastAsia="Times New Roman" w:cs="Times New Roman" w:ascii="Times New Roman" w:hAnsi="Times New Roman"/>
          <w:color w:val="111111"/>
          <w:sz w:val="28"/>
          <w:szCs w:val="28"/>
          <w:lang w:val="en-US"/>
        </w:rPr>
        <w:t>manusia demi kelanggengan dan kontinuitas semangat</w:t>
      </w:r>
    </w:p>
    <w:p>
      <w:pPr>
        <w:pStyle w:val="BookText"/>
        <w:bidi w:val="0"/>
        <w:jc w:val="both"/>
        <w:rPr/>
      </w:pPr>
      <w:r>
        <w:rPr>
          <w:rFonts w:eastAsia="Times New Roman" w:cs="Times New Roman" w:ascii="Times New Roman" w:hAnsi="Times New Roman"/>
          <w:color w:val="111111"/>
          <w:sz w:val="28"/>
          <w:szCs w:val="28"/>
          <w:lang w:val="en-US"/>
        </w:rPr>
        <w:t>saling tolong menolong dan kehidupan sosial dalam ranah</w:t>
      </w:r>
    </w:p>
    <w:p>
      <w:pPr>
        <w:pStyle w:val="BookText"/>
        <w:bidi w:val="0"/>
        <w:jc w:val="both"/>
        <w:rPr/>
      </w:pPr>
      <w:r>
        <w:rPr>
          <w:rFonts w:eastAsia="Times New Roman" w:cs="Times New Roman" w:ascii="Times New Roman" w:hAnsi="Times New Roman"/>
          <w:color w:val="111111"/>
          <w:sz w:val="28"/>
          <w:szCs w:val="28"/>
          <w:lang w:val="en-US"/>
        </w:rPr>
        <w:t>sebuah masyarakat sosial, seperti perjanjian, transaksi, dan</w:t>
      </w:r>
    </w:p>
    <w:p>
      <w:pPr>
        <w:pStyle w:val="BookText"/>
        <w:bidi w:val="0"/>
        <w:jc w:val="both"/>
        <w:rPr/>
      </w:pPr>
      <w:r>
        <w:rPr>
          <w:rFonts w:eastAsia="Times New Roman" w:cs="Times New Roman" w:ascii="Times New Roman" w:hAnsi="Times New Roman"/>
          <w:color w:val="111111"/>
          <w:sz w:val="28"/>
          <w:szCs w:val="28"/>
          <w:lang w:val="en-US"/>
        </w:rPr>
        <w:t>manajemen urusan negara. Politik kekuasaan adalah badan</w:t>
      </w:r>
    </w:p>
    <w:p>
      <w:pPr>
        <w:pStyle w:val="BookText"/>
        <w:bidi w:val="0"/>
        <w:jc w:val="both"/>
        <w:rPr/>
      </w:pPr>
      <w:r>
        <w:rPr>
          <w:rFonts w:eastAsia="Times New Roman" w:cs="Times New Roman" w:ascii="Times New Roman" w:hAnsi="Times New Roman"/>
          <w:color w:val="111111"/>
          <w:sz w:val="28"/>
          <w:szCs w:val="28"/>
          <w:lang w:val="en-US"/>
        </w:rPr>
        <w:t>yang menjalankan semua ini.</w:t>
      </w:r>
    </w:p>
    <w:p>
      <w:pPr>
        <w:pStyle w:val="BookText"/>
        <w:bidi w:val="0"/>
        <w:jc w:val="both"/>
        <w:rPr/>
      </w:pPr>
      <w:r>
        <w:rPr>
          <w:rFonts w:eastAsia="Times New Roman" w:cs="Times New Roman" w:ascii="Times New Roman" w:hAnsi="Times New Roman"/>
          <w:color w:val="111111"/>
          <w:sz w:val="28"/>
          <w:szCs w:val="28"/>
          <w:lang w:val="en-US"/>
        </w:rPr>
        <w:t>Politik jamaah meliputi seluruh lapisan anggota</w:t>
      </w:r>
    </w:p>
    <w:p>
      <w:pPr>
        <w:pStyle w:val="BookText"/>
        <w:bidi w:val="0"/>
        <w:jc w:val="both"/>
        <w:rPr/>
      </w:pPr>
      <w:r>
        <w:rPr>
          <w:rFonts w:eastAsia="Times New Roman" w:cs="Times New Roman" w:ascii="Times New Roman" w:hAnsi="Times New Roman"/>
          <w:color w:val="111111"/>
          <w:sz w:val="28"/>
          <w:szCs w:val="28"/>
          <w:lang w:val="en-US"/>
        </w:rPr>
        <w:t>masyarakat. Klasifi kasi ketiga tabiat manusia, berbeda dengan</w:t>
      </w:r>
    </w:p>
    <w:p>
      <w:pPr>
        <w:pStyle w:val="BookText"/>
        <w:bidi w:val="0"/>
        <w:jc w:val="both"/>
        <w:rPr/>
      </w:pPr>
      <w:r>
        <w:rPr>
          <w:rFonts w:eastAsia="Times New Roman" w:cs="Times New Roman" w:ascii="Times New Roman" w:hAnsi="Times New Roman"/>
          <w:color w:val="111111"/>
          <w:sz w:val="28"/>
          <w:szCs w:val="28"/>
          <w:lang w:val="en-US"/>
        </w:rPr>
        <w:t>klasifi kasi-klasifi kasi yang lain, bertalian dengan bentuk</w:t>
      </w:r>
    </w:p>
    <w:p>
      <w:pPr>
        <w:pStyle w:val="BookText"/>
        <w:bidi w:val="0"/>
        <w:jc w:val="both"/>
        <w:rPr/>
      </w:pPr>
      <w:r>
        <w:rPr>
          <w:rFonts w:eastAsia="Times New Roman" w:cs="Times New Roman" w:ascii="Times New Roman" w:hAnsi="Times New Roman"/>
          <w:color w:val="111111"/>
          <w:sz w:val="28"/>
          <w:szCs w:val="28"/>
          <w:lang w:val="en-US"/>
        </w:rPr>
        <w:t>politik ini. Politik dominasi dan kemuliaan tidak cocok dengan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kondisi mereka. </w:t>
      </w:r>
      <w:bookmarkStart w:id="285" w:name="pg5866_38324"/>
    </w:p>
    <w:p>
      <w:pPr>
        <w:pStyle w:val="Heading5"/>
        <w:numPr>
          <w:ilvl w:val="4"/>
          <w:numId w:val="1"/>
        </w:numPr>
        <w:bidi w:val="0"/>
        <w:jc w:val="left"/>
        <w:rPr/>
      </w:pPr>
      <w:bookmarkStart w:id="286" w:name="__RefHeading___Toc5040303_581953129"/>
      <w:bookmarkStart w:id="287" w:name="_Toc108"/>
      <w:bookmarkEnd w:id="285"/>
      <w:bookmarkEnd w:id="286"/>
      <w:r>
        <w:rPr/>
        <w:t>4.5. Hubungan Politik Kekuasaan dengan Model Politik yang Lain</w:t>
      </w:r>
      <w:bookmarkEnd w:id="287"/>
    </w:p>
    <w:p>
      <w:pPr>
        <w:pStyle w:val="Heading6"/>
        <w:numPr>
          <w:ilvl w:val="5"/>
          <w:numId w:val="1"/>
        </w:numPr>
        <w:bidi w:val="0"/>
        <w:jc w:val="left"/>
        <w:rPr/>
      </w:pPr>
      <w:bookmarkStart w:id="288" w:name="__RefHeading___Toc5040305_581953129"/>
      <w:bookmarkStart w:id="289" w:name="_Toc109"/>
      <w:bookmarkEnd w:id="288"/>
      <w:r>
        <w:rPr/>
        <w:t>a. Politik Kekuasaan dan Politik Jamaah</w:t>
      </w:r>
      <w:bookmarkEnd w:id="289"/>
    </w:p>
    <w:p>
      <w:pPr>
        <w:pStyle w:val="BookText"/>
        <w:bidi w:val="0"/>
        <w:jc w:val="both"/>
        <w:rPr/>
      </w:pPr>
      <w:r>
        <w:rPr>
          <w:rFonts w:eastAsia="Times New Roman" w:cs="Times New Roman" w:ascii="Times New Roman" w:hAnsi="Times New Roman"/>
          <w:color w:val="111111"/>
          <w:sz w:val="28"/>
          <w:szCs w:val="28"/>
          <w:lang w:val="en-US"/>
        </w:rPr>
        <w:t>Politik memiliki dua sisi: satu sisi politik berhubungan dengan</w:t>
      </w:r>
    </w:p>
    <w:p>
      <w:pPr>
        <w:pStyle w:val="BookText"/>
        <w:bidi w:val="0"/>
        <w:jc w:val="both"/>
        <w:rPr/>
      </w:pPr>
      <w:r>
        <w:rPr>
          <w:rFonts w:eastAsia="Times New Roman" w:cs="Times New Roman" w:ascii="Times New Roman" w:hAnsi="Times New Roman"/>
          <w:color w:val="111111"/>
          <w:sz w:val="28"/>
          <w:szCs w:val="28"/>
          <w:lang w:val="en-US"/>
        </w:rPr>
        <w:t>penetapan undang-undang, seperti perjanjian dan transaksi.</w:t>
      </w:r>
    </w:p>
    <w:p>
      <w:pPr>
        <w:pStyle w:val="BookText"/>
        <w:bidi w:val="0"/>
        <w:jc w:val="both"/>
        <w:rPr/>
      </w:pPr>
      <w:r>
        <w:rPr>
          <w:rFonts w:eastAsia="Times New Roman" w:cs="Times New Roman" w:ascii="Times New Roman" w:hAnsi="Times New Roman"/>
          <w:color w:val="111111"/>
          <w:sz w:val="28"/>
          <w:szCs w:val="28"/>
          <w:lang w:val="en-US"/>
        </w:rPr>
        <w:t>Sisi ini menentukan batasan-batasan interaksi antaranggota</w:t>
      </w:r>
    </w:p>
    <w:p>
      <w:pPr>
        <w:pStyle w:val="BookText"/>
        <w:bidi w:val="0"/>
        <w:jc w:val="both"/>
        <w:rPr/>
      </w:pPr>
      <w:r>
        <w:rPr>
          <w:rFonts w:eastAsia="Times New Roman" w:cs="Times New Roman" w:ascii="Times New Roman" w:hAnsi="Times New Roman"/>
          <w:color w:val="111111"/>
          <w:sz w:val="28"/>
          <w:szCs w:val="28"/>
          <w:lang w:val="en-US"/>
        </w:rPr>
        <w:t>masyarakat. Dan sisi politik yang lain berhubungan dengan</w:t>
      </w:r>
    </w:p>
    <w:p>
      <w:pPr>
        <w:pStyle w:val="BookText"/>
        <w:bidi w:val="0"/>
        <w:jc w:val="both"/>
        <w:rPr/>
      </w:pPr>
      <w:r>
        <w:rPr>
          <w:rFonts w:eastAsia="Times New Roman" w:cs="Times New Roman" w:ascii="Times New Roman" w:hAnsi="Times New Roman"/>
          <w:color w:val="111111"/>
          <w:sz w:val="28"/>
          <w:szCs w:val="28"/>
          <w:lang w:val="en-US"/>
        </w:rPr>
        <w:t>titah-titah rasional, seperti manajemen negara dan mengatur</w:t>
      </w:r>
    </w:p>
    <w:p>
      <w:pPr>
        <w:pStyle w:val="BookText"/>
        <w:bidi w:val="0"/>
        <w:jc w:val="both"/>
        <w:rPr/>
      </w:pPr>
      <w:r>
        <w:rPr>
          <w:rFonts w:eastAsia="Times New Roman" w:cs="Times New Roman" w:ascii="Times New Roman" w:hAnsi="Times New Roman"/>
          <w:color w:val="111111"/>
          <w:sz w:val="28"/>
          <w:szCs w:val="28"/>
          <w:lang w:val="en-US"/>
        </w:rPr>
        <w:t>urusan sosial masyarakat.</w:t>
      </w:r>
    </w:p>
    <w:p>
      <w:pPr>
        <w:pStyle w:val="BookText"/>
        <w:bidi w:val="0"/>
        <w:jc w:val="both"/>
        <w:rPr/>
      </w:pPr>
      <w:r>
        <w:rPr>
          <w:rFonts w:eastAsia="Times New Roman" w:cs="Times New Roman" w:ascii="Times New Roman" w:hAnsi="Times New Roman"/>
          <w:color w:val="111111"/>
          <w:sz w:val="28"/>
          <w:szCs w:val="28"/>
          <w:lang w:val="en-US"/>
        </w:rPr>
        <w:t>Tak seorang pun berhak mengemban salah satu sisi politik</w:t>
      </w:r>
    </w:p>
    <w:p>
      <w:pPr>
        <w:pStyle w:val="BookText"/>
        <w:bidi w:val="0"/>
        <w:jc w:val="both"/>
        <w:rPr/>
      </w:pPr>
      <w:r>
        <w:rPr>
          <w:rFonts w:eastAsia="Times New Roman" w:cs="Times New Roman" w:ascii="Times New Roman" w:hAnsi="Times New Roman"/>
          <w:color w:val="111111"/>
          <w:sz w:val="28"/>
          <w:szCs w:val="28"/>
          <w:lang w:val="en-US"/>
        </w:rPr>
        <w:t>ini, apabila ia tidak memiliki kelebihan akal dan keutamaan</w:t>
      </w:r>
    </w:p>
    <w:p>
      <w:pPr>
        <w:pStyle w:val="BookText"/>
        <w:bidi w:val="0"/>
        <w:jc w:val="both"/>
        <w:rPr/>
      </w:pPr>
      <w:r>
        <w:rPr>
          <w:rFonts w:eastAsia="Times New Roman" w:cs="Times New Roman" w:ascii="Times New Roman" w:hAnsi="Times New Roman"/>
          <w:color w:val="111111"/>
          <w:sz w:val="28"/>
          <w:szCs w:val="28"/>
          <w:lang w:val="en-US"/>
        </w:rPr>
        <w:t>makrifat yang lebih dibandingkan dengan orang lain. Jika ia</w:t>
      </w:r>
    </w:p>
    <w:p>
      <w:pPr>
        <w:pStyle w:val="BookText"/>
        <w:bidi w:val="0"/>
        <w:jc w:val="both"/>
        <w:rPr/>
      </w:pPr>
      <w:r>
        <w:rPr>
          <w:rFonts w:eastAsia="Times New Roman" w:cs="Times New Roman" w:ascii="Times New Roman" w:hAnsi="Times New Roman"/>
          <w:color w:val="111111"/>
          <w:sz w:val="28"/>
          <w:szCs w:val="28"/>
          <w:lang w:val="en-US"/>
        </w:rPr>
        <w:t>berkuasa atas orang lain tanpa ia memiliki unsur keutamaan</w:t>
      </w:r>
    </w:p>
    <w:p>
      <w:pPr>
        <w:pStyle w:val="BookText"/>
        <w:bidi w:val="0"/>
        <w:jc w:val="both"/>
        <w:rPr/>
      </w:pPr>
      <w:r>
        <w:rPr>
          <w:rFonts w:eastAsia="Times New Roman" w:cs="Times New Roman" w:ascii="Times New Roman" w:hAnsi="Times New Roman"/>
          <w:color w:val="111111"/>
          <w:sz w:val="28"/>
          <w:szCs w:val="28"/>
          <w:lang w:val="en-US"/>
        </w:rPr>
        <w:t>sedikit pun, maka ia telah menyulut api pertikaian dan</w:t>
      </w:r>
    </w:p>
    <w:p>
      <w:pPr>
        <w:pStyle w:val="BookText"/>
        <w:bidi w:val="0"/>
        <w:jc w:val="both"/>
        <w:rPr/>
      </w:pPr>
      <w:r>
        <w:rPr>
          <w:rFonts w:eastAsia="Times New Roman" w:cs="Times New Roman" w:ascii="Times New Roman" w:hAnsi="Times New Roman"/>
          <w:color w:val="111111"/>
          <w:sz w:val="28"/>
          <w:szCs w:val="28"/>
          <w:lang w:val="en-US"/>
        </w:rPr>
        <w:t>percekcokan. Oleh karena itu, dalam mengatur urusan negara</w:t>
      </w:r>
    </w:p>
    <w:p>
      <w:pPr>
        <w:pStyle w:val="BookText"/>
        <w:bidi w:val="0"/>
        <w:jc w:val="both"/>
        <w:rPr/>
      </w:pPr>
      <w:r>
        <w:rPr>
          <w:rFonts w:eastAsia="Times New Roman" w:cs="Times New Roman" w:ascii="Times New Roman" w:hAnsi="Times New Roman"/>
          <w:color w:val="111111"/>
          <w:sz w:val="28"/>
          <w:szCs w:val="28"/>
          <w:lang w:val="en-US"/>
        </w:rPr>
        <w:t>dan masyarakat diperlukan seseorang yang memiliki kelebihan</w:t>
      </w:r>
    </w:p>
    <w:p>
      <w:pPr>
        <w:pStyle w:val="BookText"/>
        <w:bidi w:val="0"/>
        <w:jc w:val="both"/>
        <w:rPr/>
      </w:pPr>
      <w:r>
        <w:rPr>
          <w:rFonts w:eastAsia="Times New Roman" w:cs="Times New Roman" w:ascii="Times New Roman" w:hAnsi="Times New Roman"/>
          <w:color w:val="111111"/>
          <w:sz w:val="28"/>
          <w:szCs w:val="28"/>
          <w:lang w:val="en-US"/>
        </w:rPr>
        <w:t>atas orang lain karena pengokohan Ilahi sehingga mereka</w:t>
      </w:r>
    </w:p>
    <w:p>
      <w:pPr>
        <w:pStyle w:val="BookText"/>
        <w:bidi w:val="0"/>
        <w:jc w:val="both"/>
        <w:rPr/>
      </w:pPr>
      <w:r>
        <w:rPr>
          <w:rFonts w:eastAsia="Times New Roman" w:cs="Times New Roman" w:ascii="Times New Roman" w:hAnsi="Times New Roman"/>
          <w:color w:val="111111"/>
          <w:sz w:val="28"/>
          <w:szCs w:val="28"/>
          <w:lang w:val="en-US"/>
        </w:rPr>
        <w:t>menaati segala titah dan perintahnya ... Dalam menetapkan</w:t>
      </w:r>
    </w:p>
    <w:p>
      <w:pPr>
        <w:pStyle w:val="BookText"/>
        <w:bidi w:val="0"/>
        <w:jc w:val="both"/>
        <w:rPr/>
      </w:pPr>
      <w:r>
        <w:rPr>
          <w:rFonts w:eastAsia="Times New Roman" w:cs="Times New Roman" w:ascii="Times New Roman" w:hAnsi="Times New Roman"/>
          <w:color w:val="111111"/>
          <w:sz w:val="28"/>
          <w:szCs w:val="28"/>
          <w:lang w:val="en-US"/>
        </w:rPr>
        <w:t>undang-undang dan keputusan pun diperlukan seseorang</w:t>
      </w:r>
    </w:p>
    <w:p>
      <w:pPr>
        <w:pStyle w:val="BookText"/>
        <w:bidi w:val="0"/>
        <w:jc w:val="both"/>
        <w:rPr/>
      </w:pPr>
      <w:r>
        <w:rPr>
          <w:rFonts w:eastAsia="Times New Roman" w:cs="Times New Roman" w:ascii="Times New Roman" w:hAnsi="Times New Roman"/>
          <w:color w:val="111111"/>
          <w:sz w:val="28"/>
          <w:szCs w:val="28"/>
          <w:lang w:val="en-US"/>
        </w:rPr>
        <w:t>yang memiliki kelebihan atas orang lain karena pengokohan</w:t>
      </w:r>
    </w:p>
    <w:p>
      <w:pPr>
        <w:pStyle w:val="BookText"/>
        <w:bidi w:val="0"/>
        <w:jc w:val="both"/>
        <w:rPr/>
      </w:pPr>
      <w:r>
        <w:rPr>
          <w:rFonts w:eastAsia="Times New Roman" w:cs="Times New Roman" w:ascii="Times New Roman" w:hAnsi="Times New Roman"/>
          <w:color w:val="111111"/>
          <w:sz w:val="28"/>
          <w:szCs w:val="28"/>
          <w:lang w:val="en-US"/>
        </w:rPr>
        <w:t>Ilahi pula sehingga ia bisa mengantarkan anggota masyarakat</w:t>
      </w:r>
    </w:p>
    <w:p>
      <w:pPr>
        <w:pStyle w:val="BookText"/>
        <w:bidi w:val="0"/>
        <w:jc w:val="both"/>
        <w:rPr/>
      </w:pPr>
      <w:r>
        <w:rPr>
          <w:rFonts w:eastAsia="Times New Roman" w:cs="Times New Roman" w:ascii="Times New Roman" w:hAnsi="Times New Roman"/>
          <w:color w:val="111111"/>
          <w:sz w:val="28"/>
          <w:szCs w:val="28"/>
          <w:lang w:val="en-US"/>
        </w:rPr>
        <w:t>kepada kesempurnaan.</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Oleh karena itu, untuk kedua sisi politik ini diperlukan</w:t>
      </w:r>
    </w:p>
    <w:p>
      <w:pPr>
        <w:pStyle w:val="BookText"/>
        <w:bidi w:val="0"/>
        <w:jc w:val="both"/>
        <w:rPr/>
      </w:pPr>
      <w:r>
        <w:rPr>
          <w:rFonts w:eastAsia="Times New Roman" w:cs="Times New Roman" w:ascii="Times New Roman" w:hAnsi="Times New Roman"/>
          <w:color w:val="111111"/>
          <w:sz w:val="28"/>
          <w:szCs w:val="28"/>
          <w:lang w:val="en-US"/>
        </w:rPr>
        <w:t>seseorang yang mampu menetapkan undang-undang dan</w:t>
      </w:r>
    </w:p>
    <w:p>
      <w:pPr>
        <w:pStyle w:val="BookText"/>
        <w:bidi w:val="0"/>
        <w:jc w:val="both"/>
        <w:rPr/>
      </w:pPr>
      <w:r>
        <w:rPr>
          <w:rFonts w:eastAsia="Times New Roman" w:cs="Times New Roman" w:ascii="Times New Roman" w:hAnsi="Times New Roman"/>
          <w:color w:val="111111"/>
          <w:sz w:val="28"/>
          <w:szCs w:val="28"/>
          <w:lang w:val="en-US"/>
        </w:rPr>
        <w:t>mengatur urusan sosial masyarakat. Orang ini adalah “rantai</w:t>
      </w:r>
    </w:p>
    <w:p>
      <w:pPr>
        <w:pStyle w:val="BookText"/>
        <w:bidi w:val="0"/>
        <w:jc w:val="both"/>
        <w:rPr/>
      </w:pPr>
      <w:r>
        <w:rPr>
          <w:rFonts w:eastAsia="Times New Roman" w:cs="Times New Roman" w:ascii="Times New Roman" w:hAnsi="Times New Roman"/>
          <w:color w:val="111111"/>
          <w:sz w:val="28"/>
          <w:szCs w:val="28"/>
          <w:lang w:val="en-US"/>
        </w:rPr>
        <w:t>penghubung” kedua sisi politik itu, dan rasa memerlukan yang</w:t>
      </w:r>
    </w:p>
    <w:p>
      <w:pPr>
        <w:pStyle w:val="BookText"/>
        <w:bidi w:val="0"/>
        <w:jc w:val="both"/>
        <w:rPr/>
      </w:pPr>
      <w:r>
        <w:rPr>
          <w:rFonts w:eastAsia="Times New Roman" w:cs="Times New Roman" w:ascii="Times New Roman" w:hAnsi="Times New Roman"/>
          <w:color w:val="111111"/>
          <w:sz w:val="28"/>
          <w:szCs w:val="28"/>
          <w:lang w:val="en-US"/>
        </w:rPr>
        <w:t>disertai dengan penetapan undang-undang dan manajemen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urusan sosial masyarakat itu adalah “kausa hubungan” antara </w:t>
      </w:r>
      <w:bookmarkStart w:id="290" w:name="pg5866_38325"/>
    </w:p>
    <w:p>
      <w:pPr>
        <w:pStyle w:val="BookText"/>
        <w:bidi w:val="0"/>
        <w:rPr/>
      </w:pPr>
      <w:bookmarkEnd w:id="290"/>
      <w:r>
        <w:rPr>
          <w:rFonts w:eastAsia="Times New Roman" w:cs="Times New Roman" w:ascii="Times New Roman" w:hAnsi="Times New Roman"/>
          <w:color w:val="111111"/>
          <w:sz w:val="28"/>
          <w:szCs w:val="28"/>
          <w:lang w:val="en-US"/>
        </w:rPr>
        <w:t>kedua politik di atas.</w:t>
      </w:r>
    </w:p>
    <w:p>
      <w:pPr>
        <w:pStyle w:val="BookText"/>
        <w:bidi w:val="0"/>
        <w:jc w:val="both"/>
        <w:rPr/>
      </w:pPr>
      <w:r>
        <w:rPr>
          <w:rFonts w:eastAsia="Times New Roman" w:cs="Times New Roman" w:ascii="Times New Roman" w:hAnsi="Times New Roman"/>
          <w:color w:val="111111"/>
          <w:sz w:val="28"/>
          <w:szCs w:val="28"/>
          <w:lang w:val="en-US"/>
        </w:rPr>
        <w:t>Dari sisi yang lain, substansi manusia dalam setiap ruang</w:t>
      </w:r>
    </w:p>
    <w:p>
      <w:pPr>
        <w:pStyle w:val="BookText"/>
        <w:bidi w:val="0"/>
        <w:jc w:val="both"/>
        <w:rPr/>
      </w:pPr>
      <w:r>
        <w:rPr>
          <w:rFonts w:eastAsia="Times New Roman" w:cs="Times New Roman" w:ascii="Times New Roman" w:hAnsi="Times New Roman"/>
          <w:color w:val="111111"/>
          <w:sz w:val="28"/>
          <w:szCs w:val="28"/>
          <w:lang w:val="en-US"/>
        </w:rPr>
        <w:t>dan waktu adalah satu. Realita ini mengindikasikan bahwa</w:t>
      </w:r>
    </w:p>
    <w:p>
      <w:pPr>
        <w:pStyle w:val="BookText"/>
        <w:bidi w:val="0"/>
        <w:jc w:val="both"/>
        <w:rPr/>
      </w:pPr>
      <w:r>
        <w:rPr>
          <w:rFonts w:eastAsia="Times New Roman" w:cs="Times New Roman" w:ascii="Times New Roman" w:hAnsi="Times New Roman"/>
          <w:color w:val="111111"/>
          <w:sz w:val="28"/>
          <w:szCs w:val="28"/>
          <w:lang w:val="en-US"/>
        </w:rPr>
        <w:t>seluruh kebutuhan utamanya secara universal tidak akan</w:t>
      </w:r>
    </w:p>
    <w:p>
      <w:pPr>
        <w:pStyle w:val="BookText"/>
        <w:bidi w:val="0"/>
        <w:jc w:val="both"/>
        <w:rPr/>
      </w:pPr>
      <w:r>
        <w:rPr>
          <w:rFonts w:eastAsia="Times New Roman" w:cs="Times New Roman" w:ascii="Times New Roman" w:hAnsi="Times New Roman"/>
          <w:color w:val="111111"/>
          <w:sz w:val="28"/>
          <w:szCs w:val="28"/>
          <w:lang w:val="en-US"/>
        </w:rPr>
        <w:t>pernah mengalami perubahan. Oleh karena itu, undang-undang</w:t>
      </w:r>
    </w:p>
    <w:p>
      <w:pPr>
        <w:pStyle w:val="BookText"/>
        <w:bidi w:val="0"/>
        <w:jc w:val="both"/>
        <w:rPr/>
      </w:pPr>
      <w:r>
        <w:rPr>
          <w:rFonts w:eastAsia="Times New Roman" w:cs="Times New Roman" w:ascii="Times New Roman" w:hAnsi="Times New Roman"/>
          <w:color w:val="111111"/>
          <w:sz w:val="28"/>
          <w:szCs w:val="28"/>
          <w:lang w:val="en-US"/>
        </w:rPr>
        <w:t>yang telah ditetapkan atau syariat bisa mencukupi seluruh</w:t>
      </w:r>
    </w:p>
    <w:p>
      <w:pPr>
        <w:pStyle w:val="BookText"/>
        <w:bidi w:val="0"/>
        <w:jc w:val="both"/>
        <w:rPr/>
      </w:pPr>
      <w:r>
        <w:rPr>
          <w:rFonts w:eastAsia="Times New Roman" w:cs="Times New Roman" w:ascii="Times New Roman" w:hAnsi="Times New Roman"/>
          <w:color w:val="111111"/>
          <w:sz w:val="28"/>
          <w:szCs w:val="28"/>
          <w:lang w:val="en-US"/>
        </w:rPr>
        <w:t>kebutuhan masyarakat yang eksis dalam periode-periode yang</w:t>
      </w:r>
    </w:p>
    <w:p>
      <w:pPr>
        <w:pStyle w:val="BookText"/>
        <w:bidi w:val="0"/>
        <w:jc w:val="both"/>
        <w:rPr/>
      </w:pPr>
      <w:r>
        <w:rPr>
          <w:rFonts w:eastAsia="Times New Roman" w:cs="Times New Roman" w:ascii="Times New Roman" w:hAnsi="Times New Roman"/>
          <w:color w:val="111111"/>
          <w:sz w:val="28"/>
          <w:szCs w:val="28"/>
          <w:lang w:val="en-US"/>
        </w:rPr>
        <w:t>beraneka ragam. Untuk setiap waktu dan masa, mereka tidak</w:t>
      </w:r>
    </w:p>
    <w:p>
      <w:pPr>
        <w:pStyle w:val="BookText"/>
        <w:bidi w:val="0"/>
        <w:jc w:val="both"/>
        <w:rPr/>
      </w:pPr>
      <w:r>
        <w:rPr>
          <w:rFonts w:eastAsia="Times New Roman" w:cs="Times New Roman" w:ascii="Times New Roman" w:hAnsi="Times New Roman"/>
          <w:color w:val="111111"/>
          <w:sz w:val="28"/>
          <w:szCs w:val="28"/>
          <w:lang w:val="en-US"/>
        </w:rPr>
        <w:t>memerlukan undang-undang atau pembuat undang-undang</w:t>
      </w:r>
    </w:p>
    <w:p>
      <w:pPr>
        <w:pStyle w:val="BookText"/>
        <w:bidi w:val="0"/>
        <w:jc w:val="both"/>
        <w:rPr/>
      </w:pPr>
      <w:r>
        <w:rPr>
          <w:rFonts w:eastAsia="Times New Roman" w:cs="Times New Roman" w:ascii="Times New Roman" w:hAnsi="Times New Roman"/>
          <w:color w:val="111111"/>
          <w:sz w:val="28"/>
          <w:szCs w:val="28"/>
          <w:lang w:val="en-US"/>
        </w:rPr>
        <w:t>yang baru. Mereka hanya memerlukan seorang pengatur</w:t>
      </w:r>
    </w:p>
    <w:p>
      <w:pPr>
        <w:pStyle w:val="BookText"/>
        <w:bidi w:val="0"/>
        <w:jc w:val="both"/>
        <w:rPr/>
      </w:pPr>
      <w:r>
        <w:rPr>
          <w:rFonts w:eastAsia="Times New Roman" w:cs="Times New Roman" w:ascii="Times New Roman" w:hAnsi="Times New Roman"/>
          <w:color w:val="111111"/>
          <w:sz w:val="28"/>
          <w:szCs w:val="28"/>
          <w:lang w:val="en-US"/>
        </w:rPr>
        <w:t>yang dengan melakukan perubahan parsial terhadap undangundang</w:t>
      </w:r>
    </w:p>
    <w:p>
      <w:pPr>
        <w:pStyle w:val="BookText"/>
        <w:bidi w:val="0"/>
        <w:jc w:val="both"/>
        <w:rPr/>
      </w:pPr>
      <w:r>
        <w:rPr>
          <w:rFonts w:eastAsia="Times New Roman" w:cs="Times New Roman" w:ascii="Times New Roman" w:hAnsi="Times New Roman"/>
          <w:color w:val="111111"/>
          <w:sz w:val="28"/>
          <w:szCs w:val="28"/>
          <w:lang w:val="en-US"/>
        </w:rPr>
        <w:t>sesuai dengan situasi dan kondisi masa—mengatur</w:t>
      </w:r>
    </w:p>
    <w:p>
      <w:pPr>
        <w:pStyle w:val="BookText"/>
        <w:bidi w:val="0"/>
        <w:jc w:val="both"/>
        <w:rPr/>
      </w:pPr>
      <w:r>
        <w:rPr>
          <w:rFonts w:eastAsia="Times New Roman" w:cs="Times New Roman" w:ascii="Times New Roman" w:hAnsi="Times New Roman"/>
          <w:color w:val="111111"/>
          <w:sz w:val="28"/>
          <w:szCs w:val="28"/>
          <w:lang w:val="en-US"/>
        </w:rPr>
        <w:t>urusan sosial dan menerapkan undang-undang yang telah</w:t>
      </w:r>
    </w:p>
    <w:p>
      <w:pPr>
        <w:pStyle w:val="BookText"/>
        <w:bidi w:val="0"/>
        <w:jc w:val="both"/>
        <w:rPr/>
      </w:pPr>
      <w:r>
        <w:rPr>
          <w:rFonts w:eastAsia="Times New Roman" w:cs="Times New Roman" w:ascii="Times New Roman" w:hAnsi="Times New Roman"/>
          <w:color w:val="111111"/>
          <w:sz w:val="28"/>
          <w:szCs w:val="28"/>
          <w:lang w:val="en-US"/>
        </w:rPr>
        <w:t>ditetapkan oleh syariat.</w:t>
      </w:r>
      <w:r>
        <w:rPr>
          <w:rStyle w:val="FootnoteAnchor"/>
        </w:rPr>
        <w:footnoteReference w:id="287"/>
      </w:r>
      <w:r>
        <w:rPr>
          <w:rFonts w:eastAsia="Times New Roman" w:cs="Times New Roman" w:ascii="Times New Roman" w:hAnsi="Times New Roman"/>
          <w:color w:val="111111"/>
          <w:sz w:val="28"/>
          <w:szCs w:val="28"/>
          <w:lang w:val="en-US"/>
        </w:rPr>
        <w:t>Pengatur ini disebut “raja” (malik)</w:t>
      </w:r>
    </w:p>
    <w:p>
      <w:pPr>
        <w:pStyle w:val="BookText"/>
        <w:bidi w:val="0"/>
        <w:jc w:val="both"/>
        <w:rPr/>
      </w:pPr>
      <w:r>
        <w:rPr>
          <w:rFonts w:eastAsia="Times New Roman" w:cs="Times New Roman" w:ascii="Times New Roman" w:hAnsi="Times New Roman"/>
          <w:color w:val="111111"/>
          <w:sz w:val="28"/>
          <w:szCs w:val="28"/>
          <w:lang w:val="en-US"/>
        </w:rPr>
        <w:t>atau “pemimpin politis” (mudîr siyâsî). Tindak menetapkan</w:t>
      </w:r>
    </w:p>
    <w:p>
      <w:pPr>
        <w:pStyle w:val="BookText"/>
        <w:bidi w:val="0"/>
        <w:jc w:val="both"/>
        <w:rPr/>
      </w:pPr>
      <w:r>
        <w:rPr>
          <w:rFonts w:eastAsia="Times New Roman" w:cs="Times New Roman" w:ascii="Times New Roman" w:hAnsi="Times New Roman"/>
          <w:color w:val="111111"/>
          <w:sz w:val="28"/>
          <w:szCs w:val="28"/>
          <w:lang w:val="en-US"/>
        </w:rPr>
        <w:t>undang-undang dan mengatur urusan sosial yang ia lakukan</w:t>
      </w:r>
    </w:p>
    <w:p>
      <w:pPr>
        <w:pStyle w:val="BookText"/>
        <w:bidi w:val="0"/>
        <w:jc w:val="both"/>
        <w:rPr/>
      </w:pPr>
      <w:r>
        <w:rPr>
          <w:rFonts w:eastAsia="Times New Roman" w:cs="Times New Roman" w:ascii="Times New Roman" w:hAnsi="Times New Roman"/>
          <w:color w:val="111111"/>
          <w:sz w:val="28"/>
          <w:szCs w:val="28"/>
          <w:lang w:val="en-US"/>
        </w:rPr>
        <w:t>dinamakan “politik kekuasaan” (siyâsat al-mulk).</w:t>
      </w:r>
    </w:p>
    <w:p>
      <w:pPr>
        <w:pStyle w:val="BookText"/>
        <w:bidi w:val="0"/>
        <w:jc w:val="both"/>
        <w:rPr/>
      </w:pPr>
      <w:r>
        <w:rPr>
          <w:rFonts w:eastAsia="Times New Roman" w:cs="Times New Roman" w:ascii="Times New Roman" w:hAnsi="Times New Roman"/>
          <w:color w:val="111111"/>
          <w:sz w:val="28"/>
          <w:szCs w:val="28"/>
          <w:lang w:val="en-US"/>
        </w:rPr>
        <w:t>Atas dasar penjelasan ini, politik jamaah, demi</w:t>
      </w:r>
    </w:p>
    <w:p>
      <w:pPr>
        <w:pStyle w:val="BookText"/>
        <w:bidi w:val="0"/>
        <w:jc w:val="both"/>
        <w:rPr/>
      </w:pPr>
      <w:r>
        <w:rPr>
          <w:rFonts w:eastAsia="Times New Roman" w:cs="Times New Roman" w:ascii="Times New Roman" w:hAnsi="Times New Roman"/>
          <w:color w:val="111111"/>
          <w:sz w:val="28"/>
          <w:szCs w:val="28"/>
          <w:lang w:val="en-US"/>
        </w:rPr>
        <w:t>kelanggengan dan aplikasinya, memerlukan politik kekuasaan.</w:t>
      </w:r>
    </w:p>
    <w:p>
      <w:pPr>
        <w:pStyle w:val="BookText"/>
        <w:bidi w:val="0"/>
        <w:jc w:val="both"/>
        <w:rPr/>
      </w:pPr>
      <w:r>
        <w:rPr>
          <w:rFonts w:eastAsia="Times New Roman" w:cs="Times New Roman" w:ascii="Times New Roman" w:hAnsi="Times New Roman"/>
          <w:color w:val="111111"/>
          <w:sz w:val="28"/>
          <w:szCs w:val="28"/>
          <w:lang w:val="en-US"/>
        </w:rPr>
        <w:t>Raja atau pemimpin politis, melalui perantara kekuatan</w:t>
      </w:r>
    </w:p>
    <w:p>
      <w:pPr>
        <w:pStyle w:val="BookText"/>
        <w:bidi w:val="0"/>
        <w:jc w:val="both"/>
        <w:rPr/>
      </w:pPr>
      <w:r>
        <w:rPr>
          <w:rFonts w:eastAsia="Times New Roman" w:cs="Times New Roman" w:ascii="Times New Roman" w:hAnsi="Times New Roman"/>
          <w:color w:val="111111"/>
          <w:sz w:val="28"/>
          <w:szCs w:val="28"/>
          <w:lang w:val="en-US"/>
        </w:rPr>
        <w:t>pemerintahan, mengaplikasikan politik jamaah dalam sebuah</w:t>
      </w:r>
    </w:p>
    <w:p>
      <w:pPr>
        <w:pStyle w:val="BookText"/>
        <w:bidi w:val="0"/>
        <w:jc w:val="both"/>
        <w:rPr/>
      </w:pPr>
      <w:r>
        <w:rPr>
          <w:rFonts w:eastAsia="Times New Roman" w:cs="Times New Roman" w:ascii="Times New Roman" w:hAnsi="Times New Roman"/>
          <w:color w:val="111111"/>
          <w:sz w:val="28"/>
          <w:szCs w:val="28"/>
          <w:lang w:val="en-US"/>
        </w:rPr>
        <w:t>masyarakat politis atau negara.</w:t>
      </w:r>
    </w:p>
    <w:p>
      <w:pPr>
        <w:pStyle w:val="Heading6"/>
        <w:numPr>
          <w:ilvl w:val="5"/>
          <w:numId w:val="1"/>
        </w:numPr>
        <w:bidi w:val="0"/>
        <w:jc w:val="left"/>
        <w:rPr/>
      </w:pPr>
      <w:bookmarkStart w:id="291" w:name="__RefHeading___Toc5040307_581953129"/>
      <w:bookmarkStart w:id="292" w:name="_Toc110"/>
      <w:bookmarkEnd w:id="291"/>
      <w:r>
        <w:rPr/>
        <w:t>b. Politik Kekuasaan, Politik Kemuliaan dan Politik dominasi</w:t>
      </w:r>
      <w:bookmarkEnd w:id="292"/>
    </w:p>
    <w:p>
      <w:pPr>
        <w:pStyle w:val="BookText"/>
        <w:bidi w:val="0"/>
        <w:jc w:val="both"/>
        <w:rPr/>
      </w:pPr>
      <w:r>
        <w:rPr>
          <w:rFonts w:eastAsia="Times New Roman" w:cs="Times New Roman" w:ascii="Times New Roman" w:hAnsi="Times New Roman"/>
          <w:color w:val="111111"/>
          <w:sz w:val="28"/>
          <w:szCs w:val="28"/>
          <w:lang w:val="en-US"/>
        </w:rPr>
        <w:t>Anggota sebuah masyarakat, seperti telah kami paparkan pada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pembahasan yang lalu, dibagi dalam lima klasifi kasi: </w:t>
      </w:r>
    </w:p>
    <w:p>
      <w:pPr>
        <w:pStyle w:val="BookText"/>
        <w:bidi w:val="0"/>
        <w:rPr/>
      </w:pPr>
      <w:r>
        <w:rPr>
          <w:rFonts w:eastAsia="Times New Roman" w:cs="Times New Roman" w:ascii="Times New Roman" w:hAnsi="Times New Roman"/>
          <w:color w:val="111111"/>
          <w:sz w:val="28"/>
          <w:szCs w:val="28"/>
          <w:lang w:val="en-US"/>
        </w:rPr>
        <w:t>Mereka yang secara tabiat adalah orang baik dan kebaikan</w:t>
      </w:r>
    </w:p>
    <w:p>
      <w:pPr>
        <w:pStyle w:val="BookText"/>
        <w:bidi w:val="0"/>
        <w:jc w:val="both"/>
        <w:rPr/>
      </w:pPr>
      <w:r>
        <w:rPr>
          <w:rFonts w:eastAsia="Times New Roman" w:cs="Times New Roman" w:ascii="Times New Roman" w:hAnsi="Times New Roman"/>
          <w:color w:val="111111"/>
          <w:sz w:val="28"/>
          <w:szCs w:val="28"/>
          <w:lang w:val="en-US"/>
        </w:rPr>
        <w:t>mereka juga sampai kepada orang lain.</w:t>
      </w:r>
    </w:p>
    <w:p>
      <w:pPr>
        <w:pStyle w:val="BookText"/>
        <w:bidi w:val="0"/>
        <w:jc w:val="both"/>
        <w:rPr/>
      </w:pPr>
      <w:r>
        <w:rPr>
          <w:rFonts w:eastAsia="Times New Roman" w:cs="Times New Roman" w:ascii="Times New Roman" w:hAnsi="Times New Roman"/>
          <w:color w:val="111111"/>
          <w:sz w:val="28"/>
          <w:szCs w:val="28"/>
          <w:lang w:val="en-US"/>
        </w:rPr>
        <w:t>Mereka yang secara tabiat adalah orang baik, akan tetapi</w:t>
      </w:r>
    </w:p>
    <w:p>
      <w:pPr>
        <w:pStyle w:val="BookText"/>
        <w:bidi w:val="0"/>
        <w:jc w:val="both"/>
        <w:rPr/>
      </w:pPr>
      <w:r>
        <w:rPr>
          <w:rFonts w:eastAsia="Times New Roman" w:cs="Times New Roman" w:ascii="Times New Roman" w:hAnsi="Times New Roman"/>
          <w:color w:val="111111"/>
          <w:sz w:val="28"/>
          <w:szCs w:val="28"/>
          <w:lang w:val="en-US"/>
        </w:rPr>
        <w:t>kebaikan mereka tidak sampai kepada orang lain.</w:t>
      </w:r>
    </w:p>
    <w:p>
      <w:pPr>
        <w:pStyle w:val="BookText"/>
        <w:bidi w:val="0"/>
        <w:jc w:val="both"/>
        <w:rPr/>
      </w:pPr>
      <w:r>
        <w:rPr>
          <w:rFonts w:eastAsia="Times New Roman" w:cs="Times New Roman" w:ascii="Times New Roman" w:hAnsi="Times New Roman"/>
          <w:color w:val="111111"/>
          <w:sz w:val="28"/>
          <w:szCs w:val="28"/>
          <w:lang w:val="en-US"/>
        </w:rPr>
        <w:t>Mereka yang secara tabiat tidak baik dan tidak juga jahat.</w:t>
      </w:r>
    </w:p>
    <w:p>
      <w:pPr>
        <w:pStyle w:val="BookText"/>
        <w:bidi w:val="0"/>
        <w:jc w:val="both"/>
        <w:rPr/>
      </w:pPr>
      <w:r>
        <w:rPr>
          <w:rFonts w:eastAsia="Times New Roman" w:cs="Times New Roman" w:ascii="Times New Roman" w:hAnsi="Times New Roman"/>
          <w:color w:val="111111"/>
          <w:sz w:val="28"/>
          <w:szCs w:val="28"/>
          <w:lang w:val="en-US"/>
        </w:rPr>
        <w:t>Golongan ini adalah golongan mayoritas yang hidup di</w:t>
      </w:r>
    </w:p>
    <w:p>
      <w:pPr>
        <w:pStyle w:val="BookText"/>
        <w:bidi w:val="0"/>
        <w:jc w:val="both"/>
        <w:rPr/>
      </w:pPr>
      <w:r>
        <w:rPr>
          <w:rFonts w:eastAsia="Times New Roman" w:cs="Times New Roman" w:ascii="Times New Roman" w:hAnsi="Times New Roman"/>
          <w:color w:val="111111"/>
          <w:sz w:val="28"/>
          <w:szCs w:val="28"/>
          <w:lang w:val="en-US"/>
        </w:rPr>
        <w:t>sebuah masyarakat.</w:t>
      </w:r>
    </w:p>
    <w:p>
      <w:pPr>
        <w:pStyle w:val="BookText"/>
        <w:bidi w:val="0"/>
        <w:jc w:val="both"/>
        <w:rPr/>
      </w:pPr>
      <w:r>
        <w:rPr>
          <w:rFonts w:eastAsia="Times New Roman" w:cs="Times New Roman" w:ascii="Times New Roman" w:hAnsi="Times New Roman"/>
          <w:color w:val="111111"/>
          <w:sz w:val="28"/>
          <w:szCs w:val="28"/>
          <w:lang w:val="en-US"/>
        </w:rPr>
        <w:t>Mereka yang secara tabiat adalah orang jahat, akan tetapi</w:t>
      </w:r>
    </w:p>
    <w:p>
      <w:pPr>
        <w:pStyle w:val="BookText"/>
        <w:bidi w:val="0"/>
        <w:jc w:val="both"/>
        <w:rPr/>
      </w:pPr>
      <w:r>
        <w:rPr>
          <w:rFonts w:eastAsia="Times New Roman" w:cs="Times New Roman" w:ascii="Times New Roman" w:hAnsi="Times New Roman"/>
          <w:color w:val="111111"/>
          <w:sz w:val="28"/>
          <w:szCs w:val="28"/>
          <w:lang w:val="en-US"/>
        </w:rPr>
        <w:t>kejahatan mereka tidak sampai kepada orang lain.</w:t>
      </w:r>
    </w:p>
    <w:p>
      <w:pPr>
        <w:pStyle w:val="BookText"/>
        <w:bidi w:val="0"/>
        <w:jc w:val="both"/>
        <w:rPr/>
      </w:pPr>
      <w:r>
        <w:rPr>
          <w:rFonts w:eastAsia="Times New Roman" w:cs="Times New Roman" w:ascii="Times New Roman" w:hAnsi="Times New Roman"/>
          <w:color w:val="111111"/>
          <w:sz w:val="28"/>
          <w:szCs w:val="28"/>
          <w:lang w:val="en-US"/>
        </w:rPr>
        <w:t>Mereka yang secara tabiat adalah orang jahat dan kejahatan</w:t>
      </w:r>
    </w:p>
    <w:p>
      <w:pPr>
        <w:pStyle w:val="BookText"/>
        <w:bidi w:val="0"/>
        <w:jc w:val="both"/>
        <w:rPr/>
      </w:pPr>
      <w:r>
        <w:rPr>
          <w:rFonts w:eastAsia="Times New Roman" w:cs="Times New Roman" w:ascii="Times New Roman" w:hAnsi="Times New Roman"/>
          <w:color w:val="111111"/>
          <w:sz w:val="28"/>
          <w:szCs w:val="28"/>
          <w:lang w:val="en-US"/>
        </w:rPr>
        <w:t>mereka juga sampai kepada orang lain.</w:t>
      </w:r>
    </w:p>
    <w:p>
      <w:pPr>
        <w:pStyle w:val="BookText"/>
        <w:bidi w:val="0"/>
        <w:jc w:val="both"/>
        <w:rPr/>
      </w:pPr>
      <w:r>
        <w:rPr>
          <w:rFonts w:eastAsia="Times New Roman" w:cs="Times New Roman" w:ascii="Times New Roman" w:hAnsi="Times New Roman"/>
          <w:color w:val="111111"/>
          <w:sz w:val="28"/>
          <w:szCs w:val="28"/>
          <w:lang w:val="en-US"/>
        </w:rPr>
        <w:t>Politik jamaah berhubungan dengan seluruh rakyat</w:t>
      </w:r>
    </w:p>
    <w:p>
      <w:pPr>
        <w:pStyle w:val="BookText"/>
        <w:bidi w:val="0"/>
        <w:jc w:val="both"/>
        <w:rPr/>
      </w:pPr>
      <w:r>
        <w:rPr>
          <w:rFonts w:eastAsia="Times New Roman" w:cs="Times New Roman" w:ascii="Times New Roman" w:hAnsi="Times New Roman"/>
          <w:color w:val="111111"/>
          <w:sz w:val="28"/>
          <w:szCs w:val="28"/>
          <w:lang w:val="en-US"/>
        </w:rPr>
        <w:t>yang hidup di sebuah negara dan meletakkan batasanbatasan</w:t>
      </w:r>
    </w:p>
    <w:p>
      <w:pPr>
        <w:pStyle w:val="BookText"/>
        <w:bidi w:val="0"/>
        <w:jc w:val="both"/>
        <w:rPr/>
      </w:pPr>
      <w:r>
        <w:rPr>
          <w:rFonts w:eastAsia="Times New Roman" w:cs="Times New Roman" w:ascii="Times New Roman" w:hAnsi="Times New Roman"/>
          <w:color w:val="111111"/>
          <w:sz w:val="28"/>
          <w:szCs w:val="28"/>
          <w:lang w:val="en-US"/>
        </w:rPr>
        <w:t>bagi hubungan bilateral antar mereka. Dalam hal ini,</w:t>
      </w:r>
    </w:p>
    <w:p>
      <w:pPr>
        <w:pStyle w:val="BookText"/>
        <w:bidi w:val="0"/>
        <w:jc w:val="both"/>
        <w:rPr/>
      </w:pPr>
      <w:r>
        <w:rPr>
          <w:rFonts w:eastAsia="Times New Roman" w:cs="Times New Roman" w:ascii="Times New Roman" w:hAnsi="Times New Roman"/>
          <w:color w:val="111111"/>
          <w:sz w:val="28"/>
          <w:szCs w:val="28"/>
          <w:lang w:val="en-US"/>
        </w:rPr>
        <w:t>terdapat sebuah golongan yang bukan hanya meniti seluruh</w:t>
      </w:r>
    </w:p>
    <w:p>
      <w:pPr>
        <w:pStyle w:val="BookText"/>
        <w:bidi w:val="0"/>
        <w:jc w:val="both"/>
        <w:rPr/>
      </w:pPr>
      <w:r>
        <w:rPr>
          <w:rFonts w:eastAsia="Times New Roman" w:cs="Times New Roman" w:ascii="Times New Roman" w:hAnsi="Times New Roman"/>
          <w:color w:val="111111"/>
          <w:sz w:val="28"/>
          <w:szCs w:val="28"/>
          <w:lang w:val="en-US"/>
        </w:rPr>
        <w:t>garis yang telah ditetapkan oleh undang-undang syariat dan</w:t>
      </w:r>
    </w:p>
    <w:p>
      <w:pPr>
        <w:pStyle w:val="BookText"/>
        <w:bidi w:val="0"/>
        <w:jc w:val="both"/>
        <w:rPr/>
      </w:pPr>
      <w:r>
        <w:rPr>
          <w:rFonts w:eastAsia="Times New Roman" w:cs="Times New Roman" w:ascii="Times New Roman" w:hAnsi="Times New Roman"/>
          <w:color w:val="111111"/>
          <w:sz w:val="28"/>
          <w:szCs w:val="28"/>
          <w:lang w:val="en-US"/>
        </w:rPr>
        <w:t>mengikuti jalan politik jamaah. Bahkan, mereka lebih melesat</w:t>
      </w:r>
    </w:p>
    <w:p>
      <w:pPr>
        <w:pStyle w:val="BookText"/>
        <w:bidi w:val="0"/>
        <w:jc w:val="both"/>
        <w:rPr/>
      </w:pPr>
      <w:r>
        <w:rPr>
          <w:rFonts w:eastAsia="Times New Roman" w:cs="Times New Roman" w:ascii="Times New Roman" w:hAnsi="Times New Roman"/>
          <w:color w:val="111111"/>
          <w:sz w:val="28"/>
          <w:szCs w:val="28"/>
          <w:lang w:val="en-US"/>
        </w:rPr>
        <w:t>maju dibandingkan orang lain dan berusaha menggapai</w:t>
      </w:r>
    </w:p>
    <w:p>
      <w:pPr>
        <w:pStyle w:val="BookText"/>
        <w:bidi w:val="0"/>
        <w:jc w:val="both"/>
        <w:rPr/>
      </w:pPr>
      <w:r>
        <w:rPr>
          <w:rFonts w:eastAsia="Times New Roman" w:cs="Times New Roman" w:ascii="Times New Roman" w:hAnsi="Times New Roman"/>
          <w:color w:val="111111"/>
          <w:sz w:val="28"/>
          <w:szCs w:val="28"/>
          <w:lang w:val="en-US"/>
        </w:rPr>
        <w:t>kesempurnaan dan keutamaan yang lebih banyak. Golongan</w:t>
      </w:r>
    </w:p>
    <w:p>
      <w:pPr>
        <w:pStyle w:val="BookText"/>
        <w:bidi w:val="0"/>
        <w:jc w:val="both"/>
        <w:rPr/>
      </w:pPr>
      <w:r>
        <w:rPr>
          <w:rFonts w:eastAsia="Times New Roman" w:cs="Times New Roman" w:ascii="Times New Roman" w:hAnsi="Times New Roman"/>
          <w:color w:val="111111"/>
          <w:sz w:val="28"/>
          <w:szCs w:val="28"/>
          <w:lang w:val="en-US"/>
        </w:rPr>
        <w:t>yang terdiri dari klasifi kasi pertama dan kedua ini, karena</w:t>
      </w:r>
    </w:p>
    <w:p>
      <w:pPr>
        <w:pStyle w:val="BookText"/>
        <w:bidi w:val="0"/>
        <w:jc w:val="both"/>
        <w:rPr/>
      </w:pPr>
      <w:r>
        <w:rPr>
          <w:rFonts w:eastAsia="Times New Roman" w:cs="Times New Roman" w:ascii="Times New Roman" w:hAnsi="Times New Roman"/>
          <w:color w:val="111111"/>
          <w:sz w:val="28"/>
          <w:szCs w:val="28"/>
          <w:lang w:val="en-US"/>
        </w:rPr>
        <w:t>kriteria tersebut, lebih pantas menerima sebuah bentuk politik</w:t>
      </w:r>
    </w:p>
    <w:p>
      <w:pPr>
        <w:pStyle w:val="BookText"/>
        <w:bidi w:val="0"/>
        <w:jc w:val="both"/>
        <w:rPr/>
      </w:pPr>
      <w:r>
        <w:rPr>
          <w:rFonts w:eastAsia="Times New Roman" w:cs="Times New Roman" w:ascii="Times New Roman" w:hAnsi="Times New Roman"/>
          <w:color w:val="111111"/>
          <w:sz w:val="28"/>
          <w:szCs w:val="28"/>
          <w:lang w:val="en-US"/>
        </w:rPr>
        <w:t>selain politik jamaah. Oleh karena itu, dengan menjalankan</w:t>
      </w:r>
    </w:p>
    <w:p>
      <w:pPr>
        <w:pStyle w:val="BookText"/>
        <w:bidi w:val="0"/>
        <w:jc w:val="both"/>
        <w:rPr/>
      </w:pPr>
      <w:r>
        <w:rPr>
          <w:rFonts w:eastAsia="Times New Roman" w:cs="Times New Roman" w:ascii="Times New Roman" w:hAnsi="Times New Roman"/>
          <w:color w:val="111111"/>
          <w:sz w:val="28"/>
          <w:szCs w:val="28"/>
          <w:lang w:val="en-US"/>
        </w:rPr>
        <w:t>politik kemuliaan berkenaan dengan golongan ini; yakni</w:t>
      </w:r>
    </w:p>
    <w:p>
      <w:pPr>
        <w:pStyle w:val="BookText"/>
        <w:bidi w:val="0"/>
        <w:jc w:val="both"/>
        <w:rPr/>
      </w:pPr>
      <w:r>
        <w:rPr>
          <w:rFonts w:eastAsia="Times New Roman" w:cs="Times New Roman" w:ascii="Times New Roman" w:hAnsi="Times New Roman"/>
          <w:color w:val="111111"/>
          <w:sz w:val="28"/>
          <w:szCs w:val="28"/>
          <w:lang w:val="en-US"/>
        </w:rPr>
        <w:t>mengagungkan dan membiarkan mereka melakukan tindakan</w:t>
      </w:r>
    </w:p>
    <w:p>
      <w:pPr>
        <w:pStyle w:val="BookText"/>
        <w:bidi w:val="0"/>
        <w:jc w:val="both"/>
        <w:rPr/>
      </w:pPr>
      <w:r>
        <w:rPr>
          <w:rFonts w:eastAsia="Times New Roman" w:cs="Times New Roman" w:ascii="Times New Roman" w:hAnsi="Times New Roman"/>
          <w:color w:val="111111"/>
          <w:sz w:val="28"/>
          <w:szCs w:val="28"/>
          <w:lang w:val="en-US"/>
        </w:rPr>
        <w:t>yang mereka inginkan, mereka sendiri akan bergerak di atas</w:t>
      </w:r>
    </w:p>
    <w:p>
      <w:pPr>
        <w:pStyle w:val="BookText"/>
        <w:bidi w:val="0"/>
        <w:jc w:val="both"/>
        <w:rPr/>
      </w:pPr>
      <w:r>
        <w:rPr>
          <w:rFonts w:eastAsia="Times New Roman" w:cs="Times New Roman" w:ascii="Times New Roman" w:hAnsi="Times New Roman"/>
          <w:color w:val="111111"/>
          <w:sz w:val="28"/>
          <w:szCs w:val="28"/>
          <w:lang w:val="en-US"/>
        </w:rPr>
        <w:t>jalan kesempurnaan dan merubahnya dari potensial menjadi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aktual. </w:t>
      </w:r>
    </w:p>
    <w:p>
      <w:pPr>
        <w:pStyle w:val="BookText"/>
        <w:bidi w:val="0"/>
        <w:rPr/>
      </w:pPr>
      <w:r>
        <w:rPr>
          <w:rFonts w:eastAsia="Times New Roman" w:cs="Times New Roman" w:ascii="Times New Roman" w:hAnsi="Times New Roman"/>
          <w:color w:val="111111"/>
          <w:sz w:val="28"/>
          <w:szCs w:val="28"/>
          <w:lang w:val="en-US"/>
        </w:rPr>
        <w:t>Berkenaan dengan golongan klasifi kasi pertama yang</w:t>
      </w:r>
    </w:p>
    <w:p>
      <w:pPr>
        <w:pStyle w:val="BookText"/>
        <w:bidi w:val="0"/>
        <w:jc w:val="both"/>
        <w:rPr/>
      </w:pPr>
      <w:r>
        <w:rPr>
          <w:rFonts w:eastAsia="Times New Roman" w:cs="Times New Roman" w:ascii="Times New Roman" w:hAnsi="Times New Roman"/>
          <w:color w:val="111111"/>
          <w:sz w:val="28"/>
          <w:szCs w:val="28"/>
          <w:lang w:val="en-US"/>
        </w:rPr>
        <w:t>kebaikan mereka juga sampai kepada orang lain, mereka</w:t>
      </w:r>
    </w:p>
    <w:p>
      <w:pPr>
        <w:pStyle w:val="BookText"/>
        <w:bidi w:val="0"/>
        <w:jc w:val="both"/>
        <w:rPr/>
      </w:pPr>
      <w:r>
        <w:rPr>
          <w:rFonts w:eastAsia="Times New Roman" w:cs="Times New Roman" w:ascii="Times New Roman" w:hAnsi="Times New Roman"/>
          <w:color w:val="111111"/>
          <w:sz w:val="28"/>
          <w:szCs w:val="28"/>
          <w:lang w:val="en-US"/>
        </w:rPr>
        <w:t>secara substansial memiliki kelayakan untuk memegang</w:t>
      </w:r>
    </w:p>
    <w:p>
      <w:pPr>
        <w:pStyle w:val="BookText"/>
        <w:bidi w:val="0"/>
        <w:jc w:val="both"/>
        <w:rPr/>
      </w:pPr>
      <w:r>
        <w:rPr>
          <w:rFonts w:eastAsia="Times New Roman" w:cs="Times New Roman" w:ascii="Times New Roman" w:hAnsi="Times New Roman"/>
          <w:color w:val="111111"/>
          <w:sz w:val="28"/>
          <w:szCs w:val="28"/>
          <w:lang w:val="en-US"/>
        </w:rPr>
        <w:t>tampuk manajemen politik sebuah masyarakat. Alasannya,</w:t>
      </w:r>
    </w:p>
    <w:p>
      <w:pPr>
        <w:pStyle w:val="BookText"/>
        <w:bidi w:val="0"/>
        <w:jc w:val="both"/>
        <w:rPr/>
      </w:pPr>
      <w:r>
        <w:rPr>
          <w:rFonts w:eastAsia="Times New Roman" w:cs="Times New Roman" w:ascii="Times New Roman" w:hAnsi="Times New Roman"/>
          <w:color w:val="111111"/>
          <w:sz w:val="28"/>
          <w:szCs w:val="28"/>
          <w:lang w:val="en-US"/>
        </w:rPr>
        <w:t>mereka sendiri telah sampai kepada keutamaan-keutamaan</w:t>
      </w:r>
    </w:p>
    <w:p>
      <w:pPr>
        <w:pStyle w:val="BookText"/>
        <w:bidi w:val="0"/>
        <w:jc w:val="both"/>
        <w:rPr/>
      </w:pPr>
      <w:r>
        <w:rPr>
          <w:rFonts w:eastAsia="Times New Roman" w:cs="Times New Roman" w:ascii="Times New Roman" w:hAnsi="Times New Roman"/>
          <w:color w:val="111111"/>
          <w:sz w:val="28"/>
          <w:szCs w:val="28"/>
          <w:lang w:val="en-US"/>
        </w:rPr>
        <w:t>jiwa dan berusaha untuk merealisasikannya di tengah-tengah</w:t>
      </w:r>
    </w:p>
    <w:p>
      <w:pPr>
        <w:pStyle w:val="BookText"/>
        <w:bidi w:val="0"/>
        <w:jc w:val="both"/>
        <w:rPr/>
      </w:pPr>
      <w:r>
        <w:rPr>
          <w:rFonts w:eastAsia="Times New Roman" w:cs="Times New Roman" w:ascii="Times New Roman" w:hAnsi="Times New Roman"/>
          <w:color w:val="111111"/>
          <w:sz w:val="28"/>
          <w:szCs w:val="28"/>
          <w:lang w:val="en-US"/>
        </w:rPr>
        <w:t>anggota masyarakat. Atas dasar ini, mereka tidak hanya harus</w:t>
      </w:r>
    </w:p>
    <w:p>
      <w:pPr>
        <w:pStyle w:val="BookText"/>
        <w:bidi w:val="0"/>
        <w:jc w:val="both"/>
        <w:rPr/>
      </w:pPr>
      <w:r>
        <w:rPr>
          <w:rFonts w:eastAsia="Times New Roman" w:cs="Times New Roman" w:ascii="Times New Roman" w:hAnsi="Times New Roman"/>
          <w:color w:val="111111"/>
          <w:sz w:val="28"/>
          <w:szCs w:val="28"/>
          <w:lang w:val="en-US"/>
        </w:rPr>
        <w:t>dimuliakan dan dibebaskan dalam tindakan-tindakan mereka.</w:t>
      </w:r>
    </w:p>
    <w:p>
      <w:pPr>
        <w:pStyle w:val="BookText"/>
        <w:bidi w:val="0"/>
        <w:jc w:val="both"/>
        <w:rPr/>
      </w:pPr>
      <w:r>
        <w:rPr>
          <w:rFonts w:eastAsia="Times New Roman" w:cs="Times New Roman" w:ascii="Times New Roman" w:hAnsi="Times New Roman"/>
          <w:color w:val="111111"/>
          <w:sz w:val="28"/>
          <w:szCs w:val="28"/>
          <w:lang w:val="en-US"/>
        </w:rPr>
        <w:t>Bahkan, mereka harus dinobatkan sebagai penguasa atau</w:t>
      </w:r>
    </w:p>
    <w:p>
      <w:pPr>
        <w:pStyle w:val="BookText"/>
        <w:bidi w:val="0"/>
        <w:jc w:val="both"/>
        <w:rPr/>
      </w:pPr>
      <w:r>
        <w:rPr>
          <w:rFonts w:eastAsia="Times New Roman" w:cs="Times New Roman" w:ascii="Times New Roman" w:hAnsi="Times New Roman"/>
          <w:color w:val="111111"/>
          <w:sz w:val="28"/>
          <w:szCs w:val="28"/>
          <w:lang w:val="en-US"/>
        </w:rPr>
        <w:t>difungsikan sebagai penasihat penguasa dan pemimpin politik</w:t>
      </w:r>
    </w:p>
    <w:p>
      <w:pPr>
        <w:pStyle w:val="BookText"/>
        <w:bidi w:val="0"/>
        <w:jc w:val="both"/>
        <w:rPr/>
      </w:pPr>
      <w:r>
        <w:rPr>
          <w:rFonts w:eastAsia="Times New Roman" w:cs="Times New Roman" w:ascii="Times New Roman" w:hAnsi="Times New Roman"/>
          <w:color w:val="111111"/>
          <w:sz w:val="28"/>
          <w:szCs w:val="28"/>
          <w:lang w:val="en-US"/>
        </w:rPr>
        <w:t>di sebuah masyarakat.</w:t>
      </w:r>
    </w:p>
    <w:p>
      <w:pPr>
        <w:pStyle w:val="BookText"/>
        <w:bidi w:val="0"/>
        <w:jc w:val="both"/>
        <w:rPr/>
      </w:pPr>
      <w:r>
        <w:rPr>
          <w:rFonts w:eastAsia="Times New Roman" w:cs="Times New Roman" w:ascii="Times New Roman" w:hAnsi="Times New Roman"/>
          <w:color w:val="111111"/>
          <w:sz w:val="28"/>
          <w:szCs w:val="28"/>
          <w:lang w:val="en-US"/>
        </w:rPr>
        <w:t>Segolongan masyarakat enggan mengikuti undangundang</w:t>
      </w:r>
    </w:p>
    <w:p>
      <w:pPr>
        <w:pStyle w:val="BookText"/>
        <w:bidi w:val="0"/>
        <w:jc w:val="both"/>
        <w:rPr/>
      </w:pPr>
      <w:r>
        <w:rPr>
          <w:rFonts w:eastAsia="Times New Roman" w:cs="Times New Roman" w:ascii="Times New Roman" w:hAnsi="Times New Roman"/>
          <w:color w:val="111111"/>
          <w:sz w:val="28"/>
          <w:szCs w:val="28"/>
          <w:lang w:val="en-US"/>
        </w:rPr>
        <w:t>dan memiliki tabiat yang jahat dan buruk. Golongan</w:t>
      </w:r>
    </w:p>
    <w:p>
      <w:pPr>
        <w:pStyle w:val="BookText"/>
        <w:bidi w:val="0"/>
        <w:jc w:val="both"/>
        <w:rPr/>
      </w:pPr>
      <w:r>
        <w:rPr>
          <w:rFonts w:eastAsia="Times New Roman" w:cs="Times New Roman" w:ascii="Times New Roman" w:hAnsi="Times New Roman"/>
          <w:color w:val="111111"/>
          <w:sz w:val="28"/>
          <w:szCs w:val="28"/>
          <w:lang w:val="en-US"/>
        </w:rPr>
        <w:t>masyarakat yang terdiri dari klasifi kasi keempat dan kelimat</w:t>
      </w:r>
    </w:p>
    <w:p>
      <w:pPr>
        <w:pStyle w:val="BookText"/>
        <w:bidi w:val="0"/>
        <w:jc w:val="both"/>
        <w:rPr/>
      </w:pPr>
      <w:r>
        <w:rPr>
          <w:rFonts w:eastAsia="Times New Roman" w:cs="Times New Roman" w:ascii="Times New Roman" w:hAnsi="Times New Roman"/>
          <w:color w:val="111111"/>
          <w:sz w:val="28"/>
          <w:szCs w:val="28"/>
          <w:lang w:val="en-US"/>
        </w:rPr>
        <w:t>tabiat manusia ini memerlukan politik dominasi, di samping</w:t>
      </w:r>
    </w:p>
    <w:p>
      <w:pPr>
        <w:pStyle w:val="BookText"/>
        <w:bidi w:val="0"/>
        <w:jc w:val="both"/>
        <w:rPr/>
      </w:pPr>
      <w:r>
        <w:rPr>
          <w:rFonts w:eastAsia="Times New Roman" w:cs="Times New Roman" w:ascii="Times New Roman" w:hAnsi="Times New Roman"/>
          <w:color w:val="111111"/>
          <w:sz w:val="28"/>
          <w:szCs w:val="28"/>
          <w:lang w:val="en-US"/>
        </w:rPr>
        <w:t>politik jamaah.</w:t>
      </w:r>
    </w:p>
    <w:p>
      <w:pPr>
        <w:pStyle w:val="BookText"/>
        <w:bidi w:val="0"/>
        <w:jc w:val="both"/>
        <w:rPr/>
      </w:pPr>
      <w:r>
        <w:rPr>
          <w:rFonts w:eastAsia="Times New Roman" w:cs="Times New Roman" w:ascii="Times New Roman" w:hAnsi="Times New Roman"/>
          <w:color w:val="111111"/>
          <w:sz w:val="28"/>
          <w:szCs w:val="28"/>
          <w:lang w:val="en-US"/>
        </w:rPr>
        <w:t>Dengan demikian, politik kekuasaan, di samping melakukan</w:t>
      </w:r>
    </w:p>
    <w:p>
      <w:pPr>
        <w:pStyle w:val="BookText"/>
        <w:bidi w:val="0"/>
        <w:jc w:val="both"/>
        <w:rPr/>
      </w:pPr>
      <w:r>
        <w:rPr>
          <w:rFonts w:eastAsia="Times New Roman" w:cs="Times New Roman" w:ascii="Times New Roman" w:hAnsi="Times New Roman"/>
          <w:color w:val="111111"/>
          <w:sz w:val="28"/>
          <w:szCs w:val="28"/>
          <w:lang w:val="en-US"/>
        </w:rPr>
        <w:t>kebijakan-kebijakan khusus yang harus dilakukan; yaitu</w:t>
      </w:r>
    </w:p>
    <w:p>
      <w:pPr>
        <w:pStyle w:val="BookText"/>
        <w:bidi w:val="0"/>
        <w:jc w:val="both"/>
        <w:rPr/>
      </w:pPr>
      <w:r>
        <w:rPr>
          <w:rFonts w:eastAsia="Times New Roman" w:cs="Times New Roman" w:ascii="Times New Roman" w:hAnsi="Times New Roman"/>
          <w:color w:val="111111"/>
          <w:sz w:val="28"/>
          <w:szCs w:val="28"/>
          <w:lang w:val="en-US"/>
        </w:rPr>
        <w:t>kebijakan luar negeri, kebijakan defensif, kebijakan ekonomi,</w:t>
      </w:r>
    </w:p>
    <w:p>
      <w:pPr>
        <w:pStyle w:val="BookText"/>
        <w:bidi w:val="0"/>
        <w:jc w:val="both"/>
        <w:rPr/>
      </w:pPr>
      <w:r>
        <w:rPr>
          <w:rFonts w:eastAsia="Times New Roman" w:cs="Times New Roman" w:ascii="Times New Roman" w:hAnsi="Times New Roman"/>
          <w:color w:val="111111"/>
          <w:sz w:val="28"/>
          <w:szCs w:val="28"/>
          <w:lang w:val="en-US"/>
        </w:rPr>
        <w:t>dan lain sebagainya, juga berfungsi sebagai pengaplikasi politik</w:t>
      </w:r>
    </w:p>
    <w:p>
      <w:pPr>
        <w:pStyle w:val="BookText"/>
        <w:bidi w:val="0"/>
        <w:jc w:val="both"/>
        <w:rPr/>
      </w:pPr>
      <w:r>
        <w:rPr>
          <w:rFonts w:eastAsia="Times New Roman" w:cs="Times New Roman" w:ascii="Times New Roman" w:hAnsi="Times New Roman"/>
          <w:color w:val="111111"/>
          <w:sz w:val="28"/>
          <w:szCs w:val="28"/>
          <w:lang w:val="en-US"/>
        </w:rPr>
        <w:t>jamaah, politik kemuliaan, dan politik dominasi. Atas dasar</w:t>
      </w:r>
    </w:p>
    <w:p>
      <w:pPr>
        <w:pStyle w:val="BookText"/>
        <w:bidi w:val="0"/>
        <w:jc w:val="both"/>
        <w:rPr/>
      </w:pPr>
      <w:r>
        <w:rPr>
          <w:rFonts w:eastAsia="Times New Roman" w:cs="Times New Roman" w:ascii="Times New Roman" w:hAnsi="Times New Roman"/>
          <w:color w:val="111111"/>
          <w:sz w:val="28"/>
          <w:szCs w:val="28"/>
          <w:lang w:val="en-US"/>
        </w:rPr>
        <w:t>ini, politik kekuasaan adalah “politik untuk seluruh politik”</w:t>
      </w:r>
    </w:p>
    <w:p>
      <w:pPr>
        <w:pStyle w:val="BookText"/>
        <w:bidi w:val="0"/>
        <w:jc w:val="both"/>
        <w:rPr/>
      </w:pPr>
      <w:r>
        <w:rPr>
          <w:rFonts w:eastAsia="Times New Roman" w:cs="Times New Roman" w:ascii="Times New Roman" w:hAnsi="Times New Roman"/>
          <w:color w:val="111111"/>
          <w:sz w:val="28"/>
          <w:szCs w:val="28"/>
          <w:lang w:val="en-US"/>
        </w:rPr>
        <w:t>dan urusan sangat agung yang harus dipegang oleh seseorang</w:t>
      </w:r>
    </w:p>
    <w:p>
      <w:pPr>
        <w:pStyle w:val="BookText"/>
        <w:bidi w:val="0"/>
        <w:jc w:val="both"/>
        <w:rPr/>
      </w:pPr>
      <w:r>
        <w:rPr>
          <w:rFonts w:eastAsia="Times New Roman" w:cs="Times New Roman" w:ascii="Times New Roman" w:hAnsi="Times New Roman"/>
          <w:color w:val="111111"/>
          <w:sz w:val="28"/>
          <w:szCs w:val="28"/>
          <w:lang w:val="en-US"/>
        </w:rPr>
        <w:t>yang capable. Alasannya, jika manajemen politik dipegang oleh</w:t>
      </w:r>
    </w:p>
    <w:p>
      <w:pPr>
        <w:pStyle w:val="BookText"/>
        <w:bidi w:val="0"/>
        <w:jc w:val="both"/>
        <w:rPr/>
      </w:pPr>
      <w:r>
        <w:rPr>
          <w:rFonts w:eastAsia="Times New Roman" w:cs="Times New Roman" w:ascii="Times New Roman" w:hAnsi="Times New Roman"/>
          <w:color w:val="111111"/>
          <w:sz w:val="28"/>
          <w:szCs w:val="28"/>
          <w:lang w:val="en-US"/>
        </w:rPr>
        <w:t>orang yang tidak cakap (incapabel), niscaya kezaliman dan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kekacauan akan mendominasi.</w:t>
      </w:r>
      <w:r>
        <w:rPr>
          <w:rStyle w:val="FootnoteAnchor"/>
        </w:rPr>
        <w:footnoteReference w:id="288"/>
      </w:r>
      <w:bookmarkStart w:id="293" w:name="pg5866_38328"/>
    </w:p>
    <w:p>
      <w:pPr>
        <w:pStyle w:val="Heading5"/>
        <w:numPr>
          <w:ilvl w:val="4"/>
          <w:numId w:val="1"/>
        </w:numPr>
        <w:bidi w:val="0"/>
        <w:jc w:val="left"/>
        <w:rPr/>
      </w:pPr>
      <w:bookmarkStart w:id="294" w:name="__RefHeading___Toc5040309_581953129"/>
      <w:bookmarkStart w:id="295" w:name="_Toc111"/>
      <w:bookmarkEnd w:id="293"/>
      <w:bookmarkEnd w:id="294"/>
      <w:r>
        <w:rPr/>
        <w:t>5. Syarat dan Kriteria Pemimpin Politik</w:t>
      </w:r>
      <w:bookmarkEnd w:id="295"/>
    </w:p>
    <w:p>
      <w:pPr>
        <w:pStyle w:val="BookText"/>
        <w:bidi w:val="0"/>
        <w:jc w:val="both"/>
        <w:rPr/>
      </w:pPr>
      <w:r>
        <w:rPr>
          <w:rFonts w:eastAsia="Times New Roman" w:cs="Times New Roman" w:ascii="Times New Roman" w:hAnsi="Times New Roman"/>
          <w:color w:val="111111"/>
          <w:sz w:val="28"/>
          <w:szCs w:val="28"/>
          <w:lang w:val="en-US"/>
        </w:rPr>
        <w:t>Mungkin banyak anggota sebuah masyarakat yang telah</w:t>
      </w:r>
    </w:p>
    <w:p>
      <w:pPr>
        <w:pStyle w:val="BookText"/>
        <w:bidi w:val="0"/>
        <w:jc w:val="both"/>
        <w:rPr/>
      </w:pPr>
      <w:r>
        <w:rPr>
          <w:rFonts w:eastAsia="Times New Roman" w:cs="Times New Roman" w:ascii="Times New Roman" w:hAnsi="Times New Roman"/>
          <w:color w:val="111111"/>
          <w:sz w:val="28"/>
          <w:szCs w:val="28"/>
          <w:lang w:val="en-US"/>
        </w:rPr>
        <w:t>sampai kepada peringkat mengantarkan orang lain kepada</w:t>
      </w:r>
    </w:p>
    <w:p>
      <w:pPr>
        <w:pStyle w:val="BookText"/>
        <w:bidi w:val="0"/>
        <w:jc w:val="both"/>
        <w:rPr/>
      </w:pPr>
      <w:r>
        <w:rPr>
          <w:rFonts w:eastAsia="Times New Roman" w:cs="Times New Roman" w:ascii="Times New Roman" w:hAnsi="Times New Roman"/>
          <w:color w:val="111111"/>
          <w:sz w:val="28"/>
          <w:szCs w:val="28"/>
          <w:lang w:val="en-US"/>
        </w:rPr>
        <w:t>kesempurnaan, setelah mereka sendiri berhasil menyucikan</w:t>
      </w:r>
    </w:p>
    <w:p>
      <w:pPr>
        <w:pStyle w:val="BookText"/>
        <w:bidi w:val="0"/>
        <w:jc w:val="both"/>
        <w:rPr/>
      </w:pPr>
      <w:r>
        <w:rPr>
          <w:rFonts w:eastAsia="Times New Roman" w:cs="Times New Roman" w:ascii="Times New Roman" w:hAnsi="Times New Roman"/>
          <w:color w:val="111111"/>
          <w:sz w:val="28"/>
          <w:szCs w:val="28"/>
          <w:lang w:val="en-US"/>
        </w:rPr>
        <w:t>jiwa dan menyempurnakan kemampuan teoretis dan praktis</w:t>
      </w:r>
    </w:p>
    <w:p>
      <w:pPr>
        <w:pStyle w:val="BookText"/>
        <w:bidi w:val="0"/>
        <w:jc w:val="both"/>
        <w:rPr/>
      </w:pPr>
      <w:r>
        <w:rPr>
          <w:rFonts w:eastAsia="Times New Roman" w:cs="Times New Roman" w:ascii="Times New Roman" w:hAnsi="Times New Roman"/>
          <w:color w:val="111111"/>
          <w:sz w:val="28"/>
          <w:szCs w:val="28"/>
          <w:lang w:val="en-US"/>
        </w:rPr>
        <w:t>mereka. Akan tetapi, di antara mereka terdapat seseorang</w:t>
      </w:r>
    </w:p>
    <w:p>
      <w:pPr>
        <w:pStyle w:val="BookText"/>
        <w:bidi w:val="0"/>
        <w:jc w:val="both"/>
        <w:rPr/>
      </w:pPr>
      <w:r>
        <w:rPr>
          <w:rFonts w:eastAsia="Times New Roman" w:cs="Times New Roman" w:ascii="Times New Roman" w:hAnsi="Times New Roman"/>
          <w:color w:val="111111"/>
          <w:sz w:val="28"/>
          <w:szCs w:val="28"/>
          <w:lang w:val="en-US"/>
        </w:rPr>
        <w:t>yang memiliki kelebihan dan keutamaan khusus dibandingkan</w:t>
      </w:r>
    </w:p>
    <w:p>
      <w:pPr>
        <w:pStyle w:val="BookText"/>
        <w:bidi w:val="0"/>
        <w:jc w:val="both"/>
        <w:rPr/>
      </w:pPr>
      <w:r>
        <w:rPr>
          <w:rFonts w:eastAsia="Times New Roman" w:cs="Times New Roman" w:ascii="Times New Roman" w:hAnsi="Times New Roman"/>
          <w:color w:val="111111"/>
          <w:sz w:val="28"/>
          <w:szCs w:val="28"/>
          <w:lang w:val="en-US"/>
        </w:rPr>
        <w:t>yang lain. Ia mampu mengobati negara ketika sakit dan</w:t>
      </w:r>
    </w:p>
    <w:p>
      <w:pPr>
        <w:pStyle w:val="BookText"/>
        <w:bidi w:val="0"/>
        <w:jc w:val="both"/>
        <w:rPr/>
      </w:pPr>
      <w:r>
        <w:rPr>
          <w:rFonts w:eastAsia="Times New Roman" w:cs="Times New Roman" w:ascii="Times New Roman" w:hAnsi="Times New Roman"/>
          <w:color w:val="111111"/>
          <w:sz w:val="28"/>
          <w:szCs w:val="28"/>
          <w:lang w:val="en-US"/>
        </w:rPr>
        <w:t>juga mampu menjaga kesehatan negara ketika sehat. Orang</w:t>
      </w:r>
    </w:p>
    <w:p>
      <w:pPr>
        <w:pStyle w:val="BookText"/>
        <w:bidi w:val="0"/>
        <w:jc w:val="both"/>
        <w:rPr/>
      </w:pPr>
      <w:r>
        <w:rPr>
          <w:rFonts w:eastAsia="Times New Roman" w:cs="Times New Roman" w:ascii="Times New Roman" w:hAnsi="Times New Roman"/>
          <w:color w:val="111111"/>
          <w:sz w:val="28"/>
          <w:szCs w:val="28"/>
          <w:lang w:val="en-US"/>
        </w:rPr>
        <w:t>semacam ini berhak memegang tampuk negara dalam rangka</w:t>
      </w:r>
    </w:p>
    <w:p>
      <w:pPr>
        <w:pStyle w:val="BookText"/>
        <w:bidi w:val="0"/>
        <w:jc w:val="both"/>
        <w:rPr/>
      </w:pPr>
      <w:r>
        <w:rPr>
          <w:rFonts w:eastAsia="Times New Roman" w:cs="Times New Roman" w:ascii="Times New Roman" w:hAnsi="Times New Roman"/>
          <w:color w:val="111111"/>
          <w:sz w:val="28"/>
          <w:szCs w:val="28"/>
          <w:lang w:val="en-US"/>
        </w:rPr>
        <w:t>mengantarkan orang lain kepada peringkat kesempurnaan.</w:t>
      </w:r>
    </w:p>
    <w:p>
      <w:pPr>
        <w:pStyle w:val="BookText"/>
        <w:bidi w:val="0"/>
        <w:jc w:val="both"/>
        <w:rPr/>
      </w:pPr>
      <w:r>
        <w:rPr>
          <w:rFonts w:eastAsia="Times New Roman" w:cs="Times New Roman" w:ascii="Times New Roman" w:hAnsi="Times New Roman"/>
          <w:color w:val="111111"/>
          <w:sz w:val="28"/>
          <w:szCs w:val="28"/>
          <w:lang w:val="en-US"/>
        </w:rPr>
        <w:t>Ia, pada hakikatnya, berhak memimpin sebuah masyarakat,</w:t>
      </w:r>
    </w:p>
    <w:p>
      <w:pPr>
        <w:pStyle w:val="BookText"/>
        <w:bidi w:val="0"/>
        <w:jc w:val="both"/>
        <w:rPr/>
      </w:pPr>
      <w:r>
        <w:rPr>
          <w:rFonts w:eastAsia="Times New Roman" w:cs="Times New Roman" w:ascii="Times New Roman" w:hAnsi="Times New Roman"/>
          <w:color w:val="111111"/>
          <w:sz w:val="28"/>
          <w:szCs w:val="28"/>
          <w:lang w:val="en-US"/>
        </w:rPr>
        <w:t>meskipun ia tidak memiliki kekuatan militer maupun</w:t>
      </w:r>
    </w:p>
    <w:p>
      <w:pPr>
        <w:pStyle w:val="BookText"/>
        <w:bidi w:val="0"/>
        <w:jc w:val="both"/>
        <w:rPr/>
      </w:pPr>
      <w:r>
        <w:rPr>
          <w:rFonts w:eastAsia="Times New Roman" w:cs="Times New Roman" w:ascii="Times New Roman" w:hAnsi="Times New Roman"/>
          <w:color w:val="111111"/>
          <w:sz w:val="28"/>
          <w:szCs w:val="28"/>
          <w:lang w:val="en-US"/>
        </w:rPr>
        <w:t>pendukung, dan tak seorang pun, secara lahiriah, memberikan</w:t>
      </w:r>
    </w:p>
    <w:p>
      <w:pPr>
        <w:pStyle w:val="BookText"/>
        <w:bidi w:val="0"/>
        <w:jc w:val="both"/>
        <w:rPr/>
      </w:pPr>
      <w:r>
        <w:rPr>
          <w:rFonts w:eastAsia="Times New Roman" w:cs="Times New Roman" w:ascii="Times New Roman" w:hAnsi="Times New Roman"/>
          <w:color w:val="111111"/>
          <w:sz w:val="28"/>
          <w:szCs w:val="28"/>
          <w:lang w:val="en-US"/>
        </w:rPr>
        <w:t>perhatian kepadanya. Jika pemegang tampuk kekuasaan</w:t>
      </w:r>
    </w:p>
    <w:p>
      <w:pPr>
        <w:pStyle w:val="BookText"/>
        <w:bidi w:val="0"/>
        <w:jc w:val="both"/>
        <w:rPr/>
      </w:pPr>
      <w:r>
        <w:rPr>
          <w:rFonts w:eastAsia="Times New Roman" w:cs="Times New Roman" w:ascii="Times New Roman" w:hAnsi="Times New Roman"/>
          <w:color w:val="111111"/>
          <w:sz w:val="28"/>
          <w:szCs w:val="28"/>
          <w:lang w:val="en-US"/>
        </w:rPr>
        <w:t>adalah orang selain dia, maka kelaliman dan kekacauan akan</w:t>
      </w:r>
    </w:p>
    <w:p>
      <w:pPr>
        <w:pStyle w:val="BookText"/>
        <w:bidi w:val="0"/>
        <w:jc w:val="both"/>
        <w:rPr/>
      </w:pPr>
      <w:r>
        <w:rPr>
          <w:rFonts w:eastAsia="Times New Roman" w:cs="Times New Roman" w:ascii="Times New Roman" w:hAnsi="Times New Roman"/>
          <w:color w:val="111111"/>
          <w:sz w:val="28"/>
          <w:szCs w:val="28"/>
          <w:lang w:val="en-US"/>
        </w:rPr>
        <w:t>tersebar di seluruh penjuru.</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Jika pemimpin hakiki sebuah masyarakat memegang</w:t>
      </w:r>
    </w:p>
    <w:p>
      <w:pPr>
        <w:pStyle w:val="BookText"/>
        <w:bidi w:val="0"/>
        <w:jc w:val="both"/>
        <w:rPr/>
      </w:pPr>
      <w:r>
        <w:rPr>
          <w:rFonts w:eastAsia="Times New Roman" w:cs="Times New Roman" w:ascii="Times New Roman" w:hAnsi="Times New Roman"/>
          <w:color w:val="111111"/>
          <w:sz w:val="28"/>
          <w:szCs w:val="28"/>
          <w:lang w:val="en-US"/>
        </w:rPr>
        <w:t>tampuk manajemen politik, maka ia akan menjalankan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politik ideal” dengan cara berpegang teguh kepada konsep</w:t>
      </w:r>
    </w:p>
    <w:p>
      <w:pPr>
        <w:pStyle w:val="BookText"/>
        <w:bidi w:val="0"/>
        <w:jc w:val="both"/>
        <w:rPr/>
      </w:pPr>
      <w:r>
        <w:rPr>
          <w:rFonts w:eastAsia="Times New Roman" w:cs="Times New Roman" w:ascii="Times New Roman" w:hAnsi="Times New Roman"/>
          <w:color w:val="111111"/>
          <w:sz w:val="28"/>
          <w:szCs w:val="28"/>
          <w:lang w:val="en-US"/>
        </w:rPr>
        <w:t>keadilan dan bertujuan mengantarkan umat manusia kepada</w:t>
      </w:r>
    </w:p>
    <w:p>
      <w:pPr>
        <w:pStyle w:val="BookText"/>
        <w:bidi w:val="0"/>
        <w:jc w:val="both"/>
        <w:rPr/>
      </w:pPr>
      <w:r>
        <w:rPr>
          <w:rFonts w:eastAsia="Times New Roman" w:cs="Times New Roman" w:ascii="Times New Roman" w:hAnsi="Times New Roman"/>
          <w:color w:val="111111"/>
          <w:sz w:val="28"/>
          <w:szCs w:val="28"/>
          <w:lang w:val="en-US"/>
        </w:rPr>
        <w:t>kesempurnaan. Buah manis kepemimpinan ini adalah</w:t>
      </w:r>
    </w:p>
    <w:p>
      <w:pPr>
        <w:pStyle w:val="BookText"/>
        <w:bidi w:val="0"/>
        <w:jc w:val="both"/>
        <w:rPr/>
      </w:pPr>
      <w:r>
        <w:rPr>
          <w:rFonts w:eastAsia="Times New Roman" w:cs="Times New Roman" w:ascii="Times New Roman" w:hAnsi="Times New Roman"/>
          <w:color w:val="111111"/>
          <w:sz w:val="28"/>
          <w:szCs w:val="28"/>
          <w:lang w:val="en-US"/>
        </w:rPr>
        <w:t>masyarakat dan seluruh anggotanya akan sampai kepada</w:t>
      </w:r>
    </w:p>
    <w:p>
      <w:pPr>
        <w:pStyle w:val="BookText"/>
        <w:bidi w:val="0"/>
        <w:jc w:val="both"/>
        <w:rPr/>
      </w:pPr>
      <w:r>
        <w:rPr>
          <w:rFonts w:eastAsia="Times New Roman" w:cs="Times New Roman" w:ascii="Times New Roman" w:hAnsi="Times New Roman"/>
          <w:color w:val="111111"/>
          <w:sz w:val="28"/>
          <w:szCs w:val="28"/>
          <w:lang w:val="en-US"/>
        </w:rPr>
        <w:t>kebahagiaan sejati. Pemimpin sejati yang ingin memegang</w:t>
      </w:r>
    </w:p>
    <w:p>
      <w:pPr>
        <w:pStyle w:val="BookText"/>
        <w:bidi w:val="0"/>
        <w:jc w:val="both"/>
        <w:rPr/>
      </w:pPr>
      <w:r>
        <w:rPr>
          <w:rFonts w:eastAsia="Times New Roman" w:cs="Times New Roman" w:ascii="Times New Roman" w:hAnsi="Times New Roman"/>
          <w:color w:val="111111"/>
          <w:sz w:val="28"/>
          <w:szCs w:val="28"/>
          <w:lang w:val="en-US"/>
        </w:rPr>
        <w:t>tampuk kekuasaan sebuah masyarakat harus memiliki tujuh</w:t>
      </w:r>
    </w:p>
    <w:p>
      <w:pPr>
        <w:pStyle w:val="BookText"/>
        <w:bidi w:val="0"/>
        <w:jc w:val="both"/>
        <w:rPr/>
      </w:pPr>
      <w:r>
        <w:rPr>
          <w:rFonts w:eastAsia="Times New Roman" w:cs="Times New Roman" w:ascii="Times New Roman" w:hAnsi="Times New Roman"/>
          <w:color w:val="111111"/>
          <w:sz w:val="28"/>
          <w:szCs w:val="28"/>
          <w:lang w:val="en-US"/>
        </w:rPr>
        <w:t>kriteria berikut dengan usaha dan jerih payahnya yang tak</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kenal lelah: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Garis keturunan (nasab); ayah dan nenek moyang seorang</w:t>
      </w:r>
    </w:p>
    <w:p>
      <w:pPr>
        <w:pStyle w:val="BookText"/>
        <w:bidi w:val="0"/>
        <w:jc w:val="both"/>
        <w:rPr/>
      </w:pPr>
      <w:r>
        <w:rPr>
          <w:rFonts w:eastAsia="Times New Roman" w:cs="Times New Roman" w:ascii="Times New Roman" w:hAnsi="Times New Roman"/>
          <w:color w:val="111111"/>
          <w:sz w:val="28"/>
          <w:szCs w:val="28"/>
          <w:lang w:val="en-US"/>
        </w:rPr>
        <w:t>pemimpin haruslah pribadi dan fi gur yang terhormat.</w:t>
      </w:r>
    </w:p>
    <w:p>
      <w:pPr>
        <w:pStyle w:val="BookText"/>
        <w:bidi w:val="0"/>
        <w:jc w:val="both"/>
        <w:rPr/>
      </w:pPr>
      <w:r>
        <w:rPr>
          <w:rFonts w:eastAsia="Times New Roman" w:cs="Times New Roman" w:ascii="Times New Roman" w:hAnsi="Times New Roman"/>
          <w:color w:val="111111"/>
          <w:sz w:val="28"/>
          <w:szCs w:val="28"/>
          <w:lang w:val="en-US"/>
        </w:rPr>
        <w:t>Mereka harus berasal dari keturunan orang-orang besar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dan memiliki posisi sosial yang agung. Garis keturunan</w:t>
      </w:r>
    </w:p>
    <w:p>
      <w:pPr>
        <w:pStyle w:val="BookText"/>
        <w:bidi w:val="0"/>
        <w:jc w:val="both"/>
        <w:rPr/>
      </w:pPr>
      <w:r>
        <w:rPr>
          <w:rFonts w:eastAsia="Times New Roman" w:cs="Times New Roman" w:ascii="Times New Roman" w:hAnsi="Times New Roman"/>
          <w:color w:val="111111"/>
          <w:sz w:val="28"/>
          <w:szCs w:val="28"/>
          <w:lang w:val="en-US"/>
        </w:rPr>
        <w:t>adalah sebuah kriteria penting yang memiliki pengaruh</w:t>
      </w:r>
    </w:p>
    <w:p>
      <w:pPr>
        <w:pStyle w:val="BookText"/>
        <w:bidi w:val="0"/>
        <w:jc w:val="both"/>
        <w:rPr/>
      </w:pPr>
      <w:r>
        <w:rPr>
          <w:rFonts w:eastAsia="Times New Roman" w:cs="Times New Roman" w:ascii="Times New Roman" w:hAnsi="Times New Roman"/>
          <w:color w:val="111111"/>
          <w:sz w:val="28"/>
          <w:szCs w:val="28"/>
          <w:lang w:val="en-US"/>
        </w:rPr>
        <w:t>dan efek yang sangat besar. Mengapa demikian? Garis</w:t>
      </w:r>
    </w:p>
    <w:p>
      <w:pPr>
        <w:pStyle w:val="BookText"/>
        <w:bidi w:val="0"/>
        <w:jc w:val="both"/>
        <w:rPr/>
      </w:pPr>
      <w:r>
        <w:rPr>
          <w:rFonts w:eastAsia="Times New Roman" w:cs="Times New Roman" w:ascii="Times New Roman" w:hAnsi="Times New Roman"/>
          <w:color w:val="111111"/>
          <w:sz w:val="28"/>
          <w:szCs w:val="28"/>
          <w:lang w:val="en-US"/>
        </w:rPr>
        <w:t>keturunan yang agung dapat menarik hati khalayak</w:t>
      </w:r>
    </w:p>
    <w:p>
      <w:pPr>
        <w:pStyle w:val="BookText"/>
        <w:bidi w:val="0"/>
        <w:jc w:val="both"/>
        <w:rPr/>
      </w:pPr>
      <w:r>
        <w:rPr>
          <w:rFonts w:eastAsia="Times New Roman" w:cs="Times New Roman" w:ascii="Times New Roman" w:hAnsi="Times New Roman"/>
          <w:color w:val="111111"/>
          <w:sz w:val="28"/>
          <w:szCs w:val="28"/>
          <w:lang w:val="en-US"/>
        </w:rPr>
        <w:t>terhadap pemimpin dan menciptakan sebuah daya tarik</w:t>
      </w:r>
    </w:p>
    <w:p>
      <w:pPr>
        <w:pStyle w:val="BookText"/>
        <w:bidi w:val="0"/>
        <w:jc w:val="both"/>
        <w:rPr/>
      </w:pPr>
      <w:r>
        <w:rPr>
          <w:rFonts w:eastAsia="Times New Roman" w:cs="Times New Roman" w:ascii="Times New Roman" w:hAnsi="Times New Roman"/>
          <w:color w:val="111111"/>
          <w:sz w:val="28"/>
          <w:szCs w:val="28"/>
          <w:lang w:val="en-US"/>
        </w:rPr>
        <w:t>kharismatik di mata mereka. Realita ini akan mempermudah</w:t>
      </w:r>
    </w:p>
    <w:p>
      <w:pPr>
        <w:pStyle w:val="BookText"/>
        <w:bidi w:val="0"/>
        <w:jc w:val="both"/>
        <w:rPr/>
      </w:pPr>
      <w:r>
        <w:rPr>
          <w:rFonts w:eastAsia="Times New Roman" w:cs="Times New Roman" w:ascii="Times New Roman" w:hAnsi="Times New Roman"/>
          <w:color w:val="111111"/>
          <w:sz w:val="28"/>
          <w:szCs w:val="28"/>
          <w:lang w:val="en-US"/>
        </w:rPr>
        <w:t>tugas dan kewajiban yang harus dilaksanakan oleh</w:t>
      </w:r>
    </w:p>
    <w:p>
      <w:pPr>
        <w:pStyle w:val="BookText"/>
        <w:bidi w:val="0"/>
        <w:jc w:val="both"/>
        <w:rPr/>
      </w:pPr>
      <w:r>
        <w:rPr>
          <w:rFonts w:eastAsia="Times New Roman" w:cs="Times New Roman" w:ascii="Times New Roman" w:hAnsi="Times New Roman"/>
          <w:color w:val="111111"/>
          <w:sz w:val="28"/>
          <w:szCs w:val="28"/>
          <w:lang w:val="en-US"/>
        </w:rPr>
        <w:t>seorang pemimpin. Meskipun demikian, karena garis</w:t>
      </w:r>
    </w:p>
    <w:p>
      <w:pPr>
        <w:pStyle w:val="BookText"/>
        <w:bidi w:val="0"/>
        <w:jc w:val="both"/>
        <w:rPr/>
      </w:pPr>
      <w:r>
        <w:rPr>
          <w:rFonts w:eastAsia="Times New Roman" w:cs="Times New Roman" w:ascii="Times New Roman" w:hAnsi="Times New Roman"/>
          <w:color w:val="111111"/>
          <w:sz w:val="28"/>
          <w:szCs w:val="28"/>
          <w:lang w:val="en-US"/>
        </w:rPr>
        <w:t>keturunan (nasab) bukanlah sesuatu yang dapat dicari</w:t>
      </w:r>
    </w:p>
    <w:p>
      <w:pPr>
        <w:pStyle w:val="BookText"/>
        <w:bidi w:val="0"/>
        <w:jc w:val="both"/>
        <w:rPr/>
      </w:pPr>
      <w:r>
        <w:rPr>
          <w:rFonts w:eastAsia="Times New Roman" w:cs="Times New Roman" w:ascii="Times New Roman" w:hAnsi="Times New Roman"/>
          <w:color w:val="111111"/>
          <w:sz w:val="28"/>
          <w:szCs w:val="28"/>
          <w:lang w:val="en-US"/>
        </w:rPr>
        <w:t>dan diperoleh, maka kriteria ini bukanlah sebuah kriteria</w:t>
      </w:r>
    </w:p>
    <w:p>
      <w:pPr>
        <w:pStyle w:val="BookText"/>
        <w:bidi w:val="0"/>
        <w:jc w:val="both"/>
        <w:rPr/>
      </w:pPr>
      <w:r>
        <w:rPr>
          <w:rFonts w:eastAsia="Times New Roman" w:cs="Times New Roman" w:ascii="Times New Roman" w:hAnsi="Times New Roman"/>
          <w:color w:val="111111"/>
          <w:sz w:val="28"/>
          <w:szCs w:val="28"/>
          <w:lang w:val="en-US"/>
        </w:rPr>
        <w:t>yang sangat urgen.</w:t>
      </w:r>
      <w:r>
        <w:rPr>
          <w:rStyle w:val="FootnoteAnchor"/>
        </w:rPr>
        <w:footnoteReference w:id="291"/>
      </w:r>
      <w:r>
        <w:rPr>
          <w:rFonts w:eastAsia="Times New Roman" w:cs="Times New Roman" w:ascii="Times New Roman" w:hAnsi="Times New Roman"/>
          <w:color w:val="111111"/>
          <w:sz w:val="28"/>
          <w:szCs w:val="28"/>
          <w:lang w:val="en-US"/>
        </w:rPr>
        <w:t>Kriteria-kriteria lain malah memiliki</w:t>
      </w:r>
    </w:p>
    <w:p>
      <w:pPr>
        <w:pStyle w:val="BookText"/>
        <w:bidi w:val="0"/>
        <w:jc w:val="both"/>
        <w:rPr/>
      </w:pPr>
      <w:r>
        <w:rPr>
          <w:rFonts w:eastAsia="Times New Roman" w:cs="Times New Roman" w:ascii="Times New Roman" w:hAnsi="Times New Roman"/>
          <w:color w:val="111111"/>
          <w:sz w:val="28"/>
          <w:szCs w:val="28"/>
          <w:lang w:val="en-US"/>
        </w:rPr>
        <w:t>urgensi yang lebih pokok dibandingkan kriteria ini.</w:t>
      </w:r>
    </w:p>
    <w:p>
      <w:pPr>
        <w:pStyle w:val="BookText"/>
        <w:bidi w:val="0"/>
        <w:jc w:val="both"/>
        <w:rPr/>
      </w:pPr>
      <w:r>
        <w:rPr>
          <w:rFonts w:eastAsia="Times New Roman" w:cs="Times New Roman" w:ascii="Times New Roman" w:hAnsi="Times New Roman"/>
          <w:color w:val="111111"/>
          <w:sz w:val="28"/>
          <w:szCs w:val="28"/>
          <w:lang w:val="en-US"/>
        </w:rPr>
        <w:t>Atas dasar ini, garis keturunan dengan sendirinya</w:t>
      </w:r>
    </w:p>
    <w:p>
      <w:pPr>
        <w:pStyle w:val="BookText"/>
        <w:bidi w:val="0"/>
        <w:jc w:val="both"/>
        <w:rPr/>
      </w:pPr>
      <w:r>
        <w:rPr>
          <w:rFonts w:eastAsia="Times New Roman" w:cs="Times New Roman" w:ascii="Times New Roman" w:hAnsi="Times New Roman"/>
          <w:color w:val="111111"/>
          <w:sz w:val="28"/>
          <w:szCs w:val="28"/>
          <w:lang w:val="en-US"/>
        </w:rPr>
        <w:t>bukanlah sesuatu yang penting. Yang penting adalah</w:t>
      </w:r>
    </w:p>
    <w:p>
      <w:pPr>
        <w:pStyle w:val="BookText"/>
        <w:bidi w:val="0"/>
        <w:jc w:val="both"/>
        <w:rPr/>
      </w:pPr>
      <w:r>
        <w:rPr>
          <w:rFonts w:eastAsia="Times New Roman" w:cs="Times New Roman" w:ascii="Times New Roman" w:hAnsi="Times New Roman"/>
          <w:color w:val="111111"/>
          <w:sz w:val="28"/>
          <w:szCs w:val="28"/>
          <w:lang w:val="en-US"/>
        </w:rPr>
        <w:t>barangsiapa berhasil mengumpulkan kemuliaan garis</w:t>
      </w:r>
    </w:p>
    <w:p>
      <w:pPr>
        <w:pStyle w:val="BookText"/>
        <w:bidi w:val="0"/>
        <w:jc w:val="both"/>
        <w:rPr/>
      </w:pPr>
      <w:r>
        <w:rPr>
          <w:rFonts w:eastAsia="Times New Roman" w:cs="Times New Roman" w:ascii="Times New Roman" w:hAnsi="Times New Roman"/>
          <w:color w:val="111111"/>
          <w:sz w:val="28"/>
          <w:szCs w:val="28"/>
          <w:lang w:val="en-US"/>
        </w:rPr>
        <w:t>keturunan dengan kemuliaan jiwa, maka ia berhak</w:t>
      </w:r>
    </w:p>
    <w:p>
      <w:pPr>
        <w:pStyle w:val="BookText"/>
        <w:bidi w:val="0"/>
        <w:jc w:val="both"/>
        <w:rPr/>
      </w:pPr>
      <w:r>
        <w:rPr>
          <w:rFonts w:eastAsia="Times New Roman" w:cs="Times New Roman" w:ascii="Times New Roman" w:hAnsi="Times New Roman"/>
          <w:color w:val="111111"/>
          <w:sz w:val="28"/>
          <w:szCs w:val="28"/>
          <w:lang w:val="en-US"/>
        </w:rPr>
        <w:t>diutamakan atas orang lain, baik dalam tinjauan tolok ukur</w:t>
      </w:r>
    </w:p>
    <w:p>
      <w:pPr>
        <w:pStyle w:val="BookText"/>
        <w:bidi w:val="0"/>
        <w:jc w:val="both"/>
        <w:rPr/>
      </w:pPr>
      <w:r>
        <w:rPr>
          <w:rFonts w:eastAsia="Times New Roman" w:cs="Times New Roman" w:ascii="Times New Roman" w:hAnsi="Times New Roman"/>
          <w:color w:val="111111"/>
          <w:sz w:val="28"/>
          <w:szCs w:val="28"/>
          <w:lang w:val="en-US"/>
        </w:rPr>
        <w:t>kebenaran maupun dalam barometer argumentasi.</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Kemauan yang tinggi; kemauan yang tinggi adalah sebuah</w:t>
      </w:r>
    </w:p>
    <w:p>
      <w:pPr>
        <w:pStyle w:val="BookText"/>
        <w:bidi w:val="0"/>
        <w:jc w:val="both"/>
        <w:rPr/>
      </w:pPr>
      <w:r>
        <w:rPr>
          <w:rFonts w:eastAsia="Times New Roman" w:cs="Times New Roman" w:ascii="Times New Roman" w:hAnsi="Times New Roman"/>
          <w:color w:val="111111"/>
          <w:sz w:val="28"/>
          <w:szCs w:val="28"/>
          <w:lang w:val="en-US"/>
        </w:rPr>
        <w:t>keutamaan yang termasuk cabang keberanian. Keutamaan</w:t>
      </w:r>
    </w:p>
    <w:p>
      <w:pPr>
        <w:pStyle w:val="BookText"/>
        <w:bidi w:val="0"/>
        <w:jc w:val="both"/>
        <w:rPr/>
      </w:pPr>
      <w:r>
        <w:rPr>
          <w:rFonts w:eastAsia="Times New Roman" w:cs="Times New Roman" w:ascii="Times New Roman" w:hAnsi="Times New Roman"/>
          <w:color w:val="111111"/>
          <w:sz w:val="28"/>
          <w:szCs w:val="28"/>
          <w:lang w:val="en-US"/>
        </w:rPr>
        <w:t>ini akan terwujud setelah kekuatan amarah diseimbangkan</w:t>
      </w:r>
    </w:p>
    <w:p>
      <w:pPr>
        <w:pStyle w:val="BookText"/>
        <w:bidi w:val="0"/>
        <w:jc w:val="both"/>
        <w:rPr/>
      </w:pPr>
      <w:r>
        <w:rPr>
          <w:rFonts w:eastAsia="Times New Roman" w:cs="Times New Roman" w:ascii="Times New Roman" w:hAnsi="Times New Roman"/>
          <w:color w:val="111111"/>
          <w:sz w:val="28"/>
          <w:szCs w:val="28"/>
          <w:lang w:val="en-US"/>
        </w:rPr>
        <w:t>dan syahwat dikalahkan. Kemauan yang tinggi adalah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jiwa dalam rangka mencari kebaikan dan keindahan tidak </w:t>
      </w:r>
    </w:p>
    <w:p>
      <w:pPr>
        <w:pStyle w:val="BookText"/>
        <w:bidi w:val="0"/>
        <w:rPr/>
      </w:pPr>
      <w:r>
        <w:rPr>
          <w:rFonts w:eastAsia="Times New Roman" w:cs="Times New Roman" w:ascii="Times New Roman" w:hAnsi="Times New Roman"/>
          <w:color w:val="111111"/>
          <w:sz w:val="28"/>
          <w:szCs w:val="28"/>
          <w:lang w:val="en-US"/>
        </w:rPr>
        <w:t>tertipu oleh kebahagiaan dan kesengsaraan duniawi, serta</w:t>
      </w:r>
    </w:p>
    <w:p>
      <w:pPr>
        <w:pStyle w:val="BookText"/>
        <w:bidi w:val="0"/>
        <w:jc w:val="both"/>
        <w:rPr/>
      </w:pPr>
      <w:r>
        <w:rPr>
          <w:rFonts w:eastAsia="Times New Roman" w:cs="Times New Roman" w:ascii="Times New Roman" w:hAnsi="Times New Roman"/>
          <w:color w:val="111111"/>
          <w:sz w:val="28"/>
          <w:szCs w:val="28"/>
          <w:lang w:val="en-US"/>
        </w:rPr>
        <w:t>tidak merasa sedih dan bahagia karena semua itu. Kondisi</w:t>
      </w:r>
    </w:p>
    <w:p>
      <w:pPr>
        <w:pStyle w:val="BookText"/>
        <w:bidi w:val="0"/>
        <w:jc w:val="both"/>
        <w:rPr/>
      </w:pPr>
      <w:r>
        <w:rPr>
          <w:rFonts w:eastAsia="Times New Roman" w:cs="Times New Roman" w:ascii="Times New Roman" w:hAnsi="Times New Roman"/>
          <w:color w:val="111111"/>
          <w:sz w:val="28"/>
          <w:szCs w:val="28"/>
          <w:lang w:val="en-US"/>
        </w:rPr>
        <w:t>ini harus berlanjut sedemikian rupa sehingga ia tidak</w:t>
      </w:r>
    </w:p>
    <w:p>
      <w:pPr>
        <w:pStyle w:val="BookText"/>
        <w:bidi w:val="0"/>
        <w:jc w:val="both"/>
        <w:rPr/>
      </w:pPr>
      <w:r>
        <w:rPr>
          <w:rFonts w:eastAsia="Times New Roman" w:cs="Times New Roman" w:ascii="Times New Roman" w:hAnsi="Times New Roman"/>
          <w:color w:val="111111"/>
          <w:sz w:val="28"/>
          <w:szCs w:val="28"/>
          <w:lang w:val="en-US"/>
        </w:rPr>
        <w:t>merasa takut sedikit pun terhadap kematian.</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Mengapa kriteria ini sangat diperlukan oleh seorang</w:t>
      </w:r>
    </w:p>
    <w:p>
      <w:pPr>
        <w:pStyle w:val="BookText"/>
        <w:bidi w:val="0"/>
        <w:jc w:val="both"/>
        <w:rPr/>
      </w:pPr>
      <w:r>
        <w:rPr>
          <w:rFonts w:eastAsia="Times New Roman" w:cs="Times New Roman" w:ascii="Times New Roman" w:hAnsi="Times New Roman"/>
          <w:color w:val="111111"/>
          <w:sz w:val="28"/>
          <w:szCs w:val="28"/>
          <w:lang w:val="en-US"/>
        </w:rPr>
        <w:t>pemimpin? Alasannya, jika seseorang telah memulai</w:t>
      </w:r>
    </w:p>
    <w:p>
      <w:pPr>
        <w:pStyle w:val="BookText"/>
        <w:bidi w:val="0"/>
        <w:jc w:val="both"/>
        <w:rPr/>
      </w:pPr>
      <w:r>
        <w:rPr>
          <w:rFonts w:eastAsia="Times New Roman" w:cs="Times New Roman" w:ascii="Times New Roman" w:hAnsi="Times New Roman"/>
          <w:color w:val="111111"/>
          <w:sz w:val="28"/>
          <w:szCs w:val="28"/>
          <w:lang w:val="en-US"/>
        </w:rPr>
        <w:t>melakukan sebuah pekerjaan, maka ia harus bertujuan</w:t>
      </w:r>
    </w:p>
    <w:p>
      <w:pPr>
        <w:pStyle w:val="BookText"/>
        <w:bidi w:val="0"/>
        <w:jc w:val="both"/>
        <w:rPr/>
      </w:pPr>
      <w:r>
        <w:rPr>
          <w:rFonts w:eastAsia="Times New Roman" w:cs="Times New Roman" w:ascii="Times New Roman" w:hAnsi="Times New Roman"/>
          <w:color w:val="111111"/>
          <w:sz w:val="28"/>
          <w:szCs w:val="28"/>
          <w:lang w:val="en-US"/>
        </w:rPr>
        <w:t>mencari keutamaan dan kesempurnaan dari pekerjaan</w:t>
      </w:r>
    </w:p>
    <w:p>
      <w:pPr>
        <w:pStyle w:val="BookText"/>
        <w:bidi w:val="0"/>
        <w:jc w:val="both"/>
        <w:rPr/>
      </w:pPr>
      <w:r>
        <w:rPr>
          <w:rFonts w:eastAsia="Times New Roman" w:cs="Times New Roman" w:ascii="Times New Roman" w:hAnsi="Times New Roman"/>
          <w:color w:val="111111"/>
          <w:sz w:val="28"/>
          <w:szCs w:val="28"/>
          <w:lang w:val="en-US"/>
        </w:rPr>
        <w:t>itu. Ia tidak boleh mencukupkan diri dengan peringkat</w:t>
      </w:r>
    </w:p>
    <w:p>
      <w:pPr>
        <w:pStyle w:val="BookText"/>
        <w:bidi w:val="0"/>
        <w:jc w:val="both"/>
        <w:rPr/>
      </w:pPr>
      <w:r>
        <w:rPr>
          <w:rFonts w:eastAsia="Times New Roman" w:cs="Times New Roman" w:ascii="Times New Roman" w:hAnsi="Times New Roman"/>
          <w:color w:val="111111"/>
          <w:sz w:val="28"/>
          <w:szCs w:val="28"/>
          <w:lang w:val="en-US"/>
        </w:rPr>
        <w:t>paling rendah dan rela dengan hal-hal yang remeh tak</w:t>
      </w:r>
    </w:p>
    <w:p>
      <w:pPr>
        <w:pStyle w:val="BookText"/>
        <w:bidi w:val="0"/>
        <w:jc w:val="both"/>
        <w:rPr/>
      </w:pPr>
      <w:r>
        <w:rPr>
          <w:rFonts w:eastAsia="Times New Roman" w:cs="Times New Roman" w:ascii="Times New Roman" w:hAnsi="Times New Roman"/>
          <w:color w:val="111111"/>
          <w:sz w:val="28"/>
          <w:szCs w:val="28"/>
          <w:lang w:val="en-US"/>
        </w:rPr>
        <w:t>berarti.294</w:t>
      </w:r>
      <w:r>
        <w:rPr>
          <w:rStyle w:val="FootnoteAnchor"/>
        </w:rPr>
        <w:footnoteReference w:id="294"/>
      </w:r>
      <w:r>
        <w:rPr>
          <w:rFonts w:eastAsia="Times New Roman" w:cs="Times New Roman" w:ascii="Times New Roman" w:hAnsi="Times New Roman"/>
          <w:color w:val="111111"/>
          <w:sz w:val="28"/>
          <w:szCs w:val="28"/>
          <w:lang w:val="en-US"/>
        </w:rPr>
        <w:t>engan tujuan untuk mengantarkan rakyatnya</w:t>
      </w:r>
    </w:p>
    <w:p>
      <w:pPr>
        <w:pStyle w:val="BookText"/>
        <w:bidi w:val="0"/>
        <w:jc w:val="both"/>
        <w:rPr/>
      </w:pPr>
      <w:r>
        <w:rPr>
          <w:rFonts w:eastAsia="Times New Roman" w:cs="Times New Roman" w:ascii="Times New Roman" w:hAnsi="Times New Roman"/>
          <w:color w:val="111111"/>
          <w:sz w:val="28"/>
          <w:szCs w:val="28"/>
          <w:lang w:val="en-US"/>
        </w:rPr>
        <w:t>kepada kesempurnaan tidak boleh hanya mencukupkan</w:t>
      </w:r>
    </w:p>
    <w:p>
      <w:pPr>
        <w:pStyle w:val="BookText"/>
        <w:bidi w:val="0"/>
        <w:jc w:val="both"/>
        <w:rPr/>
      </w:pPr>
      <w:r>
        <w:rPr>
          <w:rFonts w:eastAsia="Times New Roman" w:cs="Times New Roman" w:ascii="Times New Roman" w:hAnsi="Times New Roman"/>
          <w:color w:val="111111"/>
          <w:sz w:val="28"/>
          <w:szCs w:val="28"/>
          <w:lang w:val="en-US"/>
        </w:rPr>
        <w:t>diri dengan kesempurnaan dan kebahagiaan duniawi</w:t>
      </w:r>
    </w:p>
    <w:p>
      <w:pPr>
        <w:pStyle w:val="BookText"/>
        <w:bidi w:val="0"/>
        <w:jc w:val="both"/>
        <w:rPr/>
      </w:pPr>
      <w:r>
        <w:rPr>
          <w:rFonts w:eastAsia="Times New Roman" w:cs="Times New Roman" w:ascii="Times New Roman" w:hAnsi="Times New Roman"/>
          <w:color w:val="111111"/>
          <w:sz w:val="28"/>
          <w:szCs w:val="28"/>
          <w:lang w:val="en-US"/>
        </w:rPr>
        <w:t>belaka untuk diri dan rakyatnya. Sebaliknya, guna</w:t>
      </w:r>
    </w:p>
    <w:p>
      <w:pPr>
        <w:pStyle w:val="BookText"/>
        <w:bidi w:val="0"/>
        <w:jc w:val="both"/>
        <w:rPr/>
      </w:pPr>
      <w:r>
        <w:rPr>
          <w:rFonts w:eastAsia="Times New Roman" w:cs="Times New Roman" w:ascii="Times New Roman" w:hAnsi="Times New Roman"/>
          <w:color w:val="111111"/>
          <w:sz w:val="28"/>
          <w:szCs w:val="28"/>
          <w:lang w:val="en-US"/>
        </w:rPr>
        <w:t>mewujudkan seluruh tujuannya, tanpa basa-basi ia harus</w:t>
      </w:r>
    </w:p>
    <w:p>
      <w:pPr>
        <w:pStyle w:val="BookText"/>
        <w:bidi w:val="0"/>
        <w:jc w:val="both"/>
        <w:rPr/>
      </w:pPr>
      <w:r>
        <w:rPr>
          <w:rFonts w:eastAsia="Times New Roman" w:cs="Times New Roman" w:ascii="Times New Roman" w:hAnsi="Times New Roman"/>
          <w:color w:val="111111"/>
          <w:sz w:val="28"/>
          <w:szCs w:val="28"/>
          <w:lang w:val="en-US"/>
        </w:rPr>
        <w:t>mewujudkan kebaikan dan kebahagiaan yang tertinggi</w:t>
      </w:r>
    </w:p>
    <w:p>
      <w:pPr>
        <w:pStyle w:val="BookText"/>
        <w:bidi w:val="0"/>
        <w:jc w:val="both"/>
        <w:rPr/>
      </w:pPr>
      <w:r>
        <w:rPr>
          <w:rFonts w:eastAsia="Times New Roman" w:cs="Times New Roman" w:ascii="Times New Roman" w:hAnsi="Times New Roman"/>
          <w:color w:val="111111"/>
          <w:sz w:val="28"/>
          <w:szCs w:val="28"/>
          <w:lang w:val="en-US"/>
        </w:rPr>
        <w:t>dan terbanyak bagi mereka, baik kebahagiaan badani dan</w:t>
      </w:r>
    </w:p>
    <w:p>
      <w:pPr>
        <w:pStyle w:val="BookText"/>
        <w:bidi w:val="0"/>
        <w:jc w:val="both"/>
        <w:rPr/>
      </w:pPr>
      <w:r>
        <w:rPr>
          <w:rFonts w:eastAsia="Times New Roman" w:cs="Times New Roman" w:ascii="Times New Roman" w:hAnsi="Times New Roman"/>
          <w:color w:val="111111"/>
          <w:sz w:val="28"/>
          <w:szCs w:val="28"/>
          <w:lang w:val="en-US"/>
        </w:rPr>
        <w:t>madani maupun kebahagiaan jiwa dan ukhrawi.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Pandangan yang tajam; maksud pandangan yang jitu adalah</w:t>
      </w:r>
    </w:p>
    <w:p>
      <w:pPr>
        <w:pStyle w:val="BookText"/>
        <w:bidi w:val="0"/>
        <w:jc w:val="both"/>
        <w:rPr/>
      </w:pPr>
      <w:r>
        <w:rPr>
          <w:rFonts w:eastAsia="Times New Roman" w:cs="Times New Roman" w:ascii="Times New Roman" w:hAnsi="Times New Roman"/>
          <w:color w:val="111111"/>
          <w:sz w:val="28"/>
          <w:szCs w:val="28"/>
          <w:lang w:val="en-US"/>
        </w:rPr>
        <w:t>kebenaran dalam menentukan keputusan dan mengambil</w:t>
      </w:r>
    </w:p>
    <w:p>
      <w:pPr>
        <w:pStyle w:val="BookText"/>
        <w:bidi w:val="0"/>
        <w:jc w:val="both"/>
        <w:rPr/>
      </w:pPr>
      <w:r>
        <w:rPr>
          <w:rFonts w:eastAsia="Times New Roman" w:cs="Times New Roman" w:ascii="Times New Roman" w:hAnsi="Times New Roman"/>
          <w:color w:val="111111"/>
          <w:sz w:val="28"/>
          <w:szCs w:val="28"/>
          <w:lang w:val="en-US"/>
        </w:rPr>
        <w:t>kebijakan disertai dengan konstansi dan kekokohan</w:t>
      </w:r>
    </w:p>
    <w:p>
      <w:pPr>
        <w:pStyle w:val="BookText"/>
        <w:bidi w:val="0"/>
        <w:jc w:val="both"/>
        <w:rPr/>
      </w:pPr>
      <w:r>
        <w:rPr>
          <w:rFonts w:eastAsia="Times New Roman" w:cs="Times New Roman" w:ascii="Times New Roman" w:hAnsi="Times New Roman"/>
          <w:color w:val="111111"/>
          <w:sz w:val="28"/>
          <w:szCs w:val="28"/>
          <w:lang w:val="en-US"/>
        </w:rPr>
        <w:t>dalam keputusan dan kebijakan itu. Semua ini tidak akan</w:t>
      </w:r>
    </w:p>
    <w:p>
      <w:pPr>
        <w:pStyle w:val="BookText"/>
        <w:bidi w:val="0"/>
        <w:jc w:val="both"/>
        <w:rPr/>
      </w:pPr>
      <w:r>
        <w:rPr>
          <w:rFonts w:eastAsia="Times New Roman" w:cs="Times New Roman" w:ascii="Times New Roman" w:hAnsi="Times New Roman"/>
          <w:color w:val="111111"/>
          <w:sz w:val="28"/>
          <w:szCs w:val="28"/>
          <w:lang w:val="en-US"/>
        </w:rPr>
        <w:t>terwujud kecuali apabila disertai dengan beberapa kriteria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berikut ini:</w:t>
      </w:r>
      <w:r>
        <w:rPr>
          <w:rStyle w:val="FootnoteAnchor"/>
        </w:rPr>
        <w:footnoteReference w:id="295"/>
      </w:r>
    </w:p>
    <w:p>
      <w:pPr>
        <w:pStyle w:val="BookText"/>
        <w:bidi w:val="0"/>
        <w:rPr/>
      </w:pPr>
      <w:r>
        <w:rPr>
          <w:rFonts w:eastAsia="Times New Roman" w:cs="Times New Roman" w:ascii="Times New Roman" w:hAnsi="Times New Roman"/>
          <w:color w:val="111111"/>
          <w:sz w:val="28"/>
          <w:szCs w:val="28"/>
          <w:lang w:val="en-US"/>
        </w:rPr>
        <w:t>a. Kecermatan dalam menilai; kejelian dalam menilai guna</w:t>
      </w:r>
    </w:p>
    <w:p>
      <w:pPr>
        <w:pStyle w:val="BookText"/>
        <w:bidi w:val="0"/>
        <w:jc w:val="both"/>
        <w:rPr/>
      </w:pPr>
      <w:r>
        <w:rPr>
          <w:rFonts w:eastAsia="Times New Roman" w:cs="Times New Roman" w:ascii="Times New Roman" w:hAnsi="Times New Roman"/>
          <w:color w:val="111111"/>
          <w:sz w:val="28"/>
          <w:szCs w:val="28"/>
          <w:lang w:val="en-US"/>
        </w:rPr>
        <w:t>memperoleh pengenalan yang cukup tentang masalah</w:t>
      </w:r>
    </w:p>
    <w:p>
      <w:pPr>
        <w:pStyle w:val="BookText"/>
        <w:bidi w:val="0"/>
        <w:jc w:val="both"/>
        <w:rPr/>
      </w:pPr>
      <w:r>
        <w:rPr>
          <w:rFonts w:eastAsia="Times New Roman" w:cs="Times New Roman" w:ascii="Times New Roman" w:hAnsi="Times New Roman"/>
          <w:color w:val="111111"/>
          <w:sz w:val="28"/>
          <w:szCs w:val="28"/>
          <w:lang w:val="en-US"/>
        </w:rPr>
        <w:t>yang sedang dihadapi dengan disertai konsentrasi</w:t>
      </w:r>
    </w:p>
    <w:p>
      <w:pPr>
        <w:pStyle w:val="BookText"/>
        <w:bidi w:val="0"/>
        <w:jc w:val="both"/>
        <w:rPr/>
      </w:pPr>
      <w:r>
        <w:rPr>
          <w:rFonts w:eastAsia="Times New Roman" w:cs="Times New Roman" w:ascii="Times New Roman" w:hAnsi="Times New Roman"/>
          <w:color w:val="111111"/>
          <w:sz w:val="28"/>
          <w:szCs w:val="28"/>
          <w:lang w:val="en-US"/>
        </w:rPr>
        <w:t>penuh terhadap seluruh sisi, fungsi, bahaya, dan</w:t>
      </w:r>
    </w:p>
    <w:p>
      <w:pPr>
        <w:pStyle w:val="BookText"/>
        <w:bidi w:val="0"/>
        <w:jc w:val="both"/>
        <w:rPr/>
      </w:pPr>
      <w:r>
        <w:rPr>
          <w:rFonts w:eastAsia="Times New Roman" w:cs="Times New Roman" w:ascii="Times New Roman" w:hAnsi="Times New Roman"/>
          <w:color w:val="111111"/>
          <w:sz w:val="28"/>
          <w:szCs w:val="28"/>
          <w:lang w:val="en-US"/>
        </w:rPr>
        <w:t>efek-efeknya sangatlah penting. Kejelian ini memiliki</w:t>
      </w:r>
    </w:p>
    <w:p>
      <w:pPr>
        <w:pStyle w:val="BookText"/>
        <w:bidi w:val="0"/>
        <w:jc w:val="both"/>
        <w:rPr/>
      </w:pPr>
      <w:r>
        <w:rPr>
          <w:rFonts w:eastAsia="Times New Roman" w:cs="Times New Roman" w:ascii="Times New Roman" w:hAnsi="Times New Roman"/>
          <w:color w:val="111111"/>
          <w:sz w:val="28"/>
          <w:szCs w:val="28"/>
          <w:lang w:val="en-US"/>
        </w:rPr>
        <w:t>pengaruh yang sangat besar terhadap kejituan</w:t>
      </w:r>
    </w:p>
    <w:p>
      <w:pPr>
        <w:pStyle w:val="BookText"/>
        <w:bidi w:val="0"/>
        <w:jc w:val="both"/>
        <w:rPr/>
      </w:pPr>
      <w:r>
        <w:rPr>
          <w:rFonts w:eastAsia="Times New Roman" w:cs="Times New Roman" w:ascii="Times New Roman" w:hAnsi="Times New Roman"/>
          <w:color w:val="111111"/>
          <w:sz w:val="28"/>
          <w:szCs w:val="28"/>
          <w:lang w:val="en-US"/>
        </w:rPr>
        <w:t>pandangan seseorang, khususnya pada pemimpin</w:t>
      </w:r>
    </w:p>
    <w:p>
      <w:pPr>
        <w:pStyle w:val="BookText"/>
        <w:bidi w:val="0"/>
        <w:jc w:val="both"/>
        <w:rPr/>
      </w:pPr>
      <w:r>
        <w:rPr>
          <w:rFonts w:eastAsia="Times New Roman" w:cs="Times New Roman" w:ascii="Times New Roman" w:hAnsi="Times New Roman"/>
          <w:color w:val="111111"/>
          <w:sz w:val="28"/>
          <w:szCs w:val="28"/>
          <w:lang w:val="en-US"/>
        </w:rPr>
        <w:t>politik.</w:t>
      </w:r>
    </w:p>
    <w:p>
      <w:pPr>
        <w:pStyle w:val="BookText"/>
        <w:bidi w:val="0"/>
        <w:jc w:val="both"/>
        <w:rPr/>
      </w:pPr>
      <w:r>
        <w:rPr>
          <w:rFonts w:eastAsia="Times New Roman" w:cs="Times New Roman" w:ascii="Times New Roman" w:hAnsi="Times New Roman"/>
          <w:color w:val="111111"/>
          <w:sz w:val="28"/>
          <w:szCs w:val="28"/>
          <w:lang w:val="en-US"/>
        </w:rPr>
        <w:t>b. Penelitian yang memadai; maksud penelitian di sini adalah</w:t>
      </w:r>
    </w:p>
    <w:p>
      <w:pPr>
        <w:pStyle w:val="BookText"/>
        <w:bidi w:val="0"/>
        <w:jc w:val="both"/>
        <w:rPr/>
      </w:pPr>
      <w:r>
        <w:rPr>
          <w:rFonts w:eastAsia="Times New Roman" w:cs="Times New Roman" w:ascii="Times New Roman" w:hAnsi="Times New Roman"/>
          <w:color w:val="111111"/>
          <w:sz w:val="28"/>
          <w:szCs w:val="28"/>
          <w:lang w:val="en-US"/>
        </w:rPr>
        <w:t>meneliti untuk mengenal masalah dan mengetahui</w:t>
      </w:r>
    </w:p>
    <w:p>
      <w:pPr>
        <w:pStyle w:val="BookText"/>
        <w:bidi w:val="0"/>
        <w:jc w:val="both"/>
        <w:rPr/>
      </w:pPr>
      <w:r>
        <w:rPr>
          <w:rFonts w:eastAsia="Times New Roman" w:cs="Times New Roman" w:ascii="Times New Roman" w:hAnsi="Times New Roman"/>
          <w:color w:val="111111"/>
          <w:sz w:val="28"/>
          <w:szCs w:val="28"/>
          <w:lang w:val="en-US"/>
        </w:rPr>
        <w:t>segala informasi dan fenomena yang berhubungan</w:t>
      </w:r>
    </w:p>
    <w:p>
      <w:pPr>
        <w:pStyle w:val="BookText"/>
        <w:bidi w:val="0"/>
        <w:jc w:val="both"/>
        <w:rPr/>
      </w:pPr>
      <w:r>
        <w:rPr>
          <w:rFonts w:eastAsia="Times New Roman" w:cs="Times New Roman" w:ascii="Times New Roman" w:hAnsi="Times New Roman"/>
          <w:color w:val="111111"/>
          <w:sz w:val="28"/>
          <w:szCs w:val="28"/>
          <w:lang w:val="en-US"/>
        </w:rPr>
        <w:t>dengannya. Penelitian ini dapat dilakukan melalui</w:t>
      </w:r>
    </w:p>
    <w:p>
      <w:pPr>
        <w:pStyle w:val="BookText"/>
        <w:bidi w:val="0"/>
        <w:jc w:val="both"/>
        <w:rPr/>
      </w:pPr>
      <w:r>
        <w:rPr>
          <w:rFonts w:eastAsia="Times New Roman" w:cs="Times New Roman" w:ascii="Times New Roman" w:hAnsi="Times New Roman"/>
          <w:color w:val="111111"/>
          <w:sz w:val="28"/>
          <w:szCs w:val="28"/>
          <w:lang w:val="en-US"/>
        </w:rPr>
        <w:t>banyak cara dan jalan, seperti musyawarah, dialog,</w:t>
      </w:r>
    </w:p>
    <w:p>
      <w:pPr>
        <w:pStyle w:val="BookText"/>
        <w:bidi w:val="0"/>
        <w:jc w:val="both"/>
        <w:rPr/>
      </w:pPr>
      <w:r>
        <w:rPr>
          <w:rFonts w:eastAsia="Times New Roman" w:cs="Times New Roman" w:ascii="Times New Roman" w:hAnsi="Times New Roman"/>
          <w:color w:val="111111"/>
          <w:sz w:val="28"/>
          <w:szCs w:val="28"/>
          <w:lang w:val="en-US"/>
        </w:rPr>
        <w:t>menelaah, dan lain sebagainya. Penelitian semacam</w:t>
      </w:r>
    </w:p>
    <w:p>
      <w:pPr>
        <w:pStyle w:val="BookText"/>
        <w:bidi w:val="0"/>
        <w:jc w:val="both"/>
        <w:rPr/>
      </w:pPr>
      <w:r>
        <w:rPr>
          <w:rFonts w:eastAsia="Times New Roman" w:cs="Times New Roman" w:ascii="Times New Roman" w:hAnsi="Times New Roman"/>
          <w:color w:val="111111"/>
          <w:sz w:val="28"/>
          <w:szCs w:val="28"/>
          <w:lang w:val="en-US"/>
        </w:rPr>
        <w:t>ini menyebabkan seluruh pandangan tentang sebuah</w:t>
      </w:r>
    </w:p>
    <w:p>
      <w:pPr>
        <w:pStyle w:val="BookText"/>
        <w:bidi w:val="0"/>
        <w:jc w:val="both"/>
        <w:rPr/>
      </w:pPr>
      <w:r>
        <w:rPr>
          <w:rFonts w:eastAsia="Times New Roman" w:cs="Times New Roman" w:ascii="Times New Roman" w:hAnsi="Times New Roman"/>
          <w:color w:val="111111"/>
          <w:sz w:val="28"/>
          <w:szCs w:val="28"/>
          <w:lang w:val="en-US"/>
        </w:rPr>
        <w:t>masalah terpaparkan. Selanjutnya, masalah asli dan</w:t>
      </w:r>
    </w:p>
    <w:p>
      <w:pPr>
        <w:pStyle w:val="BookText"/>
        <w:bidi w:val="0"/>
        <w:jc w:val="both"/>
        <w:rPr/>
      </w:pPr>
      <w:r>
        <w:rPr>
          <w:rFonts w:eastAsia="Times New Roman" w:cs="Times New Roman" w:ascii="Times New Roman" w:hAnsi="Times New Roman"/>
          <w:color w:val="111111"/>
          <w:sz w:val="28"/>
          <w:szCs w:val="28"/>
          <w:lang w:val="en-US"/>
        </w:rPr>
        <w:t>tidak asli, aksiden yang bersifat substansial dan non</w:t>
      </w:r>
    </w:p>
    <w:p>
      <w:pPr>
        <w:pStyle w:val="BookText"/>
        <w:bidi w:val="0"/>
        <w:jc w:val="both"/>
        <w:rPr/>
      </w:pPr>
      <w:r>
        <w:rPr>
          <w:rFonts w:eastAsia="Times New Roman" w:cs="Times New Roman" w:ascii="Times New Roman" w:hAnsi="Times New Roman"/>
          <w:color w:val="111111"/>
          <w:sz w:val="28"/>
          <w:szCs w:val="28"/>
          <w:lang w:val="en-US"/>
        </w:rPr>
        <w:t>substansial, kausa dan faktor yang berpengaruh dan</w:t>
      </w:r>
    </w:p>
    <w:p>
      <w:pPr>
        <w:pStyle w:val="BookText"/>
        <w:bidi w:val="0"/>
        <w:jc w:val="both"/>
        <w:rPr/>
      </w:pPr>
      <w:r>
        <w:rPr>
          <w:rFonts w:eastAsia="Times New Roman" w:cs="Times New Roman" w:ascii="Times New Roman" w:hAnsi="Times New Roman"/>
          <w:color w:val="111111"/>
          <w:sz w:val="28"/>
          <w:szCs w:val="28"/>
          <w:lang w:val="en-US"/>
        </w:rPr>
        <w:t>yang menerima pengaruh, serta seluruh pandangan</w:t>
      </w:r>
    </w:p>
    <w:p>
      <w:pPr>
        <w:pStyle w:val="BookText"/>
        <w:bidi w:val="0"/>
        <w:jc w:val="both"/>
        <w:rPr/>
      </w:pPr>
      <w:r>
        <w:rPr>
          <w:rFonts w:eastAsia="Times New Roman" w:cs="Times New Roman" w:ascii="Times New Roman" w:hAnsi="Times New Roman"/>
          <w:color w:val="111111"/>
          <w:sz w:val="28"/>
          <w:szCs w:val="28"/>
          <w:lang w:val="en-US"/>
        </w:rPr>
        <w:t>yang setuju dan menentang tentang masalah ini</w:t>
      </w:r>
    </w:p>
    <w:p>
      <w:pPr>
        <w:pStyle w:val="BookText"/>
        <w:bidi w:val="0"/>
        <w:jc w:val="both"/>
        <w:rPr/>
      </w:pPr>
      <w:r>
        <w:rPr>
          <w:rFonts w:eastAsia="Times New Roman" w:cs="Times New Roman" w:ascii="Times New Roman" w:hAnsi="Times New Roman"/>
          <w:color w:val="111111"/>
          <w:sz w:val="28"/>
          <w:szCs w:val="28"/>
          <w:lang w:val="en-US"/>
        </w:rPr>
        <w:t>dipaparkan dengan baik. Dengan demikian, pengambil</w:t>
      </w:r>
    </w:p>
    <w:p>
      <w:pPr>
        <w:pStyle w:val="BookText"/>
        <w:bidi w:val="0"/>
        <w:jc w:val="both"/>
        <w:rPr/>
      </w:pPr>
      <w:r>
        <w:rPr>
          <w:rFonts w:eastAsia="Times New Roman" w:cs="Times New Roman" w:ascii="Times New Roman" w:hAnsi="Times New Roman"/>
          <w:color w:val="111111"/>
          <w:sz w:val="28"/>
          <w:szCs w:val="28"/>
          <w:lang w:val="en-US"/>
        </w:rPr>
        <w:t>keputusan memiliki informasi dan pengetahuan yang</w:t>
      </w:r>
    </w:p>
    <w:p>
      <w:pPr>
        <w:pStyle w:val="BookText"/>
        <w:bidi w:val="0"/>
        <w:jc w:val="both"/>
        <w:rPr/>
      </w:pPr>
      <w:r>
        <w:rPr>
          <w:rFonts w:eastAsia="Times New Roman" w:cs="Times New Roman" w:ascii="Times New Roman" w:hAnsi="Times New Roman"/>
          <w:color w:val="111111"/>
          <w:sz w:val="28"/>
          <w:szCs w:val="28"/>
          <w:lang w:val="en-US"/>
        </w:rPr>
        <w:t>cukup, serta kejelian dan kekokohan rasional yang</w:t>
      </w:r>
    </w:p>
    <w:p>
      <w:pPr>
        <w:pStyle w:val="BookText"/>
        <w:bidi w:val="0"/>
        <w:jc w:val="both"/>
        <w:rPr/>
      </w:pPr>
      <w:r>
        <w:rPr>
          <w:rFonts w:eastAsia="Times New Roman" w:cs="Times New Roman" w:ascii="Times New Roman" w:hAnsi="Times New Roman"/>
          <w:color w:val="111111"/>
          <w:sz w:val="28"/>
          <w:szCs w:val="28"/>
          <w:lang w:val="en-US"/>
        </w:rPr>
        <w:t>lebih mumpuni.</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c. Pikiran yang lurus; pikiran yang benar dapat mencegah</w:t>
      </w:r>
    </w:p>
    <w:p>
      <w:pPr>
        <w:pStyle w:val="BookText"/>
        <w:bidi w:val="0"/>
        <w:jc w:val="both"/>
        <w:rPr/>
      </w:pPr>
      <w:r>
        <w:rPr>
          <w:rFonts w:eastAsia="Times New Roman" w:cs="Times New Roman" w:ascii="Times New Roman" w:hAnsi="Times New Roman"/>
          <w:color w:val="111111"/>
          <w:sz w:val="28"/>
          <w:szCs w:val="28"/>
          <w:lang w:val="en-US"/>
        </w:rPr>
        <w:t>kerancauan dalam menilai, membahas, dan meneliti.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itu, pikiran yang benar dapat menjadi faktor </w:t>
      </w:r>
    </w:p>
    <w:p>
      <w:pPr>
        <w:pStyle w:val="BookText"/>
        <w:bidi w:val="0"/>
        <w:rPr/>
      </w:pPr>
      <w:r>
        <w:rPr>
          <w:rFonts w:eastAsia="Times New Roman" w:cs="Times New Roman" w:ascii="Times New Roman" w:hAnsi="Times New Roman"/>
          <w:color w:val="111111"/>
          <w:sz w:val="28"/>
          <w:szCs w:val="28"/>
          <w:lang w:val="en-US"/>
        </w:rPr>
        <w:t>bagi seorang pemimpin supaya dapat mengambil</w:t>
      </w:r>
    </w:p>
    <w:p>
      <w:pPr>
        <w:pStyle w:val="BookText"/>
        <w:bidi w:val="0"/>
        <w:jc w:val="both"/>
        <w:rPr/>
      </w:pPr>
      <w:r>
        <w:rPr>
          <w:rFonts w:eastAsia="Times New Roman" w:cs="Times New Roman" w:ascii="Times New Roman" w:hAnsi="Times New Roman"/>
          <w:color w:val="111111"/>
          <w:sz w:val="28"/>
          <w:szCs w:val="28"/>
          <w:lang w:val="en-US"/>
        </w:rPr>
        <w:t>keputusan-keputusan yang sesuai dan benar. Tak satu</w:t>
      </w:r>
    </w:p>
    <w:p>
      <w:pPr>
        <w:pStyle w:val="BookText"/>
        <w:bidi w:val="0"/>
        <w:jc w:val="both"/>
        <w:rPr/>
      </w:pPr>
      <w:r>
        <w:rPr>
          <w:rFonts w:eastAsia="Times New Roman" w:cs="Times New Roman" w:ascii="Times New Roman" w:hAnsi="Times New Roman"/>
          <w:color w:val="111111"/>
          <w:sz w:val="28"/>
          <w:szCs w:val="28"/>
          <w:lang w:val="en-US"/>
        </w:rPr>
        <w:t>pun pekerjaan di dunia ini dapat dilakukan dengan</w:t>
      </w:r>
    </w:p>
    <w:p>
      <w:pPr>
        <w:pStyle w:val="BookText"/>
        <w:bidi w:val="0"/>
        <w:jc w:val="both"/>
        <w:rPr/>
      </w:pPr>
      <w:r>
        <w:rPr>
          <w:rFonts w:eastAsia="Times New Roman" w:cs="Times New Roman" w:ascii="Times New Roman" w:hAnsi="Times New Roman"/>
          <w:color w:val="111111"/>
          <w:sz w:val="28"/>
          <w:szCs w:val="28"/>
          <w:lang w:val="en-US"/>
        </w:rPr>
        <w:t>kokoh tanpa berpikir yang sehat (ta‘aqqul).</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d. Pengalaman yang positif dan konstruktif; pada dasarnya,</w:t>
      </w:r>
    </w:p>
    <w:p>
      <w:pPr>
        <w:pStyle w:val="BookText"/>
        <w:bidi w:val="0"/>
        <w:jc w:val="both"/>
        <w:rPr/>
      </w:pPr>
      <w:r>
        <w:rPr>
          <w:rFonts w:eastAsia="Times New Roman" w:cs="Times New Roman" w:ascii="Times New Roman" w:hAnsi="Times New Roman"/>
          <w:color w:val="111111"/>
          <w:sz w:val="28"/>
          <w:szCs w:val="28"/>
          <w:lang w:val="en-US"/>
        </w:rPr>
        <w:t>pengalaman yang positif dan konstruktif adalah</w:t>
      </w:r>
    </w:p>
    <w:p>
      <w:pPr>
        <w:pStyle w:val="BookText"/>
        <w:bidi w:val="0"/>
        <w:jc w:val="both"/>
        <w:rPr/>
      </w:pPr>
      <w:r>
        <w:rPr>
          <w:rFonts w:eastAsia="Times New Roman" w:cs="Times New Roman" w:ascii="Times New Roman" w:hAnsi="Times New Roman"/>
          <w:color w:val="111111"/>
          <w:sz w:val="28"/>
          <w:szCs w:val="28"/>
          <w:lang w:val="en-US"/>
        </w:rPr>
        <w:t>pengalaman praktis yang telah membuahkan hasil dan</w:t>
      </w:r>
    </w:p>
    <w:p>
      <w:pPr>
        <w:pStyle w:val="BookText"/>
        <w:bidi w:val="0"/>
        <w:jc w:val="both"/>
        <w:rPr/>
      </w:pPr>
      <w:r>
        <w:rPr>
          <w:rFonts w:eastAsia="Times New Roman" w:cs="Times New Roman" w:ascii="Times New Roman" w:hAnsi="Times New Roman"/>
          <w:color w:val="111111"/>
          <w:sz w:val="28"/>
          <w:szCs w:val="28"/>
          <w:lang w:val="en-US"/>
        </w:rPr>
        <w:t>penuh pelajaran dalam bidang pekerjaan dan tanggung</w:t>
      </w:r>
    </w:p>
    <w:p>
      <w:pPr>
        <w:pStyle w:val="BookText"/>
        <w:bidi w:val="0"/>
        <w:jc w:val="both"/>
        <w:rPr/>
      </w:pPr>
      <w:r>
        <w:rPr>
          <w:rFonts w:eastAsia="Times New Roman" w:cs="Times New Roman" w:ascii="Times New Roman" w:hAnsi="Times New Roman"/>
          <w:color w:val="111111"/>
          <w:sz w:val="28"/>
          <w:szCs w:val="28"/>
          <w:lang w:val="en-US"/>
        </w:rPr>
        <w:t>jawab. Jelas, pengalaman ini dapat membantu seorang</w:t>
      </w:r>
    </w:p>
    <w:p>
      <w:pPr>
        <w:pStyle w:val="BookText"/>
        <w:bidi w:val="0"/>
        <w:jc w:val="both"/>
        <w:rPr/>
      </w:pPr>
      <w:r>
        <w:rPr>
          <w:rFonts w:eastAsia="Times New Roman" w:cs="Times New Roman" w:ascii="Times New Roman" w:hAnsi="Times New Roman"/>
          <w:color w:val="111111"/>
          <w:sz w:val="28"/>
          <w:szCs w:val="28"/>
          <w:lang w:val="en-US"/>
        </w:rPr>
        <w:t>pemimpin politik dalam menentukan dan mengambil</w:t>
      </w:r>
    </w:p>
    <w:p>
      <w:pPr>
        <w:pStyle w:val="BookText"/>
        <w:bidi w:val="0"/>
        <w:jc w:val="both"/>
        <w:rPr/>
      </w:pPr>
      <w:r>
        <w:rPr>
          <w:rFonts w:eastAsia="Times New Roman" w:cs="Times New Roman" w:ascii="Times New Roman" w:hAnsi="Times New Roman"/>
          <w:color w:val="111111"/>
          <w:sz w:val="28"/>
          <w:szCs w:val="28"/>
          <w:lang w:val="en-US"/>
        </w:rPr>
        <w:t>keputusan.</w:t>
      </w:r>
    </w:p>
    <w:p>
      <w:pPr>
        <w:pStyle w:val="BookText"/>
        <w:bidi w:val="0"/>
        <w:jc w:val="both"/>
        <w:rPr/>
      </w:pPr>
      <w:r>
        <w:rPr>
          <w:rFonts w:eastAsia="Times New Roman" w:cs="Times New Roman" w:ascii="Times New Roman" w:hAnsi="Times New Roman"/>
          <w:color w:val="111111"/>
          <w:sz w:val="28"/>
          <w:szCs w:val="28"/>
          <w:lang w:val="en-US"/>
        </w:rPr>
        <w:t>e. Pelajaran dari masa lalu; meskipun masa sangatlah</w:t>
      </w:r>
    </w:p>
    <w:p>
      <w:pPr>
        <w:pStyle w:val="BookText"/>
        <w:bidi w:val="0"/>
        <w:jc w:val="both"/>
        <w:rPr/>
      </w:pPr>
      <w:r>
        <w:rPr>
          <w:rFonts w:eastAsia="Times New Roman" w:cs="Times New Roman" w:ascii="Times New Roman" w:hAnsi="Times New Roman"/>
          <w:color w:val="111111"/>
          <w:sz w:val="28"/>
          <w:szCs w:val="28"/>
          <w:lang w:val="en-US"/>
        </w:rPr>
        <w:t>panjang, sebenarnya masa itu sangatlah pendek. Masa</w:t>
      </w:r>
    </w:p>
    <w:p>
      <w:pPr>
        <w:pStyle w:val="BookText"/>
        <w:bidi w:val="0"/>
        <w:jc w:val="both"/>
        <w:rPr/>
      </w:pPr>
      <w:r>
        <w:rPr>
          <w:rFonts w:eastAsia="Times New Roman" w:cs="Times New Roman" w:ascii="Times New Roman" w:hAnsi="Times New Roman"/>
          <w:color w:val="111111"/>
          <w:sz w:val="28"/>
          <w:szCs w:val="28"/>
          <w:lang w:val="en-US"/>
        </w:rPr>
        <w:t>lalu dapat memberikan nilai kepada masa depan, dan</w:t>
      </w:r>
    </w:p>
    <w:p>
      <w:pPr>
        <w:pStyle w:val="BookText"/>
        <w:bidi w:val="0"/>
        <w:jc w:val="both"/>
        <w:rPr/>
      </w:pPr>
      <w:r>
        <w:rPr>
          <w:rFonts w:eastAsia="Times New Roman" w:cs="Times New Roman" w:ascii="Times New Roman" w:hAnsi="Times New Roman"/>
          <w:color w:val="111111"/>
          <w:sz w:val="28"/>
          <w:szCs w:val="28"/>
          <w:lang w:val="en-US"/>
        </w:rPr>
        <w:t>orang yang sudah meninggal dunia dapat memberikan</w:t>
      </w:r>
    </w:p>
    <w:p>
      <w:pPr>
        <w:pStyle w:val="BookText"/>
        <w:bidi w:val="0"/>
        <w:jc w:val="both"/>
        <w:rPr/>
      </w:pPr>
      <w:r>
        <w:rPr>
          <w:rFonts w:eastAsia="Times New Roman" w:cs="Times New Roman" w:ascii="Times New Roman" w:hAnsi="Times New Roman"/>
          <w:color w:val="111111"/>
          <w:sz w:val="28"/>
          <w:szCs w:val="28"/>
          <w:lang w:val="en-US"/>
        </w:rPr>
        <w:t>nasihat kepada orang yang masih hidup.</w:t>
      </w:r>
      <w:r>
        <w:rPr>
          <w:rStyle w:val="FootnoteAnchor"/>
        </w:rPr>
        <w:footnoteReference w:id="298"/>
      </w:r>
      <w:r>
        <w:rPr>
          <w:rFonts w:eastAsia="Times New Roman" w:cs="Times New Roman" w:ascii="Times New Roman" w:hAnsi="Times New Roman"/>
          <w:color w:val="111111"/>
          <w:sz w:val="28"/>
          <w:szCs w:val="28"/>
          <w:lang w:val="en-US"/>
        </w:rPr>
        <w:t>Oleh</w:t>
      </w:r>
    </w:p>
    <w:p>
      <w:pPr>
        <w:pStyle w:val="BookText"/>
        <w:bidi w:val="0"/>
        <w:jc w:val="both"/>
        <w:rPr/>
      </w:pPr>
      <w:r>
        <w:rPr>
          <w:rFonts w:eastAsia="Times New Roman" w:cs="Times New Roman" w:ascii="Times New Roman" w:hAnsi="Times New Roman"/>
          <w:color w:val="111111"/>
          <w:sz w:val="28"/>
          <w:szCs w:val="28"/>
          <w:lang w:val="en-US"/>
        </w:rPr>
        <w:t>karena itu, keruntuhan setiap kaum dan negara dapat</w:t>
      </w:r>
    </w:p>
    <w:p>
      <w:pPr>
        <w:pStyle w:val="BookText"/>
        <w:bidi w:val="0"/>
        <w:jc w:val="both"/>
        <w:rPr/>
      </w:pPr>
      <w:r>
        <w:rPr>
          <w:rFonts w:eastAsia="Times New Roman" w:cs="Times New Roman" w:ascii="Times New Roman" w:hAnsi="Times New Roman"/>
          <w:color w:val="111111"/>
          <w:sz w:val="28"/>
          <w:szCs w:val="28"/>
          <w:lang w:val="en-US"/>
        </w:rPr>
        <w:t>berpengaruh terhadap kultur dan undang-undang</w:t>
      </w:r>
    </w:p>
    <w:p>
      <w:pPr>
        <w:pStyle w:val="BookText"/>
        <w:bidi w:val="0"/>
        <w:jc w:val="both"/>
        <w:rPr/>
      </w:pPr>
      <w:r>
        <w:rPr>
          <w:rFonts w:eastAsia="Times New Roman" w:cs="Times New Roman" w:ascii="Times New Roman" w:hAnsi="Times New Roman"/>
          <w:color w:val="111111"/>
          <w:sz w:val="28"/>
          <w:szCs w:val="28"/>
          <w:lang w:val="en-US"/>
        </w:rPr>
        <w:t>yang berlaku pada suatu masa.</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Menilik hal ini, seorang pemimpin politis harus</w:t>
      </w:r>
    </w:p>
    <w:p>
      <w:pPr>
        <w:pStyle w:val="BookText"/>
        <w:bidi w:val="0"/>
        <w:jc w:val="both"/>
        <w:rPr/>
      </w:pPr>
      <w:r>
        <w:rPr>
          <w:rFonts w:eastAsia="Times New Roman" w:cs="Times New Roman" w:ascii="Times New Roman" w:hAnsi="Times New Roman"/>
          <w:color w:val="111111"/>
          <w:sz w:val="28"/>
          <w:szCs w:val="28"/>
          <w:lang w:val="en-US"/>
        </w:rPr>
        <w:t>mengenal sejarah dan seluruh tindakan yang pernah</w:t>
      </w:r>
    </w:p>
    <w:p>
      <w:pPr>
        <w:pStyle w:val="BookText"/>
        <w:bidi w:val="0"/>
        <w:jc w:val="both"/>
        <w:rPr/>
      </w:pPr>
      <w:r>
        <w:rPr>
          <w:rFonts w:eastAsia="Times New Roman" w:cs="Times New Roman" w:ascii="Times New Roman" w:hAnsi="Times New Roman"/>
          <w:color w:val="111111"/>
          <w:sz w:val="28"/>
          <w:szCs w:val="28"/>
          <w:lang w:val="en-US"/>
        </w:rPr>
        <w:t>dilakukan oleh orang-orang terdahulu, khususnya</w:t>
      </w:r>
    </w:p>
    <w:p>
      <w:pPr>
        <w:pStyle w:val="BookText"/>
        <w:bidi w:val="0"/>
        <w:jc w:val="both"/>
        <w:rPr/>
      </w:pPr>
      <w:r>
        <w:rPr>
          <w:rFonts w:eastAsia="Times New Roman" w:cs="Times New Roman" w:ascii="Times New Roman" w:hAnsi="Times New Roman"/>
          <w:color w:val="111111"/>
          <w:sz w:val="28"/>
          <w:szCs w:val="28"/>
          <w:lang w:val="en-US"/>
        </w:rPr>
        <w:t>sejarah negara-negara dan para pemimpin politis.</w:t>
      </w:r>
    </w:p>
    <w:p>
      <w:pPr>
        <w:pStyle w:val="BookText"/>
        <w:bidi w:val="0"/>
        <w:jc w:val="both"/>
        <w:rPr/>
      </w:pPr>
      <w:r>
        <w:rPr>
          <w:rFonts w:eastAsia="Times New Roman" w:cs="Times New Roman" w:ascii="Times New Roman" w:hAnsi="Times New Roman"/>
          <w:color w:val="111111"/>
          <w:sz w:val="28"/>
          <w:szCs w:val="28"/>
          <w:lang w:val="en-US"/>
        </w:rPr>
        <w:t>Lantas, ia menelaah faktor-faktor keberhasilan dan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kegagalan mereka, serta metode mengambil keputusan </w:t>
      </w:r>
    </w:p>
    <w:p>
      <w:pPr>
        <w:pStyle w:val="BookText"/>
        <w:bidi w:val="0"/>
        <w:rPr/>
      </w:pPr>
      <w:r>
        <w:rPr>
          <w:rFonts w:eastAsia="Times New Roman" w:cs="Times New Roman" w:ascii="Times New Roman" w:hAnsi="Times New Roman"/>
          <w:color w:val="111111"/>
          <w:sz w:val="28"/>
          <w:szCs w:val="28"/>
          <w:lang w:val="en-US"/>
        </w:rPr>
        <w:t>dan cara melaksanakannya. Dengan ini diharapkan ia</w:t>
      </w:r>
    </w:p>
    <w:p>
      <w:pPr>
        <w:pStyle w:val="BookText"/>
        <w:bidi w:val="0"/>
        <w:jc w:val="both"/>
        <w:rPr/>
      </w:pPr>
      <w:r>
        <w:rPr>
          <w:rFonts w:eastAsia="Times New Roman" w:cs="Times New Roman" w:ascii="Times New Roman" w:hAnsi="Times New Roman"/>
          <w:color w:val="111111"/>
          <w:sz w:val="28"/>
          <w:szCs w:val="28"/>
          <w:lang w:val="en-US"/>
        </w:rPr>
        <w:t>akan memperoleh pandang jitu yang sesuai.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Tekad yang membaja; kemauan yang membaja dikenal juga</w:t>
      </w:r>
    </w:p>
    <w:p>
      <w:pPr>
        <w:pStyle w:val="BookText"/>
        <w:bidi w:val="0"/>
        <w:jc w:val="both"/>
        <w:rPr/>
      </w:pPr>
      <w:r>
        <w:rPr>
          <w:rFonts w:eastAsia="Times New Roman" w:cs="Times New Roman" w:ascii="Times New Roman" w:hAnsi="Times New Roman"/>
          <w:color w:val="111111"/>
          <w:sz w:val="28"/>
          <w:szCs w:val="28"/>
          <w:lang w:val="en-US"/>
        </w:rPr>
        <w:t>dengan nama kemauan orang jantan atau kemauan raja</w:t>
      </w:r>
    </w:p>
    <w:p>
      <w:pPr>
        <w:pStyle w:val="BookText"/>
        <w:bidi w:val="0"/>
        <w:jc w:val="both"/>
        <w:rPr/>
      </w:pPr>
      <w:r>
        <w:rPr>
          <w:rFonts w:eastAsia="Times New Roman" w:cs="Times New Roman" w:ascii="Times New Roman" w:hAnsi="Times New Roman"/>
          <w:color w:val="111111"/>
          <w:sz w:val="28"/>
          <w:szCs w:val="28"/>
          <w:lang w:val="en-US"/>
        </w:rPr>
        <w:t>diraja. Maksudnya adalah kemauan yang benar, konstan,</w:t>
      </w:r>
    </w:p>
    <w:p>
      <w:pPr>
        <w:pStyle w:val="BookText"/>
        <w:bidi w:val="0"/>
        <w:jc w:val="both"/>
        <w:rPr/>
      </w:pPr>
      <w:r>
        <w:rPr>
          <w:rFonts w:eastAsia="Times New Roman" w:cs="Times New Roman" w:ascii="Times New Roman" w:hAnsi="Times New Roman"/>
          <w:color w:val="111111"/>
          <w:sz w:val="28"/>
          <w:szCs w:val="28"/>
          <w:lang w:val="en-US"/>
        </w:rPr>
        <w:t>kuat, dan kokoh. Kriteria ini dihasilkan dari kombinasi</w:t>
      </w:r>
    </w:p>
    <w:p>
      <w:pPr>
        <w:pStyle w:val="BookText"/>
        <w:bidi w:val="0"/>
        <w:jc w:val="both"/>
        <w:rPr/>
      </w:pPr>
      <w:r>
        <w:rPr>
          <w:rFonts w:eastAsia="Times New Roman" w:cs="Times New Roman" w:ascii="Times New Roman" w:hAnsi="Times New Roman"/>
          <w:color w:val="111111"/>
          <w:sz w:val="28"/>
          <w:szCs w:val="28"/>
          <w:lang w:val="en-US"/>
        </w:rPr>
        <w:t>antara perspektif yang benar dan konstansi yang sempurna.</w:t>
      </w:r>
    </w:p>
    <w:p>
      <w:pPr>
        <w:pStyle w:val="BookText"/>
        <w:bidi w:val="0"/>
        <w:jc w:val="both"/>
        <w:rPr/>
      </w:pPr>
      <w:r>
        <w:rPr>
          <w:rFonts w:eastAsia="Times New Roman" w:cs="Times New Roman" w:ascii="Times New Roman" w:hAnsi="Times New Roman"/>
          <w:color w:val="111111"/>
          <w:sz w:val="28"/>
          <w:szCs w:val="28"/>
          <w:lang w:val="en-US"/>
        </w:rPr>
        <w:t>Urgensi kemauan yang membaja ini dapat dilihat dari</w:t>
      </w:r>
    </w:p>
    <w:p>
      <w:pPr>
        <w:pStyle w:val="BookText"/>
        <w:bidi w:val="0"/>
        <w:jc w:val="both"/>
        <w:rPr/>
      </w:pPr>
      <w:r>
        <w:rPr>
          <w:rFonts w:eastAsia="Times New Roman" w:cs="Times New Roman" w:ascii="Times New Roman" w:hAnsi="Times New Roman"/>
          <w:color w:val="111111"/>
          <w:sz w:val="28"/>
          <w:szCs w:val="28"/>
          <w:lang w:val="en-US"/>
        </w:rPr>
        <w:t>realita bahwa usaha meraih keutamaan dan menghindari</w:t>
      </w:r>
    </w:p>
    <w:p>
      <w:pPr>
        <w:pStyle w:val="BookText"/>
        <w:bidi w:val="0"/>
        <w:jc w:val="both"/>
        <w:rPr/>
      </w:pPr>
      <w:r>
        <w:rPr>
          <w:rFonts w:eastAsia="Times New Roman" w:cs="Times New Roman" w:ascii="Times New Roman" w:hAnsi="Times New Roman"/>
          <w:color w:val="111111"/>
          <w:sz w:val="28"/>
          <w:szCs w:val="28"/>
          <w:lang w:val="en-US"/>
        </w:rPr>
        <w:t>setiap kehinaan tidak akan terwujud tanpa kemauan ini.</w:t>
      </w:r>
    </w:p>
    <w:p>
      <w:pPr>
        <w:pStyle w:val="BookText"/>
        <w:bidi w:val="0"/>
        <w:jc w:val="both"/>
        <w:rPr/>
      </w:pPr>
      <w:r>
        <w:rPr>
          <w:rFonts w:eastAsia="Times New Roman" w:cs="Times New Roman" w:ascii="Times New Roman" w:hAnsi="Times New Roman"/>
          <w:color w:val="111111"/>
          <w:sz w:val="28"/>
          <w:szCs w:val="28"/>
          <w:lang w:val="en-US"/>
        </w:rPr>
        <w:t>Oleh karena itu, kriteria ini sendiri adalah pintu gerbang</w:t>
      </w:r>
    </w:p>
    <w:p>
      <w:pPr>
        <w:pStyle w:val="BookText"/>
        <w:bidi w:val="0"/>
        <w:jc w:val="both"/>
        <w:rPr/>
      </w:pPr>
      <w:r>
        <w:rPr>
          <w:rFonts w:eastAsia="Times New Roman" w:cs="Times New Roman" w:ascii="Times New Roman" w:hAnsi="Times New Roman"/>
          <w:color w:val="111111"/>
          <w:sz w:val="28"/>
          <w:szCs w:val="28"/>
          <w:lang w:val="en-US"/>
        </w:rPr>
        <w:t>untuk meraih seluruh jenis kebaikan. Para pemimpin</w:t>
      </w:r>
    </w:p>
    <w:p>
      <w:pPr>
        <w:pStyle w:val="BookText"/>
        <w:bidi w:val="0"/>
        <w:jc w:val="both"/>
        <w:rPr/>
      </w:pPr>
      <w:r>
        <w:rPr>
          <w:rFonts w:eastAsia="Times New Roman" w:cs="Times New Roman" w:ascii="Times New Roman" w:hAnsi="Times New Roman"/>
          <w:color w:val="111111"/>
          <w:sz w:val="28"/>
          <w:szCs w:val="28"/>
          <w:lang w:val="en-US"/>
        </w:rPr>
        <w:t>masyarakat menginginkan kebaikan yang sangat agung</w:t>
      </w:r>
    </w:p>
    <w:p>
      <w:pPr>
        <w:pStyle w:val="BookText"/>
        <w:bidi w:val="0"/>
        <w:jc w:val="both"/>
        <w:rPr/>
      </w:pPr>
      <w:r>
        <w:rPr>
          <w:rFonts w:eastAsia="Times New Roman" w:cs="Times New Roman" w:ascii="Times New Roman" w:hAnsi="Times New Roman"/>
          <w:color w:val="111111"/>
          <w:sz w:val="28"/>
          <w:szCs w:val="28"/>
          <w:lang w:val="en-US"/>
        </w:rPr>
        <w:t>bagi diri dan rakyatnya. Oleh karena itu, mereka lebih</w:t>
      </w:r>
    </w:p>
    <w:p>
      <w:pPr>
        <w:pStyle w:val="BookText"/>
        <w:bidi w:val="0"/>
        <w:jc w:val="both"/>
        <w:rPr/>
      </w:pPr>
      <w:r>
        <w:rPr>
          <w:rFonts w:eastAsia="Times New Roman" w:cs="Times New Roman" w:ascii="Times New Roman" w:hAnsi="Times New Roman"/>
          <w:color w:val="111111"/>
          <w:sz w:val="28"/>
          <w:szCs w:val="28"/>
          <w:lang w:val="en-US"/>
        </w:rPr>
        <w:t>memerlukan kriteria ini dibandingkan orang lain.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Ketabahan (kesabaran dalam menghadapi kesulitan); kesabaran</w:t>
      </w:r>
    </w:p>
    <w:p>
      <w:pPr>
        <w:pStyle w:val="BookText"/>
        <w:bidi w:val="0"/>
        <w:jc w:val="both"/>
        <w:rPr/>
      </w:pPr>
      <w:r>
        <w:rPr>
          <w:rFonts w:eastAsia="Times New Roman" w:cs="Times New Roman" w:ascii="Times New Roman" w:hAnsi="Times New Roman"/>
          <w:color w:val="111111"/>
          <w:sz w:val="28"/>
          <w:szCs w:val="28"/>
          <w:lang w:val="en-US"/>
        </w:rPr>
        <w:t>adalah jiwa bertahan di hadapan ajakan hawa nafsu dan</w:t>
      </w:r>
    </w:p>
    <w:p>
      <w:pPr>
        <w:pStyle w:val="BookText"/>
        <w:bidi w:val="0"/>
        <w:jc w:val="both"/>
        <w:rPr/>
      </w:pPr>
      <w:r>
        <w:rPr>
          <w:rFonts w:eastAsia="Times New Roman" w:cs="Times New Roman" w:ascii="Times New Roman" w:hAnsi="Times New Roman"/>
          <w:color w:val="111111"/>
          <w:sz w:val="28"/>
          <w:szCs w:val="28"/>
          <w:lang w:val="en-US"/>
        </w:rPr>
        <w:t>enggan mengerjakan segala jenis kenikmatan yang dinilai</w:t>
      </w:r>
    </w:p>
    <w:p>
      <w:pPr>
        <w:pStyle w:val="BookText"/>
        <w:bidi w:val="0"/>
        <w:jc w:val="both"/>
        <w:rPr/>
      </w:pPr>
      <w:r>
        <w:rPr>
          <w:rFonts w:eastAsia="Times New Roman" w:cs="Times New Roman" w:ascii="Times New Roman" w:hAnsi="Times New Roman"/>
          <w:color w:val="111111"/>
          <w:sz w:val="28"/>
          <w:szCs w:val="28"/>
          <w:lang w:val="en-US"/>
        </w:rPr>
        <w:t>buruk karena mengikuti kelezatan belaka. Ketabahan</w:t>
      </w:r>
    </w:p>
    <w:p>
      <w:pPr>
        <w:pStyle w:val="BookText"/>
        <w:bidi w:val="0"/>
        <w:jc w:val="both"/>
        <w:rPr/>
      </w:pPr>
      <w:r>
        <w:rPr>
          <w:rFonts w:eastAsia="Times New Roman" w:cs="Times New Roman" w:ascii="Times New Roman" w:hAnsi="Times New Roman"/>
          <w:color w:val="111111"/>
          <w:sz w:val="28"/>
          <w:szCs w:val="28"/>
          <w:lang w:val="en-US"/>
        </w:rPr>
        <w:t>termasuk jenis keutamaan yang berada di bawah kategori</w:t>
      </w:r>
    </w:p>
    <w:p>
      <w:pPr>
        <w:pStyle w:val="BookText"/>
        <w:bidi w:val="0"/>
        <w:jc w:val="both"/>
        <w:rPr/>
      </w:pPr>
      <w:r>
        <w:rPr>
          <w:rFonts w:eastAsia="Times New Roman" w:cs="Times New Roman" w:ascii="Times New Roman" w:hAnsi="Times New Roman"/>
          <w:color w:val="111111"/>
          <w:sz w:val="28"/>
          <w:szCs w:val="28"/>
          <w:lang w:val="en-US"/>
        </w:rPr>
        <w:t>kesucian diri (‘iffah).</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Ketabahan adalah kesabaran memikul segala jenis</w:t>
      </w:r>
    </w:p>
    <w:p>
      <w:pPr>
        <w:pStyle w:val="BookText"/>
        <w:bidi w:val="0"/>
        <w:jc w:val="both"/>
        <w:rPr/>
      </w:pPr>
      <w:r>
        <w:rPr>
          <w:rFonts w:eastAsia="Times New Roman" w:cs="Times New Roman" w:ascii="Times New Roman" w:hAnsi="Times New Roman"/>
          <w:color w:val="111111"/>
          <w:sz w:val="28"/>
          <w:szCs w:val="28"/>
          <w:lang w:val="en-US"/>
        </w:rPr>
        <w:t>problematika dan kesulitan, serta senantiasa berusaha</w:t>
      </w:r>
    </w:p>
    <w:p>
      <w:pPr>
        <w:pStyle w:val="BookText"/>
        <w:bidi w:val="0"/>
        <w:jc w:val="both"/>
        <w:rPr/>
      </w:pPr>
      <w:r>
        <w:rPr>
          <w:rFonts w:eastAsia="Times New Roman" w:cs="Times New Roman" w:ascii="Times New Roman" w:hAnsi="Times New Roman"/>
          <w:color w:val="111111"/>
          <w:sz w:val="28"/>
          <w:szCs w:val="28"/>
          <w:lang w:val="en-US"/>
        </w:rPr>
        <w:t>keras untuk mewujudkan seluruh tujuannya, tanpa</w:t>
      </w:r>
    </w:p>
    <w:p>
      <w:pPr>
        <w:pStyle w:val="BookText"/>
        <w:bidi w:val="0"/>
        <w:jc w:val="both"/>
        <w:rPr/>
      </w:pPr>
      <w:r>
        <w:rPr>
          <w:rFonts w:eastAsia="Times New Roman" w:cs="Times New Roman" w:ascii="Times New Roman" w:hAnsi="Times New Roman"/>
          <w:color w:val="111111"/>
          <w:sz w:val="28"/>
          <w:szCs w:val="28"/>
          <w:lang w:val="en-US"/>
        </w:rPr>
        <w:t>menyerah dan pesimis karena kebodohan, ketidaksetiaan,</w:t>
      </w:r>
    </w:p>
    <w:p>
      <w:pPr>
        <w:pStyle w:val="BookText"/>
        <w:bidi w:val="0"/>
        <w:jc w:val="both"/>
        <w:rPr/>
      </w:pPr>
      <w:r>
        <w:rPr>
          <w:rFonts w:eastAsia="Times New Roman" w:cs="Times New Roman" w:ascii="Times New Roman" w:hAnsi="Times New Roman"/>
          <w:color w:val="111111"/>
          <w:sz w:val="28"/>
          <w:szCs w:val="28"/>
          <w:lang w:val="en-US"/>
        </w:rPr>
        <w:t>celaan, dan cemoohan rakyat. Urgensi kriteria ini bagi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pemimpin politis dapat dilihat dari realita </w:t>
      </w:r>
    </w:p>
    <w:p>
      <w:pPr>
        <w:pStyle w:val="BookText"/>
        <w:bidi w:val="0"/>
        <w:rPr/>
      </w:pPr>
      <w:r>
        <w:rPr>
          <w:rFonts w:eastAsia="Times New Roman" w:cs="Times New Roman" w:ascii="Times New Roman" w:hAnsi="Times New Roman"/>
          <w:color w:val="111111"/>
          <w:sz w:val="28"/>
          <w:szCs w:val="28"/>
          <w:lang w:val="en-US"/>
        </w:rPr>
        <w:t>bahwa barangsiapa dapat menahan dirinya menghadapi</w:t>
      </w:r>
    </w:p>
    <w:p>
      <w:pPr>
        <w:pStyle w:val="BookText"/>
        <w:bidi w:val="0"/>
        <w:jc w:val="both"/>
        <w:rPr/>
      </w:pPr>
      <w:r>
        <w:rPr>
          <w:rFonts w:eastAsia="Times New Roman" w:cs="Times New Roman" w:ascii="Times New Roman" w:hAnsi="Times New Roman"/>
          <w:color w:val="111111"/>
          <w:sz w:val="28"/>
          <w:szCs w:val="28"/>
          <w:lang w:val="en-US"/>
        </w:rPr>
        <w:t>kebodohan rakyat melalui jalan kesabaran, maka ia</w:t>
      </w:r>
    </w:p>
    <w:p>
      <w:pPr>
        <w:pStyle w:val="BookText"/>
        <w:bidi w:val="0"/>
        <w:jc w:val="both"/>
        <w:rPr/>
      </w:pPr>
      <w:r>
        <w:rPr>
          <w:rFonts w:eastAsia="Times New Roman" w:cs="Times New Roman" w:ascii="Times New Roman" w:hAnsi="Times New Roman"/>
          <w:color w:val="111111"/>
          <w:sz w:val="28"/>
          <w:szCs w:val="28"/>
          <w:lang w:val="en-US"/>
        </w:rPr>
        <w:t>memiliki kelayakan untuk memegang tampuk kekuasaan</w:t>
      </w:r>
    </w:p>
    <w:p>
      <w:pPr>
        <w:pStyle w:val="BookText"/>
        <w:bidi w:val="0"/>
        <w:jc w:val="both"/>
        <w:rPr/>
      </w:pPr>
      <w:r>
        <w:rPr>
          <w:rFonts w:eastAsia="Times New Roman" w:cs="Times New Roman" w:ascii="Times New Roman" w:hAnsi="Times New Roman"/>
          <w:color w:val="111111"/>
          <w:sz w:val="28"/>
          <w:szCs w:val="28"/>
          <w:lang w:val="en-US"/>
        </w:rPr>
        <w:t>politik mereka.</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Kekayaan ( fasilitas material); mengapa kekayaan adalah</w:t>
      </w:r>
    </w:p>
    <w:p>
      <w:pPr>
        <w:pStyle w:val="BookText"/>
        <w:bidi w:val="0"/>
        <w:jc w:val="both"/>
        <w:rPr/>
      </w:pPr>
      <w:r>
        <w:rPr>
          <w:rFonts w:eastAsia="Times New Roman" w:cs="Times New Roman" w:ascii="Times New Roman" w:hAnsi="Times New Roman"/>
          <w:color w:val="111111"/>
          <w:sz w:val="28"/>
          <w:szCs w:val="28"/>
          <w:lang w:val="en-US"/>
        </w:rPr>
        <w:t>sangat penting dan harus dimiliki oleh seseorang yang</w:t>
      </w:r>
    </w:p>
    <w:p>
      <w:pPr>
        <w:pStyle w:val="BookText"/>
        <w:bidi w:val="0"/>
        <w:jc w:val="both"/>
        <w:rPr/>
      </w:pPr>
      <w:r>
        <w:rPr>
          <w:rFonts w:eastAsia="Times New Roman" w:cs="Times New Roman" w:ascii="Times New Roman" w:hAnsi="Times New Roman"/>
          <w:color w:val="111111"/>
          <w:sz w:val="28"/>
          <w:szCs w:val="28"/>
          <w:lang w:val="en-US"/>
        </w:rPr>
        <w:t>ingin memegang tampuk kepemimpinan? Alasannya,</w:t>
      </w:r>
    </w:p>
    <w:p>
      <w:pPr>
        <w:pStyle w:val="BookText"/>
        <w:bidi w:val="0"/>
        <w:jc w:val="both"/>
        <w:rPr/>
      </w:pPr>
      <w:r>
        <w:rPr>
          <w:rFonts w:eastAsia="Times New Roman" w:cs="Times New Roman" w:ascii="Times New Roman" w:hAnsi="Times New Roman"/>
          <w:color w:val="111111"/>
          <w:sz w:val="28"/>
          <w:szCs w:val="28"/>
          <w:lang w:val="en-US"/>
        </w:rPr>
        <w:t>seorang pemimpin memiliki biaya hidup yang harus ia</w:t>
      </w:r>
    </w:p>
    <w:p>
      <w:pPr>
        <w:pStyle w:val="BookText"/>
        <w:bidi w:val="0"/>
        <w:jc w:val="both"/>
        <w:rPr/>
      </w:pPr>
      <w:r>
        <w:rPr>
          <w:rFonts w:eastAsia="Times New Roman" w:cs="Times New Roman" w:ascii="Times New Roman" w:hAnsi="Times New Roman"/>
          <w:color w:val="111111"/>
          <w:sz w:val="28"/>
          <w:szCs w:val="28"/>
          <w:lang w:val="en-US"/>
        </w:rPr>
        <w:t>tanggung untuk diri dan keluarganya. Biaya ini harus</w:t>
      </w:r>
    </w:p>
    <w:p>
      <w:pPr>
        <w:pStyle w:val="BookText"/>
        <w:bidi w:val="0"/>
        <w:jc w:val="both"/>
        <w:rPr/>
      </w:pPr>
      <w:r>
        <w:rPr>
          <w:rFonts w:eastAsia="Times New Roman" w:cs="Times New Roman" w:ascii="Times New Roman" w:hAnsi="Times New Roman"/>
          <w:color w:val="111111"/>
          <w:sz w:val="28"/>
          <w:szCs w:val="28"/>
          <w:lang w:val="en-US"/>
        </w:rPr>
        <w:t>dipisahkan dari aggaran dan harta negara. Jika biaya</w:t>
      </w:r>
    </w:p>
    <w:p>
      <w:pPr>
        <w:pStyle w:val="BookText"/>
        <w:bidi w:val="0"/>
        <w:jc w:val="both"/>
        <w:rPr/>
      </w:pPr>
      <w:r>
        <w:rPr>
          <w:rFonts w:eastAsia="Times New Roman" w:cs="Times New Roman" w:ascii="Times New Roman" w:hAnsi="Times New Roman"/>
          <w:color w:val="111111"/>
          <w:sz w:val="28"/>
          <w:szCs w:val="28"/>
          <w:lang w:val="en-US"/>
        </w:rPr>
        <w:t>ini dipisahkan, maka rakyat tidak akan pernah berpikir</w:t>
      </w:r>
    </w:p>
    <w:p>
      <w:pPr>
        <w:pStyle w:val="BookText"/>
        <w:bidi w:val="0"/>
        <w:jc w:val="both"/>
        <w:rPr/>
      </w:pPr>
      <w:r>
        <w:rPr>
          <w:rFonts w:eastAsia="Times New Roman" w:cs="Times New Roman" w:ascii="Times New Roman" w:hAnsi="Times New Roman"/>
          <w:color w:val="111111"/>
          <w:sz w:val="28"/>
          <w:szCs w:val="28"/>
          <w:lang w:val="en-US"/>
        </w:rPr>
        <w:t>bahwa ia telah berkhianat kepada harta negara dan Baitul</w:t>
      </w:r>
    </w:p>
    <w:p>
      <w:pPr>
        <w:pStyle w:val="BookText"/>
        <w:bidi w:val="0"/>
        <w:jc w:val="both"/>
        <w:rPr/>
      </w:pPr>
      <w:r>
        <w:rPr>
          <w:rFonts w:eastAsia="Times New Roman" w:cs="Times New Roman" w:ascii="Times New Roman" w:hAnsi="Times New Roman"/>
          <w:color w:val="111111"/>
          <w:sz w:val="28"/>
          <w:szCs w:val="28"/>
          <w:lang w:val="en-US"/>
        </w:rPr>
        <w:t>Mal. Lebih dari itu, ia sendiri tidak akan pernah berpikir</w:t>
      </w:r>
    </w:p>
    <w:p>
      <w:pPr>
        <w:pStyle w:val="BookText"/>
        <w:bidi w:val="0"/>
        <w:jc w:val="both"/>
        <w:rPr/>
      </w:pPr>
      <w:r>
        <w:rPr>
          <w:rFonts w:eastAsia="Times New Roman" w:cs="Times New Roman" w:ascii="Times New Roman" w:hAnsi="Times New Roman"/>
          <w:color w:val="111111"/>
          <w:sz w:val="28"/>
          <w:szCs w:val="28"/>
          <w:lang w:val="en-US"/>
        </w:rPr>
        <w:t>untuk mencuri harta Baitul Mal dan harta rakyat. Atas</w:t>
      </w:r>
    </w:p>
    <w:p>
      <w:pPr>
        <w:pStyle w:val="BookText"/>
        <w:bidi w:val="0"/>
        <w:jc w:val="both"/>
        <w:rPr/>
      </w:pPr>
      <w:r>
        <w:rPr>
          <w:rFonts w:eastAsia="Times New Roman" w:cs="Times New Roman" w:ascii="Times New Roman" w:hAnsi="Times New Roman"/>
          <w:color w:val="111111"/>
          <w:sz w:val="28"/>
          <w:szCs w:val="28"/>
          <w:lang w:val="en-US"/>
        </w:rPr>
        <w:t>dasar ini, kesempurnaan para pemimpin adalah mereka</w:t>
      </w:r>
    </w:p>
    <w:p>
      <w:pPr>
        <w:pStyle w:val="BookText"/>
        <w:bidi w:val="0"/>
        <w:jc w:val="both"/>
        <w:rPr/>
      </w:pPr>
      <w:r>
        <w:rPr>
          <w:rFonts w:eastAsia="Times New Roman" w:cs="Times New Roman" w:ascii="Times New Roman" w:hAnsi="Times New Roman"/>
          <w:color w:val="111111"/>
          <w:sz w:val="28"/>
          <w:szCs w:val="28"/>
          <w:lang w:val="en-US"/>
        </w:rPr>
        <w:t>merasa tidak memerlukan lagi kepada rakyat.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Menilik penjelasan di atas, memiliki harta kekayaan</w:t>
      </w:r>
    </w:p>
    <w:p>
      <w:pPr>
        <w:pStyle w:val="BookText"/>
        <w:bidi w:val="0"/>
        <w:jc w:val="both"/>
        <w:rPr/>
      </w:pPr>
      <w:r>
        <w:rPr>
          <w:rFonts w:eastAsia="Times New Roman" w:cs="Times New Roman" w:ascii="Times New Roman" w:hAnsi="Times New Roman"/>
          <w:color w:val="111111"/>
          <w:sz w:val="28"/>
          <w:szCs w:val="28"/>
          <w:lang w:val="en-US"/>
        </w:rPr>
        <w:t>bagi seorang pemimpin politik masyarakat adalah suatu</w:t>
      </w:r>
    </w:p>
    <w:p>
      <w:pPr>
        <w:pStyle w:val="BookText"/>
        <w:bidi w:val="0"/>
        <w:jc w:val="both"/>
        <w:rPr/>
      </w:pPr>
      <w:r>
        <w:rPr>
          <w:rFonts w:eastAsia="Times New Roman" w:cs="Times New Roman" w:ascii="Times New Roman" w:hAnsi="Times New Roman"/>
          <w:color w:val="111111"/>
          <w:sz w:val="28"/>
          <w:szCs w:val="28"/>
          <w:lang w:val="en-US"/>
        </w:rPr>
        <w:t>hal yang sangat urgen. Pencari tampuk kekuasaan harus</w:t>
      </w:r>
    </w:p>
    <w:p>
      <w:pPr>
        <w:pStyle w:val="BookText"/>
        <w:bidi w:val="0"/>
        <w:jc w:val="both"/>
        <w:rPr/>
      </w:pPr>
      <w:r>
        <w:rPr>
          <w:rFonts w:eastAsia="Times New Roman" w:cs="Times New Roman" w:ascii="Times New Roman" w:hAnsi="Times New Roman"/>
          <w:color w:val="111111"/>
          <w:sz w:val="28"/>
          <w:szCs w:val="28"/>
          <w:lang w:val="en-US"/>
        </w:rPr>
        <w:t>memiliki harta kekayaan melalui jalan-jalan yang sah. Jika</w:t>
      </w:r>
    </w:p>
    <w:p>
      <w:pPr>
        <w:pStyle w:val="BookText"/>
        <w:bidi w:val="0"/>
        <w:jc w:val="both"/>
        <w:rPr/>
      </w:pPr>
      <w:r>
        <w:rPr>
          <w:rFonts w:eastAsia="Times New Roman" w:cs="Times New Roman" w:ascii="Times New Roman" w:hAnsi="Times New Roman"/>
          <w:color w:val="111111"/>
          <w:sz w:val="28"/>
          <w:szCs w:val="28"/>
          <w:lang w:val="en-US"/>
        </w:rPr>
        <w:t>tidak, ia harus mulai bekerja untuk itu.</w:t>
      </w:r>
    </w:p>
    <w:p>
      <w:pPr>
        <w:pStyle w:val="BookText"/>
        <w:bidi w:val="0"/>
        <w:jc w:val="both"/>
        <w:rPr/>
      </w:pPr>
      <w:r>
        <w:rPr>
          <w:rFonts w:eastAsia="Times New Roman" w:cs="Times New Roman" w:ascii="Times New Roman" w:hAnsi="Times New Roman"/>
          <w:color w:val="111111"/>
          <w:sz w:val="28"/>
          <w:szCs w:val="28"/>
          <w:lang w:val="en-US"/>
        </w:rPr>
        <w:t>Setelah berhasil memegang tampuk kekuasaan,</w:t>
      </w:r>
    </w:p>
    <w:p>
      <w:pPr>
        <w:pStyle w:val="BookText"/>
        <w:bidi w:val="0"/>
        <w:jc w:val="both"/>
        <w:rPr/>
      </w:pPr>
      <w:r>
        <w:rPr>
          <w:rFonts w:eastAsia="Times New Roman" w:cs="Times New Roman" w:ascii="Times New Roman" w:hAnsi="Times New Roman"/>
          <w:color w:val="111111"/>
          <w:sz w:val="28"/>
          <w:szCs w:val="28"/>
          <w:lang w:val="en-US"/>
        </w:rPr>
        <w:t>income seorang pemimpin berasal dari empat sumber:</w:t>
      </w:r>
    </w:p>
    <w:p>
      <w:pPr>
        <w:pStyle w:val="BookText"/>
        <w:bidi w:val="0"/>
        <w:jc w:val="both"/>
        <w:rPr/>
      </w:pPr>
      <w:r>
        <w:rPr>
          <w:rFonts w:eastAsia="Times New Roman" w:cs="Times New Roman" w:ascii="Times New Roman" w:hAnsi="Times New Roman"/>
          <w:color w:val="111111"/>
          <w:sz w:val="28"/>
          <w:szCs w:val="28"/>
          <w:lang w:val="en-US"/>
        </w:rPr>
        <w:t>Pertama, harta warisan yang ditinggalkan oleh nenek</w:t>
      </w:r>
    </w:p>
    <w:p>
      <w:pPr>
        <w:pStyle w:val="BookText"/>
        <w:bidi w:val="0"/>
        <w:jc w:val="both"/>
        <w:rPr/>
      </w:pPr>
      <w:r>
        <w:rPr>
          <w:rFonts w:eastAsia="Times New Roman" w:cs="Times New Roman" w:ascii="Times New Roman" w:hAnsi="Times New Roman"/>
          <w:color w:val="111111"/>
          <w:sz w:val="28"/>
          <w:szCs w:val="28"/>
          <w:lang w:val="en-US"/>
        </w:rPr>
        <w:t>moyang. Kedua, seperlima harta rampasan perang. Ketiga,</w:t>
      </w:r>
    </w:p>
    <w:p>
      <w:pPr>
        <w:pStyle w:val="BookText"/>
        <w:bidi w:val="0"/>
        <w:jc w:val="both"/>
        <w:rPr/>
      </w:pPr>
      <w:r>
        <w:rPr>
          <w:rFonts w:eastAsia="Times New Roman" w:cs="Times New Roman" w:ascii="Times New Roman" w:hAnsi="Times New Roman"/>
          <w:color w:val="111111"/>
          <w:sz w:val="28"/>
          <w:szCs w:val="28"/>
          <w:lang w:val="en-US"/>
        </w:rPr>
        <w:t>hasil jerih payah sendiri. Keempat, anugerah Ilahi yang</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kepadanya atau melalui jalan khusus yang lain. Ia </w:t>
      </w:r>
    </w:p>
    <w:p>
      <w:pPr>
        <w:pStyle w:val="BookText"/>
        <w:bidi w:val="0"/>
        <w:rPr/>
      </w:pPr>
      <w:r>
        <w:rPr>
          <w:rFonts w:eastAsia="Times New Roman" w:cs="Times New Roman" w:ascii="Times New Roman" w:hAnsi="Times New Roman"/>
          <w:color w:val="111111"/>
          <w:sz w:val="28"/>
          <w:szCs w:val="28"/>
          <w:lang w:val="en-US"/>
        </w:rPr>
        <w:t>menggunakan seluruh pendapatan ini dalam empat hal:</w:t>
      </w:r>
    </w:p>
    <w:p>
      <w:pPr>
        <w:pStyle w:val="BookText"/>
        <w:bidi w:val="0"/>
        <w:jc w:val="both"/>
        <w:rPr/>
      </w:pPr>
      <w:r>
        <w:rPr>
          <w:rFonts w:eastAsia="Times New Roman" w:cs="Times New Roman" w:ascii="Times New Roman" w:hAnsi="Times New Roman"/>
          <w:color w:val="111111"/>
          <w:sz w:val="28"/>
          <w:szCs w:val="28"/>
          <w:lang w:val="en-US"/>
        </w:rPr>
        <w:t>(a) biaya untuk diri dan keluarganya; (b) upah dan hadiah</w:t>
      </w:r>
    </w:p>
    <w:p>
      <w:pPr>
        <w:pStyle w:val="BookText"/>
        <w:bidi w:val="0"/>
        <w:jc w:val="both"/>
        <w:rPr/>
      </w:pPr>
      <w:r>
        <w:rPr>
          <w:rFonts w:eastAsia="Times New Roman" w:cs="Times New Roman" w:ascii="Times New Roman" w:hAnsi="Times New Roman"/>
          <w:color w:val="111111"/>
          <w:sz w:val="28"/>
          <w:szCs w:val="28"/>
          <w:lang w:val="en-US"/>
        </w:rPr>
        <w:t>untuk orang-orang yang berkhidmat kepadanya; (c)</w:t>
      </w:r>
    </w:p>
    <w:p>
      <w:pPr>
        <w:pStyle w:val="BookText"/>
        <w:bidi w:val="0"/>
        <w:jc w:val="both"/>
        <w:rPr/>
      </w:pPr>
      <w:r>
        <w:rPr>
          <w:rFonts w:eastAsia="Times New Roman" w:cs="Times New Roman" w:ascii="Times New Roman" w:hAnsi="Times New Roman"/>
          <w:color w:val="111111"/>
          <w:sz w:val="28"/>
          <w:szCs w:val="28"/>
          <w:lang w:val="en-US"/>
        </w:rPr>
        <w:t>membangun tata rias dan hiasan-hiasan yang gemerlap;</w:t>
      </w:r>
    </w:p>
    <w:p>
      <w:pPr>
        <w:pStyle w:val="BookText"/>
        <w:bidi w:val="0"/>
        <w:jc w:val="both"/>
        <w:rPr/>
      </w:pPr>
      <w:r>
        <w:rPr>
          <w:rFonts w:eastAsia="Times New Roman" w:cs="Times New Roman" w:ascii="Times New Roman" w:hAnsi="Times New Roman"/>
          <w:color w:val="111111"/>
          <w:sz w:val="28"/>
          <w:szCs w:val="28"/>
          <w:lang w:val="en-US"/>
        </w:rPr>
        <w:t>dan (d) membangun bangunan-bangunan yang tidak</w:t>
      </w:r>
    </w:p>
    <w:p>
      <w:pPr>
        <w:pStyle w:val="BookText"/>
        <w:bidi w:val="0"/>
        <w:jc w:val="both"/>
        <w:rPr/>
      </w:pPr>
      <w:r>
        <w:rPr>
          <w:rFonts w:eastAsia="Times New Roman" w:cs="Times New Roman" w:ascii="Times New Roman" w:hAnsi="Times New Roman"/>
          <w:color w:val="111111"/>
          <w:sz w:val="28"/>
          <w:szCs w:val="28"/>
          <w:lang w:val="en-US"/>
        </w:rPr>
        <w:t>diperlukan dan hanya didasari oleh keinginan hatinya.</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Meskipun demikian, kita semestinya lebih</w:t>
      </w:r>
    </w:p>
    <w:p>
      <w:pPr>
        <w:pStyle w:val="BookText"/>
        <w:bidi w:val="0"/>
        <w:jc w:val="both"/>
        <w:rPr/>
      </w:pPr>
      <w:r>
        <w:rPr>
          <w:rFonts w:eastAsia="Times New Roman" w:cs="Times New Roman" w:ascii="Times New Roman" w:hAnsi="Times New Roman"/>
          <w:color w:val="111111"/>
          <w:sz w:val="28"/>
          <w:szCs w:val="28"/>
          <w:lang w:val="en-US"/>
        </w:rPr>
        <w:t>memfokuskan perhatian kepada alasan-alasan mengapa</w:t>
      </w:r>
    </w:p>
    <w:p>
      <w:pPr>
        <w:pStyle w:val="BookText"/>
        <w:bidi w:val="0"/>
        <w:jc w:val="both"/>
        <w:rPr/>
      </w:pPr>
      <w:r>
        <w:rPr>
          <w:rFonts w:eastAsia="Times New Roman" w:cs="Times New Roman" w:ascii="Times New Roman" w:hAnsi="Times New Roman"/>
          <w:color w:val="111111"/>
          <w:sz w:val="28"/>
          <w:szCs w:val="28"/>
          <w:lang w:val="en-US"/>
        </w:rPr>
        <w:t>harta sangat urgen. Kita harus camkan bahwa memiliki dan</w:t>
      </w:r>
    </w:p>
    <w:p>
      <w:pPr>
        <w:pStyle w:val="BookText"/>
        <w:bidi w:val="0"/>
        <w:jc w:val="both"/>
        <w:rPr/>
      </w:pPr>
      <w:r>
        <w:rPr>
          <w:rFonts w:eastAsia="Times New Roman" w:cs="Times New Roman" w:ascii="Times New Roman" w:hAnsi="Times New Roman"/>
          <w:color w:val="111111"/>
          <w:sz w:val="28"/>
          <w:szCs w:val="28"/>
          <w:lang w:val="en-US"/>
        </w:rPr>
        <w:t>mengumpulkan harta bukanlah tujuan utama, karena harta</w:t>
      </w:r>
    </w:p>
    <w:p>
      <w:pPr>
        <w:pStyle w:val="BookText"/>
        <w:bidi w:val="0"/>
        <w:jc w:val="both"/>
        <w:rPr/>
      </w:pPr>
      <w:r>
        <w:rPr>
          <w:rFonts w:eastAsia="Times New Roman" w:cs="Times New Roman" w:ascii="Times New Roman" w:hAnsi="Times New Roman"/>
          <w:color w:val="111111"/>
          <w:sz w:val="28"/>
          <w:szCs w:val="28"/>
          <w:lang w:val="en-US"/>
        </w:rPr>
        <w:t>tidak dapat mengantarkan kita kepada keutamaan.</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Pengikut yang bersih; memiliki para pengikut yang</w:t>
      </w:r>
    </w:p>
    <w:p>
      <w:pPr>
        <w:pStyle w:val="BookText"/>
        <w:bidi w:val="0"/>
        <w:jc w:val="both"/>
        <w:rPr/>
      </w:pPr>
      <w:r>
        <w:rPr>
          <w:rFonts w:eastAsia="Times New Roman" w:cs="Times New Roman" w:ascii="Times New Roman" w:hAnsi="Times New Roman"/>
          <w:color w:val="111111"/>
          <w:sz w:val="28"/>
          <w:szCs w:val="28"/>
          <w:lang w:val="en-US"/>
        </w:rPr>
        <w:t>bersih dan salih sangatlah penting bagi seseorang yang</w:t>
      </w:r>
    </w:p>
    <w:p>
      <w:pPr>
        <w:pStyle w:val="BookText"/>
        <w:bidi w:val="0"/>
        <w:jc w:val="both"/>
        <w:rPr/>
      </w:pPr>
      <w:r>
        <w:rPr>
          <w:rFonts w:eastAsia="Times New Roman" w:cs="Times New Roman" w:ascii="Times New Roman" w:hAnsi="Times New Roman"/>
          <w:color w:val="111111"/>
          <w:sz w:val="28"/>
          <w:szCs w:val="28"/>
          <w:lang w:val="en-US"/>
        </w:rPr>
        <w:t>ingin memegang tampuk kekuasaan. Mengapa? Raja</w:t>
      </w:r>
    </w:p>
    <w:p>
      <w:pPr>
        <w:pStyle w:val="BookText"/>
        <w:bidi w:val="0"/>
        <w:jc w:val="both"/>
        <w:rPr/>
      </w:pPr>
      <w:r>
        <w:rPr>
          <w:rFonts w:eastAsia="Times New Roman" w:cs="Times New Roman" w:ascii="Times New Roman" w:hAnsi="Times New Roman"/>
          <w:color w:val="111111"/>
          <w:sz w:val="28"/>
          <w:szCs w:val="28"/>
          <w:lang w:val="en-US"/>
        </w:rPr>
        <w:t>yang dipilih oleh khalayak ramai adalah lebih layak</w:t>
      </w:r>
    </w:p>
    <w:p>
      <w:pPr>
        <w:pStyle w:val="BookText"/>
        <w:bidi w:val="0"/>
        <w:jc w:val="both"/>
        <w:rPr/>
      </w:pPr>
      <w:r>
        <w:rPr>
          <w:rFonts w:eastAsia="Times New Roman" w:cs="Times New Roman" w:ascii="Times New Roman" w:hAnsi="Times New Roman"/>
          <w:color w:val="111111"/>
          <w:sz w:val="28"/>
          <w:szCs w:val="28"/>
          <w:lang w:val="en-US"/>
        </w:rPr>
        <w:t>memimpin dibandingkan dengan raja yang dipilih oleh</w:t>
      </w:r>
    </w:p>
    <w:p>
      <w:pPr>
        <w:pStyle w:val="BookText"/>
        <w:bidi w:val="0"/>
        <w:jc w:val="both"/>
        <w:rPr/>
      </w:pPr>
      <w:r>
        <w:rPr>
          <w:rFonts w:eastAsia="Times New Roman" w:cs="Times New Roman" w:ascii="Times New Roman" w:hAnsi="Times New Roman"/>
          <w:color w:val="111111"/>
          <w:sz w:val="28"/>
          <w:szCs w:val="28"/>
          <w:lang w:val="en-US"/>
        </w:rPr>
        <w:t>harta melimpah. Setiap Dirham dapat menempati posisi</w:t>
      </w:r>
    </w:p>
    <w:p>
      <w:pPr>
        <w:pStyle w:val="BookText"/>
        <w:bidi w:val="0"/>
        <w:jc w:val="both"/>
        <w:rPr/>
      </w:pPr>
      <w:r>
        <w:rPr>
          <w:rFonts w:eastAsia="Times New Roman" w:cs="Times New Roman" w:ascii="Times New Roman" w:hAnsi="Times New Roman"/>
          <w:color w:val="111111"/>
          <w:sz w:val="28"/>
          <w:szCs w:val="28"/>
          <w:lang w:val="en-US"/>
        </w:rPr>
        <w:t>Dirham yang lain. Akan tetapi, setiap orang tidak dapat</w:t>
      </w:r>
    </w:p>
    <w:p>
      <w:pPr>
        <w:pStyle w:val="BookText"/>
        <w:bidi w:val="0"/>
        <w:jc w:val="both"/>
        <w:rPr/>
      </w:pPr>
      <w:r>
        <w:rPr>
          <w:rFonts w:eastAsia="Times New Roman" w:cs="Times New Roman" w:ascii="Times New Roman" w:hAnsi="Times New Roman"/>
          <w:color w:val="111111"/>
          <w:sz w:val="28"/>
          <w:szCs w:val="28"/>
          <w:lang w:val="en-US"/>
        </w:rPr>
        <w:t>menduduki posisi orang yang lain.</w:t>
      </w:r>
      <w:r>
        <w:rPr>
          <w:rStyle w:val="FootnoteAnchor"/>
        </w:rPr>
        <w:footnoteReference w:id="306"/>
      </w:r>
      <w:r>
        <w:rPr>
          <w:rFonts w:eastAsia="Times New Roman" w:cs="Times New Roman" w:ascii="Times New Roman" w:hAnsi="Times New Roman"/>
          <w:color w:val="111111"/>
          <w:sz w:val="28"/>
          <w:szCs w:val="28"/>
          <w:lang w:val="en-US"/>
        </w:rPr>
        <w:t>Para pengikut bersih</w:t>
      </w:r>
    </w:p>
    <w:p>
      <w:pPr>
        <w:pStyle w:val="BookText"/>
        <w:bidi w:val="0"/>
        <w:jc w:val="both"/>
        <w:rPr/>
      </w:pPr>
      <w:r>
        <w:rPr>
          <w:rFonts w:eastAsia="Times New Roman" w:cs="Times New Roman" w:ascii="Times New Roman" w:hAnsi="Times New Roman"/>
          <w:color w:val="111111"/>
          <w:sz w:val="28"/>
          <w:szCs w:val="28"/>
          <w:lang w:val="en-US"/>
        </w:rPr>
        <w:t>ini memiliki banyak kriteria. Antara lain adalah akal yang</w:t>
      </w:r>
    </w:p>
    <w:p>
      <w:pPr>
        <w:pStyle w:val="BookText"/>
        <w:bidi w:val="0"/>
        <w:jc w:val="both"/>
        <w:rPr/>
      </w:pPr>
      <w:r>
        <w:rPr>
          <w:rFonts w:eastAsia="Times New Roman" w:cs="Times New Roman" w:ascii="Times New Roman" w:hAnsi="Times New Roman"/>
          <w:color w:val="111111"/>
          <w:sz w:val="28"/>
          <w:szCs w:val="28"/>
          <w:lang w:val="en-US"/>
        </w:rPr>
        <w:t>sehat, ketakwaan, nasihat, menyimpan rahasia, mengenal</w:t>
      </w:r>
    </w:p>
    <w:p>
      <w:pPr>
        <w:pStyle w:val="BookText"/>
        <w:bidi w:val="0"/>
        <w:jc w:val="both"/>
        <w:rPr/>
      </w:pPr>
      <w:r>
        <w:rPr>
          <w:rFonts w:eastAsia="Times New Roman" w:cs="Times New Roman" w:ascii="Times New Roman" w:hAnsi="Times New Roman"/>
          <w:color w:val="111111"/>
          <w:sz w:val="28"/>
          <w:szCs w:val="28"/>
          <w:lang w:val="en-US"/>
        </w:rPr>
        <w:t>tugas dengan baik, rela berkorban, dan selalu taat.</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Seperti telah kami singgung, di antara seluruh kriteria</w:t>
      </w:r>
    </w:p>
    <w:p>
      <w:pPr>
        <w:pStyle w:val="BookText"/>
        <w:bidi w:val="0"/>
        <w:jc w:val="both"/>
        <w:rPr/>
      </w:pPr>
      <w:r>
        <w:rPr>
          <w:rFonts w:eastAsia="Times New Roman" w:cs="Times New Roman" w:ascii="Times New Roman" w:hAnsi="Times New Roman"/>
          <w:color w:val="111111"/>
          <w:sz w:val="28"/>
          <w:szCs w:val="28"/>
          <w:lang w:val="en-US"/>
        </w:rPr>
        <w:t>di atas, nasab keturunan adalah kriteria yang tidak urgen;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kemuliaan berada dalam ilmu dan tata krama, </w:t>
      </w:r>
    </w:p>
    <w:p>
      <w:pPr>
        <w:pStyle w:val="BookText"/>
        <w:bidi w:val="0"/>
        <w:rPr/>
      </w:pPr>
      <w:r>
        <w:rPr>
          <w:rFonts w:eastAsia="Times New Roman" w:cs="Times New Roman" w:ascii="Times New Roman" w:hAnsi="Times New Roman"/>
          <w:color w:val="111111"/>
          <w:sz w:val="28"/>
          <w:szCs w:val="28"/>
          <w:lang w:val="en-US"/>
        </w:rPr>
        <w:t>bukan dalam garis keturunan (nasab). Di samping itu,</w:t>
      </w:r>
    </w:p>
    <w:p>
      <w:pPr>
        <w:pStyle w:val="BookText"/>
        <w:bidi w:val="0"/>
        <w:jc w:val="both"/>
        <w:rPr/>
      </w:pPr>
      <w:r>
        <w:rPr>
          <w:rFonts w:eastAsia="Times New Roman" w:cs="Times New Roman" w:ascii="Times New Roman" w:hAnsi="Times New Roman"/>
          <w:color w:val="111111"/>
          <w:sz w:val="28"/>
          <w:szCs w:val="28"/>
          <w:lang w:val="en-US"/>
        </w:rPr>
        <w:t>kekayaan dan para pengikut yang salih juga secara</w:t>
      </w:r>
    </w:p>
    <w:p>
      <w:pPr>
        <w:pStyle w:val="BookText"/>
        <w:bidi w:val="0"/>
        <w:jc w:val="both"/>
        <w:rPr/>
      </w:pPr>
      <w:r>
        <w:rPr>
          <w:rFonts w:eastAsia="Times New Roman" w:cs="Times New Roman" w:ascii="Times New Roman" w:hAnsi="Times New Roman"/>
          <w:color w:val="111111"/>
          <w:sz w:val="28"/>
          <w:szCs w:val="28"/>
          <w:lang w:val="en-US"/>
        </w:rPr>
        <w:t>otomatis dapat diperoleh apabila kita telah memiliki empat</w:t>
      </w:r>
    </w:p>
    <w:p>
      <w:pPr>
        <w:pStyle w:val="BookText"/>
        <w:bidi w:val="0"/>
        <w:jc w:val="both"/>
        <w:rPr/>
      </w:pPr>
      <w:r>
        <w:rPr>
          <w:rFonts w:eastAsia="Times New Roman" w:cs="Times New Roman" w:ascii="Times New Roman" w:hAnsi="Times New Roman"/>
          <w:color w:val="111111"/>
          <w:sz w:val="28"/>
          <w:szCs w:val="28"/>
          <w:lang w:val="en-US"/>
        </w:rPr>
        <w:t>kriteria; yakni kemauan yang tinggi, pandangan yang jitu,</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kemauan yang membaja, dan kesabaran.</w:t>
      </w:r>
      <w:r>
        <w:rPr>
          <w:rStyle w:val="FootnoteAnchor"/>
        </w:rPr>
        <w:footnoteReference w:id="308"/>
      </w:r>
      <w:bookmarkStart w:id="296" w:name="pg5866_38337"/>
    </w:p>
    <w:p>
      <w:pPr>
        <w:pStyle w:val="Heading2"/>
        <w:numPr>
          <w:ilvl w:val="1"/>
          <w:numId w:val="1"/>
        </w:numPr>
        <w:bidi w:val="0"/>
        <w:jc w:val="left"/>
        <w:rPr/>
      </w:pPr>
      <w:bookmarkStart w:id="297" w:name="__RefHeading___Toc5040311_581953129"/>
      <w:bookmarkStart w:id="298" w:name="_Toc112"/>
      <w:bookmarkEnd w:id="296"/>
      <w:bookmarkEnd w:id="297"/>
      <w:r>
        <w:rPr/>
        <w:t>Bab 4</w:t>
      </w:r>
      <w:bookmarkEnd w:id="298"/>
    </w:p>
    <w:p>
      <w:pPr>
        <w:pStyle w:val="Heading3"/>
        <w:numPr>
          <w:ilvl w:val="2"/>
          <w:numId w:val="1"/>
        </w:numPr>
        <w:bidi w:val="0"/>
        <w:jc w:val="left"/>
        <w:rPr/>
      </w:pPr>
      <w:bookmarkStart w:id="299" w:name="__RefHeading___Toc5040313_581953129"/>
      <w:bookmarkStart w:id="300" w:name="_Toc113"/>
      <w:bookmarkEnd w:id="299"/>
      <w:r>
        <w:rPr/>
        <w:t>Mekanisme Manajemen Politik</w:t>
      </w:r>
      <w:bookmarkEnd w:id="300"/>
    </w:p>
    <w:p>
      <w:pPr>
        <w:pStyle w:val="Heading4"/>
        <w:numPr>
          <w:ilvl w:val="3"/>
          <w:numId w:val="1"/>
        </w:numPr>
        <w:bidi w:val="0"/>
        <w:jc w:val="left"/>
        <w:rPr/>
      </w:pPr>
      <w:bookmarkStart w:id="301" w:name="__RefHeading___Toc5040315_581953129"/>
      <w:bookmarkStart w:id="302" w:name="_Toc114"/>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Setelah kita mengenal asas dan dasar manajemen politik</w:t>
      </w:r>
    </w:p>
    <w:p>
      <w:pPr>
        <w:pStyle w:val="BookText"/>
        <w:bidi w:val="0"/>
        <w:jc w:val="both"/>
        <w:rPr/>
      </w:pPr>
      <w:r>
        <w:rPr>
          <w:rFonts w:eastAsia="Times New Roman" w:cs="Times New Roman" w:ascii="Times New Roman" w:hAnsi="Times New Roman"/>
          <w:color w:val="111111"/>
          <w:sz w:val="28"/>
          <w:szCs w:val="28"/>
          <w:lang w:val="en-US"/>
        </w:rPr>
        <w:t>pada bab kedua dan bab ketiga, pada bab ini kita akan</w:t>
      </w:r>
    </w:p>
    <w:p>
      <w:pPr>
        <w:pStyle w:val="BookText"/>
        <w:bidi w:val="0"/>
        <w:jc w:val="both"/>
        <w:rPr/>
      </w:pPr>
      <w:r>
        <w:rPr>
          <w:rFonts w:eastAsia="Times New Roman" w:cs="Times New Roman" w:ascii="Times New Roman" w:hAnsi="Times New Roman"/>
          <w:color w:val="111111"/>
          <w:sz w:val="28"/>
          <w:szCs w:val="28"/>
          <w:lang w:val="en-US"/>
        </w:rPr>
        <w:t>menelaah mekanisme dan tata cara aplikasi manajemen politik</w:t>
      </w:r>
    </w:p>
    <w:p>
      <w:pPr>
        <w:pStyle w:val="BookText"/>
        <w:bidi w:val="0"/>
        <w:jc w:val="both"/>
        <w:rPr/>
      </w:pPr>
      <w:r>
        <w:rPr>
          <w:rFonts w:eastAsia="Times New Roman" w:cs="Times New Roman" w:ascii="Times New Roman" w:hAnsi="Times New Roman"/>
          <w:color w:val="111111"/>
          <w:sz w:val="28"/>
          <w:szCs w:val="28"/>
          <w:lang w:val="en-US"/>
        </w:rPr>
        <w:t>dalam tiga judul utama: berpikir (tadabbur), mengatur dan</w:t>
      </w:r>
    </w:p>
    <w:p>
      <w:pPr>
        <w:pStyle w:val="BookText"/>
        <w:bidi w:val="0"/>
        <w:jc w:val="both"/>
        <w:rPr/>
      </w:pPr>
      <w:r>
        <w:rPr>
          <w:rFonts w:eastAsia="Times New Roman" w:cs="Times New Roman" w:ascii="Times New Roman" w:hAnsi="Times New Roman"/>
          <w:color w:val="111111"/>
          <w:sz w:val="28"/>
          <w:szCs w:val="28"/>
          <w:lang w:val="en-US"/>
        </w:rPr>
        <w:t>merancang strategi (tadbîr), dan manajemen (idârah). Kita juga</w:t>
      </w:r>
    </w:p>
    <w:p>
      <w:pPr>
        <w:pStyle w:val="BookText"/>
        <w:bidi w:val="0"/>
        <w:jc w:val="both"/>
        <w:rPr/>
      </w:pPr>
      <w:r>
        <w:rPr>
          <w:rFonts w:eastAsia="Times New Roman" w:cs="Times New Roman" w:ascii="Times New Roman" w:hAnsi="Times New Roman"/>
          <w:color w:val="111111"/>
          <w:sz w:val="28"/>
          <w:szCs w:val="28"/>
          <w:lang w:val="en-US"/>
        </w:rPr>
        <w:t>akan mengenal perspektif Khajeh Nashiruddin Thusi berkaitan</w:t>
      </w:r>
    </w:p>
    <w:p>
      <w:pPr>
        <w:pStyle w:val="BookText"/>
        <w:bidi w:val="0"/>
        <w:jc w:val="both"/>
        <w:rPr/>
      </w:pPr>
      <w:r>
        <w:rPr>
          <w:rFonts w:eastAsia="Times New Roman" w:cs="Times New Roman" w:ascii="Times New Roman" w:hAnsi="Times New Roman"/>
          <w:color w:val="111111"/>
          <w:sz w:val="28"/>
          <w:szCs w:val="28"/>
          <w:lang w:val="en-US"/>
        </w:rPr>
        <w:t>dengan masalah ini.</w:t>
      </w:r>
    </w:p>
    <w:p>
      <w:pPr>
        <w:pStyle w:val="Heading4"/>
        <w:numPr>
          <w:ilvl w:val="3"/>
          <w:numId w:val="1"/>
        </w:numPr>
        <w:bidi w:val="0"/>
        <w:jc w:val="left"/>
        <w:rPr/>
      </w:pPr>
      <w:bookmarkStart w:id="303" w:name="__RefHeading___Toc5040317_581953129"/>
      <w:bookmarkStart w:id="304" w:name="_Toc115"/>
      <w:bookmarkEnd w:id="303"/>
      <w:r>
        <w:rPr/>
        <w:t>1. Berpikir (Perancangan Kebijakan Politik)</w:t>
      </w:r>
      <w:bookmarkEnd w:id="304"/>
    </w:p>
    <w:p>
      <w:pPr>
        <w:pStyle w:val="Heading5"/>
        <w:numPr>
          <w:ilvl w:val="4"/>
          <w:numId w:val="1"/>
        </w:numPr>
        <w:bidi w:val="0"/>
        <w:jc w:val="left"/>
        <w:rPr/>
      </w:pPr>
      <w:bookmarkStart w:id="305" w:name="__RefHeading___Toc5040319_581953129"/>
      <w:bookmarkStart w:id="306" w:name="_Toc116"/>
      <w:bookmarkEnd w:id="305"/>
      <w:r>
        <w:rPr/>
        <w:t>Point</w:t>
      </w:r>
      <w:bookmarkEnd w:id="306"/>
    </w:p>
    <w:p>
      <w:pPr>
        <w:pStyle w:val="BookText"/>
        <w:bidi w:val="0"/>
        <w:jc w:val="both"/>
        <w:rPr/>
      </w:pPr>
      <w:r>
        <w:rPr>
          <w:rFonts w:eastAsia="Times New Roman" w:cs="Times New Roman" w:ascii="Times New Roman" w:hAnsi="Times New Roman"/>
          <w:color w:val="111111"/>
          <w:sz w:val="28"/>
          <w:szCs w:val="28"/>
          <w:lang w:val="en-US"/>
        </w:rPr>
        <w:t>Setelah negara sebagai sebuah masyarakat politis terbentuk,</w:t>
      </w:r>
    </w:p>
    <w:p>
      <w:pPr>
        <w:pStyle w:val="BookText"/>
        <w:bidi w:val="0"/>
        <w:jc w:val="both"/>
        <w:rPr/>
      </w:pPr>
      <w:r>
        <w:rPr>
          <w:rFonts w:eastAsia="Times New Roman" w:cs="Times New Roman" w:ascii="Times New Roman" w:hAnsi="Times New Roman"/>
          <w:color w:val="111111"/>
          <w:sz w:val="28"/>
          <w:szCs w:val="28"/>
          <w:lang w:val="en-US"/>
        </w:rPr>
        <w:t>negara ini termasuk sebagai maujud tersusun (murakkab) yang</w:t>
      </w:r>
    </w:p>
    <w:p>
      <w:pPr>
        <w:pStyle w:val="BookText"/>
        <w:bidi w:val="0"/>
        <w:jc w:val="both"/>
        <w:rPr/>
      </w:pPr>
      <w:r>
        <w:rPr>
          <w:rFonts w:eastAsia="Times New Roman" w:cs="Times New Roman" w:ascii="Times New Roman" w:hAnsi="Times New Roman"/>
          <w:color w:val="111111"/>
          <w:sz w:val="28"/>
          <w:szCs w:val="28"/>
          <w:lang w:val="en-US"/>
        </w:rPr>
        <w:t>memiliki hukum, keistimewaan, dan bentuk khas bagi dirinya.</w:t>
      </w:r>
    </w:p>
    <w:p>
      <w:pPr>
        <w:pStyle w:val="BookText"/>
        <w:bidi w:val="0"/>
        <w:jc w:val="both"/>
        <w:rPr/>
      </w:pPr>
      <w:r>
        <w:rPr>
          <w:rFonts w:eastAsia="Times New Roman" w:cs="Times New Roman" w:ascii="Times New Roman" w:hAnsi="Times New Roman"/>
          <w:color w:val="111111"/>
          <w:sz w:val="28"/>
          <w:szCs w:val="28"/>
          <w:lang w:val="en-US"/>
        </w:rPr>
        <w:t>Negara ini juga harus bergerak untuk meraih kebaikan dan</w:t>
      </w:r>
    </w:p>
    <w:p>
      <w:pPr>
        <w:pStyle w:val="BookText"/>
        <w:bidi w:val="0"/>
        <w:jc w:val="both"/>
        <w:rPr/>
      </w:pPr>
      <w:r>
        <w:rPr>
          <w:rFonts w:eastAsia="Times New Roman" w:cs="Times New Roman" w:ascii="Times New Roman" w:hAnsi="Times New Roman"/>
          <w:color w:val="111111"/>
          <w:sz w:val="28"/>
          <w:szCs w:val="28"/>
          <w:lang w:val="en-US"/>
        </w:rPr>
        <w:t>kebahagiaan yang relevan bagi dirinya.</w:t>
      </w:r>
      <w:r>
        <w:rPr>
          <w:rStyle w:val="FootnoteAnchor"/>
        </w:rPr>
        <w:footnoteReference w:id="309"/>
      </w:r>
      <w:r>
        <w:rPr>
          <w:rFonts w:eastAsia="Times New Roman" w:cs="Times New Roman" w:ascii="Times New Roman" w:hAnsi="Times New Roman"/>
          <w:color w:val="111111"/>
          <w:sz w:val="28"/>
          <w:szCs w:val="28"/>
          <w:lang w:val="en-US"/>
        </w:rPr>
        <w:t>Tujuan ini tidak</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terealisasi kecuali bila seseorang yang telah sampai </w:t>
      </w:r>
      <w:bookmarkStart w:id="307" w:name="pg5866_38338"/>
    </w:p>
    <w:p>
      <w:pPr>
        <w:pStyle w:val="BookText"/>
        <w:bidi w:val="0"/>
        <w:rPr/>
      </w:pPr>
      <w:bookmarkEnd w:id="307"/>
      <w:r>
        <w:rPr>
          <w:rFonts w:eastAsia="Times New Roman" w:cs="Times New Roman" w:ascii="Times New Roman" w:hAnsi="Times New Roman"/>
          <w:color w:val="111111"/>
          <w:sz w:val="28"/>
          <w:szCs w:val="28"/>
          <w:lang w:val="en-US"/>
        </w:rPr>
        <w:t>kepada kesempurnaan dan keutamaan jiwa, serta memenuhi</w:t>
      </w:r>
    </w:p>
    <w:p>
      <w:pPr>
        <w:pStyle w:val="BookText"/>
        <w:bidi w:val="0"/>
        <w:jc w:val="both"/>
        <w:rPr/>
      </w:pPr>
      <w:r>
        <w:rPr>
          <w:rFonts w:eastAsia="Times New Roman" w:cs="Times New Roman" w:ascii="Times New Roman" w:hAnsi="Times New Roman"/>
          <w:color w:val="111111"/>
          <w:sz w:val="28"/>
          <w:szCs w:val="28"/>
          <w:lang w:val="en-US"/>
        </w:rPr>
        <w:t>syarat-syarat untuk memimpin spesies manusia dalam ruang</w:t>
      </w:r>
    </w:p>
    <w:p>
      <w:pPr>
        <w:pStyle w:val="BookText"/>
        <w:bidi w:val="0"/>
        <w:jc w:val="both"/>
        <w:rPr/>
      </w:pPr>
      <w:r>
        <w:rPr>
          <w:rFonts w:eastAsia="Times New Roman" w:cs="Times New Roman" w:ascii="Times New Roman" w:hAnsi="Times New Roman"/>
          <w:color w:val="111111"/>
          <w:sz w:val="28"/>
          <w:szCs w:val="28"/>
          <w:lang w:val="en-US"/>
        </w:rPr>
        <w:t>lingkup negara dipilih untuk menjadi pemimpin masyarakat.</w:t>
      </w:r>
    </w:p>
    <w:p>
      <w:pPr>
        <w:pStyle w:val="BookText"/>
        <w:bidi w:val="0"/>
        <w:jc w:val="both"/>
        <w:rPr/>
      </w:pPr>
      <w:r>
        <w:rPr>
          <w:rFonts w:eastAsia="Times New Roman" w:cs="Times New Roman" w:ascii="Times New Roman" w:hAnsi="Times New Roman"/>
          <w:color w:val="111111"/>
          <w:sz w:val="28"/>
          <w:szCs w:val="28"/>
          <w:lang w:val="en-US"/>
        </w:rPr>
        <w:t>Atau ia mau tidak mau harus memegang tanggung jawab</w:t>
      </w:r>
    </w:p>
    <w:p>
      <w:pPr>
        <w:pStyle w:val="BookText"/>
        <w:bidi w:val="0"/>
        <w:jc w:val="both"/>
        <w:rPr/>
      </w:pPr>
      <w:r>
        <w:rPr>
          <w:rFonts w:eastAsia="Times New Roman" w:cs="Times New Roman" w:ascii="Times New Roman" w:hAnsi="Times New Roman"/>
          <w:color w:val="111111"/>
          <w:sz w:val="28"/>
          <w:szCs w:val="28"/>
          <w:lang w:val="en-US"/>
        </w:rPr>
        <w:t>ini dan mengatur seluruh urusan negara sehingga berhasil</w:t>
      </w:r>
    </w:p>
    <w:p>
      <w:pPr>
        <w:pStyle w:val="BookText"/>
        <w:bidi w:val="0"/>
        <w:jc w:val="both"/>
        <w:rPr/>
      </w:pPr>
      <w:r>
        <w:rPr>
          <w:rFonts w:eastAsia="Times New Roman" w:cs="Times New Roman" w:ascii="Times New Roman" w:hAnsi="Times New Roman"/>
          <w:color w:val="111111"/>
          <w:sz w:val="28"/>
          <w:szCs w:val="28"/>
          <w:lang w:val="en-US"/>
        </w:rPr>
        <w:t>mewujudkan kesempurnaan yang diinginkan oleh manusia</w:t>
      </w:r>
    </w:p>
    <w:p>
      <w:pPr>
        <w:pStyle w:val="BookText"/>
        <w:bidi w:val="0"/>
        <w:jc w:val="both"/>
        <w:rPr/>
      </w:pPr>
      <w:r>
        <w:rPr>
          <w:rFonts w:eastAsia="Times New Roman" w:cs="Times New Roman" w:ascii="Times New Roman" w:hAnsi="Times New Roman"/>
          <w:color w:val="111111"/>
          <w:sz w:val="28"/>
          <w:szCs w:val="28"/>
          <w:lang w:val="en-US"/>
        </w:rPr>
        <w:t>dan masyarakat.</w:t>
      </w:r>
    </w:p>
    <w:p>
      <w:pPr>
        <w:pStyle w:val="BookText"/>
        <w:bidi w:val="0"/>
        <w:jc w:val="both"/>
        <w:rPr/>
      </w:pPr>
      <w:r>
        <w:rPr>
          <w:rFonts w:eastAsia="Times New Roman" w:cs="Times New Roman" w:ascii="Times New Roman" w:hAnsi="Times New Roman"/>
          <w:color w:val="111111"/>
          <w:sz w:val="28"/>
          <w:szCs w:val="28"/>
          <w:lang w:val="en-US"/>
        </w:rPr>
        <w:t>Memimpin sebuah negara dan mengadakan perbaikan</w:t>
      </w:r>
    </w:p>
    <w:p>
      <w:pPr>
        <w:pStyle w:val="BookText"/>
        <w:bidi w:val="0"/>
        <w:jc w:val="both"/>
        <w:rPr/>
      </w:pPr>
      <w:r>
        <w:rPr>
          <w:rFonts w:eastAsia="Times New Roman" w:cs="Times New Roman" w:ascii="Times New Roman" w:hAnsi="Times New Roman"/>
          <w:color w:val="111111"/>
          <w:sz w:val="28"/>
          <w:szCs w:val="28"/>
          <w:lang w:val="en-US"/>
        </w:rPr>
        <w:t>terhadap seluruh urusannya memerlukan sebuah pengaturan</w:t>
      </w:r>
    </w:p>
    <w:p>
      <w:pPr>
        <w:pStyle w:val="BookText"/>
        <w:bidi w:val="0"/>
        <w:jc w:val="both"/>
        <w:rPr/>
      </w:pPr>
      <w:r>
        <w:rPr>
          <w:rFonts w:eastAsia="Times New Roman" w:cs="Times New Roman" w:ascii="Times New Roman" w:hAnsi="Times New Roman"/>
          <w:color w:val="111111"/>
          <w:sz w:val="28"/>
          <w:szCs w:val="28"/>
          <w:lang w:val="en-US"/>
        </w:rPr>
        <w:t>yang komprehensif dan konstan. Alasannya, manajemen</w:t>
      </w:r>
    </w:p>
    <w:p>
      <w:pPr>
        <w:pStyle w:val="BookText"/>
        <w:bidi w:val="0"/>
        <w:jc w:val="both"/>
        <w:rPr/>
      </w:pPr>
      <w:r>
        <w:rPr>
          <w:rFonts w:eastAsia="Times New Roman" w:cs="Times New Roman" w:ascii="Times New Roman" w:hAnsi="Times New Roman"/>
          <w:color w:val="111111"/>
          <w:sz w:val="28"/>
          <w:szCs w:val="28"/>
          <w:lang w:val="en-US"/>
        </w:rPr>
        <w:t>sebuah negara hanya dengan cara memperhatikan kondisi</w:t>
      </w:r>
    </w:p>
    <w:p>
      <w:pPr>
        <w:pStyle w:val="BookText"/>
        <w:bidi w:val="0"/>
        <w:jc w:val="both"/>
        <w:rPr/>
      </w:pPr>
      <w:r>
        <w:rPr>
          <w:rFonts w:eastAsia="Times New Roman" w:cs="Times New Roman" w:ascii="Times New Roman" w:hAnsi="Times New Roman"/>
          <w:color w:val="111111"/>
          <w:sz w:val="28"/>
          <w:szCs w:val="28"/>
          <w:lang w:val="en-US"/>
        </w:rPr>
        <w:t>sebagian golongan tanpa memperhatikan kondisi golongan</w:t>
      </w:r>
    </w:p>
    <w:p>
      <w:pPr>
        <w:pStyle w:val="BookText"/>
        <w:bidi w:val="0"/>
        <w:jc w:val="both"/>
        <w:rPr/>
      </w:pPr>
      <w:r>
        <w:rPr>
          <w:rFonts w:eastAsia="Times New Roman" w:cs="Times New Roman" w:ascii="Times New Roman" w:hAnsi="Times New Roman"/>
          <w:color w:val="111111"/>
          <w:sz w:val="28"/>
          <w:szCs w:val="28"/>
          <w:lang w:val="en-US"/>
        </w:rPr>
        <w:t>yang lain, atau dengan cara memperbaiki urusan mereka</w:t>
      </w:r>
    </w:p>
    <w:p>
      <w:pPr>
        <w:pStyle w:val="BookText"/>
        <w:bidi w:val="0"/>
        <w:jc w:val="both"/>
        <w:rPr/>
      </w:pPr>
      <w:r>
        <w:rPr>
          <w:rFonts w:eastAsia="Times New Roman" w:cs="Times New Roman" w:ascii="Times New Roman" w:hAnsi="Times New Roman"/>
          <w:color w:val="111111"/>
          <w:sz w:val="28"/>
          <w:szCs w:val="28"/>
          <w:lang w:val="en-US"/>
        </w:rPr>
        <w:t>untuk suatu masa, bukan untuk semua masa tidak ubahnya</w:t>
      </w:r>
    </w:p>
    <w:p>
      <w:pPr>
        <w:pStyle w:val="BookText"/>
        <w:bidi w:val="0"/>
        <w:jc w:val="both"/>
        <w:rPr/>
      </w:pPr>
      <w:r>
        <w:rPr>
          <w:rFonts w:eastAsia="Times New Roman" w:cs="Times New Roman" w:ascii="Times New Roman" w:hAnsi="Times New Roman"/>
          <w:color w:val="111111"/>
          <w:sz w:val="28"/>
          <w:szCs w:val="28"/>
          <w:lang w:val="en-US"/>
        </w:rPr>
        <w:t>dengan isapan jempol.</w:t>
      </w:r>
      <w:r>
        <w:rPr>
          <w:rStyle w:val="FootnoteAnchor"/>
        </w:rPr>
        <w:footnoteReference w:id="310"/>
      </w:r>
      <w:r>
        <w:rPr>
          <w:rFonts w:eastAsia="Times New Roman" w:cs="Times New Roman" w:ascii="Times New Roman" w:hAnsi="Times New Roman"/>
          <w:color w:val="111111"/>
          <w:sz w:val="28"/>
          <w:szCs w:val="28"/>
          <w:lang w:val="en-US"/>
        </w:rPr>
        <w:t>Atas dasar ini, pada langkah pertama,</w:t>
      </w:r>
    </w:p>
    <w:p>
      <w:pPr>
        <w:pStyle w:val="BookText"/>
        <w:bidi w:val="0"/>
        <w:jc w:val="both"/>
        <w:rPr/>
      </w:pPr>
      <w:r>
        <w:rPr>
          <w:rFonts w:eastAsia="Times New Roman" w:cs="Times New Roman" w:ascii="Times New Roman" w:hAnsi="Times New Roman"/>
          <w:color w:val="111111"/>
          <w:sz w:val="28"/>
          <w:szCs w:val="28"/>
          <w:lang w:val="en-US"/>
        </w:rPr>
        <w:t>seorang pemimpin politik harus berpikir dan merenungkan</w:t>
      </w:r>
    </w:p>
    <w:p>
      <w:pPr>
        <w:pStyle w:val="BookText"/>
        <w:bidi w:val="0"/>
        <w:jc w:val="both"/>
        <w:rPr/>
      </w:pPr>
      <w:r>
        <w:rPr>
          <w:rFonts w:eastAsia="Times New Roman" w:cs="Times New Roman" w:ascii="Times New Roman" w:hAnsi="Times New Roman"/>
          <w:color w:val="111111"/>
          <w:sz w:val="28"/>
          <w:szCs w:val="28"/>
          <w:lang w:val="en-US"/>
        </w:rPr>
        <w:t>terlebih dahulu tujuan, prinsip utama, dan metode manajemen</w:t>
      </w:r>
    </w:p>
    <w:p>
      <w:pPr>
        <w:pStyle w:val="BookText"/>
        <w:bidi w:val="0"/>
        <w:jc w:val="both"/>
        <w:rPr/>
      </w:pPr>
      <w:r>
        <w:rPr>
          <w:rFonts w:eastAsia="Times New Roman" w:cs="Times New Roman" w:ascii="Times New Roman" w:hAnsi="Times New Roman"/>
          <w:color w:val="111111"/>
          <w:sz w:val="28"/>
          <w:szCs w:val="28"/>
          <w:lang w:val="en-US"/>
        </w:rPr>
        <w:t>politiknya. Selanjutnya, setelah berhasil memastikan semua itu</w:t>
      </w:r>
    </w:p>
    <w:p>
      <w:pPr>
        <w:pStyle w:val="BookText"/>
        <w:bidi w:val="0"/>
        <w:jc w:val="both"/>
        <w:rPr/>
      </w:pPr>
      <w:r>
        <w:rPr>
          <w:rFonts w:eastAsia="Times New Roman" w:cs="Times New Roman" w:ascii="Times New Roman" w:hAnsi="Times New Roman"/>
          <w:color w:val="111111"/>
          <w:sz w:val="28"/>
          <w:szCs w:val="28"/>
          <w:lang w:val="en-US"/>
        </w:rPr>
        <w:t>dan meletakkannya pada urutan teratas dalam seluruh tindak</w:t>
      </w:r>
    </w:p>
    <w:p>
      <w:pPr>
        <w:pStyle w:val="BookText"/>
        <w:bidi w:val="0"/>
        <w:jc w:val="both"/>
        <w:rPr/>
      </w:pPr>
      <w:r>
        <w:rPr>
          <w:rFonts w:eastAsia="Times New Roman" w:cs="Times New Roman" w:ascii="Times New Roman" w:hAnsi="Times New Roman"/>
          <w:color w:val="111111"/>
          <w:sz w:val="28"/>
          <w:szCs w:val="28"/>
          <w:lang w:val="en-US"/>
        </w:rPr>
        <w:t>tanduk dan perilaku politisnya, ia harus mengorganisasi dan</w:t>
      </w:r>
    </w:p>
    <w:p>
      <w:pPr>
        <w:pStyle w:val="BookText"/>
        <w:bidi w:val="0"/>
        <w:jc w:val="both"/>
        <w:rPr/>
      </w:pPr>
      <w:r>
        <w:rPr>
          <w:rFonts w:eastAsia="Times New Roman" w:cs="Times New Roman" w:ascii="Times New Roman" w:hAnsi="Times New Roman"/>
          <w:color w:val="111111"/>
          <w:sz w:val="28"/>
          <w:szCs w:val="28"/>
          <w:lang w:val="en-US"/>
        </w:rPr>
        <w:t>memimpin masyarakat politik yang berada dalam genggaman</w:t>
      </w:r>
    </w:p>
    <w:p>
      <w:pPr>
        <w:pStyle w:val="BookText"/>
        <w:bidi w:val="0"/>
        <w:jc w:val="both"/>
        <w:rPr/>
      </w:pPr>
      <w:r>
        <w:rPr>
          <w:rFonts w:eastAsia="Times New Roman" w:cs="Times New Roman" w:ascii="Times New Roman" w:hAnsi="Times New Roman"/>
          <w:color w:val="111111"/>
          <w:sz w:val="28"/>
          <w:szCs w:val="28"/>
          <w:lang w:val="en-US"/>
        </w:rPr>
        <w:t>tangannya.</w:t>
      </w:r>
    </w:p>
    <w:p>
      <w:pPr>
        <w:pStyle w:val="Heading5"/>
        <w:numPr>
          <w:ilvl w:val="4"/>
          <w:numId w:val="1"/>
        </w:numPr>
        <w:bidi w:val="0"/>
        <w:jc w:val="left"/>
        <w:rPr/>
      </w:pPr>
      <w:bookmarkStart w:id="308" w:name="__RefHeading___Toc5040321_581953129"/>
      <w:bookmarkStart w:id="309" w:name="_Toc117"/>
      <w:bookmarkEnd w:id="308"/>
      <w:r>
        <w:rPr/>
        <w:t>1.1. Tujuan</w:t>
      </w:r>
      <w:bookmarkEnd w:id="309"/>
    </w:p>
    <w:p>
      <w:pPr>
        <w:pStyle w:val="BookText"/>
        <w:bidi w:val="0"/>
        <w:jc w:val="both"/>
        <w:rPr/>
      </w:pPr>
      <w:r>
        <w:rPr>
          <w:rFonts w:eastAsia="Times New Roman" w:cs="Times New Roman" w:ascii="Times New Roman" w:hAnsi="Times New Roman"/>
          <w:color w:val="111111"/>
          <w:sz w:val="28"/>
          <w:szCs w:val="28"/>
          <w:lang w:val="en-US"/>
        </w:rPr>
        <w:t>Tujuan akhir “politik negara” atau “ manajemen politik”</w:t>
      </w:r>
    </w:p>
    <w:p>
      <w:pPr>
        <w:pStyle w:val="BookText"/>
        <w:bidi w:val="0"/>
        <w:jc w:val="both"/>
        <w:rPr/>
      </w:pPr>
      <w:r>
        <w:rPr>
          <w:rFonts w:eastAsia="Times New Roman" w:cs="Times New Roman" w:ascii="Times New Roman" w:hAnsi="Times New Roman"/>
          <w:color w:val="111111"/>
          <w:sz w:val="28"/>
          <w:szCs w:val="28"/>
          <w:lang w:val="en-US"/>
        </w:rPr>
        <w:t>adalah mengaktualkan kesempurnaan insani yang masih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bersifat potensial.</w:t>
      </w:r>
      <w:r>
        <w:rPr>
          <w:rStyle w:val="FootnoteAnchor"/>
        </w:rPr>
        <w:footnoteReference w:id="311"/>
      </w:r>
      <w:r>
        <w:rPr>
          <w:rFonts w:eastAsia="Times New Roman" w:cs="Times New Roman" w:ascii="Times New Roman" w:hAnsi="Times New Roman"/>
          <w:color w:val="111111"/>
          <w:sz w:val="28"/>
          <w:szCs w:val="28"/>
          <w:lang w:val="en-US"/>
        </w:rPr>
        <w:t xml:space="preserve">Atas dasar ini, seluruh perantara yang </w:t>
      </w:r>
    </w:p>
    <w:p>
      <w:pPr>
        <w:pStyle w:val="BookText"/>
        <w:bidi w:val="0"/>
        <w:rPr/>
      </w:pPr>
      <w:r>
        <w:rPr>
          <w:rFonts w:eastAsia="Times New Roman" w:cs="Times New Roman" w:ascii="Times New Roman" w:hAnsi="Times New Roman"/>
          <w:color w:val="111111"/>
          <w:sz w:val="28"/>
          <w:szCs w:val="28"/>
          <w:lang w:val="en-US"/>
        </w:rPr>
        <w:t>bermanfaat dan diperlukan guna menggapai tujuan akhir</w:t>
      </w:r>
    </w:p>
    <w:p>
      <w:pPr>
        <w:pStyle w:val="BookText"/>
        <w:bidi w:val="0"/>
        <w:jc w:val="both"/>
        <w:rPr/>
      </w:pPr>
      <w:r>
        <w:rPr>
          <w:rFonts w:eastAsia="Times New Roman" w:cs="Times New Roman" w:ascii="Times New Roman" w:hAnsi="Times New Roman"/>
          <w:color w:val="111111"/>
          <w:sz w:val="28"/>
          <w:szCs w:val="28"/>
          <w:lang w:val="en-US"/>
        </w:rPr>
        <w:t>ini tidak lain kecuali sebuah tujuan parsial. Dengan cara</w:t>
      </w:r>
    </w:p>
    <w:p>
      <w:pPr>
        <w:pStyle w:val="BookText"/>
        <w:bidi w:val="0"/>
        <w:jc w:val="both"/>
        <w:rPr/>
      </w:pPr>
      <w:r>
        <w:rPr>
          <w:rFonts w:eastAsia="Times New Roman" w:cs="Times New Roman" w:ascii="Times New Roman" w:hAnsi="Times New Roman"/>
          <w:color w:val="111111"/>
          <w:sz w:val="28"/>
          <w:szCs w:val="28"/>
          <w:lang w:val="en-US"/>
        </w:rPr>
        <w:t>merenungkan seluruh perantara yang diperlukan ini, seorang</w:t>
      </w:r>
    </w:p>
    <w:p>
      <w:pPr>
        <w:pStyle w:val="BookText"/>
        <w:bidi w:val="0"/>
        <w:jc w:val="both"/>
        <w:rPr/>
      </w:pPr>
      <w:r>
        <w:rPr>
          <w:rFonts w:eastAsia="Times New Roman" w:cs="Times New Roman" w:ascii="Times New Roman" w:hAnsi="Times New Roman"/>
          <w:color w:val="111111"/>
          <w:sz w:val="28"/>
          <w:szCs w:val="28"/>
          <w:lang w:val="en-US"/>
        </w:rPr>
        <w:t>pemimpin politis harus menentukan seluruh tujuan parsial</w:t>
      </w:r>
    </w:p>
    <w:p>
      <w:pPr>
        <w:pStyle w:val="BookText"/>
        <w:bidi w:val="0"/>
        <w:jc w:val="both"/>
        <w:rPr/>
      </w:pPr>
      <w:r>
        <w:rPr>
          <w:rFonts w:eastAsia="Times New Roman" w:cs="Times New Roman" w:ascii="Times New Roman" w:hAnsi="Times New Roman"/>
          <w:color w:val="111111"/>
          <w:sz w:val="28"/>
          <w:szCs w:val="28"/>
          <w:lang w:val="en-US"/>
        </w:rPr>
        <w:t>yang dibutuhkan dan memastikan prioritas masing-masing</w:t>
      </w:r>
    </w:p>
    <w:p>
      <w:pPr>
        <w:pStyle w:val="BookText"/>
        <w:bidi w:val="0"/>
        <w:jc w:val="both"/>
        <w:rPr/>
      </w:pPr>
      <w:r>
        <w:rPr>
          <w:rFonts w:eastAsia="Times New Roman" w:cs="Times New Roman" w:ascii="Times New Roman" w:hAnsi="Times New Roman"/>
          <w:color w:val="111111"/>
          <w:sz w:val="28"/>
          <w:szCs w:val="28"/>
          <w:lang w:val="en-US"/>
        </w:rPr>
        <w:t>tujuan sesuai dengan urgensinya.</w:t>
      </w:r>
    </w:p>
    <w:p>
      <w:pPr>
        <w:pStyle w:val="BookText"/>
        <w:bidi w:val="0"/>
        <w:jc w:val="both"/>
        <w:rPr/>
      </w:pPr>
      <w:r>
        <w:rPr>
          <w:rFonts w:eastAsia="Times New Roman" w:cs="Times New Roman" w:ascii="Times New Roman" w:hAnsi="Times New Roman"/>
          <w:color w:val="111111"/>
          <w:sz w:val="28"/>
          <w:szCs w:val="28"/>
          <w:lang w:val="en-US"/>
        </w:rPr>
        <w:t>Lebih dari itu semua, usaha menggapai kesempurnaan</w:t>
      </w:r>
    </w:p>
    <w:p>
      <w:pPr>
        <w:pStyle w:val="BookText"/>
        <w:bidi w:val="0"/>
        <w:jc w:val="both"/>
        <w:rPr/>
      </w:pPr>
      <w:r>
        <w:rPr>
          <w:rFonts w:eastAsia="Times New Roman" w:cs="Times New Roman" w:ascii="Times New Roman" w:hAnsi="Times New Roman"/>
          <w:color w:val="111111"/>
          <w:sz w:val="28"/>
          <w:szCs w:val="28"/>
          <w:lang w:val="en-US"/>
        </w:rPr>
        <w:t>tanpa kelanggengan kepemimpinan adalah sesuatu yang</w:t>
      </w:r>
    </w:p>
    <w:p>
      <w:pPr>
        <w:pStyle w:val="BookText"/>
        <w:bidi w:val="0"/>
        <w:jc w:val="both"/>
        <w:rPr/>
      </w:pPr>
      <w:r>
        <w:rPr>
          <w:rFonts w:eastAsia="Times New Roman" w:cs="Times New Roman" w:ascii="Times New Roman" w:hAnsi="Times New Roman"/>
          <w:color w:val="111111"/>
          <w:sz w:val="28"/>
          <w:szCs w:val="28"/>
          <w:lang w:val="en-US"/>
        </w:rPr>
        <w:t>mustahil. Karena itu, pemimpin politis harus menjaga pilarpilar</w:t>
      </w:r>
    </w:p>
    <w:p>
      <w:pPr>
        <w:pStyle w:val="BookText"/>
        <w:bidi w:val="0"/>
        <w:jc w:val="both"/>
        <w:rPr/>
      </w:pPr>
      <w:r>
        <w:rPr>
          <w:rFonts w:eastAsia="Times New Roman" w:cs="Times New Roman" w:ascii="Times New Roman" w:hAnsi="Times New Roman"/>
          <w:color w:val="111111"/>
          <w:sz w:val="28"/>
          <w:szCs w:val="28"/>
          <w:lang w:val="en-US"/>
        </w:rPr>
        <w:t>utama dan sistem negara sebagai tujuan pertama dan</w:t>
      </w:r>
    </w:p>
    <w:p>
      <w:pPr>
        <w:pStyle w:val="BookText"/>
        <w:bidi w:val="0"/>
        <w:jc w:val="both"/>
        <w:rPr/>
      </w:pPr>
      <w:r>
        <w:rPr>
          <w:rFonts w:eastAsia="Times New Roman" w:cs="Times New Roman" w:ascii="Times New Roman" w:hAnsi="Times New Roman"/>
          <w:color w:val="111111"/>
          <w:sz w:val="28"/>
          <w:szCs w:val="28"/>
          <w:lang w:val="en-US"/>
        </w:rPr>
        <w:t>fundamentalnya. Di samping itu, memimpin dan memperbaiki</w:t>
      </w:r>
    </w:p>
    <w:p>
      <w:pPr>
        <w:pStyle w:val="BookText"/>
        <w:bidi w:val="0"/>
        <w:jc w:val="both"/>
        <w:rPr/>
      </w:pPr>
      <w:r>
        <w:rPr>
          <w:rFonts w:eastAsia="Times New Roman" w:cs="Times New Roman" w:ascii="Times New Roman" w:hAnsi="Times New Roman"/>
          <w:color w:val="111111"/>
          <w:sz w:val="28"/>
          <w:szCs w:val="28"/>
          <w:lang w:val="en-US"/>
        </w:rPr>
        <w:t>seluruh urusan negara memerlukan sebuah pengaturan yang</w:t>
      </w:r>
    </w:p>
    <w:p>
      <w:pPr>
        <w:pStyle w:val="BookText"/>
        <w:bidi w:val="0"/>
        <w:jc w:val="both"/>
        <w:rPr/>
      </w:pPr>
      <w:r>
        <w:rPr>
          <w:rFonts w:eastAsia="Times New Roman" w:cs="Times New Roman" w:ascii="Times New Roman" w:hAnsi="Times New Roman"/>
          <w:color w:val="111111"/>
          <w:sz w:val="28"/>
          <w:szCs w:val="28"/>
          <w:lang w:val="en-US"/>
        </w:rPr>
        <w:t>bersifat kontinyu. Dengan demikian, seorang pemimpin</w:t>
      </w:r>
    </w:p>
    <w:p>
      <w:pPr>
        <w:pStyle w:val="BookText"/>
        <w:bidi w:val="0"/>
        <w:jc w:val="both"/>
        <w:rPr/>
      </w:pPr>
      <w:r>
        <w:rPr>
          <w:rFonts w:eastAsia="Times New Roman" w:cs="Times New Roman" w:ascii="Times New Roman" w:hAnsi="Times New Roman"/>
          <w:color w:val="111111"/>
          <w:sz w:val="28"/>
          <w:szCs w:val="28"/>
          <w:lang w:val="en-US"/>
        </w:rPr>
        <w:t>politis, bak seorang pemimpin yang konstan dan kokoh</w:t>
      </w:r>
    </w:p>
    <w:p>
      <w:pPr>
        <w:pStyle w:val="BookText"/>
        <w:bidi w:val="0"/>
        <w:jc w:val="both"/>
        <w:rPr/>
      </w:pPr>
      <w:r>
        <w:rPr>
          <w:rFonts w:eastAsia="Times New Roman" w:cs="Times New Roman" w:ascii="Times New Roman" w:hAnsi="Times New Roman"/>
          <w:color w:val="111111"/>
          <w:sz w:val="28"/>
          <w:szCs w:val="28"/>
          <w:lang w:val="en-US"/>
        </w:rPr>
        <w:t>melangkah, memanajemen seluruh urusan, memperbaiki</w:t>
      </w:r>
    </w:p>
    <w:p>
      <w:pPr>
        <w:pStyle w:val="BookText"/>
        <w:bidi w:val="0"/>
        <w:jc w:val="both"/>
        <w:rPr/>
      </w:pPr>
      <w:r>
        <w:rPr>
          <w:rFonts w:eastAsia="Times New Roman" w:cs="Times New Roman" w:ascii="Times New Roman" w:hAnsi="Times New Roman"/>
          <w:color w:val="111111"/>
          <w:sz w:val="28"/>
          <w:szCs w:val="28"/>
          <w:lang w:val="en-US"/>
        </w:rPr>
        <w:t>segala kekurangan, dan menyempurnakan seluruh program</w:t>
      </w:r>
    </w:p>
    <w:p>
      <w:pPr>
        <w:pStyle w:val="BookText"/>
        <w:bidi w:val="0"/>
        <w:jc w:val="both"/>
        <w:rPr/>
      </w:pPr>
      <w:r>
        <w:rPr>
          <w:rFonts w:eastAsia="Times New Roman" w:cs="Times New Roman" w:ascii="Times New Roman" w:hAnsi="Times New Roman"/>
          <w:color w:val="111111"/>
          <w:sz w:val="28"/>
          <w:szCs w:val="28"/>
          <w:lang w:val="en-US"/>
        </w:rPr>
        <w:t>politiknya secara bijaksana.</w:t>
      </w:r>
    </w:p>
    <w:p>
      <w:pPr>
        <w:pStyle w:val="BookText"/>
        <w:bidi w:val="0"/>
        <w:jc w:val="both"/>
        <w:rPr/>
      </w:pPr>
      <w:r>
        <w:rPr>
          <w:rFonts w:eastAsia="Times New Roman" w:cs="Times New Roman" w:ascii="Times New Roman" w:hAnsi="Times New Roman"/>
          <w:color w:val="111111"/>
          <w:sz w:val="28"/>
          <w:szCs w:val="28"/>
          <w:lang w:val="en-US"/>
        </w:rPr>
        <w:t>Atas dasar ini, pada langkah pertama dan sebagai sebuah</w:t>
      </w:r>
    </w:p>
    <w:p>
      <w:pPr>
        <w:pStyle w:val="BookText"/>
        <w:bidi w:val="0"/>
        <w:jc w:val="both"/>
        <w:rPr/>
      </w:pPr>
      <w:r>
        <w:rPr>
          <w:rFonts w:eastAsia="Times New Roman" w:cs="Times New Roman" w:ascii="Times New Roman" w:hAnsi="Times New Roman"/>
          <w:color w:val="111111"/>
          <w:sz w:val="28"/>
          <w:szCs w:val="28"/>
          <w:lang w:val="en-US"/>
        </w:rPr>
        <w:t>tujuan instrumental, pemimpin politik harus memelihara</w:t>
      </w:r>
    </w:p>
    <w:p>
      <w:pPr>
        <w:pStyle w:val="BookText"/>
        <w:bidi w:val="0"/>
        <w:jc w:val="both"/>
        <w:rPr/>
      </w:pPr>
      <w:r>
        <w:rPr>
          <w:rFonts w:eastAsia="Times New Roman" w:cs="Times New Roman" w:ascii="Times New Roman" w:hAnsi="Times New Roman"/>
          <w:color w:val="111111"/>
          <w:sz w:val="28"/>
          <w:szCs w:val="28"/>
          <w:lang w:val="en-US"/>
        </w:rPr>
        <w:t>pemerintahan dalam ruang lingkup sistem negara. Dengan</w:t>
      </w:r>
    </w:p>
    <w:p>
      <w:pPr>
        <w:pStyle w:val="BookText"/>
        <w:bidi w:val="0"/>
        <w:jc w:val="both"/>
        <w:rPr/>
      </w:pPr>
      <w:r>
        <w:rPr>
          <w:rFonts w:eastAsia="Times New Roman" w:cs="Times New Roman" w:ascii="Times New Roman" w:hAnsi="Times New Roman"/>
          <w:color w:val="111111"/>
          <w:sz w:val="28"/>
          <w:szCs w:val="28"/>
          <w:lang w:val="en-US"/>
        </w:rPr>
        <w:t>cara memiliki tali kekang negara sebagai sebuah kekuatan</w:t>
      </w:r>
    </w:p>
    <w:p>
      <w:pPr>
        <w:pStyle w:val="BookText"/>
        <w:bidi w:val="0"/>
        <w:jc w:val="both"/>
        <w:rPr/>
      </w:pPr>
      <w:r>
        <w:rPr>
          <w:rFonts w:eastAsia="Times New Roman" w:cs="Times New Roman" w:ascii="Times New Roman" w:hAnsi="Times New Roman"/>
          <w:color w:val="111111"/>
          <w:sz w:val="28"/>
          <w:szCs w:val="28"/>
          <w:lang w:val="en-US"/>
        </w:rPr>
        <w:t>yang memegang tongkat estafet kemenangan dan badan</w:t>
      </w:r>
    </w:p>
    <w:p>
      <w:pPr>
        <w:pStyle w:val="BookText"/>
        <w:bidi w:val="0"/>
        <w:jc w:val="both"/>
        <w:rPr/>
      </w:pPr>
      <w:r>
        <w:rPr>
          <w:rFonts w:eastAsia="Times New Roman" w:cs="Times New Roman" w:ascii="Times New Roman" w:hAnsi="Times New Roman"/>
          <w:color w:val="111111"/>
          <w:sz w:val="28"/>
          <w:szCs w:val="28"/>
          <w:lang w:val="en-US"/>
        </w:rPr>
        <w:t>institusi kuat ini; sebuah badan institusi yang memiliki tugas</w:t>
      </w:r>
    </w:p>
    <w:p>
      <w:pPr>
        <w:pStyle w:val="BookText"/>
        <w:bidi w:val="0"/>
        <w:jc w:val="both"/>
        <w:rPr/>
      </w:pPr>
      <w:r>
        <w:rPr>
          <w:rFonts w:eastAsia="Times New Roman" w:cs="Times New Roman" w:ascii="Times New Roman" w:hAnsi="Times New Roman"/>
          <w:color w:val="111111"/>
          <w:sz w:val="28"/>
          <w:szCs w:val="28"/>
          <w:lang w:val="en-US"/>
        </w:rPr>
        <w:t>fundamental untuk mengatur segala urusan dan menyerahkan</w:t>
      </w:r>
    </w:p>
    <w:p>
      <w:pPr>
        <w:pStyle w:val="BookText"/>
        <w:bidi w:val="0"/>
        <w:jc w:val="both"/>
        <w:rPr/>
      </w:pPr>
      <w:r>
        <w:rPr>
          <w:rFonts w:eastAsia="Times New Roman" w:cs="Times New Roman" w:ascii="Times New Roman" w:hAnsi="Times New Roman"/>
          <w:color w:val="111111"/>
          <w:sz w:val="28"/>
          <w:szCs w:val="28"/>
          <w:lang w:val="en-US"/>
        </w:rPr>
        <w:t>pengambilan segala kebijakan kepada lembaga pemerintah.</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Dengan cara ini, ia akan tetap berada di atas piramida kekuasaan</w:t>
      </w:r>
    </w:p>
    <w:p>
      <w:pPr>
        <w:pStyle w:val="BookText"/>
        <w:bidi w:val="0"/>
        <w:jc w:val="both"/>
        <w:rPr/>
      </w:pPr>
      <w:r>
        <w:rPr>
          <w:rFonts w:eastAsia="Times New Roman" w:cs="Times New Roman" w:ascii="Times New Roman" w:hAnsi="Times New Roman"/>
          <w:color w:val="111111"/>
          <w:sz w:val="28"/>
          <w:szCs w:val="28"/>
          <w:lang w:val="en-US"/>
        </w:rPr>
        <w:t>dan manajemen negara. Jika tidak dengan cara demikian,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pemerintah akan jatuh ke tangan oknum-oknum yang tidak </w:t>
      </w:r>
      <w:bookmarkStart w:id="310" w:name="pg5866_38340"/>
    </w:p>
    <w:p>
      <w:pPr>
        <w:pStyle w:val="BookText"/>
        <w:bidi w:val="0"/>
        <w:rPr/>
      </w:pPr>
      <w:bookmarkEnd w:id="310"/>
      <w:r>
        <w:rPr>
          <w:rFonts w:eastAsia="Times New Roman" w:cs="Times New Roman" w:ascii="Times New Roman" w:hAnsi="Times New Roman"/>
          <w:color w:val="111111"/>
          <w:sz w:val="28"/>
          <w:szCs w:val="28"/>
          <w:lang w:val="en-US"/>
        </w:rPr>
        <w:t>kapabel dan politik kekuasaan akan berubah menjadi politik</w:t>
      </w:r>
    </w:p>
    <w:p>
      <w:pPr>
        <w:pStyle w:val="BookText"/>
        <w:bidi w:val="0"/>
        <w:jc w:val="both"/>
        <w:rPr/>
      </w:pPr>
      <w:r>
        <w:rPr>
          <w:rFonts w:eastAsia="Times New Roman" w:cs="Times New Roman" w:ascii="Times New Roman" w:hAnsi="Times New Roman"/>
          <w:color w:val="111111"/>
          <w:sz w:val="28"/>
          <w:szCs w:val="28"/>
          <w:lang w:val="en-US"/>
        </w:rPr>
        <w:t>dominasi atau hegemoni.</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Pada langkah kedua, pemimpin politik harus berusaha</w:t>
      </w:r>
    </w:p>
    <w:p>
      <w:pPr>
        <w:pStyle w:val="BookText"/>
        <w:bidi w:val="0"/>
        <w:jc w:val="both"/>
        <w:rPr/>
      </w:pPr>
      <w:r>
        <w:rPr>
          <w:rFonts w:eastAsia="Times New Roman" w:cs="Times New Roman" w:ascii="Times New Roman" w:hAnsi="Times New Roman"/>
          <w:color w:val="111111"/>
          <w:sz w:val="28"/>
          <w:szCs w:val="28"/>
          <w:lang w:val="en-US"/>
        </w:rPr>
        <w:t>sekuat tenaga guna meregulasi seluruh urusan masyarakat</w:t>
      </w:r>
    </w:p>
    <w:p>
      <w:pPr>
        <w:pStyle w:val="BookText"/>
        <w:bidi w:val="0"/>
        <w:jc w:val="both"/>
        <w:rPr/>
      </w:pPr>
      <w:r>
        <w:rPr>
          <w:rFonts w:eastAsia="Times New Roman" w:cs="Times New Roman" w:ascii="Times New Roman" w:hAnsi="Times New Roman"/>
          <w:color w:val="111111"/>
          <w:sz w:val="28"/>
          <w:szCs w:val="28"/>
          <w:lang w:val="en-US"/>
        </w:rPr>
        <w:t>sehingga negara tetap langgeng dan bergerak menuju</w:t>
      </w:r>
    </w:p>
    <w:p>
      <w:pPr>
        <w:pStyle w:val="BookText"/>
        <w:bidi w:val="0"/>
        <w:jc w:val="both"/>
        <w:rPr/>
      </w:pPr>
      <w:r>
        <w:rPr>
          <w:rFonts w:eastAsia="Times New Roman" w:cs="Times New Roman" w:ascii="Times New Roman" w:hAnsi="Times New Roman"/>
          <w:color w:val="111111"/>
          <w:sz w:val="28"/>
          <w:szCs w:val="28"/>
          <w:lang w:val="en-US"/>
        </w:rPr>
        <w:t>kesempurnaan dan kebahagiaan.</w:t>
      </w:r>
    </w:p>
    <w:p>
      <w:pPr>
        <w:pStyle w:val="BookText"/>
        <w:bidi w:val="0"/>
        <w:jc w:val="both"/>
        <w:rPr/>
      </w:pPr>
      <w:r>
        <w:rPr>
          <w:rFonts w:eastAsia="Times New Roman" w:cs="Times New Roman" w:ascii="Times New Roman" w:hAnsi="Times New Roman"/>
          <w:color w:val="111111"/>
          <w:sz w:val="28"/>
          <w:szCs w:val="28"/>
          <w:lang w:val="en-US"/>
        </w:rPr>
        <w:t>Setelah menentukan dua tujuan urgen tersebut di atas,</w:t>
      </w:r>
    </w:p>
    <w:p>
      <w:pPr>
        <w:pStyle w:val="BookText"/>
        <w:bidi w:val="0"/>
        <w:jc w:val="both"/>
        <w:rPr/>
      </w:pPr>
      <w:r>
        <w:rPr>
          <w:rFonts w:eastAsia="Times New Roman" w:cs="Times New Roman" w:ascii="Times New Roman" w:hAnsi="Times New Roman"/>
          <w:color w:val="111111"/>
          <w:sz w:val="28"/>
          <w:szCs w:val="28"/>
          <w:lang w:val="en-US"/>
        </w:rPr>
        <w:t>tibalah giliran tujuan asli dan akhir. Tujuan akhir ini adalah</w:t>
      </w:r>
    </w:p>
    <w:p>
      <w:pPr>
        <w:pStyle w:val="BookText"/>
        <w:bidi w:val="0"/>
        <w:jc w:val="both"/>
        <w:rPr/>
      </w:pPr>
      <w:r>
        <w:rPr>
          <w:rFonts w:eastAsia="Times New Roman" w:cs="Times New Roman" w:ascii="Times New Roman" w:hAnsi="Times New Roman"/>
          <w:color w:val="111111"/>
          <w:sz w:val="28"/>
          <w:szCs w:val="28"/>
          <w:lang w:val="en-US"/>
        </w:rPr>
        <w:t>membimbing masyarakat ke arah kesempurnaan yang</w:t>
      </w:r>
    </w:p>
    <w:p>
      <w:pPr>
        <w:pStyle w:val="BookText"/>
        <w:bidi w:val="0"/>
        <w:jc w:val="both"/>
        <w:rPr/>
      </w:pPr>
      <w:r>
        <w:rPr>
          <w:rFonts w:eastAsia="Times New Roman" w:cs="Times New Roman" w:ascii="Times New Roman" w:hAnsi="Times New Roman"/>
          <w:color w:val="111111"/>
          <w:sz w:val="28"/>
          <w:szCs w:val="28"/>
          <w:lang w:val="en-US"/>
        </w:rPr>
        <w:t>hakiki. Tugas ini berada di pundak seorang pemimpin politik</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Heading5"/>
        <w:numPr>
          <w:ilvl w:val="4"/>
          <w:numId w:val="1"/>
        </w:numPr>
        <w:bidi w:val="0"/>
        <w:jc w:val="left"/>
        <w:rPr/>
      </w:pPr>
      <w:bookmarkStart w:id="311" w:name="__RefHeading___Toc5040323_581953129"/>
      <w:bookmarkStart w:id="312" w:name="_Toc118"/>
      <w:bookmarkEnd w:id="311"/>
      <w:r>
        <w:rPr/>
        <w:t>1.2. Prinsip Utama</w:t>
      </w:r>
      <w:bookmarkEnd w:id="312"/>
    </w:p>
    <w:p>
      <w:pPr>
        <w:pStyle w:val="BookText"/>
        <w:bidi w:val="0"/>
        <w:jc w:val="both"/>
        <w:rPr/>
      </w:pPr>
      <w:r>
        <w:rPr>
          <w:rFonts w:eastAsia="Times New Roman" w:cs="Times New Roman" w:ascii="Times New Roman" w:hAnsi="Times New Roman"/>
          <w:color w:val="111111"/>
          <w:sz w:val="28"/>
          <w:szCs w:val="28"/>
          <w:lang w:val="en-US"/>
        </w:rPr>
        <w:t>Jika kita memperhatikan cara kerja seorang dokter, kita</w:t>
      </w:r>
    </w:p>
    <w:p>
      <w:pPr>
        <w:pStyle w:val="BookText"/>
        <w:bidi w:val="0"/>
        <w:jc w:val="both"/>
        <w:rPr/>
      </w:pPr>
      <w:r>
        <w:rPr>
          <w:rFonts w:eastAsia="Times New Roman" w:cs="Times New Roman" w:ascii="Times New Roman" w:hAnsi="Times New Roman"/>
          <w:color w:val="111111"/>
          <w:sz w:val="28"/>
          <w:szCs w:val="28"/>
          <w:lang w:val="en-US"/>
        </w:rPr>
        <w:t>akan memahami bahwa ia menelaah kondisi keseimbangan</w:t>
      </w:r>
    </w:p>
    <w:p>
      <w:pPr>
        <w:pStyle w:val="BookText"/>
        <w:bidi w:val="0"/>
        <w:jc w:val="both"/>
        <w:rPr/>
      </w:pPr>
      <w:r>
        <w:rPr>
          <w:rFonts w:eastAsia="Times New Roman" w:cs="Times New Roman" w:ascii="Times New Roman" w:hAnsi="Times New Roman"/>
          <w:color w:val="111111"/>
          <w:sz w:val="28"/>
          <w:szCs w:val="28"/>
          <w:lang w:val="en-US"/>
        </w:rPr>
        <w:t>tubuh manusia. Apakah keseimbangan ini dimiliki oleh</w:t>
      </w:r>
    </w:p>
    <w:p>
      <w:pPr>
        <w:pStyle w:val="BookText"/>
        <w:bidi w:val="0"/>
        <w:jc w:val="both"/>
        <w:rPr/>
      </w:pPr>
      <w:r>
        <w:rPr>
          <w:rFonts w:eastAsia="Times New Roman" w:cs="Times New Roman" w:ascii="Times New Roman" w:hAnsi="Times New Roman"/>
          <w:color w:val="111111"/>
          <w:sz w:val="28"/>
          <w:szCs w:val="28"/>
          <w:lang w:val="en-US"/>
        </w:rPr>
        <w:t>seluruh anggota tubuh sehingga mendatangkan kesehatan</w:t>
      </w:r>
    </w:p>
    <w:p>
      <w:pPr>
        <w:pStyle w:val="BookText"/>
        <w:bidi w:val="0"/>
        <w:jc w:val="both"/>
        <w:rPr/>
      </w:pPr>
      <w:r>
        <w:rPr>
          <w:rFonts w:eastAsia="Times New Roman" w:cs="Times New Roman" w:ascii="Times New Roman" w:hAnsi="Times New Roman"/>
          <w:color w:val="111111"/>
          <w:sz w:val="28"/>
          <w:szCs w:val="28"/>
          <w:lang w:val="en-US"/>
        </w:rPr>
        <w:t>dan menjadi sumber seluruh aktivitas jasmani dalam bentuk</w:t>
      </w:r>
    </w:p>
    <w:p>
      <w:pPr>
        <w:pStyle w:val="BookText"/>
        <w:bidi w:val="0"/>
        <w:jc w:val="both"/>
        <w:rPr/>
      </w:pPr>
      <w:r>
        <w:rPr>
          <w:rFonts w:eastAsia="Times New Roman" w:cs="Times New Roman" w:ascii="Times New Roman" w:hAnsi="Times New Roman"/>
          <w:color w:val="111111"/>
          <w:sz w:val="28"/>
          <w:szCs w:val="28"/>
          <w:lang w:val="en-US"/>
        </w:rPr>
        <w:t>yang paling sempurna? Jika keseimbangan ini ada, maka ia</w:t>
      </w:r>
    </w:p>
    <w:p>
      <w:pPr>
        <w:pStyle w:val="BookText"/>
        <w:bidi w:val="0"/>
        <w:jc w:val="both"/>
        <w:rPr/>
      </w:pPr>
      <w:r>
        <w:rPr>
          <w:rFonts w:eastAsia="Times New Roman" w:cs="Times New Roman" w:ascii="Times New Roman" w:hAnsi="Times New Roman"/>
          <w:color w:val="111111"/>
          <w:sz w:val="28"/>
          <w:szCs w:val="28"/>
          <w:lang w:val="en-US"/>
        </w:rPr>
        <w:t>akan memeliharanya. Akan tetapi, apabila keseimbangan ini</w:t>
      </w:r>
    </w:p>
    <w:p>
      <w:pPr>
        <w:pStyle w:val="BookText"/>
        <w:bidi w:val="0"/>
        <w:jc w:val="both"/>
        <w:rPr/>
      </w:pPr>
      <w:r>
        <w:rPr>
          <w:rFonts w:eastAsia="Times New Roman" w:cs="Times New Roman" w:ascii="Times New Roman" w:hAnsi="Times New Roman"/>
          <w:color w:val="111111"/>
          <w:sz w:val="28"/>
          <w:szCs w:val="28"/>
          <w:lang w:val="en-US"/>
        </w:rPr>
        <w:t>tidak ada, maka ia akan berusaha untuk mengembalikannya.</w:t>
      </w:r>
    </w:p>
    <w:p>
      <w:pPr>
        <w:pStyle w:val="BookText"/>
        <w:bidi w:val="0"/>
        <w:jc w:val="both"/>
        <w:rPr/>
      </w:pPr>
      <w:r>
        <w:rPr>
          <w:rFonts w:eastAsia="Times New Roman" w:cs="Times New Roman" w:ascii="Times New Roman" w:hAnsi="Times New Roman"/>
          <w:color w:val="111111"/>
          <w:sz w:val="28"/>
          <w:szCs w:val="28"/>
          <w:lang w:val="en-US"/>
        </w:rPr>
        <w:t>Jika salah satu anggota tubuh mengalami sebuah penyakit,</w:t>
      </w:r>
    </w:p>
    <w:p>
      <w:pPr>
        <w:pStyle w:val="BookText"/>
        <w:bidi w:val="0"/>
        <w:jc w:val="both"/>
        <w:rPr/>
      </w:pPr>
      <w:r>
        <w:rPr>
          <w:rFonts w:eastAsia="Times New Roman" w:cs="Times New Roman" w:ascii="Times New Roman" w:hAnsi="Times New Roman"/>
          <w:color w:val="111111"/>
          <w:sz w:val="28"/>
          <w:szCs w:val="28"/>
          <w:lang w:val="en-US"/>
        </w:rPr>
        <w:t>maka untuk mengobati anggota tubuh ini, pertama kali ia</w:t>
      </w:r>
    </w:p>
    <w:p>
      <w:pPr>
        <w:pStyle w:val="BookText"/>
        <w:bidi w:val="0"/>
        <w:jc w:val="both"/>
        <w:rPr/>
      </w:pPr>
      <w:r>
        <w:rPr>
          <w:rFonts w:eastAsia="Times New Roman" w:cs="Times New Roman" w:ascii="Times New Roman" w:hAnsi="Times New Roman"/>
          <w:color w:val="111111"/>
          <w:sz w:val="28"/>
          <w:szCs w:val="28"/>
          <w:lang w:val="en-US"/>
        </w:rPr>
        <w:t>mementingkan kemaslahatan seluruh anggota tubuh yang lain</w:t>
      </w:r>
    </w:p>
    <w:p>
      <w:pPr>
        <w:pStyle w:val="BookText"/>
        <w:bidi w:val="0"/>
        <w:jc w:val="both"/>
        <w:rPr/>
      </w:pPr>
      <w:r>
        <w:rPr>
          <w:rFonts w:eastAsia="Times New Roman" w:cs="Times New Roman" w:ascii="Times New Roman" w:hAnsi="Times New Roman"/>
          <w:color w:val="111111"/>
          <w:sz w:val="28"/>
          <w:szCs w:val="28"/>
          <w:lang w:val="en-US"/>
        </w:rPr>
        <w:t>dan lalu memperhatikan kemaslahatan anggota tubuh yang</w:t>
      </w:r>
    </w:p>
    <w:p>
      <w:pPr>
        <w:pStyle w:val="BookText"/>
        <w:bidi w:val="0"/>
        <w:jc w:val="both"/>
        <w:rPr/>
      </w:pPr>
      <w:r>
        <w:rPr>
          <w:rFonts w:eastAsia="Times New Roman" w:cs="Times New Roman" w:ascii="Times New Roman" w:hAnsi="Times New Roman"/>
          <w:color w:val="111111"/>
          <w:sz w:val="28"/>
          <w:szCs w:val="28"/>
          <w:lang w:val="en-US"/>
        </w:rPr>
        <w:t>sedang sakit ini. Jika kemaslahatan seluruh anggota tubuh</w:t>
      </w:r>
    </w:p>
    <w:p>
      <w:pPr>
        <w:pStyle w:val="BookText"/>
        <w:bidi w:val="0"/>
        <w:jc w:val="both"/>
        <w:rPr/>
      </w:pPr>
      <w:r>
        <w:rPr>
          <w:rFonts w:eastAsia="Times New Roman" w:cs="Times New Roman" w:ascii="Times New Roman" w:hAnsi="Times New Roman"/>
          <w:color w:val="111111"/>
          <w:sz w:val="28"/>
          <w:szCs w:val="28"/>
          <w:lang w:val="en-US"/>
        </w:rPr>
        <w:t>yang lain menuntut supaya anggota tubuh yang sedang sakit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dipanaskan, maka dokter akan mengurungkan niatnya </w:t>
      </w:r>
    </w:p>
    <w:p>
      <w:pPr>
        <w:pStyle w:val="BookText"/>
        <w:bidi w:val="0"/>
        <w:rPr/>
      </w:pPr>
      <w:r>
        <w:rPr>
          <w:rFonts w:eastAsia="Times New Roman" w:cs="Times New Roman" w:ascii="Times New Roman" w:hAnsi="Times New Roman"/>
          <w:color w:val="111111"/>
          <w:sz w:val="28"/>
          <w:szCs w:val="28"/>
          <w:lang w:val="en-US"/>
        </w:rPr>
        <w:t>mengobati anggota tubuh tersebut. Guna mencegah penularan</w:t>
      </w:r>
    </w:p>
    <w:p>
      <w:pPr>
        <w:pStyle w:val="BookText"/>
        <w:bidi w:val="0"/>
        <w:jc w:val="both"/>
        <w:rPr/>
      </w:pPr>
      <w:r>
        <w:rPr>
          <w:rFonts w:eastAsia="Times New Roman" w:cs="Times New Roman" w:ascii="Times New Roman" w:hAnsi="Times New Roman"/>
          <w:color w:val="111111"/>
          <w:sz w:val="28"/>
          <w:szCs w:val="28"/>
          <w:lang w:val="en-US"/>
        </w:rPr>
        <w:t>penyakit kepada anggota tubuh yang lain, ia akan memanaskan</w:t>
      </w:r>
    </w:p>
    <w:p>
      <w:pPr>
        <w:pStyle w:val="BookText"/>
        <w:bidi w:val="0"/>
        <w:jc w:val="both"/>
        <w:rPr/>
      </w:pPr>
      <w:r>
        <w:rPr>
          <w:rFonts w:eastAsia="Times New Roman" w:cs="Times New Roman" w:ascii="Times New Roman" w:hAnsi="Times New Roman"/>
          <w:color w:val="111111"/>
          <w:sz w:val="28"/>
          <w:szCs w:val="28"/>
          <w:lang w:val="en-US"/>
        </w:rPr>
        <w:t>anggota tubuh yang sakit atau malah harus memotongnya.</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Seperti dokter di atas, seorang pemimpin masyarakat sosial</w:t>
      </w:r>
    </w:p>
    <w:p>
      <w:pPr>
        <w:pStyle w:val="BookText"/>
        <w:bidi w:val="0"/>
        <w:jc w:val="both"/>
        <w:rPr/>
      </w:pPr>
      <w:r>
        <w:rPr>
          <w:rFonts w:eastAsia="Times New Roman" w:cs="Times New Roman" w:ascii="Times New Roman" w:hAnsi="Times New Roman"/>
          <w:color w:val="111111"/>
          <w:sz w:val="28"/>
          <w:szCs w:val="28"/>
          <w:lang w:val="en-US"/>
        </w:rPr>
        <w:t>harus memperhatikan kondisi seluruh rakyat yang berada</w:t>
      </w:r>
    </w:p>
    <w:p>
      <w:pPr>
        <w:pStyle w:val="BookText"/>
        <w:bidi w:val="0"/>
        <w:jc w:val="both"/>
        <w:rPr/>
      </w:pPr>
      <w:r>
        <w:rPr>
          <w:rFonts w:eastAsia="Times New Roman" w:cs="Times New Roman" w:ascii="Times New Roman" w:hAnsi="Times New Roman"/>
          <w:color w:val="111111"/>
          <w:sz w:val="28"/>
          <w:szCs w:val="28"/>
          <w:lang w:val="en-US"/>
        </w:rPr>
        <w:t>dalam kepemimpinannya dan seluruh bagian yang hidup</w:t>
      </w:r>
    </w:p>
    <w:p>
      <w:pPr>
        <w:pStyle w:val="BookText"/>
        <w:bidi w:val="0"/>
        <w:jc w:val="both"/>
        <w:rPr/>
      </w:pPr>
      <w:r>
        <w:rPr>
          <w:rFonts w:eastAsia="Times New Roman" w:cs="Times New Roman" w:ascii="Times New Roman" w:hAnsi="Times New Roman"/>
          <w:color w:val="111111"/>
          <w:sz w:val="28"/>
          <w:szCs w:val="28"/>
          <w:lang w:val="en-US"/>
        </w:rPr>
        <w:t>dalam masyarakat itu. Ia harus memperhatikan sedemikian</w:t>
      </w:r>
    </w:p>
    <w:p>
      <w:pPr>
        <w:pStyle w:val="BookText"/>
        <w:bidi w:val="0"/>
        <w:jc w:val="both"/>
        <w:rPr/>
      </w:pPr>
      <w:r>
        <w:rPr>
          <w:rFonts w:eastAsia="Times New Roman" w:cs="Times New Roman" w:ascii="Times New Roman" w:hAnsi="Times New Roman"/>
          <w:color w:val="111111"/>
          <w:sz w:val="28"/>
          <w:szCs w:val="28"/>
          <w:lang w:val="en-US"/>
        </w:rPr>
        <w:t>rupa sekiranya, pertama kali dan secara umum, sesuai dengan</w:t>
      </w:r>
    </w:p>
    <w:p>
      <w:pPr>
        <w:pStyle w:val="BookText"/>
        <w:bidi w:val="0"/>
        <w:jc w:val="both"/>
        <w:rPr/>
      </w:pPr>
      <w:r>
        <w:rPr>
          <w:rFonts w:eastAsia="Times New Roman" w:cs="Times New Roman" w:ascii="Times New Roman" w:hAnsi="Times New Roman"/>
          <w:color w:val="111111"/>
          <w:sz w:val="28"/>
          <w:szCs w:val="28"/>
          <w:lang w:val="en-US"/>
        </w:rPr>
        <w:t>kemaslahatan umum, dan pada kali kedua, secara khusus</w:t>
      </w:r>
    </w:p>
    <w:p>
      <w:pPr>
        <w:pStyle w:val="BookText"/>
        <w:bidi w:val="0"/>
        <w:jc w:val="both"/>
        <w:rPr/>
      </w:pPr>
      <w:r>
        <w:rPr>
          <w:rFonts w:eastAsia="Times New Roman" w:cs="Times New Roman" w:ascii="Times New Roman" w:hAnsi="Times New Roman"/>
          <w:color w:val="111111"/>
          <w:sz w:val="28"/>
          <w:szCs w:val="28"/>
          <w:lang w:val="en-US"/>
        </w:rPr>
        <w:t>sesuai dengan kemaslahatan setiap individu.</w:t>
      </w:r>
      <w:r>
        <w:rPr>
          <w:rStyle w:val="FootnoteAnchor"/>
        </w:rPr>
        <w:footnoteReference w:id="315"/>
      </w:r>
      <w:r>
        <w:rPr>
          <w:rFonts w:eastAsia="Times New Roman" w:cs="Times New Roman" w:ascii="Times New Roman" w:hAnsi="Times New Roman"/>
          <w:color w:val="111111"/>
          <w:sz w:val="28"/>
          <w:szCs w:val="28"/>
          <w:lang w:val="en-US"/>
        </w:rPr>
        <w:t>Oleh karena</w:t>
      </w:r>
    </w:p>
    <w:p>
      <w:pPr>
        <w:pStyle w:val="BookText"/>
        <w:bidi w:val="0"/>
        <w:jc w:val="both"/>
        <w:rPr/>
      </w:pPr>
      <w:r>
        <w:rPr>
          <w:rFonts w:eastAsia="Times New Roman" w:cs="Times New Roman" w:ascii="Times New Roman" w:hAnsi="Times New Roman"/>
          <w:color w:val="111111"/>
          <w:sz w:val="28"/>
          <w:szCs w:val="28"/>
          <w:lang w:val="en-US"/>
        </w:rPr>
        <w:t>itu, seorang pemimpin politik harus bertindak sesuai dengan</w:t>
      </w:r>
    </w:p>
    <w:p>
      <w:pPr>
        <w:pStyle w:val="BookText"/>
        <w:bidi w:val="0"/>
        <w:jc w:val="both"/>
        <w:rPr/>
      </w:pPr>
      <w:r>
        <w:rPr>
          <w:rFonts w:eastAsia="Times New Roman" w:cs="Times New Roman" w:ascii="Times New Roman" w:hAnsi="Times New Roman"/>
          <w:color w:val="111111"/>
          <w:sz w:val="28"/>
          <w:szCs w:val="28"/>
          <w:lang w:val="en-US"/>
        </w:rPr>
        <w:t>ketentuan berikut ini:</w:t>
      </w:r>
    </w:p>
    <w:p>
      <w:pPr>
        <w:pStyle w:val="BookText"/>
        <w:bidi w:val="0"/>
        <w:jc w:val="both"/>
        <w:rPr/>
      </w:pPr>
      <w:r>
        <w:rPr>
          <w:rFonts w:eastAsia="Times New Roman" w:cs="Times New Roman" w:ascii="Times New Roman" w:hAnsi="Times New Roman"/>
          <w:color w:val="111111"/>
          <w:sz w:val="28"/>
          <w:szCs w:val="28"/>
          <w:lang w:val="en-US"/>
        </w:rPr>
        <w:t>Prinsip umum dalam mengatur urusan masyarakat adalah,</w:t>
      </w:r>
    </w:p>
    <w:p>
      <w:pPr>
        <w:pStyle w:val="BookText"/>
        <w:bidi w:val="0"/>
        <w:jc w:val="both"/>
        <w:rPr/>
      </w:pPr>
      <w:r>
        <w:rPr>
          <w:rFonts w:eastAsia="Times New Roman" w:cs="Times New Roman" w:ascii="Times New Roman" w:hAnsi="Times New Roman"/>
          <w:color w:val="111111"/>
          <w:sz w:val="28"/>
          <w:szCs w:val="28"/>
          <w:lang w:val="en-US"/>
        </w:rPr>
        <w:t>pada urutan pertama, ia harus memperhatikan kemaslahatan</w:t>
      </w:r>
    </w:p>
    <w:p>
      <w:pPr>
        <w:pStyle w:val="BookText"/>
        <w:bidi w:val="0"/>
        <w:jc w:val="both"/>
        <w:rPr/>
      </w:pPr>
      <w:r>
        <w:rPr>
          <w:rFonts w:eastAsia="Times New Roman" w:cs="Times New Roman" w:ascii="Times New Roman" w:hAnsi="Times New Roman"/>
          <w:color w:val="111111"/>
          <w:sz w:val="28"/>
          <w:szCs w:val="28"/>
          <w:lang w:val="en-US"/>
        </w:rPr>
        <w:t>umum masyarakat dan memelihara atau membangun kembali</w:t>
      </w:r>
    </w:p>
    <w:p>
      <w:pPr>
        <w:pStyle w:val="BookText"/>
        <w:bidi w:val="0"/>
        <w:jc w:val="both"/>
        <w:rPr/>
      </w:pPr>
      <w:r>
        <w:rPr>
          <w:rFonts w:eastAsia="Times New Roman" w:cs="Times New Roman" w:ascii="Times New Roman" w:hAnsi="Times New Roman"/>
          <w:color w:val="111111"/>
          <w:sz w:val="28"/>
          <w:szCs w:val="28"/>
          <w:lang w:val="en-US"/>
        </w:rPr>
        <w:t>keseimbangan sosial yang telah mengukuhkan tatanan</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Pada urutan kedua, ia harus mengatur urusan setiap</w:t>
      </w:r>
    </w:p>
    <w:p>
      <w:pPr>
        <w:pStyle w:val="BookText"/>
        <w:bidi w:val="0"/>
        <w:jc w:val="both"/>
        <w:rPr/>
      </w:pPr>
      <w:r>
        <w:rPr>
          <w:rFonts w:eastAsia="Times New Roman" w:cs="Times New Roman" w:ascii="Times New Roman" w:hAnsi="Times New Roman"/>
          <w:color w:val="111111"/>
          <w:sz w:val="28"/>
          <w:szCs w:val="28"/>
          <w:lang w:val="en-US"/>
        </w:rPr>
        <w:t>individu yang menjadi anggota masyarakat.</w:t>
      </w:r>
    </w:p>
    <w:p>
      <w:pPr>
        <w:pStyle w:val="BookText"/>
        <w:bidi w:val="0"/>
        <w:jc w:val="both"/>
        <w:rPr/>
      </w:pPr>
      <w:r>
        <w:rPr>
          <w:rFonts w:eastAsia="Times New Roman" w:cs="Times New Roman" w:ascii="Times New Roman" w:hAnsi="Times New Roman"/>
          <w:color w:val="111111"/>
          <w:sz w:val="28"/>
          <w:szCs w:val="28"/>
          <w:lang w:val="en-US"/>
        </w:rPr>
        <w:t>Setiap anggota masyarakat memiliki tabiat dan kriteria</w:t>
      </w:r>
    </w:p>
    <w:p>
      <w:pPr>
        <w:pStyle w:val="BookText"/>
        <w:bidi w:val="0"/>
        <w:jc w:val="both"/>
        <w:rPr/>
      </w:pPr>
      <w:r>
        <w:rPr>
          <w:rFonts w:eastAsia="Times New Roman" w:cs="Times New Roman" w:ascii="Times New Roman" w:hAnsi="Times New Roman"/>
          <w:color w:val="111111"/>
          <w:sz w:val="28"/>
          <w:szCs w:val="28"/>
          <w:lang w:val="en-US"/>
        </w:rPr>
        <w:t>yang khusus, serta setiap gerak dan perilakunya bergerak untuk</w:t>
      </w:r>
    </w:p>
    <w:p>
      <w:pPr>
        <w:pStyle w:val="BookText"/>
        <w:bidi w:val="0"/>
        <w:jc w:val="both"/>
        <w:rPr/>
      </w:pPr>
      <w:r>
        <w:rPr>
          <w:rFonts w:eastAsia="Times New Roman" w:cs="Times New Roman" w:ascii="Times New Roman" w:hAnsi="Times New Roman"/>
          <w:color w:val="111111"/>
          <w:sz w:val="28"/>
          <w:szCs w:val="28"/>
          <w:lang w:val="en-US"/>
        </w:rPr>
        <w:t>sebuah tujuan tertentu. Oleh karena itu, seorang pemimpin</w:t>
      </w:r>
    </w:p>
    <w:p>
      <w:pPr>
        <w:pStyle w:val="BookText"/>
        <w:bidi w:val="0"/>
        <w:jc w:val="both"/>
        <w:rPr/>
      </w:pPr>
      <w:r>
        <w:rPr>
          <w:rFonts w:eastAsia="Times New Roman" w:cs="Times New Roman" w:ascii="Times New Roman" w:hAnsi="Times New Roman"/>
          <w:color w:val="111111"/>
          <w:sz w:val="28"/>
          <w:szCs w:val="28"/>
          <w:lang w:val="en-US"/>
        </w:rPr>
        <w:t>politik, pertama kali, harus memahami tabiat, kriteria, dan</w:t>
      </w:r>
    </w:p>
    <w:p>
      <w:pPr>
        <w:pStyle w:val="BookText"/>
        <w:bidi w:val="0"/>
        <w:jc w:val="both"/>
        <w:rPr/>
      </w:pPr>
      <w:r>
        <w:rPr>
          <w:rFonts w:eastAsia="Times New Roman" w:cs="Times New Roman" w:ascii="Times New Roman" w:hAnsi="Times New Roman"/>
          <w:color w:val="111111"/>
          <w:sz w:val="28"/>
          <w:szCs w:val="28"/>
          <w:lang w:val="en-US"/>
        </w:rPr>
        <w:t>perilaku setiap anggota masyarakat secara umum (golongan,</w:t>
      </w:r>
    </w:p>
    <w:p>
      <w:pPr>
        <w:pStyle w:val="BookText"/>
        <w:bidi w:val="0"/>
        <w:jc w:val="both"/>
        <w:rPr/>
      </w:pPr>
      <w:r>
        <w:rPr>
          <w:rFonts w:eastAsia="Times New Roman" w:cs="Times New Roman" w:ascii="Times New Roman" w:hAnsi="Times New Roman"/>
          <w:color w:val="111111"/>
          <w:sz w:val="28"/>
          <w:szCs w:val="28"/>
          <w:lang w:val="en-US"/>
        </w:rPr>
        <w:t>jenis kelamin, usia, dan lain sebagainya), serta keseimbangan</w:t>
      </w:r>
    </w:p>
    <w:p>
      <w:pPr>
        <w:pStyle w:val="BookText"/>
        <w:bidi w:val="0"/>
        <w:jc w:val="both"/>
        <w:rPr/>
      </w:pPr>
      <w:r>
        <w:rPr>
          <w:rFonts w:eastAsia="Times New Roman" w:cs="Times New Roman" w:ascii="Times New Roman" w:hAnsi="Times New Roman"/>
          <w:color w:val="111111"/>
          <w:sz w:val="28"/>
          <w:szCs w:val="28"/>
          <w:lang w:val="en-US"/>
        </w:rPr>
        <w:t>yang terwujud dari kombinasi antara perilaku-perilaku ini.</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kedua kali, ia harus memberikan keseimbangan kepada </w:t>
      </w:r>
      <w:bookmarkStart w:id="313" w:name="pg5866_38342"/>
    </w:p>
    <w:p>
      <w:pPr>
        <w:pStyle w:val="BookText"/>
        <w:bidi w:val="0"/>
        <w:rPr/>
      </w:pPr>
      <w:bookmarkEnd w:id="313"/>
      <w:r>
        <w:rPr>
          <w:rFonts w:eastAsia="Times New Roman" w:cs="Times New Roman" w:ascii="Times New Roman" w:hAnsi="Times New Roman"/>
          <w:color w:val="111111"/>
          <w:sz w:val="28"/>
          <w:szCs w:val="28"/>
          <w:lang w:val="en-US"/>
        </w:rPr>
        <w:t>setiap perilaku dan melapangkan jalan menuju kesempurnaan.</w:t>
      </w:r>
    </w:p>
    <w:p>
      <w:pPr>
        <w:pStyle w:val="BookText"/>
        <w:bidi w:val="0"/>
        <w:jc w:val="both"/>
        <w:rPr/>
      </w:pPr>
      <w:r>
        <w:rPr>
          <w:rFonts w:eastAsia="Times New Roman" w:cs="Times New Roman" w:ascii="Times New Roman" w:hAnsi="Times New Roman"/>
          <w:color w:val="111111"/>
          <w:sz w:val="28"/>
          <w:szCs w:val="28"/>
          <w:lang w:val="en-US"/>
        </w:rPr>
        <w:t>Jika muncul sebuah penyakit dan penyelewengan, maka ia</w:t>
      </w:r>
    </w:p>
    <w:p>
      <w:pPr>
        <w:pStyle w:val="BookText"/>
        <w:bidi w:val="0"/>
        <w:jc w:val="both"/>
        <w:rPr/>
      </w:pPr>
      <w:r>
        <w:rPr>
          <w:rFonts w:eastAsia="Times New Roman" w:cs="Times New Roman" w:ascii="Times New Roman" w:hAnsi="Times New Roman"/>
          <w:color w:val="111111"/>
          <w:sz w:val="28"/>
          <w:szCs w:val="28"/>
          <w:lang w:val="en-US"/>
        </w:rPr>
        <w:t>harus menghilangkannya.</w:t>
      </w:r>
      <w:r>
        <w:rPr>
          <w:rStyle w:val="FootnoteAnchor"/>
        </w:rPr>
        <w:footnoteReference w:id="316"/>
      </w:r>
      <w:r>
        <w:rPr>
          <w:rFonts w:eastAsia="Times New Roman" w:cs="Times New Roman" w:ascii="Times New Roman" w:hAnsi="Times New Roman"/>
          <w:color w:val="111111"/>
          <w:sz w:val="28"/>
          <w:szCs w:val="28"/>
          <w:lang w:val="en-US"/>
        </w:rPr>
        <w:t>Jika ia tahu bahwa penyelewengan</w:t>
      </w:r>
    </w:p>
    <w:p>
      <w:pPr>
        <w:pStyle w:val="BookText"/>
        <w:bidi w:val="0"/>
        <w:jc w:val="both"/>
        <w:rPr/>
      </w:pPr>
      <w:r>
        <w:rPr>
          <w:rFonts w:eastAsia="Times New Roman" w:cs="Times New Roman" w:ascii="Times New Roman" w:hAnsi="Times New Roman"/>
          <w:color w:val="111111"/>
          <w:sz w:val="28"/>
          <w:szCs w:val="28"/>
          <w:lang w:val="en-US"/>
        </w:rPr>
        <w:t>itu tidak bisa diperbaiki dan dapat membahayakan ketertiban</w:t>
      </w:r>
    </w:p>
    <w:p>
      <w:pPr>
        <w:pStyle w:val="BookText"/>
        <w:bidi w:val="0"/>
        <w:jc w:val="both"/>
        <w:rPr/>
      </w:pPr>
      <w:r>
        <w:rPr>
          <w:rFonts w:eastAsia="Times New Roman" w:cs="Times New Roman" w:ascii="Times New Roman" w:hAnsi="Times New Roman"/>
          <w:color w:val="111111"/>
          <w:sz w:val="28"/>
          <w:szCs w:val="28"/>
          <w:lang w:val="en-US"/>
        </w:rPr>
        <w:t>dan kemaslahatan masyarakat, maka ia harus memperlakukan</w:t>
      </w:r>
    </w:p>
    <w:p>
      <w:pPr>
        <w:pStyle w:val="BookText"/>
        <w:bidi w:val="0"/>
        <w:jc w:val="both"/>
        <w:rPr/>
      </w:pPr>
      <w:r>
        <w:rPr>
          <w:rFonts w:eastAsia="Times New Roman" w:cs="Times New Roman" w:ascii="Times New Roman" w:hAnsi="Times New Roman"/>
          <w:color w:val="111111"/>
          <w:sz w:val="28"/>
          <w:szCs w:val="28"/>
          <w:lang w:val="en-US"/>
        </w:rPr>
        <w:t>anggota masyarakat ini bak sebuah anggota tubuh yang</w:t>
      </w:r>
    </w:p>
    <w:p>
      <w:pPr>
        <w:pStyle w:val="BookText"/>
        <w:bidi w:val="0"/>
        <w:jc w:val="both"/>
        <w:rPr/>
      </w:pPr>
      <w:r>
        <w:rPr>
          <w:rFonts w:eastAsia="Times New Roman" w:cs="Times New Roman" w:ascii="Times New Roman" w:hAnsi="Times New Roman"/>
          <w:color w:val="111111"/>
          <w:sz w:val="28"/>
          <w:szCs w:val="28"/>
          <w:lang w:val="en-US"/>
        </w:rPr>
        <w:t>rusak dan, sesuai dengan gradasi yang ada, ia harus</w:t>
      </w:r>
    </w:p>
    <w:p>
      <w:pPr>
        <w:pStyle w:val="BookText"/>
        <w:bidi w:val="0"/>
        <w:jc w:val="both"/>
        <w:rPr/>
      </w:pPr>
      <w:r>
        <w:rPr>
          <w:rFonts w:eastAsia="Times New Roman" w:cs="Times New Roman" w:ascii="Times New Roman" w:hAnsi="Times New Roman"/>
          <w:color w:val="111111"/>
          <w:sz w:val="28"/>
          <w:szCs w:val="28"/>
          <w:lang w:val="en-US"/>
        </w:rPr>
        <w:t>menyingkirkannya dari kalangan masyarakat.</w:t>
      </w:r>
    </w:p>
    <w:p>
      <w:pPr>
        <w:pStyle w:val="Heading5"/>
        <w:numPr>
          <w:ilvl w:val="4"/>
          <w:numId w:val="1"/>
        </w:numPr>
        <w:bidi w:val="0"/>
        <w:jc w:val="left"/>
        <w:rPr/>
      </w:pPr>
      <w:bookmarkStart w:id="314" w:name="__RefHeading___Toc5040325_581953129"/>
      <w:bookmarkStart w:id="315" w:name="_Toc119"/>
      <w:bookmarkEnd w:id="314"/>
      <w:r>
        <w:rPr/>
        <w:t>1.3. Metode</w:t>
      </w:r>
      <w:bookmarkEnd w:id="315"/>
    </w:p>
    <w:p>
      <w:pPr>
        <w:pStyle w:val="BookText"/>
        <w:bidi w:val="0"/>
        <w:jc w:val="both"/>
        <w:rPr/>
      </w:pPr>
      <w:r>
        <w:rPr>
          <w:rFonts w:eastAsia="Times New Roman" w:cs="Times New Roman" w:ascii="Times New Roman" w:hAnsi="Times New Roman"/>
          <w:color w:val="111111"/>
          <w:sz w:val="28"/>
          <w:szCs w:val="28"/>
          <w:lang w:val="en-US"/>
        </w:rPr>
        <w:t>Sebagaimana pernah dipaparkan pada pembahasan</w:t>
      </w:r>
    </w:p>
    <w:p>
      <w:pPr>
        <w:pStyle w:val="BookText"/>
        <w:bidi w:val="0"/>
        <w:jc w:val="both"/>
        <w:rPr/>
      </w:pPr>
      <w:r>
        <w:rPr>
          <w:rFonts w:eastAsia="Times New Roman" w:cs="Times New Roman" w:ascii="Times New Roman" w:hAnsi="Times New Roman"/>
          <w:color w:val="111111"/>
          <w:sz w:val="28"/>
          <w:szCs w:val="28"/>
          <w:lang w:val="en-US"/>
        </w:rPr>
        <w:t>sebelumnya, dalam mengaplikasikan keahlian, kita harus</w:t>
      </w:r>
    </w:p>
    <w:p>
      <w:pPr>
        <w:pStyle w:val="BookText"/>
        <w:bidi w:val="0"/>
        <w:jc w:val="both"/>
        <w:rPr/>
      </w:pPr>
      <w:r>
        <w:rPr>
          <w:rFonts w:eastAsia="Times New Roman" w:cs="Times New Roman" w:ascii="Times New Roman" w:hAnsi="Times New Roman"/>
          <w:color w:val="111111"/>
          <w:sz w:val="28"/>
          <w:szCs w:val="28"/>
          <w:lang w:val="en-US"/>
        </w:rPr>
        <w:t>mengikuti alam natural. Mengapa? Kesempurnaan sebuah</w:t>
      </w:r>
    </w:p>
    <w:p>
      <w:pPr>
        <w:pStyle w:val="BookText"/>
        <w:bidi w:val="0"/>
        <w:jc w:val="both"/>
        <w:rPr/>
      </w:pPr>
      <w:r>
        <w:rPr>
          <w:rFonts w:eastAsia="Times New Roman" w:cs="Times New Roman" w:ascii="Times New Roman" w:hAnsi="Times New Roman"/>
          <w:color w:val="111111"/>
          <w:sz w:val="28"/>
          <w:szCs w:val="28"/>
          <w:lang w:val="en-US"/>
        </w:rPr>
        <w:t>keahlian tersembunyi di balik penyerupaan dirinya dengan</w:t>
      </w:r>
    </w:p>
    <w:p>
      <w:pPr>
        <w:pStyle w:val="BookText"/>
        <w:bidi w:val="0"/>
        <w:jc w:val="both"/>
        <w:rPr/>
      </w:pPr>
      <w:r>
        <w:rPr>
          <w:rFonts w:eastAsia="Times New Roman" w:cs="Times New Roman" w:ascii="Times New Roman" w:hAnsi="Times New Roman"/>
          <w:color w:val="111111"/>
          <w:sz w:val="28"/>
          <w:szCs w:val="28"/>
          <w:lang w:val="en-US"/>
        </w:rPr>
        <w:t>alam natural. Penyerupaan diri dengan alam natural dapat</w:t>
      </w:r>
    </w:p>
    <w:p>
      <w:pPr>
        <w:pStyle w:val="BookText"/>
        <w:bidi w:val="0"/>
        <w:jc w:val="both"/>
        <w:rPr/>
      </w:pPr>
      <w:r>
        <w:rPr>
          <w:rFonts w:eastAsia="Times New Roman" w:cs="Times New Roman" w:ascii="Times New Roman" w:hAnsi="Times New Roman"/>
          <w:color w:val="111111"/>
          <w:sz w:val="28"/>
          <w:szCs w:val="28"/>
          <w:lang w:val="en-US"/>
        </w:rPr>
        <w:t>dilakukan dengan cara berikut ini:</w:t>
      </w:r>
    </w:p>
    <w:p>
      <w:pPr>
        <w:pStyle w:val="BookText"/>
        <w:bidi w:val="0"/>
        <w:jc w:val="both"/>
        <w:rPr/>
      </w:pPr>
      <w:r>
        <w:rPr>
          <w:rFonts w:eastAsia="Times New Roman" w:cs="Times New Roman" w:ascii="Times New Roman" w:hAnsi="Times New Roman"/>
          <w:color w:val="111111"/>
          <w:sz w:val="28"/>
          <w:szCs w:val="28"/>
          <w:lang w:val="en-US"/>
        </w:rPr>
        <w:t>Untuk mendahulukan atau mengakhirkan faktor dan</w:t>
      </w:r>
    </w:p>
    <w:p>
      <w:pPr>
        <w:pStyle w:val="BookText"/>
        <w:bidi w:val="0"/>
        <w:jc w:val="both"/>
        <w:rPr/>
      </w:pPr>
      <w:r>
        <w:rPr>
          <w:rFonts w:eastAsia="Times New Roman" w:cs="Times New Roman" w:ascii="Times New Roman" w:hAnsi="Times New Roman"/>
          <w:color w:val="111111"/>
          <w:sz w:val="28"/>
          <w:szCs w:val="28"/>
          <w:lang w:val="en-US"/>
        </w:rPr>
        <w:t>kebutuhan yang diperlukan, segala sesuatu diletakkan pada</w:t>
      </w:r>
    </w:p>
    <w:p>
      <w:pPr>
        <w:pStyle w:val="BookText"/>
        <w:bidi w:val="0"/>
        <w:jc w:val="both"/>
        <w:rPr/>
      </w:pPr>
      <w:r>
        <w:rPr>
          <w:rFonts w:eastAsia="Times New Roman" w:cs="Times New Roman" w:ascii="Times New Roman" w:hAnsi="Times New Roman"/>
          <w:color w:val="111111"/>
          <w:sz w:val="28"/>
          <w:szCs w:val="28"/>
          <w:lang w:val="en-US"/>
        </w:rPr>
        <w:t>posisinya masing-masing. Sembari memperhatikan urutan dan</w:t>
      </w:r>
    </w:p>
    <w:p>
      <w:pPr>
        <w:pStyle w:val="BookText"/>
        <w:bidi w:val="0"/>
        <w:jc w:val="both"/>
        <w:rPr/>
      </w:pPr>
      <w:r>
        <w:rPr>
          <w:rFonts w:eastAsia="Times New Roman" w:cs="Times New Roman" w:ascii="Times New Roman" w:hAnsi="Times New Roman"/>
          <w:color w:val="111111"/>
          <w:sz w:val="28"/>
          <w:szCs w:val="28"/>
          <w:lang w:val="en-US"/>
        </w:rPr>
        <w:t>peringkat yang diperlukan, kita memandang kepada metode</w:t>
      </w:r>
    </w:p>
    <w:p>
      <w:pPr>
        <w:pStyle w:val="BookText"/>
        <w:bidi w:val="0"/>
        <w:jc w:val="both"/>
        <w:rPr/>
      </w:pPr>
      <w:r>
        <w:rPr>
          <w:rFonts w:eastAsia="Times New Roman" w:cs="Times New Roman" w:ascii="Times New Roman" w:hAnsi="Times New Roman"/>
          <w:color w:val="111111"/>
          <w:sz w:val="28"/>
          <w:szCs w:val="28"/>
          <w:lang w:val="en-US"/>
        </w:rPr>
        <w:t>yang berlaku di alam natural. Dengan cara ini, kesempurnaan</w:t>
      </w:r>
    </w:p>
    <w:p>
      <w:pPr>
        <w:pStyle w:val="BookText"/>
        <w:bidi w:val="0"/>
        <w:jc w:val="both"/>
        <w:rPr/>
      </w:pPr>
      <w:r>
        <w:rPr>
          <w:rFonts w:eastAsia="Times New Roman" w:cs="Times New Roman" w:ascii="Times New Roman" w:hAnsi="Times New Roman"/>
          <w:color w:val="111111"/>
          <w:sz w:val="28"/>
          <w:szCs w:val="28"/>
          <w:lang w:val="en-US"/>
        </w:rPr>
        <w:t>yang telah ditentukan oleh kekuatan Ilahi untuk alam natural</w:t>
      </w:r>
    </w:p>
    <w:p>
      <w:pPr>
        <w:pStyle w:val="BookText"/>
        <w:bidi w:val="0"/>
        <w:jc w:val="both"/>
        <w:rPr/>
      </w:pPr>
      <w:r>
        <w:rPr>
          <w:rFonts w:eastAsia="Times New Roman" w:cs="Times New Roman" w:ascii="Times New Roman" w:hAnsi="Times New Roman"/>
          <w:color w:val="111111"/>
          <w:sz w:val="28"/>
          <w:szCs w:val="28"/>
          <w:lang w:val="en-US"/>
        </w:rPr>
        <w:t>melalui jalan tatacipta (takwîn) terwujud melalui implementasi</w:t>
      </w:r>
    </w:p>
    <w:p>
      <w:pPr>
        <w:pStyle w:val="BookText"/>
        <w:bidi w:val="0"/>
        <w:jc w:val="both"/>
        <w:rPr/>
      </w:pPr>
      <w:r>
        <w:rPr>
          <w:rFonts w:eastAsia="Times New Roman" w:cs="Times New Roman" w:ascii="Times New Roman" w:hAnsi="Times New Roman"/>
          <w:color w:val="111111"/>
          <w:sz w:val="28"/>
          <w:szCs w:val="28"/>
          <w:lang w:val="en-US"/>
        </w:rPr>
        <w:t>keahlian seorang pemimpin dengan cara pikiran dan</w:t>
      </w:r>
    </w:p>
    <w:p>
      <w:pPr>
        <w:pStyle w:val="BookText"/>
        <w:bidi w:val="0"/>
        <w:jc w:val="both"/>
        <w:rPr/>
      </w:pPr>
      <w:r>
        <w:rPr>
          <w:rFonts w:eastAsia="Times New Roman" w:cs="Times New Roman" w:ascii="Times New Roman" w:hAnsi="Times New Roman"/>
          <w:color w:val="111111"/>
          <w:sz w:val="28"/>
          <w:szCs w:val="28"/>
          <w:lang w:val="en-US"/>
        </w:rPr>
        <w:t>perenungan.</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Atas dasar ini, dengan cara memperhatikan urutan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kekuatan dan kemampuan yang terwujud dalam diri manusia </w:t>
      </w:r>
    </w:p>
    <w:p>
      <w:pPr>
        <w:pStyle w:val="BookText"/>
        <w:bidi w:val="0"/>
        <w:rPr/>
      </w:pPr>
      <w:r>
        <w:rPr>
          <w:rFonts w:eastAsia="Times New Roman" w:cs="Times New Roman" w:ascii="Times New Roman" w:hAnsi="Times New Roman"/>
          <w:color w:val="111111"/>
          <w:sz w:val="28"/>
          <w:szCs w:val="28"/>
          <w:lang w:val="en-US"/>
        </w:rPr>
        <w:t>dari sejak awal ia diciptakan, seorang pemimpin politik harus</w:t>
      </w:r>
    </w:p>
    <w:p>
      <w:pPr>
        <w:pStyle w:val="BookText"/>
        <w:bidi w:val="0"/>
        <w:jc w:val="both"/>
        <w:rPr/>
      </w:pPr>
      <w:r>
        <w:rPr>
          <w:rFonts w:eastAsia="Times New Roman" w:cs="Times New Roman" w:ascii="Times New Roman" w:hAnsi="Times New Roman"/>
          <w:color w:val="111111"/>
          <w:sz w:val="28"/>
          <w:szCs w:val="28"/>
          <w:lang w:val="en-US"/>
        </w:rPr>
        <w:t>mengimplementasikan urutan ini dalam rangka meregulasi</w:t>
      </w:r>
    </w:p>
    <w:p>
      <w:pPr>
        <w:pStyle w:val="BookText"/>
        <w:bidi w:val="0"/>
        <w:jc w:val="both"/>
        <w:rPr/>
      </w:pPr>
      <w:r>
        <w:rPr>
          <w:rFonts w:eastAsia="Times New Roman" w:cs="Times New Roman" w:ascii="Times New Roman" w:hAnsi="Times New Roman"/>
          <w:color w:val="111111"/>
          <w:sz w:val="28"/>
          <w:szCs w:val="28"/>
          <w:lang w:val="en-US"/>
        </w:rPr>
        <w:t>dan mengatur masyarakat.</w:t>
      </w:r>
    </w:p>
    <w:p>
      <w:pPr>
        <w:pStyle w:val="BookText"/>
        <w:bidi w:val="0"/>
        <w:jc w:val="both"/>
        <w:rPr/>
      </w:pPr>
      <w:r>
        <w:rPr>
          <w:rFonts w:eastAsia="Times New Roman" w:cs="Times New Roman" w:ascii="Times New Roman" w:hAnsi="Times New Roman"/>
          <w:color w:val="111111"/>
          <w:sz w:val="28"/>
          <w:szCs w:val="28"/>
          <w:lang w:val="en-US"/>
        </w:rPr>
        <w:t>Kita maklumi bersama, kekuatan pertama yang dimiliki</w:t>
      </w:r>
    </w:p>
    <w:p>
      <w:pPr>
        <w:pStyle w:val="BookText"/>
        <w:bidi w:val="0"/>
        <w:jc w:val="both"/>
        <w:rPr/>
      </w:pPr>
      <w:r>
        <w:rPr>
          <w:rFonts w:eastAsia="Times New Roman" w:cs="Times New Roman" w:ascii="Times New Roman" w:hAnsi="Times New Roman"/>
          <w:color w:val="111111"/>
          <w:sz w:val="28"/>
          <w:szCs w:val="28"/>
          <w:lang w:val="en-US"/>
        </w:rPr>
        <w:t>oleh seorang bayi adalah kekuatan untuk meminta makanan</w:t>
      </w:r>
    </w:p>
    <w:p>
      <w:pPr>
        <w:pStyle w:val="BookText"/>
        <w:bidi w:val="0"/>
        <w:jc w:val="both"/>
        <w:rPr/>
      </w:pPr>
      <w:r>
        <w:rPr>
          <w:rFonts w:eastAsia="Times New Roman" w:cs="Times New Roman" w:ascii="Times New Roman" w:hAnsi="Times New Roman"/>
          <w:color w:val="111111"/>
          <w:sz w:val="28"/>
          <w:szCs w:val="28"/>
          <w:lang w:val="en-US"/>
        </w:rPr>
        <w:t>dan usaha untuk memperolehnya. Setelah seorang bayi keluar</w:t>
      </w:r>
    </w:p>
    <w:p>
      <w:pPr>
        <w:pStyle w:val="BookText"/>
        <w:bidi w:val="0"/>
        <w:jc w:val="both"/>
        <w:rPr/>
      </w:pPr>
      <w:r>
        <w:rPr>
          <w:rFonts w:eastAsia="Times New Roman" w:cs="Times New Roman" w:ascii="Times New Roman" w:hAnsi="Times New Roman"/>
          <w:color w:val="111111"/>
          <w:sz w:val="28"/>
          <w:szCs w:val="28"/>
          <w:lang w:val="en-US"/>
        </w:rPr>
        <w:t>dari perut ibunya, ia akan mencari air susu tanpa perlu diajari</w:t>
      </w:r>
    </w:p>
    <w:p>
      <w:pPr>
        <w:pStyle w:val="BookText"/>
        <w:bidi w:val="0"/>
        <w:jc w:val="both"/>
        <w:rPr/>
      </w:pPr>
      <w:r>
        <w:rPr>
          <w:rFonts w:eastAsia="Times New Roman" w:cs="Times New Roman" w:ascii="Times New Roman" w:hAnsi="Times New Roman"/>
          <w:color w:val="111111"/>
          <w:sz w:val="28"/>
          <w:szCs w:val="28"/>
          <w:lang w:val="en-US"/>
        </w:rPr>
        <w:t>terlebih dahulu. Setelah memperoleh kekuatan khayal untuk</w:t>
      </w:r>
    </w:p>
    <w:p>
      <w:pPr>
        <w:pStyle w:val="BookText"/>
        <w:bidi w:val="0"/>
        <w:jc w:val="both"/>
        <w:rPr/>
      </w:pPr>
      <w:r>
        <w:rPr>
          <w:rFonts w:eastAsia="Times New Roman" w:cs="Times New Roman" w:ascii="Times New Roman" w:hAnsi="Times New Roman"/>
          <w:color w:val="111111"/>
          <w:sz w:val="28"/>
          <w:szCs w:val="28"/>
          <w:lang w:val="en-US"/>
        </w:rPr>
        <w:t>menghafal hal-hal yang serupa, ia akan mencari pengetahuan</w:t>
      </w:r>
    </w:p>
    <w:p>
      <w:pPr>
        <w:pStyle w:val="BookText"/>
        <w:bidi w:val="0"/>
        <w:jc w:val="both"/>
        <w:rPr/>
      </w:pPr>
      <w:r>
        <w:rPr>
          <w:rFonts w:eastAsia="Times New Roman" w:cs="Times New Roman" w:ascii="Times New Roman" w:hAnsi="Times New Roman"/>
          <w:color w:val="111111"/>
          <w:sz w:val="28"/>
          <w:szCs w:val="28"/>
          <w:lang w:val="en-US"/>
        </w:rPr>
        <w:t>yang contoh-contohnya dapat diadopsi dari indera, seperti</w:t>
      </w:r>
    </w:p>
    <w:p>
      <w:pPr>
        <w:pStyle w:val="BookText"/>
        <w:bidi w:val="0"/>
        <w:jc w:val="both"/>
        <w:rPr/>
      </w:pPr>
      <w:r>
        <w:rPr>
          <w:rFonts w:eastAsia="Times New Roman" w:cs="Times New Roman" w:ascii="Times New Roman" w:hAnsi="Times New Roman"/>
          <w:color w:val="111111"/>
          <w:sz w:val="28"/>
          <w:szCs w:val="28"/>
          <w:lang w:val="en-US"/>
        </w:rPr>
        <w:t>wajah ibu dan lain sebagainya. Setelah kekuatan amarah</w:t>
      </w:r>
    </w:p>
    <w:p>
      <w:pPr>
        <w:pStyle w:val="BookText"/>
        <w:bidi w:val="0"/>
        <w:jc w:val="both"/>
        <w:rPr/>
      </w:pPr>
      <w:r>
        <w:rPr>
          <w:rFonts w:eastAsia="Times New Roman" w:cs="Times New Roman" w:ascii="Times New Roman" w:hAnsi="Times New Roman"/>
          <w:color w:val="111111"/>
          <w:sz w:val="28"/>
          <w:szCs w:val="28"/>
          <w:lang w:val="en-US"/>
        </w:rPr>
        <w:t>terwujud, ia berusaha menghindari segala sesuatu yang</w:t>
      </w:r>
    </w:p>
    <w:p>
      <w:pPr>
        <w:pStyle w:val="BookText"/>
        <w:bidi w:val="0"/>
        <w:jc w:val="both"/>
        <w:rPr/>
      </w:pPr>
      <w:r>
        <w:rPr>
          <w:rFonts w:eastAsia="Times New Roman" w:cs="Times New Roman" w:ascii="Times New Roman" w:hAnsi="Times New Roman"/>
          <w:color w:val="111111"/>
          <w:sz w:val="28"/>
          <w:szCs w:val="28"/>
          <w:lang w:val="en-US"/>
        </w:rPr>
        <w:t>berbahaya dan berusaha bertahan melawan segala sesuatu</w:t>
      </w:r>
    </w:p>
    <w:p>
      <w:pPr>
        <w:pStyle w:val="BookText"/>
        <w:bidi w:val="0"/>
        <w:jc w:val="both"/>
        <w:rPr/>
      </w:pPr>
      <w:r>
        <w:rPr>
          <w:rFonts w:eastAsia="Times New Roman" w:cs="Times New Roman" w:ascii="Times New Roman" w:hAnsi="Times New Roman"/>
          <w:color w:val="111111"/>
          <w:sz w:val="28"/>
          <w:szCs w:val="28"/>
          <w:lang w:val="en-US"/>
        </w:rPr>
        <w:t>yang dapat menghalanginya untuk menggapai seluruh</w:t>
      </w:r>
    </w:p>
    <w:p>
      <w:pPr>
        <w:pStyle w:val="BookText"/>
        <w:bidi w:val="0"/>
        <w:jc w:val="both"/>
        <w:rPr/>
      </w:pPr>
      <w:r>
        <w:rPr>
          <w:rFonts w:eastAsia="Times New Roman" w:cs="Times New Roman" w:ascii="Times New Roman" w:hAnsi="Times New Roman"/>
          <w:color w:val="111111"/>
          <w:sz w:val="28"/>
          <w:szCs w:val="28"/>
          <w:lang w:val="en-US"/>
        </w:rPr>
        <w:t>kepentingannya. Setelah itu, seluruh kekuatan dan kemampuan</w:t>
      </w:r>
    </w:p>
    <w:p>
      <w:pPr>
        <w:pStyle w:val="BookText"/>
        <w:bidi w:val="0"/>
        <w:jc w:val="both"/>
        <w:rPr/>
      </w:pPr>
      <w:r>
        <w:rPr>
          <w:rFonts w:eastAsia="Times New Roman" w:cs="Times New Roman" w:ascii="Times New Roman" w:hAnsi="Times New Roman"/>
          <w:color w:val="111111"/>
          <w:sz w:val="28"/>
          <w:szCs w:val="28"/>
          <w:lang w:val="en-US"/>
        </w:rPr>
        <w:t>yang merupakan fondasi utama aktivitas seluruh instrumen</w:t>
      </w:r>
    </w:p>
    <w:p>
      <w:pPr>
        <w:pStyle w:val="BookText"/>
        <w:bidi w:val="0"/>
        <w:jc w:val="both"/>
        <w:rPr/>
      </w:pPr>
      <w:r>
        <w:rPr>
          <w:rFonts w:eastAsia="Times New Roman" w:cs="Times New Roman" w:ascii="Times New Roman" w:hAnsi="Times New Roman"/>
          <w:color w:val="111111"/>
          <w:sz w:val="28"/>
          <w:szCs w:val="28"/>
          <w:lang w:val="en-US"/>
        </w:rPr>
        <w:t>manusia ini terus bertambah berkembang. Pada akhirnya, efek</w:t>
      </w:r>
    </w:p>
    <w:p>
      <w:pPr>
        <w:pStyle w:val="BookText"/>
        <w:bidi w:val="0"/>
        <w:jc w:val="both"/>
        <w:rPr/>
      </w:pPr>
      <w:r>
        <w:rPr>
          <w:rFonts w:eastAsia="Times New Roman" w:cs="Times New Roman" w:ascii="Times New Roman" w:hAnsi="Times New Roman"/>
          <w:color w:val="111111"/>
          <w:sz w:val="28"/>
          <w:szCs w:val="28"/>
          <w:lang w:val="en-US"/>
        </w:rPr>
        <w:t>jiwa yang paling istimewa; yakni kekuatan akal, muncul dalam</w:t>
      </w:r>
    </w:p>
    <w:p>
      <w:pPr>
        <w:pStyle w:val="BookText"/>
        <w:bidi w:val="0"/>
        <w:jc w:val="both"/>
        <w:rPr/>
      </w:pPr>
      <w:r>
        <w:rPr>
          <w:rFonts w:eastAsia="Times New Roman" w:cs="Times New Roman" w:ascii="Times New Roman" w:hAnsi="Times New Roman"/>
          <w:color w:val="111111"/>
          <w:sz w:val="28"/>
          <w:szCs w:val="28"/>
          <w:lang w:val="en-US"/>
        </w:rPr>
        <w:t>diri manusia.</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Menilik penjelasan ini, pertama kali, seorang pemimpin</w:t>
      </w:r>
    </w:p>
    <w:p>
      <w:pPr>
        <w:pStyle w:val="BookText"/>
        <w:bidi w:val="0"/>
        <w:jc w:val="both"/>
        <w:rPr/>
      </w:pPr>
      <w:r>
        <w:rPr>
          <w:rFonts w:eastAsia="Times New Roman" w:cs="Times New Roman" w:ascii="Times New Roman" w:hAnsi="Times New Roman"/>
          <w:color w:val="111111"/>
          <w:sz w:val="28"/>
          <w:szCs w:val="28"/>
          <w:lang w:val="en-US"/>
        </w:rPr>
        <w:t>politik juga harus meregulasi dan menyeimbangkan kekuatan</w:t>
      </w:r>
    </w:p>
    <w:p>
      <w:pPr>
        <w:pStyle w:val="BookText"/>
        <w:bidi w:val="0"/>
        <w:jc w:val="both"/>
        <w:rPr/>
      </w:pPr>
      <w:r>
        <w:rPr>
          <w:rFonts w:eastAsia="Times New Roman" w:cs="Times New Roman" w:ascii="Times New Roman" w:hAnsi="Times New Roman"/>
          <w:color w:val="111111"/>
          <w:sz w:val="28"/>
          <w:szCs w:val="28"/>
          <w:lang w:val="en-US"/>
        </w:rPr>
        <w:t>syahwat rakyat, khususnya kebutuhan-kebutahan pokok,</w:t>
      </w:r>
    </w:p>
    <w:p>
      <w:pPr>
        <w:pStyle w:val="BookText"/>
        <w:bidi w:val="0"/>
        <w:jc w:val="both"/>
        <w:rPr/>
      </w:pPr>
      <w:r>
        <w:rPr>
          <w:rFonts w:eastAsia="Times New Roman" w:cs="Times New Roman" w:ascii="Times New Roman" w:hAnsi="Times New Roman"/>
          <w:color w:val="111111"/>
          <w:sz w:val="28"/>
          <w:szCs w:val="28"/>
          <w:lang w:val="en-US"/>
        </w:rPr>
        <w:t>seperti pangan, sandang, tempat tinggal, dan pasangan hidup.</w:t>
      </w:r>
    </w:p>
    <w:p>
      <w:pPr>
        <w:pStyle w:val="BookText"/>
        <w:bidi w:val="0"/>
        <w:jc w:val="both"/>
        <w:rPr/>
      </w:pPr>
      <w:r>
        <w:rPr>
          <w:rFonts w:eastAsia="Times New Roman" w:cs="Times New Roman" w:ascii="Times New Roman" w:hAnsi="Times New Roman"/>
          <w:color w:val="111111"/>
          <w:sz w:val="28"/>
          <w:szCs w:val="28"/>
          <w:lang w:val="en-US"/>
        </w:rPr>
        <w:t>Setelah itu, ia harus meregulasi seluruh kebutuhan yang muncul</w:t>
      </w:r>
    </w:p>
    <w:p>
      <w:pPr>
        <w:pStyle w:val="BookText"/>
        <w:bidi w:val="0"/>
        <w:jc w:val="both"/>
        <w:rPr/>
      </w:pPr>
      <w:r>
        <w:rPr>
          <w:rFonts w:eastAsia="Times New Roman" w:cs="Times New Roman" w:ascii="Times New Roman" w:hAnsi="Times New Roman"/>
          <w:color w:val="111111"/>
          <w:sz w:val="28"/>
          <w:szCs w:val="28"/>
          <w:lang w:val="en-US"/>
        </w:rPr>
        <w:t>karena kekuatan amarah rakyat, seperti keamanan, tuntutan</w:t>
      </w:r>
    </w:p>
    <w:p>
      <w:pPr>
        <w:pStyle w:val="BookText"/>
        <w:bidi w:val="0"/>
        <w:jc w:val="both"/>
        <w:rPr/>
      </w:pPr>
      <w:r>
        <w:rPr>
          <w:rFonts w:eastAsia="Times New Roman" w:cs="Times New Roman" w:ascii="Times New Roman" w:hAnsi="Times New Roman"/>
          <w:color w:val="111111"/>
          <w:sz w:val="28"/>
          <w:szCs w:val="28"/>
          <w:lang w:val="en-US"/>
        </w:rPr>
        <w:t>keadilan, sensasi, kepemimpinan, dan lainnya. Akhirnya, ia</w:t>
      </w:r>
    </w:p>
    <w:p>
      <w:pPr>
        <w:pStyle w:val="BookText"/>
        <w:bidi w:val="0"/>
        <w:jc w:val="both"/>
        <w:rPr/>
      </w:pPr>
      <w:r>
        <w:rPr>
          <w:rFonts w:eastAsia="Times New Roman" w:cs="Times New Roman" w:ascii="Times New Roman" w:hAnsi="Times New Roman"/>
          <w:color w:val="111111"/>
          <w:sz w:val="28"/>
          <w:szCs w:val="28"/>
          <w:lang w:val="en-US"/>
        </w:rPr>
        <w:t>harus mengembangkan fakultas akal melalui jalan pendidikan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teoretis dan praktis. Dengan ini, setiap anggota masyarakat </w:t>
      </w:r>
      <w:bookmarkStart w:id="316" w:name="pg5866_38344"/>
    </w:p>
    <w:p>
      <w:pPr>
        <w:pStyle w:val="BookText"/>
        <w:bidi w:val="0"/>
        <w:rPr/>
      </w:pPr>
      <w:bookmarkEnd w:id="316"/>
      <w:r>
        <w:rPr>
          <w:rFonts w:eastAsia="Times New Roman" w:cs="Times New Roman" w:ascii="Times New Roman" w:hAnsi="Times New Roman"/>
          <w:color w:val="111111"/>
          <w:sz w:val="28"/>
          <w:szCs w:val="28"/>
          <w:lang w:val="en-US"/>
        </w:rPr>
        <w:t>akan bisa sampai kesempurnaan hakiki yang sesuai dengan</w:t>
      </w:r>
    </w:p>
    <w:p>
      <w:pPr>
        <w:pStyle w:val="BookText"/>
        <w:bidi w:val="0"/>
        <w:jc w:val="both"/>
        <w:rPr/>
      </w:pPr>
      <w:r>
        <w:rPr>
          <w:rFonts w:eastAsia="Times New Roman" w:cs="Times New Roman" w:ascii="Times New Roman" w:hAnsi="Times New Roman"/>
          <w:color w:val="111111"/>
          <w:sz w:val="28"/>
          <w:szCs w:val="28"/>
          <w:lang w:val="en-US"/>
        </w:rPr>
        <w:t>kemampuan masing-masing.</w:t>
      </w:r>
    </w:p>
    <w:p>
      <w:pPr>
        <w:pStyle w:val="Heading4"/>
        <w:numPr>
          <w:ilvl w:val="3"/>
          <w:numId w:val="1"/>
        </w:numPr>
        <w:bidi w:val="0"/>
        <w:jc w:val="left"/>
        <w:rPr/>
      </w:pPr>
      <w:bookmarkStart w:id="317" w:name="__RefHeading___Toc5040327_581953129"/>
      <w:bookmarkStart w:id="318" w:name="_Toc120"/>
      <w:bookmarkEnd w:id="317"/>
      <w:r>
        <w:rPr/>
        <w:t>2. Mengatur Strategi (Perencanaan Politik)</w:t>
      </w:r>
      <w:bookmarkEnd w:id="318"/>
    </w:p>
    <w:p>
      <w:pPr>
        <w:pStyle w:val="Heading5"/>
        <w:numPr>
          <w:ilvl w:val="4"/>
          <w:numId w:val="1"/>
        </w:numPr>
        <w:bidi w:val="0"/>
        <w:jc w:val="left"/>
        <w:rPr/>
      </w:pPr>
      <w:bookmarkStart w:id="319" w:name="__RefHeading___Toc5040329_581953129"/>
      <w:bookmarkStart w:id="320" w:name="_Toc121"/>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Mengatur adalah sebuah tahapan setelah berpikir dan</w:t>
      </w:r>
    </w:p>
    <w:p>
      <w:pPr>
        <w:pStyle w:val="BookText"/>
        <w:bidi w:val="0"/>
        <w:jc w:val="both"/>
        <w:rPr/>
      </w:pPr>
      <w:r>
        <w:rPr>
          <w:rFonts w:eastAsia="Times New Roman" w:cs="Times New Roman" w:ascii="Times New Roman" w:hAnsi="Times New Roman"/>
          <w:color w:val="111111"/>
          <w:sz w:val="28"/>
          <w:szCs w:val="28"/>
          <w:lang w:val="en-US"/>
        </w:rPr>
        <w:t>merenungkan. Sembari memperhatikan situasi dan</w:t>
      </w:r>
    </w:p>
    <w:p>
      <w:pPr>
        <w:pStyle w:val="BookText"/>
        <w:bidi w:val="0"/>
        <w:jc w:val="both"/>
        <w:rPr/>
      </w:pPr>
      <w:r>
        <w:rPr>
          <w:rFonts w:eastAsia="Times New Roman" w:cs="Times New Roman" w:ascii="Times New Roman" w:hAnsi="Times New Roman"/>
          <w:color w:val="111111"/>
          <w:sz w:val="28"/>
          <w:szCs w:val="28"/>
          <w:lang w:val="en-US"/>
        </w:rPr>
        <w:t>kondisi waktu, ruang, dan fasilitas, proses mengatur lebih</w:t>
      </w:r>
    </w:p>
    <w:p>
      <w:pPr>
        <w:pStyle w:val="BookText"/>
        <w:bidi w:val="0"/>
        <w:jc w:val="both"/>
        <w:rPr/>
      </w:pPr>
      <w:r>
        <w:rPr>
          <w:rFonts w:eastAsia="Times New Roman" w:cs="Times New Roman" w:ascii="Times New Roman" w:hAnsi="Times New Roman"/>
          <w:color w:val="111111"/>
          <w:sz w:val="28"/>
          <w:szCs w:val="28"/>
          <w:lang w:val="en-US"/>
        </w:rPr>
        <w:t>mementingkan prioritas program dari sisi waktu. Supaya</w:t>
      </w:r>
    </w:p>
    <w:p>
      <w:pPr>
        <w:pStyle w:val="BookText"/>
        <w:bidi w:val="0"/>
        <w:jc w:val="both"/>
        <w:rPr/>
      </w:pPr>
      <w:r>
        <w:rPr>
          <w:rFonts w:eastAsia="Times New Roman" w:cs="Times New Roman" w:ascii="Times New Roman" w:hAnsi="Times New Roman"/>
          <w:color w:val="111111"/>
          <w:sz w:val="28"/>
          <w:szCs w:val="28"/>
          <w:lang w:val="en-US"/>
        </w:rPr>
        <w:t>seluruh tujuan seorang pemimpin politis terealisasi dengan</w:t>
      </w:r>
    </w:p>
    <w:p>
      <w:pPr>
        <w:pStyle w:val="BookText"/>
        <w:bidi w:val="0"/>
        <w:jc w:val="both"/>
        <w:rPr/>
      </w:pPr>
      <w:r>
        <w:rPr>
          <w:rFonts w:eastAsia="Times New Roman" w:cs="Times New Roman" w:ascii="Times New Roman" w:hAnsi="Times New Roman"/>
          <w:color w:val="111111"/>
          <w:sz w:val="28"/>
          <w:szCs w:val="28"/>
          <w:lang w:val="en-US"/>
        </w:rPr>
        <w:t>baik, prioritas program harus disusun secara berurutan seperti</w:t>
      </w:r>
    </w:p>
    <w:p>
      <w:pPr>
        <w:pStyle w:val="BookText"/>
        <w:bidi w:val="0"/>
        <w:jc w:val="both"/>
        <w:rPr/>
      </w:pPr>
      <w:r>
        <w:rPr>
          <w:rFonts w:eastAsia="Times New Roman" w:cs="Times New Roman" w:ascii="Times New Roman" w:hAnsi="Times New Roman"/>
          <w:color w:val="111111"/>
          <w:sz w:val="28"/>
          <w:szCs w:val="28"/>
          <w:lang w:val="en-US"/>
        </w:rPr>
        <w:t>berikut ini:</w:t>
      </w:r>
    </w:p>
    <w:p>
      <w:pPr>
        <w:pStyle w:val="Heading5"/>
        <w:numPr>
          <w:ilvl w:val="4"/>
          <w:numId w:val="1"/>
        </w:numPr>
        <w:bidi w:val="0"/>
        <w:jc w:val="left"/>
        <w:rPr/>
      </w:pPr>
      <w:bookmarkStart w:id="321" w:name="__RefHeading___Toc5040331_581953129"/>
      <w:bookmarkStart w:id="322" w:name="_Toc122"/>
      <w:bookmarkEnd w:id="321"/>
      <w:r>
        <w:rPr/>
        <w:t>2.1. Memelihara Ketahanan Negara (Resistensi)</w:t>
      </w:r>
      <w:bookmarkEnd w:id="322"/>
    </w:p>
    <w:p>
      <w:pPr>
        <w:pStyle w:val="Heading6"/>
        <w:numPr>
          <w:ilvl w:val="5"/>
          <w:numId w:val="1"/>
        </w:numPr>
        <w:bidi w:val="0"/>
        <w:jc w:val="left"/>
        <w:rPr/>
      </w:pPr>
      <w:bookmarkStart w:id="323" w:name="__RefHeading___Toc5040333_581953129"/>
      <w:bookmarkStart w:id="324" w:name="_Toc123"/>
      <w:bookmarkEnd w:id="323"/>
      <w:r>
        <w:rPr/>
        <w:t>Point</w:t>
      </w:r>
      <w:bookmarkEnd w:id="324"/>
    </w:p>
    <w:p>
      <w:pPr>
        <w:pStyle w:val="BookText"/>
        <w:bidi w:val="0"/>
        <w:jc w:val="both"/>
        <w:rPr/>
      </w:pPr>
      <w:r>
        <w:rPr>
          <w:rFonts w:eastAsia="Times New Roman" w:cs="Times New Roman" w:ascii="Times New Roman" w:hAnsi="Times New Roman"/>
          <w:color w:val="111111"/>
          <w:sz w:val="28"/>
          <w:szCs w:val="28"/>
          <w:lang w:val="en-US"/>
        </w:rPr>
        <w:t>Setiap negara dan pemimpin politik, baik yang berhasil maupun</w:t>
      </w:r>
    </w:p>
    <w:p>
      <w:pPr>
        <w:pStyle w:val="BookText"/>
        <w:bidi w:val="0"/>
        <w:jc w:val="both"/>
        <w:rPr/>
      </w:pPr>
      <w:r>
        <w:rPr>
          <w:rFonts w:eastAsia="Times New Roman" w:cs="Times New Roman" w:ascii="Times New Roman" w:hAnsi="Times New Roman"/>
          <w:color w:val="111111"/>
          <w:sz w:val="28"/>
          <w:szCs w:val="28"/>
          <w:lang w:val="en-US"/>
        </w:rPr>
        <w:t>yang tidak berhasil, pasti memiliki musuh yang jauh dan dekat.</w:t>
      </w:r>
    </w:p>
    <w:p>
      <w:pPr>
        <w:pStyle w:val="BookText"/>
        <w:bidi w:val="0"/>
        <w:jc w:val="both"/>
        <w:rPr/>
      </w:pPr>
      <w:r>
        <w:rPr>
          <w:rFonts w:eastAsia="Times New Roman" w:cs="Times New Roman" w:ascii="Times New Roman" w:hAnsi="Times New Roman"/>
          <w:color w:val="111111"/>
          <w:sz w:val="28"/>
          <w:szCs w:val="28"/>
          <w:lang w:val="en-US"/>
        </w:rPr>
        <w:t>Guna merebut kekuasaan, pihak musuh selalu berusaha untuk</w:t>
      </w:r>
    </w:p>
    <w:p>
      <w:pPr>
        <w:pStyle w:val="BookText"/>
        <w:bidi w:val="0"/>
        <w:jc w:val="both"/>
        <w:rPr/>
      </w:pPr>
      <w:r>
        <w:rPr>
          <w:rFonts w:eastAsia="Times New Roman" w:cs="Times New Roman" w:ascii="Times New Roman" w:hAnsi="Times New Roman"/>
          <w:color w:val="111111"/>
          <w:sz w:val="28"/>
          <w:szCs w:val="28"/>
          <w:lang w:val="en-US"/>
        </w:rPr>
        <w:t>merebut kontrol negara.</w:t>
      </w:r>
      <w:r>
        <w:rPr>
          <w:rStyle w:val="FootnoteAnchor"/>
        </w:rPr>
        <w:footnoteReference w:id="319"/>
      </w:r>
      <w:r>
        <w:rPr>
          <w:rFonts w:eastAsia="Times New Roman" w:cs="Times New Roman" w:ascii="Times New Roman" w:hAnsi="Times New Roman"/>
          <w:color w:val="111111"/>
          <w:sz w:val="28"/>
          <w:szCs w:val="28"/>
          <w:lang w:val="en-US"/>
        </w:rPr>
        <w:t>Atas dasar ini, supaya dapat menjaga</w:t>
      </w:r>
    </w:p>
    <w:p>
      <w:pPr>
        <w:pStyle w:val="BookText"/>
        <w:bidi w:val="0"/>
        <w:jc w:val="both"/>
        <w:rPr/>
      </w:pPr>
      <w:r>
        <w:rPr>
          <w:rFonts w:eastAsia="Times New Roman" w:cs="Times New Roman" w:ascii="Times New Roman" w:hAnsi="Times New Roman"/>
          <w:color w:val="111111"/>
          <w:sz w:val="28"/>
          <w:szCs w:val="28"/>
          <w:lang w:val="en-US"/>
        </w:rPr>
        <w:t>masyarakat berada di atas jalan kesempurnaan hakiki dan</w:t>
      </w:r>
    </w:p>
    <w:p>
      <w:pPr>
        <w:pStyle w:val="BookText"/>
        <w:bidi w:val="0"/>
        <w:jc w:val="both"/>
        <w:rPr/>
      </w:pPr>
      <w:r>
        <w:rPr>
          <w:rFonts w:eastAsia="Times New Roman" w:cs="Times New Roman" w:ascii="Times New Roman" w:hAnsi="Times New Roman"/>
          <w:color w:val="111111"/>
          <w:sz w:val="28"/>
          <w:szCs w:val="28"/>
          <w:lang w:val="en-US"/>
        </w:rPr>
        <w:t>mencegah segala bentuk penyelewengan, pemimpin politis,</w:t>
      </w:r>
    </w:p>
    <w:p>
      <w:pPr>
        <w:pStyle w:val="BookText"/>
        <w:bidi w:val="0"/>
        <w:jc w:val="both"/>
        <w:rPr/>
      </w:pPr>
      <w:r>
        <w:rPr>
          <w:rFonts w:eastAsia="Times New Roman" w:cs="Times New Roman" w:ascii="Times New Roman" w:hAnsi="Times New Roman"/>
          <w:color w:val="111111"/>
          <w:sz w:val="28"/>
          <w:szCs w:val="28"/>
          <w:lang w:val="en-US"/>
        </w:rPr>
        <w:t>pertama kali, harus memperkokoh asas-asas pemerintahannya</w:t>
      </w:r>
    </w:p>
    <w:p>
      <w:pPr>
        <w:pStyle w:val="BookText"/>
        <w:bidi w:val="0"/>
        <w:jc w:val="both"/>
        <w:rPr/>
      </w:pPr>
      <w:r>
        <w:rPr>
          <w:rFonts w:eastAsia="Times New Roman" w:cs="Times New Roman" w:ascii="Times New Roman" w:hAnsi="Times New Roman"/>
          <w:color w:val="111111"/>
          <w:sz w:val="28"/>
          <w:szCs w:val="28"/>
          <w:lang w:val="en-US"/>
        </w:rPr>
        <w:t>yang merupakan bentuk pemerintah yang sejati dan layak</w:t>
      </w:r>
    </w:p>
    <w:p>
      <w:pPr>
        <w:pStyle w:val="BookText"/>
        <w:bidi w:val="0"/>
        <w:jc w:val="both"/>
        <w:rPr/>
      </w:pPr>
      <w:r>
        <w:rPr>
          <w:rFonts w:eastAsia="Times New Roman" w:cs="Times New Roman" w:ascii="Times New Roman" w:hAnsi="Times New Roman"/>
          <w:color w:val="111111"/>
          <w:sz w:val="28"/>
          <w:szCs w:val="28"/>
          <w:lang w:val="en-US"/>
        </w:rPr>
        <w:t>untuk sebuah masyarakat. Dalam rangka menjaga keutuhan</w:t>
      </w:r>
    </w:p>
    <w:p>
      <w:pPr>
        <w:pStyle w:val="BookText"/>
        <w:bidi w:val="0"/>
        <w:jc w:val="both"/>
        <w:rPr/>
      </w:pPr>
      <w:r>
        <w:rPr>
          <w:rFonts w:eastAsia="Times New Roman" w:cs="Times New Roman" w:ascii="Times New Roman" w:hAnsi="Times New Roman"/>
          <w:color w:val="111111"/>
          <w:sz w:val="28"/>
          <w:szCs w:val="28"/>
          <w:lang w:val="en-US"/>
        </w:rPr>
        <w:t>negara ini, ia harus mengambil langkah-langkah praktis.</w:t>
      </w:r>
    </w:p>
    <w:p>
      <w:pPr>
        <w:pStyle w:val="BookText"/>
        <w:bidi w:val="0"/>
        <w:jc w:val="both"/>
        <w:rPr/>
      </w:pPr>
      <w:r>
        <w:rPr>
          <w:rFonts w:eastAsia="Times New Roman" w:cs="Times New Roman" w:ascii="Times New Roman" w:hAnsi="Times New Roman"/>
          <w:color w:val="111111"/>
          <w:sz w:val="28"/>
          <w:szCs w:val="28"/>
          <w:lang w:val="en-US"/>
        </w:rPr>
        <w:t>Secara umum, langkah-langkah praktis untuk menjaga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keutuhan sebuah negara adalah dua metode berikut ini: </w:t>
      </w:r>
      <w:bookmarkStart w:id="325" w:name="pg5866_38345"/>
    </w:p>
    <w:p>
      <w:pPr>
        <w:pStyle w:val="Heading6"/>
        <w:numPr>
          <w:ilvl w:val="5"/>
          <w:numId w:val="1"/>
        </w:numPr>
        <w:bidi w:val="0"/>
        <w:jc w:val="left"/>
        <w:rPr/>
      </w:pPr>
      <w:bookmarkStart w:id="326" w:name="__RefHeading___Toc5040335_581953129"/>
      <w:bookmarkStart w:id="327" w:name="_Toc124"/>
      <w:bookmarkEnd w:id="325"/>
      <w:bookmarkEnd w:id="326"/>
      <w:r>
        <w:rPr/>
        <w:t>a. Merapatkan Barisan Kawan</w:t>
      </w:r>
      <w:bookmarkEnd w:id="327"/>
    </w:p>
    <w:p>
      <w:pPr>
        <w:pStyle w:val="Heading6"/>
        <w:numPr>
          <w:ilvl w:val="5"/>
          <w:numId w:val="1"/>
        </w:numPr>
        <w:bidi w:val="0"/>
        <w:jc w:val="left"/>
        <w:rPr/>
      </w:pPr>
      <w:bookmarkStart w:id="328" w:name="__RefHeading___Toc5040337_581953129"/>
      <w:bookmarkStart w:id="329" w:name="_Toc125"/>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Merapatkan barisan kawan berarti mempererat tali kesetiaan</w:t>
      </w:r>
    </w:p>
    <w:p>
      <w:pPr>
        <w:pStyle w:val="BookText"/>
        <w:bidi w:val="0"/>
        <w:jc w:val="both"/>
        <w:rPr/>
      </w:pPr>
      <w:r>
        <w:rPr>
          <w:rFonts w:eastAsia="Times New Roman" w:cs="Times New Roman" w:ascii="Times New Roman" w:hAnsi="Times New Roman"/>
          <w:color w:val="111111"/>
          <w:sz w:val="28"/>
          <w:szCs w:val="28"/>
          <w:lang w:val="en-US"/>
        </w:rPr>
        <w:t>dan rasa kesatuan di antara pihak kawan.</w:t>
      </w:r>
      <w:r>
        <w:rPr>
          <w:rStyle w:val="FootnoteAnchor"/>
        </w:rPr>
        <w:footnoteReference w:id="320"/>
      </w:r>
      <w:r>
        <w:rPr>
          <w:rFonts w:eastAsia="Times New Roman" w:cs="Times New Roman" w:ascii="Times New Roman" w:hAnsi="Times New Roman"/>
          <w:color w:val="111111"/>
          <w:sz w:val="28"/>
          <w:szCs w:val="28"/>
          <w:lang w:val="en-US"/>
        </w:rPr>
        <w:t>Cara ini adalah</w:t>
      </w:r>
    </w:p>
    <w:p>
      <w:pPr>
        <w:pStyle w:val="BookText"/>
        <w:bidi w:val="0"/>
        <w:jc w:val="both"/>
        <w:rPr/>
      </w:pPr>
      <w:r>
        <w:rPr>
          <w:rFonts w:eastAsia="Times New Roman" w:cs="Times New Roman" w:ascii="Times New Roman" w:hAnsi="Times New Roman"/>
          <w:color w:val="111111"/>
          <w:sz w:val="28"/>
          <w:szCs w:val="28"/>
          <w:lang w:val="en-US"/>
        </w:rPr>
        <w:t>sebuah langkah yang dapat digunakan oleh seorang pemimpin</w:t>
      </w:r>
    </w:p>
    <w:p>
      <w:pPr>
        <w:pStyle w:val="BookText"/>
        <w:bidi w:val="0"/>
        <w:jc w:val="both"/>
        <w:rPr/>
      </w:pPr>
      <w:r>
        <w:rPr>
          <w:rFonts w:eastAsia="Times New Roman" w:cs="Times New Roman" w:ascii="Times New Roman" w:hAnsi="Times New Roman"/>
          <w:color w:val="111111"/>
          <w:sz w:val="28"/>
          <w:szCs w:val="28"/>
          <w:lang w:val="en-US"/>
        </w:rPr>
        <w:t>politis untuk mewujudkan persahabatan dan rasa kesatuan</w:t>
      </w:r>
    </w:p>
    <w:p>
      <w:pPr>
        <w:pStyle w:val="BookText"/>
        <w:bidi w:val="0"/>
        <w:jc w:val="both"/>
        <w:rPr/>
      </w:pPr>
      <w:r>
        <w:rPr>
          <w:rFonts w:eastAsia="Times New Roman" w:cs="Times New Roman" w:ascii="Times New Roman" w:hAnsi="Times New Roman"/>
          <w:color w:val="111111"/>
          <w:sz w:val="28"/>
          <w:szCs w:val="28"/>
          <w:lang w:val="en-US"/>
        </w:rPr>
        <w:t>antara pihak kawan dan pemerintah sehingga tali hubungan</w:t>
      </w:r>
    </w:p>
    <w:p>
      <w:pPr>
        <w:pStyle w:val="BookText"/>
        <w:bidi w:val="0"/>
        <w:jc w:val="both"/>
        <w:rPr/>
      </w:pPr>
      <w:r>
        <w:rPr>
          <w:rFonts w:eastAsia="Times New Roman" w:cs="Times New Roman" w:ascii="Times New Roman" w:hAnsi="Times New Roman"/>
          <w:color w:val="111111"/>
          <w:sz w:val="28"/>
          <w:szCs w:val="28"/>
          <w:lang w:val="en-US"/>
        </w:rPr>
        <w:t>mereka semakin erat. Di samping melakukan semangat saling</w:t>
      </w:r>
    </w:p>
    <w:p>
      <w:pPr>
        <w:pStyle w:val="BookText"/>
        <w:bidi w:val="0"/>
        <w:jc w:val="both"/>
        <w:rPr/>
      </w:pPr>
      <w:r>
        <w:rPr>
          <w:rFonts w:eastAsia="Times New Roman" w:cs="Times New Roman" w:ascii="Times New Roman" w:hAnsi="Times New Roman"/>
          <w:color w:val="111111"/>
          <w:sz w:val="28"/>
          <w:szCs w:val="28"/>
          <w:lang w:val="en-US"/>
        </w:rPr>
        <w:t>tolong menolong dan kerja sama, mereka saling menyatu dan</w:t>
      </w:r>
    </w:p>
    <w:p>
      <w:pPr>
        <w:pStyle w:val="BookText"/>
        <w:bidi w:val="0"/>
        <w:jc w:val="both"/>
        <w:rPr/>
      </w:pPr>
      <w:r>
        <w:rPr>
          <w:rFonts w:eastAsia="Times New Roman" w:cs="Times New Roman" w:ascii="Times New Roman" w:hAnsi="Times New Roman"/>
          <w:color w:val="111111"/>
          <w:sz w:val="28"/>
          <w:szCs w:val="28"/>
          <w:lang w:val="en-US"/>
        </w:rPr>
        <w:t>mencegah segala bentuk perpecahan yang merupakan faktor</w:t>
      </w:r>
    </w:p>
    <w:p>
      <w:pPr>
        <w:pStyle w:val="BookText"/>
        <w:bidi w:val="0"/>
        <w:jc w:val="both"/>
        <w:rPr/>
      </w:pPr>
      <w:r>
        <w:rPr>
          <w:rFonts w:eastAsia="Times New Roman" w:cs="Times New Roman" w:ascii="Times New Roman" w:hAnsi="Times New Roman"/>
          <w:color w:val="111111"/>
          <w:sz w:val="28"/>
          <w:szCs w:val="28"/>
          <w:lang w:val="en-US"/>
        </w:rPr>
        <w:t>utama keruntuhan sebuah negara. Dengan merapatkan barisan</w:t>
      </w:r>
    </w:p>
    <w:p>
      <w:pPr>
        <w:pStyle w:val="BookText"/>
        <w:bidi w:val="0"/>
        <w:jc w:val="both"/>
        <w:rPr/>
      </w:pPr>
      <w:r>
        <w:rPr>
          <w:rFonts w:eastAsia="Times New Roman" w:cs="Times New Roman" w:ascii="Times New Roman" w:hAnsi="Times New Roman"/>
          <w:color w:val="111111"/>
          <w:sz w:val="28"/>
          <w:szCs w:val="28"/>
          <w:lang w:val="en-US"/>
        </w:rPr>
        <w:t>kawan dan mewujudkan persatuan dan kesatuan, seluruh</w:t>
      </w:r>
    </w:p>
    <w:p>
      <w:pPr>
        <w:pStyle w:val="BookText"/>
        <w:bidi w:val="0"/>
        <w:jc w:val="both"/>
        <w:rPr/>
      </w:pPr>
      <w:r>
        <w:rPr>
          <w:rFonts w:eastAsia="Times New Roman" w:cs="Times New Roman" w:ascii="Times New Roman" w:hAnsi="Times New Roman"/>
          <w:color w:val="111111"/>
          <w:sz w:val="28"/>
          <w:szCs w:val="28"/>
          <w:lang w:val="en-US"/>
        </w:rPr>
        <w:t>kawan akan berdiri di samping negara dengan satu kalbu dan</w:t>
      </w:r>
    </w:p>
    <w:p>
      <w:pPr>
        <w:pStyle w:val="BookText"/>
        <w:bidi w:val="0"/>
        <w:jc w:val="both"/>
        <w:rPr/>
      </w:pPr>
      <w:r>
        <w:rPr>
          <w:rFonts w:eastAsia="Times New Roman" w:cs="Times New Roman" w:ascii="Times New Roman" w:hAnsi="Times New Roman"/>
          <w:color w:val="111111"/>
          <w:sz w:val="28"/>
          <w:szCs w:val="28"/>
          <w:lang w:val="en-US"/>
        </w:rPr>
        <w:t>rela mem-belanya dengan penuh hati. Dengan demikian, tak</w:t>
      </w:r>
    </w:p>
    <w:p>
      <w:pPr>
        <w:pStyle w:val="BookText"/>
        <w:bidi w:val="0"/>
        <w:jc w:val="both"/>
        <w:rPr/>
      </w:pPr>
      <w:r>
        <w:rPr>
          <w:rFonts w:eastAsia="Times New Roman" w:cs="Times New Roman" w:ascii="Times New Roman" w:hAnsi="Times New Roman"/>
          <w:color w:val="111111"/>
          <w:sz w:val="28"/>
          <w:szCs w:val="28"/>
          <w:lang w:val="en-US"/>
        </w:rPr>
        <w:t>satu pun musuh, baik musuh dalam negeri maupun musuh luar</w:t>
      </w:r>
    </w:p>
    <w:p>
      <w:pPr>
        <w:pStyle w:val="BookText"/>
        <w:bidi w:val="0"/>
        <w:jc w:val="both"/>
        <w:rPr/>
      </w:pPr>
      <w:r>
        <w:rPr>
          <w:rFonts w:eastAsia="Times New Roman" w:cs="Times New Roman" w:ascii="Times New Roman" w:hAnsi="Times New Roman"/>
          <w:color w:val="111111"/>
          <w:sz w:val="28"/>
          <w:szCs w:val="28"/>
          <w:lang w:val="en-US"/>
        </w:rPr>
        <w:t>negeri, yang akan mampu meruntuhkan pemerintahannya.</w:t>
      </w:r>
    </w:p>
    <w:p>
      <w:pPr>
        <w:pStyle w:val="BookText"/>
        <w:bidi w:val="0"/>
        <w:jc w:val="both"/>
        <w:rPr/>
      </w:pPr>
      <w:r>
        <w:rPr>
          <w:rFonts w:eastAsia="Times New Roman" w:cs="Times New Roman" w:ascii="Times New Roman" w:hAnsi="Times New Roman"/>
          <w:color w:val="111111"/>
          <w:sz w:val="28"/>
          <w:szCs w:val="28"/>
          <w:lang w:val="en-US"/>
        </w:rPr>
        <w:t>Menilik penjelasan ini, usaha merapatkan barisan kawan</w:t>
      </w:r>
    </w:p>
    <w:p>
      <w:pPr>
        <w:pStyle w:val="BookText"/>
        <w:bidi w:val="0"/>
        <w:jc w:val="both"/>
        <w:rPr/>
      </w:pPr>
      <w:r>
        <w:rPr>
          <w:rFonts w:eastAsia="Times New Roman" w:cs="Times New Roman" w:ascii="Times New Roman" w:hAnsi="Times New Roman"/>
          <w:color w:val="111111"/>
          <w:sz w:val="28"/>
          <w:szCs w:val="28"/>
          <w:lang w:val="en-US"/>
        </w:rPr>
        <w:t>memiliki urgensi penting, baik ditinjau dari aspek dalam</w:t>
      </w:r>
    </w:p>
    <w:p>
      <w:pPr>
        <w:pStyle w:val="BookText"/>
        <w:bidi w:val="0"/>
        <w:jc w:val="both"/>
        <w:rPr/>
      </w:pPr>
      <w:r>
        <w:rPr>
          <w:rFonts w:eastAsia="Times New Roman" w:cs="Times New Roman" w:ascii="Times New Roman" w:hAnsi="Times New Roman"/>
          <w:color w:val="111111"/>
          <w:sz w:val="28"/>
          <w:szCs w:val="28"/>
          <w:lang w:val="en-US"/>
        </w:rPr>
        <w:t>negeri maupun aspek luar negeri:</w:t>
      </w:r>
    </w:p>
    <w:p>
      <w:pPr>
        <w:pStyle w:val="Heading6"/>
        <w:numPr>
          <w:ilvl w:val="5"/>
          <w:numId w:val="1"/>
        </w:numPr>
        <w:bidi w:val="0"/>
        <w:jc w:val="left"/>
        <w:rPr/>
      </w:pPr>
      <w:bookmarkStart w:id="330" w:name="__RefHeading___Toc5040339_581953129"/>
      <w:bookmarkStart w:id="331" w:name="_Toc126"/>
      <w:bookmarkEnd w:id="330"/>
      <w:r>
        <w:rPr/>
        <w:t>Aspek Dalam Negeri</w:t>
      </w:r>
      <w:bookmarkEnd w:id="331"/>
    </w:p>
    <w:p>
      <w:pPr>
        <w:pStyle w:val="BookText"/>
        <w:bidi w:val="0"/>
        <w:jc w:val="both"/>
        <w:rPr/>
      </w:pPr>
      <w:r>
        <w:rPr>
          <w:rFonts w:eastAsia="Times New Roman" w:cs="Times New Roman" w:ascii="Times New Roman" w:hAnsi="Times New Roman"/>
          <w:color w:val="111111"/>
          <w:sz w:val="28"/>
          <w:szCs w:val="28"/>
          <w:lang w:val="en-US"/>
        </w:rPr>
        <w:t>Merapatkan barisan di dalam negeri meliputi seluruh rakyat</w:t>
      </w:r>
    </w:p>
    <w:p>
      <w:pPr>
        <w:pStyle w:val="BookText"/>
        <w:bidi w:val="0"/>
        <w:jc w:val="both"/>
        <w:rPr/>
      </w:pPr>
      <w:r>
        <w:rPr>
          <w:rFonts w:eastAsia="Times New Roman" w:cs="Times New Roman" w:ascii="Times New Roman" w:hAnsi="Times New Roman"/>
          <w:color w:val="111111"/>
          <w:sz w:val="28"/>
          <w:szCs w:val="28"/>
          <w:lang w:val="en-US"/>
        </w:rPr>
        <w:t>yang hidup di sebuah negara. Seluruh rakyat, sesuai dengan</w:t>
      </w:r>
    </w:p>
    <w:p>
      <w:pPr>
        <w:pStyle w:val="BookText"/>
        <w:bidi w:val="0"/>
        <w:jc w:val="both"/>
        <w:rPr/>
      </w:pPr>
      <w:r>
        <w:rPr>
          <w:rFonts w:eastAsia="Times New Roman" w:cs="Times New Roman" w:ascii="Times New Roman" w:hAnsi="Times New Roman"/>
          <w:color w:val="111111"/>
          <w:sz w:val="28"/>
          <w:szCs w:val="28"/>
          <w:lang w:val="en-US"/>
        </w:rPr>
        <w:t>posisi sosial dan politik mereka, memiliki peran penting dalam</w:t>
      </w:r>
    </w:p>
    <w:p>
      <w:pPr>
        <w:pStyle w:val="BookText"/>
        <w:bidi w:val="0"/>
        <w:jc w:val="both"/>
        <w:rPr/>
      </w:pPr>
      <w:r>
        <w:rPr>
          <w:rFonts w:eastAsia="Times New Roman" w:cs="Times New Roman" w:ascii="Times New Roman" w:hAnsi="Times New Roman"/>
          <w:color w:val="111111"/>
          <w:sz w:val="28"/>
          <w:szCs w:val="28"/>
          <w:lang w:val="en-US"/>
        </w:rPr>
        <w:t>merealisasikan usaha ini. Untuk itu, seorang pemimpin politik</w:t>
      </w:r>
    </w:p>
    <w:p>
      <w:pPr>
        <w:pStyle w:val="BookText"/>
        <w:bidi w:val="0"/>
        <w:jc w:val="both"/>
        <w:rPr/>
      </w:pPr>
      <w:r>
        <w:rPr>
          <w:rFonts w:eastAsia="Times New Roman" w:cs="Times New Roman" w:ascii="Times New Roman" w:hAnsi="Times New Roman"/>
          <w:color w:val="111111"/>
          <w:sz w:val="28"/>
          <w:szCs w:val="28"/>
          <w:lang w:val="en-US"/>
        </w:rPr>
        <w:t>harus memperlakukan rakyatnya dengan berlandaskan pada</w:t>
      </w:r>
    </w:p>
    <w:p>
      <w:pPr>
        <w:pStyle w:val="BookText"/>
        <w:bidi w:val="0"/>
        <w:jc w:val="both"/>
        <w:rPr/>
      </w:pPr>
      <w:r>
        <w:rPr>
          <w:rFonts w:eastAsia="Times New Roman" w:cs="Times New Roman" w:ascii="Times New Roman" w:hAnsi="Times New Roman"/>
          <w:color w:val="111111"/>
          <w:sz w:val="28"/>
          <w:szCs w:val="28"/>
          <w:lang w:val="en-US"/>
        </w:rPr>
        <w:t>rasa kasih sayang seorang ayah terhadap anaknya. Ia harus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berusaha mengikuti jejak ayah yang belas kasih dalam mencintai, </w:t>
      </w:r>
    </w:p>
    <w:p>
      <w:pPr>
        <w:pStyle w:val="BookText"/>
        <w:bidi w:val="0"/>
        <w:rPr/>
      </w:pPr>
      <w:r>
        <w:rPr>
          <w:rFonts w:eastAsia="Times New Roman" w:cs="Times New Roman" w:ascii="Times New Roman" w:hAnsi="Times New Roman"/>
          <w:color w:val="111111"/>
          <w:sz w:val="28"/>
          <w:szCs w:val="28"/>
          <w:lang w:val="en-US"/>
        </w:rPr>
        <w:t>komitmen, mencurahkan anugerah, mendidik, memenuhi</w:t>
      </w:r>
    </w:p>
    <w:p>
      <w:pPr>
        <w:pStyle w:val="BookText"/>
        <w:bidi w:val="0"/>
        <w:jc w:val="both"/>
        <w:rPr/>
      </w:pPr>
      <w:r>
        <w:rPr>
          <w:rFonts w:eastAsia="Times New Roman" w:cs="Times New Roman" w:ascii="Times New Roman" w:hAnsi="Times New Roman"/>
          <w:color w:val="111111"/>
          <w:sz w:val="28"/>
          <w:szCs w:val="28"/>
          <w:lang w:val="en-US"/>
        </w:rPr>
        <w:t>kemaslahatan, menyingkirkan segala kepahitan hidup,</w:t>
      </w:r>
    </w:p>
    <w:p>
      <w:pPr>
        <w:pStyle w:val="BookText"/>
        <w:bidi w:val="0"/>
        <w:jc w:val="both"/>
        <w:rPr/>
      </w:pPr>
      <w:r>
        <w:rPr>
          <w:rFonts w:eastAsia="Times New Roman" w:cs="Times New Roman" w:ascii="Times New Roman" w:hAnsi="Times New Roman"/>
          <w:color w:val="111111"/>
          <w:sz w:val="28"/>
          <w:szCs w:val="28"/>
          <w:lang w:val="en-US"/>
        </w:rPr>
        <w:t>mewujudkan kabahagiaan, dan menumpas segala keburukan</w:t>
      </w:r>
    </w:p>
    <w:p>
      <w:pPr>
        <w:pStyle w:val="BookText"/>
        <w:bidi w:val="0"/>
        <w:jc w:val="both"/>
        <w:rPr/>
      </w:pPr>
      <w:r>
        <w:rPr>
          <w:rFonts w:eastAsia="Times New Roman" w:cs="Times New Roman" w:ascii="Times New Roman" w:hAnsi="Times New Roman"/>
          <w:color w:val="111111"/>
          <w:sz w:val="28"/>
          <w:szCs w:val="28"/>
          <w:lang w:val="en-US"/>
        </w:rPr>
        <w:t>dari hidup mereka. Dalam kondisi demikian, seluruh rakyat</w:t>
      </w:r>
    </w:p>
    <w:p>
      <w:pPr>
        <w:pStyle w:val="BookText"/>
        <w:bidi w:val="0"/>
        <w:jc w:val="both"/>
        <w:rPr/>
      </w:pPr>
      <w:r>
        <w:rPr>
          <w:rFonts w:eastAsia="Times New Roman" w:cs="Times New Roman" w:ascii="Times New Roman" w:hAnsi="Times New Roman"/>
          <w:color w:val="111111"/>
          <w:sz w:val="28"/>
          <w:szCs w:val="28"/>
          <w:lang w:val="en-US"/>
        </w:rPr>
        <w:t>dalam menaati segala titah, mengajukan pandangan, dan</w:t>
      </w:r>
    </w:p>
    <w:p>
      <w:pPr>
        <w:pStyle w:val="BookText"/>
        <w:bidi w:val="0"/>
        <w:jc w:val="both"/>
        <w:rPr/>
      </w:pPr>
      <w:r>
        <w:rPr>
          <w:rFonts w:eastAsia="Times New Roman" w:cs="Times New Roman" w:ascii="Times New Roman" w:hAnsi="Times New Roman"/>
          <w:color w:val="111111"/>
          <w:sz w:val="28"/>
          <w:szCs w:val="28"/>
          <w:lang w:val="en-US"/>
        </w:rPr>
        <w:t>menghormati pemimpin politik dan pemerintah mereka akan</w:t>
      </w:r>
    </w:p>
    <w:p>
      <w:pPr>
        <w:pStyle w:val="BookText"/>
        <w:bidi w:val="0"/>
        <w:jc w:val="both"/>
        <w:rPr/>
      </w:pPr>
      <w:r>
        <w:rPr>
          <w:rFonts w:eastAsia="Times New Roman" w:cs="Times New Roman" w:ascii="Times New Roman" w:hAnsi="Times New Roman"/>
          <w:color w:val="111111"/>
          <w:sz w:val="28"/>
          <w:szCs w:val="28"/>
          <w:lang w:val="en-US"/>
        </w:rPr>
        <w:t>bertindak bak anak-anak yang berakal. Dalam memuliakan dan</w:t>
      </w:r>
    </w:p>
    <w:p>
      <w:pPr>
        <w:pStyle w:val="BookText"/>
        <w:bidi w:val="0"/>
        <w:jc w:val="both"/>
        <w:rPr/>
      </w:pPr>
      <w:r>
        <w:rPr>
          <w:rFonts w:eastAsia="Times New Roman" w:cs="Times New Roman" w:ascii="Times New Roman" w:hAnsi="Times New Roman"/>
          <w:color w:val="111111"/>
          <w:sz w:val="28"/>
          <w:szCs w:val="28"/>
          <w:lang w:val="en-US"/>
        </w:rPr>
        <w:t>berbagai kebajikan, mereka tak ubahnya bagaikan saudarasaudara</w:t>
      </w:r>
    </w:p>
    <w:p>
      <w:pPr>
        <w:pStyle w:val="BookText"/>
        <w:bidi w:val="0"/>
        <w:jc w:val="both"/>
        <w:rPr/>
      </w:pPr>
      <w:r>
        <w:rPr>
          <w:rFonts w:eastAsia="Times New Roman" w:cs="Times New Roman" w:ascii="Times New Roman" w:hAnsi="Times New Roman"/>
          <w:color w:val="111111"/>
          <w:sz w:val="28"/>
          <w:szCs w:val="28"/>
          <w:lang w:val="en-US"/>
        </w:rPr>
        <w:t>yang seide dan sepemikiran. Jika hal ini terwujud, akan</w:t>
      </w:r>
    </w:p>
    <w:p>
      <w:pPr>
        <w:pStyle w:val="BookText"/>
        <w:bidi w:val="0"/>
        <w:jc w:val="both"/>
        <w:rPr/>
      </w:pPr>
      <w:r>
        <w:rPr>
          <w:rFonts w:eastAsia="Times New Roman" w:cs="Times New Roman" w:ascii="Times New Roman" w:hAnsi="Times New Roman"/>
          <w:color w:val="111111"/>
          <w:sz w:val="28"/>
          <w:szCs w:val="28"/>
          <w:lang w:val="en-US"/>
        </w:rPr>
        <w:t>terbentuk sebuah kesatuan dan kesetiaan yang kokoh antara</w:t>
      </w:r>
    </w:p>
    <w:p>
      <w:pPr>
        <w:pStyle w:val="BookText"/>
        <w:bidi w:val="0"/>
        <w:jc w:val="both"/>
        <w:rPr/>
      </w:pPr>
      <w:r>
        <w:rPr>
          <w:rFonts w:eastAsia="Times New Roman" w:cs="Times New Roman" w:ascii="Times New Roman" w:hAnsi="Times New Roman"/>
          <w:color w:val="111111"/>
          <w:sz w:val="28"/>
          <w:szCs w:val="28"/>
          <w:lang w:val="en-US"/>
        </w:rPr>
        <w:t>rakyat dan pemerintah. Pemerintah akan terjaga dari setiap</w:t>
      </w:r>
    </w:p>
    <w:p>
      <w:pPr>
        <w:pStyle w:val="BookText"/>
        <w:bidi w:val="0"/>
        <w:jc w:val="both"/>
        <w:rPr/>
      </w:pPr>
      <w:r>
        <w:rPr>
          <w:rFonts w:eastAsia="Times New Roman" w:cs="Times New Roman" w:ascii="Times New Roman" w:hAnsi="Times New Roman"/>
          <w:color w:val="111111"/>
          <w:sz w:val="28"/>
          <w:szCs w:val="28"/>
          <w:lang w:val="en-US"/>
        </w:rPr>
        <w:t>marabahaya dan percekcokan yang selalu mengancam.</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Ada beberapa kebijakan dan tindakan yang dapat</w:t>
      </w:r>
    </w:p>
    <w:p>
      <w:pPr>
        <w:pStyle w:val="BookText"/>
        <w:bidi w:val="0"/>
        <w:jc w:val="both"/>
        <w:rPr/>
      </w:pPr>
      <w:r>
        <w:rPr>
          <w:rFonts w:eastAsia="Times New Roman" w:cs="Times New Roman" w:ascii="Times New Roman" w:hAnsi="Times New Roman"/>
          <w:color w:val="111111"/>
          <w:sz w:val="28"/>
          <w:szCs w:val="28"/>
          <w:lang w:val="en-US"/>
        </w:rPr>
        <w:t>dilakukan oleh seorang pemimpin guna merealisasikan tujuan</w:t>
      </w:r>
    </w:p>
    <w:p>
      <w:pPr>
        <w:pStyle w:val="BookText"/>
        <w:bidi w:val="0"/>
        <w:jc w:val="both"/>
        <w:rPr/>
      </w:pPr>
      <w:r>
        <w:rPr>
          <w:rFonts w:eastAsia="Times New Roman" w:cs="Times New Roman" w:ascii="Times New Roman" w:hAnsi="Times New Roman"/>
          <w:color w:val="111111"/>
          <w:sz w:val="28"/>
          <w:szCs w:val="28"/>
          <w:lang w:val="en-US"/>
        </w:rPr>
        <w:t>di atas. Antara lain, dengan meringankan pajak, ia akan dapat</w:t>
      </w:r>
    </w:p>
    <w:p>
      <w:pPr>
        <w:pStyle w:val="BookText"/>
        <w:bidi w:val="0"/>
        <w:jc w:val="both"/>
        <w:rPr/>
      </w:pPr>
      <w:r>
        <w:rPr>
          <w:rFonts w:eastAsia="Times New Roman" w:cs="Times New Roman" w:ascii="Times New Roman" w:hAnsi="Times New Roman"/>
          <w:color w:val="111111"/>
          <w:sz w:val="28"/>
          <w:szCs w:val="28"/>
          <w:lang w:val="en-US"/>
        </w:rPr>
        <w:t>mengambil hati rakyat dan menjadikan mereka rela terhadap</w:t>
      </w:r>
    </w:p>
    <w:p>
      <w:pPr>
        <w:pStyle w:val="BookText"/>
        <w:bidi w:val="0"/>
        <w:jc w:val="both"/>
        <w:rPr/>
      </w:pPr>
      <w:r>
        <w:rPr>
          <w:rFonts w:eastAsia="Times New Roman" w:cs="Times New Roman" w:ascii="Times New Roman" w:hAnsi="Times New Roman"/>
          <w:color w:val="111111"/>
          <w:sz w:val="28"/>
          <w:szCs w:val="28"/>
          <w:lang w:val="en-US"/>
        </w:rPr>
        <w:t>dirinya. Dengan memberikan sedekah kepada orang-orang</w:t>
      </w:r>
    </w:p>
    <w:p>
      <w:pPr>
        <w:pStyle w:val="BookText"/>
        <w:bidi w:val="0"/>
        <w:jc w:val="both"/>
        <w:rPr/>
      </w:pPr>
      <w:r>
        <w:rPr>
          <w:rFonts w:eastAsia="Times New Roman" w:cs="Times New Roman" w:ascii="Times New Roman" w:hAnsi="Times New Roman"/>
          <w:color w:val="111111"/>
          <w:sz w:val="28"/>
          <w:szCs w:val="28"/>
          <w:lang w:val="en-US"/>
        </w:rPr>
        <w:t>fakir dan miskin, para pengangguran, anak-anak yatim, kaum</w:t>
      </w:r>
    </w:p>
    <w:p>
      <w:pPr>
        <w:pStyle w:val="BookText"/>
        <w:bidi w:val="0"/>
        <w:jc w:val="both"/>
        <w:rPr/>
      </w:pPr>
      <w:r>
        <w:rPr>
          <w:rFonts w:eastAsia="Times New Roman" w:cs="Times New Roman" w:ascii="Times New Roman" w:hAnsi="Times New Roman"/>
          <w:color w:val="111111"/>
          <w:sz w:val="28"/>
          <w:szCs w:val="28"/>
          <w:lang w:val="en-US"/>
        </w:rPr>
        <w:t>wanita yang tak bersuami, dan membebaskan kesusahan</w:t>
      </w:r>
    </w:p>
    <w:p>
      <w:pPr>
        <w:pStyle w:val="BookText"/>
        <w:bidi w:val="0"/>
        <w:jc w:val="both"/>
        <w:rPr/>
      </w:pPr>
      <w:r>
        <w:rPr>
          <w:rFonts w:eastAsia="Times New Roman" w:cs="Times New Roman" w:ascii="Times New Roman" w:hAnsi="Times New Roman"/>
          <w:color w:val="111111"/>
          <w:sz w:val="28"/>
          <w:szCs w:val="28"/>
          <w:lang w:val="en-US"/>
        </w:rPr>
        <w:t>orang-orang yang susah, ia dapat menarik hati mereka</w:t>
      </w:r>
    </w:p>
    <w:p>
      <w:pPr>
        <w:pStyle w:val="BookText"/>
        <w:bidi w:val="0"/>
        <w:jc w:val="both"/>
        <w:rPr/>
      </w:pPr>
      <w:r>
        <w:rPr>
          <w:rFonts w:eastAsia="Times New Roman" w:cs="Times New Roman" w:ascii="Times New Roman" w:hAnsi="Times New Roman"/>
          <w:color w:val="111111"/>
          <w:sz w:val="28"/>
          <w:szCs w:val="28"/>
          <w:lang w:val="en-US"/>
        </w:rPr>
        <w:t>terhadap dirinya.</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Dalam ruang lingkup yang lebih kecil, pemimpin politis</w:t>
      </w:r>
    </w:p>
    <w:p>
      <w:pPr>
        <w:pStyle w:val="BookText"/>
        <w:bidi w:val="0"/>
        <w:jc w:val="both"/>
        <w:rPr/>
      </w:pPr>
      <w:r>
        <w:rPr>
          <w:rFonts w:eastAsia="Times New Roman" w:cs="Times New Roman" w:ascii="Times New Roman" w:hAnsi="Times New Roman"/>
          <w:color w:val="111111"/>
          <w:sz w:val="28"/>
          <w:szCs w:val="28"/>
          <w:lang w:val="en-US"/>
        </w:rPr>
        <w:t>harus mewujudkan kesatuan kalbu di kalangan saudara,</w:t>
      </w:r>
    </w:p>
    <w:p>
      <w:pPr>
        <w:pStyle w:val="BookText"/>
        <w:bidi w:val="0"/>
        <w:jc w:val="both"/>
        <w:rPr/>
      </w:pPr>
      <w:r>
        <w:rPr>
          <w:rFonts w:eastAsia="Times New Roman" w:cs="Times New Roman" w:ascii="Times New Roman" w:hAnsi="Times New Roman"/>
          <w:color w:val="111111"/>
          <w:sz w:val="28"/>
          <w:szCs w:val="28"/>
          <w:lang w:val="en-US"/>
        </w:rPr>
        <w:t>keluarga, para pegawai, dan pasukan militernya. Hal ini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pertikaian keluarga atau pertikaian intern dalam sebuah </w:t>
      </w:r>
      <w:bookmarkStart w:id="332" w:name="pg5866_38347"/>
    </w:p>
    <w:p>
      <w:pPr>
        <w:pStyle w:val="BookText"/>
        <w:bidi w:val="0"/>
        <w:rPr/>
      </w:pPr>
      <w:bookmarkEnd w:id="332"/>
      <w:r>
        <w:rPr>
          <w:rFonts w:eastAsia="Times New Roman" w:cs="Times New Roman" w:ascii="Times New Roman" w:hAnsi="Times New Roman"/>
          <w:color w:val="111111"/>
          <w:sz w:val="28"/>
          <w:szCs w:val="28"/>
          <w:lang w:val="en-US"/>
        </w:rPr>
        <w:t>pemerintah dapat melemahkan posisi pemimpin politik, dan</w:t>
      </w:r>
    </w:p>
    <w:p>
      <w:pPr>
        <w:pStyle w:val="BookText"/>
        <w:bidi w:val="0"/>
        <w:jc w:val="both"/>
        <w:rPr/>
      </w:pPr>
      <w:r>
        <w:rPr>
          <w:rFonts w:eastAsia="Times New Roman" w:cs="Times New Roman" w:ascii="Times New Roman" w:hAnsi="Times New Roman"/>
          <w:color w:val="111111"/>
          <w:sz w:val="28"/>
          <w:szCs w:val="28"/>
          <w:lang w:val="en-US"/>
        </w:rPr>
        <w:t>bahkan dapat meruntuhkan kekuasaannya. Pemimpin politik</w:t>
      </w:r>
    </w:p>
    <w:p>
      <w:pPr>
        <w:pStyle w:val="BookText"/>
        <w:bidi w:val="0"/>
        <w:jc w:val="both"/>
        <w:rPr/>
      </w:pPr>
      <w:r>
        <w:rPr>
          <w:rFonts w:eastAsia="Times New Roman" w:cs="Times New Roman" w:ascii="Times New Roman" w:hAnsi="Times New Roman"/>
          <w:color w:val="111111"/>
          <w:sz w:val="28"/>
          <w:szCs w:val="28"/>
          <w:lang w:val="en-US"/>
        </w:rPr>
        <w:t>secara khusus harus membangun hubungan yang sangat erat</w:t>
      </w:r>
    </w:p>
    <w:p>
      <w:pPr>
        <w:pStyle w:val="BookText"/>
        <w:bidi w:val="0"/>
        <w:jc w:val="both"/>
        <w:rPr/>
      </w:pPr>
      <w:r>
        <w:rPr>
          <w:rFonts w:eastAsia="Times New Roman" w:cs="Times New Roman" w:ascii="Times New Roman" w:hAnsi="Times New Roman"/>
          <w:color w:val="111111"/>
          <w:sz w:val="28"/>
          <w:szCs w:val="28"/>
          <w:lang w:val="en-US"/>
        </w:rPr>
        <w:t>dan kental dengan saudara-saudaranya.</w:t>
      </w:r>
      <w:r>
        <w:rPr>
          <w:rStyle w:val="FootnoteAnchor"/>
        </w:rPr>
        <w:footnoteReference w:id="323"/>
      </w:r>
      <w:r>
        <w:rPr>
          <w:rFonts w:eastAsia="Times New Roman" w:cs="Times New Roman" w:ascii="Times New Roman" w:hAnsi="Times New Roman"/>
          <w:color w:val="111111"/>
          <w:sz w:val="28"/>
          <w:szCs w:val="28"/>
          <w:lang w:val="en-US"/>
        </w:rPr>
        <w:t>Ia harus berbakti</w:t>
      </w:r>
    </w:p>
    <w:p>
      <w:pPr>
        <w:pStyle w:val="BookText"/>
        <w:bidi w:val="0"/>
        <w:jc w:val="both"/>
        <w:rPr/>
      </w:pPr>
      <w:r>
        <w:rPr>
          <w:rFonts w:eastAsia="Times New Roman" w:cs="Times New Roman" w:ascii="Times New Roman" w:hAnsi="Times New Roman"/>
          <w:color w:val="111111"/>
          <w:sz w:val="28"/>
          <w:szCs w:val="28"/>
          <w:lang w:val="en-US"/>
        </w:rPr>
        <w:t>kepada mereka dan kepada seluruh keluarganya. Ia harus</w:t>
      </w:r>
    </w:p>
    <w:p>
      <w:pPr>
        <w:pStyle w:val="BookText"/>
        <w:bidi w:val="0"/>
        <w:jc w:val="both"/>
        <w:rPr/>
      </w:pPr>
      <w:r>
        <w:rPr>
          <w:rFonts w:eastAsia="Times New Roman" w:cs="Times New Roman" w:ascii="Times New Roman" w:hAnsi="Times New Roman"/>
          <w:color w:val="111111"/>
          <w:sz w:val="28"/>
          <w:szCs w:val="28"/>
          <w:lang w:val="en-US"/>
        </w:rPr>
        <w:t>mendekatkan orang-orang mulia dan orang-orang kepercayaan</w:t>
      </w:r>
    </w:p>
    <w:p>
      <w:pPr>
        <w:pStyle w:val="BookText"/>
        <w:bidi w:val="0"/>
        <w:jc w:val="both"/>
        <w:rPr/>
      </w:pPr>
      <w:r>
        <w:rPr>
          <w:rFonts w:eastAsia="Times New Roman" w:cs="Times New Roman" w:ascii="Times New Roman" w:hAnsi="Times New Roman"/>
          <w:color w:val="111111"/>
          <w:sz w:val="28"/>
          <w:szCs w:val="28"/>
          <w:lang w:val="en-US"/>
        </w:rPr>
        <w:t>kepada dirinya. Ia harus bertindak belas kasih kepada orangorang</w:t>
      </w:r>
    </w:p>
    <w:p>
      <w:pPr>
        <w:pStyle w:val="BookText"/>
        <w:bidi w:val="0"/>
        <w:jc w:val="both"/>
        <w:rPr/>
      </w:pPr>
      <w:r>
        <w:rPr>
          <w:rFonts w:eastAsia="Times New Roman" w:cs="Times New Roman" w:ascii="Times New Roman" w:hAnsi="Times New Roman"/>
          <w:color w:val="111111"/>
          <w:sz w:val="28"/>
          <w:szCs w:val="28"/>
          <w:lang w:val="en-US"/>
        </w:rPr>
        <w:t>yang memiliki keahlian. Ia harus memberikan perhatian</w:t>
      </w:r>
    </w:p>
    <w:p>
      <w:pPr>
        <w:pStyle w:val="BookText"/>
        <w:bidi w:val="0"/>
        <w:jc w:val="both"/>
        <w:rPr/>
      </w:pPr>
      <w:r>
        <w:rPr>
          <w:rFonts w:eastAsia="Times New Roman" w:cs="Times New Roman" w:ascii="Times New Roman" w:hAnsi="Times New Roman"/>
          <w:color w:val="111111"/>
          <w:sz w:val="28"/>
          <w:szCs w:val="28"/>
          <w:lang w:val="en-US"/>
        </w:rPr>
        <w:t>penuh kepada para komandan laskarnya. Ia harus memberikan</w:t>
      </w:r>
    </w:p>
    <w:p>
      <w:pPr>
        <w:pStyle w:val="BookText"/>
        <w:bidi w:val="0"/>
        <w:jc w:val="both"/>
        <w:rPr/>
      </w:pPr>
      <w:r>
        <w:rPr>
          <w:rFonts w:eastAsia="Times New Roman" w:cs="Times New Roman" w:ascii="Times New Roman" w:hAnsi="Times New Roman"/>
          <w:color w:val="111111"/>
          <w:sz w:val="28"/>
          <w:szCs w:val="28"/>
          <w:lang w:val="en-US"/>
        </w:rPr>
        <w:t>harapan anugerah kepada para pembesar dan penguasa</w:t>
      </w:r>
    </w:p>
    <w:p>
      <w:pPr>
        <w:pStyle w:val="BookText"/>
        <w:bidi w:val="0"/>
        <w:jc w:val="both"/>
        <w:rPr/>
      </w:pPr>
      <w:r>
        <w:rPr>
          <w:rFonts w:eastAsia="Times New Roman" w:cs="Times New Roman" w:ascii="Times New Roman" w:hAnsi="Times New Roman"/>
          <w:color w:val="111111"/>
          <w:sz w:val="28"/>
          <w:szCs w:val="28"/>
          <w:lang w:val="en-US"/>
        </w:rPr>
        <w:t>daerah.</w:t>
      </w:r>
      <w:r>
        <w:rPr>
          <w:rStyle w:val="FootnoteAnchor"/>
        </w:rPr>
        <w:footnoteReference w:id="324"/>
      </w:r>
    </w:p>
    <w:p>
      <w:pPr>
        <w:pStyle w:val="Heading6"/>
        <w:numPr>
          <w:ilvl w:val="5"/>
          <w:numId w:val="1"/>
        </w:numPr>
        <w:bidi w:val="0"/>
        <w:jc w:val="left"/>
        <w:rPr/>
      </w:pPr>
      <w:bookmarkStart w:id="333" w:name="__RefHeading___Toc5040341_581953129"/>
      <w:bookmarkStart w:id="334" w:name="_Toc127"/>
      <w:bookmarkEnd w:id="333"/>
      <w:r>
        <w:rPr/>
        <w:t>Aspek Luar Negeri</w:t>
      </w:r>
      <w:bookmarkEnd w:id="334"/>
    </w:p>
    <w:p>
      <w:pPr>
        <w:pStyle w:val="BookText"/>
        <w:bidi w:val="0"/>
        <w:jc w:val="both"/>
        <w:rPr/>
      </w:pPr>
      <w:r>
        <w:rPr>
          <w:rFonts w:eastAsia="Times New Roman" w:cs="Times New Roman" w:ascii="Times New Roman" w:hAnsi="Times New Roman"/>
          <w:color w:val="111111"/>
          <w:sz w:val="28"/>
          <w:szCs w:val="28"/>
          <w:lang w:val="en-US"/>
        </w:rPr>
        <w:t>Negara dan pemerintah sebagai satu kesatuan memiliki</w:t>
      </w:r>
    </w:p>
    <w:p>
      <w:pPr>
        <w:pStyle w:val="BookText"/>
        <w:bidi w:val="0"/>
        <w:jc w:val="both"/>
        <w:rPr/>
      </w:pPr>
      <w:r>
        <w:rPr>
          <w:rFonts w:eastAsia="Times New Roman" w:cs="Times New Roman" w:ascii="Times New Roman" w:hAnsi="Times New Roman"/>
          <w:color w:val="111111"/>
          <w:sz w:val="28"/>
          <w:szCs w:val="28"/>
          <w:lang w:val="en-US"/>
        </w:rPr>
        <w:t>hubungan yang beraneka ragam dengan negara-negara lain.</w:t>
      </w:r>
    </w:p>
    <w:p>
      <w:pPr>
        <w:pStyle w:val="BookText"/>
        <w:bidi w:val="0"/>
        <w:jc w:val="both"/>
        <w:rPr/>
      </w:pPr>
      <w:r>
        <w:rPr>
          <w:rFonts w:eastAsia="Times New Roman" w:cs="Times New Roman" w:ascii="Times New Roman" w:hAnsi="Times New Roman"/>
          <w:color w:val="111111"/>
          <w:sz w:val="28"/>
          <w:szCs w:val="28"/>
          <w:lang w:val="en-US"/>
        </w:rPr>
        <w:t>Sangat lumrah apabila sebagian negara memiliki hubungan</w:t>
      </w:r>
    </w:p>
    <w:p>
      <w:pPr>
        <w:pStyle w:val="BookText"/>
        <w:bidi w:val="0"/>
        <w:jc w:val="both"/>
        <w:rPr/>
      </w:pPr>
      <w:r>
        <w:rPr>
          <w:rFonts w:eastAsia="Times New Roman" w:cs="Times New Roman" w:ascii="Times New Roman" w:hAnsi="Times New Roman"/>
          <w:color w:val="111111"/>
          <w:sz w:val="28"/>
          <w:szCs w:val="28"/>
          <w:lang w:val="en-US"/>
        </w:rPr>
        <w:t>yang baik dengan negara lain dan sebagian yang lain malah</w:t>
      </w:r>
    </w:p>
    <w:p>
      <w:pPr>
        <w:pStyle w:val="BookText"/>
        <w:bidi w:val="0"/>
        <w:jc w:val="both"/>
        <w:rPr/>
      </w:pPr>
      <w:r>
        <w:rPr>
          <w:rFonts w:eastAsia="Times New Roman" w:cs="Times New Roman" w:ascii="Times New Roman" w:hAnsi="Times New Roman"/>
          <w:color w:val="111111"/>
          <w:sz w:val="28"/>
          <w:szCs w:val="28"/>
          <w:lang w:val="en-US"/>
        </w:rPr>
        <w:t>menjadi musuh negara lain. Negara-negara yang saling</w:t>
      </w:r>
    </w:p>
    <w:p>
      <w:pPr>
        <w:pStyle w:val="BookText"/>
        <w:bidi w:val="0"/>
        <w:jc w:val="both"/>
        <w:rPr/>
      </w:pPr>
      <w:r>
        <w:rPr>
          <w:rFonts w:eastAsia="Times New Roman" w:cs="Times New Roman" w:ascii="Times New Roman" w:hAnsi="Times New Roman"/>
          <w:color w:val="111111"/>
          <w:sz w:val="28"/>
          <w:szCs w:val="28"/>
          <w:lang w:val="en-US"/>
        </w:rPr>
        <w:t>bermusuhan selalu berusaha melalui berbagai jalan dan cara</w:t>
      </w:r>
    </w:p>
    <w:p>
      <w:pPr>
        <w:pStyle w:val="BookText"/>
        <w:bidi w:val="0"/>
        <w:jc w:val="both"/>
        <w:rPr/>
      </w:pPr>
      <w:r>
        <w:rPr>
          <w:rFonts w:eastAsia="Times New Roman" w:cs="Times New Roman" w:ascii="Times New Roman" w:hAnsi="Times New Roman"/>
          <w:color w:val="111111"/>
          <w:sz w:val="28"/>
          <w:szCs w:val="28"/>
          <w:lang w:val="en-US"/>
        </w:rPr>
        <w:t>untuk saling melemahkan dan kadang-kadang malah untuk</w:t>
      </w:r>
    </w:p>
    <w:p>
      <w:pPr>
        <w:pStyle w:val="BookText"/>
        <w:bidi w:val="0"/>
        <w:jc w:val="both"/>
        <w:rPr/>
      </w:pPr>
      <w:r>
        <w:rPr>
          <w:rFonts w:eastAsia="Times New Roman" w:cs="Times New Roman" w:ascii="Times New Roman" w:hAnsi="Times New Roman"/>
          <w:color w:val="111111"/>
          <w:sz w:val="28"/>
          <w:szCs w:val="28"/>
          <w:lang w:val="en-US"/>
        </w:rPr>
        <w:t>membasmi sebagian yang lain. Oleh karena itu itu, dengan</w:t>
      </w:r>
    </w:p>
    <w:p>
      <w:pPr>
        <w:pStyle w:val="BookText"/>
        <w:bidi w:val="0"/>
        <w:jc w:val="both"/>
        <w:rPr/>
      </w:pPr>
      <w:r>
        <w:rPr>
          <w:rFonts w:eastAsia="Times New Roman" w:cs="Times New Roman" w:ascii="Times New Roman" w:hAnsi="Times New Roman"/>
          <w:color w:val="111111"/>
          <w:sz w:val="28"/>
          <w:szCs w:val="28"/>
          <w:lang w:val="en-US"/>
        </w:rPr>
        <w:t>cara mewujudkan kesehatian di kalangan negara-negara yang</w:t>
      </w:r>
    </w:p>
    <w:p>
      <w:pPr>
        <w:pStyle w:val="BookText"/>
        <w:bidi w:val="0"/>
        <w:jc w:val="both"/>
        <w:rPr/>
      </w:pPr>
      <w:r>
        <w:rPr>
          <w:rFonts w:eastAsia="Times New Roman" w:cs="Times New Roman" w:ascii="Times New Roman" w:hAnsi="Times New Roman"/>
          <w:color w:val="111111"/>
          <w:sz w:val="28"/>
          <w:szCs w:val="28"/>
          <w:lang w:val="en-US"/>
        </w:rPr>
        <w:t>sehati dan melakukan perjanjian-perjanjian bilateral atau</w:t>
      </w:r>
    </w:p>
    <w:p>
      <w:pPr>
        <w:pStyle w:val="BookText"/>
        <w:bidi w:val="0"/>
        <w:jc w:val="both"/>
        <w:rPr/>
      </w:pPr>
      <w:r>
        <w:rPr>
          <w:rFonts w:eastAsia="Times New Roman" w:cs="Times New Roman" w:ascii="Times New Roman" w:hAnsi="Times New Roman"/>
          <w:color w:val="111111"/>
          <w:sz w:val="28"/>
          <w:szCs w:val="28"/>
          <w:lang w:val="en-US"/>
        </w:rPr>
        <w:t>multilateral yang bersifat lokal, regional, dan internasional,</w:t>
      </w:r>
    </w:p>
    <w:p>
      <w:pPr>
        <w:pStyle w:val="BookText"/>
        <w:bidi w:val="0"/>
        <w:jc w:val="both"/>
        <w:rPr/>
      </w:pPr>
      <w:r>
        <w:rPr>
          <w:rFonts w:eastAsia="Times New Roman" w:cs="Times New Roman" w:ascii="Times New Roman" w:hAnsi="Times New Roman"/>
          <w:color w:val="111111"/>
          <w:sz w:val="28"/>
          <w:szCs w:val="28"/>
          <w:lang w:val="en-US"/>
        </w:rPr>
        <w:t>seorang pemimpin politik harus lebih memperkokoh</w:t>
      </w:r>
    </w:p>
    <w:p>
      <w:pPr>
        <w:pStyle w:val="BookText"/>
        <w:bidi w:val="0"/>
        <w:jc w:val="both"/>
        <w:rPr/>
      </w:pPr>
      <w:r>
        <w:rPr>
          <w:rFonts w:eastAsia="Times New Roman" w:cs="Times New Roman" w:ascii="Times New Roman" w:hAnsi="Times New Roman"/>
          <w:color w:val="111111"/>
          <w:sz w:val="28"/>
          <w:szCs w:val="28"/>
          <w:lang w:val="en-US"/>
        </w:rPr>
        <w:t>persahabatan antara negara-negara sahabat dengan dirinya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mencegah mereka supaya tidak mendekati pihak musuh </w:t>
      </w:r>
      <w:bookmarkStart w:id="335" w:name="pg5866_38348"/>
    </w:p>
    <w:p>
      <w:pPr>
        <w:pStyle w:val="BookText"/>
        <w:bidi w:val="0"/>
        <w:rPr/>
      </w:pPr>
      <w:bookmarkEnd w:id="335"/>
      <w:r>
        <w:rPr>
          <w:rFonts w:eastAsia="Times New Roman" w:cs="Times New Roman" w:ascii="Times New Roman" w:hAnsi="Times New Roman"/>
          <w:color w:val="111111"/>
          <w:sz w:val="28"/>
          <w:szCs w:val="28"/>
          <w:lang w:val="en-US"/>
        </w:rPr>
        <w:t>atau memusuhi negaranya. Tindakan ini akan menyeret pihak</w:t>
      </w:r>
    </w:p>
    <w:p>
      <w:pPr>
        <w:pStyle w:val="BookText"/>
        <w:bidi w:val="0"/>
        <w:jc w:val="both"/>
        <w:rPr/>
      </w:pPr>
      <w:r>
        <w:rPr>
          <w:rFonts w:eastAsia="Times New Roman" w:cs="Times New Roman" w:ascii="Times New Roman" w:hAnsi="Times New Roman"/>
          <w:color w:val="111111"/>
          <w:sz w:val="28"/>
          <w:szCs w:val="28"/>
          <w:lang w:val="en-US"/>
        </w:rPr>
        <w:t>musuh ke dalam jurang kelemahan.</w:t>
      </w:r>
    </w:p>
    <w:p>
      <w:pPr>
        <w:pStyle w:val="Heading6"/>
        <w:numPr>
          <w:ilvl w:val="5"/>
          <w:numId w:val="1"/>
        </w:numPr>
        <w:bidi w:val="0"/>
        <w:jc w:val="left"/>
        <w:rPr/>
      </w:pPr>
      <w:bookmarkStart w:id="336" w:name="__RefHeading___Toc5040343_581953129"/>
      <w:bookmarkStart w:id="337" w:name="_Toc128"/>
      <w:bookmarkEnd w:id="336"/>
      <w:r>
        <w:rPr/>
        <w:t>b. Memecah Belah Barisan Musuh</w:t>
      </w:r>
      <w:bookmarkEnd w:id="337"/>
    </w:p>
    <w:p>
      <w:pPr>
        <w:pStyle w:val="Heading6"/>
        <w:numPr>
          <w:ilvl w:val="5"/>
          <w:numId w:val="1"/>
        </w:numPr>
        <w:bidi w:val="0"/>
        <w:jc w:val="left"/>
        <w:rPr/>
      </w:pPr>
      <w:bookmarkStart w:id="338" w:name="__RefHeading___Toc5040345_581953129"/>
      <w:bookmarkStart w:id="339" w:name="_Toc129"/>
      <w:bookmarkEnd w:id="338"/>
      <w:r>
        <w:rPr/>
        <w:t>Point</w:t>
      </w:r>
      <w:bookmarkEnd w:id="339"/>
    </w:p>
    <w:p>
      <w:pPr>
        <w:pStyle w:val="BookText"/>
        <w:bidi w:val="0"/>
        <w:jc w:val="both"/>
        <w:rPr/>
      </w:pPr>
      <w:r>
        <w:rPr>
          <w:rFonts w:eastAsia="Times New Roman" w:cs="Times New Roman" w:ascii="Times New Roman" w:hAnsi="Times New Roman"/>
          <w:color w:val="111111"/>
          <w:sz w:val="28"/>
          <w:szCs w:val="28"/>
          <w:lang w:val="en-US"/>
        </w:rPr>
        <w:t>Memecah belah barisan lawan adalah sebuah strategi untuk</w:t>
      </w:r>
    </w:p>
    <w:p>
      <w:pPr>
        <w:pStyle w:val="BookText"/>
        <w:bidi w:val="0"/>
        <w:jc w:val="both"/>
        <w:rPr/>
      </w:pPr>
      <w:r>
        <w:rPr>
          <w:rFonts w:eastAsia="Times New Roman" w:cs="Times New Roman" w:ascii="Times New Roman" w:hAnsi="Times New Roman"/>
          <w:color w:val="111111"/>
          <w:sz w:val="28"/>
          <w:szCs w:val="28"/>
          <w:lang w:val="en-US"/>
        </w:rPr>
        <w:t>membasmi musuh melalui perantara musuh. Dengan</w:t>
      </w:r>
    </w:p>
    <w:p>
      <w:pPr>
        <w:pStyle w:val="BookText"/>
        <w:bidi w:val="0"/>
        <w:jc w:val="both"/>
        <w:rPr/>
      </w:pPr>
      <w:r>
        <w:rPr>
          <w:rFonts w:eastAsia="Times New Roman" w:cs="Times New Roman" w:ascii="Times New Roman" w:hAnsi="Times New Roman"/>
          <w:color w:val="111111"/>
          <w:sz w:val="28"/>
          <w:szCs w:val="28"/>
          <w:lang w:val="en-US"/>
        </w:rPr>
        <w:t>menimbulkan perpecahan dan pertikaian dalam tubuh musuh,</w:t>
      </w:r>
    </w:p>
    <w:p>
      <w:pPr>
        <w:pStyle w:val="BookText"/>
        <w:bidi w:val="0"/>
        <w:jc w:val="both"/>
        <w:rPr/>
      </w:pPr>
      <w:r>
        <w:rPr>
          <w:rFonts w:eastAsia="Times New Roman" w:cs="Times New Roman" w:ascii="Times New Roman" w:hAnsi="Times New Roman"/>
          <w:color w:val="111111"/>
          <w:sz w:val="28"/>
          <w:szCs w:val="28"/>
          <w:lang w:val="en-US"/>
        </w:rPr>
        <w:t>pihak musuh akan disibukkan dengan problem mereka sendiri</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dan mencegah mereka untuk membentuk persatuan. Dengan</w:t>
      </w:r>
    </w:p>
    <w:p>
      <w:pPr>
        <w:pStyle w:val="BookText"/>
        <w:bidi w:val="0"/>
        <w:jc w:val="both"/>
        <w:rPr/>
      </w:pPr>
      <w:r>
        <w:rPr>
          <w:rFonts w:eastAsia="Times New Roman" w:cs="Times New Roman" w:ascii="Times New Roman" w:hAnsi="Times New Roman"/>
          <w:color w:val="111111"/>
          <w:sz w:val="28"/>
          <w:szCs w:val="28"/>
          <w:lang w:val="en-US"/>
        </w:rPr>
        <w:t>demikian, pihak musuh tidak akan memiliki kesempatan</w:t>
      </w:r>
    </w:p>
    <w:p>
      <w:pPr>
        <w:pStyle w:val="BookText"/>
        <w:bidi w:val="0"/>
        <w:jc w:val="both"/>
        <w:rPr/>
      </w:pPr>
      <w:r>
        <w:rPr>
          <w:rFonts w:eastAsia="Times New Roman" w:cs="Times New Roman" w:ascii="Times New Roman" w:hAnsi="Times New Roman"/>
          <w:color w:val="111111"/>
          <w:sz w:val="28"/>
          <w:szCs w:val="28"/>
          <w:lang w:val="en-US"/>
        </w:rPr>
        <w:t>untuk membangun kekuatan guna melawan negera seorang</w:t>
      </w:r>
    </w:p>
    <w:p>
      <w:pPr>
        <w:pStyle w:val="BookText"/>
        <w:bidi w:val="0"/>
        <w:jc w:val="both"/>
        <w:rPr/>
      </w:pPr>
      <w:r>
        <w:rPr>
          <w:rFonts w:eastAsia="Times New Roman" w:cs="Times New Roman" w:ascii="Times New Roman" w:hAnsi="Times New Roman"/>
          <w:color w:val="111111"/>
          <w:sz w:val="28"/>
          <w:szCs w:val="28"/>
          <w:lang w:val="en-US"/>
        </w:rPr>
        <w:t>pemimpin politik.</w:t>
      </w:r>
    </w:p>
    <w:p>
      <w:pPr>
        <w:pStyle w:val="BookText"/>
        <w:bidi w:val="0"/>
        <w:jc w:val="both"/>
        <w:rPr/>
      </w:pPr>
      <w:r>
        <w:rPr>
          <w:rFonts w:eastAsia="Times New Roman" w:cs="Times New Roman" w:ascii="Times New Roman" w:hAnsi="Times New Roman"/>
          <w:color w:val="111111"/>
          <w:sz w:val="28"/>
          <w:szCs w:val="28"/>
          <w:lang w:val="en-US"/>
        </w:rPr>
        <w:t>Strategi memecah belah barisan lawan juga dapat</w:t>
      </w:r>
    </w:p>
    <w:p>
      <w:pPr>
        <w:pStyle w:val="BookText"/>
        <w:bidi w:val="0"/>
        <w:jc w:val="both"/>
        <w:rPr/>
      </w:pPr>
      <w:r>
        <w:rPr>
          <w:rFonts w:eastAsia="Times New Roman" w:cs="Times New Roman" w:ascii="Times New Roman" w:hAnsi="Times New Roman"/>
          <w:color w:val="111111"/>
          <w:sz w:val="28"/>
          <w:szCs w:val="28"/>
          <w:lang w:val="en-US"/>
        </w:rPr>
        <w:t>dimanfaatkan oleh seorang pemimpin politik dari dua aspek:</w:t>
      </w:r>
    </w:p>
    <w:p>
      <w:pPr>
        <w:pStyle w:val="BookText"/>
        <w:bidi w:val="0"/>
        <w:jc w:val="both"/>
        <w:rPr/>
      </w:pPr>
      <w:r>
        <w:rPr>
          <w:rFonts w:eastAsia="Times New Roman" w:cs="Times New Roman" w:ascii="Times New Roman" w:hAnsi="Times New Roman"/>
          <w:color w:val="111111"/>
          <w:sz w:val="28"/>
          <w:szCs w:val="28"/>
          <w:lang w:val="en-US"/>
        </w:rPr>
        <w:t>aspek dalam negeri dan aspek luar negeri:</w:t>
      </w:r>
    </w:p>
    <w:p>
      <w:pPr>
        <w:pStyle w:val="Heading6"/>
        <w:numPr>
          <w:ilvl w:val="5"/>
          <w:numId w:val="1"/>
        </w:numPr>
        <w:bidi w:val="0"/>
        <w:jc w:val="left"/>
        <w:rPr/>
      </w:pPr>
      <w:bookmarkStart w:id="340" w:name="__RefHeading___Toc5040347_581953129"/>
      <w:bookmarkStart w:id="341" w:name="_Toc130"/>
      <w:bookmarkEnd w:id="340"/>
      <w:r>
        <w:rPr/>
        <w:t>Aspek Dalam Negeri</w:t>
      </w:r>
      <w:bookmarkEnd w:id="341"/>
    </w:p>
    <w:p>
      <w:pPr>
        <w:pStyle w:val="BookText"/>
        <w:bidi w:val="0"/>
        <w:jc w:val="both"/>
        <w:rPr/>
      </w:pPr>
      <w:r>
        <w:rPr>
          <w:rFonts w:eastAsia="Times New Roman" w:cs="Times New Roman" w:ascii="Times New Roman" w:hAnsi="Times New Roman"/>
          <w:color w:val="111111"/>
          <w:sz w:val="28"/>
          <w:szCs w:val="28"/>
          <w:lang w:val="en-US"/>
        </w:rPr>
        <w:t>Strategi memecah belah barisan lawan di dalam negeri</w:t>
      </w:r>
    </w:p>
    <w:p>
      <w:pPr>
        <w:pStyle w:val="BookText"/>
        <w:bidi w:val="0"/>
        <w:jc w:val="both"/>
        <w:rPr/>
      </w:pPr>
      <w:r>
        <w:rPr>
          <w:rFonts w:eastAsia="Times New Roman" w:cs="Times New Roman" w:ascii="Times New Roman" w:hAnsi="Times New Roman"/>
          <w:color w:val="111111"/>
          <w:sz w:val="28"/>
          <w:szCs w:val="28"/>
          <w:lang w:val="en-US"/>
        </w:rPr>
        <w:t>dilakukan terhadap pihak musuh yang, secara aktual, ingin</w:t>
      </w:r>
    </w:p>
    <w:p>
      <w:pPr>
        <w:pStyle w:val="BookText"/>
        <w:bidi w:val="0"/>
        <w:jc w:val="both"/>
        <w:rPr/>
      </w:pPr>
      <w:r>
        <w:rPr>
          <w:rFonts w:eastAsia="Times New Roman" w:cs="Times New Roman" w:ascii="Times New Roman" w:hAnsi="Times New Roman"/>
          <w:color w:val="111111"/>
          <w:sz w:val="28"/>
          <w:szCs w:val="28"/>
          <w:lang w:val="en-US"/>
        </w:rPr>
        <w:t>memberangus fondasi pemerintah atau, secara potensial,</w:t>
      </w:r>
    </w:p>
    <w:p>
      <w:pPr>
        <w:pStyle w:val="BookText"/>
        <w:bidi w:val="0"/>
        <w:jc w:val="both"/>
        <w:rPr/>
      </w:pPr>
      <w:r>
        <w:rPr>
          <w:rFonts w:eastAsia="Times New Roman" w:cs="Times New Roman" w:ascii="Times New Roman" w:hAnsi="Times New Roman"/>
          <w:color w:val="111111"/>
          <w:sz w:val="28"/>
          <w:szCs w:val="28"/>
          <w:lang w:val="en-US"/>
        </w:rPr>
        <w:t>dinilai sebagai bahaya besar bagi pemerintah dan membangun</w:t>
      </w:r>
    </w:p>
    <w:p>
      <w:pPr>
        <w:pStyle w:val="BookText"/>
        <w:bidi w:val="0"/>
        <w:jc w:val="both"/>
        <w:rPr/>
      </w:pPr>
      <w:r>
        <w:rPr>
          <w:rFonts w:eastAsia="Times New Roman" w:cs="Times New Roman" w:ascii="Times New Roman" w:hAnsi="Times New Roman"/>
          <w:color w:val="111111"/>
          <w:sz w:val="28"/>
          <w:szCs w:val="28"/>
          <w:lang w:val="en-US"/>
        </w:rPr>
        <w:t>hubungan dengan mereka adalah suatu hal yang tidak</w:t>
      </w:r>
    </w:p>
    <w:p>
      <w:pPr>
        <w:pStyle w:val="BookText"/>
        <w:bidi w:val="0"/>
        <w:jc w:val="both"/>
        <w:rPr/>
      </w:pPr>
      <w:r>
        <w:rPr>
          <w:rFonts w:eastAsia="Times New Roman" w:cs="Times New Roman" w:ascii="Times New Roman" w:hAnsi="Times New Roman"/>
          <w:color w:val="111111"/>
          <w:sz w:val="28"/>
          <w:szCs w:val="28"/>
          <w:lang w:val="en-US"/>
        </w:rPr>
        <w:t>mungkin terjadi.</w:t>
      </w:r>
    </w:p>
    <w:p>
      <w:pPr>
        <w:pStyle w:val="BookText"/>
        <w:bidi w:val="0"/>
        <w:jc w:val="both"/>
        <w:rPr/>
      </w:pPr>
      <w:r>
        <w:rPr>
          <w:rFonts w:eastAsia="Times New Roman" w:cs="Times New Roman" w:ascii="Times New Roman" w:hAnsi="Times New Roman"/>
          <w:color w:val="111111"/>
          <w:sz w:val="28"/>
          <w:szCs w:val="28"/>
          <w:lang w:val="en-US"/>
        </w:rPr>
        <w:t>Contoh nyata untuk strategi ini pernah disebutkan dalam</w:t>
      </w:r>
    </w:p>
    <w:p>
      <w:pPr>
        <w:pStyle w:val="BookText"/>
        <w:bidi w:val="0"/>
        <w:jc w:val="both"/>
        <w:rPr/>
      </w:pPr>
      <w:r>
        <w:rPr>
          <w:rFonts w:eastAsia="Times New Roman" w:cs="Times New Roman" w:ascii="Times New Roman" w:hAnsi="Times New Roman"/>
          <w:color w:val="111111"/>
          <w:sz w:val="28"/>
          <w:szCs w:val="28"/>
          <w:lang w:val="en-US"/>
        </w:rPr>
        <w:t>karya-karya tulis para fi losof sebagai berikut:</w:t>
      </w:r>
    </w:p>
    <w:p>
      <w:pPr>
        <w:pStyle w:val="BookText"/>
        <w:bidi w:val="0"/>
        <w:jc w:val="both"/>
        <w:rPr/>
      </w:pPr>
      <w:r>
        <w:rPr>
          <w:rFonts w:eastAsia="Times New Roman" w:cs="Times New Roman" w:ascii="Times New Roman" w:hAnsi="Times New Roman"/>
          <w:color w:val="111111"/>
          <w:sz w:val="28"/>
          <w:szCs w:val="28"/>
          <w:lang w:val="en-US"/>
        </w:rPr>
        <w:t>Setelah Alexander berhasil menaklukkan kerajaan Darius</w:t>
      </w:r>
    </w:p>
    <w:p>
      <w:pPr>
        <w:pStyle w:val="BookText"/>
        <w:bidi w:val="0"/>
        <w:jc w:val="both"/>
        <w:rPr/>
      </w:pPr>
      <w:r>
        <w:rPr>
          <w:rFonts w:eastAsia="Times New Roman" w:cs="Times New Roman" w:ascii="Times New Roman" w:hAnsi="Times New Roman"/>
          <w:color w:val="111111"/>
          <w:sz w:val="28"/>
          <w:szCs w:val="28"/>
          <w:lang w:val="en-US"/>
        </w:rPr>
        <w:t>III (380-330 BC), Alexander (356-323 BC) melihat pasukan Ajam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masih memiliki peralatan perang yang hebat, para prajurit yang </w:t>
      </w:r>
      <w:bookmarkStart w:id="342" w:name="pg5866_38349"/>
    </w:p>
    <w:p>
      <w:pPr>
        <w:pStyle w:val="BookText"/>
        <w:bidi w:val="0"/>
        <w:rPr/>
      </w:pPr>
      <w:bookmarkEnd w:id="342"/>
      <w:r>
        <w:rPr>
          <w:rFonts w:eastAsia="Times New Roman" w:cs="Times New Roman" w:ascii="Times New Roman" w:hAnsi="Times New Roman"/>
          <w:color w:val="111111"/>
          <w:sz w:val="28"/>
          <w:szCs w:val="28"/>
          <w:lang w:val="en-US"/>
        </w:rPr>
        <w:t>gagah berani, dan persenjataan yang sangat banyak melimpah.</w:t>
      </w:r>
    </w:p>
    <w:p>
      <w:pPr>
        <w:pStyle w:val="BookText"/>
        <w:bidi w:val="0"/>
        <w:jc w:val="both"/>
        <w:rPr/>
      </w:pPr>
      <w:r>
        <w:rPr>
          <w:rFonts w:eastAsia="Times New Roman" w:cs="Times New Roman" w:ascii="Times New Roman" w:hAnsi="Times New Roman"/>
          <w:color w:val="111111"/>
          <w:sz w:val="28"/>
          <w:szCs w:val="28"/>
          <w:lang w:val="en-US"/>
        </w:rPr>
        <w:t>Alexander tahu bahwa setelah ia pergi dari kerajaan itu, dalam</w:t>
      </w:r>
    </w:p>
    <w:p>
      <w:pPr>
        <w:pStyle w:val="BookText"/>
        <w:bidi w:val="0"/>
        <w:jc w:val="both"/>
        <w:rPr/>
      </w:pPr>
      <w:r>
        <w:rPr>
          <w:rFonts w:eastAsia="Times New Roman" w:cs="Times New Roman" w:ascii="Times New Roman" w:hAnsi="Times New Roman"/>
          <w:color w:val="111111"/>
          <w:sz w:val="28"/>
          <w:szCs w:val="28"/>
          <w:lang w:val="en-US"/>
        </w:rPr>
        <w:t>jenjang waktu yang tidak lama mereka akan bangkit untuk</w:t>
      </w:r>
    </w:p>
    <w:p>
      <w:pPr>
        <w:pStyle w:val="BookText"/>
        <w:bidi w:val="0"/>
        <w:jc w:val="both"/>
        <w:rPr/>
      </w:pPr>
      <w:r>
        <w:rPr>
          <w:rFonts w:eastAsia="Times New Roman" w:cs="Times New Roman" w:ascii="Times New Roman" w:hAnsi="Times New Roman"/>
          <w:color w:val="111111"/>
          <w:sz w:val="28"/>
          <w:szCs w:val="28"/>
          <w:lang w:val="en-US"/>
        </w:rPr>
        <w:t>membalas dendam atas kematian Darius dan raja Romawi pun</w:t>
      </w:r>
    </w:p>
    <w:p>
      <w:pPr>
        <w:pStyle w:val="BookText"/>
        <w:bidi w:val="0"/>
        <w:jc w:val="both"/>
        <w:rPr/>
      </w:pPr>
      <w:r>
        <w:rPr>
          <w:rFonts w:eastAsia="Times New Roman" w:cs="Times New Roman" w:ascii="Times New Roman" w:hAnsi="Times New Roman"/>
          <w:color w:val="111111"/>
          <w:sz w:val="28"/>
          <w:szCs w:val="28"/>
          <w:lang w:val="en-US"/>
        </w:rPr>
        <w:t>tidak akan dapat melakukan tindakan apa pun. Membunuh</w:t>
      </w:r>
    </w:p>
    <w:p>
      <w:pPr>
        <w:pStyle w:val="BookText"/>
        <w:bidi w:val="0"/>
        <w:jc w:val="both"/>
        <w:rPr/>
      </w:pPr>
      <w:r>
        <w:rPr>
          <w:rFonts w:eastAsia="Times New Roman" w:cs="Times New Roman" w:ascii="Times New Roman" w:hAnsi="Times New Roman"/>
          <w:color w:val="111111"/>
          <w:sz w:val="28"/>
          <w:szCs w:val="28"/>
          <w:lang w:val="en-US"/>
        </w:rPr>
        <w:t>seluruh pasukan Ajam ini adalah sebuah tindakan yang jauh</w:t>
      </w:r>
    </w:p>
    <w:p>
      <w:pPr>
        <w:pStyle w:val="BookText"/>
        <w:bidi w:val="0"/>
        <w:jc w:val="both"/>
        <w:rPr/>
      </w:pPr>
      <w:r>
        <w:rPr>
          <w:rFonts w:eastAsia="Times New Roman" w:cs="Times New Roman" w:ascii="Times New Roman" w:hAnsi="Times New Roman"/>
          <w:color w:val="111111"/>
          <w:sz w:val="28"/>
          <w:szCs w:val="28"/>
          <w:lang w:val="en-US"/>
        </w:rPr>
        <w:t>dari ajaran agama dan keadilan. Iskandar bingung tidak tahu</w:t>
      </w:r>
    </w:p>
    <w:p>
      <w:pPr>
        <w:pStyle w:val="BookText"/>
        <w:bidi w:val="0"/>
        <w:jc w:val="both"/>
        <w:rPr/>
      </w:pPr>
      <w:r>
        <w:rPr>
          <w:rFonts w:eastAsia="Times New Roman" w:cs="Times New Roman" w:ascii="Times New Roman" w:hAnsi="Times New Roman"/>
          <w:color w:val="111111"/>
          <w:sz w:val="28"/>
          <w:szCs w:val="28"/>
          <w:lang w:val="en-US"/>
        </w:rPr>
        <w:t>apa yang dilakukan. Akhirnya, ia meminta pendapat fi losof</w:t>
      </w:r>
    </w:p>
    <w:p>
      <w:pPr>
        <w:pStyle w:val="BookText"/>
        <w:bidi w:val="0"/>
        <w:jc w:val="both"/>
        <w:rPr/>
      </w:pPr>
      <w:r>
        <w:rPr>
          <w:rFonts w:eastAsia="Times New Roman" w:cs="Times New Roman" w:ascii="Times New Roman" w:hAnsi="Times New Roman"/>
          <w:color w:val="111111"/>
          <w:sz w:val="28"/>
          <w:szCs w:val="28"/>
          <w:lang w:val="en-US"/>
        </w:rPr>
        <w:t>kenamaan, Aristoteles. Aristoteles berkata, “Pecah belahlah</w:t>
      </w:r>
    </w:p>
    <w:p>
      <w:pPr>
        <w:pStyle w:val="BookText"/>
        <w:bidi w:val="0"/>
        <w:jc w:val="both"/>
        <w:rPr/>
      </w:pPr>
      <w:r>
        <w:rPr>
          <w:rFonts w:eastAsia="Times New Roman" w:cs="Times New Roman" w:ascii="Times New Roman" w:hAnsi="Times New Roman"/>
          <w:color w:val="111111"/>
          <w:sz w:val="28"/>
          <w:szCs w:val="28"/>
          <w:lang w:val="en-US"/>
        </w:rPr>
        <w:t>kesatuan tekad mereka sehingga mereka disibukkan dengan</w:t>
      </w:r>
    </w:p>
    <w:p>
      <w:pPr>
        <w:pStyle w:val="BookText"/>
        <w:bidi w:val="0"/>
        <w:jc w:val="both"/>
        <w:rPr/>
      </w:pPr>
      <w:r>
        <w:rPr>
          <w:rFonts w:eastAsia="Times New Roman" w:cs="Times New Roman" w:ascii="Times New Roman" w:hAnsi="Times New Roman"/>
          <w:color w:val="111111"/>
          <w:sz w:val="28"/>
          <w:szCs w:val="28"/>
          <w:lang w:val="en-US"/>
        </w:rPr>
        <w:t>problem mereka sendiri. Dengan ini, engkau akan merasa</w:t>
      </w:r>
    </w:p>
    <w:p>
      <w:pPr>
        <w:pStyle w:val="BookText"/>
        <w:bidi w:val="0"/>
        <w:jc w:val="both"/>
        <w:rPr/>
      </w:pPr>
      <w:r>
        <w:rPr>
          <w:rFonts w:eastAsia="Times New Roman" w:cs="Times New Roman" w:ascii="Times New Roman" w:hAnsi="Times New Roman"/>
          <w:color w:val="111111"/>
          <w:sz w:val="28"/>
          <w:szCs w:val="28"/>
          <w:lang w:val="en-US"/>
        </w:rPr>
        <w:t>aman dari ancaman mereka.” Alexander mengumpulkan</w:t>
      </w:r>
    </w:p>
    <w:p>
      <w:pPr>
        <w:pStyle w:val="BookText"/>
        <w:bidi w:val="0"/>
        <w:jc w:val="both"/>
        <w:rPr/>
      </w:pPr>
      <w:r>
        <w:rPr>
          <w:rFonts w:eastAsia="Times New Roman" w:cs="Times New Roman" w:ascii="Times New Roman" w:hAnsi="Times New Roman"/>
          <w:color w:val="111111"/>
          <w:sz w:val="28"/>
          <w:szCs w:val="28"/>
          <w:lang w:val="en-US"/>
        </w:rPr>
        <w:t>seluruh raja yang berkuasa di daerah masing-masing dan</w:t>
      </w:r>
    </w:p>
    <w:p>
      <w:pPr>
        <w:pStyle w:val="BookText"/>
        <w:bidi w:val="0"/>
        <w:jc w:val="both"/>
        <w:rPr/>
      </w:pPr>
      <w:r>
        <w:rPr>
          <w:rFonts w:eastAsia="Times New Roman" w:cs="Times New Roman" w:ascii="Times New Roman" w:hAnsi="Times New Roman"/>
          <w:color w:val="111111"/>
          <w:sz w:val="28"/>
          <w:szCs w:val="28"/>
          <w:lang w:val="en-US"/>
        </w:rPr>
        <w:t>memungut kesepakatan. Akhirnya, dari sejak masa kekuasaan</w:t>
      </w:r>
    </w:p>
    <w:p>
      <w:pPr>
        <w:pStyle w:val="BookText"/>
        <w:bidi w:val="0"/>
        <w:jc w:val="both"/>
        <w:rPr/>
      </w:pPr>
      <w:r>
        <w:rPr>
          <w:rFonts w:eastAsia="Times New Roman" w:cs="Times New Roman" w:ascii="Times New Roman" w:hAnsi="Times New Roman"/>
          <w:color w:val="111111"/>
          <w:sz w:val="28"/>
          <w:szCs w:val="28"/>
          <w:lang w:val="en-US"/>
        </w:rPr>
        <w:t>Darius hingga masa kekuasaan Ardeshir Papak (Sasanian),</w:t>
      </w:r>
    </w:p>
    <w:p>
      <w:pPr>
        <w:pStyle w:val="BookText"/>
        <w:bidi w:val="0"/>
        <w:jc w:val="both"/>
        <w:rPr/>
      </w:pPr>
      <w:r>
        <w:rPr>
          <w:rFonts w:eastAsia="Times New Roman" w:cs="Times New Roman" w:ascii="Times New Roman" w:hAnsi="Times New Roman"/>
          <w:color w:val="111111"/>
          <w:sz w:val="28"/>
          <w:szCs w:val="28"/>
          <w:lang w:val="en-US"/>
        </w:rPr>
        <w:t>bangsa Ajam tidak pernah memiliki kesatuan tekad yang</w:t>
      </w:r>
    </w:p>
    <w:p>
      <w:pPr>
        <w:pStyle w:val="BookText"/>
        <w:bidi w:val="0"/>
        <w:jc w:val="both"/>
        <w:rPr/>
      </w:pPr>
      <w:r>
        <w:rPr>
          <w:rFonts w:eastAsia="Times New Roman" w:cs="Times New Roman" w:ascii="Times New Roman" w:hAnsi="Times New Roman"/>
          <w:color w:val="111111"/>
          <w:sz w:val="28"/>
          <w:szCs w:val="28"/>
          <w:lang w:val="en-US"/>
        </w:rPr>
        <w:t>dapat digunakan sebagai sarana untuk membalas dendam atas</w:t>
      </w:r>
    </w:p>
    <w:p>
      <w:pPr>
        <w:pStyle w:val="BookText"/>
        <w:bidi w:val="0"/>
        <w:jc w:val="both"/>
        <w:rPr/>
      </w:pPr>
      <w:r>
        <w:rPr>
          <w:rFonts w:eastAsia="Times New Roman" w:cs="Times New Roman" w:ascii="Times New Roman" w:hAnsi="Times New Roman"/>
          <w:color w:val="111111"/>
          <w:sz w:val="28"/>
          <w:szCs w:val="28"/>
          <w:lang w:val="en-US"/>
        </w:rPr>
        <w:t>kematian Darius.</w:t>
      </w:r>
      <w:r>
        <w:rPr>
          <w:rStyle w:val="FootnoteAnchor"/>
        </w:rPr>
        <w:footnoteReference w:id="326"/>
      </w:r>
    </w:p>
    <w:p>
      <w:pPr>
        <w:pStyle w:val="Heading6"/>
        <w:numPr>
          <w:ilvl w:val="5"/>
          <w:numId w:val="1"/>
        </w:numPr>
        <w:bidi w:val="0"/>
        <w:jc w:val="left"/>
        <w:rPr/>
      </w:pPr>
      <w:bookmarkStart w:id="343" w:name="__RefHeading___Toc5040349_581953129"/>
      <w:bookmarkStart w:id="344" w:name="_Toc131"/>
      <w:bookmarkEnd w:id="343"/>
      <w:r>
        <w:rPr/>
        <w:t>Aspek Luar Negeri</w:t>
      </w:r>
      <w:bookmarkEnd w:id="344"/>
    </w:p>
    <w:p>
      <w:pPr>
        <w:pStyle w:val="BookText"/>
        <w:bidi w:val="0"/>
        <w:jc w:val="both"/>
        <w:rPr/>
      </w:pPr>
      <w:r>
        <w:rPr>
          <w:rFonts w:eastAsia="Times New Roman" w:cs="Times New Roman" w:ascii="Times New Roman" w:hAnsi="Times New Roman"/>
          <w:color w:val="111111"/>
          <w:sz w:val="28"/>
          <w:szCs w:val="28"/>
          <w:lang w:val="en-US"/>
        </w:rPr>
        <w:t>Strategi memecah belah barisan lawan pada sisi luar negeri bisa</w:t>
      </w:r>
    </w:p>
    <w:p>
      <w:pPr>
        <w:pStyle w:val="BookText"/>
        <w:bidi w:val="0"/>
        <w:jc w:val="both"/>
        <w:rPr/>
      </w:pPr>
      <w:r>
        <w:rPr>
          <w:rFonts w:eastAsia="Times New Roman" w:cs="Times New Roman" w:ascii="Times New Roman" w:hAnsi="Times New Roman"/>
          <w:color w:val="111111"/>
          <w:sz w:val="28"/>
          <w:szCs w:val="28"/>
          <w:lang w:val="en-US"/>
        </w:rPr>
        <w:t>dilakukan dengan cara mewujudkan perpecahan di kalangan</w:t>
      </w:r>
    </w:p>
    <w:p>
      <w:pPr>
        <w:pStyle w:val="BookText"/>
        <w:bidi w:val="0"/>
        <w:jc w:val="both"/>
        <w:rPr/>
      </w:pPr>
      <w:r>
        <w:rPr>
          <w:rFonts w:eastAsia="Times New Roman" w:cs="Times New Roman" w:ascii="Times New Roman" w:hAnsi="Times New Roman"/>
          <w:color w:val="111111"/>
          <w:sz w:val="28"/>
          <w:szCs w:val="28"/>
          <w:lang w:val="en-US"/>
        </w:rPr>
        <w:t>negara-negara yang tidak ditarik untuk bersahabat dengan</w:t>
      </w:r>
    </w:p>
    <w:p>
      <w:pPr>
        <w:pStyle w:val="BookText"/>
        <w:bidi w:val="0"/>
        <w:jc w:val="both"/>
        <w:rPr/>
      </w:pPr>
      <w:r>
        <w:rPr>
          <w:rFonts w:eastAsia="Times New Roman" w:cs="Times New Roman" w:ascii="Times New Roman" w:hAnsi="Times New Roman"/>
          <w:color w:val="111111"/>
          <w:sz w:val="28"/>
          <w:szCs w:val="28"/>
          <w:lang w:val="en-US"/>
        </w:rPr>
        <w:t>negara seorang pemimpin politis. Dengan cara ini, mereka</w:t>
      </w:r>
    </w:p>
    <w:p>
      <w:pPr>
        <w:pStyle w:val="BookText"/>
        <w:bidi w:val="0"/>
        <w:jc w:val="both"/>
        <w:rPr/>
      </w:pPr>
      <w:r>
        <w:rPr>
          <w:rFonts w:eastAsia="Times New Roman" w:cs="Times New Roman" w:ascii="Times New Roman" w:hAnsi="Times New Roman"/>
          <w:color w:val="111111"/>
          <w:sz w:val="28"/>
          <w:szCs w:val="28"/>
          <w:lang w:val="en-US"/>
        </w:rPr>
        <w:t>akan sibuk dengan masalah mereka sendiri dan kemauan</w:t>
      </w:r>
    </w:p>
    <w:p>
      <w:pPr>
        <w:pStyle w:val="BookText"/>
        <w:bidi w:val="0"/>
        <w:jc w:val="both"/>
        <w:rPr/>
      </w:pPr>
      <w:r>
        <w:rPr>
          <w:rFonts w:eastAsia="Times New Roman" w:cs="Times New Roman" w:ascii="Times New Roman" w:hAnsi="Times New Roman"/>
          <w:color w:val="111111"/>
          <w:sz w:val="28"/>
          <w:szCs w:val="28"/>
          <w:lang w:val="en-US"/>
        </w:rPr>
        <w:t>mereka untuk bersatu membentuk sebuah oposisi yang kuat</w:t>
      </w:r>
    </w:p>
    <w:p>
      <w:pPr>
        <w:pStyle w:val="BookText"/>
        <w:bidi w:val="0"/>
        <w:jc w:val="both"/>
        <w:rPr/>
      </w:pPr>
      <w:r>
        <w:rPr>
          <w:rFonts w:eastAsia="Times New Roman" w:cs="Times New Roman" w:ascii="Times New Roman" w:hAnsi="Times New Roman"/>
          <w:color w:val="111111"/>
          <w:sz w:val="28"/>
          <w:szCs w:val="28"/>
          <w:lang w:val="en-US"/>
        </w:rPr>
        <w:t>guna melawan negara bisa dicegah. Dengan demikian, bahaya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dapat dibasmi. </w:t>
      </w:r>
      <w:bookmarkStart w:id="345" w:name="pg5866_38350"/>
    </w:p>
    <w:p>
      <w:pPr>
        <w:pStyle w:val="Heading5"/>
        <w:numPr>
          <w:ilvl w:val="4"/>
          <w:numId w:val="1"/>
        </w:numPr>
        <w:bidi w:val="0"/>
        <w:jc w:val="left"/>
        <w:rPr/>
      </w:pPr>
      <w:bookmarkStart w:id="346" w:name="__RefHeading___Toc5040351_581953129"/>
      <w:bookmarkStart w:id="347" w:name="_Toc132"/>
      <w:bookmarkEnd w:id="345"/>
      <w:bookmarkEnd w:id="346"/>
      <w:r>
        <w:rPr/>
        <w:t>2.2. Regulasi Pemerintah</w:t>
      </w:r>
      <w:bookmarkEnd w:id="347"/>
    </w:p>
    <w:p>
      <w:pPr>
        <w:pStyle w:val="Heading6"/>
        <w:numPr>
          <w:ilvl w:val="5"/>
          <w:numId w:val="1"/>
        </w:numPr>
        <w:bidi w:val="0"/>
        <w:jc w:val="left"/>
        <w:rPr/>
      </w:pPr>
      <w:bookmarkStart w:id="348" w:name="__RefHeading___Toc5040353_581953129"/>
      <w:bookmarkStart w:id="349" w:name="_Toc133"/>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Setelah keutuhan negara berhasil dipelihara, tujuan</w:t>
      </w:r>
    </w:p>
    <w:p>
      <w:pPr>
        <w:pStyle w:val="BookText"/>
        <w:bidi w:val="0"/>
        <w:jc w:val="both"/>
        <w:rPr/>
      </w:pPr>
      <w:r>
        <w:rPr>
          <w:rFonts w:eastAsia="Times New Roman" w:cs="Times New Roman" w:ascii="Times New Roman" w:hAnsi="Times New Roman"/>
          <w:color w:val="111111"/>
          <w:sz w:val="28"/>
          <w:szCs w:val="28"/>
          <w:lang w:val="en-US"/>
        </w:rPr>
        <w:t>instrumental pertama pemimpin politis guna mengarahkan</w:t>
      </w:r>
    </w:p>
    <w:p>
      <w:pPr>
        <w:pStyle w:val="BookText"/>
        <w:bidi w:val="0"/>
        <w:jc w:val="both"/>
        <w:rPr/>
      </w:pPr>
      <w:r>
        <w:rPr>
          <w:rFonts w:eastAsia="Times New Roman" w:cs="Times New Roman" w:ascii="Times New Roman" w:hAnsi="Times New Roman"/>
          <w:color w:val="111111"/>
          <w:sz w:val="28"/>
          <w:szCs w:val="28"/>
          <w:lang w:val="en-US"/>
        </w:rPr>
        <w:t>dan melajukan masyarakat ke arah kesempurnaan hakiki</w:t>
      </w:r>
    </w:p>
    <w:p>
      <w:pPr>
        <w:pStyle w:val="BookText"/>
        <w:bidi w:val="0"/>
        <w:jc w:val="both"/>
        <w:rPr/>
      </w:pPr>
      <w:r>
        <w:rPr>
          <w:rFonts w:eastAsia="Times New Roman" w:cs="Times New Roman" w:ascii="Times New Roman" w:hAnsi="Times New Roman"/>
          <w:color w:val="111111"/>
          <w:sz w:val="28"/>
          <w:szCs w:val="28"/>
          <w:lang w:val="en-US"/>
        </w:rPr>
        <w:t>telah terealisasi. Sekarang, tujuan instrumental kedua; yakni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regulasi seluruh urusan negara guna menuju kesempurnaan”,</w:t>
      </w:r>
    </w:p>
    <w:p>
      <w:pPr>
        <w:pStyle w:val="BookText"/>
        <w:bidi w:val="0"/>
        <w:jc w:val="both"/>
        <w:rPr/>
      </w:pPr>
      <w:r>
        <w:rPr>
          <w:rFonts w:eastAsia="Times New Roman" w:cs="Times New Roman" w:ascii="Times New Roman" w:hAnsi="Times New Roman"/>
          <w:color w:val="111111"/>
          <w:sz w:val="28"/>
          <w:szCs w:val="28"/>
          <w:lang w:val="en-US"/>
        </w:rPr>
        <w:t>harus ditindaklanjuti.</w:t>
      </w:r>
    </w:p>
    <w:p>
      <w:pPr>
        <w:pStyle w:val="BookText"/>
        <w:bidi w:val="0"/>
        <w:jc w:val="both"/>
        <w:rPr/>
      </w:pPr>
      <w:r>
        <w:rPr>
          <w:rFonts w:eastAsia="Times New Roman" w:cs="Times New Roman" w:ascii="Times New Roman" w:hAnsi="Times New Roman"/>
          <w:color w:val="111111"/>
          <w:sz w:val="28"/>
          <w:szCs w:val="28"/>
          <w:lang w:val="en-US"/>
        </w:rPr>
        <w:t>Untuk melakukan regulasi ini, pertama, pemimpin politis</w:t>
      </w:r>
    </w:p>
    <w:p>
      <w:pPr>
        <w:pStyle w:val="BookText"/>
        <w:bidi w:val="0"/>
        <w:jc w:val="both"/>
        <w:rPr/>
      </w:pPr>
      <w:r>
        <w:rPr>
          <w:rFonts w:eastAsia="Times New Roman" w:cs="Times New Roman" w:ascii="Times New Roman" w:hAnsi="Times New Roman"/>
          <w:color w:val="111111"/>
          <w:sz w:val="28"/>
          <w:szCs w:val="28"/>
          <w:lang w:val="en-US"/>
        </w:rPr>
        <w:t>harus menguasai tabiat masyarakat, seluruh kebutuhan rakyat,</w:t>
      </w:r>
    </w:p>
    <w:p>
      <w:pPr>
        <w:pStyle w:val="BookText"/>
        <w:bidi w:val="0"/>
        <w:jc w:val="both"/>
        <w:rPr/>
      </w:pPr>
      <w:r>
        <w:rPr>
          <w:rFonts w:eastAsia="Times New Roman" w:cs="Times New Roman" w:ascii="Times New Roman" w:hAnsi="Times New Roman"/>
          <w:color w:val="111111"/>
          <w:sz w:val="28"/>
          <w:szCs w:val="28"/>
          <w:lang w:val="en-US"/>
        </w:rPr>
        <w:t>kriteria dan kemampuan masing-masing individu, undangundang</w:t>
      </w:r>
    </w:p>
    <w:p>
      <w:pPr>
        <w:pStyle w:val="BookText"/>
        <w:bidi w:val="0"/>
        <w:jc w:val="both"/>
        <w:rPr/>
      </w:pPr>
      <w:r>
        <w:rPr>
          <w:rFonts w:eastAsia="Times New Roman" w:cs="Times New Roman" w:ascii="Times New Roman" w:hAnsi="Times New Roman"/>
          <w:color w:val="111111"/>
          <w:sz w:val="28"/>
          <w:szCs w:val="28"/>
          <w:lang w:val="en-US"/>
        </w:rPr>
        <w:t>syariat, keadilan, dan konsep hikmah secara sempurna.</w:t>
      </w:r>
    </w:p>
    <w:p>
      <w:pPr>
        <w:pStyle w:val="BookText"/>
        <w:bidi w:val="0"/>
        <w:jc w:val="both"/>
        <w:rPr/>
      </w:pPr>
      <w:r>
        <w:rPr>
          <w:rFonts w:eastAsia="Times New Roman" w:cs="Times New Roman" w:ascii="Times New Roman" w:hAnsi="Times New Roman"/>
          <w:color w:val="111111"/>
          <w:sz w:val="28"/>
          <w:szCs w:val="28"/>
          <w:lang w:val="en-US"/>
        </w:rPr>
        <w:t>Alasannya, sebagaimana ketegaran tubuh tergantung kepada</w:t>
      </w:r>
    </w:p>
    <w:p>
      <w:pPr>
        <w:pStyle w:val="BookText"/>
        <w:bidi w:val="0"/>
        <w:jc w:val="both"/>
        <w:rPr/>
      </w:pPr>
      <w:r>
        <w:rPr>
          <w:rFonts w:eastAsia="Times New Roman" w:cs="Times New Roman" w:ascii="Times New Roman" w:hAnsi="Times New Roman"/>
          <w:color w:val="111111"/>
          <w:sz w:val="28"/>
          <w:szCs w:val="28"/>
          <w:lang w:val="en-US"/>
        </w:rPr>
        <w:t>alam natural, keteguhan alam natural bergantung kepada</w:t>
      </w:r>
    </w:p>
    <w:p>
      <w:pPr>
        <w:pStyle w:val="BookText"/>
        <w:bidi w:val="0"/>
        <w:jc w:val="both"/>
        <w:rPr/>
      </w:pPr>
      <w:r>
        <w:rPr>
          <w:rFonts w:eastAsia="Times New Roman" w:cs="Times New Roman" w:ascii="Times New Roman" w:hAnsi="Times New Roman"/>
          <w:color w:val="111111"/>
          <w:sz w:val="28"/>
          <w:szCs w:val="28"/>
          <w:lang w:val="en-US"/>
        </w:rPr>
        <w:t>jiwa, dan kekuatan jiwa tergantung kepada akal. Begitu</w:t>
      </w:r>
    </w:p>
    <w:p>
      <w:pPr>
        <w:pStyle w:val="BookText"/>
        <w:bidi w:val="0"/>
        <w:jc w:val="both"/>
        <w:rPr/>
      </w:pPr>
      <w:r>
        <w:rPr>
          <w:rFonts w:eastAsia="Times New Roman" w:cs="Times New Roman" w:ascii="Times New Roman" w:hAnsi="Times New Roman"/>
          <w:color w:val="111111"/>
          <w:sz w:val="28"/>
          <w:szCs w:val="28"/>
          <w:lang w:val="en-US"/>
        </w:rPr>
        <w:t>juga, ketegaran negara tergantung kepada kepemimpinan,</w:t>
      </w:r>
    </w:p>
    <w:p>
      <w:pPr>
        <w:pStyle w:val="BookText"/>
        <w:bidi w:val="0"/>
        <w:jc w:val="both"/>
        <w:rPr/>
      </w:pPr>
      <w:r>
        <w:rPr>
          <w:rFonts w:eastAsia="Times New Roman" w:cs="Times New Roman" w:ascii="Times New Roman" w:hAnsi="Times New Roman"/>
          <w:color w:val="111111"/>
          <w:sz w:val="28"/>
          <w:szCs w:val="28"/>
          <w:lang w:val="en-US"/>
        </w:rPr>
        <w:t>kekokohan kepemimpinan bergantung kepada syariat dan</w:t>
      </w:r>
    </w:p>
    <w:p>
      <w:pPr>
        <w:pStyle w:val="BookText"/>
        <w:bidi w:val="0"/>
        <w:jc w:val="both"/>
        <w:rPr/>
      </w:pPr>
      <w:r>
        <w:rPr>
          <w:rFonts w:eastAsia="Times New Roman" w:cs="Times New Roman" w:ascii="Times New Roman" w:hAnsi="Times New Roman"/>
          <w:color w:val="111111"/>
          <w:sz w:val="28"/>
          <w:szCs w:val="28"/>
          <w:lang w:val="en-US"/>
        </w:rPr>
        <w:t>politik, dan kekuatan syariat dan politik tergantung kepada</w:t>
      </w:r>
    </w:p>
    <w:p>
      <w:pPr>
        <w:pStyle w:val="BookText"/>
        <w:bidi w:val="0"/>
        <w:jc w:val="both"/>
        <w:rPr/>
      </w:pPr>
      <w:r>
        <w:rPr>
          <w:rFonts w:eastAsia="Times New Roman" w:cs="Times New Roman" w:ascii="Times New Roman" w:hAnsi="Times New Roman"/>
          <w:color w:val="111111"/>
          <w:sz w:val="28"/>
          <w:szCs w:val="28"/>
          <w:lang w:val="en-US"/>
        </w:rPr>
        <w:t>pemerintah.</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Thusi: Akhloq-e Nosheri, hlm. 309.</w:t>
      </w:r>
    </w:p>
    <w:p>
      <w:pPr>
        <w:pStyle w:val="BookText"/>
        <w:bidi w:val="0"/>
        <w:jc w:val="both"/>
        <w:rPr/>
      </w:pPr>
      <w:r>
        <w:rPr>
          <w:rFonts w:eastAsia="Times New Roman" w:cs="Times New Roman" w:ascii="Times New Roman" w:hAnsi="Times New Roman"/>
          <w:color w:val="111111"/>
          <w:sz w:val="28"/>
          <w:szCs w:val="28"/>
          <w:lang w:val="en-US"/>
        </w:rPr>
        <w:t>Kedua, seperti layaknya setiap keahlian, pemimpin politis</w:t>
      </w:r>
    </w:p>
    <w:p>
      <w:pPr>
        <w:pStyle w:val="BookText"/>
        <w:bidi w:val="0"/>
        <w:jc w:val="both"/>
        <w:rPr/>
      </w:pPr>
      <w:r>
        <w:rPr>
          <w:rFonts w:eastAsia="Times New Roman" w:cs="Times New Roman" w:ascii="Times New Roman" w:hAnsi="Times New Roman"/>
          <w:color w:val="111111"/>
          <w:sz w:val="28"/>
          <w:szCs w:val="28"/>
          <w:lang w:val="en-US"/>
        </w:rPr>
        <w:t>harus mengikuti jejak alam natural. Oleh karena itu, ia harus</w:t>
      </w:r>
    </w:p>
    <w:p>
      <w:pPr>
        <w:pStyle w:val="BookText"/>
        <w:bidi w:val="0"/>
        <w:jc w:val="both"/>
        <w:rPr/>
      </w:pPr>
      <w:r>
        <w:rPr>
          <w:rFonts w:eastAsia="Times New Roman" w:cs="Times New Roman" w:ascii="Times New Roman" w:hAnsi="Times New Roman"/>
          <w:color w:val="111111"/>
          <w:sz w:val="28"/>
          <w:szCs w:val="28"/>
          <w:lang w:val="en-US"/>
        </w:rPr>
        <w:t>memprioritaskan regulasi bidang ekonomi, lalu regulasi</w:t>
      </w:r>
    </w:p>
    <w:p>
      <w:pPr>
        <w:pStyle w:val="BookText"/>
        <w:bidi w:val="0"/>
        <w:jc w:val="both"/>
        <w:rPr/>
      </w:pPr>
      <w:r>
        <w:rPr>
          <w:rFonts w:eastAsia="Times New Roman" w:cs="Times New Roman" w:ascii="Times New Roman" w:hAnsi="Times New Roman"/>
          <w:color w:val="111111"/>
          <w:sz w:val="28"/>
          <w:szCs w:val="28"/>
          <w:lang w:val="en-US"/>
        </w:rPr>
        <w:t>bidang sosial, dan lalu regulasi bidang ilmu pengetahuan dan</w:t>
      </w:r>
    </w:p>
    <w:p>
      <w:pPr>
        <w:pStyle w:val="BookText"/>
        <w:bidi w:val="0"/>
        <w:jc w:val="both"/>
        <w:rPr/>
      </w:pPr>
      <w:r>
        <w:rPr>
          <w:rFonts w:eastAsia="Times New Roman" w:cs="Times New Roman" w:ascii="Times New Roman" w:hAnsi="Times New Roman"/>
          <w:color w:val="111111"/>
          <w:sz w:val="28"/>
          <w:szCs w:val="28"/>
          <w:lang w:val="en-US"/>
        </w:rPr>
        <w:t>kebudayaan.</w:t>
      </w:r>
    </w:p>
    <w:p>
      <w:pPr>
        <w:pStyle w:val="Heading6"/>
        <w:numPr>
          <w:ilvl w:val="5"/>
          <w:numId w:val="1"/>
        </w:numPr>
        <w:bidi w:val="0"/>
        <w:jc w:val="left"/>
        <w:rPr/>
      </w:pPr>
      <w:bookmarkStart w:id="350" w:name="__RefHeading___Toc5040355_581953129"/>
      <w:bookmarkStart w:id="351" w:name="_Toc134"/>
      <w:bookmarkEnd w:id="350"/>
      <w:r>
        <w:rPr/>
        <w:t>Regulasi Bidang Ekonomi</w:t>
      </w:r>
      <w:bookmarkEnd w:id="351"/>
    </w:p>
    <w:p>
      <w:pPr>
        <w:pStyle w:val="Heading6"/>
        <w:numPr>
          <w:ilvl w:val="5"/>
          <w:numId w:val="1"/>
        </w:numPr>
        <w:bidi w:val="0"/>
        <w:jc w:val="left"/>
        <w:rPr/>
      </w:pPr>
      <w:bookmarkStart w:id="352" w:name="__RefHeading___Toc5040357_581953129"/>
      <w:bookmarkStart w:id="353" w:name="_Toc135"/>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Ekonomi adalah fondasi utama kekuatan syahwat manusia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kehidupan sosial dan merupakan salah satu faktor </w:t>
      </w:r>
    </w:p>
    <w:p>
      <w:pPr>
        <w:pStyle w:val="BookText"/>
        <w:bidi w:val="0"/>
        <w:rPr/>
      </w:pPr>
      <w:r>
        <w:rPr>
          <w:rFonts w:eastAsia="Times New Roman" w:cs="Times New Roman" w:ascii="Times New Roman" w:hAnsi="Times New Roman"/>
          <w:color w:val="111111"/>
          <w:sz w:val="28"/>
          <w:szCs w:val="28"/>
          <w:lang w:val="en-US"/>
        </w:rPr>
        <w:t>utama dan fundamental bagi pembentukan sebuah masyarakat</w:t>
      </w:r>
    </w:p>
    <w:p>
      <w:pPr>
        <w:pStyle w:val="BookText"/>
        <w:bidi w:val="0"/>
        <w:jc w:val="both"/>
        <w:rPr/>
      </w:pPr>
      <w:r>
        <w:rPr>
          <w:rFonts w:eastAsia="Times New Roman" w:cs="Times New Roman" w:ascii="Times New Roman" w:hAnsi="Times New Roman"/>
          <w:color w:val="111111"/>
          <w:sz w:val="28"/>
          <w:szCs w:val="28"/>
          <w:lang w:val="en-US"/>
        </w:rPr>
        <w:t>sosial. Pertama kali, manusia membentuk kehidupan sosial</w:t>
      </w:r>
    </w:p>
    <w:p>
      <w:pPr>
        <w:pStyle w:val="BookText"/>
        <w:bidi w:val="0"/>
        <w:jc w:val="both"/>
        <w:rPr/>
      </w:pPr>
      <w:r>
        <w:rPr>
          <w:rFonts w:eastAsia="Times New Roman" w:cs="Times New Roman" w:ascii="Times New Roman" w:hAnsi="Times New Roman"/>
          <w:color w:val="111111"/>
          <w:sz w:val="28"/>
          <w:szCs w:val="28"/>
          <w:lang w:val="en-US"/>
        </w:rPr>
        <w:t>dan membangun pilar-pilar sebuah masyarakat politis</w:t>
      </w:r>
    </w:p>
    <w:p>
      <w:pPr>
        <w:pStyle w:val="BookText"/>
        <w:bidi w:val="0"/>
        <w:jc w:val="both"/>
        <w:rPr/>
      </w:pPr>
      <w:r>
        <w:rPr>
          <w:rFonts w:eastAsia="Times New Roman" w:cs="Times New Roman" w:ascii="Times New Roman" w:hAnsi="Times New Roman"/>
          <w:color w:val="111111"/>
          <w:sz w:val="28"/>
          <w:szCs w:val="28"/>
          <w:lang w:val="en-US"/>
        </w:rPr>
        <w:t>atau negara guna memenuhi kebutuhan pangan, sandang,</w:t>
      </w:r>
    </w:p>
    <w:p>
      <w:pPr>
        <w:pStyle w:val="BookText"/>
        <w:bidi w:val="0"/>
        <w:jc w:val="both"/>
        <w:rPr/>
      </w:pPr>
      <w:r>
        <w:rPr>
          <w:rFonts w:eastAsia="Times New Roman" w:cs="Times New Roman" w:ascii="Times New Roman" w:hAnsi="Times New Roman"/>
          <w:color w:val="111111"/>
          <w:sz w:val="28"/>
          <w:szCs w:val="28"/>
          <w:lang w:val="en-US"/>
        </w:rPr>
        <w:t>tempat tinggal, dan lain sebagainya.</w:t>
      </w:r>
      <w:r>
        <w:rPr>
          <w:rStyle w:val="FootnoteAnchor"/>
        </w:rPr>
        <w:footnoteReference w:id="328"/>
      </w:r>
      <w:r>
        <w:rPr>
          <w:rFonts w:eastAsia="Times New Roman" w:cs="Times New Roman" w:ascii="Times New Roman" w:hAnsi="Times New Roman"/>
          <w:color w:val="111111"/>
          <w:sz w:val="28"/>
          <w:szCs w:val="28"/>
          <w:lang w:val="en-US"/>
        </w:rPr>
        <w:t>Setiap individu dalam</w:t>
      </w:r>
    </w:p>
    <w:p>
      <w:pPr>
        <w:pStyle w:val="BookText"/>
        <w:bidi w:val="0"/>
        <w:jc w:val="both"/>
        <w:rPr/>
      </w:pPr>
      <w:r>
        <w:rPr>
          <w:rFonts w:eastAsia="Times New Roman" w:cs="Times New Roman" w:ascii="Times New Roman" w:hAnsi="Times New Roman"/>
          <w:color w:val="111111"/>
          <w:sz w:val="28"/>
          <w:szCs w:val="28"/>
          <w:lang w:val="en-US"/>
        </w:rPr>
        <w:t>sebuah masyarakat akan mampu memperoleh manfaat dan</w:t>
      </w:r>
    </w:p>
    <w:p>
      <w:pPr>
        <w:pStyle w:val="BookText"/>
        <w:bidi w:val="0"/>
        <w:jc w:val="both"/>
        <w:rPr/>
      </w:pPr>
      <w:r>
        <w:rPr>
          <w:rFonts w:eastAsia="Times New Roman" w:cs="Times New Roman" w:ascii="Times New Roman" w:hAnsi="Times New Roman"/>
          <w:color w:val="111111"/>
          <w:sz w:val="28"/>
          <w:szCs w:val="28"/>
          <w:lang w:val="en-US"/>
        </w:rPr>
        <w:t>mempersiapkan ketentraman bagi dirinya atau memenuhi</w:t>
      </w:r>
    </w:p>
    <w:p>
      <w:pPr>
        <w:pStyle w:val="BookText"/>
        <w:bidi w:val="0"/>
        <w:jc w:val="both"/>
        <w:rPr/>
      </w:pPr>
      <w:r>
        <w:rPr>
          <w:rFonts w:eastAsia="Times New Roman" w:cs="Times New Roman" w:ascii="Times New Roman" w:hAnsi="Times New Roman"/>
          <w:color w:val="111111"/>
          <w:sz w:val="28"/>
          <w:szCs w:val="28"/>
          <w:lang w:val="en-US"/>
        </w:rPr>
        <w:t>segala kebutuhan hidup hanya dengan regulasi bidang</w:t>
      </w:r>
    </w:p>
    <w:p>
      <w:pPr>
        <w:pStyle w:val="BookText"/>
        <w:bidi w:val="0"/>
        <w:jc w:val="both"/>
        <w:rPr/>
      </w:pPr>
      <w:r>
        <w:rPr>
          <w:rFonts w:eastAsia="Times New Roman" w:cs="Times New Roman" w:ascii="Times New Roman" w:hAnsi="Times New Roman"/>
          <w:color w:val="111111"/>
          <w:sz w:val="28"/>
          <w:szCs w:val="28"/>
          <w:lang w:val="en-US"/>
        </w:rPr>
        <w:t>ekonomi dan memiliki kondisi ekonomi yang mapan. Kadar</w:t>
      </w:r>
    </w:p>
    <w:p>
      <w:pPr>
        <w:pStyle w:val="BookText"/>
        <w:bidi w:val="0"/>
        <w:jc w:val="both"/>
        <w:rPr/>
      </w:pPr>
      <w:r>
        <w:rPr>
          <w:rFonts w:eastAsia="Times New Roman" w:cs="Times New Roman" w:ascii="Times New Roman" w:hAnsi="Times New Roman"/>
          <w:color w:val="111111"/>
          <w:sz w:val="28"/>
          <w:szCs w:val="28"/>
          <w:lang w:val="en-US"/>
        </w:rPr>
        <w:t>kemampuan ini juga bergantung pada kadar kemiskinan atau</w:t>
      </w:r>
    </w:p>
    <w:p>
      <w:pPr>
        <w:pStyle w:val="BookText"/>
        <w:bidi w:val="0"/>
        <w:jc w:val="both"/>
        <w:rPr/>
      </w:pPr>
      <w:r>
        <w:rPr>
          <w:rFonts w:eastAsia="Times New Roman" w:cs="Times New Roman" w:ascii="Times New Roman" w:hAnsi="Times New Roman"/>
          <w:color w:val="111111"/>
          <w:sz w:val="28"/>
          <w:szCs w:val="28"/>
          <w:lang w:val="en-US"/>
        </w:rPr>
        <w:t>kekayaan setiap individu.</w:t>
      </w:r>
    </w:p>
    <w:p>
      <w:pPr>
        <w:pStyle w:val="BookText"/>
        <w:bidi w:val="0"/>
        <w:jc w:val="both"/>
        <w:rPr/>
      </w:pPr>
      <w:r>
        <w:rPr>
          <w:rFonts w:eastAsia="Times New Roman" w:cs="Times New Roman" w:ascii="Times New Roman" w:hAnsi="Times New Roman"/>
          <w:color w:val="111111"/>
          <w:sz w:val="28"/>
          <w:szCs w:val="28"/>
          <w:lang w:val="en-US"/>
        </w:rPr>
        <w:t>Atas dasar ini, ekonomi adalah bidang paling utama</w:t>
      </w:r>
    </w:p>
    <w:p>
      <w:pPr>
        <w:pStyle w:val="BookText"/>
        <w:bidi w:val="0"/>
        <w:jc w:val="both"/>
        <w:rPr/>
      </w:pPr>
      <w:r>
        <w:rPr>
          <w:rFonts w:eastAsia="Times New Roman" w:cs="Times New Roman" w:ascii="Times New Roman" w:hAnsi="Times New Roman"/>
          <w:color w:val="111111"/>
          <w:sz w:val="28"/>
          <w:szCs w:val="28"/>
          <w:lang w:val="en-US"/>
        </w:rPr>
        <w:t>dan urgen yang diperlukan oleh anggota sebuah masyarakat</w:t>
      </w:r>
    </w:p>
    <w:p>
      <w:pPr>
        <w:pStyle w:val="BookText"/>
        <w:bidi w:val="0"/>
        <w:jc w:val="both"/>
        <w:rPr/>
      </w:pPr>
      <w:r>
        <w:rPr>
          <w:rFonts w:eastAsia="Times New Roman" w:cs="Times New Roman" w:ascii="Times New Roman" w:hAnsi="Times New Roman"/>
          <w:color w:val="111111"/>
          <w:sz w:val="28"/>
          <w:szCs w:val="28"/>
          <w:lang w:val="en-US"/>
        </w:rPr>
        <w:t>politis. Regulasi yang tepat dalam bidang ini dapat</w:t>
      </w:r>
    </w:p>
    <w:p>
      <w:pPr>
        <w:pStyle w:val="BookText"/>
        <w:bidi w:val="0"/>
        <w:jc w:val="both"/>
        <w:rPr/>
      </w:pPr>
      <w:r>
        <w:rPr>
          <w:rFonts w:eastAsia="Times New Roman" w:cs="Times New Roman" w:ascii="Times New Roman" w:hAnsi="Times New Roman"/>
          <w:color w:val="111111"/>
          <w:sz w:val="28"/>
          <w:szCs w:val="28"/>
          <w:lang w:val="en-US"/>
        </w:rPr>
        <w:t>menciptakan keamanan, kesejahteraan, dan ketentraman</w:t>
      </w:r>
    </w:p>
    <w:p>
      <w:pPr>
        <w:pStyle w:val="BookText"/>
        <w:bidi w:val="0"/>
        <w:jc w:val="both"/>
        <w:rPr/>
      </w:pPr>
      <w:r>
        <w:rPr>
          <w:rFonts w:eastAsia="Times New Roman" w:cs="Times New Roman" w:ascii="Times New Roman" w:hAnsi="Times New Roman"/>
          <w:color w:val="111111"/>
          <w:sz w:val="28"/>
          <w:szCs w:val="28"/>
          <w:lang w:val="en-US"/>
        </w:rPr>
        <w:t>spiritual-psikologikal bagi anggota masyarakat, dan juga dapat</w:t>
      </w:r>
    </w:p>
    <w:p>
      <w:pPr>
        <w:pStyle w:val="BookText"/>
        <w:bidi w:val="0"/>
        <w:jc w:val="both"/>
        <w:rPr/>
      </w:pPr>
      <w:r>
        <w:rPr>
          <w:rFonts w:eastAsia="Times New Roman" w:cs="Times New Roman" w:ascii="Times New Roman" w:hAnsi="Times New Roman"/>
          <w:color w:val="111111"/>
          <w:sz w:val="28"/>
          <w:szCs w:val="28"/>
          <w:lang w:val="en-US"/>
        </w:rPr>
        <w:t>mewujudkan kewibawaan bagi negara dan pemerintah. Oleh</w:t>
      </w:r>
    </w:p>
    <w:p>
      <w:pPr>
        <w:pStyle w:val="BookText"/>
        <w:bidi w:val="0"/>
        <w:jc w:val="both"/>
        <w:rPr/>
      </w:pPr>
      <w:r>
        <w:rPr>
          <w:rFonts w:eastAsia="Times New Roman" w:cs="Times New Roman" w:ascii="Times New Roman" w:hAnsi="Times New Roman"/>
          <w:color w:val="111111"/>
          <w:sz w:val="28"/>
          <w:szCs w:val="28"/>
          <w:lang w:val="en-US"/>
        </w:rPr>
        <w:t>karena itu, sebelum melakukan kebijakan yang lain, pemimpin</w:t>
      </w:r>
    </w:p>
    <w:p>
      <w:pPr>
        <w:pStyle w:val="BookText"/>
        <w:bidi w:val="0"/>
        <w:jc w:val="both"/>
        <w:rPr/>
      </w:pPr>
      <w:r>
        <w:rPr>
          <w:rFonts w:eastAsia="Times New Roman" w:cs="Times New Roman" w:ascii="Times New Roman" w:hAnsi="Times New Roman"/>
          <w:color w:val="111111"/>
          <w:sz w:val="28"/>
          <w:szCs w:val="28"/>
          <w:lang w:val="en-US"/>
        </w:rPr>
        <w:t>politis harus meregulasi urusan ekonomi masyarakat</w:t>
      </w:r>
    </w:p>
    <w:p>
      <w:pPr>
        <w:pStyle w:val="BookText"/>
        <w:bidi w:val="0"/>
        <w:jc w:val="both"/>
        <w:rPr/>
      </w:pPr>
      <w:r>
        <w:rPr>
          <w:rFonts w:eastAsia="Times New Roman" w:cs="Times New Roman" w:ascii="Times New Roman" w:hAnsi="Times New Roman"/>
          <w:color w:val="111111"/>
          <w:sz w:val="28"/>
          <w:szCs w:val="28"/>
          <w:lang w:val="en-US"/>
        </w:rPr>
        <w:t>dalam ranah individual. Dengan demikian, ia akan dapat</w:t>
      </w:r>
    </w:p>
    <w:p>
      <w:pPr>
        <w:pStyle w:val="BookText"/>
        <w:bidi w:val="0"/>
        <w:jc w:val="both"/>
        <w:rPr/>
      </w:pPr>
      <w:r>
        <w:rPr>
          <w:rFonts w:eastAsia="Times New Roman" w:cs="Times New Roman" w:ascii="Times New Roman" w:hAnsi="Times New Roman"/>
          <w:color w:val="111111"/>
          <w:sz w:val="28"/>
          <w:szCs w:val="28"/>
          <w:lang w:val="en-US"/>
        </w:rPr>
        <w:t>menghadiahkan keadilan madani, dan sekaligus kemakmuran</w:t>
      </w:r>
    </w:p>
    <w:p>
      <w:pPr>
        <w:pStyle w:val="BookText"/>
        <w:bidi w:val="0"/>
        <w:jc w:val="both"/>
        <w:rPr/>
      </w:pPr>
      <w:r>
        <w:rPr>
          <w:rFonts w:eastAsia="Times New Roman" w:cs="Times New Roman" w:ascii="Times New Roman" w:hAnsi="Times New Roman"/>
          <w:color w:val="111111"/>
          <w:sz w:val="28"/>
          <w:szCs w:val="28"/>
          <w:lang w:val="en-US"/>
        </w:rPr>
        <w:t>duniawi bagi rakyat dan negaranya.</w:t>
      </w:r>
    </w:p>
    <w:p>
      <w:pPr>
        <w:pStyle w:val="BookText"/>
        <w:bidi w:val="0"/>
        <w:jc w:val="both"/>
        <w:rPr/>
      </w:pPr>
      <w:r>
        <w:rPr>
          <w:rFonts w:eastAsia="Times New Roman" w:cs="Times New Roman" w:ascii="Times New Roman" w:hAnsi="Times New Roman"/>
          <w:color w:val="111111"/>
          <w:sz w:val="28"/>
          <w:szCs w:val="28"/>
          <w:lang w:val="en-US"/>
        </w:rPr>
        <w:t>Guna merealisasikan tujuan ini, pada langkah pertama,</w:t>
      </w:r>
    </w:p>
    <w:p>
      <w:pPr>
        <w:pStyle w:val="BookText"/>
        <w:bidi w:val="0"/>
        <w:jc w:val="both"/>
        <w:rPr/>
      </w:pPr>
      <w:r>
        <w:rPr>
          <w:rFonts w:eastAsia="Times New Roman" w:cs="Times New Roman" w:ascii="Times New Roman" w:hAnsi="Times New Roman"/>
          <w:color w:val="111111"/>
          <w:sz w:val="28"/>
          <w:szCs w:val="28"/>
          <w:lang w:val="en-US"/>
        </w:rPr>
        <w:t>seluruh aktivitas pencetakan dan sirkulasi uang harus berada</w:t>
      </w:r>
    </w:p>
    <w:p>
      <w:pPr>
        <w:pStyle w:val="BookText"/>
        <w:bidi w:val="0"/>
        <w:jc w:val="both"/>
        <w:rPr/>
      </w:pPr>
      <w:r>
        <w:rPr>
          <w:rFonts w:eastAsia="Times New Roman" w:cs="Times New Roman" w:ascii="Times New Roman" w:hAnsi="Times New Roman"/>
          <w:color w:val="111111"/>
          <w:sz w:val="28"/>
          <w:szCs w:val="28"/>
          <w:lang w:val="en-US"/>
        </w:rPr>
        <w:t>dalam monopoli, pengawasan, dan kontrol mutlak pemimpin</w:t>
      </w:r>
    </w:p>
    <w:p>
      <w:pPr>
        <w:pStyle w:val="BookText"/>
        <w:bidi w:val="0"/>
        <w:jc w:val="both"/>
        <w:rPr/>
      </w:pPr>
      <w:r>
        <w:rPr>
          <w:rFonts w:eastAsia="Times New Roman" w:cs="Times New Roman" w:ascii="Times New Roman" w:hAnsi="Times New Roman"/>
          <w:color w:val="111111"/>
          <w:sz w:val="28"/>
          <w:szCs w:val="28"/>
          <w:lang w:val="en-US"/>
        </w:rPr>
        <w:t>politis. Hal ini karena uang adalah sebuah fasilitas untuk</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menegakkan keadilan madani yang adil, evaluator, dan </w:t>
      </w:r>
      <w:bookmarkStart w:id="354" w:name="pg5866_38352"/>
    </w:p>
    <w:p>
      <w:pPr>
        <w:pStyle w:val="BookText"/>
        <w:bidi w:val="0"/>
        <w:rPr/>
      </w:pPr>
      <w:bookmarkEnd w:id="354"/>
      <w:r>
        <w:rPr>
          <w:rFonts w:eastAsia="Times New Roman" w:cs="Times New Roman" w:ascii="Times New Roman" w:hAnsi="Times New Roman"/>
          <w:color w:val="111111"/>
          <w:sz w:val="28"/>
          <w:szCs w:val="28"/>
          <w:lang w:val="en-US"/>
        </w:rPr>
        <w:t>penengah di kalangan masyarakat. Tanpa uang, regulasi</w:t>
      </w:r>
    </w:p>
    <w:p>
      <w:pPr>
        <w:pStyle w:val="BookText"/>
        <w:bidi w:val="0"/>
        <w:jc w:val="both"/>
        <w:rPr/>
      </w:pPr>
      <w:r>
        <w:rPr>
          <w:rFonts w:eastAsia="Times New Roman" w:cs="Times New Roman" w:ascii="Times New Roman" w:hAnsi="Times New Roman"/>
          <w:color w:val="111111"/>
          <w:sz w:val="28"/>
          <w:szCs w:val="28"/>
          <w:lang w:val="en-US"/>
        </w:rPr>
        <w:t>bidang ekonomi untuk sebuah masyarakat tidak mungkin</w:t>
      </w:r>
    </w:p>
    <w:p>
      <w:pPr>
        <w:pStyle w:val="BookText"/>
        <w:bidi w:val="0"/>
        <w:jc w:val="both"/>
        <w:rPr/>
      </w:pPr>
      <w:r>
        <w:rPr>
          <w:rFonts w:eastAsia="Times New Roman" w:cs="Times New Roman" w:ascii="Times New Roman" w:hAnsi="Times New Roman"/>
          <w:color w:val="111111"/>
          <w:sz w:val="28"/>
          <w:szCs w:val="28"/>
          <w:lang w:val="en-US"/>
        </w:rPr>
        <w:t>dapat dilakukan. Atas dasar ini, seperti pernah ditegaskan</w:t>
      </w:r>
    </w:p>
    <w:p>
      <w:pPr>
        <w:pStyle w:val="BookText"/>
        <w:bidi w:val="0"/>
        <w:jc w:val="both"/>
        <w:rPr/>
      </w:pPr>
      <w:r>
        <w:rPr>
          <w:rFonts w:eastAsia="Times New Roman" w:cs="Times New Roman" w:ascii="Times New Roman" w:hAnsi="Times New Roman"/>
          <w:color w:val="111111"/>
          <w:sz w:val="28"/>
          <w:szCs w:val="28"/>
          <w:lang w:val="en-US"/>
        </w:rPr>
        <w:t>oleh Aristoteles, “Uang harus mengikuti jejak penguasa.</w:t>
      </w:r>
    </w:p>
    <w:p>
      <w:pPr>
        <w:pStyle w:val="BookText"/>
        <w:bidi w:val="0"/>
        <w:jc w:val="both"/>
        <w:rPr/>
      </w:pPr>
      <w:r>
        <w:rPr>
          <w:rFonts w:eastAsia="Times New Roman" w:cs="Times New Roman" w:ascii="Times New Roman" w:hAnsi="Times New Roman"/>
          <w:color w:val="111111"/>
          <w:sz w:val="28"/>
          <w:szCs w:val="28"/>
          <w:lang w:val="en-US"/>
        </w:rPr>
        <w:t>Uang harus mengikuti ketentuan undang-undang yang telah</w:t>
      </w:r>
    </w:p>
    <w:p>
      <w:pPr>
        <w:pStyle w:val="BookText"/>
        <w:bidi w:val="0"/>
        <w:jc w:val="both"/>
        <w:rPr/>
      </w:pPr>
      <w:r>
        <w:rPr>
          <w:rFonts w:eastAsia="Times New Roman" w:cs="Times New Roman" w:ascii="Times New Roman" w:hAnsi="Times New Roman"/>
          <w:color w:val="111111"/>
          <w:sz w:val="28"/>
          <w:szCs w:val="28"/>
          <w:lang w:val="en-US"/>
        </w:rPr>
        <w:t>ditetapkan oleh penguasa berdasarkan syariat.”</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Pada langkah kedua, pemimpin politis harus meregulasi</w:t>
      </w:r>
    </w:p>
    <w:p>
      <w:pPr>
        <w:pStyle w:val="BookText"/>
        <w:bidi w:val="0"/>
        <w:jc w:val="both"/>
        <w:rPr/>
      </w:pPr>
      <w:r>
        <w:rPr>
          <w:rFonts w:eastAsia="Times New Roman" w:cs="Times New Roman" w:ascii="Times New Roman" w:hAnsi="Times New Roman"/>
          <w:color w:val="111111"/>
          <w:sz w:val="28"/>
          <w:szCs w:val="28"/>
          <w:lang w:val="en-US"/>
        </w:rPr>
        <w:t>ekonomi masyarakat dalam ranah individual dan antar</w:t>
      </w:r>
    </w:p>
    <w:p>
      <w:pPr>
        <w:pStyle w:val="BookText"/>
        <w:bidi w:val="0"/>
        <w:jc w:val="both"/>
        <w:rPr/>
      </w:pPr>
      <w:r>
        <w:rPr>
          <w:rFonts w:eastAsia="Times New Roman" w:cs="Times New Roman" w:ascii="Times New Roman" w:hAnsi="Times New Roman"/>
          <w:color w:val="111111"/>
          <w:sz w:val="28"/>
          <w:szCs w:val="28"/>
          <w:lang w:val="en-US"/>
        </w:rPr>
        <w:t>anggota masyarakat.</w:t>
      </w:r>
    </w:p>
    <w:p>
      <w:pPr>
        <w:pStyle w:val="BookText"/>
        <w:bidi w:val="0"/>
        <w:jc w:val="both"/>
        <w:rPr/>
      </w:pPr>
      <w:r>
        <w:rPr>
          <w:rFonts w:eastAsia="Times New Roman" w:cs="Times New Roman" w:ascii="Times New Roman" w:hAnsi="Times New Roman"/>
          <w:color w:val="111111"/>
          <w:sz w:val="28"/>
          <w:szCs w:val="28"/>
          <w:lang w:val="en-US"/>
        </w:rPr>
        <w:t>Seperti telah dijelaskan di atas, kehidupan sosial manusia</w:t>
      </w:r>
    </w:p>
    <w:p>
      <w:pPr>
        <w:pStyle w:val="BookText"/>
        <w:bidi w:val="0"/>
        <w:jc w:val="both"/>
        <w:rPr/>
      </w:pPr>
      <w:r>
        <w:rPr>
          <w:rFonts w:eastAsia="Times New Roman" w:cs="Times New Roman" w:ascii="Times New Roman" w:hAnsi="Times New Roman"/>
          <w:color w:val="111111"/>
          <w:sz w:val="28"/>
          <w:szCs w:val="28"/>
          <w:lang w:val="en-US"/>
        </w:rPr>
        <w:t>dimulai dengan tujuan untuk menjamin kebutuhan-kebutuhan</w:t>
      </w:r>
    </w:p>
    <w:p>
      <w:pPr>
        <w:pStyle w:val="BookText"/>
        <w:bidi w:val="0"/>
        <w:jc w:val="both"/>
        <w:rPr/>
      </w:pPr>
      <w:r>
        <w:rPr>
          <w:rFonts w:eastAsia="Times New Roman" w:cs="Times New Roman" w:ascii="Times New Roman" w:hAnsi="Times New Roman"/>
          <w:color w:val="111111"/>
          <w:sz w:val="28"/>
          <w:szCs w:val="28"/>
          <w:lang w:val="en-US"/>
        </w:rPr>
        <w:t>pokok kehidupan sehari-hari. Anggota sebuah masyarakat</w:t>
      </w:r>
    </w:p>
    <w:p>
      <w:pPr>
        <w:pStyle w:val="BookText"/>
        <w:bidi w:val="0"/>
        <w:jc w:val="both"/>
        <w:rPr/>
      </w:pPr>
      <w:r>
        <w:rPr>
          <w:rFonts w:eastAsia="Times New Roman" w:cs="Times New Roman" w:ascii="Times New Roman" w:hAnsi="Times New Roman"/>
          <w:color w:val="111111"/>
          <w:sz w:val="28"/>
          <w:szCs w:val="28"/>
          <w:lang w:val="en-US"/>
        </w:rPr>
        <w:t>memiliki aneka ragam profesi, industri, dan pekerjaan. Melihat</w:t>
      </w:r>
    </w:p>
    <w:p>
      <w:pPr>
        <w:pStyle w:val="BookText"/>
        <w:bidi w:val="0"/>
        <w:jc w:val="both"/>
        <w:rPr/>
      </w:pPr>
      <w:r>
        <w:rPr>
          <w:rFonts w:eastAsia="Times New Roman" w:cs="Times New Roman" w:ascii="Times New Roman" w:hAnsi="Times New Roman"/>
          <w:color w:val="111111"/>
          <w:sz w:val="28"/>
          <w:szCs w:val="28"/>
          <w:lang w:val="en-US"/>
        </w:rPr>
        <w:t>realita ini, pemimpin politis dalam politiknya harus meregulasi</w:t>
      </w:r>
    </w:p>
    <w:p>
      <w:pPr>
        <w:pStyle w:val="BookText"/>
        <w:bidi w:val="0"/>
        <w:jc w:val="both"/>
        <w:rPr/>
      </w:pPr>
      <w:r>
        <w:rPr>
          <w:rFonts w:eastAsia="Times New Roman" w:cs="Times New Roman" w:ascii="Times New Roman" w:hAnsi="Times New Roman"/>
          <w:color w:val="111111"/>
          <w:sz w:val="28"/>
          <w:szCs w:val="28"/>
          <w:lang w:val="en-US"/>
        </w:rPr>
        <w:t>ekonomi masyarakat dan membebankan tugas atas orangorang</w:t>
      </w:r>
    </w:p>
    <w:p>
      <w:pPr>
        <w:pStyle w:val="BookText"/>
        <w:bidi w:val="0"/>
        <w:jc w:val="both"/>
        <w:rPr/>
      </w:pPr>
      <w:r>
        <w:rPr>
          <w:rFonts w:eastAsia="Times New Roman" w:cs="Times New Roman" w:ascii="Times New Roman" w:hAnsi="Times New Roman"/>
          <w:color w:val="111111"/>
          <w:sz w:val="28"/>
          <w:szCs w:val="28"/>
          <w:lang w:val="en-US"/>
        </w:rPr>
        <w:t>yang melanggar hak orang lain supaya melakukan</w:t>
      </w:r>
    </w:p>
    <w:p>
      <w:pPr>
        <w:pStyle w:val="BookText"/>
        <w:bidi w:val="0"/>
        <w:jc w:val="both"/>
        <w:rPr/>
      </w:pPr>
      <w:r>
        <w:rPr>
          <w:rFonts w:eastAsia="Times New Roman" w:cs="Times New Roman" w:ascii="Times New Roman" w:hAnsi="Times New Roman"/>
          <w:color w:val="111111"/>
          <w:sz w:val="28"/>
          <w:szCs w:val="28"/>
          <w:lang w:val="en-US"/>
        </w:rPr>
        <w:t>kegiatan yang berguna bagi kepentingan sosial.</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Untuk itu, pemimpin harus menelaah kondisi ekonomi</w:t>
      </w:r>
    </w:p>
    <w:p>
      <w:pPr>
        <w:pStyle w:val="BookText"/>
        <w:bidi w:val="0"/>
        <w:jc w:val="both"/>
        <w:rPr/>
      </w:pPr>
      <w:r>
        <w:rPr>
          <w:rFonts w:eastAsia="Times New Roman" w:cs="Times New Roman" w:ascii="Times New Roman" w:hAnsi="Times New Roman"/>
          <w:color w:val="111111"/>
          <w:sz w:val="28"/>
          <w:szCs w:val="28"/>
          <w:lang w:val="en-US"/>
        </w:rPr>
        <w:t>sebuah masyarakat dari tiga segi, dan lalu melakukan regulasi</w:t>
      </w:r>
    </w:p>
    <w:p>
      <w:pPr>
        <w:pStyle w:val="BookText"/>
        <w:bidi w:val="0"/>
        <w:jc w:val="both"/>
        <w:rPr/>
      </w:pPr>
      <w:r>
        <w:rPr>
          <w:rFonts w:eastAsia="Times New Roman" w:cs="Times New Roman" w:ascii="Times New Roman" w:hAnsi="Times New Roman"/>
          <w:color w:val="111111"/>
          <w:sz w:val="28"/>
          <w:szCs w:val="28"/>
          <w:lang w:val="en-US"/>
        </w:rPr>
        <w:t>ekonomi.</w:t>
      </w:r>
    </w:p>
    <w:p>
      <w:pPr>
        <w:pStyle w:val="Heading6"/>
        <w:numPr>
          <w:ilvl w:val="5"/>
          <w:numId w:val="1"/>
        </w:numPr>
        <w:bidi w:val="0"/>
        <w:jc w:val="left"/>
        <w:rPr/>
      </w:pPr>
      <w:bookmarkStart w:id="355" w:name="__RefHeading___Toc5040359_581953129"/>
      <w:bookmarkStart w:id="356" w:name="_Toc136"/>
      <w:bookmarkEnd w:id="355"/>
      <w:r>
        <w:rPr/>
        <w:t>Pendapatan</w:t>
      </w:r>
      <w:bookmarkEnd w:id="356"/>
    </w:p>
    <w:p>
      <w:pPr>
        <w:pStyle w:val="BookText"/>
        <w:bidi w:val="0"/>
        <w:jc w:val="both"/>
        <w:rPr/>
      </w:pPr>
      <w:r>
        <w:rPr>
          <w:rFonts w:eastAsia="Times New Roman" w:cs="Times New Roman" w:ascii="Times New Roman" w:hAnsi="Times New Roman"/>
          <w:color w:val="111111"/>
          <w:sz w:val="28"/>
          <w:szCs w:val="28"/>
          <w:lang w:val="en-US"/>
        </w:rPr>
        <w:t>Seseorang bisa memperoleh pendapatan melalui dua cara:</w:t>
      </w:r>
    </w:p>
    <w:p>
      <w:pPr>
        <w:pStyle w:val="BookText"/>
        <w:bidi w:val="0"/>
        <w:jc w:val="both"/>
        <w:rPr/>
      </w:pPr>
      <w:r>
        <w:rPr>
          <w:rFonts w:eastAsia="Times New Roman" w:cs="Times New Roman" w:ascii="Times New Roman" w:hAnsi="Times New Roman"/>
          <w:color w:val="111111"/>
          <w:sz w:val="28"/>
          <w:szCs w:val="28"/>
          <w:lang w:val="en-US"/>
        </w:rPr>
        <w:t>pertama, melalui cara manajemen dan kerja keras, seperti</w:t>
      </w:r>
    </w:p>
    <w:p>
      <w:pPr>
        <w:pStyle w:val="BookText"/>
        <w:bidi w:val="0"/>
        <w:jc w:val="both"/>
        <w:rPr/>
      </w:pPr>
      <w:r>
        <w:rPr>
          <w:rFonts w:eastAsia="Times New Roman" w:cs="Times New Roman" w:ascii="Times New Roman" w:hAnsi="Times New Roman"/>
          <w:color w:val="111111"/>
          <w:sz w:val="28"/>
          <w:szCs w:val="28"/>
          <w:lang w:val="en-US"/>
        </w:rPr>
        <w:t>industri, layanan jasa, dan bisnis. Kedua, pendapatan yang</w:t>
      </w:r>
    </w:p>
    <w:p>
      <w:pPr>
        <w:pStyle w:val="BookText"/>
        <w:bidi w:val="0"/>
        <w:jc w:val="both"/>
        <w:rPr/>
      </w:pPr>
      <w:r>
        <w:rPr>
          <w:rFonts w:eastAsia="Times New Roman" w:cs="Times New Roman" w:ascii="Times New Roman" w:hAnsi="Times New Roman"/>
          <w:color w:val="111111"/>
          <w:sz w:val="28"/>
          <w:szCs w:val="28"/>
          <w:lang w:val="en-US"/>
        </w:rPr>
        <w:t>diperoleh tanpa manajemen dan kerja keras, seperti harta</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warisan, hadiah, dan lain sebagainya. </w:t>
      </w:r>
    </w:p>
    <w:p>
      <w:pPr>
        <w:pStyle w:val="BookText"/>
        <w:bidi w:val="0"/>
        <w:rPr/>
      </w:pPr>
      <w:r>
        <w:rPr>
          <w:rFonts w:eastAsia="Times New Roman" w:cs="Times New Roman" w:ascii="Times New Roman" w:hAnsi="Times New Roman"/>
          <w:color w:val="111111"/>
          <w:sz w:val="28"/>
          <w:szCs w:val="28"/>
          <w:lang w:val="en-US"/>
        </w:rPr>
        <w:t>Guna melakukan regulasi dalam bidang ekonomi</w:t>
      </w:r>
    </w:p>
    <w:p>
      <w:pPr>
        <w:pStyle w:val="BookText"/>
        <w:bidi w:val="0"/>
        <w:jc w:val="both"/>
        <w:rPr/>
      </w:pPr>
      <w:r>
        <w:rPr>
          <w:rFonts w:eastAsia="Times New Roman" w:cs="Times New Roman" w:ascii="Times New Roman" w:hAnsi="Times New Roman"/>
          <w:color w:val="111111"/>
          <w:sz w:val="28"/>
          <w:szCs w:val="28"/>
          <w:lang w:val="en-US"/>
        </w:rPr>
        <w:t>masyarakat, sebelum segala sesuatu, batas, syarat-syarat, dan</w:t>
      </w:r>
    </w:p>
    <w:p>
      <w:pPr>
        <w:pStyle w:val="BookText"/>
        <w:bidi w:val="0"/>
        <w:jc w:val="both"/>
        <w:rPr/>
      </w:pPr>
      <w:r>
        <w:rPr>
          <w:rFonts w:eastAsia="Times New Roman" w:cs="Times New Roman" w:ascii="Times New Roman" w:hAnsi="Times New Roman"/>
          <w:color w:val="111111"/>
          <w:sz w:val="28"/>
          <w:szCs w:val="28"/>
          <w:lang w:val="en-US"/>
        </w:rPr>
        <w:t>tolok ukur sebuah pendapatan yang benar harus diperjelas</w:t>
      </w:r>
    </w:p>
    <w:p>
      <w:pPr>
        <w:pStyle w:val="BookText"/>
        <w:bidi w:val="0"/>
        <w:jc w:val="both"/>
        <w:rPr/>
      </w:pPr>
      <w:r>
        <w:rPr>
          <w:rFonts w:eastAsia="Times New Roman" w:cs="Times New Roman" w:ascii="Times New Roman" w:hAnsi="Times New Roman"/>
          <w:color w:val="111111"/>
          <w:sz w:val="28"/>
          <w:szCs w:val="28"/>
          <w:lang w:val="en-US"/>
        </w:rPr>
        <w:t>terlebih dahulu. Alasannya, harta yang diperoleh dengan</w:t>
      </w:r>
    </w:p>
    <w:p>
      <w:pPr>
        <w:pStyle w:val="BookText"/>
        <w:bidi w:val="0"/>
        <w:jc w:val="both"/>
        <w:rPr/>
      </w:pPr>
      <w:r>
        <w:rPr>
          <w:rFonts w:eastAsia="Times New Roman" w:cs="Times New Roman" w:ascii="Times New Roman" w:hAnsi="Times New Roman"/>
          <w:color w:val="111111"/>
          <w:sz w:val="28"/>
          <w:szCs w:val="28"/>
          <w:lang w:val="en-US"/>
        </w:rPr>
        <w:t>cara paksa, memaksa orang lain untuk mengerjakan sebuah</w:t>
      </w:r>
    </w:p>
    <w:p>
      <w:pPr>
        <w:pStyle w:val="BookText"/>
        <w:bidi w:val="0"/>
        <w:jc w:val="both"/>
        <w:rPr/>
      </w:pPr>
      <w:r>
        <w:rPr>
          <w:rFonts w:eastAsia="Times New Roman" w:cs="Times New Roman" w:ascii="Times New Roman" w:hAnsi="Times New Roman"/>
          <w:color w:val="111111"/>
          <w:sz w:val="28"/>
          <w:szCs w:val="28"/>
          <w:lang w:val="en-US"/>
        </w:rPr>
        <w:t>pekerjaan, menjual harga diri, dan cara-cara tak terpuji yang</w:t>
      </w:r>
    </w:p>
    <w:p>
      <w:pPr>
        <w:pStyle w:val="BookText"/>
        <w:bidi w:val="0"/>
        <w:jc w:val="both"/>
        <w:rPr/>
      </w:pPr>
      <w:r>
        <w:rPr>
          <w:rFonts w:eastAsia="Times New Roman" w:cs="Times New Roman" w:ascii="Times New Roman" w:hAnsi="Times New Roman"/>
          <w:color w:val="111111"/>
          <w:sz w:val="28"/>
          <w:szCs w:val="28"/>
          <w:lang w:val="en-US"/>
        </w:rPr>
        <w:t>lain harus disingkirkan jauh-jauh, meskipun harta ini sangat</w:t>
      </w:r>
    </w:p>
    <w:p>
      <w:pPr>
        <w:pStyle w:val="BookText"/>
        <w:bidi w:val="0"/>
        <w:jc w:val="both"/>
        <w:rPr/>
      </w:pPr>
      <w:r>
        <w:rPr>
          <w:rFonts w:eastAsia="Times New Roman" w:cs="Times New Roman" w:ascii="Times New Roman" w:hAnsi="Times New Roman"/>
          <w:color w:val="111111"/>
          <w:sz w:val="28"/>
          <w:szCs w:val="28"/>
          <w:lang w:val="en-US"/>
        </w:rPr>
        <w:t>melimpah-ruah.</w:t>
      </w:r>
      <w:r>
        <w:rPr>
          <w:rStyle w:val="FootnoteAnchor"/>
        </w:rPr>
        <w:footnoteReference w:id="331"/>
      </w:r>
      <w:r>
        <w:rPr>
          <w:rFonts w:eastAsia="Times New Roman" w:cs="Times New Roman" w:ascii="Times New Roman" w:hAnsi="Times New Roman"/>
          <w:color w:val="111111"/>
          <w:sz w:val="28"/>
          <w:szCs w:val="28"/>
          <w:lang w:val="en-US"/>
        </w:rPr>
        <w:t>Atas dasar ini, guna melakukan regulasi</w:t>
      </w:r>
    </w:p>
    <w:p>
      <w:pPr>
        <w:pStyle w:val="BookText"/>
        <w:bidi w:val="0"/>
        <w:jc w:val="both"/>
        <w:rPr/>
      </w:pPr>
      <w:r>
        <w:rPr>
          <w:rFonts w:eastAsia="Times New Roman" w:cs="Times New Roman" w:ascii="Times New Roman" w:hAnsi="Times New Roman"/>
          <w:color w:val="111111"/>
          <w:sz w:val="28"/>
          <w:szCs w:val="28"/>
          <w:lang w:val="en-US"/>
        </w:rPr>
        <w:t>dalam bidang ekonomi dalam ranah individual, pekerjaanpekerjaan</w:t>
      </w:r>
    </w:p>
    <w:p>
      <w:pPr>
        <w:pStyle w:val="BookText"/>
        <w:bidi w:val="0"/>
        <w:jc w:val="both"/>
        <w:rPr/>
      </w:pPr>
      <w:r>
        <w:rPr>
          <w:rFonts w:eastAsia="Times New Roman" w:cs="Times New Roman" w:ascii="Times New Roman" w:hAnsi="Times New Roman"/>
          <w:color w:val="111111"/>
          <w:sz w:val="28"/>
          <w:szCs w:val="28"/>
          <w:lang w:val="en-US"/>
        </w:rPr>
        <w:t>yang berguna, syarat, dan jalan-jalan yang bisa</w:t>
      </w:r>
    </w:p>
    <w:p>
      <w:pPr>
        <w:pStyle w:val="BookText"/>
        <w:bidi w:val="0"/>
        <w:jc w:val="both"/>
        <w:rPr/>
      </w:pPr>
      <w:r>
        <w:rPr>
          <w:rFonts w:eastAsia="Times New Roman" w:cs="Times New Roman" w:ascii="Times New Roman" w:hAnsi="Times New Roman"/>
          <w:color w:val="111111"/>
          <w:sz w:val="28"/>
          <w:szCs w:val="28"/>
          <w:lang w:val="en-US"/>
        </w:rPr>
        <w:t>digunakan untuk memperolehnya harus diperjelas.</w:t>
      </w:r>
    </w:p>
    <w:p>
      <w:pPr>
        <w:pStyle w:val="BookText"/>
        <w:bidi w:val="0"/>
        <w:jc w:val="both"/>
        <w:rPr/>
      </w:pPr>
      <w:r>
        <w:rPr>
          <w:rFonts w:eastAsia="Times New Roman" w:cs="Times New Roman" w:ascii="Times New Roman" w:hAnsi="Times New Roman"/>
          <w:color w:val="111111"/>
          <w:sz w:val="28"/>
          <w:szCs w:val="28"/>
          <w:lang w:val="en-US"/>
        </w:rPr>
        <w:t>Secara umum, dalam memperoleh pendapatan, kita harus</w:t>
      </w:r>
    </w:p>
    <w:p>
      <w:pPr>
        <w:pStyle w:val="BookText"/>
        <w:bidi w:val="0"/>
        <w:jc w:val="both"/>
        <w:rPr/>
      </w:pPr>
      <w:r>
        <w:rPr>
          <w:rFonts w:eastAsia="Times New Roman" w:cs="Times New Roman" w:ascii="Times New Roman" w:hAnsi="Times New Roman"/>
          <w:color w:val="111111"/>
          <w:sz w:val="28"/>
          <w:szCs w:val="28"/>
          <w:lang w:val="en-US"/>
        </w:rPr>
        <w:t>memperhatikan tiga syarat berikut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Menghindari kezaliman; yakni pendapatan tidak boleh</w:t>
      </w:r>
    </w:p>
    <w:p>
      <w:pPr>
        <w:pStyle w:val="BookText"/>
        <w:bidi w:val="0"/>
        <w:jc w:val="both"/>
        <w:rPr/>
      </w:pPr>
      <w:r>
        <w:rPr>
          <w:rFonts w:eastAsia="Times New Roman" w:cs="Times New Roman" w:ascii="Times New Roman" w:hAnsi="Times New Roman"/>
          <w:color w:val="111111"/>
          <w:sz w:val="28"/>
          <w:szCs w:val="28"/>
          <w:lang w:val="en-US"/>
        </w:rPr>
        <w:t>diperoleh melalui cara menipu, monopoli, mengurangi</w:t>
      </w:r>
    </w:p>
    <w:p>
      <w:pPr>
        <w:pStyle w:val="BookText"/>
        <w:bidi w:val="0"/>
        <w:jc w:val="both"/>
        <w:rPr/>
      </w:pPr>
      <w:r>
        <w:rPr>
          <w:rFonts w:eastAsia="Times New Roman" w:cs="Times New Roman" w:ascii="Times New Roman" w:hAnsi="Times New Roman"/>
          <w:color w:val="111111"/>
          <w:sz w:val="28"/>
          <w:szCs w:val="28"/>
          <w:lang w:val="en-US"/>
        </w:rPr>
        <w:t>timbangan, mencuri, dan merampas.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Menghindari cela; harta tercela adalah harta yang</w:t>
      </w:r>
    </w:p>
    <w:p>
      <w:pPr>
        <w:pStyle w:val="BookText"/>
        <w:bidi w:val="0"/>
        <w:jc w:val="both"/>
        <w:rPr/>
      </w:pPr>
      <w:r>
        <w:rPr>
          <w:rFonts w:eastAsia="Times New Roman" w:cs="Times New Roman" w:ascii="Times New Roman" w:hAnsi="Times New Roman"/>
          <w:color w:val="111111"/>
          <w:sz w:val="28"/>
          <w:szCs w:val="28"/>
          <w:lang w:val="en-US"/>
        </w:rPr>
        <w:t>diperoleh melalui cara yang ceroboh, mengolok-olok,</w:t>
      </w:r>
    </w:p>
    <w:p>
      <w:pPr>
        <w:pStyle w:val="BookText"/>
        <w:bidi w:val="0"/>
        <w:jc w:val="both"/>
        <w:rPr/>
      </w:pPr>
      <w:r>
        <w:rPr>
          <w:rFonts w:eastAsia="Times New Roman" w:cs="Times New Roman" w:ascii="Times New Roman" w:hAnsi="Times New Roman"/>
          <w:color w:val="111111"/>
          <w:sz w:val="28"/>
          <w:szCs w:val="28"/>
          <w:lang w:val="en-US"/>
        </w:rPr>
        <w:t>atau menghinakan diri. Sebagai contoh pendapatan yang</w:t>
      </w:r>
    </w:p>
    <w:p>
      <w:pPr>
        <w:pStyle w:val="BookText"/>
        <w:bidi w:val="0"/>
        <w:jc w:val="both"/>
        <w:rPr/>
      </w:pPr>
      <w:r>
        <w:rPr>
          <w:rFonts w:eastAsia="Times New Roman" w:cs="Times New Roman" w:ascii="Times New Roman" w:hAnsi="Times New Roman"/>
          <w:color w:val="111111"/>
          <w:sz w:val="28"/>
          <w:szCs w:val="28"/>
          <w:lang w:val="en-US"/>
        </w:rPr>
        <w:t>diperoleh melalui jalan penyelundupan, menjual harga</w:t>
      </w:r>
    </w:p>
    <w:p>
      <w:pPr>
        <w:pStyle w:val="BookText"/>
        <w:bidi w:val="0"/>
        <w:jc w:val="both"/>
        <w:rPr/>
      </w:pPr>
      <w:r>
        <w:rPr>
          <w:rFonts w:eastAsia="Times New Roman" w:cs="Times New Roman" w:ascii="Times New Roman" w:hAnsi="Times New Roman"/>
          <w:color w:val="111111"/>
          <w:sz w:val="28"/>
          <w:szCs w:val="28"/>
          <w:lang w:val="en-US"/>
        </w:rPr>
        <w:t>diri, atau mengemis.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Menghindari kehinaan; pendapatan yang hina adalah</w:t>
      </w:r>
    </w:p>
    <w:p>
      <w:pPr>
        <w:pStyle w:val="BookText"/>
        <w:bidi w:val="0"/>
        <w:jc w:val="both"/>
        <w:rPr/>
      </w:pPr>
      <w:r>
        <w:rPr>
          <w:rFonts w:eastAsia="Times New Roman" w:cs="Times New Roman" w:ascii="Times New Roman" w:hAnsi="Times New Roman"/>
          <w:color w:val="111111"/>
          <w:sz w:val="28"/>
          <w:szCs w:val="28"/>
          <w:lang w:val="en-US"/>
        </w:rPr>
        <w:t>pendapatan yang dihasilkan melalui jalan-jalan yang hina,</w:t>
      </w:r>
    </w:p>
    <w:p>
      <w:pPr>
        <w:pStyle w:val="BookText"/>
        <w:bidi w:val="0"/>
        <w:jc w:val="both"/>
        <w:rPr/>
      </w:pPr>
      <w:r>
        <w:rPr>
          <w:rFonts w:eastAsia="Times New Roman" w:cs="Times New Roman" w:ascii="Times New Roman" w:hAnsi="Times New Roman"/>
          <w:color w:val="111111"/>
          <w:sz w:val="28"/>
          <w:szCs w:val="28"/>
          <w:lang w:val="en-US"/>
        </w:rPr>
        <w:t>padahal pekerjaan lain yang lebih baik masih ada.</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Apabila ketiga syarat di atas tidak diperhatikan, maka</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kezaliman madani dan aneka kehinaan akan tersebar di </w:t>
      </w:r>
    </w:p>
    <w:p>
      <w:pPr>
        <w:pStyle w:val="BookText"/>
        <w:bidi w:val="0"/>
        <w:rPr/>
      </w:pPr>
      <w:r>
        <w:rPr>
          <w:rFonts w:eastAsia="Times New Roman" w:cs="Times New Roman" w:ascii="Times New Roman" w:hAnsi="Times New Roman"/>
          <w:color w:val="111111"/>
          <w:sz w:val="28"/>
          <w:szCs w:val="28"/>
          <w:lang w:val="en-US"/>
        </w:rPr>
        <w:t>tengah-tengah masyarakat. Secara otomatis, realita ini akan</w:t>
      </w:r>
    </w:p>
    <w:p>
      <w:pPr>
        <w:pStyle w:val="BookText"/>
        <w:bidi w:val="0"/>
        <w:jc w:val="both"/>
        <w:rPr/>
      </w:pPr>
      <w:r>
        <w:rPr>
          <w:rFonts w:eastAsia="Times New Roman" w:cs="Times New Roman" w:ascii="Times New Roman" w:hAnsi="Times New Roman"/>
          <w:color w:val="111111"/>
          <w:sz w:val="28"/>
          <w:szCs w:val="28"/>
          <w:lang w:val="en-US"/>
        </w:rPr>
        <w:t>menyelewengkan masyarakat dari jalan kesempurnaan dan</w:t>
      </w:r>
    </w:p>
    <w:p>
      <w:pPr>
        <w:pStyle w:val="BookText"/>
        <w:bidi w:val="0"/>
        <w:jc w:val="both"/>
        <w:rPr/>
      </w:pPr>
      <w:r>
        <w:rPr>
          <w:rFonts w:eastAsia="Times New Roman" w:cs="Times New Roman" w:ascii="Times New Roman" w:hAnsi="Times New Roman"/>
          <w:color w:val="111111"/>
          <w:sz w:val="28"/>
          <w:szCs w:val="28"/>
          <w:lang w:val="en-US"/>
        </w:rPr>
        <w:t>mengantarkannya ke jurang kesengsaraan.</w:t>
      </w:r>
    </w:p>
    <w:p>
      <w:pPr>
        <w:pStyle w:val="BookText"/>
        <w:bidi w:val="0"/>
        <w:jc w:val="both"/>
        <w:rPr/>
      </w:pPr>
      <w:r>
        <w:rPr>
          <w:rFonts w:eastAsia="Times New Roman" w:cs="Times New Roman" w:ascii="Times New Roman" w:hAnsi="Times New Roman"/>
          <w:color w:val="111111"/>
          <w:sz w:val="28"/>
          <w:szCs w:val="28"/>
          <w:lang w:val="en-US"/>
        </w:rPr>
        <w:t>Dengan memperhatikan syarat-syarat di atas, pekerjaanpekerjaan</w:t>
      </w:r>
    </w:p>
    <w:p>
      <w:pPr>
        <w:pStyle w:val="BookText"/>
        <w:bidi w:val="0"/>
        <w:jc w:val="both"/>
        <w:rPr/>
      </w:pPr>
      <w:r>
        <w:rPr>
          <w:rFonts w:eastAsia="Times New Roman" w:cs="Times New Roman" w:ascii="Times New Roman" w:hAnsi="Times New Roman"/>
          <w:color w:val="111111"/>
          <w:sz w:val="28"/>
          <w:szCs w:val="28"/>
          <w:lang w:val="en-US"/>
        </w:rPr>
        <w:t>yang bisa terwujud dalam sebuah masyarakat</w:t>
      </w:r>
    </w:p>
    <w:p>
      <w:pPr>
        <w:pStyle w:val="BookText"/>
        <w:bidi w:val="0"/>
        <w:jc w:val="both"/>
        <w:rPr/>
      </w:pPr>
      <w:r>
        <w:rPr>
          <w:rFonts w:eastAsia="Times New Roman" w:cs="Times New Roman" w:ascii="Times New Roman" w:hAnsi="Times New Roman"/>
          <w:color w:val="111111"/>
          <w:sz w:val="28"/>
          <w:szCs w:val="28"/>
          <w:lang w:val="en-US"/>
        </w:rPr>
        <w:t>terbagi dalam tiga klasifi kasi berikut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Pekerjaan mulia; pekerjaan mulia adalah jenis pekerjaan</w:t>
      </w:r>
    </w:p>
    <w:p>
      <w:pPr>
        <w:pStyle w:val="BookText"/>
        <w:bidi w:val="0"/>
        <w:jc w:val="both"/>
        <w:rPr/>
      </w:pPr>
      <w:r>
        <w:rPr>
          <w:rFonts w:eastAsia="Times New Roman" w:cs="Times New Roman" w:ascii="Times New Roman" w:hAnsi="Times New Roman"/>
          <w:color w:val="111111"/>
          <w:sz w:val="28"/>
          <w:szCs w:val="28"/>
          <w:lang w:val="en-US"/>
        </w:rPr>
        <w:t>yang dari sisi jiwa bergantung kepada pikiran, bukan</w:t>
      </w:r>
    </w:p>
    <w:p>
      <w:pPr>
        <w:pStyle w:val="BookText"/>
        <w:bidi w:val="0"/>
        <w:jc w:val="both"/>
        <w:rPr/>
      </w:pPr>
      <w:r>
        <w:rPr>
          <w:rFonts w:eastAsia="Times New Roman" w:cs="Times New Roman" w:ascii="Times New Roman" w:hAnsi="Times New Roman"/>
          <w:color w:val="111111"/>
          <w:sz w:val="28"/>
          <w:szCs w:val="28"/>
          <w:lang w:val="en-US"/>
        </w:rPr>
        <w:t>dari sisi tubuh. Jenis pekerjaan ini juga disebut dengan</w:t>
      </w:r>
    </w:p>
    <w:p>
      <w:pPr>
        <w:pStyle w:val="BookText"/>
        <w:bidi w:val="0"/>
        <w:jc w:val="both"/>
        <w:rPr/>
      </w:pPr>
      <w:r>
        <w:rPr>
          <w:rFonts w:eastAsia="Times New Roman" w:cs="Times New Roman" w:ascii="Times New Roman" w:hAnsi="Times New Roman"/>
          <w:color w:val="111111"/>
          <w:sz w:val="28"/>
          <w:szCs w:val="28"/>
          <w:lang w:val="en-US"/>
        </w:rPr>
        <w:t>nama “profesi orang-orang bebas dan mulia”. Mayoritas</w:t>
      </w:r>
    </w:p>
    <w:p>
      <w:pPr>
        <w:pStyle w:val="BookText"/>
        <w:bidi w:val="0"/>
        <w:jc w:val="both"/>
        <w:rPr/>
      </w:pPr>
      <w:r>
        <w:rPr>
          <w:rFonts w:eastAsia="Times New Roman" w:cs="Times New Roman" w:ascii="Times New Roman" w:hAnsi="Times New Roman"/>
          <w:color w:val="111111"/>
          <w:sz w:val="28"/>
          <w:szCs w:val="28"/>
          <w:lang w:val="en-US"/>
        </w:rPr>
        <w:t>pekerjaan ini masuk dalam tiga profesi sebagai berikut:</w:t>
      </w:r>
    </w:p>
    <w:p>
      <w:pPr>
        <w:pStyle w:val="BookText"/>
        <w:bidi w:val="0"/>
        <w:jc w:val="both"/>
        <w:rPr/>
      </w:pPr>
      <w:r>
        <w:rPr>
          <w:rFonts w:eastAsia="Times New Roman" w:cs="Times New Roman" w:ascii="Times New Roman" w:hAnsi="Times New Roman"/>
          <w:color w:val="111111"/>
          <w:sz w:val="28"/>
          <w:szCs w:val="28"/>
          <w:lang w:val="en-US"/>
        </w:rPr>
        <w:t>a. Profesi para menteri; pekerjaan ini berhubungan erat</w:t>
      </w:r>
    </w:p>
    <w:p>
      <w:pPr>
        <w:pStyle w:val="BookText"/>
        <w:bidi w:val="0"/>
        <w:jc w:val="both"/>
        <w:rPr/>
      </w:pPr>
      <w:r>
        <w:rPr>
          <w:rFonts w:eastAsia="Times New Roman" w:cs="Times New Roman" w:ascii="Times New Roman" w:hAnsi="Times New Roman"/>
          <w:color w:val="111111"/>
          <w:sz w:val="28"/>
          <w:szCs w:val="28"/>
          <w:lang w:val="en-US"/>
        </w:rPr>
        <w:t>dengan substansi akal, seperti pandangan yang benar,</w:t>
      </w:r>
    </w:p>
    <w:p>
      <w:pPr>
        <w:pStyle w:val="BookText"/>
        <w:bidi w:val="0"/>
        <w:jc w:val="both"/>
        <w:rPr/>
      </w:pPr>
      <w:r>
        <w:rPr>
          <w:rFonts w:eastAsia="Times New Roman" w:cs="Times New Roman" w:ascii="Times New Roman" w:hAnsi="Times New Roman"/>
          <w:color w:val="111111"/>
          <w:sz w:val="28"/>
          <w:szCs w:val="28"/>
          <w:lang w:val="en-US"/>
        </w:rPr>
        <w:t>kejujuran dalam memberikan musyawarah, dan</w:t>
      </w:r>
    </w:p>
    <w:p>
      <w:pPr>
        <w:pStyle w:val="BookText"/>
        <w:bidi w:val="0"/>
        <w:jc w:val="both"/>
        <w:rPr/>
      </w:pPr>
      <w:r>
        <w:rPr>
          <w:rFonts w:eastAsia="Times New Roman" w:cs="Times New Roman" w:ascii="Times New Roman" w:hAnsi="Times New Roman"/>
          <w:color w:val="111111"/>
          <w:sz w:val="28"/>
          <w:szCs w:val="28"/>
          <w:lang w:val="en-US"/>
        </w:rPr>
        <w:t>manajemen yang benar.</w:t>
      </w:r>
    </w:p>
    <w:p>
      <w:pPr>
        <w:pStyle w:val="BookText"/>
        <w:bidi w:val="0"/>
        <w:jc w:val="both"/>
        <w:rPr/>
      </w:pPr>
      <w:r>
        <w:rPr>
          <w:rFonts w:eastAsia="Times New Roman" w:cs="Times New Roman" w:ascii="Times New Roman" w:hAnsi="Times New Roman"/>
          <w:color w:val="111111"/>
          <w:sz w:val="28"/>
          <w:szCs w:val="28"/>
          <w:lang w:val="en-US"/>
        </w:rPr>
        <w:t>b. Profesi para sastrawan dan orang-orang mulia;</w:t>
      </w:r>
    </w:p>
    <w:p>
      <w:pPr>
        <w:pStyle w:val="BookText"/>
        <w:bidi w:val="0"/>
        <w:jc w:val="both"/>
        <w:rPr/>
      </w:pPr>
      <w:r>
        <w:rPr>
          <w:rFonts w:eastAsia="Times New Roman" w:cs="Times New Roman" w:ascii="Times New Roman" w:hAnsi="Times New Roman"/>
          <w:color w:val="111111"/>
          <w:sz w:val="28"/>
          <w:szCs w:val="28"/>
          <w:lang w:val="en-US"/>
        </w:rPr>
        <w:t>pekerjaan ini berhubungan dengan sastra dan</w:t>
      </w:r>
    </w:p>
    <w:p>
      <w:pPr>
        <w:pStyle w:val="BookText"/>
        <w:bidi w:val="0"/>
        <w:jc w:val="both"/>
        <w:rPr/>
      </w:pPr>
      <w:r>
        <w:rPr>
          <w:rFonts w:eastAsia="Times New Roman" w:cs="Times New Roman" w:ascii="Times New Roman" w:hAnsi="Times New Roman"/>
          <w:color w:val="111111"/>
          <w:sz w:val="28"/>
          <w:szCs w:val="28"/>
          <w:lang w:val="en-US"/>
        </w:rPr>
        <w:t>keutamaan, seperti menulis buku, kefasihan berorasi,</w:t>
      </w:r>
    </w:p>
    <w:p>
      <w:pPr>
        <w:pStyle w:val="BookText"/>
        <w:bidi w:val="0"/>
        <w:jc w:val="both"/>
        <w:rPr/>
      </w:pPr>
      <w:r>
        <w:rPr>
          <w:rFonts w:eastAsia="Times New Roman" w:cs="Times New Roman" w:ascii="Times New Roman" w:hAnsi="Times New Roman"/>
          <w:color w:val="111111"/>
          <w:sz w:val="28"/>
          <w:szCs w:val="28"/>
          <w:lang w:val="en-US"/>
        </w:rPr>
        <w:t>astronomi, medis, ilmu hisab, dan ilmu ukur.</w:t>
      </w:r>
    </w:p>
    <w:p>
      <w:pPr>
        <w:pStyle w:val="BookText"/>
        <w:bidi w:val="0"/>
        <w:jc w:val="both"/>
        <w:rPr/>
      </w:pPr>
      <w:r>
        <w:rPr>
          <w:rFonts w:eastAsia="Times New Roman" w:cs="Times New Roman" w:ascii="Times New Roman" w:hAnsi="Times New Roman"/>
          <w:color w:val="111111"/>
          <w:sz w:val="28"/>
          <w:szCs w:val="28"/>
          <w:lang w:val="en-US"/>
        </w:rPr>
        <w:t>c. Profesi para jawara; pekerjaan ini berhubungan dengan</w:t>
      </w:r>
    </w:p>
    <w:p>
      <w:pPr>
        <w:pStyle w:val="BookText"/>
        <w:bidi w:val="0"/>
        <w:jc w:val="both"/>
        <w:rPr/>
      </w:pPr>
      <w:r>
        <w:rPr>
          <w:rFonts w:eastAsia="Times New Roman" w:cs="Times New Roman" w:ascii="Times New Roman" w:hAnsi="Times New Roman"/>
          <w:color w:val="111111"/>
          <w:sz w:val="28"/>
          <w:szCs w:val="28"/>
          <w:lang w:val="en-US"/>
        </w:rPr>
        <w:t>kekuatan tubuh dan keberanian, seperti menunggang</w:t>
      </w:r>
    </w:p>
    <w:p>
      <w:pPr>
        <w:pStyle w:val="BookText"/>
        <w:bidi w:val="0"/>
        <w:jc w:val="both"/>
        <w:rPr/>
      </w:pPr>
      <w:r>
        <w:rPr>
          <w:rFonts w:eastAsia="Times New Roman" w:cs="Times New Roman" w:ascii="Times New Roman" w:hAnsi="Times New Roman"/>
          <w:color w:val="111111"/>
          <w:sz w:val="28"/>
          <w:szCs w:val="28"/>
          <w:lang w:val="en-US"/>
        </w:rPr>
        <w:t>kuda, menjadi tentara militer, menjaga perbatasan,</w:t>
      </w:r>
    </w:p>
    <w:p>
      <w:pPr>
        <w:pStyle w:val="BookText"/>
        <w:bidi w:val="0"/>
        <w:jc w:val="both"/>
        <w:rPr/>
      </w:pPr>
      <w:r>
        <w:rPr>
          <w:rFonts w:eastAsia="Times New Roman" w:cs="Times New Roman" w:ascii="Times New Roman" w:hAnsi="Times New Roman"/>
          <w:color w:val="111111"/>
          <w:sz w:val="28"/>
          <w:szCs w:val="28"/>
          <w:lang w:val="en-US"/>
        </w:rPr>
        <w:t>dan mengusir musuh.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Pekerjaan hina; pekerjaan hina memiliki tiga jenis:</w:t>
      </w:r>
    </w:p>
    <w:p>
      <w:pPr>
        <w:pStyle w:val="BookText"/>
        <w:bidi w:val="0"/>
        <w:jc w:val="both"/>
        <w:rPr/>
      </w:pPr>
      <w:r>
        <w:rPr>
          <w:rFonts w:eastAsia="Times New Roman" w:cs="Times New Roman" w:ascii="Times New Roman" w:hAnsi="Times New Roman"/>
          <w:color w:val="111111"/>
          <w:sz w:val="28"/>
          <w:szCs w:val="28"/>
          <w:lang w:val="en-US"/>
        </w:rPr>
        <w:t>a. Profesi para perusak; pekerjaan ini bertentangan</w:t>
      </w:r>
    </w:p>
    <w:p>
      <w:pPr>
        <w:pStyle w:val="BookText"/>
        <w:bidi w:val="0"/>
        <w:jc w:val="both"/>
        <w:rPr/>
      </w:pPr>
      <w:r>
        <w:rPr>
          <w:rFonts w:eastAsia="Times New Roman" w:cs="Times New Roman" w:ascii="Times New Roman" w:hAnsi="Times New Roman"/>
          <w:color w:val="111111"/>
          <w:sz w:val="28"/>
          <w:szCs w:val="28"/>
          <w:lang w:val="en-US"/>
        </w:rPr>
        <w:t>dengan kemaslahatan umum masyarakat, seperti sihir</w:t>
      </w:r>
    </w:p>
    <w:p>
      <w:pPr>
        <w:pStyle w:val="BookText"/>
        <w:bidi w:val="0"/>
        <w:jc w:val="both"/>
        <w:rPr/>
      </w:pPr>
      <w:r>
        <w:rPr>
          <w:rFonts w:eastAsia="Times New Roman" w:cs="Times New Roman" w:ascii="Times New Roman" w:hAnsi="Times New Roman"/>
          <w:color w:val="111111"/>
          <w:sz w:val="28"/>
          <w:szCs w:val="28"/>
          <w:lang w:val="en-US"/>
        </w:rPr>
        <w:t>dan menimbun barang.</w:t>
      </w:r>
    </w:p>
    <w:p>
      <w:pPr>
        <w:pStyle w:val="BookText"/>
        <w:bidi w:val="0"/>
        <w:jc w:val="both"/>
        <w:rPr/>
      </w:pPr>
      <w:r>
        <w:rPr>
          <w:rFonts w:eastAsia="Times New Roman" w:cs="Times New Roman" w:ascii="Times New Roman" w:hAnsi="Times New Roman"/>
          <w:color w:val="111111"/>
          <w:sz w:val="28"/>
          <w:szCs w:val="28"/>
          <w:lang w:val="en-US"/>
        </w:rPr>
        <w:t>b. Profesi orang-orang tolol; pekerjaan ini bertentangan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salah satu kriteria keutamaan, seperti </w:t>
      </w:r>
    </w:p>
    <w:p>
      <w:pPr>
        <w:pStyle w:val="BookText"/>
        <w:bidi w:val="0"/>
        <w:rPr/>
      </w:pPr>
      <w:r>
        <w:rPr>
          <w:rFonts w:eastAsia="Times New Roman" w:cs="Times New Roman" w:ascii="Times New Roman" w:hAnsi="Times New Roman"/>
          <w:color w:val="111111"/>
          <w:sz w:val="28"/>
          <w:szCs w:val="28"/>
          <w:lang w:val="en-US"/>
        </w:rPr>
        <w:t>mengolok-olok orang lain, joget, dan berjudi.</w:t>
      </w:r>
    </w:p>
    <w:p>
      <w:pPr>
        <w:pStyle w:val="BookText"/>
        <w:bidi w:val="0"/>
        <w:jc w:val="both"/>
        <w:rPr/>
      </w:pPr>
      <w:r>
        <w:rPr>
          <w:rFonts w:eastAsia="Times New Roman" w:cs="Times New Roman" w:ascii="Times New Roman" w:hAnsi="Times New Roman"/>
          <w:color w:val="111111"/>
          <w:sz w:val="28"/>
          <w:szCs w:val="28"/>
          <w:lang w:val="en-US"/>
        </w:rPr>
        <w:t>c. Profesi orang-orang hina; pekerjaan ini mengundang</w:t>
      </w:r>
    </w:p>
    <w:p>
      <w:pPr>
        <w:pStyle w:val="BookText"/>
        <w:bidi w:val="0"/>
        <w:jc w:val="both"/>
        <w:rPr/>
      </w:pPr>
      <w:r>
        <w:rPr>
          <w:rFonts w:eastAsia="Times New Roman" w:cs="Times New Roman" w:ascii="Times New Roman" w:hAnsi="Times New Roman"/>
          <w:color w:val="111111"/>
          <w:sz w:val="28"/>
          <w:szCs w:val="28"/>
          <w:lang w:val="en-US"/>
        </w:rPr>
        <w:t>kebencian tabiat manusia, seperti cantuk, menyamak</w:t>
      </w:r>
    </w:p>
    <w:p>
      <w:pPr>
        <w:pStyle w:val="BookText"/>
        <w:bidi w:val="0"/>
        <w:jc w:val="both"/>
        <w:rPr/>
      </w:pPr>
      <w:r>
        <w:rPr>
          <w:rFonts w:eastAsia="Times New Roman" w:cs="Times New Roman" w:ascii="Times New Roman" w:hAnsi="Times New Roman"/>
          <w:color w:val="111111"/>
          <w:sz w:val="28"/>
          <w:szCs w:val="28"/>
          <w:lang w:val="en-US"/>
        </w:rPr>
        <w:t>kulit binatang, dan menjadi tukang sapu.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Pekerjaan menengah; ini adalah jenis lain pekerjaan dan</w:t>
      </w:r>
    </w:p>
    <w:p>
      <w:pPr>
        <w:pStyle w:val="BookText"/>
        <w:bidi w:val="0"/>
        <w:jc w:val="both"/>
        <w:rPr/>
      </w:pPr>
      <w:r>
        <w:rPr>
          <w:rFonts w:eastAsia="Times New Roman" w:cs="Times New Roman" w:ascii="Times New Roman" w:hAnsi="Times New Roman"/>
          <w:color w:val="111111"/>
          <w:sz w:val="28"/>
          <w:szCs w:val="28"/>
          <w:lang w:val="en-US"/>
        </w:rPr>
        <w:t>profesi yang terbagi ke dalam dua klasifi kasi: pertama,</w:t>
      </w:r>
    </w:p>
    <w:p>
      <w:pPr>
        <w:pStyle w:val="BookText"/>
        <w:bidi w:val="0"/>
        <w:jc w:val="both"/>
        <w:rPr/>
      </w:pPr>
      <w:r>
        <w:rPr>
          <w:rFonts w:eastAsia="Times New Roman" w:cs="Times New Roman" w:ascii="Times New Roman" w:hAnsi="Times New Roman"/>
          <w:color w:val="111111"/>
          <w:sz w:val="28"/>
          <w:szCs w:val="28"/>
          <w:lang w:val="en-US"/>
        </w:rPr>
        <w:t>profesi utama dan wajib, seperti pertanian, dan kedua,</w:t>
      </w:r>
    </w:p>
    <w:p>
      <w:pPr>
        <w:pStyle w:val="BookText"/>
        <w:bidi w:val="0"/>
        <w:jc w:val="both"/>
        <w:rPr/>
      </w:pPr>
      <w:r>
        <w:rPr>
          <w:rFonts w:eastAsia="Times New Roman" w:cs="Times New Roman" w:ascii="Times New Roman" w:hAnsi="Times New Roman"/>
          <w:color w:val="111111"/>
          <w:sz w:val="28"/>
          <w:szCs w:val="28"/>
          <w:lang w:val="en-US"/>
        </w:rPr>
        <w:t>profesi tidak utama, seperti pandai emas.</w:t>
      </w:r>
    </w:p>
    <w:p>
      <w:pPr>
        <w:pStyle w:val="BookText"/>
        <w:bidi w:val="0"/>
        <w:jc w:val="both"/>
        <w:rPr/>
      </w:pPr>
      <w:r>
        <w:rPr>
          <w:rFonts w:eastAsia="Times New Roman" w:cs="Times New Roman" w:ascii="Times New Roman" w:hAnsi="Times New Roman"/>
          <w:color w:val="111111"/>
          <w:sz w:val="28"/>
          <w:szCs w:val="28"/>
          <w:lang w:val="en-US"/>
        </w:rPr>
        <w:t>Menilik bahwa kaidah tabiat manusia tidak sesuai dengan</w:t>
      </w:r>
    </w:p>
    <w:p>
      <w:pPr>
        <w:pStyle w:val="BookText"/>
        <w:bidi w:val="0"/>
        <w:jc w:val="both"/>
        <w:rPr/>
      </w:pPr>
      <w:r>
        <w:rPr>
          <w:rFonts w:eastAsia="Times New Roman" w:cs="Times New Roman" w:ascii="Times New Roman" w:hAnsi="Times New Roman"/>
          <w:color w:val="111111"/>
          <w:sz w:val="28"/>
          <w:szCs w:val="28"/>
          <w:lang w:val="en-US"/>
        </w:rPr>
        <w:t>kaidah akal, jenis terakhir pekerjaan hina; yaitu profesi</w:t>
      </w:r>
    </w:p>
    <w:p>
      <w:pPr>
        <w:pStyle w:val="BookText"/>
        <w:bidi w:val="0"/>
        <w:jc w:val="both"/>
        <w:rPr/>
      </w:pPr>
      <w:r>
        <w:rPr>
          <w:rFonts w:eastAsia="Times New Roman" w:cs="Times New Roman" w:ascii="Times New Roman" w:hAnsi="Times New Roman"/>
          <w:color w:val="111111"/>
          <w:sz w:val="28"/>
          <w:szCs w:val="28"/>
          <w:lang w:val="en-US"/>
        </w:rPr>
        <w:t>orang-orang hina, bukanlah suatu profesi yang buruk dalam</w:t>
      </w:r>
    </w:p>
    <w:p>
      <w:pPr>
        <w:pStyle w:val="BookText"/>
        <w:bidi w:val="0"/>
        <w:jc w:val="both"/>
        <w:rPr/>
      </w:pPr>
      <w:r>
        <w:rPr>
          <w:rFonts w:eastAsia="Times New Roman" w:cs="Times New Roman" w:ascii="Times New Roman" w:hAnsi="Times New Roman"/>
          <w:color w:val="111111"/>
          <w:sz w:val="28"/>
          <w:szCs w:val="28"/>
          <w:lang w:val="en-US"/>
        </w:rPr>
        <w:t>pandangan akal. Lantaran urgensi kemaslahatan komunal,</w:t>
      </w:r>
    </w:p>
    <w:p>
      <w:pPr>
        <w:pStyle w:val="BookText"/>
        <w:bidi w:val="0"/>
        <w:jc w:val="both"/>
        <w:rPr/>
      </w:pPr>
      <w:r>
        <w:rPr>
          <w:rFonts w:eastAsia="Times New Roman" w:cs="Times New Roman" w:ascii="Times New Roman" w:hAnsi="Times New Roman"/>
          <w:color w:val="111111"/>
          <w:sz w:val="28"/>
          <w:szCs w:val="28"/>
          <w:lang w:val="en-US"/>
        </w:rPr>
        <w:t>harus ada orang-orang tertentu yang memiliki profesi ini. Akan</w:t>
      </w:r>
    </w:p>
    <w:p>
      <w:pPr>
        <w:pStyle w:val="BookText"/>
        <w:bidi w:val="0"/>
        <w:jc w:val="both"/>
        <w:rPr/>
      </w:pPr>
      <w:r>
        <w:rPr>
          <w:rFonts w:eastAsia="Times New Roman" w:cs="Times New Roman" w:ascii="Times New Roman" w:hAnsi="Times New Roman"/>
          <w:color w:val="111111"/>
          <w:sz w:val="28"/>
          <w:szCs w:val="28"/>
          <w:lang w:val="en-US"/>
        </w:rPr>
        <w:t>tetapi, dua jenis profesi yang lain adalah profesi yang buruk</w:t>
      </w:r>
    </w:p>
    <w:p>
      <w:pPr>
        <w:pStyle w:val="BookText"/>
        <w:bidi w:val="0"/>
        <w:jc w:val="both"/>
        <w:rPr/>
      </w:pPr>
      <w:r>
        <w:rPr>
          <w:rFonts w:eastAsia="Times New Roman" w:cs="Times New Roman" w:ascii="Times New Roman" w:hAnsi="Times New Roman"/>
          <w:color w:val="111111"/>
          <w:sz w:val="28"/>
          <w:szCs w:val="28"/>
          <w:lang w:val="en-US"/>
        </w:rPr>
        <w:t>dalam perspektif akal. Pemimpin politik harus mencegah</w:t>
      </w:r>
    </w:p>
    <w:p>
      <w:pPr>
        <w:pStyle w:val="BookText"/>
        <w:bidi w:val="0"/>
        <w:jc w:val="both"/>
        <w:rPr/>
      </w:pPr>
      <w:r>
        <w:rPr>
          <w:rFonts w:eastAsia="Times New Roman" w:cs="Times New Roman" w:ascii="Times New Roman" w:hAnsi="Times New Roman"/>
          <w:color w:val="111111"/>
          <w:sz w:val="28"/>
          <w:szCs w:val="28"/>
          <w:lang w:val="en-US"/>
        </w:rPr>
        <w:t>kemunculan pekerjaan-pekerjaan semacam ini sehingga</w:t>
      </w:r>
    </w:p>
    <w:p>
      <w:pPr>
        <w:pStyle w:val="BookText"/>
        <w:bidi w:val="0"/>
        <w:jc w:val="both"/>
        <w:rPr/>
      </w:pPr>
      <w:r>
        <w:rPr>
          <w:rFonts w:eastAsia="Times New Roman" w:cs="Times New Roman" w:ascii="Times New Roman" w:hAnsi="Times New Roman"/>
          <w:color w:val="111111"/>
          <w:sz w:val="28"/>
          <w:szCs w:val="28"/>
          <w:lang w:val="en-US"/>
        </w:rPr>
        <w:t>kemaslahatan dan keutamaan komunal tidak ternodai. Dari sisi</w:t>
      </w:r>
    </w:p>
    <w:p>
      <w:pPr>
        <w:pStyle w:val="BookText"/>
        <w:bidi w:val="0"/>
        <w:jc w:val="both"/>
        <w:rPr/>
      </w:pPr>
      <w:r>
        <w:rPr>
          <w:rFonts w:eastAsia="Times New Roman" w:cs="Times New Roman" w:ascii="Times New Roman" w:hAnsi="Times New Roman"/>
          <w:color w:val="111111"/>
          <w:sz w:val="28"/>
          <w:szCs w:val="28"/>
          <w:lang w:val="en-US"/>
        </w:rPr>
        <w:t>lain, ia juga harus mempersiapkan lahan-lahan pekerjaan yang</w:t>
      </w:r>
    </w:p>
    <w:p>
      <w:pPr>
        <w:pStyle w:val="BookText"/>
        <w:bidi w:val="0"/>
        <w:jc w:val="both"/>
        <w:rPr/>
      </w:pPr>
      <w:r>
        <w:rPr>
          <w:rFonts w:eastAsia="Times New Roman" w:cs="Times New Roman" w:ascii="Times New Roman" w:hAnsi="Times New Roman"/>
          <w:color w:val="111111"/>
          <w:sz w:val="28"/>
          <w:szCs w:val="28"/>
          <w:lang w:val="en-US"/>
        </w:rPr>
        <w:t>sesuai dengan posisi masing-masing individu masyarakat.</w:t>
      </w:r>
    </w:p>
    <w:p>
      <w:pPr>
        <w:pStyle w:val="BookText"/>
        <w:bidi w:val="0"/>
        <w:jc w:val="both"/>
        <w:rPr/>
      </w:pPr>
      <w:r>
        <w:rPr>
          <w:rFonts w:eastAsia="Times New Roman" w:cs="Times New Roman" w:ascii="Times New Roman" w:hAnsi="Times New Roman"/>
          <w:color w:val="111111"/>
          <w:sz w:val="28"/>
          <w:szCs w:val="28"/>
          <w:lang w:val="en-US"/>
        </w:rPr>
        <w:t>Sebagai contoh, untuk menentukan seorang menteri, ia harus</w:t>
      </w:r>
    </w:p>
    <w:p>
      <w:pPr>
        <w:pStyle w:val="BookText"/>
        <w:bidi w:val="0"/>
        <w:jc w:val="both"/>
        <w:rPr/>
      </w:pPr>
      <w:r>
        <w:rPr>
          <w:rFonts w:eastAsia="Times New Roman" w:cs="Times New Roman" w:ascii="Times New Roman" w:hAnsi="Times New Roman"/>
          <w:color w:val="111111"/>
          <w:sz w:val="28"/>
          <w:szCs w:val="28"/>
          <w:lang w:val="en-US"/>
        </w:rPr>
        <w:t>memilih seseorang yang secara tabiat adalah orang baik dan</w:t>
      </w:r>
    </w:p>
    <w:p>
      <w:pPr>
        <w:pStyle w:val="BookText"/>
        <w:bidi w:val="0"/>
        <w:jc w:val="both"/>
        <w:rPr/>
      </w:pPr>
      <w:r>
        <w:rPr>
          <w:rFonts w:eastAsia="Times New Roman" w:cs="Times New Roman" w:ascii="Times New Roman" w:hAnsi="Times New Roman"/>
          <w:color w:val="111111"/>
          <w:sz w:val="28"/>
          <w:szCs w:val="28"/>
          <w:lang w:val="en-US"/>
        </w:rPr>
        <w:t>kebaikannya bisa sampai kepada orang lain. Jika ada anggota</w:t>
      </w:r>
    </w:p>
    <w:p>
      <w:pPr>
        <w:pStyle w:val="BookText"/>
        <w:bidi w:val="0"/>
        <w:jc w:val="both"/>
        <w:rPr/>
      </w:pPr>
      <w:r>
        <w:rPr>
          <w:rFonts w:eastAsia="Times New Roman" w:cs="Times New Roman" w:ascii="Times New Roman" w:hAnsi="Times New Roman"/>
          <w:color w:val="111111"/>
          <w:sz w:val="28"/>
          <w:szCs w:val="28"/>
          <w:lang w:val="en-US"/>
        </w:rPr>
        <w:t>masyarakat yang memiliki kemampuan untuk melakukan</w:t>
      </w:r>
    </w:p>
    <w:p>
      <w:pPr>
        <w:pStyle w:val="BookText"/>
        <w:bidi w:val="0"/>
        <w:jc w:val="both"/>
        <w:rPr/>
      </w:pPr>
      <w:r>
        <w:rPr>
          <w:rFonts w:eastAsia="Times New Roman" w:cs="Times New Roman" w:ascii="Times New Roman" w:hAnsi="Times New Roman"/>
          <w:color w:val="111111"/>
          <w:sz w:val="28"/>
          <w:szCs w:val="28"/>
          <w:lang w:val="en-US"/>
        </w:rPr>
        <w:t>ragam pekerjaan, maka pemimpin harus menunjuknya untuk</w:t>
      </w:r>
    </w:p>
    <w:p>
      <w:pPr>
        <w:pStyle w:val="BookText"/>
        <w:bidi w:val="0"/>
        <w:jc w:val="both"/>
        <w:rPr/>
      </w:pPr>
      <w:r>
        <w:rPr>
          <w:rFonts w:eastAsia="Times New Roman" w:cs="Times New Roman" w:ascii="Times New Roman" w:hAnsi="Times New Roman"/>
          <w:color w:val="111111"/>
          <w:sz w:val="28"/>
          <w:szCs w:val="28"/>
          <w:lang w:val="en-US"/>
        </w:rPr>
        <w:t>mengemban pekerjaan yang lebih mulia dan lebih penting.</w:t>
      </w:r>
    </w:p>
    <w:p>
      <w:pPr>
        <w:pStyle w:val="BookText"/>
        <w:bidi w:val="0"/>
        <w:jc w:val="both"/>
        <w:rPr/>
      </w:pPr>
      <w:r>
        <w:rPr>
          <w:rFonts w:eastAsia="Times New Roman" w:cs="Times New Roman" w:ascii="Times New Roman" w:hAnsi="Times New Roman"/>
          <w:color w:val="111111"/>
          <w:sz w:val="28"/>
          <w:szCs w:val="28"/>
          <w:lang w:val="en-US"/>
        </w:rPr>
        <w:t>Apabila seseorang mengemban sebuah pekerjaan yang lebih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sesuai dengan posisi dirinya, maka semangat saling tolong </w:t>
      </w:r>
      <w:bookmarkStart w:id="357" w:name="pg5866_38356"/>
    </w:p>
    <w:p>
      <w:pPr>
        <w:pStyle w:val="BookText"/>
        <w:bidi w:val="0"/>
        <w:rPr/>
      </w:pPr>
      <w:bookmarkEnd w:id="357"/>
      <w:r>
        <w:rPr>
          <w:rFonts w:eastAsia="Times New Roman" w:cs="Times New Roman" w:ascii="Times New Roman" w:hAnsi="Times New Roman"/>
          <w:color w:val="111111"/>
          <w:sz w:val="28"/>
          <w:szCs w:val="28"/>
          <w:lang w:val="en-US"/>
        </w:rPr>
        <w:t>menolong akan terwujud, kebaikan akan bertambah, dan</w:t>
      </w:r>
    </w:p>
    <w:p>
      <w:pPr>
        <w:pStyle w:val="BookText"/>
        <w:bidi w:val="0"/>
        <w:jc w:val="both"/>
        <w:rPr/>
      </w:pPr>
      <w:r>
        <w:rPr>
          <w:rFonts w:eastAsia="Times New Roman" w:cs="Times New Roman" w:ascii="Times New Roman" w:hAnsi="Times New Roman"/>
          <w:color w:val="111111"/>
          <w:sz w:val="28"/>
          <w:szCs w:val="28"/>
          <w:lang w:val="en-US"/>
        </w:rPr>
        <w:t>keburukan akan berkurang.</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Akhirnya, setelah regulasi bidang pekerjaan dan profesi</w:t>
      </w:r>
    </w:p>
    <w:p>
      <w:pPr>
        <w:pStyle w:val="BookText"/>
        <w:bidi w:val="0"/>
        <w:jc w:val="both"/>
        <w:rPr/>
      </w:pPr>
      <w:r>
        <w:rPr>
          <w:rFonts w:eastAsia="Times New Roman" w:cs="Times New Roman" w:ascii="Times New Roman" w:hAnsi="Times New Roman"/>
          <w:color w:val="111111"/>
          <w:sz w:val="28"/>
          <w:szCs w:val="28"/>
          <w:lang w:val="en-US"/>
        </w:rPr>
        <w:t>terlaksana dengan baik, pemimpin harus merangsang rakyat</w:t>
      </w:r>
    </w:p>
    <w:p>
      <w:pPr>
        <w:pStyle w:val="BookText"/>
        <w:bidi w:val="0"/>
        <w:jc w:val="both"/>
        <w:rPr/>
      </w:pPr>
      <w:r>
        <w:rPr>
          <w:rFonts w:eastAsia="Times New Roman" w:cs="Times New Roman" w:ascii="Times New Roman" w:hAnsi="Times New Roman"/>
          <w:color w:val="111111"/>
          <w:sz w:val="28"/>
          <w:szCs w:val="28"/>
          <w:lang w:val="en-US"/>
        </w:rPr>
        <w:t>untuk menciptakan inovasi dan kreasi baru dalam bidang</w:t>
      </w:r>
    </w:p>
    <w:p>
      <w:pPr>
        <w:pStyle w:val="BookText"/>
        <w:bidi w:val="0"/>
        <w:jc w:val="both"/>
        <w:rPr/>
      </w:pPr>
      <w:r>
        <w:rPr>
          <w:rFonts w:eastAsia="Times New Roman" w:cs="Times New Roman" w:ascii="Times New Roman" w:hAnsi="Times New Roman"/>
          <w:color w:val="111111"/>
          <w:sz w:val="28"/>
          <w:szCs w:val="28"/>
          <w:lang w:val="en-US"/>
        </w:rPr>
        <w:t>pekerjaan. Ia harus merangsang para pekerja dan pegawai</w:t>
      </w:r>
    </w:p>
    <w:p>
      <w:pPr>
        <w:pStyle w:val="BookText"/>
        <w:bidi w:val="0"/>
        <w:jc w:val="both"/>
        <w:rPr/>
      </w:pPr>
      <w:r>
        <w:rPr>
          <w:rFonts w:eastAsia="Times New Roman" w:cs="Times New Roman" w:ascii="Times New Roman" w:hAnsi="Times New Roman"/>
          <w:color w:val="111111"/>
          <w:sz w:val="28"/>
          <w:szCs w:val="28"/>
          <w:lang w:val="en-US"/>
        </w:rPr>
        <w:t>pemerintah supaya maju dalam bidang pekerjaan ini.</w:t>
      </w:r>
      <w:r>
        <w:rPr>
          <w:rStyle w:val="FootnoteAnchor"/>
        </w:rPr>
        <w:footnoteReference w:id="334"/>
      </w:r>
    </w:p>
    <w:p>
      <w:pPr>
        <w:pStyle w:val="Heading6"/>
        <w:numPr>
          <w:ilvl w:val="5"/>
          <w:numId w:val="1"/>
        </w:numPr>
        <w:bidi w:val="0"/>
        <w:jc w:val="left"/>
        <w:rPr/>
      </w:pPr>
      <w:bookmarkStart w:id="358" w:name="__RefHeading___Toc5040361_581953129"/>
      <w:bookmarkStart w:id="359" w:name="_Toc137"/>
      <w:bookmarkEnd w:id="358"/>
      <w:r>
        <w:rPr/>
        <w:t>Menjaga Harta Kekayaan</w:t>
      </w:r>
      <w:bookmarkEnd w:id="359"/>
    </w:p>
    <w:p>
      <w:pPr>
        <w:pStyle w:val="BookText"/>
        <w:bidi w:val="0"/>
        <w:jc w:val="both"/>
        <w:rPr/>
      </w:pPr>
      <w:r>
        <w:rPr>
          <w:rFonts w:eastAsia="Times New Roman" w:cs="Times New Roman" w:ascii="Times New Roman" w:hAnsi="Times New Roman"/>
          <w:color w:val="111111"/>
          <w:sz w:val="28"/>
          <w:szCs w:val="28"/>
          <w:lang w:val="en-US"/>
        </w:rPr>
        <w:t>Menjaga harta dan kekayaan adalah salah satu tuntutan</w:t>
      </w:r>
    </w:p>
    <w:p>
      <w:pPr>
        <w:pStyle w:val="BookText"/>
        <w:bidi w:val="0"/>
        <w:jc w:val="both"/>
        <w:rPr/>
      </w:pPr>
      <w:r>
        <w:rPr>
          <w:rFonts w:eastAsia="Times New Roman" w:cs="Times New Roman" w:ascii="Times New Roman" w:hAnsi="Times New Roman"/>
          <w:color w:val="111111"/>
          <w:sz w:val="28"/>
          <w:szCs w:val="28"/>
          <w:lang w:val="en-US"/>
        </w:rPr>
        <w:t>ekonomi rakyat yang sangat penting. Oleh karena itu, pemimpin</w:t>
      </w:r>
    </w:p>
    <w:p>
      <w:pPr>
        <w:pStyle w:val="BookText"/>
        <w:bidi w:val="0"/>
        <w:jc w:val="both"/>
        <w:rPr/>
      </w:pPr>
      <w:r>
        <w:rPr>
          <w:rFonts w:eastAsia="Times New Roman" w:cs="Times New Roman" w:ascii="Times New Roman" w:hAnsi="Times New Roman"/>
          <w:color w:val="111111"/>
          <w:sz w:val="28"/>
          <w:szCs w:val="28"/>
          <w:lang w:val="en-US"/>
        </w:rPr>
        <w:t>politik harus menyiapkan lahan dan kondisi sedimikian rupa</w:t>
      </w:r>
    </w:p>
    <w:p>
      <w:pPr>
        <w:pStyle w:val="BookText"/>
        <w:bidi w:val="0"/>
        <w:jc w:val="both"/>
        <w:rPr/>
      </w:pPr>
      <w:r>
        <w:rPr>
          <w:rFonts w:eastAsia="Times New Roman" w:cs="Times New Roman" w:ascii="Times New Roman" w:hAnsi="Times New Roman"/>
          <w:color w:val="111111"/>
          <w:sz w:val="28"/>
          <w:szCs w:val="28"/>
          <w:lang w:val="en-US"/>
        </w:rPr>
        <w:t>sehingga setiap individu dapat menjaga harta kekayaannya</w:t>
      </w:r>
    </w:p>
    <w:p>
      <w:pPr>
        <w:pStyle w:val="BookText"/>
        <w:bidi w:val="0"/>
        <w:jc w:val="both"/>
        <w:rPr/>
      </w:pPr>
      <w:r>
        <w:rPr>
          <w:rFonts w:eastAsia="Times New Roman" w:cs="Times New Roman" w:ascii="Times New Roman" w:hAnsi="Times New Roman"/>
          <w:color w:val="111111"/>
          <w:sz w:val="28"/>
          <w:szCs w:val="28"/>
          <w:lang w:val="en-US"/>
        </w:rPr>
        <w:t>dengan aman dan mencegah kelancangan orang lain untuk</w:t>
      </w:r>
    </w:p>
    <w:p>
      <w:pPr>
        <w:pStyle w:val="BookText"/>
        <w:bidi w:val="0"/>
        <w:jc w:val="both"/>
        <w:rPr/>
      </w:pPr>
      <w:r>
        <w:rPr>
          <w:rFonts w:eastAsia="Times New Roman" w:cs="Times New Roman" w:ascii="Times New Roman" w:hAnsi="Times New Roman"/>
          <w:color w:val="111111"/>
          <w:sz w:val="28"/>
          <w:szCs w:val="28"/>
          <w:lang w:val="en-US"/>
        </w:rPr>
        <w:t>merampas atau mencurinya. Ketika harta kekayaan ini</w:t>
      </w:r>
    </w:p>
    <w:p>
      <w:pPr>
        <w:pStyle w:val="BookText"/>
        <w:bidi w:val="0"/>
        <w:jc w:val="both"/>
        <w:rPr/>
      </w:pPr>
      <w:r>
        <w:rPr>
          <w:rFonts w:eastAsia="Times New Roman" w:cs="Times New Roman" w:ascii="Times New Roman" w:hAnsi="Times New Roman"/>
          <w:color w:val="111111"/>
          <w:sz w:val="28"/>
          <w:szCs w:val="28"/>
          <w:lang w:val="en-US"/>
        </w:rPr>
        <w:t>dirampas atau dicuri, pemimpin harus dapat mengembalikan</w:t>
      </w:r>
    </w:p>
    <w:p>
      <w:pPr>
        <w:pStyle w:val="BookText"/>
        <w:bidi w:val="0"/>
        <w:jc w:val="both"/>
        <w:rPr/>
      </w:pPr>
      <w:r>
        <w:rPr>
          <w:rFonts w:eastAsia="Times New Roman" w:cs="Times New Roman" w:ascii="Times New Roman" w:hAnsi="Times New Roman"/>
          <w:color w:val="111111"/>
          <w:sz w:val="28"/>
          <w:szCs w:val="28"/>
          <w:lang w:val="en-US"/>
        </w:rPr>
        <w:t>harta itu atau gantinya kepada pemiliknya. Kalau perlu, ia</w:t>
      </w:r>
    </w:p>
    <w:p>
      <w:pPr>
        <w:pStyle w:val="BookText"/>
        <w:bidi w:val="0"/>
        <w:jc w:val="both"/>
        <w:rPr/>
      </w:pPr>
      <w:r>
        <w:rPr>
          <w:rFonts w:eastAsia="Times New Roman" w:cs="Times New Roman" w:ascii="Times New Roman" w:hAnsi="Times New Roman"/>
          <w:color w:val="111111"/>
          <w:sz w:val="28"/>
          <w:szCs w:val="28"/>
          <w:lang w:val="en-US"/>
        </w:rPr>
        <w:t>harus menghukum pencuri atau perampas setimpal dengan</w:t>
      </w:r>
    </w:p>
    <w:p>
      <w:pPr>
        <w:pStyle w:val="BookText"/>
        <w:bidi w:val="0"/>
        <w:jc w:val="both"/>
        <w:rPr/>
      </w:pPr>
      <w:r>
        <w:rPr>
          <w:rFonts w:eastAsia="Times New Roman" w:cs="Times New Roman" w:ascii="Times New Roman" w:hAnsi="Times New Roman"/>
          <w:color w:val="111111"/>
          <w:sz w:val="28"/>
          <w:szCs w:val="28"/>
          <w:lang w:val="en-US"/>
        </w:rPr>
        <w:t>tindak kriminalnya.</w:t>
      </w:r>
    </w:p>
    <w:p>
      <w:pPr>
        <w:pStyle w:val="BookText"/>
        <w:bidi w:val="0"/>
        <w:jc w:val="both"/>
        <w:rPr/>
      </w:pPr>
      <w:r>
        <w:rPr>
          <w:rFonts w:eastAsia="Times New Roman" w:cs="Times New Roman" w:ascii="Times New Roman" w:hAnsi="Times New Roman"/>
          <w:color w:val="111111"/>
          <w:sz w:val="28"/>
          <w:szCs w:val="28"/>
          <w:lang w:val="en-US"/>
        </w:rPr>
        <w:t>Di antara lahan dan kondisi yang harus dipersiapkan oleh</w:t>
      </w:r>
    </w:p>
    <w:p>
      <w:pPr>
        <w:pStyle w:val="BookText"/>
        <w:bidi w:val="0"/>
        <w:jc w:val="both"/>
        <w:rPr/>
      </w:pPr>
      <w:r>
        <w:rPr>
          <w:rFonts w:eastAsia="Times New Roman" w:cs="Times New Roman" w:ascii="Times New Roman" w:hAnsi="Times New Roman"/>
          <w:color w:val="111111"/>
          <w:sz w:val="28"/>
          <w:szCs w:val="28"/>
          <w:lang w:val="en-US"/>
        </w:rPr>
        <w:t>pemimpin negara adalah eksistensi undang-undang yang adil</w:t>
      </w:r>
    </w:p>
    <w:p>
      <w:pPr>
        <w:pStyle w:val="BookText"/>
        <w:bidi w:val="0"/>
        <w:jc w:val="both"/>
        <w:rPr/>
      </w:pPr>
      <w:r>
        <w:rPr>
          <w:rFonts w:eastAsia="Times New Roman" w:cs="Times New Roman" w:ascii="Times New Roman" w:hAnsi="Times New Roman"/>
          <w:color w:val="111111"/>
          <w:sz w:val="28"/>
          <w:szCs w:val="28"/>
          <w:lang w:val="en-US"/>
        </w:rPr>
        <w:t>dan aplikasinya, mengirim penjaga ke seluruh kota khususnya</w:t>
      </w:r>
    </w:p>
    <w:p>
      <w:pPr>
        <w:pStyle w:val="BookText"/>
        <w:bidi w:val="0"/>
        <w:jc w:val="both"/>
        <w:rPr/>
      </w:pPr>
      <w:r>
        <w:rPr>
          <w:rFonts w:eastAsia="Times New Roman" w:cs="Times New Roman" w:ascii="Times New Roman" w:hAnsi="Times New Roman"/>
          <w:color w:val="111111"/>
          <w:sz w:val="28"/>
          <w:szCs w:val="28"/>
          <w:lang w:val="en-US"/>
        </w:rPr>
        <w:t>di waktu malam, memelihara keamanan di jalan-jalan umum,</w:t>
      </w:r>
    </w:p>
    <w:p>
      <w:pPr>
        <w:pStyle w:val="BookText"/>
        <w:bidi w:val="0"/>
        <w:jc w:val="both"/>
        <w:rPr/>
      </w:pPr>
      <w:r>
        <w:rPr>
          <w:rFonts w:eastAsia="Times New Roman" w:cs="Times New Roman" w:ascii="Times New Roman" w:hAnsi="Times New Roman"/>
          <w:color w:val="111111"/>
          <w:sz w:val="28"/>
          <w:szCs w:val="28"/>
          <w:lang w:val="en-US"/>
        </w:rPr>
        <w:t>dan menjalankan pendidikan yang perlu untuk memelihara</w:t>
      </w:r>
    </w:p>
    <w:p>
      <w:pPr>
        <w:pStyle w:val="BookText"/>
        <w:bidi w:val="0"/>
        <w:jc w:val="both"/>
        <w:rPr/>
      </w:pPr>
      <w:r>
        <w:rPr>
          <w:rFonts w:eastAsia="Times New Roman" w:cs="Times New Roman" w:ascii="Times New Roman" w:hAnsi="Times New Roman"/>
          <w:color w:val="111111"/>
          <w:sz w:val="28"/>
          <w:szCs w:val="28"/>
          <w:lang w:val="en-US"/>
        </w:rPr>
        <w:t>keamanan harta kekayaan. Meskipun demikian, menjaga</w:t>
      </w:r>
    </w:p>
    <w:p>
      <w:pPr>
        <w:pStyle w:val="BookText"/>
        <w:bidi w:val="0"/>
        <w:jc w:val="both"/>
        <w:rPr/>
      </w:pPr>
      <w:r>
        <w:rPr>
          <w:rFonts w:eastAsia="Times New Roman" w:cs="Times New Roman" w:ascii="Times New Roman" w:hAnsi="Times New Roman"/>
          <w:color w:val="111111"/>
          <w:sz w:val="28"/>
          <w:szCs w:val="28"/>
          <w:lang w:val="en-US"/>
        </w:rPr>
        <w:t>harta kekayaan termasuk hak personal setiap individu. Oleh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pemimpin politik tidak memiliki kewenangan yang </w:t>
      </w:r>
    </w:p>
    <w:p>
      <w:pPr>
        <w:pStyle w:val="BookText"/>
        <w:bidi w:val="0"/>
        <w:rPr/>
      </w:pPr>
      <w:r>
        <w:rPr>
          <w:rFonts w:eastAsia="Times New Roman" w:cs="Times New Roman" w:ascii="Times New Roman" w:hAnsi="Times New Roman"/>
          <w:color w:val="111111"/>
          <w:sz w:val="28"/>
          <w:szCs w:val="28"/>
          <w:lang w:val="en-US"/>
        </w:rPr>
        <w:t>luas dalam hal ini. Oleh karena itu, dalam rangka mendorong</w:t>
      </w:r>
    </w:p>
    <w:p>
      <w:pPr>
        <w:pStyle w:val="BookText"/>
        <w:bidi w:val="0"/>
        <w:jc w:val="both"/>
        <w:rPr/>
      </w:pPr>
      <w:r>
        <w:rPr>
          <w:rFonts w:eastAsia="Times New Roman" w:cs="Times New Roman" w:ascii="Times New Roman" w:hAnsi="Times New Roman"/>
          <w:color w:val="111111"/>
          <w:sz w:val="28"/>
          <w:szCs w:val="28"/>
          <w:lang w:val="en-US"/>
        </w:rPr>
        <w:t>anggota masyarakat ke arah kesempurnaan, pemimpin hanya</w:t>
      </w:r>
    </w:p>
    <w:p>
      <w:pPr>
        <w:pStyle w:val="BookText"/>
        <w:bidi w:val="0"/>
        <w:jc w:val="both"/>
        <w:rPr/>
      </w:pPr>
      <w:r>
        <w:rPr>
          <w:rFonts w:eastAsia="Times New Roman" w:cs="Times New Roman" w:ascii="Times New Roman" w:hAnsi="Times New Roman"/>
          <w:color w:val="111111"/>
          <w:sz w:val="28"/>
          <w:szCs w:val="28"/>
          <w:lang w:val="en-US"/>
        </w:rPr>
        <w:t>harus memasyarakatkan tujuan asli dan tata cara menjaga</w:t>
      </w:r>
    </w:p>
    <w:p>
      <w:pPr>
        <w:pStyle w:val="BookText"/>
        <w:bidi w:val="0"/>
        <w:jc w:val="both"/>
        <w:rPr/>
      </w:pPr>
      <w:r>
        <w:rPr>
          <w:rFonts w:eastAsia="Times New Roman" w:cs="Times New Roman" w:ascii="Times New Roman" w:hAnsi="Times New Roman"/>
          <w:color w:val="111111"/>
          <w:sz w:val="28"/>
          <w:szCs w:val="28"/>
          <w:lang w:val="en-US"/>
        </w:rPr>
        <w:t>harta kekayaan di kalangan masyarakat luas. Dengan cara</w:t>
      </w:r>
    </w:p>
    <w:p>
      <w:pPr>
        <w:pStyle w:val="BookText"/>
        <w:bidi w:val="0"/>
        <w:jc w:val="both"/>
        <w:rPr/>
      </w:pPr>
      <w:r>
        <w:rPr>
          <w:rFonts w:eastAsia="Times New Roman" w:cs="Times New Roman" w:ascii="Times New Roman" w:hAnsi="Times New Roman"/>
          <w:color w:val="111111"/>
          <w:sz w:val="28"/>
          <w:szCs w:val="28"/>
          <w:lang w:val="en-US"/>
        </w:rPr>
        <w:t>ini, setiap individu dapat memanfaatkan harta kekayaannya</w:t>
      </w:r>
    </w:p>
    <w:p>
      <w:pPr>
        <w:pStyle w:val="BookText"/>
        <w:bidi w:val="0"/>
        <w:jc w:val="both"/>
        <w:rPr/>
      </w:pPr>
      <w:r>
        <w:rPr>
          <w:rFonts w:eastAsia="Times New Roman" w:cs="Times New Roman" w:ascii="Times New Roman" w:hAnsi="Times New Roman"/>
          <w:color w:val="111111"/>
          <w:sz w:val="28"/>
          <w:szCs w:val="28"/>
          <w:lang w:val="en-US"/>
        </w:rPr>
        <w:t>sesuai dengan kemampuan, kekayaan, dan kehendak hatinya.</w:t>
      </w:r>
    </w:p>
    <w:p>
      <w:pPr>
        <w:pStyle w:val="BookText"/>
        <w:bidi w:val="0"/>
        <w:jc w:val="both"/>
        <w:rPr/>
      </w:pPr>
      <w:r>
        <w:rPr>
          <w:rFonts w:eastAsia="Times New Roman" w:cs="Times New Roman" w:ascii="Times New Roman" w:hAnsi="Times New Roman"/>
          <w:color w:val="111111"/>
          <w:sz w:val="28"/>
          <w:szCs w:val="28"/>
          <w:lang w:val="en-US"/>
        </w:rPr>
        <w:t>Lebih dari itu, ia tidak akan menjadikan harta kekayaan</w:t>
      </w:r>
    </w:p>
    <w:p>
      <w:pPr>
        <w:pStyle w:val="BookText"/>
        <w:bidi w:val="0"/>
        <w:jc w:val="both"/>
        <w:rPr/>
      </w:pPr>
      <w:r>
        <w:rPr>
          <w:rFonts w:eastAsia="Times New Roman" w:cs="Times New Roman" w:ascii="Times New Roman" w:hAnsi="Times New Roman"/>
          <w:color w:val="111111"/>
          <w:sz w:val="28"/>
          <w:szCs w:val="28"/>
          <w:lang w:val="en-US"/>
        </w:rPr>
        <w:t>sebagai tujuan utama atau tidak juga menganggap harta itu</w:t>
      </w:r>
    </w:p>
    <w:p>
      <w:pPr>
        <w:pStyle w:val="BookText"/>
        <w:bidi w:val="0"/>
        <w:jc w:val="both"/>
        <w:rPr/>
      </w:pPr>
      <w:r>
        <w:rPr>
          <w:rFonts w:eastAsia="Times New Roman" w:cs="Times New Roman" w:ascii="Times New Roman" w:hAnsi="Times New Roman"/>
          <w:color w:val="111111"/>
          <w:sz w:val="28"/>
          <w:szCs w:val="28"/>
          <w:lang w:val="en-US"/>
        </w:rPr>
        <w:t>sebagai “milik mutlak” bagi dirinya; suatu cara berpikir yang</w:t>
      </w:r>
    </w:p>
    <w:p>
      <w:pPr>
        <w:pStyle w:val="BookText"/>
        <w:bidi w:val="0"/>
        <w:jc w:val="both"/>
        <w:rPr/>
      </w:pPr>
      <w:r>
        <w:rPr>
          <w:rFonts w:eastAsia="Times New Roman" w:cs="Times New Roman" w:ascii="Times New Roman" w:hAnsi="Times New Roman"/>
          <w:color w:val="111111"/>
          <w:sz w:val="28"/>
          <w:szCs w:val="28"/>
          <w:lang w:val="en-US"/>
        </w:rPr>
        <w:t>menyebabkan ia merasa memiliki hak untuk menjaga atau</w:t>
      </w:r>
    </w:p>
    <w:p>
      <w:pPr>
        <w:pStyle w:val="BookText"/>
        <w:bidi w:val="0"/>
        <w:jc w:val="both"/>
        <w:rPr/>
      </w:pPr>
      <w:r>
        <w:rPr>
          <w:rFonts w:eastAsia="Times New Roman" w:cs="Times New Roman" w:ascii="Times New Roman" w:hAnsi="Times New Roman"/>
          <w:color w:val="111111"/>
          <w:sz w:val="28"/>
          <w:szCs w:val="28"/>
          <w:lang w:val="en-US"/>
        </w:rPr>
        <w:t>mempergunakan harta itu sesuka hati. Karena Allah menuntut</w:t>
      </w:r>
    </w:p>
    <w:p>
      <w:pPr>
        <w:pStyle w:val="BookText"/>
        <w:bidi w:val="0"/>
        <w:jc w:val="both"/>
        <w:rPr/>
      </w:pPr>
      <w:r>
        <w:rPr>
          <w:rFonts w:eastAsia="Times New Roman" w:cs="Times New Roman" w:ascii="Times New Roman" w:hAnsi="Times New Roman"/>
          <w:color w:val="111111"/>
          <w:sz w:val="28"/>
          <w:szCs w:val="28"/>
          <w:lang w:val="en-US"/>
        </w:rPr>
        <w:t>tanggung jawab dari hamba-Nya tentang seluruh harta yang</w:t>
      </w:r>
    </w:p>
    <w:p>
      <w:pPr>
        <w:pStyle w:val="BookText"/>
        <w:bidi w:val="0"/>
        <w:jc w:val="both"/>
        <w:rPr/>
      </w:pPr>
      <w:r>
        <w:rPr>
          <w:rFonts w:eastAsia="Times New Roman" w:cs="Times New Roman" w:ascii="Times New Roman" w:hAnsi="Times New Roman"/>
          <w:color w:val="111111"/>
          <w:sz w:val="28"/>
          <w:szCs w:val="28"/>
          <w:lang w:val="en-US"/>
        </w:rPr>
        <w:t>ia miliki.</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Pemimpin negara harus mendorong rakyat supaya</w:t>
      </w:r>
    </w:p>
    <w:p>
      <w:pPr>
        <w:pStyle w:val="BookText"/>
        <w:bidi w:val="0"/>
        <w:jc w:val="both"/>
        <w:rPr/>
      </w:pPr>
      <w:r>
        <w:rPr>
          <w:rFonts w:eastAsia="Times New Roman" w:cs="Times New Roman" w:ascii="Times New Roman" w:hAnsi="Times New Roman"/>
          <w:color w:val="111111"/>
          <w:sz w:val="28"/>
          <w:szCs w:val="28"/>
          <w:lang w:val="en-US"/>
        </w:rPr>
        <w:t>memperhatikan tiga syarat dalam menjaga harta kekayaan</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Pertama, tidak menimbulkan gangguan bagi keluarga.</w:t>
      </w:r>
    </w:p>
    <w:p>
      <w:pPr>
        <w:pStyle w:val="BookText"/>
        <w:bidi w:val="0"/>
        <w:jc w:val="both"/>
        <w:rPr/>
      </w:pPr>
      <w:r>
        <w:rPr>
          <w:rFonts w:eastAsia="Times New Roman" w:cs="Times New Roman" w:ascii="Times New Roman" w:hAnsi="Times New Roman"/>
          <w:color w:val="111111"/>
          <w:sz w:val="28"/>
          <w:szCs w:val="28"/>
          <w:lang w:val="en-US"/>
        </w:rPr>
        <w:t>Kedua, tidak menimbulkan gangguan bagi agama dan</w:t>
      </w:r>
    </w:p>
    <w:p>
      <w:pPr>
        <w:pStyle w:val="BookText"/>
        <w:bidi w:val="0"/>
        <w:jc w:val="both"/>
        <w:rPr/>
      </w:pPr>
      <w:r>
        <w:rPr>
          <w:rFonts w:eastAsia="Times New Roman" w:cs="Times New Roman" w:ascii="Times New Roman" w:hAnsi="Times New Roman"/>
          <w:color w:val="111111"/>
          <w:sz w:val="28"/>
          <w:szCs w:val="28"/>
          <w:lang w:val="en-US"/>
        </w:rPr>
        <w:t>harga diri. Jika kita tidak dapat memenuhi kebutuhan orangorang</w:t>
      </w:r>
    </w:p>
    <w:p>
      <w:pPr>
        <w:pStyle w:val="BookText"/>
        <w:bidi w:val="0"/>
        <w:jc w:val="both"/>
        <w:rPr/>
      </w:pPr>
      <w:r>
        <w:rPr>
          <w:rFonts w:eastAsia="Times New Roman" w:cs="Times New Roman" w:ascii="Times New Roman" w:hAnsi="Times New Roman"/>
          <w:color w:val="111111"/>
          <w:sz w:val="28"/>
          <w:szCs w:val="28"/>
          <w:lang w:val="en-US"/>
        </w:rPr>
        <w:t>yang membutuhkan padahal kita memiliki harta, maka</w:t>
      </w:r>
    </w:p>
    <w:p>
      <w:pPr>
        <w:pStyle w:val="BookText"/>
        <w:bidi w:val="0"/>
        <w:jc w:val="both"/>
        <w:rPr/>
      </w:pPr>
      <w:r>
        <w:rPr>
          <w:rFonts w:eastAsia="Times New Roman" w:cs="Times New Roman" w:ascii="Times New Roman" w:hAnsi="Times New Roman"/>
          <w:color w:val="111111"/>
          <w:sz w:val="28"/>
          <w:szCs w:val="28"/>
          <w:lang w:val="en-US"/>
        </w:rPr>
        <w:t>kita tidak pantas disebut orang yang beragama. Apabila kita</w:t>
      </w:r>
    </w:p>
    <w:p>
      <w:pPr>
        <w:pStyle w:val="BookText"/>
        <w:bidi w:val="0"/>
        <w:jc w:val="both"/>
        <w:rPr/>
      </w:pPr>
      <w:r>
        <w:rPr>
          <w:rFonts w:eastAsia="Times New Roman" w:cs="Times New Roman" w:ascii="Times New Roman" w:hAnsi="Times New Roman"/>
          <w:color w:val="111111"/>
          <w:sz w:val="28"/>
          <w:szCs w:val="28"/>
          <w:lang w:val="en-US"/>
        </w:rPr>
        <w:t>berpaling dari tindak lebih mementingkan orang lain dan</w:t>
      </w:r>
    </w:p>
    <w:p>
      <w:pPr>
        <w:pStyle w:val="BookText"/>
        <w:bidi w:val="0"/>
        <w:jc w:val="both"/>
        <w:rPr/>
      </w:pPr>
      <w:r>
        <w:rPr>
          <w:rFonts w:eastAsia="Times New Roman" w:cs="Times New Roman" w:ascii="Times New Roman" w:hAnsi="Times New Roman"/>
          <w:color w:val="111111"/>
          <w:sz w:val="28"/>
          <w:szCs w:val="28"/>
          <w:lang w:val="en-US"/>
        </w:rPr>
        <w:t>menindak orang-orang yang menginjak-injak harga diri,</w:t>
      </w:r>
    </w:p>
    <w:p>
      <w:pPr>
        <w:pStyle w:val="BookText"/>
        <w:bidi w:val="0"/>
        <w:jc w:val="both"/>
        <w:rPr/>
      </w:pPr>
      <w:r>
        <w:rPr>
          <w:rFonts w:eastAsia="Times New Roman" w:cs="Times New Roman" w:ascii="Times New Roman" w:hAnsi="Times New Roman"/>
          <w:color w:val="111111"/>
          <w:sz w:val="28"/>
          <w:szCs w:val="28"/>
          <w:lang w:val="en-US"/>
        </w:rPr>
        <w:t>tindakan semacam ini jauh dari harga diri.</w:t>
      </w:r>
    </w:p>
    <w:p>
      <w:pPr>
        <w:pStyle w:val="BookText"/>
        <w:bidi w:val="0"/>
        <w:jc w:val="both"/>
        <w:rPr/>
      </w:pPr>
      <w:r>
        <w:rPr>
          <w:rFonts w:eastAsia="Times New Roman" w:cs="Times New Roman" w:ascii="Times New Roman" w:hAnsi="Times New Roman"/>
          <w:color w:val="111111"/>
          <w:sz w:val="28"/>
          <w:szCs w:val="28"/>
          <w:lang w:val="en-US"/>
        </w:rPr>
        <w:t>Ketiga, tidak melakukan sebuah perilaku yang hina, seperti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kikir dan tamak.</w:t>
      </w:r>
      <w:r>
        <w:rPr>
          <w:rStyle w:val="FootnoteAnchor"/>
        </w:rPr>
        <w:footnoteReference w:id="336"/>
      </w:r>
      <w:bookmarkStart w:id="360" w:name="pg5866_38358"/>
    </w:p>
    <w:p>
      <w:pPr>
        <w:pStyle w:val="BookText"/>
        <w:bidi w:val="0"/>
        <w:rPr/>
      </w:pPr>
      <w:bookmarkEnd w:id="360"/>
      <w:r>
        <w:rPr>
          <w:rFonts w:eastAsia="Times New Roman" w:cs="Times New Roman" w:ascii="Times New Roman" w:hAnsi="Times New Roman"/>
          <w:color w:val="111111"/>
          <w:sz w:val="28"/>
          <w:szCs w:val="28"/>
          <w:lang w:val="en-US"/>
        </w:rPr>
        <w:t>Lebih dari itu, supaya ekonomi masyarakat semakin</w:t>
      </w:r>
    </w:p>
    <w:p>
      <w:pPr>
        <w:pStyle w:val="BookText"/>
        <w:bidi w:val="0"/>
        <w:jc w:val="both"/>
        <w:rPr/>
      </w:pPr>
      <w:r>
        <w:rPr>
          <w:rFonts w:eastAsia="Times New Roman" w:cs="Times New Roman" w:ascii="Times New Roman" w:hAnsi="Times New Roman"/>
          <w:color w:val="111111"/>
          <w:sz w:val="28"/>
          <w:szCs w:val="28"/>
          <w:lang w:val="en-US"/>
        </w:rPr>
        <w:t>berkembang pesat, dengan menyusun perencanaan yang</w:t>
      </w:r>
    </w:p>
    <w:p>
      <w:pPr>
        <w:pStyle w:val="BookText"/>
        <w:bidi w:val="0"/>
        <w:jc w:val="both"/>
        <w:rPr/>
      </w:pPr>
      <w:r>
        <w:rPr>
          <w:rFonts w:eastAsia="Times New Roman" w:cs="Times New Roman" w:ascii="Times New Roman" w:hAnsi="Times New Roman"/>
          <w:color w:val="111111"/>
          <w:sz w:val="28"/>
          <w:szCs w:val="28"/>
          <w:lang w:val="en-US"/>
        </w:rPr>
        <w:t>matang, pemimpin harus mendorong rakyat supaya</w:t>
      </w:r>
    </w:p>
    <w:p>
      <w:pPr>
        <w:pStyle w:val="BookText"/>
        <w:bidi w:val="0"/>
        <w:jc w:val="both"/>
        <w:rPr/>
      </w:pPr>
      <w:r>
        <w:rPr>
          <w:rFonts w:eastAsia="Times New Roman" w:cs="Times New Roman" w:ascii="Times New Roman" w:hAnsi="Times New Roman"/>
          <w:color w:val="111111"/>
          <w:sz w:val="28"/>
          <w:szCs w:val="28"/>
          <w:lang w:val="en-US"/>
        </w:rPr>
        <w:t>menabung secara benar; sebuah aktivitas ekonomi yang dapat</w:t>
      </w:r>
    </w:p>
    <w:p>
      <w:pPr>
        <w:pStyle w:val="BookText"/>
        <w:bidi w:val="0"/>
        <w:jc w:val="both"/>
        <w:rPr/>
      </w:pPr>
      <w:r>
        <w:rPr>
          <w:rFonts w:eastAsia="Times New Roman" w:cs="Times New Roman" w:ascii="Times New Roman" w:hAnsi="Times New Roman"/>
          <w:color w:val="111111"/>
          <w:sz w:val="28"/>
          <w:szCs w:val="28"/>
          <w:lang w:val="en-US"/>
        </w:rPr>
        <w:t>mengembangkan keuntungan, bukan menyembunyikan harta</w:t>
      </w:r>
    </w:p>
    <w:p>
      <w:pPr>
        <w:pStyle w:val="BookText"/>
        <w:bidi w:val="0"/>
        <w:jc w:val="both"/>
        <w:rPr/>
      </w:pPr>
      <w:r>
        <w:rPr>
          <w:rFonts w:eastAsia="Times New Roman" w:cs="Times New Roman" w:ascii="Times New Roman" w:hAnsi="Times New Roman"/>
          <w:color w:val="111111"/>
          <w:sz w:val="28"/>
          <w:szCs w:val="28"/>
          <w:lang w:val="en-US"/>
        </w:rPr>
        <w:t>kekayaan di sudut rumah dan di bawah tanah, dan melakukan</w:t>
      </w:r>
    </w:p>
    <w:p>
      <w:pPr>
        <w:pStyle w:val="BookText"/>
        <w:bidi w:val="0"/>
        <w:jc w:val="both"/>
        <w:rPr/>
      </w:pPr>
      <w:r>
        <w:rPr>
          <w:rFonts w:eastAsia="Times New Roman" w:cs="Times New Roman" w:ascii="Times New Roman" w:hAnsi="Times New Roman"/>
          <w:color w:val="111111"/>
          <w:sz w:val="28"/>
          <w:szCs w:val="28"/>
          <w:lang w:val="en-US"/>
        </w:rPr>
        <w:t>deposito di bidang-bidang yang mendatangkan keuntungan</w:t>
      </w:r>
    </w:p>
    <w:p>
      <w:pPr>
        <w:pStyle w:val="BookText"/>
        <w:bidi w:val="0"/>
        <w:jc w:val="both"/>
        <w:rPr/>
      </w:pPr>
      <w:r>
        <w:rPr>
          <w:rFonts w:eastAsia="Times New Roman" w:cs="Times New Roman" w:ascii="Times New Roman" w:hAnsi="Times New Roman"/>
          <w:color w:val="111111"/>
          <w:sz w:val="28"/>
          <w:szCs w:val="28"/>
          <w:lang w:val="en-US"/>
        </w:rPr>
        <w:t>yang lebih baik bagi diri mereka dan masyarakat, khususnya</w:t>
      </w:r>
    </w:p>
    <w:p>
      <w:pPr>
        <w:pStyle w:val="BookText"/>
        <w:bidi w:val="0"/>
        <w:jc w:val="both"/>
        <w:rPr/>
      </w:pPr>
      <w:r>
        <w:rPr>
          <w:rFonts w:eastAsia="Times New Roman" w:cs="Times New Roman" w:ascii="Times New Roman" w:hAnsi="Times New Roman"/>
          <w:color w:val="111111"/>
          <w:sz w:val="28"/>
          <w:szCs w:val="28"/>
          <w:lang w:val="en-US"/>
        </w:rPr>
        <w:t>bidang-bidang yang dapat menyemarakkan lapangan kerja.</w:t>
      </w:r>
    </w:p>
    <w:p>
      <w:pPr>
        <w:pStyle w:val="BookText"/>
        <w:bidi w:val="0"/>
        <w:jc w:val="both"/>
        <w:rPr/>
      </w:pPr>
      <w:r>
        <w:rPr>
          <w:rFonts w:eastAsia="Times New Roman" w:cs="Times New Roman" w:ascii="Times New Roman" w:hAnsi="Times New Roman"/>
          <w:color w:val="111111"/>
          <w:sz w:val="28"/>
          <w:szCs w:val="28"/>
          <w:lang w:val="en-US"/>
        </w:rPr>
        <w:t>Maksudnya, keuntungan yang bersifat kontinyu, sekalipun</w:t>
      </w:r>
    </w:p>
    <w:p>
      <w:pPr>
        <w:pStyle w:val="BookText"/>
        <w:bidi w:val="0"/>
        <w:jc w:val="both"/>
        <w:rPr/>
      </w:pPr>
      <w:r>
        <w:rPr>
          <w:rFonts w:eastAsia="Times New Roman" w:cs="Times New Roman" w:ascii="Times New Roman" w:hAnsi="Times New Roman"/>
          <w:color w:val="111111"/>
          <w:sz w:val="28"/>
          <w:szCs w:val="28"/>
          <w:lang w:val="en-US"/>
        </w:rPr>
        <w:t>sedikit</w:t>
      </w:r>
      <w:r>
        <w:rPr>
          <w:rStyle w:val="FootnoteAnchor"/>
        </w:rPr>
        <w:footnoteReference w:id="337"/>
      </w:r>
    </w:p>
    <w:p>
      <w:pPr>
        <w:pStyle w:val="Heading6"/>
        <w:numPr>
          <w:ilvl w:val="5"/>
          <w:numId w:val="1"/>
        </w:numPr>
        <w:bidi w:val="0"/>
        <w:jc w:val="left"/>
        <w:rPr/>
      </w:pPr>
      <w:bookmarkStart w:id="361" w:name="__RefHeading___Toc5040363_581953129"/>
      <w:bookmarkStart w:id="362" w:name="_Toc138"/>
      <w:bookmarkEnd w:id="361"/>
      <w:r>
        <w:rPr/>
        <w:t>Pengeluaran</w:t>
      </w:r>
      <w:bookmarkEnd w:id="362"/>
    </w:p>
    <w:p>
      <w:pPr>
        <w:pStyle w:val="BookText"/>
        <w:bidi w:val="0"/>
        <w:jc w:val="both"/>
        <w:rPr/>
      </w:pPr>
      <w:r>
        <w:rPr>
          <w:rFonts w:eastAsia="Times New Roman" w:cs="Times New Roman" w:ascii="Times New Roman" w:hAnsi="Times New Roman"/>
          <w:color w:val="111111"/>
          <w:sz w:val="28"/>
          <w:szCs w:val="28"/>
          <w:lang w:val="en-US"/>
        </w:rPr>
        <w:t>Telah kami singgung di atas bahwa Allah akan menuntut</w:t>
      </w:r>
    </w:p>
    <w:p>
      <w:pPr>
        <w:pStyle w:val="BookText"/>
        <w:bidi w:val="0"/>
        <w:jc w:val="both"/>
        <w:rPr/>
      </w:pPr>
      <w:r>
        <w:rPr>
          <w:rFonts w:eastAsia="Times New Roman" w:cs="Times New Roman" w:ascii="Times New Roman" w:hAnsi="Times New Roman"/>
          <w:color w:val="111111"/>
          <w:sz w:val="28"/>
          <w:szCs w:val="28"/>
          <w:lang w:val="en-US"/>
        </w:rPr>
        <w:t>pertanggungan jawab atas setiap harta kekayaan. Oleh karena</w:t>
      </w:r>
    </w:p>
    <w:p>
      <w:pPr>
        <w:pStyle w:val="BookText"/>
        <w:bidi w:val="0"/>
        <w:jc w:val="both"/>
        <w:rPr/>
      </w:pPr>
      <w:r>
        <w:rPr>
          <w:rFonts w:eastAsia="Times New Roman" w:cs="Times New Roman" w:ascii="Times New Roman" w:hAnsi="Times New Roman"/>
          <w:color w:val="111111"/>
          <w:sz w:val="28"/>
          <w:szCs w:val="28"/>
          <w:lang w:val="en-US"/>
        </w:rPr>
        <w:t>itu, mencari dan mempergunakan pendapatan secara benar</w:t>
      </w:r>
    </w:p>
    <w:p>
      <w:pPr>
        <w:pStyle w:val="BookText"/>
        <w:bidi w:val="0"/>
        <w:jc w:val="both"/>
        <w:rPr/>
      </w:pPr>
      <w:r>
        <w:rPr>
          <w:rFonts w:eastAsia="Times New Roman" w:cs="Times New Roman" w:ascii="Times New Roman" w:hAnsi="Times New Roman"/>
          <w:color w:val="111111"/>
          <w:sz w:val="28"/>
          <w:szCs w:val="28"/>
          <w:lang w:val="en-US"/>
        </w:rPr>
        <w:t>adalah sebuah kriteria yang dapat mewujudkan keutamaan</w:t>
      </w:r>
    </w:p>
    <w:p>
      <w:pPr>
        <w:pStyle w:val="BookText"/>
        <w:bidi w:val="0"/>
        <w:jc w:val="both"/>
        <w:rPr/>
      </w:pPr>
      <w:r>
        <w:rPr>
          <w:rFonts w:eastAsia="Times New Roman" w:cs="Times New Roman" w:ascii="Times New Roman" w:hAnsi="Times New Roman"/>
          <w:color w:val="111111"/>
          <w:sz w:val="28"/>
          <w:szCs w:val="28"/>
          <w:lang w:val="en-US"/>
        </w:rPr>
        <w:t>dan menghindarkan kehinaan jiwa yang secara otomatis</w:t>
      </w:r>
    </w:p>
    <w:p>
      <w:pPr>
        <w:pStyle w:val="BookText"/>
        <w:bidi w:val="0"/>
        <w:jc w:val="both"/>
        <w:rPr/>
      </w:pPr>
      <w:r>
        <w:rPr>
          <w:rFonts w:eastAsia="Times New Roman" w:cs="Times New Roman" w:ascii="Times New Roman" w:hAnsi="Times New Roman"/>
          <w:color w:val="111111"/>
          <w:sz w:val="28"/>
          <w:szCs w:val="28"/>
          <w:lang w:val="en-US"/>
        </w:rPr>
        <w:t>juga kehinaan sosial. Jika seseorang menggunakan harta</w:t>
      </w:r>
    </w:p>
    <w:p>
      <w:pPr>
        <w:pStyle w:val="BookText"/>
        <w:bidi w:val="0"/>
        <w:jc w:val="both"/>
        <w:rPr/>
      </w:pPr>
      <w:r>
        <w:rPr>
          <w:rFonts w:eastAsia="Times New Roman" w:cs="Times New Roman" w:ascii="Times New Roman" w:hAnsi="Times New Roman"/>
          <w:color w:val="111111"/>
          <w:sz w:val="28"/>
          <w:szCs w:val="28"/>
          <w:lang w:val="en-US"/>
        </w:rPr>
        <w:t>kekayaannya secara tidak benar dan ilegal, pada hakikatnya</w:t>
      </w:r>
    </w:p>
    <w:p>
      <w:pPr>
        <w:pStyle w:val="BookText"/>
        <w:bidi w:val="0"/>
        <w:jc w:val="both"/>
        <w:rPr/>
      </w:pPr>
      <w:r>
        <w:rPr>
          <w:rFonts w:eastAsia="Times New Roman" w:cs="Times New Roman" w:ascii="Times New Roman" w:hAnsi="Times New Roman"/>
          <w:color w:val="111111"/>
          <w:sz w:val="28"/>
          <w:szCs w:val="28"/>
          <w:lang w:val="en-US"/>
        </w:rPr>
        <w:t>ia telah menciptakan sebuah pendapatan yang ilegal dan tidak</w:t>
      </w:r>
    </w:p>
    <w:p>
      <w:pPr>
        <w:pStyle w:val="BookText"/>
        <w:bidi w:val="0"/>
        <w:jc w:val="both"/>
        <w:rPr/>
      </w:pPr>
      <w:r>
        <w:rPr>
          <w:rFonts w:eastAsia="Times New Roman" w:cs="Times New Roman" w:ascii="Times New Roman" w:hAnsi="Times New Roman"/>
          <w:color w:val="111111"/>
          <w:sz w:val="28"/>
          <w:szCs w:val="28"/>
          <w:lang w:val="en-US"/>
        </w:rPr>
        <w:t>sehat bagi anggota masyarakat yang lain. Sebenarnya, dengan</w:t>
      </w:r>
    </w:p>
    <w:p>
      <w:pPr>
        <w:pStyle w:val="BookText"/>
        <w:bidi w:val="0"/>
        <w:jc w:val="both"/>
        <w:rPr/>
      </w:pPr>
      <w:r>
        <w:rPr>
          <w:rFonts w:eastAsia="Times New Roman" w:cs="Times New Roman" w:ascii="Times New Roman" w:hAnsi="Times New Roman"/>
          <w:color w:val="111111"/>
          <w:sz w:val="28"/>
          <w:szCs w:val="28"/>
          <w:lang w:val="en-US"/>
        </w:rPr>
        <w:t>melakukan perilaku yang ilegal ini, ia sendiri telah terjauhkan</w:t>
      </w:r>
    </w:p>
    <w:p>
      <w:pPr>
        <w:pStyle w:val="BookText"/>
        <w:bidi w:val="0"/>
        <w:jc w:val="both"/>
        <w:rPr/>
      </w:pPr>
      <w:r>
        <w:rPr>
          <w:rFonts w:eastAsia="Times New Roman" w:cs="Times New Roman" w:ascii="Times New Roman" w:hAnsi="Times New Roman"/>
          <w:color w:val="111111"/>
          <w:sz w:val="28"/>
          <w:szCs w:val="28"/>
          <w:lang w:val="en-US"/>
        </w:rPr>
        <w:t>dari area keutamaan.</w:t>
      </w:r>
    </w:p>
    <w:p>
      <w:pPr>
        <w:pStyle w:val="BookText"/>
        <w:bidi w:val="0"/>
        <w:jc w:val="both"/>
        <w:rPr/>
      </w:pPr>
      <w:r>
        <w:rPr>
          <w:rFonts w:eastAsia="Times New Roman" w:cs="Times New Roman" w:ascii="Times New Roman" w:hAnsi="Times New Roman"/>
          <w:color w:val="111111"/>
          <w:sz w:val="28"/>
          <w:szCs w:val="28"/>
          <w:lang w:val="en-US"/>
        </w:rPr>
        <w:t>Oleh karena itu, pemimpin negara harus memasyarakatkan</w:t>
      </w:r>
    </w:p>
    <w:p>
      <w:pPr>
        <w:pStyle w:val="BookText"/>
        <w:bidi w:val="0"/>
        <w:jc w:val="both"/>
        <w:rPr/>
      </w:pPr>
      <w:r>
        <w:rPr>
          <w:rFonts w:eastAsia="Times New Roman" w:cs="Times New Roman" w:ascii="Times New Roman" w:hAnsi="Times New Roman"/>
          <w:color w:val="111111"/>
          <w:sz w:val="28"/>
          <w:szCs w:val="28"/>
          <w:lang w:val="en-US"/>
        </w:rPr>
        <w:t>metode pemanfaatan harta kekayaan yang benar. Untuk tujuan</w:t>
      </w:r>
    </w:p>
    <w:p>
      <w:pPr>
        <w:pStyle w:val="BookText"/>
        <w:bidi w:val="0"/>
        <w:jc w:val="both"/>
        <w:rPr/>
      </w:pPr>
      <w:r>
        <w:rPr>
          <w:rFonts w:eastAsia="Times New Roman" w:cs="Times New Roman" w:ascii="Times New Roman" w:hAnsi="Times New Roman"/>
          <w:color w:val="111111"/>
          <w:sz w:val="28"/>
          <w:szCs w:val="28"/>
          <w:lang w:val="en-US"/>
        </w:rPr>
        <w:t>ini, ia harus lebih memfokuskan perhatian terhadap fenomena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penghamburan harta yang lebih banyak menimbulkan efek </w:t>
      </w:r>
      <w:bookmarkStart w:id="363" w:name="pg5866_38359"/>
    </w:p>
    <w:p>
      <w:pPr>
        <w:pStyle w:val="BookText"/>
        <w:bidi w:val="0"/>
        <w:rPr/>
      </w:pPr>
      <w:bookmarkEnd w:id="363"/>
      <w:r>
        <w:rPr>
          <w:rFonts w:eastAsia="Times New Roman" w:cs="Times New Roman" w:ascii="Times New Roman" w:hAnsi="Times New Roman"/>
          <w:color w:val="111111"/>
          <w:sz w:val="28"/>
          <w:szCs w:val="28"/>
          <w:lang w:val="en-US"/>
        </w:rPr>
        <w:t>ekonomi dan sosial yang negatif.</w:t>
      </w:r>
    </w:p>
    <w:p>
      <w:pPr>
        <w:pStyle w:val="BookText"/>
        <w:bidi w:val="0"/>
        <w:jc w:val="both"/>
        <w:rPr/>
      </w:pPr>
      <w:r>
        <w:rPr>
          <w:rFonts w:eastAsia="Times New Roman" w:cs="Times New Roman" w:ascii="Times New Roman" w:hAnsi="Times New Roman"/>
          <w:color w:val="111111"/>
          <w:sz w:val="28"/>
          <w:szCs w:val="28"/>
          <w:lang w:val="en-US"/>
        </w:rPr>
        <w:t>Secara umum, pemimpin negara harus mendorong</w:t>
      </w:r>
    </w:p>
    <w:p>
      <w:pPr>
        <w:pStyle w:val="BookText"/>
        <w:bidi w:val="0"/>
        <w:jc w:val="both"/>
        <w:rPr/>
      </w:pPr>
      <w:r>
        <w:rPr>
          <w:rFonts w:eastAsia="Times New Roman" w:cs="Times New Roman" w:ascii="Times New Roman" w:hAnsi="Times New Roman"/>
          <w:color w:val="111111"/>
          <w:sz w:val="28"/>
          <w:szCs w:val="28"/>
          <w:lang w:val="en-US"/>
        </w:rPr>
        <w:t>anggota masyarakat supaya menghindari empat hal dalam</w:t>
      </w:r>
    </w:p>
    <w:p>
      <w:pPr>
        <w:pStyle w:val="BookText"/>
        <w:bidi w:val="0"/>
        <w:jc w:val="both"/>
        <w:rPr/>
      </w:pPr>
      <w:r>
        <w:rPr>
          <w:rFonts w:eastAsia="Times New Roman" w:cs="Times New Roman" w:ascii="Times New Roman" w:hAnsi="Times New Roman"/>
          <w:color w:val="111111"/>
          <w:sz w:val="28"/>
          <w:szCs w:val="28"/>
          <w:lang w:val="en-US"/>
        </w:rPr>
        <w:t>mempergunakan harta kekayaan sebagai berikut:</w:t>
      </w:r>
    </w:p>
    <w:p>
      <w:pPr>
        <w:pStyle w:val="BookText"/>
        <w:bidi w:val="0"/>
        <w:jc w:val="both"/>
        <w:rPr/>
      </w:pPr>
      <w:r>
        <w:rPr>
          <w:rFonts w:eastAsia="Times New Roman" w:cs="Times New Roman" w:ascii="Times New Roman" w:hAnsi="Times New Roman"/>
          <w:color w:val="111111"/>
          <w:sz w:val="28"/>
          <w:szCs w:val="28"/>
          <w:lang w:val="en-US"/>
        </w:rPr>
        <w:t>Pertama, sangat perhitungan dan mempersempit nafkah</w:t>
      </w:r>
    </w:p>
    <w:p>
      <w:pPr>
        <w:pStyle w:val="BookText"/>
        <w:bidi w:val="0"/>
        <w:jc w:val="both"/>
        <w:rPr/>
      </w:pPr>
      <w:r>
        <w:rPr>
          <w:rFonts w:eastAsia="Times New Roman" w:cs="Times New Roman" w:ascii="Times New Roman" w:hAnsi="Times New Roman"/>
          <w:color w:val="111111"/>
          <w:sz w:val="28"/>
          <w:szCs w:val="28"/>
          <w:lang w:val="en-US"/>
        </w:rPr>
        <w:t>yang akan diberikan kepada keluarga sehingga kita enggan</w:t>
      </w:r>
    </w:p>
    <w:p>
      <w:pPr>
        <w:pStyle w:val="BookText"/>
        <w:bidi w:val="0"/>
        <w:jc w:val="both"/>
        <w:rPr/>
      </w:pPr>
      <w:r>
        <w:rPr>
          <w:rFonts w:eastAsia="Times New Roman" w:cs="Times New Roman" w:ascii="Times New Roman" w:hAnsi="Times New Roman"/>
          <w:color w:val="111111"/>
          <w:sz w:val="28"/>
          <w:szCs w:val="28"/>
          <w:lang w:val="en-US"/>
        </w:rPr>
        <w:t>untuk mengucurkan kedermawanan sedikit pun atas mereka.</w:t>
      </w:r>
    </w:p>
    <w:p>
      <w:pPr>
        <w:pStyle w:val="BookText"/>
        <w:bidi w:val="0"/>
        <w:jc w:val="both"/>
        <w:rPr/>
      </w:pPr>
      <w:r>
        <w:rPr>
          <w:rFonts w:eastAsia="Times New Roman" w:cs="Times New Roman" w:ascii="Times New Roman" w:hAnsi="Times New Roman"/>
          <w:color w:val="111111"/>
          <w:sz w:val="28"/>
          <w:szCs w:val="28"/>
          <w:lang w:val="en-US"/>
        </w:rPr>
        <w:t>Kedua, menghamburhamburkan harta. Kita menggunakan harta</w:t>
      </w:r>
    </w:p>
    <w:p>
      <w:pPr>
        <w:pStyle w:val="BookText"/>
        <w:bidi w:val="0"/>
        <w:jc w:val="both"/>
        <w:rPr/>
      </w:pPr>
      <w:r>
        <w:rPr>
          <w:rFonts w:eastAsia="Times New Roman" w:cs="Times New Roman" w:ascii="Times New Roman" w:hAnsi="Times New Roman"/>
          <w:color w:val="111111"/>
          <w:sz w:val="28"/>
          <w:szCs w:val="28"/>
          <w:lang w:val="en-US"/>
        </w:rPr>
        <w:t>untuk keperluan yang tidak dibutuhka, seperti mengumbar</w:t>
      </w:r>
    </w:p>
    <w:p>
      <w:pPr>
        <w:pStyle w:val="BookText"/>
        <w:bidi w:val="0"/>
        <w:jc w:val="both"/>
        <w:rPr/>
      </w:pPr>
      <w:r>
        <w:rPr>
          <w:rFonts w:eastAsia="Times New Roman" w:cs="Times New Roman" w:ascii="Times New Roman" w:hAnsi="Times New Roman"/>
          <w:color w:val="111111"/>
          <w:sz w:val="28"/>
          <w:szCs w:val="28"/>
          <w:lang w:val="en-US"/>
        </w:rPr>
        <w:t>syahwat dan mengenyangkan kelezatan semata, atau melebihi</w:t>
      </w:r>
    </w:p>
    <w:p>
      <w:pPr>
        <w:pStyle w:val="BookText"/>
        <w:bidi w:val="0"/>
        <w:jc w:val="both"/>
        <w:rPr/>
      </w:pPr>
      <w:r>
        <w:rPr>
          <w:rFonts w:eastAsia="Times New Roman" w:cs="Times New Roman" w:ascii="Times New Roman" w:hAnsi="Times New Roman"/>
          <w:color w:val="111111"/>
          <w:sz w:val="28"/>
          <w:szCs w:val="28"/>
          <w:lang w:val="en-US"/>
        </w:rPr>
        <w:t>kebutuhan yang wajib. Ketiga, riya dan ingin membanggakan</w:t>
      </w:r>
    </w:p>
    <w:p>
      <w:pPr>
        <w:pStyle w:val="BookText"/>
        <w:bidi w:val="0"/>
        <w:jc w:val="both"/>
        <w:rPr/>
      </w:pPr>
      <w:r>
        <w:rPr>
          <w:rFonts w:eastAsia="Times New Roman" w:cs="Times New Roman" w:ascii="Times New Roman" w:hAnsi="Times New Roman"/>
          <w:color w:val="111111"/>
          <w:sz w:val="28"/>
          <w:szCs w:val="28"/>
          <w:lang w:val="en-US"/>
        </w:rPr>
        <w:t>diri. Kita menginfakkan harta dengan tujuan membanggakan</w:t>
      </w:r>
    </w:p>
    <w:p>
      <w:pPr>
        <w:pStyle w:val="BookText"/>
        <w:bidi w:val="0"/>
        <w:jc w:val="both"/>
        <w:rPr/>
      </w:pPr>
      <w:r>
        <w:rPr>
          <w:rFonts w:eastAsia="Times New Roman" w:cs="Times New Roman" w:ascii="Times New Roman" w:hAnsi="Times New Roman"/>
          <w:color w:val="111111"/>
          <w:sz w:val="28"/>
          <w:szCs w:val="28"/>
          <w:lang w:val="en-US"/>
        </w:rPr>
        <w:t>diri, memamerkan kekayaan, riya, dan membesar-besarkan</w:t>
      </w:r>
    </w:p>
    <w:p>
      <w:pPr>
        <w:pStyle w:val="BookText"/>
        <w:bidi w:val="0"/>
        <w:jc w:val="both"/>
        <w:rPr/>
      </w:pPr>
      <w:r>
        <w:rPr>
          <w:rFonts w:eastAsia="Times New Roman" w:cs="Times New Roman" w:ascii="Times New Roman" w:hAnsi="Times New Roman"/>
          <w:color w:val="111111"/>
          <w:sz w:val="28"/>
          <w:szCs w:val="28"/>
          <w:lang w:val="en-US"/>
        </w:rPr>
        <w:t>diri sendiri. Keempat, manajemen yang buruk. Ada kalanya</w:t>
      </w:r>
    </w:p>
    <w:p>
      <w:pPr>
        <w:pStyle w:val="BookText"/>
        <w:bidi w:val="0"/>
        <w:jc w:val="both"/>
        <w:rPr/>
      </w:pPr>
      <w:r>
        <w:rPr>
          <w:rFonts w:eastAsia="Times New Roman" w:cs="Times New Roman" w:ascii="Times New Roman" w:hAnsi="Times New Roman"/>
          <w:color w:val="111111"/>
          <w:sz w:val="28"/>
          <w:szCs w:val="28"/>
          <w:lang w:val="en-US"/>
        </w:rPr>
        <w:t>kita mengeluarkan harta melebihi garis normal; adakalanya</w:t>
      </w:r>
    </w:p>
    <w:p>
      <w:pPr>
        <w:pStyle w:val="BookText"/>
        <w:bidi w:val="0"/>
        <w:jc w:val="both"/>
        <w:rPr/>
      </w:pPr>
      <w:r>
        <w:rPr>
          <w:rFonts w:eastAsia="Times New Roman" w:cs="Times New Roman" w:ascii="Times New Roman" w:hAnsi="Times New Roman"/>
          <w:color w:val="111111"/>
          <w:sz w:val="28"/>
          <w:szCs w:val="28"/>
          <w:lang w:val="en-US"/>
        </w:rPr>
        <w:t>pula di bawah garis normal.</w:t>
      </w:r>
      <w:r>
        <w:rPr>
          <w:rStyle w:val="FootnoteAnchor"/>
        </w:rPr>
        <w:footnoteReference w:id="338"/>
      </w:r>
    </w:p>
    <w:p>
      <w:pPr>
        <w:pStyle w:val="Heading6"/>
        <w:numPr>
          <w:ilvl w:val="5"/>
          <w:numId w:val="1"/>
        </w:numPr>
        <w:bidi w:val="0"/>
        <w:jc w:val="left"/>
        <w:rPr/>
      </w:pPr>
      <w:bookmarkStart w:id="364" w:name="__RefHeading___Toc5040365_581953129"/>
      <w:bookmarkStart w:id="365" w:name="_Toc139"/>
      <w:bookmarkEnd w:id="364"/>
      <w:r>
        <w:rPr/>
        <w:t>b. Regulasi Bidang Sosial</w:t>
      </w:r>
      <w:bookmarkEnd w:id="365"/>
    </w:p>
    <w:p>
      <w:pPr>
        <w:pStyle w:val="Heading6"/>
        <w:numPr>
          <w:ilvl w:val="5"/>
          <w:numId w:val="1"/>
        </w:numPr>
        <w:bidi w:val="0"/>
        <w:jc w:val="left"/>
        <w:rPr/>
      </w:pPr>
      <w:bookmarkStart w:id="366" w:name="__RefHeading___Toc5040367_581953129"/>
      <w:bookmarkStart w:id="367" w:name="_Toc140"/>
      <w:bookmarkEnd w:id="366"/>
      <w:r>
        <w:rPr/>
        <w:t>Point</w:t>
      </w:r>
      <w:bookmarkEnd w:id="367"/>
    </w:p>
    <w:p>
      <w:pPr>
        <w:pStyle w:val="BookText"/>
        <w:bidi w:val="0"/>
        <w:jc w:val="both"/>
        <w:rPr/>
      </w:pPr>
      <w:r>
        <w:rPr>
          <w:rFonts w:eastAsia="Times New Roman" w:cs="Times New Roman" w:ascii="Times New Roman" w:hAnsi="Times New Roman"/>
          <w:color w:val="111111"/>
          <w:sz w:val="28"/>
          <w:szCs w:val="28"/>
          <w:lang w:val="en-US"/>
        </w:rPr>
        <w:t>Masyarakat politik terwujud berlandaskan pada asas saling</w:t>
      </w:r>
    </w:p>
    <w:p>
      <w:pPr>
        <w:pStyle w:val="BookText"/>
        <w:bidi w:val="0"/>
        <w:jc w:val="both"/>
        <w:rPr/>
      </w:pPr>
      <w:r>
        <w:rPr>
          <w:rFonts w:eastAsia="Times New Roman" w:cs="Times New Roman" w:ascii="Times New Roman" w:hAnsi="Times New Roman"/>
          <w:color w:val="111111"/>
          <w:sz w:val="28"/>
          <w:szCs w:val="28"/>
          <w:lang w:val="en-US"/>
        </w:rPr>
        <w:t>tolong menolong dan pembagian kerja atau tugas yang muncul</w:t>
      </w:r>
    </w:p>
    <w:p>
      <w:pPr>
        <w:pStyle w:val="BookText"/>
        <w:bidi w:val="0"/>
        <w:jc w:val="both"/>
        <w:rPr/>
      </w:pPr>
      <w:r>
        <w:rPr>
          <w:rFonts w:eastAsia="Times New Roman" w:cs="Times New Roman" w:ascii="Times New Roman" w:hAnsi="Times New Roman"/>
          <w:color w:val="111111"/>
          <w:sz w:val="28"/>
          <w:szCs w:val="28"/>
          <w:lang w:val="en-US"/>
        </w:rPr>
        <w:t>karena semangat saling bantu membantu ini. Akan tetapi,</w:t>
      </w:r>
    </w:p>
    <w:p>
      <w:pPr>
        <w:pStyle w:val="BookText"/>
        <w:bidi w:val="0"/>
        <w:jc w:val="both"/>
        <w:rPr/>
      </w:pPr>
      <w:r>
        <w:rPr>
          <w:rFonts w:eastAsia="Times New Roman" w:cs="Times New Roman" w:ascii="Times New Roman" w:hAnsi="Times New Roman"/>
          <w:color w:val="111111"/>
          <w:sz w:val="28"/>
          <w:szCs w:val="28"/>
          <w:lang w:val="en-US"/>
        </w:rPr>
        <w:t>kekokohan dan kontinuitas semangat ini hanya terwujud</w:t>
      </w:r>
    </w:p>
    <w:p>
      <w:pPr>
        <w:pStyle w:val="BookText"/>
        <w:bidi w:val="0"/>
        <w:jc w:val="both"/>
        <w:rPr/>
      </w:pPr>
      <w:r>
        <w:rPr>
          <w:rFonts w:eastAsia="Times New Roman" w:cs="Times New Roman" w:ascii="Times New Roman" w:hAnsi="Times New Roman"/>
          <w:color w:val="111111"/>
          <w:sz w:val="28"/>
          <w:szCs w:val="28"/>
          <w:lang w:val="en-US"/>
        </w:rPr>
        <w:t>karena prinsip keadilan.</w:t>
      </w:r>
      <w:r>
        <w:rPr>
          <w:rStyle w:val="FootnoteAnchor"/>
        </w:rPr>
        <w:footnoteReference w:id="339"/>
      </w:r>
      <w:r>
        <w:rPr>
          <w:rFonts w:eastAsia="Times New Roman" w:cs="Times New Roman" w:ascii="Times New Roman" w:hAnsi="Times New Roman"/>
          <w:color w:val="111111"/>
          <w:sz w:val="28"/>
          <w:szCs w:val="28"/>
          <w:lang w:val="en-US"/>
        </w:rPr>
        <w:t>Semangat saling tolong menolong</w:t>
      </w:r>
    </w:p>
    <w:p>
      <w:pPr>
        <w:pStyle w:val="BookText"/>
        <w:bidi w:val="0"/>
        <w:jc w:val="both"/>
        <w:rPr/>
      </w:pPr>
      <w:r>
        <w:rPr>
          <w:rFonts w:eastAsia="Times New Roman" w:cs="Times New Roman" w:ascii="Times New Roman" w:hAnsi="Times New Roman"/>
          <w:color w:val="111111"/>
          <w:sz w:val="28"/>
          <w:szCs w:val="28"/>
          <w:lang w:val="en-US"/>
        </w:rPr>
        <w:t>dan bantuk membantu hanya akan langgeng apabila keadilan</w:t>
      </w:r>
    </w:p>
    <w:p>
      <w:pPr>
        <w:pStyle w:val="BookText"/>
        <w:bidi w:val="0"/>
        <w:jc w:val="both"/>
        <w:rPr/>
      </w:pPr>
      <w:r>
        <w:rPr>
          <w:rFonts w:eastAsia="Times New Roman" w:cs="Times New Roman" w:ascii="Times New Roman" w:hAnsi="Times New Roman"/>
          <w:color w:val="111111"/>
          <w:sz w:val="28"/>
          <w:szCs w:val="28"/>
          <w:lang w:val="en-US"/>
        </w:rPr>
        <w:t>menjadi dominan di kalangan masyarakat. Pemimpin negara</w:t>
      </w:r>
    </w:p>
    <w:p>
      <w:pPr>
        <w:pStyle w:val="BookText"/>
        <w:bidi w:val="0"/>
        <w:jc w:val="both"/>
        <w:rPr/>
      </w:pPr>
      <w:r>
        <w:rPr>
          <w:rFonts w:eastAsia="Times New Roman" w:cs="Times New Roman" w:ascii="Times New Roman" w:hAnsi="Times New Roman"/>
          <w:color w:val="111111"/>
          <w:sz w:val="28"/>
          <w:szCs w:val="28"/>
          <w:lang w:val="en-US"/>
        </w:rPr>
        <w:t>harus memperhatikan kondisi masing-masing anggota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masyarakat dan mengaplikasikan undang-undang keadilan </w:t>
      </w:r>
      <w:bookmarkStart w:id="368" w:name="pg5866_38360"/>
    </w:p>
    <w:p>
      <w:pPr>
        <w:pStyle w:val="BookText"/>
        <w:bidi w:val="0"/>
        <w:rPr/>
      </w:pPr>
      <w:bookmarkEnd w:id="368"/>
      <w:r>
        <w:rPr>
          <w:rFonts w:eastAsia="Times New Roman" w:cs="Times New Roman" w:ascii="Times New Roman" w:hAnsi="Times New Roman"/>
          <w:color w:val="111111"/>
          <w:sz w:val="28"/>
          <w:szCs w:val="28"/>
          <w:lang w:val="en-US"/>
        </w:rPr>
        <w:t>dalam masyarakat secara sempurna. Lebih dari itu, ia juga</w:t>
      </w:r>
    </w:p>
    <w:p>
      <w:pPr>
        <w:pStyle w:val="BookText"/>
        <w:bidi w:val="0"/>
        <w:jc w:val="both"/>
        <w:rPr/>
      </w:pPr>
      <w:r>
        <w:rPr>
          <w:rFonts w:eastAsia="Times New Roman" w:cs="Times New Roman" w:ascii="Times New Roman" w:hAnsi="Times New Roman"/>
          <w:color w:val="111111"/>
          <w:sz w:val="28"/>
          <w:szCs w:val="28"/>
          <w:lang w:val="en-US"/>
        </w:rPr>
        <w:t>harus memelihara keutuhan undang-undang ini.</w:t>
      </w:r>
    </w:p>
    <w:p>
      <w:pPr>
        <w:pStyle w:val="BookText"/>
        <w:bidi w:val="0"/>
        <w:jc w:val="both"/>
        <w:rPr/>
      </w:pPr>
      <w:r>
        <w:rPr>
          <w:rFonts w:eastAsia="Times New Roman" w:cs="Times New Roman" w:ascii="Times New Roman" w:hAnsi="Times New Roman"/>
          <w:color w:val="111111"/>
          <w:sz w:val="28"/>
          <w:szCs w:val="28"/>
          <w:lang w:val="en-US"/>
        </w:rPr>
        <w:t>Undang-undang tersebut adalah sebagai berikut:</w:t>
      </w:r>
    </w:p>
    <w:p>
      <w:pPr>
        <w:pStyle w:val="Heading6"/>
        <w:numPr>
          <w:ilvl w:val="5"/>
          <w:numId w:val="1"/>
        </w:numPr>
        <w:bidi w:val="0"/>
        <w:jc w:val="left"/>
        <w:rPr/>
      </w:pPr>
      <w:bookmarkStart w:id="369" w:name="__RefHeading___Toc5040369_581953129"/>
      <w:bookmarkStart w:id="370" w:name="_Toc141"/>
      <w:bookmarkEnd w:id="369"/>
      <w:r>
        <w:rPr/>
        <w:t>Kesetaraan Klasifikasi Profesi</w:t>
      </w:r>
      <w:bookmarkEnd w:id="370"/>
    </w:p>
    <w:p>
      <w:pPr>
        <w:pStyle w:val="BookText"/>
        <w:bidi w:val="0"/>
        <w:jc w:val="both"/>
        <w:rPr/>
      </w:pPr>
      <w:r>
        <w:rPr>
          <w:rFonts w:eastAsia="Times New Roman" w:cs="Times New Roman" w:ascii="Times New Roman" w:hAnsi="Times New Roman"/>
          <w:color w:val="111111"/>
          <w:sz w:val="28"/>
          <w:szCs w:val="28"/>
          <w:lang w:val="en-US"/>
        </w:rPr>
        <w:t>Kesetaraan klasifi kasi profesi berarti seluruh golongan yang</w:t>
      </w:r>
    </w:p>
    <w:p>
      <w:pPr>
        <w:pStyle w:val="BookText"/>
        <w:bidi w:val="0"/>
        <w:jc w:val="both"/>
        <w:rPr/>
      </w:pPr>
      <w:r>
        <w:rPr>
          <w:rFonts w:eastAsia="Times New Roman" w:cs="Times New Roman" w:ascii="Times New Roman" w:hAnsi="Times New Roman"/>
          <w:color w:val="111111"/>
          <w:sz w:val="28"/>
          <w:szCs w:val="28"/>
          <w:lang w:val="en-US"/>
        </w:rPr>
        <w:t>hidup di masyarakat memiliki kedudukan dan posisi yang</w:t>
      </w:r>
    </w:p>
    <w:p>
      <w:pPr>
        <w:pStyle w:val="BookText"/>
        <w:bidi w:val="0"/>
        <w:jc w:val="both"/>
        <w:rPr/>
      </w:pPr>
      <w:r>
        <w:rPr>
          <w:rFonts w:eastAsia="Times New Roman" w:cs="Times New Roman" w:ascii="Times New Roman" w:hAnsi="Times New Roman"/>
          <w:color w:val="111111"/>
          <w:sz w:val="28"/>
          <w:szCs w:val="28"/>
          <w:lang w:val="en-US"/>
        </w:rPr>
        <w:t>sama sehingga tak ada satu pun golongan yang merasa menang</w:t>
      </w:r>
    </w:p>
    <w:p>
      <w:pPr>
        <w:pStyle w:val="BookText"/>
        <w:bidi w:val="0"/>
        <w:jc w:val="both"/>
        <w:rPr/>
      </w:pPr>
      <w:r>
        <w:rPr>
          <w:rFonts w:eastAsia="Times New Roman" w:cs="Times New Roman" w:ascii="Times New Roman" w:hAnsi="Times New Roman"/>
          <w:color w:val="111111"/>
          <w:sz w:val="28"/>
          <w:szCs w:val="28"/>
          <w:lang w:val="en-US"/>
        </w:rPr>
        <w:t>terhadap golongan yang lain. Ketidaksetaraan bisa terwujud</w:t>
      </w:r>
    </w:p>
    <w:p>
      <w:pPr>
        <w:pStyle w:val="BookText"/>
        <w:bidi w:val="0"/>
        <w:jc w:val="both"/>
        <w:rPr/>
      </w:pPr>
      <w:r>
        <w:rPr>
          <w:rFonts w:eastAsia="Times New Roman" w:cs="Times New Roman" w:ascii="Times New Roman" w:hAnsi="Times New Roman"/>
          <w:color w:val="111111"/>
          <w:sz w:val="28"/>
          <w:szCs w:val="28"/>
          <w:lang w:val="en-US"/>
        </w:rPr>
        <w:t>dengan salah satu dari dua fenomena berikut 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Jumlah sebuah klasifi kasi profesi dalam batas tidak normal</w:t>
      </w:r>
    </w:p>
    <w:p>
      <w:pPr>
        <w:pStyle w:val="BookText"/>
        <w:bidi w:val="0"/>
        <w:jc w:val="both"/>
        <w:rPr/>
      </w:pPr>
      <w:r>
        <w:rPr>
          <w:rFonts w:eastAsia="Times New Roman" w:cs="Times New Roman" w:ascii="Times New Roman" w:hAnsi="Times New Roman"/>
          <w:color w:val="111111"/>
          <w:sz w:val="28"/>
          <w:szCs w:val="28"/>
          <w:lang w:val="en-US"/>
        </w:rPr>
        <w:t>berjumlah lebih banyak atau lebih sedikit; jelas, apabila</w:t>
      </w:r>
    </w:p>
    <w:p>
      <w:pPr>
        <w:pStyle w:val="BookText"/>
        <w:bidi w:val="0"/>
        <w:jc w:val="both"/>
        <w:rPr/>
      </w:pPr>
      <w:r>
        <w:rPr>
          <w:rFonts w:eastAsia="Times New Roman" w:cs="Times New Roman" w:ascii="Times New Roman" w:hAnsi="Times New Roman"/>
          <w:color w:val="111111"/>
          <w:sz w:val="28"/>
          <w:szCs w:val="28"/>
          <w:lang w:val="en-US"/>
        </w:rPr>
        <w:t>jumlah anggota sebuah klasifi kasi profesi bertambah,</w:t>
      </w:r>
    </w:p>
    <w:p>
      <w:pPr>
        <w:pStyle w:val="BookText"/>
        <w:bidi w:val="0"/>
        <w:jc w:val="both"/>
        <w:rPr/>
      </w:pPr>
      <w:r>
        <w:rPr>
          <w:rFonts w:eastAsia="Times New Roman" w:cs="Times New Roman" w:ascii="Times New Roman" w:hAnsi="Times New Roman"/>
          <w:color w:val="111111"/>
          <w:sz w:val="28"/>
          <w:szCs w:val="28"/>
          <w:lang w:val="en-US"/>
        </w:rPr>
        <w:t>maka semangat klasifi kasi ini pasti bertambah pula. Dan</w:t>
      </w:r>
    </w:p>
    <w:p>
      <w:pPr>
        <w:pStyle w:val="BookText"/>
        <w:bidi w:val="0"/>
        <w:jc w:val="both"/>
        <w:rPr/>
      </w:pPr>
      <w:r>
        <w:rPr>
          <w:rFonts w:eastAsia="Times New Roman" w:cs="Times New Roman" w:ascii="Times New Roman" w:hAnsi="Times New Roman"/>
          <w:color w:val="111111"/>
          <w:sz w:val="28"/>
          <w:szCs w:val="28"/>
          <w:lang w:val="en-US"/>
        </w:rPr>
        <w:t>jika jumlah anggota klasifi kasi profesi ini berkurang,</w:t>
      </w:r>
    </w:p>
    <w:p>
      <w:pPr>
        <w:pStyle w:val="BookText"/>
        <w:bidi w:val="0"/>
        <w:jc w:val="both"/>
        <w:rPr/>
      </w:pPr>
      <w:r>
        <w:rPr>
          <w:rFonts w:eastAsia="Times New Roman" w:cs="Times New Roman" w:ascii="Times New Roman" w:hAnsi="Times New Roman"/>
          <w:color w:val="111111"/>
          <w:sz w:val="28"/>
          <w:szCs w:val="28"/>
          <w:lang w:val="en-US"/>
        </w:rPr>
        <w:t>maka secara otomatis fungsi dan potensialnya pasti akan</w:t>
      </w:r>
    </w:p>
    <w:p>
      <w:pPr>
        <w:pStyle w:val="BookText"/>
        <w:bidi w:val="0"/>
        <w:jc w:val="both"/>
        <w:rPr/>
      </w:pPr>
      <w:r>
        <w:rPr>
          <w:rFonts w:eastAsia="Times New Roman" w:cs="Times New Roman" w:ascii="Times New Roman" w:hAnsi="Times New Roman"/>
          <w:color w:val="111111"/>
          <w:sz w:val="28"/>
          <w:szCs w:val="28"/>
          <w:lang w:val="en-US"/>
        </w:rPr>
        <w:t>berkurang di tengah-tengah masyarakat.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Hegemoni sebagian klasifi kasi profesi atas sebagian</w:t>
      </w:r>
    </w:p>
    <w:p>
      <w:pPr>
        <w:pStyle w:val="BookText"/>
        <w:bidi w:val="0"/>
        <w:jc w:val="both"/>
        <w:rPr/>
      </w:pPr>
      <w:r>
        <w:rPr>
          <w:rFonts w:eastAsia="Times New Roman" w:cs="Times New Roman" w:ascii="Times New Roman" w:hAnsi="Times New Roman"/>
          <w:color w:val="111111"/>
          <w:sz w:val="28"/>
          <w:szCs w:val="28"/>
          <w:lang w:val="en-US"/>
        </w:rPr>
        <w:t>klasifi kasi profesi yang lain; ketika keseteraan tidak</w:t>
      </w:r>
    </w:p>
    <w:p>
      <w:pPr>
        <w:pStyle w:val="BookText"/>
        <w:bidi w:val="0"/>
        <w:jc w:val="both"/>
        <w:rPr/>
      </w:pPr>
      <w:r>
        <w:rPr>
          <w:rFonts w:eastAsia="Times New Roman" w:cs="Times New Roman" w:ascii="Times New Roman" w:hAnsi="Times New Roman"/>
          <w:color w:val="111111"/>
          <w:sz w:val="28"/>
          <w:szCs w:val="28"/>
          <w:lang w:val="en-US"/>
        </w:rPr>
        <w:t>terwujud, yang pasti, klasifi kasi profesi yang memiliki</w:t>
      </w:r>
    </w:p>
    <w:p>
      <w:pPr>
        <w:pStyle w:val="BookText"/>
        <w:bidi w:val="0"/>
        <w:jc w:val="both"/>
        <w:rPr/>
      </w:pPr>
      <w:r>
        <w:rPr>
          <w:rFonts w:eastAsia="Times New Roman" w:cs="Times New Roman" w:ascii="Times New Roman" w:hAnsi="Times New Roman"/>
          <w:color w:val="111111"/>
          <w:sz w:val="28"/>
          <w:szCs w:val="28"/>
          <w:lang w:val="en-US"/>
        </w:rPr>
        <w:t>jumlah atau kekuatan yang lebih banyak pasti akan</w:t>
      </w:r>
    </w:p>
    <w:p>
      <w:pPr>
        <w:pStyle w:val="BookText"/>
        <w:bidi w:val="0"/>
        <w:jc w:val="both"/>
        <w:rPr/>
      </w:pPr>
      <w:r>
        <w:rPr>
          <w:rFonts w:eastAsia="Times New Roman" w:cs="Times New Roman" w:ascii="Times New Roman" w:hAnsi="Times New Roman"/>
          <w:color w:val="111111"/>
          <w:sz w:val="28"/>
          <w:szCs w:val="28"/>
          <w:lang w:val="en-US"/>
        </w:rPr>
        <w:t>memiliki hegemoni atas klasifi kasi profesi yang lain,</w:t>
      </w:r>
    </w:p>
    <w:p>
      <w:pPr>
        <w:pStyle w:val="BookText"/>
        <w:bidi w:val="0"/>
        <w:jc w:val="both"/>
        <w:rPr/>
      </w:pPr>
      <w:r>
        <w:rPr>
          <w:rFonts w:eastAsia="Times New Roman" w:cs="Times New Roman" w:ascii="Times New Roman" w:hAnsi="Times New Roman"/>
          <w:color w:val="111111"/>
          <w:sz w:val="28"/>
          <w:szCs w:val="28"/>
          <w:lang w:val="en-US"/>
        </w:rPr>
        <w:t>baik secara langsung maupun tidak langsung, dan</w:t>
      </w:r>
    </w:p>
    <w:p>
      <w:pPr>
        <w:pStyle w:val="BookText"/>
        <w:bidi w:val="0"/>
        <w:jc w:val="both"/>
        <w:rPr/>
      </w:pPr>
      <w:r>
        <w:rPr>
          <w:rFonts w:eastAsia="Times New Roman" w:cs="Times New Roman" w:ascii="Times New Roman" w:hAnsi="Times New Roman"/>
          <w:color w:val="111111"/>
          <w:sz w:val="28"/>
          <w:szCs w:val="28"/>
          <w:lang w:val="en-US"/>
        </w:rPr>
        <w:t>mengeluarkan urusan sosial masyarakat dari garis</w:t>
      </w:r>
    </w:p>
    <w:p>
      <w:pPr>
        <w:pStyle w:val="BookText"/>
        <w:bidi w:val="0"/>
        <w:jc w:val="both"/>
        <w:rPr/>
      </w:pPr>
      <w:r>
        <w:rPr>
          <w:rFonts w:eastAsia="Times New Roman" w:cs="Times New Roman" w:ascii="Times New Roman" w:hAnsi="Times New Roman"/>
          <w:color w:val="111111"/>
          <w:sz w:val="28"/>
          <w:szCs w:val="28"/>
          <w:lang w:val="en-US"/>
        </w:rPr>
        <w:t>keseimbangan. Dalam kondisi seperti ini, kerusakan dan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ketimpangan sosial akan muncul ke permukaan. </w:t>
      </w:r>
    </w:p>
    <w:p>
      <w:pPr>
        <w:pStyle w:val="BookText"/>
        <w:bidi w:val="0"/>
        <w:rPr/>
      </w:pPr>
      <w:r>
        <w:rPr>
          <w:rFonts w:eastAsia="Times New Roman" w:cs="Times New Roman" w:ascii="Times New Roman" w:hAnsi="Times New Roman"/>
          <w:color w:val="111111"/>
          <w:sz w:val="28"/>
          <w:szCs w:val="28"/>
          <w:lang w:val="en-US"/>
        </w:rPr>
        <w:t>Melihat realita ini, seorang pemimpin negara harus</w:t>
      </w:r>
    </w:p>
    <w:p>
      <w:pPr>
        <w:pStyle w:val="BookText"/>
        <w:bidi w:val="0"/>
        <w:jc w:val="both"/>
        <w:rPr/>
      </w:pPr>
      <w:r>
        <w:rPr>
          <w:rFonts w:eastAsia="Times New Roman" w:cs="Times New Roman" w:ascii="Times New Roman" w:hAnsi="Times New Roman"/>
          <w:color w:val="111111"/>
          <w:sz w:val="28"/>
          <w:szCs w:val="28"/>
          <w:lang w:val="en-US"/>
        </w:rPr>
        <w:t>bertindak tegas untuk menyetarakan seluruh klasifi kasi profesi</w:t>
      </w:r>
    </w:p>
    <w:p>
      <w:pPr>
        <w:pStyle w:val="BookText"/>
        <w:bidi w:val="0"/>
        <w:jc w:val="both"/>
        <w:rPr/>
      </w:pPr>
      <w:r>
        <w:rPr>
          <w:rFonts w:eastAsia="Times New Roman" w:cs="Times New Roman" w:ascii="Times New Roman" w:hAnsi="Times New Roman"/>
          <w:color w:val="111111"/>
          <w:sz w:val="28"/>
          <w:szCs w:val="28"/>
          <w:lang w:val="en-US"/>
        </w:rPr>
        <w:t>yang eksis di tengah-tengah masyarakat dan membangun</w:t>
      </w:r>
    </w:p>
    <w:p>
      <w:pPr>
        <w:pStyle w:val="BookText"/>
        <w:bidi w:val="0"/>
        <w:jc w:val="both"/>
        <w:rPr/>
      </w:pPr>
      <w:r>
        <w:rPr>
          <w:rFonts w:eastAsia="Times New Roman" w:cs="Times New Roman" w:ascii="Times New Roman" w:hAnsi="Times New Roman"/>
          <w:color w:val="111111"/>
          <w:sz w:val="28"/>
          <w:szCs w:val="28"/>
          <w:lang w:val="en-US"/>
        </w:rPr>
        <w:t>sebuah masyarakat yang bergerak seimbang. Masyarakat yang</w:t>
      </w:r>
    </w:p>
    <w:p>
      <w:pPr>
        <w:pStyle w:val="BookText"/>
        <w:bidi w:val="0"/>
        <w:jc w:val="both"/>
        <w:rPr/>
      </w:pPr>
      <w:r>
        <w:rPr>
          <w:rFonts w:eastAsia="Times New Roman" w:cs="Times New Roman" w:ascii="Times New Roman" w:hAnsi="Times New Roman"/>
          <w:color w:val="111111"/>
          <w:sz w:val="28"/>
          <w:szCs w:val="28"/>
          <w:lang w:val="en-US"/>
        </w:rPr>
        <w:t>seimbang akan terwujud apabila keempat klasifi kasi profesi</w:t>
      </w:r>
    </w:p>
    <w:p>
      <w:pPr>
        <w:pStyle w:val="BookText"/>
        <w:bidi w:val="0"/>
        <w:jc w:val="both"/>
        <w:rPr/>
      </w:pPr>
      <w:r>
        <w:rPr>
          <w:rFonts w:eastAsia="Times New Roman" w:cs="Times New Roman" w:ascii="Times New Roman" w:hAnsi="Times New Roman"/>
          <w:color w:val="111111"/>
          <w:sz w:val="28"/>
          <w:szCs w:val="28"/>
          <w:lang w:val="en-US"/>
        </w:rPr>
        <w:t>(ahli pena, ahli pedang, ahli transaksi, dan ahli pertanian)</w:t>
      </w:r>
    </w:p>
    <w:p>
      <w:pPr>
        <w:pStyle w:val="BookText"/>
        <w:bidi w:val="0"/>
        <w:jc w:val="both"/>
        <w:rPr/>
      </w:pPr>
      <w:r>
        <w:rPr>
          <w:rFonts w:eastAsia="Times New Roman" w:cs="Times New Roman" w:ascii="Times New Roman" w:hAnsi="Times New Roman"/>
          <w:color w:val="111111"/>
          <w:sz w:val="28"/>
          <w:szCs w:val="28"/>
          <w:lang w:val="en-US"/>
        </w:rPr>
        <w:t>terbentuk dengan setara.</w:t>
      </w:r>
    </w:p>
    <w:p>
      <w:pPr>
        <w:pStyle w:val="BookText"/>
        <w:bidi w:val="0"/>
        <w:jc w:val="both"/>
        <w:rPr/>
      </w:pPr>
      <w:r>
        <w:rPr>
          <w:rFonts w:eastAsia="Times New Roman" w:cs="Times New Roman" w:ascii="Times New Roman" w:hAnsi="Times New Roman"/>
          <w:color w:val="111111"/>
          <w:sz w:val="28"/>
          <w:szCs w:val="28"/>
          <w:lang w:val="en-US"/>
        </w:rPr>
        <w:t>Tabiat yang seimbang akan terwujud karena keempat</w:t>
      </w:r>
    </w:p>
    <w:p>
      <w:pPr>
        <w:pStyle w:val="BookText"/>
        <w:bidi w:val="0"/>
        <w:jc w:val="both"/>
        <w:rPr/>
      </w:pPr>
      <w:r>
        <w:rPr>
          <w:rFonts w:eastAsia="Times New Roman" w:cs="Times New Roman" w:ascii="Times New Roman" w:hAnsi="Times New Roman"/>
          <w:color w:val="111111"/>
          <w:sz w:val="28"/>
          <w:szCs w:val="28"/>
          <w:lang w:val="en-US"/>
        </w:rPr>
        <w:t>unsur terwujud dengan setara, dan dominasi salah satu unsur</w:t>
      </w:r>
    </w:p>
    <w:p>
      <w:pPr>
        <w:pStyle w:val="BookText"/>
        <w:bidi w:val="0"/>
        <w:jc w:val="both"/>
        <w:rPr/>
      </w:pPr>
      <w:r>
        <w:rPr>
          <w:rFonts w:eastAsia="Times New Roman" w:cs="Times New Roman" w:ascii="Times New Roman" w:hAnsi="Times New Roman"/>
          <w:color w:val="111111"/>
          <w:sz w:val="28"/>
          <w:szCs w:val="28"/>
          <w:lang w:val="en-US"/>
        </w:rPr>
        <w:t>atas ketiga unsur yang lain akan menyebabkan penyelewengan</w:t>
      </w:r>
    </w:p>
    <w:p>
      <w:pPr>
        <w:pStyle w:val="BookText"/>
        <w:bidi w:val="0"/>
        <w:jc w:val="both"/>
        <w:rPr/>
      </w:pPr>
      <w:r>
        <w:rPr>
          <w:rFonts w:eastAsia="Times New Roman" w:cs="Times New Roman" w:ascii="Times New Roman" w:hAnsi="Times New Roman"/>
          <w:color w:val="111111"/>
          <w:sz w:val="28"/>
          <w:szCs w:val="28"/>
          <w:lang w:val="en-US"/>
        </w:rPr>
        <w:t>tabiat dari garis keseimbangan dan kepunahan sebuah susunan.</w:t>
      </w:r>
    </w:p>
    <w:p>
      <w:pPr>
        <w:pStyle w:val="BookText"/>
        <w:bidi w:val="0"/>
        <w:jc w:val="both"/>
        <w:rPr/>
      </w:pPr>
      <w:r>
        <w:rPr>
          <w:rFonts w:eastAsia="Times New Roman" w:cs="Times New Roman" w:ascii="Times New Roman" w:hAnsi="Times New Roman"/>
          <w:color w:val="111111"/>
          <w:sz w:val="28"/>
          <w:szCs w:val="28"/>
          <w:lang w:val="en-US"/>
        </w:rPr>
        <w:t>Atas dasar ini, dominasi sebuah klasifi kasi profesi atas ketiga</w:t>
      </w:r>
    </w:p>
    <w:p>
      <w:pPr>
        <w:pStyle w:val="BookText"/>
        <w:bidi w:val="0"/>
        <w:jc w:val="both"/>
        <w:rPr/>
      </w:pPr>
      <w:r>
        <w:rPr>
          <w:rFonts w:eastAsia="Times New Roman" w:cs="Times New Roman" w:ascii="Times New Roman" w:hAnsi="Times New Roman"/>
          <w:color w:val="111111"/>
          <w:sz w:val="28"/>
          <w:szCs w:val="28"/>
          <w:lang w:val="en-US"/>
        </w:rPr>
        <w:t>klasifi kasi yang lain akan menyebabkan penyelewengan</w:t>
      </w:r>
    </w:p>
    <w:p>
      <w:pPr>
        <w:pStyle w:val="BookText"/>
        <w:bidi w:val="0"/>
        <w:jc w:val="both"/>
        <w:rPr/>
      </w:pPr>
      <w:r>
        <w:rPr>
          <w:rFonts w:eastAsia="Times New Roman" w:cs="Times New Roman" w:ascii="Times New Roman" w:hAnsi="Times New Roman"/>
          <w:color w:val="111111"/>
          <w:sz w:val="28"/>
          <w:szCs w:val="28"/>
          <w:lang w:val="en-US"/>
        </w:rPr>
        <w:t>urusan sosial masyarakat dari garis keseimbangan dan</w:t>
      </w:r>
    </w:p>
    <w:p>
      <w:pPr>
        <w:pStyle w:val="BookText"/>
        <w:bidi w:val="0"/>
        <w:jc w:val="both"/>
        <w:rPr/>
      </w:pPr>
      <w:r>
        <w:rPr>
          <w:rFonts w:eastAsia="Times New Roman" w:cs="Times New Roman" w:ascii="Times New Roman" w:hAnsi="Times New Roman"/>
          <w:color w:val="111111"/>
          <w:sz w:val="28"/>
          <w:szCs w:val="28"/>
          <w:lang w:val="en-US"/>
        </w:rPr>
        <w:t>kerusakan spesies manusia.</w:t>
      </w:r>
      <w:r>
        <w:rPr>
          <w:rStyle w:val="FootnoteAnchor"/>
        </w:rPr>
        <w:footnoteReference w:id="340"/>
      </w:r>
      <w:r>
        <w:rPr>
          <w:rFonts w:eastAsia="Times New Roman" w:cs="Times New Roman" w:ascii="Times New Roman" w:hAnsi="Times New Roman"/>
          <w:color w:val="111111"/>
          <w:sz w:val="28"/>
          <w:szCs w:val="28"/>
          <w:lang w:val="en-US"/>
        </w:rPr>
        <w:t>Alasannya, apabila jumlah</w:t>
      </w:r>
    </w:p>
    <w:p>
      <w:pPr>
        <w:pStyle w:val="BookText"/>
        <w:bidi w:val="0"/>
        <w:jc w:val="both"/>
        <w:rPr/>
      </w:pPr>
      <w:r>
        <w:rPr>
          <w:rFonts w:eastAsia="Times New Roman" w:cs="Times New Roman" w:ascii="Times New Roman" w:hAnsi="Times New Roman"/>
          <w:color w:val="111111"/>
          <w:sz w:val="28"/>
          <w:szCs w:val="28"/>
          <w:lang w:val="en-US"/>
        </w:rPr>
        <w:t>anggota sebuah klasifi kasi profesi berkurang sangat mencolok</w:t>
      </w:r>
    </w:p>
    <w:p>
      <w:pPr>
        <w:pStyle w:val="BookText"/>
        <w:bidi w:val="0"/>
        <w:jc w:val="both"/>
        <w:rPr/>
      </w:pPr>
      <w:r>
        <w:rPr>
          <w:rFonts w:eastAsia="Times New Roman" w:cs="Times New Roman" w:ascii="Times New Roman" w:hAnsi="Times New Roman"/>
          <w:color w:val="111111"/>
          <w:sz w:val="28"/>
          <w:szCs w:val="28"/>
          <w:lang w:val="en-US"/>
        </w:rPr>
        <w:t>dibandingkan dengan klasifi kasi profesi yang lain, tugas dan</w:t>
      </w:r>
    </w:p>
    <w:p>
      <w:pPr>
        <w:pStyle w:val="BookText"/>
        <w:bidi w:val="0"/>
        <w:jc w:val="both"/>
        <w:rPr/>
      </w:pPr>
      <w:r>
        <w:rPr>
          <w:rFonts w:eastAsia="Times New Roman" w:cs="Times New Roman" w:ascii="Times New Roman" w:hAnsi="Times New Roman"/>
          <w:color w:val="111111"/>
          <w:sz w:val="28"/>
          <w:szCs w:val="28"/>
          <w:lang w:val="en-US"/>
        </w:rPr>
        <w:t>potensial khusus yang harus dilaksanakan oleh klasifi kasi</w:t>
      </w:r>
    </w:p>
    <w:p>
      <w:pPr>
        <w:pStyle w:val="BookText"/>
        <w:bidi w:val="0"/>
        <w:jc w:val="both"/>
        <w:rPr/>
      </w:pPr>
      <w:r>
        <w:rPr>
          <w:rFonts w:eastAsia="Times New Roman" w:cs="Times New Roman" w:ascii="Times New Roman" w:hAnsi="Times New Roman"/>
          <w:color w:val="111111"/>
          <w:sz w:val="28"/>
          <w:szCs w:val="28"/>
          <w:lang w:val="en-US"/>
        </w:rPr>
        <w:t>profesi ini akan terganggu. Sebagai contoh, apabila jumlah</w:t>
      </w:r>
    </w:p>
    <w:p>
      <w:pPr>
        <w:pStyle w:val="BookText"/>
        <w:bidi w:val="0"/>
        <w:jc w:val="both"/>
        <w:rPr/>
      </w:pPr>
      <w:r>
        <w:rPr>
          <w:rFonts w:eastAsia="Times New Roman" w:cs="Times New Roman" w:ascii="Times New Roman" w:hAnsi="Times New Roman"/>
          <w:color w:val="111111"/>
          <w:sz w:val="28"/>
          <w:szCs w:val="28"/>
          <w:lang w:val="en-US"/>
        </w:rPr>
        <w:t>pasukan militer berkurang dari batas yang semestinya, maka</w:t>
      </w:r>
    </w:p>
    <w:p>
      <w:pPr>
        <w:pStyle w:val="BookText"/>
        <w:bidi w:val="0"/>
        <w:jc w:val="both"/>
        <w:rPr/>
      </w:pPr>
      <w:r>
        <w:rPr>
          <w:rFonts w:eastAsia="Times New Roman" w:cs="Times New Roman" w:ascii="Times New Roman" w:hAnsi="Times New Roman"/>
          <w:color w:val="111111"/>
          <w:sz w:val="28"/>
          <w:szCs w:val="28"/>
          <w:lang w:val="en-US"/>
        </w:rPr>
        <w:t>masyarakat ini tidak akan mampu menjamin keamanan dalam</w:t>
      </w:r>
    </w:p>
    <w:p>
      <w:pPr>
        <w:pStyle w:val="BookText"/>
        <w:bidi w:val="0"/>
        <w:jc w:val="both"/>
        <w:rPr/>
      </w:pPr>
      <w:r>
        <w:rPr>
          <w:rFonts w:eastAsia="Times New Roman" w:cs="Times New Roman" w:ascii="Times New Roman" w:hAnsi="Times New Roman"/>
          <w:color w:val="111111"/>
          <w:sz w:val="28"/>
          <w:szCs w:val="28"/>
          <w:lang w:val="en-US"/>
        </w:rPr>
        <w:t>negeri dan mempertahankan diri dari ancaman musuh asing.</w:t>
      </w:r>
    </w:p>
    <w:p>
      <w:pPr>
        <w:pStyle w:val="BookText"/>
        <w:bidi w:val="0"/>
        <w:jc w:val="both"/>
        <w:rPr/>
      </w:pPr>
      <w:r>
        <w:rPr>
          <w:rFonts w:eastAsia="Times New Roman" w:cs="Times New Roman" w:ascii="Times New Roman" w:hAnsi="Times New Roman"/>
          <w:color w:val="111111"/>
          <w:sz w:val="28"/>
          <w:szCs w:val="28"/>
          <w:lang w:val="en-US"/>
        </w:rPr>
        <w:t>Apabila jumlah para petani berkurang, maka akan timbul</w:t>
      </w:r>
    </w:p>
    <w:p>
      <w:pPr>
        <w:pStyle w:val="BookText"/>
        <w:bidi w:val="0"/>
        <w:jc w:val="both"/>
        <w:rPr/>
      </w:pPr>
      <w:r>
        <w:rPr>
          <w:rFonts w:eastAsia="Times New Roman" w:cs="Times New Roman" w:ascii="Times New Roman" w:hAnsi="Times New Roman"/>
          <w:color w:val="111111"/>
          <w:sz w:val="28"/>
          <w:szCs w:val="28"/>
          <w:lang w:val="en-US"/>
        </w:rPr>
        <w:t>paceklik, pencurian menyemarak, penimbunan harta dan</w:t>
      </w:r>
    </w:p>
    <w:p>
      <w:pPr>
        <w:pStyle w:val="BookText"/>
        <w:bidi w:val="0"/>
        <w:jc w:val="both"/>
        <w:rPr/>
      </w:pPr>
      <w:r>
        <w:rPr>
          <w:rFonts w:eastAsia="Times New Roman" w:cs="Times New Roman" w:ascii="Times New Roman" w:hAnsi="Times New Roman"/>
          <w:color w:val="111111"/>
          <w:sz w:val="28"/>
          <w:szCs w:val="28"/>
          <w:lang w:val="en-US"/>
        </w:rPr>
        <w:t>kebutuhan pokok memasyarakat, pemberontakan bergolak di</w:t>
      </w:r>
    </w:p>
    <w:p>
      <w:pPr>
        <w:pStyle w:val="BookText"/>
        <w:bidi w:val="0"/>
        <w:jc w:val="both"/>
        <w:rPr/>
      </w:pPr>
      <w:r>
        <w:rPr>
          <w:rFonts w:eastAsia="Times New Roman" w:cs="Times New Roman" w:ascii="Times New Roman" w:hAnsi="Times New Roman"/>
          <w:color w:val="111111"/>
          <w:sz w:val="28"/>
          <w:szCs w:val="28"/>
          <w:lang w:val="en-US"/>
        </w:rPr>
        <w:t>mana-mana, dan ketidakteraturan akan mendominasi. Apabila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jumlah ahli transaksi berkurang, maka bahan makanan dan </w:t>
      </w:r>
    </w:p>
    <w:p>
      <w:pPr>
        <w:pStyle w:val="BookText"/>
        <w:bidi w:val="0"/>
        <w:rPr/>
      </w:pPr>
      <w:r>
        <w:rPr>
          <w:rFonts w:eastAsia="Times New Roman" w:cs="Times New Roman" w:ascii="Times New Roman" w:hAnsi="Times New Roman"/>
          <w:color w:val="111111"/>
          <w:sz w:val="28"/>
          <w:szCs w:val="28"/>
          <w:lang w:val="en-US"/>
        </w:rPr>
        <w:t>kebutuhan utama manusia tidak akan sampai ke seluruh</w:t>
      </w:r>
    </w:p>
    <w:p>
      <w:pPr>
        <w:pStyle w:val="BookText"/>
        <w:bidi w:val="0"/>
        <w:jc w:val="both"/>
        <w:rPr/>
      </w:pPr>
      <w:r>
        <w:rPr>
          <w:rFonts w:eastAsia="Times New Roman" w:cs="Times New Roman" w:ascii="Times New Roman" w:hAnsi="Times New Roman"/>
          <w:color w:val="111111"/>
          <w:sz w:val="28"/>
          <w:szCs w:val="28"/>
          <w:lang w:val="en-US"/>
        </w:rPr>
        <w:t>bagian masyarakat secara merata, atau produksi alat-alat dan</w:t>
      </w:r>
    </w:p>
    <w:p>
      <w:pPr>
        <w:pStyle w:val="BookText"/>
        <w:bidi w:val="0"/>
        <w:jc w:val="both"/>
        <w:rPr/>
      </w:pPr>
      <w:r>
        <w:rPr>
          <w:rFonts w:eastAsia="Times New Roman" w:cs="Times New Roman" w:ascii="Times New Roman" w:hAnsi="Times New Roman"/>
          <w:color w:val="111111"/>
          <w:sz w:val="28"/>
          <w:szCs w:val="28"/>
          <w:lang w:val="en-US"/>
        </w:rPr>
        <w:t>fasilitas yang diperlukan oleh masyarakat akan menurun.</w:t>
      </w:r>
    </w:p>
    <w:p>
      <w:pPr>
        <w:pStyle w:val="BookText"/>
        <w:bidi w:val="0"/>
        <w:jc w:val="both"/>
        <w:rPr/>
      </w:pPr>
      <w:r>
        <w:rPr>
          <w:rFonts w:eastAsia="Times New Roman" w:cs="Times New Roman" w:ascii="Times New Roman" w:hAnsi="Times New Roman"/>
          <w:color w:val="111111"/>
          <w:sz w:val="28"/>
          <w:szCs w:val="28"/>
          <w:lang w:val="en-US"/>
        </w:rPr>
        <w:t>Apabila jumlah ahli pena berkurang, maka ilmu pengetahuan</w:t>
      </w:r>
    </w:p>
    <w:p>
      <w:pPr>
        <w:pStyle w:val="BookText"/>
        <w:bidi w:val="0"/>
        <w:jc w:val="both"/>
        <w:rPr/>
      </w:pPr>
      <w:r>
        <w:rPr>
          <w:rFonts w:eastAsia="Times New Roman" w:cs="Times New Roman" w:ascii="Times New Roman" w:hAnsi="Times New Roman"/>
          <w:color w:val="111111"/>
          <w:sz w:val="28"/>
          <w:szCs w:val="28"/>
          <w:lang w:val="en-US"/>
        </w:rPr>
        <w:t>akan mengalami stagnansi dan urusan sosial masyarakat yang</w:t>
      </w:r>
    </w:p>
    <w:p>
      <w:pPr>
        <w:pStyle w:val="BookText"/>
        <w:bidi w:val="0"/>
        <w:jc w:val="both"/>
        <w:rPr/>
      </w:pPr>
      <w:r>
        <w:rPr>
          <w:rFonts w:eastAsia="Times New Roman" w:cs="Times New Roman" w:ascii="Times New Roman" w:hAnsi="Times New Roman"/>
          <w:color w:val="111111"/>
          <w:sz w:val="28"/>
          <w:szCs w:val="28"/>
          <w:lang w:val="en-US"/>
        </w:rPr>
        <w:t>utama tidak akan terurusi sama sekali atau terurusi dengan</w:t>
      </w:r>
    </w:p>
    <w:p>
      <w:pPr>
        <w:pStyle w:val="BookText"/>
        <w:bidi w:val="0"/>
        <w:jc w:val="both"/>
        <w:rPr/>
      </w:pPr>
      <w:r>
        <w:rPr>
          <w:rFonts w:eastAsia="Times New Roman" w:cs="Times New Roman" w:ascii="Times New Roman" w:hAnsi="Times New Roman"/>
          <w:color w:val="111111"/>
          <w:sz w:val="28"/>
          <w:szCs w:val="28"/>
          <w:lang w:val="en-US"/>
        </w:rPr>
        <w:t>tidak benar. Ini dari satu sisi.</w:t>
      </w:r>
    </w:p>
    <w:p>
      <w:pPr>
        <w:pStyle w:val="BookText"/>
        <w:bidi w:val="0"/>
        <w:jc w:val="both"/>
        <w:rPr/>
      </w:pPr>
      <w:r>
        <w:rPr>
          <w:rFonts w:eastAsia="Times New Roman" w:cs="Times New Roman" w:ascii="Times New Roman" w:hAnsi="Times New Roman"/>
          <w:color w:val="111111"/>
          <w:sz w:val="28"/>
          <w:szCs w:val="28"/>
          <w:lang w:val="en-US"/>
        </w:rPr>
        <w:t>Dari sisi lain, apabila jumlah sebuah klasifikasi profesi</w:t>
      </w:r>
    </w:p>
    <w:p>
      <w:pPr>
        <w:pStyle w:val="BookText"/>
        <w:bidi w:val="0"/>
        <w:jc w:val="both"/>
        <w:rPr/>
      </w:pPr>
      <w:r>
        <w:rPr>
          <w:rFonts w:eastAsia="Times New Roman" w:cs="Times New Roman" w:ascii="Times New Roman" w:hAnsi="Times New Roman"/>
          <w:color w:val="111111"/>
          <w:sz w:val="28"/>
          <w:szCs w:val="28"/>
          <w:lang w:val="en-US"/>
        </w:rPr>
        <w:t>melebihi batas yang semestinya, maka perilaku mereka akan</w:t>
      </w:r>
    </w:p>
    <w:p>
      <w:pPr>
        <w:pStyle w:val="BookText"/>
        <w:bidi w:val="0"/>
        <w:jc w:val="both"/>
        <w:rPr/>
      </w:pPr>
      <w:r>
        <w:rPr>
          <w:rFonts w:eastAsia="Times New Roman" w:cs="Times New Roman" w:ascii="Times New Roman" w:hAnsi="Times New Roman"/>
          <w:color w:val="111111"/>
          <w:sz w:val="28"/>
          <w:szCs w:val="28"/>
          <w:lang w:val="en-US"/>
        </w:rPr>
        <w:t>menjadi dominan di tengah-tengah masyarakat dan juga akan</w:t>
      </w:r>
    </w:p>
    <w:p>
      <w:pPr>
        <w:pStyle w:val="BookText"/>
        <w:bidi w:val="0"/>
        <w:jc w:val="both"/>
        <w:rPr/>
      </w:pPr>
      <w:r>
        <w:rPr>
          <w:rFonts w:eastAsia="Times New Roman" w:cs="Times New Roman" w:ascii="Times New Roman" w:hAnsi="Times New Roman"/>
          <w:color w:val="111111"/>
          <w:sz w:val="28"/>
          <w:szCs w:val="28"/>
          <w:lang w:val="en-US"/>
        </w:rPr>
        <w:t>mendominasi seluruh klasifikasi profesi yang lain. Apabila</w:t>
      </w:r>
    </w:p>
    <w:p>
      <w:pPr>
        <w:pStyle w:val="BookText"/>
        <w:bidi w:val="0"/>
        <w:jc w:val="both"/>
        <w:rPr/>
      </w:pPr>
      <w:r>
        <w:rPr>
          <w:rFonts w:eastAsia="Times New Roman" w:cs="Times New Roman" w:ascii="Times New Roman" w:hAnsi="Times New Roman"/>
          <w:color w:val="111111"/>
          <w:sz w:val="28"/>
          <w:szCs w:val="28"/>
          <w:lang w:val="en-US"/>
        </w:rPr>
        <w:t>jumlah anggota militer bertambah, maka semangat militerisme</w:t>
      </w:r>
    </w:p>
    <w:p>
      <w:pPr>
        <w:pStyle w:val="BookText"/>
        <w:bidi w:val="0"/>
        <w:jc w:val="both"/>
        <w:rPr/>
      </w:pPr>
      <w:r>
        <w:rPr>
          <w:rFonts w:eastAsia="Times New Roman" w:cs="Times New Roman" w:ascii="Times New Roman" w:hAnsi="Times New Roman"/>
          <w:color w:val="111111"/>
          <w:sz w:val="28"/>
          <w:szCs w:val="28"/>
          <w:lang w:val="en-US"/>
        </w:rPr>
        <w:t>akan memuncak. Jika jumlah para petani bertambah,</w:t>
      </w:r>
    </w:p>
    <w:p>
      <w:pPr>
        <w:pStyle w:val="BookText"/>
        <w:bidi w:val="0"/>
        <w:jc w:val="both"/>
        <w:rPr/>
      </w:pPr>
      <w:r>
        <w:rPr>
          <w:rFonts w:eastAsia="Times New Roman" w:cs="Times New Roman" w:ascii="Times New Roman" w:hAnsi="Times New Roman"/>
          <w:color w:val="111111"/>
          <w:sz w:val="28"/>
          <w:szCs w:val="28"/>
          <w:lang w:val="en-US"/>
        </w:rPr>
        <w:t>maka kerakusan dan keserakahan terhadap kebutuhan utama</w:t>
      </w:r>
    </w:p>
    <w:p>
      <w:pPr>
        <w:pStyle w:val="BookText"/>
        <w:bidi w:val="0"/>
        <w:jc w:val="both"/>
        <w:rPr/>
      </w:pPr>
      <w:r>
        <w:rPr>
          <w:rFonts w:eastAsia="Times New Roman" w:cs="Times New Roman" w:ascii="Times New Roman" w:hAnsi="Times New Roman"/>
          <w:color w:val="111111"/>
          <w:sz w:val="28"/>
          <w:szCs w:val="28"/>
          <w:lang w:val="en-US"/>
        </w:rPr>
        <w:t>masyarakat akan menggelora. Apabila jumlah ahli transaksi</w:t>
      </w:r>
    </w:p>
    <w:p>
      <w:pPr>
        <w:pStyle w:val="BookText"/>
        <w:bidi w:val="0"/>
        <w:jc w:val="both"/>
        <w:rPr/>
      </w:pPr>
      <w:r>
        <w:rPr>
          <w:rFonts w:eastAsia="Times New Roman" w:cs="Times New Roman" w:ascii="Times New Roman" w:hAnsi="Times New Roman"/>
          <w:color w:val="111111"/>
          <w:sz w:val="28"/>
          <w:szCs w:val="28"/>
          <w:lang w:val="en-US"/>
        </w:rPr>
        <w:t>bertambah, maka semangat ingin bermewah-mewah dan ketamakan</w:t>
      </w:r>
    </w:p>
    <w:p>
      <w:pPr>
        <w:pStyle w:val="BookText"/>
        <w:bidi w:val="0"/>
        <w:jc w:val="both"/>
        <w:rPr/>
      </w:pPr>
      <w:r>
        <w:rPr>
          <w:rFonts w:eastAsia="Times New Roman" w:cs="Times New Roman" w:ascii="Times New Roman" w:hAnsi="Times New Roman"/>
          <w:color w:val="111111"/>
          <w:sz w:val="28"/>
          <w:szCs w:val="28"/>
          <w:lang w:val="en-US"/>
        </w:rPr>
        <w:t>akan memasyarakat. Jika jumlah ahli pena bertambah,</w:t>
      </w:r>
    </w:p>
    <w:p>
      <w:pPr>
        <w:pStyle w:val="BookText"/>
        <w:bidi w:val="0"/>
        <w:jc w:val="both"/>
        <w:rPr/>
      </w:pPr>
      <w:r>
        <w:rPr>
          <w:rFonts w:eastAsia="Times New Roman" w:cs="Times New Roman" w:ascii="Times New Roman" w:hAnsi="Times New Roman"/>
          <w:color w:val="111111"/>
          <w:sz w:val="28"/>
          <w:szCs w:val="28"/>
          <w:lang w:val="en-US"/>
        </w:rPr>
        <w:t>maka semangat ingin memamerkan keutamaan diri yang</w:t>
      </w:r>
    </w:p>
    <w:p>
      <w:pPr>
        <w:pStyle w:val="BookText"/>
        <w:bidi w:val="0"/>
        <w:jc w:val="both"/>
        <w:rPr/>
      </w:pPr>
      <w:r>
        <w:rPr>
          <w:rFonts w:eastAsia="Times New Roman" w:cs="Times New Roman" w:ascii="Times New Roman" w:hAnsi="Times New Roman"/>
          <w:color w:val="111111"/>
          <w:sz w:val="28"/>
          <w:szCs w:val="28"/>
          <w:lang w:val="en-US"/>
        </w:rPr>
        <w:t>akan berakibat kerancuan ilmu pengetahuan, pengangguran</w:t>
      </w:r>
    </w:p>
    <w:p>
      <w:pPr>
        <w:pStyle w:val="BookText"/>
        <w:bidi w:val="0"/>
        <w:jc w:val="both"/>
        <w:rPr/>
      </w:pPr>
      <w:r>
        <w:rPr>
          <w:rFonts w:eastAsia="Times New Roman" w:cs="Times New Roman" w:ascii="Times New Roman" w:hAnsi="Times New Roman"/>
          <w:color w:val="111111"/>
          <w:sz w:val="28"/>
          <w:szCs w:val="28"/>
          <w:lang w:val="en-US"/>
        </w:rPr>
        <w:t>kaum terpelajar, kemiskinan harga diri, dan ketidakteraturan</w:t>
      </w:r>
    </w:p>
    <w:p>
      <w:pPr>
        <w:pStyle w:val="BookText"/>
        <w:bidi w:val="0"/>
        <w:jc w:val="both"/>
        <w:rPr/>
      </w:pPr>
      <w:r>
        <w:rPr>
          <w:rFonts w:eastAsia="Times New Roman" w:cs="Times New Roman" w:ascii="Times New Roman" w:hAnsi="Times New Roman"/>
          <w:color w:val="111111"/>
          <w:sz w:val="28"/>
          <w:szCs w:val="28"/>
          <w:lang w:val="en-US"/>
        </w:rPr>
        <w:t>urusan agama dan dunia akan merajalela.</w:t>
      </w:r>
    </w:p>
    <w:p>
      <w:pPr>
        <w:pStyle w:val="BookText"/>
        <w:bidi w:val="0"/>
        <w:jc w:val="both"/>
        <w:rPr/>
      </w:pPr>
      <w:r>
        <w:rPr>
          <w:rFonts w:eastAsia="Times New Roman" w:cs="Times New Roman" w:ascii="Times New Roman" w:hAnsi="Times New Roman"/>
          <w:color w:val="111111"/>
          <w:sz w:val="28"/>
          <w:szCs w:val="28"/>
          <w:lang w:val="en-US"/>
        </w:rPr>
        <w:t>Ketidaksetaraan yang disebabkan oleh dominasi sebagian</w:t>
      </w:r>
    </w:p>
    <w:p>
      <w:pPr>
        <w:pStyle w:val="BookText"/>
        <w:bidi w:val="0"/>
        <w:jc w:val="both"/>
        <w:rPr/>
      </w:pPr>
      <w:r>
        <w:rPr>
          <w:rFonts w:eastAsia="Times New Roman" w:cs="Times New Roman" w:ascii="Times New Roman" w:hAnsi="Times New Roman"/>
          <w:color w:val="111111"/>
          <w:sz w:val="28"/>
          <w:szCs w:val="28"/>
          <w:lang w:val="en-US"/>
        </w:rPr>
        <w:t>klasifikasi profesi akan menyebabkan kontrol kekuatan kekuatan</w:t>
      </w:r>
    </w:p>
    <w:p>
      <w:pPr>
        <w:pStyle w:val="BookText"/>
        <w:bidi w:val="0"/>
        <w:jc w:val="both"/>
        <w:rPr/>
      </w:pPr>
      <w:r>
        <w:rPr>
          <w:rFonts w:eastAsia="Times New Roman" w:cs="Times New Roman" w:ascii="Times New Roman" w:hAnsi="Times New Roman"/>
          <w:color w:val="111111"/>
          <w:sz w:val="28"/>
          <w:szCs w:val="28"/>
          <w:lang w:val="en-US"/>
        </w:rPr>
        <w:t>yang ada dalam masyarakat dikuasai oleh klasifikasi</w:t>
      </w:r>
    </w:p>
    <w:p>
      <w:pPr>
        <w:pStyle w:val="BookText"/>
        <w:bidi w:val="0"/>
        <w:jc w:val="both"/>
        <w:rPr/>
      </w:pPr>
      <w:r>
        <w:rPr>
          <w:rFonts w:eastAsia="Times New Roman" w:cs="Times New Roman" w:ascii="Times New Roman" w:hAnsi="Times New Roman"/>
          <w:color w:val="111111"/>
          <w:sz w:val="28"/>
          <w:szCs w:val="28"/>
          <w:lang w:val="en-US"/>
        </w:rPr>
        <w:t>profesi ini. Dengan ini, mereka akan bisa menekan dan mempengaruhi</w:t>
      </w:r>
    </w:p>
    <w:p>
      <w:pPr>
        <w:pStyle w:val="BookText"/>
        <w:bidi w:val="0"/>
        <w:jc w:val="both"/>
        <w:rPr/>
      </w:pPr>
      <w:r>
        <w:rPr>
          <w:rFonts w:eastAsia="Times New Roman" w:cs="Times New Roman" w:ascii="Times New Roman" w:hAnsi="Times New Roman"/>
          <w:color w:val="111111"/>
          <w:sz w:val="28"/>
          <w:szCs w:val="28"/>
          <w:lang w:val="en-US"/>
        </w:rPr>
        <w:t>pemimpin negara.</w:t>
      </w:r>
    </w:p>
    <w:p>
      <w:pPr>
        <w:pStyle w:val="BookText"/>
        <w:bidi w:val="0"/>
        <w:jc w:val="both"/>
        <w:rPr/>
      </w:pPr>
      <w:r>
        <w:rPr>
          <w:rFonts w:eastAsia="Times New Roman" w:cs="Times New Roman" w:ascii="Times New Roman" w:hAnsi="Times New Roman"/>
          <w:color w:val="111111"/>
          <w:sz w:val="28"/>
          <w:szCs w:val="28"/>
          <w:lang w:val="en-US"/>
        </w:rPr>
        <w:t>Dengan demikian, jika mereka mampu mengeluarkan</w:t>
      </w:r>
    </w:p>
    <w:p>
      <w:pPr>
        <w:pStyle w:val="BookText"/>
        <w:bidi w:val="0"/>
        <w:jc w:val="both"/>
        <w:rPr/>
      </w:pPr>
      <w:r>
        <w:rPr>
          <w:rFonts w:eastAsia="Times New Roman" w:cs="Times New Roman" w:ascii="Times New Roman" w:hAnsi="Times New Roman"/>
          <w:color w:val="111111"/>
          <w:sz w:val="28"/>
          <w:szCs w:val="28"/>
          <w:lang w:val="en-US"/>
        </w:rPr>
        <w:t>kontrol negara dari genggaman tangan pemimpin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negara, </w:t>
      </w:r>
    </w:p>
    <w:p>
      <w:pPr>
        <w:pStyle w:val="BookText"/>
        <w:bidi w:val="0"/>
        <w:rPr/>
      </w:pPr>
      <w:r>
        <w:rPr>
          <w:rFonts w:eastAsia="Times New Roman" w:cs="Times New Roman" w:ascii="Times New Roman" w:hAnsi="Times New Roman"/>
          <w:color w:val="111111"/>
          <w:sz w:val="28"/>
          <w:szCs w:val="28"/>
          <w:lang w:val="en-US"/>
        </w:rPr>
        <w:t>maka fenomena kedua ketidaksetaraan ini akan terjadi.</w:t>
      </w:r>
    </w:p>
    <w:p>
      <w:pPr>
        <w:pStyle w:val="BookText"/>
        <w:bidi w:val="0"/>
        <w:jc w:val="both"/>
        <w:rPr/>
      </w:pPr>
      <w:r>
        <w:rPr>
          <w:rFonts w:eastAsia="Times New Roman" w:cs="Times New Roman" w:ascii="Times New Roman" w:hAnsi="Times New Roman"/>
          <w:color w:val="111111"/>
          <w:sz w:val="28"/>
          <w:szCs w:val="28"/>
          <w:lang w:val="en-US"/>
        </w:rPr>
        <w:t>Dalam fenomena ini, satu klasifi kasi profesi akan berkuasa</w:t>
      </w:r>
    </w:p>
    <w:p>
      <w:pPr>
        <w:pStyle w:val="BookText"/>
        <w:bidi w:val="0"/>
        <w:jc w:val="both"/>
        <w:rPr/>
      </w:pPr>
      <w:r>
        <w:rPr>
          <w:rFonts w:eastAsia="Times New Roman" w:cs="Times New Roman" w:ascii="Times New Roman" w:hAnsi="Times New Roman"/>
          <w:color w:val="111111"/>
          <w:sz w:val="28"/>
          <w:szCs w:val="28"/>
          <w:lang w:val="en-US"/>
        </w:rPr>
        <w:t>atas klasifi kasi-klasifi kasi profesi yang lain dan memegang</w:t>
      </w:r>
    </w:p>
    <w:p>
      <w:pPr>
        <w:pStyle w:val="BookText"/>
        <w:bidi w:val="0"/>
        <w:jc w:val="both"/>
        <w:rPr/>
      </w:pPr>
      <w:r>
        <w:rPr>
          <w:rFonts w:eastAsia="Times New Roman" w:cs="Times New Roman" w:ascii="Times New Roman" w:hAnsi="Times New Roman"/>
          <w:color w:val="111111"/>
          <w:sz w:val="28"/>
          <w:szCs w:val="28"/>
          <w:lang w:val="en-US"/>
        </w:rPr>
        <w:t>kontrol negara. Dengan demikian, klasifi kasi profesi ini akan</w:t>
      </w:r>
    </w:p>
    <w:p>
      <w:pPr>
        <w:pStyle w:val="BookText"/>
        <w:bidi w:val="0"/>
        <w:jc w:val="both"/>
        <w:rPr/>
      </w:pPr>
      <w:r>
        <w:rPr>
          <w:rFonts w:eastAsia="Times New Roman" w:cs="Times New Roman" w:ascii="Times New Roman" w:hAnsi="Times New Roman"/>
          <w:color w:val="111111"/>
          <w:sz w:val="28"/>
          <w:szCs w:val="28"/>
          <w:lang w:val="en-US"/>
        </w:rPr>
        <w:t>menggantikan posisi para pengatur dan pemimpin negara</w:t>
      </w:r>
    </w:p>
    <w:p>
      <w:pPr>
        <w:pStyle w:val="BookText"/>
        <w:bidi w:val="0"/>
        <w:jc w:val="both"/>
        <w:rPr/>
      </w:pPr>
      <w:r>
        <w:rPr>
          <w:rFonts w:eastAsia="Times New Roman" w:cs="Times New Roman" w:ascii="Times New Roman" w:hAnsi="Times New Roman"/>
          <w:color w:val="111111"/>
          <w:sz w:val="28"/>
          <w:szCs w:val="28"/>
          <w:lang w:val="en-US"/>
        </w:rPr>
        <w:t>yang sejati. Apabila hal ini terjadi, maka masyarakat akan</w:t>
      </w:r>
    </w:p>
    <w:p>
      <w:pPr>
        <w:pStyle w:val="BookText"/>
        <w:bidi w:val="0"/>
        <w:jc w:val="both"/>
        <w:rPr/>
      </w:pPr>
      <w:r>
        <w:rPr>
          <w:rFonts w:eastAsia="Times New Roman" w:cs="Times New Roman" w:ascii="Times New Roman" w:hAnsi="Times New Roman"/>
          <w:color w:val="111111"/>
          <w:sz w:val="28"/>
          <w:szCs w:val="28"/>
          <w:lang w:val="en-US"/>
        </w:rPr>
        <w:t>menyeleweng dari jalan kesempurnaan yang hakiki. Jika</w:t>
      </w:r>
    </w:p>
    <w:p>
      <w:pPr>
        <w:pStyle w:val="BookText"/>
        <w:bidi w:val="0"/>
        <w:jc w:val="both"/>
        <w:rPr/>
      </w:pPr>
      <w:r>
        <w:rPr>
          <w:rFonts w:eastAsia="Times New Roman" w:cs="Times New Roman" w:ascii="Times New Roman" w:hAnsi="Times New Roman"/>
          <w:color w:val="111111"/>
          <w:sz w:val="28"/>
          <w:szCs w:val="28"/>
          <w:lang w:val="en-US"/>
        </w:rPr>
        <w:t>angkatan bersenjata dan militer adalah klasifi kasi profesi yang</w:t>
      </w:r>
    </w:p>
    <w:p>
      <w:pPr>
        <w:pStyle w:val="BookText"/>
        <w:bidi w:val="0"/>
        <w:jc w:val="both"/>
        <w:rPr/>
      </w:pPr>
      <w:r>
        <w:rPr>
          <w:rFonts w:eastAsia="Times New Roman" w:cs="Times New Roman" w:ascii="Times New Roman" w:hAnsi="Times New Roman"/>
          <w:color w:val="111111"/>
          <w:sz w:val="28"/>
          <w:szCs w:val="28"/>
          <w:lang w:val="en-US"/>
        </w:rPr>
        <w:t>menempati posisi para pengatur urusan politik negara, maka</w:t>
      </w:r>
    </w:p>
    <w:p>
      <w:pPr>
        <w:pStyle w:val="BookText"/>
        <w:bidi w:val="0"/>
        <w:jc w:val="both"/>
        <w:rPr/>
      </w:pPr>
      <w:r>
        <w:rPr>
          <w:rFonts w:eastAsia="Times New Roman" w:cs="Times New Roman" w:ascii="Times New Roman" w:hAnsi="Times New Roman"/>
          <w:color w:val="111111"/>
          <w:sz w:val="28"/>
          <w:szCs w:val="28"/>
          <w:lang w:val="en-US"/>
        </w:rPr>
        <w:t>mereka akan mengeluarkan anggota masyarakat dan seluruh</w:t>
      </w:r>
    </w:p>
    <w:p>
      <w:pPr>
        <w:pStyle w:val="BookText"/>
        <w:bidi w:val="0"/>
        <w:jc w:val="both"/>
        <w:rPr/>
      </w:pPr>
      <w:r>
        <w:rPr>
          <w:rFonts w:eastAsia="Times New Roman" w:cs="Times New Roman" w:ascii="Times New Roman" w:hAnsi="Times New Roman"/>
          <w:color w:val="111111"/>
          <w:sz w:val="28"/>
          <w:szCs w:val="28"/>
          <w:lang w:val="en-US"/>
        </w:rPr>
        <w:t>badan negara, lembaga politik, dan strukturnya dari garis</w:t>
      </w:r>
    </w:p>
    <w:p>
      <w:pPr>
        <w:pStyle w:val="BookText"/>
        <w:bidi w:val="0"/>
        <w:jc w:val="both"/>
        <w:rPr/>
      </w:pPr>
      <w:r>
        <w:rPr>
          <w:rFonts w:eastAsia="Times New Roman" w:cs="Times New Roman" w:ascii="Times New Roman" w:hAnsi="Times New Roman"/>
          <w:color w:val="111111"/>
          <w:sz w:val="28"/>
          <w:szCs w:val="28"/>
          <w:lang w:val="en-US"/>
        </w:rPr>
        <w:t>keseimbangan, dan menggiring mereka ke arah kepentingankepentingan</w:t>
      </w:r>
    </w:p>
    <w:p>
      <w:pPr>
        <w:pStyle w:val="BookText"/>
        <w:bidi w:val="0"/>
        <w:jc w:val="both"/>
        <w:rPr/>
      </w:pPr>
      <w:r>
        <w:rPr>
          <w:rFonts w:eastAsia="Times New Roman" w:cs="Times New Roman" w:ascii="Times New Roman" w:hAnsi="Times New Roman"/>
          <w:color w:val="111111"/>
          <w:sz w:val="28"/>
          <w:szCs w:val="28"/>
          <w:lang w:val="en-US"/>
        </w:rPr>
        <w:t>militer dan militerisme.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Sumber daya ekonomi masyarakat (ahli transaksi</w:t>
      </w:r>
    </w:p>
    <w:p>
      <w:pPr>
        <w:pStyle w:val="BookText"/>
        <w:bidi w:val="0"/>
        <w:jc w:val="both"/>
        <w:rPr/>
      </w:pPr>
      <w:r>
        <w:rPr>
          <w:rFonts w:eastAsia="Times New Roman" w:cs="Times New Roman" w:ascii="Times New Roman" w:hAnsi="Times New Roman"/>
          <w:color w:val="111111"/>
          <w:sz w:val="28"/>
          <w:szCs w:val="28"/>
          <w:lang w:val="en-US"/>
        </w:rPr>
        <w:t>dan pertanian) juga harus menempati posisi mereka dan</w:t>
      </w:r>
    </w:p>
    <w:p>
      <w:pPr>
        <w:pStyle w:val="BookText"/>
        <w:bidi w:val="0"/>
        <w:jc w:val="both"/>
        <w:rPr/>
      </w:pPr>
      <w:r>
        <w:rPr>
          <w:rFonts w:eastAsia="Times New Roman" w:cs="Times New Roman" w:ascii="Times New Roman" w:hAnsi="Times New Roman"/>
          <w:color w:val="111111"/>
          <w:sz w:val="28"/>
          <w:szCs w:val="28"/>
          <w:lang w:val="en-US"/>
        </w:rPr>
        <w:t>melaksanakan tugas mereka masing-masing. Jika mereka ikut</w:t>
      </w:r>
    </w:p>
    <w:p>
      <w:pPr>
        <w:pStyle w:val="BookText"/>
        <w:bidi w:val="0"/>
        <w:jc w:val="both"/>
        <w:rPr/>
      </w:pPr>
      <w:r>
        <w:rPr>
          <w:rFonts w:eastAsia="Times New Roman" w:cs="Times New Roman" w:ascii="Times New Roman" w:hAnsi="Times New Roman"/>
          <w:color w:val="111111"/>
          <w:sz w:val="28"/>
          <w:szCs w:val="28"/>
          <w:lang w:val="en-US"/>
        </w:rPr>
        <w:t>campur tangan dalam urusan politik dan mengatur urusan</w:t>
      </w:r>
    </w:p>
    <w:p>
      <w:pPr>
        <w:pStyle w:val="BookText"/>
        <w:bidi w:val="0"/>
        <w:jc w:val="both"/>
        <w:rPr/>
      </w:pPr>
      <w:r>
        <w:rPr>
          <w:rFonts w:eastAsia="Times New Roman" w:cs="Times New Roman" w:ascii="Times New Roman" w:hAnsi="Times New Roman"/>
          <w:color w:val="111111"/>
          <w:sz w:val="28"/>
          <w:szCs w:val="28"/>
          <w:lang w:val="en-US"/>
        </w:rPr>
        <w:t>sosial masyarakat, maka negara akan menyimpang dari garis</w:t>
      </w:r>
    </w:p>
    <w:p>
      <w:pPr>
        <w:pStyle w:val="BookText"/>
        <w:bidi w:val="0"/>
        <w:jc w:val="both"/>
        <w:rPr/>
      </w:pPr>
      <w:r>
        <w:rPr>
          <w:rFonts w:eastAsia="Times New Roman" w:cs="Times New Roman" w:ascii="Times New Roman" w:hAnsi="Times New Roman"/>
          <w:color w:val="111111"/>
          <w:sz w:val="28"/>
          <w:szCs w:val="28"/>
          <w:lang w:val="en-US"/>
        </w:rPr>
        <w:t>keseimbangannya. Akibatnya, seluruh rakyat, lembagalembaga</w:t>
      </w:r>
    </w:p>
    <w:p>
      <w:pPr>
        <w:pStyle w:val="BookText"/>
        <w:bidi w:val="0"/>
        <w:jc w:val="both"/>
        <w:rPr/>
      </w:pPr>
      <w:r>
        <w:rPr>
          <w:rFonts w:eastAsia="Times New Roman" w:cs="Times New Roman" w:ascii="Times New Roman" w:hAnsi="Times New Roman"/>
          <w:color w:val="111111"/>
          <w:sz w:val="28"/>
          <w:szCs w:val="28"/>
          <w:lang w:val="en-US"/>
        </w:rPr>
        <w:t>negara, dan struktur kekuatan politik negara akan</w:t>
      </w:r>
    </w:p>
    <w:p>
      <w:pPr>
        <w:pStyle w:val="BookText"/>
        <w:bidi w:val="0"/>
        <w:jc w:val="both"/>
        <w:rPr/>
      </w:pPr>
      <w:r>
        <w:rPr>
          <w:rFonts w:eastAsia="Times New Roman" w:cs="Times New Roman" w:ascii="Times New Roman" w:hAnsi="Times New Roman"/>
          <w:color w:val="111111"/>
          <w:sz w:val="28"/>
          <w:szCs w:val="28"/>
          <w:lang w:val="en-US"/>
        </w:rPr>
        <w:t>meninggalkan tugas mereka dan saling berlomba-lomba</w:t>
      </w:r>
    </w:p>
    <w:p>
      <w:pPr>
        <w:pStyle w:val="BookText"/>
        <w:bidi w:val="0"/>
        <w:jc w:val="both"/>
        <w:rPr/>
      </w:pPr>
      <w:r>
        <w:rPr>
          <w:rFonts w:eastAsia="Times New Roman" w:cs="Times New Roman" w:ascii="Times New Roman" w:hAnsi="Times New Roman"/>
          <w:color w:val="111111"/>
          <w:sz w:val="28"/>
          <w:szCs w:val="28"/>
          <w:lang w:val="en-US"/>
        </w:rPr>
        <w:t>untuk memenuhi kebutuhan ekonomi dan bahkan kebutuhankebutuhan</w:t>
      </w:r>
    </w:p>
    <w:p>
      <w:pPr>
        <w:pStyle w:val="BookText"/>
        <w:bidi w:val="0"/>
        <w:jc w:val="both"/>
        <w:rPr/>
      </w:pPr>
      <w:r>
        <w:rPr>
          <w:rFonts w:eastAsia="Times New Roman" w:cs="Times New Roman" w:ascii="Times New Roman" w:hAnsi="Times New Roman"/>
          <w:color w:val="111111"/>
          <w:sz w:val="28"/>
          <w:szCs w:val="28"/>
          <w:lang w:val="en-US"/>
        </w:rPr>
        <w:t>barang mewah yang digunakan sekadar untuk</w:t>
      </w:r>
    </w:p>
    <w:p>
      <w:pPr>
        <w:pStyle w:val="BookText"/>
        <w:bidi w:val="0"/>
        <w:jc w:val="both"/>
        <w:rPr/>
      </w:pPr>
      <w:r>
        <w:rPr>
          <w:rFonts w:eastAsia="Times New Roman" w:cs="Times New Roman" w:ascii="Times New Roman" w:hAnsi="Times New Roman"/>
          <w:color w:val="111111"/>
          <w:sz w:val="28"/>
          <w:szCs w:val="28"/>
          <w:lang w:val="en-US"/>
        </w:rPr>
        <w:t>keperluan interior. Lebih parah lagi, kerakusan dan keserakahan</w:t>
      </w:r>
    </w:p>
    <w:p>
      <w:pPr>
        <w:pStyle w:val="BookText"/>
        <w:bidi w:val="0"/>
        <w:jc w:val="both"/>
        <w:rPr/>
      </w:pPr>
      <w:r>
        <w:rPr>
          <w:rFonts w:eastAsia="Times New Roman" w:cs="Times New Roman" w:ascii="Times New Roman" w:hAnsi="Times New Roman"/>
          <w:color w:val="111111"/>
          <w:sz w:val="28"/>
          <w:szCs w:val="28"/>
          <w:lang w:val="en-US"/>
        </w:rPr>
        <w:t>akan merajalela.</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Para ulama dan ilmuwan dalam berbagai bidang ilmu</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sesuai dengan bidang spesialisasi masing- </w:t>
      </w:r>
    </w:p>
    <w:p>
      <w:pPr>
        <w:pStyle w:val="BookText"/>
        <w:bidi w:val="0"/>
        <w:rPr/>
      </w:pPr>
      <w:r>
        <w:rPr>
          <w:rFonts w:eastAsia="Times New Roman" w:cs="Times New Roman" w:ascii="Times New Roman" w:hAnsi="Times New Roman"/>
          <w:color w:val="111111"/>
          <w:sz w:val="28"/>
          <w:szCs w:val="28"/>
          <w:lang w:val="en-US"/>
        </w:rPr>
        <w:t>masing, harus membantu memperkokoh agama dan dunia</w:t>
      </w:r>
    </w:p>
    <w:p>
      <w:pPr>
        <w:pStyle w:val="BookText"/>
        <w:bidi w:val="0"/>
        <w:jc w:val="both"/>
        <w:rPr/>
      </w:pPr>
      <w:r>
        <w:rPr>
          <w:rFonts w:eastAsia="Times New Roman" w:cs="Times New Roman" w:ascii="Times New Roman" w:hAnsi="Times New Roman"/>
          <w:color w:val="111111"/>
          <w:sz w:val="28"/>
          <w:szCs w:val="28"/>
          <w:lang w:val="en-US"/>
        </w:rPr>
        <w:t>masyarakat. Tanpa pengetahuan dan pengalaman politik,</w:t>
      </w:r>
    </w:p>
    <w:p>
      <w:pPr>
        <w:pStyle w:val="BookText"/>
        <w:bidi w:val="0"/>
        <w:jc w:val="both"/>
        <w:rPr/>
      </w:pPr>
      <w:r>
        <w:rPr>
          <w:rFonts w:eastAsia="Times New Roman" w:cs="Times New Roman" w:ascii="Times New Roman" w:hAnsi="Times New Roman"/>
          <w:color w:val="111111"/>
          <w:sz w:val="28"/>
          <w:szCs w:val="28"/>
          <w:lang w:val="en-US"/>
        </w:rPr>
        <w:t>mereka jangan ikut campur dalam urusan politik dan</w:t>
      </w:r>
    </w:p>
    <w:p>
      <w:pPr>
        <w:pStyle w:val="BookText"/>
        <w:bidi w:val="0"/>
        <w:jc w:val="both"/>
        <w:rPr/>
      </w:pPr>
      <w:r>
        <w:rPr>
          <w:rFonts w:eastAsia="Times New Roman" w:cs="Times New Roman" w:ascii="Times New Roman" w:hAnsi="Times New Roman"/>
          <w:color w:val="111111"/>
          <w:sz w:val="28"/>
          <w:szCs w:val="28"/>
          <w:lang w:val="en-US"/>
        </w:rPr>
        <w:t>memegang urusan politis. Jika hal ini terjadi, maka urusan</w:t>
      </w:r>
    </w:p>
    <w:p>
      <w:pPr>
        <w:pStyle w:val="BookText"/>
        <w:bidi w:val="0"/>
        <w:jc w:val="both"/>
        <w:rPr/>
      </w:pPr>
      <w:r>
        <w:rPr>
          <w:rFonts w:eastAsia="Times New Roman" w:cs="Times New Roman" w:ascii="Times New Roman" w:hAnsi="Times New Roman"/>
          <w:color w:val="111111"/>
          <w:sz w:val="28"/>
          <w:szCs w:val="28"/>
          <w:lang w:val="en-US"/>
        </w:rPr>
        <w:t>sosial tidak dapat dimanajemen dengan benar. Hal ini pernah</w:t>
      </w:r>
    </w:p>
    <w:p>
      <w:pPr>
        <w:pStyle w:val="BookText"/>
        <w:bidi w:val="0"/>
        <w:jc w:val="both"/>
        <w:rPr/>
      </w:pPr>
      <w:r>
        <w:rPr>
          <w:rFonts w:eastAsia="Times New Roman" w:cs="Times New Roman" w:ascii="Times New Roman" w:hAnsi="Times New Roman"/>
          <w:color w:val="111111"/>
          <w:sz w:val="28"/>
          <w:szCs w:val="28"/>
          <w:lang w:val="en-US"/>
        </w:rPr>
        <w:t>disinggung oleh para fi losof sebagai berikut:</w:t>
      </w:r>
    </w:p>
    <w:p>
      <w:pPr>
        <w:pStyle w:val="BookText"/>
        <w:bidi w:val="0"/>
        <w:jc w:val="both"/>
        <w:rPr/>
      </w:pPr>
      <w:r>
        <w:rPr>
          <w:rFonts w:eastAsia="Times New Roman" w:cs="Times New Roman" w:ascii="Times New Roman" w:hAnsi="Times New Roman"/>
          <w:color w:val="111111"/>
          <w:sz w:val="28"/>
          <w:szCs w:val="28"/>
          <w:lang w:val="en-US"/>
        </w:rPr>
        <w:t>Keutamaan para petani tersembunyi dalam semangat</w:t>
      </w:r>
    </w:p>
    <w:p>
      <w:pPr>
        <w:pStyle w:val="BookText"/>
        <w:bidi w:val="0"/>
        <w:jc w:val="both"/>
        <w:rPr/>
      </w:pPr>
      <w:r>
        <w:rPr>
          <w:rFonts w:eastAsia="Times New Roman" w:cs="Times New Roman" w:ascii="Times New Roman" w:hAnsi="Times New Roman"/>
          <w:color w:val="111111"/>
          <w:sz w:val="28"/>
          <w:szCs w:val="28"/>
          <w:lang w:val="en-US"/>
        </w:rPr>
        <w:t>membantu yang mereka lakukan untuk kemajuan seluruh</w:t>
      </w:r>
    </w:p>
    <w:p>
      <w:pPr>
        <w:pStyle w:val="BookText"/>
        <w:bidi w:val="0"/>
        <w:jc w:val="both"/>
        <w:rPr/>
      </w:pPr>
      <w:r>
        <w:rPr>
          <w:rFonts w:eastAsia="Times New Roman" w:cs="Times New Roman" w:ascii="Times New Roman" w:hAnsi="Times New Roman"/>
          <w:color w:val="111111"/>
          <w:sz w:val="28"/>
          <w:szCs w:val="28"/>
          <w:lang w:val="en-US"/>
        </w:rPr>
        <w:t>pekerjaan. Keutamaan para pedagang terdapat dalam</w:t>
      </w:r>
    </w:p>
    <w:p>
      <w:pPr>
        <w:pStyle w:val="BookText"/>
        <w:bidi w:val="0"/>
        <w:jc w:val="both"/>
        <w:rPr/>
      </w:pPr>
      <w:r>
        <w:rPr>
          <w:rFonts w:eastAsia="Times New Roman" w:cs="Times New Roman" w:ascii="Times New Roman" w:hAnsi="Times New Roman"/>
          <w:color w:val="111111"/>
          <w:sz w:val="28"/>
          <w:szCs w:val="28"/>
          <w:lang w:val="en-US"/>
        </w:rPr>
        <w:t>kesediaan mereka membantu dengan harta mereka. Keutamaan</w:t>
      </w:r>
    </w:p>
    <w:p>
      <w:pPr>
        <w:pStyle w:val="BookText"/>
        <w:bidi w:val="0"/>
        <w:jc w:val="both"/>
        <w:rPr/>
      </w:pPr>
      <w:r>
        <w:rPr>
          <w:rFonts w:eastAsia="Times New Roman" w:cs="Times New Roman" w:ascii="Times New Roman" w:hAnsi="Times New Roman"/>
          <w:color w:val="111111"/>
          <w:sz w:val="28"/>
          <w:szCs w:val="28"/>
          <w:lang w:val="en-US"/>
        </w:rPr>
        <w:t>para raja terletak pada bantuan yang mereka berikan dalam</w:t>
      </w:r>
    </w:p>
    <w:p>
      <w:pPr>
        <w:pStyle w:val="BookText"/>
        <w:bidi w:val="0"/>
        <w:jc w:val="both"/>
        <w:rPr/>
      </w:pPr>
      <w:r>
        <w:rPr>
          <w:rFonts w:eastAsia="Times New Roman" w:cs="Times New Roman" w:ascii="Times New Roman" w:hAnsi="Times New Roman"/>
          <w:color w:val="111111"/>
          <w:sz w:val="28"/>
          <w:szCs w:val="28"/>
          <w:lang w:val="en-US"/>
        </w:rPr>
        <w:t>melapangkan jalan-jalan politik. Dan keutamaan para ulama</w:t>
      </w:r>
    </w:p>
    <w:p>
      <w:pPr>
        <w:pStyle w:val="BookText"/>
        <w:bidi w:val="0"/>
        <w:jc w:val="both"/>
        <w:rPr/>
      </w:pPr>
      <w:r>
        <w:rPr>
          <w:rFonts w:eastAsia="Times New Roman" w:cs="Times New Roman" w:ascii="Times New Roman" w:hAnsi="Times New Roman"/>
          <w:color w:val="111111"/>
          <w:sz w:val="28"/>
          <w:szCs w:val="28"/>
          <w:lang w:val="en-US"/>
        </w:rPr>
        <w:t>agama terletak pada penentuan hukum-hukum yang hakiki.</w:t>
      </w:r>
    </w:p>
    <w:p>
      <w:pPr>
        <w:pStyle w:val="BookText"/>
        <w:bidi w:val="0"/>
        <w:jc w:val="both"/>
        <w:rPr/>
      </w:pPr>
      <w:r>
        <w:rPr>
          <w:rFonts w:eastAsia="Times New Roman" w:cs="Times New Roman" w:ascii="Times New Roman" w:hAnsi="Times New Roman"/>
          <w:color w:val="111111"/>
          <w:sz w:val="28"/>
          <w:szCs w:val="28"/>
          <w:lang w:val="en-US"/>
        </w:rPr>
        <w:t>Lalu, seluruh golongan ini saling bantu membantu dan tolong</w:t>
      </w:r>
    </w:p>
    <w:p>
      <w:pPr>
        <w:pStyle w:val="BookText"/>
        <w:bidi w:val="0"/>
        <w:jc w:val="both"/>
        <w:rPr/>
      </w:pPr>
      <w:r>
        <w:rPr>
          <w:rFonts w:eastAsia="Times New Roman" w:cs="Times New Roman" w:ascii="Times New Roman" w:hAnsi="Times New Roman"/>
          <w:color w:val="111111"/>
          <w:sz w:val="28"/>
          <w:szCs w:val="28"/>
          <w:lang w:val="en-US"/>
        </w:rPr>
        <w:t>menolong dalang rangka memakmurkan negara melalui jalan</w:t>
      </w:r>
    </w:p>
    <w:p>
      <w:pPr>
        <w:pStyle w:val="BookText"/>
        <w:bidi w:val="0"/>
        <w:jc w:val="both"/>
        <w:rPr/>
      </w:pPr>
      <w:r>
        <w:rPr>
          <w:rFonts w:eastAsia="Times New Roman" w:cs="Times New Roman" w:ascii="Times New Roman" w:hAnsi="Times New Roman"/>
          <w:color w:val="111111"/>
          <w:sz w:val="28"/>
          <w:szCs w:val="28"/>
          <w:lang w:val="en-US"/>
        </w:rPr>
        <w:t>aneka kebaikan dan keutamaan.</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Pemimpin negara harus mencegah satu klasifi kasi profesi</w:t>
      </w:r>
    </w:p>
    <w:p>
      <w:pPr>
        <w:pStyle w:val="BookText"/>
        <w:bidi w:val="0"/>
        <w:jc w:val="both"/>
        <w:rPr/>
      </w:pPr>
      <w:r>
        <w:rPr>
          <w:rFonts w:eastAsia="Times New Roman" w:cs="Times New Roman" w:ascii="Times New Roman" w:hAnsi="Times New Roman"/>
          <w:color w:val="111111"/>
          <w:sz w:val="28"/>
          <w:szCs w:val="28"/>
          <w:lang w:val="en-US"/>
        </w:rPr>
        <w:t>mengerjakan tugas-tugas yang semesetinya diemban oleh</w:t>
      </w:r>
    </w:p>
    <w:p>
      <w:pPr>
        <w:pStyle w:val="BookText"/>
        <w:bidi w:val="0"/>
        <w:jc w:val="both"/>
        <w:rPr/>
      </w:pPr>
      <w:r>
        <w:rPr>
          <w:rFonts w:eastAsia="Times New Roman" w:cs="Times New Roman" w:ascii="Times New Roman" w:hAnsi="Times New Roman"/>
          <w:color w:val="111111"/>
          <w:sz w:val="28"/>
          <w:szCs w:val="28"/>
          <w:lang w:val="en-US"/>
        </w:rPr>
        <w:t>klasifi kasi-klasifi kasi profesi yang lain. Ia juga harus mencegah</w:t>
      </w:r>
    </w:p>
    <w:p>
      <w:pPr>
        <w:pStyle w:val="BookText"/>
        <w:bidi w:val="0"/>
        <w:jc w:val="both"/>
        <w:rPr/>
      </w:pPr>
      <w:r>
        <w:rPr>
          <w:rFonts w:eastAsia="Times New Roman" w:cs="Times New Roman" w:ascii="Times New Roman" w:hAnsi="Times New Roman"/>
          <w:color w:val="111111"/>
          <w:sz w:val="28"/>
          <w:szCs w:val="28"/>
          <w:lang w:val="en-US"/>
        </w:rPr>
        <w:t>supaya satu klasifi kasi profesi bertambah atau berkurang</w:t>
      </w:r>
    </w:p>
    <w:p>
      <w:pPr>
        <w:pStyle w:val="BookText"/>
        <w:bidi w:val="0"/>
        <w:jc w:val="both"/>
        <w:rPr/>
      </w:pPr>
      <w:r>
        <w:rPr>
          <w:rFonts w:eastAsia="Times New Roman" w:cs="Times New Roman" w:ascii="Times New Roman" w:hAnsi="Times New Roman"/>
          <w:color w:val="111111"/>
          <w:sz w:val="28"/>
          <w:szCs w:val="28"/>
          <w:lang w:val="en-US"/>
        </w:rPr>
        <w:t>jumlah melebihi batas yang semestinya. Dengan kesetaraan</w:t>
      </w:r>
    </w:p>
    <w:p>
      <w:pPr>
        <w:pStyle w:val="BookText"/>
        <w:bidi w:val="0"/>
        <w:jc w:val="both"/>
        <w:rPr/>
      </w:pPr>
      <w:r>
        <w:rPr>
          <w:rFonts w:eastAsia="Times New Roman" w:cs="Times New Roman" w:ascii="Times New Roman" w:hAnsi="Times New Roman"/>
          <w:color w:val="111111"/>
          <w:sz w:val="28"/>
          <w:szCs w:val="28"/>
          <w:lang w:val="en-US"/>
        </w:rPr>
        <w:t>dan saling tolong menolong yang ada antara seluruh klasifi kasi</w:t>
      </w:r>
    </w:p>
    <w:p>
      <w:pPr>
        <w:pStyle w:val="BookText"/>
        <w:bidi w:val="0"/>
        <w:jc w:val="both"/>
        <w:rPr/>
      </w:pPr>
      <w:r>
        <w:rPr>
          <w:rFonts w:eastAsia="Times New Roman" w:cs="Times New Roman" w:ascii="Times New Roman" w:hAnsi="Times New Roman"/>
          <w:color w:val="111111"/>
          <w:sz w:val="28"/>
          <w:szCs w:val="28"/>
          <w:lang w:val="en-US"/>
        </w:rPr>
        <w:t>profesi ini, mereka dapat melanggengkan eksistensi negara</w:t>
      </w:r>
    </w:p>
    <w:p>
      <w:pPr>
        <w:pStyle w:val="BookText"/>
        <w:bidi w:val="0"/>
        <w:jc w:val="both"/>
        <w:rPr/>
      </w:pPr>
      <w:r>
        <w:rPr>
          <w:rFonts w:eastAsia="Times New Roman" w:cs="Times New Roman" w:ascii="Times New Roman" w:hAnsi="Times New Roman"/>
          <w:color w:val="111111"/>
          <w:sz w:val="28"/>
          <w:szCs w:val="28"/>
          <w:lang w:val="en-US"/>
        </w:rPr>
        <w:t>dan menjamin seluruh kebutuhan duniawi dan ukhrawi</w:t>
      </w:r>
    </w:p>
    <w:p>
      <w:pPr>
        <w:pStyle w:val="BookText"/>
        <w:bidi w:val="0"/>
        <w:jc w:val="both"/>
        <w:rPr/>
      </w:pPr>
      <w:r>
        <w:rPr>
          <w:rFonts w:eastAsia="Times New Roman" w:cs="Times New Roman" w:ascii="Times New Roman" w:hAnsi="Times New Roman"/>
          <w:color w:val="111111"/>
          <w:sz w:val="28"/>
          <w:szCs w:val="28"/>
          <w:lang w:val="en-US"/>
        </w:rPr>
        <w:t>yang diperlukan oleh seluruh anggota masyarakat di bawah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manajemen negara dan khususnya, pemimpin negara. </w:t>
      </w:r>
      <w:bookmarkStart w:id="371" w:name="pg5866_38365"/>
    </w:p>
    <w:p>
      <w:pPr>
        <w:pStyle w:val="Heading6"/>
        <w:numPr>
          <w:ilvl w:val="5"/>
          <w:numId w:val="1"/>
        </w:numPr>
        <w:bidi w:val="0"/>
        <w:jc w:val="left"/>
        <w:rPr/>
      </w:pPr>
      <w:bookmarkStart w:id="372" w:name="__RefHeading___Toc5040371_581953129"/>
      <w:bookmarkStart w:id="373" w:name="_Toc142"/>
      <w:bookmarkEnd w:id="371"/>
      <w:bookmarkEnd w:id="372"/>
      <w:r>
        <w:rPr/>
        <w:t>Menentukan Posisi dan Kedudukan Setiap Individu</w:t>
      </w:r>
      <w:bookmarkEnd w:id="373"/>
    </w:p>
    <w:p>
      <w:pPr>
        <w:pStyle w:val="BookText"/>
        <w:bidi w:val="0"/>
        <w:jc w:val="both"/>
        <w:rPr/>
      </w:pPr>
      <w:r>
        <w:rPr>
          <w:rFonts w:eastAsia="Times New Roman" w:cs="Times New Roman" w:ascii="Times New Roman" w:hAnsi="Times New Roman"/>
          <w:color w:val="111111"/>
          <w:sz w:val="28"/>
          <w:szCs w:val="28"/>
          <w:lang w:val="en-US"/>
        </w:rPr>
        <w:t>Setelah seluruh klasifi kasi profesi tersusun dengan setara,</w:t>
      </w:r>
    </w:p>
    <w:p>
      <w:pPr>
        <w:pStyle w:val="BookText"/>
        <w:bidi w:val="0"/>
        <w:jc w:val="both"/>
        <w:rPr/>
      </w:pPr>
      <w:r>
        <w:rPr>
          <w:rFonts w:eastAsia="Times New Roman" w:cs="Times New Roman" w:ascii="Times New Roman" w:hAnsi="Times New Roman"/>
          <w:color w:val="111111"/>
          <w:sz w:val="28"/>
          <w:szCs w:val="28"/>
          <w:lang w:val="en-US"/>
        </w:rPr>
        <w:t>syarat pertama keadilan atau kekokohan sebuah negara dan</w:t>
      </w:r>
    </w:p>
    <w:p>
      <w:pPr>
        <w:pStyle w:val="BookText"/>
        <w:bidi w:val="0"/>
        <w:jc w:val="both"/>
        <w:rPr/>
      </w:pPr>
      <w:r>
        <w:rPr>
          <w:rFonts w:eastAsia="Times New Roman" w:cs="Times New Roman" w:ascii="Times New Roman" w:hAnsi="Times New Roman"/>
          <w:color w:val="111111"/>
          <w:sz w:val="28"/>
          <w:szCs w:val="28"/>
          <w:lang w:val="en-US"/>
        </w:rPr>
        <w:t>pemerintah telah terwujud. Akan tetapi, setiap klasifi kasi</w:t>
      </w:r>
    </w:p>
    <w:p>
      <w:pPr>
        <w:pStyle w:val="BookText"/>
        <w:bidi w:val="0"/>
        <w:jc w:val="both"/>
        <w:rPr/>
      </w:pPr>
      <w:r>
        <w:rPr>
          <w:rFonts w:eastAsia="Times New Roman" w:cs="Times New Roman" w:ascii="Times New Roman" w:hAnsi="Times New Roman"/>
          <w:color w:val="111111"/>
          <w:sz w:val="28"/>
          <w:szCs w:val="28"/>
          <w:lang w:val="en-US"/>
        </w:rPr>
        <w:t>profesi memiliki individu-individu yang berbeda-beda dengan</w:t>
      </w:r>
    </w:p>
    <w:p>
      <w:pPr>
        <w:pStyle w:val="BookText"/>
        <w:bidi w:val="0"/>
        <w:jc w:val="both"/>
        <w:rPr/>
      </w:pPr>
      <w:r>
        <w:rPr>
          <w:rFonts w:eastAsia="Times New Roman" w:cs="Times New Roman" w:ascii="Times New Roman" w:hAnsi="Times New Roman"/>
          <w:color w:val="111111"/>
          <w:sz w:val="28"/>
          <w:szCs w:val="28"/>
          <w:lang w:val="en-US"/>
        </w:rPr>
        <w:t>tabiat yang juga berbeda-beda dan bahkan kontradiktif.</w:t>
      </w:r>
    </w:p>
    <w:p>
      <w:pPr>
        <w:pStyle w:val="BookText"/>
        <w:bidi w:val="0"/>
        <w:jc w:val="both"/>
        <w:rPr/>
      </w:pPr>
      <w:r>
        <w:rPr>
          <w:rFonts w:eastAsia="Times New Roman" w:cs="Times New Roman" w:ascii="Times New Roman" w:hAnsi="Times New Roman"/>
          <w:color w:val="111111"/>
          <w:sz w:val="28"/>
          <w:szCs w:val="28"/>
          <w:lang w:val="en-US"/>
        </w:rPr>
        <w:t>Sebagian mereka dengan tabiat jahat dan buruk mereka</w:t>
      </w:r>
    </w:p>
    <w:p>
      <w:pPr>
        <w:pStyle w:val="BookText"/>
        <w:bidi w:val="0"/>
        <w:jc w:val="both"/>
        <w:rPr/>
      </w:pPr>
      <w:r>
        <w:rPr>
          <w:rFonts w:eastAsia="Times New Roman" w:cs="Times New Roman" w:ascii="Times New Roman" w:hAnsi="Times New Roman"/>
          <w:color w:val="111111"/>
          <w:sz w:val="28"/>
          <w:szCs w:val="28"/>
          <w:lang w:val="en-US"/>
        </w:rPr>
        <w:t>mengancam keteraturan dan keamanan masyarakat. Kaidah</w:t>
      </w:r>
    </w:p>
    <w:p>
      <w:pPr>
        <w:pStyle w:val="BookText"/>
        <w:bidi w:val="0"/>
        <w:jc w:val="both"/>
        <w:rPr/>
      </w:pPr>
      <w:r>
        <w:rPr>
          <w:rFonts w:eastAsia="Times New Roman" w:cs="Times New Roman" w:ascii="Times New Roman" w:hAnsi="Times New Roman"/>
          <w:color w:val="111111"/>
          <w:sz w:val="28"/>
          <w:szCs w:val="28"/>
          <w:lang w:val="en-US"/>
        </w:rPr>
        <w:t>atau syarat kedua keadilan adalah mencermati kondisi</w:t>
      </w:r>
    </w:p>
    <w:p>
      <w:pPr>
        <w:pStyle w:val="BookText"/>
        <w:bidi w:val="0"/>
        <w:jc w:val="both"/>
        <w:rPr/>
      </w:pPr>
      <w:r>
        <w:rPr>
          <w:rFonts w:eastAsia="Times New Roman" w:cs="Times New Roman" w:ascii="Times New Roman" w:hAnsi="Times New Roman"/>
          <w:color w:val="111111"/>
          <w:sz w:val="28"/>
          <w:szCs w:val="28"/>
          <w:lang w:val="en-US"/>
        </w:rPr>
        <w:t>dan perilaku rakyat, mengenali mereka, dan menentukan</w:t>
      </w:r>
    </w:p>
    <w:p>
      <w:pPr>
        <w:pStyle w:val="BookText"/>
        <w:bidi w:val="0"/>
        <w:jc w:val="both"/>
        <w:rPr/>
      </w:pPr>
      <w:r>
        <w:rPr>
          <w:rFonts w:eastAsia="Times New Roman" w:cs="Times New Roman" w:ascii="Times New Roman" w:hAnsi="Times New Roman"/>
          <w:color w:val="111111"/>
          <w:sz w:val="28"/>
          <w:szCs w:val="28"/>
          <w:lang w:val="en-US"/>
        </w:rPr>
        <w:t>posisi masing-masing mereka sesuai dengan kepatutan dan</w:t>
      </w:r>
    </w:p>
    <w:p>
      <w:pPr>
        <w:pStyle w:val="BookText"/>
        <w:bidi w:val="0"/>
        <w:jc w:val="both"/>
        <w:rPr/>
      </w:pPr>
      <w:r>
        <w:rPr>
          <w:rFonts w:eastAsia="Times New Roman" w:cs="Times New Roman" w:ascii="Times New Roman" w:hAnsi="Times New Roman"/>
          <w:color w:val="111111"/>
          <w:sz w:val="28"/>
          <w:szCs w:val="28"/>
          <w:lang w:val="en-US"/>
        </w:rPr>
        <w:t>kompetensi yang mereka miliki. Artinya, pemimpin negara</w:t>
      </w:r>
    </w:p>
    <w:p>
      <w:pPr>
        <w:pStyle w:val="BookText"/>
        <w:bidi w:val="0"/>
        <w:jc w:val="both"/>
        <w:rPr/>
      </w:pPr>
      <w:r>
        <w:rPr>
          <w:rFonts w:eastAsia="Times New Roman" w:cs="Times New Roman" w:ascii="Times New Roman" w:hAnsi="Times New Roman"/>
          <w:color w:val="111111"/>
          <w:sz w:val="28"/>
          <w:szCs w:val="28"/>
          <w:lang w:val="en-US"/>
        </w:rPr>
        <w:t>harus mengorganisasi anggota masyarakat berlandaskan pada</w:t>
      </w:r>
    </w:p>
    <w:p>
      <w:pPr>
        <w:pStyle w:val="BookText"/>
        <w:bidi w:val="0"/>
        <w:jc w:val="both"/>
        <w:rPr/>
      </w:pPr>
      <w:r>
        <w:rPr>
          <w:rFonts w:eastAsia="Times New Roman" w:cs="Times New Roman" w:ascii="Times New Roman" w:hAnsi="Times New Roman"/>
          <w:color w:val="111111"/>
          <w:sz w:val="28"/>
          <w:szCs w:val="28"/>
          <w:lang w:val="en-US"/>
        </w:rPr>
        <w:t>konsep “pilih yang terlayak”. Untuk pengorganisasian ini, ia</w:t>
      </w:r>
    </w:p>
    <w:p>
      <w:pPr>
        <w:pStyle w:val="BookText"/>
        <w:bidi w:val="0"/>
        <w:jc w:val="both"/>
        <w:rPr/>
      </w:pPr>
      <w:r>
        <w:rPr>
          <w:rFonts w:eastAsia="Times New Roman" w:cs="Times New Roman" w:ascii="Times New Roman" w:hAnsi="Times New Roman"/>
          <w:color w:val="111111"/>
          <w:sz w:val="28"/>
          <w:szCs w:val="28"/>
          <w:lang w:val="en-US"/>
        </w:rPr>
        <w:t>harus memperhatikan dua pilar utama konsep “pilih yang</w:t>
      </w:r>
    </w:p>
    <w:p>
      <w:pPr>
        <w:pStyle w:val="BookText"/>
        <w:bidi w:val="0"/>
        <w:jc w:val="both"/>
        <w:rPr/>
      </w:pPr>
      <w:r>
        <w:rPr>
          <w:rFonts w:eastAsia="Times New Roman" w:cs="Times New Roman" w:ascii="Times New Roman" w:hAnsi="Times New Roman"/>
          <w:color w:val="111111"/>
          <w:sz w:val="28"/>
          <w:szCs w:val="28"/>
          <w:lang w:val="en-US"/>
        </w:rPr>
        <w:t>terlayak”; yakni “kepatutan” dan “kompetensi.”</w:t>
      </w:r>
    </w:p>
    <w:p>
      <w:pPr>
        <w:pStyle w:val="BookText"/>
        <w:bidi w:val="0"/>
        <w:jc w:val="both"/>
        <w:rPr/>
      </w:pPr>
      <w:r>
        <w:rPr>
          <w:rFonts w:eastAsia="Times New Roman" w:cs="Times New Roman" w:ascii="Times New Roman" w:hAnsi="Times New Roman"/>
          <w:color w:val="111111"/>
          <w:sz w:val="28"/>
          <w:szCs w:val="28"/>
          <w:lang w:val="en-US"/>
        </w:rPr>
        <w:t>Guna menjalankan hal ini, kita harus memperhatikan</w:t>
      </w:r>
    </w:p>
    <w:p>
      <w:pPr>
        <w:pStyle w:val="BookText"/>
        <w:bidi w:val="0"/>
        <w:jc w:val="both"/>
        <w:rPr/>
      </w:pPr>
      <w:r>
        <w:rPr>
          <w:rFonts w:eastAsia="Times New Roman" w:cs="Times New Roman" w:ascii="Times New Roman" w:hAnsi="Times New Roman"/>
          <w:color w:val="111111"/>
          <w:sz w:val="28"/>
          <w:szCs w:val="28"/>
          <w:lang w:val="en-US"/>
        </w:rPr>
        <w:t>klasifi kasi manusia berdasarkan tabiat mereka sebagai</w:t>
      </w:r>
    </w:p>
    <w:p>
      <w:pPr>
        <w:pStyle w:val="BookText"/>
        <w:bidi w:val="0"/>
        <w:jc w:val="both"/>
        <w:rPr/>
      </w:pPr>
      <w:r>
        <w:rPr>
          <w:rFonts w:eastAsia="Times New Roman" w:cs="Times New Roman" w:ascii="Times New Roman" w:hAnsi="Times New Roman"/>
          <w:color w:val="111111"/>
          <w:sz w:val="28"/>
          <w:szCs w:val="28"/>
          <w:lang w:val="en-US"/>
        </w:rPr>
        <w:t>berikut:</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yang secara tabiat adalah orang baik dan kebaikan</w:t>
      </w:r>
    </w:p>
    <w:p>
      <w:pPr>
        <w:pStyle w:val="BookText"/>
        <w:bidi w:val="0"/>
        <w:jc w:val="both"/>
        <w:rPr/>
      </w:pPr>
      <w:r>
        <w:rPr>
          <w:rFonts w:eastAsia="Times New Roman" w:cs="Times New Roman" w:ascii="Times New Roman" w:hAnsi="Times New Roman"/>
          <w:color w:val="111111"/>
          <w:sz w:val="28"/>
          <w:szCs w:val="28"/>
          <w:lang w:val="en-US"/>
        </w:rPr>
        <w:t>mereka juga sampai kepada orang lain” harus menjadi</w:t>
      </w:r>
    </w:p>
    <w:p>
      <w:pPr>
        <w:pStyle w:val="BookText"/>
        <w:bidi w:val="0"/>
        <w:jc w:val="both"/>
        <w:rPr/>
      </w:pPr>
      <w:r>
        <w:rPr>
          <w:rFonts w:eastAsia="Times New Roman" w:cs="Times New Roman" w:ascii="Times New Roman" w:hAnsi="Times New Roman"/>
          <w:color w:val="111111"/>
          <w:sz w:val="28"/>
          <w:szCs w:val="28"/>
          <w:lang w:val="en-US"/>
        </w:rPr>
        <w:t>orang-orang terdekat bagi pemimpin negara. Dengan cara</w:t>
      </w:r>
    </w:p>
    <w:p>
      <w:pPr>
        <w:pStyle w:val="BookText"/>
        <w:bidi w:val="0"/>
        <w:jc w:val="both"/>
        <w:rPr/>
      </w:pPr>
      <w:r>
        <w:rPr>
          <w:rFonts w:eastAsia="Times New Roman" w:cs="Times New Roman" w:ascii="Times New Roman" w:hAnsi="Times New Roman"/>
          <w:color w:val="111111"/>
          <w:sz w:val="28"/>
          <w:szCs w:val="28"/>
          <w:lang w:val="en-US"/>
        </w:rPr>
        <w:t>menghormati dan mengagungkan mereka, serta menyerahkan</w:t>
      </w:r>
    </w:p>
    <w:p>
      <w:pPr>
        <w:pStyle w:val="BookText"/>
        <w:bidi w:val="0"/>
        <w:jc w:val="both"/>
        <w:rPr/>
      </w:pPr>
      <w:r>
        <w:rPr>
          <w:rFonts w:eastAsia="Times New Roman" w:cs="Times New Roman" w:ascii="Times New Roman" w:hAnsi="Times New Roman"/>
          <w:color w:val="111111"/>
          <w:sz w:val="28"/>
          <w:szCs w:val="28"/>
          <w:lang w:val="en-US"/>
        </w:rPr>
        <w:t>tanggung jawab sosial-politik kepada mereka, ia harus</w:t>
      </w:r>
    </w:p>
    <w:p>
      <w:pPr>
        <w:pStyle w:val="BookText"/>
        <w:bidi w:val="0"/>
        <w:jc w:val="both"/>
        <w:rPr/>
      </w:pPr>
      <w:r>
        <w:rPr>
          <w:rFonts w:eastAsia="Times New Roman" w:cs="Times New Roman" w:ascii="Times New Roman" w:hAnsi="Times New Roman"/>
          <w:color w:val="111111"/>
          <w:sz w:val="28"/>
          <w:szCs w:val="28"/>
          <w:lang w:val="en-US"/>
        </w:rPr>
        <w:t>memanfaatkan keberadaan mereka dalam struktur negera dan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pemerintah. </w:t>
      </w:r>
      <w:bookmarkStart w:id="374" w:name="pg5866_38366"/>
    </w:p>
    <w:p>
      <w:pPr>
        <w:pStyle w:val="BookText"/>
        <w:bidi w:val="0"/>
        <w:rPr/>
      </w:pPr>
      <w:bookmarkEnd w:id="37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yang secara tabiat adalah orang baik, akan tetapi</w:t>
      </w:r>
    </w:p>
    <w:p>
      <w:pPr>
        <w:pStyle w:val="BookText"/>
        <w:bidi w:val="0"/>
        <w:jc w:val="both"/>
        <w:rPr/>
      </w:pPr>
      <w:r>
        <w:rPr>
          <w:rFonts w:eastAsia="Times New Roman" w:cs="Times New Roman" w:ascii="Times New Roman" w:hAnsi="Times New Roman"/>
          <w:color w:val="111111"/>
          <w:sz w:val="28"/>
          <w:szCs w:val="28"/>
          <w:lang w:val="en-US"/>
        </w:rPr>
        <w:t>kebaikan mereka tidak sampai kepada orang lain” harus</w:t>
      </w:r>
    </w:p>
    <w:p>
      <w:pPr>
        <w:pStyle w:val="BookText"/>
        <w:bidi w:val="0"/>
        <w:jc w:val="both"/>
        <w:rPr/>
      </w:pPr>
      <w:r>
        <w:rPr>
          <w:rFonts w:eastAsia="Times New Roman" w:cs="Times New Roman" w:ascii="Times New Roman" w:hAnsi="Times New Roman"/>
          <w:color w:val="111111"/>
          <w:sz w:val="28"/>
          <w:szCs w:val="28"/>
          <w:lang w:val="en-US"/>
        </w:rPr>
        <w:t>dihormati di tengah-tengah masyarakat dan seluruh kebutuhan</w:t>
      </w:r>
    </w:p>
    <w:p>
      <w:pPr>
        <w:pStyle w:val="BookText"/>
        <w:bidi w:val="0"/>
        <w:jc w:val="both"/>
        <w:rPr/>
      </w:pPr>
      <w:r>
        <w:rPr>
          <w:rFonts w:eastAsia="Times New Roman" w:cs="Times New Roman" w:ascii="Times New Roman" w:hAnsi="Times New Roman"/>
          <w:color w:val="111111"/>
          <w:sz w:val="28"/>
          <w:szCs w:val="28"/>
          <w:lang w:val="en-US"/>
        </w:rPr>
        <w:t>mereka harus dipenuhi.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yang secara tabiat bukan orang baik dan bukan</w:t>
      </w:r>
    </w:p>
    <w:p>
      <w:pPr>
        <w:pStyle w:val="BookText"/>
        <w:bidi w:val="0"/>
        <w:jc w:val="both"/>
        <w:rPr/>
      </w:pPr>
      <w:r>
        <w:rPr>
          <w:rFonts w:eastAsia="Times New Roman" w:cs="Times New Roman" w:ascii="Times New Roman" w:hAnsi="Times New Roman"/>
          <w:color w:val="111111"/>
          <w:sz w:val="28"/>
          <w:szCs w:val="28"/>
          <w:lang w:val="en-US"/>
        </w:rPr>
        <w:t>pula orang jahat” harus menjalani kehidupan di tengah-tengah</w:t>
      </w:r>
    </w:p>
    <w:p>
      <w:pPr>
        <w:pStyle w:val="BookText"/>
        <w:bidi w:val="0"/>
        <w:jc w:val="both"/>
        <w:rPr/>
      </w:pPr>
      <w:r>
        <w:rPr>
          <w:rFonts w:eastAsia="Times New Roman" w:cs="Times New Roman" w:ascii="Times New Roman" w:hAnsi="Times New Roman"/>
          <w:color w:val="111111"/>
          <w:sz w:val="28"/>
          <w:szCs w:val="28"/>
          <w:lang w:val="en-US"/>
        </w:rPr>
        <w:t>masyarakat dengan penuh keamanan dan ketenteraman.</w:t>
      </w:r>
    </w:p>
    <w:p>
      <w:pPr>
        <w:pStyle w:val="BookText"/>
        <w:bidi w:val="0"/>
        <w:jc w:val="both"/>
        <w:rPr/>
      </w:pPr>
      <w:r>
        <w:rPr>
          <w:rFonts w:eastAsia="Times New Roman" w:cs="Times New Roman" w:ascii="Times New Roman" w:hAnsi="Times New Roman"/>
          <w:color w:val="111111"/>
          <w:sz w:val="28"/>
          <w:szCs w:val="28"/>
          <w:lang w:val="en-US"/>
        </w:rPr>
        <w:t>Mereka harus didorong supaya mengerjakan kebajikan</w:t>
      </w:r>
    </w:p>
    <w:p>
      <w:pPr>
        <w:pStyle w:val="BookText"/>
        <w:bidi w:val="0"/>
        <w:jc w:val="both"/>
        <w:rPr/>
      </w:pPr>
      <w:r>
        <w:rPr>
          <w:rFonts w:eastAsia="Times New Roman" w:cs="Times New Roman" w:ascii="Times New Roman" w:hAnsi="Times New Roman"/>
          <w:color w:val="111111"/>
          <w:sz w:val="28"/>
          <w:szCs w:val="28"/>
          <w:lang w:val="en-US"/>
        </w:rPr>
        <w:t>sehingga mereka, sesuai dengan kemampuan yang mereka</w:t>
      </w:r>
    </w:p>
    <w:p>
      <w:pPr>
        <w:pStyle w:val="BookText"/>
        <w:bidi w:val="0"/>
        <w:jc w:val="both"/>
        <w:rPr/>
      </w:pPr>
      <w:r>
        <w:rPr>
          <w:rFonts w:eastAsia="Times New Roman" w:cs="Times New Roman" w:ascii="Times New Roman" w:hAnsi="Times New Roman"/>
          <w:color w:val="111111"/>
          <w:sz w:val="28"/>
          <w:szCs w:val="28"/>
          <w:lang w:val="en-US"/>
        </w:rPr>
        <w:t>miliki, dapat menggapai kesempurnaan jiwa.”</w:t>
      </w:r>
    </w:p>
    <w:p>
      <w:pPr>
        <w:pStyle w:val="BookText"/>
        <w:bidi w:val="0"/>
        <w:jc w:val="both"/>
        <w:rPr/>
      </w:pPr>
      <w:r>
        <w:rPr>
          <w:rFonts w:eastAsia="Times New Roman" w:cs="Times New Roman" w:ascii="Times New Roman" w:hAnsi="Times New Roman"/>
          <w:color w:val="111111"/>
          <w:sz w:val="28"/>
          <w:szCs w:val="28"/>
          <w:lang w:val="en-US"/>
        </w:rPr>
        <w:t>Menurut sebuah pepatah, “kesirnaan negara akan</w:t>
      </w:r>
    </w:p>
    <w:p>
      <w:pPr>
        <w:pStyle w:val="BookText"/>
        <w:bidi w:val="0"/>
        <w:jc w:val="both"/>
        <w:rPr/>
      </w:pPr>
      <w:r>
        <w:rPr>
          <w:rFonts w:eastAsia="Times New Roman" w:cs="Times New Roman" w:ascii="Times New Roman" w:hAnsi="Times New Roman"/>
          <w:color w:val="111111"/>
          <w:sz w:val="28"/>
          <w:szCs w:val="28"/>
          <w:lang w:val="en-US"/>
        </w:rPr>
        <w:t>terwujud apabila orang-orang yang hina dihormati”.</w:t>
      </w:r>
      <w:r>
        <w:rPr>
          <w:rStyle w:val="FootnoteAnchor"/>
        </w:rPr>
        <w:footnoteReference w:id="345"/>
      </w:r>
      <w:r>
        <w:rPr>
          <w:rFonts w:eastAsia="Times New Roman" w:cs="Times New Roman" w:ascii="Times New Roman" w:hAnsi="Times New Roman"/>
          <w:color w:val="111111"/>
          <w:sz w:val="28"/>
          <w:szCs w:val="28"/>
          <w:lang w:val="en-US"/>
        </w:rPr>
        <w:t>Atas</w:t>
      </w:r>
    </w:p>
    <w:p>
      <w:pPr>
        <w:pStyle w:val="BookText"/>
        <w:bidi w:val="0"/>
        <w:jc w:val="both"/>
        <w:rPr/>
      </w:pPr>
      <w:r>
        <w:rPr>
          <w:rFonts w:eastAsia="Times New Roman" w:cs="Times New Roman" w:ascii="Times New Roman" w:hAnsi="Times New Roman"/>
          <w:color w:val="111111"/>
          <w:sz w:val="28"/>
          <w:szCs w:val="28"/>
          <w:lang w:val="en-US"/>
        </w:rPr>
        <w:t>dasar ini, pemimpin negara harus meletakkan “mereka yang</w:t>
      </w:r>
    </w:p>
    <w:p>
      <w:pPr>
        <w:pStyle w:val="BookText"/>
        <w:bidi w:val="0"/>
        <w:jc w:val="both"/>
        <w:rPr/>
      </w:pPr>
      <w:r>
        <w:rPr>
          <w:rFonts w:eastAsia="Times New Roman" w:cs="Times New Roman" w:ascii="Times New Roman" w:hAnsi="Times New Roman"/>
          <w:color w:val="111111"/>
          <w:sz w:val="28"/>
          <w:szCs w:val="28"/>
          <w:lang w:val="en-US"/>
        </w:rPr>
        <w:t>secara tabiat adalah orang jahat, tetapi kejahatan mereka tidak</w:t>
      </w:r>
    </w:p>
    <w:p>
      <w:pPr>
        <w:pStyle w:val="BookText"/>
        <w:bidi w:val="0"/>
        <w:jc w:val="both"/>
        <w:rPr/>
      </w:pPr>
      <w:r>
        <w:rPr>
          <w:rFonts w:eastAsia="Times New Roman" w:cs="Times New Roman" w:ascii="Times New Roman" w:hAnsi="Times New Roman"/>
          <w:color w:val="111111"/>
          <w:sz w:val="28"/>
          <w:szCs w:val="28"/>
          <w:lang w:val="en-US"/>
        </w:rPr>
        <w:t>sampai kepada orang lain” dan “mereka yang secara tabiat</w:t>
      </w:r>
    </w:p>
    <w:p>
      <w:pPr>
        <w:pStyle w:val="BookText"/>
        <w:bidi w:val="0"/>
        <w:jc w:val="both"/>
        <w:rPr/>
      </w:pPr>
      <w:r>
        <w:rPr>
          <w:rFonts w:eastAsia="Times New Roman" w:cs="Times New Roman" w:ascii="Times New Roman" w:hAnsi="Times New Roman"/>
          <w:color w:val="111111"/>
          <w:sz w:val="28"/>
          <w:szCs w:val="28"/>
          <w:lang w:val="en-US"/>
        </w:rPr>
        <w:t>adalah orang jahat dan kejatahan mereka sampai kepada</w:t>
      </w:r>
    </w:p>
    <w:p>
      <w:pPr>
        <w:pStyle w:val="BookText"/>
        <w:bidi w:val="0"/>
        <w:jc w:val="both"/>
        <w:rPr/>
      </w:pPr>
      <w:r>
        <w:rPr>
          <w:rFonts w:eastAsia="Times New Roman" w:cs="Times New Roman" w:ascii="Times New Roman" w:hAnsi="Times New Roman"/>
          <w:color w:val="111111"/>
          <w:sz w:val="28"/>
          <w:szCs w:val="28"/>
          <w:lang w:val="en-US"/>
        </w:rPr>
        <w:t>orang lain”</w:t>
      </w:r>
      <w:r>
        <w:rPr>
          <w:rStyle w:val="FootnoteAnchor"/>
        </w:rPr>
        <w:footnoteReference w:id="346"/>
      </w:r>
      <w:r>
        <w:rPr>
          <w:rFonts w:eastAsia="Times New Roman" w:cs="Times New Roman" w:ascii="Times New Roman" w:hAnsi="Times New Roman"/>
          <w:color w:val="111111"/>
          <w:sz w:val="28"/>
          <w:szCs w:val="28"/>
          <w:lang w:val="en-US"/>
        </w:rPr>
        <w:t>di hierarki sosial yang terendah. Ia tidak boleh</w:t>
      </w:r>
    </w:p>
    <w:p>
      <w:pPr>
        <w:pStyle w:val="BookText"/>
        <w:bidi w:val="0"/>
        <w:jc w:val="both"/>
        <w:rPr/>
      </w:pPr>
      <w:r>
        <w:rPr>
          <w:rFonts w:eastAsia="Times New Roman" w:cs="Times New Roman" w:ascii="Times New Roman" w:hAnsi="Times New Roman"/>
          <w:color w:val="111111"/>
          <w:sz w:val="28"/>
          <w:szCs w:val="28"/>
          <w:lang w:val="en-US"/>
        </w:rPr>
        <w:t>memberikan tanggung jawab politik atau sosial apa pun</w:t>
      </w:r>
    </w:p>
    <w:p>
      <w:pPr>
        <w:pStyle w:val="BookText"/>
        <w:bidi w:val="0"/>
        <w:jc w:val="both"/>
        <w:rPr/>
      </w:pPr>
      <w:r>
        <w:rPr>
          <w:rFonts w:eastAsia="Times New Roman" w:cs="Times New Roman" w:ascii="Times New Roman" w:hAnsi="Times New Roman"/>
          <w:color w:val="111111"/>
          <w:sz w:val="28"/>
          <w:szCs w:val="28"/>
          <w:lang w:val="en-US"/>
        </w:rPr>
        <w:t>kepada mereka. Dengan cara menjalankan politik dominasi</w:t>
      </w:r>
    </w:p>
    <w:p>
      <w:pPr>
        <w:pStyle w:val="BookText"/>
        <w:bidi w:val="0"/>
        <w:jc w:val="both"/>
        <w:rPr/>
      </w:pPr>
      <w:r>
        <w:rPr>
          <w:rFonts w:eastAsia="Times New Roman" w:cs="Times New Roman" w:ascii="Times New Roman" w:hAnsi="Times New Roman"/>
          <w:color w:val="111111"/>
          <w:sz w:val="28"/>
          <w:szCs w:val="28"/>
          <w:lang w:val="en-US"/>
        </w:rPr>
        <w:t>atas mereka, ia harus menjauhkan kejahatan mereka dari</w:t>
      </w:r>
    </w:p>
    <w:p>
      <w:pPr>
        <w:pStyle w:val="BookText"/>
        <w:bidi w:val="0"/>
        <w:jc w:val="both"/>
        <w:rPr/>
      </w:pPr>
      <w:r>
        <w:rPr>
          <w:rFonts w:eastAsia="Times New Roman" w:cs="Times New Roman" w:ascii="Times New Roman" w:hAnsi="Times New Roman"/>
          <w:color w:val="111111"/>
          <w:sz w:val="28"/>
          <w:szCs w:val="28"/>
          <w:lang w:val="en-US"/>
        </w:rPr>
        <w:t>tengah-tengah masyarakat.</w:t>
      </w:r>
    </w:p>
    <w:p>
      <w:pPr>
        <w:pStyle w:val="Heading6"/>
        <w:numPr>
          <w:ilvl w:val="5"/>
          <w:numId w:val="1"/>
        </w:numPr>
        <w:bidi w:val="0"/>
        <w:jc w:val="left"/>
        <w:rPr/>
      </w:pPr>
      <w:bookmarkStart w:id="375" w:name="__RefHeading___Toc5040373_581953129"/>
      <w:bookmarkStart w:id="376" w:name="_Toc143"/>
      <w:bookmarkEnd w:id="375"/>
      <w:r>
        <w:rPr/>
        <w:t>Layanan Sosial (Distribusi Kemaslahatan Komunal dan Sumber Daya Umum)</w:t>
      </w:r>
      <w:bookmarkEnd w:id="376"/>
    </w:p>
    <w:p>
      <w:pPr>
        <w:pStyle w:val="Heading6"/>
        <w:numPr>
          <w:ilvl w:val="5"/>
          <w:numId w:val="1"/>
        </w:numPr>
        <w:bidi w:val="0"/>
        <w:jc w:val="left"/>
        <w:rPr/>
      </w:pPr>
      <w:bookmarkStart w:id="377" w:name="__RefHeading___Toc5040375_581953129"/>
      <w:bookmarkStart w:id="378" w:name="_Toc144"/>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Setelah regulasi profesi dan urusan sosial anggota masyarakat,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tiba giliran regulasi bagian distribusi kemaslahatan </w:t>
      </w:r>
      <w:bookmarkStart w:id="379" w:name="pg5866_38367"/>
    </w:p>
    <w:p>
      <w:pPr>
        <w:pStyle w:val="BookText"/>
        <w:bidi w:val="0"/>
        <w:rPr/>
      </w:pPr>
      <w:bookmarkEnd w:id="379"/>
      <w:r>
        <w:rPr>
          <w:rFonts w:eastAsia="Times New Roman" w:cs="Times New Roman" w:ascii="Times New Roman" w:hAnsi="Times New Roman"/>
          <w:color w:val="111111"/>
          <w:sz w:val="28"/>
          <w:szCs w:val="28"/>
          <w:lang w:val="en-US"/>
        </w:rPr>
        <w:t>umum (layanan sosial). Kemaslahatan komunal adalah seluruh</w:t>
      </w:r>
    </w:p>
    <w:p>
      <w:pPr>
        <w:pStyle w:val="BookText"/>
        <w:bidi w:val="0"/>
        <w:jc w:val="both"/>
        <w:rPr/>
      </w:pPr>
      <w:r>
        <w:rPr>
          <w:rFonts w:eastAsia="Times New Roman" w:cs="Times New Roman" w:ascii="Times New Roman" w:hAnsi="Times New Roman"/>
          <w:color w:val="111111"/>
          <w:sz w:val="28"/>
          <w:szCs w:val="28"/>
          <w:lang w:val="en-US"/>
        </w:rPr>
        <w:t>fasilitas dan planing politik, ekonomi, dan kebudayaan yang</w:t>
      </w:r>
    </w:p>
    <w:p>
      <w:pPr>
        <w:pStyle w:val="BookText"/>
        <w:bidi w:val="0"/>
        <w:jc w:val="both"/>
        <w:rPr/>
      </w:pPr>
      <w:r>
        <w:rPr>
          <w:rFonts w:eastAsia="Times New Roman" w:cs="Times New Roman" w:ascii="Times New Roman" w:hAnsi="Times New Roman"/>
          <w:color w:val="111111"/>
          <w:sz w:val="28"/>
          <w:szCs w:val="28"/>
          <w:lang w:val="en-US"/>
        </w:rPr>
        <w:t>diperlukan demi mewujudkan kebahagiaan jasmani, madani,</w:t>
      </w:r>
    </w:p>
    <w:p>
      <w:pPr>
        <w:pStyle w:val="BookText"/>
        <w:bidi w:val="0"/>
        <w:jc w:val="both"/>
        <w:rPr/>
      </w:pPr>
      <w:r>
        <w:rPr>
          <w:rFonts w:eastAsia="Times New Roman" w:cs="Times New Roman" w:ascii="Times New Roman" w:hAnsi="Times New Roman"/>
          <w:color w:val="111111"/>
          <w:sz w:val="28"/>
          <w:szCs w:val="28"/>
          <w:lang w:val="en-US"/>
        </w:rPr>
        <w:t>dan spiritual setiap manusia. Seluruh anggota masyarakat,</w:t>
      </w:r>
    </w:p>
    <w:p>
      <w:pPr>
        <w:pStyle w:val="BookText"/>
        <w:bidi w:val="0"/>
        <w:jc w:val="both"/>
        <w:rPr/>
      </w:pPr>
      <w:r>
        <w:rPr>
          <w:rFonts w:eastAsia="Times New Roman" w:cs="Times New Roman" w:ascii="Times New Roman" w:hAnsi="Times New Roman"/>
          <w:color w:val="111111"/>
          <w:sz w:val="28"/>
          <w:szCs w:val="28"/>
          <w:lang w:val="en-US"/>
        </w:rPr>
        <w:t>sesuai dengan kepatutan (istihqaq) dan kompetensi (isti’dad)</w:t>
      </w:r>
    </w:p>
    <w:p>
      <w:pPr>
        <w:pStyle w:val="BookText"/>
        <w:bidi w:val="0"/>
        <w:jc w:val="both"/>
        <w:rPr/>
      </w:pPr>
      <w:r>
        <w:rPr>
          <w:rFonts w:eastAsia="Times New Roman" w:cs="Times New Roman" w:ascii="Times New Roman" w:hAnsi="Times New Roman"/>
          <w:color w:val="111111"/>
          <w:sz w:val="28"/>
          <w:szCs w:val="28"/>
          <w:lang w:val="en-US"/>
        </w:rPr>
        <w:t>mereka, memiliki saham dan bagian masing-masing. Karena</w:t>
      </w:r>
    </w:p>
    <w:p>
      <w:pPr>
        <w:pStyle w:val="BookText"/>
        <w:bidi w:val="0"/>
        <w:jc w:val="both"/>
        <w:rPr/>
      </w:pPr>
      <w:r>
        <w:rPr>
          <w:rFonts w:eastAsia="Times New Roman" w:cs="Times New Roman" w:ascii="Times New Roman" w:hAnsi="Times New Roman"/>
          <w:color w:val="111111"/>
          <w:sz w:val="28"/>
          <w:szCs w:val="28"/>
          <w:lang w:val="en-US"/>
        </w:rPr>
        <w:t>setiap individu memiliki kebutuhan yang berbeda-beda</w:t>
      </w:r>
    </w:p>
    <w:p>
      <w:pPr>
        <w:pStyle w:val="BookText"/>
        <w:bidi w:val="0"/>
        <w:jc w:val="both"/>
        <w:rPr/>
      </w:pPr>
      <w:r>
        <w:rPr>
          <w:rFonts w:eastAsia="Times New Roman" w:cs="Times New Roman" w:ascii="Times New Roman" w:hAnsi="Times New Roman"/>
          <w:color w:val="111111"/>
          <w:sz w:val="28"/>
          <w:szCs w:val="28"/>
          <w:lang w:val="en-US"/>
        </w:rPr>
        <w:t>terhadap kemaslahatan umum,</w:t>
      </w:r>
      <w:r>
        <w:rPr>
          <w:rStyle w:val="FootnoteAnchor"/>
        </w:rPr>
        <w:footnoteReference w:id="347"/>
      </w:r>
      <w:r>
        <w:rPr>
          <w:rFonts w:eastAsia="Times New Roman" w:cs="Times New Roman" w:ascii="Times New Roman" w:hAnsi="Times New Roman"/>
          <w:color w:val="111111"/>
          <w:sz w:val="28"/>
          <w:szCs w:val="28"/>
          <w:lang w:val="en-US"/>
        </w:rPr>
        <w:t>ia memiliki saham dan</w:t>
      </w:r>
    </w:p>
    <w:p>
      <w:pPr>
        <w:pStyle w:val="BookText"/>
        <w:bidi w:val="0"/>
        <w:jc w:val="both"/>
        <w:rPr/>
      </w:pPr>
      <w:r>
        <w:rPr>
          <w:rFonts w:eastAsia="Times New Roman" w:cs="Times New Roman" w:ascii="Times New Roman" w:hAnsi="Times New Roman"/>
          <w:color w:val="111111"/>
          <w:sz w:val="28"/>
          <w:szCs w:val="28"/>
          <w:lang w:val="en-US"/>
        </w:rPr>
        <w:t>bagian khusus darinya. Jika ia memperoleh saham yang lebih</w:t>
      </w:r>
    </w:p>
    <w:p>
      <w:pPr>
        <w:pStyle w:val="BookText"/>
        <w:bidi w:val="0"/>
        <w:jc w:val="both"/>
        <w:rPr/>
      </w:pPr>
      <w:r>
        <w:rPr>
          <w:rFonts w:eastAsia="Times New Roman" w:cs="Times New Roman" w:ascii="Times New Roman" w:hAnsi="Times New Roman"/>
          <w:color w:val="111111"/>
          <w:sz w:val="28"/>
          <w:szCs w:val="28"/>
          <w:lang w:val="en-US"/>
        </w:rPr>
        <w:t>sedikit atau lebih banyak dari saham yang semestinya, maka</w:t>
      </w:r>
    </w:p>
    <w:p>
      <w:pPr>
        <w:pStyle w:val="BookText"/>
        <w:bidi w:val="0"/>
        <w:jc w:val="both"/>
        <w:rPr/>
      </w:pPr>
      <w:r>
        <w:rPr>
          <w:rFonts w:eastAsia="Times New Roman" w:cs="Times New Roman" w:ascii="Times New Roman" w:hAnsi="Times New Roman"/>
          <w:color w:val="111111"/>
          <w:sz w:val="28"/>
          <w:szCs w:val="28"/>
          <w:lang w:val="en-US"/>
        </w:rPr>
        <w:t>hal ini termasuk sebuah kezaliman terhadap dirinya dan</w:t>
      </w:r>
    </w:p>
    <w:p>
      <w:pPr>
        <w:pStyle w:val="BookText"/>
        <w:bidi w:val="0"/>
        <w:jc w:val="both"/>
        <w:rPr/>
      </w:pPr>
      <w:r>
        <w:rPr>
          <w:rFonts w:eastAsia="Times New Roman" w:cs="Times New Roman" w:ascii="Times New Roman" w:hAnsi="Times New Roman"/>
          <w:color w:val="111111"/>
          <w:sz w:val="28"/>
          <w:szCs w:val="28"/>
          <w:lang w:val="en-US"/>
        </w:rPr>
        <w:t>juga terhadap anggota masyarakat yang lain.</w:t>
      </w:r>
      <w:r>
        <w:rPr>
          <w:rStyle w:val="FootnoteAnchor"/>
        </w:rPr>
        <w:footnoteReference w:id="348"/>
      </w:r>
      <w:r>
        <w:rPr>
          <w:rFonts w:eastAsia="Times New Roman" w:cs="Times New Roman" w:ascii="Times New Roman" w:hAnsi="Times New Roman"/>
          <w:color w:val="111111"/>
          <w:sz w:val="28"/>
          <w:szCs w:val="28"/>
          <w:lang w:val="en-US"/>
        </w:rPr>
        <w:t>Untuk itu,</w:t>
      </w:r>
    </w:p>
    <w:p>
      <w:pPr>
        <w:pStyle w:val="BookText"/>
        <w:bidi w:val="0"/>
        <w:jc w:val="both"/>
        <w:rPr/>
      </w:pPr>
      <w:r>
        <w:rPr>
          <w:rFonts w:eastAsia="Times New Roman" w:cs="Times New Roman" w:ascii="Times New Roman" w:hAnsi="Times New Roman"/>
          <w:color w:val="111111"/>
          <w:sz w:val="28"/>
          <w:szCs w:val="28"/>
          <w:lang w:val="en-US"/>
        </w:rPr>
        <w:t>pemimpin negara harus meregulasi kemaslahatan komunal ini</w:t>
      </w:r>
    </w:p>
    <w:p>
      <w:pPr>
        <w:pStyle w:val="BookText"/>
        <w:bidi w:val="0"/>
        <w:jc w:val="both"/>
        <w:rPr/>
      </w:pPr>
      <w:r>
        <w:rPr>
          <w:rFonts w:eastAsia="Times New Roman" w:cs="Times New Roman" w:ascii="Times New Roman" w:hAnsi="Times New Roman"/>
          <w:color w:val="111111"/>
          <w:sz w:val="28"/>
          <w:szCs w:val="28"/>
          <w:lang w:val="en-US"/>
        </w:rPr>
        <w:t>secara adil dan merata.</w:t>
      </w:r>
    </w:p>
    <w:p>
      <w:pPr>
        <w:pStyle w:val="BookText"/>
        <w:bidi w:val="0"/>
        <w:jc w:val="both"/>
        <w:rPr/>
      </w:pPr>
      <w:r>
        <w:rPr>
          <w:rFonts w:eastAsia="Times New Roman" w:cs="Times New Roman" w:ascii="Times New Roman" w:hAnsi="Times New Roman"/>
          <w:color w:val="111111"/>
          <w:sz w:val="28"/>
          <w:szCs w:val="28"/>
          <w:lang w:val="en-US"/>
        </w:rPr>
        <w:t>Kemaslahatan komunal terdiri dari keselamatan dan</w:t>
      </w:r>
    </w:p>
    <w:p>
      <w:pPr>
        <w:pStyle w:val="BookText"/>
        <w:bidi w:val="0"/>
        <w:jc w:val="both"/>
        <w:rPr/>
      </w:pPr>
      <w:r>
        <w:rPr>
          <w:rFonts w:eastAsia="Times New Roman" w:cs="Times New Roman" w:ascii="Times New Roman" w:hAnsi="Times New Roman"/>
          <w:color w:val="111111"/>
          <w:sz w:val="28"/>
          <w:szCs w:val="28"/>
          <w:lang w:val="en-US"/>
        </w:rPr>
        <w:t>kesehatan, harta kekayaan, dan harga diri.</w:t>
      </w:r>
    </w:p>
    <w:p>
      <w:pPr>
        <w:pStyle w:val="Heading6"/>
        <w:numPr>
          <w:ilvl w:val="5"/>
          <w:numId w:val="1"/>
        </w:numPr>
        <w:bidi w:val="0"/>
        <w:jc w:val="left"/>
        <w:rPr/>
      </w:pPr>
      <w:bookmarkStart w:id="380" w:name="__RefHeading___Toc5040377_581953129"/>
      <w:bookmarkStart w:id="381" w:name="_Toc145"/>
      <w:bookmarkEnd w:id="380"/>
      <w:r>
        <w:rPr/>
        <w:t>Keselamatan dan Kesehatan Umum</w:t>
      </w:r>
      <w:bookmarkEnd w:id="381"/>
    </w:p>
    <w:p>
      <w:pPr>
        <w:pStyle w:val="BookText"/>
        <w:bidi w:val="0"/>
        <w:jc w:val="both"/>
        <w:rPr/>
      </w:pPr>
      <w:r>
        <w:rPr>
          <w:rFonts w:eastAsia="Times New Roman" w:cs="Times New Roman" w:ascii="Times New Roman" w:hAnsi="Times New Roman"/>
          <w:color w:val="111111"/>
          <w:sz w:val="28"/>
          <w:szCs w:val="28"/>
          <w:lang w:val="en-US"/>
        </w:rPr>
        <w:t>Pada pembahasan sebelum ini, telah kami jelaskan bahwa</w:t>
      </w:r>
    </w:p>
    <w:p>
      <w:pPr>
        <w:pStyle w:val="BookText"/>
        <w:bidi w:val="0"/>
        <w:jc w:val="both"/>
        <w:rPr/>
      </w:pPr>
      <w:r>
        <w:rPr>
          <w:rFonts w:eastAsia="Times New Roman" w:cs="Times New Roman" w:ascii="Times New Roman" w:hAnsi="Times New Roman"/>
          <w:color w:val="111111"/>
          <w:sz w:val="28"/>
          <w:szCs w:val="28"/>
          <w:lang w:val="en-US"/>
        </w:rPr>
        <w:t>tubuh adalah fasilitas dan tunggangan bagi jiwa manusia.</w:t>
      </w:r>
    </w:p>
    <w:p>
      <w:pPr>
        <w:pStyle w:val="BookText"/>
        <w:bidi w:val="0"/>
        <w:jc w:val="both"/>
        <w:rPr/>
      </w:pPr>
      <w:r>
        <w:rPr>
          <w:rFonts w:eastAsia="Times New Roman" w:cs="Times New Roman" w:ascii="Times New Roman" w:hAnsi="Times New Roman"/>
          <w:color w:val="111111"/>
          <w:sz w:val="28"/>
          <w:szCs w:val="28"/>
          <w:lang w:val="en-US"/>
        </w:rPr>
        <w:t>Tanpa tubuh, jiwa manusia tidak akan mampu melakukan</w:t>
      </w:r>
    </w:p>
    <w:p>
      <w:pPr>
        <w:pStyle w:val="BookText"/>
        <w:bidi w:val="0"/>
        <w:jc w:val="both"/>
        <w:rPr/>
      </w:pPr>
      <w:r>
        <w:rPr>
          <w:rFonts w:eastAsia="Times New Roman" w:cs="Times New Roman" w:ascii="Times New Roman" w:hAnsi="Times New Roman"/>
          <w:color w:val="111111"/>
          <w:sz w:val="28"/>
          <w:szCs w:val="28"/>
          <w:lang w:val="en-US"/>
        </w:rPr>
        <w:t>pekerjaan dan tidak pula menggapai keutamaan. Oleh karena</w:t>
      </w:r>
    </w:p>
    <w:p>
      <w:pPr>
        <w:pStyle w:val="BookText"/>
        <w:bidi w:val="0"/>
        <w:jc w:val="both"/>
        <w:rPr/>
      </w:pPr>
      <w:r>
        <w:rPr>
          <w:rFonts w:eastAsia="Times New Roman" w:cs="Times New Roman" w:ascii="Times New Roman" w:hAnsi="Times New Roman"/>
          <w:color w:val="111111"/>
          <w:sz w:val="28"/>
          <w:szCs w:val="28"/>
          <w:lang w:val="en-US"/>
        </w:rPr>
        <w:t>itu, memelihara kesehatan tubuh dan jiwa termasuk dua pokok</w:t>
      </w:r>
    </w:p>
    <w:p>
      <w:pPr>
        <w:pStyle w:val="BookText"/>
        <w:bidi w:val="0"/>
        <w:jc w:val="both"/>
        <w:rPr/>
      </w:pPr>
      <w:r>
        <w:rPr>
          <w:rFonts w:eastAsia="Times New Roman" w:cs="Times New Roman" w:ascii="Times New Roman" w:hAnsi="Times New Roman"/>
          <w:color w:val="111111"/>
          <w:sz w:val="28"/>
          <w:szCs w:val="28"/>
          <w:lang w:val="en-US"/>
        </w:rPr>
        <w:t>fundamental dalam mewujudkan kemaslahatan komunal.</w:t>
      </w:r>
    </w:p>
    <w:p>
      <w:pPr>
        <w:pStyle w:val="BookText"/>
        <w:bidi w:val="0"/>
        <w:jc w:val="both"/>
        <w:rPr/>
      </w:pPr>
      <w:r>
        <w:rPr>
          <w:rFonts w:eastAsia="Times New Roman" w:cs="Times New Roman" w:ascii="Times New Roman" w:hAnsi="Times New Roman"/>
          <w:color w:val="111111"/>
          <w:sz w:val="28"/>
          <w:szCs w:val="28"/>
          <w:lang w:val="en-US"/>
        </w:rPr>
        <w:t>Untuk itu, seorang pemimpin negara harus melakukan hal-hal</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 ini: </w:t>
      </w:r>
      <w:bookmarkStart w:id="382" w:name="pg5866_38368"/>
    </w:p>
    <w:p>
      <w:pPr>
        <w:pStyle w:val="BookText"/>
        <w:bidi w:val="0"/>
        <w:rPr/>
      </w:pPr>
      <w:bookmarkEnd w:id="382"/>
      <w:r>
        <w:rPr>
          <w:rFonts w:eastAsia="Times New Roman" w:cs="Times New Roman" w:ascii="Times New Roman" w:hAnsi="Times New Roman"/>
          <w:color w:val="111111"/>
          <w:sz w:val="28"/>
          <w:szCs w:val="28"/>
          <w:lang w:val="en-US"/>
        </w:rPr>
        <w:t>Pertama, dengan cara mewujudkan kesetaraan profesi di</w:t>
      </w:r>
    </w:p>
    <w:p>
      <w:pPr>
        <w:pStyle w:val="BookText"/>
        <w:bidi w:val="0"/>
        <w:jc w:val="both"/>
        <w:rPr/>
      </w:pPr>
      <w:r>
        <w:rPr>
          <w:rFonts w:eastAsia="Times New Roman" w:cs="Times New Roman" w:ascii="Times New Roman" w:hAnsi="Times New Roman"/>
          <w:color w:val="111111"/>
          <w:sz w:val="28"/>
          <w:szCs w:val="28"/>
          <w:lang w:val="en-US"/>
        </w:rPr>
        <w:t>tengah-tengah masyarakat, ia harus memelihara jumlah dokter,</w:t>
      </w:r>
    </w:p>
    <w:p>
      <w:pPr>
        <w:pStyle w:val="BookText"/>
        <w:bidi w:val="0"/>
        <w:jc w:val="both"/>
        <w:rPr/>
      </w:pPr>
      <w:r>
        <w:rPr>
          <w:rFonts w:eastAsia="Times New Roman" w:cs="Times New Roman" w:ascii="Times New Roman" w:hAnsi="Times New Roman"/>
          <w:color w:val="111111"/>
          <w:sz w:val="28"/>
          <w:szCs w:val="28"/>
          <w:lang w:val="en-US"/>
        </w:rPr>
        <w:t>ahli pembuat obat, dan profesi-profesi yang berhubungan</w:t>
      </w:r>
    </w:p>
    <w:p>
      <w:pPr>
        <w:pStyle w:val="BookText"/>
        <w:bidi w:val="0"/>
        <w:jc w:val="both"/>
        <w:rPr/>
      </w:pPr>
      <w:r>
        <w:rPr>
          <w:rFonts w:eastAsia="Times New Roman" w:cs="Times New Roman" w:ascii="Times New Roman" w:hAnsi="Times New Roman"/>
          <w:color w:val="111111"/>
          <w:sz w:val="28"/>
          <w:szCs w:val="28"/>
          <w:lang w:val="en-US"/>
        </w:rPr>
        <w:t>dengan medis dalam kondisi stabil. Dengan cara ini, seluruh</w:t>
      </w:r>
    </w:p>
    <w:p>
      <w:pPr>
        <w:pStyle w:val="BookText"/>
        <w:bidi w:val="0"/>
        <w:jc w:val="both"/>
        <w:rPr/>
      </w:pPr>
      <w:r>
        <w:rPr>
          <w:rFonts w:eastAsia="Times New Roman" w:cs="Times New Roman" w:ascii="Times New Roman" w:hAnsi="Times New Roman"/>
          <w:color w:val="111111"/>
          <w:sz w:val="28"/>
          <w:szCs w:val="28"/>
          <w:lang w:val="en-US"/>
        </w:rPr>
        <w:t>anggota masyarakat dapat merujuk kepada dokter dan</w:t>
      </w:r>
    </w:p>
    <w:p>
      <w:pPr>
        <w:pStyle w:val="BookText"/>
        <w:bidi w:val="0"/>
        <w:jc w:val="both"/>
        <w:rPr/>
      </w:pPr>
      <w:r>
        <w:rPr>
          <w:rFonts w:eastAsia="Times New Roman" w:cs="Times New Roman" w:ascii="Times New Roman" w:hAnsi="Times New Roman"/>
          <w:color w:val="111111"/>
          <w:sz w:val="28"/>
          <w:szCs w:val="28"/>
          <w:lang w:val="en-US"/>
        </w:rPr>
        <w:t>memperoleh obat-obatan yang diperlukan.</w:t>
      </w:r>
    </w:p>
    <w:p>
      <w:pPr>
        <w:pStyle w:val="BookText"/>
        <w:bidi w:val="0"/>
        <w:jc w:val="both"/>
        <w:rPr/>
      </w:pPr>
      <w:r>
        <w:rPr>
          <w:rFonts w:eastAsia="Times New Roman" w:cs="Times New Roman" w:ascii="Times New Roman" w:hAnsi="Times New Roman"/>
          <w:color w:val="111111"/>
          <w:sz w:val="28"/>
          <w:szCs w:val="28"/>
          <w:lang w:val="en-US"/>
        </w:rPr>
        <w:t>Kedua, dengan cara membangun rumah sakit dan</w:t>
      </w:r>
    </w:p>
    <w:p>
      <w:pPr>
        <w:pStyle w:val="BookText"/>
        <w:bidi w:val="0"/>
        <w:jc w:val="both"/>
        <w:rPr/>
      </w:pPr>
      <w:r>
        <w:rPr>
          <w:rFonts w:eastAsia="Times New Roman" w:cs="Times New Roman" w:ascii="Times New Roman" w:hAnsi="Times New Roman"/>
          <w:color w:val="111111"/>
          <w:sz w:val="28"/>
          <w:szCs w:val="28"/>
          <w:lang w:val="en-US"/>
        </w:rPr>
        <w:t>universitas-universitas yang mengajarkan bidang ilmu medis,</w:t>
      </w:r>
    </w:p>
    <w:p>
      <w:pPr>
        <w:pStyle w:val="BookText"/>
        <w:bidi w:val="0"/>
        <w:jc w:val="both"/>
        <w:rPr/>
      </w:pPr>
      <w:r>
        <w:rPr>
          <w:rFonts w:eastAsia="Times New Roman" w:cs="Times New Roman" w:ascii="Times New Roman" w:hAnsi="Times New Roman"/>
          <w:color w:val="111111"/>
          <w:sz w:val="28"/>
          <w:szCs w:val="28"/>
          <w:lang w:val="en-US"/>
        </w:rPr>
        <w:t>farmasi, dan ilmu-ilmu pengetahuan serupa, pemimpin negara</w:t>
      </w:r>
    </w:p>
    <w:p>
      <w:pPr>
        <w:pStyle w:val="BookText"/>
        <w:bidi w:val="0"/>
        <w:jc w:val="both"/>
        <w:rPr/>
      </w:pPr>
      <w:r>
        <w:rPr>
          <w:rFonts w:eastAsia="Times New Roman" w:cs="Times New Roman" w:ascii="Times New Roman" w:hAnsi="Times New Roman"/>
          <w:color w:val="111111"/>
          <w:sz w:val="28"/>
          <w:szCs w:val="28"/>
          <w:lang w:val="en-US"/>
        </w:rPr>
        <w:t>harus menyiapkan lahan pengobatan bagi seluruh anggota</w:t>
      </w:r>
    </w:p>
    <w:p>
      <w:pPr>
        <w:pStyle w:val="BookText"/>
        <w:bidi w:val="0"/>
        <w:jc w:val="both"/>
        <w:rPr/>
      </w:pPr>
      <w:r>
        <w:rPr>
          <w:rFonts w:eastAsia="Times New Roman" w:cs="Times New Roman" w:ascii="Times New Roman" w:hAnsi="Times New Roman"/>
          <w:color w:val="111111"/>
          <w:sz w:val="28"/>
          <w:szCs w:val="28"/>
          <w:lang w:val="en-US"/>
        </w:rPr>
        <w:t>masyarakat.</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Ketiga, pemimpin harus mempersiapkan lahan dan</w:t>
      </w:r>
    </w:p>
    <w:p>
      <w:pPr>
        <w:pStyle w:val="BookText"/>
        <w:bidi w:val="0"/>
        <w:jc w:val="both"/>
        <w:rPr/>
      </w:pPr>
      <w:r>
        <w:rPr>
          <w:rFonts w:eastAsia="Times New Roman" w:cs="Times New Roman" w:ascii="Times New Roman" w:hAnsi="Times New Roman"/>
          <w:color w:val="111111"/>
          <w:sz w:val="28"/>
          <w:szCs w:val="28"/>
          <w:lang w:val="en-US"/>
        </w:rPr>
        <w:t>fasilitas yang memadai sehingga seluruh anggota masyarakat,</w:t>
      </w:r>
    </w:p>
    <w:p>
      <w:pPr>
        <w:pStyle w:val="BookText"/>
        <w:bidi w:val="0"/>
        <w:jc w:val="both"/>
        <w:rPr/>
      </w:pPr>
      <w:r>
        <w:rPr>
          <w:rFonts w:eastAsia="Times New Roman" w:cs="Times New Roman" w:ascii="Times New Roman" w:hAnsi="Times New Roman"/>
          <w:color w:val="111111"/>
          <w:sz w:val="28"/>
          <w:szCs w:val="28"/>
          <w:lang w:val="en-US"/>
        </w:rPr>
        <w:t>khususnya kalangan masyarakat yang tidak mampu, dapat</w:t>
      </w:r>
    </w:p>
    <w:p>
      <w:pPr>
        <w:pStyle w:val="BookText"/>
        <w:bidi w:val="0"/>
        <w:jc w:val="both"/>
        <w:rPr/>
      </w:pPr>
      <w:r>
        <w:rPr>
          <w:rFonts w:eastAsia="Times New Roman" w:cs="Times New Roman" w:ascii="Times New Roman" w:hAnsi="Times New Roman"/>
          <w:color w:val="111111"/>
          <w:sz w:val="28"/>
          <w:szCs w:val="28"/>
          <w:lang w:val="en-US"/>
        </w:rPr>
        <w:t>menikmati kesehatan umum yang paling minimal.</w:t>
      </w:r>
    </w:p>
    <w:p>
      <w:pPr>
        <w:pStyle w:val="Heading6"/>
        <w:numPr>
          <w:ilvl w:val="5"/>
          <w:numId w:val="1"/>
        </w:numPr>
        <w:bidi w:val="0"/>
        <w:jc w:val="left"/>
        <w:rPr/>
      </w:pPr>
      <w:bookmarkStart w:id="383" w:name="__RefHeading___Toc5040379_581953129"/>
      <w:bookmarkStart w:id="384" w:name="_Toc146"/>
      <w:bookmarkEnd w:id="383"/>
      <w:r>
        <w:rPr/>
        <w:t>Harta Kekayaan dan Dukungan Ekonomi</w:t>
      </w:r>
      <w:bookmarkEnd w:id="384"/>
    </w:p>
    <w:p>
      <w:pPr>
        <w:pStyle w:val="BookText"/>
        <w:bidi w:val="0"/>
        <w:jc w:val="both"/>
        <w:rPr/>
      </w:pPr>
      <w:r>
        <w:rPr>
          <w:rFonts w:eastAsia="Times New Roman" w:cs="Times New Roman" w:ascii="Times New Roman" w:hAnsi="Times New Roman"/>
          <w:color w:val="111111"/>
          <w:sz w:val="28"/>
          <w:szCs w:val="28"/>
          <w:lang w:val="en-US"/>
        </w:rPr>
        <w:t>Setelah kesehatan terjamin, tiada perhiasan bagi rakyat yang</w:t>
      </w:r>
    </w:p>
    <w:p>
      <w:pPr>
        <w:pStyle w:val="BookText"/>
        <w:bidi w:val="0"/>
        <w:jc w:val="both"/>
        <w:rPr/>
      </w:pPr>
      <w:r>
        <w:rPr>
          <w:rFonts w:eastAsia="Times New Roman" w:cs="Times New Roman" w:ascii="Times New Roman" w:hAnsi="Times New Roman"/>
          <w:color w:val="111111"/>
          <w:sz w:val="28"/>
          <w:szCs w:val="28"/>
          <w:lang w:val="en-US"/>
        </w:rPr>
        <w:t>lebih indah daripada rezeki yang lapang. Fasilitas terbaik</w:t>
      </w:r>
    </w:p>
    <w:p>
      <w:pPr>
        <w:pStyle w:val="BookText"/>
        <w:bidi w:val="0"/>
        <w:jc w:val="both"/>
        <w:rPr/>
      </w:pPr>
      <w:r>
        <w:rPr>
          <w:rFonts w:eastAsia="Times New Roman" w:cs="Times New Roman" w:ascii="Times New Roman" w:hAnsi="Times New Roman"/>
          <w:color w:val="111111"/>
          <w:sz w:val="28"/>
          <w:szCs w:val="28"/>
          <w:lang w:val="en-US"/>
        </w:rPr>
        <w:t>untuk memperoleh rezeki adalah pekerjaan yang didasari</w:t>
      </w:r>
    </w:p>
    <w:p>
      <w:pPr>
        <w:pStyle w:val="BookText"/>
        <w:bidi w:val="0"/>
        <w:jc w:val="both"/>
        <w:rPr/>
      </w:pPr>
      <w:r>
        <w:rPr>
          <w:rFonts w:eastAsia="Times New Roman" w:cs="Times New Roman" w:ascii="Times New Roman" w:hAnsi="Times New Roman"/>
          <w:color w:val="111111"/>
          <w:sz w:val="28"/>
          <w:szCs w:val="28"/>
          <w:lang w:val="en-US"/>
        </w:rPr>
        <w:t>oleh keadilan, kesucian, dan harga diri, serta terhindarkan</w:t>
      </w:r>
    </w:p>
    <w:p>
      <w:pPr>
        <w:pStyle w:val="BookText"/>
        <w:bidi w:val="0"/>
        <w:jc w:val="both"/>
        <w:rPr/>
      </w:pPr>
      <w:r>
        <w:rPr>
          <w:rFonts w:eastAsia="Times New Roman" w:cs="Times New Roman" w:ascii="Times New Roman" w:hAnsi="Times New Roman"/>
          <w:color w:val="111111"/>
          <w:sz w:val="28"/>
          <w:szCs w:val="28"/>
          <w:lang w:val="en-US"/>
        </w:rPr>
        <w:t>dari ketamakan, keserakahan, tindakan yang tercela, dan sikap</w:t>
      </w:r>
    </w:p>
    <w:p>
      <w:pPr>
        <w:pStyle w:val="BookText"/>
        <w:bidi w:val="0"/>
        <w:jc w:val="both"/>
        <w:rPr/>
      </w:pPr>
      <w:r>
        <w:rPr>
          <w:rFonts w:eastAsia="Times New Roman" w:cs="Times New Roman" w:ascii="Times New Roman" w:hAnsi="Times New Roman"/>
          <w:color w:val="111111"/>
          <w:sz w:val="28"/>
          <w:szCs w:val="28"/>
          <w:lang w:val="en-US"/>
        </w:rPr>
        <w:t>pengabaian terhadap pekerjaan-pekerjaan yang penting.</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Setelah regulasi bidang ekonomi, pemerintah, dan</w:t>
      </w:r>
    </w:p>
    <w:p>
      <w:pPr>
        <w:pStyle w:val="BookText"/>
        <w:bidi w:val="0"/>
        <w:jc w:val="both"/>
        <w:rPr/>
      </w:pPr>
      <w:r>
        <w:rPr>
          <w:rFonts w:eastAsia="Times New Roman" w:cs="Times New Roman" w:ascii="Times New Roman" w:hAnsi="Times New Roman"/>
          <w:color w:val="111111"/>
          <w:sz w:val="28"/>
          <w:szCs w:val="28"/>
          <w:lang w:val="en-US"/>
        </w:rPr>
        <w:t>pemimpin negara sebagai pemegang tali kendali utama</w:t>
      </w:r>
    </w:p>
    <w:p>
      <w:pPr>
        <w:pStyle w:val="BookText"/>
        <w:bidi w:val="0"/>
        <w:jc w:val="both"/>
        <w:rPr/>
      </w:pPr>
      <w:r>
        <w:rPr>
          <w:rFonts w:eastAsia="Times New Roman" w:cs="Times New Roman" w:ascii="Times New Roman" w:hAnsi="Times New Roman"/>
          <w:color w:val="111111"/>
          <w:sz w:val="28"/>
          <w:szCs w:val="28"/>
          <w:lang w:val="en-US"/>
        </w:rPr>
        <w:t>masyarakat, harus mengatur urusan anggota masyarakat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memiliki kondisi ekonomi tidak mapan, atau karena </w:t>
      </w:r>
    </w:p>
    <w:p>
      <w:pPr>
        <w:pStyle w:val="BookText"/>
        <w:bidi w:val="0"/>
        <w:rPr/>
      </w:pPr>
      <w:r>
        <w:rPr>
          <w:rFonts w:eastAsia="Times New Roman" w:cs="Times New Roman" w:ascii="Times New Roman" w:hAnsi="Times New Roman"/>
          <w:color w:val="111111"/>
          <w:sz w:val="28"/>
          <w:szCs w:val="28"/>
          <w:lang w:val="en-US"/>
        </w:rPr>
        <w:t>sebuah alasan tertentu, seperti menciptakan penemuan baru,</w:t>
      </w:r>
    </w:p>
    <w:p>
      <w:pPr>
        <w:pStyle w:val="BookText"/>
        <w:bidi w:val="0"/>
        <w:jc w:val="both"/>
        <w:rPr/>
      </w:pPr>
      <w:r>
        <w:rPr>
          <w:rFonts w:eastAsia="Times New Roman" w:cs="Times New Roman" w:ascii="Times New Roman" w:hAnsi="Times New Roman"/>
          <w:color w:val="111111"/>
          <w:sz w:val="28"/>
          <w:szCs w:val="28"/>
          <w:lang w:val="en-US"/>
        </w:rPr>
        <w:t>menciptakan lahan kerja bagi anggota masyarakat yang lain,</w:t>
      </w:r>
    </w:p>
    <w:p>
      <w:pPr>
        <w:pStyle w:val="BookText"/>
        <w:bidi w:val="0"/>
        <w:jc w:val="both"/>
        <w:rPr/>
      </w:pPr>
      <w:r>
        <w:rPr>
          <w:rFonts w:eastAsia="Times New Roman" w:cs="Times New Roman" w:ascii="Times New Roman" w:hAnsi="Times New Roman"/>
          <w:color w:val="111111"/>
          <w:sz w:val="28"/>
          <w:szCs w:val="28"/>
          <w:lang w:val="en-US"/>
        </w:rPr>
        <w:t>membangun pusat-pusat pengobatan dan pendidikan, dan</w:t>
      </w:r>
    </w:p>
    <w:p>
      <w:pPr>
        <w:pStyle w:val="BookText"/>
        <w:bidi w:val="0"/>
        <w:jc w:val="both"/>
        <w:rPr/>
      </w:pPr>
      <w:r>
        <w:rPr>
          <w:rFonts w:eastAsia="Times New Roman" w:cs="Times New Roman" w:ascii="Times New Roman" w:hAnsi="Times New Roman"/>
          <w:color w:val="111111"/>
          <w:sz w:val="28"/>
          <w:szCs w:val="28"/>
          <w:lang w:val="en-US"/>
        </w:rPr>
        <w:t>lain sebagainya, mereka berhak menerima bantuan fi nansial</w:t>
      </w:r>
    </w:p>
    <w:p>
      <w:pPr>
        <w:pStyle w:val="BookText"/>
        <w:bidi w:val="0"/>
        <w:jc w:val="both"/>
        <w:rPr/>
      </w:pPr>
      <w:r>
        <w:rPr>
          <w:rFonts w:eastAsia="Times New Roman" w:cs="Times New Roman" w:ascii="Times New Roman" w:hAnsi="Times New Roman"/>
          <w:color w:val="111111"/>
          <w:sz w:val="28"/>
          <w:szCs w:val="28"/>
          <w:lang w:val="en-US"/>
        </w:rPr>
        <w:t>dari pemerintah. Untuk itu, pada tahap pertama, dengan cara</w:t>
      </w:r>
    </w:p>
    <w:p>
      <w:pPr>
        <w:pStyle w:val="BookText"/>
        <w:bidi w:val="0"/>
        <w:jc w:val="both"/>
        <w:rPr/>
      </w:pPr>
      <w:r>
        <w:rPr>
          <w:rFonts w:eastAsia="Times New Roman" w:cs="Times New Roman" w:ascii="Times New Roman" w:hAnsi="Times New Roman"/>
          <w:color w:val="111111"/>
          <w:sz w:val="28"/>
          <w:szCs w:val="28"/>
          <w:lang w:val="en-US"/>
        </w:rPr>
        <w:t>menciptakan lahan dan kondisi yang mendukung, pemerintah</w:t>
      </w:r>
    </w:p>
    <w:p>
      <w:pPr>
        <w:pStyle w:val="BookText"/>
        <w:bidi w:val="0"/>
        <w:jc w:val="both"/>
        <w:rPr/>
      </w:pPr>
      <w:r>
        <w:rPr>
          <w:rFonts w:eastAsia="Times New Roman" w:cs="Times New Roman" w:ascii="Times New Roman" w:hAnsi="Times New Roman"/>
          <w:color w:val="111111"/>
          <w:sz w:val="28"/>
          <w:szCs w:val="28"/>
          <w:lang w:val="en-US"/>
        </w:rPr>
        <w:t>harus mewujudkan lahan perkerjaan yang berguna dan</w:t>
      </w:r>
    </w:p>
    <w:p>
      <w:pPr>
        <w:pStyle w:val="BookText"/>
        <w:bidi w:val="0"/>
        <w:jc w:val="both"/>
        <w:rPr/>
      </w:pPr>
      <w:r>
        <w:rPr>
          <w:rFonts w:eastAsia="Times New Roman" w:cs="Times New Roman" w:ascii="Times New Roman" w:hAnsi="Times New Roman"/>
          <w:color w:val="111111"/>
          <w:sz w:val="28"/>
          <w:szCs w:val="28"/>
          <w:lang w:val="en-US"/>
        </w:rPr>
        <w:t>legal bagi setiap individu anggota masyarakat yang sedang</w:t>
      </w:r>
    </w:p>
    <w:p>
      <w:pPr>
        <w:pStyle w:val="BookText"/>
        <w:bidi w:val="0"/>
        <w:jc w:val="both"/>
        <w:rPr/>
      </w:pPr>
      <w:r>
        <w:rPr>
          <w:rFonts w:eastAsia="Times New Roman" w:cs="Times New Roman" w:ascii="Times New Roman" w:hAnsi="Times New Roman"/>
          <w:color w:val="111111"/>
          <w:sz w:val="28"/>
          <w:szCs w:val="28"/>
          <w:lang w:val="en-US"/>
        </w:rPr>
        <w:t>mencari pekerjaan. Sehingga dengan demikian, mereka dapat</w:t>
      </w:r>
    </w:p>
    <w:p>
      <w:pPr>
        <w:pStyle w:val="BookText"/>
        <w:bidi w:val="0"/>
        <w:jc w:val="both"/>
        <w:rPr/>
      </w:pPr>
      <w:r>
        <w:rPr>
          <w:rFonts w:eastAsia="Times New Roman" w:cs="Times New Roman" w:ascii="Times New Roman" w:hAnsi="Times New Roman"/>
          <w:color w:val="111111"/>
          <w:sz w:val="28"/>
          <w:szCs w:val="28"/>
          <w:lang w:val="en-US"/>
        </w:rPr>
        <w:t>memperoleh pendapatan dengan cara transaksi ekonomi</w:t>
      </w:r>
    </w:p>
    <w:p>
      <w:pPr>
        <w:pStyle w:val="BookText"/>
        <w:bidi w:val="0"/>
        <w:jc w:val="both"/>
        <w:rPr/>
      </w:pPr>
      <w:r>
        <w:rPr>
          <w:rFonts w:eastAsia="Times New Roman" w:cs="Times New Roman" w:ascii="Times New Roman" w:hAnsi="Times New Roman"/>
          <w:color w:val="111111"/>
          <w:sz w:val="28"/>
          <w:szCs w:val="28"/>
          <w:lang w:val="en-US"/>
        </w:rPr>
        <w:t>dalam koridor masyarakat sendiri, dan tidak menyeleweng</w:t>
      </w:r>
    </w:p>
    <w:p>
      <w:pPr>
        <w:pStyle w:val="BookText"/>
        <w:bidi w:val="0"/>
        <w:jc w:val="both"/>
        <w:rPr/>
      </w:pPr>
      <w:r>
        <w:rPr>
          <w:rFonts w:eastAsia="Times New Roman" w:cs="Times New Roman" w:ascii="Times New Roman" w:hAnsi="Times New Roman"/>
          <w:color w:val="111111"/>
          <w:sz w:val="28"/>
          <w:szCs w:val="28"/>
          <w:lang w:val="en-US"/>
        </w:rPr>
        <w:t>ke arah pekerjaan-pekerjaan hina yang bertentangan dengan</w:t>
      </w:r>
    </w:p>
    <w:p>
      <w:pPr>
        <w:pStyle w:val="BookText"/>
        <w:bidi w:val="0"/>
        <w:jc w:val="both"/>
        <w:rPr/>
      </w:pPr>
      <w:r>
        <w:rPr>
          <w:rFonts w:eastAsia="Times New Roman" w:cs="Times New Roman" w:ascii="Times New Roman" w:hAnsi="Times New Roman"/>
          <w:color w:val="111111"/>
          <w:sz w:val="28"/>
          <w:szCs w:val="28"/>
          <w:lang w:val="en-US"/>
        </w:rPr>
        <w:t>kemaslahatan umum atau nilai keutamaan.</w:t>
      </w:r>
    </w:p>
    <w:p>
      <w:pPr>
        <w:pStyle w:val="BookText"/>
        <w:bidi w:val="0"/>
        <w:jc w:val="both"/>
        <w:rPr/>
      </w:pPr>
      <w:r>
        <w:rPr>
          <w:rFonts w:eastAsia="Times New Roman" w:cs="Times New Roman" w:ascii="Times New Roman" w:hAnsi="Times New Roman"/>
          <w:color w:val="111111"/>
          <w:sz w:val="28"/>
          <w:szCs w:val="28"/>
          <w:lang w:val="en-US"/>
        </w:rPr>
        <w:t>Pada tahap kedua, pemerintah harus menyiapkan sebuah</w:t>
      </w:r>
    </w:p>
    <w:p>
      <w:pPr>
        <w:pStyle w:val="BookText"/>
        <w:bidi w:val="0"/>
        <w:jc w:val="both"/>
        <w:rPr/>
      </w:pPr>
      <w:r>
        <w:rPr>
          <w:rFonts w:eastAsia="Times New Roman" w:cs="Times New Roman" w:ascii="Times New Roman" w:hAnsi="Times New Roman"/>
          <w:color w:val="111111"/>
          <w:sz w:val="28"/>
          <w:szCs w:val="28"/>
          <w:lang w:val="en-US"/>
        </w:rPr>
        <w:t>kehidupan sejahtera dalam koridor interaksi dan ketentuanketentuan</w:t>
      </w:r>
    </w:p>
    <w:p>
      <w:pPr>
        <w:pStyle w:val="BookText"/>
        <w:bidi w:val="0"/>
        <w:jc w:val="both"/>
        <w:rPr/>
      </w:pPr>
      <w:r>
        <w:rPr>
          <w:rFonts w:eastAsia="Times New Roman" w:cs="Times New Roman" w:ascii="Times New Roman" w:hAnsi="Times New Roman"/>
          <w:color w:val="111111"/>
          <w:sz w:val="28"/>
          <w:szCs w:val="28"/>
          <w:lang w:val="en-US"/>
        </w:rPr>
        <w:t>sosial-ekonomi bagi beberapa golongan dengan</w:t>
      </w:r>
    </w:p>
    <w:p>
      <w:pPr>
        <w:pStyle w:val="BookText"/>
        <w:bidi w:val="0"/>
        <w:jc w:val="both"/>
        <w:rPr/>
      </w:pPr>
      <w:r>
        <w:rPr>
          <w:rFonts w:eastAsia="Times New Roman" w:cs="Times New Roman" w:ascii="Times New Roman" w:hAnsi="Times New Roman"/>
          <w:color w:val="111111"/>
          <w:sz w:val="28"/>
          <w:szCs w:val="28"/>
          <w:lang w:val="en-US"/>
        </w:rPr>
        <w:t>aneka ragam cara. Di antaranya adalah memberikan bantuan</w:t>
      </w:r>
    </w:p>
    <w:p>
      <w:pPr>
        <w:pStyle w:val="BookText"/>
        <w:bidi w:val="0"/>
        <w:jc w:val="both"/>
        <w:rPr/>
      </w:pPr>
      <w:r>
        <w:rPr>
          <w:rFonts w:eastAsia="Times New Roman" w:cs="Times New Roman" w:ascii="Times New Roman" w:hAnsi="Times New Roman"/>
          <w:color w:val="111111"/>
          <w:sz w:val="28"/>
          <w:szCs w:val="28"/>
          <w:lang w:val="en-US"/>
        </w:rPr>
        <w:t>kebutuhan pokok kehidupan atau minimal pendapatan yang</w:t>
      </w:r>
    </w:p>
    <w:p>
      <w:pPr>
        <w:pStyle w:val="BookText"/>
        <w:bidi w:val="0"/>
        <w:jc w:val="both"/>
        <w:rPr/>
      </w:pPr>
      <w:r>
        <w:rPr>
          <w:rFonts w:eastAsia="Times New Roman" w:cs="Times New Roman" w:ascii="Times New Roman" w:hAnsi="Times New Roman"/>
          <w:color w:val="111111"/>
          <w:sz w:val="28"/>
          <w:szCs w:val="28"/>
          <w:lang w:val="en-US"/>
        </w:rPr>
        <w:t>diperlukan untuk sebuah kehidupan sederhana dan terhormat</w:t>
      </w:r>
    </w:p>
    <w:p>
      <w:pPr>
        <w:pStyle w:val="BookText"/>
        <w:bidi w:val="0"/>
        <w:jc w:val="both"/>
        <w:rPr/>
      </w:pPr>
      <w:r>
        <w:rPr>
          <w:rFonts w:eastAsia="Times New Roman" w:cs="Times New Roman" w:ascii="Times New Roman" w:hAnsi="Times New Roman"/>
          <w:color w:val="111111"/>
          <w:sz w:val="28"/>
          <w:szCs w:val="28"/>
          <w:lang w:val="en-US"/>
        </w:rPr>
        <w:t>kepada anggota masyarakat yang belum berhasil memperoleh</w:t>
      </w:r>
    </w:p>
    <w:p>
      <w:pPr>
        <w:pStyle w:val="BookText"/>
        <w:bidi w:val="0"/>
        <w:jc w:val="both"/>
        <w:rPr/>
      </w:pPr>
      <w:r>
        <w:rPr>
          <w:rFonts w:eastAsia="Times New Roman" w:cs="Times New Roman" w:ascii="Times New Roman" w:hAnsi="Times New Roman"/>
          <w:color w:val="111111"/>
          <w:sz w:val="28"/>
          <w:szCs w:val="28"/>
          <w:lang w:val="en-US"/>
        </w:rPr>
        <w:t>pekerjaan (asuransi pengangguran), tidak mampu bekerja</w:t>
      </w:r>
    </w:p>
    <w:p>
      <w:pPr>
        <w:pStyle w:val="BookText"/>
        <w:bidi w:val="0"/>
        <w:jc w:val="both"/>
        <w:rPr/>
      </w:pPr>
      <w:r>
        <w:rPr>
          <w:rFonts w:eastAsia="Times New Roman" w:cs="Times New Roman" w:ascii="Times New Roman" w:hAnsi="Times New Roman"/>
          <w:color w:val="111111"/>
          <w:sz w:val="28"/>
          <w:szCs w:val="28"/>
          <w:lang w:val="en-US"/>
        </w:rPr>
        <w:t>karena suatu alasan (tunjangan hidup), atau pendapatan</w:t>
      </w:r>
    </w:p>
    <w:p>
      <w:pPr>
        <w:pStyle w:val="BookText"/>
        <w:bidi w:val="0"/>
        <w:jc w:val="both"/>
        <w:rPr/>
      </w:pPr>
      <w:r>
        <w:rPr>
          <w:rFonts w:eastAsia="Times New Roman" w:cs="Times New Roman" w:ascii="Times New Roman" w:hAnsi="Times New Roman"/>
          <w:color w:val="111111"/>
          <w:sz w:val="28"/>
          <w:szCs w:val="28"/>
          <w:lang w:val="en-US"/>
        </w:rPr>
        <w:t>mereka tidak cukup sekalipun mereka telah memiliki pekerjaan</w:t>
      </w:r>
    </w:p>
    <w:p>
      <w:pPr>
        <w:pStyle w:val="BookText"/>
        <w:bidi w:val="0"/>
        <w:jc w:val="both"/>
        <w:rPr/>
      </w:pPr>
      <w:r>
        <w:rPr>
          <w:rFonts w:eastAsia="Times New Roman" w:cs="Times New Roman" w:ascii="Times New Roman" w:hAnsi="Times New Roman"/>
          <w:color w:val="111111"/>
          <w:sz w:val="28"/>
          <w:szCs w:val="28"/>
          <w:lang w:val="en-US"/>
        </w:rPr>
        <w:t>(subsidi).</w:t>
      </w:r>
    </w:p>
    <w:p>
      <w:pPr>
        <w:pStyle w:val="BookText"/>
        <w:bidi w:val="0"/>
        <w:jc w:val="both"/>
        <w:rPr/>
      </w:pPr>
      <w:r>
        <w:rPr>
          <w:rFonts w:eastAsia="Times New Roman" w:cs="Times New Roman" w:ascii="Times New Roman" w:hAnsi="Times New Roman"/>
          <w:color w:val="111111"/>
          <w:sz w:val="28"/>
          <w:szCs w:val="28"/>
          <w:lang w:val="en-US"/>
        </w:rPr>
        <w:t>Dalam hal ini (distribusi kemaslahatan komunal), dua</w:t>
      </w:r>
    </w:p>
    <w:p>
      <w:pPr>
        <w:pStyle w:val="BookText"/>
        <w:bidi w:val="0"/>
        <w:jc w:val="both"/>
        <w:rPr/>
      </w:pPr>
      <w:r>
        <w:rPr>
          <w:rFonts w:eastAsia="Times New Roman" w:cs="Times New Roman" w:ascii="Times New Roman" w:hAnsi="Times New Roman"/>
          <w:color w:val="111111"/>
          <w:sz w:val="28"/>
          <w:szCs w:val="28"/>
          <w:lang w:val="en-US"/>
        </w:rPr>
        <w:t>faktor “kepatutan” dan “kompetensi” juga harus diperhatikan.</w:t>
      </w:r>
    </w:p>
    <w:p>
      <w:pPr>
        <w:pStyle w:val="BookText"/>
        <w:bidi w:val="0"/>
        <w:jc w:val="both"/>
        <w:rPr/>
      </w:pPr>
      <w:r>
        <w:rPr>
          <w:rFonts w:eastAsia="Times New Roman" w:cs="Times New Roman" w:ascii="Times New Roman" w:hAnsi="Times New Roman"/>
          <w:color w:val="111111"/>
          <w:sz w:val="28"/>
          <w:szCs w:val="28"/>
          <w:lang w:val="en-US"/>
        </w:rPr>
        <w:t>Seorang anggota masyarakat yang berhak dan memiliki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kemampuan untuk melakukan pekerjaan-pekerjaan yang mulia </w:t>
      </w:r>
      <w:bookmarkStart w:id="385" w:name="pg5866_38370"/>
    </w:p>
    <w:p>
      <w:pPr>
        <w:pStyle w:val="BookText"/>
        <w:bidi w:val="0"/>
        <w:rPr/>
      </w:pPr>
      <w:bookmarkEnd w:id="385"/>
      <w:r>
        <w:rPr>
          <w:rFonts w:eastAsia="Times New Roman" w:cs="Times New Roman" w:ascii="Times New Roman" w:hAnsi="Times New Roman"/>
          <w:color w:val="111111"/>
          <w:sz w:val="28"/>
          <w:szCs w:val="28"/>
          <w:lang w:val="en-US"/>
        </w:rPr>
        <w:t>tidak boleh dialokasikan untuk pekerjaan-pekerjaan menengah</w:t>
      </w:r>
    </w:p>
    <w:p>
      <w:pPr>
        <w:pStyle w:val="BookText"/>
        <w:bidi w:val="0"/>
        <w:jc w:val="both"/>
        <w:rPr/>
      </w:pPr>
      <w:r>
        <w:rPr>
          <w:rFonts w:eastAsia="Times New Roman" w:cs="Times New Roman" w:ascii="Times New Roman" w:hAnsi="Times New Roman"/>
          <w:color w:val="111111"/>
          <w:sz w:val="28"/>
          <w:szCs w:val="28"/>
          <w:lang w:val="en-US"/>
        </w:rPr>
        <w:t>dan hina, atau malah menganggur. Tugas pemerintah dan</w:t>
      </w:r>
    </w:p>
    <w:p>
      <w:pPr>
        <w:pStyle w:val="BookText"/>
        <w:bidi w:val="0"/>
        <w:jc w:val="both"/>
        <w:rPr/>
      </w:pPr>
      <w:r>
        <w:rPr>
          <w:rFonts w:eastAsia="Times New Roman" w:cs="Times New Roman" w:ascii="Times New Roman" w:hAnsi="Times New Roman"/>
          <w:color w:val="111111"/>
          <w:sz w:val="28"/>
          <w:szCs w:val="28"/>
          <w:lang w:val="en-US"/>
        </w:rPr>
        <w:t>pemimpin negara adalah melindungi anggota masyarakat</w:t>
      </w:r>
    </w:p>
    <w:p>
      <w:pPr>
        <w:pStyle w:val="BookText"/>
        <w:bidi w:val="0"/>
        <w:jc w:val="both"/>
        <w:rPr/>
      </w:pPr>
      <w:r>
        <w:rPr>
          <w:rFonts w:eastAsia="Times New Roman" w:cs="Times New Roman" w:ascii="Times New Roman" w:hAnsi="Times New Roman"/>
          <w:color w:val="111111"/>
          <w:sz w:val="28"/>
          <w:szCs w:val="28"/>
          <w:lang w:val="en-US"/>
        </w:rPr>
        <w:t>semacam ini.</w:t>
      </w:r>
    </w:p>
    <w:p>
      <w:pPr>
        <w:pStyle w:val="Heading6"/>
        <w:numPr>
          <w:ilvl w:val="5"/>
          <w:numId w:val="1"/>
        </w:numPr>
        <w:bidi w:val="0"/>
        <w:jc w:val="left"/>
        <w:rPr/>
      </w:pPr>
      <w:bookmarkStart w:id="386" w:name="__RefHeading___Toc5040381_581953129"/>
      <w:bookmarkStart w:id="387" w:name="_Toc147"/>
      <w:bookmarkEnd w:id="386"/>
      <w:r>
        <w:rPr/>
        <w:t>Kemuliaan dan Harga Diri (Status Sosial)</w:t>
      </w:r>
      <w:bookmarkEnd w:id="387"/>
    </w:p>
    <w:p>
      <w:pPr>
        <w:pStyle w:val="BookText"/>
        <w:bidi w:val="0"/>
        <w:jc w:val="both"/>
        <w:rPr/>
      </w:pPr>
      <w:r>
        <w:rPr>
          <w:rFonts w:eastAsia="Times New Roman" w:cs="Times New Roman" w:ascii="Times New Roman" w:hAnsi="Times New Roman"/>
          <w:color w:val="111111"/>
          <w:sz w:val="28"/>
          <w:szCs w:val="28"/>
          <w:lang w:val="en-US"/>
        </w:rPr>
        <w:t>Salah satu sisi yang sangat penting bagi kepribadian manusia</w:t>
      </w:r>
    </w:p>
    <w:p>
      <w:pPr>
        <w:pStyle w:val="BookText"/>
        <w:bidi w:val="0"/>
        <w:jc w:val="both"/>
        <w:rPr/>
      </w:pPr>
      <w:r>
        <w:rPr>
          <w:rFonts w:eastAsia="Times New Roman" w:cs="Times New Roman" w:ascii="Times New Roman" w:hAnsi="Times New Roman"/>
          <w:color w:val="111111"/>
          <w:sz w:val="28"/>
          <w:szCs w:val="28"/>
          <w:lang w:val="en-US"/>
        </w:rPr>
        <w:t>adalah kemuliaan dan status sosialnya. Seorang pemimpin</w:t>
      </w:r>
    </w:p>
    <w:p>
      <w:pPr>
        <w:pStyle w:val="BookText"/>
        <w:bidi w:val="0"/>
        <w:jc w:val="both"/>
        <w:rPr/>
      </w:pPr>
      <w:r>
        <w:rPr>
          <w:rFonts w:eastAsia="Times New Roman" w:cs="Times New Roman" w:ascii="Times New Roman" w:hAnsi="Times New Roman"/>
          <w:color w:val="111111"/>
          <w:sz w:val="28"/>
          <w:szCs w:val="28"/>
          <w:lang w:val="en-US"/>
        </w:rPr>
        <w:t>negara harus menentukan kebijakan-kebijakan yang dapat</w:t>
      </w:r>
    </w:p>
    <w:p>
      <w:pPr>
        <w:pStyle w:val="BookText"/>
        <w:bidi w:val="0"/>
        <w:jc w:val="both"/>
        <w:rPr/>
      </w:pPr>
      <w:r>
        <w:rPr>
          <w:rFonts w:eastAsia="Times New Roman" w:cs="Times New Roman" w:ascii="Times New Roman" w:hAnsi="Times New Roman"/>
          <w:color w:val="111111"/>
          <w:sz w:val="28"/>
          <w:szCs w:val="28"/>
          <w:lang w:val="en-US"/>
        </w:rPr>
        <w:t>menjamin kemuliaan setiap anggota masyarakat di samping</w:t>
      </w:r>
    </w:p>
    <w:p>
      <w:pPr>
        <w:pStyle w:val="BookText"/>
        <w:bidi w:val="0"/>
        <w:jc w:val="both"/>
        <w:rPr/>
      </w:pPr>
      <w:r>
        <w:rPr>
          <w:rFonts w:eastAsia="Times New Roman" w:cs="Times New Roman" w:ascii="Times New Roman" w:hAnsi="Times New Roman"/>
          <w:color w:val="111111"/>
          <w:sz w:val="28"/>
          <w:szCs w:val="28"/>
          <w:lang w:val="en-US"/>
        </w:rPr>
        <w:t>hak-haknya sebagai seorang warga masyarakat dan manusia.</w:t>
      </w:r>
    </w:p>
    <w:p>
      <w:pPr>
        <w:pStyle w:val="BookText"/>
        <w:bidi w:val="0"/>
        <w:jc w:val="both"/>
        <w:rPr/>
      </w:pPr>
      <w:r>
        <w:rPr>
          <w:rFonts w:eastAsia="Times New Roman" w:cs="Times New Roman" w:ascii="Times New Roman" w:hAnsi="Times New Roman"/>
          <w:color w:val="111111"/>
          <w:sz w:val="28"/>
          <w:szCs w:val="28"/>
          <w:lang w:val="en-US"/>
        </w:rPr>
        <w:t>Sekalipun dalam kemuliaan insani, seluruh warga masyarakat</w:t>
      </w:r>
    </w:p>
    <w:p>
      <w:pPr>
        <w:pStyle w:val="BookText"/>
        <w:bidi w:val="0"/>
        <w:jc w:val="both"/>
        <w:rPr/>
      </w:pPr>
      <w:r>
        <w:rPr>
          <w:rFonts w:eastAsia="Times New Roman" w:cs="Times New Roman" w:ascii="Times New Roman" w:hAnsi="Times New Roman"/>
          <w:color w:val="111111"/>
          <w:sz w:val="28"/>
          <w:szCs w:val="28"/>
          <w:lang w:val="en-US"/>
        </w:rPr>
        <w:t>adalah sama, akan tetapi setiap orang sesuai dengan kepatutan</w:t>
      </w:r>
    </w:p>
    <w:p>
      <w:pPr>
        <w:pStyle w:val="BookText"/>
        <w:bidi w:val="0"/>
        <w:jc w:val="both"/>
        <w:rPr/>
      </w:pPr>
      <w:r>
        <w:rPr>
          <w:rFonts w:eastAsia="Times New Roman" w:cs="Times New Roman" w:ascii="Times New Roman" w:hAnsi="Times New Roman"/>
          <w:color w:val="111111"/>
          <w:sz w:val="28"/>
          <w:szCs w:val="28"/>
          <w:lang w:val="en-US"/>
        </w:rPr>
        <w:t>dan kompetensi masing-masing layak menerima sebuah</w:t>
      </w:r>
    </w:p>
    <w:p>
      <w:pPr>
        <w:pStyle w:val="BookText"/>
        <w:bidi w:val="0"/>
        <w:jc w:val="both"/>
        <w:rPr/>
      </w:pPr>
      <w:r>
        <w:rPr>
          <w:rFonts w:eastAsia="Times New Roman" w:cs="Times New Roman" w:ascii="Times New Roman" w:hAnsi="Times New Roman"/>
          <w:color w:val="111111"/>
          <w:sz w:val="28"/>
          <w:szCs w:val="28"/>
          <w:lang w:val="en-US"/>
        </w:rPr>
        <w:t>kemuliaan, penghormatan, dan perlakuan tertentu. Yang</w:t>
      </w:r>
    </w:p>
    <w:p>
      <w:pPr>
        <w:pStyle w:val="BookText"/>
        <w:bidi w:val="0"/>
        <w:jc w:val="both"/>
        <w:rPr/>
      </w:pPr>
      <w:r>
        <w:rPr>
          <w:rFonts w:eastAsia="Times New Roman" w:cs="Times New Roman" w:ascii="Times New Roman" w:hAnsi="Times New Roman"/>
          <w:color w:val="111111"/>
          <w:sz w:val="28"/>
          <w:szCs w:val="28"/>
          <w:lang w:val="en-US"/>
        </w:rPr>
        <w:t>jelas, lebih atau kurang dari hak dan kemampuan ini akan</w:t>
      </w:r>
    </w:p>
    <w:p>
      <w:pPr>
        <w:pStyle w:val="BookText"/>
        <w:bidi w:val="0"/>
        <w:jc w:val="both"/>
        <w:rPr/>
      </w:pPr>
      <w:r>
        <w:rPr>
          <w:rFonts w:eastAsia="Times New Roman" w:cs="Times New Roman" w:ascii="Times New Roman" w:hAnsi="Times New Roman"/>
          <w:color w:val="111111"/>
          <w:sz w:val="28"/>
          <w:szCs w:val="28"/>
          <w:lang w:val="en-US"/>
        </w:rPr>
        <w:t>menimbulkan kezaliman.</w:t>
      </w:r>
      <w:r>
        <w:rPr>
          <w:rStyle w:val="FootnoteAnchor"/>
        </w:rPr>
        <w:footnoteReference w:id="351"/>
      </w:r>
      <w:r>
        <w:rPr>
          <w:rFonts w:eastAsia="Times New Roman" w:cs="Times New Roman" w:ascii="Times New Roman" w:hAnsi="Times New Roman"/>
          <w:color w:val="111111"/>
          <w:sz w:val="28"/>
          <w:szCs w:val="28"/>
          <w:lang w:val="en-US"/>
        </w:rPr>
        <w:t>Mencoreng kemuliaan insani</w:t>
      </w:r>
    </w:p>
    <w:p>
      <w:pPr>
        <w:pStyle w:val="BookText"/>
        <w:bidi w:val="0"/>
        <w:jc w:val="both"/>
        <w:rPr/>
      </w:pPr>
      <w:r>
        <w:rPr>
          <w:rFonts w:eastAsia="Times New Roman" w:cs="Times New Roman" w:ascii="Times New Roman" w:hAnsi="Times New Roman"/>
          <w:color w:val="111111"/>
          <w:sz w:val="28"/>
          <w:szCs w:val="28"/>
          <w:lang w:val="en-US"/>
        </w:rPr>
        <w:t>manusia dapat menyebabkan penghinaan dan pelecehan</w:t>
      </w:r>
    </w:p>
    <w:p>
      <w:pPr>
        <w:pStyle w:val="BookText"/>
        <w:bidi w:val="0"/>
        <w:jc w:val="both"/>
        <w:rPr/>
      </w:pPr>
      <w:r>
        <w:rPr>
          <w:rFonts w:eastAsia="Times New Roman" w:cs="Times New Roman" w:ascii="Times New Roman" w:hAnsi="Times New Roman"/>
          <w:color w:val="111111"/>
          <w:sz w:val="28"/>
          <w:szCs w:val="28"/>
          <w:lang w:val="en-US"/>
        </w:rPr>
        <w:t>terhadapnya. Sementara itu, menghormatinya lebih dari batas</w:t>
      </w:r>
    </w:p>
    <w:p>
      <w:pPr>
        <w:pStyle w:val="BookText"/>
        <w:bidi w:val="0"/>
        <w:jc w:val="both"/>
        <w:rPr/>
      </w:pPr>
      <w:r>
        <w:rPr>
          <w:rFonts w:eastAsia="Times New Roman" w:cs="Times New Roman" w:ascii="Times New Roman" w:hAnsi="Times New Roman"/>
          <w:color w:val="111111"/>
          <w:sz w:val="28"/>
          <w:szCs w:val="28"/>
          <w:lang w:val="en-US"/>
        </w:rPr>
        <w:t>yang wajar akan menimbulkan kesan menjilat. Semua ini</w:t>
      </w:r>
    </w:p>
    <w:p>
      <w:pPr>
        <w:pStyle w:val="BookText"/>
        <w:bidi w:val="0"/>
        <w:jc w:val="both"/>
        <w:rPr/>
      </w:pPr>
      <w:r>
        <w:rPr>
          <w:rFonts w:eastAsia="Times New Roman" w:cs="Times New Roman" w:ascii="Times New Roman" w:hAnsi="Times New Roman"/>
          <w:color w:val="111111"/>
          <w:sz w:val="28"/>
          <w:szCs w:val="28"/>
          <w:lang w:val="en-US"/>
        </w:rPr>
        <w:t>dalam ranah individual adalah sebuah kehinaan dan dalam</w:t>
      </w:r>
    </w:p>
    <w:p>
      <w:pPr>
        <w:pStyle w:val="BookText"/>
        <w:bidi w:val="0"/>
        <w:jc w:val="both"/>
        <w:rPr/>
      </w:pPr>
      <w:r>
        <w:rPr>
          <w:rFonts w:eastAsia="Times New Roman" w:cs="Times New Roman" w:ascii="Times New Roman" w:hAnsi="Times New Roman"/>
          <w:color w:val="111111"/>
          <w:sz w:val="28"/>
          <w:szCs w:val="28"/>
          <w:lang w:val="en-US"/>
        </w:rPr>
        <w:t>ranah sosial adalah sebuah kerusakan.</w:t>
      </w:r>
    </w:p>
    <w:p>
      <w:pPr>
        <w:pStyle w:val="BookText"/>
        <w:bidi w:val="0"/>
        <w:jc w:val="both"/>
        <w:rPr/>
      </w:pPr>
      <w:r>
        <w:rPr>
          <w:rFonts w:eastAsia="Times New Roman" w:cs="Times New Roman" w:ascii="Times New Roman" w:hAnsi="Times New Roman"/>
          <w:color w:val="111111"/>
          <w:sz w:val="28"/>
          <w:szCs w:val="28"/>
          <w:lang w:val="en-US"/>
        </w:rPr>
        <w:t>Dalam kemaslahatan komunal di atas, setiap warga</w:t>
      </w:r>
    </w:p>
    <w:p>
      <w:pPr>
        <w:pStyle w:val="BookText"/>
        <w:bidi w:val="0"/>
        <w:jc w:val="both"/>
        <w:rPr/>
      </w:pPr>
      <w:r>
        <w:rPr>
          <w:rFonts w:eastAsia="Times New Roman" w:cs="Times New Roman" w:ascii="Times New Roman" w:hAnsi="Times New Roman"/>
          <w:color w:val="111111"/>
          <w:sz w:val="28"/>
          <w:szCs w:val="28"/>
          <w:lang w:val="en-US"/>
        </w:rPr>
        <w:t>memiliki saham tertentu. Kurang atau lebih dari saham</w:t>
      </w:r>
    </w:p>
    <w:p>
      <w:pPr>
        <w:pStyle w:val="BookText"/>
        <w:bidi w:val="0"/>
        <w:jc w:val="both"/>
        <w:rPr/>
      </w:pPr>
      <w:r>
        <w:rPr>
          <w:rFonts w:eastAsia="Times New Roman" w:cs="Times New Roman" w:ascii="Times New Roman" w:hAnsi="Times New Roman"/>
          <w:color w:val="111111"/>
          <w:sz w:val="28"/>
          <w:szCs w:val="28"/>
          <w:lang w:val="en-US"/>
        </w:rPr>
        <w:t>ini adalah sebuah jenis kezaliman. Dalam kondisi kurang,</w:t>
      </w:r>
    </w:p>
    <w:p>
      <w:pPr>
        <w:pStyle w:val="BookText"/>
        <w:bidi w:val="0"/>
        <w:jc w:val="both"/>
        <w:rPr/>
      </w:pPr>
      <w:r>
        <w:rPr>
          <w:rFonts w:eastAsia="Times New Roman" w:cs="Times New Roman" w:ascii="Times New Roman" w:hAnsi="Times New Roman"/>
          <w:color w:val="111111"/>
          <w:sz w:val="28"/>
          <w:szCs w:val="28"/>
          <w:lang w:val="en-US"/>
        </w:rPr>
        <w:t>kezaliman terarah kepada warga itu sendiri. Sedangkan, dalam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kondisi lebih, kezaliman tertuju kepada seluruh warga sebuah </w:t>
      </w:r>
      <w:bookmarkStart w:id="388" w:name="pg5866_38371"/>
    </w:p>
    <w:p>
      <w:pPr>
        <w:pStyle w:val="BookText"/>
        <w:bidi w:val="0"/>
        <w:rPr/>
      </w:pPr>
      <w:bookmarkEnd w:id="388"/>
      <w:r>
        <w:rPr>
          <w:rFonts w:eastAsia="Times New Roman" w:cs="Times New Roman" w:ascii="Times New Roman" w:hAnsi="Times New Roman"/>
          <w:color w:val="111111"/>
          <w:sz w:val="28"/>
          <w:szCs w:val="28"/>
          <w:lang w:val="en-US"/>
        </w:rPr>
        <w:t>negara.</w:t>
      </w:r>
      <w:r>
        <w:rPr>
          <w:rStyle w:val="FootnoteAnchor"/>
        </w:rPr>
        <w:footnoteReference w:id="352"/>
      </w:r>
      <w:r>
        <w:rPr>
          <w:rFonts w:eastAsia="Times New Roman" w:cs="Times New Roman" w:ascii="Times New Roman" w:hAnsi="Times New Roman"/>
          <w:color w:val="111111"/>
          <w:sz w:val="28"/>
          <w:szCs w:val="28"/>
          <w:lang w:val="en-US"/>
        </w:rPr>
        <w:t>Bahkan, memberi lebih sedikit daripada saham yang</w:t>
      </w:r>
    </w:p>
    <w:p>
      <w:pPr>
        <w:pStyle w:val="BookText"/>
        <w:bidi w:val="0"/>
        <w:jc w:val="both"/>
        <w:rPr/>
      </w:pPr>
      <w:r>
        <w:rPr>
          <w:rFonts w:eastAsia="Times New Roman" w:cs="Times New Roman" w:ascii="Times New Roman" w:hAnsi="Times New Roman"/>
          <w:color w:val="111111"/>
          <w:sz w:val="28"/>
          <w:szCs w:val="28"/>
          <w:lang w:val="en-US"/>
        </w:rPr>
        <w:t>berhak dimiliki oleh seorang warga adalah sebuah kezaliman</w:t>
      </w:r>
    </w:p>
    <w:p>
      <w:pPr>
        <w:pStyle w:val="BookText"/>
        <w:bidi w:val="0"/>
        <w:jc w:val="both"/>
        <w:rPr/>
      </w:pPr>
      <w:r>
        <w:rPr>
          <w:rFonts w:eastAsia="Times New Roman" w:cs="Times New Roman" w:ascii="Times New Roman" w:hAnsi="Times New Roman"/>
          <w:color w:val="111111"/>
          <w:sz w:val="28"/>
          <w:szCs w:val="28"/>
          <w:lang w:val="en-US"/>
        </w:rPr>
        <w:t>terhadap seluruh warga negara. Alasannya adalah jelas.</w:t>
      </w:r>
    </w:p>
    <w:p>
      <w:pPr>
        <w:pStyle w:val="BookText"/>
        <w:bidi w:val="0"/>
        <w:jc w:val="both"/>
        <w:rPr/>
      </w:pPr>
      <w:r>
        <w:rPr>
          <w:rFonts w:eastAsia="Times New Roman" w:cs="Times New Roman" w:ascii="Times New Roman" w:hAnsi="Times New Roman"/>
          <w:color w:val="111111"/>
          <w:sz w:val="28"/>
          <w:szCs w:val="28"/>
          <w:lang w:val="en-US"/>
        </w:rPr>
        <w:t>Tindakan semacam ini akan menyebabkan kemampuan salah</w:t>
      </w:r>
    </w:p>
    <w:p>
      <w:pPr>
        <w:pStyle w:val="BookText"/>
        <w:bidi w:val="0"/>
        <w:jc w:val="both"/>
        <w:rPr/>
      </w:pPr>
      <w:r>
        <w:rPr>
          <w:rFonts w:eastAsia="Times New Roman" w:cs="Times New Roman" w:ascii="Times New Roman" w:hAnsi="Times New Roman"/>
          <w:color w:val="111111"/>
          <w:sz w:val="28"/>
          <w:szCs w:val="28"/>
          <w:lang w:val="en-US"/>
        </w:rPr>
        <w:t>seorang warga senegaranya tidak memperoleh perhatian;</w:t>
      </w:r>
    </w:p>
    <w:p>
      <w:pPr>
        <w:pStyle w:val="BookText"/>
        <w:bidi w:val="0"/>
        <w:jc w:val="both"/>
        <w:rPr/>
      </w:pPr>
      <w:r>
        <w:rPr>
          <w:rFonts w:eastAsia="Times New Roman" w:cs="Times New Roman" w:ascii="Times New Roman" w:hAnsi="Times New Roman"/>
          <w:color w:val="111111"/>
          <w:sz w:val="28"/>
          <w:szCs w:val="28"/>
          <w:lang w:val="en-US"/>
        </w:rPr>
        <w:t>sebuah kemampuan yang apabila muncul ke permukaan</w:t>
      </w:r>
    </w:p>
    <w:p>
      <w:pPr>
        <w:pStyle w:val="BookText"/>
        <w:bidi w:val="0"/>
        <w:jc w:val="both"/>
        <w:rPr/>
      </w:pPr>
      <w:r>
        <w:rPr>
          <w:rFonts w:eastAsia="Times New Roman" w:cs="Times New Roman" w:ascii="Times New Roman" w:hAnsi="Times New Roman"/>
          <w:color w:val="111111"/>
          <w:sz w:val="28"/>
          <w:szCs w:val="28"/>
          <w:lang w:val="en-US"/>
        </w:rPr>
        <w:t>akan dapat menjadi sumber seluruh pemikiran dan kebijakankebijakan</w:t>
      </w:r>
    </w:p>
    <w:p>
      <w:pPr>
        <w:pStyle w:val="BookText"/>
        <w:bidi w:val="0"/>
        <w:jc w:val="both"/>
        <w:rPr/>
      </w:pPr>
      <w:r>
        <w:rPr>
          <w:rFonts w:eastAsia="Times New Roman" w:cs="Times New Roman" w:ascii="Times New Roman" w:hAnsi="Times New Roman"/>
          <w:color w:val="111111"/>
          <w:sz w:val="28"/>
          <w:szCs w:val="28"/>
          <w:lang w:val="en-US"/>
        </w:rPr>
        <w:t>yang penting bagi negara. Lebih dari itu, apabila</w:t>
      </w:r>
    </w:p>
    <w:p>
      <w:pPr>
        <w:pStyle w:val="BookText"/>
        <w:bidi w:val="0"/>
        <w:jc w:val="both"/>
        <w:rPr/>
      </w:pPr>
      <w:r>
        <w:rPr>
          <w:rFonts w:eastAsia="Times New Roman" w:cs="Times New Roman" w:ascii="Times New Roman" w:hAnsi="Times New Roman"/>
          <w:color w:val="111111"/>
          <w:sz w:val="28"/>
          <w:szCs w:val="28"/>
          <w:lang w:val="en-US"/>
        </w:rPr>
        <w:t>tindakan itu menyebabkan hak seorang warga yang berhak</w:t>
      </w:r>
    </w:p>
    <w:p>
      <w:pPr>
        <w:pStyle w:val="BookText"/>
        <w:bidi w:val="0"/>
        <w:jc w:val="both"/>
        <w:rPr/>
      </w:pPr>
      <w:r>
        <w:rPr>
          <w:rFonts w:eastAsia="Times New Roman" w:cs="Times New Roman" w:ascii="Times New Roman" w:hAnsi="Times New Roman"/>
          <w:color w:val="111111"/>
          <w:sz w:val="28"/>
          <w:szCs w:val="28"/>
          <w:lang w:val="en-US"/>
        </w:rPr>
        <w:t>terkesampingkan dan diberikan kepada seorang warga atau</w:t>
      </w:r>
    </w:p>
    <w:p>
      <w:pPr>
        <w:pStyle w:val="BookText"/>
        <w:bidi w:val="0"/>
        <w:jc w:val="both"/>
        <w:rPr/>
      </w:pPr>
      <w:r>
        <w:rPr>
          <w:rFonts w:eastAsia="Times New Roman" w:cs="Times New Roman" w:ascii="Times New Roman" w:hAnsi="Times New Roman"/>
          <w:color w:val="111111"/>
          <w:sz w:val="28"/>
          <w:szCs w:val="28"/>
          <w:lang w:val="en-US"/>
        </w:rPr>
        <w:t>warga-warga lain yang tidak berhak, maka hal ini adalah</w:t>
      </w:r>
    </w:p>
    <w:p>
      <w:pPr>
        <w:pStyle w:val="BookText"/>
        <w:bidi w:val="0"/>
        <w:jc w:val="both"/>
        <w:rPr/>
      </w:pPr>
      <w:r>
        <w:rPr>
          <w:rFonts w:eastAsia="Times New Roman" w:cs="Times New Roman" w:ascii="Times New Roman" w:hAnsi="Times New Roman"/>
          <w:color w:val="111111"/>
          <w:sz w:val="28"/>
          <w:szCs w:val="28"/>
          <w:lang w:val="en-US"/>
        </w:rPr>
        <w:t>sebuah kezaliman terhadap seluruh warga yang hidup di</w:t>
      </w:r>
    </w:p>
    <w:p>
      <w:pPr>
        <w:pStyle w:val="BookText"/>
        <w:bidi w:val="0"/>
        <w:jc w:val="both"/>
        <w:rPr/>
      </w:pPr>
      <w:r>
        <w:rPr>
          <w:rFonts w:eastAsia="Times New Roman" w:cs="Times New Roman" w:ascii="Times New Roman" w:hAnsi="Times New Roman"/>
          <w:color w:val="111111"/>
          <w:sz w:val="28"/>
          <w:szCs w:val="28"/>
          <w:lang w:val="en-US"/>
        </w:rPr>
        <w:t>negara itu.</w:t>
      </w:r>
    </w:p>
    <w:p>
      <w:pPr>
        <w:pStyle w:val="Heading5"/>
        <w:numPr>
          <w:ilvl w:val="4"/>
          <w:numId w:val="1"/>
        </w:numPr>
        <w:bidi w:val="0"/>
        <w:jc w:val="left"/>
        <w:rPr/>
      </w:pPr>
      <w:bookmarkStart w:id="389" w:name="__RefHeading___Toc5040383_581953129"/>
      <w:bookmarkStart w:id="390" w:name="_Toc148"/>
      <w:bookmarkEnd w:id="389"/>
      <w:r>
        <w:rPr/>
        <w:t>2.3. Regulasi Negara</w:t>
      </w:r>
      <w:bookmarkEnd w:id="390"/>
    </w:p>
    <w:p>
      <w:pPr>
        <w:pStyle w:val="Heading6"/>
        <w:numPr>
          <w:ilvl w:val="5"/>
          <w:numId w:val="1"/>
        </w:numPr>
        <w:bidi w:val="0"/>
        <w:jc w:val="left"/>
        <w:rPr/>
      </w:pPr>
      <w:bookmarkStart w:id="391" w:name="__RefHeading___Toc5040385_581953129"/>
      <w:bookmarkStart w:id="392" w:name="_Toc149"/>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Negara adalah sebuah institusi yang dengan cara menjamin</w:t>
      </w:r>
    </w:p>
    <w:p>
      <w:pPr>
        <w:pStyle w:val="BookText"/>
        <w:bidi w:val="0"/>
        <w:jc w:val="both"/>
        <w:rPr/>
      </w:pPr>
      <w:r>
        <w:rPr>
          <w:rFonts w:eastAsia="Times New Roman" w:cs="Times New Roman" w:ascii="Times New Roman" w:hAnsi="Times New Roman"/>
          <w:color w:val="111111"/>
          <w:sz w:val="28"/>
          <w:szCs w:val="28"/>
          <w:lang w:val="en-US"/>
        </w:rPr>
        <w:t>seluruh kebijakannya bisa ditaati bertanggung jawab atas</w:t>
      </w:r>
    </w:p>
    <w:p>
      <w:pPr>
        <w:pStyle w:val="BookText"/>
        <w:bidi w:val="0"/>
        <w:jc w:val="both"/>
        <w:rPr/>
      </w:pPr>
      <w:r>
        <w:rPr>
          <w:rFonts w:eastAsia="Times New Roman" w:cs="Times New Roman" w:ascii="Times New Roman" w:hAnsi="Times New Roman"/>
          <w:color w:val="111111"/>
          <w:sz w:val="28"/>
          <w:szCs w:val="28"/>
          <w:lang w:val="en-US"/>
        </w:rPr>
        <w:t>pengaplikasian norma-norma yang benar bagi sebuah perilaku</w:t>
      </w:r>
    </w:p>
    <w:p>
      <w:pPr>
        <w:pStyle w:val="BookText"/>
        <w:bidi w:val="0"/>
        <w:jc w:val="both"/>
        <w:rPr/>
      </w:pPr>
      <w:r>
        <w:rPr>
          <w:rFonts w:eastAsia="Times New Roman" w:cs="Times New Roman" w:ascii="Times New Roman" w:hAnsi="Times New Roman"/>
          <w:color w:val="111111"/>
          <w:sz w:val="28"/>
          <w:szCs w:val="28"/>
          <w:lang w:val="en-US"/>
        </w:rPr>
        <w:t>di tengah-tengah masyarakat. Tujuan semua ini adalah supaya</w:t>
      </w:r>
    </w:p>
    <w:p>
      <w:pPr>
        <w:pStyle w:val="BookText"/>
        <w:bidi w:val="0"/>
        <w:jc w:val="both"/>
        <w:rPr/>
      </w:pPr>
      <w:r>
        <w:rPr>
          <w:rFonts w:eastAsia="Times New Roman" w:cs="Times New Roman" w:ascii="Times New Roman" w:hAnsi="Times New Roman"/>
          <w:color w:val="111111"/>
          <w:sz w:val="28"/>
          <w:szCs w:val="28"/>
          <w:lang w:val="en-US"/>
        </w:rPr>
        <w:t>semangat bantu membantu dan tolong menolong di kalangan</w:t>
      </w:r>
    </w:p>
    <w:p>
      <w:pPr>
        <w:pStyle w:val="BookText"/>
        <w:bidi w:val="0"/>
        <w:jc w:val="both"/>
        <w:rPr/>
      </w:pPr>
      <w:r>
        <w:rPr>
          <w:rFonts w:eastAsia="Times New Roman" w:cs="Times New Roman" w:ascii="Times New Roman" w:hAnsi="Times New Roman"/>
          <w:color w:val="111111"/>
          <w:sz w:val="28"/>
          <w:szCs w:val="28"/>
          <w:lang w:val="en-US"/>
        </w:rPr>
        <w:t>sesama manusia tetap berjalan secara kontinyu dalam koridor</w:t>
      </w:r>
    </w:p>
    <w:p>
      <w:pPr>
        <w:pStyle w:val="BookText"/>
        <w:bidi w:val="0"/>
        <w:jc w:val="both"/>
        <w:rPr/>
      </w:pPr>
      <w:r>
        <w:rPr>
          <w:rFonts w:eastAsia="Times New Roman" w:cs="Times New Roman" w:ascii="Times New Roman" w:hAnsi="Times New Roman"/>
          <w:color w:val="111111"/>
          <w:sz w:val="28"/>
          <w:szCs w:val="28"/>
          <w:lang w:val="en-US"/>
        </w:rPr>
        <w:t>negara, serta seluruh urusan negara tetap berjalan dengan baik.</w:t>
      </w:r>
    </w:p>
    <w:p>
      <w:pPr>
        <w:pStyle w:val="BookText"/>
        <w:bidi w:val="0"/>
        <w:jc w:val="both"/>
        <w:rPr/>
      </w:pPr>
      <w:r>
        <w:rPr>
          <w:rFonts w:eastAsia="Times New Roman" w:cs="Times New Roman" w:ascii="Times New Roman" w:hAnsi="Times New Roman"/>
          <w:color w:val="111111"/>
          <w:sz w:val="28"/>
          <w:szCs w:val="28"/>
          <w:lang w:val="en-US"/>
        </w:rPr>
        <w:t>Institusi yang dikepalai oleh seorang pemimpin negara ini dapat</w:t>
      </w:r>
    </w:p>
    <w:p>
      <w:pPr>
        <w:pStyle w:val="BookText"/>
        <w:bidi w:val="0"/>
        <w:jc w:val="both"/>
        <w:rPr/>
      </w:pPr>
      <w:r>
        <w:rPr>
          <w:rFonts w:eastAsia="Times New Roman" w:cs="Times New Roman" w:ascii="Times New Roman" w:hAnsi="Times New Roman"/>
          <w:color w:val="111111"/>
          <w:sz w:val="28"/>
          <w:szCs w:val="28"/>
          <w:lang w:val="en-US"/>
        </w:rPr>
        <w:t>menjadi sebuah institusi yang kompeten dan berhasil, apabila</w:t>
      </w:r>
    </w:p>
    <w:p>
      <w:pPr>
        <w:pStyle w:val="BookText"/>
        <w:bidi w:val="0"/>
        <w:jc w:val="both"/>
        <w:rPr/>
      </w:pPr>
      <w:r>
        <w:rPr>
          <w:rFonts w:eastAsia="Times New Roman" w:cs="Times New Roman" w:ascii="Times New Roman" w:hAnsi="Times New Roman"/>
          <w:color w:val="111111"/>
          <w:sz w:val="28"/>
          <w:szCs w:val="28"/>
          <w:lang w:val="en-US"/>
        </w:rPr>
        <w:t>ia bergerak di atas jalan keseimbangan dan menghindari tindak</w:t>
      </w:r>
    </w:p>
    <w:p>
      <w:pPr>
        <w:pStyle w:val="BookText"/>
        <w:bidi w:val="0"/>
        <w:jc w:val="both"/>
        <w:rPr/>
      </w:pPr>
      <w:r>
        <w:rPr>
          <w:rFonts w:eastAsia="Times New Roman" w:cs="Times New Roman" w:ascii="Times New Roman" w:hAnsi="Times New Roman"/>
          <w:color w:val="111111"/>
          <w:sz w:val="28"/>
          <w:szCs w:val="28"/>
          <w:lang w:val="en-US"/>
        </w:rPr>
        <w:t>berlebih-lebihan maupun keteledoran (ifrath dan tafrith).</w:t>
      </w:r>
    </w:p>
    <w:p>
      <w:pPr>
        <w:pStyle w:val="BookText"/>
        <w:bidi w:val="0"/>
        <w:jc w:val="both"/>
        <w:rPr/>
      </w:pPr>
      <w:r>
        <w:rPr>
          <w:rFonts w:eastAsia="Times New Roman" w:cs="Times New Roman" w:ascii="Times New Roman" w:hAnsi="Times New Roman"/>
          <w:color w:val="111111"/>
          <w:sz w:val="28"/>
          <w:szCs w:val="28"/>
          <w:lang w:val="en-US"/>
        </w:rPr>
        <w:t>Yakni, ia harus melaksanakan tugas-tugasnya hanya dalam</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rangka merealisasikan tujuan asli sebuah masyarakat politik; </w:t>
      </w:r>
    </w:p>
    <w:p>
      <w:pPr>
        <w:pStyle w:val="BookText"/>
        <w:bidi w:val="0"/>
        <w:rPr/>
      </w:pPr>
      <w:r>
        <w:rPr>
          <w:rFonts w:eastAsia="Times New Roman" w:cs="Times New Roman" w:ascii="Times New Roman" w:hAnsi="Times New Roman"/>
          <w:color w:val="111111"/>
          <w:sz w:val="28"/>
          <w:szCs w:val="28"/>
          <w:lang w:val="en-US"/>
        </w:rPr>
        <w:t>yaitu mengarahkan dan mempersiapkan segala lahan supaya</w:t>
      </w:r>
    </w:p>
    <w:p>
      <w:pPr>
        <w:pStyle w:val="BookText"/>
        <w:bidi w:val="0"/>
        <w:jc w:val="both"/>
        <w:rPr/>
      </w:pPr>
      <w:r>
        <w:rPr>
          <w:rFonts w:eastAsia="Times New Roman" w:cs="Times New Roman" w:ascii="Times New Roman" w:hAnsi="Times New Roman"/>
          <w:color w:val="111111"/>
          <w:sz w:val="28"/>
          <w:szCs w:val="28"/>
          <w:lang w:val="en-US"/>
        </w:rPr>
        <w:t>seluruh warga masyarakat bisa sampai kepada kesempurnaan.</w:t>
      </w:r>
    </w:p>
    <w:p>
      <w:pPr>
        <w:pStyle w:val="BookText"/>
        <w:bidi w:val="0"/>
        <w:jc w:val="both"/>
        <w:rPr/>
      </w:pPr>
      <w:r>
        <w:rPr>
          <w:rFonts w:eastAsia="Times New Roman" w:cs="Times New Roman" w:ascii="Times New Roman" w:hAnsi="Times New Roman"/>
          <w:color w:val="111111"/>
          <w:sz w:val="28"/>
          <w:szCs w:val="28"/>
          <w:lang w:val="en-US"/>
        </w:rPr>
        <w:t>Jika negara teledor dalam melaksanakan tugas-tugasnya</w:t>
      </w:r>
    </w:p>
    <w:p>
      <w:pPr>
        <w:pStyle w:val="BookText"/>
        <w:bidi w:val="0"/>
        <w:jc w:val="both"/>
        <w:rPr/>
      </w:pPr>
      <w:r>
        <w:rPr>
          <w:rFonts w:eastAsia="Times New Roman" w:cs="Times New Roman" w:ascii="Times New Roman" w:hAnsi="Times New Roman"/>
          <w:color w:val="111111"/>
          <w:sz w:val="28"/>
          <w:szCs w:val="28"/>
          <w:lang w:val="en-US"/>
        </w:rPr>
        <w:t>atau tidak mampu lagi melaksanakan seluruh tugas dan</w:t>
      </w:r>
    </w:p>
    <w:p>
      <w:pPr>
        <w:pStyle w:val="BookText"/>
        <w:bidi w:val="0"/>
        <w:jc w:val="both"/>
        <w:rPr/>
      </w:pPr>
      <w:r>
        <w:rPr>
          <w:rFonts w:eastAsia="Times New Roman" w:cs="Times New Roman" w:ascii="Times New Roman" w:hAnsi="Times New Roman"/>
          <w:color w:val="111111"/>
          <w:sz w:val="28"/>
          <w:szCs w:val="28"/>
          <w:lang w:val="en-US"/>
        </w:rPr>
        <w:t>kewajibannya, maka kendali urusan masyarakat akan terlepas</w:t>
      </w:r>
    </w:p>
    <w:p>
      <w:pPr>
        <w:pStyle w:val="BookText"/>
        <w:bidi w:val="0"/>
        <w:jc w:val="both"/>
        <w:rPr/>
      </w:pPr>
      <w:r>
        <w:rPr>
          <w:rFonts w:eastAsia="Times New Roman" w:cs="Times New Roman" w:ascii="Times New Roman" w:hAnsi="Times New Roman"/>
          <w:color w:val="111111"/>
          <w:sz w:val="28"/>
          <w:szCs w:val="28"/>
          <w:lang w:val="en-US"/>
        </w:rPr>
        <w:t>dari genggaman tangannya. Akibatnya, ketidakteraturan dan</w:t>
      </w:r>
    </w:p>
    <w:p>
      <w:pPr>
        <w:pStyle w:val="BookText"/>
        <w:bidi w:val="0"/>
        <w:jc w:val="both"/>
        <w:rPr/>
      </w:pPr>
      <w:r>
        <w:rPr>
          <w:rFonts w:eastAsia="Times New Roman" w:cs="Times New Roman" w:ascii="Times New Roman" w:hAnsi="Times New Roman"/>
          <w:color w:val="111111"/>
          <w:sz w:val="28"/>
          <w:szCs w:val="28"/>
          <w:lang w:val="en-US"/>
        </w:rPr>
        <w:t>keonaran akan mendominasi seluruh masyarakat. Begitu juga,</w:t>
      </w:r>
    </w:p>
    <w:p>
      <w:pPr>
        <w:pStyle w:val="BookText"/>
        <w:bidi w:val="0"/>
        <w:jc w:val="both"/>
        <w:rPr/>
      </w:pPr>
      <w:r>
        <w:rPr>
          <w:rFonts w:eastAsia="Times New Roman" w:cs="Times New Roman" w:ascii="Times New Roman" w:hAnsi="Times New Roman"/>
          <w:color w:val="111111"/>
          <w:sz w:val="28"/>
          <w:szCs w:val="28"/>
          <w:lang w:val="en-US"/>
        </w:rPr>
        <w:t>jika negara terlalu bertindak berlebih-lebihan dan melampaui</w:t>
      </w:r>
    </w:p>
    <w:p>
      <w:pPr>
        <w:pStyle w:val="BookText"/>
        <w:bidi w:val="0"/>
        <w:jc w:val="both"/>
        <w:rPr/>
      </w:pPr>
      <w:r>
        <w:rPr>
          <w:rFonts w:eastAsia="Times New Roman" w:cs="Times New Roman" w:ascii="Times New Roman" w:hAnsi="Times New Roman"/>
          <w:color w:val="111111"/>
          <w:sz w:val="28"/>
          <w:szCs w:val="28"/>
          <w:lang w:val="en-US"/>
        </w:rPr>
        <w:t>batas tanggung jawabnya sehingga mencampuri urusan</w:t>
      </w:r>
    </w:p>
    <w:p>
      <w:pPr>
        <w:pStyle w:val="BookText"/>
        <w:bidi w:val="0"/>
        <w:jc w:val="both"/>
        <w:rPr/>
      </w:pPr>
      <w:r>
        <w:rPr>
          <w:rFonts w:eastAsia="Times New Roman" w:cs="Times New Roman" w:ascii="Times New Roman" w:hAnsi="Times New Roman"/>
          <w:color w:val="111111"/>
          <w:sz w:val="28"/>
          <w:szCs w:val="28"/>
          <w:lang w:val="en-US"/>
        </w:rPr>
        <w:t>individual dan madani warga masyarakat, maka ia mau tidak</w:t>
      </w:r>
    </w:p>
    <w:p>
      <w:pPr>
        <w:pStyle w:val="BookText"/>
        <w:bidi w:val="0"/>
        <w:jc w:val="both"/>
        <w:rPr/>
      </w:pPr>
      <w:r>
        <w:rPr>
          <w:rFonts w:eastAsia="Times New Roman" w:cs="Times New Roman" w:ascii="Times New Roman" w:hAnsi="Times New Roman"/>
          <w:color w:val="111111"/>
          <w:sz w:val="28"/>
          <w:szCs w:val="28"/>
          <w:lang w:val="en-US"/>
        </w:rPr>
        <w:t>mau telah keluar dari tujuan aslinya dan berubah menjadi</w:t>
      </w:r>
    </w:p>
    <w:p>
      <w:pPr>
        <w:pStyle w:val="BookText"/>
        <w:bidi w:val="0"/>
        <w:jc w:val="both"/>
        <w:rPr/>
      </w:pPr>
      <w:r>
        <w:rPr>
          <w:rFonts w:eastAsia="Times New Roman" w:cs="Times New Roman" w:ascii="Times New Roman" w:hAnsi="Times New Roman"/>
          <w:color w:val="111111"/>
          <w:sz w:val="28"/>
          <w:szCs w:val="28"/>
          <w:lang w:val="en-US"/>
        </w:rPr>
        <w:t>sebuah negara yang haus hegemoni. Tentunya, hal ini tidak</w:t>
      </w:r>
    </w:p>
    <w:p>
      <w:pPr>
        <w:pStyle w:val="BookText"/>
        <w:bidi w:val="0"/>
        <w:jc w:val="both"/>
        <w:rPr/>
      </w:pPr>
      <w:r>
        <w:rPr>
          <w:rFonts w:eastAsia="Times New Roman" w:cs="Times New Roman" w:ascii="Times New Roman" w:hAnsi="Times New Roman"/>
          <w:color w:val="111111"/>
          <w:sz w:val="28"/>
          <w:szCs w:val="28"/>
          <w:lang w:val="en-US"/>
        </w:rPr>
        <w:t>sesuai dengan tujuan asli masyarakat politis.</w:t>
      </w:r>
    </w:p>
    <w:p>
      <w:pPr>
        <w:pStyle w:val="BookText"/>
        <w:bidi w:val="0"/>
        <w:jc w:val="both"/>
        <w:rPr/>
      </w:pPr>
      <w:r>
        <w:rPr>
          <w:rFonts w:eastAsia="Times New Roman" w:cs="Times New Roman" w:ascii="Times New Roman" w:hAnsi="Times New Roman"/>
          <w:color w:val="111111"/>
          <w:sz w:val="28"/>
          <w:szCs w:val="28"/>
          <w:lang w:val="en-US"/>
        </w:rPr>
        <w:t>Atas dasar ini, negara-negara yang inkompeten</w:t>
      </w:r>
    </w:p>
    <w:p>
      <w:pPr>
        <w:pStyle w:val="BookText"/>
        <w:bidi w:val="0"/>
        <w:jc w:val="both"/>
        <w:rPr/>
      </w:pPr>
      <w:r>
        <w:rPr>
          <w:rFonts w:eastAsia="Times New Roman" w:cs="Times New Roman" w:ascii="Times New Roman" w:hAnsi="Times New Roman"/>
          <w:color w:val="111111"/>
          <w:sz w:val="28"/>
          <w:szCs w:val="28"/>
          <w:lang w:val="en-US"/>
        </w:rPr>
        <w:t>menyebabkan inkompetensi masyarakat politis yang berada</w:t>
      </w:r>
    </w:p>
    <w:p>
      <w:pPr>
        <w:pStyle w:val="BookText"/>
        <w:bidi w:val="0"/>
        <w:jc w:val="both"/>
        <w:rPr/>
      </w:pPr>
      <w:r>
        <w:rPr>
          <w:rFonts w:eastAsia="Times New Roman" w:cs="Times New Roman" w:ascii="Times New Roman" w:hAnsi="Times New Roman"/>
          <w:color w:val="111111"/>
          <w:sz w:val="28"/>
          <w:szCs w:val="28"/>
          <w:lang w:val="en-US"/>
        </w:rPr>
        <w:t>dalam kekuasaannya. Mengapa?</w:t>
      </w:r>
    </w:p>
    <w:p>
      <w:pPr>
        <w:pStyle w:val="BookText"/>
        <w:bidi w:val="0"/>
        <w:jc w:val="both"/>
        <w:rPr/>
      </w:pPr>
      <w:r>
        <w:rPr>
          <w:rFonts w:eastAsia="Times New Roman" w:cs="Times New Roman" w:ascii="Times New Roman" w:hAnsi="Times New Roman"/>
          <w:color w:val="111111"/>
          <w:sz w:val="28"/>
          <w:szCs w:val="28"/>
          <w:lang w:val="en-US"/>
        </w:rPr>
        <w:t>Penyakit yang merajalela di dunia ini adalah dua</w:t>
      </w:r>
    </w:p>
    <w:p>
      <w:pPr>
        <w:pStyle w:val="BookText"/>
        <w:bidi w:val="0"/>
        <w:jc w:val="both"/>
        <w:rPr/>
      </w:pPr>
      <w:r>
        <w:rPr>
          <w:rFonts w:eastAsia="Times New Roman" w:cs="Times New Roman" w:ascii="Times New Roman" w:hAnsi="Times New Roman"/>
          <w:color w:val="111111"/>
          <w:sz w:val="28"/>
          <w:szCs w:val="28"/>
          <w:lang w:val="en-US"/>
        </w:rPr>
        <w:t>macam: pertama, negara-negara yang haus hegemoni, dan</w:t>
      </w:r>
    </w:p>
    <w:p>
      <w:pPr>
        <w:pStyle w:val="BookText"/>
        <w:bidi w:val="0"/>
        <w:jc w:val="both"/>
        <w:rPr/>
      </w:pPr>
      <w:r>
        <w:rPr>
          <w:rFonts w:eastAsia="Times New Roman" w:cs="Times New Roman" w:ascii="Times New Roman" w:hAnsi="Times New Roman"/>
          <w:color w:val="111111"/>
          <w:sz w:val="28"/>
          <w:szCs w:val="28"/>
          <w:lang w:val="en-US"/>
        </w:rPr>
        <w:t>kedua, kekacauan sosial yang disebabkan oleh negara yang</w:t>
      </w:r>
    </w:p>
    <w:p>
      <w:pPr>
        <w:pStyle w:val="BookText"/>
        <w:bidi w:val="0"/>
        <w:jc w:val="both"/>
        <w:rPr/>
      </w:pPr>
      <w:r>
        <w:rPr>
          <w:rFonts w:eastAsia="Times New Roman" w:cs="Times New Roman" w:ascii="Times New Roman" w:hAnsi="Times New Roman"/>
          <w:color w:val="111111"/>
          <w:sz w:val="28"/>
          <w:szCs w:val="28"/>
          <w:lang w:val="en-US"/>
        </w:rPr>
        <w:t>inkompeten. Negara-negara yang haus hegemoni adalah</w:t>
      </w:r>
    </w:p>
    <w:p>
      <w:pPr>
        <w:pStyle w:val="BookText"/>
        <w:bidi w:val="0"/>
        <w:jc w:val="both"/>
        <w:rPr/>
      </w:pPr>
      <w:r>
        <w:rPr>
          <w:rFonts w:eastAsia="Times New Roman" w:cs="Times New Roman" w:ascii="Times New Roman" w:hAnsi="Times New Roman"/>
          <w:color w:val="111111"/>
          <w:sz w:val="28"/>
          <w:szCs w:val="28"/>
          <w:lang w:val="en-US"/>
        </w:rPr>
        <w:t>sesuatu yang buruk secara substansial dan menganggap</w:t>
      </w:r>
    </w:p>
    <w:p>
      <w:pPr>
        <w:pStyle w:val="BookText"/>
        <w:bidi w:val="0"/>
        <w:jc w:val="both"/>
        <w:rPr/>
      </w:pPr>
      <w:r>
        <w:rPr>
          <w:rFonts w:eastAsia="Times New Roman" w:cs="Times New Roman" w:ascii="Times New Roman" w:hAnsi="Times New Roman"/>
          <w:color w:val="111111"/>
          <w:sz w:val="28"/>
          <w:szCs w:val="28"/>
          <w:lang w:val="en-US"/>
        </w:rPr>
        <w:t>jiwa-jiwa yang buruk sebagai sesuatu yang baik. Kekacauan</w:t>
      </w:r>
    </w:p>
    <w:p>
      <w:pPr>
        <w:pStyle w:val="BookText"/>
        <w:bidi w:val="0"/>
        <w:jc w:val="both"/>
        <w:rPr/>
      </w:pPr>
      <w:r>
        <w:rPr>
          <w:rFonts w:eastAsia="Times New Roman" w:cs="Times New Roman" w:ascii="Times New Roman" w:hAnsi="Times New Roman"/>
          <w:color w:val="111111"/>
          <w:sz w:val="28"/>
          <w:szCs w:val="28"/>
          <w:lang w:val="en-US"/>
        </w:rPr>
        <w:t>sosial adalah sesuatu yang menyakitkan secara substansial</w:t>
      </w:r>
    </w:p>
    <w:p>
      <w:pPr>
        <w:pStyle w:val="BookText"/>
        <w:bidi w:val="0"/>
        <w:jc w:val="both"/>
        <w:rPr/>
      </w:pPr>
      <w:r>
        <w:rPr>
          <w:rFonts w:eastAsia="Times New Roman" w:cs="Times New Roman" w:ascii="Times New Roman" w:hAnsi="Times New Roman"/>
          <w:color w:val="111111"/>
          <w:sz w:val="28"/>
          <w:szCs w:val="28"/>
          <w:lang w:val="en-US"/>
        </w:rPr>
        <w:t>dan membuat jiwa-jiwa yang jahat dapat menikmati segala</w:t>
      </w:r>
    </w:p>
    <w:p>
      <w:pPr>
        <w:pStyle w:val="BookText"/>
        <w:bidi w:val="0"/>
        <w:jc w:val="both"/>
        <w:rPr/>
      </w:pPr>
      <w:r>
        <w:rPr>
          <w:rFonts w:eastAsia="Times New Roman" w:cs="Times New Roman" w:ascii="Times New Roman" w:hAnsi="Times New Roman"/>
          <w:color w:val="111111"/>
          <w:sz w:val="28"/>
          <w:szCs w:val="28"/>
          <w:lang w:val="en-US"/>
        </w:rPr>
        <w:t>kenikmatan. Meskipun hegemoni menyerupai sebuah negara,</w:t>
      </w:r>
    </w:p>
    <w:p>
      <w:pPr>
        <w:pStyle w:val="BookText"/>
        <w:bidi w:val="0"/>
        <w:jc w:val="both"/>
        <w:rPr/>
      </w:pPr>
      <w:r>
        <w:rPr>
          <w:rFonts w:eastAsia="Times New Roman" w:cs="Times New Roman" w:ascii="Times New Roman" w:hAnsi="Times New Roman"/>
          <w:color w:val="111111"/>
          <w:sz w:val="28"/>
          <w:szCs w:val="28"/>
          <w:lang w:val="en-US"/>
        </w:rPr>
        <w:t>tetapi pada hakikatnya bertentangan dengan negara.</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Guna menghindari kedua penyakit tersebut di atas dan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menciptakan sebuah negara yang kompeten dan berperan </w:t>
      </w:r>
    </w:p>
    <w:p>
      <w:pPr>
        <w:pStyle w:val="BookText"/>
        <w:bidi w:val="0"/>
        <w:rPr/>
      </w:pPr>
      <w:r>
        <w:rPr>
          <w:rFonts w:eastAsia="Times New Roman" w:cs="Times New Roman" w:ascii="Times New Roman" w:hAnsi="Times New Roman"/>
          <w:color w:val="111111"/>
          <w:sz w:val="28"/>
          <w:szCs w:val="28"/>
          <w:lang w:val="en-US"/>
        </w:rPr>
        <w:t>sebagai penunjuk jalan hidayah, pemimpin negara harus</w:t>
      </w:r>
    </w:p>
    <w:p>
      <w:pPr>
        <w:pStyle w:val="BookText"/>
        <w:bidi w:val="0"/>
        <w:jc w:val="both"/>
        <w:rPr/>
      </w:pPr>
      <w:r>
        <w:rPr>
          <w:rFonts w:eastAsia="Times New Roman" w:cs="Times New Roman" w:ascii="Times New Roman" w:hAnsi="Times New Roman"/>
          <w:color w:val="111111"/>
          <w:sz w:val="28"/>
          <w:szCs w:val="28"/>
          <w:lang w:val="en-US"/>
        </w:rPr>
        <w:t>mengorganisir negaranya dengan tepat dan benar.</w:t>
      </w:r>
    </w:p>
    <w:p>
      <w:pPr>
        <w:pStyle w:val="BookText"/>
        <w:bidi w:val="0"/>
        <w:jc w:val="both"/>
        <w:rPr/>
      </w:pPr>
      <w:r>
        <w:rPr>
          <w:rFonts w:eastAsia="Times New Roman" w:cs="Times New Roman" w:ascii="Times New Roman" w:hAnsi="Times New Roman"/>
          <w:color w:val="111111"/>
          <w:sz w:val="28"/>
          <w:szCs w:val="28"/>
          <w:lang w:val="en-US"/>
        </w:rPr>
        <w:t>Setiap negara memiliki beberapa lembaga. Setiap lembaga</w:t>
      </w:r>
    </w:p>
    <w:p>
      <w:pPr>
        <w:pStyle w:val="BookText"/>
        <w:bidi w:val="0"/>
        <w:jc w:val="both"/>
        <w:rPr/>
      </w:pPr>
      <w:r>
        <w:rPr>
          <w:rFonts w:eastAsia="Times New Roman" w:cs="Times New Roman" w:ascii="Times New Roman" w:hAnsi="Times New Roman"/>
          <w:color w:val="111111"/>
          <w:sz w:val="28"/>
          <w:szCs w:val="28"/>
          <w:lang w:val="en-US"/>
        </w:rPr>
        <w:t>memiliki tanggung jawab melaksanakan sebuah tugas guna</w:t>
      </w:r>
    </w:p>
    <w:p>
      <w:pPr>
        <w:pStyle w:val="BookText"/>
        <w:bidi w:val="0"/>
        <w:jc w:val="both"/>
        <w:rPr/>
      </w:pPr>
      <w:r>
        <w:rPr>
          <w:rFonts w:eastAsia="Times New Roman" w:cs="Times New Roman" w:ascii="Times New Roman" w:hAnsi="Times New Roman"/>
          <w:color w:val="111111"/>
          <w:sz w:val="28"/>
          <w:szCs w:val="28"/>
          <w:lang w:val="en-US"/>
        </w:rPr>
        <w:t>merealisasikan tujuan universal negara. Seluruh lembaga ini</w:t>
      </w:r>
    </w:p>
    <w:p>
      <w:pPr>
        <w:pStyle w:val="BookText"/>
        <w:bidi w:val="0"/>
        <w:jc w:val="both"/>
        <w:rPr/>
      </w:pPr>
      <w:r>
        <w:rPr>
          <w:rFonts w:eastAsia="Times New Roman" w:cs="Times New Roman" w:ascii="Times New Roman" w:hAnsi="Times New Roman"/>
          <w:color w:val="111111"/>
          <w:sz w:val="28"/>
          <w:szCs w:val="28"/>
          <w:lang w:val="en-US"/>
        </w:rPr>
        <w:t>membentuk sebuah instansi negara. Secara global, lembagalembaga</w:t>
      </w:r>
    </w:p>
    <w:p>
      <w:pPr>
        <w:pStyle w:val="BookText"/>
        <w:bidi w:val="0"/>
        <w:jc w:val="both"/>
        <w:rPr/>
      </w:pPr>
      <w:r>
        <w:rPr>
          <w:rFonts w:eastAsia="Times New Roman" w:cs="Times New Roman" w:ascii="Times New Roman" w:hAnsi="Times New Roman"/>
          <w:color w:val="111111"/>
          <w:sz w:val="28"/>
          <w:szCs w:val="28"/>
          <w:lang w:val="en-US"/>
        </w:rPr>
        <w:t>tersebut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Lembaga-lembaga ekonomi; lembaga-lembaga ini</w:t>
      </w:r>
    </w:p>
    <w:p>
      <w:pPr>
        <w:pStyle w:val="BookText"/>
        <w:bidi w:val="0"/>
        <w:jc w:val="both"/>
        <w:rPr/>
      </w:pPr>
      <w:r>
        <w:rPr>
          <w:rFonts w:eastAsia="Times New Roman" w:cs="Times New Roman" w:ascii="Times New Roman" w:hAnsi="Times New Roman"/>
          <w:color w:val="111111"/>
          <w:sz w:val="28"/>
          <w:szCs w:val="28"/>
          <w:lang w:val="en-US"/>
        </w:rPr>
        <w:t>mengatur ekonomi masyarakat. Sebagian lembaga ini</w:t>
      </w:r>
    </w:p>
    <w:p>
      <w:pPr>
        <w:pStyle w:val="BookText"/>
        <w:bidi w:val="0"/>
        <w:jc w:val="both"/>
        <w:rPr/>
      </w:pPr>
      <w:r>
        <w:rPr>
          <w:rFonts w:eastAsia="Times New Roman" w:cs="Times New Roman" w:ascii="Times New Roman" w:hAnsi="Times New Roman"/>
          <w:color w:val="111111"/>
          <w:sz w:val="28"/>
          <w:szCs w:val="28"/>
          <w:lang w:val="en-US"/>
        </w:rPr>
        <w:t>meregulasi bidang ekonomi masyarakat dan membawanya</w:t>
      </w:r>
    </w:p>
    <w:p>
      <w:pPr>
        <w:pStyle w:val="BookText"/>
        <w:bidi w:val="0"/>
        <w:jc w:val="both"/>
        <w:rPr/>
      </w:pPr>
      <w:r>
        <w:rPr>
          <w:rFonts w:eastAsia="Times New Roman" w:cs="Times New Roman" w:ascii="Times New Roman" w:hAnsi="Times New Roman"/>
          <w:color w:val="111111"/>
          <w:sz w:val="28"/>
          <w:szCs w:val="28"/>
          <w:lang w:val="en-US"/>
        </w:rPr>
        <w:t>menuju kemajuan ekonomi yang lebih mapan. Sebagian</w:t>
      </w:r>
    </w:p>
    <w:p>
      <w:pPr>
        <w:pStyle w:val="BookText"/>
        <w:bidi w:val="0"/>
        <w:jc w:val="both"/>
        <w:rPr/>
      </w:pPr>
      <w:r>
        <w:rPr>
          <w:rFonts w:eastAsia="Times New Roman" w:cs="Times New Roman" w:ascii="Times New Roman" w:hAnsi="Times New Roman"/>
          <w:color w:val="111111"/>
          <w:sz w:val="28"/>
          <w:szCs w:val="28"/>
          <w:lang w:val="en-US"/>
        </w:rPr>
        <w:t>lembaga yang lain mengurusi urusan fi nansial pemerintah,</w:t>
      </w:r>
    </w:p>
    <w:p>
      <w:pPr>
        <w:pStyle w:val="BookText"/>
        <w:bidi w:val="0"/>
        <w:jc w:val="both"/>
        <w:rPr/>
      </w:pPr>
      <w:r>
        <w:rPr>
          <w:rFonts w:eastAsia="Times New Roman" w:cs="Times New Roman" w:ascii="Times New Roman" w:hAnsi="Times New Roman"/>
          <w:color w:val="111111"/>
          <w:sz w:val="28"/>
          <w:szCs w:val="28"/>
          <w:lang w:val="en-US"/>
        </w:rPr>
        <w:t>berikut lembaga-lembaga yang berhubungan dengannya.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Lembaga-lembaga keamanan; lembaga-lembaga ini</w:t>
      </w:r>
    </w:p>
    <w:p>
      <w:pPr>
        <w:pStyle w:val="BookText"/>
        <w:bidi w:val="0"/>
        <w:jc w:val="both"/>
        <w:rPr/>
      </w:pPr>
      <w:r>
        <w:rPr>
          <w:rFonts w:eastAsia="Times New Roman" w:cs="Times New Roman" w:ascii="Times New Roman" w:hAnsi="Times New Roman"/>
          <w:color w:val="111111"/>
          <w:sz w:val="28"/>
          <w:szCs w:val="28"/>
          <w:lang w:val="en-US"/>
        </w:rPr>
        <w:t>memiliki tanggung jawab menjalankan keteraturan dan</w:t>
      </w:r>
    </w:p>
    <w:p>
      <w:pPr>
        <w:pStyle w:val="BookText"/>
        <w:bidi w:val="0"/>
        <w:jc w:val="both"/>
        <w:rPr/>
      </w:pPr>
      <w:r>
        <w:rPr>
          <w:rFonts w:eastAsia="Times New Roman" w:cs="Times New Roman" w:ascii="Times New Roman" w:hAnsi="Times New Roman"/>
          <w:color w:val="111111"/>
          <w:sz w:val="28"/>
          <w:szCs w:val="28"/>
          <w:lang w:val="en-US"/>
        </w:rPr>
        <w:t>memelihara keamanan dalam negeri dan luar negeri</w:t>
      </w:r>
    </w:p>
    <w:p>
      <w:pPr>
        <w:pStyle w:val="BookText"/>
        <w:bidi w:val="0"/>
        <w:jc w:val="both"/>
        <w:rPr/>
      </w:pPr>
      <w:r>
        <w:rPr>
          <w:rFonts w:eastAsia="Times New Roman" w:cs="Times New Roman" w:ascii="Times New Roman" w:hAnsi="Times New Roman"/>
          <w:color w:val="111111"/>
          <w:sz w:val="28"/>
          <w:szCs w:val="28"/>
          <w:lang w:val="en-US"/>
        </w:rPr>
        <w:t>dengan berlandaskan pada konsep keadilan. Lembagalembaga</w:t>
      </w:r>
    </w:p>
    <w:p>
      <w:pPr>
        <w:pStyle w:val="BookText"/>
        <w:bidi w:val="0"/>
        <w:jc w:val="both"/>
        <w:rPr/>
      </w:pPr>
      <w:r>
        <w:rPr>
          <w:rFonts w:eastAsia="Times New Roman" w:cs="Times New Roman" w:ascii="Times New Roman" w:hAnsi="Times New Roman"/>
          <w:color w:val="111111"/>
          <w:sz w:val="28"/>
          <w:szCs w:val="28"/>
          <w:lang w:val="en-US"/>
        </w:rPr>
        <w:t>ini meliputi lembaga inteligen, lembaga</w:t>
      </w:r>
    </w:p>
    <w:p>
      <w:pPr>
        <w:pStyle w:val="BookText"/>
        <w:bidi w:val="0"/>
        <w:jc w:val="both"/>
        <w:rPr/>
      </w:pPr>
      <w:r>
        <w:rPr>
          <w:rFonts w:eastAsia="Times New Roman" w:cs="Times New Roman" w:ascii="Times New Roman" w:hAnsi="Times New Roman"/>
          <w:color w:val="111111"/>
          <w:sz w:val="28"/>
          <w:szCs w:val="28"/>
          <w:lang w:val="en-US"/>
        </w:rPr>
        <w:t>pengadilan, kepolisian, kemiliteran, dan lembaga-lembaga</w:t>
      </w:r>
    </w:p>
    <w:p>
      <w:pPr>
        <w:pStyle w:val="BookText"/>
        <w:bidi w:val="0"/>
        <w:jc w:val="both"/>
        <w:rPr/>
      </w:pPr>
      <w:r>
        <w:rPr>
          <w:rFonts w:eastAsia="Times New Roman" w:cs="Times New Roman" w:ascii="Times New Roman" w:hAnsi="Times New Roman"/>
          <w:color w:val="111111"/>
          <w:sz w:val="28"/>
          <w:szCs w:val="28"/>
          <w:lang w:val="en-US"/>
        </w:rPr>
        <w:t>yang berada di bawah kekuasaan masing-masing lembaga</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Lembaga-lembaga kebudayaan; lembaga-lembaga ini</w:t>
      </w:r>
    </w:p>
    <w:p>
      <w:pPr>
        <w:pStyle w:val="BookText"/>
        <w:bidi w:val="0"/>
        <w:jc w:val="both"/>
        <w:rPr/>
      </w:pPr>
      <w:r>
        <w:rPr>
          <w:rFonts w:eastAsia="Times New Roman" w:cs="Times New Roman" w:ascii="Times New Roman" w:hAnsi="Times New Roman"/>
          <w:color w:val="111111"/>
          <w:sz w:val="28"/>
          <w:szCs w:val="28"/>
          <w:lang w:val="en-US"/>
        </w:rPr>
        <w:t>melakukan aktivitas dalam bidang penanaman normanorma</w:t>
      </w:r>
    </w:p>
    <w:p>
      <w:pPr>
        <w:pStyle w:val="BookText"/>
        <w:bidi w:val="0"/>
        <w:jc w:val="both"/>
        <w:rPr/>
      </w:pPr>
      <w:r>
        <w:rPr>
          <w:rFonts w:eastAsia="Times New Roman" w:cs="Times New Roman" w:ascii="Times New Roman" w:hAnsi="Times New Roman"/>
          <w:color w:val="111111"/>
          <w:sz w:val="28"/>
          <w:szCs w:val="28"/>
          <w:lang w:val="en-US"/>
        </w:rPr>
        <w:t>sosial, pendidikan dan pengajaran, pendidikanpendidikan</w:t>
      </w:r>
    </w:p>
    <w:p>
      <w:pPr>
        <w:pStyle w:val="BookText"/>
        <w:bidi w:val="0"/>
        <w:jc w:val="both"/>
        <w:rPr/>
      </w:pPr>
      <w:r>
        <w:rPr>
          <w:rFonts w:eastAsia="Times New Roman" w:cs="Times New Roman" w:ascii="Times New Roman" w:hAnsi="Times New Roman"/>
          <w:color w:val="111111"/>
          <w:sz w:val="28"/>
          <w:szCs w:val="28"/>
          <w:lang w:val="en-US"/>
        </w:rPr>
        <w:t>teoretis dan praktis, menyampaikan informasi</w:t>
      </w:r>
    </w:p>
    <w:p>
      <w:pPr>
        <w:pStyle w:val="BookText"/>
        <w:bidi w:val="0"/>
        <w:jc w:val="both"/>
        <w:rPr/>
      </w:pPr>
      <w:r>
        <w:rPr>
          <w:rFonts w:eastAsia="Times New Roman" w:cs="Times New Roman" w:ascii="Times New Roman" w:hAnsi="Times New Roman"/>
          <w:color w:val="111111"/>
          <w:sz w:val="28"/>
          <w:szCs w:val="28"/>
          <w:lang w:val="en-US"/>
        </w:rPr>
        <w:t>kepada seluruh masyarakat, dan pemsyarakatan ilmu</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di tengah-tengah masyarakat luas.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Lembaga-lembaga politik; lembaga-lembaga ini</w:t>
      </w:r>
    </w:p>
    <w:p>
      <w:pPr>
        <w:pStyle w:val="BookText"/>
        <w:bidi w:val="0"/>
        <w:jc w:val="both"/>
        <w:rPr/>
      </w:pPr>
      <w:r>
        <w:rPr>
          <w:rFonts w:eastAsia="Times New Roman" w:cs="Times New Roman" w:ascii="Times New Roman" w:hAnsi="Times New Roman"/>
          <w:color w:val="111111"/>
          <w:sz w:val="28"/>
          <w:szCs w:val="28"/>
          <w:lang w:val="en-US"/>
        </w:rPr>
        <w:t>memanajemen, mengatur, dan mengaplikasikan seluruh</w:t>
      </w:r>
    </w:p>
    <w:p>
      <w:pPr>
        <w:pStyle w:val="BookText"/>
        <w:bidi w:val="0"/>
        <w:jc w:val="both"/>
        <w:rPr/>
      </w:pPr>
      <w:r>
        <w:rPr>
          <w:rFonts w:eastAsia="Times New Roman" w:cs="Times New Roman" w:ascii="Times New Roman" w:hAnsi="Times New Roman"/>
          <w:color w:val="111111"/>
          <w:sz w:val="28"/>
          <w:szCs w:val="28"/>
          <w:lang w:val="en-US"/>
        </w:rPr>
        <w:t>kebijakan politik, keamanan, dan kebudayaan di tengahtengah</w:t>
      </w:r>
    </w:p>
    <w:p>
      <w:pPr>
        <w:pStyle w:val="BookText"/>
        <w:bidi w:val="0"/>
        <w:jc w:val="both"/>
        <w:rPr/>
      </w:pPr>
      <w:r>
        <w:rPr>
          <w:rFonts w:eastAsia="Times New Roman" w:cs="Times New Roman" w:ascii="Times New Roman" w:hAnsi="Times New Roman"/>
          <w:color w:val="111111"/>
          <w:sz w:val="28"/>
          <w:szCs w:val="28"/>
          <w:lang w:val="en-US"/>
        </w:rPr>
        <w:t>masyarakat atau negara. Melalui perantara</w:t>
      </w:r>
    </w:p>
    <w:p>
      <w:pPr>
        <w:pStyle w:val="BookText"/>
        <w:bidi w:val="0"/>
        <w:jc w:val="both"/>
        <w:rPr/>
      </w:pPr>
      <w:r>
        <w:rPr>
          <w:rFonts w:eastAsia="Times New Roman" w:cs="Times New Roman" w:ascii="Times New Roman" w:hAnsi="Times New Roman"/>
          <w:color w:val="111111"/>
          <w:sz w:val="28"/>
          <w:szCs w:val="28"/>
          <w:lang w:val="en-US"/>
        </w:rPr>
        <w:t>lembaga-lembaga yang lain dan dalam bentuk pemerintah,</w:t>
      </w:r>
    </w:p>
    <w:p>
      <w:pPr>
        <w:pStyle w:val="BookText"/>
        <w:bidi w:val="0"/>
        <w:jc w:val="both"/>
        <w:rPr/>
      </w:pPr>
      <w:r>
        <w:rPr>
          <w:rFonts w:eastAsia="Times New Roman" w:cs="Times New Roman" w:ascii="Times New Roman" w:hAnsi="Times New Roman"/>
          <w:color w:val="111111"/>
          <w:sz w:val="28"/>
          <w:szCs w:val="28"/>
          <w:lang w:val="en-US"/>
        </w:rPr>
        <w:t>lembaga-lembaga ini menuntun dan memanajemen</w:t>
      </w:r>
    </w:p>
    <w:p>
      <w:pPr>
        <w:pStyle w:val="BookText"/>
        <w:bidi w:val="0"/>
        <w:jc w:val="both"/>
        <w:rPr/>
      </w:pPr>
      <w:r>
        <w:rPr>
          <w:rFonts w:eastAsia="Times New Roman" w:cs="Times New Roman" w:ascii="Times New Roman" w:hAnsi="Times New Roman"/>
          <w:color w:val="111111"/>
          <w:sz w:val="28"/>
          <w:szCs w:val="28"/>
          <w:lang w:val="en-US"/>
        </w:rPr>
        <w:t>masyarakat politis ke arah kesempurnaan. “Institusi</w:t>
      </w:r>
    </w:p>
    <w:p>
      <w:pPr>
        <w:pStyle w:val="BookText"/>
        <w:bidi w:val="0"/>
        <w:jc w:val="both"/>
        <w:rPr/>
      </w:pPr>
      <w:r>
        <w:rPr>
          <w:rFonts w:eastAsia="Times New Roman" w:cs="Times New Roman" w:ascii="Times New Roman" w:hAnsi="Times New Roman"/>
          <w:color w:val="111111"/>
          <w:sz w:val="28"/>
          <w:szCs w:val="28"/>
          <w:lang w:val="en-US"/>
        </w:rPr>
        <w:t>kepemimpinan” atau “pemimpin politik” berada di</w:t>
      </w:r>
    </w:p>
    <w:p>
      <w:pPr>
        <w:pStyle w:val="BookText"/>
        <w:bidi w:val="0"/>
        <w:jc w:val="both"/>
        <w:rPr/>
      </w:pPr>
      <w:r>
        <w:rPr>
          <w:rFonts w:eastAsia="Times New Roman" w:cs="Times New Roman" w:ascii="Times New Roman" w:hAnsi="Times New Roman"/>
          <w:color w:val="111111"/>
          <w:sz w:val="28"/>
          <w:szCs w:val="28"/>
          <w:lang w:val="en-US"/>
        </w:rPr>
        <w:t>puncak piramida lembaga-lembaga politik. Secara umum,</w:t>
      </w:r>
    </w:p>
    <w:p>
      <w:pPr>
        <w:pStyle w:val="BookText"/>
        <w:bidi w:val="0"/>
        <w:jc w:val="both"/>
        <w:rPr/>
      </w:pPr>
      <w:r>
        <w:rPr>
          <w:rFonts w:eastAsia="Times New Roman" w:cs="Times New Roman" w:ascii="Times New Roman" w:hAnsi="Times New Roman"/>
          <w:color w:val="111111"/>
          <w:sz w:val="28"/>
          <w:szCs w:val="28"/>
          <w:lang w:val="en-US"/>
        </w:rPr>
        <w:t>ia adalah kepala pemerintah dan negara. Ia bertanggung</w:t>
      </w:r>
    </w:p>
    <w:p>
      <w:pPr>
        <w:pStyle w:val="BookText"/>
        <w:bidi w:val="0"/>
        <w:jc w:val="both"/>
        <w:rPr/>
      </w:pPr>
      <w:r>
        <w:rPr>
          <w:rFonts w:eastAsia="Times New Roman" w:cs="Times New Roman" w:ascii="Times New Roman" w:hAnsi="Times New Roman"/>
          <w:color w:val="111111"/>
          <w:sz w:val="28"/>
          <w:szCs w:val="28"/>
          <w:lang w:val="en-US"/>
        </w:rPr>
        <w:t>jawab dalam mengorganisir seluruh anggota masyarakat</w:t>
      </w:r>
    </w:p>
    <w:p>
      <w:pPr>
        <w:pStyle w:val="BookText"/>
        <w:bidi w:val="0"/>
        <w:jc w:val="both"/>
        <w:rPr/>
      </w:pPr>
      <w:r>
        <w:rPr>
          <w:rFonts w:eastAsia="Times New Roman" w:cs="Times New Roman" w:ascii="Times New Roman" w:hAnsi="Times New Roman"/>
          <w:color w:val="111111"/>
          <w:sz w:val="28"/>
          <w:szCs w:val="28"/>
          <w:lang w:val="en-US"/>
        </w:rPr>
        <w:t>secara universal melalui perantara setiap lembaga tersebut</w:t>
      </w:r>
    </w:p>
    <w:p>
      <w:pPr>
        <w:pStyle w:val="BookText"/>
        <w:bidi w:val="0"/>
        <w:jc w:val="both"/>
        <w:rPr/>
      </w:pPr>
      <w:r>
        <w:rPr>
          <w:rFonts w:eastAsia="Times New Roman" w:cs="Times New Roman" w:ascii="Times New Roman" w:hAnsi="Times New Roman"/>
          <w:color w:val="111111"/>
          <w:sz w:val="28"/>
          <w:szCs w:val="28"/>
          <w:lang w:val="en-US"/>
        </w:rPr>
        <w:t>di atas.</w:t>
      </w:r>
    </w:p>
    <w:p>
      <w:pPr>
        <w:pStyle w:val="BookText"/>
        <w:bidi w:val="0"/>
        <w:jc w:val="both"/>
        <w:rPr/>
      </w:pPr>
      <w:r>
        <w:rPr>
          <w:rFonts w:eastAsia="Times New Roman" w:cs="Times New Roman" w:ascii="Times New Roman" w:hAnsi="Times New Roman"/>
          <w:color w:val="111111"/>
          <w:sz w:val="28"/>
          <w:szCs w:val="28"/>
          <w:lang w:val="en-US"/>
        </w:rPr>
        <w:t>Dalam menetapkan para penanggung jawab untuk setiap</w:t>
      </w:r>
    </w:p>
    <w:p>
      <w:pPr>
        <w:pStyle w:val="BookText"/>
        <w:bidi w:val="0"/>
        <w:jc w:val="both"/>
        <w:rPr/>
      </w:pPr>
      <w:r>
        <w:rPr>
          <w:rFonts w:eastAsia="Times New Roman" w:cs="Times New Roman" w:ascii="Times New Roman" w:hAnsi="Times New Roman"/>
          <w:color w:val="111111"/>
          <w:sz w:val="28"/>
          <w:szCs w:val="28"/>
          <w:lang w:val="en-US"/>
        </w:rPr>
        <w:t>lembaga di atas, pemimpin politik harus memilih individuindividu</w:t>
      </w:r>
    </w:p>
    <w:p>
      <w:pPr>
        <w:pStyle w:val="BookText"/>
        <w:bidi w:val="0"/>
        <w:jc w:val="both"/>
        <w:rPr/>
      </w:pPr>
      <w:r>
        <w:rPr>
          <w:rFonts w:eastAsia="Times New Roman" w:cs="Times New Roman" w:ascii="Times New Roman" w:hAnsi="Times New Roman"/>
          <w:color w:val="111111"/>
          <w:sz w:val="28"/>
          <w:szCs w:val="28"/>
          <w:lang w:val="en-US"/>
        </w:rPr>
        <w:t>yang berakal, bertakwa, komitmen memberikan</w:t>
      </w:r>
    </w:p>
    <w:p>
      <w:pPr>
        <w:pStyle w:val="BookText"/>
        <w:bidi w:val="0"/>
        <w:jc w:val="both"/>
        <w:rPr/>
      </w:pPr>
      <w:r>
        <w:rPr>
          <w:rFonts w:eastAsia="Times New Roman" w:cs="Times New Roman" w:ascii="Times New Roman" w:hAnsi="Times New Roman"/>
          <w:color w:val="111111"/>
          <w:sz w:val="28"/>
          <w:szCs w:val="28"/>
          <w:lang w:val="en-US"/>
        </w:rPr>
        <w:t>nasihat, pemegang rahasia, setia pada tugas, siap berkorban,</w:t>
      </w:r>
    </w:p>
    <w:p>
      <w:pPr>
        <w:pStyle w:val="BookText"/>
        <w:bidi w:val="0"/>
        <w:jc w:val="both"/>
        <w:rPr/>
      </w:pPr>
      <w:r>
        <w:rPr>
          <w:rFonts w:eastAsia="Times New Roman" w:cs="Times New Roman" w:ascii="Times New Roman" w:hAnsi="Times New Roman"/>
          <w:color w:val="111111"/>
          <w:sz w:val="28"/>
          <w:szCs w:val="28"/>
          <w:lang w:val="en-US"/>
        </w:rPr>
        <w:t>taat, dan memiliki ilmu pengetahuan dan pengalaman</w:t>
      </w:r>
    </w:p>
    <w:p>
      <w:pPr>
        <w:pStyle w:val="BookText"/>
        <w:bidi w:val="0"/>
        <w:jc w:val="both"/>
        <w:rPr/>
      </w:pPr>
      <w:r>
        <w:rPr>
          <w:rFonts w:eastAsia="Times New Roman" w:cs="Times New Roman" w:ascii="Times New Roman" w:hAnsi="Times New Roman"/>
          <w:color w:val="111111"/>
          <w:sz w:val="28"/>
          <w:szCs w:val="28"/>
          <w:lang w:val="en-US"/>
        </w:rPr>
        <w:t>berkenaan dengan tugas mereka. Dalam lembaga-lembaga</w:t>
      </w:r>
    </w:p>
    <w:p>
      <w:pPr>
        <w:pStyle w:val="BookText"/>
        <w:bidi w:val="0"/>
        <w:jc w:val="both"/>
        <w:rPr/>
      </w:pPr>
      <w:r>
        <w:rPr>
          <w:rFonts w:eastAsia="Times New Roman" w:cs="Times New Roman" w:ascii="Times New Roman" w:hAnsi="Times New Roman"/>
          <w:color w:val="111111"/>
          <w:sz w:val="28"/>
          <w:szCs w:val="28"/>
          <w:lang w:val="en-US"/>
        </w:rPr>
        <w:t>tersebut, setiap orang harus berada dalam hierarki kelembagaan</w:t>
      </w:r>
    </w:p>
    <w:p>
      <w:pPr>
        <w:pStyle w:val="BookText"/>
        <w:bidi w:val="0"/>
        <w:jc w:val="both"/>
        <w:rPr/>
      </w:pPr>
      <w:r>
        <w:rPr>
          <w:rFonts w:eastAsia="Times New Roman" w:cs="Times New Roman" w:ascii="Times New Roman" w:hAnsi="Times New Roman"/>
          <w:color w:val="111111"/>
          <w:sz w:val="28"/>
          <w:szCs w:val="28"/>
          <w:lang w:val="en-US"/>
        </w:rPr>
        <w:t>sesuai dengan kompetensi dan kepatutan masing-masing</w:t>
      </w:r>
    </w:p>
    <w:p>
      <w:pPr>
        <w:pStyle w:val="BookText"/>
        <w:bidi w:val="0"/>
        <w:jc w:val="both"/>
        <w:rPr/>
      </w:pPr>
      <w:r>
        <w:rPr>
          <w:rFonts w:eastAsia="Times New Roman" w:cs="Times New Roman" w:ascii="Times New Roman" w:hAnsi="Times New Roman"/>
          <w:color w:val="111111"/>
          <w:sz w:val="28"/>
          <w:szCs w:val="28"/>
          <w:lang w:val="en-US"/>
        </w:rPr>
        <w:t>dalam pengawasan seorang manajer. Hal ini berlanjut hingga</w:t>
      </w:r>
    </w:p>
    <w:p>
      <w:pPr>
        <w:pStyle w:val="BookText"/>
        <w:bidi w:val="0"/>
        <w:jc w:val="both"/>
        <w:rPr/>
      </w:pPr>
      <w:r>
        <w:rPr>
          <w:rFonts w:eastAsia="Times New Roman" w:cs="Times New Roman" w:ascii="Times New Roman" w:hAnsi="Times New Roman"/>
          <w:color w:val="111111"/>
          <w:sz w:val="28"/>
          <w:szCs w:val="28"/>
          <w:lang w:val="en-US"/>
        </w:rPr>
        <w:t>sampai kepada pegawai atau buruh biasa.</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Secara global, untuk menunjuk orang-orang yang</w:t>
      </w:r>
    </w:p>
    <w:p>
      <w:pPr>
        <w:pStyle w:val="BookText"/>
        <w:bidi w:val="0"/>
        <w:jc w:val="both"/>
        <w:rPr/>
      </w:pPr>
      <w:r>
        <w:rPr>
          <w:rFonts w:eastAsia="Times New Roman" w:cs="Times New Roman" w:ascii="Times New Roman" w:hAnsi="Times New Roman"/>
          <w:color w:val="111111"/>
          <w:sz w:val="28"/>
          <w:szCs w:val="28"/>
          <w:lang w:val="en-US"/>
        </w:rPr>
        <w:t>bekerja di setiap lembaga politik, ekonomi, keamanan, dan</w:t>
      </w:r>
    </w:p>
    <w:p>
      <w:pPr>
        <w:pStyle w:val="BookText"/>
        <w:bidi w:val="0"/>
        <w:jc w:val="both"/>
        <w:rPr/>
      </w:pPr>
      <w:r>
        <w:rPr>
          <w:rFonts w:eastAsia="Times New Roman" w:cs="Times New Roman" w:ascii="Times New Roman" w:hAnsi="Times New Roman"/>
          <w:color w:val="111111"/>
          <w:sz w:val="28"/>
          <w:szCs w:val="28"/>
          <w:lang w:val="en-US"/>
        </w:rPr>
        <w:t>kebudayaan, beberapa poin berikut ini harus diperhatikan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seksama: </w:t>
      </w:r>
    </w:p>
    <w:p>
      <w:pPr>
        <w:pStyle w:val="BookText"/>
        <w:bidi w:val="0"/>
        <w:rPr/>
      </w:pPr>
      <w:r>
        <w:rPr>
          <w:rFonts w:eastAsia="Times New Roman" w:cs="Times New Roman" w:ascii="Times New Roman" w:hAnsi="Times New Roman"/>
          <w:color w:val="111111"/>
          <w:sz w:val="28"/>
          <w:szCs w:val="28"/>
          <w:lang w:val="en-US"/>
        </w:rPr>
        <w:t>a. Mementingkan orang yang lebih layak; memilih dan</w:t>
      </w:r>
    </w:p>
    <w:p>
      <w:pPr>
        <w:pStyle w:val="BookText"/>
        <w:bidi w:val="0"/>
        <w:jc w:val="both"/>
        <w:rPr/>
      </w:pPr>
      <w:r>
        <w:rPr>
          <w:rFonts w:eastAsia="Times New Roman" w:cs="Times New Roman" w:ascii="Times New Roman" w:hAnsi="Times New Roman"/>
          <w:color w:val="111111"/>
          <w:sz w:val="28"/>
          <w:szCs w:val="28"/>
          <w:lang w:val="en-US"/>
        </w:rPr>
        <w:t>menunjuk individu-individu untuk duduk di sebuah posisi</w:t>
      </w:r>
    </w:p>
    <w:p>
      <w:pPr>
        <w:pStyle w:val="BookText"/>
        <w:bidi w:val="0"/>
        <w:jc w:val="both"/>
        <w:rPr/>
      </w:pPr>
      <w:r>
        <w:rPr>
          <w:rFonts w:eastAsia="Times New Roman" w:cs="Times New Roman" w:ascii="Times New Roman" w:hAnsi="Times New Roman"/>
          <w:color w:val="111111"/>
          <w:sz w:val="28"/>
          <w:szCs w:val="28"/>
          <w:lang w:val="en-US"/>
        </w:rPr>
        <w:t>dan lembaga harus dilakukan dengan berlandaskan pada</w:t>
      </w:r>
    </w:p>
    <w:p>
      <w:pPr>
        <w:pStyle w:val="BookText"/>
        <w:bidi w:val="0"/>
        <w:jc w:val="both"/>
        <w:rPr/>
      </w:pPr>
      <w:r>
        <w:rPr>
          <w:rFonts w:eastAsia="Times New Roman" w:cs="Times New Roman" w:ascii="Times New Roman" w:hAnsi="Times New Roman"/>
          <w:color w:val="111111"/>
          <w:sz w:val="28"/>
          <w:szCs w:val="28"/>
          <w:lang w:val="en-US"/>
        </w:rPr>
        <w:t>dua pilar fundamental; yaitu kepatutan dan kompetensi.</w:t>
      </w:r>
    </w:p>
    <w:p>
      <w:pPr>
        <w:pStyle w:val="BookText"/>
        <w:bidi w:val="0"/>
        <w:jc w:val="both"/>
        <w:rPr/>
      </w:pPr>
      <w:r>
        <w:rPr>
          <w:rFonts w:eastAsia="Times New Roman" w:cs="Times New Roman" w:ascii="Times New Roman" w:hAnsi="Times New Roman"/>
          <w:color w:val="111111"/>
          <w:sz w:val="28"/>
          <w:szCs w:val="28"/>
          <w:lang w:val="en-US"/>
        </w:rPr>
        <w:t>Penunjukan dengan memperhatikan kedua pilar ini juga</w:t>
      </w:r>
    </w:p>
    <w:p>
      <w:pPr>
        <w:pStyle w:val="BookText"/>
        <w:bidi w:val="0"/>
        <w:jc w:val="both"/>
        <w:rPr/>
      </w:pPr>
      <w:r>
        <w:rPr>
          <w:rFonts w:eastAsia="Times New Roman" w:cs="Times New Roman" w:ascii="Times New Roman" w:hAnsi="Times New Roman"/>
          <w:color w:val="111111"/>
          <w:sz w:val="28"/>
          <w:szCs w:val="28"/>
          <w:lang w:val="en-US"/>
        </w:rPr>
        <w:t>mengandung unsur keadilan. Dengan memperhatikan</w:t>
      </w:r>
    </w:p>
    <w:p>
      <w:pPr>
        <w:pStyle w:val="BookText"/>
        <w:bidi w:val="0"/>
        <w:jc w:val="both"/>
        <w:rPr/>
      </w:pPr>
      <w:r>
        <w:rPr>
          <w:rFonts w:eastAsia="Times New Roman" w:cs="Times New Roman" w:ascii="Times New Roman" w:hAnsi="Times New Roman"/>
          <w:color w:val="111111"/>
          <w:sz w:val="28"/>
          <w:szCs w:val="28"/>
          <w:lang w:val="en-US"/>
        </w:rPr>
        <w:t>unsur kepatutan dan kompetensi, kemampuankemampuan</w:t>
      </w:r>
    </w:p>
    <w:p>
      <w:pPr>
        <w:pStyle w:val="BookText"/>
        <w:bidi w:val="0"/>
        <w:jc w:val="both"/>
        <w:rPr/>
      </w:pPr>
      <w:r>
        <w:rPr>
          <w:rFonts w:eastAsia="Times New Roman" w:cs="Times New Roman" w:ascii="Times New Roman" w:hAnsi="Times New Roman"/>
          <w:color w:val="111111"/>
          <w:sz w:val="28"/>
          <w:szCs w:val="28"/>
          <w:lang w:val="en-US"/>
        </w:rPr>
        <w:t>teoretis dan praktis, pengalaman yang</w:t>
      </w:r>
    </w:p>
    <w:p>
      <w:pPr>
        <w:pStyle w:val="BookText"/>
        <w:bidi w:val="0"/>
        <w:jc w:val="both"/>
        <w:rPr/>
      </w:pPr>
      <w:r>
        <w:rPr>
          <w:rFonts w:eastAsia="Times New Roman" w:cs="Times New Roman" w:ascii="Times New Roman" w:hAnsi="Times New Roman"/>
          <w:color w:val="111111"/>
          <w:sz w:val="28"/>
          <w:szCs w:val="28"/>
          <w:lang w:val="en-US"/>
        </w:rPr>
        <w:t>bermanfaat, dan kriteria-kriteria lain yang diperlukan</w:t>
      </w:r>
    </w:p>
    <w:p>
      <w:pPr>
        <w:pStyle w:val="BookText"/>
        <w:bidi w:val="0"/>
        <w:jc w:val="both"/>
        <w:rPr/>
      </w:pPr>
      <w:r>
        <w:rPr>
          <w:rFonts w:eastAsia="Times New Roman" w:cs="Times New Roman" w:ascii="Times New Roman" w:hAnsi="Times New Roman"/>
          <w:color w:val="111111"/>
          <w:sz w:val="28"/>
          <w:szCs w:val="28"/>
          <w:lang w:val="en-US"/>
        </w:rPr>
        <w:t>dalam merekrut pegawai pasti diindahkan.</w:t>
      </w:r>
    </w:p>
    <w:p>
      <w:pPr>
        <w:pStyle w:val="BookText"/>
        <w:bidi w:val="0"/>
        <w:jc w:val="both"/>
        <w:rPr/>
      </w:pPr>
      <w:r>
        <w:rPr>
          <w:rFonts w:eastAsia="Times New Roman" w:cs="Times New Roman" w:ascii="Times New Roman" w:hAnsi="Times New Roman"/>
          <w:color w:val="111111"/>
          <w:sz w:val="28"/>
          <w:szCs w:val="28"/>
          <w:lang w:val="en-US"/>
        </w:rPr>
        <w:t>b. Memilah tanggung jawab; artinya, setiap orang yang</w:t>
      </w:r>
    </w:p>
    <w:p>
      <w:pPr>
        <w:pStyle w:val="BookText"/>
        <w:bidi w:val="0"/>
        <w:jc w:val="both"/>
        <w:rPr/>
      </w:pPr>
      <w:r>
        <w:rPr>
          <w:rFonts w:eastAsia="Times New Roman" w:cs="Times New Roman" w:ascii="Times New Roman" w:hAnsi="Times New Roman"/>
          <w:color w:val="111111"/>
          <w:sz w:val="28"/>
          <w:szCs w:val="28"/>
          <w:lang w:val="en-US"/>
        </w:rPr>
        <w:t>berada pada sebuah kedudukan dan jabatan bertanggung</w:t>
      </w:r>
    </w:p>
    <w:p>
      <w:pPr>
        <w:pStyle w:val="BookText"/>
        <w:bidi w:val="0"/>
        <w:jc w:val="both"/>
        <w:rPr/>
      </w:pPr>
      <w:r>
        <w:rPr>
          <w:rFonts w:eastAsia="Times New Roman" w:cs="Times New Roman" w:ascii="Times New Roman" w:hAnsi="Times New Roman"/>
          <w:color w:val="111111"/>
          <w:sz w:val="28"/>
          <w:szCs w:val="28"/>
          <w:lang w:val="en-US"/>
        </w:rPr>
        <w:t>jawab atas tugas dan kewajiban yang telah dipasrahkan</w:t>
      </w:r>
    </w:p>
    <w:p>
      <w:pPr>
        <w:pStyle w:val="BookText"/>
        <w:bidi w:val="0"/>
        <w:jc w:val="both"/>
        <w:rPr/>
      </w:pPr>
      <w:r>
        <w:rPr>
          <w:rFonts w:eastAsia="Times New Roman" w:cs="Times New Roman" w:ascii="Times New Roman" w:hAnsi="Times New Roman"/>
          <w:color w:val="111111"/>
          <w:sz w:val="28"/>
          <w:szCs w:val="28"/>
          <w:lang w:val="en-US"/>
        </w:rPr>
        <w:t>kepadanya.</w:t>
      </w:r>
    </w:p>
    <w:p>
      <w:pPr>
        <w:pStyle w:val="BookText"/>
        <w:bidi w:val="0"/>
        <w:jc w:val="both"/>
        <w:rPr/>
      </w:pPr>
      <w:r>
        <w:rPr>
          <w:rFonts w:eastAsia="Times New Roman" w:cs="Times New Roman" w:ascii="Times New Roman" w:hAnsi="Times New Roman"/>
          <w:color w:val="111111"/>
          <w:sz w:val="28"/>
          <w:szCs w:val="28"/>
          <w:lang w:val="en-US"/>
        </w:rPr>
        <w:t>c. Memilah profesi dan pekerjaan; pekerjaan dan tanggung</w:t>
      </w:r>
    </w:p>
    <w:p>
      <w:pPr>
        <w:pStyle w:val="BookText"/>
        <w:bidi w:val="0"/>
        <w:jc w:val="both"/>
        <w:rPr/>
      </w:pPr>
      <w:r>
        <w:rPr>
          <w:rFonts w:eastAsia="Times New Roman" w:cs="Times New Roman" w:ascii="Times New Roman" w:hAnsi="Times New Roman"/>
          <w:color w:val="111111"/>
          <w:sz w:val="28"/>
          <w:szCs w:val="28"/>
          <w:lang w:val="en-US"/>
        </w:rPr>
        <w:t>jawab yang berbeda-beda jangan diserahkan kepada</w:t>
      </w:r>
    </w:p>
    <w:p>
      <w:pPr>
        <w:pStyle w:val="BookText"/>
        <w:bidi w:val="0"/>
        <w:jc w:val="both"/>
        <w:rPr/>
      </w:pPr>
      <w:r>
        <w:rPr>
          <w:rFonts w:eastAsia="Times New Roman" w:cs="Times New Roman" w:ascii="Times New Roman" w:hAnsi="Times New Roman"/>
          <w:color w:val="111111"/>
          <w:sz w:val="28"/>
          <w:szCs w:val="28"/>
          <w:lang w:val="en-US"/>
        </w:rPr>
        <w:t>satu orang. Alasannya, pertama, setiap individu</w:t>
      </w:r>
    </w:p>
    <w:p>
      <w:pPr>
        <w:pStyle w:val="BookText"/>
        <w:bidi w:val="0"/>
        <w:jc w:val="both"/>
        <w:rPr/>
      </w:pPr>
      <w:r>
        <w:rPr>
          <w:rFonts w:eastAsia="Times New Roman" w:cs="Times New Roman" w:ascii="Times New Roman" w:hAnsi="Times New Roman"/>
          <w:color w:val="111111"/>
          <w:sz w:val="28"/>
          <w:szCs w:val="28"/>
          <w:lang w:val="en-US"/>
        </w:rPr>
        <w:t>memiliki keistimewaan dan kriteria khusus. Ia memiliki</w:t>
      </w:r>
    </w:p>
    <w:p>
      <w:pPr>
        <w:pStyle w:val="BookText"/>
        <w:bidi w:val="0"/>
        <w:jc w:val="both"/>
        <w:rPr/>
      </w:pPr>
      <w:r>
        <w:rPr>
          <w:rFonts w:eastAsia="Times New Roman" w:cs="Times New Roman" w:ascii="Times New Roman" w:hAnsi="Times New Roman"/>
          <w:color w:val="111111"/>
          <w:sz w:val="28"/>
          <w:szCs w:val="28"/>
          <w:lang w:val="en-US"/>
        </w:rPr>
        <w:t>kemampuan untuk mengerjakan pekerjaan-pekerjaan</w:t>
      </w:r>
    </w:p>
    <w:p>
      <w:pPr>
        <w:pStyle w:val="BookText"/>
        <w:bidi w:val="0"/>
        <w:jc w:val="both"/>
        <w:rPr/>
      </w:pPr>
      <w:r>
        <w:rPr>
          <w:rFonts w:eastAsia="Times New Roman" w:cs="Times New Roman" w:ascii="Times New Roman" w:hAnsi="Times New Roman"/>
          <w:color w:val="111111"/>
          <w:sz w:val="28"/>
          <w:szCs w:val="28"/>
          <w:lang w:val="en-US"/>
        </w:rPr>
        <w:t>khusus dalam bidang-bidang yang khusus pula. Kedua,</w:t>
      </w:r>
    </w:p>
    <w:p>
      <w:pPr>
        <w:pStyle w:val="BookText"/>
        <w:bidi w:val="0"/>
        <w:jc w:val="both"/>
        <w:rPr/>
      </w:pPr>
      <w:r>
        <w:rPr>
          <w:rFonts w:eastAsia="Times New Roman" w:cs="Times New Roman" w:ascii="Times New Roman" w:hAnsi="Times New Roman"/>
          <w:color w:val="111111"/>
          <w:sz w:val="28"/>
          <w:szCs w:val="28"/>
          <w:lang w:val="en-US"/>
        </w:rPr>
        <w:t>orang yang memiliki satu pekerjaan, karena kejelian yang</w:t>
      </w:r>
    </w:p>
    <w:p>
      <w:pPr>
        <w:pStyle w:val="BookText"/>
        <w:bidi w:val="0"/>
        <w:jc w:val="both"/>
        <w:rPr/>
      </w:pPr>
      <w:r>
        <w:rPr>
          <w:rFonts w:eastAsia="Times New Roman" w:cs="Times New Roman" w:ascii="Times New Roman" w:hAnsi="Times New Roman"/>
          <w:color w:val="111111"/>
          <w:sz w:val="28"/>
          <w:szCs w:val="28"/>
          <w:lang w:val="en-US"/>
        </w:rPr>
        <w:t>ia tumpahkan untuk pekerjaan ini, perlahan-lahan ia akan</w:t>
      </w:r>
    </w:p>
    <w:p>
      <w:pPr>
        <w:pStyle w:val="BookText"/>
        <w:bidi w:val="0"/>
        <w:jc w:val="both"/>
        <w:rPr/>
      </w:pPr>
      <w:r>
        <w:rPr>
          <w:rFonts w:eastAsia="Times New Roman" w:cs="Times New Roman" w:ascii="Times New Roman" w:hAnsi="Times New Roman"/>
          <w:color w:val="111111"/>
          <w:sz w:val="28"/>
          <w:szCs w:val="28"/>
          <w:lang w:val="en-US"/>
        </w:rPr>
        <w:t>mempelajari seluk-beluknya dengan cermat. Akibatnya,</w:t>
      </w:r>
    </w:p>
    <w:p>
      <w:pPr>
        <w:pStyle w:val="BookText"/>
        <w:bidi w:val="0"/>
        <w:jc w:val="both"/>
        <w:rPr/>
      </w:pPr>
      <w:r>
        <w:rPr>
          <w:rFonts w:eastAsia="Times New Roman" w:cs="Times New Roman" w:ascii="Times New Roman" w:hAnsi="Times New Roman"/>
          <w:color w:val="111111"/>
          <w:sz w:val="28"/>
          <w:szCs w:val="28"/>
          <w:lang w:val="en-US"/>
        </w:rPr>
        <w:t>ia akan memperoleh pengalaman yang sangat berharga.</w:t>
      </w:r>
    </w:p>
    <w:p>
      <w:pPr>
        <w:pStyle w:val="BookText"/>
        <w:bidi w:val="0"/>
        <w:jc w:val="both"/>
        <w:rPr/>
      </w:pPr>
      <w:r>
        <w:rPr>
          <w:rFonts w:eastAsia="Times New Roman" w:cs="Times New Roman" w:ascii="Times New Roman" w:hAnsi="Times New Roman"/>
          <w:color w:val="111111"/>
          <w:sz w:val="28"/>
          <w:szCs w:val="28"/>
          <w:lang w:val="en-US"/>
        </w:rPr>
        <w:t>Akan tetapi, jika kejelian dan semangatnya terbagi-bagi</w:t>
      </w:r>
    </w:p>
    <w:p>
      <w:pPr>
        <w:pStyle w:val="BookText"/>
        <w:bidi w:val="0"/>
        <w:jc w:val="both"/>
        <w:rPr/>
      </w:pPr>
      <w:r>
        <w:rPr>
          <w:rFonts w:eastAsia="Times New Roman" w:cs="Times New Roman" w:ascii="Times New Roman" w:hAnsi="Times New Roman"/>
          <w:color w:val="111111"/>
          <w:sz w:val="28"/>
          <w:szCs w:val="28"/>
          <w:lang w:val="en-US"/>
        </w:rPr>
        <w:t>untuk aneka ragam pekerjaan, seluruh pekerjaannya akan</w:t>
      </w:r>
    </w:p>
    <w:p>
      <w:pPr>
        <w:pStyle w:val="BookText"/>
        <w:bidi w:val="0"/>
        <w:jc w:val="both"/>
        <w:rPr/>
      </w:pPr>
      <w:r>
        <w:rPr>
          <w:rFonts w:eastAsia="Times New Roman" w:cs="Times New Roman" w:ascii="Times New Roman" w:hAnsi="Times New Roman"/>
          <w:color w:val="111111"/>
          <w:sz w:val="28"/>
          <w:szCs w:val="28"/>
          <w:lang w:val="en-US"/>
        </w:rPr>
        <w:t>terbengkalai dan ia tidak akan mengalami kemajuan.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Akibatnya, ia tidak akan memperoleh kemahiran dan </w:t>
      </w:r>
      <w:bookmarkStart w:id="393" w:name="pg5866_38376"/>
    </w:p>
    <w:p>
      <w:pPr>
        <w:pStyle w:val="BookText"/>
        <w:bidi w:val="0"/>
        <w:rPr/>
      </w:pPr>
      <w:bookmarkEnd w:id="393"/>
      <w:r>
        <w:rPr>
          <w:rFonts w:eastAsia="Times New Roman" w:cs="Times New Roman" w:ascii="Times New Roman" w:hAnsi="Times New Roman"/>
          <w:color w:val="111111"/>
          <w:sz w:val="28"/>
          <w:szCs w:val="28"/>
          <w:lang w:val="en-US"/>
        </w:rPr>
        <w:t>pengalaman yang cukup. Ketiga, sering terjadi dua</w:t>
      </w:r>
    </w:p>
    <w:p>
      <w:pPr>
        <w:pStyle w:val="BookText"/>
        <w:bidi w:val="0"/>
        <w:jc w:val="both"/>
        <w:rPr/>
      </w:pPr>
      <w:r>
        <w:rPr>
          <w:rFonts w:eastAsia="Times New Roman" w:cs="Times New Roman" w:ascii="Times New Roman" w:hAnsi="Times New Roman"/>
          <w:color w:val="111111"/>
          <w:sz w:val="28"/>
          <w:szCs w:val="28"/>
          <w:lang w:val="en-US"/>
        </w:rPr>
        <w:t>pekerjaan atau lebih yang diserahkan kepada satu orang</w:t>
      </w:r>
    </w:p>
    <w:p>
      <w:pPr>
        <w:pStyle w:val="BookText"/>
        <w:bidi w:val="0"/>
        <w:jc w:val="both"/>
        <w:rPr/>
      </w:pPr>
      <w:r>
        <w:rPr>
          <w:rFonts w:eastAsia="Times New Roman" w:cs="Times New Roman" w:ascii="Times New Roman" w:hAnsi="Times New Roman"/>
          <w:color w:val="111111"/>
          <w:sz w:val="28"/>
          <w:szCs w:val="28"/>
          <w:lang w:val="en-US"/>
        </w:rPr>
        <w:t>harus dilaksanakan dalam satu waktu. Jika ia memilih</w:t>
      </w:r>
    </w:p>
    <w:p>
      <w:pPr>
        <w:pStyle w:val="BookText"/>
        <w:bidi w:val="0"/>
        <w:jc w:val="both"/>
        <w:rPr/>
      </w:pPr>
      <w:r>
        <w:rPr>
          <w:rFonts w:eastAsia="Times New Roman" w:cs="Times New Roman" w:ascii="Times New Roman" w:hAnsi="Times New Roman"/>
          <w:color w:val="111111"/>
          <w:sz w:val="28"/>
          <w:szCs w:val="28"/>
          <w:lang w:val="en-US"/>
        </w:rPr>
        <w:t>salah satunya, maka pekerjaan yang lain akan terbengkalai.</w:t>
      </w:r>
    </w:p>
    <w:p>
      <w:pPr>
        <w:pStyle w:val="BookText"/>
        <w:bidi w:val="0"/>
        <w:jc w:val="both"/>
        <w:rPr/>
      </w:pPr>
      <w:r>
        <w:rPr>
          <w:rFonts w:eastAsia="Times New Roman" w:cs="Times New Roman" w:ascii="Times New Roman" w:hAnsi="Times New Roman"/>
          <w:color w:val="111111"/>
          <w:sz w:val="28"/>
          <w:szCs w:val="28"/>
          <w:lang w:val="en-US"/>
        </w:rPr>
        <w:t>Dalam proses regulasi dan organisir, orang-orang yang</w:t>
      </w:r>
    </w:p>
    <w:p>
      <w:pPr>
        <w:pStyle w:val="BookText"/>
        <w:bidi w:val="0"/>
        <w:jc w:val="both"/>
        <w:rPr/>
      </w:pPr>
      <w:r>
        <w:rPr>
          <w:rFonts w:eastAsia="Times New Roman" w:cs="Times New Roman" w:ascii="Times New Roman" w:hAnsi="Times New Roman"/>
          <w:color w:val="111111"/>
          <w:sz w:val="28"/>
          <w:szCs w:val="28"/>
          <w:lang w:val="en-US"/>
        </w:rPr>
        <w:t>memiliki kemampuan mengerjakan aneka ragam pekerjaan</w:t>
      </w:r>
    </w:p>
    <w:p>
      <w:pPr>
        <w:pStyle w:val="BookText"/>
        <w:bidi w:val="0"/>
        <w:jc w:val="both"/>
        <w:rPr/>
      </w:pPr>
      <w:r>
        <w:rPr>
          <w:rFonts w:eastAsia="Times New Roman" w:cs="Times New Roman" w:ascii="Times New Roman" w:hAnsi="Times New Roman"/>
          <w:color w:val="111111"/>
          <w:sz w:val="28"/>
          <w:szCs w:val="28"/>
          <w:lang w:val="en-US"/>
        </w:rPr>
        <w:t>harus diberi sebuah pekerjaan terbaik dan terpenting yang</w:t>
      </w:r>
    </w:p>
    <w:p>
      <w:pPr>
        <w:pStyle w:val="BookText"/>
        <w:bidi w:val="0"/>
        <w:jc w:val="both"/>
        <w:rPr/>
      </w:pPr>
      <w:r>
        <w:rPr>
          <w:rFonts w:eastAsia="Times New Roman" w:cs="Times New Roman" w:ascii="Times New Roman" w:hAnsi="Times New Roman"/>
          <w:color w:val="111111"/>
          <w:sz w:val="28"/>
          <w:szCs w:val="28"/>
          <w:lang w:val="en-US"/>
        </w:rPr>
        <w:t>dapat ia lakukan.</w:t>
      </w:r>
    </w:p>
    <w:p>
      <w:pPr>
        <w:pStyle w:val="BookText"/>
        <w:bidi w:val="0"/>
        <w:jc w:val="both"/>
        <w:rPr/>
      </w:pPr>
      <w:r>
        <w:rPr>
          <w:rFonts w:eastAsia="Times New Roman" w:cs="Times New Roman" w:ascii="Times New Roman" w:hAnsi="Times New Roman"/>
          <w:color w:val="111111"/>
          <w:sz w:val="28"/>
          <w:szCs w:val="28"/>
          <w:lang w:val="en-US"/>
        </w:rPr>
        <w:t>Sembari memperhatikan tiga poin di atas, dalam rangka</w:t>
      </w:r>
    </w:p>
    <w:p>
      <w:pPr>
        <w:pStyle w:val="BookText"/>
        <w:bidi w:val="0"/>
        <w:jc w:val="both"/>
        <w:rPr/>
      </w:pPr>
      <w:r>
        <w:rPr>
          <w:rFonts w:eastAsia="Times New Roman" w:cs="Times New Roman" w:ascii="Times New Roman" w:hAnsi="Times New Roman"/>
          <w:color w:val="111111"/>
          <w:sz w:val="28"/>
          <w:szCs w:val="28"/>
          <w:lang w:val="en-US"/>
        </w:rPr>
        <w:t>mewujudkan sebuah negara yang berperan menenetukan</w:t>
      </w:r>
    </w:p>
    <w:p>
      <w:pPr>
        <w:pStyle w:val="BookText"/>
        <w:bidi w:val="0"/>
        <w:jc w:val="both"/>
        <w:rPr/>
      </w:pPr>
      <w:r>
        <w:rPr>
          <w:rFonts w:eastAsia="Times New Roman" w:cs="Times New Roman" w:ascii="Times New Roman" w:hAnsi="Times New Roman"/>
          <w:color w:val="111111"/>
          <w:sz w:val="28"/>
          <w:szCs w:val="28"/>
          <w:lang w:val="en-US"/>
        </w:rPr>
        <w:t>jalan petunjuk, pemimpin politis harus meregulasi dan</w:t>
      </w:r>
    </w:p>
    <w:p>
      <w:pPr>
        <w:pStyle w:val="BookText"/>
        <w:bidi w:val="0"/>
        <w:jc w:val="both"/>
        <w:rPr/>
      </w:pPr>
      <w:r>
        <w:rPr>
          <w:rFonts w:eastAsia="Times New Roman" w:cs="Times New Roman" w:ascii="Times New Roman" w:hAnsi="Times New Roman"/>
          <w:color w:val="111111"/>
          <w:sz w:val="28"/>
          <w:szCs w:val="28"/>
          <w:lang w:val="en-US"/>
        </w:rPr>
        <w:t>mengorganisir beberapa hal berikut ini secara benar dalam</w:t>
      </w:r>
    </w:p>
    <w:p>
      <w:pPr>
        <w:pStyle w:val="BookText"/>
        <w:bidi w:val="0"/>
        <w:jc w:val="both"/>
        <w:rPr/>
      </w:pPr>
      <w:r>
        <w:rPr>
          <w:rFonts w:eastAsia="Times New Roman" w:cs="Times New Roman" w:ascii="Times New Roman" w:hAnsi="Times New Roman"/>
          <w:color w:val="111111"/>
          <w:sz w:val="28"/>
          <w:szCs w:val="28"/>
          <w:lang w:val="en-US"/>
        </w:rPr>
        <w:t>koridor pemerintah:</w:t>
      </w:r>
    </w:p>
    <w:p>
      <w:pPr>
        <w:pStyle w:val="Heading6"/>
        <w:numPr>
          <w:ilvl w:val="5"/>
          <w:numId w:val="1"/>
        </w:numPr>
        <w:bidi w:val="0"/>
        <w:jc w:val="left"/>
        <w:rPr/>
      </w:pPr>
      <w:bookmarkStart w:id="394" w:name="__RefHeading___Toc5040387_581953129"/>
      <w:bookmarkStart w:id="395" w:name="_Toc150"/>
      <w:bookmarkEnd w:id="394"/>
      <w:r>
        <w:rPr/>
        <w:t>a. Regulasi Bidang Ekonomi</w:t>
      </w:r>
      <w:bookmarkEnd w:id="395"/>
    </w:p>
    <w:p>
      <w:pPr>
        <w:pStyle w:val="Heading6"/>
        <w:numPr>
          <w:ilvl w:val="5"/>
          <w:numId w:val="1"/>
        </w:numPr>
        <w:bidi w:val="0"/>
        <w:jc w:val="left"/>
        <w:rPr/>
      </w:pPr>
      <w:bookmarkStart w:id="396" w:name="__RefHeading___Toc5040389_581953129"/>
      <w:bookmarkStart w:id="397" w:name="_Toc151"/>
      <w:bookmarkEnd w:id="396"/>
      <w:r>
        <w:rPr/>
        <w:t>Point</w:t>
      </w:r>
      <w:bookmarkEnd w:id="397"/>
    </w:p>
    <w:p>
      <w:pPr>
        <w:pStyle w:val="BookText"/>
        <w:bidi w:val="0"/>
        <w:jc w:val="both"/>
        <w:rPr/>
      </w:pPr>
      <w:r>
        <w:rPr>
          <w:rFonts w:eastAsia="Times New Roman" w:cs="Times New Roman" w:ascii="Times New Roman" w:hAnsi="Times New Roman"/>
          <w:color w:val="111111"/>
          <w:sz w:val="28"/>
          <w:szCs w:val="28"/>
          <w:lang w:val="en-US"/>
        </w:rPr>
        <w:t>Tak ubahnya seperti seorang manusia, supaya bisa langgeng</w:t>
      </w:r>
    </w:p>
    <w:p>
      <w:pPr>
        <w:pStyle w:val="BookText"/>
        <w:bidi w:val="0"/>
        <w:jc w:val="both"/>
        <w:rPr/>
      </w:pPr>
      <w:r>
        <w:rPr>
          <w:rFonts w:eastAsia="Times New Roman" w:cs="Times New Roman" w:ascii="Times New Roman" w:hAnsi="Times New Roman"/>
          <w:color w:val="111111"/>
          <w:sz w:val="28"/>
          <w:szCs w:val="28"/>
          <w:lang w:val="en-US"/>
        </w:rPr>
        <w:t>dan hidup makmur, negara dan pemerintah memerlukan</w:t>
      </w:r>
    </w:p>
    <w:p>
      <w:pPr>
        <w:pStyle w:val="BookText"/>
        <w:bidi w:val="0"/>
        <w:jc w:val="both"/>
        <w:rPr/>
      </w:pPr>
      <w:r>
        <w:rPr>
          <w:rFonts w:eastAsia="Times New Roman" w:cs="Times New Roman" w:ascii="Times New Roman" w:hAnsi="Times New Roman"/>
          <w:color w:val="111111"/>
          <w:sz w:val="28"/>
          <w:szCs w:val="28"/>
          <w:lang w:val="en-US"/>
        </w:rPr>
        <w:t>sebuah ekonomi yang telah teregulasi. Ekonomi yang telah</w:t>
      </w:r>
    </w:p>
    <w:p>
      <w:pPr>
        <w:pStyle w:val="BookText"/>
        <w:bidi w:val="0"/>
        <w:jc w:val="both"/>
        <w:rPr/>
      </w:pPr>
      <w:r>
        <w:rPr>
          <w:rFonts w:eastAsia="Times New Roman" w:cs="Times New Roman" w:ascii="Times New Roman" w:hAnsi="Times New Roman"/>
          <w:color w:val="111111"/>
          <w:sz w:val="28"/>
          <w:szCs w:val="28"/>
          <w:lang w:val="en-US"/>
        </w:rPr>
        <w:t>teregulasi secara benar dapat menambah kekuatan negara</w:t>
      </w:r>
    </w:p>
    <w:p>
      <w:pPr>
        <w:pStyle w:val="BookText"/>
        <w:bidi w:val="0"/>
        <w:jc w:val="both"/>
        <w:rPr/>
      </w:pPr>
      <w:r>
        <w:rPr>
          <w:rFonts w:eastAsia="Times New Roman" w:cs="Times New Roman" w:ascii="Times New Roman" w:hAnsi="Times New Roman"/>
          <w:color w:val="111111"/>
          <w:sz w:val="28"/>
          <w:szCs w:val="28"/>
          <w:lang w:val="en-US"/>
        </w:rPr>
        <w:t>dan pemerintah, serta menjaga masyarakat tetap berada di</w:t>
      </w:r>
    </w:p>
    <w:p>
      <w:pPr>
        <w:pStyle w:val="BookText"/>
        <w:bidi w:val="0"/>
        <w:jc w:val="both"/>
        <w:rPr/>
      </w:pPr>
      <w:r>
        <w:rPr>
          <w:rFonts w:eastAsia="Times New Roman" w:cs="Times New Roman" w:ascii="Times New Roman" w:hAnsi="Times New Roman"/>
          <w:color w:val="111111"/>
          <w:sz w:val="28"/>
          <w:szCs w:val="28"/>
          <w:lang w:val="en-US"/>
        </w:rPr>
        <w:t>atas jalan kesempurnaan, berikut membantunya menggapai</w:t>
      </w:r>
    </w:p>
    <w:p>
      <w:pPr>
        <w:pStyle w:val="BookText"/>
        <w:bidi w:val="0"/>
        <w:jc w:val="both"/>
        <w:rPr/>
      </w:pPr>
      <w:r>
        <w:rPr>
          <w:rFonts w:eastAsia="Times New Roman" w:cs="Times New Roman" w:ascii="Times New Roman" w:hAnsi="Times New Roman"/>
          <w:color w:val="111111"/>
          <w:sz w:val="28"/>
          <w:szCs w:val="28"/>
          <w:lang w:val="en-US"/>
        </w:rPr>
        <w:t>kebaikan dan kebahagiaan.</w:t>
      </w:r>
    </w:p>
    <w:p>
      <w:pPr>
        <w:pStyle w:val="BookText"/>
        <w:bidi w:val="0"/>
        <w:jc w:val="both"/>
        <w:rPr/>
      </w:pPr>
      <w:r>
        <w:rPr>
          <w:rFonts w:eastAsia="Times New Roman" w:cs="Times New Roman" w:ascii="Times New Roman" w:hAnsi="Times New Roman"/>
          <w:color w:val="111111"/>
          <w:sz w:val="28"/>
          <w:szCs w:val="28"/>
          <w:lang w:val="en-US"/>
        </w:rPr>
        <w:t>Supaya regulasi ekonomi dapat terwujud dengan benar</w:t>
      </w:r>
    </w:p>
    <w:p>
      <w:pPr>
        <w:pStyle w:val="BookText"/>
        <w:bidi w:val="0"/>
        <w:jc w:val="both"/>
        <w:rPr/>
      </w:pPr>
      <w:r>
        <w:rPr>
          <w:rFonts w:eastAsia="Times New Roman" w:cs="Times New Roman" w:ascii="Times New Roman" w:hAnsi="Times New Roman"/>
          <w:color w:val="111111"/>
          <w:sz w:val="28"/>
          <w:szCs w:val="28"/>
          <w:lang w:val="en-US"/>
        </w:rPr>
        <w:t>dalam ruang lingkup nasional, sebelum segala sesuatu</w:t>
      </w:r>
    </w:p>
    <w:p>
      <w:pPr>
        <w:pStyle w:val="BookText"/>
        <w:bidi w:val="0"/>
        <w:jc w:val="both"/>
        <w:rPr/>
      </w:pPr>
      <w:r>
        <w:rPr>
          <w:rFonts w:eastAsia="Times New Roman" w:cs="Times New Roman" w:ascii="Times New Roman" w:hAnsi="Times New Roman"/>
          <w:color w:val="111111"/>
          <w:sz w:val="28"/>
          <w:szCs w:val="28"/>
          <w:lang w:val="en-US"/>
        </w:rPr>
        <w:t>pemimpin politis harus memisahkan harta pribadinya dari</w:t>
      </w:r>
    </w:p>
    <w:p>
      <w:pPr>
        <w:pStyle w:val="BookText"/>
        <w:bidi w:val="0"/>
        <w:jc w:val="both"/>
        <w:rPr/>
      </w:pPr>
      <w:r>
        <w:rPr>
          <w:rFonts w:eastAsia="Times New Roman" w:cs="Times New Roman" w:ascii="Times New Roman" w:hAnsi="Times New Roman"/>
          <w:color w:val="111111"/>
          <w:sz w:val="28"/>
          <w:szCs w:val="28"/>
          <w:lang w:val="en-US"/>
        </w:rPr>
        <w:t>harta negara. Harta pribadi termasuk hak milik pribadi</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pemimpin politis, tak ubahnya seperti anggota masyarakat </w:t>
      </w:r>
      <w:bookmarkStart w:id="398" w:name="pg5866_38377"/>
    </w:p>
    <w:p>
      <w:pPr>
        <w:pStyle w:val="BookText"/>
        <w:bidi w:val="0"/>
        <w:rPr/>
      </w:pPr>
      <w:bookmarkEnd w:id="398"/>
      <w:r>
        <w:rPr>
          <w:rFonts w:eastAsia="Times New Roman" w:cs="Times New Roman" w:ascii="Times New Roman" w:hAnsi="Times New Roman"/>
          <w:color w:val="111111"/>
          <w:sz w:val="28"/>
          <w:szCs w:val="28"/>
          <w:lang w:val="en-US"/>
        </w:rPr>
        <w:t>yang lain. Akan tetapi, harta negara adalah harta masyarakat</w:t>
      </w:r>
    </w:p>
    <w:p>
      <w:pPr>
        <w:pStyle w:val="BookText"/>
        <w:bidi w:val="0"/>
        <w:jc w:val="both"/>
        <w:rPr/>
      </w:pPr>
      <w:r>
        <w:rPr>
          <w:rFonts w:eastAsia="Times New Roman" w:cs="Times New Roman" w:ascii="Times New Roman" w:hAnsi="Times New Roman"/>
          <w:color w:val="111111"/>
          <w:sz w:val="28"/>
          <w:szCs w:val="28"/>
          <w:lang w:val="en-US"/>
        </w:rPr>
        <w:t>yang dimiliki oleh seluruh rakyat. Pada kesempatan ini,</w:t>
      </w:r>
    </w:p>
    <w:p>
      <w:pPr>
        <w:pStyle w:val="BookText"/>
        <w:bidi w:val="0"/>
        <w:jc w:val="both"/>
        <w:rPr/>
      </w:pPr>
      <w:r>
        <w:rPr>
          <w:rFonts w:eastAsia="Times New Roman" w:cs="Times New Roman" w:ascii="Times New Roman" w:hAnsi="Times New Roman"/>
          <w:color w:val="111111"/>
          <w:sz w:val="28"/>
          <w:szCs w:val="28"/>
          <w:lang w:val="en-US"/>
        </w:rPr>
        <w:t>kita akan menelaah harta dari tiga sisi; yaitu pendapatan,</w:t>
      </w:r>
    </w:p>
    <w:p>
      <w:pPr>
        <w:pStyle w:val="BookText"/>
        <w:bidi w:val="0"/>
        <w:jc w:val="both"/>
        <w:rPr/>
      </w:pPr>
      <w:r>
        <w:rPr>
          <w:rFonts w:eastAsia="Times New Roman" w:cs="Times New Roman" w:ascii="Times New Roman" w:hAnsi="Times New Roman"/>
          <w:color w:val="111111"/>
          <w:sz w:val="28"/>
          <w:szCs w:val="28"/>
          <w:lang w:val="en-US"/>
        </w:rPr>
        <w:t>pemeliharaan, dan pengeluaran.</w:t>
      </w:r>
    </w:p>
    <w:p>
      <w:pPr>
        <w:pStyle w:val="Heading6"/>
        <w:numPr>
          <w:ilvl w:val="5"/>
          <w:numId w:val="1"/>
        </w:numPr>
        <w:bidi w:val="0"/>
        <w:jc w:val="left"/>
        <w:rPr/>
      </w:pPr>
      <w:bookmarkStart w:id="399" w:name="__RefHeading___Toc5040391_581953129"/>
      <w:bookmarkStart w:id="400" w:name="_Toc152"/>
      <w:bookmarkEnd w:id="399"/>
      <w:r>
        <w:rPr/>
        <w:t>Pendapatan (Sumber Income Pemerintah)</w:t>
      </w:r>
      <w:bookmarkEnd w:id="400"/>
    </w:p>
    <w:p>
      <w:pPr>
        <w:pStyle w:val="BookText"/>
        <w:bidi w:val="0"/>
        <w:jc w:val="both"/>
        <w:rPr/>
      </w:pPr>
      <w:r>
        <w:rPr>
          <w:rFonts w:eastAsia="Times New Roman" w:cs="Times New Roman" w:ascii="Times New Roman" w:hAnsi="Times New Roman"/>
          <w:color w:val="111111"/>
          <w:sz w:val="28"/>
          <w:szCs w:val="28"/>
          <w:lang w:val="en-US"/>
        </w:rPr>
        <w:t>Sumber income pemerintah dihasilkan melalui empat jalan.</w:t>
      </w:r>
    </w:p>
    <w:p>
      <w:pPr>
        <w:pStyle w:val="BookText"/>
        <w:bidi w:val="0"/>
        <w:jc w:val="both"/>
        <w:rPr/>
      </w:pPr>
      <w:r>
        <w:rPr>
          <w:rFonts w:eastAsia="Times New Roman" w:cs="Times New Roman" w:ascii="Times New Roman" w:hAnsi="Times New Roman"/>
          <w:color w:val="111111"/>
          <w:sz w:val="28"/>
          <w:szCs w:val="28"/>
          <w:lang w:val="en-US"/>
        </w:rPr>
        <w:t>Tidak berbeda dengan pekerjaan dan pendapatan pribadi</w:t>
      </w:r>
    </w:p>
    <w:p>
      <w:pPr>
        <w:pStyle w:val="BookText"/>
        <w:bidi w:val="0"/>
        <w:jc w:val="both"/>
        <w:rPr/>
      </w:pPr>
      <w:r>
        <w:rPr>
          <w:rFonts w:eastAsia="Times New Roman" w:cs="Times New Roman" w:ascii="Times New Roman" w:hAnsi="Times New Roman"/>
          <w:color w:val="111111"/>
          <w:sz w:val="28"/>
          <w:szCs w:val="28"/>
          <w:lang w:val="en-US"/>
        </w:rPr>
        <w:t>setiap warga, dalam memperoleh pendapatan, pemerintah dan</w:t>
      </w:r>
    </w:p>
    <w:p>
      <w:pPr>
        <w:pStyle w:val="BookText"/>
        <w:bidi w:val="0"/>
        <w:jc w:val="both"/>
        <w:rPr/>
      </w:pPr>
      <w:r>
        <w:rPr>
          <w:rFonts w:eastAsia="Times New Roman" w:cs="Times New Roman" w:ascii="Times New Roman" w:hAnsi="Times New Roman"/>
          <w:color w:val="111111"/>
          <w:sz w:val="28"/>
          <w:szCs w:val="28"/>
          <w:lang w:val="en-US"/>
        </w:rPr>
        <w:t>pemimpin politis harus mengindahkan tiga syarat berikut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Menghindari tindak kezaliman; income pemerintah tidak</w:t>
      </w:r>
    </w:p>
    <w:p>
      <w:pPr>
        <w:pStyle w:val="BookText"/>
        <w:bidi w:val="0"/>
        <w:jc w:val="both"/>
        <w:rPr/>
      </w:pPr>
      <w:r>
        <w:rPr>
          <w:rFonts w:eastAsia="Times New Roman" w:cs="Times New Roman" w:ascii="Times New Roman" w:hAnsi="Times New Roman"/>
          <w:color w:val="111111"/>
          <w:sz w:val="28"/>
          <w:szCs w:val="28"/>
          <w:lang w:val="en-US"/>
        </w:rPr>
        <w:t>boleh diperoleh melalui cara-cara seperti hegemoni atas</w:t>
      </w:r>
    </w:p>
    <w:p>
      <w:pPr>
        <w:pStyle w:val="BookText"/>
        <w:bidi w:val="0"/>
        <w:jc w:val="both"/>
        <w:rPr/>
      </w:pPr>
      <w:r>
        <w:rPr>
          <w:rFonts w:eastAsia="Times New Roman" w:cs="Times New Roman" w:ascii="Times New Roman" w:hAnsi="Times New Roman"/>
          <w:color w:val="111111"/>
          <w:sz w:val="28"/>
          <w:szCs w:val="28"/>
          <w:lang w:val="en-US"/>
        </w:rPr>
        <w:t>rakyat, menjajah dan mengeksploitasi negara lain, atau</w:t>
      </w:r>
    </w:p>
    <w:p>
      <w:pPr>
        <w:pStyle w:val="BookText"/>
        <w:bidi w:val="0"/>
        <w:jc w:val="both"/>
        <w:rPr/>
      </w:pPr>
      <w:r>
        <w:rPr>
          <w:rFonts w:eastAsia="Times New Roman" w:cs="Times New Roman" w:ascii="Times New Roman" w:hAnsi="Times New Roman"/>
          <w:color w:val="111111"/>
          <w:sz w:val="28"/>
          <w:szCs w:val="28"/>
          <w:lang w:val="en-US"/>
        </w:rPr>
        <w:t>cara-cara lain yang keluar dari konsep keadilan dan</w:t>
      </w:r>
    </w:p>
    <w:p>
      <w:pPr>
        <w:pStyle w:val="BookText"/>
        <w:bidi w:val="0"/>
        <w:jc w:val="both"/>
        <w:rPr/>
      </w:pPr>
      <w:r>
        <w:rPr>
          <w:rFonts w:eastAsia="Times New Roman" w:cs="Times New Roman" w:ascii="Times New Roman" w:hAnsi="Times New Roman"/>
          <w:color w:val="111111"/>
          <w:sz w:val="28"/>
          <w:szCs w:val="28"/>
          <w:lang w:val="en-US"/>
        </w:rPr>
        <w:t>termasuk cara-cara yang lalim. Dengan ini, pemimpin</w:t>
      </w:r>
    </w:p>
    <w:p>
      <w:pPr>
        <w:pStyle w:val="BookText"/>
        <w:bidi w:val="0"/>
        <w:jc w:val="both"/>
        <w:rPr/>
      </w:pPr>
      <w:r>
        <w:rPr>
          <w:rFonts w:eastAsia="Times New Roman" w:cs="Times New Roman" w:ascii="Times New Roman" w:hAnsi="Times New Roman"/>
          <w:color w:val="111111"/>
          <w:sz w:val="28"/>
          <w:szCs w:val="28"/>
          <w:lang w:val="en-US"/>
        </w:rPr>
        <w:t>politis tidak boleh mempergunakan empat harta berikut</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Pertama, sumber kehidupan yang dimiliki oleh orangorang</w:t>
      </w:r>
    </w:p>
    <w:p>
      <w:pPr>
        <w:pStyle w:val="BookText"/>
        <w:bidi w:val="0"/>
        <w:jc w:val="both"/>
        <w:rPr/>
      </w:pPr>
      <w:r>
        <w:rPr>
          <w:rFonts w:eastAsia="Times New Roman" w:cs="Times New Roman" w:ascii="Times New Roman" w:hAnsi="Times New Roman"/>
          <w:color w:val="111111"/>
          <w:sz w:val="28"/>
          <w:szCs w:val="28"/>
          <w:lang w:val="en-US"/>
        </w:rPr>
        <w:t>baik.</w:t>
      </w:r>
    </w:p>
    <w:p>
      <w:pPr>
        <w:pStyle w:val="BookText"/>
        <w:bidi w:val="0"/>
        <w:jc w:val="both"/>
        <w:rPr/>
      </w:pPr>
      <w:r>
        <w:rPr>
          <w:rFonts w:eastAsia="Times New Roman" w:cs="Times New Roman" w:ascii="Times New Roman" w:hAnsi="Times New Roman"/>
          <w:color w:val="111111"/>
          <w:sz w:val="28"/>
          <w:szCs w:val="28"/>
          <w:lang w:val="en-US"/>
        </w:rPr>
        <w:t>Kedua, harta anak yatim.</w:t>
      </w:r>
    </w:p>
    <w:p>
      <w:pPr>
        <w:pStyle w:val="BookText"/>
        <w:bidi w:val="0"/>
        <w:jc w:val="both"/>
        <w:rPr/>
      </w:pPr>
      <w:r>
        <w:rPr>
          <w:rFonts w:eastAsia="Times New Roman" w:cs="Times New Roman" w:ascii="Times New Roman" w:hAnsi="Times New Roman"/>
          <w:color w:val="111111"/>
          <w:sz w:val="28"/>
          <w:szCs w:val="28"/>
          <w:lang w:val="en-US"/>
        </w:rPr>
        <w:t>Ketiga, harta orang-orang yang bepergian jauh dan</w:t>
      </w:r>
    </w:p>
    <w:p>
      <w:pPr>
        <w:pStyle w:val="BookText"/>
        <w:bidi w:val="0"/>
        <w:jc w:val="both"/>
        <w:rPr/>
      </w:pPr>
      <w:r>
        <w:rPr>
          <w:rFonts w:eastAsia="Times New Roman" w:cs="Times New Roman" w:ascii="Times New Roman" w:hAnsi="Times New Roman"/>
          <w:color w:val="111111"/>
          <w:sz w:val="28"/>
          <w:szCs w:val="28"/>
          <w:lang w:val="en-US"/>
        </w:rPr>
        <w:t>masih ada harapan akan kembali. Begitu juga harta yang</w:t>
      </w:r>
    </w:p>
    <w:p>
      <w:pPr>
        <w:pStyle w:val="BookText"/>
        <w:bidi w:val="0"/>
        <w:jc w:val="both"/>
        <w:rPr/>
      </w:pPr>
      <w:r>
        <w:rPr>
          <w:rFonts w:eastAsia="Times New Roman" w:cs="Times New Roman" w:ascii="Times New Roman" w:hAnsi="Times New Roman"/>
          <w:color w:val="111111"/>
          <w:sz w:val="28"/>
          <w:szCs w:val="28"/>
          <w:lang w:val="en-US"/>
        </w:rPr>
        <w:t>diamanatkan oleh rakyat.</w:t>
      </w:r>
    </w:p>
    <w:p>
      <w:pPr>
        <w:pStyle w:val="BookText"/>
        <w:bidi w:val="0"/>
        <w:jc w:val="both"/>
        <w:rPr/>
      </w:pPr>
      <w:r>
        <w:rPr>
          <w:rFonts w:eastAsia="Times New Roman" w:cs="Times New Roman" w:ascii="Times New Roman" w:hAnsi="Times New Roman"/>
          <w:color w:val="111111"/>
          <w:sz w:val="28"/>
          <w:szCs w:val="28"/>
          <w:lang w:val="en-US"/>
        </w:rPr>
        <w:t>Keempat, harta wakaf.</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Menghindari cela dan aib; income pemerintah tidak boleh</w:t>
      </w:r>
    </w:p>
    <w:p>
      <w:pPr>
        <w:pStyle w:val="BookText"/>
        <w:bidi w:val="0"/>
        <w:jc w:val="both"/>
        <w:rPr/>
      </w:pPr>
      <w:r>
        <w:rPr>
          <w:rFonts w:eastAsia="Times New Roman" w:cs="Times New Roman" w:ascii="Times New Roman" w:hAnsi="Times New Roman"/>
          <w:color w:val="111111"/>
          <w:sz w:val="28"/>
          <w:szCs w:val="28"/>
          <w:lang w:val="en-US"/>
        </w:rPr>
        <w:t>diperoleh melalui jalan yang ceroboh, menghinakan diri,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mencoreng wajah negara dan rakyat dalam opini </w:t>
      </w:r>
      <w:bookmarkStart w:id="401" w:name="pg5866_38378"/>
    </w:p>
    <w:p>
      <w:pPr>
        <w:pStyle w:val="BookText"/>
        <w:bidi w:val="0"/>
        <w:rPr/>
      </w:pPr>
      <w:bookmarkEnd w:id="401"/>
      <w:r>
        <w:rPr>
          <w:rFonts w:eastAsia="Times New Roman" w:cs="Times New Roman" w:ascii="Times New Roman" w:hAnsi="Times New Roman"/>
          <w:color w:val="111111"/>
          <w:sz w:val="28"/>
          <w:szCs w:val="28"/>
          <w:lang w:val="en-US"/>
        </w:rPr>
        <w:t>internasional, seperti penyelundupan, menjual harga diri,</w:t>
      </w:r>
    </w:p>
    <w:p>
      <w:pPr>
        <w:pStyle w:val="BookText"/>
        <w:bidi w:val="0"/>
        <w:jc w:val="both"/>
        <w:rPr/>
      </w:pPr>
      <w:r>
        <w:rPr>
          <w:rFonts w:eastAsia="Times New Roman" w:cs="Times New Roman" w:ascii="Times New Roman" w:hAnsi="Times New Roman"/>
          <w:color w:val="111111"/>
          <w:sz w:val="28"/>
          <w:szCs w:val="28"/>
          <w:lang w:val="en-US"/>
        </w:rPr>
        <w:t>atau membentuk sindikat-sindikat ilegal internasional.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Menghindari kehinaan; income pemerintah harus diperoleh</w:t>
      </w:r>
    </w:p>
    <w:p>
      <w:pPr>
        <w:pStyle w:val="BookText"/>
        <w:bidi w:val="0"/>
        <w:jc w:val="both"/>
        <w:rPr/>
      </w:pPr>
      <w:r>
        <w:rPr>
          <w:rFonts w:eastAsia="Times New Roman" w:cs="Times New Roman" w:ascii="Times New Roman" w:hAnsi="Times New Roman"/>
          <w:color w:val="111111"/>
          <w:sz w:val="28"/>
          <w:szCs w:val="28"/>
          <w:lang w:val="en-US"/>
        </w:rPr>
        <w:t>dengan cara menciptakan proyek dan strategi yang pantas</w:t>
      </w:r>
    </w:p>
    <w:p>
      <w:pPr>
        <w:pStyle w:val="BookText"/>
        <w:bidi w:val="0"/>
        <w:jc w:val="both"/>
        <w:rPr/>
      </w:pPr>
      <w:r>
        <w:rPr>
          <w:rFonts w:eastAsia="Times New Roman" w:cs="Times New Roman" w:ascii="Times New Roman" w:hAnsi="Times New Roman"/>
          <w:color w:val="111111"/>
          <w:sz w:val="28"/>
          <w:szCs w:val="28"/>
          <w:lang w:val="en-US"/>
        </w:rPr>
        <w:t>dengan posisi dan kemampuan rakyat. Sebagai contoh,</w:t>
      </w:r>
    </w:p>
    <w:p>
      <w:pPr>
        <w:pStyle w:val="BookText"/>
        <w:bidi w:val="0"/>
        <w:jc w:val="both"/>
        <w:rPr/>
      </w:pPr>
      <w:r>
        <w:rPr>
          <w:rFonts w:eastAsia="Times New Roman" w:cs="Times New Roman" w:ascii="Times New Roman" w:hAnsi="Times New Roman"/>
          <w:color w:val="111111"/>
          <w:sz w:val="28"/>
          <w:szCs w:val="28"/>
          <w:lang w:val="en-US"/>
        </w:rPr>
        <w:t>jika lahan pekerjaan dan industri bisa diciptakan di dalam</w:t>
      </w:r>
    </w:p>
    <w:p>
      <w:pPr>
        <w:pStyle w:val="BookText"/>
        <w:bidi w:val="0"/>
        <w:jc w:val="both"/>
        <w:rPr/>
      </w:pPr>
      <w:r>
        <w:rPr>
          <w:rFonts w:eastAsia="Times New Roman" w:cs="Times New Roman" w:ascii="Times New Roman" w:hAnsi="Times New Roman"/>
          <w:color w:val="111111"/>
          <w:sz w:val="28"/>
          <w:szCs w:val="28"/>
          <w:lang w:val="en-US"/>
        </w:rPr>
        <w:t>negeri, maka kita tidak boleh mengirim rakyat ke negeri</w:t>
      </w:r>
    </w:p>
    <w:p>
      <w:pPr>
        <w:pStyle w:val="BookText"/>
        <w:bidi w:val="0"/>
        <w:jc w:val="both"/>
        <w:rPr/>
      </w:pPr>
      <w:r>
        <w:rPr>
          <w:rFonts w:eastAsia="Times New Roman" w:cs="Times New Roman" w:ascii="Times New Roman" w:hAnsi="Times New Roman"/>
          <w:color w:val="111111"/>
          <w:sz w:val="28"/>
          <w:szCs w:val="28"/>
          <w:lang w:val="en-US"/>
        </w:rPr>
        <w:t>sebagai tenaga kerja. Jika kaum terpelajar dan para medis</w:t>
      </w:r>
    </w:p>
    <w:p>
      <w:pPr>
        <w:pStyle w:val="BookText"/>
        <w:bidi w:val="0"/>
        <w:jc w:val="both"/>
        <w:rPr/>
      </w:pPr>
      <w:r>
        <w:rPr>
          <w:rFonts w:eastAsia="Times New Roman" w:cs="Times New Roman" w:ascii="Times New Roman" w:hAnsi="Times New Roman"/>
          <w:color w:val="111111"/>
          <w:sz w:val="28"/>
          <w:szCs w:val="28"/>
          <w:lang w:val="en-US"/>
        </w:rPr>
        <w:t>bisa dikirim sebagai duta negara, maka kita tidak boleh</w:t>
      </w:r>
    </w:p>
    <w:p>
      <w:pPr>
        <w:pStyle w:val="BookText"/>
        <w:bidi w:val="0"/>
        <w:jc w:val="both"/>
        <w:rPr/>
      </w:pPr>
      <w:r>
        <w:rPr>
          <w:rFonts w:eastAsia="Times New Roman" w:cs="Times New Roman" w:ascii="Times New Roman" w:hAnsi="Times New Roman"/>
          <w:color w:val="111111"/>
          <w:sz w:val="28"/>
          <w:szCs w:val="28"/>
          <w:lang w:val="en-US"/>
        </w:rPr>
        <w:t>mengirimkan pekerja biasa.</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Dengan memperhatikan syarat-syarat di atas, pemimpin</w:t>
      </w:r>
    </w:p>
    <w:p>
      <w:pPr>
        <w:pStyle w:val="BookText"/>
        <w:bidi w:val="0"/>
        <w:jc w:val="both"/>
        <w:rPr/>
      </w:pPr>
      <w:r>
        <w:rPr>
          <w:rFonts w:eastAsia="Times New Roman" w:cs="Times New Roman" w:ascii="Times New Roman" w:hAnsi="Times New Roman"/>
          <w:color w:val="111111"/>
          <w:sz w:val="28"/>
          <w:szCs w:val="28"/>
          <w:lang w:val="en-US"/>
        </w:rPr>
        <w:t>politis harus mengklasifi kasikan income pemerintah ke dalam</w:t>
      </w:r>
    </w:p>
    <w:p>
      <w:pPr>
        <w:pStyle w:val="BookText"/>
        <w:bidi w:val="0"/>
        <w:jc w:val="both"/>
        <w:rPr/>
      </w:pPr>
      <w:r>
        <w:rPr>
          <w:rFonts w:eastAsia="Times New Roman" w:cs="Times New Roman" w:ascii="Times New Roman" w:hAnsi="Times New Roman"/>
          <w:color w:val="111111"/>
          <w:sz w:val="28"/>
          <w:szCs w:val="28"/>
          <w:lang w:val="en-US"/>
        </w:rPr>
        <w:t>empat bagian berikut ini:</w:t>
      </w:r>
    </w:p>
    <w:p>
      <w:pPr>
        <w:pStyle w:val="Heading6"/>
        <w:numPr>
          <w:ilvl w:val="5"/>
          <w:numId w:val="1"/>
        </w:numPr>
        <w:bidi w:val="0"/>
        <w:jc w:val="left"/>
        <w:rPr/>
      </w:pPr>
      <w:bookmarkStart w:id="402" w:name="__RefHeading___Toc5040393_581953129"/>
      <w:bookmarkStart w:id="403" w:name="_Toc153"/>
      <w:bookmarkEnd w:id="402"/>
      <w:r>
        <w:rPr/>
        <w:t>Warisan Orang-Orang Terdahulu</w:t>
      </w:r>
      <w:bookmarkEnd w:id="403"/>
    </w:p>
    <w:p>
      <w:pPr>
        <w:pStyle w:val="BookText"/>
        <w:bidi w:val="0"/>
        <w:jc w:val="both"/>
        <w:rPr/>
      </w:pPr>
      <w:r>
        <w:rPr>
          <w:rFonts w:eastAsia="Times New Roman" w:cs="Times New Roman" w:ascii="Times New Roman" w:hAnsi="Times New Roman"/>
          <w:color w:val="111111"/>
          <w:sz w:val="28"/>
          <w:szCs w:val="28"/>
          <w:lang w:val="en-US"/>
        </w:rPr>
        <w:t>Warisan orang-orang terdahulu ini adalah seluruh harta yang</w:t>
      </w:r>
    </w:p>
    <w:p>
      <w:pPr>
        <w:pStyle w:val="BookText"/>
        <w:bidi w:val="0"/>
        <w:jc w:val="both"/>
        <w:rPr/>
      </w:pPr>
      <w:r>
        <w:rPr>
          <w:rFonts w:eastAsia="Times New Roman" w:cs="Times New Roman" w:ascii="Times New Roman" w:hAnsi="Times New Roman"/>
          <w:color w:val="111111"/>
          <w:sz w:val="28"/>
          <w:szCs w:val="28"/>
          <w:lang w:val="en-US"/>
        </w:rPr>
        <w:t>tersisa dari kerajaan para raja terdahulu.</w:t>
      </w:r>
      <w:r>
        <w:rPr>
          <w:rStyle w:val="FootnoteAnchor"/>
        </w:rPr>
        <w:footnoteReference w:id="357"/>
      </w:r>
      <w:r>
        <w:rPr>
          <w:rFonts w:eastAsia="Times New Roman" w:cs="Times New Roman" w:ascii="Times New Roman" w:hAnsi="Times New Roman"/>
          <w:color w:val="111111"/>
          <w:sz w:val="28"/>
          <w:szCs w:val="28"/>
          <w:lang w:val="en-US"/>
        </w:rPr>
        <w:t>Harta warisan ini</w:t>
      </w:r>
    </w:p>
    <w:p>
      <w:pPr>
        <w:pStyle w:val="BookText"/>
        <w:bidi w:val="0"/>
        <w:jc w:val="both"/>
        <w:rPr/>
      </w:pPr>
      <w:r>
        <w:rPr>
          <w:rFonts w:eastAsia="Times New Roman" w:cs="Times New Roman" w:ascii="Times New Roman" w:hAnsi="Times New Roman"/>
          <w:color w:val="111111"/>
          <w:sz w:val="28"/>
          <w:szCs w:val="28"/>
          <w:lang w:val="en-US"/>
        </w:rPr>
        <w:t>meliputi seluruh tanah air dan segala sesuatu yang terdapat di</w:t>
      </w:r>
    </w:p>
    <w:p>
      <w:pPr>
        <w:pStyle w:val="BookText"/>
        <w:bidi w:val="0"/>
        <w:jc w:val="both"/>
        <w:rPr/>
      </w:pPr>
      <w:r>
        <w:rPr>
          <w:rFonts w:eastAsia="Times New Roman" w:cs="Times New Roman" w:ascii="Times New Roman" w:hAnsi="Times New Roman"/>
          <w:color w:val="111111"/>
          <w:sz w:val="28"/>
          <w:szCs w:val="28"/>
          <w:lang w:val="en-US"/>
        </w:rPr>
        <w:t>dalamnya dan bisa menghasilkan income, seperti harta negara,</w:t>
      </w:r>
    </w:p>
    <w:p>
      <w:pPr>
        <w:pStyle w:val="BookText"/>
        <w:bidi w:val="0"/>
        <w:jc w:val="both"/>
        <w:rPr/>
      </w:pPr>
      <w:r>
        <w:rPr>
          <w:rFonts w:eastAsia="Times New Roman" w:cs="Times New Roman" w:ascii="Times New Roman" w:hAnsi="Times New Roman"/>
          <w:color w:val="111111"/>
          <w:sz w:val="28"/>
          <w:szCs w:val="28"/>
          <w:lang w:val="en-US"/>
        </w:rPr>
        <w:t>jalan-jalan raya, jalan-jalan perkampungan, peninggalanpeninggalan</w:t>
      </w:r>
    </w:p>
    <w:p>
      <w:pPr>
        <w:pStyle w:val="BookText"/>
        <w:bidi w:val="0"/>
        <w:jc w:val="both"/>
        <w:rPr/>
      </w:pPr>
      <w:r>
        <w:rPr>
          <w:rFonts w:eastAsia="Times New Roman" w:cs="Times New Roman" w:ascii="Times New Roman" w:hAnsi="Times New Roman"/>
          <w:color w:val="111111"/>
          <w:sz w:val="28"/>
          <w:szCs w:val="28"/>
          <w:lang w:val="en-US"/>
        </w:rPr>
        <w:t>arkeologis, dan lain-lain.</w:t>
      </w:r>
    </w:p>
    <w:p>
      <w:pPr>
        <w:pStyle w:val="Heading6"/>
        <w:numPr>
          <w:ilvl w:val="5"/>
          <w:numId w:val="1"/>
        </w:numPr>
        <w:bidi w:val="0"/>
        <w:jc w:val="left"/>
        <w:rPr/>
      </w:pPr>
      <w:bookmarkStart w:id="404" w:name="__RefHeading___Toc5040395_581953129"/>
      <w:bookmarkStart w:id="405" w:name="_Toc154"/>
      <w:bookmarkEnd w:id="404"/>
      <w:r>
        <w:rPr/>
        <w:t>Harta Rakyat</w:t>
      </w:r>
      <w:bookmarkEnd w:id="405"/>
    </w:p>
    <w:p>
      <w:pPr>
        <w:pStyle w:val="Heading6"/>
        <w:numPr>
          <w:ilvl w:val="5"/>
          <w:numId w:val="1"/>
        </w:numPr>
        <w:bidi w:val="0"/>
        <w:jc w:val="left"/>
        <w:rPr/>
      </w:pPr>
      <w:bookmarkStart w:id="406" w:name="__RefHeading___Toc5040397_581953129"/>
      <w:bookmarkStart w:id="407" w:name="_Toc155"/>
      <w:bookmarkEnd w:id="406"/>
      <w:r>
        <w:rPr/>
        <w:t>Point</w:t>
      </w:r>
      <w:bookmarkEnd w:id="407"/>
    </w:p>
    <w:p>
      <w:pPr>
        <w:pStyle w:val="BookText"/>
        <w:bidi w:val="0"/>
        <w:jc w:val="both"/>
        <w:rPr/>
      </w:pPr>
      <w:r>
        <w:rPr>
          <w:rFonts w:eastAsia="Times New Roman" w:cs="Times New Roman" w:ascii="Times New Roman" w:hAnsi="Times New Roman"/>
          <w:color w:val="111111"/>
          <w:sz w:val="28"/>
          <w:szCs w:val="28"/>
          <w:lang w:val="en-US"/>
        </w:rPr>
        <w:t>Sumber income kedua pemerintah berasal dari harta yang</w:t>
      </w:r>
    </w:p>
    <w:p>
      <w:pPr>
        <w:pStyle w:val="BookText"/>
        <w:bidi w:val="0"/>
        <w:jc w:val="both"/>
        <w:rPr/>
      </w:pPr>
      <w:r>
        <w:rPr>
          <w:rFonts w:eastAsia="Times New Roman" w:cs="Times New Roman" w:ascii="Times New Roman" w:hAnsi="Times New Roman"/>
          <w:color w:val="111111"/>
          <w:sz w:val="28"/>
          <w:szCs w:val="28"/>
          <w:lang w:val="en-US"/>
        </w:rPr>
        <w:t>dimiliki oleh para warga. Sumber income yang disebut dengan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nama “pajak” ini dipungut dari empat golongan masyarakat: </w:t>
      </w:r>
      <w:bookmarkStart w:id="408" w:name="pg5866_38379"/>
    </w:p>
    <w:p>
      <w:pPr>
        <w:pStyle w:val="Heading6"/>
        <w:numPr>
          <w:ilvl w:val="5"/>
          <w:numId w:val="1"/>
        </w:numPr>
        <w:bidi w:val="0"/>
        <w:jc w:val="left"/>
        <w:rPr/>
      </w:pPr>
      <w:bookmarkStart w:id="409" w:name="__RefHeading___Toc5040399_581953129"/>
      <w:bookmarkStart w:id="410" w:name="_Toc156"/>
      <w:bookmarkEnd w:id="408"/>
      <w:bookmarkEnd w:id="409"/>
      <w:r>
        <w:rPr/>
        <w:t>a. Kaum Petani</w:t>
      </w:r>
      <w:bookmarkEnd w:id="410"/>
    </w:p>
    <w:p>
      <w:pPr>
        <w:pStyle w:val="BookText"/>
        <w:bidi w:val="0"/>
        <w:jc w:val="both"/>
        <w:rPr/>
      </w:pPr>
      <w:r>
        <w:rPr>
          <w:rFonts w:eastAsia="Times New Roman" w:cs="Times New Roman" w:ascii="Times New Roman" w:hAnsi="Times New Roman"/>
          <w:color w:val="111111"/>
          <w:sz w:val="28"/>
          <w:szCs w:val="28"/>
          <w:lang w:val="en-US"/>
        </w:rPr>
        <w:t>Kaum petani adalah warga negara yang menjalani kehidupan</w:t>
      </w:r>
    </w:p>
    <w:p>
      <w:pPr>
        <w:pStyle w:val="BookText"/>
        <w:bidi w:val="0"/>
        <w:jc w:val="both"/>
        <w:rPr/>
      </w:pPr>
      <w:r>
        <w:rPr>
          <w:rFonts w:eastAsia="Times New Roman" w:cs="Times New Roman" w:ascii="Times New Roman" w:hAnsi="Times New Roman"/>
          <w:color w:val="111111"/>
          <w:sz w:val="28"/>
          <w:szCs w:val="28"/>
          <w:lang w:val="en-US"/>
        </w:rPr>
        <w:t>mereka sehari-hari dengan jalan bekerja di atas sepetak</w:t>
      </w:r>
    </w:p>
    <w:p>
      <w:pPr>
        <w:pStyle w:val="BookText"/>
        <w:bidi w:val="0"/>
        <w:jc w:val="both"/>
        <w:rPr/>
      </w:pPr>
      <w:r>
        <w:rPr>
          <w:rFonts w:eastAsia="Times New Roman" w:cs="Times New Roman" w:ascii="Times New Roman" w:hAnsi="Times New Roman"/>
          <w:color w:val="111111"/>
          <w:sz w:val="28"/>
          <w:szCs w:val="28"/>
          <w:lang w:val="en-US"/>
        </w:rPr>
        <w:t>tanah. Mereka adakalanya adalah orang-orang mampu dan</w:t>
      </w:r>
    </w:p>
    <w:p>
      <w:pPr>
        <w:pStyle w:val="BookText"/>
        <w:bidi w:val="0"/>
        <w:jc w:val="both"/>
        <w:rPr/>
      </w:pPr>
      <w:r>
        <w:rPr>
          <w:rFonts w:eastAsia="Times New Roman" w:cs="Times New Roman" w:ascii="Times New Roman" w:hAnsi="Times New Roman"/>
          <w:color w:val="111111"/>
          <w:sz w:val="28"/>
          <w:szCs w:val="28"/>
          <w:lang w:val="en-US"/>
        </w:rPr>
        <w:t>adakalanya pula orang-orang miskin. Tanah yang mereka</w:t>
      </w:r>
    </w:p>
    <w:p>
      <w:pPr>
        <w:pStyle w:val="BookText"/>
        <w:bidi w:val="0"/>
        <w:jc w:val="both"/>
        <w:rPr/>
      </w:pPr>
      <w:r>
        <w:rPr>
          <w:rFonts w:eastAsia="Times New Roman" w:cs="Times New Roman" w:ascii="Times New Roman" w:hAnsi="Times New Roman"/>
          <w:color w:val="111111"/>
          <w:sz w:val="28"/>
          <w:szCs w:val="28"/>
          <w:lang w:val="en-US"/>
        </w:rPr>
        <w:t>gunakan sebagai lahan pertanian adakalanya adalah tanah</w:t>
      </w:r>
    </w:p>
    <w:p>
      <w:pPr>
        <w:pStyle w:val="BookText"/>
        <w:bidi w:val="0"/>
        <w:jc w:val="both"/>
        <w:rPr/>
      </w:pPr>
      <w:r>
        <w:rPr>
          <w:rFonts w:eastAsia="Times New Roman" w:cs="Times New Roman" w:ascii="Times New Roman" w:hAnsi="Times New Roman"/>
          <w:color w:val="111111"/>
          <w:sz w:val="28"/>
          <w:szCs w:val="28"/>
          <w:lang w:val="en-US"/>
        </w:rPr>
        <w:t>yang kerontang dan adakalanya pula tanah yang subur nan</w:t>
      </w:r>
    </w:p>
    <w:p>
      <w:pPr>
        <w:pStyle w:val="BookText"/>
        <w:bidi w:val="0"/>
        <w:jc w:val="both"/>
        <w:rPr/>
      </w:pPr>
      <w:r>
        <w:rPr>
          <w:rFonts w:eastAsia="Times New Roman" w:cs="Times New Roman" w:ascii="Times New Roman" w:hAnsi="Times New Roman"/>
          <w:color w:val="111111"/>
          <w:sz w:val="28"/>
          <w:szCs w:val="28"/>
          <w:lang w:val="en-US"/>
        </w:rPr>
        <w:t>bagus. Jika mereka adalah orang-orang yang mampu dan tanah</w:t>
      </w:r>
    </w:p>
    <w:p>
      <w:pPr>
        <w:pStyle w:val="BookText"/>
        <w:bidi w:val="0"/>
        <w:jc w:val="both"/>
        <w:rPr/>
      </w:pPr>
      <w:r>
        <w:rPr>
          <w:rFonts w:eastAsia="Times New Roman" w:cs="Times New Roman" w:ascii="Times New Roman" w:hAnsi="Times New Roman"/>
          <w:color w:val="111111"/>
          <w:sz w:val="28"/>
          <w:szCs w:val="28"/>
          <w:lang w:val="en-US"/>
        </w:rPr>
        <w:t>lahan pertanian mereka adalah tanah yang subur, maka hasil</w:t>
      </w:r>
    </w:p>
    <w:p>
      <w:pPr>
        <w:pStyle w:val="BookText"/>
        <w:bidi w:val="0"/>
        <w:jc w:val="both"/>
        <w:rPr/>
      </w:pPr>
      <w:r>
        <w:rPr>
          <w:rFonts w:eastAsia="Times New Roman" w:cs="Times New Roman" w:ascii="Times New Roman" w:hAnsi="Times New Roman"/>
          <w:color w:val="111111"/>
          <w:sz w:val="28"/>
          <w:szCs w:val="28"/>
          <w:lang w:val="en-US"/>
        </w:rPr>
        <w:t>panen mereka dipungut satu per sepuluh sebagai pajak. Akan</w:t>
      </w:r>
    </w:p>
    <w:p>
      <w:pPr>
        <w:pStyle w:val="BookText"/>
        <w:bidi w:val="0"/>
        <w:jc w:val="both"/>
        <w:rPr/>
      </w:pPr>
      <w:r>
        <w:rPr>
          <w:rFonts w:eastAsia="Times New Roman" w:cs="Times New Roman" w:ascii="Times New Roman" w:hAnsi="Times New Roman"/>
          <w:color w:val="111111"/>
          <w:sz w:val="28"/>
          <w:szCs w:val="28"/>
          <w:lang w:val="en-US"/>
        </w:rPr>
        <w:t>tetapi, jika tanah lahan pertanian mereka adalah tanah yang</w:t>
      </w:r>
    </w:p>
    <w:p>
      <w:pPr>
        <w:pStyle w:val="BookText"/>
        <w:bidi w:val="0"/>
        <w:jc w:val="both"/>
        <w:rPr/>
      </w:pPr>
      <w:r>
        <w:rPr>
          <w:rFonts w:eastAsia="Times New Roman" w:cs="Times New Roman" w:ascii="Times New Roman" w:hAnsi="Times New Roman"/>
          <w:color w:val="111111"/>
          <w:sz w:val="28"/>
          <w:szCs w:val="28"/>
          <w:lang w:val="en-US"/>
        </w:rPr>
        <w:t>kering kerontang, maka hasil panen mereka dipungut satu per</w:t>
      </w:r>
    </w:p>
    <w:p>
      <w:pPr>
        <w:pStyle w:val="BookText"/>
        <w:bidi w:val="0"/>
        <w:jc w:val="both"/>
        <w:rPr/>
      </w:pPr>
      <w:r>
        <w:rPr>
          <w:rFonts w:eastAsia="Times New Roman" w:cs="Times New Roman" w:ascii="Times New Roman" w:hAnsi="Times New Roman"/>
          <w:color w:val="111111"/>
          <w:sz w:val="28"/>
          <w:szCs w:val="28"/>
          <w:lang w:val="en-US"/>
        </w:rPr>
        <w:t>dua puluh sebagai pajak. Apabila mereka adalah para petani</w:t>
      </w:r>
    </w:p>
    <w:p>
      <w:pPr>
        <w:pStyle w:val="BookText"/>
        <w:bidi w:val="0"/>
        <w:jc w:val="both"/>
        <w:rPr/>
      </w:pPr>
      <w:r>
        <w:rPr>
          <w:rFonts w:eastAsia="Times New Roman" w:cs="Times New Roman" w:ascii="Times New Roman" w:hAnsi="Times New Roman"/>
          <w:color w:val="111111"/>
          <w:sz w:val="28"/>
          <w:szCs w:val="28"/>
          <w:lang w:val="en-US"/>
        </w:rPr>
        <w:t>yang miskin, maka biaya cocok tanam mereka harus disisihkan</w:t>
      </w:r>
    </w:p>
    <w:p>
      <w:pPr>
        <w:pStyle w:val="BookText"/>
        <w:bidi w:val="0"/>
        <w:jc w:val="both"/>
        <w:rPr/>
      </w:pPr>
      <w:r>
        <w:rPr>
          <w:rFonts w:eastAsia="Times New Roman" w:cs="Times New Roman" w:ascii="Times New Roman" w:hAnsi="Times New Roman"/>
          <w:color w:val="111111"/>
          <w:sz w:val="28"/>
          <w:szCs w:val="28"/>
          <w:lang w:val="en-US"/>
        </w:rPr>
        <w:t>dan pajak sebanyak satu per sepuluh atau satu per dua puluh</w:t>
      </w:r>
    </w:p>
    <w:p>
      <w:pPr>
        <w:pStyle w:val="BookText"/>
        <w:bidi w:val="0"/>
        <w:jc w:val="both"/>
        <w:rPr/>
      </w:pPr>
      <w:r>
        <w:rPr>
          <w:rFonts w:eastAsia="Times New Roman" w:cs="Times New Roman" w:ascii="Times New Roman" w:hAnsi="Times New Roman"/>
          <w:color w:val="111111"/>
          <w:sz w:val="28"/>
          <w:szCs w:val="28"/>
          <w:lang w:val="en-US"/>
        </w:rPr>
        <w:t>dibebankan kepada penghasilan murni mereka. Apabila biaya</w:t>
      </w:r>
    </w:p>
    <w:p>
      <w:pPr>
        <w:pStyle w:val="BookText"/>
        <w:bidi w:val="0"/>
        <w:jc w:val="both"/>
        <w:rPr/>
      </w:pPr>
      <w:r>
        <w:rPr>
          <w:rFonts w:eastAsia="Times New Roman" w:cs="Times New Roman" w:ascii="Times New Roman" w:hAnsi="Times New Roman"/>
          <w:color w:val="111111"/>
          <w:sz w:val="28"/>
          <w:szCs w:val="28"/>
          <w:lang w:val="en-US"/>
        </w:rPr>
        <w:t>cocok tanam itu sama atau lebih banyak dari penghasilan</w:t>
      </w:r>
    </w:p>
    <w:p>
      <w:pPr>
        <w:pStyle w:val="BookText"/>
        <w:bidi w:val="0"/>
        <w:jc w:val="both"/>
        <w:rPr/>
      </w:pPr>
      <w:r>
        <w:rPr>
          <w:rFonts w:eastAsia="Times New Roman" w:cs="Times New Roman" w:ascii="Times New Roman" w:hAnsi="Times New Roman"/>
          <w:color w:val="111111"/>
          <w:sz w:val="28"/>
          <w:szCs w:val="28"/>
          <w:lang w:val="en-US"/>
        </w:rPr>
        <w:t>mereka, maka mereka tidak dikenai beban pajak.</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Pada masa kini di mana jumlah penduduk dan wilayah</w:t>
      </w:r>
    </w:p>
    <w:p>
      <w:pPr>
        <w:pStyle w:val="BookText"/>
        <w:bidi w:val="0"/>
        <w:jc w:val="both"/>
        <w:rPr/>
      </w:pPr>
      <w:r>
        <w:rPr>
          <w:rFonts w:eastAsia="Times New Roman" w:cs="Times New Roman" w:ascii="Times New Roman" w:hAnsi="Times New Roman"/>
          <w:color w:val="111111"/>
          <w:sz w:val="28"/>
          <w:szCs w:val="28"/>
          <w:lang w:val="en-US"/>
        </w:rPr>
        <w:t>kian bertambah banyak, pemungutan pajak masih merupakan</w:t>
      </w:r>
    </w:p>
    <w:p>
      <w:pPr>
        <w:pStyle w:val="BookText"/>
        <w:bidi w:val="0"/>
        <w:jc w:val="both"/>
        <w:rPr/>
      </w:pPr>
      <w:r>
        <w:rPr>
          <w:rFonts w:eastAsia="Times New Roman" w:cs="Times New Roman" w:ascii="Times New Roman" w:hAnsi="Times New Roman"/>
          <w:color w:val="111111"/>
          <w:sz w:val="28"/>
          <w:szCs w:val="28"/>
          <w:lang w:val="en-US"/>
        </w:rPr>
        <w:t>sebuah kewajiban yang lumrah.</w:t>
      </w:r>
    </w:p>
    <w:p>
      <w:pPr>
        <w:pStyle w:val="BookText"/>
        <w:bidi w:val="0"/>
        <w:jc w:val="both"/>
        <w:rPr/>
      </w:pPr>
      <w:r>
        <w:rPr>
          <w:rFonts w:eastAsia="Times New Roman" w:cs="Times New Roman" w:ascii="Times New Roman" w:hAnsi="Times New Roman"/>
          <w:color w:val="111111"/>
          <w:sz w:val="28"/>
          <w:szCs w:val="28"/>
          <w:lang w:val="en-US"/>
        </w:rPr>
        <w:t>Menurut para penguasa yang adil, seluruh tanah dan</w:t>
      </w:r>
    </w:p>
    <w:p>
      <w:pPr>
        <w:pStyle w:val="BookText"/>
        <w:bidi w:val="0"/>
        <w:jc w:val="both"/>
        <w:rPr/>
      </w:pPr>
      <w:r>
        <w:rPr>
          <w:rFonts w:eastAsia="Times New Roman" w:cs="Times New Roman" w:ascii="Times New Roman" w:hAnsi="Times New Roman"/>
          <w:color w:val="111111"/>
          <w:sz w:val="28"/>
          <w:szCs w:val="28"/>
          <w:lang w:val="en-US"/>
        </w:rPr>
        <w:t>kebun harus dikalkulasi berapakah harus dipungut dalam</w:t>
      </w:r>
    </w:p>
    <w:p>
      <w:pPr>
        <w:pStyle w:val="BookText"/>
        <w:bidi w:val="0"/>
        <w:jc w:val="both"/>
        <w:rPr/>
      </w:pPr>
      <w:r>
        <w:rPr>
          <w:rFonts w:eastAsia="Times New Roman" w:cs="Times New Roman" w:ascii="Times New Roman" w:hAnsi="Times New Roman"/>
          <w:color w:val="111111"/>
          <w:sz w:val="28"/>
          <w:szCs w:val="28"/>
          <w:lang w:val="en-US"/>
        </w:rPr>
        <w:t>setahun yang makmur, setahun yang sedang, dan setahun</w:t>
      </w:r>
    </w:p>
    <w:p>
      <w:pPr>
        <w:pStyle w:val="BookText"/>
        <w:bidi w:val="0"/>
        <w:jc w:val="both"/>
        <w:rPr/>
      </w:pPr>
      <w:r>
        <w:rPr>
          <w:rFonts w:eastAsia="Times New Roman" w:cs="Times New Roman" w:ascii="Times New Roman" w:hAnsi="Times New Roman"/>
          <w:color w:val="111111"/>
          <w:sz w:val="28"/>
          <w:szCs w:val="28"/>
          <w:lang w:val="en-US"/>
        </w:rPr>
        <w:t>yang buruk; apakah dipungut satu per sepuluh atau satu per</w:t>
      </w:r>
    </w:p>
    <w:p>
      <w:pPr>
        <w:pStyle w:val="BookText"/>
        <w:bidi w:val="0"/>
        <w:jc w:val="both"/>
        <w:rPr/>
      </w:pPr>
      <w:r>
        <w:rPr>
          <w:rFonts w:eastAsia="Times New Roman" w:cs="Times New Roman" w:ascii="Times New Roman" w:hAnsi="Times New Roman"/>
          <w:color w:val="111111"/>
          <w:sz w:val="28"/>
          <w:szCs w:val="28"/>
          <w:lang w:val="en-US"/>
        </w:rPr>
        <w:t>dua puluh, sekiranya tidak terlalu mahal dan juga tidak terlalu</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murah. Hasil pungutan ini disebut “pajak”. Jika tanah tidak </w:t>
      </w:r>
      <w:bookmarkStart w:id="411" w:name="pg5866_38380"/>
    </w:p>
    <w:p>
      <w:pPr>
        <w:pStyle w:val="BookText"/>
        <w:bidi w:val="0"/>
        <w:rPr/>
      </w:pPr>
      <w:bookmarkEnd w:id="411"/>
      <w:r>
        <w:rPr>
          <w:rFonts w:eastAsia="Times New Roman" w:cs="Times New Roman" w:ascii="Times New Roman" w:hAnsi="Times New Roman"/>
          <w:color w:val="111111"/>
          <w:sz w:val="28"/>
          <w:szCs w:val="28"/>
          <w:lang w:val="en-US"/>
        </w:rPr>
        <w:t>ditanami pada setiap tahun atau kebun tidak berbuah setiap</w:t>
      </w:r>
    </w:p>
    <w:p>
      <w:pPr>
        <w:pStyle w:val="BookText"/>
        <w:bidi w:val="0"/>
        <w:jc w:val="both"/>
        <w:rPr/>
      </w:pPr>
      <w:r>
        <w:rPr>
          <w:rFonts w:eastAsia="Times New Roman" w:cs="Times New Roman" w:ascii="Times New Roman" w:hAnsi="Times New Roman"/>
          <w:color w:val="111111"/>
          <w:sz w:val="28"/>
          <w:szCs w:val="28"/>
          <w:lang w:val="en-US"/>
        </w:rPr>
        <w:t>tahun, maka pajaknya dipungut setengah. Tanah dan kebunkebun</w:t>
      </w:r>
    </w:p>
    <w:p>
      <w:pPr>
        <w:pStyle w:val="BookText"/>
        <w:bidi w:val="0"/>
        <w:jc w:val="both"/>
        <w:rPr/>
      </w:pPr>
      <w:r>
        <w:rPr>
          <w:rFonts w:eastAsia="Times New Roman" w:cs="Times New Roman" w:ascii="Times New Roman" w:hAnsi="Times New Roman"/>
          <w:color w:val="111111"/>
          <w:sz w:val="28"/>
          <w:szCs w:val="28"/>
          <w:lang w:val="en-US"/>
        </w:rPr>
        <w:t>ini harus diperiksa kembali dalam setiap beberapa tahun</w:t>
      </w:r>
    </w:p>
    <w:p>
      <w:pPr>
        <w:pStyle w:val="BookText"/>
        <w:bidi w:val="0"/>
        <w:jc w:val="both"/>
        <w:rPr/>
      </w:pPr>
      <w:r>
        <w:rPr>
          <w:rFonts w:eastAsia="Times New Roman" w:cs="Times New Roman" w:ascii="Times New Roman" w:hAnsi="Times New Roman"/>
          <w:color w:val="111111"/>
          <w:sz w:val="28"/>
          <w:szCs w:val="28"/>
          <w:lang w:val="en-US"/>
        </w:rPr>
        <w:t>sekali. Jika tanah dan kebun yang makmur menjai rusak, maka</w:t>
      </w:r>
    </w:p>
    <w:p>
      <w:pPr>
        <w:pStyle w:val="BookText"/>
        <w:bidi w:val="0"/>
        <w:jc w:val="both"/>
        <w:rPr/>
      </w:pPr>
      <w:r>
        <w:rPr>
          <w:rFonts w:eastAsia="Times New Roman" w:cs="Times New Roman" w:ascii="Times New Roman" w:hAnsi="Times New Roman"/>
          <w:color w:val="111111"/>
          <w:sz w:val="28"/>
          <w:szCs w:val="28"/>
          <w:lang w:val="en-US"/>
        </w:rPr>
        <w:t>pajaknya menjadi gugur. Jika tanah dan kebun yang sudah</w:t>
      </w:r>
    </w:p>
    <w:p>
      <w:pPr>
        <w:pStyle w:val="BookText"/>
        <w:bidi w:val="0"/>
        <w:jc w:val="both"/>
        <w:rPr/>
      </w:pPr>
      <w:r>
        <w:rPr>
          <w:rFonts w:eastAsia="Times New Roman" w:cs="Times New Roman" w:ascii="Times New Roman" w:hAnsi="Times New Roman"/>
          <w:color w:val="111111"/>
          <w:sz w:val="28"/>
          <w:szCs w:val="28"/>
          <w:lang w:val="en-US"/>
        </w:rPr>
        <w:t>rusak ini dimakmurkan kembali, masalah ini tidak keluar dari</w:t>
      </w:r>
    </w:p>
    <w:p>
      <w:pPr>
        <w:pStyle w:val="BookText"/>
        <w:bidi w:val="0"/>
        <w:jc w:val="both"/>
        <w:rPr/>
      </w:pPr>
      <w:r>
        <w:rPr>
          <w:rFonts w:eastAsia="Times New Roman" w:cs="Times New Roman" w:ascii="Times New Roman" w:hAnsi="Times New Roman"/>
          <w:color w:val="111111"/>
          <w:sz w:val="28"/>
          <w:szCs w:val="28"/>
          <w:lang w:val="en-US"/>
        </w:rPr>
        <w:t>dua kondisi:</w:t>
      </w:r>
    </w:p>
    <w:p>
      <w:pPr>
        <w:pStyle w:val="BookText"/>
        <w:bidi w:val="0"/>
        <w:jc w:val="both"/>
        <w:rPr/>
      </w:pPr>
      <w:r>
        <w:rPr>
          <w:rFonts w:eastAsia="Times New Roman" w:cs="Times New Roman" w:ascii="Times New Roman" w:hAnsi="Times New Roman"/>
          <w:color w:val="111111"/>
          <w:sz w:val="28"/>
          <w:szCs w:val="28"/>
          <w:lang w:val="en-US"/>
        </w:rPr>
        <w:t>Pertama, kerusakan tanah dan kebun itu berjalan sangat</w:t>
      </w:r>
    </w:p>
    <w:p>
      <w:pPr>
        <w:pStyle w:val="BookText"/>
        <w:bidi w:val="0"/>
        <w:jc w:val="both"/>
        <w:rPr/>
      </w:pPr>
      <w:r>
        <w:rPr>
          <w:rFonts w:eastAsia="Times New Roman" w:cs="Times New Roman" w:ascii="Times New Roman" w:hAnsi="Times New Roman"/>
          <w:color w:val="111111"/>
          <w:sz w:val="28"/>
          <w:szCs w:val="28"/>
          <w:lang w:val="en-US"/>
        </w:rPr>
        <w:t>panjang. Dalam kondisi ini, dalam rentang masa tiga puluh</w:t>
      </w:r>
    </w:p>
    <w:p>
      <w:pPr>
        <w:pStyle w:val="BookText"/>
        <w:bidi w:val="0"/>
        <w:jc w:val="both"/>
        <w:rPr/>
      </w:pPr>
      <w:r>
        <w:rPr>
          <w:rFonts w:eastAsia="Times New Roman" w:cs="Times New Roman" w:ascii="Times New Roman" w:hAnsi="Times New Roman"/>
          <w:color w:val="111111"/>
          <w:sz w:val="28"/>
          <w:szCs w:val="28"/>
          <w:lang w:val="en-US"/>
        </w:rPr>
        <w:t>tahun, mereka dibebaskan dari kewajiban pajak selama tiga</w:t>
      </w:r>
    </w:p>
    <w:p>
      <w:pPr>
        <w:pStyle w:val="BookText"/>
        <w:bidi w:val="0"/>
        <w:jc w:val="both"/>
        <w:rPr/>
      </w:pPr>
      <w:r>
        <w:rPr>
          <w:rFonts w:eastAsia="Times New Roman" w:cs="Times New Roman" w:ascii="Times New Roman" w:hAnsi="Times New Roman"/>
          <w:color w:val="111111"/>
          <w:sz w:val="28"/>
          <w:szCs w:val="28"/>
          <w:lang w:val="en-US"/>
        </w:rPr>
        <w:t>tahun. Setelah tiga tahun berlalu, mereka hanya dikenai</w:t>
      </w:r>
    </w:p>
    <w:p>
      <w:pPr>
        <w:pStyle w:val="BookText"/>
        <w:bidi w:val="0"/>
        <w:jc w:val="both"/>
        <w:rPr/>
      </w:pPr>
      <w:r>
        <w:rPr>
          <w:rFonts w:eastAsia="Times New Roman" w:cs="Times New Roman" w:ascii="Times New Roman" w:hAnsi="Times New Roman"/>
          <w:color w:val="111111"/>
          <w:sz w:val="28"/>
          <w:szCs w:val="28"/>
          <w:lang w:val="en-US"/>
        </w:rPr>
        <w:t>kewajiban pajak sebanyak setengah hingga sepuluh tahun. Yang</w:t>
      </w:r>
    </w:p>
    <w:p>
      <w:pPr>
        <w:pStyle w:val="BookText"/>
        <w:bidi w:val="0"/>
        <w:jc w:val="both"/>
        <w:rPr/>
      </w:pPr>
      <w:r>
        <w:rPr>
          <w:rFonts w:eastAsia="Times New Roman" w:cs="Times New Roman" w:ascii="Times New Roman" w:hAnsi="Times New Roman"/>
          <w:color w:val="111111"/>
          <w:sz w:val="28"/>
          <w:szCs w:val="28"/>
          <w:lang w:val="en-US"/>
        </w:rPr>
        <w:t>demikian ini supaya mereka tetap hidup dalam kemakmuran</w:t>
      </w:r>
    </w:p>
    <w:p>
      <w:pPr>
        <w:pStyle w:val="BookText"/>
        <w:bidi w:val="0"/>
        <w:jc w:val="both"/>
        <w:rPr/>
      </w:pPr>
      <w:r>
        <w:rPr>
          <w:rFonts w:eastAsia="Times New Roman" w:cs="Times New Roman" w:ascii="Times New Roman" w:hAnsi="Times New Roman"/>
          <w:color w:val="111111"/>
          <w:sz w:val="28"/>
          <w:szCs w:val="28"/>
          <w:lang w:val="en-US"/>
        </w:rPr>
        <w:t>dan tentunya penduduk pasti menyukai hal ini.</w:t>
      </w:r>
    </w:p>
    <w:p>
      <w:pPr>
        <w:pStyle w:val="BookText"/>
        <w:bidi w:val="0"/>
        <w:jc w:val="both"/>
        <w:rPr/>
      </w:pPr>
      <w:r>
        <w:rPr>
          <w:rFonts w:eastAsia="Times New Roman" w:cs="Times New Roman" w:ascii="Times New Roman" w:hAnsi="Times New Roman"/>
          <w:color w:val="111111"/>
          <w:sz w:val="28"/>
          <w:szCs w:val="28"/>
          <w:lang w:val="en-US"/>
        </w:rPr>
        <w:t>Kedua, kerusakan tanah dan kebun itu hanya berjalan</w:t>
      </w:r>
    </w:p>
    <w:p>
      <w:pPr>
        <w:pStyle w:val="BookText"/>
        <w:bidi w:val="0"/>
        <w:jc w:val="both"/>
        <w:rPr/>
      </w:pPr>
      <w:r>
        <w:rPr>
          <w:rFonts w:eastAsia="Times New Roman" w:cs="Times New Roman" w:ascii="Times New Roman" w:hAnsi="Times New Roman"/>
          <w:color w:val="111111"/>
          <w:sz w:val="28"/>
          <w:szCs w:val="28"/>
          <w:lang w:val="en-US"/>
        </w:rPr>
        <w:t>singkat. Dalam kondisi ini, biaya pemakmuran tanah dan</w:t>
      </w:r>
    </w:p>
    <w:p>
      <w:pPr>
        <w:pStyle w:val="BookText"/>
        <w:bidi w:val="0"/>
        <w:jc w:val="both"/>
        <w:rPr/>
      </w:pPr>
      <w:r>
        <w:rPr>
          <w:rFonts w:eastAsia="Times New Roman" w:cs="Times New Roman" w:ascii="Times New Roman" w:hAnsi="Times New Roman"/>
          <w:color w:val="111111"/>
          <w:sz w:val="28"/>
          <w:szCs w:val="28"/>
          <w:lang w:val="en-US"/>
        </w:rPr>
        <w:t>kebun itu disisihkan. Lalu, dipungut pajak.</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Jika kebun dirubah menjadi tanah pertanian atau tanah</w:t>
      </w:r>
    </w:p>
    <w:p>
      <w:pPr>
        <w:pStyle w:val="BookText"/>
        <w:bidi w:val="0"/>
        <w:jc w:val="both"/>
        <w:rPr/>
      </w:pPr>
      <w:r>
        <w:rPr>
          <w:rFonts w:eastAsia="Times New Roman" w:cs="Times New Roman" w:ascii="Times New Roman" w:hAnsi="Times New Roman"/>
          <w:color w:val="111111"/>
          <w:sz w:val="28"/>
          <w:szCs w:val="28"/>
          <w:lang w:val="en-US"/>
        </w:rPr>
        <w:t>pertanian dirubah menjadi kebun, negara harus memungut</w:t>
      </w:r>
    </w:p>
    <w:p>
      <w:pPr>
        <w:pStyle w:val="BookText"/>
        <w:bidi w:val="0"/>
        <w:jc w:val="both"/>
        <w:rPr/>
      </w:pPr>
      <w:r>
        <w:rPr>
          <w:rFonts w:eastAsia="Times New Roman" w:cs="Times New Roman" w:ascii="Times New Roman" w:hAnsi="Times New Roman"/>
          <w:color w:val="111111"/>
          <w:sz w:val="28"/>
          <w:szCs w:val="28"/>
          <w:lang w:val="en-US"/>
        </w:rPr>
        <w:t>pajak secara adil. Pajak yang dipungut dari seluruh wilayah</w:t>
      </w:r>
    </w:p>
    <w:p>
      <w:pPr>
        <w:pStyle w:val="BookText"/>
        <w:bidi w:val="0"/>
        <w:jc w:val="both"/>
        <w:rPr/>
      </w:pPr>
      <w:r>
        <w:rPr>
          <w:rFonts w:eastAsia="Times New Roman" w:cs="Times New Roman" w:ascii="Times New Roman" w:hAnsi="Times New Roman"/>
          <w:color w:val="111111"/>
          <w:sz w:val="28"/>
          <w:szCs w:val="28"/>
          <w:lang w:val="en-US"/>
        </w:rPr>
        <w:t>kekuasaan negara harus dipungut sejalan dengan ketentuan</w:t>
      </w:r>
    </w:p>
    <w:p>
      <w:pPr>
        <w:pStyle w:val="BookText"/>
        <w:bidi w:val="0"/>
        <w:jc w:val="both"/>
        <w:rPr/>
      </w:pPr>
      <w:r>
        <w:rPr>
          <w:rFonts w:eastAsia="Times New Roman" w:cs="Times New Roman" w:ascii="Times New Roman" w:hAnsi="Times New Roman"/>
          <w:color w:val="111111"/>
          <w:sz w:val="28"/>
          <w:szCs w:val="28"/>
          <w:lang w:val="en-US"/>
        </w:rPr>
        <w:t>undang-undang, sesuai dengan kondisi kehidupan dan</w:t>
      </w:r>
    </w:p>
    <w:p>
      <w:pPr>
        <w:pStyle w:val="BookText"/>
        <w:bidi w:val="0"/>
        <w:jc w:val="both"/>
        <w:rPr/>
      </w:pPr>
      <w:r>
        <w:rPr>
          <w:rFonts w:eastAsia="Times New Roman" w:cs="Times New Roman" w:ascii="Times New Roman" w:hAnsi="Times New Roman"/>
          <w:color w:val="111111"/>
          <w:sz w:val="28"/>
          <w:szCs w:val="28"/>
          <w:lang w:val="en-US"/>
        </w:rPr>
        <w:t>okonomi masing-masing masyarakat, dan demi kemaslahatan</w:t>
      </w:r>
    </w:p>
    <w:p>
      <w:pPr>
        <w:pStyle w:val="BookText"/>
        <w:bidi w:val="0"/>
        <w:jc w:val="both"/>
        <w:rPr/>
      </w:pPr>
      <w:r>
        <w:rPr>
          <w:rFonts w:eastAsia="Times New Roman" w:cs="Times New Roman" w:ascii="Times New Roman" w:hAnsi="Times New Roman"/>
          <w:color w:val="111111"/>
          <w:sz w:val="28"/>
          <w:szCs w:val="28"/>
          <w:lang w:val="en-US"/>
        </w:rPr>
        <w:t>dan keuntungan seluruh penduduk.</w:t>
      </w:r>
    </w:p>
    <w:p>
      <w:pPr>
        <w:pStyle w:val="Heading6"/>
        <w:numPr>
          <w:ilvl w:val="5"/>
          <w:numId w:val="1"/>
        </w:numPr>
        <w:bidi w:val="0"/>
        <w:jc w:val="left"/>
        <w:rPr/>
      </w:pPr>
      <w:bookmarkStart w:id="412" w:name="__RefHeading___Toc5040401_581953129"/>
      <w:bookmarkStart w:id="413" w:name="_Toc157"/>
      <w:bookmarkEnd w:id="412"/>
      <w:r>
        <w:rPr/>
        <w:t>b. Kaum Saudagar dan Pedagang</w:t>
      </w:r>
      <w:bookmarkEnd w:id="413"/>
    </w:p>
    <w:p>
      <w:pPr>
        <w:pStyle w:val="BookText"/>
        <w:bidi w:val="0"/>
        <w:jc w:val="both"/>
        <w:rPr/>
      </w:pPr>
      <w:r>
        <w:rPr>
          <w:rFonts w:eastAsia="Times New Roman" w:cs="Times New Roman" w:ascii="Times New Roman" w:hAnsi="Times New Roman"/>
          <w:color w:val="111111"/>
          <w:sz w:val="28"/>
          <w:szCs w:val="28"/>
          <w:lang w:val="en-US"/>
        </w:rPr>
        <w:t>Para raja kuno yang adil sering kali tidak memungut apa pun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para saudagar dan pedagang, kecuali sebuah pemberian </w:t>
      </w:r>
      <w:bookmarkStart w:id="414" w:name="pg5866_38381"/>
    </w:p>
    <w:p>
      <w:pPr>
        <w:pStyle w:val="BookText"/>
        <w:bidi w:val="0"/>
        <w:rPr/>
      </w:pPr>
      <w:bookmarkEnd w:id="414"/>
      <w:r>
        <w:rPr>
          <w:rFonts w:eastAsia="Times New Roman" w:cs="Times New Roman" w:ascii="Times New Roman" w:hAnsi="Times New Roman"/>
          <w:color w:val="111111"/>
          <w:sz w:val="28"/>
          <w:szCs w:val="28"/>
          <w:lang w:val="en-US"/>
        </w:rPr>
        <w:t>yang diberikan kepada negara dari modal utama mereka.</w:t>
      </w:r>
    </w:p>
    <w:p>
      <w:pPr>
        <w:pStyle w:val="BookText"/>
        <w:bidi w:val="0"/>
        <w:jc w:val="both"/>
        <w:rPr/>
      </w:pPr>
      <w:r>
        <w:rPr>
          <w:rFonts w:eastAsia="Times New Roman" w:cs="Times New Roman" w:ascii="Times New Roman" w:hAnsi="Times New Roman"/>
          <w:color w:val="111111"/>
          <w:sz w:val="28"/>
          <w:szCs w:val="28"/>
          <w:lang w:val="en-US"/>
        </w:rPr>
        <w:t>Jumlah pemberian ini adalah satu per dua ratus empat puluh</w:t>
      </w:r>
    </w:p>
    <w:p>
      <w:pPr>
        <w:pStyle w:val="BookText"/>
        <w:bidi w:val="0"/>
        <w:jc w:val="both"/>
        <w:rPr/>
      </w:pPr>
      <w:r>
        <w:rPr>
          <w:rFonts w:eastAsia="Times New Roman" w:cs="Times New Roman" w:ascii="Times New Roman" w:hAnsi="Times New Roman"/>
          <w:color w:val="111111"/>
          <w:sz w:val="28"/>
          <w:szCs w:val="28"/>
          <w:lang w:val="en-US"/>
        </w:rPr>
        <w:t>dari modal dan satu per seratus dua puluh dari keuntungan.</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Atas dasar ini, pemimpin politis harus memungut pajak dari</w:t>
      </w:r>
    </w:p>
    <w:p>
      <w:pPr>
        <w:pStyle w:val="BookText"/>
        <w:bidi w:val="0"/>
        <w:jc w:val="both"/>
        <w:rPr/>
      </w:pPr>
      <w:r>
        <w:rPr>
          <w:rFonts w:eastAsia="Times New Roman" w:cs="Times New Roman" w:ascii="Times New Roman" w:hAnsi="Times New Roman"/>
          <w:color w:val="111111"/>
          <w:sz w:val="28"/>
          <w:szCs w:val="28"/>
          <w:lang w:val="en-US"/>
        </w:rPr>
        <w:t>golongan ini secara adil.</w:t>
      </w:r>
    </w:p>
    <w:p>
      <w:pPr>
        <w:pStyle w:val="Heading6"/>
        <w:numPr>
          <w:ilvl w:val="5"/>
          <w:numId w:val="1"/>
        </w:numPr>
        <w:bidi w:val="0"/>
        <w:jc w:val="left"/>
        <w:rPr/>
      </w:pPr>
      <w:bookmarkStart w:id="415" w:name="__RefHeading___Toc5040403_581953129"/>
      <w:bookmarkStart w:id="416" w:name="_Toc158"/>
      <w:bookmarkEnd w:id="415"/>
      <w:r>
        <w:rPr/>
        <w:t>c. Para Peternak</w:t>
      </w:r>
      <w:bookmarkEnd w:id="416"/>
    </w:p>
    <w:p>
      <w:pPr>
        <w:pStyle w:val="BookText"/>
        <w:bidi w:val="0"/>
        <w:jc w:val="both"/>
        <w:rPr/>
      </w:pPr>
      <w:r>
        <w:rPr>
          <w:rFonts w:eastAsia="Times New Roman" w:cs="Times New Roman" w:ascii="Times New Roman" w:hAnsi="Times New Roman"/>
          <w:color w:val="111111"/>
          <w:sz w:val="28"/>
          <w:szCs w:val="28"/>
          <w:lang w:val="en-US"/>
        </w:rPr>
        <w:t>Pemimpin politik, tak ubahnya seperti tindakan para</w:t>
      </w:r>
    </w:p>
    <w:p>
      <w:pPr>
        <w:pStyle w:val="BookText"/>
        <w:bidi w:val="0"/>
        <w:jc w:val="both"/>
        <w:rPr/>
      </w:pPr>
      <w:r>
        <w:rPr>
          <w:rFonts w:eastAsia="Times New Roman" w:cs="Times New Roman" w:ascii="Times New Roman" w:hAnsi="Times New Roman"/>
          <w:color w:val="111111"/>
          <w:sz w:val="28"/>
          <w:szCs w:val="28"/>
          <w:lang w:val="en-US"/>
        </w:rPr>
        <w:t>penguasa kuno yang adil, dalam memungut pajak dari para</w:t>
      </w:r>
    </w:p>
    <w:p>
      <w:pPr>
        <w:pStyle w:val="BookText"/>
        <w:bidi w:val="0"/>
        <w:jc w:val="both"/>
        <w:rPr/>
      </w:pPr>
      <w:r>
        <w:rPr>
          <w:rFonts w:eastAsia="Times New Roman" w:cs="Times New Roman" w:ascii="Times New Roman" w:hAnsi="Times New Roman"/>
          <w:color w:val="111111"/>
          <w:sz w:val="28"/>
          <w:szCs w:val="28"/>
          <w:lang w:val="en-US"/>
        </w:rPr>
        <w:t>peternak harus memperhatikan dua hal: pertama, binatang</w:t>
      </w:r>
    </w:p>
    <w:p>
      <w:pPr>
        <w:pStyle w:val="BookText"/>
        <w:bidi w:val="0"/>
        <w:jc w:val="both"/>
        <w:rPr/>
      </w:pPr>
      <w:r>
        <w:rPr>
          <w:rFonts w:eastAsia="Times New Roman" w:cs="Times New Roman" w:ascii="Times New Roman" w:hAnsi="Times New Roman"/>
          <w:color w:val="111111"/>
          <w:sz w:val="28"/>
          <w:szCs w:val="28"/>
          <w:lang w:val="en-US"/>
        </w:rPr>
        <w:t>ternak berjumlah cukup banyak, dan kedua, binatang ternak</w:t>
      </w:r>
    </w:p>
    <w:p>
      <w:pPr>
        <w:pStyle w:val="BookText"/>
        <w:bidi w:val="0"/>
        <w:jc w:val="both"/>
        <w:rPr/>
      </w:pPr>
      <w:r>
        <w:rPr>
          <w:rFonts w:eastAsia="Times New Roman" w:cs="Times New Roman" w:ascii="Times New Roman" w:hAnsi="Times New Roman"/>
          <w:color w:val="111111"/>
          <w:sz w:val="28"/>
          <w:szCs w:val="28"/>
          <w:lang w:val="en-US"/>
        </w:rPr>
        <w:t>itu digembala di padang rumput.</w:t>
      </w:r>
      <w:r>
        <w:rPr>
          <w:rStyle w:val="FootnoteAnchor"/>
        </w:rPr>
        <w:footnoteReference w:id="361"/>
      </w:r>
      <w:r>
        <w:rPr>
          <w:rFonts w:eastAsia="Times New Roman" w:cs="Times New Roman" w:ascii="Times New Roman" w:hAnsi="Times New Roman"/>
          <w:color w:val="111111"/>
          <w:sz w:val="28"/>
          <w:szCs w:val="28"/>
          <w:lang w:val="en-US"/>
        </w:rPr>
        <w:t>Ia juga harus mewajibkan</w:t>
      </w:r>
    </w:p>
    <w:p>
      <w:pPr>
        <w:pStyle w:val="BookText"/>
        <w:bidi w:val="0"/>
        <w:jc w:val="both"/>
        <w:rPr/>
      </w:pPr>
      <w:r>
        <w:rPr>
          <w:rFonts w:eastAsia="Times New Roman" w:cs="Times New Roman" w:ascii="Times New Roman" w:hAnsi="Times New Roman"/>
          <w:color w:val="111111"/>
          <w:sz w:val="28"/>
          <w:szCs w:val="28"/>
          <w:lang w:val="en-US"/>
        </w:rPr>
        <w:t>pajak atas mereka sesuai dengan tempat mereka hidup dan</w:t>
      </w:r>
    </w:p>
    <w:p>
      <w:pPr>
        <w:pStyle w:val="BookText"/>
        <w:bidi w:val="0"/>
        <w:jc w:val="both"/>
        <w:rPr/>
      </w:pPr>
      <w:r>
        <w:rPr>
          <w:rFonts w:eastAsia="Times New Roman" w:cs="Times New Roman" w:ascii="Times New Roman" w:hAnsi="Times New Roman"/>
          <w:color w:val="111111"/>
          <w:sz w:val="28"/>
          <w:szCs w:val="28"/>
          <w:lang w:val="en-US"/>
        </w:rPr>
        <w:t>kemaslahatan negara.</w:t>
      </w:r>
    </w:p>
    <w:p>
      <w:pPr>
        <w:pStyle w:val="Heading6"/>
        <w:numPr>
          <w:ilvl w:val="5"/>
          <w:numId w:val="1"/>
        </w:numPr>
        <w:bidi w:val="0"/>
        <w:jc w:val="left"/>
        <w:rPr/>
      </w:pPr>
      <w:bookmarkStart w:id="417" w:name="__RefHeading___Toc5040405_581953129"/>
      <w:bookmarkStart w:id="418" w:name="_Toc159"/>
      <w:bookmarkEnd w:id="417"/>
      <w:r>
        <w:rPr/>
        <w:t>d. Harta Tak-berpemilik</w:t>
      </w:r>
      <w:bookmarkEnd w:id="418"/>
    </w:p>
    <w:p>
      <w:pPr>
        <w:pStyle w:val="BookText"/>
        <w:bidi w:val="0"/>
        <w:jc w:val="both"/>
        <w:rPr/>
      </w:pPr>
      <w:r>
        <w:rPr>
          <w:rFonts w:eastAsia="Times New Roman" w:cs="Times New Roman" w:ascii="Times New Roman" w:hAnsi="Times New Roman"/>
          <w:color w:val="111111"/>
          <w:sz w:val="28"/>
          <w:szCs w:val="28"/>
          <w:lang w:val="en-US"/>
        </w:rPr>
        <w:t>Harta ini memiliki empat jenis:</w:t>
      </w:r>
    </w:p>
    <w:p>
      <w:pPr>
        <w:pStyle w:val="BookText"/>
        <w:bidi w:val="0"/>
        <w:jc w:val="both"/>
        <w:rPr/>
      </w:pPr>
      <w:r>
        <w:rPr>
          <w:rFonts w:eastAsia="Times New Roman" w:cs="Times New Roman" w:ascii="Times New Roman" w:hAnsi="Times New Roman"/>
          <w:color w:val="111111"/>
          <w:sz w:val="28"/>
          <w:szCs w:val="28"/>
          <w:lang w:val="en-US"/>
        </w:rPr>
        <w:t>Pertama, harta warisan yang tidak memiliki pewaris. Kedua,</w:t>
      </w:r>
    </w:p>
    <w:p>
      <w:pPr>
        <w:pStyle w:val="BookText"/>
        <w:bidi w:val="0"/>
        <w:jc w:val="both"/>
        <w:rPr/>
      </w:pPr>
      <w:r>
        <w:rPr>
          <w:rFonts w:eastAsia="Times New Roman" w:cs="Times New Roman" w:ascii="Times New Roman" w:hAnsi="Times New Roman"/>
          <w:color w:val="111111"/>
          <w:sz w:val="28"/>
          <w:szCs w:val="28"/>
          <w:lang w:val="en-US"/>
        </w:rPr>
        <w:t>seseorang yang pernah memakan uang negara atau menerima</w:t>
      </w:r>
    </w:p>
    <w:p>
      <w:pPr>
        <w:pStyle w:val="BookText"/>
        <w:bidi w:val="0"/>
        <w:jc w:val="both"/>
        <w:rPr/>
      </w:pPr>
      <w:r>
        <w:rPr>
          <w:rFonts w:eastAsia="Times New Roman" w:cs="Times New Roman" w:ascii="Times New Roman" w:hAnsi="Times New Roman"/>
          <w:color w:val="111111"/>
          <w:sz w:val="28"/>
          <w:szCs w:val="28"/>
          <w:lang w:val="en-US"/>
        </w:rPr>
        <w:t>uang suap, dan karena masalah ini, ia harus membayar ganti</w:t>
      </w:r>
    </w:p>
    <w:p>
      <w:pPr>
        <w:pStyle w:val="BookText"/>
        <w:bidi w:val="0"/>
        <w:jc w:val="both"/>
        <w:rPr/>
      </w:pPr>
      <w:r>
        <w:rPr>
          <w:rFonts w:eastAsia="Times New Roman" w:cs="Times New Roman" w:ascii="Times New Roman" w:hAnsi="Times New Roman"/>
          <w:color w:val="111111"/>
          <w:sz w:val="28"/>
          <w:szCs w:val="28"/>
          <w:lang w:val="en-US"/>
        </w:rPr>
        <w:t>rugi. Ketiga, harta utang yang tidak memiliki penagih dan</w:t>
      </w:r>
    </w:p>
    <w:p>
      <w:pPr>
        <w:pStyle w:val="BookText"/>
        <w:bidi w:val="0"/>
        <w:jc w:val="both"/>
        <w:rPr/>
      </w:pPr>
      <w:r>
        <w:rPr>
          <w:rFonts w:eastAsia="Times New Roman" w:cs="Times New Roman" w:ascii="Times New Roman" w:hAnsi="Times New Roman"/>
          <w:color w:val="111111"/>
          <w:sz w:val="28"/>
          <w:szCs w:val="28"/>
          <w:lang w:val="en-US"/>
        </w:rPr>
        <w:t>harta hilang (yang tidak mempunyai pemilik). Keempat, harta</w:t>
      </w:r>
    </w:p>
    <w:p>
      <w:pPr>
        <w:pStyle w:val="BookText"/>
        <w:bidi w:val="0"/>
        <w:jc w:val="both"/>
        <w:rPr/>
      </w:pPr>
      <w:r>
        <w:rPr>
          <w:rFonts w:eastAsia="Times New Roman" w:cs="Times New Roman" w:ascii="Times New Roman" w:hAnsi="Times New Roman"/>
          <w:color w:val="111111"/>
          <w:sz w:val="28"/>
          <w:szCs w:val="28"/>
          <w:lang w:val="en-US"/>
        </w:rPr>
        <w:t>seseorang yang tidak jelas apakah ia sudah meninggal dunia</w:t>
      </w:r>
    </w:p>
    <w:p>
      <w:pPr>
        <w:pStyle w:val="BookText"/>
        <w:bidi w:val="0"/>
        <w:jc w:val="both"/>
        <w:rPr/>
      </w:pPr>
      <w:r>
        <w:rPr>
          <w:rFonts w:eastAsia="Times New Roman" w:cs="Times New Roman" w:ascii="Times New Roman" w:hAnsi="Times New Roman"/>
          <w:color w:val="111111"/>
          <w:sz w:val="28"/>
          <w:szCs w:val="28"/>
          <w:lang w:val="en-US"/>
        </w:rPr>
        <w:t>atau masih mendekam dalam jeruji penjara, sedangkan ia tidak</w:t>
      </w:r>
    </w:p>
    <w:p>
      <w:pPr>
        <w:pStyle w:val="BookText"/>
        <w:bidi w:val="0"/>
        <w:jc w:val="both"/>
        <w:rPr/>
      </w:pPr>
      <w:r>
        <w:rPr>
          <w:rFonts w:eastAsia="Times New Roman" w:cs="Times New Roman" w:ascii="Times New Roman" w:hAnsi="Times New Roman"/>
          <w:color w:val="111111"/>
          <w:sz w:val="28"/>
          <w:szCs w:val="28"/>
          <w:lang w:val="en-US"/>
        </w:rPr>
        <w:t>memiliki pewaris. Jika pemilik kedua harta terakhir ini tiba-tiba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datang, maka ganti harta itu harus diserahkan kepadanya. </w:t>
      </w:r>
      <w:bookmarkStart w:id="419" w:name="pg5866_38382"/>
    </w:p>
    <w:p>
      <w:pPr>
        <w:pStyle w:val="BookText"/>
        <w:bidi w:val="0"/>
        <w:rPr/>
      </w:pPr>
      <w:bookmarkEnd w:id="419"/>
      <w:r>
        <w:rPr>
          <w:rFonts w:eastAsia="Times New Roman" w:cs="Times New Roman" w:ascii="Times New Roman" w:hAnsi="Times New Roman"/>
          <w:color w:val="111111"/>
          <w:sz w:val="28"/>
          <w:szCs w:val="28"/>
          <w:lang w:val="en-US"/>
        </w:rPr>
        <w:t>Semua harta itu berada dalam hak prerogatif negara.</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Adapun harta yang berhasil dirampas dari tangan para</w:t>
      </w:r>
    </w:p>
    <w:p>
      <w:pPr>
        <w:pStyle w:val="BookText"/>
        <w:bidi w:val="0"/>
        <w:jc w:val="both"/>
        <w:rPr/>
      </w:pPr>
      <w:r>
        <w:rPr>
          <w:rFonts w:eastAsia="Times New Roman" w:cs="Times New Roman" w:ascii="Times New Roman" w:hAnsi="Times New Roman"/>
          <w:color w:val="111111"/>
          <w:sz w:val="28"/>
          <w:szCs w:val="28"/>
          <w:lang w:val="en-US"/>
        </w:rPr>
        <w:t>pemberontak dan pihak musuh dapat diklasifi kasikan dalam</w:t>
      </w:r>
    </w:p>
    <w:p>
      <w:pPr>
        <w:pStyle w:val="BookText"/>
        <w:bidi w:val="0"/>
        <w:jc w:val="both"/>
        <w:rPr/>
      </w:pPr>
      <w:r>
        <w:rPr>
          <w:rFonts w:eastAsia="Times New Roman" w:cs="Times New Roman" w:ascii="Times New Roman" w:hAnsi="Times New Roman"/>
          <w:color w:val="111111"/>
          <w:sz w:val="28"/>
          <w:szCs w:val="28"/>
          <w:lang w:val="en-US"/>
        </w:rPr>
        <w:t>dua golongan: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Harta, persenjataan, binatang tunggangan, dan lain</w:t>
      </w:r>
    </w:p>
    <w:p>
      <w:pPr>
        <w:pStyle w:val="BookText"/>
        <w:bidi w:val="0"/>
        <w:jc w:val="both"/>
        <w:rPr/>
      </w:pPr>
      <w:r>
        <w:rPr>
          <w:rFonts w:eastAsia="Times New Roman" w:cs="Times New Roman" w:ascii="Times New Roman" w:hAnsi="Times New Roman"/>
          <w:color w:val="111111"/>
          <w:sz w:val="28"/>
          <w:szCs w:val="28"/>
          <w:lang w:val="en-US"/>
        </w:rPr>
        <w:t>sebagainya yang berhasil dirampas oleh pasukan negara</w:t>
      </w:r>
    </w:p>
    <w:p>
      <w:pPr>
        <w:pStyle w:val="BookText"/>
        <w:bidi w:val="0"/>
        <w:jc w:val="both"/>
        <w:rPr/>
      </w:pPr>
      <w:r>
        <w:rPr>
          <w:rFonts w:eastAsia="Times New Roman" w:cs="Times New Roman" w:ascii="Times New Roman" w:hAnsi="Times New Roman"/>
          <w:color w:val="111111"/>
          <w:sz w:val="28"/>
          <w:szCs w:val="28"/>
          <w:lang w:val="en-US"/>
        </w:rPr>
        <w:t>dari tangan para tawanan. Seluruh harta yang berhasil</w:t>
      </w:r>
    </w:p>
    <w:p>
      <w:pPr>
        <w:pStyle w:val="BookText"/>
        <w:bidi w:val="0"/>
        <w:jc w:val="both"/>
        <w:rPr/>
      </w:pPr>
      <w:r>
        <w:rPr>
          <w:rFonts w:eastAsia="Times New Roman" w:cs="Times New Roman" w:ascii="Times New Roman" w:hAnsi="Times New Roman"/>
          <w:color w:val="111111"/>
          <w:sz w:val="28"/>
          <w:szCs w:val="28"/>
          <w:lang w:val="en-US"/>
        </w:rPr>
        <w:t>mereka rampas ini diberikan kepada mereka sendiri.</w:t>
      </w:r>
    </w:p>
    <w:p>
      <w:pPr>
        <w:pStyle w:val="BookText"/>
        <w:bidi w:val="0"/>
        <w:jc w:val="both"/>
        <w:rPr/>
      </w:pPr>
      <w:r>
        <w:rPr>
          <w:rFonts w:eastAsia="Times New Roman" w:cs="Times New Roman" w:ascii="Times New Roman" w:hAnsi="Times New Roman"/>
          <w:color w:val="111111"/>
          <w:sz w:val="28"/>
          <w:szCs w:val="28"/>
          <w:lang w:val="en-US"/>
        </w:rPr>
        <w:t>Untuk harta selebihnya, penguasa mengambil seperlima</w:t>
      </w:r>
    </w:p>
    <w:p>
      <w:pPr>
        <w:pStyle w:val="BookText"/>
        <w:bidi w:val="0"/>
        <w:jc w:val="both"/>
        <w:rPr/>
      </w:pPr>
      <w:r>
        <w:rPr>
          <w:rFonts w:eastAsia="Times New Roman" w:cs="Times New Roman" w:ascii="Times New Roman" w:hAnsi="Times New Roman"/>
          <w:color w:val="111111"/>
          <w:sz w:val="28"/>
          <w:szCs w:val="28"/>
          <w:lang w:val="en-US"/>
        </w:rPr>
        <w:t>untuk keperluan hidupnya dan sisanya dibagikan di</w:t>
      </w:r>
    </w:p>
    <w:p>
      <w:pPr>
        <w:pStyle w:val="BookText"/>
        <w:bidi w:val="0"/>
        <w:jc w:val="both"/>
        <w:rPr/>
      </w:pPr>
      <w:r>
        <w:rPr>
          <w:rFonts w:eastAsia="Times New Roman" w:cs="Times New Roman" w:ascii="Times New Roman" w:hAnsi="Times New Roman"/>
          <w:color w:val="111111"/>
          <w:sz w:val="28"/>
          <w:szCs w:val="28"/>
          <w:lang w:val="en-US"/>
        </w:rPr>
        <w:t>antara prajurit; prajurit penunggang kuda diberi jatah dua</w:t>
      </w:r>
    </w:p>
    <w:p>
      <w:pPr>
        <w:pStyle w:val="BookText"/>
        <w:bidi w:val="0"/>
        <w:jc w:val="both"/>
        <w:rPr/>
      </w:pPr>
      <w:r>
        <w:rPr>
          <w:rFonts w:eastAsia="Times New Roman" w:cs="Times New Roman" w:ascii="Times New Roman" w:hAnsi="Times New Roman"/>
          <w:color w:val="111111"/>
          <w:sz w:val="28"/>
          <w:szCs w:val="28"/>
          <w:lang w:val="en-US"/>
        </w:rPr>
        <w:t>dan pasukan pejalan kaki diberi jatah satu.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Harta yang berhasil ditemukan oleh pasukan negara,</w:t>
      </w:r>
    </w:p>
    <w:p>
      <w:pPr>
        <w:pStyle w:val="BookText"/>
        <w:bidi w:val="0"/>
        <w:jc w:val="both"/>
        <w:rPr/>
      </w:pPr>
      <w:r>
        <w:rPr>
          <w:rFonts w:eastAsia="Times New Roman" w:cs="Times New Roman" w:ascii="Times New Roman" w:hAnsi="Times New Roman"/>
          <w:color w:val="111111"/>
          <w:sz w:val="28"/>
          <w:szCs w:val="28"/>
          <w:lang w:val="en-US"/>
        </w:rPr>
        <w:t>seperti sumber mata air, tanah, binatang ternak, dan</w:t>
      </w:r>
    </w:p>
    <w:p>
      <w:pPr>
        <w:pStyle w:val="BookText"/>
        <w:bidi w:val="0"/>
        <w:jc w:val="both"/>
        <w:rPr/>
      </w:pPr>
      <w:r>
        <w:rPr>
          <w:rFonts w:eastAsia="Times New Roman" w:cs="Times New Roman" w:ascii="Times New Roman" w:hAnsi="Times New Roman"/>
          <w:color w:val="111111"/>
          <w:sz w:val="28"/>
          <w:szCs w:val="28"/>
          <w:lang w:val="en-US"/>
        </w:rPr>
        <w:t>seluruh harta kekayaan yang ada di wilayah itu. Seluruh</w:t>
      </w:r>
    </w:p>
    <w:p>
      <w:pPr>
        <w:pStyle w:val="BookText"/>
        <w:bidi w:val="0"/>
        <w:jc w:val="both"/>
        <w:rPr/>
      </w:pPr>
      <w:r>
        <w:rPr>
          <w:rFonts w:eastAsia="Times New Roman" w:cs="Times New Roman" w:ascii="Times New Roman" w:hAnsi="Times New Roman"/>
          <w:color w:val="111111"/>
          <w:sz w:val="28"/>
          <w:szCs w:val="28"/>
          <w:lang w:val="en-US"/>
        </w:rPr>
        <w:t>harta ini adalah milik penguasa.</w:t>
      </w:r>
      <w:r>
        <w:rPr>
          <w:rStyle w:val="FootnoteAnchor"/>
        </w:rPr>
        <w:footnoteReference w:id="363"/>
      </w:r>
    </w:p>
    <w:p>
      <w:pPr>
        <w:pStyle w:val="Heading6"/>
        <w:numPr>
          <w:ilvl w:val="5"/>
          <w:numId w:val="1"/>
        </w:numPr>
        <w:bidi w:val="0"/>
        <w:jc w:val="left"/>
        <w:rPr/>
      </w:pPr>
      <w:bookmarkStart w:id="420" w:name="__RefHeading___Toc5040407_581953129"/>
      <w:bookmarkStart w:id="421" w:name="_Toc160"/>
      <w:bookmarkEnd w:id="420"/>
      <w:r>
        <w:rPr/>
        <w:t>Kompetensi Negara</w:t>
      </w:r>
      <w:bookmarkEnd w:id="421"/>
    </w:p>
    <w:p>
      <w:pPr>
        <w:pStyle w:val="BookText"/>
        <w:bidi w:val="0"/>
        <w:jc w:val="both"/>
        <w:rPr/>
      </w:pPr>
      <w:r>
        <w:rPr>
          <w:rFonts w:eastAsia="Times New Roman" w:cs="Times New Roman" w:ascii="Times New Roman" w:hAnsi="Times New Roman"/>
          <w:color w:val="111111"/>
          <w:sz w:val="28"/>
          <w:szCs w:val="28"/>
          <w:lang w:val="en-US"/>
        </w:rPr>
        <w:t>Sumber income ini diperoleh karena kompetensi negara,</w:t>
      </w:r>
    </w:p>
    <w:p>
      <w:pPr>
        <w:pStyle w:val="BookText"/>
        <w:bidi w:val="0"/>
        <w:jc w:val="both"/>
        <w:rPr/>
      </w:pPr>
      <w:r>
        <w:rPr>
          <w:rFonts w:eastAsia="Times New Roman" w:cs="Times New Roman" w:ascii="Times New Roman" w:hAnsi="Times New Roman"/>
          <w:color w:val="111111"/>
          <w:sz w:val="28"/>
          <w:szCs w:val="28"/>
          <w:lang w:val="en-US"/>
        </w:rPr>
        <w:t>pemimpin politik, dan seluruh aparat pemerintah dalam</w:t>
      </w:r>
    </w:p>
    <w:p>
      <w:pPr>
        <w:pStyle w:val="BookText"/>
        <w:bidi w:val="0"/>
        <w:jc w:val="both"/>
        <w:rPr/>
      </w:pPr>
      <w:r>
        <w:rPr>
          <w:rFonts w:eastAsia="Times New Roman" w:cs="Times New Roman" w:ascii="Times New Roman" w:hAnsi="Times New Roman"/>
          <w:color w:val="111111"/>
          <w:sz w:val="28"/>
          <w:szCs w:val="28"/>
          <w:lang w:val="en-US"/>
        </w:rPr>
        <w:t>mengelola. Sumber pendapatan ini adalah empat jenis: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Pembangunan; pembangunan ini meliputi usaha</w:t>
      </w:r>
    </w:p>
    <w:p>
      <w:pPr>
        <w:pStyle w:val="BookText"/>
        <w:bidi w:val="0"/>
        <w:jc w:val="both"/>
        <w:rPr/>
      </w:pPr>
      <w:r>
        <w:rPr>
          <w:rFonts w:eastAsia="Times New Roman" w:cs="Times New Roman" w:ascii="Times New Roman" w:hAnsi="Times New Roman"/>
          <w:color w:val="111111"/>
          <w:sz w:val="28"/>
          <w:szCs w:val="28"/>
          <w:lang w:val="en-US"/>
        </w:rPr>
        <w:t>menghidupkan tanah yang mati dan tidak pernah</w:t>
      </w:r>
    </w:p>
    <w:p>
      <w:pPr>
        <w:pStyle w:val="BookText"/>
        <w:bidi w:val="0"/>
        <w:jc w:val="both"/>
        <w:rPr/>
      </w:pPr>
      <w:r>
        <w:rPr>
          <w:rFonts w:eastAsia="Times New Roman" w:cs="Times New Roman" w:ascii="Times New Roman" w:hAnsi="Times New Roman"/>
          <w:color w:val="111111"/>
          <w:sz w:val="28"/>
          <w:szCs w:val="28"/>
          <w:lang w:val="en-US"/>
        </w:rPr>
        <w:t>makmur, atau tanah yang pernah makmur dan menjadi</w:t>
      </w:r>
    </w:p>
    <w:p>
      <w:pPr>
        <w:pStyle w:val="BookText"/>
        <w:bidi w:val="0"/>
        <w:jc w:val="both"/>
        <w:rPr/>
      </w:pPr>
      <w:r>
        <w:rPr>
          <w:rFonts w:eastAsia="Times New Roman" w:cs="Times New Roman" w:ascii="Times New Roman" w:hAnsi="Times New Roman"/>
          <w:color w:val="111111"/>
          <w:sz w:val="28"/>
          <w:szCs w:val="28"/>
          <w:lang w:val="en-US"/>
        </w:rPr>
        <w:t>mati setelah beberapa masa berlalu. Usaha ini meliputi</w:t>
      </w:r>
    </w:p>
    <w:p>
      <w:pPr>
        <w:pStyle w:val="BookText"/>
        <w:bidi w:val="0"/>
        <w:jc w:val="both"/>
        <w:rPr/>
      </w:pPr>
      <w:r>
        <w:rPr>
          <w:rFonts w:eastAsia="Times New Roman" w:cs="Times New Roman" w:ascii="Times New Roman" w:hAnsi="Times New Roman"/>
          <w:color w:val="111111"/>
          <w:sz w:val="28"/>
          <w:szCs w:val="28"/>
          <w:lang w:val="en-US"/>
        </w:rPr>
        <w:t>tanah pertanian, lahan arsitektural dan bangunan, dan lain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sebagainya. Syaratnya, apabila tanah ini adalah sebuah </w:t>
      </w:r>
    </w:p>
    <w:p>
      <w:pPr>
        <w:pStyle w:val="BookText"/>
        <w:bidi w:val="0"/>
        <w:rPr/>
      </w:pPr>
      <w:r>
        <w:rPr>
          <w:rFonts w:eastAsia="Times New Roman" w:cs="Times New Roman" w:ascii="Times New Roman" w:hAnsi="Times New Roman"/>
          <w:color w:val="111111"/>
          <w:sz w:val="28"/>
          <w:szCs w:val="28"/>
          <w:lang w:val="en-US"/>
        </w:rPr>
        <w:t>tanah yang berpemilik, maka seluruh hak harus diberikan</w:t>
      </w:r>
    </w:p>
    <w:p>
      <w:pPr>
        <w:pStyle w:val="BookText"/>
        <w:bidi w:val="0"/>
        <w:jc w:val="both"/>
        <w:rPr/>
      </w:pPr>
      <w:r>
        <w:rPr>
          <w:rFonts w:eastAsia="Times New Roman" w:cs="Times New Roman" w:ascii="Times New Roman" w:hAnsi="Times New Roman"/>
          <w:color w:val="111111"/>
          <w:sz w:val="28"/>
          <w:szCs w:val="28"/>
          <w:lang w:val="en-US"/>
        </w:rPr>
        <w:t>kepada pemiliknya.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Sumber-sumber tambang; sumber-sumber tambang ini</w:t>
      </w:r>
    </w:p>
    <w:p>
      <w:pPr>
        <w:pStyle w:val="BookText"/>
        <w:bidi w:val="0"/>
        <w:jc w:val="both"/>
        <w:rPr/>
      </w:pPr>
      <w:r>
        <w:rPr>
          <w:rFonts w:eastAsia="Times New Roman" w:cs="Times New Roman" w:ascii="Times New Roman" w:hAnsi="Times New Roman"/>
          <w:color w:val="111111"/>
          <w:sz w:val="28"/>
          <w:szCs w:val="28"/>
          <w:lang w:val="en-US"/>
        </w:rPr>
        <w:t>berupa emas, perak, besi, mutiara, dan barang-barang</w:t>
      </w:r>
    </w:p>
    <w:p>
      <w:pPr>
        <w:pStyle w:val="BookText"/>
        <w:bidi w:val="0"/>
        <w:jc w:val="both"/>
        <w:rPr/>
      </w:pPr>
      <w:r>
        <w:rPr>
          <w:rFonts w:eastAsia="Times New Roman" w:cs="Times New Roman" w:ascii="Times New Roman" w:hAnsi="Times New Roman"/>
          <w:color w:val="111111"/>
          <w:sz w:val="28"/>
          <w:szCs w:val="28"/>
          <w:lang w:val="en-US"/>
        </w:rPr>
        <w:t>tambang yang lain.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Jasa pelayanan; seluruh pendapatan yang diperoleh</w:t>
      </w:r>
    </w:p>
    <w:p>
      <w:pPr>
        <w:pStyle w:val="BookText"/>
        <w:bidi w:val="0"/>
        <w:jc w:val="both"/>
        <w:rPr/>
      </w:pPr>
      <w:r>
        <w:rPr>
          <w:rFonts w:eastAsia="Times New Roman" w:cs="Times New Roman" w:ascii="Times New Roman" w:hAnsi="Times New Roman"/>
          <w:color w:val="111111"/>
          <w:sz w:val="28"/>
          <w:szCs w:val="28"/>
          <w:lang w:val="en-US"/>
        </w:rPr>
        <w:t>karena aktivitas pelayanan yang dilakukan oleh rumahrumah</w:t>
      </w:r>
    </w:p>
    <w:p>
      <w:pPr>
        <w:pStyle w:val="BookText"/>
        <w:bidi w:val="0"/>
        <w:jc w:val="both"/>
        <w:rPr/>
      </w:pPr>
      <w:r>
        <w:rPr>
          <w:rFonts w:eastAsia="Times New Roman" w:cs="Times New Roman" w:ascii="Times New Roman" w:hAnsi="Times New Roman"/>
          <w:color w:val="111111"/>
          <w:sz w:val="28"/>
          <w:szCs w:val="28"/>
          <w:lang w:val="en-US"/>
        </w:rPr>
        <w:t>penduduk, para pedagang, dan pusat-pusat jualbeli</w:t>
      </w:r>
    </w:p>
    <w:p>
      <w:pPr>
        <w:pStyle w:val="BookText"/>
        <w:bidi w:val="0"/>
        <w:jc w:val="both"/>
        <w:rPr/>
      </w:pPr>
      <w:r>
        <w:rPr>
          <w:rFonts w:eastAsia="Times New Roman" w:cs="Times New Roman" w:ascii="Times New Roman" w:hAnsi="Times New Roman"/>
          <w:color w:val="111111"/>
          <w:sz w:val="28"/>
          <w:szCs w:val="28"/>
          <w:lang w:val="en-US"/>
        </w:rPr>
        <w:t>emas.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Perburuan dan industri penangkapan ikan; saham negara</w:t>
      </w:r>
    </w:p>
    <w:p>
      <w:pPr>
        <w:pStyle w:val="BookText"/>
        <w:bidi w:val="0"/>
        <w:jc w:val="both"/>
        <w:rPr/>
      </w:pPr>
      <w:r>
        <w:rPr>
          <w:rFonts w:eastAsia="Times New Roman" w:cs="Times New Roman" w:ascii="Times New Roman" w:hAnsi="Times New Roman"/>
          <w:color w:val="111111"/>
          <w:sz w:val="28"/>
          <w:szCs w:val="28"/>
          <w:lang w:val="en-US"/>
        </w:rPr>
        <w:t>yang diperoleh dari penangkapan ikan di laut dan</w:t>
      </w:r>
    </w:p>
    <w:p>
      <w:pPr>
        <w:pStyle w:val="BookText"/>
        <w:bidi w:val="0"/>
        <w:jc w:val="both"/>
        <w:rPr/>
      </w:pPr>
      <w:r>
        <w:rPr>
          <w:rFonts w:eastAsia="Times New Roman" w:cs="Times New Roman" w:ascii="Times New Roman" w:hAnsi="Times New Roman"/>
          <w:color w:val="111111"/>
          <w:sz w:val="28"/>
          <w:szCs w:val="28"/>
          <w:lang w:val="en-US"/>
        </w:rPr>
        <w:t>perburuan binatang di padang terbuka.</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Keempat jenis pendapatan ini dapat dilaksanakan di pasar</w:t>
      </w:r>
    </w:p>
    <w:p>
      <w:pPr>
        <w:pStyle w:val="BookText"/>
        <w:bidi w:val="0"/>
        <w:jc w:val="both"/>
        <w:rPr/>
      </w:pPr>
      <w:r>
        <w:rPr>
          <w:rFonts w:eastAsia="Times New Roman" w:cs="Times New Roman" w:ascii="Times New Roman" w:hAnsi="Times New Roman"/>
          <w:color w:val="111111"/>
          <w:sz w:val="28"/>
          <w:szCs w:val="28"/>
          <w:lang w:val="en-US"/>
        </w:rPr>
        <w:t>dalam negeri dan luar negeri.</w:t>
      </w:r>
    </w:p>
    <w:p>
      <w:pPr>
        <w:pStyle w:val="BookText"/>
        <w:bidi w:val="0"/>
        <w:jc w:val="both"/>
        <w:rPr/>
      </w:pPr>
      <w:r>
        <w:rPr>
          <w:rFonts w:eastAsia="Times New Roman" w:cs="Times New Roman" w:ascii="Times New Roman" w:hAnsi="Times New Roman"/>
          <w:color w:val="111111"/>
          <w:sz w:val="28"/>
          <w:szCs w:val="28"/>
          <w:lang w:val="en-US"/>
        </w:rPr>
        <w:t>Dalam memperoleh pendapatan yang didasari oleh</w:t>
      </w:r>
    </w:p>
    <w:p>
      <w:pPr>
        <w:pStyle w:val="BookText"/>
        <w:bidi w:val="0"/>
        <w:jc w:val="both"/>
        <w:rPr/>
      </w:pPr>
      <w:r>
        <w:rPr>
          <w:rFonts w:eastAsia="Times New Roman" w:cs="Times New Roman" w:ascii="Times New Roman" w:hAnsi="Times New Roman"/>
          <w:color w:val="111111"/>
          <w:sz w:val="28"/>
          <w:szCs w:val="28"/>
          <w:lang w:val="en-US"/>
        </w:rPr>
        <w:t>kecakapan mengelola ini, pemimpin politis tidak boleh</w:t>
      </w:r>
    </w:p>
    <w:p>
      <w:pPr>
        <w:pStyle w:val="BookText"/>
        <w:bidi w:val="0"/>
        <w:jc w:val="both"/>
        <w:rPr/>
      </w:pPr>
      <w:r>
        <w:rPr>
          <w:rFonts w:eastAsia="Times New Roman" w:cs="Times New Roman" w:ascii="Times New Roman" w:hAnsi="Times New Roman"/>
          <w:color w:val="111111"/>
          <w:sz w:val="28"/>
          <w:szCs w:val="28"/>
          <w:lang w:val="en-US"/>
        </w:rPr>
        <w:t>menerima pekerjaan dan proyek-proyek yang bertentangan</w:t>
      </w:r>
    </w:p>
    <w:p>
      <w:pPr>
        <w:pStyle w:val="BookText"/>
        <w:bidi w:val="0"/>
        <w:jc w:val="both"/>
        <w:rPr/>
      </w:pPr>
      <w:r>
        <w:rPr>
          <w:rFonts w:eastAsia="Times New Roman" w:cs="Times New Roman" w:ascii="Times New Roman" w:hAnsi="Times New Roman"/>
          <w:color w:val="111111"/>
          <w:sz w:val="28"/>
          <w:szCs w:val="28"/>
          <w:lang w:val="en-US"/>
        </w:rPr>
        <w:t>dengan kemaslahatan umum atau kemuliaan dan kedudukan</w:t>
      </w:r>
    </w:p>
    <w:p>
      <w:pPr>
        <w:pStyle w:val="BookText"/>
        <w:bidi w:val="0"/>
        <w:jc w:val="both"/>
        <w:rPr/>
      </w:pPr>
      <w:r>
        <w:rPr>
          <w:rFonts w:eastAsia="Times New Roman" w:cs="Times New Roman" w:ascii="Times New Roman" w:hAnsi="Times New Roman"/>
          <w:color w:val="111111"/>
          <w:sz w:val="28"/>
          <w:szCs w:val="28"/>
          <w:lang w:val="en-US"/>
        </w:rPr>
        <w:t>diri dan rakyatnya.</w:t>
      </w:r>
    </w:p>
    <w:p>
      <w:pPr>
        <w:pStyle w:val="BookText"/>
        <w:bidi w:val="0"/>
        <w:jc w:val="both"/>
        <w:rPr/>
      </w:pPr>
      <w:r>
        <w:rPr>
          <w:rFonts w:eastAsia="Times New Roman" w:cs="Times New Roman" w:ascii="Times New Roman" w:hAnsi="Times New Roman"/>
          <w:color w:val="111111"/>
          <w:sz w:val="28"/>
          <w:szCs w:val="28"/>
          <w:lang w:val="en-US"/>
        </w:rPr>
        <w:t>Para raja besar enggan menerima empat harta:</w:t>
      </w:r>
    </w:p>
    <w:p>
      <w:pPr>
        <w:pStyle w:val="BookText"/>
        <w:bidi w:val="0"/>
        <w:jc w:val="both"/>
        <w:rPr/>
      </w:pPr>
      <w:r>
        <w:rPr>
          <w:rFonts w:eastAsia="Times New Roman" w:cs="Times New Roman" w:ascii="Times New Roman" w:hAnsi="Times New Roman"/>
          <w:color w:val="111111"/>
          <w:sz w:val="28"/>
          <w:szCs w:val="28"/>
          <w:lang w:val="en-US"/>
        </w:rPr>
        <w:t>Pertama, uang hasil pemerasan guna menjamin keamanan</w:t>
      </w:r>
    </w:p>
    <w:p>
      <w:pPr>
        <w:pStyle w:val="BookText"/>
        <w:bidi w:val="0"/>
        <w:jc w:val="both"/>
        <w:rPr/>
      </w:pPr>
      <w:r>
        <w:rPr>
          <w:rFonts w:eastAsia="Times New Roman" w:cs="Times New Roman" w:ascii="Times New Roman" w:hAnsi="Times New Roman"/>
          <w:color w:val="111111"/>
          <w:sz w:val="28"/>
          <w:szCs w:val="28"/>
          <w:lang w:val="en-US"/>
        </w:rPr>
        <w:t>jalan dan jalur kapal laut.</w:t>
      </w:r>
    </w:p>
    <w:p>
      <w:pPr>
        <w:pStyle w:val="BookText"/>
        <w:bidi w:val="0"/>
        <w:jc w:val="both"/>
        <w:rPr/>
      </w:pPr>
      <w:r>
        <w:rPr>
          <w:rFonts w:eastAsia="Times New Roman" w:cs="Times New Roman" w:ascii="Times New Roman" w:hAnsi="Times New Roman"/>
          <w:color w:val="111111"/>
          <w:sz w:val="28"/>
          <w:szCs w:val="28"/>
          <w:lang w:val="en-US"/>
        </w:rPr>
        <w:t>Kedua, harta yang dihasilkan dari uang kotor.</w:t>
      </w:r>
    </w:p>
    <w:p>
      <w:pPr>
        <w:pStyle w:val="BookText"/>
        <w:bidi w:val="0"/>
        <w:jc w:val="both"/>
        <w:rPr/>
      </w:pPr>
      <w:r>
        <w:rPr>
          <w:rFonts w:eastAsia="Times New Roman" w:cs="Times New Roman" w:ascii="Times New Roman" w:hAnsi="Times New Roman"/>
          <w:color w:val="111111"/>
          <w:sz w:val="28"/>
          <w:szCs w:val="28"/>
          <w:lang w:val="en-US"/>
        </w:rPr>
        <w:t>Ketiga, keuntungan yang diperoleh dengan cara membeli</w:t>
      </w:r>
    </w:p>
    <w:p>
      <w:pPr>
        <w:pStyle w:val="BookText"/>
        <w:bidi w:val="0"/>
        <w:jc w:val="both"/>
        <w:rPr/>
      </w:pPr>
      <w:r>
        <w:rPr>
          <w:rFonts w:eastAsia="Times New Roman" w:cs="Times New Roman" w:ascii="Times New Roman" w:hAnsi="Times New Roman"/>
          <w:color w:val="111111"/>
          <w:sz w:val="28"/>
          <w:szCs w:val="28"/>
          <w:lang w:val="en-US"/>
        </w:rPr>
        <w:t>barang keperluan rakyat dengan harga murah dan menjualnya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harga mahal. </w:t>
      </w:r>
    </w:p>
    <w:p>
      <w:pPr>
        <w:pStyle w:val="BookText"/>
        <w:bidi w:val="0"/>
        <w:rPr/>
      </w:pPr>
      <w:r>
        <w:rPr>
          <w:rFonts w:eastAsia="Times New Roman" w:cs="Times New Roman" w:ascii="Times New Roman" w:hAnsi="Times New Roman"/>
          <w:color w:val="111111"/>
          <w:sz w:val="28"/>
          <w:szCs w:val="28"/>
          <w:lang w:val="en-US"/>
        </w:rPr>
        <w:t>Keempat, harta yang diterima dari para pelaku kriminal</w:t>
      </w:r>
    </w:p>
    <w:p>
      <w:pPr>
        <w:pStyle w:val="BookText"/>
        <w:bidi w:val="0"/>
        <w:jc w:val="both"/>
        <w:rPr/>
      </w:pPr>
      <w:r>
        <w:rPr>
          <w:rFonts w:eastAsia="Times New Roman" w:cs="Times New Roman" w:ascii="Times New Roman" w:hAnsi="Times New Roman"/>
          <w:color w:val="111111"/>
          <w:sz w:val="28"/>
          <w:szCs w:val="28"/>
          <w:lang w:val="en-US"/>
        </w:rPr>
        <w:t>dan dosa, seperti membunuh atau memukul orang lain, dengan</w:t>
      </w:r>
    </w:p>
    <w:p>
      <w:pPr>
        <w:pStyle w:val="BookText"/>
        <w:bidi w:val="0"/>
        <w:jc w:val="both"/>
        <w:rPr/>
      </w:pPr>
      <w:r>
        <w:rPr>
          <w:rFonts w:eastAsia="Times New Roman" w:cs="Times New Roman" w:ascii="Times New Roman" w:hAnsi="Times New Roman"/>
          <w:color w:val="111111"/>
          <w:sz w:val="28"/>
          <w:szCs w:val="28"/>
          <w:lang w:val="en-US"/>
        </w:rPr>
        <w:t>syarat mereka dibebaskan dari hukuman yang berlaku.</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Atas dasar ini, pemimpin politik harus mengambil</w:t>
      </w:r>
    </w:p>
    <w:p>
      <w:pPr>
        <w:pStyle w:val="BookText"/>
        <w:bidi w:val="0"/>
        <w:jc w:val="both"/>
        <w:rPr/>
      </w:pPr>
      <w:r>
        <w:rPr>
          <w:rFonts w:eastAsia="Times New Roman" w:cs="Times New Roman" w:ascii="Times New Roman" w:hAnsi="Times New Roman"/>
          <w:color w:val="111111"/>
          <w:sz w:val="28"/>
          <w:szCs w:val="28"/>
          <w:lang w:val="en-US"/>
        </w:rPr>
        <w:t>kebijakan dan langkah-langkah jitu sehingga: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Negara tidak menjadi negara yang memeras uang rakyat.</w:t>
      </w:r>
    </w:p>
    <w:p>
      <w:pPr>
        <w:pStyle w:val="BookText"/>
        <w:bidi w:val="0"/>
        <w:jc w:val="both"/>
        <w:rPr/>
      </w:pPr>
      <w:r>
        <w:rPr>
          <w:rFonts w:eastAsia="Times New Roman" w:cs="Times New Roman" w:ascii="Times New Roman" w:hAnsi="Times New Roman"/>
          <w:color w:val="111111"/>
          <w:sz w:val="28"/>
          <w:szCs w:val="28"/>
          <w:lang w:val="en-US"/>
        </w:rPr>
        <w:t>Menjamin keamanan jalur perjalanan darat, laut, dan</w:t>
      </w:r>
    </w:p>
    <w:p>
      <w:pPr>
        <w:pStyle w:val="BookText"/>
        <w:bidi w:val="0"/>
        <w:jc w:val="both"/>
        <w:rPr/>
      </w:pPr>
      <w:r>
        <w:rPr>
          <w:rFonts w:eastAsia="Times New Roman" w:cs="Times New Roman" w:ascii="Times New Roman" w:hAnsi="Times New Roman"/>
          <w:color w:val="111111"/>
          <w:sz w:val="28"/>
          <w:szCs w:val="28"/>
          <w:lang w:val="en-US"/>
        </w:rPr>
        <w:t>udara adalah salah satu tugas dan kewajiban negara,</w:t>
      </w:r>
    </w:p>
    <w:p>
      <w:pPr>
        <w:pStyle w:val="BookText"/>
        <w:bidi w:val="0"/>
        <w:jc w:val="both"/>
        <w:rPr/>
      </w:pPr>
      <w:r>
        <w:rPr>
          <w:rFonts w:eastAsia="Times New Roman" w:cs="Times New Roman" w:ascii="Times New Roman" w:hAnsi="Times New Roman"/>
          <w:color w:val="111111"/>
          <w:sz w:val="28"/>
          <w:szCs w:val="28"/>
          <w:lang w:val="en-US"/>
        </w:rPr>
        <w:t>bukan sumber pendapatan.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Pemimpin politik harus menghindari setiap kebijakan</w:t>
      </w:r>
    </w:p>
    <w:p>
      <w:pPr>
        <w:pStyle w:val="BookText"/>
        <w:bidi w:val="0"/>
        <w:jc w:val="both"/>
        <w:rPr/>
      </w:pPr>
      <w:r>
        <w:rPr>
          <w:rFonts w:eastAsia="Times New Roman" w:cs="Times New Roman" w:ascii="Times New Roman" w:hAnsi="Times New Roman"/>
          <w:color w:val="111111"/>
          <w:sz w:val="28"/>
          <w:szCs w:val="28"/>
          <w:lang w:val="en-US"/>
        </w:rPr>
        <w:t>dan transaksi yang dapat menghancurkan nilai mata</w:t>
      </w:r>
    </w:p>
    <w:p>
      <w:pPr>
        <w:pStyle w:val="BookText"/>
        <w:bidi w:val="0"/>
        <w:jc w:val="both"/>
        <w:rPr/>
      </w:pPr>
      <w:r>
        <w:rPr>
          <w:rFonts w:eastAsia="Times New Roman" w:cs="Times New Roman" w:ascii="Times New Roman" w:hAnsi="Times New Roman"/>
          <w:color w:val="111111"/>
          <w:sz w:val="28"/>
          <w:szCs w:val="28"/>
          <w:lang w:val="en-US"/>
        </w:rPr>
        <w:t>uang negara di hadapan mata uang asing, sekalipun</w:t>
      </w:r>
    </w:p>
    <w:p>
      <w:pPr>
        <w:pStyle w:val="BookText"/>
        <w:bidi w:val="0"/>
        <w:jc w:val="both"/>
        <w:rPr/>
      </w:pPr>
      <w:r>
        <w:rPr>
          <w:rFonts w:eastAsia="Times New Roman" w:cs="Times New Roman" w:ascii="Times New Roman" w:hAnsi="Times New Roman"/>
          <w:color w:val="111111"/>
          <w:sz w:val="28"/>
          <w:szCs w:val="28"/>
          <w:lang w:val="en-US"/>
        </w:rPr>
        <w:t>kebijakan dan transaksi ini secara lahiriah mendatangkan</w:t>
      </w:r>
    </w:p>
    <w:p>
      <w:pPr>
        <w:pStyle w:val="BookText"/>
        <w:bidi w:val="0"/>
        <w:jc w:val="both"/>
        <w:rPr/>
      </w:pPr>
      <w:r>
        <w:rPr>
          <w:rFonts w:eastAsia="Times New Roman" w:cs="Times New Roman" w:ascii="Times New Roman" w:hAnsi="Times New Roman"/>
          <w:color w:val="111111"/>
          <w:sz w:val="28"/>
          <w:szCs w:val="28"/>
          <w:lang w:val="en-US"/>
        </w:rPr>
        <w:t>keuntungan besar bagi negara.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Pemimpin politik jangan memperlakukan rakyat dengan</w:t>
      </w:r>
    </w:p>
    <w:p>
      <w:pPr>
        <w:pStyle w:val="BookText"/>
        <w:bidi w:val="0"/>
        <w:jc w:val="both"/>
        <w:rPr/>
      </w:pPr>
      <w:r>
        <w:rPr>
          <w:rFonts w:eastAsia="Times New Roman" w:cs="Times New Roman" w:ascii="Times New Roman" w:hAnsi="Times New Roman"/>
          <w:color w:val="111111"/>
          <w:sz w:val="28"/>
          <w:szCs w:val="28"/>
          <w:lang w:val="en-US"/>
        </w:rPr>
        <w:t>tolok ukur bisnis, dan lalu menimbun kebutuhan umum</w:t>
      </w:r>
    </w:p>
    <w:p>
      <w:pPr>
        <w:pStyle w:val="BookText"/>
        <w:bidi w:val="0"/>
        <w:jc w:val="both"/>
        <w:rPr/>
      </w:pPr>
      <w:r>
        <w:rPr>
          <w:rFonts w:eastAsia="Times New Roman" w:cs="Times New Roman" w:ascii="Times New Roman" w:hAnsi="Times New Roman"/>
          <w:color w:val="111111"/>
          <w:sz w:val="28"/>
          <w:szCs w:val="28"/>
          <w:lang w:val="en-US"/>
        </w:rPr>
        <w:t>guna menjualnya dengan harga yang mahal.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Pemimpin politik jangan menjadikan kompensasi dosa</w:t>
      </w:r>
    </w:p>
    <w:p>
      <w:pPr>
        <w:pStyle w:val="BookText"/>
        <w:bidi w:val="0"/>
        <w:jc w:val="both"/>
        <w:rPr/>
      </w:pPr>
      <w:r>
        <w:rPr>
          <w:rFonts w:eastAsia="Times New Roman" w:cs="Times New Roman" w:ascii="Times New Roman" w:hAnsi="Times New Roman"/>
          <w:color w:val="111111"/>
          <w:sz w:val="28"/>
          <w:szCs w:val="28"/>
          <w:lang w:val="en-US"/>
        </w:rPr>
        <w:t>yang pernah dilakukan penduduk sebagai sumber</w:t>
      </w:r>
    </w:p>
    <w:p>
      <w:pPr>
        <w:pStyle w:val="BookText"/>
        <w:bidi w:val="0"/>
        <w:jc w:val="both"/>
        <w:rPr/>
      </w:pPr>
      <w:r>
        <w:rPr>
          <w:rFonts w:eastAsia="Times New Roman" w:cs="Times New Roman" w:ascii="Times New Roman" w:hAnsi="Times New Roman"/>
          <w:color w:val="111111"/>
          <w:sz w:val="28"/>
          <w:szCs w:val="28"/>
          <w:lang w:val="en-US"/>
        </w:rPr>
        <w:t>pendapatan negara dan meliburkan hukum Ilahi karena</w:t>
      </w:r>
    </w:p>
    <w:p>
      <w:pPr>
        <w:pStyle w:val="BookText"/>
        <w:bidi w:val="0"/>
        <w:jc w:val="both"/>
        <w:rPr/>
      </w:pPr>
      <w:r>
        <w:rPr>
          <w:rFonts w:eastAsia="Times New Roman" w:cs="Times New Roman" w:ascii="Times New Roman" w:hAnsi="Times New Roman"/>
          <w:color w:val="111111"/>
          <w:sz w:val="28"/>
          <w:szCs w:val="28"/>
          <w:lang w:val="en-US"/>
        </w:rPr>
        <w:t>sepeser uang. Jika hal ini terjadi, sebagai ganti dari</w:t>
      </w:r>
    </w:p>
    <w:p>
      <w:pPr>
        <w:pStyle w:val="BookText"/>
        <w:bidi w:val="0"/>
        <w:jc w:val="both"/>
        <w:rPr/>
      </w:pPr>
      <w:r>
        <w:rPr>
          <w:rFonts w:eastAsia="Times New Roman" w:cs="Times New Roman" w:ascii="Times New Roman" w:hAnsi="Times New Roman"/>
          <w:color w:val="111111"/>
          <w:sz w:val="28"/>
          <w:szCs w:val="28"/>
          <w:lang w:val="en-US"/>
        </w:rPr>
        <w:t>kewajiban yang harus dilakukan dan memimpin negara,</w:t>
      </w:r>
    </w:p>
    <w:p>
      <w:pPr>
        <w:pStyle w:val="BookText"/>
        <w:bidi w:val="0"/>
        <w:jc w:val="both"/>
        <w:rPr/>
      </w:pPr>
      <w:r>
        <w:rPr>
          <w:rFonts w:eastAsia="Times New Roman" w:cs="Times New Roman" w:ascii="Times New Roman" w:hAnsi="Times New Roman"/>
          <w:color w:val="111111"/>
          <w:sz w:val="28"/>
          <w:szCs w:val="28"/>
          <w:lang w:val="en-US"/>
        </w:rPr>
        <w:t>ia malah menjadi sebab utama dominasi penyembahan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 </w:t>
      </w:r>
      <w:bookmarkStart w:id="422" w:name="pg5866_38385"/>
    </w:p>
    <w:p>
      <w:pPr>
        <w:pStyle w:val="Heading6"/>
        <w:numPr>
          <w:ilvl w:val="5"/>
          <w:numId w:val="1"/>
        </w:numPr>
        <w:bidi w:val="0"/>
        <w:jc w:val="left"/>
        <w:rPr/>
      </w:pPr>
      <w:bookmarkStart w:id="423" w:name="__RefHeading___Toc5040409_581953129"/>
      <w:bookmarkStart w:id="424" w:name="_Toc161"/>
      <w:bookmarkEnd w:id="422"/>
      <w:bookmarkEnd w:id="423"/>
      <w:r>
        <w:rPr/>
        <w:t>Nasib dan Rezeki</w:t>
      </w:r>
      <w:bookmarkEnd w:id="424"/>
    </w:p>
    <w:p>
      <w:pPr>
        <w:pStyle w:val="Heading6"/>
        <w:numPr>
          <w:ilvl w:val="5"/>
          <w:numId w:val="1"/>
        </w:numPr>
        <w:bidi w:val="0"/>
        <w:jc w:val="left"/>
        <w:rPr/>
      </w:pPr>
      <w:bookmarkStart w:id="425" w:name="__RefHeading___Toc5040411_581953129"/>
      <w:bookmarkStart w:id="426" w:name="_Toc162"/>
      <w:bookmarkEnd w:id="425"/>
      <w:r>
        <w:rPr/>
        <w:t>Point</w:t>
      </w:r>
      <w:bookmarkEnd w:id="426"/>
    </w:p>
    <w:p>
      <w:pPr>
        <w:pStyle w:val="BookText"/>
        <w:bidi w:val="0"/>
        <w:jc w:val="both"/>
        <w:rPr/>
      </w:pPr>
      <w:r>
        <w:rPr>
          <w:rFonts w:eastAsia="Times New Roman" w:cs="Times New Roman" w:ascii="Times New Roman" w:hAnsi="Times New Roman"/>
          <w:color w:val="111111"/>
          <w:sz w:val="28"/>
          <w:szCs w:val="28"/>
          <w:lang w:val="en-US"/>
        </w:rPr>
        <w:t>Sumber pendapatan terakhir negara adalah nasib dan rezeki</w:t>
      </w:r>
    </w:p>
    <w:p>
      <w:pPr>
        <w:pStyle w:val="BookText"/>
        <w:bidi w:val="0"/>
        <w:jc w:val="both"/>
        <w:rPr/>
      </w:pPr>
      <w:r>
        <w:rPr>
          <w:rFonts w:eastAsia="Times New Roman" w:cs="Times New Roman" w:ascii="Times New Roman" w:hAnsi="Times New Roman"/>
          <w:color w:val="111111"/>
          <w:sz w:val="28"/>
          <w:szCs w:val="28"/>
          <w:lang w:val="en-US"/>
        </w:rPr>
        <w:t>yang dianugerahkan oleh Allah Yang Maha Pengasih kepada</w:t>
      </w:r>
    </w:p>
    <w:p>
      <w:pPr>
        <w:pStyle w:val="BookText"/>
        <w:bidi w:val="0"/>
        <w:jc w:val="both"/>
        <w:rPr/>
      </w:pPr>
      <w:r>
        <w:rPr>
          <w:rFonts w:eastAsia="Times New Roman" w:cs="Times New Roman" w:ascii="Times New Roman" w:hAnsi="Times New Roman"/>
          <w:color w:val="111111"/>
          <w:sz w:val="28"/>
          <w:szCs w:val="28"/>
          <w:lang w:val="en-US"/>
        </w:rPr>
        <w:t>pemimpin politik dan negara. Kita bisa menyebutkan dua jenis</w:t>
      </w:r>
    </w:p>
    <w:p>
      <w:pPr>
        <w:pStyle w:val="BookText"/>
        <w:bidi w:val="0"/>
        <w:jc w:val="both"/>
        <w:rPr/>
      </w:pPr>
      <w:r>
        <w:rPr>
          <w:rFonts w:eastAsia="Times New Roman" w:cs="Times New Roman" w:ascii="Times New Roman" w:hAnsi="Times New Roman"/>
          <w:color w:val="111111"/>
          <w:sz w:val="28"/>
          <w:szCs w:val="28"/>
          <w:lang w:val="en-US"/>
        </w:rPr>
        <w:t>pendapatan yang diperoleh melalui jalan ini:</w:t>
      </w:r>
    </w:p>
    <w:p>
      <w:pPr>
        <w:pStyle w:val="BookText"/>
        <w:bidi w:val="0"/>
        <w:jc w:val="both"/>
        <w:rPr/>
      </w:pPr>
      <w:r>
        <w:rPr>
          <w:rFonts w:eastAsia="Times New Roman" w:cs="Times New Roman" w:ascii="Times New Roman" w:hAnsi="Times New Roman"/>
          <w:color w:val="111111"/>
          <w:sz w:val="28"/>
          <w:szCs w:val="28"/>
          <w:lang w:val="en-US"/>
        </w:rPr>
        <w:t>Pertama, harta yang diberikan oleh penduduk kepada</w:t>
      </w:r>
    </w:p>
    <w:p>
      <w:pPr>
        <w:pStyle w:val="BookText"/>
        <w:bidi w:val="0"/>
        <w:jc w:val="both"/>
        <w:rPr/>
      </w:pPr>
      <w:r>
        <w:rPr>
          <w:rFonts w:eastAsia="Times New Roman" w:cs="Times New Roman" w:ascii="Times New Roman" w:hAnsi="Times New Roman"/>
          <w:color w:val="111111"/>
          <w:sz w:val="28"/>
          <w:szCs w:val="28"/>
          <w:lang w:val="en-US"/>
        </w:rPr>
        <w:t>pemerintah, seperti lahan dan bangunan sekolah.</w:t>
      </w:r>
    </w:p>
    <w:p>
      <w:pPr>
        <w:pStyle w:val="BookText"/>
        <w:bidi w:val="0"/>
        <w:jc w:val="both"/>
        <w:rPr/>
      </w:pPr>
      <w:r>
        <w:rPr>
          <w:rFonts w:eastAsia="Times New Roman" w:cs="Times New Roman" w:ascii="Times New Roman" w:hAnsi="Times New Roman"/>
          <w:color w:val="111111"/>
          <w:sz w:val="28"/>
          <w:szCs w:val="28"/>
          <w:lang w:val="en-US"/>
        </w:rPr>
        <w:t>Kedua, harta karun yang ditemukan secara tibatiba.</w:t>
      </w:r>
    </w:p>
    <w:p>
      <w:pPr>
        <w:pStyle w:val="BookText"/>
        <w:bidi w:val="0"/>
        <w:jc w:val="both"/>
        <w:rPr/>
      </w:pPr>
      <w:r>
        <w:rPr>
          <w:rStyle w:val="FootnoteAnchor"/>
        </w:rPr>
        <w:footnoteReference w:id="366"/>
      </w:r>
    </w:p>
    <w:p>
      <w:pPr>
        <w:pStyle w:val="Heading6"/>
        <w:numPr>
          <w:ilvl w:val="5"/>
          <w:numId w:val="1"/>
        </w:numPr>
        <w:bidi w:val="0"/>
        <w:jc w:val="left"/>
        <w:rPr/>
      </w:pPr>
      <w:bookmarkStart w:id="427" w:name="__RefHeading___Toc5040413_581953129"/>
      <w:bookmarkStart w:id="428" w:name="_Toc163"/>
      <w:bookmarkEnd w:id="427"/>
      <w:r>
        <w:rPr/>
        <w:t>Pemeliharaan</w:t>
      </w:r>
      <w:bookmarkEnd w:id="428"/>
    </w:p>
    <w:p>
      <w:pPr>
        <w:pStyle w:val="BookText"/>
        <w:bidi w:val="0"/>
        <w:jc w:val="both"/>
        <w:rPr/>
      </w:pPr>
      <w:r>
        <w:rPr>
          <w:rFonts w:eastAsia="Times New Roman" w:cs="Times New Roman" w:ascii="Times New Roman" w:hAnsi="Times New Roman"/>
          <w:color w:val="111111"/>
          <w:sz w:val="28"/>
          <w:szCs w:val="28"/>
          <w:lang w:val="en-US"/>
        </w:rPr>
        <w:t>Pengeluaraan dan pembiayaan adalah suatu realita yang</w:t>
      </w:r>
    </w:p>
    <w:p>
      <w:pPr>
        <w:pStyle w:val="BookText"/>
        <w:bidi w:val="0"/>
        <w:jc w:val="both"/>
        <w:rPr/>
      </w:pPr>
      <w:r>
        <w:rPr>
          <w:rFonts w:eastAsia="Times New Roman" w:cs="Times New Roman" w:ascii="Times New Roman" w:hAnsi="Times New Roman"/>
          <w:color w:val="111111"/>
          <w:sz w:val="28"/>
          <w:szCs w:val="28"/>
          <w:lang w:val="en-US"/>
        </w:rPr>
        <w:t>tidak dapat dihindari. Oleh karena itu, tanpa pemanfaatan</w:t>
      </w:r>
    </w:p>
    <w:p>
      <w:pPr>
        <w:pStyle w:val="BookText"/>
        <w:bidi w:val="0"/>
        <w:jc w:val="both"/>
        <w:rPr/>
      </w:pPr>
      <w:r>
        <w:rPr>
          <w:rFonts w:eastAsia="Times New Roman" w:cs="Times New Roman" w:ascii="Times New Roman" w:hAnsi="Times New Roman"/>
          <w:color w:val="111111"/>
          <w:sz w:val="28"/>
          <w:szCs w:val="28"/>
          <w:lang w:val="en-US"/>
        </w:rPr>
        <w:t>dan investasi harta negara dengan benar, pemeliharaan</w:t>
      </w:r>
    </w:p>
    <w:p>
      <w:pPr>
        <w:pStyle w:val="BookText"/>
        <w:bidi w:val="0"/>
        <w:jc w:val="both"/>
        <w:rPr/>
      </w:pPr>
      <w:r>
        <w:rPr>
          <w:rFonts w:eastAsia="Times New Roman" w:cs="Times New Roman" w:ascii="Times New Roman" w:hAnsi="Times New Roman"/>
          <w:color w:val="111111"/>
          <w:sz w:val="28"/>
          <w:szCs w:val="28"/>
          <w:lang w:val="en-US"/>
        </w:rPr>
        <w:t>modal dan sumber keuangan negara tidak mungkin dapat</w:t>
      </w:r>
    </w:p>
    <w:p>
      <w:pPr>
        <w:pStyle w:val="BookText"/>
        <w:bidi w:val="0"/>
        <w:jc w:val="both"/>
        <w:rPr/>
      </w:pPr>
      <w:r>
        <w:rPr>
          <w:rFonts w:eastAsia="Times New Roman" w:cs="Times New Roman" w:ascii="Times New Roman" w:hAnsi="Times New Roman"/>
          <w:color w:val="111111"/>
          <w:sz w:val="28"/>
          <w:szCs w:val="28"/>
          <w:lang w:val="en-US"/>
        </w:rPr>
        <w:t>terlaksana dengan baik. Supaya dapat memelihara harta</w:t>
      </w:r>
    </w:p>
    <w:p>
      <w:pPr>
        <w:pStyle w:val="BookText"/>
        <w:bidi w:val="0"/>
        <w:jc w:val="both"/>
        <w:rPr/>
      </w:pPr>
      <w:r>
        <w:rPr>
          <w:rFonts w:eastAsia="Times New Roman" w:cs="Times New Roman" w:ascii="Times New Roman" w:hAnsi="Times New Roman"/>
          <w:color w:val="111111"/>
          <w:sz w:val="28"/>
          <w:szCs w:val="28"/>
          <w:lang w:val="en-US"/>
        </w:rPr>
        <w:t>negara dalam ranah nasional dengan baik, pemimpin politik</w:t>
      </w:r>
    </w:p>
    <w:p>
      <w:pPr>
        <w:pStyle w:val="BookText"/>
        <w:bidi w:val="0"/>
        <w:jc w:val="both"/>
        <w:rPr/>
      </w:pPr>
      <w:r>
        <w:rPr>
          <w:rFonts w:eastAsia="Times New Roman" w:cs="Times New Roman" w:ascii="Times New Roman" w:hAnsi="Times New Roman"/>
          <w:color w:val="111111"/>
          <w:sz w:val="28"/>
          <w:szCs w:val="28"/>
          <w:lang w:val="en-US"/>
        </w:rPr>
        <w:t>harus memperhatikan tiga syarat berikut ini:</w:t>
      </w:r>
    </w:p>
    <w:p>
      <w:pPr>
        <w:pStyle w:val="BookText"/>
        <w:bidi w:val="0"/>
        <w:jc w:val="both"/>
        <w:rPr/>
      </w:pPr>
      <w:r>
        <w:rPr>
          <w:rFonts w:eastAsia="Times New Roman" w:cs="Times New Roman" w:ascii="Times New Roman" w:hAnsi="Times New Roman"/>
          <w:color w:val="111111"/>
          <w:sz w:val="28"/>
          <w:szCs w:val="28"/>
          <w:lang w:val="en-US"/>
        </w:rPr>
        <w:t>Pertama, kehidupan sehari-hari rakyat jangan sampai</w:t>
      </w:r>
    </w:p>
    <w:p>
      <w:pPr>
        <w:pStyle w:val="BookText"/>
        <w:bidi w:val="0"/>
        <w:jc w:val="both"/>
        <w:rPr/>
      </w:pPr>
      <w:r>
        <w:rPr>
          <w:rFonts w:eastAsia="Times New Roman" w:cs="Times New Roman" w:ascii="Times New Roman" w:hAnsi="Times New Roman"/>
          <w:color w:val="111111"/>
          <w:sz w:val="28"/>
          <w:szCs w:val="28"/>
          <w:lang w:val="en-US"/>
        </w:rPr>
        <w:t>terganggu. Kedua, agama dan harga diri tidak boleh tercoreng.</w:t>
      </w:r>
    </w:p>
    <w:p>
      <w:pPr>
        <w:pStyle w:val="BookText"/>
        <w:bidi w:val="0"/>
        <w:jc w:val="both"/>
        <w:rPr/>
      </w:pPr>
      <w:r>
        <w:rPr>
          <w:rFonts w:eastAsia="Times New Roman" w:cs="Times New Roman" w:ascii="Times New Roman" w:hAnsi="Times New Roman"/>
          <w:color w:val="111111"/>
          <w:sz w:val="28"/>
          <w:szCs w:val="28"/>
          <w:lang w:val="en-US"/>
        </w:rPr>
        <w:t>Alasannya, jika kita tidak membantu orang-orang yang</w:t>
      </w:r>
    </w:p>
    <w:p>
      <w:pPr>
        <w:pStyle w:val="BookText"/>
        <w:bidi w:val="0"/>
        <w:jc w:val="both"/>
        <w:rPr/>
      </w:pPr>
      <w:r>
        <w:rPr>
          <w:rFonts w:eastAsia="Times New Roman" w:cs="Times New Roman" w:ascii="Times New Roman" w:hAnsi="Times New Roman"/>
          <w:color w:val="111111"/>
          <w:sz w:val="28"/>
          <w:szCs w:val="28"/>
          <w:lang w:val="en-US"/>
        </w:rPr>
        <w:t>sedang membutuhkan padahal kita memiliki harta kekayaan,</w:t>
      </w:r>
    </w:p>
    <w:p>
      <w:pPr>
        <w:pStyle w:val="BookText"/>
        <w:bidi w:val="0"/>
        <w:jc w:val="both"/>
        <w:rPr/>
      </w:pPr>
      <w:r>
        <w:rPr>
          <w:rFonts w:eastAsia="Times New Roman" w:cs="Times New Roman" w:ascii="Times New Roman" w:hAnsi="Times New Roman"/>
          <w:color w:val="111111"/>
          <w:sz w:val="28"/>
          <w:szCs w:val="28"/>
          <w:lang w:val="en-US"/>
        </w:rPr>
        <w:t>jelas tindakan kita ini sangat jauh dari ajaran dan tuntunan</w:t>
      </w:r>
    </w:p>
    <w:p>
      <w:pPr>
        <w:pStyle w:val="BookText"/>
        <w:bidi w:val="0"/>
        <w:jc w:val="both"/>
        <w:rPr/>
      </w:pPr>
      <w:r>
        <w:rPr>
          <w:rFonts w:eastAsia="Times New Roman" w:cs="Times New Roman" w:ascii="Times New Roman" w:hAnsi="Times New Roman"/>
          <w:color w:val="111111"/>
          <w:sz w:val="28"/>
          <w:szCs w:val="28"/>
          <w:lang w:val="en-US"/>
        </w:rPr>
        <w:t>agama. Jika kita enggan menghibahkan sebagian harta kita</w:t>
      </w:r>
    </w:p>
    <w:p>
      <w:pPr>
        <w:pStyle w:val="BookText"/>
        <w:bidi w:val="0"/>
        <w:jc w:val="both"/>
        <w:rPr/>
      </w:pPr>
      <w:r>
        <w:rPr>
          <w:rFonts w:eastAsia="Times New Roman" w:cs="Times New Roman" w:ascii="Times New Roman" w:hAnsi="Times New Roman"/>
          <w:color w:val="111111"/>
          <w:sz w:val="28"/>
          <w:szCs w:val="28"/>
          <w:lang w:val="en-US"/>
        </w:rPr>
        <w:t>kepada orang-orang yang memerlukan sebagian harta itu atau</w:t>
      </w:r>
    </w:p>
    <w:p>
      <w:pPr>
        <w:pStyle w:val="BookText"/>
        <w:bidi w:val="0"/>
        <w:jc w:val="both"/>
        <w:rPr/>
      </w:pPr>
      <w:r>
        <w:rPr>
          <w:rFonts w:eastAsia="Times New Roman" w:cs="Times New Roman" w:ascii="Times New Roman" w:hAnsi="Times New Roman"/>
          <w:color w:val="111111"/>
          <w:sz w:val="28"/>
          <w:szCs w:val="28"/>
          <w:lang w:val="en-US"/>
        </w:rPr>
        <w:t>orang-orang yang bersimbah diharibaan kita dan memohon</w:t>
      </w:r>
    </w:p>
    <w:p>
      <w:pPr>
        <w:pStyle w:val="BookText"/>
        <w:bidi w:val="0"/>
        <w:jc w:val="both"/>
        <w:rPr/>
      </w:pPr>
      <w:r>
        <w:rPr>
          <w:rFonts w:eastAsia="Times New Roman" w:cs="Times New Roman" w:ascii="Times New Roman" w:hAnsi="Times New Roman"/>
          <w:color w:val="111111"/>
          <w:sz w:val="28"/>
          <w:szCs w:val="28"/>
          <w:lang w:val="en-US"/>
        </w:rPr>
        <w:t>demi harga diri kita, jelas tindakan kita ini jauh dari peri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kemanusiaan. Ketiga, tidak melakukan sebuah kehinaan seperti </w:t>
      </w:r>
    </w:p>
    <w:p>
      <w:pPr>
        <w:pStyle w:val="BookText"/>
        <w:bidi w:val="0"/>
        <w:rPr/>
      </w:pPr>
      <w:r>
        <w:rPr>
          <w:rFonts w:eastAsia="Times New Roman" w:cs="Times New Roman" w:ascii="Times New Roman" w:hAnsi="Times New Roman"/>
          <w:color w:val="111111"/>
          <w:sz w:val="28"/>
          <w:szCs w:val="28"/>
          <w:lang w:val="en-US"/>
        </w:rPr>
        <w:t>kekikiran dan kerakusan.</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Jika ketiga syarat di atas tidak terpenuhi, maka tujuan asli</w:t>
      </w:r>
    </w:p>
    <w:p>
      <w:pPr>
        <w:pStyle w:val="BookText"/>
        <w:bidi w:val="0"/>
        <w:jc w:val="both"/>
        <w:rPr/>
      </w:pPr>
      <w:r>
        <w:rPr>
          <w:rFonts w:eastAsia="Times New Roman" w:cs="Times New Roman" w:ascii="Times New Roman" w:hAnsi="Times New Roman"/>
          <w:color w:val="111111"/>
          <w:sz w:val="28"/>
          <w:szCs w:val="28"/>
          <w:lang w:val="en-US"/>
        </w:rPr>
        <w:t>setiap individu dan masyarakat; yakni menggapai keutamaan,</w:t>
      </w:r>
    </w:p>
    <w:p>
      <w:pPr>
        <w:pStyle w:val="BookText"/>
        <w:bidi w:val="0"/>
        <w:jc w:val="both"/>
        <w:rPr/>
      </w:pPr>
      <w:r>
        <w:rPr>
          <w:rFonts w:eastAsia="Times New Roman" w:cs="Times New Roman" w:ascii="Times New Roman" w:hAnsi="Times New Roman"/>
          <w:color w:val="111111"/>
          <w:sz w:val="28"/>
          <w:szCs w:val="28"/>
          <w:lang w:val="en-US"/>
        </w:rPr>
        <w:t>tidak akan pernah tercapai. Apabila ketiga syarat tersebut</w:t>
      </w:r>
    </w:p>
    <w:p>
      <w:pPr>
        <w:pStyle w:val="BookText"/>
        <w:bidi w:val="0"/>
        <w:jc w:val="both"/>
        <w:rPr/>
      </w:pPr>
      <w:r>
        <w:rPr>
          <w:rFonts w:eastAsia="Times New Roman" w:cs="Times New Roman" w:ascii="Times New Roman" w:hAnsi="Times New Roman"/>
          <w:color w:val="111111"/>
          <w:sz w:val="28"/>
          <w:szCs w:val="28"/>
          <w:lang w:val="en-US"/>
        </w:rPr>
        <w:t>terpenuhi dengan baik, maka harta kekayaan masyarakat</w:t>
      </w:r>
    </w:p>
    <w:p>
      <w:pPr>
        <w:pStyle w:val="BookText"/>
        <w:bidi w:val="0"/>
        <w:jc w:val="both"/>
        <w:rPr/>
      </w:pPr>
      <w:r>
        <w:rPr>
          <w:rFonts w:eastAsia="Times New Roman" w:cs="Times New Roman" w:ascii="Times New Roman" w:hAnsi="Times New Roman"/>
          <w:color w:val="111111"/>
          <w:sz w:val="28"/>
          <w:szCs w:val="28"/>
          <w:lang w:val="en-US"/>
        </w:rPr>
        <w:t>umum dapat dipelihara dengan tiga cara berikut ini:</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Tabungan; maksudnya, pengeluaran jangan sampai imbas</w:t>
      </w:r>
    </w:p>
    <w:p>
      <w:pPr>
        <w:pStyle w:val="BookText"/>
        <w:bidi w:val="0"/>
        <w:jc w:val="both"/>
        <w:rPr/>
      </w:pPr>
      <w:r>
        <w:rPr>
          <w:rFonts w:eastAsia="Times New Roman" w:cs="Times New Roman" w:ascii="Times New Roman" w:hAnsi="Times New Roman"/>
          <w:color w:val="111111"/>
          <w:sz w:val="28"/>
          <w:szCs w:val="28"/>
          <w:lang w:val="en-US"/>
        </w:rPr>
        <w:t>atau lebih banyak dari pemasukan. Idealnya, pengeluaran</w:t>
      </w:r>
    </w:p>
    <w:p>
      <w:pPr>
        <w:pStyle w:val="BookText"/>
        <w:bidi w:val="0"/>
        <w:jc w:val="both"/>
        <w:rPr/>
      </w:pPr>
      <w:r>
        <w:rPr>
          <w:rFonts w:eastAsia="Times New Roman" w:cs="Times New Roman" w:ascii="Times New Roman" w:hAnsi="Times New Roman"/>
          <w:color w:val="111111"/>
          <w:sz w:val="28"/>
          <w:szCs w:val="28"/>
          <w:lang w:val="en-US"/>
        </w:rPr>
        <w:t>harus berjumlah lebih sedikit daripada pemasukan.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Investasi yang logis; maksudnya, kita jangan melakukan</w:t>
      </w:r>
    </w:p>
    <w:p>
      <w:pPr>
        <w:pStyle w:val="BookText"/>
        <w:bidi w:val="0"/>
        <w:jc w:val="both"/>
        <w:rPr/>
      </w:pPr>
      <w:r>
        <w:rPr>
          <w:rFonts w:eastAsia="Times New Roman" w:cs="Times New Roman" w:ascii="Times New Roman" w:hAnsi="Times New Roman"/>
          <w:color w:val="111111"/>
          <w:sz w:val="28"/>
          <w:szCs w:val="28"/>
          <w:lang w:val="en-US"/>
        </w:rPr>
        <w:t>investasi untuk sebuah produksi atau di sebuah tempat</w:t>
      </w:r>
    </w:p>
    <w:p>
      <w:pPr>
        <w:pStyle w:val="BookText"/>
        <w:bidi w:val="0"/>
        <w:jc w:val="both"/>
        <w:rPr/>
      </w:pPr>
      <w:r>
        <w:rPr>
          <w:rFonts w:eastAsia="Times New Roman" w:cs="Times New Roman" w:ascii="Times New Roman" w:hAnsi="Times New Roman"/>
          <w:color w:val="111111"/>
          <w:sz w:val="28"/>
          <w:szCs w:val="28"/>
          <w:lang w:val="en-US"/>
        </w:rPr>
        <w:t>yang keuntungannya sulit diperoleh atau terlalu sedikit.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Kelarisan dan kesuksesan yang kontinyu; maksudnya,</w:t>
      </w:r>
    </w:p>
    <w:p>
      <w:pPr>
        <w:pStyle w:val="BookText"/>
        <w:bidi w:val="0"/>
        <w:jc w:val="both"/>
        <w:rPr/>
      </w:pPr>
      <w:r>
        <w:rPr>
          <w:rFonts w:eastAsia="Times New Roman" w:cs="Times New Roman" w:ascii="Times New Roman" w:hAnsi="Times New Roman"/>
          <w:color w:val="111111"/>
          <w:sz w:val="28"/>
          <w:szCs w:val="28"/>
          <w:lang w:val="en-US"/>
        </w:rPr>
        <w:t>kita harus selalu memelihara supaya profesi masyarakat</w:t>
      </w:r>
    </w:p>
    <w:p>
      <w:pPr>
        <w:pStyle w:val="BookText"/>
        <w:bidi w:val="0"/>
        <w:jc w:val="both"/>
        <w:rPr/>
      </w:pPr>
      <w:r>
        <w:rPr>
          <w:rFonts w:eastAsia="Times New Roman" w:cs="Times New Roman" w:ascii="Times New Roman" w:hAnsi="Times New Roman"/>
          <w:color w:val="111111"/>
          <w:sz w:val="28"/>
          <w:szCs w:val="28"/>
          <w:lang w:val="en-US"/>
        </w:rPr>
        <w:t>senantiasa aktif, dan lebih mementingkan keuntungan</w:t>
      </w:r>
    </w:p>
    <w:p>
      <w:pPr>
        <w:pStyle w:val="BookText"/>
        <w:bidi w:val="0"/>
        <w:jc w:val="both"/>
        <w:rPr/>
      </w:pPr>
      <w:r>
        <w:rPr>
          <w:rFonts w:eastAsia="Times New Roman" w:cs="Times New Roman" w:ascii="Times New Roman" w:hAnsi="Times New Roman"/>
          <w:color w:val="111111"/>
          <w:sz w:val="28"/>
          <w:szCs w:val="28"/>
          <w:lang w:val="en-US"/>
        </w:rPr>
        <w:t>yang datang secara terus menerus, sekalipun sedikit, atas</w:t>
      </w:r>
    </w:p>
    <w:p>
      <w:pPr>
        <w:pStyle w:val="BookText"/>
        <w:bidi w:val="0"/>
        <w:jc w:val="both"/>
        <w:rPr/>
      </w:pPr>
      <w:r>
        <w:rPr>
          <w:rFonts w:eastAsia="Times New Roman" w:cs="Times New Roman" w:ascii="Times New Roman" w:hAnsi="Times New Roman"/>
          <w:color w:val="111111"/>
          <w:sz w:val="28"/>
          <w:szCs w:val="28"/>
          <w:lang w:val="en-US"/>
        </w:rPr>
        <w:t>keuntungan-keuntungan yang hanya muncul secara tibatiba.</w:t>
      </w:r>
    </w:p>
    <w:p>
      <w:pPr>
        <w:pStyle w:val="BookText"/>
        <w:bidi w:val="0"/>
        <w:jc w:val="both"/>
        <w:rPr/>
      </w:pPr>
      <w:r>
        <w:rPr>
          <w:rFonts w:eastAsia="Times New Roman" w:cs="Times New Roman" w:ascii="Times New Roman" w:hAnsi="Times New Roman"/>
          <w:color w:val="111111"/>
          <w:sz w:val="28"/>
          <w:szCs w:val="28"/>
          <w:lang w:val="en-US"/>
        </w:rPr>
        <w:t>Seorang yang berakal jangan sampai lupa menyimpan</w:t>
      </w:r>
    </w:p>
    <w:p>
      <w:pPr>
        <w:pStyle w:val="BookText"/>
        <w:bidi w:val="0"/>
        <w:jc w:val="both"/>
        <w:rPr/>
      </w:pPr>
      <w:r>
        <w:rPr>
          <w:rFonts w:eastAsia="Times New Roman" w:cs="Times New Roman" w:ascii="Times New Roman" w:hAnsi="Times New Roman"/>
          <w:color w:val="111111"/>
          <w:sz w:val="28"/>
          <w:szCs w:val="28"/>
          <w:lang w:val="en-US"/>
        </w:rPr>
        <w:t>bahan makanan dan harta kekayaan sehingga ia dapat</w:t>
      </w:r>
    </w:p>
    <w:p>
      <w:pPr>
        <w:pStyle w:val="BookText"/>
        <w:bidi w:val="0"/>
        <w:jc w:val="both"/>
        <w:rPr/>
      </w:pPr>
      <w:r>
        <w:rPr>
          <w:rFonts w:eastAsia="Times New Roman" w:cs="Times New Roman" w:ascii="Times New Roman" w:hAnsi="Times New Roman"/>
          <w:color w:val="111111"/>
          <w:sz w:val="28"/>
          <w:szCs w:val="28"/>
          <w:lang w:val="en-US"/>
        </w:rPr>
        <w:t>memanfaatkannya pada saat-saat diperlukan dan pekerjaan</w:t>
      </w:r>
    </w:p>
    <w:p>
      <w:pPr>
        <w:pStyle w:val="BookText"/>
        <w:bidi w:val="0"/>
        <w:jc w:val="both"/>
        <w:rPr/>
      </w:pPr>
      <w:r>
        <w:rPr>
          <w:rFonts w:eastAsia="Times New Roman" w:cs="Times New Roman" w:ascii="Times New Roman" w:hAnsi="Times New Roman"/>
          <w:color w:val="111111"/>
          <w:sz w:val="28"/>
          <w:szCs w:val="28"/>
          <w:lang w:val="en-US"/>
        </w:rPr>
        <w:t>tidak ada, seperti masa kemarau dan pada saat ia sakit.</w:t>
      </w:r>
    </w:p>
    <w:p>
      <w:pPr>
        <w:pStyle w:val="BookText"/>
        <w:bidi w:val="0"/>
        <w:jc w:val="both"/>
        <w:rPr/>
      </w:pPr>
      <w:r>
        <w:rPr>
          <w:rFonts w:eastAsia="Times New Roman" w:cs="Times New Roman" w:ascii="Times New Roman" w:hAnsi="Times New Roman"/>
          <w:color w:val="111111"/>
          <w:sz w:val="28"/>
          <w:szCs w:val="28"/>
          <w:lang w:val="en-US"/>
        </w:rPr>
        <w:t>Menurut pandangan para ahli, ia harus memiliki tiga jenis</w:t>
      </w:r>
    </w:p>
    <w:p>
      <w:pPr>
        <w:pStyle w:val="BookText"/>
        <w:bidi w:val="0"/>
        <w:jc w:val="both"/>
        <w:rPr/>
      </w:pPr>
      <w:r>
        <w:rPr>
          <w:rFonts w:eastAsia="Times New Roman" w:cs="Times New Roman" w:ascii="Times New Roman" w:hAnsi="Times New Roman"/>
          <w:color w:val="111111"/>
          <w:sz w:val="28"/>
          <w:szCs w:val="28"/>
          <w:lang w:val="en-US"/>
        </w:rPr>
        <w:t>harta kekayaan:</w:t>
      </w:r>
    </w:p>
    <w:p>
      <w:pPr>
        <w:pStyle w:val="BookText"/>
        <w:bidi w:val="0"/>
        <w:jc w:val="both"/>
        <w:rPr/>
      </w:pPr>
      <w:r>
        <w:rPr>
          <w:rFonts w:eastAsia="Times New Roman" w:cs="Times New Roman" w:ascii="Times New Roman" w:hAnsi="Times New Roman"/>
          <w:color w:val="111111"/>
          <w:sz w:val="28"/>
          <w:szCs w:val="28"/>
          <w:lang w:val="en-US"/>
        </w:rPr>
        <w:t>Pertama, mata uang.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barang-barang keperluan dan makanan. </w:t>
      </w:r>
      <w:bookmarkStart w:id="429" w:name="pg5866_38387"/>
    </w:p>
    <w:p>
      <w:pPr>
        <w:pStyle w:val="BookText"/>
        <w:bidi w:val="0"/>
        <w:rPr/>
      </w:pPr>
      <w:bookmarkEnd w:id="429"/>
      <w:r>
        <w:rPr>
          <w:rFonts w:eastAsia="Times New Roman" w:cs="Times New Roman" w:ascii="Times New Roman" w:hAnsi="Times New Roman"/>
          <w:color w:val="111111"/>
          <w:sz w:val="28"/>
          <w:szCs w:val="28"/>
          <w:lang w:val="en-US"/>
        </w:rPr>
        <w:t>Ketiga, tanah, kebun, dan binatang ternak.</w:t>
      </w:r>
    </w:p>
    <w:p>
      <w:pPr>
        <w:pStyle w:val="BookText"/>
        <w:bidi w:val="0"/>
        <w:jc w:val="both"/>
        <w:rPr/>
      </w:pPr>
      <w:r>
        <w:rPr>
          <w:rFonts w:eastAsia="Times New Roman" w:cs="Times New Roman" w:ascii="Times New Roman" w:hAnsi="Times New Roman"/>
          <w:color w:val="111111"/>
          <w:sz w:val="28"/>
          <w:szCs w:val="28"/>
          <w:lang w:val="en-US"/>
        </w:rPr>
        <w:t>Dengan demikian, jika salah satu harta kekayaan di atas</w:t>
      </w:r>
    </w:p>
    <w:p>
      <w:pPr>
        <w:pStyle w:val="BookText"/>
        <w:bidi w:val="0"/>
        <w:jc w:val="both"/>
        <w:rPr/>
      </w:pPr>
      <w:r>
        <w:rPr>
          <w:rFonts w:eastAsia="Times New Roman" w:cs="Times New Roman" w:ascii="Times New Roman" w:hAnsi="Times New Roman"/>
          <w:color w:val="111111"/>
          <w:sz w:val="28"/>
          <w:szCs w:val="28"/>
          <w:lang w:val="en-US"/>
        </w:rPr>
        <w:t>mengalami gangguan, maka ia dapat menutupi kekurangan</w:t>
      </w:r>
    </w:p>
    <w:p>
      <w:pPr>
        <w:pStyle w:val="BookText"/>
        <w:bidi w:val="0"/>
        <w:jc w:val="both"/>
        <w:rPr/>
      </w:pPr>
      <w:r>
        <w:rPr>
          <w:rFonts w:eastAsia="Times New Roman" w:cs="Times New Roman" w:ascii="Times New Roman" w:hAnsi="Times New Roman"/>
          <w:color w:val="111111"/>
          <w:sz w:val="28"/>
          <w:szCs w:val="28"/>
          <w:lang w:val="en-US"/>
        </w:rPr>
        <w:t>dengan dua harta kekayaan yang lain dengan mudah.</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Menilik prinsip utama dan poin-poin penting di atas,</w:t>
      </w:r>
    </w:p>
    <w:p>
      <w:pPr>
        <w:pStyle w:val="BookText"/>
        <w:bidi w:val="0"/>
        <w:jc w:val="both"/>
        <w:rPr/>
      </w:pPr>
      <w:r>
        <w:rPr>
          <w:rFonts w:eastAsia="Times New Roman" w:cs="Times New Roman" w:ascii="Times New Roman" w:hAnsi="Times New Roman"/>
          <w:color w:val="111111"/>
          <w:sz w:val="28"/>
          <w:szCs w:val="28"/>
          <w:lang w:val="en-US"/>
        </w:rPr>
        <w:t>pemimpin politik harus memiliki program dan kebijakan</w:t>
      </w:r>
    </w:p>
    <w:p>
      <w:pPr>
        <w:pStyle w:val="BookText"/>
        <w:bidi w:val="0"/>
        <w:jc w:val="both"/>
        <w:rPr/>
      </w:pPr>
      <w:r>
        <w:rPr>
          <w:rFonts w:eastAsia="Times New Roman" w:cs="Times New Roman" w:ascii="Times New Roman" w:hAnsi="Times New Roman"/>
          <w:color w:val="111111"/>
          <w:sz w:val="28"/>
          <w:szCs w:val="28"/>
          <w:lang w:val="en-US"/>
        </w:rPr>
        <w:t>yang jitu untuk masa sekarang dan masa depan. Berikut</w:t>
      </w:r>
    </w:p>
    <w:p>
      <w:pPr>
        <w:pStyle w:val="BookText"/>
        <w:bidi w:val="0"/>
        <w:jc w:val="both"/>
        <w:rPr/>
      </w:pPr>
      <w:r>
        <w:rPr>
          <w:rFonts w:eastAsia="Times New Roman" w:cs="Times New Roman" w:ascii="Times New Roman" w:hAnsi="Times New Roman"/>
          <w:color w:val="111111"/>
          <w:sz w:val="28"/>
          <w:szCs w:val="28"/>
          <w:lang w:val="en-US"/>
        </w:rPr>
        <w:t>memprediksi kemungkinan bencana-bencana alam dan krisiskrisis</w:t>
      </w:r>
    </w:p>
    <w:p>
      <w:pPr>
        <w:pStyle w:val="BookText"/>
        <w:bidi w:val="0"/>
        <w:jc w:val="both"/>
        <w:rPr/>
      </w:pPr>
      <w:r>
        <w:rPr>
          <w:rFonts w:eastAsia="Times New Roman" w:cs="Times New Roman" w:ascii="Times New Roman" w:hAnsi="Times New Roman"/>
          <w:color w:val="111111"/>
          <w:sz w:val="28"/>
          <w:szCs w:val="28"/>
          <w:lang w:val="en-US"/>
        </w:rPr>
        <w:t>politik-ekonomi dalam ranah nasional dan internasional</w:t>
      </w:r>
    </w:p>
    <w:p>
      <w:pPr>
        <w:pStyle w:val="BookText"/>
        <w:bidi w:val="0"/>
        <w:jc w:val="both"/>
        <w:rPr/>
      </w:pPr>
      <w:r>
        <w:rPr>
          <w:rFonts w:eastAsia="Times New Roman" w:cs="Times New Roman" w:ascii="Times New Roman" w:hAnsi="Times New Roman"/>
          <w:color w:val="111111"/>
          <w:sz w:val="28"/>
          <w:szCs w:val="28"/>
          <w:lang w:val="en-US"/>
        </w:rPr>
        <w:t>terjadi. Dengan ini, ia akan memiliki sumber kekayaan untuk</w:t>
      </w:r>
    </w:p>
    <w:p>
      <w:pPr>
        <w:pStyle w:val="BookText"/>
        <w:bidi w:val="0"/>
        <w:jc w:val="both"/>
        <w:rPr/>
      </w:pPr>
      <w:r>
        <w:rPr>
          <w:rFonts w:eastAsia="Times New Roman" w:cs="Times New Roman" w:ascii="Times New Roman" w:hAnsi="Times New Roman"/>
          <w:color w:val="111111"/>
          <w:sz w:val="28"/>
          <w:szCs w:val="28"/>
          <w:lang w:val="en-US"/>
        </w:rPr>
        <w:t>dikelola, lebih-lebih untuk disimpan, guna menutupi kerugian</w:t>
      </w:r>
    </w:p>
    <w:p>
      <w:pPr>
        <w:pStyle w:val="BookText"/>
        <w:bidi w:val="0"/>
        <w:jc w:val="both"/>
        <w:rPr/>
      </w:pPr>
      <w:r>
        <w:rPr>
          <w:rFonts w:eastAsia="Times New Roman" w:cs="Times New Roman" w:ascii="Times New Roman" w:hAnsi="Times New Roman"/>
          <w:color w:val="111111"/>
          <w:sz w:val="28"/>
          <w:szCs w:val="28"/>
          <w:lang w:val="en-US"/>
        </w:rPr>
        <w:t>yang timbul dan melalui krisis-krisis yang muncul. Untuk itu,</w:t>
      </w:r>
    </w:p>
    <w:p>
      <w:pPr>
        <w:pStyle w:val="BookText"/>
        <w:bidi w:val="0"/>
        <w:jc w:val="both"/>
        <w:rPr/>
      </w:pPr>
      <w:r>
        <w:rPr>
          <w:rFonts w:eastAsia="Times New Roman" w:cs="Times New Roman" w:ascii="Times New Roman" w:hAnsi="Times New Roman"/>
          <w:color w:val="111111"/>
          <w:sz w:val="28"/>
          <w:szCs w:val="28"/>
          <w:lang w:val="en-US"/>
        </w:rPr>
        <w:t>ia harus memanfaatkan cadangan-cadangan yang beraneka</w:t>
      </w:r>
    </w:p>
    <w:p>
      <w:pPr>
        <w:pStyle w:val="BookText"/>
        <w:bidi w:val="0"/>
        <w:jc w:val="both"/>
        <w:rPr/>
      </w:pPr>
      <w:r>
        <w:rPr>
          <w:rFonts w:eastAsia="Times New Roman" w:cs="Times New Roman" w:ascii="Times New Roman" w:hAnsi="Times New Roman"/>
          <w:color w:val="111111"/>
          <w:sz w:val="28"/>
          <w:szCs w:val="28"/>
          <w:lang w:val="en-US"/>
        </w:rPr>
        <w:t>ragam, khususnya cadangan valuta asing (foreign exchange</w:t>
      </w:r>
    </w:p>
    <w:p>
      <w:pPr>
        <w:pStyle w:val="BookText"/>
        <w:bidi w:val="0"/>
        <w:jc w:val="both"/>
        <w:rPr/>
      </w:pPr>
      <w:r>
        <w:rPr>
          <w:rFonts w:eastAsia="Times New Roman" w:cs="Times New Roman" w:ascii="Times New Roman" w:hAnsi="Times New Roman"/>
          <w:color w:val="111111"/>
          <w:sz w:val="28"/>
          <w:szCs w:val="28"/>
          <w:lang w:val="en-US"/>
        </w:rPr>
        <w:t>reserves). Dengan harapan, apabila nilai sebuah cadangan</w:t>
      </w:r>
    </w:p>
    <w:p>
      <w:pPr>
        <w:pStyle w:val="BookText"/>
        <w:bidi w:val="0"/>
        <w:jc w:val="both"/>
        <w:rPr/>
      </w:pPr>
      <w:r>
        <w:rPr>
          <w:rFonts w:eastAsia="Times New Roman" w:cs="Times New Roman" w:ascii="Times New Roman" w:hAnsi="Times New Roman"/>
          <w:color w:val="111111"/>
          <w:sz w:val="28"/>
          <w:szCs w:val="28"/>
          <w:lang w:val="en-US"/>
        </w:rPr>
        <w:t>runtuh, kerugian akibat keruntuhan nilai ini dapat ditutupi</w:t>
      </w:r>
    </w:p>
    <w:p>
      <w:pPr>
        <w:pStyle w:val="BookText"/>
        <w:bidi w:val="0"/>
        <w:jc w:val="both"/>
        <w:rPr/>
      </w:pPr>
      <w:r>
        <w:rPr>
          <w:rFonts w:eastAsia="Times New Roman" w:cs="Times New Roman" w:ascii="Times New Roman" w:hAnsi="Times New Roman"/>
          <w:color w:val="111111"/>
          <w:sz w:val="28"/>
          <w:szCs w:val="28"/>
          <w:lang w:val="en-US"/>
        </w:rPr>
        <w:t>dengan nilai cadangan-cadangan yang lain.</w:t>
      </w:r>
    </w:p>
    <w:p>
      <w:pPr>
        <w:pStyle w:val="Heading6"/>
        <w:numPr>
          <w:ilvl w:val="5"/>
          <w:numId w:val="1"/>
        </w:numPr>
        <w:bidi w:val="0"/>
        <w:jc w:val="left"/>
        <w:rPr/>
      </w:pPr>
      <w:bookmarkStart w:id="430" w:name="__RefHeading___Toc5040415_581953129"/>
      <w:bookmarkStart w:id="431" w:name="_Toc164"/>
      <w:bookmarkEnd w:id="430"/>
      <w:r>
        <w:rPr/>
        <w:t>Pengeluaran</w:t>
      </w:r>
      <w:bookmarkEnd w:id="431"/>
    </w:p>
    <w:p>
      <w:pPr>
        <w:pStyle w:val="BookText"/>
        <w:bidi w:val="0"/>
        <w:jc w:val="both"/>
        <w:rPr/>
      </w:pPr>
      <w:r>
        <w:rPr>
          <w:rFonts w:eastAsia="Times New Roman" w:cs="Times New Roman" w:ascii="Times New Roman" w:hAnsi="Times New Roman"/>
          <w:color w:val="111111"/>
          <w:sz w:val="28"/>
          <w:szCs w:val="28"/>
          <w:lang w:val="en-US"/>
        </w:rPr>
        <w:t>Pengeluaran dan pembelanjaan harta negara harus dilakukan</w:t>
      </w:r>
    </w:p>
    <w:p>
      <w:pPr>
        <w:pStyle w:val="BookText"/>
        <w:bidi w:val="0"/>
        <w:jc w:val="both"/>
        <w:rPr/>
      </w:pPr>
      <w:r>
        <w:rPr>
          <w:rFonts w:eastAsia="Times New Roman" w:cs="Times New Roman" w:ascii="Times New Roman" w:hAnsi="Times New Roman"/>
          <w:color w:val="111111"/>
          <w:sz w:val="28"/>
          <w:szCs w:val="28"/>
          <w:lang w:val="en-US"/>
        </w:rPr>
        <w:t>secara benar dan dalam rangka merealisasikan tujuan-tujuan</w:t>
      </w:r>
    </w:p>
    <w:p>
      <w:pPr>
        <w:pStyle w:val="BookText"/>
        <w:bidi w:val="0"/>
        <w:jc w:val="both"/>
        <w:rPr/>
      </w:pPr>
      <w:r>
        <w:rPr>
          <w:rFonts w:eastAsia="Times New Roman" w:cs="Times New Roman" w:ascii="Times New Roman" w:hAnsi="Times New Roman"/>
          <w:color w:val="111111"/>
          <w:sz w:val="28"/>
          <w:szCs w:val="28"/>
          <w:lang w:val="en-US"/>
        </w:rPr>
        <w:t>negara. Untuk itu, dalam menggunakan harta negara, kita</w:t>
      </w:r>
    </w:p>
    <w:p>
      <w:pPr>
        <w:pStyle w:val="BookText"/>
        <w:bidi w:val="0"/>
        <w:jc w:val="both"/>
        <w:rPr/>
      </w:pPr>
      <w:r>
        <w:rPr>
          <w:rFonts w:eastAsia="Times New Roman" w:cs="Times New Roman" w:ascii="Times New Roman" w:hAnsi="Times New Roman"/>
          <w:color w:val="111111"/>
          <w:sz w:val="28"/>
          <w:szCs w:val="28"/>
          <w:lang w:val="en-US"/>
        </w:rPr>
        <w:t>harus menghindari empat hal berikut 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Kekikiran dan pikiran yang pendek; pemimpin politis</w:t>
      </w:r>
    </w:p>
    <w:p>
      <w:pPr>
        <w:pStyle w:val="BookText"/>
        <w:bidi w:val="0"/>
        <w:jc w:val="both"/>
        <w:rPr/>
      </w:pPr>
      <w:r>
        <w:rPr>
          <w:rFonts w:eastAsia="Times New Roman" w:cs="Times New Roman" w:ascii="Times New Roman" w:hAnsi="Times New Roman"/>
          <w:color w:val="111111"/>
          <w:sz w:val="28"/>
          <w:szCs w:val="28"/>
          <w:lang w:val="en-US"/>
        </w:rPr>
        <w:t>tidak boleh terlalu kikir dalam menentukan hak para</w:t>
      </w:r>
    </w:p>
    <w:p>
      <w:pPr>
        <w:pStyle w:val="BookText"/>
        <w:bidi w:val="0"/>
        <w:jc w:val="both"/>
        <w:rPr/>
      </w:pPr>
      <w:r>
        <w:rPr>
          <w:rFonts w:eastAsia="Times New Roman" w:cs="Times New Roman" w:ascii="Times New Roman" w:hAnsi="Times New Roman"/>
          <w:color w:val="111111"/>
          <w:sz w:val="28"/>
          <w:szCs w:val="28"/>
          <w:lang w:val="en-US"/>
        </w:rPr>
        <w:t>pekerja, pegawai, dan penduduk. Ia harus menentukan</w:t>
      </w:r>
    </w:p>
    <w:p>
      <w:pPr>
        <w:pStyle w:val="BookText"/>
        <w:bidi w:val="0"/>
        <w:jc w:val="both"/>
        <w:rPr/>
      </w:pPr>
      <w:r>
        <w:rPr>
          <w:rFonts w:eastAsia="Times New Roman" w:cs="Times New Roman" w:ascii="Times New Roman" w:hAnsi="Times New Roman"/>
          <w:color w:val="111111"/>
          <w:sz w:val="28"/>
          <w:szCs w:val="28"/>
          <w:lang w:val="en-US"/>
        </w:rPr>
        <w:t>gaji yang cukup, pendapatan yang sesuai, dan kebutuhankebutuhan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utama kehidupan mereka.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Berfoya-foya dan menghambur-hamburkan harta;</w:t>
      </w:r>
    </w:p>
    <w:p>
      <w:pPr>
        <w:pStyle w:val="BookText"/>
        <w:bidi w:val="0"/>
        <w:jc w:val="both"/>
        <w:rPr/>
      </w:pPr>
      <w:r>
        <w:rPr>
          <w:rFonts w:eastAsia="Times New Roman" w:cs="Times New Roman" w:ascii="Times New Roman" w:hAnsi="Times New Roman"/>
          <w:color w:val="111111"/>
          <w:sz w:val="28"/>
          <w:szCs w:val="28"/>
          <w:lang w:val="en-US"/>
        </w:rPr>
        <w:t>pemimpin politik tidak boleh membelanjakan harta negara</w:t>
      </w:r>
    </w:p>
    <w:p>
      <w:pPr>
        <w:pStyle w:val="BookText"/>
        <w:bidi w:val="0"/>
        <w:jc w:val="both"/>
        <w:rPr/>
      </w:pPr>
      <w:r>
        <w:rPr>
          <w:rFonts w:eastAsia="Times New Roman" w:cs="Times New Roman" w:ascii="Times New Roman" w:hAnsi="Times New Roman"/>
          <w:color w:val="111111"/>
          <w:sz w:val="28"/>
          <w:szCs w:val="28"/>
          <w:lang w:val="en-US"/>
        </w:rPr>
        <w:t>untuk keperluan-keperluan yang tidak dibutuhkan,</w:t>
      </w:r>
    </w:p>
    <w:p>
      <w:pPr>
        <w:pStyle w:val="BookText"/>
        <w:bidi w:val="0"/>
        <w:jc w:val="both"/>
        <w:rPr/>
      </w:pPr>
      <w:r>
        <w:rPr>
          <w:rFonts w:eastAsia="Times New Roman" w:cs="Times New Roman" w:ascii="Times New Roman" w:hAnsi="Times New Roman"/>
          <w:color w:val="111111"/>
          <w:sz w:val="28"/>
          <w:szCs w:val="28"/>
          <w:lang w:val="en-US"/>
        </w:rPr>
        <w:t>seperti untuk kelezatan dan mengumbar syahwat. Untuk</w:t>
      </w:r>
    </w:p>
    <w:p>
      <w:pPr>
        <w:pStyle w:val="BookText"/>
        <w:bidi w:val="0"/>
        <w:jc w:val="both"/>
        <w:rPr/>
      </w:pPr>
      <w:r>
        <w:rPr>
          <w:rFonts w:eastAsia="Times New Roman" w:cs="Times New Roman" w:ascii="Times New Roman" w:hAnsi="Times New Roman"/>
          <w:color w:val="111111"/>
          <w:sz w:val="28"/>
          <w:szCs w:val="28"/>
          <w:lang w:val="en-US"/>
        </w:rPr>
        <w:t>memenuhi kebutuhan utama kehidupan pun, ia tidak boleh</w:t>
      </w:r>
    </w:p>
    <w:p>
      <w:pPr>
        <w:pStyle w:val="BookText"/>
        <w:bidi w:val="0"/>
        <w:jc w:val="both"/>
        <w:rPr/>
      </w:pPr>
      <w:r>
        <w:rPr>
          <w:rFonts w:eastAsia="Times New Roman" w:cs="Times New Roman" w:ascii="Times New Roman" w:hAnsi="Times New Roman"/>
          <w:color w:val="111111"/>
          <w:sz w:val="28"/>
          <w:szCs w:val="28"/>
          <w:lang w:val="en-US"/>
        </w:rPr>
        <w:t>membelanjakannya melebihi batas yang diperlukan.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Riya dan berbangga diri; pemimpin politik tidak layak</w:t>
      </w:r>
    </w:p>
    <w:p>
      <w:pPr>
        <w:pStyle w:val="BookText"/>
        <w:bidi w:val="0"/>
        <w:jc w:val="both"/>
        <w:rPr/>
      </w:pPr>
      <w:r>
        <w:rPr>
          <w:rFonts w:eastAsia="Times New Roman" w:cs="Times New Roman" w:ascii="Times New Roman" w:hAnsi="Times New Roman"/>
          <w:color w:val="111111"/>
          <w:sz w:val="28"/>
          <w:szCs w:val="28"/>
          <w:lang w:val="en-US"/>
        </w:rPr>
        <w:t>memberikan bantuan-bantuan yang tidak diperlukan</w:t>
      </w:r>
    </w:p>
    <w:p>
      <w:pPr>
        <w:pStyle w:val="BookText"/>
        <w:bidi w:val="0"/>
        <w:jc w:val="both"/>
        <w:rPr/>
      </w:pPr>
      <w:r>
        <w:rPr>
          <w:rFonts w:eastAsia="Times New Roman" w:cs="Times New Roman" w:ascii="Times New Roman" w:hAnsi="Times New Roman"/>
          <w:color w:val="111111"/>
          <w:sz w:val="28"/>
          <w:szCs w:val="28"/>
          <w:lang w:val="en-US"/>
        </w:rPr>
        <w:t>kepada orang lain hanya dengan tujuan untuk membanggabanggakan</w:t>
      </w:r>
    </w:p>
    <w:p>
      <w:pPr>
        <w:pStyle w:val="BookText"/>
        <w:bidi w:val="0"/>
        <w:jc w:val="both"/>
        <w:rPr/>
      </w:pPr>
      <w:r>
        <w:rPr>
          <w:rFonts w:eastAsia="Times New Roman" w:cs="Times New Roman" w:ascii="Times New Roman" w:hAnsi="Times New Roman"/>
          <w:color w:val="111111"/>
          <w:sz w:val="28"/>
          <w:szCs w:val="28"/>
          <w:lang w:val="en-US"/>
        </w:rPr>
        <w:t>diri.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Manajemen yang buruk; maksudnya adalah pengeluaran</w:t>
      </w:r>
    </w:p>
    <w:p>
      <w:pPr>
        <w:pStyle w:val="BookText"/>
        <w:bidi w:val="0"/>
        <w:jc w:val="both"/>
        <w:rPr/>
      </w:pPr>
      <w:r>
        <w:rPr>
          <w:rFonts w:eastAsia="Times New Roman" w:cs="Times New Roman" w:ascii="Times New Roman" w:hAnsi="Times New Roman"/>
          <w:color w:val="111111"/>
          <w:sz w:val="28"/>
          <w:szCs w:val="28"/>
          <w:lang w:val="en-US"/>
        </w:rPr>
        <w:t>yang lebih sedikit atau lebih banyak dari keperluan yang</w:t>
      </w:r>
    </w:p>
    <w:p>
      <w:pPr>
        <w:pStyle w:val="BookText"/>
        <w:bidi w:val="0"/>
        <w:jc w:val="both"/>
        <w:rPr/>
      </w:pPr>
      <w:r>
        <w:rPr>
          <w:rFonts w:eastAsia="Times New Roman" w:cs="Times New Roman" w:ascii="Times New Roman" w:hAnsi="Times New Roman"/>
          <w:color w:val="111111"/>
          <w:sz w:val="28"/>
          <w:szCs w:val="28"/>
          <w:lang w:val="en-US"/>
        </w:rPr>
        <w:t>dibutuhkan.</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Dengan melihat empat hal di atas, pemimpin politis harus</w:t>
      </w:r>
    </w:p>
    <w:p>
      <w:pPr>
        <w:pStyle w:val="BookText"/>
        <w:bidi w:val="0"/>
        <w:jc w:val="both"/>
        <w:rPr/>
      </w:pPr>
      <w:r>
        <w:rPr>
          <w:rFonts w:eastAsia="Times New Roman" w:cs="Times New Roman" w:ascii="Times New Roman" w:hAnsi="Times New Roman"/>
          <w:color w:val="111111"/>
          <w:sz w:val="28"/>
          <w:szCs w:val="28"/>
          <w:lang w:val="en-US"/>
        </w:rPr>
        <w:t>membelanjakan uang dan pendapatan negara untuk hal-hal</w:t>
      </w:r>
    </w:p>
    <w:p>
      <w:pPr>
        <w:pStyle w:val="BookText"/>
        <w:bidi w:val="0"/>
        <w:jc w:val="both"/>
        <w:rPr/>
      </w:pPr>
      <w:r>
        <w:rPr>
          <w:rFonts w:eastAsia="Times New Roman" w:cs="Times New Roman" w:ascii="Times New Roman" w:hAnsi="Times New Roman"/>
          <w:color w:val="111111"/>
          <w:sz w:val="28"/>
          <w:szCs w:val="28"/>
          <w:lang w:val="en-US"/>
        </w:rPr>
        <w:t>berikut ini:</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a. Para pegawai, staf luar negeri, dan prajurit; mereka</w:t>
      </w:r>
    </w:p>
    <w:p>
      <w:pPr>
        <w:pStyle w:val="BookText"/>
        <w:bidi w:val="0"/>
        <w:jc w:val="both"/>
        <w:rPr/>
      </w:pPr>
      <w:r>
        <w:rPr>
          <w:rFonts w:eastAsia="Times New Roman" w:cs="Times New Roman" w:ascii="Times New Roman" w:hAnsi="Times New Roman"/>
          <w:color w:val="111111"/>
          <w:sz w:val="28"/>
          <w:szCs w:val="28"/>
          <w:lang w:val="en-US"/>
        </w:rPr>
        <w:t>memiliki hubungan dengan negara dan bekerja untuk</w:t>
      </w:r>
    </w:p>
    <w:p>
      <w:pPr>
        <w:pStyle w:val="BookText"/>
        <w:bidi w:val="0"/>
        <w:jc w:val="both"/>
        <w:rPr/>
      </w:pPr>
      <w:r>
        <w:rPr>
          <w:rFonts w:eastAsia="Times New Roman" w:cs="Times New Roman" w:ascii="Times New Roman" w:hAnsi="Times New Roman"/>
          <w:color w:val="111111"/>
          <w:sz w:val="28"/>
          <w:szCs w:val="28"/>
          <w:lang w:val="en-US"/>
        </w:rPr>
        <w:t>negara. Karena itu, pendapatan mereka juga harus dijamin</w:t>
      </w:r>
    </w:p>
    <w:p>
      <w:pPr>
        <w:pStyle w:val="BookText"/>
        <w:bidi w:val="0"/>
        <w:jc w:val="both"/>
        <w:rPr/>
      </w:pPr>
      <w:r>
        <w:rPr>
          <w:rFonts w:eastAsia="Times New Roman" w:cs="Times New Roman" w:ascii="Times New Roman" w:hAnsi="Times New Roman"/>
          <w:color w:val="111111"/>
          <w:sz w:val="28"/>
          <w:szCs w:val="28"/>
          <w:lang w:val="en-US"/>
        </w:rPr>
        <w:t>oleh negara. Jika tidak demikian, mereka tidak akan</w:t>
      </w:r>
    </w:p>
    <w:p>
      <w:pPr>
        <w:pStyle w:val="BookText"/>
        <w:bidi w:val="0"/>
        <w:jc w:val="both"/>
        <w:rPr/>
      </w:pPr>
      <w:r>
        <w:rPr>
          <w:rFonts w:eastAsia="Times New Roman" w:cs="Times New Roman" w:ascii="Times New Roman" w:hAnsi="Times New Roman"/>
          <w:color w:val="111111"/>
          <w:sz w:val="28"/>
          <w:szCs w:val="28"/>
          <w:lang w:val="en-US"/>
        </w:rPr>
        <w:t>bersemangat dalam melaksanakan tugas dan mungkin saja</w:t>
      </w:r>
    </w:p>
    <w:p>
      <w:pPr>
        <w:pStyle w:val="BookText"/>
        <w:bidi w:val="0"/>
        <w:jc w:val="both"/>
        <w:rPr/>
      </w:pPr>
      <w:r>
        <w:rPr>
          <w:rFonts w:eastAsia="Times New Roman" w:cs="Times New Roman" w:ascii="Times New Roman" w:hAnsi="Times New Roman"/>
          <w:color w:val="111111"/>
          <w:sz w:val="28"/>
          <w:szCs w:val="28"/>
          <w:lang w:val="en-US"/>
        </w:rPr>
        <w:t>akan menggelapkan harta negara, korupsi, atau menerima</w:t>
      </w:r>
    </w:p>
    <w:p>
      <w:pPr>
        <w:pStyle w:val="BookText"/>
        <w:bidi w:val="0"/>
        <w:jc w:val="both"/>
        <w:rPr/>
      </w:pPr>
      <w:r>
        <w:rPr>
          <w:rFonts w:eastAsia="Times New Roman" w:cs="Times New Roman" w:ascii="Times New Roman" w:hAnsi="Times New Roman"/>
          <w:color w:val="111111"/>
          <w:sz w:val="28"/>
          <w:szCs w:val="28"/>
          <w:lang w:val="en-US"/>
        </w:rPr>
        <w:t>uang pelicin. Sebaliknya, jika pendapatan mereka dijamin</w:t>
      </w:r>
    </w:p>
    <w:p>
      <w:pPr>
        <w:pStyle w:val="BookText"/>
        <w:bidi w:val="0"/>
        <w:jc w:val="both"/>
        <w:rPr/>
      </w:pPr>
      <w:r>
        <w:rPr>
          <w:rFonts w:eastAsia="Times New Roman" w:cs="Times New Roman" w:ascii="Times New Roman" w:hAnsi="Times New Roman"/>
          <w:color w:val="111111"/>
          <w:sz w:val="28"/>
          <w:szCs w:val="28"/>
          <w:lang w:val="en-US"/>
        </w:rPr>
        <w:t>oleh negara, mereka akan memandang harta negara</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penuh penghormatan, dapat mengalahkan hawa </w:t>
      </w:r>
    </w:p>
    <w:p>
      <w:pPr>
        <w:pStyle w:val="BookText"/>
        <w:bidi w:val="0"/>
        <w:rPr/>
      </w:pPr>
      <w:r>
        <w:rPr>
          <w:rFonts w:eastAsia="Times New Roman" w:cs="Times New Roman" w:ascii="Times New Roman" w:hAnsi="Times New Roman"/>
          <w:color w:val="111111"/>
          <w:sz w:val="28"/>
          <w:szCs w:val="28"/>
          <w:lang w:val="en-US"/>
        </w:rPr>
        <w:t>nafsu, tidak memeras uang rakyat, dan tidak berani</w:t>
      </w:r>
    </w:p>
    <w:p>
      <w:pPr>
        <w:pStyle w:val="BookText"/>
        <w:bidi w:val="0"/>
        <w:jc w:val="both"/>
        <w:rPr/>
      </w:pPr>
      <w:r>
        <w:rPr>
          <w:rFonts w:eastAsia="Times New Roman" w:cs="Times New Roman" w:ascii="Times New Roman" w:hAnsi="Times New Roman"/>
          <w:color w:val="111111"/>
          <w:sz w:val="28"/>
          <w:szCs w:val="28"/>
          <w:lang w:val="en-US"/>
        </w:rPr>
        <w:t>mengutik uang mereka.</w:t>
      </w:r>
    </w:p>
    <w:p>
      <w:pPr>
        <w:pStyle w:val="BookText"/>
        <w:bidi w:val="0"/>
        <w:jc w:val="both"/>
        <w:rPr/>
      </w:pPr>
      <w:r>
        <w:rPr>
          <w:rFonts w:eastAsia="Times New Roman" w:cs="Times New Roman" w:ascii="Times New Roman" w:hAnsi="Times New Roman"/>
          <w:color w:val="111111"/>
          <w:sz w:val="28"/>
          <w:szCs w:val="28"/>
          <w:lang w:val="en-US"/>
        </w:rPr>
        <w:t>b. Kemaslahatan kota dan wilayah; yakni anggaran dan dana</w:t>
      </w:r>
    </w:p>
    <w:p>
      <w:pPr>
        <w:pStyle w:val="BookText"/>
        <w:bidi w:val="0"/>
        <w:jc w:val="both"/>
        <w:rPr/>
      </w:pPr>
      <w:r>
        <w:rPr>
          <w:rFonts w:eastAsia="Times New Roman" w:cs="Times New Roman" w:ascii="Times New Roman" w:hAnsi="Times New Roman"/>
          <w:color w:val="111111"/>
          <w:sz w:val="28"/>
          <w:szCs w:val="28"/>
          <w:lang w:val="en-US"/>
        </w:rPr>
        <w:t>yang dialokasikan demi kemaslahatan dan kepentingan</w:t>
      </w:r>
    </w:p>
    <w:p>
      <w:pPr>
        <w:pStyle w:val="BookText"/>
        <w:bidi w:val="0"/>
        <w:jc w:val="both"/>
        <w:rPr/>
      </w:pPr>
      <w:r>
        <w:rPr>
          <w:rFonts w:eastAsia="Times New Roman" w:cs="Times New Roman" w:ascii="Times New Roman" w:hAnsi="Times New Roman"/>
          <w:color w:val="111111"/>
          <w:sz w:val="28"/>
          <w:szCs w:val="28"/>
          <w:lang w:val="en-US"/>
        </w:rPr>
        <w:t>kota dan wilayah tertentu.</w:t>
      </w:r>
    </w:p>
    <w:p>
      <w:pPr>
        <w:pStyle w:val="BookText"/>
        <w:bidi w:val="0"/>
        <w:jc w:val="both"/>
        <w:rPr/>
      </w:pPr>
      <w:r>
        <w:rPr>
          <w:rFonts w:eastAsia="Times New Roman" w:cs="Times New Roman" w:ascii="Times New Roman" w:hAnsi="Times New Roman"/>
          <w:color w:val="111111"/>
          <w:sz w:val="28"/>
          <w:szCs w:val="28"/>
          <w:lang w:val="en-US"/>
        </w:rPr>
        <w:t>c. Layanan sosial; layanan sosial harus diberikan kepada</w:t>
      </w:r>
    </w:p>
    <w:p>
      <w:pPr>
        <w:pStyle w:val="BookText"/>
        <w:bidi w:val="0"/>
        <w:jc w:val="both"/>
        <w:rPr/>
      </w:pPr>
      <w:r>
        <w:rPr>
          <w:rFonts w:eastAsia="Times New Roman" w:cs="Times New Roman" w:ascii="Times New Roman" w:hAnsi="Times New Roman"/>
          <w:color w:val="111111"/>
          <w:sz w:val="28"/>
          <w:szCs w:val="28"/>
          <w:lang w:val="en-US"/>
        </w:rPr>
        <w:t>orang-orang yang tidak mampu, orang-orang miskin,</w:t>
      </w:r>
    </w:p>
    <w:p>
      <w:pPr>
        <w:pStyle w:val="BookText"/>
        <w:bidi w:val="0"/>
        <w:jc w:val="both"/>
        <w:rPr/>
      </w:pPr>
      <w:r>
        <w:rPr>
          <w:rFonts w:eastAsia="Times New Roman" w:cs="Times New Roman" w:ascii="Times New Roman" w:hAnsi="Times New Roman"/>
          <w:color w:val="111111"/>
          <w:sz w:val="28"/>
          <w:szCs w:val="28"/>
          <w:lang w:val="en-US"/>
        </w:rPr>
        <w:t>anak-anak yatim, dan kaum wanita yang tak bersuami.</w:t>
      </w:r>
    </w:p>
    <w:p>
      <w:pPr>
        <w:pStyle w:val="BookText"/>
        <w:bidi w:val="0"/>
        <w:jc w:val="both"/>
        <w:rPr/>
      </w:pPr>
      <w:r>
        <w:rPr>
          <w:rFonts w:eastAsia="Times New Roman" w:cs="Times New Roman" w:ascii="Times New Roman" w:hAnsi="Times New Roman"/>
          <w:color w:val="111111"/>
          <w:sz w:val="28"/>
          <w:szCs w:val="28"/>
          <w:lang w:val="en-US"/>
        </w:rPr>
        <w:t>d. Media hubungan antarmasyarakat; media hubungan</w:t>
      </w:r>
    </w:p>
    <w:p>
      <w:pPr>
        <w:pStyle w:val="BookText"/>
        <w:bidi w:val="0"/>
        <w:jc w:val="both"/>
        <w:rPr/>
      </w:pPr>
      <w:r>
        <w:rPr>
          <w:rFonts w:eastAsia="Times New Roman" w:cs="Times New Roman" w:ascii="Times New Roman" w:hAnsi="Times New Roman"/>
          <w:color w:val="111111"/>
          <w:sz w:val="28"/>
          <w:szCs w:val="28"/>
          <w:lang w:val="en-US"/>
        </w:rPr>
        <w:t>antarmasyarakat, baik berupa layanan pos maupun</w:t>
      </w:r>
    </w:p>
    <w:p>
      <w:pPr>
        <w:pStyle w:val="BookText"/>
        <w:bidi w:val="0"/>
        <w:jc w:val="both"/>
        <w:rPr/>
      </w:pPr>
      <w:r>
        <w:rPr>
          <w:rFonts w:eastAsia="Times New Roman" w:cs="Times New Roman" w:ascii="Times New Roman" w:hAnsi="Times New Roman"/>
          <w:color w:val="111111"/>
          <w:sz w:val="28"/>
          <w:szCs w:val="28"/>
          <w:lang w:val="en-US"/>
        </w:rPr>
        <w:t>transportasi, harus memperoleh perhatian oleh seorang</w:t>
      </w:r>
    </w:p>
    <w:p>
      <w:pPr>
        <w:pStyle w:val="BookText"/>
        <w:bidi w:val="0"/>
        <w:jc w:val="both"/>
        <w:rPr/>
      </w:pPr>
      <w:r>
        <w:rPr>
          <w:rFonts w:eastAsia="Times New Roman" w:cs="Times New Roman" w:ascii="Times New Roman" w:hAnsi="Times New Roman"/>
          <w:color w:val="111111"/>
          <w:sz w:val="28"/>
          <w:szCs w:val="28"/>
          <w:lang w:val="en-US"/>
        </w:rPr>
        <w:t>pemimpin politik. Melalui pos, surat-surat negara akan</w:t>
      </w:r>
    </w:p>
    <w:p>
      <w:pPr>
        <w:pStyle w:val="BookText"/>
        <w:bidi w:val="0"/>
        <w:jc w:val="both"/>
        <w:rPr/>
      </w:pPr>
      <w:r>
        <w:rPr>
          <w:rFonts w:eastAsia="Times New Roman" w:cs="Times New Roman" w:ascii="Times New Roman" w:hAnsi="Times New Roman"/>
          <w:color w:val="111111"/>
          <w:sz w:val="28"/>
          <w:szCs w:val="28"/>
          <w:lang w:val="en-US"/>
        </w:rPr>
        <w:t>sampai ke seluruh pojok negara dan seluruh informasi</w:t>
      </w:r>
    </w:p>
    <w:p>
      <w:pPr>
        <w:pStyle w:val="BookText"/>
        <w:bidi w:val="0"/>
        <w:jc w:val="both"/>
        <w:rPr/>
      </w:pPr>
      <w:r>
        <w:rPr>
          <w:rFonts w:eastAsia="Times New Roman" w:cs="Times New Roman" w:ascii="Times New Roman" w:hAnsi="Times New Roman"/>
          <w:color w:val="111111"/>
          <w:sz w:val="28"/>
          <w:szCs w:val="28"/>
          <w:lang w:val="en-US"/>
        </w:rPr>
        <w:t>penting dapat disampaikan kepada pusat negara dengan</w:t>
      </w:r>
    </w:p>
    <w:p>
      <w:pPr>
        <w:pStyle w:val="BookText"/>
        <w:bidi w:val="0"/>
        <w:jc w:val="both"/>
        <w:rPr/>
      </w:pPr>
      <w:r>
        <w:rPr>
          <w:rFonts w:eastAsia="Times New Roman" w:cs="Times New Roman" w:ascii="Times New Roman" w:hAnsi="Times New Roman"/>
          <w:color w:val="111111"/>
          <w:sz w:val="28"/>
          <w:szCs w:val="28"/>
          <w:lang w:val="en-US"/>
        </w:rPr>
        <w:t>mudah. Lebih dari itu, ketika banyak tempat dan jalur yang</w:t>
      </w:r>
    </w:p>
    <w:p>
      <w:pPr>
        <w:pStyle w:val="BookText"/>
        <w:bidi w:val="0"/>
        <w:jc w:val="both"/>
        <w:rPr/>
      </w:pPr>
      <w:r>
        <w:rPr>
          <w:rFonts w:eastAsia="Times New Roman" w:cs="Times New Roman" w:ascii="Times New Roman" w:hAnsi="Times New Roman"/>
          <w:color w:val="111111"/>
          <w:sz w:val="28"/>
          <w:szCs w:val="28"/>
          <w:lang w:val="en-US"/>
        </w:rPr>
        <w:t>digunakan oleh penduduk, negara harus menyiapkan</w:t>
      </w:r>
    </w:p>
    <w:p>
      <w:pPr>
        <w:pStyle w:val="BookText"/>
        <w:bidi w:val="0"/>
        <w:jc w:val="both"/>
        <w:rPr/>
      </w:pPr>
      <w:r>
        <w:rPr>
          <w:rFonts w:eastAsia="Times New Roman" w:cs="Times New Roman" w:ascii="Times New Roman" w:hAnsi="Times New Roman"/>
          <w:color w:val="111111"/>
          <w:sz w:val="28"/>
          <w:szCs w:val="28"/>
          <w:lang w:val="en-US"/>
        </w:rPr>
        <w:t>fasilitas yang mereka perlukan, seperti membangun</w:t>
      </w:r>
    </w:p>
    <w:p>
      <w:pPr>
        <w:pStyle w:val="BookText"/>
        <w:bidi w:val="0"/>
        <w:jc w:val="both"/>
        <w:rPr/>
      </w:pPr>
      <w:r>
        <w:rPr>
          <w:rFonts w:eastAsia="Times New Roman" w:cs="Times New Roman" w:ascii="Times New Roman" w:hAnsi="Times New Roman"/>
          <w:color w:val="111111"/>
          <w:sz w:val="28"/>
          <w:szCs w:val="28"/>
          <w:lang w:val="en-US"/>
        </w:rPr>
        <w:t>jalan umum, menjamin keamanan, fasilitas transportasi,</w:t>
      </w:r>
    </w:p>
    <w:p>
      <w:pPr>
        <w:pStyle w:val="BookText"/>
        <w:bidi w:val="0"/>
        <w:jc w:val="both"/>
        <w:rPr/>
      </w:pPr>
      <w:r>
        <w:rPr>
          <w:rFonts w:eastAsia="Times New Roman" w:cs="Times New Roman" w:ascii="Times New Roman" w:hAnsi="Times New Roman"/>
          <w:color w:val="111111"/>
          <w:sz w:val="28"/>
          <w:szCs w:val="28"/>
          <w:lang w:val="en-US"/>
        </w:rPr>
        <w:t>dan pusat-pusat penginapan. Para raja masa lalu juga</w:t>
      </w:r>
    </w:p>
    <w:p>
      <w:pPr>
        <w:pStyle w:val="BookText"/>
        <w:bidi w:val="0"/>
        <w:jc w:val="both"/>
        <w:rPr/>
      </w:pPr>
      <w:r>
        <w:rPr>
          <w:rFonts w:eastAsia="Times New Roman" w:cs="Times New Roman" w:ascii="Times New Roman" w:hAnsi="Times New Roman"/>
          <w:color w:val="111111"/>
          <w:sz w:val="28"/>
          <w:szCs w:val="28"/>
          <w:lang w:val="en-US"/>
        </w:rPr>
        <w:t>bertindak demikian. Banyak penduduk yang melakukan</w:t>
      </w:r>
    </w:p>
    <w:p>
      <w:pPr>
        <w:pStyle w:val="BookText"/>
        <w:bidi w:val="0"/>
        <w:jc w:val="both"/>
        <w:rPr/>
      </w:pPr>
      <w:r>
        <w:rPr>
          <w:rFonts w:eastAsia="Times New Roman" w:cs="Times New Roman" w:ascii="Times New Roman" w:hAnsi="Times New Roman"/>
          <w:color w:val="111111"/>
          <w:sz w:val="28"/>
          <w:szCs w:val="28"/>
          <w:lang w:val="en-US"/>
        </w:rPr>
        <w:t>perjalanan dari satu tempat ke tempat lain atau pergi</w:t>
      </w:r>
    </w:p>
    <w:p>
      <w:pPr>
        <w:pStyle w:val="BookText"/>
        <w:bidi w:val="0"/>
        <w:jc w:val="both"/>
        <w:rPr/>
      </w:pPr>
      <w:r>
        <w:rPr>
          <w:rFonts w:eastAsia="Times New Roman" w:cs="Times New Roman" w:ascii="Times New Roman" w:hAnsi="Times New Roman"/>
          <w:color w:val="111111"/>
          <w:sz w:val="28"/>
          <w:szCs w:val="28"/>
          <w:lang w:val="en-US"/>
        </w:rPr>
        <w:t>melakukan rekreasi. Semua mereka memanfaatkan</w:t>
      </w:r>
    </w:p>
    <w:p>
      <w:pPr>
        <w:pStyle w:val="BookText"/>
        <w:bidi w:val="0"/>
        <w:jc w:val="both"/>
        <w:rPr/>
      </w:pPr>
      <w:r>
        <w:rPr>
          <w:rFonts w:eastAsia="Times New Roman" w:cs="Times New Roman" w:ascii="Times New Roman" w:hAnsi="Times New Roman"/>
          <w:color w:val="111111"/>
          <w:sz w:val="28"/>
          <w:szCs w:val="28"/>
          <w:lang w:val="en-US"/>
        </w:rPr>
        <w:t>binatang tunggangan yang telah dipersiapkan dari harta</w:t>
      </w:r>
    </w:p>
    <w:p>
      <w:pPr>
        <w:pStyle w:val="BookText"/>
        <w:bidi w:val="0"/>
        <w:jc w:val="both"/>
        <w:rPr/>
      </w:pPr>
      <w:r>
        <w:rPr>
          <w:rFonts w:eastAsia="Times New Roman" w:cs="Times New Roman" w:ascii="Times New Roman" w:hAnsi="Times New Roman"/>
          <w:color w:val="111111"/>
          <w:sz w:val="28"/>
          <w:szCs w:val="28"/>
          <w:lang w:val="en-US"/>
        </w:rPr>
        <w:t>negara dan dikirim ke kota dan wilayah sehingga mereka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perlu bersusah-payah menyiapkan keledai.</w:t>
      </w:r>
      <w:r>
        <w:rPr>
          <w:rStyle w:val="FootnoteAnchor"/>
        </w:rPr>
        <w:footnoteReference w:id="372"/>
      </w:r>
      <w:bookmarkStart w:id="432" w:name="pg5866_38390"/>
    </w:p>
    <w:p>
      <w:pPr>
        <w:pStyle w:val="BookText"/>
        <w:bidi w:val="0"/>
        <w:rPr/>
      </w:pPr>
      <w:bookmarkEnd w:id="432"/>
      <w:r>
        <w:rPr>
          <w:rFonts w:eastAsia="Times New Roman" w:cs="Times New Roman" w:ascii="Times New Roman" w:hAnsi="Times New Roman"/>
          <w:color w:val="111111"/>
          <w:sz w:val="28"/>
          <w:szCs w:val="28"/>
          <w:lang w:val="en-US"/>
        </w:rPr>
        <w:t>Jika pemimpin politik memperhatikan seluruh prinsip dan</w:t>
      </w:r>
    </w:p>
    <w:p>
      <w:pPr>
        <w:pStyle w:val="BookText"/>
        <w:bidi w:val="0"/>
        <w:jc w:val="both"/>
        <w:rPr/>
      </w:pPr>
      <w:r>
        <w:rPr>
          <w:rFonts w:eastAsia="Times New Roman" w:cs="Times New Roman" w:ascii="Times New Roman" w:hAnsi="Times New Roman"/>
          <w:color w:val="111111"/>
          <w:sz w:val="28"/>
          <w:szCs w:val="28"/>
          <w:lang w:val="en-US"/>
        </w:rPr>
        <w:t>poin-poin di atas dalam regulasi ekonomi, bisa diharapkan</w:t>
      </w:r>
    </w:p>
    <w:p>
      <w:pPr>
        <w:pStyle w:val="BookText"/>
        <w:bidi w:val="0"/>
        <w:jc w:val="both"/>
        <w:rPr/>
      </w:pPr>
      <w:r>
        <w:rPr>
          <w:rFonts w:eastAsia="Times New Roman" w:cs="Times New Roman" w:ascii="Times New Roman" w:hAnsi="Times New Roman"/>
          <w:color w:val="111111"/>
          <w:sz w:val="28"/>
          <w:szCs w:val="28"/>
          <w:lang w:val="en-US"/>
        </w:rPr>
        <w:t>urusan ekonomi akan semarak dan kebahagiaan serta</w:t>
      </w:r>
    </w:p>
    <w:p>
      <w:pPr>
        <w:pStyle w:val="BookText"/>
        <w:bidi w:val="0"/>
        <w:jc w:val="both"/>
        <w:rPr/>
      </w:pPr>
      <w:r>
        <w:rPr>
          <w:rFonts w:eastAsia="Times New Roman" w:cs="Times New Roman" w:ascii="Times New Roman" w:hAnsi="Times New Roman"/>
          <w:color w:val="111111"/>
          <w:sz w:val="28"/>
          <w:szCs w:val="28"/>
          <w:lang w:val="en-US"/>
        </w:rPr>
        <w:t>ketentraman madani penduduk akan terealisasi dan keadilan</w:t>
      </w:r>
    </w:p>
    <w:p>
      <w:pPr>
        <w:pStyle w:val="BookText"/>
        <w:bidi w:val="0"/>
        <w:jc w:val="both"/>
        <w:rPr/>
      </w:pPr>
      <w:r>
        <w:rPr>
          <w:rFonts w:eastAsia="Times New Roman" w:cs="Times New Roman" w:ascii="Times New Roman" w:hAnsi="Times New Roman"/>
          <w:color w:val="111111"/>
          <w:sz w:val="28"/>
          <w:szCs w:val="28"/>
          <w:lang w:val="en-US"/>
        </w:rPr>
        <w:t>madani pun akan terwujud. Para raja yang adil masa lalu juga</w:t>
      </w:r>
    </w:p>
    <w:p>
      <w:pPr>
        <w:pStyle w:val="BookText"/>
        <w:bidi w:val="0"/>
        <w:jc w:val="both"/>
        <w:rPr/>
      </w:pPr>
      <w:r>
        <w:rPr>
          <w:rFonts w:eastAsia="Times New Roman" w:cs="Times New Roman" w:ascii="Times New Roman" w:hAnsi="Times New Roman"/>
          <w:color w:val="111111"/>
          <w:sz w:val="28"/>
          <w:szCs w:val="28"/>
          <w:lang w:val="en-US"/>
        </w:rPr>
        <w:t>telah bertindak sesuai dengan prinsip ini. Seluruh wilayah</w:t>
      </w:r>
    </w:p>
    <w:p>
      <w:pPr>
        <w:pStyle w:val="BookText"/>
        <w:bidi w:val="0"/>
        <w:jc w:val="both"/>
        <w:rPr/>
      </w:pPr>
      <w:r>
        <w:rPr>
          <w:rFonts w:eastAsia="Times New Roman" w:cs="Times New Roman" w:ascii="Times New Roman" w:hAnsi="Times New Roman"/>
          <w:color w:val="111111"/>
          <w:sz w:val="28"/>
          <w:szCs w:val="28"/>
          <w:lang w:val="en-US"/>
        </w:rPr>
        <w:t>kekuasaan mereka makmur, seluruh penduduk dan laskar</w:t>
      </w:r>
    </w:p>
    <w:p>
      <w:pPr>
        <w:pStyle w:val="BookText"/>
        <w:bidi w:val="0"/>
        <w:jc w:val="both"/>
        <w:rPr/>
      </w:pPr>
      <w:r>
        <w:rPr>
          <w:rFonts w:eastAsia="Times New Roman" w:cs="Times New Roman" w:ascii="Times New Roman" w:hAnsi="Times New Roman"/>
          <w:color w:val="111111"/>
          <w:sz w:val="28"/>
          <w:szCs w:val="28"/>
          <w:lang w:val="en-US"/>
        </w:rPr>
        <w:t>mereka tentram, pengeluaran kerajaan lebih kecil dibandingkan</w:t>
      </w:r>
    </w:p>
    <w:p>
      <w:pPr>
        <w:pStyle w:val="BookText"/>
        <w:bidi w:val="0"/>
        <w:jc w:val="both"/>
        <w:rPr/>
      </w:pPr>
      <w:r>
        <w:rPr>
          <w:rFonts w:eastAsia="Times New Roman" w:cs="Times New Roman" w:ascii="Times New Roman" w:hAnsi="Times New Roman"/>
          <w:color w:val="111111"/>
          <w:sz w:val="28"/>
          <w:szCs w:val="28"/>
          <w:lang w:val="en-US"/>
        </w:rPr>
        <w:t>dengan pemasukan, kas kerajaan senantiasa penuh dengan</w:t>
      </w:r>
    </w:p>
    <w:p>
      <w:pPr>
        <w:pStyle w:val="BookText"/>
        <w:bidi w:val="0"/>
        <w:jc w:val="both"/>
        <w:rPr/>
      </w:pPr>
      <w:r>
        <w:rPr>
          <w:rFonts w:eastAsia="Times New Roman" w:cs="Times New Roman" w:ascii="Times New Roman" w:hAnsi="Times New Roman"/>
          <w:color w:val="111111"/>
          <w:sz w:val="28"/>
          <w:szCs w:val="28"/>
          <w:lang w:val="en-US"/>
        </w:rPr>
        <w:t>harta yang meruah, dan harta karun melimpah. Dengan ini,</w:t>
      </w:r>
    </w:p>
    <w:p>
      <w:pPr>
        <w:pStyle w:val="BookText"/>
        <w:bidi w:val="0"/>
        <w:jc w:val="both"/>
        <w:rPr/>
      </w:pPr>
      <w:r>
        <w:rPr>
          <w:rFonts w:eastAsia="Times New Roman" w:cs="Times New Roman" w:ascii="Times New Roman" w:hAnsi="Times New Roman"/>
          <w:color w:val="111111"/>
          <w:sz w:val="28"/>
          <w:szCs w:val="28"/>
          <w:lang w:val="en-US"/>
        </w:rPr>
        <w:t>nama mereka senantiasa dikenang dengan harum.</w:t>
      </w:r>
      <w:r>
        <w:rPr>
          <w:rStyle w:val="FootnoteAnchor"/>
        </w:rPr>
        <w:footnoteReference w:id="373"/>
      </w:r>
    </w:p>
    <w:p>
      <w:pPr>
        <w:pStyle w:val="Heading6"/>
        <w:numPr>
          <w:ilvl w:val="5"/>
          <w:numId w:val="1"/>
        </w:numPr>
        <w:bidi w:val="0"/>
        <w:jc w:val="left"/>
        <w:rPr/>
      </w:pPr>
      <w:bookmarkStart w:id="433" w:name="__RefHeading___Toc5040417_581953129"/>
      <w:bookmarkStart w:id="434" w:name="_Toc165"/>
      <w:bookmarkEnd w:id="433"/>
      <w:r>
        <w:rPr/>
        <w:t>b. Regulasi Bidang Keamanan Politik dan Sosial</w:t>
      </w:r>
      <w:bookmarkEnd w:id="434"/>
    </w:p>
    <w:p>
      <w:pPr>
        <w:pStyle w:val="BookText"/>
        <w:bidi w:val="0"/>
        <w:jc w:val="both"/>
        <w:rPr/>
      </w:pPr>
      <w:r>
        <w:rPr>
          <w:rFonts w:eastAsia="Times New Roman" w:cs="Times New Roman" w:ascii="Times New Roman" w:hAnsi="Times New Roman"/>
          <w:color w:val="111111"/>
          <w:sz w:val="28"/>
          <w:szCs w:val="28"/>
          <w:lang w:val="en-US"/>
        </w:rPr>
        <w:t>Dalam pembahasan regulasi bidang sosial, telah dipaparkan</w:t>
      </w:r>
    </w:p>
    <w:p>
      <w:pPr>
        <w:pStyle w:val="BookText"/>
        <w:bidi w:val="0"/>
        <w:jc w:val="both"/>
        <w:rPr/>
      </w:pPr>
      <w:r>
        <w:rPr>
          <w:rFonts w:eastAsia="Times New Roman" w:cs="Times New Roman" w:ascii="Times New Roman" w:hAnsi="Times New Roman"/>
          <w:color w:val="111111"/>
          <w:sz w:val="28"/>
          <w:szCs w:val="28"/>
          <w:lang w:val="en-US"/>
        </w:rPr>
        <w:t>faktor dan pribadi-pribadi yang mungkin dari dalam dapat</w:t>
      </w:r>
    </w:p>
    <w:p>
      <w:pPr>
        <w:pStyle w:val="BookText"/>
        <w:bidi w:val="0"/>
        <w:jc w:val="both"/>
        <w:rPr/>
      </w:pPr>
      <w:r>
        <w:rPr>
          <w:rFonts w:eastAsia="Times New Roman" w:cs="Times New Roman" w:ascii="Times New Roman" w:hAnsi="Times New Roman"/>
          <w:color w:val="111111"/>
          <w:sz w:val="28"/>
          <w:szCs w:val="28"/>
          <w:lang w:val="en-US"/>
        </w:rPr>
        <w:t>menghancurkan negara atau menyelewengkannya dari jalan</w:t>
      </w:r>
    </w:p>
    <w:p>
      <w:pPr>
        <w:pStyle w:val="BookText"/>
        <w:bidi w:val="0"/>
        <w:jc w:val="both"/>
        <w:rPr/>
      </w:pPr>
      <w:r>
        <w:rPr>
          <w:rFonts w:eastAsia="Times New Roman" w:cs="Times New Roman" w:ascii="Times New Roman" w:hAnsi="Times New Roman"/>
          <w:color w:val="111111"/>
          <w:sz w:val="28"/>
          <w:szCs w:val="28"/>
          <w:lang w:val="en-US"/>
        </w:rPr>
        <w:t>kebahagiaan dan kesempurnaan, serta mengganggu keamanan</w:t>
      </w:r>
    </w:p>
    <w:p>
      <w:pPr>
        <w:pStyle w:val="BookText"/>
        <w:bidi w:val="0"/>
        <w:jc w:val="both"/>
        <w:rPr/>
      </w:pPr>
      <w:r>
        <w:rPr>
          <w:rFonts w:eastAsia="Times New Roman" w:cs="Times New Roman" w:ascii="Times New Roman" w:hAnsi="Times New Roman"/>
          <w:color w:val="111111"/>
          <w:sz w:val="28"/>
          <w:szCs w:val="28"/>
          <w:lang w:val="en-US"/>
        </w:rPr>
        <w:t>penduduk. Di samping itu, metode yang harus dilakukan oleh</w:t>
      </w:r>
    </w:p>
    <w:p>
      <w:pPr>
        <w:pStyle w:val="BookText"/>
        <w:bidi w:val="0"/>
        <w:jc w:val="both"/>
        <w:rPr/>
      </w:pPr>
      <w:r>
        <w:rPr>
          <w:rFonts w:eastAsia="Times New Roman" w:cs="Times New Roman" w:ascii="Times New Roman" w:hAnsi="Times New Roman"/>
          <w:color w:val="111111"/>
          <w:sz w:val="28"/>
          <w:szCs w:val="28"/>
          <w:lang w:val="en-US"/>
        </w:rPr>
        <w:t>pemimpin politik terhadap mereka juga telah dikupas. Pada</w:t>
      </w:r>
    </w:p>
    <w:p>
      <w:pPr>
        <w:pStyle w:val="BookText"/>
        <w:bidi w:val="0"/>
        <w:jc w:val="both"/>
        <w:rPr/>
      </w:pPr>
      <w:r>
        <w:rPr>
          <w:rFonts w:eastAsia="Times New Roman" w:cs="Times New Roman" w:ascii="Times New Roman" w:hAnsi="Times New Roman"/>
          <w:color w:val="111111"/>
          <w:sz w:val="28"/>
          <w:szCs w:val="28"/>
          <w:lang w:val="en-US"/>
        </w:rPr>
        <w:t>kesempatan ini, sesuai dengan metode yang berlaku di alam</w:t>
      </w:r>
    </w:p>
    <w:p>
      <w:pPr>
        <w:pStyle w:val="BookText"/>
        <w:bidi w:val="0"/>
        <w:jc w:val="both"/>
        <w:rPr/>
      </w:pPr>
      <w:r>
        <w:rPr>
          <w:rFonts w:eastAsia="Times New Roman" w:cs="Times New Roman" w:ascii="Times New Roman" w:hAnsi="Times New Roman"/>
          <w:color w:val="111111"/>
          <w:sz w:val="28"/>
          <w:szCs w:val="28"/>
          <w:lang w:val="en-US"/>
        </w:rPr>
        <w:t>natural, setelah regulasi bidang ekonomi rampung, kini tiba</w:t>
      </w:r>
    </w:p>
    <w:p>
      <w:pPr>
        <w:pStyle w:val="BookText"/>
        <w:bidi w:val="0"/>
        <w:jc w:val="both"/>
        <w:rPr/>
      </w:pPr>
      <w:r>
        <w:rPr>
          <w:rFonts w:eastAsia="Times New Roman" w:cs="Times New Roman" w:ascii="Times New Roman" w:hAnsi="Times New Roman"/>
          <w:color w:val="111111"/>
          <w:sz w:val="28"/>
          <w:szCs w:val="28"/>
          <w:lang w:val="en-US"/>
        </w:rPr>
        <w:t>giliran regulasi bidang keamanan pemerintah.</w:t>
      </w:r>
    </w:p>
    <w:p>
      <w:pPr>
        <w:pStyle w:val="BookText"/>
        <w:bidi w:val="0"/>
        <w:jc w:val="both"/>
        <w:rPr/>
      </w:pPr>
      <w:r>
        <w:rPr>
          <w:rFonts w:eastAsia="Times New Roman" w:cs="Times New Roman" w:ascii="Times New Roman" w:hAnsi="Times New Roman"/>
          <w:color w:val="111111"/>
          <w:sz w:val="28"/>
          <w:szCs w:val="28"/>
          <w:lang w:val="en-US"/>
        </w:rPr>
        <w:t>Setelah bidang ekonomi diregulasi, pemerintah hidup</w:t>
      </w:r>
    </w:p>
    <w:p>
      <w:pPr>
        <w:pStyle w:val="BookText"/>
        <w:bidi w:val="0"/>
        <w:jc w:val="both"/>
        <w:rPr/>
      </w:pPr>
      <w:r>
        <w:rPr>
          <w:rFonts w:eastAsia="Times New Roman" w:cs="Times New Roman" w:ascii="Times New Roman" w:hAnsi="Times New Roman"/>
          <w:color w:val="111111"/>
          <w:sz w:val="28"/>
          <w:szCs w:val="28"/>
          <w:lang w:val="en-US"/>
        </w:rPr>
        <w:t>sebagai sebuah entitas politis dan memiliki kemampuan untuk</w:t>
      </w:r>
    </w:p>
    <w:p>
      <w:pPr>
        <w:pStyle w:val="BookText"/>
        <w:bidi w:val="0"/>
        <w:jc w:val="both"/>
        <w:rPr/>
      </w:pPr>
      <w:r>
        <w:rPr>
          <w:rFonts w:eastAsia="Times New Roman" w:cs="Times New Roman" w:ascii="Times New Roman" w:hAnsi="Times New Roman"/>
          <w:color w:val="111111"/>
          <w:sz w:val="28"/>
          <w:szCs w:val="28"/>
          <w:lang w:val="en-US"/>
        </w:rPr>
        <w:t>melanjutkan eksistensinya. Oleh karena itu, dengan melakukan</w:t>
      </w:r>
    </w:p>
    <w:p>
      <w:pPr>
        <w:pStyle w:val="BookText"/>
        <w:bidi w:val="0"/>
        <w:jc w:val="both"/>
        <w:rPr/>
      </w:pPr>
      <w:r>
        <w:rPr>
          <w:rFonts w:eastAsia="Times New Roman" w:cs="Times New Roman" w:ascii="Times New Roman" w:hAnsi="Times New Roman"/>
          <w:color w:val="111111"/>
          <w:sz w:val="28"/>
          <w:szCs w:val="28"/>
          <w:lang w:val="en-US"/>
        </w:rPr>
        <w:t>regulasi kekuatan yang tangguh, ia harus membasmi seluruh</w:t>
      </w:r>
    </w:p>
    <w:p>
      <w:pPr>
        <w:pStyle w:val="BookText"/>
        <w:bidi w:val="0"/>
        <w:jc w:val="both"/>
        <w:rPr/>
      </w:pPr>
      <w:r>
        <w:rPr>
          <w:rFonts w:eastAsia="Times New Roman" w:cs="Times New Roman" w:ascii="Times New Roman" w:hAnsi="Times New Roman"/>
          <w:color w:val="111111"/>
          <w:sz w:val="28"/>
          <w:szCs w:val="28"/>
          <w:lang w:val="en-US"/>
        </w:rPr>
        <w:t>bahaya yang datang dari pemerintah dan negara asing, atau</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ancaman yang berasal dari para pemberontak dalam negeri </w:t>
      </w:r>
    </w:p>
    <w:p>
      <w:pPr>
        <w:pStyle w:val="BookText"/>
        <w:bidi w:val="0"/>
        <w:rPr/>
      </w:pPr>
      <w:r>
        <w:rPr>
          <w:rFonts w:eastAsia="Times New Roman" w:cs="Times New Roman" w:ascii="Times New Roman" w:hAnsi="Times New Roman"/>
          <w:color w:val="111111"/>
          <w:sz w:val="28"/>
          <w:szCs w:val="28"/>
          <w:lang w:val="en-US"/>
        </w:rPr>
        <w:t>dan pengancam kestabilan sosial yang dapat menggoyahkan</w:t>
      </w:r>
    </w:p>
    <w:p>
      <w:pPr>
        <w:pStyle w:val="BookText"/>
        <w:bidi w:val="0"/>
        <w:jc w:val="both"/>
        <w:rPr/>
      </w:pPr>
      <w:r>
        <w:rPr>
          <w:rFonts w:eastAsia="Times New Roman" w:cs="Times New Roman" w:ascii="Times New Roman" w:hAnsi="Times New Roman"/>
          <w:color w:val="111111"/>
          <w:sz w:val="28"/>
          <w:szCs w:val="28"/>
          <w:lang w:val="en-US"/>
        </w:rPr>
        <w:t>keamanan dan kelanggengan eksistensi pemerintah. Kekuatan</w:t>
      </w:r>
    </w:p>
    <w:p>
      <w:pPr>
        <w:pStyle w:val="BookText"/>
        <w:bidi w:val="0"/>
        <w:jc w:val="both"/>
        <w:rPr/>
      </w:pPr>
      <w:r>
        <w:rPr>
          <w:rFonts w:eastAsia="Times New Roman" w:cs="Times New Roman" w:ascii="Times New Roman" w:hAnsi="Times New Roman"/>
          <w:color w:val="111111"/>
          <w:sz w:val="28"/>
          <w:szCs w:val="28"/>
          <w:lang w:val="en-US"/>
        </w:rPr>
        <w:t>ini adalah bagian dari klasifi kasi kedua profesi; yakni “ahli</w:t>
      </w:r>
    </w:p>
    <w:p>
      <w:pPr>
        <w:pStyle w:val="BookText"/>
        <w:bidi w:val="0"/>
        <w:jc w:val="both"/>
        <w:rPr/>
      </w:pPr>
      <w:r>
        <w:rPr>
          <w:rFonts w:eastAsia="Times New Roman" w:cs="Times New Roman" w:ascii="Times New Roman" w:hAnsi="Times New Roman"/>
          <w:color w:val="111111"/>
          <w:sz w:val="28"/>
          <w:szCs w:val="28"/>
          <w:lang w:val="en-US"/>
        </w:rPr>
        <w:t>pedang”. Golongan ini adalah kelompok masyarakat yang</w:t>
      </w:r>
    </w:p>
    <w:p>
      <w:pPr>
        <w:pStyle w:val="BookText"/>
        <w:bidi w:val="0"/>
        <w:jc w:val="both"/>
        <w:rPr/>
      </w:pPr>
      <w:r>
        <w:rPr>
          <w:rFonts w:eastAsia="Times New Roman" w:cs="Times New Roman" w:ascii="Times New Roman" w:hAnsi="Times New Roman"/>
          <w:color w:val="111111"/>
          <w:sz w:val="28"/>
          <w:szCs w:val="28"/>
          <w:lang w:val="en-US"/>
        </w:rPr>
        <w:t>terorganisasi secara sistemik. Dengan menciptakan keamanan</w:t>
      </w:r>
    </w:p>
    <w:p>
      <w:pPr>
        <w:pStyle w:val="BookText"/>
        <w:bidi w:val="0"/>
        <w:jc w:val="both"/>
        <w:rPr/>
      </w:pPr>
      <w:r>
        <w:rPr>
          <w:rFonts w:eastAsia="Times New Roman" w:cs="Times New Roman" w:ascii="Times New Roman" w:hAnsi="Times New Roman"/>
          <w:color w:val="111111"/>
          <w:sz w:val="28"/>
          <w:szCs w:val="28"/>
          <w:lang w:val="en-US"/>
        </w:rPr>
        <w:t>dan kestabilan di dalam dan luar negeri, mereka memelihara</w:t>
      </w:r>
    </w:p>
    <w:p>
      <w:pPr>
        <w:pStyle w:val="BookText"/>
        <w:bidi w:val="0"/>
        <w:jc w:val="both"/>
        <w:rPr/>
      </w:pPr>
      <w:r>
        <w:rPr>
          <w:rFonts w:eastAsia="Times New Roman" w:cs="Times New Roman" w:ascii="Times New Roman" w:hAnsi="Times New Roman"/>
          <w:color w:val="111111"/>
          <w:sz w:val="28"/>
          <w:szCs w:val="28"/>
          <w:lang w:val="en-US"/>
        </w:rPr>
        <w:t>dan menjaga fondasi pemerintah. Kepolisian bertugas</w:t>
      </w:r>
    </w:p>
    <w:p>
      <w:pPr>
        <w:pStyle w:val="BookText"/>
        <w:bidi w:val="0"/>
        <w:jc w:val="both"/>
        <w:rPr/>
      </w:pPr>
      <w:r>
        <w:rPr>
          <w:rFonts w:eastAsia="Times New Roman" w:cs="Times New Roman" w:ascii="Times New Roman" w:hAnsi="Times New Roman"/>
          <w:color w:val="111111"/>
          <w:sz w:val="28"/>
          <w:szCs w:val="28"/>
          <w:lang w:val="en-US"/>
        </w:rPr>
        <w:t>menciptakan keteraturan dan keamanan di seluruh penjuru</w:t>
      </w:r>
    </w:p>
    <w:p>
      <w:pPr>
        <w:pStyle w:val="BookText"/>
        <w:bidi w:val="0"/>
        <w:jc w:val="both"/>
        <w:rPr/>
      </w:pPr>
      <w:r>
        <w:rPr>
          <w:rFonts w:eastAsia="Times New Roman" w:cs="Times New Roman" w:ascii="Times New Roman" w:hAnsi="Times New Roman"/>
          <w:color w:val="111111"/>
          <w:sz w:val="28"/>
          <w:szCs w:val="28"/>
          <w:lang w:val="en-US"/>
        </w:rPr>
        <w:t>negara, memelihara norma, nilai, dan undang-undang yang</w:t>
      </w:r>
    </w:p>
    <w:p>
      <w:pPr>
        <w:pStyle w:val="BookText"/>
        <w:bidi w:val="0"/>
        <w:jc w:val="both"/>
        <w:rPr/>
      </w:pPr>
      <w:r>
        <w:rPr>
          <w:rFonts w:eastAsia="Times New Roman" w:cs="Times New Roman" w:ascii="Times New Roman" w:hAnsi="Times New Roman"/>
          <w:color w:val="111111"/>
          <w:sz w:val="28"/>
          <w:szCs w:val="28"/>
          <w:lang w:val="en-US"/>
        </w:rPr>
        <w:t>berlaku di masyarakat, serta menopang struktur negara dan</w:t>
      </w:r>
    </w:p>
    <w:p>
      <w:pPr>
        <w:pStyle w:val="BookText"/>
        <w:bidi w:val="0"/>
        <w:jc w:val="both"/>
        <w:rPr/>
      </w:pPr>
      <w:r>
        <w:rPr>
          <w:rFonts w:eastAsia="Times New Roman" w:cs="Times New Roman" w:ascii="Times New Roman" w:hAnsi="Times New Roman"/>
          <w:color w:val="111111"/>
          <w:sz w:val="28"/>
          <w:szCs w:val="28"/>
          <w:lang w:val="en-US"/>
        </w:rPr>
        <w:t>seluruh aparaturnya. Tugas angkatan bersenjata tersimpulkan</w:t>
      </w:r>
    </w:p>
    <w:p>
      <w:pPr>
        <w:pStyle w:val="BookText"/>
        <w:bidi w:val="0"/>
        <w:jc w:val="both"/>
        <w:rPr/>
      </w:pPr>
      <w:r>
        <w:rPr>
          <w:rFonts w:eastAsia="Times New Roman" w:cs="Times New Roman" w:ascii="Times New Roman" w:hAnsi="Times New Roman"/>
          <w:color w:val="111111"/>
          <w:sz w:val="28"/>
          <w:szCs w:val="28"/>
          <w:lang w:val="en-US"/>
        </w:rPr>
        <w:t>dalam empat hal berikut ini:</w:t>
      </w:r>
    </w:p>
    <w:p>
      <w:pPr>
        <w:pStyle w:val="BookText"/>
        <w:bidi w:val="0"/>
        <w:jc w:val="both"/>
        <w:rPr/>
      </w:pPr>
      <w:r>
        <w:rPr>
          <w:rFonts w:eastAsia="Times New Roman" w:cs="Times New Roman" w:ascii="Times New Roman" w:hAnsi="Times New Roman"/>
          <w:color w:val="111111"/>
          <w:sz w:val="28"/>
          <w:szCs w:val="28"/>
          <w:lang w:val="en-US"/>
        </w:rPr>
        <w:t>Pertama, memelihara kekuatan dan wibawa pemerintah</w:t>
      </w:r>
    </w:p>
    <w:p>
      <w:pPr>
        <w:pStyle w:val="BookText"/>
        <w:bidi w:val="0"/>
        <w:jc w:val="both"/>
        <w:rPr/>
      </w:pPr>
      <w:r>
        <w:rPr>
          <w:rFonts w:eastAsia="Times New Roman" w:cs="Times New Roman" w:ascii="Times New Roman" w:hAnsi="Times New Roman"/>
          <w:color w:val="111111"/>
          <w:sz w:val="28"/>
          <w:szCs w:val="28"/>
          <w:lang w:val="en-US"/>
        </w:rPr>
        <w:t>dan pemimpin politik.</w:t>
      </w:r>
    </w:p>
    <w:p>
      <w:pPr>
        <w:pStyle w:val="BookText"/>
        <w:bidi w:val="0"/>
        <w:jc w:val="both"/>
        <w:rPr/>
      </w:pPr>
      <w:r>
        <w:rPr>
          <w:rFonts w:eastAsia="Times New Roman" w:cs="Times New Roman" w:ascii="Times New Roman" w:hAnsi="Times New Roman"/>
          <w:color w:val="111111"/>
          <w:sz w:val="28"/>
          <w:szCs w:val="28"/>
          <w:lang w:val="en-US"/>
        </w:rPr>
        <w:t>Kedua, membasmi para pemberontak dalam negeri dan</w:t>
      </w:r>
    </w:p>
    <w:p>
      <w:pPr>
        <w:pStyle w:val="BookText"/>
        <w:bidi w:val="0"/>
        <w:jc w:val="both"/>
        <w:rPr/>
      </w:pPr>
      <w:r>
        <w:rPr>
          <w:rFonts w:eastAsia="Times New Roman" w:cs="Times New Roman" w:ascii="Times New Roman" w:hAnsi="Times New Roman"/>
          <w:color w:val="111111"/>
          <w:sz w:val="28"/>
          <w:szCs w:val="28"/>
          <w:lang w:val="en-US"/>
        </w:rPr>
        <w:t>musuh luar negeri.</w:t>
      </w:r>
    </w:p>
    <w:p>
      <w:pPr>
        <w:pStyle w:val="BookText"/>
        <w:bidi w:val="0"/>
        <w:jc w:val="both"/>
        <w:rPr/>
      </w:pPr>
      <w:r>
        <w:rPr>
          <w:rFonts w:eastAsia="Times New Roman" w:cs="Times New Roman" w:ascii="Times New Roman" w:hAnsi="Times New Roman"/>
          <w:color w:val="111111"/>
          <w:sz w:val="28"/>
          <w:szCs w:val="28"/>
          <w:lang w:val="en-US"/>
        </w:rPr>
        <w:t>Ketiga, menjamin keamanan warga negara dari ancaman</w:t>
      </w:r>
    </w:p>
    <w:p>
      <w:pPr>
        <w:pStyle w:val="BookText"/>
        <w:bidi w:val="0"/>
        <w:jc w:val="both"/>
        <w:rPr/>
      </w:pPr>
      <w:r>
        <w:rPr>
          <w:rFonts w:eastAsia="Times New Roman" w:cs="Times New Roman" w:ascii="Times New Roman" w:hAnsi="Times New Roman"/>
          <w:color w:val="111111"/>
          <w:sz w:val="28"/>
          <w:szCs w:val="28"/>
          <w:lang w:val="en-US"/>
        </w:rPr>
        <w:t>asing dan bisa pula ancaman dalam negeri.</w:t>
      </w:r>
    </w:p>
    <w:p>
      <w:pPr>
        <w:pStyle w:val="BookText"/>
        <w:bidi w:val="0"/>
        <w:jc w:val="both"/>
        <w:rPr/>
      </w:pPr>
      <w:r>
        <w:rPr>
          <w:rFonts w:eastAsia="Times New Roman" w:cs="Times New Roman" w:ascii="Times New Roman" w:hAnsi="Times New Roman"/>
          <w:color w:val="111111"/>
          <w:sz w:val="28"/>
          <w:szCs w:val="28"/>
          <w:lang w:val="en-US"/>
        </w:rPr>
        <w:t>Keempat, menjamin keamanan jalan dari ancaman para</w:t>
      </w:r>
    </w:p>
    <w:p>
      <w:pPr>
        <w:pStyle w:val="BookText"/>
        <w:bidi w:val="0"/>
        <w:jc w:val="both"/>
        <w:rPr/>
      </w:pPr>
      <w:r>
        <w:rPr>
          <w:rFonts w:eastAsia="Times New Roman" w:cs="Times New Roman" w:ascii="Times New Roman" w:hAnsi="Times New Roman"/>
          <w:color w:val="111111"/>
          <w:sz w:val="28"/>
          <w:szCs w:val="28"/>
          <w:lang w:val="en-US"/>
        </w:rPr>
        <w:t>pencuri dan sampai-sampai ancaman binatang buas.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Atas dasar ini, pemimpin politik menegakkan keteraturan</w:t>
      </w:r>
    </w:p>
    <w:p>
      <w:pPr>
        <w:pStyle w:val="BookText"/>
        <w:bidi w:val="0"/>
        <w:jc w:val="both"/>
        <w:rPr/>
      </w:pPr>
      <w:r>
        <w:rPr>
          <w:rFonts w:eastAsia="Times New Roman" w:cs="Times New Roman" w:ascii="Times New Roman" w:hAnsi="Times New Roman"/>
          <w:color w:val="111111"/>
          <w:sz w:val="28"/>
          <w:szCs w:val="28"/>
          <w:lang w:val="en-US"/>
        </w:rPr>
        <w:t>serta keamanan dalam dan luar negeri melalui perantara</w:t>
      </w:r>
    </w:p>
    <w:p>
      <w:pPr>
        <w:pStyle w:val="BookText"/>
        <w:bidi w:val="0"/>
        <w:jc w:val="both"/>
        <w:rPr/>
      </w:pPr>
      <w:r>
        <w:rPr>
          <w:rFonts w:eastAsia="Times New Roman" w:cs="Times New Roman" w:ascii="Times New Roman" w:hAnsi="Times New Roman"/>
          <w:color w:val="111111"/>
          <w:sz w:val="28"/>
          <w:szCs w:val="28"/>
          <w:lang w:val="en-US"/>
        </w:rPr>
        <w:t>kepolisian dan angkatan bersenjata. Untuk memilih anggota</w:t>
      </w:r>
    </w:p>
    <w:p>
      <w:pPr>
        <w:pStyle w:val="BookText"/>
        <w:bidi w:val="0"/>
        <w:jc w:val="both"/>
        <w:rPr/>
      </w:pPr>
      <w:r>
        <w:rPr>
          <w:rFonts w:eastAsia="Times New Roman" w:cs="Times New Roman" w:ascii="Times New Roman" w:hAnsi="Times New Roman"/>
          <w:color w:val="111111"/>
          <w:sz w:val="28"/>
          <w:szCs w:val="28"/>
          <w:lang w:val="en-US"/>
        </w:rPr>
        <w:t>kepolisian dan angkatan bersenjata, ia harus menentukan tolok</w:t>
      </w:r>
    </w:p>
    <w:p>
      <w:pPr>
        <w:pStyle w:val="BookText"/>
        <w:bidi w:val="0"/>
        <w:jc w:val="both"/>
        <w:rPr/>
      </w:pPr>
      <w:r>
        <w:rPr>
          <w:rFonts w:eastAsia="Times New Roman" w:cs="Times New Roman" w:ascii="Times New Roman" w:hAnsi="Times New Roman"/>
          <w:color w:val="111111"/>
          <w:sz w:val="28"/>
          <w:szCs w:val="28"/>
          <w:lang w:val="en-US"/>
        </w:rPr>
        <w:t>ukur-tolok ukur khusus, di samping ketentuan-ketentuan</w:t>
      </w:r>
    </w:p>
    <w:p>
      <w:pPr>
        <w:pStyle w:val="BookText"/>
        <w:bidi w:val="0"/>
        <w:jc w:val="both"/>
        <w:rPr/>
      </w:pPr>
      <w:r>
        <w:rPr>
          <w:rFonts w:eastAsia="Times New Roman" w:cs="Times New Roman" w:ascii="Times New Roman" w:hAnsi="Times New Roman"/>
          <w:color w:val="111111"/>
          <w:sz w:val="28"/>
          <w:szCs w:val="28"/>
          <w:lang w:val="en-US"/>
        </w:rPr>
        <w:t>umum pemilihan aparatur negara. Salah satu contoh tolok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ukur-tolok ukur khusus adalah keberanian, ketaatan, kesiapan </w:t>
      </w:r>
    </w:p>
    <w:p>
      <w:pPr>
        <w:pStyle w:val="BookText"/>
        <w:bidi w:val="0"/>
        <w:rPr/>
      </w:pPr>
      <w:r>
        <w:rPr>
          <w:rFonts w:eastAsia="Times New Roman" w:cs="Times New Roman" w:ascii="Times New Roman" w:hAnsi="Times New Roman"/>
          <w:color w:val="111111"/>
          <w:sz w:val="28"/>
          <w:szCs w:val="28"/>
          <w:lang w:val="en-US"/>
        </w:rPr>
        <w:t>jasmani dan militer. Supaya regulasi angkatan bersenjata</w:t>
      </w:r>
    </w:p>
    <w:p>
      <w:pPr>
        <w:pStyle w:val="BookText"/>
        <w:bidi w:val="0"/>
        <w:jc w:val="both"/>
        <w:rPr/>
      </w:pPr>
      <w:r>
        <w:rPr>
          <w:rFonts w:eastAsia="Times New Roman" w:cs="Times New Roman" w:ascii="Times New Roman" w:hAnsi="Times New Roman"/>
          <w:color w:val="111111"/>
          <w:sz w:val="28"/>
          <w:szCs w:val="28"/>
          <w:lang w:val="en-US"/>
        </w:rPr>
        <w:t>dapat dengan baik menjalankan tugas membela negara dan</w:t>
      </w:r>
    </w:p>
    <w:p>
      <w:pPr>
        <w:pStyle w:val="BookText"/>
        <w:bidi w:val="0"/>
        <w:jc w:val="both"/>
        <w:rPr/>
      </w:pPr>
      <w:r>
        <w:rPr>
          <w:rFonts w:eastAsia="Times New Roman" w:cs="Times New Roman" w:ascii="Times New Roman" w:hAnsi="Times New Roman"/>
          <w:color w:val="111111"/>
          <w:sz w:val="28"/>
          <w:szCs w:val="28"/>
          <w:lang w:val="en-US"/>
        </w:rPr>
        <w:t>penduduk dari ancaman musuh asing, maka pemimpin politik</w:t>
      </w:r>
    </w:p>
    <w:p>
      <w:pPr>
        <w:pStyle w:val="BookText"/>
        <w:bidi w:val="0"/>
        <w:jc w:val="both"/>
        <w:rPr/>
      </w:pPr>
      <w:r>
        <w:rPr>
          <w:rFonts w:eastAsia="Times New Roman" w:cs="Times New Roman" w:ascii="Times New Roman" w:hAnsi="Times New Roman"/>
          <w:color w:val="111111"/>
          <w:sz w:val="28"/>
          <w:szCs w:val="28"/>
          <w:lang w:val="en-US"/>
        </w:rPr>
        <w:t>harus memilih orang-orang yang memiliki kriteria berikut</w:t>
      </w:r>
    </w:p>
    <w:p>
      <w:pPr>
        <w:pStyle w:val="BookText"/>
        <w:bidi w:val="0"/>
        <w:jc w:val="both"/>
        <w:rPr/>
      </w:pPr>
      <w:r>
        <w:rPr>
          <w:rFonts w:eastAsia="Times New Roman" w:cs="Times New Roman" w:ascii="Times New Roman" w:hAnsi="Times New Roman"/>
          <w:color w:val="111111"/>
          <w:sz w:val="28"/>
          <w:szCs w:val="28"/>
          <w:lang w:val="en-US"/>
        </w:rPr>
        <w:t>ini:</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Mampu dan siap menjadi anggota militer, serta bisa</w:t>
      </w:r>
    </w:p>
    <w:p>
      <w:pPr>
        <w:pStyle w:val="BookText"/>
        <w:bidi w:val="0"/>
        <w:jc w:val="both"/>
        <w:rPr/>
      </w:pPr>
      <w:r>
        <w:rPr>
          <w:rFonts w:eastAsia="Times New Roman" w:cs="Times New Roman" w:ascii="Times New Roman" w:hAnsi="Times New Roman"/>
          <w:color w:val="111111"/>
          <w:sz w:val="28"/>
          <w:szCs w:val="28"/>
          <w:lang w:val="en-US"/>
        </w:rPr>
        <w:t>berjalan bersama dengan anggota militer yang lain.</w:t>
      </w:r>
    </w:p>
    <w:p>
      <w:pPr>
        <w:pStyle w:val="BookText"/>
        <w:bidi w:val="0"/>
        <w:jc w:val="both"/>
        <w:rPr/>
      </w:pPr>
      <w:r>
        <w:rPr>
          <w:rFonts w:eastAsia="Times New Roman" w:cs="Times New Roman" w:ascii="Times New Roman" w:hAnsi="Times New Roman"/>
          <w:color w:val="111111"/>
          <w:sz w:val="28"/>
          <w:szCs w:val="28"/>
          <w:lang w:val="en-US"/>
        </w:rPr>
        <w:t>Setia kepada pemimpin politik dan satu hati dengannya.</w:t>
      </w:r>
    </w:p>
    <w:p>
      <w:pPr>
        <w:pStyle w:val="BookText"/>
        <w:bidi w:val="0"/>
        <w:jc w:val="both"/>
        <w:rPr/>
      </w:pPr>
      <w:r>
        <w:rPr>
          <w:rFonts w:eastAsia="Times New Roman" w:cs="Times New Roman" w:ascii="Times New Roman" w:hAnsi="Times New Roman"/>
          <w:color w:val="111111"/>
          <w:sz w:val="28"/>
          <w:szCs w:val="28"/>
          <w:lang w:val="en-US"/>
        </w:rPr>
        <w:t>Taat mutlak kepada pemimpin politik. Dengan ini, mereka</w:t>
      </w:r>
    </w:p>
    <w:p>
      <w:pPr>
        <w:pStyle w:val="BookText"/>
        <w:bidi w:val="0"/>
        <w:jc w:val="both"/>
        <w:rPr/>
      </w:pPr>
      <w:r>
        <w:rPr>
          <w:rFonts w:eastAsia="Times New Roman" w:cs="Times New Roman" w:ascii="Times New Roman" w:hAnsi="Times New Roman"/>
          <w:color w:val="111111"/>
          <w:sz w:val="28"/>
          <w:szCs w:val="28"/>
          <w:lang w:val="en-US"/>
        </w:rPr>
        <w:t>tidak akan berani melakukan apa pun tanpa perintah</w:t>
      </w:r>
    </w:p>
    <w:p>
      <w:pPr>
        <w:pStyle w:val="BookText"/>
        <w:bidi w:val="0"/>
        <w:jc w:val="both"/>
        <w:rPr/>
      </w:pPr>
      <w:r>
        <w:rPr>
          <w:rFonts w:eastAsia="Times New Roman" w:cs="Times New Roman" w:ascii="Times New Roman" w:hAnsi="Times New Roman"/>
          <w:color w:val="111111"/>
          <w:sz w:val="28"/>
          <w:szCs w:val="28"/>
          <w:lang w:val="en-US"/>
        </w:rPr>
        <w:t>darinya.</w:t>
      </w:r>
    </w:p>
    <w:p>
      <w:pPr>
        <w:pStyle w:val="BookText"/>
        <w:bidi w:val="0"/>
        <w:jc w:val="both"/>
        <w:rPr/>
      </w:pPr>
      <w:r>
        <w:rPr>
          <w:rFonts w:eastAsia="Times New Roman" w:cs="Times New Roman" w:ascii="Times New Roman" w:hAnsi="Times New Roman"/>
          <w:color w:val="111111"/>
          <w:sz w:val="28"/>
          <w:szCs w:val="28"/>
          <w:lang w:val="en-US"/>
        </w:rPr>
        <w:t>Terpelajar dan aktif; artinya, mereka telah menguasai ilmu</w:t>
      </w:r>
    </w:p>
    <w:p>
      <w:pPr>
        <w:pStyle w:val="BookText"/>
        <w:bidi w:val="0"/>
        <w:jc w:val="both"/>
        <w:rPr/>
      </w:pPr>
      <w:r>
        <w:rPr>
          <w:rFonts w:eastAsia="Times New Roman" w:cs="Times New Roman" w:ascii="Times New Roman" w:hAnsi="Times New Roman"/>
          <w:color w:val="111111"/>
          <w:sz w:val="28"/>
          <w:szCs w:val="28"/>
          <w:lang w:val="en-US"/>
        </w:rPr>
        <w:t>kemiliteran dan siap hadir di medan perjuangan.</w:t>
      </w:r>
    </w:p>
    <w:p>
      <w:pPr>
        <w:pStyle w:val="BookText"/>
        <w:bidi w:val="0"/>
        <w:jc w:val="both"/>
        <w:rPr/>
      </w:pPr>
      <w:r>
        <w:rPr>
          <w:rFonts w:eastAsia="Times New Roman" w:cs="Times New Roman" w:ascii="Times New Roman" w:hAnsi="Times New Roman"/>
          <w:color w:val="111111"/>
          <w:sz w:val="28"/>
          <w:szCs w:val="28"/>
          <w:lang w:val="en-US"/>
        </w:rPr>
        <w:t>Syarat-syarat pemilihan aparat negara tersebut di atas,</w:t>
      </w:r>
    </w:p>
    <w:p>
      <w:pPr>
        <w:pStyle w:val="BookText"/>
        <w:bidi w:val="0"/>
        <w:jc w:val="both"/>
        <w:rPr/>
      </w:pPr>
      <w:r>
        <w:rPr>
          <w:rFonts w:eastAsia="Times New Roman" w:cs="Times New Roman" w:ascii="Times New Roman" w:hAnsi="Times New Roman"/>
          <w:color w:val="111111"/>
          <w:sz w:val="28"/>
          <w:szCs w:val="28"/>
          <w:lang w:val="en-US"/>
        </w:rPr>
        <w:t>khususnya untuk anggota militer, sangat penting sekali.</w:t>
      </w:r>
    </w:p>
    <w:p>
      <w:pPr>
        <w:pStyle w:val="BookText"/>
        <w:bidi w:val="0"/>
        <w:jc w:val="both"/>
        <w:rPr/>
      </w:pPr>
      <w:r>
        <w:rPr>
          <w:rFonts w:eastAsia="Times New Roman" w:cs="Times New Roman" w:ascii="Times New Roman" w:hAnsi="Times New Roman"/>
          <w:color w:val="111111"/>
          <w:sz w:val="28"/>
          <w:szCs w:val="28"/>
          <w:lang w:val="en-US"/>
        </w:rPr>
        <w:t>Mereka yang tidak dapat memenuhi syarat-syarat ini tidak</w:t>
      </w:r>
    </w:p>
    <w:p>
      <w:pPr>
        <w:pStyle w:val="BookText"/>
        <w:bidi w:val="0"/>
        <w:jc w:val="both"/>
        <w:rPr/>
      </w:pPr>
      <w:r>
        <w:rPr>
          <w:rFonts w:eastAsia="Times New Roman" w:cs="Times New Roman" w:ascii="Times New Roman" w:hAnsi="Times New Roman"/>
          <w:color w:val="111111"/>
          <w:sz w:val="28"/>
          <w:szCs w:val="28"/>
          <w:lang w:val="en-US"/>
        </w:rPr>
        <w:t>memiliki kelayakan untuk menjadi anggota lembaga militer.</w:t>
      </w:r>
    </w:p>
    <w:p>
      <w:pPr>
        <w:pStyle w:val="BookText"/>
        <w:bidi w:val="0"/>
        <w:jc w:val="both"/>
        <w:rPr/>
      </w:pPr>
      <w:r>
        <w:rPr>
          <w:rFonts w:eastAsia="Times New Roman" w:cs="Times New Roman" w:ascii="Times New Roman" w:hAnsi="Times New Roman"/>
          <w:color w:val="111111"/>
          <w:sz w:val="28"/>
          <w:szCs w:val="28"/>
          <w:lang w:val="en-US"/>
        </w:rPr>
        <w:t>Jika mereka masih saja diterima sebagai anggota lembaga</w:t>
      </w:r>
    </w:p>
    <w:p>
      <w:pPr>
        <w:pStyle w:val="BookText"/>
        <w:bidi w:val="0"/>
        <w:jc w:val="both"/>
        <w:rPr/>
      </w:pPr>
      <w:r>
        <w:rPr>
          <w:rFonts w:eastAsia="Times New Roman" w:cs="Times New Roman" w:ascii="Times New Roman" w:hAnsi="Times New Roman"/>
          <w:color w:val="111111"/>
          <w:sz w:val="28"/>
          <w:szCs w:val="28"/>
          <w:lang w:val="en-US"/>
        </w:rPr>
        <w:t>militer, niscaya mereka akan menyeret angkatan bersenjata</w:t>
      </w:r>
    </w:p>
    <w:p>
      <w:pPr>
        <w:pStyle w:val="BookText"/>
        <w:bidi w:val="0"/>
        <w:jc w:val="both"/>
        <w:rPr/>
      </w:pPr>
      <w:r>
        <w:rPr>
          <w:rFonts w:eastAsia="Times New Roman" w:cs="Times New Roman" w:ascii="Times New Roman" w:hAnsi="Times New Roman"/>
          <w:color w:val="111111"/>
          <w:sz w:val="28"/>
          <w:szCs w:val="28"/>
          <w:lang w:val="en-US"/>
        </w:rPr>
        <w:t>negara kepada kemusnahan.</w:t>
      </w:r>
    </w:p>
    <w:p>
      <w:pPr>
        <w:pStyle w:val="BookText"/>
        <w:bidi w:val="0"/>
        <w:jc w:val="both"/>
        <w:rPr/>
      </w:pPr>
      <w:r>
        <w:rPr>
          <w:rFonts w:eastAsia="Times New Roman" w:cs="Times New Roman" w:ascii="Times New Roman" w:hAnsi="Times New Roman"/>
          <w:color w:val="111111"/>
          <w:sz w:val="28"/>
          <w:szCs w:val="28"/>
          <w:lang w:val="en-US"/>
        </w:rPr>
        <w:t>Akhirnya, setelah regulasi bidang militer terlaksana</w:t>
      </w:r>
    </w:p>
    <w:p>
      <w:pPr>
        <w:pStyle w:val="BookText"/>
        <w:bidi w:val="0"/>
        <w:jc w:val="both"/>
        <w:rPr/>
      </w:pPr>
      <w:r>
        <w:rPr>
          <w:rFonts w:eastAsia="Times New Roman" w:cs="Times New Roman" w:ascii="Times New Roman" w:hAnsi="Times New Roman"/>
          <w:color w:val="111111"/>
          <w:sz w:val="28"/>
          <w:szCs w:val="28"/>
          <w:lang w:val="en-US"/>
        </w:rPr>
        <w:t>dengan baik, pemimpin politis harus memenuhi empat hal</w:t>
      </w:r>
    </w:p>
    <w:p>
      <w:pPr>
        <w:pStyle w:val="BookText"/>
        <w:bidi w:val="0"/>
        <w:jc w:val="both"/>
        <w:rPr/>
      </w:pPr>
      <w:r>
        <w:rPr>
          <w:rFonts w:eastAsia="Times New Roman" w:cs="Times New Roman" w:ascii="Times New Roman" w:hAnsi="Times New Roman"/>
          <w:color w:val="111111"/>
          <w:sz w:val="28"/>
          <w:szCs w:val="28"/>
          <w:lang w:val="en-US"/>
        </w:rPr>
        <w:t>berikut ini:</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Menjamin logistik; sebagaimana para adil masa lampau</w:t>
      </w:r>
    </w:p>
    <w:p>
      <w:pPr>
        <w:pStyle w:val="BookText"/>
        <w:bidi w:val="0"/>
        <w:jc w:val="both"/>
        <w:rPr/>
      </w:pPr>
      <w:r>
        <w:rPr>
          <w:rFonts w:eastAsia="Times New Roman" w:cs="Times New Roman" w:ascii="Times New Roman" w:hAnsi="Times New Roman"/>
          <w:color w:val="111111"/>
          <w:sz w:val="28"/>
          <w:szCs w:val="28"/>
          <w:lang w:val="en-US"/>
        </w:rPr>
        <w:t>menyiapkan pangan, sandang, senjata, binatang</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tunggangan, makanan binatang, dan lain sebagainya untuk </w:t>
      </w:r>
      <w:bookmarkStart w:id="435" w:name="pg5866_38393"/>
    </w:p>
    <w:p>
      <w:pPr>
        <w:pStyle w:val="BookText"/>
        <w:bidi w:val="0"/>
        <w:rPr/>
      </w:pPr>
      <w:bookmarkEnd w:id="435"/>
      <w:r>
        <w:rPr>
          <w:rFonts w:eastAsia="Times New Roman" w:cs="Times New Roman" w:ascii="Times New Roman" w:hAnsi="Times New Roman"/>
          <w:color w:val="111111"/>
          <w:sz w:val="28"/>
          <w:szCs w:val="28"/>
          <w:lang w:val="en-US"/>
        </w:rPr>
        <w:t>laskar mereka. Pemimpin politis juga harus menyiapkan</w:t>
      </w:r>
    </w:p>
    <w:p>
      <w:pPr>
        <w:pStyle w:val="BookText"/>
        <w:bidi w:val="0"/>
        <w:jc w:val="both"/>
        <w:rPr/>
      </w:pPr>
      <w:r>
        <w:rPr>
          <w:rFonts w:eastAsia="Times New Roman" w:cs="Times New Roman" w:ascii="Times New Roman" w:hAnsi="Times New Roman"/>
          <w:color w:val="111111"/>
          <w:sz w:val="28"/>
          <w:szCs w:val="28"/>
          <w:lang w:val="en-US"/>
        </w:rPr>
        <w:t>seluruh fasilitas yang diperlukan pasukannya untuk</w:t>
      </w:r>
    </w:p>
    <w:p>
      <w:pPr>
        <w:pStyle w:val="BookText"/>
        <w:bidi w:val="0"/>
        <w:jc w:val="both"/>
        <w:rPr/>
      </w:pPr>
      <w:r>
        <w:rPr>
          <w:rFonts w:eastAsia="Times New Roman" w:cs="Times New Roman" w:ascii="Times New Roman" w:hAnsi="Times New Roman"/>
          <w:color w:val="111111"/>
          <w:sz w:val="28"/>
          <w:szCs w:val="28"/>
          <w:lang w:val="en-US"/>
        </w:rPr>
        <w:t>berperang.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Mengatur hierarki dan pangkat militer; pemimpin politik</w:t>
      </w:r>
    </w:p>
    <w:p>
      <w:pPr>
        <w:pStyle w:val="BookText"/>
        <w:bidi w:val="0"/>
        <w:jc w:val="both"/>
        <w:rPr/>
      </w:pPr>
      <w:r>
        <w:rPr>
          <w:rFonts w:eastAsia="Times New Roman" w:cs="Times New Roman" w:ascii="Times New Roman" w:hAnsi="Times New Roman"/>
          <w:color w:val="111111"/>
          <w:sz w:val="28"/>
          <w:szCs w:val="28"/>
          <w:lang w:val="en-US"/>
        </w:rPr>
        <w:t>harus menentukan posisi para komandan dan prajurit.</w:t>
      </w:r>
    </w:p>
    <w:p>
      <w:pPr>
        <w:pStyle w:val="BookText"/>
        <w:bidi w:val="0"/>
        <w:jc w:val="both"/>
        <w:rPr/>
      </w:pPr>
      <w:r>
        <w:rPr>
          <w:rFonts w:eastAsia="Times New Roman" w:cs="Times New Roman" w:ascii="Times New Roman" w:hAnsi="Times New Roman"/>
          <w:color w:val="111111"/>
          <w:sz w:val="28"/>
          <w:szCs w:val="28"/>
          <w:lang w:val="en-US"/>
        </w:rPr>
        <w:t>Dengan memperhatikan posisi dan pangkat masingmasing,</w:t>
      </w:r>
    </w:p>
    <w:p>
      <w:pPr>
        <w:pStyle w:val="BookText"/>
        <w:bidi w:val="0"/>
        <w:jc w:val="both"/>
        <w:rPr/>
      </w:pPr>
      <w:r>
        <w:rPr>
          <w:rFonts w:eastAsia="Times New Roman" w:cs="Times New Roman" w:ascii="Times New Roman" w:hAnsi="Times New Roman"/>
          <w:color w:val="111111"/>
          <w:sz w:val="28"/>
          <w:szCs w:val="28"/>
          <w:lang w:val="en-US"/>
        </w:rPr>
        <w:t>ia harus memperlakukan mereka sesuai dengan</w:t>
      </w:r>
    </w:p>
    <w:p>
      <w:pPr>
        <w:pStyle w:val="BookText"/>
        <w:bidi w:val="0"/>
        <w:jc w:val="both"/>
        <w:rPr/>
      </w:pPr>
      <w:r>
        <w:rPr>
          <w:rFonts w:eastAsia="Times New Roman" w:cs="Times New Roman" w:ascii="Times New Roman" w:hAnsi="Times New Roman"/>
          <w:color w:val="111111"/>
          <w:sz w:val="28"/>
          <w:szCs w:val="28"/>
          <w:lang w:val="en-US"/>
        </w:rPr>
        <w:t>posisi dan pangkat tersebut.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Memberi penghargaan; pemimpin politik harus</w:t>
      </w:r>
    </w:p>
    <w:p>
      <w:pPr>
        <w:pStyle w:val="BookText"/>
        <w:bidi w:val="0"/>
        <w:jc w:val="both"/>
        <w:rPr/>
      </w:pPr>
      <w:r>
        <w:rPr>
          <w:rFonts w:eastAsia="Times New Roman" w:cs="Times New Roman" w:ascii="Times New Roman" w:hAnsi="Times New Roman"/>
          <w:color w:val="111111"/>
          <w:sz w:val="28"/>
          <w:szCs w:val="28"/>
          <w:lang w:val="en-US"/>
        </w:rPr>
        <w:t>menghargai dan mengagungkan usaha anggota militer</w:t>
      </w:r>
    </w:p>
    <w:p>
      <w:pPr>
        <w:pStyle w:val="BookText"/>
        <w:bidi w:val="0"/>
        <w:jc w:val="both"/>
        <w:rPr/>
      </w:pPr>
      <w:r>
        <w:rPr>
          <w:rFonts w:eastAsia="Times New Roman" w:cs="Times New Roman" w:ascii="Times New Roman" w:hAnsi="Times New Roman"/>
          <w:color w:val="111111"/>
          <w:sz w:val="28"/>
          <w:szCs w:val="28"/>
          <w:lang w:val="en-US"/>
        </w:rPr>
        <w:t>yang berkhidmat dengan lebih baik. Di samping kenaikan</w:t>
      </w:r>
    </w:p>
    <w:p>
      <w:pPr>
        <w:pStyle w:val="BookText"/>
        <w:bidi w:val="0"/>
        <w:jc w:val="both"/>
        <w:rPr/>
      </w:pPr>
      <w:r>
        <w:rPr>
          <w:rFonts w:eastAsia="Times New Roman" w:cs="Times New Roman" w:ascii="Times New Roman" w:hAnsi="Times New Roman"/>
          <w:color w:val="111111"/>
          <w:sz w:val="28"/>
          <w:szCs w:val="28"/>
          <w:lang w:val="en-US"/>
        </w:rPr>
        <w:t>pangkat, ia juga harus menganugerahkan hadiah materi</w:t>
      </w:r>
    </w:p>
    <w:p>
      <w:pPr>
        <w:pStyle w:val="BookText"/>
        <w:bidi w:val="0"/>
        <w:jc w:val="both"/>
        <w:rPr/>
      </w:pPr>
      <w:r>
        <w:rPr>
          <w:rFonts w:eastAsia="Times New Roman" w:cs="Times New Roman" w:ascii="Times New Roman" w:hAnsi="Times New Roman"/>
          <w:color w:val="111111"/>
          <w:sz w:val="28"/>
          <w:szCs w:val="28"/>
          <w:lang w:val="en-US"/>
        </w:rPr>
        <w:t>dan memberikan kehidupan yang layak kepada mereka.</w:t>
      </w:r>
    </w:p>
    <w:p>
      <w:pPr>
        <w:pStyle w:val="BookText"/>
        <w:bidi w:val="0"/>
        <w:jc w:val="both"/>
        <w:rPr/>
      </w:pPr>
      <w:r>
        <w:rPr>
          <w:rFonts w:eastAsia="Times New Roman" w:cs="Times New Roman" w:ascii="Times New Roman" w:hAnsi="Times New Roman"/>
          <w:color w:val="111111"/>
          <w:sz w:val="28"/>
          <w:szCs w:val="28"/>
          <w:lang w:val="en-US"/>
        </w:rPr>
        <w:t>Setelah mereka meninggal dunia sekalipun, demi</w:t>
      </w:r>
    </w:p>
    <w:p>
      <w:pPr>
        <w:pStyle w:val="BookText"/>
        <w:bidi w:val="0"/>
        <w:jc w:val="both"/>
        <w:rPr/>
      </w:pPr>
      <w:r>
        <w:rPr>
          <w:rFonts w:eastAsia="Times New Roman" w:cs="Times New Roman" w:ascii="Times New Roman" w:hAnsi="Times New Roman"/>
          <w:color w:val="111111"/>
          <w:sz w:val="28"/>
          <w:szCs w:val="28"/>
          <w:lang w:val="en-US"/>
        </w:rPr>
        <w:t>menghargai nama dan jasa mereka, keluarga mereka yang</w:t>
      </w:r>
    </w:p>
    <w:p>
      <w:pPr>
        <w:pStyle w:val="BookText"/>
        <w:bidi w:val="0"/>
        <w:jc w:val="both"/>
        <w:rPr/>
      </w:pPr>
      <w:r>
        <w:rPr>
          <w:rFonts w:eastAsia="Times New Roman" w:cs="Times New Roman" w:ascii="Times New Roman" w:hAnsi="Times New Roman"/>
          <w:color w:val="111111"/>
          <w:sz w:val="28"/>
          <w:szCs w:val="28"/>
          <w:lang w:val="en-US"/>
        </w:rPr>
        <w:t>masih hidup harus diberi dukungan finansial.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Memberi gaji yang layak; gaji yang layak sangat urgen</w:t>
      </w:r>
    </w:p>
    <w:p>
      <w:pPr>
        <w:pStyle w:val="BookText"/>
        <w:bidi w:val="0"/>
        <w:jc w:val="both"/>
        <w:rPr/>
      </w:pPr>
      <w:r>
        <w:rPr>
          <w:rFonts w:eastAsia="Times New Roman" w:cs="Times New Roman" w:ascii="Times New Roman" w:hAnsi="Times New Roman"/>
          <w:color w:val="111111"/>
          <w:sz w:val="28"/>
          <w:szCs w:val="28"/>
          <w:lang w:val="en-US"/>
        </w:rPr>
        <w:t>sekali supaya mereka tidak serakah terhadap harta</w:t>
      </w:r>
    </w:p>
    <w:p>
      <w:pPr>
        <w:pStyle w:val="BookText"/>
        <w:bidi w:val="0"/>
        <w:jc w:val="both"/>
        <w:rPr/>
      </w:pPr>
      <w:r>
        <w:rPr>
          <w:rFonts w:eastAsia="Times New Roman" w:cs="Times New Roman" w:ascii="Times New Roman" w:hAnsi="Times New Roman"/>
          <w:color w:val="111111"/>
          <w:sz w:val="28"/>
          <w:szCs w:val="28"/>
          <w:lang w:val="en-US"/>
        </w:rPr>
        <w:t>orang lain, tidak berbuat lalim terhadap penduduk, dan</w:t>
      </w:r>
    </w:p>
    <w:p>
      <w:pPr>
        <w:pStyle w:val="BookText"/>
        <w:bidi w:val="0"/>
        <w:jc w:val="both"/>
        <w:rPr/>
      </w:pPr>
      <w:r>
        <w:rPr>
          <w:rFonts w:eastAsia="Times New Roman" w:cs="Times New Roman" w:ascii="Times New Roman" w:hAnsi="Times New Roman"/>
          <w:color w:val="111111"/>
          <w:sz w:val="28"/>
          <w:szCs w:val="28"/>
          <w:lang w:val="en-US"/>
        </w:rPr>
        <w:t>demi mencegah supaya mereka tidak memberontak dan</w:t>
      </w:r>
    </w:p>
    <w:p>
      <w:pPr>
        <w:pStyle w:val="BookText"/>
        <w:bidi w:val="0"/>
        <w:jc w:val="both"/>
        <w:rPr/>
      </w:pPr>
      <w:r>
        <w:rPr>
          <w:rFonts w:eastAsia="Times New Roman" w:cs="Times New Roman" w:ascii="Times New Roman" w:hAnsi="Times New Roman"/>
          <w:color w:val="111111"/>
          <w:sz w:val="28"/>
          <w:szCs w:val="28"/>
          <w:lang w:val="en-US"/>
        </w:rPr>
        <w:t>berkhianat kepada negara dan pemimpin politis. Ia juga</w:t>
      </w:r>
    </w:p>
    <w:p>
      <w:pPr>
        <w:pStyle w:val="BookText"/>
        <w:bidi w:val="0"/>
        <w:jc w:val="both"/>
        <w:rPr/>
      </w:pPr>
      <w:r>
        <w:rPr>
          <w:rFonts w:eastAsia="Times New Roman" w:cs="Times New Roman" w:ascii="Times New Roman" w:hAnsi="Times New Roman"/>
          <w:color w:val="111111"/>
          <w:sz w:val="28"/>
          <w:szCs w:val="28"/>
          <w:lang w:val="en-US"/>
        </w:rPr>
        <w:t>harus memberikan saham rampasan perang kepada</w:t>
      </w:r>
    </w:p>
    <w:p>
      <w:pPr>
        <w:pStyle w:val="BookText"/>
        <w:bidi w:val="0"/>
        <w:jc w:val="both"/>
        <w:rPr/>
      </w:pPr>
      <w:r>
        <w:rPr>
          <w:rFonts w:eastAsia="Times New Roman" w:cs="Times New Roman" w:ascii="Times New Roman" w:hAnsi="Times New Roman"/>
          <w:color w:val="111111"/>
          <w:sz w:val="28"/>
          <w:szCs w:val="28"/>
          <w:lang w:val="en-US"/>
        </w:rPr>
        <w:t>mereka secara adil.</w:t>
      </w:r>
    </w:p>
    <w:p>
      <w:pPr>
        <w:pStyle w:val="Heading6"/>
        <w:numPr>
          <w:ilvl w:val="5"/>
          <w:numId w:val="1"/>
        </w:numPr>
        <w:bidi w:val="0"/>
        <w:jc w:val="left"/>
        <w:rPr/>
      </w:pPr>
      <w:bookmarkStart w:id="436" w:name="__RefHeading___Toc5040419_581953129"/>
      <w:bookmarkStart w:id="437" w:name="_Toc166"/>
      <w:bookmarkEnd w:id="436"/>
      <w:r>
        <w:rPr/>
        <w:t>c. Regulasi Bidang Ilmu Pengetahuan dan Kebudayaan</w:t>
      </w:r>
      <w:bookmarkEnd w:id="437"/>
    </w:p>
    <w:p>
      <w:pPr>
        <w:pStyle w:val="BookText"/>
        <w:bidi w:val="0"/>
        <w:jc w:val="both"/>
        <w:rPr/>
      </w:pPr>
      <w:r>
        <w:rPr>
          <w:rFonts w:eastAsia="Times New Roman" w:cs="Times New Roman" w:ascii="Times New Roman" w:hAnsi="Times New Roman"/>
          <w:color w:val="111111"/>
          <w:sz w:val="28"/>
          <w:szCs w:val="28"/>
          <w:lang w:val="en-US"/>
        </w:rPr>
        <w:t>Regulasi bidang ilmu pengetahuan dan kebudayaan adalah</w:t>
      </w:r>
    </w:p>
    <w:p>
      <w:pPr>
        <w:pStyle w:val="BookText"/>
        <w:bidi w:val="0"/>
        <w:jc w:val="both"/>
        <w:rPr/>
      </w:pPr>
      <w:r>
        <w:rPr>
          <w:rFonts w:eastAsia="Times New Roman" w:cs="Times New Roman" w:ascii="Times New Roman" w:hAnsi="Times New Roman"/>
          <w:color w:val="111111"/>
          <w:sz w:val="28"/>
          <w:szCs w:val="28"/>
          <w:lang w:val="en-US"/>
        </w:rPr>
        <w:t>sebuah kebijakan tertinggi yang dilakukan oleh sebuah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negara dalam rangka manajemen politik sebuah masyarakat. </w:t>
      </w:r>
    </w:p>
    <w:p>
      <w:pPr>
        <w:pStyle w:val="BookText"/>
        <w:bidi w:val="0"/>
        <w:rPr/>
      </w:pPr>
      <w:r>
        <w:rPr>
          <w:rFonts w:eastAsia="Times New Roman" w:cs="Times New Roman" w:ascii="Times New Roman" w:hAnsi="Times New Roman"/>
          <w:color w:val="111111"/>
          <w:sz w:val="28"/>
          <w:szCs w:val="28"/>
          <w:lang w:val="en-US"/>
        </w:rPr>
        <w:t>Lembaga-lembaga ilmu pengetahuan dan kebudayaan</w:t>
      </w:r>
    </w:p>
    <w:p>
      <w:pPr>
        <w:pStyle w:val="BookText"/>
        <w:bidi w:val="0"/>
        <w:jc w:val="both"/>
        <w:rPr/>
      </w:pPr>
      <w:r>
        <w:rPr>
          <w:rFonts w:eastAsia="Times New Roman" w:cs="Times New Roman" w:ascii="Times New Roman" w:hAnsi="Times New Roman"/>
          <w:color w:val="111111"/>
          <w:sz w:val="28"/>
          <w:szCs w:val="28"/>
          <w:lang w:val="en-US"/>
        </w:rPr>
        <w:t>adalah fasilitas-fasilitas negara dan pemimpin politik untuk</w:t>
      </w:r>
    </w:p>
    <w:p>
      <w:pPr>
        <w:pStyle w:val="BookText"/>
        <w:bidi w:val="0"/>
        <w:jc w:val="both"/>
        <w:rPr/>
      </w:pPr>
      <w:r>
        <w:rPr>
          <w:rFonts w:eastAsia="Times New Roman" w:cs="Times New Roman" w:ascii="Times New Roman" w:hAnsi="Times New Roman"/>
          <w:color w:val="111111"/>
          <w:sz w:val="28"/>
          <w:szCs w:val="28"/>
          <w:lang w:val="en-US"/>
        </w:rPr>
        <w:t>melakukan kebijakan-kebijakan yang perlu guna menggapai</w:t>
      </w:r>
    </w:p>
    <w:p>
      <w:pPr>
        <w:pStyle w:val="BookText"/>
        <w:bidi w:val="0"/>
        <w:jc w:val="both"/>
        <w:rPr/>
      </w:pPr>
      <w:r>
        <w:rPr>
          <w:rFonts w:eastAsia="Times New Roman" w:cs="Times New Roman" w:ascii="Times New Roman" w:hAnsi="Times New Roman"/>
          <w:color w:val="111111"/>
          <w:sz w:val="28"/>
          <w:szCs w:val="28"/>
          <w:lang w:val="en-US"/>
        </w:rPr>
        <w:t>tujuan puncak sebuah manajemen politik; yakni mengantarkan</w:t>
      </w:r>
    </w:p>
    <w:p>
      <w:pPr>
        <w:pStyle w:val="BookText"/>
        <w:bidi w:val="0"/>
        <w:jc w:val="both"/>
        <w:rPr/>
      </w:pPr>
      <w:r>
        <w:rPr>
          <w:rFonts w:eastAsia="Times New Roman" w:cs="Times New Roman" w:ascii="Times New Roman" w:hAnsi="Times New Roman"/>
          <w:color w:val="111111"/>
          <w:sz w:val="28"/>
          <w:szCs w:val="28"/>
          <w:lang w:val="en-US"/>
        </w:rPr>
        <w:t>seluruh anggota masyarakat kepada kesempurnaan dan</w:t>
      </w:r>
    </w:p>
    <w:p>
      <w:pPr>
        <w:pStyle w:val="BookText"/>
        <w:bidi w:val="0"/>
        <w:jc w:val="both"/>
        <w:rPr/>
      </w:pPr>
      <w:r>
        <w:rPr>
          <w:rFonts w:eastAsia="Times New Roman" w:cs="Times New Roman" w:ascii="Times New Roman" w:hAnsi="Times New Roman"/>
          <w:color w:val="111111"/>
          <w:sz w:val="28"/>
          <w:szCs w:val="28"/>
          <w:lang w:val="en-US"/>
        </w:rPr>
        <w:t>kebahagiaan puncak. Melalui fasilitas-fasilitas ini, pemimpin</w:t>
      </w:r>
    </w:p>
    <w:p>
      <w:pPr>
        <w:pStyle w:val="BookText"/>
        <w:bidi w:val="0"/>
        <w:jc w:val="both"/>
        <w:rPr/>
      </w:pPr>
      <w:r>
        <w:rPr>
          <w:rFonts w:eastAsia="Times New Roman" w:cs="Times New Roman" w:ascii="Times New Roman" w:hAnsi="Times New Roman"/>
          <w:color w:val="111111"/>
          <w:sz w:val="28"/>
          <w:szCs w:val="28"/>
          <w:lang w:val="en-US"/>
        </w:rPr>
        <w:t>politik memberikan pendidikan dan hidayah kepada anggota</w:t>
      </w:r>
    </w:p>
    <w:p>
      <w:pPr>
        <w:pStyle w:val="BookText"/>
        <w:bidi w:val="0"/>
        <w:jc w:val="both"/>
        <w:rPr/>
      </w:pPr>
      <w:r>
        <w:rPr>
          <w:rFonts w:eastAsia="Times New Roman" w:cs="Times New Roman" w:ascii="Times New Roman" w:hAnsi="Times New Roman"/>
          <w:color w:val="111111"/>
          <w:sz w:val="28"/>
          <w:szCs w:val="28"/>
          <w:lang w:val="en-US"/>
        </w:rPr>
        <w:t>masyarakat supaya mereka bisa sampai kepada kesempurnaan</w:t>
      </w:r>
    </w:p>
    <w:p>
      <w:pPr>
        <w:pStyle w:val="BookText"/>
        <w:bidi w:val="0"/>
        <w:jc w:val="both"/>
        <w:rPr/>
      </w:pPr>
      <w:r>
        <w:rPr>
          <w:rFonts w:eastAsia="Times New Roman" w:cs="Times New Roman" w:ascii="Times New Roman" w:hAnsi="Times New Roman"/>
          <w:color w:val="111111"/>
          <w:sz w:val="28"/>
          <w:szCs w:val="28"/>
          <w:lang w:val="en-US"/>
        </w:rPr>
        <w:t>dan kebahagiaan akhir. Lembaga-lembaga ini bertanggung</w:t>
      </w:r>
    </w:p>
    <w:p>
      <w:pPr>
        <w:pStyle w:val="BookText"/>
        <w:bidi w:val="0"/>
        <w:jc w:val="both"/>
        <w:rPr/>
      </w:pPr>
      <w:r>
        <w:rPr>
          <w:rFonts w:eastAsia="Times New Roman" w:cs="Times New Roman" w:ascii="Times New Roman" w:hAnsi="Times New Roman"/>
          <w:color w:val="111111"/>
          <w:sz w:val="28"/>
          <w:szCs w:val="28"/>
          <w:lang w:val="en-US"/>
        </w:rPr>
        <w:t>jawab mengembangkan keilmuan dan budaya masyarakat.</w:t>
      </w:r>
    </w:p>
    <w:p>
      <w:pPr>
        <w:pStyle w:val="BookText"/>
        <w:bidi w:val="0"/>
        <w:jc w:val="both"/>
        <w:rPr/>
      </w:pPr>
      <w:r>
        <w:rPr>
          <w:rFonts w:eastAsia="Times New Roman" w:cs="Times New Roman" w:ascii="Times New Roman" w:hAnsi="Times New Roman"/>
          <w:color w:val="111111"/>
          <w:sz w:val="28"/>
          <w:szCs w:val="28"/>
          <w:lang w:val="en-US"/>
        </w:rPr>
        <w:t>Dengan cara menyusun program dalam berbagai bidang</w:t>
      </w:r>
    </w:p>
    <w:p>
      <w:pPr>
        <w:pStyle w:val="BookText"/>
        <w:bidi w:val="0"/>
        <w:jc w:val="both"/>
        <w:rPr/>
      </w:pPr>
      <w:r>
        <w:rPr>
          <w:rFonts w:eastAsia="Times New Roman" w:cs="Times New Roman" w:ascii="Times New Roman" w:hAnsi="Times New Roman"/>
          <w:color w:val="111111"/>
          <w:sz w:val="28"/>
          <w:szCs w:val="28"/>
          <w:lang w:val="en-US"/>
        </w:rPr>
        <w:t>ilmu pengetahuan dan kebudayaan, ia memperkenalkan</w:t>
      </w:r>
    </w:p>
    <w:p>
      <w:pPr>
        <w:pStyle w:val="BookText"/>
        <w:bidi w:val="0"/>
        <w:jc w:val="both"/>
        <w:rPr/>
      </w:pPr>
      <w:r>
        <w:rPr>
          <w:rFonts w:eastAsia="Times New Roman" w:cs="Times New Roman" w:ascii="Times New Roman" w:hAnsi="Times New Roman"/>
          <w:color w:val="111111"/>
          <w:sz w:val="28"/>
          <w:szCs w:val="28"/>
          <w:lang w:val="en-US"/>
        </w:rPr>
        <w:t>kesempurnaan-kesempurnaan yang mampu diraih oleh seluruh</w:t>
      </w:r>
    </w:p>
    <w:p>
      <w:pPr>
        <w:pStyle w:val="BookText"/>
        <w:bidi w:val="0"/>
        <w:jc w:val="both"/>
        <w:rPr/>
      </w:pPr>
      <w:r>
        <w:rPr>
          <w:rFonts w:eastAsia="Times New Roman" w:cs="Times New Roman" w:ascii="Times New Roman" w:hAnsi="Times New Roman"/>
          <w:color w:val="111111"/>
          <w:sz w:val="28"/>
          <w:szCs w:val="28"/>
          <w:lang w:val="en-US"/>
        </w:rPr>
        <w:t>anggota, sekalipun mereka belum memilikinya untuk sementara</w:t>
      </w:r>
    </w:p>
    <w:p>
      <w:pPr>
        <w:pStyle w:val="BookText"/>
        <w:bidi w:val="0"/>
        <w:jc w:val="both"/>
        <w:rPr/>
      </w:pPr>
      <w:r>
        <w:rPr>
          <w:rFonts w:eastAsia="Times New Roman" w:cs="Times New Roman" w:ascii="Times New Roman" w:hAnsi="Times New Roman"/>
          <w:color w:val="111111"/>
          <w:sz w:val="28"/>
          <w:szCs w:val="28"/>
          <w:lang w:val="en-US"/>
        </w:rPr>
        <w:t>ini. Lebih dari itu, lembaga-lembaga ini juga mengarahkan</w:t>
      </w:r>
    </w:p>
    <w:p>
      <w:pPr>
        <w:pStyle w:val="BookText"/>
        <w:bidi w:val="0"/>
        <w:jc w:val="both"/>
        <w:rPr/>
      </w:pPr>
      <w:r>
        <w:rPr>
          <w:rFonts w:eastAsia="Times New Roman" w:cs="Times New Roman" w:ascii="Times New Roman" w:hAnsi="Times New Roman"/>
          <w:color w:val="111111"/>
          <w:sz w:val="28"/>
          <w:szCs w:val="28"/>
          <w:lang w:val="en-US"/>
        </w:rPr>
        <w:t>mereka untuk meraih kesempurnaan-kesempurnaan yang</w:t>
      </w:r>
    </w:p>
    <w:p>
      <w:pPr>
        <w:pStyle w:val="BookText"/>
        <w:bidi w:val="0"/>
        <w:jc w:val="both"/>
        <w:rPr/>
      </w:pPr>
      <w:r>
        <w:rPr>
          <w:rFonts w:eastAsia="Times New Roman" w:cs="Times New Roman" w:ascii="Times New Roman" w:hAnsi="Times New Roman"/>
          <w:color w:val="111111"/>
          <w:sz w:val="28"/>
          <w:szCs w:val="28"/>
          <w:lang w:val="en-US"/>
        </w:rPr>
        <w:t>memang mampu mereka gapai. Proses penanaman kultur</w:t>
      </w:r>
    </w:p>
    <w:p>
      <w:pPr>
        <w:pStyle w:val="BookText"/>
        <w:bidi w:val="0"/>
        <w:jc w:val="both"/>
        <w:rPr/>
      </w:pPr>
      <w:r>
        <w:rPr>
          <w:rFonts w:eastAsia="Times New Roman" w:cs="Times New Roman" w:ascii="Times New Roman" w:hAnsi="Times New Roman"/>
          <w:color w:val="111111"/>
          <w:sz w:val="28"/>
          <w:szCs w:val="28"/>
          <w:lang w:val="en-US"/>
        </w:rPr>
        <w:t>masyarakat, pendidikan anak-anak dan remaja, pendidikan</w:t>
      </w:r>
    </w:p>
    <w:p>
      <w:pPr>
        <w:pStyle w:val="BookText"/>
        <w:bidi w:val="0"/>
        <w:jc w:val="both"/>
        <w:rPr/>
      </w:pPr>
      <w:r>
        <w:rPr>
          <w:rFonts w:eastAsia="Times New Roman" w:cs="Times New Roman" w:ascii="Times New Roman" w:hAnsi="Times New Roman"/>
          <w:color w:val="111111"/>
          <w:sz w:val="28"/>
          <w:szCs w:val="28"/>
          <w:lang w:val="en-US"/>
        </w:rPr>
        <w:t>untuk para penuntut ilmu pengetahuan secara spesialis dalam</w:t>
      </w:r>
    </w:p>
    <w:p>
      <w:pPr>
        <w:pStyle w:val="BookText"/>
        <w:bidi w:val="0"/>
        <w:jc w:val="both"/>
        <w:rPr/>
      </w:pPr>
      <w:r>
        <w:rPr>
          <w:rFonts w:eastAsia="Times New Roman" w:cs="Times New Roman" w:ascii="Times New Roman" w:hAnsi="Times New Roman"/>
          <w:color w:val="111111"/>
          <w:sz w:val="28"/>
          <w:szCs w:val="28"/>
          <w:lang w:val="en-US"/>
        </w:rPr>
        <w:t>usia yang berbeda-beda, dan meningkatkan pengetahuan dan</w:t>
      </w:r>
    </w:p>
    <w:p>
      <w:pPr>
        <w:pStyle w:val="BookText"/>
        <w:bidi w:val="0"/>
        <w:jc w:val="both"/>
        <w:rPr/>
      </w:pPr>
      <w:r>
        <w:rPr>
          <w:rFonts w:eastAsia="Times New Roman" w:cs="Times New Roman" w:ascii="Times New Roman" w:hAnsi="Times New Roman"/>
          <w:color w:val="111111"/>
          <w:sz w:val="28"/>
          <w:szCs w:val="28"/>
          <w:lang w:val="en-US"/>
        </w:rPr>
        <w:t>kebudayaan anggota masyarakat adalah tugas-tugas penting</w:t>
      </w:r>
    </w:p>
    <w:p>
      <w:pPr>
        <w:pStyle w:val="BookText"/>
        <w:bidi w:val="0"/>
        <w:jc w:val="both"/>
        <w:rPr/>
      </w:pPr>
      <w:r>
        <w:rPr>
          <w:rFonts w:eastAsia="Times New Roman" w:cs="Times New Roman" w:ascii="Times New Roman" w:hAnsi="Times New Roman"/>
          <w:color w:val="111111"/>
          <w:sz w:val="28"/>
          <w:szCs w:val="28"/>
          <w:lang w:val="en-US"/>
        </w:rPr>
        <w:t>yang diemban oleh lembaga-lembaga ilmu pengetahuan dan</w:t>
      </w:r>
    </w:p>
    <w:p>
      <w:pPr>
        <w:pStyle w:val="BookText"/>
        <w:bidi w:val="0"/>
        <w:jc w:val="both"/>
        <w:rPr/>
      </w:pPr>
      <w:r>
        <w:rPr>
          <w:rFonts w:eastAsia="Times New Roman" w:cs="Times New Roman" w:ascii="Times New Roman" w:hAnsi="Times New Roman"/>
          <w:color w:val="111111"/>
          <w:sz w:val="28"/>
          <w:szCs w:val="28"/>
          <w:lang w:val="en-US"/>
        </w:rPr>
        <w:t>kebudayaan ini.</w:t>
      </w:r>
    </w:p>
    <w:p>
      <w:pPr>
        <w:pStyle w:val="BookText"/>
        <w:bidi w:val="0"/>
        <w:jc w:val="both"/>
        <w:rPr/>
      </w:pPr>
      <w:r>
        <w:rPr>
          <w:rFonts w:eastAsia="Times New Roman" w:cs="Times New Roman" w:ascii="Times New Roman" w:hAnsi="Times New Roman"/>
          <w:color w:val="111111"/>
          <w:sz w:val="28"/>
          <w:szCs w:val="28"/>
          <w:lang w:val="en-US"/>
        </w:rPr>
        <w:t>Atas dasar ini, melihat urgensi tugas-tugas khusus yang</w:t>
      </w:r>
    </w:p>
    <w:p>
      <w:pPr>
        <w:pStyle w:val="BookText"/>
        <w:bidi w:val="0"/>
        <w:jc w:val="both"/>
        <w:rPr/>
      </w:pPr>
      <w:r>
        <w:rPr>
          <w:rFonts w:eastAsia="Times New Roman" w:cs="Times New Roman" w:ascii="Times New Roman" w:hAnsi="Times New Roman"/>
          <w:color w:val="111111"/>
          <w:sz w:val="28"/>
          <w:szCs w:val="28"/>
          <w:lang w:val="en-US"/>
        </w:rPr>
        <w:t>harus diemban oleh lembaga-lembaga ilmu pengetahuan dan</w:t>
      </w:r>
    </w:p>
    <w:p>
      <w:pPr>
        <w:pStyle w:val="BookText"/>
        <w:bidi w:val="0"/>
        <w:jc w:val="both"/>
        <w:rPr/>
      </w:pPr>
      <w:r>
        <w:rPr>
          <w:rFonts w:eastAsia="Times New Roman" w:cs="Times New Roman" w:ascii="Times New Roman" w:hAnsi="Times New Roman"/>
          <w:color w:val="111111"/>
          <w:sz w:val="28"/>
          <w:szCs w:val="28"/>
          <w:lang w:val="en-US"/>
        </w:rPr>
        <w:t>kebudayaan, dalam upaya meregulasinya, pemimpin politik</w:t>
      </w:r>
    </w:p>
    <w:p>
      <w:pPr>
        <w:pStyle w:val="BookText"/>
        <w:bidi w:val="0"/>
        <w:jc w:val="both"/>
        <w:rPr/>
      </w:pPr>
      <w:r>
        <w:rPr>
          <w:rFonts w:eastAsia="Times New Roman" w:cs="Times New Roman" w:ascii="Times New Roman" w:hAnsi="Times New Roman"/>
          <w:color w:val="111111"/>
          <w:sz w:val="28"/>
          <w:szCs w:val="28"/>
          <w:lang w:val="en-US"/>
        </w:rPr>
        <w:t>harus memanfaatkan pengetahuan yang dimiliki oleh para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ulama dan ilmuwan sesuai dengan kadar yang dibutuhkan. </w:t>
      </w:r>
      <w:bookmarkStart w:id="438" w:name="pg5866_38395"/>
    </w:p>
    <w:p>
      <w:pPr>
        <w:pStyle w:val="BookText"/>
        <w:bidi w:val="0"/>
        <w:rPr/>
      </w:pPr>
      <w:bookmarkEnd w:id="438"/>
      <w:r>
        <w:rPr>
          <w:rFonts w:eastAsia="Times New Roman" w:cs="Times New Roman" w:ascii="Times New Roman" w:hAnsi="Times New Roman"/>
          <w:color w:val="111111"/>
          <w:sz w:val="28"/>
          <w:szCs w:val="28"/>
          <w:lang w:val="en-US"/>
        </w:rPr>
        <w:t>Ia harus menempatkan mereka yang memiliki posisi ilmiah</w:t>
      </w:r>
    </w:p>
    <w:p>
      <w:pPr>
        <w:pStyle w:val="BookText"/>
        <w:bidi w:val="0"/>
        <w:jc w:val="both"/>
        <w:rPr/>
      </w:pPr>
      <w:r>
        <w:rPr>
          <w:rFonts w:eastAsia="Times New Roman" w:cs="Times New Roman" w:ascii="Times New Roman" w:hAnsi="Times New Roman"/>
          <w:color w:val="111111"/>
          <w:sz w:val="28"/>
          <w:szCs w:val="28"/>
          <w:lang w:val="en-US"/>
        </w:rPr>
        <w:t>dan spesialisasi yang lebih unggul dibandingkan dengan yang</w:t>
      </w:r>
    </w:p>
    <w:p>
      <w:pPr>
        <w:pStyle w:val="BookText"/>
        <w:bidi w:val="0"/>
        <w:jc w:val="both"/>
        <w:rPr/>
      </w:pPr>
      <w:r>
        <w:rPr>
          <w:rFonts w:eastAsia="Times New Roman" w:cs="Times New Roman" w:ascii="Times New Roman" w:hAnsi="Times New Roman"/>
          <w:color w:val="111111"/>
          <w:sz w:val="28"/>
          <w:szCs w:val="28"/>
          <w:lang w:val="en-US"/>
        </w:rPr>
        <w:t>lain, serta kemampuan manajemen sebagai kepala lembagalembaga</w:t>
      </w:r>
    </w:p>
    <w:p>
      <w:pPr>
        <w:pStyle w:val="BookText"/>
        <w:bidi w:val="0"/>
        <w:jc w:val="both"/>
        <w:rPr/>
      </w:pPr>
      <w:r>
        <w:rPr>
          <w:rFonts w:eastAsia="Times New Roman" w:cs="Times New Roman" w:ascii="Times New Roman" w:hAnsi="Times New Roman"/>
          <w:color w:val="111111"/>
          <w:sz w:val="28"/>
          <w:szCs w:val="28"/>
          <w:lang w:val="en-US"/>
        </w:rPr>
        <w:t>tersebut. Jelas, untuk urusan ini, ia harus memilih</w:t>
      </w:r>
    </w:p>
    <w:p>
      <w:pPr>
        <w:pStyle w:val="BookText"/>
        <w:bidi w:val="0"/>
        <w:jc w:val="both"/>
        <w:rPr/>
      </w:pPr>
      <w:r>
        <w:rPr>
          <w:rFonts w:eastAsia="Times New Roman" w:cs="Times New Roman" w:ascii="Times New Roman" w:hAnsi="Times New Roman"/>
          <w:color w:val="111111"/>
          <w:sz w:val="28"/>
          <w:szCs w:val="28"/>
          <w:lang w:val="en-US"/>
        </w:rPr>
        <w:t>mereka dari kalangan klasifi kasi tabiat pertama; yaitu orangorang</w:t>
      </w:r>
    </w:p>
    <w:p>
      <w:pPr>
        <w:pStyle w:val="BookText"/>
        <w:bidi w:val="0"/>
        <w:jc w:val="both"/>
        <w:rPr/>
      </w:pPr>
      <w:r>
        <w:rPr>
          <w:rFonts w:eastAsia="Times New Roman" w:cs="Times New Roman" w:ascii="Times New Roman" w:hAnsi="Times New Roman"/>
          <w:color w:val="111111"/>
          <w:sz w:val="28"/>
          <w:szCs w:val="28"/>
          <w:lang w:val="en-US"/>
        </w:rPr>
        <w:t>yang secara tabiat adalah orang baik dan kebaikan</w:t>
      </w:r>
    </w:p>
    <w:p>
      <w:pPr>
        <w:pStyle w:val="BookText"/>
        <w:bidi w:val="0"/>
        <w:jc w:val="both"/>
        <w:rPr/>
      </w:pPr>
      <w:r>
        <w:rPr>
          <w:rFonts w:eastAsia="Times New Roman" w:cs="Times New Roman" w:ascii="Times New Roman" w:hAnsi="Times New Roman"/>
          <w:color w:val="111111"/>
          <w:sz w:val="28"/>
          <w:szCs w:val="28"/>
          <w:lang w:val="en-US"/>
        </w:rPr>
        <w:t>mereka sampai kepada orang lain.</w:t>
      </w:r>
    </w:p>
    <w:p>
      <w:pPr>
        <w:pStyle w:val="Heading4"/>
        <w:numPr>
          <w:ilvl w:val="3"/>
          <w:numId w:val="1"/>
        </w:numPr>
        <w:bidi w:val="0"/>
        <w:jc w:val="left"/>
        <w:rPr/>
      </w:pPr>
      <w:bookmarkStart w:id="439" w:name="__RefHeading___Toc5040421_581953129"/>
      <w:bookmarkStart w:id="440" w:name="_Toc167"/>
      <w:bookmarkEnd w:id="439"/>
      <w:r>
        <w:rPr/>
        <w:t>3. Manajemen</w:t>
      </w:r>
      <w:bookmarkEnd w:id="440"/>
    </w:p>
    <w:p>
      <w:pPr>
        <w:pStyle w:val="Heading5"/>
        <w:numPr>
          <w:ilvl w:val="4"/>
          <w:numId w:val="1"/>
        </w:numPr>
        <w:bidi w:val="0"/>
        <w:jc w:val="left"/>
        <w:rPr/>
      </w:pPr>
      <w:bookmarkStart w:id="441" w:name="__RefHeading___Toc5040423_581953129"/>
      <w:bookmarkStart w:id="442" w:name="_Toc168"/>
      <w:bookmarkEnd w:id="441"/>
      <w:r>
        <w:rPr/>
        <w:t>3.1. Toleransi terhadap Rakyat</w:t>
      </w:r>
      <w:bookmarkEnd w:id="442"/>
    </w:p>
    <w:p>
      <w:pPr>
        <w:pStyle w:val="BookText"/>
        <w:bidi w:val="0"/>
        <w:jc w:val="both"/>
        <w:rPr/>
      </w:pPr>
      <w:r>
        <w:rPr>
          <w:rFonts w:eastAsia="Times New Roman" w:cs="Times New Roman" w:ascii="Times New Roman" w:hAnsi="Times New Roman"/>
          <w:color w:val="111111"/>
          <w:sz w:val="28"/>
          <w:szCs w:val="28"/>
          <w:lang w:val="en-US"/>
        </w:rPr>
        <w:t>Dalam konsep manajemen politik, setelah prinsip keadilan,</w:t>
      </w:r>
    </w:p>
    <w:p>
      <w:pPr>
        <w:pStyle w:val="BookText"/>
        <w:bidi w:val="0"/>
        <w:jc w:val="both"/>
        <w:rPr/>
      </w:pPr>
      <w:r>
        <w:rPr>
          <w:rFonts w:eastAsia="Times New Roman" w:cs="Times New Roman" w:ascii="Times New Roman" w:hAnsi="Times New Roman"/>
          <w:color w:val="111111"/>
          <w:sz w:val="28"/>
          <w:szCs w:val="28"/>
          <w:lang w:val="en-US"/>
        </w:rPr>
        <w:t>tidak ada keutamaan lain yang lebih agung dan lebih penting</w:t>
      </w:r>
    </w:p>
    <w:p>
      <w:pPr>
        <w:pStyle w:val="BookText"/>
        <w:bidi w:val="0"/>
        <w:jc w:val="both"/>
        <w:rPr/>
      </w:pPr>
      <w:r>
        <w:rPr>
          <w:rFonts w:eastAsia="Times New Roman" w:cs="Times New Roman" w:ascii="Times New Roman" w:hAnsi="Times New Roman"/>
          <w:color w:val="111111"/>
          <w:sz w:val="28"/>
          <w:szCs w:val="28"/>
          <w:lang w:val="en-US"/>
        </w:rPr>
        <w:t>daripada sikap toleransi terhadap rakyat dan berbuat</w:t>
      </w:r>
    </w:p>
    <w:p>
      <w:pPr>
        <w:pStyle w:val="BookText"/>
        <w:bidi w:val="0"/>
        <w:jc w:val="both"/>
        <w:rPr/>
      </w:pPr>
      <w:r>
        <w:rPr>
          <w:rFonts w:eastAsia="Times New Roman" w:cs="Times New Roman" w:ascii="Times New Roman" w:hAnsi="Times New Roman"/>
          <w:color w:val="111111"/>
          <w:sz w:val="28"/>
          <w:szCs w:val="28"/>
          <w:lang w:val="en-US"/>
        </w:rPr>
        <w:t>kebaikan kepada anggota masyarakat. Setelah melakukan</w:t>
      </w:r>
    </w:p>
    <w:p>
      <w:pPr>
        <w:pStyle w:val="BookText"/>
        <w:bidi w:val="0"/>
        <w:jc w:val="both"/>
        <w:rPr/>
      </w:pPr>
      <w:r>
        <w:rPr>
          <w:rFonts w:eastAsia="Times New Roman" w:cs="Times New Roman" w:ascii="Times New Roman" w:hAnsi="Times New Roman"/>
          <w:color w:val="111111"/>
          <w:sz w:val="28"/>
          <w:szCs w:val="28"/>
          <w:lang w:val="en-US"/>
        </w:rPr>
        <w:t>regulasi terhadap urusan masyarakat dengan berlandaskan</w:t>
      </w:r>
    </w:p>
    <w:p>
      <w:pPr>
        <w:pStyle w:val="BookText"/>
        <w:bidi w:val="0"/>
        <w:jc w:val="both"/>
        <w:rPr/>
      </w:pPr>
      <w:r>
        <w:rPr>
          <w:rFonts w:eastAsia="Times New Roman" w:cs="Times New Roman" w:ascii="Times New Roman" w:hAnsi="Times New Roman"/>
          <w:color w:val="111111"/>
          <w:sz w:val="28"/>
          <w:szCs w:val="28"/>
          <w:lang w:val="en-US"/>
        </w:rPr>
        <w:t>pada asas keadilan, untuk mengelola seluruh urusan ini,</w:t>
      </w:r>
    </w:p>
    <w:p>
      <w:pPr>
        <w:pStyle w:val="BookText"/>
        <w:bidi w:val="0"/>
        <w:jc w:val="both"/>
        <w:rPr/>
      </w:pPr>
      <w:r>
        <w:rPr>
          <w:rFonts w:eastAsia="Times New Roman" w:cs="Times New Roman" w:ascii="Times New Roman" w:hAnsi="Times New Roman"/>
          <w:color w:val="111111"/>
          <w:sz w:val="28"/>
          <w:szCs w:val="28"/>
          <w:lang w:val="en-US"/>
        </w:rPr>
        <w:t>pemimpin politis harus mengambil cara berbuat kebajikan</w:t>
      </w:r>
    </w:p>
    <w:p>
      <w:pPr>
        <w:pStyle w:val="BookText"/>
        <w:bidi w:val="0"/>
        <w:jc w:val="both"/>
        <w:rPr/>
      </w:pPr>
      <w:r>
        <w:rPr>
          <w:rFonts w:eastAsia="Times New Roman" w:cs="Times New Roman" w:ascii="Times New Roman" w:hAnsi="Times New Roman"/>
          <w:color w:val="111111"/>
          <w:sz w:val="28"/>
          <w:szCs w:val="28"/>
          <w:lang w:val="en-US"/>
        </w:rPr>
        <w:t>kepada anggota masyarakat. Mengapa demikian? Karena kita</w:t>
      </w:r>
    </w:p>
    <w:p>
      <w:pPr>
        <w:pStyle w:val="BookText"/>
        <w:bidi w:val="0"/>
        <w:jc w:val="both"/>
        <w:rPr/>
      </w:pPr>
      <w:r>
        <w:rPr>
          <w:rFonts w:eastAsia="Times New Roman" w:cs="Times New Roman" w:ascii="Times New Roman" w:hAnsi="Times New Roman"/>
          <w:color w:val="111111"/>
          <w:sz w:val="28"/>
          <w:szCs w:val="28"/>
          <w:lang w:val="en-US"/>
        </w:rPr>
        <w:t>dapat menarik hati mayoritas rakyat dengan cara kita berbuat</w:t>
      </w:r>
    </w:p>
    <w:p>
      <w:pPr>
        <w:pStyle w:val="BookText"/>
        <w:bidi w:val="0"/>
        <w:jc w:val="both"/>
        <w:rPr/>
      </w:pPr>
      <w:r>
        <w:rPr>
          <w:rFonts w:eastAsia="Times New Roman" w:cs="Times New Roman" w:ascii="Times New Roman" w:hAnsi="Times New Roman"/>
          <w:color w:val="111111"/>
          <w:sz w:val="28"/>
          <w:szCs w:val="28"/>
          <w:lang w:val="en-US"/>
        </w:rPr>
        <w:t>kebajikan kepada mereka. Hasilnya, akan terwujud sebuah</w:t>
      </w:r>
    </w:p>
    <w:p>
      <w:pPr>
        <w:pStyle w:val="BookText"/>
        <w:bidi w:val="0"/>
        <w:jc w:val="both"/>
        <w:rPr/>
      </w:pPr>
      <w:r>
        <w:rPr>
          <w:rFonts w:eastAsia="Times New Roman" w:cs="Times New Roman" w:ascii="Times New Roman" w:hAnsi="Times New Roman"/>
          <w:color w:val="111111"/>
          <w:sz w:val="28"/>
          <w:szCs w:val="28"/>
          <w:lang w:val="en-US"/>
        </w:rPr>
        <w:t>hubungan yang kokoh dan didasari oleh perasaan cinta. Jelas,</w:t>
      </w:r>
    </w:p>
    <w:p>
      <w:pPr>
        <w:pStyle w:val="BookText"/>
        <w:bidi w:val="0"/>
        <w:jc w:val="both"/>
        <w:rPr/>
      </w:pPr>
      <w:r>
        <w:rPr>
          <w:rFonts w:eastAsia="Times New Roman" w:cs="Times New Roman" w:ascii="Times New Roman" w:hAnsi="Times New Roman"/>
          <w:color w:val="111111"/>
          <w:sz w:val="28"/>
          <w:szCs w:val="28"/>
          <w:lang w:val="en-US"/>
        </w:rPr>
        <w:t>hubungan semacam ini adalah lebih kokoh dibandingkan</w:t>
      </w:r>
    </w:p>
    <w:p>
      <w:pPr>
        <w:pStyle w:val="BookText"/>
        <w:bidi w:val="0"/>
        <w:jc w:val="both"/>
        <w:rPr/>
      </w:pPr>
      <w:r>
        <w:rPr>
          <w:rFonts w:eastAsia="Times New Roman" w:cs="Times New Roman" w:ascii="Times New Roman" w:hAnsi="Times New Roman"/>
          <w:color w:val="111111"/>
          <w:sz w:val="28"/>
          <w:szCs w:val="28"/>
          <w:lang w:val="en-US"/>
        </w:rPr>
        <w:t>hubungan masyarakat dengan negara yang didasari oleh</w:t>
      </w:r>
    </w:p>
    <w:p>
      <w:pPr>
        <w:pStyle w:val="BookText"/>
        <w:bidi w:val="0"/>
        <w:jc w:val="both"/>
        <w:rPr/>
      </w:pPr>
      <w:r>
        <w:rPr>
          <w:rFonts w:eastAsia="Times New Roman" w:cs="Times New Roman" w:ascii="Times New Roman" w:hAnsi="Times New Roman"/>
          <w:color w:val="111111"/>
          <w:sz w:val="28"/>
          <w:szCs w:val="28"/>
          <w:lang w:val="en-US"/>
        </w:rPr>
        <w:t>keadilan semata.</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Kebajikan (ihsân) adalah memberikan seluruh fasilitas</w:t>
      </w:r>
    </w:p>
    <w:p>
      <w:pPr>
        <w:pStyle w:val="BookText"/>
        <w:bidi w:val="0"/>
        <w:jc w:val="both"/>
        <w:rPr/>
      </w:pPr>
      <w:r>
        <w:rPr>
          <w:rFonts w:eastAsia="Times New Roman" w:cs="Times New Roman" w:ascii="Times New Roman" w:hAnsi="Times New Roman"/>
          <w:color w:val="111111"/>
          <w:sz w:val="28"/>
          <w:szCs w:val="28"/>
          <w:lang w:val="en-US"/>
        </w:rPr>
        <w:t>dan kemudahan yang memang harus dibagikan di kalangan</w:t>
      </w:r>
    </w:p>
    <w:p>
      <w:pPr>
        <w:pStyle w:val="BookText"/>
        <w:bidi w:val="0"/>
        <w:jc w:val="both"/>
        <w:rPr/>
      </w:pPr>
      <w:r>
        <w:rPr>
          <w:rFonts w:eastAsia="Times New Roman" w:cs="Times New Roman" w:ascii="Times New Roman" w:hAnsi="Times New Roman"/>
          <w:color w:val="111111"/>
          <w:sz w:val="28"/>
          <w:szCs w:val="28"/>
          <w:lang w:val="en-US"/>
        </w:rPr>
        <w:t>masyarakat secara adil dengan cara melebihi hak yang mereka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miliki, sembari memperhatikan posisi dan kedudukan yang </w:t>
      </w:r>
      <w:bookmarkStart w:id="443" w:name="pg5866_38396"/>
    </w:p>
    <w:p>
      <w:pPr>
        <w:pStyle w:val="BookText"/>
        <w:bidi w:val="0"/>
        <w:rPr/>
      </w:pPr>
      <w:bookmarkEnd w:id="443"/>
      <w:r>
        <w:rPr>
          <w:rFonts w:eastAsia="Times New Roman" w:cs="Times New Roman" w:ascii="Times New Roman" w:hAnsi="Times New Roman"/>
          <w:color w:val="111111"/>
          <w:sz w:val="28"/>
          <w:szCs w:val="28"/>
          <w:lang w:val="en-US"/>
        </w:rPr>
        <w:t>dimiliki oleh masing-masing mereka.</w:t>
      </w:r>
      <w:r>
        <w:rPr>
          <w:rStyle w:val="FootnoteAnchor"/>
        </w:rPr>
        <w:footnoteReference w:id="378"/>
      </w:r>
      <w:r>
        <w:rPr>
          <w:rFonts w:eastAsia="Times New Roman" w:cs="Times New Roman" w:ascii="Times New Roman" w:hAnsi="Times New Roman"/>
          <w:color w:val="111111"/>
          <w:sz w:val="28"/>
          <w:szCs w:val="28"/>
          <w:lang w:val="en-US"/>
        </w:rPr>
        <w:t>Dengan ungkapan lain,</w:t>
      </w:r>
    </w:p>
    <w:p>
      <w:pPr>
        <w:pStyle w:val="BookText"/>
        <w:bidi w:val="0"/>
        <w:jc w:val="both"/>
        <w:rPr/>
      </w:pPr>
      <w:r>
        <w:rPr>
          <w:rFonts w:eastAsia="Times New Roman" w:cs="Times New Roman" w:ascii="Times New Roman" w:hAnsi="Times New Roman"/>
          <w:color w:val="111111"/>
          <w:sz w:val="28"/>
          <w:szCs w:val="28"/>
          <w:lang w:val="en-US"/>
        </w:rPr>
        <w:t>kebajikan adalah seluruh kebaikan dan pelayanan diterima</w:t>
      </w:r>
    </w:p>
    <w:p>
      <w:pPr>
        <w:pStyle w:val="BookText"/>
        <w:bidi w:val="0"/>
        <w:jc w:val="both"/>
        <w:rPr/>
      </w:pPr>
      <w:r>
        <w:rPr>
          <w:rFonts w:eastAsia="Times New Roman" w:cs="Times New Roman" w:ascii="Times New Roman" w:hAnsi="Times New Roman"/>
          <w:color w:val="111111"/>
          <w:sz w:val="28"/>
          <w:szCs w:val="28"/>
          <w:lang w:val="en-US"/>
        </w:rPr>
        <w:t>oleh anggota masyarakat melebihi kadar yang diwajibkan oleh</w:t>
      </w:r>
    </w:p>
    <w:p>
      <w:pPr>
        <w:pStyle w:val="BookText"/>
        <w:bidi w:val="0"/>
        <w:jc w:val="both"/>
        <w:rPr/>
      </w:pPr>
      <w:r>
        <w:rPr>
          <w:rFonts w:eastAsia="Times New Roman" w:cs="Times New Roman" w:ascii="Times New Roman" w:hAnsi="Times New Roman"/>
          <w:color w:val="111111"/>
          <w:sz w:val="28"/>
          <w:szCs w:val="28"/>
          <w:lang w:val="en-US"/>
        </w:rPr>
        <w:t>prinsip keadilan.</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Poin yang sangat menarik dalam masalah ini adalah</w:t>
      </w:r>
    </w:p>
    <w:p>
      <w:pPr>
        <w:pStyle w:val="BookText"/>
        <w:bidi w:val="0"/>
        <w:jc w:val="both"/>
        <w:rPr/>
      </w:pPr>
      <w:r>
        <w:rPr>
          <w:rFonts w:eastAsia="Times New Roman" w:cs="Times New Roman" w:ascii="Times New Roman" w:hAnsi="Times New Roman"/>
          <w:color w:val="111111"/>
          <w:sz w:val="28"/>
          <w:szCs w:val="28"/>
          <w:lang w:val="en-US"/>
        </w:rPr>
        <w:t>kebajikan ini harus disertai oleh kewibawaan serta keagungan</w:t>
      </w:r>
    </w:p>
    <w:p>
      <w:pPr>
        <w:pStyle w:val="BookText"/>
        <w:bidi w:val="0"/>
        <w:jc w:val="both"/>
        <w:rPr/>
      </w:pPr>
      <w:r>
        <w:rPr>
          <w:rFonts w:eastAsia="Times New Roman" w:cs="Times New Roman" w:ascii="Times New Roman" w:hAnsi="Times New Roman"/>
          <w:color w:val="111111"/>
          <w:sz w:val="28"/>
          <w:szCs w:val="28"/>
          <w:lang w:val="en-US"/>
        </w:rPr>
        <w:t>negara dan pemimpin politik. Alasannya, seluruh keagungan</w:t>
      </w:r>
    </w:p>
    <w:p>
      <w:pPr>
        <w:pStyle w:val="BookText"/>
        <w:bidi w:val="0"/>
        <w:jc w:val="both"/>
        <w:rPr/>
      </w:pPr>
      <w:r>
        <w:rPr>
          <w:rFonts w:eastAsia="Times New Roman" w:cs="Times New Roman" w:ascii="Times New Roman" w:hAnsi="Times New Roman"/>
          <w:color w:val="111111"/>
          <w:sz w:val="28"/>
          <w:szCs w:val="28"/>
          <w:lang w:val="en-US"/>
        </w:rPr>
        <w:t>dan nilai yang dimiliki oleh pemimpin politik dan negara</w:t>
      </w:r>
    </w:p>
    <w:p>
      <w:pPr>
        <w:pStyle w:val="BookText"/>
        <w:bidi w:val="0"/>
        <w:jc w:val="both"/>
        <w:rPr/>
      </w:pPr>
      <w:r>
        <w:rPr>
          <w:rFonts w:eastAsia="Times New Roman" w:cs="Times New Roman" w:ascii="Times New Roman" w:hAnsi="Times New Roman"/>
          <w:color w:val="111111"/>
          <w:sz w:val="28"/>
          <w:szCs w:val="28"/>
          <w:lang w:val="en-US"/>
        </w:rPr>
        <w:t>berasal dari kewibawaan ini. Memperhatikan urusan</w:t>
      </w:r>
    </w:p>
    <w:p>
      <w:pPr>
        <w:pStyle w:val="BookText"/>
        <w:bidi w:val="0"/>
        <w:jc w:val="both"/>
        <w:rPr/>
      </w:pPr>
      <w:r>
        <w:rPr>
          <w:rFonts w:eastAsia="Times New Roman" w:cs="Times New Roman" w:ascii="Times New Roman" w:hAnsi="Times New Roman"/>
          <w:color w:val="111111"/>
          <w:sz w:val="28"/>
          <w:szCs w:val="28"/>
          <w:lang w:val="en-US"/>
        </w:rPr>
        <w:t>masyarakat harus dilakukan dengan kebajikan yang disertai</w:t>
      </w:r>
    </w:p>
    <w:p>
      <w:pPr>
        <w:pStyle w:val="BookText"/>
        <w:bidi w:val="0"/>
        <w:jc w:val="both"/>
        <w:rPr/>
      </w:pPr>
      <w:r>
        <w:rPr>
          <w:rFonts w:eastAsia="Times New Roman" w:cs="Times New Roman" w:ascii="Times New Roman" w:hAnsi="Times New Roman"/>
          <w:color w:val="111111"/>
          <w:sz w:val="28"/>
          <w:szCs w:val="28"/>
          <w:lang w:val="en-US"/>
        </w:rPr>
        <w:t>oleh kewibawaan. Jika tidak demikian, kebajikan tanpa</w:t>
      </w:r>
    </w:p>
    <w:p>
      <w:pPr>
        <w:pStyle w:val="BookText"/>
        <w:bidi w:val="0"/>
        <w:jc w:val="both"/>
        <w:rPr/>
      </w:pPr>
      <w:r>
        <w:rPr>
          <w:rFonts w:eastAsia="Times New Roman" w:cs="Times New Roman" w:ascii="Times New Roman" w:hAnsi="Times New Roman"/>
          <w:color w:val="111111"/>
          <w:sz w:val="28"/>
          <w:szCs w:val="28"/>
          <w:lang w:val="en-US"/>
        </w:rPr>
        <w:t>kewibawaan akan menyebabkan rakyat tidak berterima kasih,</w:t>
      </w:r>
    </w:p>
    <w:p>
      <w:pPr>
        <w:pStyle w:val="BookText"/>
        <w:bidi w:val="0"/>
        <w:jc w:val="both"/>
        <w:rPr/>
      </w:pPr>
      <w:r>
        <w:rPr>
          <w:rFonts w:eastAsia="Times New Roman" w:cs="Times New Roman" w:ascii="Times New Roman" w:hAnsi="Times New Roman"/>
          <w:color w:val="111111"/>
          <w:sz w:val="28"/>
          <w:szCs w:val="28"/>
          <w:lang w:val="en-US"/>
        </w:rPr>
        <w:t>bertindak kurang ajar, dan serakah. Jika mereka sudah menjadi</w:t>
      </w:r>
    </w:p>
    <w:p>
      <w:pPr>
        <w:pStyle w:val="BookText"/>
        <w:bidi w:val="0"/>
        <w:jc w:val="both"/>
        <w:rPr/>
      </w:pPr>
      <w:r>
        <w:rPr>
          <w:rFonts w:eastAsia="Times New Roman" w:cs="Times New Roman" w:ascii="Times New Roman" w:hAnsi="Times New Roman"/>
          <w:color w:val="111111"/>
          <w:sz w:val="28"/>
          <w:szCs w:val="28"/>
          <w:lang w:val="en-US"/>
        </w:rPr>
        <w:t>rakus dan serakah, niscaya mereka tidak akan pernah puas.</w:t>
      </w:r>
      <w:r>
        <w:rPr>
          <w:rStyle w:val="FootnoteAnchor"/>
        </w:rPr>
        <w:footnoteReference w:id="380"/>
      </w:r>
    </w:p>
    <w:p>
      <w:pPr>
        <w:pStyle w:val="Heading5"/>
        <w:numPr>
          <w:ilvl w:val="4"/>
          <w:numId w:val="1"/>
        </w:numPr>
        <w:bidi w:val="0"/>
        <w:jc w:val="left"/>
        <w:rPr/>
      </w:pPr>
      <w:bookmarkStart w:id="444" w:name="__RefHeading___Toc5040425_581953129"/>
      <w:bookmarkStart w:id="445" w:name="_Toc169"/>
      <w:bookmarkEnd w:id="444"/>
      <w:r>
        <w:rPr/>
        <w:t>3.2. Menaati Undang-Undang</w:t>
      </w:r>
      <w:bookmarkEnd w:id="445"/>
    </w:p>
    <w:p>
      <w:pPr>
        <w:pStyle w:val="BookText"/>
        <w:bidi w:val="0"/>
        <w:jc w:val="both"/>
        <w:rPr/>
      </w:pPr>
      <w:r>
        <w:rPr>
          <w:rFonts w:eastAsia="Times New Roman" w:cs="Times New Roman" w:ascii="Times New Roman" w:hAnsi="Times New Roman"/>
          <w:color w:val="111111"/>
          <w:sz w:val="28"/>
          <w:szCs w:val="28"/>
          <w:lang w:val="en-US"/>
        </w:rPr>
        <w:t>Penggembala menggembala kambing sebaik mungkin,</w:t>
      </w:r>
    </w:p>
    <w:p>
      <w:pPr>
        <w:pStyle w:val="BookText"/>
        <w:bidi w:val="0"/>
        <w:jc w:val="both"/>
        <w:rPr/>
      </w:pPr>
      <w:r>
        <w:rPr>
          <w:rFonts w:eastAsia="Times New Roman" w:cs="Times New Roman" w:ascii="Times New Roman" w:hAnsi="Times New Roman"/>
          <w:color w:val="111111"/>
          <w:sz w:val="28"/>
          <w:szCs w:val="28"/>
          <w:lang w:val="en-US"/>
        </w:rPr>
        <w:t>membawanya ke padang rumput dan tempat minum yang</w:t>
      </w:r>
    </w:p>
    <w:p>
      <w:pPr>
        <w:pStyle w:val="BookText"/>
        <w:bidi w:val="0"/>
        <w:jc w:val="both"/>
        <w:rPr/>
      </w:pPr>
      <w:r>
        <w:rPr>
          <w:rFonts w:eastAsia="Times New Roman" w:cs="Times New Roman" w:ascii="Times New Roman" w:hAnsi="Times New Roman"/>
          <w:color w:val="111111"/>
          <w:sz w:val="28"/>
          <w:szCs w:val="28"/>
          <w:lang w:val="en-US"/>
        </w:rPr>
        <w:t>rindang, menjaganya dari ancaman binatang buas dan</w:t>
      </w:r>
    </w:p>
    <w:p>
      <w:pPr>
        <w:pStyle w:val="BookText"/>
        <w:bidi w:val="0"/>
        <w:jc w:val="both"/>
        <w:rPr/>
      </w:pPr>
      <w:r>
        <w:rPr>
          <w:rFonts w:eastAsia="Times New Roman" w:cs="Times New Roman" w:ascii="Times New Roman" w:hAnsi="Times New Roman"/>
          <w:color w:val="111111"/>
          <w:sz w:val="28"/>
          <w:szCs w:val="28"/>
          <w:lang w:val="en-US"/>
        </w:rPr>
        <w:t>malapetaka langit dan bumi, menyiapkan tempat tinggal yang</w:t>
      </w:r>
    </w:p>
    <w:p>
      <w:pPr>
        <w:pStyle w:val="BookText"/>
        <w:bidi w:val="0"/>
        <w:jc w:val="both"/>
        <w:rPr/>
      </w:pPr>
      <w:r>
        <w:rPr>
          <w:rFonts w:eastAsia="Times New Roman" w:cs="Times New Roman" w:ascii="Times New Roman" w:hAnsi="Times New Roman"/>
          <w:color w:val="111111"/>
          <w:sz w:val="28"/>
          <w:szCs w:val="28"/>
          <w:lang w:val="en-US"/>
        </w:rPr>
        <w:t>layak untuk musim panas dan musim dingin, begitu pula</w:t>
      </w:r>
    </w:p>
    <w:p>
      <w:pPr>
        <w:pStyle w:val="BookText"/>
        <w:bidi w:val="0"/>
        <w:jc w:val="both"/>
        <w:rPr/>
      </w:pPr>
      <w:r>
        <w:rPr>
          <w:rFonts w:eastAsia="Times New Roman" w:cs="Times New Roman" w:ascii="Times New Roman" w:hAnsi="Times New Roman"/>
          <w:color w:val="111111"/>
          <w:sz w:val="28"/>
          <w:szCs w:val="28"/>
          <w:lang w:val="en-US"/>
        </w:rPr>
        <w:t>untuk siang dan malam hari. Dengan demikian, kehidupannya</w:t>
      </w:r>
    </w:p>
    <w:p>
      <w:pPr>
        <w:pStyle w:val="BookText"/>
        <w:bidi w:val="0"/>
        <w:jc w:val="both"/>
        <w:rPr/>
      </w:pPr>
      <w:r>
        <w:rPr>
          <w:rFonts w:eastAsia="Times New Roman" w:cs="Times New Roman" w:ascii="Times New Roman" w:hAnsi="Times New Roman"/>
          <w:color w:val="111111"/>
          <w:sz w:val="28"/>
          <w:szCs w:val="28"/>
          <w:lang w:val="en-US"/>
        </w:rPr>
        <w:t>sehari-hari dan kondisi binatang ternak itu akan teratur dengan</w:t>
      </w:r>
    </w:p>
    <w:p>
      <w:pPr>
        <w:pStyle w:val="BookText"/>
        <w:bidi w:val="0"/>
        <w:jc w:val="both"/>
        <w:rPr/>
      </w:pPr>
      <w:r>
        <w:rPr>
          <w:rFonts w:eastAsia="Times New Roman" w:cs="Times New Roman" w:ascii="Times New Roman" w:hAnsi="Times New Roman"/>
          <w:color w:val="111111"/>
          <w:sz w:val="28"/>
          <w:szCs w:val="28"/>
          <w:lang w:val="en-US"/>
        </w:rPr>
        <w:t>rapi.</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Pemimpin politik, dengan cara mewujudkan lahan dan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faktor-faktor sosial yang sesuai, harus menjamin seluruh </w:t>
      </w:r>
    </w:p>
    <w:p>
      <w:pPr>
        <w:pStyle w:val="BookText"/>
        <w:bidi w:val="0"/>
        <w:rPr/>
      </w:pPr>
      <w:r>
        <w:rPr>
          <w:rFonts w:eastAsia="Times New Roman" w:cs="Times New Roman" w:ascii="Times New Roman" w:hAnsi="Times New Roman"/>
          <w:color w:val="111111"/>
          <w:sz w:val="28"/>
          <w:szCs w:val="28"/>
          <w:lang w:val="en-US"/>
        </w:rPr>
        <w:t>kebutuhan yang merupakan tuntutan kekuatan syahwat</w:t>
      </w:r>
    </w:p>
    <w:p>
      <w:pPr>
        <w:pStyle w:val="BookText"/>
        <w:bidi w:val="0"/>
        <w:jc w:val="both"/>
        <w:rPr/>
      </w:pPr>
      <w:r>
        <w:rPr>
          <w:rFonts w:eastAsia="Times New Roman" w:cs="Times New Roman" w:ascii="Times New Roman" w:hAnsi="Times New Roman"/>
          <w:color w:val="111111"/>
          <w:sz w:val="28"/>
          <w:szCs w:val="28"/>
          <w:lang w:val="en-US"/>
        </w:rPr>
        <w:t>dan amarah yang dimiliki oleh seluruh anggota masyarakat.</w:t>
      </w:r>
    </w:p>
    <w:p>
      <w:pPr>
        <w:pStyle w:val="BookText"/>
        <w:bidi w:val="0"/>
        <w:jc w:val="both"/>
        <w:rPr/>
      </w:pPr>
      <w:r>
        <w:rPr>
          <w:rFonts w:eastAsia="Times New Roman" w:cs="Times New Roman" w:ascii="Times New Roman" w:hAnsi="Times New Roman"/>
          <w:color w:val="111111"/>
          <w:sz w:val="28"/>
          <w:szCs w:val="28"/>
          <w:lang w:val="en-US"/>
        </w:rPr>
        <w:t>Setelah seluruh kebutuhan ini terpenuhi, setiap orang dapat</w:t>
      </w:r>
    </w:p>
    <w:p>
      <w:pPr>
        <w:pStyle w:val="BookText"/>
        <w:bidi w:val="0"/>
        <w:jc w:val="both"/>
        <w:rPr/>
      </w:pPr>
      <w:r>
        <w:rPr>
          <w:rFonts w:eastAsia="Times New Roman" w:cs="Times New Roman" w:ascii="Times New Roman" w:hAnsi="Times New Roman"/>
          <w:color w:val="111111"/>
          <w:sz w:val="28"/>
          <w:szCs w:val="28"/>
          <w:lang w:val="en-US"/>
        </w:rPr>
        <w:t>menggapai kesempurnaan yang memang dalam sebuah sistem</w:t>
      </w:r>
    </w:p>
    <w:p>
      <w:pPr>
        <w:pStyle w:val="BookText"/>
        <w:bidi w:val="0"/>
        <w:jc w:val="both"/>
        <w:rPr/>
      </w:pPr>
      <w:r>
        <w:rPr>
          <w:rFonts w:eastAsia="Times New Roman" w:cs="Times New Roman" w:ascii="Times New Roman" w:hAnsi="Times New Roman"/>
          <w:color w:val="111111"/>
          <w:sz w:val="28"/>
          <w:szCs w:val="28"/>
          <w:lang w:val="en-US"/>
        </w:rPr>
        <w:t>sosial yang sehat; sebuah kesempurnaan yang memang mereka</w:t>
      </w:r>
    </w:p>
    <w:p>
      <w:pPr>
        <w:pStyle w:val="BookText"/>
        <w:bidi w:val="0"/>
        <w:jc w:val="both"/>
        <w:rPr/>
      </w:pPr>
      <w:r>
        <w:rPr>
          <w:rFonts w:eastAsia="Times New Roman" w:cs="Times New Roman" w:ascii="Times New Roman" w:hAnsi="Times New Roman"/>
          <w:color w:val="111111"/>
          <w:sz w:val="28"/>
          <w:szCs w:val="28"/>
          <w:lang w:val="en-US"/>
        </w:rPr>
        <w:t>memiliki kemampuan untuk menggapainya.</w:t>
      </w:r>
    </w:p>
    <w:p>
      <w:pPr>
        <w:pStyle w:val="BookText"/>
        <w:bidi w:val="0"/>
        <w:jc w:val="both"/>
        <w:rPr/>
      </w:pPr>
      <w:r>
        <w:rPr>
          <w:rFonts w:eastAsia="Times New Roman" w:cs="Times New Roman" w:ascii="Times New Roman" w:hAnsi="Times New Roman"/>
          <w:color w:val="111111"/>
          <w:sz w:val="28"/>
          <w:szCs w:val="28"/>
          <w:lang w:val="en-US"/>
        </w:rPr>
        <w:t>Atas dasar ini, dengan cara meregulasi dan mengorganisir</w:t>
      </w:r>
    </w:p>
    <w:p>
      <w:pPr>
        <w:pStyle w:val="BookText"/>
        <w:bidi w:val="0"/>
        <w:jc w:val="both"/>
        <w:rPr/>
      </w:pPr>
      <w:r>
        <w:rPr>
          <w:rFonts w:eastAsia="Times New Roman" w:cs="Times New Roman" w:ascii="Times New Roman" w:hAnsi="Times New Roman"/>
          <w:color w:val="111111"/>
          <w:sz w:val="28"/>
          <w:szCs w:val="28"/>
          <w:lang w:val="en-US"/>
        </w:rPr>
        <w:t>masyarakat, pemimpin politik juga mempersiapkan lahan</w:t>
      </w:r>
    </w:p>
    <w:p>
      <w:pPr>
        <w:pStyle w:val="BookText"/>
        <w:bidi w:val="0"/>
        <w:jc w:val="both"/>
        <w:rPr/>
      </w:pPr>
      <w:r>
        <w:rPr>
          <w:rFonts w:eastAsia="Times New Roman" w:cs="Times New Roman" w:ascii="Times New Roman" w:hAnsi="Times New Roman"/>
          <w:color w:val="111111"/>
          <w:sz w:val="28"/>
          <w:szCs w:val="28"/>
          <w:lang w:val="en-US"/>
        </w:rPr>
        <w:t>dan faktor-faktor yang dapat membantu anggota masyarakat</w:t>
      </w:r>
    </w:p>
    <w:p>
      <w:pPr>
        <w:pStyle w:val="BookText"/>
        <w:bidi w:val="0"/>
        <w:jc w:val="both"/>
        <w:rPr/>
      </w:pPr>
      <w:r>
        <w:rPr>
          <w:rFonts w:eastAsia="Times New Roman" w:cs="Times New Roman" w:ascii="Times New Roman" w:hAnsi="Times New Roman"/>
          <w:color w:val="111111"/>
          <w:sz w:val="28"/>
          <w:szCs w:val="28"/>
          <w:lang w:val="en-US"/>
        </w:rPr>
        <w:t>menggapai kesempurnaan. Untuk itu, ia harus mewajibkan</w:t>
      </w:r>
    </w:p>
    <w:p>
      <w:pPr>
        <w:pStyle w:val="BookText"/>
        <w:bidi w:val="0"/>
        <w:jc w:val="both"/>
        <w:rPr/>
      </w:pPr>
      <w:r>
        <w:rPr>
          <w:rFonts w:eastAsia="Times New Roman" w:cs="Times New Roman" w:ascii="Times New Roman" w:hAnsi="Times New Roman"/>
          <w:color w:val="111111"/>
          <w:sz w:val="28"/>
          <w:szCs w:val="28"/>
          <w:lang w:val="en-US"/>
        </w:rPr>
        <w:t>mereka untuk mengindahkan undang-undang keadilan dan</w:t>
      </w:r>
    </w:p>
    <w:p>
      <w:pPr>
        <w:pStyle w:val="BookText"/>
        <w:bidi w:val="0"/>
        <w:jc w:val="both"/>
        <w:rPr/>
      </w:pPr>
      <w:r>
        <w:rPr>
          <w:rFonts w:eastAsia="Times New Roman" w:cs="Times New Roman" w:ascii="Times New Roman" w:hAnsi="Times New Roman"/>
          <w:color w:val="111111"/>
          <w:sz w:val="28"/>
          <w:szCs w:val="28"/>
          <w:lang w:val="en-US"/>
        </w:rPr>
        <w:t>keutamaan yang telah dijadikan sebagai fondasi utama regulasi</w:t>
      </w:r>
    </w:p>
    <w:p>
      <w:pPr>
        <w:pStyle w:val="BookText"/>
        <w:bidi w:val="0"/>
        <w:jc w:val="both"/>
        <w:rPr/>
      </w:pPr>
      <w:r>
        <w:rPr>
          <w:rFonts w:eastAsia="Times New Roman" w:cs="Times New Roman" w:ascii="Times New Roman" w:hAnsi="Times New Roman"/>
          <w:color w:val="111111"/>
          <w:sz w:val="28"/>
          <w:szCs w:val="28"/>
          <w:lang w:val="en-US"/>
        </w:rPr>
        <w:t>dan organisasi masyarakat.</w:t>
      </w:r>
      <w:r>
        <w:rPr>
          <w:rStyle w:val="FootnoteAnchor"/>
        </w:rPr>
        <w:footnoteReference w:id="382"/>
      </w:r>
      <w:r>
        <w:rPr>
          <w:rFonts w:eastAsia="Times New Roman" w:cs="Times New Roman" w:ascii="Times New Roman" w:hAnsi="Times New Roman"/>
          <w:color w:val="111111"/>
          <w:sz w:val="28"/>
          <w:szCs w:val="28"/>
          <w:lang w:val="en-US"/>
        </w:rPr>
        <w:t>Dengan cara mengindahkan</w:t>
      </w:r>
    </w:p>
    <w:p>
      <w:pPr>
        <w:pStyle w:val="BookText"/>
        <w:bidi w:val="0"/>
        <w:jc w:val="both"/>
        <w:rPr/>
      </w:pPr>
      <w:r>
        <w:rPr>
          <w:rFonts w:eastAsia="Times New Roman" w:cs="Times New Roman" w:ascii="Times New Roman" w:hAnsi="Times New Roman"/>
          <w:color w:val="111111"/>
          <w:sz w:val="28"/>
          <w:szCs w:val="28"/>
          <w:lang w:val="en-US"/>
        </w:rPr>
        <w:t>undang-undang ini, mereka dapat mencapai kebahagiaan</w:t>
      </w:r>
    </w:p>
    <w:p>
      <w:pPr>
        <w:pStyle w:val="BookText"/>
        <w:bidi w:val="0"/>
        <w:jc w:val="both"/>
        <w:rPr/>
      </w:pPr>
      <w:r>
        <w:rPr>
          <w:rFonts w:eastAsia="Times New Roman" w:cs="Times New Roman" w:ascii="Times New Roman" w:hAnsi="Times New Roman"/>
          <w:color w:val="111111"/>
          <w:sz w:val="28"/>
          <w:szCs w:val="28"/>
          <w:lang w:val="en-US"/>
        </w:rPr>
        <w:t>dan kesempurnaan sesuai dengan kemampuan dan kehendak</w:t>
      </w:r>
    </w:p>
    <w:p>
      <w:pPr>
        <w:pStyle w:val="BookText"/>
        <w:bidi w:val="0"/>
        <w:jc w:val="both"/>
        <w:rPr/>
      </w:pPr>
      <w:r>
        <w:rPr>
          <w:rFonts w:eastAsia="Times New Roman" w:cs="Times New Roman" w:ascii="Times New Roman" w:hAnsi="Times New Roman"/>
          <w:color w:val="111111"/>
          <w:sz w:val="28"/>
          <w:szCs w:val="28"/>
          <w:lang w:val="en-US"/>
        </w:rPr>
        <w:t>masing-masing.</w:t>
      </w:r>
    </w:p>
    <w:p>
      <w:pPr>
        <w:pStyle w:val="BookText"/>
        <w:bidi w:val="0"/>
        <w:jc w:val="both"/>
        <w:rPr/>
      </w:pPr>
      <w:r>
        <w:rPr>
          <w:rFonts w:eastAsia="Times New Roman" w:cs="Times New Roman" w:ascii="Times New Roman" w:hAnsi="Times New Roman"/>
          <w:color w:val="111111"/>
          <w:sz w:val="28"/>
          <w:szCs w:val="28"/>
          <w:lang w:val="en-US"/>
        </w:rPr>
        <w:t>Kewajiban “mengindahkan undang-undang” yang telah</w:t>
      </w:r>
    </w:p>
    <w:p>
      <w:pPr>
        <w:pStyle w:val="BookText"/>
        <w:bidi w:val="0"/>
        <w:jc w:val="both"/>
        <w:rPr/>
      </w:pPr>
      <w:r>
        <w:rPr>
          <w:rFonts w:eastAsia="Times New Roman" w:cs="Times New Roman" w:ascii="Times New Roman" w:hAnsi="Times New Roman"/>
          <w:color w:val="111111"/>
          <w:sz w:val="28"/>
          <w:szCs w:val="28"/>
          <w:lang w:val="en-US"/>
        </w:rPr>
        <w:t>ditetapkan oleh pemimpin politik untuk anggota masyarakat</w:t>
      </w:r>
    </w:p>
    <w:p>
      <w:pPr>
        <w:pStyle w:val="BookText"/>
        <w:bidi w:val="0"/>
        <w:jc w:val="both"/>
        <w:rPr/>
      </w:pPr>
      <w:r>
        <w:rPr>
          <w:rFonts w:eastAsia="Times New Roman" w:cs="Times New Roman" w:ascii="Times New Roman" w:hAnsi="Times New Roman"/>
          <w:color w:val="111111"/>
          <w:sz w:val="28"/>
          <w:szCs w:val="28"/>
          <w:lang w:val="en-US"/>
        </w:rPr>
        <w:t>adalah sebuah tindakan yang bijaksana. Mengindahkan</w:t>
      </w:r>
    </w:p>
    <w:p>
      <w:pPr>
        <w:pStyle w:val="BookText"/>
        <w:bidi w:val="0"/>
        <w:jc w:val="both"/>
        <w:rPr/>
      </w:pPr>
      <w:r>
        <w:rPr>
          <w:rFonts w:eastAsia="Times New Roman" w:cs="Times New Roman" w:ascii="Times New Roman" w:hAnsi="Times New Roman"/>
          <w:color w:val="111111"/>
          <w:sz w:val="28"/>
          <w:szCs w:val="28"/>
          <w:lang w:val="en-US"/>
        </w:rPr>
        <w:t>undang-undang dapat menyebarkan hikmah di tengah-tengah</w:t>
      </w:r>
    </w:p>
    <w:p>
      <w:pPr>
        <w:pStyle w:val="BookText"/>
        <w:bidi w:val="0"/>
        <w:jc w:val="both"/>
        <w:rPr/>
      </w:pPr>
      <w:r>
        <w:rPr>
          <w:rFonts w:eastAsia="Times New Roman" w:cs="Times New Roman" w:ascii="Times New Roman" w:hAnsi="Times New Roman"/>
          <w:color w:val="111111"/>
          <w:sz w:val="28"/>
          <w:szCs w:val="28"/>
          <w:lang w:val="en-US"/>
        </w:rPr>
        <w:t>masyarakat dan mencegah mereka dari penyelewengan. Begitu</w:t>
      </w:r>
    </w:p>
    <w:p>
      <w:pPr>
        <w:pStyle w:val="BookText"/>
        <w:bidi w:val="0"/>
        <w:jc w:val="both"/>
        <w:rPr/>
      </w:pPr>
      <w:r>
        <w:rPr>
          <w:rFonts w:eastAsia="Times New Roman" w:cs="Times New Roman" w:ascii="Times New Roman" w:hAnsi="Times New Roman"/>
          <w:color w:val="111111"/>
          <w:sz w:val="28"/>
          <w:szCs w:val="28"/>
          <w:lang w:val="en-US"/>
        </w:rPr>
        <w:t>pula dapat mencegah kerusakan, kemungkaran, dan dekadensi</w:t>
      </w:r>
    </w:p>
    <w:p>
      <w:pPr>
        <w:pStyle w:val="BookText"/>
        <w:bidi w:val="0"/>
        <w:jc w:val="both"/>
        <w:rPr/>
      </w:pPr>
      <w:r>
        <w:rPr>
          <w:rFonts w:eastAsia="Times New Roman" w:cs="Times New Roman" w:ascii="Times New Roman" w:hAnsi="Times New Roman"/>
          <w:color w:val="111111"/>
          <w:sz w:val="28"/>
          <w:szCs w:val="28"/>
          <w:lang w:val="en-US"/>
        </w:rPr>
        <w:t>muncul di tengah-tengah masyarakat. Jika kekokohan tubuh</w:t>
      </w:r>
    </w:p>
    <w:p>
      <w:pPr>
        <w:pStyle w:val="BookText"/>
        <w:bidi w:val="0"/>
        <w:jc w:val="both"/>
        <w:rPr/>
      </w:pPr>
      <w:r>
        <w:rPr>
          <w:rFonts w:eastAsia="Times New Roman" w:cs="Times New Roman" w:ascii="Times New Roman" w:hAnsi="Times New Roman"/>
          <w:color w:val="111111"/>
          <w:sz w:val="28"/>
          <w:szCs w:val="28"/>
          <w:lang w:val="en-US"/>
        </w:rPr>
        <w:t>kita terwujud karena alam natural, kekokohan alam natural</w:t>
      </w:r>
    </w:p>
    <w:p>
      <w:pPr>
        <w:pStyle w:val="BookText"/>
        <w:bidi w:val="0"/>
        <w:jc w:val="both"/>
        <w:rPr/>
      </w:pPr>
      <w:r>
        <w:rPr>
          <w:rFonts w:eastAsia="Times New Roman" w:cs="Times New Roman" w:ascii="Times New Roman" w:hAnsi="Times New Roman"/>
          <w:color w:val="111111"/>
          <w:sz w:val="28"/>
          <w:szCs w:val="28"/>
          <w:lang w:val="en-US"/>
        </w:rPr>
        <w:t>disebabkan oleh jiwa, dan kekokohan jiwa terjadi karena akal,</w:t>
      </w:r>
    </w:p>
    <w:p>
      <w:pPr>
        <w:pStyle w:val="BookText"/>
        <w:bidi w:val="0"/>
        <w:jc w:val="both"/>
        <w:rPr/>
      </w:pPr>
      <w:r>
        <w:rPr>
          <w:rFonts w:eastAsia="Times New Roman" w:cs="Times New Roman" w:ascii="Times New Roman" w:hAnsi="Times New Roman"/>
          <w:color w:val="111111"/>
          <w:sz w:val="28"/>
          <w:szCs w:val="28"/>
          <w:lang w:val="en-US"/>
        </w:rPr>
        <w:t>maka kekokohan sebuah negara terwujud karena seorang</w:t>
      </w:r>
    </w:p>
    <w:p>
      <w:pPr>
        <w:pStyle w:val="BookText"/>
        <w:bidi w:val="0"/>
        <w:jc w:val="both"/>
        <w:rPr/>
      </w:pPr>
      <w:r>
        <w:rPr>
          <w:rFonts w:eastAsia="Times New Roman" w:cs="Times New Roman" w:ascii="Times New Roman" w:hAnsi="Times New Roman"/>
          <w:color w:val="111111"/>
          <w:sz w:val="28"/>
          <w:szCs w:val="28"/>
          <w:lang w:val="en-US"/>
        </w:rPr>
        <w:t>pemimpin, kekokohan pemimpin terjadi karena syariat dan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politik, dan kekokohan syariat dan politik terbentuk karena </w:t>
      </w:r>
    </w:p>
    <w:p>
      <w:pPr>
        <w:pStyle w:val="BookText"/>
        <w:bidi w:val="0"/>
        <w:rPr/>
      </w:pPr>
      <w:r>
        <w:rPr>
          <w:rFonts w:eastAsia="Times New Roman" w:cs="Times New Roman" w:ascii="Times New Roman" w:hAnsi="Times New Roman"/>
          <w:color w:val="111111"/>
          <w:sz w:val="28"/>
          <w:szCs w:val="28"/>
          <w:lang w:val="en-US"/>
        </w:rPr>
        <w:t>hikmah.</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Hikmah adalah mengetahui segala sesuatu sebagaimana</w:t>
      </w:r>
    </w:p>
    <w:p>
      <w:pPr>
        <w:pStyle w:val="BookText"/>
        <w:bidi w:val="0"/>
        <w:jc w:val="both"/>
        <w:rPr/>
      </w:pPr>
      <w:r>
        <w:rPr>
          <w:rFonts w:eastAsia="Times New Roman" w:cs="Times New Roman" w:ascii="Times New Roman" w:hAnsi="Times New Roman"/>
          <w:color w:val="111111"/>
          <w:sz w:val="28"/>
          <w:szCs w:val="28"/>
          <w:lang w:val="en-US"/>
        </w:rPr>
        <w:t>adanya dan melakukan tugas sebagaimana mestinya</w:t>
      </w:r>
    </w:p>
    <w:p>
      <w:pPr>
        <w:pStyle w:val="BookText"/>
        <w:bidi w:val="0"/>
        <w:jc w:val="both"/>
        <w:rPr/>
      </w:pPr>
      <w:r>
        <w:rPr>
          <w:rFonts w:eastAsia="Times New Roman" w:cs="Times New Roman" w:ascii="Times New Roman" w:hAnsi="Times New Roman"/>
          <w:color w:val="111111"/>
          <w:sz w:val="28"/>
          <w:szCs w:val="28"/>
          <w:lang w:val="en-US"/>
        </w:rPr>
        <w:t>sesuai dengan kemampuan, sehingga jiwa insani mencapai</w:t>
      </w:r>
    </w:p>
    <w:p>
      <w:pPr>
        <w:pStyle w:val="BookText"/>
        <w:bidi w:val="0"/>
        <w:jc w:val="both"/>
        <w:rPr/>
      </w:pPr>
      <w:r>
        <w:rPr>
          <w:rFonts w:eastAsia="Times New Roman" w:cs="Times New Roman" w:ascii="Times New Roman" w:hAnsi="Times New Roman"/>
          <w:color w:val="111111"/>
          <w:sz w:val="28"/>
          <w:szCs w:val="28"/>
          <w:lang w:val="en-US"/>
        </w:rPr>
        <w:t>kesempurnaan yang memang sedang ia tuju.</w:t>
      </w:r>
      <w:r>
        <w:rPr>
          <w:rStyle w:val="FootnoteAnchor"/>
        </w:rPr>
        <w:footnoteReference w:id="384"/>
      </w:r>
      <w:r>
        <w:rPr>
          <w:rFonts w:eastAsia="Times New Roman" w:cs="Times New Roman" w:ascii="Times New Roman" w:hAnsi="Times New Roman"/>
          <w:color w:val="111111"/>
          <w:sz w:val="28"/>
          <w:szCs w:val="28"/>
          <w:lang w:val="en-US"/>
        </w:rPr>
        <w:t>Jika hikmah</w:t>
      </w:r>
    </w:p>
    <w:p>
      <w:pPr>
        <w:pStyle w:val="BookText"/>
        <w:bidi w:val="0"/>
        <w:jc w:val="both"/>
        <w:rPr/>
      </w:pPr>
      <w:r>
        <w:rPr>
          <w:rFonts w:eastAsia="Times New Roman" w:cs="Times New Roman" w:ascii="Times New Roman" w:hAnsi="Times New Roman"/>
          <w:color w:val="111111"/>
          <w:sz w:val="28"/>
          <w:szCs w:val="28"/>
          <w:lang w:val="en-US"/>
        </w:rPr>
        <w:t>ini menguasai masyarakat dan undang-undang yang hak</w:t>
      </w:r>
    </w:p>
    <w:p>
      <w:pPr>
        <w:pStyle w:val="BookText"/>
        <w:bidi w:val="0"/>
        <w:jc w:val="both"/>
        <w:rPr/>
      </w:pPr>
      <w:r>
        <w:rPr>
          <w:rFonts w:eastAsia="Times New Roman" w:cs="Times New Roman" w:ascii="Times New Roman" w:hAnsi="Times New Roman"/>
          <w:color w:val="111111"/>
          <w:sz w:val="28"/>
          <w:szCs w:val="28"/>
          <w:lang w:val="en-US"/>
        </w:rPr>
        <w:t>diterima dan diikuti oleh seluruh anggota masyarakat, maka</w:t>
      </w:r>
    </w:p>
    <w:p>
      <w:pPr>
        <w:pStyle w:val="BookText"/>
        <w:bidi w:val="0"/>
        <w:jc w:val="both"/>
        <w:rPr/>
      </w:pPr>
      <w:r>
        <w:rPr>
          <w:rFonts w:eastAsia="Times New Roman" w:cs="Times New Roman" w:ascii="Times New Roman" w:hAnsi="Times New Roman"/>
          <w:color w:val="111111"/>
          <w:sz w:val="28"/>
          <w:szCs w:val="28"/>
          <w:lang w:val="en-US"/>
        </w:rPr>
        <w:t>keteraturan akan terwujud dan kesempurnaan wujud akan</w:t>
      </w:r>
    </w:p>
    <w:p>
      <w:pPr>
        <w:pStyle w:val="BookText"/>
        <w:bidi w:val="0"/>
        <w:jc w:val="both"/>
        <w:rPr/>
      </w:pPr>
      <w:r>
        <w:rPr>
          <w:rFonts w:eastAsia="Times New Roman" w:cs="Times New Roman" w:ascii="Times New Roman" w:hAnsi="Times New Roman"/>
          <w:color w:val="111111"/>
          <w:sz w:val="28"/>
          <w:szCs w:val="28"/>
          <w:lang w:val="en-US"/>
        </w:rPr>
        <w:t>memperoleh perhatian yang semestinya. Akan tetapi, apabila</w:t>
      </w:r>
    </w:p>
    <w:p>
      <w:pPr>
        <w:pStyle w:val="BookText"/>
        <w:bidi w:val="0"/>
        <w:jc w:val="both"/>
        <w:rPr/>
      </w:pPr>
      <w:r>
        <w:rPr>
          <w:rFonts w:eastAsia="Times New Roman" w:cs="Times New Roman" w:ascii="Times New Roman" w:hAnsi="Times New Roman"/>
          <w:color w:val="111111"/>
          <w:sz w:val="28"/>
          <w:szCs w:val="28"/>
          <w:lang w:val="en-US"/>
        </w:rPr>
        <w:t>hikmah telah hengkang dari manajemen politik dan secara</w:t>
      </w:r>
    </w:p>
    <w:p>
      <w:pPr>
        <w:pStyle w:val="BookText"/>
        <w:bidi w:val="0"/>
        <w:jc w:val="both"/>
        <w:rPr/>
      </w:pPr>
      <w:r>
        <w:rPr>
          <w:rFonts w:eastAsia="Times New Roman" w:cs="Times New Roman" w:ascii="Times New Roman" w:hAnsi="Times New Roman"/>
          <w:color w:val="111111"/>
          <w:sz w:val="28"/>
          <w:szCs w:val="28"/>
          <w:lang w:val="en-US"/>
        </w:rPr>
        <w:t>otomatis dari tengah-tengah masyarakat, maka kehinaan akan</w:t>
      </w:r>
    </w:p>
    <w:p>
      <w:pPr>
        <w:pStyle w:val="BookText"/>
        <w:bidi w:val="0"/>
        <w:jc w:val="both"/>
        <w:rPr/>
      </w:pPr>
      <w:r>
        <w:rPr>
          <w:rFonts w:eastAsia="Times New Roman" w:cs="Times New Roman" w:ascii="Times New Roman" w:hAnsi="Times New Roman"/>
          <w:color w:val="111111"/>
          <w:sz w:val="28"/>
          <w:szCs w:val="28"/>
          <w:lang w:val="en-US"/>
        </w:rPr>
        <w:t>menguasai undang-undang, hiasan negara akan sirna, dan</w:t>
      </w:r>
    </w:p>
    <w:p>
      <w:pPr>
        <w:pStyle w:val="BookText"/>
        <w:bidi w:val="0"/>
        <w:jc w:val="both"/>
        <w:rPr/>
      </w:pPr>
      <w:r>
        <w:rPr>
          <w:rFonts w:eastAsia="Times New Roman" w:cs="Times New Roman" w:ascii="Times New Roman" w:hAnsi="Times New Roman"/>
          <w:color w:val="111111"/>
          <w:sz w:val="28"/>
          <w:szCs w:val="28"/>
          <w:lang w:val="en-US"/>
        </w:rPr>
        <w:t>fi tnah dan kerusuhan akan bergolak. Kenikmatan akan berubah</w:t>
      </w:r>
    </w:p>
    <w:p>
      <w:pPr>
        <w:pStyle w:val="BookText"/>
        <w:bidi w:val="0"/>
        <w:jc w:val="both"/>
        <w:rPr/>
      </w:pPr>
      <w:r>
        <w:rPr>
          <w:rFonts w:eastAsia="Times New Roman" w:cs="Times New Roman" w:ascii="Times New Roman" w:hAnsi="Times New Roman"/>
          <w:color w:val="111111"/>
          <w:sz w:val="28"/>
          <w:szCs w:val="28"/>
          <w:lang w:val="en-US"/>
        </w:rPr>
        <w:t>menjadi malapetaka. Para pengenyam kenikmatan akan selalu</w:t>
      </w:r>
    </w:p>
    <w:p>
      <w:pPr>
        <w:pStyle w:val="BookText"/>
        <w:bidi w:val="0"/>
        <w:jc w:val="both"/>
        <w:rPr/>
      </w:pPr>
      <w:r>
        <w:rPr>
          <w:rFonts w:eastAsia="Times New Roman" w:cs="Times New Roman" w:ascii="Times New Roman" w:hAnsi="Times New Roman"/>
          <w:color w:val="111111"/>
          <w:sz w:val="28"/>
          <w:szCs w:val="28"/>
          <w:lang w:val="en-US"/>
        </w:rPr>
        <w:t>diganggu oleh malapetaka yang diciptakan oleh orang-orang</w:t>
      </w:r>
    </w:p>
    <w:p>
      <w:pPr>
        <w:pStyle w:val="BookText"/>
        <w:bidi w:val="0"/>
        <w:jc w:val="both"/>
        <w:rPr/>
      </w:pPr>
      <w:r>
        <w:rPr>
          <w:rFonts w:eastAsia="Times New Roman" w:cs="Times New Roman" w:ascii="Times New Roman" w:hAnsi="Times New Roman"/>
          <w:color w:val="111111"/>
          <w:sz w:val="28"/>
          <w:szCs w:val="28"/>
          <w:lang w:val="en-US"/>
        </w:rPr>
        <w:t>yang dengki. Seluruh anggota masyara-kat akan melanggar</w:t>
      </w:r>
    </w:p>
    <w:p>
      <w:pPr>
        <w:pStyle w:val="BookText"/>
        <w:bidi w:val="0"/>
        <w:jc w:val="both"/>
        <w:rPr/>
      </w:pPr>
      <w:r>
        <w:rPr>
          <w:rFonts w:eastAsia="Times New Roman" w:cs="Times New Roman" w:ascii="Times New Roman" w:hAnsi="Times New Roman"/>
          <w:color w:val="111111"/>
          <w:sz w:val="28"/>
          <w:szCs w:val="28"/>
          <w:lang w:val="en-US"/>
        </w:rPr>
        <w:t>hak-hak sesama mereka. Seluruh tolok ukur dan konsep etika,</w:t>
      </w:r>
    </w:p>
    <w:p>
      <w:pPr>
        <w:pStyle w:val="BookText"/>
        <w:bidi w:val="0"/>
        <w:jc w:val="both"/>
        <w:rPr/>
      </w:pPr>
      <w:r>
        <w:rPr>
          <w:rFonts w:eastAsia="Times New Roman" w:cs="Times New Roman" w:ascii="Times New Roman" w:hAnsi="Times New Roman"/>
          <w:color w:val="111111"/>
          <w:sz w:val="28"/>
          <w:szCs w:val="28"/>
          <w:lang w:val="en-US"/>
        </w:rPr>
        <w:t>seperti mencintai sesama, saling bantu membantu, harga diri,</w:t>
      </w:r>
    </w:p>
    <w:p>
      <w:pPr>
        <w:pStyle w:val="BookText"/>
        <w:bidi w:val="0"/>
        <w:jc w:val="both"/>
        <w:rPr/>
      </w:pPr>
      <w:r>
        <w:rPr>
          <w:rFonts w:eastAsia="Times New Roman" w:cs="Times New Roman" w:ascii="Times New Roman" w:hAnsi="Times New Roman"/>
          <w:color w:val="111111"/>
          <w:sz w:val="28"/>
          <w:szCs w:val="28"/>
          <w:lang w:val="en-US"/>
        </w:rPr>
        <w:t>dan bahkan keberagamaan dan menaati politik negara, akan</w:t>
      </w:r>
    </w:p>
    <w:p>
      <w:pPr>
        <w:pStyle w:val="BookText"/>
        <w:bidi w:val="0"/>
        <w:jc w:val="both"/>
        <w:rPr/>
      </w:pPr>
      <w:r>
        <w:rPr>
          <w:rFonts w:eastAsia="Times New Roman" w:cs="Times New Roman" w:ascii="Times New Roman" w:hAnsi="Times New Roman"/>
          <w:color w:val="111111"/>
          <w:sz w:val="28"/>
          <w:szCs w:val="28"/>
          <w:lang w:val="en-US"/>
        </w:rPr>
        <w:t>sirnas; seluruh aturan, keamanan, dan sistem sosial akan</w:t>
      </w:r>
    </w:p>
    <w:p>
      <w:pPr>
        <w:pStyle w:val="BookText"/>
        <w:bidi w:val="0"/>
        <w:jc w:val="both"/>
        <w:rPr/>
      </w:pPr>
      <w:r>
        <w:rPr>
          <w:rFonts w:eastAsia="Times New Roman" w:cs="Times New Roman" w:ascii="Times New Roman" w:hAnsi="Times New Roman"/>
          <w:color w:val="111111"/>
          <w:sz w:val="28"/>
          <w:szCs w:val="28"/>
          <w:lang w:val="en-US"/>
        </w:rPr>
        <w:t>musnah.</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Dengan demikian, pemimpin politik harus bertindak</w:t>
      </w:r>
    </w:p>
    <w:p>
      <w:pPr>
        <w:pStyle w:val="BookText"/>
        <w:bidi w:val="0"/>
        <w:jc w:val="both"/>
        <w:rPr/>
      </w:pPr>
      <w:r>
        <w:rPr>
          <w:rFonts w:eastAsia="Times New Roman" w:cs="Times New Roman" w:ascii="Times New Roman" w:hAnsi="Times New Roman"/>
          <w:color w:val="111111"/>
          <w:sz w:val="28"/>
          <w:szCs w:val="28"/>
          <w:lang w:val="en-US"/>
        </w:rPr>
        <w:t>dengan berlandaskan pada dasar hikmah. Di samping itu,</w:t>
      </w:r>
    </w:p>
    <w:p>
      <w:pPr>
        <w:pStyle w:val="BookText"/>
        <w:bidi w:val="0"/>
        <w:jc w:val="both"/>
        <w:rPr/>
      </w:pPr>
      <w:r>
        <w:rPr>
          <w:rFonts w:eastAsia="Times New Roman" w:cs="Times New Roman" w:ascii="Times New Roman" w:hAnsi="Times New Roman"/>
          <w:color w:val="111111"/>
          <w:sz w:val="28"/>
          <w:szCs w:val="28"/>
          <w:lang w:val="en-US"/>
        </w:rPr>
        <w:t>dengan mewajibkan seluruh anggota masyarakat untuk</w:t>
      </w:r>
    </w:p>
    <w:p>
      <w:pPr>
        <w:pStyle w:val="BookText"/>
        <w:bidi w:val="0"/>
        <w:jc w:val="both"/>
        <w:rPr/>
      </w:pPr>
      <w:r>
        <w:rPr>
          <w:rFonts w:eastAsia="Times New Roman" w:cs="Times New Roman" w:ascii="Times New Roman" w:hAnsi="Times New Roman"/>
          <w:color w:val="111111"/>
          <w:sz w:val="28"/>
          <w:szCs w:val="28"/>
          <w:lang w:val="en-US"/>
        </w:rPr>
        <w:t>menaati undang-undang, ia harus menyemarakkan hikmah</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tengah-tengah masyarakat. Dengan tindakan ini, negara </w:t>
      </w:r>
      <w:bookmarkStart w:id="446" w:name="pg5866_38399"/>
    </w:p>
    <w:p>
      <w:pPr>
        <w:pStyle w:val="BookText"/>
        <w:bidi w:val="0"/>
        <w:rPr/>
      </w:pPr>
      <w:bookmarkEnd w:id="446"/>
      <w:r>
        <w:rPr>
          <w:rFonts w:eastAsia="Times New Roman" w:cs="Times New Roman" w:ascii="Times New Roman" w:hAnsi="Times New Roman"/>
          <w:color w:val="111111"/>
          <w:sz w:val="28"/>
          <w:szCs w:val="28"/>
          <w:lang w:val="en-US"/>
        </w:rPr>
        <w:t>dan rakyat akan melangkah menuju kebahagiaan dan</w:t>
      </w:r>
    </w:p>
    <w:p>
      <w:pPr>
        <w:pStyle w:val="BookText"/>
        <w:bidi w:val="0"/>
        <w:jc w:val="both"/>
        <w:rPr/>
      </w:pPr>
      <w:r>
        <w:rPr>
          <w:rFonts w:eastAsia="Times New Roman" w:cs="Times New Roman" w:ascii="Times New Roman" w:hAnsi="Times New Roman"/>
          <w:color w:val="111111"/>
          <w:sz w:val="28"/>
          <w:szCs w:val="28"/>
          <w:lang w:val="en-US"/>
        </w:rPr>
        <w:t>kesempurnaan dalam sebuah keteraturan dan keamanan yang</w:t>
      </w:r>
    </w:p>
    <w:p>
      <w:pPr>
        <w:pStyle w:val="BookText"/>
        <w:bidi w:val="0"/>
        <w:jc w:val="both"/>
        <w:rPr/>
      </w:pPr>
      <w:r>
        <w:rPr>
          <w:rFonts w:eastAsia="Times New Roman" w:cs="Times New Roman" w:ascii="Times New Roman" w:hAnsi="Times New Roman"/>
          <w:color w:val="111111"/>
          <w:sz w:val="28"/>
          <w:szCs w:val="28"/>
          <w:lang w:val="en-US"/>
        </w:rPr>
        <w:t>sempurna.</w:t>
      </w:r>
    </w:p>
    <w:p>
      <w:pPr>
        <w:pStyle w:val="Heading5"/>
        <w:numPr>
          <w:ilvl w:val="4"/>
          <w:numId w:val="1"/>
        </w:numPr>
        <w:bidi w:val="0"/>
        <w:jc w:val="left"/>
        <w:rPr/>
      </w:pPr>
      <w:bookmarkStart w:id="447" w:name="__RefHeading___Toc5040427_581953129"/>
      <w:bookmarkStart w:id="448" w:name="_Toc170"/>
      <w:bookmarkEnd w:id="447"/>
      <w:r>
        <w:rPr/>
        <w:t>3.3. Strategi Manajemen</w:t>
      </w:r>
      <w:bookmarkEnd w:id="448"/>
    </w:p>
    <w:p>
      <w:pPr>
        <w:pStyle w:val="Heading6"/>
        <w:numPr>
          <w:ilvl w:val="5"/>
          <w:numId w:val="1"/>
        </w:numPr>
        <w:bidi w:val="0"/>
        <w:jc w:val="left"/>
        <w:rPr/>
      </w:pPr>
      <w:bookmarkStart w:id="449" w:name="__RefHeading___Toc5040429_581953129"/>
      <w:bookmarkStart w:id="450" w:name="_Toc171"/>
      <w:bookmarkEnd w:id="449"/>
      <w:r>
        <w:rPr/>
        <w:t>Point</w:t>
      </w:r>
      <w:bookmarkEnd w:id="450"/>
    </w:p>
    <w:p>
      <w:pPr>
        <w:pStyle w:val="BookText"/>
        <w:bidi w:val="0"/>
        <w:jc w:val="both"/>
        <w:rPr/>
      </w:pPr>
      <w:r>
        <w:rPr>
          <w:rFonts w:eastAsia="Times New Roman" w:cs="Times New Roman" w:ascii="Times New Roman" w:hAnsi="Times New Roman"/>
          <w:color w:val="111111"/>
          <w:sz w:val="28"/>
          <w:szCs w:val="28"/>
          <w:lang w:val="en-US"/>
        </w:rPr>
        <w:t>Setelah seluruh urusan negara terorganisir dengan baik,</w:t>
      </w:r>
    </w:p>
    <w:p>
      <w:pPr>
        <w:pStyle w:val="BookText"/>
        <w:bidi w:val="0"/>
        <w:jc w:val="both"/>
        <w:rPr/>
      </w:pPr>
      <w:r>
        <w:rPr>
          <w:rFonts w:eastAsia="Times New Roman" w:cs="Times New Roman" w:ascii="Times New Roman" w:hAnsi="Times New Roman"/>
          <w:color w:val="111111"/>
          <w:sz w:val="28"/>
          <w:szCs w:val="28"/>
          <w:lang w:val="en-US"/>
        </w:rPr>
        <w:t>tanggung jawab pemimpin politis belum berakhir. Ia jangan</w:t>
      </w:r>
    </w:p>
    <w:p>
      <w:pPr>
        <w:pStyle w:val="BookText"/>
        <w:bidi w:val="0"/>
        <w:jc w:val="both"/>
        <w:rPr/>
      </w:pPr>
      <w:r>
        <w:rPr>
          <w:rFonts w:eastAsia="Times New Roman" w:cs="Times New Roman" w:ascii="Times New Roman" w:hAnsi="Times New Roman"/>
          <w:color w:val="111111"/>
          <w:sz w:val="28"/>
          <w:szCs w:val="28"/>
          <w:lang w:val="en-US"/>
        </w:rPr>
        <w:t>membayangkan, karena seluruh urusan negara berada dalam</w:t>
      </w:r>
    </w:p>
    <w:p>
      <w:pPr>
        <w:pStyle w:val="BookText"/>
        <w:bidi w:val="0"/>
        <w:jc w:val="both"/>
        <w:rPr/>
      </w:pPr>
      <w:r>
        <w:rPr>
          <w:rFonts w:eastAsia="Times New Roman" w:cs="Times New Roman" w:ascii="Times New Roman" w:hAnsi="Times New Roman"/>
          <w:color w:val="111111"/>
          <w:sz w:val="28"/>
          <w:szCs w:val="28"/>
          <w:lang w:val="en-US"/>
        </w:rPr>
        <w:t>genggaman tangannya, ia akan memiliki waktu luang dan</w:t>
      </w:r>
    </w:p>
    <w:p>
      <w:pPr>
        <w:pStyle w:val="BookText"/>
        <w:bidi w:val="0"/>
        <w:jc w:val="both"/>
        <w:rPr/>
      </w:pPr>
      <w:r>
        <w:rPr>
          <w:rFonts w:eastAsia="Times New Roman" w:cs="Times New Roman" w:ascii="Times New Roman" w:hAnsi="Times New Roman"/>
          <w:color w:val="111111"/>
          <w:sz w:val="28"/>
          <w:szCs w:val="28"/>
          <w:lang w:val="en-US"/>
        </w:rPr>
        <w:t>ketenteraman yang lebih, dapat menikmati kenikmatankenikmatan</w:t>
      </w:r>
    </w:p>
    <w:p>
      <w:pPr>
        <w:pStyle w:val="BookText"/>
        <w:bidi w:val="0"/>
        <w:jc w:val="both"/>
        <w:rPr/>
      </w:pPr>
      <w:r>
        <w:rPr>
          <w:rFonts w:eastAsia="Times New Roman" w:cs="Times New Roman" w:ascii="Times New Roman" w:hAnsi="Times New Roman"/>
          <w:color w:val="111111"/>
          <w:sz w:val="28"/>
          <w:szCs w:val="28"/>
          <w:lang w:val="en-US"/>
        </w:rPr>
        <w:t>pribadi yang hanya berlangsung sekejap, atau</w:t>
      </w:r>
    </w:p>
    <w:p>
      <w:pPr>
        <w:pStyle w:val="BookText"/>
        <w:bidi w:val="0"/>
        <w:jc w:val="both"/>
        <w:rPr/>
      </w:pPr>
      <w:r>
        <w:rPr>
          <w:rFonts w:eastAsia="Times New Roman" w:cs="Times New Roman" w:ascii="Times New Roman" w:hAnsi="Times New Roman"/>
          <w:color w:val="111111"/>
          <w:sz w:val="28"/>
          <w:szCs w:val="28"/>
          <w:lang w:val="en-US"/>
        </w:rPr>
        <w:t>mencari hegemoni dan kemuliaan-kemuliaan yang bukan</w:t>
      </w:r>
    </w:p>
    <w:p>
      <w:pPr>
        <w:pStyle w:val="BookText"/>
        <w:bidi w:val="0"/>
        <w:jc w:val="both"/>
        <w:rPr/>
      </w:pPr>
      <w:r>
        <w:rPr>
          <w:rFonts w:eastAsia="Times New Roman" w:cs="Times New Roman" w:ascii="Times New Roman" w:hAnsi="Times New Roman"/>
          <w:color w:val="111111"/>
          <w:sz w:val="28"/>
          <w:szCs w:val="28"/>
          <w:lang w:val="en-US"/>
        </w:rPr>
        <w:t>haknya. Jika ia sibuk berfoya-foya dan lalai terhadap urusanurusan</w:t>
      </w:r>
    </w:p>
    <w:p>
      <w:pPr>
        <w:pStyle w:val="BookText"/>
        <w:bidi w:val="0"/>
        <w:jc w:val="both"/>
        <w:rPr/>
      </w:pPr>
      <w:r>
        <w:rPr>
          <w:rFonts w:eastAsia="Times New Roman" w:cs="Times New Roman" w:ascii="Times New Roman" w:hAnsi="Times New Roman"/>
          <w:color w:val="111111"/>
          <w:sz w:val="28"/>
          <w:szCs w:val="28"/>
          <w:lang w:val="en-US"/>
        </w:rPr>
        <w:t>penting negara, niscaya seluruh urusan negara akan</w:t>
      </w:r>
    </w:p>
    <w:p>
      <w:pPr>
        <w:pStyle w:val="BookText"/>
        <w:bidi w:val="0"/>
        <w:jc w:val="both"/>
        <w:rPr/>
      </w:pPr>
      <w:r>
        <w:rPr>
          <w:rFonts w:eastAsia="Times New Roman" w:cs="Times New Roman" w:ascii="Times New Roman" w:hAnsi="Times New Roman"/>
          <w:color w:val="111111"/>
          <w:sz w:val="28"/>
          <w:szCs w:val="28"/>
          <w:lang w:val="en-US"/>
        </w:rPr>
        <w:t>melemah dan kondisi yang kondusif menjadi kacau balau. Hal</w:t>
      </w:r>
    </w:p>
    <w:p>
      <w:pPr>
        <w:pStyle w:val="BookText"/>
        <w:bidi w:val="0"/>
        <w:jc w:val="both"/>
        <w:rPr/>
      </w:pPr>
      <w:r>
        <w:rPr>
          <w:rFonts w:eastAsia="Times New Roman" w:cs="Times New Roman" w:ascii="Times New Roman" w:hAnsi="Times New Roman"/>
          <w:color w:val="111111"/>
          <w:sz w:val="28"/>
          <w:szCs w:val="28"/>
          <w:lang w:val="en-US"/>
        </w:rPr>
        <w:t>ini disebabkan seluruh aparatur negara dan rakyat, karena</w:t>
      </w:r>
    </w:p>
    <w:p>
      <w:pPr>
        <w:pStyle w:val="BookText"/>
        <w:bidi w:val="0"/>
        <w:jc w:val="both"/>
        <w:rPr/>
      </w:pPr>
      <w:r>
        <w:rPr>
          <w:rFonts w:eastAsia="Times New Roman" w:cs="Times New Roman" w:ascii="Times New Roman" w:hAnsi="Times New Roman"/>
          <w:color w:val="111111"/>
          <w:sz w:val="28"/>
          <w:szCs w:val="28"/>
          <w:lang w:val="en-US"/>
        </w:rPr>
        <w:t>mengikuti jejaknya, juga akan mementingkan urusan syahwat</w:t>
      </w:r>
    </w:p>
    <w:p>
      <w:pPr>
        <w:pStyle w:val="BookText"/>
        <w:bidi w:val="0"/>
        <w:jc w:val="both"/>
        <w:rPr/>
      </w:pPr>
      <w:r>
        <w:rPr>
          <w:rFonts w:eastAsia="Times New Roman" w:cs="Times New Roman" w:ascii="Times New Roman" w:hAnsi="Times New Roman"/>
          <w:color w:val="111111"/>
          <w:sz w:val="28"/>
          <w:szCs w:val="28"/>
          <w:lang w:val="en-US"/>
        </w:rPr>
        <w:t>dan masalah duniawi. Seluruh faktor ini menyebabkan</w:t>
      </w:r>
    </w:p>
    <w:p>
      <w:pPr>
        <w:pStyle w:val="BookText"/>
        <w:bidi w:val="0"/>
        <w:jc w:val="both"/>
        <w:rPr/>
      </w:pPr>
      <w:r>
        <w:rPr>
          <w:rFonts w:eastAsia="Times New Roman" w:cs="Times New Roman" w:ascii="Times New Roman" w:hAnsi="Times New Roman"/>
          <w:color w:val="111111"/>
          <w:sz w:val="28"/>
          <w:szCs w:val="28"/>
          <w:lang w:val="en-US"/>
        </w:rPr>
        <w:t>kebahagiaan berubah menjadi kesengsaraan, persahabatan</w:t>
      </w:r>
    </w:p>
    <w:p>
      <w:pPr>
        <w:pStyle w:val="BookText"/>
        <w:bidi w:val="0"/>
        <w:jc w:val="both"/>
        <w:rPr/>
      </w:pPr>
      <w:r>
        <w:rPr>
          <w:rFonts w:eastAsia="Times New Roman" w:cs="Times New Roman" w:ascii="Times New Roman" w:hAnsi="Times New Roman"/>
          <w:color w:val="111111"/>
          <w:sz w:val="28"/>
          <w:szCs w:val="28"/>
          <w:lang w:val="en-US"/>
        </w:rPr>
        <w:t>berubah menjadi permusuhan dan kebencian, keteraturan</w:t>
      </w:r>
    </w:p>
    <w:p>
      <w:pPr>
        <w:pStyle w:val="BookText"/>
        <w:bidi w:val="0"/>
        <w:jc w:val="both"/>
        <w:rPr/>
      </w:pPr>
      <w:r>
        <w:rPr>
          <w:rFonts w:eastAsia="Times New Roman" w:cs="Times New Roman" w:ascii="Times New Roman" w:hAnsi="Times New Roman"/>
          <w:color w:val="111111"/>
          <w:sz w:val="28"/>
          <w:szCs w:val="28"/>
          <w:lang w:val="en-US"/>
        </w:rPr>
        <w:t>berubah menjadi kekacau-balauan, dan undang-undang Ilahi</w:t>
      </w:r>
    </w:p>
    <w:p>
      <w:pPr>
        <w:pStyle w:val="BookText"/>
        <w:bidi w:val="0"/>
        <w:jc w:val="both"/>
        <w:rPr/>
      </w:pPr>
      <w:r>
        <w:rPr>
          <w:rFonts w:eastAsia="Times New Roman" w:cs="Times New Roman" w:ascii="Times New Roman" w:hAnsi="Times New Roman"/>
          <w:color w:val="111111"/>
          <w:sz w:val="28"/>
          <w:szCs w:val="28"/>
          <w:lang w:val="en-US"/>
        </w:rPr>
        <w:t>mengalami ketimpangan.</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Dalam kondisi seperti ini, pemimpin politik kehilangan</w:t>
      </w:r>
    </w:p>
    <w:p>
      <w:pPr>
        <w:pStyle w:val="BookText"/>
        <w:bidi w:val="0"/>
        <w:jc w:val="both"/>
        <w:rPr/>
      </w:pPr>
      <w:r>
        <w:rPr>
          <w:rFonts w:eastAsia="Times New Roman" w:cs="Times New Roman" w:ascii="Times New Roman" w:hAnsi="Times New Roman"/>
          <w:color w:val="111111"/>
          <w:sz w:val="28"/>
          <w:szCs w:val="28"/>
          <w:lang w:val="en-US"/>
        </w:rPr>
        <w:t>kapabilitasnya untuk menjalankan manajemen politik sebuah</w:t>
      </w:r>
    </w:p>
    <w:p>
      <w:pPr>
        <w:pStyle w:val="BookText"/>
        <w:bidi w:val="0"/>
        <w:jc w:val="both"/>
        <w:rPr/>
      </w:pPr>
      <w:r>
        <w:rPr>
          <w:rFonts w:eastAsia="Times New Roman" w:cs="Times New Roman" w:ascii="Times New Roman" w:hAnsi="Times New Roman"/>
          <w:color w:val="111111"/>
          <w:sz w:val="28"/>
          <w:szCs w:val="28"/>
          <w:lang w:val="en-US"/>
        </w:rPr>
        <w:t>negara. Masyarakat terpaksa harus mencari seorang pemimpin</w:t>
      </w:r>
    </w:p>
    <w:p>
      <w:pPr>
        <w:pStyle w:val="BookText"/>
        <w:bidi w:val="0"/>
        <w:jc w:val="both"/>
        <w:rPr/>
      </w:pPr>
      <w:r>
        <w:rPr>
          <w:rFonts w:eastAsia="Times New Roman" w:cs="Times New Roman" w:ascii="Times New Roman" w:hAnsi="Times New Roman"/>
          <w:color w:val="111111"/>
          <w:sz w:val="28"/>
          <w:szCs w:val="28"/>
          <w:lang w:val="en-US"/>
        </w:rPr>
        <w:t>lain yang layak, legal, dan adil.</w:t>
      </w:r>
    </w:p>
    <w:p>
      <w:pPr>
        <w:pStyle w:val="BookText"/>
        <w:bidi w:val="0"/>
        <w:jc w:val="both"/>
        <w:rPr/>
      </w:pPr>
      <w:r>
        <w:rPr>
          <w:rFonts w:eastAsia="Times New Roman" w:cs="Times New Roman" w:ascii="Times New Roman" w:hAnsi="Times New Roman"/>
          <w:color w:val="111111"/>
          <w:sz w:val="28"/>
          <w:szCs w:val="28"/>
          <w:lang w:val="en-US"/>
        </w:rPr>
        <w:t>Pemimpin politik harus mengurangi waktu yang</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dipergunakan untuk berfoya-foya, dan bahkan waktu untuk </w:t>
      </w:r>
      <w:bookmarkStart w:id="451" w:name="pg5866_38400"/>
    </w:p>
    <w:p>
      <w:pPr>
        <w:pStyle w:val="BookText"/>
        <w:bidi w:val="0"/>
        <w:rPr/>
      </w:pPr>
      <w:bookmarkEnd w:id="451"/>
      <w:r>
        <w:rPr>
          <w:rFonts w:eastAsia="Times New Roman" w:cs="Times New Roman" w:ascii="Times New Roman" w:hAnsi="Times New Roman"/>
          <w:color w:val="111111"/>
          <w:sz w:val="28"/>
          <w:szCs w:val="28"/>
          <w:lang w:val="en-US"/>
        </w:rPr>
        <w:t>mengerjakan kebutuhan-kebutuhan pokok yang diperlukan</w:t>
      </w:r>
    </w:p>
    <w:p>
      <w:pPr>
        <w:pStyle w:val="BookText"/>
        <w:bidi w:val="0"/>
        <w:jc w:val="both"/>
        <w:rPr/>
      </w:pPr>
      <w:r>
        <w:rPr>
          <w:rFonts w:eastAsia="Times New Roman" w:cs="Times New Roman" w:ascii="Times New Roman" w:hAnsi="Times New Roman"/>
          <w:color w:val="111111"/>
          <w:sz w:val="28"/>
          <w:szCs w:val="28"/>
          <w:lang w:val="en-US"/>
        </w:rPr>
        <w:t>dalam kehidupan sehari-hari, seperti makan, minum, tidur,</w:t>
      </w:r>
    </w:p>
    <w:p>
      <w:pPr>
        <w:pStyle w:val="BookText"/>
        <w:bidi w:val="0"/>
        <w:jc w:val="both"/>
        <w:rPr/>
      </w:pPr>
      <w:r>
        <w:rPr>
          <w:rFonts w:eastAsia="Times New Roman" w:cs="Times New Roman" w:ascii="Times New Roman" w:hAnsi="Times New Roman"/>
          <w:color w:val="111111"/>
          <w:sz w:val="28"/>
          <w:szCs w:val="28"/>
          <w:lang w:val="en-US"/>
        </w:rPr>
        <w:t>dan berbincang-bincang dengan ke-luarganya. Ia harus</w:t>
      </w:r>
    </w:p>
    <w:p>
      <w:pPr>
        <w:pStyle w:val="BookText"/>
        <w:bidi w:val="0"/>
        <w:jc w:val="both"/>
        <w:rPr/>
      </w:pPr>
      <w:r>
        <w:rPr>
          <w:rFonts w:eastAsia="Times New Roman" w:cs="Times New Roman" w:ascii="Times New Roman" w:hAnsi="Times New Roman"/>
          <w:color w:val="111111"/>
          <w:sz w:val="28"/>
          <w:szCs w:val="28"/>
          <w:lang w:val="en-US"/>
        </w:rPr>
        <w:t>menambah waktu untuk kerja, usaha, amal, berpikir, dan</w:t>
      </w:r>
    </w:p>
    <w:p>
      <w:pPr>
        <w:pStyle w:val="BookText"/>
        <w:bidi w:val="0"/>
        <w:jc w:val="both"/>
        <w:rPr/>
      </w:pPr>
      <w:r>
        <w:rPr>
          <w:rFonts w:eastAsia="Times New Roman" w:cs="Times New Roman" w:ascii="Times New Roman" w:hAnsi="Times New Roman"/>
          <w:color w:val="111111"/>
          <w:sz w:val="28"/>
          <w:szCs w:val="28"/>
          <w:lang w:val="en-US"/>
        </w:rPr>
        <w:t>mengatur urusan negara. Sekalipun untuk sekejap, ia tidak</w:t>
      </w:r>
    </w:p>
    <w:p>
      <w:pPr>
        <w:pStyle w:val="BookText"/>
        <w:bidi w:val="0"/>
        <w:jc w:val="both"/>
        <w:rPr/>
      </w:pPr>
      <w:r>
        <w:rPr>
          <w:rFonts w:eastAsia="Times New Roman" w:cs="Times New Roman" w:ascii="Times New Roman" w:hAnsi="Times New Roman"/>
          <w:color w:val="111111"/>
          <w:sz w:val="28"/>
          <w:szCs w:val="28"/>
          <w:lang w:val="en-US"/>
        </w:rPr>
        <w:t>selayaknya mengosongkan pikirannya dari urusan negara.</w:t>
      </w:r>
    </w:p>
    <w:p>
      <w:pPr>
        <w:pStyle w:val="BookText"/>
        <w:bidi w:val="0"/>
        <w:jc w:val="both"/>
        <w:rPr/>
      </w:pPr>
      <w:r>
        <w:rPr>
          <w:rFonts w:eastAsia="Times New Roman" w:cs="Times New Roman" w:ascii="Times New Roman" w:hAnsi="Times New Roman"/>
          <w:color w:val="111111"/>
          <w:sz w:val="28"/>
          <w:szCs w:val="28"/>
          <w:lang w:val="en-US"/>
        </w:rPr>
        <w:t>Hal ini karena kemampuan pikirannya untuk memelihara</w:t>
      </w:r>
    </w:p>
    <w:p>
      <w:pPr>
        <w:pStyle w:val="BookText"/>
        <w:bidi w:val="0"/>
        <w:jc w:val="both"/>
        <w:rPr/>
      </w:pPr>
      <w:r>
        <w:rPr>
          <w:rFonts w:eastAsia="Times New Roman" w:cs="Times New Roman" w:ascii="Times New Roman" w:hAnsi="Times New Roman"/>
          <w:color w:val="111111"/>
          <w:sz w:val="28"/>
          <w:szCs w:val="28"/>
          <w:lang w:val="en-US"/>
        </w:rPr>
        <w:t>dan menjaga negara adalah lebih kuat dan lebih berpengaruh</w:t>
      </w:r>
    </w:p>
    <w:p>
      <w:pPr>
        <w:pStyle w:val="BookText"/>
        <w:bidi w:val="0"/>
        <w:jc w:val="both"/>
        <w:rPr/>
      </w:pPr>
      <w:r>
        <w:rPr>
          <w:rFonts w:eastAsia="Times New Roman" w:cs="Times New Roman" w:ascii="Times New Roman" w:hAnsi="Times New Roman"/>
          <w:color w:val="111111"/>
          <w:sz w:val="28"/>
          <w:szCs w:val="28"/>
          <w:lang w:val="en-US"/>
        </w:rPr>
        <w:t>dibandingkan kemampuan laskar yang lain.</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Atas dasar ini, supaya dapat mengelola urusan negara</w:t>
      </w:r>
    </w:p>
    <w:p>
      <w:pPr>
        <w:pStyle w:val="BookText"/>
        <w:bidi w:val="0"/>
        <w:jc w:val="both"/>
        <w:rPr/>
      </w:pPr>
      <w:r>
        <w:rPr>
          <w:rFonts w:eastAsia="Times New Roman" w:cs="Times New Roman" w:ascii="Times New Roman" w:hAnsi="Times New Roman"/>
          <w:color w:val="111111"/>
          <w:sz w:val="28"/>
          <w:szCs w:val="28"/>
          <w:lang w:val="en-US"/>
        </w:rPr>
        <w:t>dengan benar, pemimpin politik harus memperhatikan</w:t>
      </w:r>
    </w:p>
    <w:p>
      <w:pPr>
        <w:pStyle w:val="BookText"/>
        <w:bidi w:val="0"/>
        <w:jc w:val="both"/>
        <w:rPr/>
      </w:pPr>
      <w:r>
        <w:rPr>
          <w:rFonts w:eastAsia="Times New Roman" w:cs="Times New Roman" w:ascii="Times New Roman" w:hAnsi="Times New Roman"/>
          <w:color w:val="111111"/>
          <w:sz w:val="28"/>
          <w:szCs w:val="28"/>
          <w:lang w:val="en-US"/>
        </w:rPr>
        <w:t>beberapa poin di bawah ini:</w:t>
      </w:r>
    </w:p>
    <w:p>
      <w:pPr>
        <w:pStyle w:val="Heading6"/>
        <w:numPr>
          <w:ilvl w:val="5"/>
          <w:numId w:val="1"/>
        </w:numPr>
        <w:bidi w:val="0"/>
        <w:jc w:val="left"/>
        <w:rPr/>
      </w:pPr>
      <w:bookmarkStart w:id="452" w:name="__RefHeading___Toc5040431_581953129"/>
      <w:bookmarkStart w:id="453" w:name="_Toc172"/>
      <w:bookmarkEnd w:id="452"/>
      <w:r>
        <w:rPr/>
        <w:t>a. Pengawasan dan Kontrol Sosial</w:t>
      </w:r>
      <w:bookmarkEnd w:id="453"/>
    </w:p>
    <w:p>
      <w:pPr>
        <w:pStyle w:val="Heading6"/>
        <w:numPr>
          <w:ilvl w:val="5"/>
          <w:numId w:val="1"/>
        </w:numPr>
        <w:bidi w:val="0"/>
        <w:jc w:val="left"/>
        <w:rPr/>
      </w:pPr>
      <w:bookmarkStart w:id="454" w:name="__RefHeading___Toc5040433_581953129"/>
      <w:bookmarkStart w:id="455" w:name="_Toc173"/>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Setelah harta kekayaan negara didistribusikan di tengah</w:t>
      </w:r>
    </w:p>
    <w:p>
      <w:pPr>
        <w:pStyle w:val="BookText"/>
        <w:bidi w:val="0"/>
        <w:jc w:val="both"/>
        <w:rPr/>
      </w:pPr>
      <w:r>
        <w:rPr>
          <w:rFonts w:eastAsia="Times New Roman" w:cs="Times New Roman" w:ascii="Times New Roman" w:hAnsi="Times New Roman"/>
          <w:color w:val="111111"/>
          <w:sz w:val="28"/>
          <w:szCs w:val="28"/>
          <w:lang w:val="en-US"/>
        </w:rPr>
        <w:t>masyarakat, karena tabiat mementingkan diri sendiri dan</w:t>
      </w:r>
    </w:p>
    <w:p>
      <w:pPr>
        <w:pStyle w:val="BookText"/>
        <w:bidi w:val="0"/>
        <w:jc w:val="both"/>
        <w:rPr/>
      </w:pPr>
      <w:r>
        <w:rPr>
          <w:rFonts w:eastAsia="Times New Roman" w:cs="Times New Roman" w:ascii="Times New Roman" w:hAnsi="Times New Roman"/>
          <w:color w:val="111111"/>
          <w:sz w:val="28"/>
          <w:szCs w:val="28"/>
          <w:lang w:val="en-US"/>
        </w:rPr>
        <w:t>selalu ingin memiliki harta terbanyak, ada kemungkinan harta</w:t>
      </w:r>
    </w:p>
    <w:p>
      <w:pPr>
        <w:pStyle w:val="BookText"/>
        <w:bidi w:val="0"/>
        <w:jc w:val="both"/>
        <w:rPr/>
      </w:pPr>
      <w:r>
        <w:rPr>
          <w:rFonts w:eastAsia="Times New Roman" w:cs="Times New Roman" w:ascii="Times New Roman" w:hAnsi="Times New Roman"/>
          <w:color w:val="111111"/>
          <w:sz w:val="28"/>
          <w:szCs w:val="28"/>
          <w:lang w:val="en-US"/>
        </w:rPr>
        <w:t>kekayaan negara ini tidak akan sampai kepada para penerima</w:t>
      </w:r>
    </w:p>
    <w:p>
      <w:pPr>
        <w:pStyle w:val="BookText"/>
        <w:bidi w:val="0"/>
        <w:jc w:val="both"/>
        <w:rPr/>
      </w:pPr>
      <w:r>
        <w:rPr>
          <w:rFonts w:eastAsia="Times New Roman" w:cs="Times New Roman" w:ascii="Times New Roman" w:hAnsi="Times New Roman"/>
          <w:color w:val="111111"/>
          <w:sz w:val="28"/>
          <w:szCs w:val="28"/>
          <w:lang w:val="en-US"/>
        </w:rPr>
        <w:t>yang berhak. Harta kekayaan tidak sampai kepada penerima</w:t>
      </w:r>
    </w:p>
    <w:p>
      <w:pPr>
        <w:pStyle w:val="BookText"/>
        <w:bidi w:val="0"/>
        <w:jc w:val="both"/>
        <w:rPr/>
      </w:pPr>
      <w:r>
        <w:rPr>
          <w:rFonts w:eastAsia="Times New Roman" w:cs="Times New Roman" w:ascii="Times New Roman" w:hAnsi="Times New Roman"/>
          <w:color w:val="111111"/>
          <w:sz w:val="28"/>
          <w:szCs w:val="28"/>
          <w:lang w:val="en-US"/>
        </w:rPr>
        <w:t>yang berhak bisa terjadi karena tindak kezaliman, seperti</w:t>
      </w:r>
    </w:p>
    <w:p>
      <w:pPr>
        <w:pStyle w:val="BookText"/>
        <w:bidi w:val="0"/>
        <w:jc w:val="both"/>
        <w:rPr/>
      </w:pPr>
      <w:r>
        <w:rPr>
          <w:rFonts w:eastAsia="Times New Roman" w:cs="Times New Roman" w:ascii="Times New Roman" w:hAnsi="Times New Roman"/>
          <w:color w:val="111111"/>
          <w:sz w:val="28"/>
          <w:szCs w:val="28"/>
          <w:lang w:val="en-US"/>
        </w:rPr>
        <w:t>perampasan dan pelecehan kehormatan, atau karena tindak</w:t>
      </w:r>
    </w:p>
    <w:p>
      <w:pPr>
        <w:pStyle w:val="BookText"/>
        <w:bidi w:val="0"/>
        <w:jc w:val="both"/>
        <w:rPr/>
      </w:pPr>
      <w:r>
        <w:rPr>
          <w:rFonts w:eastAsia="Times New Roman" w:cs="Times New Roman" w:ascii="Times New Roman" w:hAnsi="Times New Roman"/>
          <w:color w:val="111111"/>
          <w:sz w:val="28"/>
          <w:szCs w:val="28"/>
          <w:lang w:val="en-US"/>
        </w:rPr>
        <w:t>penipuan dalam transaksi dan kontrak.</w:t>
      </w:r>
    </w:p>
    <w:p>
      <w:pPr>
        <w:pStyle w:val="BookText"/>
        <w:bidi w:val="0"/>
        <w:jc w:val="both"/>
        <w:rPr/>
      </w:pPr>
      <w:r>
        <w:rPr>
          <w:rFonts w:eastAsia="Times New Roman" w:cs="Times New Roman" w:ascii="Times New Roman" w:hAnsi="Times New Roman"/>
          <w:color w:val="111111"/>
          <w:sz w:val="28"/>
          <w:szCs w:val="28"/>
          <w:lang w:val="en-US"/>
        </w:rPr>
        <w:t>Untuk itu, setelah usai mendistribusikan harta kekayaan</w:t>
      </w:r>
    </w:p>
    <w:p>
      <w:pPr>
        <w:pStyle w:val="BookText"/>
        <w:bidi w:val="0"/>
        <w:jc w:val="both"/>
        <w:rPr/>
      </w:pPr>
      <w:r>
        <w:rPr>
          <w:rFonts w:eastAsia="Times New Roman" w:cs="Times New Roman" w:ascii="Times New Roman" w:hAnsi="Times New Roman"/>
          <w:color w:val="111111"/>
          <w:sz w:val="28"/>
          <w:szCs w:val="28"/>
          <w:lang w:val="en-US"/>
        </w:rPr>
        <w:t>negara ke seluruh kalangan masyarakat, maka dengan cara</w:t>
      </w:r>
    </w:p>
    <w:p>
      <w:pPr>
        <w:pStyle w:val="BookText"/>
        <w:bidi w:val="0"/>
        <w:jc w:val="both"/>
        <w:rPr/>
      </w:pPr>
      <w:r>
        <w:rPr>
          <w:rFonts w:eastAsia="Times New Roman" w:cs="Times New Roman" w:ascii="Times New Roman" w:hAnsi="Times New Roman"/>
          <w:color w:val="111111"/>
          <w:sz w:val="28"/>
          <w:szCs w:val="28"/>
          <w:lang w:val="en-US"/>
        </w:rPr>
        <w:t>mengawasi dan mengambil kebijakan politik protektif,</w:t>
      </w:r>
    </w:p>
    <w:p>
      <w:pPr>
        <w:pStyle w:val="BookText"/>
        <w:bidi w:val="0"/>
        <w:jc w:val="both"/>
        <w:rPr/>
      </w:pPr>
      <w:r>
        <w:rPr>
          <w:rFonts w:eastAsia="Times New Roman" w:cs="Times New Roman" w:ascii="Times New Roman" w:hAnsi="Times New Roman"/>
          <w:color w:val="111111"/>
          <w:sz w:val="28"/>
          <w:szCs w:val="28"/>
          <w:lang w:val="en-US"/>
        </w:rPr>
        <w:t>pemimpin politik harus memelihara seluruh hak warga</w:t>
      </w:r>
    </w:p>
    <w:p>
      <w:pPr>
        <w:pStyle w:val="BookText"/>
        <w:bidi w:val="0"/>
        <w:jc w:val="both"/>
        <w:rPr/>
      </w:pPr>
      <w:r>
        <w:rPr>
          <w:rFonts w:eastAsia="Times New Roman" w:cs="Times New Roman" w:ascii="Times New Roman" w:hAnsi="Times New Roman"/>
          <w:color w:val="111111"/>
          <w:sz w:val="28"/>
          <w:szCs w:val="28"/>
          <w:lang w:val="en-US"/>
        </w:rPr>
        <w:t>negara; yakni harta kekayaan umum (musytarak). Ia tidak boleh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membiarkan satu hak pun dirampas dari tangan seseorang; </w:t>
      </w:r>
      <w:bookmarkStart w:id="456" w:name="pg5866_38401"/>
    </w:p>
    <w:p>
      <w:pPr>
        <w:pStyle w:val="BookText"/>
        <w:bidi w:val="0"/>
        <w:rPr/>
      </w:pPr>
      <w:bookmarkEnd w:id="456"/>
      <w:r>
        <w:rPr>
          <w:rFonts w:eastAsia="Times New Roman" w:cs="Times New Roman" w:ascii="Times New Roman" w:hAnsi="Times New Roman"/>
          <w:color w:val="111111"/>
          <w:sz w:val="28"/>
          <w:szCs w:val="28"/>
          <w:lang w:val="en-US"/>
        </w:rPr>
        <w:t>suatu tindakan yang berakibat merugikan pihak yang</w:t>
      </w:r>
    </w:p>
    <w:p>
      <w:pPr>
        <w:pStyle w:val="BookText"/>
        <w:bidi w:val="0"/>
        <w:jc w:val="both"/>
        <w:rPr/>
      </w:pPr>
      <w:r>
        <w:rPr>
          <w:rFonts w:eastAsia="Times New Roman" w:cs="Times New Roman" w:ascii="Times New Roman" w:hAnsi="Times New Roman"/>
          <w:color w:val="111111"/>
          <w:sz w:val="28"/>
          <w:szCs w:val="28"/>
          <w:lang w:val="en-US"/>
        </w:rPr>
        <w:t>bersangkutan, negara, atau masyarakat. Guna merealisasikan</w:t>
      </w:r>
    </w:p>
    <w:p>
      <w:pPr>
        <w:pStyle w:val="BookText"/>
        <w:bidi w:val="0"/>
        <w:jc w:val="both"/>
        <w:rPr/>
      </w:pPr>
      <w:r>
        <w:rPr>
          <w:rFonts w:eastAsia="Times New Roman" w:cs="Times New Roman" w:ascii="Times New Roman" w:hAnsi="Times New Roman"/>
          <w:color w:val="111111"/>
          <w:sz w:val="28"/>
          <w:szCs w:val="28"/>
          <w:lang w:val="en-US"/>
        </w:rPr>
        <w:t>hal ini, ia harus menjalankan dua jenis kebijakan berikut ini:</w:t>
      </w:r>
    </w:p>
    <w:p>
      <w:pPr>
        <w:pStyle w:val="Heading6"/>
        <w:numPr>
          <w:ilvl w:val="5"/>
          <w:numId w:val="1"/>
        </w:numPr>
        <w:bidi w:val="0"/>
        <w:jc w:val="left"/>
        <w:rPr/>
      </w:pPr>
      <w:bookmarkStart w:id="457" w:name="__RefHeading___Toc5040435_581953129"/>
      <w:bookmarkStart w:id="458" w:name="_Toc174"/>
      <w:bookmarkEnd w:id="457"/>
      <w:r>
        <w:rPr/>
        <w:t>Kebijakan Kompensasi</w:t>
      </w:r>
      <w:bookmarkEnd w:id="458"/>
    </w:p>
    <w:p>
      <w:pPr>
        <w:pStyle w:val="BookText"/>
        <w:bidi w:val="0"/>
        <w:jc w:val="both"/>
        <w:rPr/>
      </w:pPr>
      <w:r>
        <w:rPr>
          <w:rFonts w:eastAsia="Times New Roman" w:cs="Times New Roman" w:ascii="Times New Roman" w:hAnsi="Times New Roman"/>
          <w:color w:val="111111"/>
          <w:sz w:val="28"/>
          <w:szCs w:val="28"/>
          <w:lang w:val="en-US"/>
        </w:rPr>
        <w:t>Arti kebijakan kompensasi adalah apabila salah seorang</w:t>
      </w:r>
    </w:p>
    <w:p>
      <w:pPr>
        <w:pStyle w:val="BookText"/>
        <w:bidi w:val="0"/>
        <w:jc w:val="both"/>
        <w:rPr/>
      </w:pPr>
      <w:r>
        <w:rPr>
          <w:rFonts w:eastAsia="Times New Roman" w:cs="Times New Roman" w:ascii="Times New Roman" w:hAnsi="Times New Roman"/>
          <w:color w:val="111111"/>
          <w:sz w:val="28"/>
          <w:szCs w:val="28"/>
          <w:lang w:val="en-US"/>
        </w:rPr>
        <w:t>anggota masyarakat kehilangan haknya, maka pemimpin</w:t>
      </w:r>
    </w:p>
    <w:p>
      <w:pPr>
        <w:pStyle w:val="BookText"/>
        <w:bidi w:val="0"/>
        <w:jc w:val="both"/>
        <w:rPr/>
      </w:pPr>
      <w:r>
        <w:rPr>
          <w:rFonts w:eastAsia="Times New Roman" w:cs="Times New Roman" w:ascii="Times New Roman" w:hAnsi="Times New Roman"/>
          <w:color w:val="111111"/>
          <w:sz w:val="28"/>
          <w:szCs w:val="28"/>
          <w:lang w:val="en-US"/>
        </w:rPr>
        <w:t>politis harus memberikan ganti hak tersebut kepada anggota</w:t>
      </w:r>
    </w:p>
    <w:p>
      <w:pPr>
        <w:pStyle w:val="BookText"/>
        <w:bidi w:val="0"/>
        <w:jc w:val="both"/>
        <w:rPr/>
      </w:pPr>
      <w:r>
        <w:rPr>
          <w:rFonts w:eastAsia="Times New Roman" w:cs="Times New Roman" w:ascii="Times New Roman" w:hAnsi="Times New Roman"/>
          <w:color w:val="111111"/>
          <w:sz w:val="28"/>
          <w:szCs w:val="28"/>
          <w:lang w:val="en-US"/>
        </w:rPr>
        <w:t>masyarakat yang telah terzalimi atau tertipu ini. Pengganti ini</w:t>
      </w:r>
    </w:p>
    <w:p>
      <w:pPr>
        <w:pStyle w:val="BookText"/>
        <w:bidi w:val="0"/>
        <w:jc w:val="both"/>
        <w:rPr/>
      </w:pPr>
      <w:r>
        <w:rPr>
          <w:rFonts w:eastAsia="Times New Roman" w:cs="Times New Roman" w:ascii="Times New Roman" w:hAnsi="Times New Roman"/>
          <w:color w:val="111111"/>
          <w:sz w:val="28"/>
          <w:szCs w:val="28"/>
          <w:lang w:val="en-US"/>
        </w:rPr>
        <w:t>bisa berupa barang yang serupa dengan hak yang telah hilang</w:t>
      </w:r>
    </w:p>
    <w:p>
      <w:pPr>
        <w:pStyle w:val="BookText"/>
        <w:bidi w:val="0"/>
        <w:jc w:val="both"/>
        <w:rPr/>
      </w:pPr>
      <w:r>
        <w:rPr>
          <w:rFonts w:eastAsia="Times New Roman" w:cs="Times New Roman" w:ascii="Times New Roman" w:hAnsi="Times New Roman"/>
          <w:color w:val="111111"/>
          <w:sz w:val="28"/>
          <w:szCs w:val="28"/>
          <w:lang w:val="en-US"/>
        </w:rPr>
        <w:t>itu atau barang lain.</w:t>
      </w:r>
    </w:p>
    <w:p>
      <w:pPr>
        <w:pStyle w:val="BookText"/>
        <w:bidi w:val="0"/>
        <w:jc w:val="both"/>
        <w:rPr/>
      </w:pPr>
      <w:r>
        <w:rPr>
          <w:rFonts w:eastAsia="Times New Roman" w:cs="Times New Roman" w:ascii="Times New Roman" w:hAnsi="Times New Roman"/>
          <w:color w:val="111111"/>
          <w:sz w:val="28"/>
          <w:szCs w:val="28"/>
          <w:lang w:val="en-US"/>
        </w:rPr>
        <w:t>Dalam kebijakan kompensasi, memberikan barang</w:t>
      </w:r>
    </w:p>
    <w:p>
      <w:pPr>
        <w:pStyle w:val="BookText"/>
        <w:bidi w:val="0"/>
        <w:jc w:val="both"/>
        <w:rPr/>
      </w:pPr>
      <w:r>
        <w:rPr>
          <w:rFonts w:eastAsia="Times New Roman" w:cs="Times New Roman" w:ascii="Times New Roman" w:hAnsi="Times New Roman"/>
          <w:color w:val="111111"/>
          <w:sz w:val="28"/>
          <w:szCs w:val="28"/>
          <w:lang w:val="en-US"/>
        </w:rPr>
        <w:t>pengganti harus dilakukan sedemikian rupa sehingga</w:t>
      </w:r>
    </w:p>
    <w:p>
      <w:pPr>
        <w:pStyle w:val="BookText"/>
        <w:bidi w:val="0"/>
        <w:jc w:val="both"/>
        <w:rPr/>
      </w:pPr>
      <w:r>
        <w:rPr>
          <w:rFonts w:eastAsia="Times New Roman" w:cs="Times New Roman" w:ascii="Times New Roman" w:hAnsi="Times New Roman"/>
          <w:color w:val="111111"/>
          <w:sz w:val="28"/>
          <w:szCs w:val="28"/>
          <w:lang w:val="en-US"/>
        </w:rPr>
        <w:t>menguntungkan kemaslahatan negara atau paling tidak</w:t>
      </w:r>
    </w:p>
    <w:p>
      <w:pPr>
        <w:pStyle w:val="BookText"/>
        <w:bidi w:val="0"/>
        <w:jc w:val="both"/>
        <w:rPr/>
      </w:pPr>
      <w:r>
        <w:rPr>
          <w:rFonts w:eastAsia="Times New Roman" w:cs="Times New Roman" w:ascii="Times New Roman" w:hAnsi="Times New Roman"/>
          <w:color w:val="111111"/>
          <w:sz w:val="28"/>
          <w:szCs w:val="28"/>
          <w:lang w:val="en-US"/>
        </w:rPr>
        <w:t>mendatangkan kerugian bagi negara.</w:t>
      </w:r>
    </w:p>
    <w:p>
      <w:pPr>
        <w:pStyle w:val="BookText"/>
        <w:bidi w:val="0"/>
        <w:jc w:val="both"/>
        <w:rPr/>
      </w:pPr>
      <w:r>
        <w:rPr>
          <w:rFonts w:eastAsia="Times New Roman" w:cs="Times New Roman" w:ascii="Times New Roman" w:hAnsi="Times New Roman"/>
          <w:color w:val="111111"/>
          <w:sz w:val="28"/>
          <w:szCs w:val="28"/>
          <w:lang w:val="en-US"/>
        </w:rPr>
        <w:t>Jika seseorang mengambil kembali haknya atau hak orang</w:t>
      </w:r>
    </w:p>
    <w:p>
      <w:pPr>
        <w:pStyle w:val="BookText"/>
        <w:bidi w:val="0"/>
        <w:jc w:val="both"/>
        <w:rPr/>
      </w:pPr>
      <w:r>
        <w:rPr>
          <w:rFonts w:eastAsia="Times New Roman" w:cs="Times New Roman" w:ascii="Times New Roman" w:hAnsi="Times New Roman"/>
          <w:color w:val="111111"/>
          <w:sz w:val="28"/>
          <w:szCs w:val="28"/>
          <w:lang w:val="en-US"/>
        </w:rPr>
        <w:t>lain dengan cara yang dapat merugikan negara, sebenarnya ia</w:t>
      </w:r>
    </w:p>
    <w:p>
      <w:pPr>
        <w:pStyle w:val="BookText"/>
        <w:bidi w:val="0"/>
        <w:jc w:val="both"/>
        <w:rPr/>
      </w:pPr>
      <w:r>
        <w:rPr>
          <w:rFonts w:eastAsia="Times New Roman" w:cs="Times New Roman" w:ascii="Times New Roman" w:hAnsi="Times New Roman"/>
          <w:color w:val="111111"/>
          <w:sz w:val="28"/>
          <w:szCs w:val="28"/>
          <w:lang w:val="en-US"/>
        </w:rPr>
        <w:t>adalah orang yang zalim.</w:t>
      </w:r>
      <w:r>
        <w:rPr>
          <w:rStyle w:val="FootnoteAnchor"/>
        </w:rPr>
        <w:footnoteReference w:id="388"/>
      </w:r>
    </w:p>
    <w:p>
      <w:pPr>
        <w:pStyle w:val="Heading6"/>
        <w:numPr>
          <w:ilvl w:val="5"/>
          <w:numId w:val="1"/>
        </w:numPr>
        <w:bidi w:val="0"/>
        <w:jc w:val="left"/>
        <w:rPr/>
      </w:pPr>
      <w:bookmarkStart w:id="459" w:name="__RefHeading___Toc5040437_581953129"/>
      <w:bookmarkStart w:id="460" w:name="_Toc175"/>
      <w:bookmarkEnd w:id="459"/>
      <w:r>
        <w:rPr/>
        <w:t>Kebijakan Sanksi</w:t>
      </w:r>
      <w:bookmarkEnd w:id="460"/>
    </w:p>
    <w:p>
      <w:pPr>
        <w:pStyle w:val="BookText"/>
        <w:bidi w:val="0"/>
        <w:jc w:val="both"/>
        <w:rPr/>
      </w:pPr>
      <w:r>
        <w:rPr>
          <w:rFonts w:eastAsia="Times New Roman" w:cs="Times New Roman" w:ascii="Times New Roman" w:hAnsi="Times New Roman"/>
          <w:color w:val="111111"/>
          <w:sz w:val="28"/>
          <w:szCs w:val="28"/>
          <w:lang w:val="en-US"/>
        </w:rPr>
        <w:t>Kebijakan sanksi dijalankan dalam rangka mencegah</w:t>
      </w:r>
    </w:p>
    <w:p>
      <w:pPr>
        <w:pStyle w:val="BookText"/>
        <w:bidi w:val="0"/>
        <w:jc w:val="both"/>
        <w:rPr/>
      </w:pPr>
      <w:r>
        <w:rPr>
          <w:rFonts w:eastAsia="Times New Roman" w:cs="Times New Roman" w:ascii="Times New Roman" w:hAnsi="Times New Roman"/>
          <w:color w:val="111111"/>
          <w:sz w:val="28"/>
          <w:szCs w:val="28"/>
          <w:lang w:val="en-US"/>
        </w:rPr>
        <w:t>kezaliman dan pelanggaran yang dilakukan oleh satu anggota</w:t>
      </w:r>
    </w:p>
    <w:p>
      <w:pPr>
        <w:pStyle w:val="BookText"/>
        <w:bidi w:val="0"/>
        <w:jc w:val="both"/>
        <w:rPr/>
      </w:pPr>
      <w:r>
        <w:rPr>
          <w:rFonts w:eastAsia="Times New Roman" w:cs="Times New Roman" w:ascii="Times New Roman" w:hAnsi="Times New Roman"/>
          <w:color w:val="111111"/>
          <w:sz w:val="28"/>
          <w:szCs w:val="28"/>
          <w:lang w:val="en-US"/>
        </w:rPr>
        <w:t>masyarakat terhadap anggota masyarakat yang lain. Pertama</w:t>
      </w:r>
    </w:p>
    <w:p>
      <w:pPr>
        <w:pStyle w:val="BookText"/>
        <w:bidi w:val="0"/>
        <w:jc w:val="both"/>
        <w:rPr/>
      </w:pPr>
      <w:r>
        <w:rPr>
          <w:rFonts w:eastAsia="Times New Roman" w:cs="Times New Roman" w:ascii="Times New Roman" w:hAnsi="Times New Roman"/>
          <w:color w:val="111111"/>
          <w:sz w:val="28"/>
          <w:szCs w:val="28"/>
          <w:lang w:val="en-US"/>
        </w:rPr>
        <w:t>kali, pemimpin politik harus meletakkan sebuah undangundang</w:t>
      </w:r>
    </w:p>
    <w:p>
      <w:pPr>
        <w:pStyle w:val="BookText"/>
        <w:bidi w:val="0"/>
        <w:jc w:val="both"/>
        <w:rPr/>
      </w:pPr>
      <w:r>
        <w:rPr>
          <w:rFonts w:eastAsia="Times New Roman" w:cs="Times New Roman" w:ascii="Times New Roman" w:hAnsi="Times New Roman"/>
          <w:color w:val="111111"/>
          <w:sz w:val="28"/>
          <w:szCs w:val="28"/>
          <w:lang w:val="en-US"/>
        </w:rPr>
        <w:t>yang adil guna menghukum para pelanggar hak orang</w:t>
      </w:r>
    </w:p>
    <w:p>
      <w:pPr>
        <w:pStyle w:val="BookText"/>
        <w:bidi w:val="0"/>
        <w:jc w:val="both"/>
        <w:rPr/>
      </w:pPr>
      <w:r>
        <w:rPr>
          <w:rFonts w:eastAsia="Times New Roman" w:cs="Times New Roman" w:ascii="Times New Roman" w:hAnsi="Times New Roman"/>
          <w:color w:val="111111"/>
          <w:sz w:val="28"/>
          <w:szCs w:val="28"/>
          <w:lang w:val="en-US"/>
        </w:rPr>
        <w:t>dan orang-orang yang zalim dengan jaminan aplikasi dari</w:t>
      </w:r>
    </w:p>
    <w:p>
      <w:pPr>
        <w:pStyle w:val="BookText"/>
        <w:bidi w:val="0"/>
        <w:jc w:val="both"/>
        <w:rPr/>
      </w:pPr>
      <w:r>
        <w:rPr>
          <w:rFonts w:eastAsia="Times New Roman" w:cs="Times New Roman" w:ascii="Times New Roman" w:hAnsi="Times New Roman"/>
          <w:color w:val="111111"/>
          <w:sz w:val="28"/>
          <w:szCs w:val="28"/>
          <w:lang w:val="en-US"/>
        </w:rPr>
        <w:t>negara. Dengan undang-undang ini, ia dapat mencegah orangorang</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secara tabiat memang memiliki kecondongan </w:t>
      </w:r>
      <w:bookmarkStart w:id="461" w:name="pg5866_38402"/>
    </w:p>
    <w:p>
      <w:pPr>
        <w:pStyle w:val="BookText"/>
        <w:bidi w:val="0"/>
        <w:rPr/>
      </w:pPr>
      <w:bookmarkEnd w:id="461"/>
      <w:r>
        <w:rPr>
          <w:rFonts w:eastAsia="Times New Roman" w:cs="Times New Roman" w:ascii="Times New Roman" w:hAnsi="Times New Roman"/>
          <w:color w:val="111111"/>
          <w:sz w:val="28"/>
          <w:szCs w:val="28"/>
          <w:lang w:val="en-US"/>
        </w:rPr>
        <w:t>untuk berbuat zalim dan melanggar hak orang lain. Jika tindak</w:t>
      </w:r>
    </w:p>
    <w:p>
      <w:pPr>
        <w:pStyle w:val="BookText"/>
        <w:bidi w:val="0"/>
        <w:jc w:val="both"/>
        <w:rPr/>
      </w:pPr>
      <w:r>
        <w:rPr>
          <w:rFonts w:eastAsia="Times New Roman" w:cs="Times New Roman" w:ascii="Times New Roman" w:hAnsi="Times New Roman"/>
          <w:color w:val="111111"/>
          <w:sz w:val="28"/>
          <w:szCs w:val="28"/>
          <w:lang w:val="en-US"/>
        </w:rPr>
        <w:t>kezaliman dan pelanggaran ini memang terjadi, maka dengan</w:t>
      </w:r>
    </w:p>
    <w:p>
      <w:pPr>
        <w:pStyle w:val="BookText"/>
        <w:bidi w:val="0"/>
        <w:jc w:val="both"/>
        <w:rPr/>
      </w:pPr>
      <w:r>
        <w:rPr>
          <w:rFonts w:eastAsia="Times New Roman" w:cs="Times New Roman" w:ascii="Times New Roman" w:hAnsi="Times New Roman"/>
          <w:color w:val="111111"/>
          <w:sz w:val="28"/>
          <w:szCs w:val="28"/>
          <w:lang w:val="en-US"/>
        </w:rPr>
        <w:t>tujuan untuk mengingatkan atau paling tidak mencegah supaya</w:t>
      </w:r>
    </w:p>
    <w:p>
      <w:pPr>
        <w:pStyle w:val="BookText"/>
        <w:bidi w:val="0"/>
        <w:jc w:val="both"/>
        <w:rPr/>
      </w:pPr>
      <w:r>
        <w:rPr>
          <w:rFonts w:eastAsia="Times New Roman" w:cs="Times New Roman" w:ascii="Times New Roman" w:hAnsi="Times New Roman"/>
          <w:color w:val="111111"/>
          <w:sz w:val="28"/>
          <w:szCs w:val="28"/>
          <w:lang w:val="en-US"/>
        </w:rPr>
        <w:t>mereka tidak meneruskan tindakan itu, ia harus menghukum</w:t>
      </w:r>
    </w:p>
    <w:p>
      <w:pPr>
        <w:pStyle w:val="BookText"/>
        <w:bidi w:val="0"/>
        <w:jc w:val="both"/>
        <w:rPr/>
      </w:pPr>
      <w:r>
        <w:rPr>
          <w:rFonts w:eastAsia="Times New Roman" w:cs="Times New Roman" w:ascii="Times New Roman" w:hAnsi="Times New Roman"/>
          <w:color w:val="111111"/>
          <w:sz w:val="28"/>
          <w:szCs w:val="28"/>
          <w:lang w:val="en-US"/>
        </w:rPr>
        <w:t>mereka sesuai udang-undang yang berlaku dengan berbagai</w:t>
      </w:r>
    </w:p>
    <w:p>
      <w:pPr>
        <w:pStyle w:val="BookText"/>
        <w:bidi w:val="0"/>
        <w:jc w:val="both"/>
        <w:rPr/>
      </w:pPr>
      <w:r>
        <w:rPr>
          <w:rFonts w:eastAsia="Times New Roman" w:cs="Times New Roman" w:ascii="Times New Roman" w:hAnsi="Times New Roman"/>
          <w:color w:val="111111"/>
          <w:sz w:val="28"/>
          <w:szCs w:val="28"/>
          <w:lang w:val="en-US"/>
        </w:rPr>
        <w:t>jenis hukuman, seperti ganti rugi, hukum cambuk, penjara,</w:t>
      </w:r>
    </w:p>
    <w:p>
      <w:pPr>
        <w:pStyle w:val="BookText"/>
        <w:bidi w:val="0"/>
        <w:jc w:val="both"/>
        <w:rPr/>
      </w:pPr>
      <w:r>
        <w:rPr>
          <w:rFonts w:eastAsia="Times New Roman" w:cs="Times New Roman" w:ascii="Times New Roman" w:hAnsi="Times New Roman"/>
          <w:color w:val="111111"/>
          <w:sz w:val="28"/>
          <w:szCs w:val="28"/>
          <w:lang w:val="en-US"/>
        </w:rPr>
        <w:t>qisas, dan lain sebagainya. Dengan tindakan tegas ini, ia akan</w:t>
      </w:r>
    </w:p>
    <w:p>
      <w:pPr>
        <w:pStyle w:val="BookText"/>
        <w:bidi w:val="0"/>
        <w:jc w:val="both"/>
        <w:rPr/>
      </w:pPr>
      <w:r>
        <w:rPr>
          <w:rFonts w:eastAsia="Times New Roman" w:cs="Times New Roman" w:ascii="Times New Roman" w:hAnsi="Times New Roman"/>
          <w:color w:val="111111"/>
          <w:sz w:val="28"/>
          <w:szCs w:val="28"/>
          <w:lang w:val="en-US"/>
        </w:rPr>
        <w:t>bisa mencegah mereka supaya tidak melakukan pelanggaran</w:t>
      </w:r>
    </w:p>
    <w:p>
      <w:pPr>
        <w:pStyle w:val="BookText"/>
        <w:bidi w:val="0"/>
        <w:jc w:val="both"/>
        <w:rPr/>
      </w:pPr>
      <w:r>
        <w:rPr>
          <w:rFonts w:eastAsia="Times New Roman" w:cs="Times New Roman" w:ascii="Times New Roman" w:hAnsi="Times New Roman"/>
          <w:color w:val="111111"/>
          <w:sz w:val="28"/>
          <w:szCs w:val="28"/>
          <w:lang w:val="en-US"/>
        </w:rPr>
        <w:t>berikutnya, atau mencegah orang lain supaya tidak melanggar</w:t>
      </w:r>
    </w:p>
    <w:p>
      <w:pPr>
        <w:pStyle w:val="BookText"/>
        <w:bidi w:val="0"/>
        <w:jc w:val="both"/>
        <w:rPr/>
      </w:pPr>
      <w:r>
        <w:rPr>
          <w:rFonts w:eastAsia="Times New Roman" w:cs="Times New Roman" w:ascii="Times New Roman" w:hAnsi="Times New Roman"/>
          <w:color w:val="111111"/>
          <w:sz w:val="28"/>
          <w:szCs w:val="28"/>
          <w:lang w:val="en-US"/>
        </w:rPr>
        <w:t>hak-hak sesama anggota masyarakat.</w:t>
      </w:r>
    </w:p>
    <w:p>
      <w:pPr>
        <w:pStyle w:val="BookText"/>
        <w:bidi w:val="0"/>
        <w:jc w:val="both"/>
        <w:rPr/>
      </w:pPr>
      <w:r>
        <w:rPr>
          <w:rFonts w:eastAsia="Times New Roman" w:cs="Times New Roman" w:ascii="Times New Roman" w:hAnsi="Times New Roman"/>
          <w:color w:val="111111"/>
          <w:sz w:val="28"/>
          <w:szCs w:val="28"/>
          <w:lang w:val="en-US"/>
        </w:rPr>
        <w:t>Dalam menetapkan dan menjalankan hukum pidana,</w:t>
      </w:r>
    </w:p>
    <w:p>
      <w:pPr>
        <w:pStyle w:val="BookText"/>
        <w:bidi w:val="0"/>
        <w:jc w:val="both"/>
        <w:rPr/>
      </w:pPr>
      <w:r>
        <w:rPr>
          <w:rFonts w:eastAsia="Times New Roman" w:cs="Times New Roman" w:ascii="Times New Roman" w:hAnsi="Times New Roman"/>
          <w:color w:val="111111"/>
          <w:sz w:val="28"/>
          <w:szCs w:val="28"/>
          <w:lang w:val="en-US"/>
        </w:rPr>
        <w:t>seluruh hukuman harus sesuai dengan kadar kriminalitas,</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sehingga pemimpin politik tidak keluar dari garis keadilan,</w:t>
      </w:r>
    </w:p>
    <w:p>
      <w:pPr>
        <w:pStyle w:val="BookText"/>
        <w:bidi w:val="0"/>
        <w:jc w:val="both"/>
        <w:rPr/>
      </w:pPr>
      <w:r>
        <w:rPr>
          <w:rFonts w:eastAsia="Times New Roman" w:cs="Times New Roman" w:ascii="Times New Roman" w:hAnsi="Times New Roman"/>
          <w:color w:val="111111"/>
          <w:sz w:val="28"/>
          <w:szCs w:val="28"/>
          <w:lang w:val="en-US"/>
        </w:rPr>
        <w:t>hak orang-orang yang berbuat zalim tidak terinjak-injak, dan</w:t>
      </w:r>
    </w:p>
    <w:p>
      <w:pPr>
        <w:pStyle w:val="BookText"/>
        <w:bidi w:val="0"/>
        <w:jc w:val="both"/>
        <w:rPr/>
      </w:pPr>
      <w:r>
        <w:rPr>
          <w:rFonts w:eastAsia="Times New Roman" w:cs="Times New Roman" w:ascii="Times New Roman" w:hAnsi="Times New Roman"/>
          <w:color w:val="111111"/>
          <w:sz w:val="28"/>
          <w:szCs w:val="28"/>
          <w:lang w:val="en-US"/>
        </w:rPr>
        <w:t>keadilan dalam menjalankan hukuman bisa terpelihara.</w:t>
      </w:r>
    </w:p>
    <w:p>
      <w:pPr>
        <w:pStyle w:val="BookText"/>
        <w:bidi w:val="0"/>
        <w:jc w:val="both"/>
        <w:rPr/>
      </w:pPr>
      <w:r>
        <w:rPr>
          <w:rFonts w:eastAsia="Times New Roman" w:cs="Times New Roman" w:ascii="Times New Roman" w:hAnsi="Times New Roman"/>
          <w:color w:val="111111"/>
          <w:sz w:val="28"/>
          <w:szCs w:val="28"/>
          <w:lang w:val="en-US"/>
        </w:rPr>
        <w:t>Jika hukuman melebihi kadar kriminalitas, maka</w:t>
      </w:r>
    </w:p>
    <w:p>
      <w:pPr>
        <w:pStyle w:val="BookText"/>
        <w:bidi w:val="0"/>
        <w:jc w:val="both"/>
        <w:rPr/>
      </w:pPr>
      <w:r>
        <w:rPr>
          <w:rFonts w:eastAsia="Times New Roman" w:cs="Times New Roman" w:ascii="Times New Roman" w:hAnsi="Times New Roman"/>
          <w:color w:val="111111"/>
          <w:sz w:val="28"/>
          <w:szCs w:val="28"/>
          <w:lang w:val="en-US"/>
        </w:rPr>
        <w:t>orang yang telah berbuat kezaliman dan pelanggaran telah</w:t>
      </w:r>
    </w:p>
    <w:p>
      <w:pPr>
        <w:pStyle w:val="BookText"/>
        <w:bidi w:val="0"/>
        <w:jc w:val="both"/>
        <w:rPr/>
      </w:pPr>
      <w:r>
        <w:rPr>
          <w:rFonts w:eastAsia="Times New Roman" w:cs="Times New Roman" w:ascii="Times New Roman" w:hAnsi="Times New Roman"/>
          <w:color w:val="111111"/>
          <w:sz w:val="28"/>
          <w:szCs w:val="28"/>
          <w:lang w:val="en-US"/>
        </w:rPr>
        <w:t>terzalimi. Apabila hukuman kurang dari kadar kriminalitas</w:t>
      </w:r>
    </w:p>
    <w:p>
      <w:pPr>
        <w:pStyle w:val="BookText"/>
        <w:bidi w:val="0"/>
        <w:jc w:val="both"/>
        <w:rPr/>
      </w:pPr>
      <w:r>
        <w:rPr>
          <w:rFonts w:eastAsia="Times New Roman" w:cs="Times New Roman" w:ascii="Times New Roman" w:hAnsi="Times New Roman"/>
          <w:color w:val="111111"/>
          <w:sz w:val="28"/>
          <w:szCs w:val="28"/>
          <w:lang w:val="en-US"/>
        </w:rPr>
        <w:t>atau sekalipun hukuman melebihi kadar kriminalitas, maka</w:t>
      </w:r>
    </w:p>
    <w:p>
      <w:pPr>
        <w:pStyle w:val="BookText"/>
        <w:bidi w:val="0"/>
        <w:jc w:val="both"/>
        <w:rPr/>
      </w:pPr>
      <w:r>
        <w:rPr>
          <w:rFonts w:eastAsia="Times New Roman" w:cs="Times New Roman" w:ascii="Times New Roman" w:hAnsi="Times New Roman"/>
          <w:color w:val="111111"/>
          <w:sz w:val="28"/>
          <w:szCs w:val="28"/>
          <w:lang w:val="en-US"/>
        </w:rPr>
        <w:t>masyarakat telah terzalimi.</w:t>
      </w:r>
      <w:r>
        <w:rPr>
          <w:rStyle w:val="FootnoteAnchor"/>
        </w:rPr>
        <w:footnoteReference w:id="390"/>
      </w:r>
    </w:p>
    <w:p>
      <w:pPr>
        <w:pStyle w:val="Heading6"/>
        <w:numPr>
          <w:ilvl w:val="5"/>
          <w:numId w:val="1"/>
        </w:numPr>
        <w:bidi w:val="0"/>
        <w:jc w:val="left"/>
        <w:rPr/>
      </w:pPr>
      <w:bookmarkStart w:id="462" w:name="__RefHeading___Toc5040439_581953129"/>
      <w:bookmarkStart w:id="463" w:name="_Toc176"/>
      <w:bookmarkEnd w:id="462"/>
      <w:r>
        <w:rPr/>
        <w:t>b. Pengawasan dan Pemeriksaan Politik ( Administratif)</w:t>
      </w:r>
      <w:bookmarkEnd w:id="463"/>
    </w:p>
    <w:p>
      <w:pPr>
        <w:pStyle w:val="Heading6"/>
        <w:numPr>
          <w:ilvl w:val="5"/>
          <w:numId w:val="1"/>
        </w:numPr>
        <w:bidi w:val="0"/>
        <w:jc w:val="left"/>
        <w:rPr/>
      </w:pPr>
      <w:bookmarkStart w:id="464" w:name="__RefHeading___Toc5040441_581953129"/>
      <w:bookmarkStart w:id="465" w:name="_Toc177"/>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Di samping pengawasan dan kontrol sosial yang dilakukan</w:t>
      </w:r>
    </w:p>
    <w:p>
      <w:pPr>
        <w:pStyle w:val="BookText"/>
        <w:bidi w:val="0"/>
        <w:jc w:val="both"/>
        <w:rPr/>
      </w:pPr>
      <w:r>
        <w:rPr>
          <w:rFonts w:eastAsia="Times New Roman" w:cs="Times New Roman" w:ascii="Times New Roman" w:hAnsi="Times New Roman"/>
          <w:color w:val="111111"/>
          <w:sz w:val="28"/>
          <w:szCs w:val="28"/>
          <w:lang w:val="en-US"/>
        </w:rPr>
        <w:t>setelah regulasi dan pengarahan anggota masyarakat, setelah</w:t>
      </w:r>
    </w:p>
    <w:p>
      <w:pPr>
        <w:pStyle w:val="BookText"/>
        <w:bidi w:val="0"/>
        <w:jc w:val="both"/>
        <w:rPr/>
      </w:pPr>
      <w:r>
        <w:rPr>
          <w:rFonts w:eastAsia="Times New Roman" w:cs="Times New Roman" w:ascii="Times New Roman" w:hAnsi="Times New Roman"/>
          <w:color w:val="111111"/>
          <w:sz w:val="28"/>
          <w:szCs w:val="28"/>
          <w:lang w:val="en-US"/>
        </w:rPr>
        <w:t>mengorganisir para pegawai dan aparatur negara, pemimpin</w:t>
      </w:r>
    </w:p>
    <w:p>
      <w:pPr>
        <w:pStyle w:val="BookText"/>
        <w:bidi w:val="0"/>
        <w:jc w:val="both"/>
        <w:rPr/>
      </w:pPr>
      <w:r>
        <w:rPr>
          <w:rFonts w:eastAsia="Times New Roman" w:cs="Times New Roman" w:ascii="Times New Roman" w:hAnsi="Times New Roman"/>
          <w:color w:val="111111"/>
          <w:sz w:val="28"/>
          <w:szCs w:val="28"/>
          <w:lang w:val="en-US"/>
        </w:rPr>
        <w:t>politis harus berpikir bagaimana mengawasi dan mengontrol</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Dengan pengawasan ini, mereka akan melakukan </w:t>
      </w:r>
      <w:bookmarkStart w:id="466" w:name="pg5866_38403"/>
    </w:p>
    <w:p>
      <w:pPr>
        <w:pStyle w:val="BookText"/>
        <w:bidi w:val="0"/>
        <w:rPr/>
      </w:pPr>
      <w:bookmarkEnd w:id="466"/>
      <w:r>
        <w:rPr>
          <w:rFonts w:eastAsia="Times New Roman" w:cs="Times New Roman" w:ascii="Times New Roman" w:hAnsi="Times New Roman"/>
          <w:color w:val="111111"/>
          <w:sz w:val="28"/>
          <w:szCs w:val="28"/>
          <w:lang w:val="en-US"/>
        </w:rPr>
        <w:t>tugas mereka dengan baik dan hak-hak rakyat tidak akan</w:t>
      </w:r>
    </w:p>
    <w:p>
      <w:pPr>
        <w:pStyle w:val="BookText"/>
        <w:bidi w:val="0"/>
        <w:jc w:val="both"/>
        <w:rPr/>
      </w:pPr>
      <w:r>
        <w:rPr>
          <w:rFonts w:eastAsia="Times New Roman" w:cs="Times New Roman" w:ascii="Times New Roman" w:hAnsi="Times New Roman"/>
          <w:color w:val="111111"/>
          <w:sz w:val="28"/>
          <w:szCs w:val="28"/>
          <w:lang w:val="en-US"/>
        </w:rPr>
        <w:t>diteledorkan atau dilanggar. Sebagaimana pernah ditegaskan</w:t>
      </w:r>
    </w:p>
    <w:p>
      <w:pPr>
        <w:pStyle w:val="BookText"/>
        <w:bidi w:val="0"/>
        <w:jc w:val="both"/>
        <w:rPr/>
      </w:pPr>
      <w:r>
        <w:rPr>
          <w:rFonts w:eastAsia="Times New Roman" w:cs="Times New Roman" w:ascii="Times New Roman" w:hAnsi="Times New Roman"/>
          <w:color w:val="111111"/>
          <w:sz w:val="28"/>
          <w:szCs w:val="28"/>
          <w:lang w:val="en-US"/>
        </w:rPr>
        <w:t>oleh Ghazali berikut ini:</w:t>
      </w:r>
    </w:p>
    <w:p>
      <w:pPr>
        <w:pStyle w:val="BookText"/>
        <w:bidi w:val="0"/>
        <w:jc w:val="both"/>
        <w:rPr/>
      </w:pPr>
      <w:r>
        <w:rPr>
          <w:rFonts w:eastAsia="Times New Roman" w:cs="Times New Roman" w:ascii="Times New Roman" w:hAnsi="Times New Roman"/>
          <w:color w:val="111111"/>
          <w:sz w:val="28"/>
          <w:szCs w:val="28"/>
          <w:lang w:val="en-US"/>
        </w:rPr>
        <w:t>Jika petugas penarik pajak bisa bergerak bebas, tidak</w:t>
      </w:r>
    </w:p>
    <w:p>
      <w:pPr>
        <w:pStyle w:val="BookText"/>
        <w:bidi w:val="0"/>
        <w:jc w:val="both"/>
        <w:rPr/>
      </w:pPr>
      <w:r>
        <w:rPr>
          <w:rFonts w:eastAsia="Times New Roman" w:cs="Times New Roman" w:ascii="Times New Roman" w:hAnsi="Times New Roman"/>
          <w:color w:val="111111"/>
          <w:sz w:val="28"/>
          <w:szCs w:val="28"/>
          <w:lang w:val="en-US"/>
        </w:rPr>
        <w:t>memiliki ketakwaan, dan tidak merasa takut terhadap</w:t>
      </w:r>
    </w:p>
    <w:p>
      <w:pPr>
        <w:pStyle w:val="BookText"/>
        <w:bidi w:val="0"/>
        <w:jc w:val="both"/>
        <w:rPr/>
      </w:pPr>
      <w:r>
        <w:rPr>
          <w:rFonts w:eastAsia="Times New Roman" w:cs="Times New Roman" w:ascii="Times New Roman" w:hAnsi="Times New Roman"/>
          <w:color w:val="111111"/>
          <w:sz w:val="28"/>
          <w:szCs w:val="28"/>
          <w:lang w:val="en-US"/>
        </w:rPr>
        <w:t>hukuman raja, maka ia akan mengantongi seluruh harta rakyat</w:t>
      </w:r>
    </w:p>
    <w:p>
      <w:pPr>
        <w:pStyle w:val="BookText"/>
        <w:bidi w:val="0"/>
        <w:jc w:val="both"/>
        <w:rPr/>
      </w:pPr>
      <w:r>
        <w:rPr>
          <w:rFonts w:eastAsia="Times New Roman" w:cs="Times New Roman" w:ascii="Times New Roman" w:hAnsi="Times New Roman"/>
          <w:color w:val="111111"/>
          <w:sz w:val="28"/>
          <w:szCs w:val="28"/>
          <w:lang w:val="en-US"/>
        </w:rPr>
        <w:t>dan menjerumuskan seluruh anggota masyarakat ke dalam</w:t>
      </w:r>
    </w:p>
    <w:p>
      <w:pPr>
        <w:pStyle w:val="BookText"/>
        <w:bidi w:val="0"/>
        <w:jc w:val="both"/>
        <w:rPr/>
      </w:pPr>
      <w:r>
        <w:rPr>
          <w:rFonts w:eastAsia="Times New Roman" w:cs="Times New Roman" w:ascii="Times New Roman" w:hAnsi="Times New Roman"/>
          <w:color w:val="111111"/>
          <w:sz w:val="28"/>
          <w:szCs w:val="28"/>
          <w:lang w:val="en-US"/>
        </w:rPr>
        <w:t>jurang kemiskinan dan kesengsaraan.</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Begitu pula, jika para pegawai dan aparatur negara</w:t>
      </w:r>
    </w:p>
    <w:p>
      <w:pPr>
        <w:pStyle w:val="BookText"/>
        <w:bidi w:val="0"/>
        <w:jc w:val="both"/>
        <w:rPr/>
      </w:pPr>
      <w:r>
        <w:rPr>
          <w:rFonts w:eastAsia="Times New Roman" w:cs="Times New Roman" w:ascii="Times New Roman" w:hAnsi="Times New Roman"/>
          <w:color w:val="111111"/>
          <w:sz w:val="28"/>
          <w:szCs w:val="28"/>
          <w:lang w:val="en-US"/>
        </w:rPr>
        <w:t>tidak merasa ada pengawasan atas setiap tindak-tanduk</w:t>
      </w:r>
    </w:p>
    <w:p>
      <w:pPr>
        <w:pStyle w:val="BookText"/>
        <w:bidi w:val="0"/>
        <w:jc w:val="both"/>
        <w:rPr/>
      </w:pPr>
      <w:r>
        <w:rPr>
          <w:rFonts w:eastAsia="Times New Roman" w:cs="Times New Roman" w:ascii="Times New Roman" w:hAnsi="Times New Roman"/>
          <w:color w:val="111111"/>
          <w:sz w:val="28"/>
          <w:szCs w:val="28"/>
          <w:lang w:val="en-US"/>
        </w:rPr>
        <w:t>mereka, maka sangat mungkin mereka akan teledor dalam</w:t>
      </w:r>
    </w:p>
    <w:p>
      <w:pPr>
        <w:pStyle w:val="BookText"/>
        <w:bidi w:val="0"/>
        <w:jc w:val="both"/>
        <w:rPr/>
      </w:pPr>
      <w:r>
        <w:rPr>
          <w:rFonts w:eastAsia="Times New Roman" w:cs="Times New Roman" w:ascii="Times New Roman" w:hAnsi="Times New Roman"/>
          <w:color w:val="111111"/>
          <w:sz w:val="28"/>
          <w:szCs w:val="28"/>
          <w:lang w:val="en-US"/>
        </w:rPr>
        <w:t>melaksanakan tugas, atau akan berbuat zalim terhadap</w:t>
      </w:r>
    </w:p>
    <w:p>
      <w:pPr>
        <w:pStyle w:val="BookText"/>
        <w:bidi w:val="0"/>
        <w:jc w:val="both"/>
        <w:rPr/>
      </w:pPr>
      <w:r>
        <w:rPr>
          <w:rFonts w:eastAsia="Times New Roman" w:cs="Times New Roman" w:ascii="Times New Roman" w:hAnsi="Times New Roman"/>
          <w:color w:val="111111"/>
          <w:sz w:val="28"/>
          <w:szCs w:val="28"/>
          <w:lang w:val="en-US"/>
        </w:rPr>
        <w:t>seluruh rakyat hanya demi mendulang kepentingan lahiriah</w:t>
      </w:r>
    </w:p>
    <w:p>
      <w:pPr>
        <w:pStyle w:val="BookText"/>
        <w:bidi w:val="0"/>
        <w:jc w:val="both"/>
        <w:rPr/>
      </w:pPr>
      <w:r>
        <w:rPr>
          <w:rFonts w:eastAsia="Times New Roman" w:cs="Times New Roman" w:ascii="Times New Roman" w:hAnsi="Times New Roman"/>
          <w:color w:val="111111"/>
          <w:sz w:val="28"/>
          <w:szCs w:val="28"/>
          <w:lang w:val="en-US"/>
        </w:rPr>
        <w:t>dan material.</w:t>
      </w:r>
    </w:p>
    <w:p>
      <w:pPr>
        <w:pStyle w:val="BookText"/>
        <w:bidi w:val="0"/>
        <w:jc w:val="both"/>
        <w:rPr/>
      </w:pPr>
      <w:r>
        <w:rPr>
          <w:rFonts w:eastAsia="Times New Roman" w:cs="Times New Roman" w:ascii="Times New Roman" w:hAnsi="Times New Roman"/>
          <w:color w:val="111111"/>
          <w:sz w:val="28"/>
          <w:szCs w:val="28"/>
          <w:lang w:val="en-US"/>
        </w:rPr>
        <w:t>Atas dasar ini, setelah mengorganisir seluruh instansi</w:t>
      </w:r>
    </w:p>
    <w:p>
      <w:pPr>
        <w:pStyle w:val="BookText"/>
        <w:bidi w:val="0"/>
        <w:jc w:val="both"/>
        <w:rPr/>
      </w:pPr>
      <w:r>
        <w:rPr>
          <w:rFonts w:eastAsia="Times New Roman" w:cs="Times New Roman" w:ascii="Times New Roman" w:hAnsi="Times New Roman"/>
          <w:color w:val="111111"/>
          <w:sz w:val="28"/>
          <w:szCs w:val="28"/>
          <w:lang w:val="en-US"/>
        </w:rPr>
        <w:t>pemerintah dan seluruh aparatur negara, pemimpin politik</w:t>
      </w:r>
    </w:p>
    <w:p>
      <w:pPr>
        <w:pStyle w:val="BookText"/>
        <w:bidi w:val="0"/>
        <w:jc w:val="both"/>
        <w:rPr/>
      </w:pPr>
      <w:r>
        <w:rPr>
          <w:rFonts w:eastAsia="Times New Roman" w:cs="Times New Roman" w:ascii="Times New Roman" w:hAnsi="Times New Roman"/>
          <w:color w:val="111111"/>
          <w:sz w:val="28"/>
          <w:szCs w:val="28"/>
          <w:lang w:val="en-US"/>
        </w:rPr>
        <w:t>harus mengawasi pekerjaan mereka dengan menggunakan</w:t>
      </w:r>
    </w:p>
    <w:p>
      <w:pPr>
        <w:pStyle w:val="BookText"/>
        <w:bidi w:val="0"/>
        <w:jc w:val="both"/>
        <w:rPr/>
      </w:pPr>
      <w:r>
        <w:rPr>
          <w:rFonts w:eastAsia="Times New Roman" w:cs="Times New Roman" w:ascii="Times New Roman" w:hAnsi="Times New Roman"/>
          <w:color w:val="111111"/>
          <w:sz w:val="28"/>
          <w:szCs w:val="28"/>
          <w:lang w:val="en-US"/>
        </w:rPr>
        <w:t>aneka ragam cara; entah ia sendiri secara langsung atau</w:t>
      </w:r>
    </w:p>
    <w:p>
      <w:pPr>
        <w:pStyle w:val="BookText"/>
        <w:bidi w:val="0"/>
        <w:jc w:val="both"/>
        <w:rPr/>
      </w:pPr>
      <w:r>
        <w:rPr>
          <w:rFonts w:eastAsia="Times New Roman" w:cs="Times New Roman" w:ascii="Times New Roman" w:hAnsi="Times New Roman"/>
          <w:color w:val="111111"/>
          <w:sz w:val="28"/>
          <w:szCs w:val="28"/>
          <w:lang w:val="en-US"/>
        </w:rPr>
        <w:t>wakilnya memeriksa pekerjaan mereka. Guna melakukan</w:t>
      </w:r>
    </w:p>
    <w:p>
      <w:pPr>
        <w:pStyle w:val="BookText"/>
        <w:bidi w:val="0"/>
        <w:jc w:val="both"/>
        <w:rPr/>
      </w:pPr>
      <w:r>
        <w:rPr>
          <w:rFonts w:eastAsia="Times New Roman" w:cs="Times New Roman" w:ascii="Times New Roman" w:hAnsi="Times New Roman"/>
          <w:color w:val="111111"/>
          <w:sz w:val="28"/>
          <w:szCs w:val="28"/>
          <w:lang w:val="en-US"/>
        </w:rPr>
        <w:t>pengawasan dan pemeriksaan secara lebih baik, ia harus</w:t>
      </w:r>
    </w:p>
    <w:p>
      <w:pPr>
        <w:pStyle w:val="BookText"/>
        <w:bidi w:val="0"/>
        <w:jc w:val="both"/>
        <w:rPr/>
      </w:pPr>
      <w:r>
        <w:rPr>
          <w:rFonts w:eastAsia="Times New Roman" w:cs="Times New Roman" w:ascii="Times New Roman" w:hAnsi="Times New Roman"/>
          <w:color w:val="111111"/>
          <w:sz w:val="28"/>
          <w:szCs w:val="28"/>
          <w:lang w:val="en-US"/>
        </w:rPr>
        <w:t>memperhatikan beberapa poin di bawah ini:</w:t>
      </w:r>
    </w:p>
    <w:p>
      <w:pPr>
        <w:pStyle w:val="Heading6"/>
        <w:numPr>
          <w:ilvl w:val="5"/>
          <w:numId w:val="1"/>
        </w:numPr>
        <w:bidi w:val="0"/>
        <w:jc w:val="left"/>
        <w:rPr/>
      </w:pPr>
      <w:bookmarkStart w:id="467" w:name="__RefHeading___Toc5040443_581953129"/>
      <w:bookmarkStart w:id="468" w:name="_Toc178"/>
      <w:bookmarkEnd w:id="467"/>
      <w:r>
        <w:rPr/>
        <w:t>Menunjuk Para Informan Lokal dan Mengirim Pengawas</w:t>
      </w:r>
      <w:bookmarkEnd w:id="468"/>
    </w:p>
    <w:p>
      <w:pPr>
        <w:pStyle w:val="BookText"/>
        <w:bidi w:val="0"/>
        <w:jc w:val="both"/>
        <w:rPr/>
      </w:pPr>
      <w:r>
        <w:rPr>
          <w:rFonts w:eastAsia="Times New Roman" w:cs="Times New Roman" w:ascii="Times New Roman" w:hAnsi="Times New Roman"/>
          <w:color w:val="111111"/>
          <w:sz w:val="28"/>
          <w:szCs w:val="28"/>
          <w:lang w:val="en-US"/>
        </w:rPr>
        <w:t>Pemimpin politik harus mengirim orang-orang khusus</w:t>
      </w:r>
    </w:p>
    <w:p>
      <w:pPr>
        <w:pStyle w:val="BookText"/>
        <w:bidi w:val="0"/>
        <w:jc w:val="both"/>
        <w:rPr/>
      </w:pPr>
      <w:r>
        <w:rPr>
          <w:rFonts w:eastAsia="Times New Roman" w:cs="Times New Roman" w:ascii="Times New Roman" w:hAnsi="Times New Roman"/>
          <w:color w:val="111111"/>
          <w:sz w:val="28"/>
          <w:szCs w:val="28"/>
          <w:lang w:val="en-US"/>
        </w:rPr>
        <w:t>secara rahasia guna meneliti peristiwa politik dan sosial yang</w:t>
      </w:r>
    </w:p>
    <w:p>
      <w:pPr>
        <w:pStyle w:val="BookText"/>
        <w:bidi w:val="0"/>
        <w:jc w:val="both"/>
        <w:rPr/>
      </w:pPr>
      <w:r>
        <w:rPr>
          <w:rFonts w:eastAsia="Times New Roman" w:cs="Times New Roman" w:ascii="Times New Roman" w:hAnsi="Times New Roman"/>
          <w:color w:val="111111"/>
          <w:sz w:val="28"/>
          <w:szCs w:val="28"/>
          <w:lang w:val="en-US"/>
        </w:rPr>
        <w:t>tersembunyi. Setelah itu, mereka akan memberikan informasi</w:t>
      </w:r>
    </w:p>
    <w:p>
      <w:pPr>
        <w:pStyle w:val="BookText"/>
        <w:bidi w:val="0"/>
        <w:jc w:val="both"/>
        <w:rPr/>
      </w:pPr>
      <w:r>
        <w:rPr>
          <w:rFonts w:eastAsia="Times New Roman" w:cs="Times New Roman" w:ascii="Times New Roman" w:hAnsi="Times New Roman"/>
          <w:color w:val="111111"/>
          <w:sz w:val="28"/>
          <w:szCs w:val="28"/>
          <w:lang w:val="en-US"/>
        </w:rPr>
        <w:t>penting kepadanya tentang kondisi wilayah dan kinerja para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penguasa daerah yang telah ia tunjuk. Dengan cara ini, ia dapat </w:t>
      </w:r>
      <w:bookmarkStart w:id="469" w:name="pg5866_38404"/>
    </w:p>
    <w:p>
      <w:pPr>
        <w:pStyle w:val="BookText"/>
        <w:bidi w:val="0"/>
        <w:rPr/>
      </w:pPr>
      <w:bookmarkEnd w:id="469"/>
      <w:r>
        <w:rPr>
          <w:rFonts w:eastAsia="Times New Roman" w:cs="Times New Roman" w:ascii="Times New Roman" w:hAnsi="Times New Roman"/>
          <w:color w:val="111111"/>
          <w:sz w:val="28"/>
          <w:szCs w:val="28"/>
          <w:lang w:val="en-US"/>
        </w:rPr>
        <w:t>mengawasi kinerja mereka.</w:t>
      </w:r>
      <w:r>
        <w:rPr>
          <w:rStyle w:val="FootnoteAnchor"/>
        </w:rPr>
        <w:footnoteReference w:id="392"/>
      </w:r>
    </w:p>
    <w:p>
      <w:pPr>
        <w:pStyle w:val="Heading6"/>
        <w:numPr>
          <w:ilvl w:val="5"/>
          <w:numId w:val="1"/>
        </w:numPr>
        <w:bidi w:val="0"/>
        <w:jc w:val="left"/>
        <w:rPr/>
      </w:pPr>
      <w:bookmarkStart w:id="470" w:name="__RefHeading___Toc5040445_581953129"/>
      <w:bookmarkStart w:id="471" w:name="_Toc179"/>
      <w:bookmarkEnd w:id="470"/>
      <w:r>
        <w:rPr/>
        <w:t>Menerima Kedatangan Rakyat yang Memerlukan</w:t>
      </w:r>
      <w:bookmarkEnd w:id="471"/>
    </w:p>
    <w:p>
      <w:pPr>
        <w:pStyle w:val="BookText"/>
        <w:bidi w:val="0"/>
        <w:jc w:val="both"/>
        <w:rPr/>
      </w:pPr>
      <w:r>
        <w:rPr>
          <w:rFonts w:eastAsia="Times New Roman" w:cs="Times New Roman" w:ascii="Times New Roman" w:hAnsi="Times New Roman"/>
          <w:color w:val="111111"/>
          <w:sz w:val="28"/>
          <w:szCs w:val="28"/>
          <w:lang w:val="en-US"/>
        </w:rPr>
        <w:t>Regulasi dan organisasi urusan sosial bertujuan supaya seluruh</w:t>
      </w:r>
    </w:p>
    <w:p>
      <w:pPr>
        <w:pStyle w:val="BookText"/>
        <w:bidi w:val="0"/>
        <w:jc w:val="both"/>
        <w:rPr/>
      </w:pPr>
      <w:r>
        <w:rPr>
          <w:rFonts w:eastAsia="Times New Roman" w:cs="Times New Roman" w:ascii="Times New Roman" w:hAnsi="Times New Roman"/>
          <w:color w:val="111111"/>
          <w:sz w:val="28"/>
          <w:szCs w:val="28"/>
          <w:lang w:val="en-US"/>
        </w:rPr>
        <w:t>anggota masyarakat bisa memanfaatkan harta kekayaan negara</w:t>
      </w:r>
    </w:p>
    <w:p>
      <w:pPr>
        <w:pStyle w:val="BookText"/>
        <w:bidi w:val="0"/>
        <w:jc w:val="both"/>
        <w:rPr/>
      </w:pPr>
      <w:r>
        <w:rPr>
          <w:rFonts w:eastAsia="Times New Roman" w:cs="Times New Roman" w:ascii="Times New Roman" w:hAnsi="Times New Roman"/>
          <w:color w:val="111111"/>
          <w:sz w:val="28"/>
          <w:szCs w:val="28"/>
          <w:lang w:val="en-US"/>
        </w:rPr>
        <w:t>sesuai dengan hak dan kemampuan masing-masing. Dengan</w:t>
      </w:r>
    </w:p>
    <w:p>
      <w:pPr>
        <w:pStyle w:val="BookText"/>
        <w:bidi w:val="0"/>
        <w:jc w:val="both"/>
        <w:rPr/>
      </w:pPr>
      <w:r>
        <w:rPr>
          <w:rFonts w:eastAsia="Times New Roman" w:cs="Times New Roman" w:ascii="Times New Roman" w:hAnsi="Times New Roman"/>
          <w:color w:val="111111"/>
          <w:sz w:val="28"/>
          <w:szCs w:val="28"/>
          <w:lang w:val="en-US"/>
        </w:rPr>
        <w:t>demikian, jika seseorang memerlukan sebuah bantuan material</w:t>
      </w:r>
    </w:p>
    <w:p>
      <w:pPr>
        <w:pStyle w:val="BookText"/>
        <w:bidi w:val="0"/>
        <w:jc w:val="both"/>
        <w:rPr/>
      </w:pPr>
      <w:r>
        <w:rPr>
          <w:rFonts w:eastAsia="Times New Roman" w:cs="Times New Roman" w:ascii="Times New Roman" w:hAnsi="Times New Roman"/>
          <w:color w:val="111111"/>
          <w:sz w:val="28"/>
          <w:szCs w:val="28"/>
          <w:lang w:val="en-US"/>
        </w:rPr>
        <w:t>atau spiritual, atau mengadukan perkara guna mendepak</w:t>
      </w:r>
    </w:p>
    <w:p>
      <w:pPr>
        <w:pStyle w:val="BookText"/>
        <w:bidi w:val="0"/>
        <w:jc w:val="both"/>
        <w:rPr/>
      </w:pPr>
      <w:r>
        <w:rPr>
          <w:rFonts w:eastAsia="Times New Roman" w:cs="Times New Roman" w:ascii="Times New Roman" w:hAnsi="Times New Roman"/>
          <w:color w:val="111111"/>
          <w:sz w:val="28"/>
          <w:szCs w:val="28"/>
          <w:lang w:val="en-US"/>
        </w:rPr>
        <w:t>kezaliman, maka pemimpin politik harus memperhatikan</w:t>
      </w:r>
    </w:p>
    <w:p>
      <w:pPr>
        <w:pStyle w:val="BookText"/>
        <w:bidi w:val="0"/>
        <w:jc w:val="both"/>
        <w:rPr/>
      </w:pPr>
      <w:r>
        <w:rPr>
          <w:rFonts w:eastAsia="Times New Roman" w:cs="Times New Roman" w:ascii="Times New Roman" w:hAnsi="Times New Roman"/>
          <w:color w:val="111111"/>
          <w:sz w:val="28"/>
          <w:szCs w:val="28"/>
          <w:lang w:val="en-US"/>
        </w:rPr>
        <w:t>kebutuhan mereka dan menyelesaikan masalah mereka.</w:t>
      </w:r>
    </w:p>
    <w:p>
      <w:pPr>
        <w:pStyle w:val="BookText"/>
        <w:bidi w:val="0"/>
        <w:jc w:val="both"/>
        <w:rPr/>
      </w:pPr>
      <w:r>
        <w:rPr>
          <w:rFonts w:eastAsia="Times New Roman" w:cs="Times New Roman" w:ascii="Times New Roman" w:hAnsi="Times New Roman"/>
          <w:color w:val="111111"/>
          <w:sz w:val="28"/>
          <w:szCs w:val="28"/>
          <w:lang w:val="en-US"/>
        </w:rPr>
        <w:t>Dengan cara mencari informasi tentang kinerja para aparatur</w:t>
      </w:r>
    </w:p>
    <w:p>
      <w:pPr>
        <w:pStyle w:val="BookText"/>
        <w:bidi w:val="0"/>
        <w:jc w:val="both"/>
        <w:rPr/>
      </w:pPr>
      <w:r>
        <w:rPr>
          <w:rFonts w:eastAsia="Times New Roman" w:cs="Times New Roman" w:ascii="Times New Roman" w:hAnsi="Times New Roman"/>
          <w:color w:val="111111"/>
          <w:sz w:val="28"/>
          <w:szCs w:val="28"/>
          <w:lang w:val="en-US"/>
        </w:rPr>
        <w:t>negara, ia harus mengawasi cara kerja dan kinerja mereka.</w:t>
      </w:r>
      <w:r>
        <w:rPr>
          <w:rStyle w:val="FootnoteAnchor"/>
        </w:rPr>
        <w:footnoteReference w:id="393"/>
      </w:r>
    </w:p>
    <w:p>
      <w:pPr>
        <w:pStyle w:val="Heading6"/>
        <w:numPr>
          <w:ilvl w:val="5"/>
          <w:numId w:val="1"/>
        </w:numPr>
        <w:bidi w:val="0"/>
        <w:jc w:val="left"/>
        <w:rPr/>
      </w:pPr>
      <w:bookmarkStart w:id="472" w:name="__RefHeading___Toc5040447_581953129"/>
      <w:bookmarkStart w:id="473" w:name="_Toc180"/>
      <w:bookmarkEnd w:id="472"/>
      <w:r>
        <w:rPr/>
        <w:t>Percaya pada Pejabat dan Aparatur</w:t>
      </w:r>
      <w:bookmarkEnd w:id="473"/>
    </w:p>
    <w:p>
      <w:pPr>
        <w:pStyle w:val="BookText"/>
        <w:bidi w:val="0"/>
        <w:jc w:val="both"/>
        <w:rPr/>
      </w:pPr>
      <w:r>
        <w:rPr>
          <w:rFonts w:eastAsia="Times New Roman" w:cs="Times New Roman" w:ascii="Times New Roman" w:hAnsi="Times New Roman"/>
          <w:color w:val="111111"/>
          <w:sz w:val="28"/>
          <w:szCs w:val="28"/>
          <w:lang w:val="en-US"/>
        </w:rPr>
        <w:t>Pemimpin politik menunjuk para pejabat dan aparatur negara</w:t>
      </w:r>
    </w:p>
    <w:p>
      <w:pPr>
        <w:pStyle w:val="BookText"/>
        <w:bidi w:val="0"/>
        <w:jc w:val="both"/>
        <w:rPr/>
      </w:pPr>
      <w:r>
        <w:rPr>
          <w:rFonts w:eastAsia="Times New Roman" w:cs="Times New Roman" w:ascii="Times New Roman" w:hAnsi="Times New Roman"/>
          <w:color w:val="111111"/>
          <w:sz w:val="28"/>
          <w:szCs w:val="28"/>
          <w:lang w:val="en-US"/>
        </w:rPr>
        <w:t>dalam aneka ragam bidang dan instansi berdasarkan pada</w:t>
      </w:r>
    </w:p>
    <w:p>
      <w:pPr>
        <w:pStyle w:val="BookText"/>
        <w:bidi w:val="0"/>
        <w:jc w:val="both"/>
        <w:rPr/>
      </w:pPr>
      <w:r>
        <w:rPr>
          <w:rFonts w:eastAsia="Times New Roman" w:cs="Times New Roman" w:ascii="Times New Roman" w:hAnsi="Times New Roman"/>
          <w:color w:val="111111"/>
          <w:sz w:val="28"/>
          <w:szCs w:val="28"/>
          <w:lang w:val="en-US"/>
        </w:rPr>
        <w:t>sebuah pengenalan yang fundamental dan kaidah yang paten.</w:t>
      </w:r>
    </w:p>
    <w:p>
      <w:pPr>
        <w:pStyle w:val="BookText"/>
        <w:bidi w:val="0"/>
        <w:jc w:val="both"/>
        <w:rPr/>
      </w:pPr>
      <w:r>
        <w:rPr>
          <w:rFonts w:eastAsia="Times New Roman" w:cs="Times New Roman" w:ascii="Times New Roman" w:hAnsi="Times New Roman"/>
          <w:color w:val="111111"/>
          <w:sz w:val="28"/>
          <w:szCs w:val="28"/>
          <w:lang w:val="en-US"/>
        </w:rPr>
        <w:t>Oleh karena itu, ia harus percaya penuh kepada mereka,</w:t>
      </w:r>
    </w:p>
    <w:p>
      <w:pPr>
        <w:pStyle w:val="BookText"/>
        <w:bidi w:val="0"/>
        <w:jc w:val="both"/>
        <w:rPr/>
      </w:pPr>
      <w:r>
        <w:rPr>
          <w:rFonts w:eastAsia="Times New Roman" w:cs="Times New Roman" w:ascii="Times New Roman" w:hAnsi="Times New Roman"/>
          <w:color w:val="111111"/>
          <w:sz w:val="28"/>
          <w:szCs w:val="28"/>
          <w:lang w:val="en-US"/>
        </w:rPr>
        <w:t>memberikan hak-hak menentukan penuh kepada mereka,</w:t>
      </w:r>
    </w:p>
    <w:p>
      <w:pPr>
        <w:pStyle w:val="BookText"/>
        <w:bidi w:val="0"/>
        <w:jc w:val="both"/>
        <w:rPr/>
      </w:pPr>
      <w:r>
        <w:rPr>
          <w:rFonts w:eastAsia="Times New Roman" w:cs="Times New Roman" w:ascii="Times New Roman" w:hAnsi="Times New Roman"/>
          <w:color w:val="111111"/>
          <w:sz w:val="28"/>
          <w:szCs w:val="28"/>
          <w:lang w:val="en-US"/>
        </w:rPr>
        <w:t>dan jangan serta merta mempercayai para penyebar fi tnah</w:t>
      </w:r>
    </w:p>
    <w:p>
      <w:pPr>
        <w:pStyle w:val="BookText"/>
        <w:bidi w:val="0"/>
        <w:jc w:val="both"/>
        <w:rPr/>
      </w:pPr>
      <w:r>
        <w:rPr>
          <w:rFonts w:eastAsia="Times New Roman" w:cs="Times New Roman" w:ascii="Times New Roman" w:hAnsi="Times New Roman"/>
          <w:color w:val="111111"/>
          <w:sz w:val="28"/>
          <w:szCs w:val="28"/>
          <w:lang w:val="en-US"/>
        </w:rPr>
        <w:t>dan penentang mereka. Sangat mungkin sekali para penyebar</w:t>
      </w:r>
    </w:p>
    <w:p>
      <w:pPr>
        <w:pStyle w:val="BookText"/>
        <w:bidi w:val="0"/>
        <w:jc w:val="both"/>
        <w:rPr/>
      </w:pPr>
      <w:r>
        <w:rPr>
          <w:rFonts w:eastAsia="Times New Roman" w:cs="Times New Roman" w:ascii="Times New Roman" w:hAnsi="Times New Roman"/>
          <w:color w:val="111111"/>
          <w:sz w:val="28"/>
          <w:szCs w:val="28"/>
          <w:lang w:val="en-US"/>
        </w:rPr>
        <w:t>fi tnah dan penentang ini merasa iri hati terhadap posisi mereka</w:t>
      </w:r>
    </w:p>
    <w:p>
      <w:pPr>
        <w:pStyle w:val="BookText"/>
        <w:bidi w:val="0"/>
        <w:jc w:val="both"/>
        <w:rPr/>
      </w:pPr>
      <w:r>
        <w:rPr>
          <w:rFonts w:eastAsia="Times New Roman" w:cs="Times New Roman" w:ascii="Times New Roman" w:hAnsi="Times New Roman"/>
          <w:color w:val="111111"/>
          <w:sz w:val="28"/>
          <w:szCs w:val="28"/>
          <w:lang w:val="en-US"/>
        </w:rPr>
        <w:t>itu. Akan tetapi, apabila seseorang datang mengadukan</w:t>
      </w:r>
    </w:p>
    <w:p>
      <w:pPr>
        <w:pStyle w:val="BookText"/>
        <w:bidi w:val="0"/>
        <w:jc w:val="both"/>
        <w:rPr/>
      </w:pPr>
      <w:r>
        <w:rPr>
          <w:rFonts w:eastAsia="Times New Roman" w:cs="Times New Roman" w:ascii="Times New Roman" w:hAnsi="Times New Roman"/>
          <w:color w:val="111111"/>
          <w:sz w:val="28"/>
          <w:szCs w:val="28"/>
          <w:lang w:val="en-US"/>
        </w:rPr>
        <w:t>keteledoran, kezaliman, atau kebejatan seorang aparat dengan</w:t>
      </w:r>
    </w:p>
    <w:p>
      <w:pPr>
        <w:pStyle w:val="BookText"/>
        <w:bidi w:val="0"/>
        <w:jc w:val="both"/>
        <w:rPr/>
      </w:pPr>
      <w:r>
        <w:rPr>
          <w:rFonts w:eastAsia="Times New Roman" w:cs="Times New Roman" w:ascii="Times New Roman" w:hAnsi="Times New Roman"/>
          <w:color w:val="111111"/>
          <w:sz w:val="28"/>
          <w:szCs w:val="28"/>
          <w:lang w:val="en-US"/>
        </w:rPr>
        <w:t>berlandaskan pada bukti akurat, pemimpin politik harus</w:t>
      </w:r>
    </w:p>
    <w:p>
      <w:pPr>
        <w:pStyle w:val="BookText"/>
        <w:bidi w:val="0"/>
        <w:jc w:val="both"/>
        <w:rPr/>
      </w:pPr>
      <w:r>
        <w:rPr>
          <w:rFonts w:eastAsia="Times New Roman" w:cs="Times New Roman" w:ascii="Times New Roman" w:hAnsi="Times New Roman"/>
          <w:color w:val="111111"/>
          <w:sz w:val="28"/>
          <w:szCs w:val="28"/>
          <w:lang w:val="en-US"/>
        </w:rPr>
        <w:t>menanggapi pengaduan ini dan mengambil sebuah keputusan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bijaksana.</w:t>
      </w:r>
      <w:r>
        <w:rPr>
          <w:rStyle w:val="FootnoteAnchor"/>
        </w:rPr>
        <w:footnoteReference w:id="394"/>
      </w:r>
      <w:bookmarkStart w:id="474" w:name="pg5866_38406"/>
    </w:p>
    <w:p>
      <w:pPr>
        <w:pStyle w:val="Heading6"/>
        <w:numPr>
          <w:ilvl w:val="5"/>
          <w:numId w:val="1"/>
        </w:numPr>
        <w:bidi w:val="0"/>
        <w:jc w:val="left"/>
        <w:rPr/>
      </w:pPr>
      <w:bookmarkStart w:id="475" w:name="__RefHeading___Toc5040449_581953129"/>
      <w:bookmarkStart w:id="476" w:name="_Toc181"/>
      <w:bookmarkEnd w:id="474"/>
      <w:bookmarkEnd w:id="475"/>
      <w:r>
        <w:rPr/>
        <w:t>Penghargaan dan Hukuman</w:t>
      </w:r>
      <w:bookmarkEnd w:id="476"/>
    </w:p>
    <w:p>
      <w:pPr>
        <w:pStyle w:val="BookText"/>
        <w:bidi w:val="0"/>
        <w:jc w:val="both"/>
        <w:rPr/>
      </w:pPr>
      <w:r>
        <w:rPr>
          <w:rFonts w:eastAsia="Times New Roman" w:cs="Times New Roman" w:ascii="Times New Roman" w:hAnsi="Times New Roman"/>
          <w:color w:val="111111"/>
          <w:sz w:val="28"/>
          <w:szCs w:val="28"/>
          <w:lang w:val="en-US"/>
        </w:rPr>
        <w:t>Pemberian penghargaan dan hukuman termasuk bagian</w:t>
      </w:r>
    </w:p>
    <w:p>
      <w:pPr>
        <w:pStyle w:val="BookText"/>
        <w:bidi w:val="0"/>
        <w:jc w:val="both"/>
        <w:rPr/>
      </w:pPr>
      <w:r>
        <w:rPr>
          <w:rFonts w:eastAsia="Times New Roman" w:cs="Times New Roman" w:ascii="Times New Roman" w:hAnsi="Times New Roman"/>
          <w:color w:val="111111"/>
          <w:sz w:val="28"/>
          <w:szCs w:val="28"/>
          <w:lang w:val="en-US"/>
        </w:rPr>
        <w:t>penting dalam upaya pengawasan dan pemeriksaan. Apabila</w:t>
      </w:r>
    </w:p>
    <w:p>
      <w:pPr>
        <w:pStyle w:val="BookText"/>
        <w:bidi w:val="0"/>
        <w:jc w:val="both"/>
        <w:rPr/>
      </w:pPr>
      <w:r>
        <w:rPr>
          <w:rFonts w:eastAsia="Times New Roman" w:cs="Times New Roman" w:ascii="Times New Roman" w:hAnsi="Times New Roman"/>
          <w:color w:val="111111"/>
          <w:sz w:val="28"/>
          <w:szCs w:val="28"/>
          <w:lang w:val="en-US"/>
        </w:rPr>
        <w:t>kebijakan ini dijalankan, karena takut kepada hukuman, para</w:t>
      </w:r>
    </w:p>
    <w:p>
      <w:pPr>
        <w:pStyle w:val="BookText"/>
        <w:bidi w:val="0"/>
        <w:jc w:val="both"/>
        <w:rPr/>
      </w:pPr>
      <w:r>
        <w:rPr>
          <w:rFonts w:eastAsia="Times New Roman" w:cs="Times New Roman" w:ascii="Times New Roman" w:hAnsi="Times New Roman"/>
          <w:color w:val="111111"/>
          <w:sz w:val="28"/>
          <w:szCs w:val="28"/>
          <w:lang w:val="en-US"/>
        </w:rPr>
        <w:t>aparatur negara tidak akan berbuat kerusakan. Sebaliknya,</w:t>
      </w:r>
    </w:p>
    <w:p>
      <w:pPr>
        <w:pStyle w:val="BookText"/>
        <w:bidi w:val="0"/>
        <w:jc w:val="both"/>
        <w:rPr/>
      </w:pPr>
      <w:r>
        <w:rPr>
          <w:rFonts w:eastAsia="Times New Roman" w:cs="Times New Roman" w:ascii="Times New Roman" w:hAnsi="Times New Roman"/>
          <w:color w:val="111111"/>
          <w:sz w:val="28"/>
          <w:szCs w:val="28"/>
          <w:lang w:val="en-US"/>
        </w:rPr>
        <w:t>mereka akan terdorong untuk mengerjakan tugas mereka</w:t>
      </w:r>
    </w:p>
    <w:p>
      <w:pPr>
        <w:pStyle w:val="BookText"/>
        <w:bidi w:val="0"/>
        <w:jc w:val="both"/>
        <w:rPr/>
      </w:pPr>
      <w:r>
        <w:rPr>
          <w:rFonts w:eastAsia="Times New Roman" w:cs="Times New Roman" w:ascii="Times New Roman" w:hAnsi="Times New Roman"/>
          <w:color w:val="111111"/>
          <w:sz w:val="28"/>
          <w:szCs w:val="28"/>
          <w:lang w:val="en-US"/>
        </w:rPr>
        <w:t>dengan benar.</w:t>
      </w:r>
      <w:r>
        <w:rPr>
          <w:rStyle w:val="FootnoteAnchor"/>
        </w:rPr>
        <w:footnoteReference w:id="395"/>
      </w:r>
    </w:p>
    <w:p>
      <w:pPr>
        <w:pStyle w:val="Heading6"/>
        <w:numPr>
          <w:ilvl w:val="5"/>
          <w:numId w:val="1"/>
        </w:numPr>
        <w:bidi w:val="0"/>
        <w:jc w:val="left"/>
        <w:rPr/>
      </w:pPr>
      <w:bookmarkStart w:id="477" w:name="__RefHeading___Toc5040451_581953129"/>
      <w:bookmarkStart w:id="478" w:name="_Toc182"/>
      <w:bookmarkEnd w:id="477"/>
      <w:r>
        <w:rPr/>
        <w:t>c. Informasi; Menerima dan Memberi Informasi</w:t>
      </w:r>
      <w:bookmarkEnd w:id="478"/>
    </w:p>
    <w:p>
      <w:pPr>
        <w:pStyle w:val="Heading6"/>
        <w:numPr>
          <w:ilvl w:val="5"/>
          <w:numId w:val="1"/>
        </w:numPr>
        <w:bidi w:val="0"/>
        <w:jc w:val="left"/>
        <w:rPr/>
      </w:pPr>
      <w:bookmarkStart w:id="479" w:name="__RefHeading___Toc5040453_581953129"/>
      <w:bookmarkStart w:id="480" w:name="_Toc183"/>
      <w:bookmarkEnd w:id="479"/>
      <w:r>
        <w:rPr/>
        <w:t>Point</w:t>
      </w:r>
      <w:bookmarkEnd w:id="480"/>
    </w:p>
    <w:p>
      <w:pPr>
        <w:pStyle w:val="BookText"/>
        <w:bidi w:val="0"/>
        <w:jc w:val="both"/>
        <w:rPr/>
      </w:pPr>
      <w:r>
        <w:rPr>
          <w:rFonts w:eastAsia="Times New Roman" w:cs="Times New Roman" w:ascii="Times New Roman" w:hAnsi="Times New Roman"/>
          <w:color w:val="111111"/>
          <w:sz w:val="28"/>
          <w:szCs w:val="28"/>
          <w:lang w:val="en-US"/>
        </w:rPr>
        <w:t>Manajemen sebuah urusan memerlukan informasi,</w:t>
      </w:r>
    </w:p>
    <w:p>
      <w:pPr>
        <w:pStyle w:val="BookText"/>
        <w:bidi w:val="0"/>
        <w:jc w:val="both"/>
        <w:rPr/>
      </w:pPr>
      <w:r>
        <w:rPr>
          <w:rFonts w:eastAsia="Times New Roman" w:cs="Times New Roman" w:ascii="Times New Roman" w:hAnsi="Times New Roman"/>
          <w:color w:val="111111"/>
          <w:sz w:val="28"/>
          <w:szCs w:val="28"/>
          <w:lang w:val="en-US"/>
        </w:rPr>
        <w:t>pengetahuan, dan spesialisasi tentang urusan ini. Manajemen</w:t>
      </w:r>
    </w:p>
    <w:p>
      <w:pPr>
        <w:pStyle w:val="BookText"/>
        <w:bidi w:val="0"/>
        <w:jc w:val="both"/>
        <w:rPr/>
      </w:pPr>
      <w:r>
        <w:rPr>
          <w:rFonts w:eastAsia="Times New Roman" w:cs="Times New Roman" w:ascii="Times New Roman" w:hAnsi="Times New Roman"/>
          <w:color w:val="111111"/>
          <w:sz w:val="28"/>
          <w:szCs w:val="28"/>
          <w:lang w:val="en-US"/>
        </w:rPr>
        <w:t>yang kontinyu memerlukan informasi dan berita yang kontinyu</w:t>
      </w:r>
    </w:p>
    <w:p>
      <w:pPr>
        <w:pStyle w:val="BookText"/>
        <w:bidi w:val="0"/>
        <w:jc w:val="both"/>
        <w:rPr/>
      </w:pPr>
      <w:r>
        <w:rPr>
          <w:rFonts w:eastAsia="Times New Roman" w:cs="Times New Roman" w:ascii="Times New Roman" w:hAnsi="Times New Roman"/>
          <w:color w:val="111111"/>
          <w:sz w:val="28"/>
          <w:szCs w:val="28"/>
          <w:lang w:val="en-US"/>
        </w:rPr>
        <w:t>pula tentang situasi dan kondisi yang sedang eksis di negara</w:t>
      </w:r>
    </w:p>
    <w:p>
      <w:pPr>
        <w:pStyle w:val="BookText"/>
        <w:bidi w:val="0"/>
        <w:jc w:val="both"/>
        <w:rPr/>
      </w:pPr>
      <w:r>
        <w:rPr>
          <w:rFonts w:eastAsia="Times New Roman" w:cs="Times New Roman" w:ascii="Times New Roman" w:hAnsi="Times New Roman"/>
          <w:color w:val="111111"/>
          <w:sz w:val="28"/>
          <w:szCs w:val="28"/>
          <w:lang w:val="en-US"/>
        </w:rPr>
        <w:t>dan pemerintah. Oleh karena itu, pemimpin politik harus</w:t>
      </w:r>
    </w:p>
    <w:p>
      <w:pPr>
        <w:pStyle w:val="BookText"/>
        <w:bidi w:val="0"/>
        <w:jc w:val="both"/>
        <w:rPr/>
      </w:pPr>
      <w:r>
        <w:rPr>
          <w:rFonts w:eastAsia="Times New Roman" w:cs="Times New Roman" w:ascii="Times New Roman" w:hAnsi="Times New Roman"/>
          <w:color w:val="111111"/>
          <w:sz w:val="28"/>
          <w:szCs w:val="28"/>
          <w:lang w:val="en-US"/>
        </w:rPr>
        <w:t>menjadikan informasi yang komprehensif dan benar sebagai</w:t>
      </w:r>
    </w:p>
    <w:p>
      <w:pPr>
        <w:pStyle w:val="BookText"/>
        <w:bidi w:val="0"/>
        <w:jc w:val="both"/>
        <w:rPr/>
      </w:pPr>
      <w:r>
        <w:rPr>
          <w:rFonts w:eastAsia="Times New Roman" w:cs="Times New Roman" w:ascii="Times New Roman" w:hAnsi="Times New Roman"/>
          <w:color w:val="111111"/>
          <w:sz w:val="28"/>
          <w:szCs w:val="28"/>
          <w:lang w:val="en-US"/>
        </w:rPr>
        <w:t>tolok ukur seluruh kebijakan dan manajemennya. Di samping</w:t>
      </w:r>
    </w:p>
    <w:p>
      <w:pPr>
        <w:pStyle w:val="BookText"/>
        <w:bidi w:val="0"/>
        <w:jc w:val="both"/>
        <w:rPr/>
      </w:pPr>
      <w:r>
        <w:rPr>
          <w:rFonts w:eastAsia="Times New Roman" w:cs="Times New Roman" w:ascii="Times New Roman" w:hAnsi="Times New Roman"/>
          <w:color w:val="111111"/>
          <w:sz w:val="28"/>
          <w:szCs w:val="28"/>
          <w:lang w:val="en-US"/>
        </w:rPr>
        <w:t>itu, ia juga harus mengetahui situasi negara, rakyat, aparatur</w:t>
      </w:r>
    </w:p>
    <w:p>
      <w:pPr>
        <w:pStyle w:val="BookText"/>
        <w:bidi w:val="0"/>
        <w:jc w:val="both"/>
        <w:rPr/>
      </w:pPr>
      <w:r>
        <w:rPr>
          <w:rFonts w:eastAsia="Times New Roman" w:cs="Times New Roman" w:ascii="Times New Roman" w:hAnsi="Times New Roman"/>
          <w:color w:val="111111"/>
          <w:sz w:val="28"/>
          <w:szCs w:val="28"/>
          <w:lang w:val="en-US"/>
        </w:rPr>
        <w:t>negara, dan para musuh dalam negeri. Begitu pula, ia harus</w:t>
      </w:r>
    </w:p>
    <w:p>
      <w:pPr>
        <w:pStyle w:val="BookText"/>
        <w:bidi w:val="0"/>
        <w:jc w:val="both"/>
        <w:rPr/>
      </w:pPr>
      <w:r>
        <w:rPr>
          <w:rFonts w:eastAsia="Times New Roman" w:cs="Times New Roman" w:ascii="Times New Roman" w:hAnsi="Times New Roman"/>
          <w:color w:val="111111"/>
          <w:sz w:val="28"/>
          <w:szCs w:val="28"/>
          <w:lang w:val="en-US"/>
        </w:rPr>
        <w:t>menguasi kondisi dan tujuan yang dimiliki oleh negara-negara</w:t>
      </w:r>
    </w:p>
    <w:p>
      <w:pPr>
        <w:pStyle w:val="BookText"/>
        <w:bidi w:val="0"/>
        <w:jc w:val="both"/>
        <w:rPr/>
      </w:pPr>
      <w:r>
        <w:rPr>
          <w:rFonts w:eastAsia="Times New Roman" w:cs="Times New Roman" w:ascii="Times New Roman" w:hAnsi="Times New Roman"/>
          <w:color w:val="111111"/>
          <w:sz w:val="28"/>
          <w:szCs w:val="28"/>
          <w:lang w:val="en-US"/>
        </w:rPr>
        <w:t>lain, khususnya pihak musuh asing. Pada saat diperlukan, ia</w:t>
      </w:r>
    </w:p>
    <w:p>
      <w:pPr>
        <w:pStyle w:val="BookText"/>
        <w:bidi w:val="0"/>
        <w:jc w:val="both"/>
        <w:rPr/>
      </w:pPr>
      <w:r>
        <w:rPr>
          <w:rFonts w:eastAsia="Times New Roman" w:cs="Times New Roman" w:ascii="Times New Roman" w:hAnsi="Times New Roman"/>
          <w:color w:val="111111"/>
          <w:sz w:val="28"/>
          <w:szCs w:val="28"/>
          <w:lang w:val="en-US"/>
        </w:rPr>
        <w:t>dapat memanfaatkan seluruh informasi dan pengetahuan ini.</w:t>
      </w:r>
    </w:p>
    <w:p>
      <w:pPr>
        <w:pStyle w:val="BookText"/>
        <w:bidi w:val="0"/>
        <w:jc w:val="both"/>
        <w:rPr/>
      </w:pPr>
      <w:r>
        <w:rPr>
          <w:rFonts w:eastAsia="Times New Roman" w:cs="Times New Roman" w:ascii="Times New Roman" w:hAnsi="Times New Roman"/>
          <w:color w:val="111111"/>
          <w:sz w:val="28"/>
          <w:szCs w:val="28"/>
          <w:lang w:val="en-US"/>
        </w:rPr>
        <w:t>Dan pada saat ia harus bertindak hati-hati, ia dapat menjauhi</w:t>
      </w:r>
    </w:p>
    <w:p>
      <w:pPr>
        <w:pStyle w:val="BookText"/>
        <w:bidi w:val="0"/>
        <w:jc w:val="both"/>
        <w:rPr/>
      </w:pPr>
      <w:r>
        <w:rPr>
          <w:rFonts w:eastAsia="Times New Roman" w:cs="Times New Roman" w:ascii="Times New Roman" w:hAnsi="Times New Roman"/>
          <w:color w:val="111111"/>
          <w:sz w:val="28"/>
          <w:szCs w:val="28"/>
          <w:lang w:val="en-US"/>
        </w:rPr>
        <w:t>mereka dan mengambil keputusan yang benar.</w:t>
      </w:r>
    </w:p>
    <w:p>
      <w:pPr>
        <w:pStyle w:val="BookText"/>
        <w:bidi w:val="0"/>
        <w:jc w:val="both"/>
        <w:rPr/>
      </w:pPr>
      <w:r>
        <w:rPr>
          <w:rFonts w:eastAsia="Times New Roman" w:cs="Times New Roman" w:ascii="Times New Roman" w:hAnsi="Times New Roman"/>
          <w:color w:val="111111"/>
          <w:sz w:val="28"/>
          <w:szCs w:val="28"/>
          <w:lang w:val="en-US"/>
        </w:rPr>
        <w:t>Guna merealisasikan hal ini, pemimpin politik harus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memperhatikan tiga poin hayati berikut ini: </w:t>
      </w:r>
      <w:bookmarkStart w:id="481" w:name="pg5866_38408"/>
    </w:p>
    <w:p>
      <w:pPr>
        <w:pStyle w:val="Heading6"/>
        <w:numPr>
          <w:ilvl w:val="5"/>
          <w:numId w:val="1"/>
        </w:numPr>
        <w:bidi w:val="0"/>
        <w:jc w:val="left"/>
        <w:rPr/>
      </w:pPr>
      <w:bookmarkStart w:id="482" w:name="__RefHeading___Toc5040455_581953129"/>
      <w:bookmarkStart w:id="483" w:name="_Toc184"/>
      <w:bookmarkEnd w:id="481"/>
      <w:bookmarkEnd w:id="482"/>
      <w:r>
        <w:rPr/>
        <w:t>Mencari Informasi tentang Situasi Negara dan Pemerintah</w:t>
      </w:r>
      <w:bookmarkEnd w:id="483"/>
    </w:p>
    <w:p>
      <w:pPr>
        <w:pStyle w:val="BookText"/>
        <w:bidi w:val="0"/>
        <w:jc w:val="both"/>
        <w:rPr/>
      </w:pPr>
      <w:r>
        <w:rPr>
          <w:rFonts w:eastAsia="Times New Roman" w:cs="Times New Roman" w:ascii="Times New Roman" w:hAnsi="Times New Roman"/>
          <w:color w:val="111111"/>
          <w:sz w:val="28"/>
          <w:szCs w:val="28"/>
          <w:lang w:val="en-US"/>
        </w:rPr>
        <w:t>Guna memperoleh informasi yang komprehensif tentang</w:t>
      </w:r>
    </w:p>
    <w:p>
      <w:pPr>
        <w:pStyle w:val="BookText"/>
        <w:bidi w:val="0"/>
        <w:jc w:val="both"/>
        <w:rPr/>
      </w:pPr>
      <w:r>
        <w:rPr>
          <w:rFonts w:eastAsia="Times New Roman" w:cs="Times New Roman" w:ascii="Times New Roman" w:hAnsi="Times New Roman"/>
          <w:color w:val="111111"/>
          <w:sz w:val="28"/>
          <w:szCs w:val="28"/>
          <w:lang w:val="en-US"/>
        </w:rPr>
        <w:t>urusan dan masalah yang sedang terjadi di tengah-tengah</w:t>
      </w:r>
    </w:p>
    <w:p>
      <w:pPr>
        <w:pStyle w:val="BookText"/>
        <w:bidi w:val="0"/>
        <w:jc w:val="both"/>
        <w:rPr/>
      </w:pPr>
      <w:r>
        <w:rPr>
          <w:rFonts w:eastAsia="Times New Roman" w:cs="Times New Roman" w:ascii="Times New Roman" w:hAnsi="Times New Roman"/>
          <w:color w:val="111111"/>
          <w:sz w:val="28"/>
          <w:szCs w:val="28"/>
          <w:lang w:val="en-US"/>
        </w:rPr>
        <w:t>masyarakat, pemimpin politik harus memanfaatkan sumbersumber</w:t>
      </w:r>
    </w:p>
    <w:p>
      <w:pPr>
        <w:pStyle w:val="BookText"/>
        <w:bidi w:val="0"/>
        <w:jc w:val="both"/>
        <w:rPr/>
      </w:pPr>
      <w:r>
        <w:rPr>
          <w:rFonts w:eastAsia="Times New Roman" w:cs="Times New Roman" w:ascii="Times New Roman" w:hAnsi="Times New Roman"/>
          <w:color w:val="111111"/>
          <w:sz w:val="28"/>
          <w:szCs w:val="28"/>
          <w:lang w:val="en-US"/>
        </w:rPr>
        <w:t>resmi dan nonresmi. Ia dapat memperoleh informasi</w:t>
      </w:r>
    </w:p>
    <w:p>
      <w:pPr>
        <w:pStyle w:val="BookText"/>
        <w:bidi w:val="0"/>
        <w:jc w:val="both"/>
        <w:rPr/>
      </w:pPr>
      <w:r>
        <w:rPr>
          <w:rFonts w:eastAsia="Times New Roman" w:cs="Times New Roman" w:ascii="Times New Roman" w:hAnsi="Times New Roman"/>
          <w:color w:val="111111"/>
          <w:sz w:val="28"/>
          <w:szCs w:val="28"/>
          <w:lang w:val="en-US"/>
        </w:rPr>
        <w:t>secara resmi dari para aparatur dan pegawai daerah. Salah</w:t>
      </w:r>
    </w:p>
    <w:p>
      <w:pPr>
        <w:pStyle w:val="BookText"/>
        <w:bidi w:val="0"/>
        <w:jc w:val="both"/>
        <w:rPr/>
      </w:pPr>
      <w:r>
        <w:rPr>
          <w:rFonts w:eastAsia="Times New Roman" w:cs="Times New Roman" w:ascii="Times New Roman" w:hAnsi="Times New Roman"/>
          <w:color w:val="111111"/>
          <w:sz w:val="28"/>
          <w:szCs w:val="28"/>
          <w:lang w:val="en-US"/>
        </w:rPr>
        <w:t>satu tugas mereka adalah mentransfer informasi berkenaan</w:t>
      </w:r>
    </w:p>
    <w:p>
      <w:pPr>
        <w:pStyle w:val="BookText"/>
        <w:bidi w:val="0"/>
        <w:jc w:val="both"/>
        <w:rPr/>
      </w:pPr>
      <w:r>
        <w:rPr>
          <w:rFonts w:eastAsia="Times New Roman" w:cs="Times New Roman" w:ascii="Times New Roman" w:hAnsi="Times New Roman"/>
          <w:color w:val="111111"/>
          <w:sz w:val="28"/>
          <w:szCs w:val="28"/>
          <w:lang w:val="en-US"/>
        </w:rPr>
        <w:t>seluruh aktivitas yang terjadi di daerah kekuasaan mereka.</w:t>
      </w:r>
    </w:p>
    <w:p>
      <w:pPr>
        <w:pStyle w:val="BookText"/>
        <w:bidi w:val="0"/>
        <w:jc w:val="both"/>
        <w:rPr/>
      </w:pPr>
      <w:r>
        <w:rPr>
          <w:rFonts w:eastAsia="Times New Roman" w:cs="Times New Roman" w:ascii="Times New Roman" w:hAnsi="Times New Roman"/>
          <w:color w:val="111111"/>
          <w:sz w:val="28"/>
          <w:szCs w:val="28"/>
          <w:lang w:val="en-US"/>
        </w:rPr>
        <w:t>Cara yang lain, ia juga dapat mengorek informasi dengan jalan</w:t>
      </w:r>
    </w:p>
    <w:p>
      <w:pPr>
        <w:pStyle w:val="BookText"/>
        <w:bidi w:val="0"/>
        <w:jc w:val="both"/>
        <w:rPr/>
      </w:pPr>
      <w:r>
        <w:rPr>
          <w:rFonts w:eastAsia="Times New Roman" w:cs="Times New Roman" w:ascii="Times New Roman" w:hAnsi="Times New Roman"/>
          <w:color w:val="111111"/>
          <w:sz w:val="28"/>
          <w:szCs w:val="28"/>
          <w:lang w:val="en-US"/>
        </w:rPr>
        <w:t>melakukan kunjungan resmi dan nonresmi, mengirimkan</w:t>
      </w:r>
    </w:p>
    <w:p>
      <w:pPr>
        <w:pStyle w:val="BookText"/>
        <w:bidi w:val="0"/>
        <w:jc w:val="both"/>
        <w:rPr/>
      </w:pPr>
      <w:r>
        <w:rPr>
          <w:rFonts w:eastAsia="Times New Roman" w:cs="Times New Roman" w:ascii="Times New Roman" w:hAnsi="Times New Roman"/>
          <w:color w:val="111111"/>
          <w:sz w:val="28"/>
          <w:szCs w:val="28"/>
          <w:lang w:val="en-US"/>
        </w:rPr>
        <w:t>pemeriksa dan informan daerah. Malah ia bisa pula mengorek</w:t>
      </w:r>
    </w:p>
    <w:p>
      <w:pPr>
        <w:pStyle w:val="BookText"/>
        <w:bidi w:val="0"/>
        <w:jc w:val="both"/>
        <w:rPr/>
      </w:pPr>
      <w:r>
        <w:rPr>
          <w:rFonts w:eastAsia="Times New Roman" w:cs="Times New Roman" w:ascii="Times New Roman" w:hAnsi="Times New Roman"/>
          <w:color w:val="111111"/>
          <w:sz w:val="28"/>
          <w:szCs w:val="28"/>
          <w:lang w:val="en-US"/>
        </w:rPr>
        <w:t>informasi dari anak-anak para penguasa daerah dan mereka</w:t>
      </w:r>
    </w:p>
    <w:p>
      <w:pPr>
        <w:pStyle w:val="BookText"/>
        <w:bidi w:val="0"/>
        <w:jc w:val="both"/>
        <w:rPr/>
      </w:pPr>
      <w:r>
        <w:rPr>
          <w:rFonts w:eastAsia="Times New Roman" w:cs="Times New Roman" w:ascii="Times New Roman" w:hAnsi="Times New Roman"/>
          <w:color w:val="111111"/>
          <w:sz w:val="28"/>
          <w:szCs w:val="28"/>
          <w:lang w:val="en-US"/>
        </w:rPr>
        <w:t>yang banyak tahu tentang urusan negara.</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Jalan terbaik untuk mengorek informasi adalah melakuan</w:t>
      </w:r>
    </w:p>
    <w:p>
      <w:pPr>
        <w:pStyle w:val="BookText"/>
        <w:bidi w:val="0"/>
        <w:jc w:val="both"/>
        <w:rPr/>
      </w:pPr>
      <w:r>
        <w:rPr>
          <w:rFonts w:eastAsia="Times New Roman" w:cs="Times New Roman" w:ascii="Times New Roman" w:hAnsi="Times New Roman"/>
          <w:color w:val="111111"/>
          <w:sz w:val="28"/>
          <w:szCs w:val="28"/>
          <w:lang w:val="en-US"/>
        </w:rPr>
        <w:t>penelitian dan berbincang-bincang dengan setiap sumber</w:t>
      </w:r>
    </w:p>
    <w:p>
      <w:pPr>
        <w:pStyle w:val="BookText"/>
        <w:bidi w:val="0"/>
        <w:jc w:val="both"/>
        <w:rPr/>
      </w:pPr>
      <w:r>
        <w:rPr>
          <w:rFonts w:eastAsia="Times New Roman" w:cs="Times New Roman" w:ascii="Times New Roman" w:hAnsi="Times New Roman"/>
          <w:color w:val="111111"/>
          <w:sz w:val="28"/>
          <w:szCs w:val="28"/>
          <w:lang w:val="en-US"/>
        </w:rPr>
        <w:t>informasi dan setiap orang. Alasannya adalah setiap orang</w:t>
      </w:r>
    </w:p>
    <w:p>
      <w:pPr>
        <w:pStyle w:val="BookText"/>
        <w:bidi w:val="0"/>
        <w:jc w:val="both"/>
        <w:rPr/>
      </w:pPr>
      <w:r>
        <w:rPr>
          <w:rFonts w:eastAsia="Times New Roman" w:cs="Times New Roman" w:ascii="Times New Roman" w:hAnsi="Times New Roman"/>
          <w:color w:val="111111"/>
          <w:sz w:val="28"/>
          <w:szCs w:val="28"/>
          <w:lang w:val="en-US"/>
        </w:rPr>
        <w:t>memiliki seorang sahabat karib yang sangat akrab. Ia pasti</w:t>
      </w:r>
    </w:p>
    <w:p>
      <w:pPr>
        <w:pStyle w:val="BookText"/>
        <w:bidi w:val="0"/>
        <w:jc w:val="both"/>
        <w:rPr/>
      </w:pPr>
      <w:r>
        <w:rPr>
          <w:rFonts w:eastAsia="Times New Roman" w:cs="Times New Roman" w:ascii="Times New Roman" w:hAnsi="Times New Roman"/>
          <w:color w:val="111111"/>
          <w:sz w:val="28"/>
          <w:szCs w:val="28"/>
          <w:lang w:val="en-US"/>
        </w:rPr>
        <w:t>mengutarakan seluruh rahasia dan informasi kepadanya secara</w:t>
      </w:r>
    </w:p>
    <w:p>
      <w:pPr>
        <w:pStyle w:val="BookText"/>
        <w:bidi w:val="0"/>
        <w:jc w:val="both"/>
        <w:rPr/>
      </w:pPr>
      <w:r>
        <w:rPr>
          <w:rFonts w:eastAsia="Times New Roman" w:cs="Times New Roman" w:ascii="Times New Roman" w:hAnsi="Times New Roman"/>
          <w:color w:val="111111"/>
          <w:sz w:val="28"/>
          <w:szCs w:val="28"/>
          <w:lang w:val="en-US"/>
        </w:rPr>
        <w:t>detail dan sempurna. Jika perbincangan sering berlangsung,</w:t>
      </w:r>
    </w:p>
    <w:p>
      <w:pPr>
        <w:pStyle w:val="BookText"/>
        <w:bidi w:val="0"/>
        <w:jc w:val="both"/>
        <w:rPr/>
      </w:pPr>
      <w:r>
        <w:rPr>
          <w:rFonts w:eastAsia="Times New Roman" w:cs="Times New Roman" w:ascii="Times New Roman" w:hAnsi="Times New Roman"/>
          <w:color w:val="111111"/>
          <w:sz w:val="28"/>
          <w:szCs w:val="28"/>
          <w:lang w:val="en-US"/>
        </w:rPr>
        <w:t>maka akan muncul sebuah tanda yang mengungkapkan</w:t>
      </w:r>
    </w:p>
    <w:p>
      <w:pPr>
        <w:pStyle w:val="BookText"/>
        <w:bidi w:val="0"/>
        <w:jc w:val="both"/>
        <w:rPr/>
      </w:pPr>
      <w:r>
        <w:rPr>
          <w:rFonts w:eastAsia="Times New Roman" w:cs="Times New Roman" w:ascii="Times New Roman" w:hAnsi="Times New Roman"/>
          <w:color w:val="111111"/>
          <w:sz w:val="28"/>
          <w:szCs w:val="28"/>
          <w:lang w:val="en-US"/>
        </w:rPr>
        <w:t>batinnya.</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Setelah memperoleh sebagian informasi, selama bukti dan</w:t>
      </w:r>
    </w:p>
    <w:p>
      <w:pPr>
        <w:pStyle w:val="BookText"/>
        <w:bidi w:val="0"/>
        <w:jc w:val="both"/>
        <w:rPr/>
      </w:pPr>
      <w:r>
        <w:rPr>
          <w:rFonts w:eastAsia="Times New Roman" w:cs="Times New Roman" w:ascii="Times New Roman" w:hAnsi="Times New Roman"/>
          <w:color w:val="111111"/>
          <w:sz w:val="28"/>
          <w:szCs w:val="28"/>
          <w:lang w:val="en-US"/>
        </w:rPr>
        <w:t>tanda-tanda belum sejalan dan serasi, pemimpin politik tidak</w:t>
      </w:r>
    </w:p>
    <w:p>
      <w:pPr>
        <w:pStyle w:val="BookText"/>
        <w:bidi w:val="0"/>
        <w:jc w:val="both"/>
        <w:rPr/>
      </w:pPr>
      <w:r>
        <w:rPr>
          <w:rFonts w:eastAsia="Times New Roman" w:cs="Times New Roman" w:ascii="Times New Roman" w:hAnsi="Times New Roman"/>
          <w:color w:val="111111"/>
          <w:sz w:val="28"/>
          <w:szCs w:val="28"/>
          <w:lang w:val="en-US"/>
        </w:rPr>
        <w:t>boleh mengambil sebuah kebijakan dan keputusan secara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tergesa-gesa. </w:t>
      </w:r>
      <w:bookmarkStart w:id="484" w:name="pg5866_38410"/>
    </w:p>
    <w:p>
      <w:pPr>
        <w:pStyle w:val="Heading6"/>
        <w:numPr>
          <w:ilvl w:val="5"/>
          <w:numId w:val="1"/>
        </w:numPr>
        <w:bidi w:val="0"/>
        <w:jc w:val="left"/>
        <w:rPr/>
      </w:pPr>
      <w:bookmarkStart w:id="485" w:name="__RefHeading___Toc5040457_581953129"/>
      <w:bookmarkStart w:id="486" w:name="_Toc185"/>
      <w:bookmarkEnd w:id="484"/>
      <w:bookmarkEnd w:id="485"/>
      <w:r>
        <w:rPr/>
        <w:t>Mencari Informasi tentang Urusan Keamanan Negara</w:t>
      </w:r>
      <w:bookmarkEnd w:id="486"/>
    </w:p>
    <w:p>
      <w:pPr>
        <w:pStyle w:val="BookText"/>
        <w:bidi w:val="0"/>
        <w:jc w:val="both"/>
        <w:rPr/>
      </w:pPr>
      <w:r>
        <w:rPr>
          <w:rFonts w:eastAsia="Times New Roman" w:cs="Times New Roman" w:ascii="Times New Roman" w:hAnsi="Times New Roman"/>
          <w:color w:val="111111"/>
          <w:sz w:val="28"/>
          <w:szCs w:val="28"/>
          <w:lang w:val="en-US"/>
        </w:rPr>
        <w:t>Dalam rangka berperang melawan musuh, senjata terbesar dan</w:t>
      </w:r>
    </w:p>
    <w:p>
      <w:pPr>
        <w:pStyle w:val="BookText"/>
        <w:bidi w:val="0"/>
        <w:jc w:val="both"/>
        <w:rPr/>
      </w:pPr>
      <w:r>
        <w:rPr>
          <w:rFonts w:eastAsia="Times New Roman" w:cs="Times New Roman" w:ascii="Times New Roman" w:hAnsi="Times New Roman"/>
          <w:color w:val="111111"/>
          <w:sz w:val="28"/>
          <w:szCs w:val="28"/>
          <w:lang w:val="en-US"/>
        </w:rPr>
        <w:t>ter-ampuh adalah mengetahui rencana musuh. Oleh karena</w:t>
      </w:r>
    </w:p>
    <w:p>
      <w:pPr>
        <w:pStyle w:val="BookText"/>
        <w:bidi w:val="0"/>
        <w:jc w:val="both"/>
        <w:rPr/>
      </w:pPr>
      <w:r>
        <w:rPr>
          <w:rFonts w:eastAsia="Times New Roman" w:cs="Times New Roman" w:ascii="Times New Roman" w:hAnsi="Times New Roman"/>
          <w:color w:val="111111"/>
          <w:sz w:val="28"/>
          <w:szCs w:val="28"/>
          <w:lang w:val="en-US"/>
        </w:rPr>
        <w:t>itu, pemimpin politik dan negara harus senantiasa memiliki</w:t>
      </w:r>
    </w:p>
    <w:p>
      <w:pPr>
        <w:pStyle w:val="BookText"/>
        <w:bidi w:val="0"/>
        <w:jc w:val="both"/>
        <w:rPr/>
      </w:pPr>
      <w:r>
        <w:rPr>
          <w:rFonts w:eastAsia="Times New Roman" w:cs="Times New Roman" w:ascii="Times New Roman" w:hAnsi="Times New Roman"/>
          <w:color w:val="111111"/>
          <w:sz w:val="28"/>
          <w:szCs w:val="28"/>
          <w:lang w:val="en-US"/>
        </w:rPr>
        <w:t>informasi tentang keamanan masyarakat, baik keamanan</w:t>
      </w:r>
    </w:p>
    <w:p>
      <w:pPr>
        <w:pStyle w:val="BookText"/>
        <w:bidi w:val="0"/>
        <w:jc w:val="both"/>
        <w:rPr/>
      </w:pPr>
      <w:r>
        <w:rPr>
          <w:rFonts w:eastAsia="Times New Roman" w:cs="Times New Roman" w:ascii="Times New Roman" w:hAnsi="Times New Roman"/>
          <w:color w:val="111111"/>
          <w:sz w:val="28"/>
          <w:szCs w:val="28"/>
          <w:lang w:val="en-US"/>
        </w:rPr>
        <w:t>yang berhubungan dengan kemanan dalam negeri dan musuh</w:t>
      </w:r>
    </w:p>
    <w:p>
      <w:pPr>
        <w:pStyle w:val="BookText"/>
        <w:bidi w:val="0"/>
        <w:jc w:val="both"/>
        <w:rPr/>
      </w:pPr>
      <w:r>
        <w:rPr>
          <w:rFonts w:eastAsia="Times New Roman" w:cs="Times New Roman" w:ascii="Times New Roman" w:hAnsi="Times New Roman"/>
          <w:color w:val="111111"/>
          <w:sz w:val="28"/>
          <w:szCs w:val="28"/>
          <w:lang w:val="en-US"/>
        </w:rPr>
        <w:t>dalam negeri maupun keamanan luar negeri dan musuh</w:t>
      </w:r>
    </w:p>
    <w:p>
      <w:pPr>
        <w:pStyle w:val="BookText"/>
        <w:bidi w:val="0"/>
        <w:jc w:val="both"/>
        <w:rPr/>
      </w:pPr>
      <w:r>
        <w:rPr>
          <w:rFonts w:eastAsia="Times New Roman" w:cs="Times New Roman" w:ascii="Times New Roman" w:hAnsi="Times New Roman"/>
          <w:color w:val="111111"/>
          <w:sz w:val="28"/>
          <w:szCs w:val="28"/>
          <w:lang w:val="en-US"/>
        </w:rPr>
        <w:t>luar negeri. Di samping para aparatur dan pegawai negara,</w:t>
      </w:r>
    </w:p>
    <w:p>
      <w:pPr>
        <w:pStyle w:val="BookText"/>
        <w:bidi w:val="0"/>
        <w:jc w:val="both"/>
        <w:rPr/>
      </w:pPr>
      <w:r>
        <w:rPr>
          <w:rFonts w:eastAsia="Times New Roman" w:cs="Times New Roman" w:ascii="Times New Roman" w:hAnsi="Times New Roman"/>
          <w:color w:val="111111"/>
          <w:sz w:val="28"/>
          <w:szCs w:val="28"/>
          <w:lang w:val="en-US"/>
        </w:rPr>
        <w:t>ia juga dapat mengutus para informan daerah dan matamata</w:t>
      </w:r>
    </w:p>
    <w:p>
      <w:pPr>
        <w:pStyle w:val="BookText"/>
        <w:bidi w:val="0"/>
        <w:jc w:val="both"/>
        <w:rPr/>
      </w:pPr>
      <w:r>
        <w:rPr>
          <w:rFonts w:eastAsia="Times New Roman" w:cs="Times New Roman" w:ascii="Times New Roman" w:hAnsi="Times New Roman"/>
          <w:color w:val="111111"/>
          <w:sz w:val="28"/>
          <w:szCs w:val="28"/>
          <w:lang w:val="en-US"/>
        </w:rPr>
        <w:t>guna meneliti urusan rahasia dan penting, khususnya</w:t>
      </w:r>
    </w:p>
    <w:p>
      <w:pPr>
        <w:pStyle w:val="BookText"/>
        <w:bidi w:val="0"/>
        <w:jc w:val="both"/>
        <w:rPr/>
      </w:pPr>
      <w:r>
        <w:rPr>
          <w:rFonts w:eastAsia="Times New Roman" w:cs="Times New Roman" w:ascii="Times New Roman" w:hAnsi="Times New Roman"/>
          <w:color w:val="111111"/>
          <w:sz w:val="28"/>
          <w:szCs w:val="28"/>
          <w:lang w:val="en-US"/>
        </w:rPr>
        <w:t>tentang kondisi para musuh asing. Dengan cara ini, ia dapat</w:t>
      </w:r>
    </w:p>
    <w:p>
      <w:pPr>
        <w:pStyle w:val="BookText"/>
        <w:bidi w:val="0"/>
        <w:jc w:val="both"/>
        <w:rPr/>
      </w:pPr>
      <w:r>
        <w:rPr>
          <w:rFonts w:eastAsia="Times New Roman" w:cs="Times New Roman" w:ascii="Times New Roman" w:hAnsi="Times New Roman"/>
          <w:color w:val="111111"/>
          <w:sz w:val="28"/>
          <w:szCs w:val="28"/>
          <w:lang w:val="en-US"/>
        </w:rPr>
        <w:t>menjelaskan bagi negaranya seluruh tujuan dan politik musuh</w:t>
      </w:r>
    </w:p>
    <w:p>
      <w:pPr>
        <w:pStyle w:val="BookText"/>
        <w:bidi w:val="0"/>
        <w:jc w:val="both"/>
        <w:rPr/>
      </w:pPr>
      <w:r>
        <w:rPr>
          <w:rFonts w:eastAsia="Times New Roman" w:cs="Times New Roman" w:ascii="Times New Roman" w:hAnsi="Times New Roman"/>
          <w:color w:val="111111"/>
          <w:sz w:val="28"/>
          <w:szCs w:val="28"/>
          <w:lang w:val="en-US"/>
        </w:rPr>
        <w:t>yang terselubung. Dalam hal ini, ia harus memperhatikan</w:t>
      </w:r>
    </w:p>
    <w:p>
      <w:pPr>
        <w:pStyle w:val="BookText"/>
        <w:bidi w:val="0"/>
        <w:jc w:val="both"/>
        <w:rPr/>
      </w:pPr>
      <w:r>
        <w:rPr>
          <w:rFonts w:eastAsia="Times New Roman" w:cs="Times New Roman" w:ascii="Times New Roman" w:hAnsi="Times New Roman"/>
          <w:color w:val="111111"/>
          <w:sz w:val="28"/>
          <w:szCs w:val="28"/>
          <w:lang w:val="en-US"/>
        </w:rPr>
        <w:t>seluruh informasi dan berita yang sampai kepada negara, baik</w:t>
      </w:r>
    </w:p>
    <w:p>
      <w:pPr>
        <w:pStyle w:val="BookText"/>
        <w:bidi w:val="0"/>
        <w:jc w:val="both"/>
        <w:rPr/>
      </w:pPr>
      <w:r>
        <w:rPr>
          <w:rFonts w:eastAsia="Times New Roman" w:cs="Times New Roman" w:ascii="Times New Roman" w:hAnsi="Times New Roman"/>
          <w:color w:val="111111"/>
          <w:sz w:val="28"/>
          <w:szCs w:val="28"/>
          <w:lang w:val="en-US"/>
        </w:rPr>
        <w:t>informasi resmi maupun informasi nonresmi. Lebih dari itu,</w:t>
      </w:r>
    </w:p>
    <w:p>
      <w:pPr>
        <w:pStyle w:val="BookText"/>
        <w:bidi w:val="0"/>
        <w:jc w:val="both"/>
        <w:rPr/>
      </w:pPr>
      <w:r>
        <w:rPr>
          <w:rFonts w:eastAsia="Times New Roman" w:cs="Times New Roman" w:ascii="Times New Roman" w:hAnsi="Times New Roman"/>
          <w:color w:val="111111"/>
          <w:sz w:val="28"/>
          <w:szCs w:val="28"/>
          <w:lang w:val="en-US"/>
        </w:rPr>
        <w:t>ia juga harus mengetahui secara sempurna seluruh kelemahan</w:t>
      </w:r>
    </w:p>
    <w:p>
      <w:pPr>
        <w:pStyle w:val="BookText"/>
        <w:bidi w:val="0"/>
        <w:jc w:val="both"/>
        <w:rPr/>
      </w:pPr>
      <w:r>
        <w:rPr>
          <w:rFonts w:eastAsia="Times New Roman" w:cs="Times New Roman" w:ascii="Times New Roman" w:hAnsi="Times New Roman"/>
          <w:color w:val="111111"/>
          <w:sz w:val="28"/>
          <w:szCs w:val="28"/>
          <w:lang w:val="en-US"/>
        </w:rPr>
        <w:t>yang dimiliki oleh pihak musuh. Ia harus menyembunyikan</w:t>
      </w:r>
    </w:p>
    <w:p>
      <w:pPr>
        <w:pStyle w:val="BookText"/>
        <w:bidi w:val="0"/>
        <w:jc w:val="both"/>
        <w:rPr/>
      </w:pPr>
      <w:r>
        <w:rPr>
          <w:rFonts w:eastAsia="Times New Roman" w:cs="Times New Roman" w:ascii="Times New Roman" w:hAnsi="Times New Roman"/>
          <w:color w:val="111111"/>
          <w:sz w:val="28"/>
          <w:szCs w:val="28"/>
          <w:lang w:val="en-US"/>
        </w:rPr>
        <w:t>kelemahan-kelemahan ini sampai pada masa diperlukan</w:t>
      </w:r>
    </w:p>
    <w:p>
      <w:pPr>
        <w:pStyle w:val="BookText"/>
        <w:bidi w:val="0"/>
        <w:jc w:val="both"/>
        <w:rPr/>
      </w:pPr>
      <w:r>
        <w:rPr>
          <w:rFonts w:eastAsia="Times New Roman" w:cs="Times New Roman" w:ascii="Times New Roman" w:hAnsi="Times New Roman"/>
          <w:color w:val="111111"/>
          <w:sz w:val="28"/>
          <w:szCs w:val="28"/>
          <w:lang w:val="en-US"/>
        </w:rPr>
        <w:t>sehingga musuh tidak berusaha untuk memperbaikinya. Pada</w:t>
      </w:r>
    </w:p>
    <w:p>
      <w:pPr>
        <w:pStyle w:val="BookText"/>
        <w:bidi w:val="0"/>
        <w:jc w:val="both"/>
        <w:rPr/>
      </w:pPr>
      <w:r>
        <w:rPr>
          <w:rFonts w:eastAsia="Times New Roman" w:cs="Times New Roman" w:ascii="Times New Roman" w:hAnsi="Times New Roman"/>
          <w:color w:val="111111"/>
          <w:sz w:val="28"/>
          <w:szCs w:val="28"/>
          <w:lang w:val="en-US"/>
        </w:rPr>
        <w:t>kesempatan yang cocok, ia dapat memukul musuh melalui</w:t>
      </w:r>
    </w:p>
    <w:p>
      <w:pPr>
        <w:pStyle w:val="BookText"/>
        <w:bidi w:val="0"/>
        <w:jc w:val="both"/>
        <w:rPr/>
      </w:pPr>
      <w:r>
        <w:rPr>
          <w:rFonts w:eastAsia="Times New Roman" w:cs="Times New Roman" w:ascii="Times New Roman" w:hAnsi="Times New Roman"/>
          <w:color w:val="111111"/>
          <w:sz w:val="28"/>
          <w:szCs w:val="28"/>
          <w:lang w:val="en-US"/>
        </w:rPr>
        <w:t>jalan ini.</w:t>
      </w:r>
    </w:p>
    <w:p>
      <w:pPr>
        <w:pStyle w:val="BookText"/>
        <w:bidi w:val="0"/>
        <w:jc w:val="both"/>
        <w:rPr/>
      </w:pPr>
      <w:r>
        <w:rPr>
          <w:rFonts w:eastAsia="Times New Roman" w:cs="Times New Roman" w:ascii="Times New Roman" w:hAnsi="Times New Roman"/>
          <w:color w:val="111111"/>
          <w:sz w:val="28"/>
          <w:szCs w:val="28"/>
          <w:lang w:val="en-US"/>
        </w:rPr>
        <w:t>Dalam usaha memahami pemikiran musuh, pemimpin</w:t>
      </w:r>
    </w:p>
    <w:p>
      <w:pPr>
        <w:pStyle w:val="BookText"/>
        <w:bidi w:val="0"/>
        <w:jc w:val="both"/>
        <w:rPr/>
      </w:pPr>
      <w:r>
        <w:rPr>
          <w:rFonts w:eastAsia="Times New Roman" w:cs="Times New Roman" w:ascii="Times New Roman" w:hAnsi="Times New Roman"/>
          <w:color w:val="111111"/>
          <w:sz w:val="28"/>
          <w:szCs w:val="28"/>
          <w:lang w:val="en-US"/>
        </w:rPr>
        <w:t>politis harus bermusyawarah dengan para ahli sehingga</w:t>
      </w:r>
    </w:p>
    <w:p>
      <w:pPr>
        <w:pStyle w:val="BookText"/>
        <w:bidi w:val="0"/>
        <w:jc w:val="both"/>
        <w:rPr/>
      </w:pPr>
      <w:r>
        <w:rPr>
          <w:rFonts w:eastAsia="Times New Roman" w:cs="Times New Roman" w:ascii="Times New Roman" w:hAnsi="Times New Roman"/>
          <w:color w:val="111111"/>
          <w:sz w:val="28"/>
          <w:szCs w:val="28"/>
          <w:lang w:val="en-US"/>
        </w:rPr>
        <w:t>segala kesimpulan yang diperlukan dapat disimpulkan</w:t>
      </w:r>
    </w:p>
    <w:p>
      <w:pPr>
        <w:pStyle w:val="BookText"/>
        <w:bidi w:val="0"/>
        <w:jc w:val="both"/>
        <w:rPr/>
      </w:pPr>
      <w:r>
        <w:rPr>
          <w:rFonts w:eastAsia="Times New Roman" w:cs="Times New Roman" w:ascii="Times New Roman" w:hAnsi="Times New Roman"/>
          <w:color w:val="111111"/>
          <w:sz w:val="28"/>
          <w:szCs w:val="28"/>
          <w:lang w:val="en-US"/>
        </w:rPr>
        <w:t>dari pandangan-pandangan mereka. Dengan ini, ia harus</w:t>
      </w:r>
    </w:p>
    <w:p>
      <w:pPr>
        <w:pStyle w:val="BookText"/>
        <w:bidi w:val="0"/>
        <w:jc w:val="both"/>
        <w:rPr/>
      </w:pPr>
      <w:r>
        <w:rPr>
          <w:rFonts w:eastAsia="Times New Roman" w:cs="Times New Roman" w:ascii="Times New Roman" w:hAnsi="Times New Roman"/>
          <w:color w:val="111111"/>
          <w:sz w:val="28"/>
          <w:szCs w:val="28"/>
          <w:lang w:val="en-US"/>
        </w:rPr>
        <w:t>mengetahui jumlah para sekutu musuh, seluk-beluk sistem</w:t>
      </w:r>
    </w:p>
    <w:p>
      <w:pPr>
        <w:pStyle w:val="BookText"/>
        <w:bidi w:val="0"/>
        <w:jc w:val="both"/>
        <w:rPr/>
      </w:pPr>
      <w:r>
        <w:rPr>
          <w:rFonts w:eastAsia="Times New Roman" w:cs="Times New Roman" w:ascii="Times New Roman" w:hAnsi="Times New Roman"/>
          <w:color w:val="111111"/>
          <w:sz w:val="28"/>
          <w:szCs w:val="28"/>
          <w:lang w:val="en-US"/>
        </w:rPr>
        <w:t>militer dan pertahanan mereka, dan tindakan-tindakan mereka</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mencurigakan, seperti mengumpulkan orang-orang asing </w:t>
      </w:r>
      <w:bookmarkStart w:id="487" w:name="pg5866_38412"/>
    </w:p>
    <w:p>
      <w:pPr>
        <w:pStyle w:val="BookText"/>
        <w:bidi w:val="0"/>
        <w:rPr/>
      </w:pPr>
      <w:bookmarkEnd w:id="487"/>
      <w:r>
        <w:rPr>
          <w:rFonts w:eastAsia="Times New Roman" w:cs="Times New Roman" w:ascii="Times New Roman" w:hAnsi="Times New Roman"/>
          <w:color w:val="111111"/>
          <w:sz w:val="28"/>
          <w:szCs w:val="28"/>
          <w:lang w:val="en-US"/>
        </w:rPr>
        <w:t>dan membubarkan orang-orang yang sudah ada, menebar</w:t>
      </w:r>
    </w:p>
    <w:p>
      <w:pPr>
        <w:pStyle w:val="BookText"/>
        <w:bidi w:val="0"/>
        <w:jc w:val="both"/>
        <w:rPr/>
      </w:pPr>
      <w:r>
        <w:rPr>
          <w:rFonts w:eastAsia="Times New Roman" w:cs="Times New Roman" w:ascii="Times New Roman" w:hAnsi="Times New Roman"/>
          <w:color w:val="111111"/>
          <w:sz w:val="28"/>
          <w:szCs w:val="28"/>
          <w:lang w:val="en-US"/>
        </w:rPr>
        <w:t>orang-orang ke berbagai penjuru, dan kriteria para sekutu</w:t>
      </w:r>
    </w:p>
    <w:p>
      <w:pPr>
        <w:pStyle w:val="BookText"/>
        <w:bidi w:val="0"/>
        <w:jc w:val="both"/>
        <w:rPr/>
      </w:pPr>
      <w:r>
        <w:rPr>
          <w:rFonts w:eastAsia="Times New Roman" w:cs="Times New Roman" w:ascii="Times New Roman" w:hAnsi="Times New Roman"/>
          <w:color w:val="111111"/>
          <w:sz w:val="28"/>
          <w:szCs w:val="28"/>
          <w:lang w:val="en-US"/>
        </w:rPr>
        <w:t>mereka. Di samping itu, ia juga harus memperhatikan besar</w:t>
      </w:r>
    </w:p>
    <w:p>
      <w:pPr>
        <w:pStyle w:val="BookText"/>
        <w:bidi w:val="0"/>
        <w:jc w:val="both"/>
        <w:rPr/>
      </w:pPr>
      <w:r>
        <w:rPr>
          <w:rFonts w:eastAsia="Times New Roman" w:cs="Times New Roman" w:ascii="Times New Roman" w:hAnsi="Times New Roman"/>
          <w:color w:val="111111"/>
          <w:sz w:val="28"/>
          <w:szCs w:val="28"/>
          <w:lang w:val="en-US"/>
        </w:rPr>
        <w:t>usaha mereka untuk meneliti berita yang sedang berkembang</w:t>
      </w:r>
    </w:p>
    <w:p>
      <w:pPr>
        <w:pStyle w:val="BookText"/>
        <w:bidi w:val="0"/>
        <w:jc w:val="both"/>
        <w:rPr/>
      </w:pPr>
      <w:r>
        <w:rPr>
          <w:rFonts w:eastAsia="Times New Roman" w:cs="Times New Roman" w:ascii="Times New Roman" w:hAnsi="Times New Roman"/>
          <w:color w:val="111111"/>
          <w:sz w:val="28"/>
          <w:szCs w:val="28"/>
          <w:lang w:val="en-US"/>
        </w:rPr>
        <w:t>di dalam negara, propaganda-propaganda bohong, kadar</w:t>
      </w:r>
    </w:p>
    <w:p>
      <w:pPr>
        <w:pStyle w:val="BookText"/>
        <w:bidi w:val="0"/>
        <w:jc w:val="both"/>
        <w:rPr/>
      </w:pPr>
      <w:r>
        <w:rPr>
          <w:rFonts w:eastAsia="Times New Roman" w:cs="Times New Roman" w:ascii="Times New Roman" w:hAnsi="Times New Roman"/>
          <w:color w:val="111111"/>
          <w:sz w:val="28"/>
          <w:szCs w:val="28"/>
          <w:lang w:val="en-US"/>
        </w:rPr>
        <w:t>pengetahuan mereka tentang urusan dalam negeri dan luar</w:t>
      </w:r>
    </w:p>
    <w:p>
      <w:pPr>
        <w:pStyle w:val="BookText"/>
        <w:bidi w:val="0"/>
        <w:jc w:val="both"/>
        <w:rPr/>
      </w:pPr>
      <w:r>
        <w:rPr>
          <w:rFonts w:eastAsia="Times New Roman" w:cs="Times New Roman" w:ascii="Times New Roman" w:hAnsi="Times New Roman"/>
          <w:color w:val="111111"/>
          <w:sz w:val="28"/>
          <w:szCs w:val="28"/>
          <w:lang w:val="en-US"/>
        </w:rPr>
        <w:t>negeri masyarakat. Ia harus memanfaatkan sekutu-sekutu</w:t>
      </w:r>
    </w:p>
    <w:p>
      <w:pPr>
        <w:pStyle w:val="BookText"/>
        <w:bidi w:val="0"/>
        <w:jc w:val="both"/>
        <w:rPr/>
      </w:pPr>
      <w:r>
        <w:rPr>
          <w:rFonts w:eastAsia="Times New Roman" w:cs="Times New Roman" w:ascii="Times New Roman" w:hAnsi="Times New Roman"/>
          <w:color w:val="111111"/>
          <w:sz w:val="28"/>
          <w:szCs w:val="28"/>
          <w:lang w:val="en-US"/>
        </w:rPr>
        <w:t>dekat mereka yang mengetahui seluruh rahasia mereka.</w:t>
      </w:r>
      <w:r>
        <w:rPr>
          <w:rStyle w:val="FootnoteAnchor"/>
        </w:rPr>
        <w:footnoteReference w:id="398"/>
      </w:r>
    </w:p>
    <w:p>
      <w:pPr>
        <w:pStyle w:val="Heading6"/>
        <w:numPr>
          <w:ilvl w:val="5"/>
          <w:numId w:val="1"/>
        </w:numPr>
        <w:bidi w:val="0"/>
        <w:jc w:val="left"/>
        <w:rPr/>
      </w:pPr>
      <w:bookmarkStart w:id="488" w:name="__RefHeading___Toc5040459_581953129"/>
      <w:bookmarkStart w:id="489" w:name="_Toc186"/>
      <w:bookmarkEnd w:id="488"/>
      <w:r>
        <w:rPr/>
        <w:t>Menyimpan Informasi</w:t>
      </w:r>
      <w:bookmarkEnd w:id="489"/>
    </w:p>
    <w:p>
      <w:pPr>
        <w:pStyle w:val="BookText"/>
        <w:bidi w:val="0"/>
        <w:jc w:val="both"/>
        <w:rPr/>
      </w:pPr>
      <w:r>
        <w:rPr>
          <w:rFonts w:eastAsia="Times New Roman" w:cs="Times New Roman" w:ascii="Times New Roman" w:hAnsi="Times New Roman"/>
          <w:color w:val="111111"/>
          <w:sz w:val="28"/>
          <w:szCs w:val="28"/>
          <w:lang w:val="en-US"/>
        </w:rPr>
        <w:t>Titik kekuatan dan kelemahan sebuah negara serta seluruh</w:t>
      </w:r>
    </w:p>
    <w:p>
      <w:pPr>
        <w:pStyle w:val="BookText"/>
        <w:bidi w:val="0"/>
        <w:jc w:val="both"/>
        <w:rPr/>
      </w:pPr>
      <w:r>
        <w:rPr>
          <w:rFonts w:eastAsia="Times New Roman" w:cs="Times New Roman" w:ascii="Times New Roman" w:hAnsi="Times New Roman"/>
          <w:color w:val="111111"/>
          <w:sz w:val="28"/>
          <w:szCs w:val="28"/>
          <w:lang w:val="en-US"/>
        </w:rPr>
        <w:t>informasi berkenaan dengan masalah ini termasuk salah satu</w:t>
      </w:r>
    </w:p>
    <w:p>
      <w:pPr>
        <w:pStyle w:val="BookText"/>
        <w:bidi w:val="0"/>
        <w:jc w:val="both"/>
        <w:rPr/>
      </w:pPr>
      <w:r>
        <w:rPr>
          <w:rFonts w:eastAsia="Times New Roman" w:cs="Times New Roman" w:ascii="Times New Roman" w:hAnsi="Times New Roman"/>
          <w:color w:val="111111"/>
          <w:sz w:val="28"/>
          <w:szCs w:val="28"/>
          <w:lang w:val="en-US"/>
        </w:rPr>
        <w:t>hal penting yang harus tersimpan secara rahasia. Kerahasiaan</w:t>
      </w:r>
    </w:p>
    <w:p>
      <w:pPr>
        <w:pStyle w:val="BookText"/>
        <w:bidi w:val="0"/>
        <w:jc w:val="both"/>
        <w:rPr/>
      </w:pPr>
      <w:r>
        <w:rPr>
          <w:rFonts w:eastAsia="Times New Roman" w:cs="Times New Roman" w:ascii="Times New Roman" w:hAnsi="Times New Roman"/>
          <w:color w:val="111111"/>
          <w:sz w:val="28"/>
          <w:szCs w:val="28"/>
          <w:lang w:val="en-US"/>
        </w:rPr>
        <w:t>ini akan menjadikan negara mampu untuk merenungkan,</w:t>
      </w:r>
    </w:p>
    <w:p>
      <w:pPr>
        <w:pStyle w:val="BookText"/>
        <w:bidi w:val="0"/>
        <w:jc w:val="both"/>
        <w:rPr/>
      </w:pPr>
      <w:r>
        <w:rPr>
          <w:rFonts w:eastAsia="Times New Roman" w:cs="Times New Roman" w:ascii="Times New Roman" w:hAnsi="Times New Roman"/>
          <w:color w:val="111111"/>
          <w:sz w:val="28"/>
          <w:szCs w:val="28"/>
          <w:lang w:val="en-US"/>
        </w:rPr>
        <w:t>mengelola, dan mengambil kebijakan yang benar, serta</w:t>
      </w:r>
    </w:p>
    <w:p>
      <w:pPr>
        <w:pStyle w:val="BookText"/>
        <w:bidi w:val="0"/>
        <w:jc w:val="both"/>
        <w:rPr/>
      </w:pPr>
      <w:r>
        <w:rPr>
          <w:rFonts w:eastAsia="Times New Roman" w:cs="Times New Roman" w:ascii="Times New Roman" w:hAnsi="Times New Roman"/>
          <w:color w:val="111111"/>
          <w:sz w:val="28"/>
          <w:szCs w:val="28"/>
          <w:lang w:val="en-US"/>
        </w:rPr>
        <w:t>terpelihara dari bahaya seluruh penentangan yang dilancarkan</w:t>
      </w:r>
    </w:p>
    <w:p>
      <w:pPr>
        <w:pStyle w:val="BookText"/>
        <w:bidi w:val="0"/>
        <w:jc w:val="both"/>
        <w:rPr/>
      </w:pPr>
      <w:r>
        <w:rPr>
          <w:rFonts w:eastAsia="Times New Roman" w:cs="Times New Roman" w:ascii="Times New Roman" w:hAnsi="Times New Roman"/>
          <w:color w:val="111111"/>
          <w:sz w:val="28"/>
          <w:szCs w:val="28"/>
          <w:lang w:val="en-US"/>
        </w:rPr>
        <w:t>dari dalam maupun luar negeri.</w:t>
      </w:r>
      <w:r>
        <w:rPr>
          <w:rStyle w:val="FootnoteAnchor"/>
        </w:rPr>
        <w:footnoteReference w:id="399"/>
      </w:r>
      <w:r>
        <w:rPr>
          <w:rFonts w:eastAsia="Times New Roman" w:cs="Times New Roman" w:ascii="Times New Roman" w:hAnsi="Times New Roman"/>
          <w:color w:val="111111"/>
          <w:sz w:val="28"/>
          <w:szCs w:val="28"/>
          <w:lang w:val="en-US"/>
        </w:rPr>
        <w:t>Untuk keperluan ini, harus</w:t>
      </w:r>
    </w:p>
    <w:p>
      <w:pPr>
        <w:pStyle w:val="BookText"/>
        <w:bidi w:val="0"/>
        <w:jc w:val="both"/>
        <w:rPr/>
      </w:pPr>
      <w:r>
        <w:rPr>
          <w:rFonts w:eastAsia="Times New Roman" w:cs="Times New Roman" w:ascii="Times New Roman" w:hAnsi="Times New Roman"/>
          <w:color w:val="111111"/>
          <w:sz w:val="28"/>
          <w:szCs w:val="28"/>
          <w:lang w:val="en-US"/>
        </w:rPr>
        <w:t>dibentuk sebuah lembaga atau instansi yang menyimpan dan</w:t>
      </w:r>
    </w:p>
    <w:p>
      <w:pPr>
        <w:pStyle w:val="BookText"/>
        <w:bidi w:val="0"/>
        <w:jc w:val="both"/>
        <w:rPr/>
      </w:pPr>
      <w:r>
        <w:rPr>
          <w:rFonts w:eastAsia="Times New Roman" w:cs="Times New Roman" w:ascii="Times New Roman" w:hAnsi="Times New Roman"/>
          <w:color w:val="111111"/>
          <w:sz w:val="28"/>
          <w:szCs w:val="28"/>
          <w:lang w:val="en-US"/>
        </w:rPr>
        <w:t>memelihara seluruh rahasia negara.</w:t>
      </w:r>
    </w:p>
    <w:p>
      <w:pPr>
        <w:pStyle w:val="BookText"/>
        <w:bidi w:val="0"/>
        <w:jc w:val="both"/>
        <w:rPr/>
      </w:pPr>
      <w:r>
        <w:rPr>
          <w:rFonts w:eastAsia="Times New Roman" w:cs="Times New Roman" w:ascii="Times New Roman" w:hAnsi="Times New Roman"/>
          <w:color w:val="111111"/>
          <w:sz w:val="28"/>
          <w:szCs w:val="28"/>
          <w:lang w:val="en-US"/>
        </w:rPr>
        <w:t>Dari satu sisi, melihat urgensi musyawarah, cara untuk</w:t>
      </w:r>
    </w:p>
    <w:p>
      <w:pPr>
        <w:pStyle w:val="BookText"/>
        <w:bidi w:val="0"/>
        <w:jc w:val="both"/>
        <w:rPr/>
      </w:pPr>
      <w:r>
        <w:rPr>
          <w:rFonts w:eastAsia="Times New Roman" w:cs="Times New Roman" w:ascii="Times New Roman" w:hAnsi="Times New Roman"/>
          <w:color w:val="111111"/>
          <w:sz w:val="28"/>
          <w:szCs w:val="28"/>
          <w:lang w:val="en-US"/>
        </w:rPr>
        <w:t>memelihara rahasia adalah pemimpin politis harus mengambil</w:t>
      </w:r>
    </w:p>
    <w:p>
      <w:pPr>
        <w:pStyle w:val="BookText"/>
        <w:bidi w:val="0"/>
        <w:jc w:val="both"/>
        <w:rPr/>
      </w:pPr>
      <w:r>
        <w:rPr>
          <w:rFonts w:eastAsia="Times New Roman" w:cs="Times New Roman" w:ascii="Times New Roman" w:hAnsi="Times New Roman"/>
          <w:color w:val="111111"/>
          <w:sz w:val="28"/>
          <w:szCs w:val="28"/>
          <w:lang w:val="en-US"/>
        </w:rPr>
        <w:t>orang-orang yang memiliki komitmen, berjiwa mulia, dan</w:t>
      </w:r>
    </w:p>
    <w:p>
      <w:pPr>
        <w:pStyle w:val="BookText"/>
        <w:bidi w:val="0"/>
        <w:jc w:val="both"/>
        <w:rPr/>
      </w:pPr>
      <w:r>
        <w:rPr>
          <w:rFonts w:eastAsia="Times New Roman" w:cs="Times New Roman" w:ascii="Times New Roman" w:hAnsi="Times New Roman"/>
          <w:color w:val="111111"/>
          <w:sz w:val="28"/>
          <w:szCs w:val="28"/>
          <w:lang w:val="en-US"/>
        </w:rPr>
        <w:t>berakal sebagai teman musyawarah. Orang-orang semacam</w:t>
      </w:r>
    </w:p>
    <w:p>
      <w:pPr>
        <w:pStyle w:val="BookText"/>
        <w:bidi w:val="0"/>
        <w:jc w:val="both"/>
        <w:rPr/>
      </w:pPr>
      <w:r>
        <w:rPr>
          <w:rFonts w:eastAsia="Times New Roman" w:cs="Times New Roman" w:ascii="Times New Roman" w:hAnsi="Times New Roman"/>
          <w:color w:val="111111"/>
          <w:sz w:val="28"/>
          <w:szCs w:val="28"/>
          <w:lang w:val="en-US"/>
        </w:rPr>
        <w:t>ini tidak akan membocorkan keputusan dan kebijakan negara</w:t>
      </w:r>
    </w:p>
    <w:p>
      <w:pPr>
        <w:pStyle w:val="BookText"/>
        <w:bidi w:val="0"/>
        <w:jc w:val="both"/>
        <w:rPr/>
      </w:pPr>
      <w:r>
        <w:rPr>
          <w:rFonts w:eastAsia="Times New Roman" w:cs="Times New Roman" w:ascii="Times New Roman" w:hAnsi="Times New Roman"/>
          <w:color w:val="111111"/>
          <w:sz w:val="28"/>
          <w:szCs w:val="28"/>
          <w:lang w:val="en-US"/>
        </w:rPr>
        <w:t>kepada orang lain. Lebih dari itu, usaha sebagian orang yang</w:t>
      </w:r>
    </w:p>
    <w:p>
      <w:pPr>
        <w:pStyle w:val="BookText"/>
        <w:bidi w:val="0"/>
        <w:jc w:val="both"/>
        <w:rPr/>
      </w:pPr>
      <w:r>
        <w:rPr>
          <w:rFonts w:eastAsia="Times New Roman" w:cs="Times New Roman" w:ascii="Times New Roman" w:hAnsi="Times New Roman"/>
          <w:color w:val="111111"/>
          <w:sz w:val="28"/>
          <w:szCs w:val="28"/>
          <w:lang w:val="en-US"/>
        </w:rPr>
        <w:t>berakal lemah dan sangat mungkin membocorkan informasi</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penting negara kepada orang lain atau diperalat oleh pihak </w:t>
      </w:r>
      <w:bookmarkStart w:id="490" w:name="pg5866_38415"/>
    </w:p>
    <w:p>
      <w:pPr>
        <w:pStyle w:val="BookText"/>
        <w:bidi w:val="0"/>
        <w:rPr/>
      </w:pPr>
      <w:bookmarkEnd w:id="490"/>
      <w:r>
        <w:rPr>
          <w:rFonts w:eastAsia="Times New Roman" w:cs="Times New Roman" w:ascii="Times New Roman" w:hAnsi="Times New Roman"/>
          <w:color w:val="111111"/>
          <w:sz w:val="28"/>
          <w:szCs w:val="28"/>
          <w:lang w:val="en-US"/>
        </w:rPr>
        <w:t>musuh guna membongkar informasi rahasia negara dapat</w:t>
      </w:r>
    </w:p>
    <w:p>
      <w:pPr>
        <w:pStyle w:val="BookText"/>
        <w:bidi w:val="0"/>
        <w:jc w:val="both"/>
        <w:rPr/>
      </w:pPr>
      <w:r>
        <w:rPr>
          <w:rFonts w:eastAsia="Times New Roman" w:cs="Times New Roman" w:ascii="Times New Roman" w:hAnsi="Times New Roman"/>
          <w:color w:val="111111"/>
          <w:sz w:val="28"/>
          <w:szCs w:val="28"/>
          <w:lang w:val="en-US"/>
        </w:rPr>
        <w:t>dicegah.</w:t>
      </w:r>
    </w:p>
    <w:p>
      <w:pPr>
        <w:pStyle w:val="BookText"/>
        <w:bidi w:val="0"/>
        <w:jc w:val="both"/>
        <w:rPr/>
      </w:pPr>
      <w:r>
        <w:rPr>
          <w:rFonts w:eastAsia="Times New Roman" w:cs="Times New Roman" w:ascii="Times New Roman" w:hAnsi="Times New Roman"/>
          <w:color w:val="111111"/>
          <w:sz w:val="28"/>
          <w:szCs w:val="28"/>
          <w:lang w:val="en-US"/>
        </w:rPr>
        <w:t>Begitu pula, setelah keputusan diambil, dengan cara</w:t>
      </w:r>
    </w:p>
    <w:p>
      <w:pPr>
        <w:pStyle w:val="BookText"/>
        <w:bidi w:val="0"/>
        <w:jc w:val="both"/>
        <w:rPr/>
      </w:pPr>
      <w:r>
        <w:rPr>
          <w:rFonts w:eastAsia="Times New Roman" w:cs="Times New Roman" w:ascii="Times New Roman" w:hAnsi="Times New Roman"/>
          <w:color w:val="111111"/>
          <w:sz w:val="28"/>
          <w:szCs w:val="28"/>
          <w:lang w:val="en-US"/>
        </w:rPr>
        <w:t>mencampur-aduk antara tindakan yang menjadi fondasi</w:t>
      </w:r>
    </w:p>
    <w:p>
      <w:pPr>
        <w:pStyle w:val="BookText"/>
        <w:bidi w:val="0"/>
        <w:jc w:val="both"/>
        <w:rPr/>
      </w:pPr>
      <w:r>
        <w:rPr>
          <w:rFonts w:eastAsia="Times New Roman" w:cs="Times New Roman" w:ascii="Times New Roman" w:hAnsi="Times New Roman"/>
          <w:color w:val="111111"/>
          <w:sz w:val="28"/>
          <w:szCs w:val="28"/>
          <w:lang w:val="en-US"/>
        </w:rPr>
        <w:t>utama keputusan dan tindakan yang menjadi titik kontradiksi</w:t>
      </w:r>
    </w:p>
    <w:p>
      <w:pPr>
        <w:pStyle w:val="BookText"/>
        <w:bidi w:val="0"/>
        <w:jc w:val="both"/>
        <w:rPr/>
      </w:pPr>
      <w:r>
        <w:rPr>
          <w:rFonts w:eastAsia="Times New Roman" w:cs="Times New Roman" w:ascii="Times New Roman" w:hAnsi="Times New Roman"/>
          <w:color w:val="111111"/>
          <w:sz w:val="28"/>
          <w:szCs w:val="28"/>
          <w:lang w:val="en-US"/>
        </w:rPr>
        <w:t>keputusan ini, usaha orang lain untuk mengetahui keputusan</w:t>
      </w:r>
    </w:p>
    <w:p>
      <w:pPr>
        <w:pStyle w:val="BookText"/>
        <w:bidi w:val="0"/>
        <w:jc w:val="both"/>
        <w:rPr/>
      </w:pPr>
      <w:r>
        <w:rPr>
          <w:rFonts w:eastAsia="Times New Roman" w:cs="Times New Roman" w:ascii="Times New Roman" w:hAnsi="Times New Roman"/>
          <w:color w:val="111111"/>
          <w:sz w:val="28"/>
          <w:szCs w:val="28"/>
          <w:lang w:val="en-US"/>
        </w:rPr>
        <w:t>ini dapat dicegah. Artinya, dengan cara menghindari kehendak</w:t>
      </w:r>
    </w:p>
    <w:p>
      <w:pPr>
        <w:pStyle w:val="BookText"/>
        <w:bidi w:val="0"/>
        <w:jc w:val="both"/>
        <w:rPr/>
      </w:pPr>
      <w:r>
        <w:rPr>
          <w:rFonts w:eastAsia="Times New Roman" w:cs="Times New Roman" w:ascii="Times New Roman" w:hAnsi="Times New Roman"/>
          <w:color w:val="111111"/>
          <w:sz w:val="28"/>
          <w:szCs w:val="28"/>
          <w:lang w:val="en-US"/>
        </w:rPr>
        <w:t>untuk condong kepada salah satu sisi; sisi keputusan dan sisi</w:t>
      </w:r>
    </w:p>
    <w:p>
      <w:pPr>
        <w:pStyle w:val="BookText"/>
        <w:bidi w:val="0"/>
        <w:jc w:val="both"/>
        <w:rPr/>
      </w:pPr>
      <w:r>
        <w:rPr>
          <w:rFonts w:eastAsia="Times New Roman" w:cs="Times New Roman" w:ascii="Times New Roman" w:hAnsi="Times New Roman"/>
          <w:color w:val="111111"/>
          <w:sz w:val="28"/>
          <w:szCs w:val="28"/>
          <w:lang w:val="en-US"/>
        </w:rPr>
        <w:t>kontradiksi keputusan, keputusan yang telah diambil akan</w:t>
      </w:r>
    </w:p>
    <w:p>
      <w:pPr>
        <w:pStyle w:val="BookText"/>
        <w:bidi w:val="0"/>
        <w:jc w:val="both"/>
        <w:rPr/>
      </w:pPr>
      <w:r>
        <w:rPr>
          <w:rFonts w:eastAsia="Times New Roman" w:cs="Times New Roman" w:ascii="Times New Roman" w:hAnsi="Times New Roman"/>
          <w:color w:val="111111"/>
          <w:sz w:val="28"/>
          <w:szCs w:val="28"/>
          <w:lang w:val="en-US"/>
        </w:rPr>
        <w:t>tetap terpelihara. Oleh karena itu, sekalipun dengan cara</w:t>
      </w:r>
    </w:p>
    <w:p>
      <w:pPr>
        <w:pStyle w:val="BookText"/>
        <w:bidi w:val="0"/>
        <w:jc w:val="both"/>
        <w:rPr/>
      </w:pPr>
      <w:r>
        <w:rPr>
          <w:rFonts w:eastAsia="Times New Roman" w:cs="Times New Roman" w:ascii="Times New Roman" w:hAnsi="Times New Roman"/>
          <w:color w:val="111111"/>
          <w:sz w:val="28"/>
          <w:szCs w:val="28"/>
          <w:lang w:val="en-US"/>
        </w:rPr>
        <w:t>menelaah tindakan-tindakan negara, pihak musuh tidak akan</w:t>
      </w:r>
    </w:p>
    <w:p>
      <w:pPr>
        <w:pStyle w:val="BookText"/>
        <w:bidi w:val="0"/>
        <w:jc w:val="both"/>
        <w:rPr/>
      </w:pPr>
      <w:r>
        <w:rPr>
          <w:rFonts w:eastAsia="Times New Roman" w:cs="Times New Roman" w:ascii="Times New Roman" w:hAnsi="Times New Roman"/>
          <w:color w:val="111111"/>
          <w:sz w:val="28"/>
          <w:szCs w:val="28"/>
          <w:lang w:val="en-US"/>
        </w:rPr>
        <w:t>dapat menyimpulkan keputusan yang telah diambil olehnya</w:t>
      </w:r>
    </w:p>
    <w:p>
      <w:pPr>
        <w:pStyle w:val="BookText"/>
        <w:bidi w:val="0"/>
        <w:jc w:val="both"/>
        <w:rPr/>
      </w:pPr>
      <w:r>
        <w:rPr>
          <w:rFonts w:eastAsia="Times New Roman" w:cs="Times New Roman" w:ascii="Times New Roman" w:hAnsi="Times New Roman"/>
          <w:color w:val="111111"/>
          <w:sz w:val="28"/>
          <w:szCs w:val="28"/>
          <w:lang w:val="en-US"/>
        </w:rPr>
        <w:t>dan juga tidak dapat mengetahui urusan rahasianya.</w:t>
      </w:r>
      <w:r>
        <w:rPr>
          <w:rStyle w:val="FootnoteAnchor"/>
        </w:rPr>
        <w:footnoteReference w:id="400"/>
      </w:r>
      <w:r>
        <w:rPr>
          <w:rFonts w:eastAsia="Times New Roman" w:cs="Times New Roman" w:ascii="Times New Roman" w:hAnsi="Times New Roman"/>
          <w:color w:val="111111"/>
          <w:sz w:val="28"/>
          <w:szCs w:val="28"/>
          <w:lang w:val="en-US"/>
        </w:rPr>
        <w:t>Jika</w:t>
      </w:r>
    </w:p>
    <w:p>
      <w:pPr>
        <w:pStyle w:val="BookText"/>
        <w:bidi w:val="0"/>
        <w:jc w:val="both"/>
        <w:rPr/>
      </w:pPr>
      <w:r>
        <w:rPr>
          <w:rFonts w:eastAsia="Times New Roman" w:cs="Times New Roman" w:ascii="Times New Roman" w:hAnsi="Times New Roman"/>
          <w:color w:val="111111"/>
          <w:sz w:val="28"/>
          <w:szCs w:val="28"/>
          <w:lang w:val="en-US"/>
        </w:rPr>
        <w:t>musuh mengetahui informasi rahasia negara melalui jalan apa</w:t>
      </w:r>
    </w:p>
    <w:p>
      <w:pPr>
        <w:pStyle w:val="BookText"/>
        <w:bidi w:val="0"/>
        <w:jc w:val="both"/>
        <w:rPr/>
      </w:pPr>
      <w:r>
        <w:rPr>
          <w:rFonts w:eastAsia="Times New Roman" w:cs="Times New Roman" w:ascii="Times New Roman" w:hAnsi="Times New Roman"/>
          <w:color w:val="111111"/>
          <w:sz w:val="28"/>
          <w:szCs w:val="28"/>
          <w:lang w:val="en-US"/>
        </w:rPr>
        <w:t>pun, maka negara, dengan penuh kesabaran dan ketenangan,</w:t>
      </w:r>
    </w:p>
    <w:p>
      <w:pPr>
        <w:pStyle w:val="BookText"/>
        <w:bidi w:val="0"/>
        <w:jc w:val="both"/>
        <w:rPr/>
      </w:pPr>
      <w:r>
        <w:rPr>
          <w:rFonts w:eastAsia="Times New Roman" w:cs="Times New Roman" w:ascii="Times New Roman" w:hAnsi="Times New Roman"/>
          <w:color w:val="111111"/>
          <w:sz w:val="28"/>
          <w:szCs w:val="28"/>
          <w:lang w:val="en-US"/>
        </w:rPr>
        <w:t>harus menentukan kebijakan yang layak sesuai dengan kondisi</w:t>
      </w:r>
    </w:p>
    <w:p>
      <w:pPr>
        <w:pStyle w:val="BookText"/>
        <w:bidi w:val="0"/>
        <w:jc w:val="both"/>
        <w:rPr/>
      </w:pPr>
      <w:r>
        <w:rPr>
          <w:rFonts w:eastAsia="Times New Roman" w:cs="Times New Roman" w:ascii="Times New Roman" w:hAnsi="Times New Roman"/>
          <w:color w:val="111111"/>
          <w:sz w:val="28"/>
          <w:szCs w:val="28"/>
          <w:lang w:val="en-US"/>
        </w:rPr>
        <w:t>baru ini.</w:t>
      </w:r>
    </w:p>
    <w:p>
      <w:pPr>
        <w:pStyle w:val="Heading6"/>
        <w:numPr>
          <w:ilvl w:val="5"/>
          <w:numId w:val="1"/>
        </w:numPr>
        <w:bidi w:val="0"/>
        <w:jc w:val="left"/>
        <w:rPr/>
      </w:pPr>
      <w:bookmarkStart w:id="491" w:name="__RefHeading___Toc5040461_581953129"/>
      <w:bookmarkStart w:id="492" w:name="_Toc187"/>
      <w:bookmarkEnd w:id="491"/>
      <w:r>
        <w:rPr/>
        <w:t>d. Musyawarah</w:t>
      </w:r>
      <w:bookmarkEnd w:id="492"/>
    </w:p>
    <w:p>
      <w:pPr>
        <w:pStyle w:val="BookText"/>
        <w:bidi w:val="0"/>
        <w:jc w:val="both"/>
        <w:rPr/>
      </w:pPr>
      <w:r>
        <w:rPr>
          <w:rFonts w:eastAsia="Times New Roman" w:cs="Times New Roman" w:ascii="Times New Roman" w:hAnsi="Times New Roman"/>
          <w:color w:val="111111"/>
          <w:sz w:val="28"/>
          <w:szCs w:val="28"/>
          <w:lang w:val="en-US"/>
        </w:rPr>
        <w:t>Mengorek informasi adalah sebuah tahapan yang sangat</w:t>
      </w:r>
    </w:p>
    <w:p>
      <w:pPr>
        <w:pStyle w:val="BookText"/>
        <w:bidi w:val="0"/>
        <w:jc w:val="both"/>
        <w:rPr/>
      </w:pPr>
      <w:r>
        <w:rPr>
          <w:rFonts w:eastAsia="Times New Roman" w:cs="Times New Roman" w:ascii="Times New Roman" w:hAnsi="Times New Roman"/>
          <w:color w:val="111111"/>
          <w:sz w:val="28"/>
          <w:szCs w:val="28"/>
          <w:lang w:val="en-US"/>
        </w:rPr>
        <w:t>fundamental untuk menentukan keputusan dan memanajemen</w:t>
      </w:r>
    </w:p>
    <w:p>
      <w:pPr>
        <w:pStyle w:val="BookText"/>
        <w:bidi w:val="0"/>
        <w:jc w:val="both"/>
        <w:rPr/>
      </w:pPr>
      <w:r>
        <w:rPr>
          <w:rFonts w:eastAsia="Times New Roman" w:cs="Times New Roman" w:ascii="Times New Roman" w:hAnsi="Times New Roman"/>
          <w:color w:val="111111"/>
          <w:sz w:val="28"/>
          <w:szCs w:val="28"/>
          <w:lang w:val="en-US"/>
        </w:rPr>
        <w:t>urusan sosial. Setelah informasi berhasil diperoleh, pemimpin</w:t>
      </w:r>
    </w:p>
    <w:p>
      <w:pPr>
        <w:pStyle w:val="BookText"/>
        <w:bidi w:val="0"/>
        <w:jc w:val="both"/>
        <w:rPr/>
      </w:pPr>
      <w:r>
        <w:rPr>
          <w:rFonts w:eastAsia="Times New Roman" w:cs="Times New Roman" w:ascii="Times New Roman" w:hAnsi="Times New Roman"/>
          <w:color w:val="111111"/>
          <w:sz w:val="28"/>
          <w:szCs w:val="28"/>
          <w:lang w:val="en-US"/>
        </w:rPr>
        <w:t>politis tidak boleh mengambil keputusan atau menentukan</w:t>
      </w:r>
    </w:p>
    <w:p>
      <w:pPr>
        <w:pStyle w:val="BookText"/>
        <w:bidi w:val="0"/>
        <w:jc w:val="both"/>
        <w:rPr/>
      </w:pPr>
      <w:r>
        <w:rPr>
          <w:rFonts w:eastAsia="Times New Roman" w:cs="Times New Roman" w:ascii="Times New Roman" w:hAnsi="Times New Roman"/>
          <w:color w:val="111111"/>
          <w:sz w:val="28"/>
          <w:szCs w:val="28"/>
          <w:lang w:val="en-US"/>
        </w:rPr>
        <w:t>sebuah tindakan secara tergesa-gesa. Alasannya, kemungkinan</w:t>
      </w:r>
    </w:p>
    <w:p>
      <w:pPr>
        <w:pStyle w:val="BookText"/>
        <w:bidi w:val="0"/>
        <w:jc w:val="both"/>
        <w:rPr/>
      </w:pPr>
      <w:r>
        <w:rPr>
          <w:rFonts w:eastAsia="Times New Roman" w:cs="Times New Roman" w:ascii="Times New Roman" w:hAnsi="Times New Roman"/>
          <w:color w:val="111111"/>
          <w:sz w:val="28"/>
          <w:szCs w:val="28"/>
          <w:lang w:val="en-US"/>
        </w:rPr>
        <w:t>mengambil keputusan yang salah sangat besar. Sebagai</w:t>
      </w:r>
    </w:p>
    <w:p>
      <w:pPr>
        <w:pStyle w:val="BookText"/>
        <w:bidi w:val="0"/>
        <w:jc w:val="both"/>
        <w:rPr/>
      </w:pPr>
      <w:r>
        <w:rPr>
          <w:rFonts w:eastAsia="Times New Roman" w:cs="Times New Roman" w:ascii="Times New Roman" w:hAnsi="Times New Roman"/>
          <w:color w:val="111111"/>
          <w:sz w:val="28"/>
          <w:szCs w:val="28"/>
          <w:lang w:val="en-US"/>
        </w:rPr>
        <w:t>gantinya, ia harus bermusyawarah dengan para ahli. Mereka</w:t>
      </w:r>
    </w:p>
    <w:p>
      <w:pPr>
        <w:pStyle w:val="BookText"/>
        <w:bidi w:val="0"/>
        <w:jc w:val="both"/>
        <w:rPr/>
      </w:pPr>
      <w:r>
        <w:rPr>
          <w:rFonts w:eastAsia="Times New Roman" w:cs="Times New Roman" w:ascii="Times New Roman" w:hAnsi="Times New Roman"/>
          <w:color w:val="111111"/>
          <w:sz w:val="28"/>
          <w:szCs w:val="28"/>
          <w:lang w:val="en-US"/>
        </w:rPr>
        <w:t>memiliki kekuatan berpikir, berpendapat, merenung, dan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melihat masalah dengan jeli. Dengan bantuan pandangan </w:t>
      </w:r>
    </w:p>
    <w:p>
      <w:pPr>
        <w:pStyle w:val="BookText"/>
        <w:bidi w:val="0"/>
        <w:rPr/>
      </w:pPr>
      <w:r>
        <w:rPr>
          <w:rFonts w:eastAsia="Times New Roman" w:cs="Times New Roman" w:ascii="Times New Roman" w:hAnsi="Times New Roman"/>
          <w:color w:val="111111"/>
          <w:sz w:val="28"/>
          <w:szCs w:val="28"/>
          <w:lang w:val="en-US"/>
        </w:rPr>
        <w:t>mereka, ia dapat memperoleh pandangan dan keputusan yang</w:t>
      </w:r>
    </w:p>
    <w:p>
      <w:pPr>
        <w:pStyle w:val="BookText"/>
        <w:bidi w:val="0"/>
        <w:jc w:val="both"/>
        <w:rPr/>
      </w:pPr>
      <w:r>
        <w:rPr>
          <w:rFonts w:eastAsia="Times New Roman" w:cs="Times New Roman" w:ascii="Times New Roman" w:hAnsi="Times New Roman"/>
          <w:color w:val="111111"/>
          <w:sz w:val="28"/>
          <w:szCs w:val="28"/>
          <w:lang w:val="en-US"/>
        </w:rPr>
        <w:t>kokoh.</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Untuk keperluan ini, pemimpin politik harus mendekatkan</w:t>
      </w:r>
    </w:p>
    <w:p>
      <w:pPr>
        <w:pStyle w:val="BookText"/>
        <w:bidi w:val="0"/>
        <w:jc w:val="both"/>
        <w:rPr/>
      </w:pPr>
      <w:r>
        <w:rPr>
          <w:rFonts w:eastAsia="Times New Roman" w:cs="Times New Roman" w:ascii="Times New Roman" w:hAnsi="Times New Roman"/>
          <w:color w:val="111111"/>
          <w:sz w:val="28"/>
          <w:szCs w:val="28"/>
          <w:lang w:val="en-US"/>
        </w:rPr>
        <w:t>diri-nya kepada orang-orang yang memiliki keutamaan</w:t>
      </w:r>
    </w:p>
    <w:p>
      <w:pPr>
        <w:pStyle w:val="BookText"/>
        <w:bidi w:val="0"/>
        <w:jc w:val="both"/>
        <w:rPr/>
      </w:pPr>
      <w:r>
        <w:rPr>
          <w:rFonts w:eastAsia="Times New Roman" w:cs="Times New Roman" w:ascii="Times New Roman" w:hAnsi="Times New Roman"/>
          <w:color w:val="111111"/>
          <w:sz w:val="28"/>
          <w:szCs w:val="28"/>
          <w:lang w:val="en-US"/>
        </w:rPr>
        <w:t>dan bermusyawarah dengan orang-orang yang berakal.</w:t>
      </w:r>
    </w:p>
    <w:p>
      <w:pPr>
        <w:pStyle w:val="BookText"/>
        <w:bidi w:val="0"/>
        <w:jc w:val="both"/>
        <w:rPr/>
      </w:pPr>
      <w:r>
        <w:rPr>
          <w:rFonts w:eastAsia="Times New Roman" w:cs="Times New Roman" w:ascii="Times New Roman" w:hAnsi="Times New Roman"/>
          <w:color w:val="111111"/>
          <w:sz w:val="28"/>
          <w:szCs w:val="28"/>
          <w:lang w:val="en-US"/>
        </w:rPr>
        <w:t>Dengan cara ini, pendapatnya akan menjadi kokoh dan dapat</w:t>
      </w:r>
    </w:p>
    <w:p>
      <w:pPr>
        <w:pStyle w:val="BookText"/>
        <w:bidi w:val="0"/>
        <w:jc w:val="both"/>
        <w:rPr/>
      </w:pPr>
      <w:r>
        <w:rPr>
          <w:rFonts w:eastAsia="Times New Roman" w:cs="Times New Roman" w:ascii="Times New Roman" w:hAnsi="Times New Roman"/>
          <w:color w:val="111111"/>
          <w:sz w:val="28"/>
          <w:szCs w:val="28"/>
          <w:lang w:val="en-US"/>
        </w:rPr>
        <w:t>menentukan keputusan dengan berlandaskan padanya.</w:t>
      </w:r>
    </w:p>
    <w:p>
      <w:pPr>
        <w:pStyle w:val="BookText"/>
        <w:bidi w:val="0"/>
        <w:jc w:val="both"/>
        <w:rPr/>
      </w:pPr>
      <w:r>
        <w:rPr>
          <w:rFonts w:eastAsia="Times New Roman" w:cs="Times New Roman" w:ascii="Times New Roman" w:hAnsi="Times New Roman"/>
          <w:color w:val="111111"/>
          <w:sz w:val="28"/>
          <w:szCs w:val="28"/>
          <w:lang w:val="en-US"/>
        </w:rPr>
        <w:t>Dengan demikian, selurut rakyat juga akan berpikiran bahwa</w:t>
      </w:r>
    </w:p>
    <w:p>
      <w:pPr>
        <w:pStyle w:val="BookText"/>
        <w:bidi w:val="0"/>
        <w:jc w:val="both"/>
        <w:rPr/>
      </w:pPr>
      <w:r>
        <w:rPr>
          <w:rFonts w:eastAsia="Times New Roman" w:cs="Times New Roman" w:ascii="Times New Roman" w:hAnsi="Times New Roman"/>
          <w:color w:val="111111"/>
          <w:sz w:val="28"/>
          <w:szCs w:val="28"/>
          <w:lang w:val="en-US"/>
        </w:rPr>
        <w:t>pandangan pemimpin memiliki kekuatan yang sama dengan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orang lain.</w:t>
      </w:r>
      <w:r>
        <w:rPr>
          <w:rStyle w:val="FootnoteAnchor"/>
        </w:rPr>
        <w:footnoteReference w:id="402"/>
      </w:r>
      <w:bookmarkStart w:id="493" w:name="pg5866_38419"/>
    </w:p>
    <w:p>
      <w:pPr>
        <w:pStyle w:val="Heading2"/>
        <w:numPr>
          <w:ilvl w:val="1"/>
          <w:numId w:val="1"/>
        </w:numPr>
        <w:bidi w:val="0"/>
        <w:jc w:val="left"/>
        <w:rPr/>
      </w:pPr>
      <w:bookmarkStart w:id="494" w:name="__RefHeading___Toc5040463_581953129"/>
      <w:bookmarkStart w:id="495" w:name="_Toc188"/>
      <w:bookmarkEnd w:id="493"/>
      <w:bookmarkEnd w:id="494"/>
      <w:r>
        <w:rPr/>
        <w:t>Bab 5</w:t>
      </w:r>
      <w:bookmarkEnd w:id="495"/>
    </w:p>
    <w:p>
      <w:pPr>
        <w:pStyle w:val="Heading3"/>
        <w:numPr>
          <w:ilvl w:val="2"/>
          <w:numId w:val="1"/>
        </w:numPr>
        <w:bidi w:val="0"/>
        <w:jc w:val="left"/>
        <w:rPr/>
      </w:pPr>
      <w:bookmarkStart w:id="496" w:name="__RefHeading___Toc5040465_581953129"/>
      <w:bookmarkStart w:id="497" w:name="_Toc189"/>
      <w:bookmarkEnd w:id="496"/>
      <w:r>
        <w:rPr/>
        <w:t>Kesimpulan</w:t>
      </w:r>
      <w:bookmarkEnd w:id="497"/>
    </w:p>
    <w:p>
      <w:pPr>
        <w:pStyle w:val="BookText"/>
        <w:bidi w:val="0"/>
        <w:jc w:val="both"/>
        <w:rPr/>
      </w:pPr>
      <w:r>
        <w:rPr>
          <w:rFonts w:eastAsia="Times New Roman" w:cs="Times New Roman" w:ascii="Times New Roman" w:hAnsi="Times New Roman"/>
          <w:color w:val="111111"/>
          <w:sz w:val="28"/>
          <w:szCs w:val="28"/>
          <w:lang w:val="en-US"/>
        </w:rPr>
        <w:t>Khajeh Nashiruddin Thusi memandang manusia melalui</w:t>
      </w:r>
    </w:p>
    <w:p>
      <w:pPr>
        <w:pStyle w:val="BookText"/>
        <w:bidi w:val="0"/>
        <w:jc w:val="both"/>
        <w:rPr/>
      </w:pPr>
      <w:r>
        <w:rPr>
          <w:rFonts w:eastAsia="Times New Roman" w:cs="Times New Roman" w:ascii="Times New Roman" w:hAnsi="Times New Roman"/>
          <w:color w:val="111111"/>
          <w:sz w:val="28"/>
          <w:szCs w:val="28"/>
          <w:lang w:val="en-US"/>
        </w:rPr>
        <w:t>jendela tauhid. Dengan berlandaskan pada titik awal dan</w:t>
      </w:r>
    </w:p>
    <w:p>
      <w:pPr>
        <w:pStyle w:val="BookText"/>
        <w:bidi w:val="0"/>
        <w:jc w:val="both"/>
        <w:rPr/>
      </w:pPr>
      <w:r>
        <w:rPr>
          <w:rFonts w:eastAsia="Times New Roman" w:cs="Times New Roman" w:ascii="Times New Roman" w:hAnsi="Times New Roman"/>
          <w:color w:val="111111"/>
          <w:sz w:val="28"/>
          <w:szCs w:val="28"/>
          <w:lang w:val="en-US"/>
        </w:rPr>
        <w:t>titik akhir kehidupan manusia, Khajeh mengutarakan defi nisi,</w:t>
      </w:r>
    </w:p>
    <w:p>
      <w:pPr>
        <w:pStyle w:val="BookText"/>
        <w:bidi w:val="0"/>
        <w:jc w:val="both"/>
        <w:rPr/>
      </w:pPr>
      <w:r>
        <w:rPr>
          <w:rFonts w:eastAsia="Times New Roman" w:cs="Times New Roman" w:ascii="Times New Roman" w:hAnsi="Times New Roman"/>
          <w:color w:val="111111"/>
          <w:sz w:val="28"/>
          <w:szCs w:val="28"/>
          <w:lang w:val="en-US"/>
        </w:rPr>
        <w:t>menjelaskan substansi, dan seluruh kebutuhan manusia.</w:t>
      </w:r>
    </w:p>
    <w:p>
      <w:pPr>
        <w:pStyle w:val="BookText"/>
        <w:bidi w:val="0"/>
        <w:jc w:val="both"/>
        <w:rPr/>
      </w:pPr>
      <w:r>
        <w:rPr>
          <w:rFonts w:eastAsia="Times New Roman" w:cs="Times New Roman" w:ascii="Times New Roman" w:hAnsi="Times New Roman"/>
          <w:color w:val="111111"/>
          <w:sz w:val="28"/>
          <w:szCs w:val="28"/>
          <w:lang w:val="en-US"/>
        </w:rPr>
        <w:t>Berdasarkan perspektif ini, Khajeh menilai bahwa manajemen</w:t>
      </w:r>
    </w:p>
    <w:p>
      <w:pPr>
        <w:pStyle w:val="BookText"/>
        <w:bidi w:val="0"/>
        <w:jc w:val="both"/>
        <w:rPr/>
      </w:pPr>
      <w:r>
        <w:rPr>
          <w:rFonts w:eastAsia="Times New Roman" w:cs="Times New Roman" w:ascii="Times New Roman" w:hAnsi="Times New Roman"/>
          <w:color w:val="111111"/>
          <w:sz w:val="28"/>
          <w:szCs w:val="28"/>
          <w:lang w:val="en-US"/>
        </w:rPr>
        <w:t>politik memiliki akar dalam tabiat manusia. Ia meyakini</w:t>
      </w:r>
    </w:p>
    <w:p>
      <w:pPr>
        <w:pStyle w:val="BookText"/>
        <w:bidi w:val="0"/>
        <w:jc w:val="both"/>
        <w:rPr/>
      </w:pPr>
      <w:r>
        <w:rPr>
          <w:rFonts w:eastAsia="Times New Roman" w:cs="Times New Roman" w:ascii="Times New Roman" w:hAnsi="Times New Roman"/>
          <w:color w:val="111111"/>
          <w:sz w:val="28"/>
          <w:szCs w:val="28"/>
          <w:lang w:val="en-US"/>
        </w:rPr>
        <w:t>bahwa manusia adalah makhluk Allah yang di permulaan</w:t>
      </w:r>
    </w:p>
    <w:p>
      <w:pPr>
        <w:pStyle w:val="BookText"/>
        <w:bidi w:val="0"/>
        <w:jc w:val="both"/>
        <w:rPr/>
      </w:pPr>
      <w:r>
        <w:rPr>
          <w:rFonts w:eastAsia="Times New Roman" w:cs="Times New Roman" w:ascii="Times New Roman" w:hAnsi="Times New Roman"/>
          <w:color w:val="111111"/>
          <w:sz w:val="28"/>
          <w:szCs w:val="28"/>
          <w:lang w:val="en-US"/>
        </w:rPr>
        <w:t>wujud berada jauh dari titik kesempurnaan. Akan tetapi, ia</w:t>
      </w:r>
    </w:p>
    <w:p>
      <w:pPr>
        <w:pStyle w:val="BookText"/>
        <w:bidi w:val="0"/>
        <w:jc w:val="both"/>
        <w:rPr/>
      </w:pPr>
      <w:r>
        <w:rPr>
          <w:rFonts w:eastAsia="Times New Roman" w:cs="Times New Roman" w:ascii="Times New Roman" w:hAnsi="Times New Roman"/>
          <w:color w:val="111111"/>
          <w:sz w:val="28"/>
          <w:szCs w:val="28"/>
          <w:lang w:val="en-US"/>
        </w:rPr>
        <w:t>diciptakan untuk menggapai kesempurnaan ini.</w:t>
      </w:r>
    </w:p>
    <w:p>
      <w:pPr>
        <w:pStyle w:val="BookText"/>
        <w:bidi w:val="0"/>
        <w:jc w:val="both"/>
        <w:rPr/>
      </w:pPr>
      <w:r>
        <w:rPr>
          <w:rFonts w:eastAsia="Times New Roman" w:cs="Times New Roman" w:ascii="Times New Roman" w:hAnsi="Times New Roman"/>
          <w:color w:val="111111"/>
          <w:sz w:val="28"/>
          <w:szCs w:val="28"/>
          <w:lang w:val="en-US"/>
        </w:rPr>
        <w:t>Manusia adalah makhluk yang termulia. Guna mencapai</w:t>
      </w:r>
    </w:p>
    <w:p>
      <w:pPr>
        <w:pStyle w:val="BookText"/>
        <w:bidi w:val="0"/>
        <w:jc w:val="both"/>
        <w:rPr/>
      </w:pPr>
      <w:r>
        <w:rPr>
          <w:rFonts w:eastAsia="Times New Roman" w:cs="Times New Roman" w:ascii="Times New Roman" w:hAnsi="Times New Roman"/>
          <w:color w:val="111111"/>
          <w:sz w:val="28"/>
          <w:szCs w:val="28"/>
          <w:lang w:val="en-US"/>
        </w:rPr>
        <w:t>kesempurnaan, ia memiliki jalan, tujuan, fasilitas, dan kondisi</w:t>
      </w:r>
    </w:p>
    <w:p>
      <w:pPr>
        <w:pStyle w:val="BookText"/>
        <w:bidi w:val="0"/>
        <w:jc w:val="both"/>
        <w:rPr/>
      </w:pPr>
      <w:r>
        <w:rPr>
          <w:rFonts w:eastAsia="Times New Roman" w:cs="Times New Roman" w:ascii="Times New Roman" w:hAnsi="Times New Roman"/>
          <w:color w:val="111111"/>
          <w:sz w:val="28"/>
          <w:szCs w:val="28"/>
          <w:lang w:val="en-US"/>
        </w:rPr>
        <w:t>yang sangat khusus. Seluruh faktor dan sebab ini, melihat</w:t>
      </w:r>
    </w:p>
    <w:p>
      <w:pPr>
        <w:pStyle w:val="BookText"/>
        <w:bidi w:val="0"/>
        <w:jc w:val="both"/>
        <w:rPr/>
      </w:pPr>
      <w:r>
        <w:rPr>
          <w:rFonts w:eastAsia="Times New Roman" w:cs="Times New Roman" w:ascii="Times New Roman" w:hAnsi="Times New Roman"/>
          <w:color w:val="111111"/>
          <w:sz w:val="28"/>
          <w:szCs w:val="28"/>
          <w:lang w:val="en-US"/>
        </w:rPr>
        <w:t>kriteria yang dimiliki oleh tabiat manusia, hanya dapat</w:t>
      </w:r>
    </w:p>
    <w:p>
      <w:pPr>
        <w:pStyle w:val="BookText"/>
        <w:bidi w:val="0"/>
        <w:jc w:val="both"/>
        <w:rPr/>
      </w:pPr>
      <w:r>
        <w:rPr>
          <w:rFonts w:eastAsia="Times New Roman" w:cs="Times New Roman" w:ascii="Times New Roman" w:hAnsi="Times New Roman"/>
          <w:color w:val="111111"/>
          <w:sz w:val="28"/>
          <w:szCs w:val="28"/>
          <w:lang w:val="en-US"/>
        </w:rPr>
        <w:t>termanifestasi dalam sebuah masyarakat politik dan kehidupan</w:t>
      </w:r>
    </w:p>
    <w:p>
      <w:pPr>
        <w:pStyle w:val="BookText"/>
        <w:bidi w:val="0"/>
        <w:jc w:val="both"/>
        <w:rPr/>
      </w:pPr>
      <w:r>
        <w:rPr>
          <w:rFonts w:eastAsia="Times New Roman" w:cs="Times New Roman" w:ascii="Times New Roman" w:hAnsi="Times New Roman"/>
          <w:color w:val="111111"/>
          <w:sz w:val="28"/>
          <w:szCs w:val="28"/>
          <w:lang w:val="en-US"/>
        </w:rPr>
        <w:t>politik. Atas dasar ini, membangun diri, menyucikan etika,</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pengajaran, dan pendidikan yang benar adalah syarat asli </w:t>
      </w:r>
    </w:p>
    <w:p>
      <w:pPr>
        <w:pStyle w:val="BookText"/>
        <w:bidi w:val="0"/>
        <w:rPr/>
      </w:pPr>
      <w:r>
        <w:rPr>
          <w:rFonts w:eastAsia="Times New Roman" w:cs="Times New Roman" w:ascii="Times New Roman" w:hAnsi="Times New Roman"/>
          <w:color w:val="111111"/>
          <w:sz w:val="28"/>
          <w:szCs w:val="28"/>
          <w:lang w:val="en-US"/>
        </w:rPr>
        <w:t>untuk menggapai kesempurnaan dan kebahagiaan akhir jiwa</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Dari sisi yang lain, menggapai kesempurnaan tanpa</w:t>
      </w:r>
    </w:p>
    <w:p>
      <w:pPr>
        <w:pStyle w:val="BookText"/>
        <w:bidi w:val="0"/>
        <w:jc w:val="both"/>
        <w:rPr/>
      </w:pPr>
      <w:r>
        <w:rPr>
          <w:rFonts w:eastAsia="Times New Roman" w:cs="Times New Roman" w:ascii="Times New Roman" w:hAnsi="Times New Roman"/>
          <w:color w:val="111111"/>
          <w:sz w:val="28"/>
          <w:szCs w:val="28"/>
          <w:lang w:val="en-US"/>
        </w:rPr>
        <w:t>kelanggengan tubuh manusia adalah suatu hal yang mustahil.</w:t>
      </w:r>
    </w:p>
    <w:p>
      <w:pPr>
        <w:pStyle w:val="BookText"/>
        <w:bidi w:val="0"/>
        <w:jc w:val="both"/>
        <w:rPr/>
      </w:pPr>
      <w:r>
        <w:rPr>
          <w:rFonts w:eastAsia="Times New Roman" w:cs="Times New Roman" w:ascii="Times New Roman" w:hAnsi="Times New Roman"/>
          <w:color w:val="111111"/>
          <w:sz w:val="28"/>
          <w:szCs w:val="28"/>
          <w:lang w:val="en-US"/>
        </w:rPr>
        <w:t>Oleh karena itu, menjamin seluruh kebutuhan material</w:t>
      </w:r>
    </w:p>
    <w:p>
      <w:pPr>
        <w:pStyle w:val="BookText"/>
        <w:bidi w:val="0"/>
        <w:jc w:val="both"/>
        <w:rPr/>
      </w:pPr>
      <w:r>
        <w:rPr>
          <w:rFonts w:eastAsia="Times New Roman" w:cs="Times New Roman" w:ascii="Times New Roman" w:hAnsi="Times New Roman"/>
          <w:color w:val="111111"/>
          <w:sz w:val="28"/>
          <w:szCs w:val="28"/>
          <w:lang w:val="en-US"/>
        </w:rPr>
        <w:t>manusia untuk menggapai kesempurnaan adalah satu hal</w:t>
      </w:r>
    </w:p>
    <w:p>
      <w:pPr>
        <w:pStyle w:val="BookText"/>
        <w:bidi w:val="0"/>
        <w:jc w:val="both"/>
        <w:rPr/>
      </w:pPr>
      <w:r>
        <w:rPr>
          <w:rFonts w:eastAsia="Times New Roman" w:cs="Times New Roman" w:ascii="Times New Roman" w:hAnsi="Times New Roman"/>
          <w:color w:val="111111"/>
          <w:sz w:val="28"/>
          <w:szCs w:val="28"/>
          <w:lang w:val="en-US"/>
        </w:rPr>
        <w:t>yang sangat urgen. Untuk itu, Khajeh Nashiruddin Thusi,</w:t>
      </w:r>
    </w:p>
    <w:p>
      <w:pPr>
        <w:pStyle w:val="BookText"/>
        <w:bidi w:val="0"/>
        <w:jc w:val="both"/>
        <w:rPr/>
      </w:pPr>
      <w:r>
        <w:rPr>
          <w:rFonts w:eastAsia="Times New Roman" w:cs="Times New Roman" w:ascii="Times New Roman" w:hAnsi="Times New Roman"/>
          <w:color w:val="111111"/>
          <w:sz w:val="28"/>
          <w:szCs w:val="28"/>
          <w:lang w:val="en-US"/>
        </w:rPr>
        <w:t>sembari mengutamakan kebahagiaan hakiki, menilai bahwa</w:t>
      </w:r>
    </w:p>
    <w:p>
      <w:pPr>
        <w:pStyle w:val="BookText"/>
        <w:bidi w:val="0"/>
        <w:jc w:val="both"/>
        <w:rPr/>
      </w:pPr>
      <w:r>
        <w:rPr>
          <w:rFonts w:eastAsia="Times New Roman" w:cs="Times New Roman" w:ascii="Times New Roman" w:hAnsi="Times New Roman"/>
          <w:color w:val="111111"/>
          <w:sz w:val="28"/>
          <w:szCs w:val="28"/>
          <w:lang w:val="en-US"/>
        </w:rPr>
        <w:t>kebutuhan material adalah sangat urgen dan merupakan syarat</w:t>
      </w:r>
    </w:p>
    <w:p>
      <w:pPr>
        <w:pStyle w:val="BookText"/>
        <w:bidi w:val="0"/>
        <w:jc w:val="both"/>
        <w:rPr/>
      </w:pPr>
      <w:r>
        <w:rPr>
          <w:rFonts w:eastAsia="Times New Roman" w:cs="Times New Roman" w:ascii="Times New Roman" w:hAnsi="Times New Roman"/>
          <w:color w:val="111111"/>
          <w:sz w:val="28"/>
          <w:szCs w:val="28"/>
          <w:lang w:val="en-US"/>
        </w:rPr>
        <w:t>yang harus dipenuhi untuk menggapai sebuah kebahagiaan</w:t>
      </w:r>
    </w:p>
    <w:p>
      <w:pPr>
        <w:pStyle w:val="BookText"/>
        <w:bidi w:val="0"/>
        <w:jc w:val="both"/>
        <w:rPr/>
      </w:pPr>
      <w:r>
        <w:rPr>
          <w:rFonts w:eastAsia="Times New Roman" w:cs="Times New Roman" w:ascii="Times New Roman" w:hAnsi="Times New Roman"/>
          <w:color w:val="111111"/>
          <w:sz w:val="28"/>
          <w:szCs w:val="28"/>
          <w:lang w:val="en-US"/>
        </w:rPr>
        <w:t>yang hakiki.</w:t>
      </w:r>
    </w:p>
    <w:p>
      <w:pPr>
        <w:pStyle w:val="BookText"/>
        <w:bidi w:val="0"/>
        <w:jc w:val="both"/>
        <w:rPr/>
      </w:pPr>
      <w:r>
        <w:rPr>
          <w:rFonts w:eastAsia="Times New Roman" w:cs="Times New Roman" w:ascii="Times New Roman" w:hAnsi="Times New Roman"/>
          <w:color w:val="111111"/>
          <w:sz w:val="28"/>
          <w:szCs w:val="28"/>
          <w:lang w:val="en-US"/>
        </w:rPr>
        <w:t>Berdasarkan hal ini, Khajeh Nashiruddin Thusi</w:t>
      </w:r>
    </w:p>
    <w:p>
      <w:pPr>
        <w:pStyle w:val="BookText"/>
        <w:bidi w:val="0"/>
        <w:jc w:val="both"/>
        <w:rPr/>
      </w:pPr>
      <w:r>
        <w:rPr>
          <w:rFonts w:eastAsia="Times New Roman" w:cs="Times New Roman" w:ascii="Times New Roman" w:hAnsi="Times New Roman"/>
          <w:color w:val="111111"/>
          <w:sz w:val="28"/>
          <w:szCs w:val="28"/>
          <w:lang w:val="en-US"/>
        </w:rPr>
        <w:t>memandang manajemen politik dengan dua orientasi.</w:t>
      </w:r>
    </w:p>
    <w:p>
      <w:pPr>
        <w:pStyle w:val="BookText"/>
        <w:bidi w:val="0"/>
        <w:jc w:val="both"/>
        <w:rPr/>
      </w:pPr>
      <w:r>
        <w:rPr>
          <w:rFonts w:eastAsia="Times New Roman" w:cs="Times New Roman" w:ascii="Times New Roman" w:hAnsi="Times New Roman"/>
          <w:color w:val="111111"/>
          <w:sz w:val="28"/>
          <w:szCs w:val="28"/>
          <w:lang w:val="en-US"/>
        </w:rPr>
        <w:t>Artinya, manajemen politik harus mempersiapkan seluruh</w:t>
      </w:r>
    </w:p>
    <w:p>
      <w:pPr>
        <w:pStyle w:val="BookText"/>
        <w:bidi w:val="0"/>
        <w:jc w:val="both"/>
        <w:rPr/>
      </w:pPr>
      <w:r>
        <w:rPr>
          <w:rFonts w:eastAsia="Times New Roman" w:cs="Times New Roman" w:ascii="Times New Roman" w:hAnsi="Times New Roman"/>
          <w:color w:val="111111"/>
          <w:sz w:val="28"/>
          <w:szCs w:val="28"/>
          <w:lang w:val="en-US"/>
        </w:rPr>
        <w:t>kebutuhan material masyarakat, serta memanajemen seluruh</w:t>
      </w:r>
    </w:p>
    <w:p>
      <w:pPr>
        <w:pStyle w:val="BookText"/>
        <w:bidi w:val="0"/>
        <w:jc w:val="both"/>
        <w:rPr/>
      </w:pPr>
      <w:r>
        <w:rPr>
          <w:rFonts w:eastAsia="Times New Roman" w:cs="Times New Roman" w:ascii="Times New Roman" w:hAnsi="Times New Roman"/>
          <w:color w:val="111111"/>
          <w:sz w:val="28"/>
          <w:szCs w:val="28"/>
          <w:lang w:val="en-US"/>
        </w:rPr>
        <w:t>faktor dan lahan yang dapat mengantarkan manusia kepada</w:t>
      </w:r>
    </w:p>
    <w:p>
      <w:pPr>
        <w:pStyle w:val="BookText"/>
        <w:bidi w:val="0"/>
        <w:jc w:val="both"/>
        <w:rPr/>
      </w:pPr>
      <w:r>
        <w:rPr>
          <w:rFonts w:eastAsia="Times New Roman" w:cs="Times New Roman" w:ascii="Times New Roman" w:hAnsi="Times New Roman"/>
          <w:color w:val="111111"/>
          <w:sz w:val="28"/>
          <w:szCs w:val="28"/>
          <w:lang w:val="en-US"/>
        </w:rPr>
        <w:t>kesempurnaan dan kebahagiaan. Dengan demikian, seluruh</w:t>
      </w:r>
    </w:p>
    <w:p>
      <w:pPr>
        <w:pStyle w:val="BookText"/>
        <w:bidi w:val="0"/>
        <w:jc w:val="both"/>
        <w:rPr/>
      </w:pPr>
      <w:r>
        <w:rPr>
          <w:rFonts w:eastAsia="Times New Roman" w:cs="Times New Roman" w:ascii="Times New Roman" w:hAnsi="Times New Roman"/>
          <w:color w:val="111111"/>
          <w:sz w:val="28"/>
          <w:szCs w:val="28"/>
          <w:lang w:val="en-US"/>
        </w:rPr>
        <w:t>kebutuhan yang diperlukan untuk menggapai keutamaan dan</w:t>
      </w:r>
    </w:p>
    <w:p>
      <w:pPr>
        <w:pStyle w:val="BookText"/>
        <w:bidi w:val="0"/>
        <w:jc w:val="both"/>
        <w:rPr/>
      </w:pPr>
      <w:r>
        <w:rPr>
          <w:rFonts w:eastAsia="Times New Roman" w:cs="Times New Roman" w:ascii="Times New Roman" w:hAnsi="Times New Roman"/>
          <w:color w:val="111111"/>
          <w:sz w:val="28"/>
          <w:szCs w:val="28"/>
          <w:lang w:val="en-US"/>
        </w:rPr>
        <w:t>kebahagiaan dapat terjamin. Dan lebih penting dari semua ini,</w:t>
      </w:r>
    </w:p>
    <w:p>
      <w:pPr>
        <w:pStyle w:val="BookText"/>
        <w:bidi w:val="0"/>
        <w:jc w:val="both"/>
        <w:rPr/>
      </w:pPr>
      <w:r>
        <w:rPr>
          <w:rFonts w:eastAsia="Times New Roman" w:cs="Times New Roman" w:ascii="Times New Roman" w:hAnsi="Times New Roman"/>
          <w:color w:val="111111"/>
          <w:sz w:val="28"/>
          <w:szCs w:val="28"/>
          <w:lang w:val="en-US"/>
        </w:rPr>
        <w:t>demi menggapai keutamaan material dan spiritual yang lebih</w:t>
      </w:r>
    </w:p>
    <w:p>
      <w:pPr>
        <w:pStyle w:val="BookText"/>
        <w:bidi w:val="0"/>
        <w:jc w:val="both"/>
        <w:rPr/>
      </w:pPr>
      <w:r>
        <w:rPr>
          <w:rFonts w:eastAsia="Times New Roman" w:cs="Times New Roman" w:ascii="Times New Roman" w:hAnsi="Times New Roman"/>
          <w:color w:val="111111"/>
          <w:sz w:val="28"/>
          <w:szCs w:val="28"/>
          <w:lang w:val="en-US"/>
        </w:rPr>
        <w:t>banyak serta mencapai pengetahuan dan kebahagiaan, seluruh</w:t>
      </w:r>
    </w:p>
    <w:p>
      <w:pPr>
        <w:pStyle w:val="BookText"/>
        <w:bidi w:val="0"/>
        <w:jc w:val="both"/>
        <w:rPr/>
      </w:pPr>
      <w:r>
        <w:rPr>
          <w:rFonts w:eastAsia="Times New Roman" w:cs="Times New Roman" w:ascii="Times New Roman" w:hAnsi="Times New Roman"/>
          <w:color w:val="111111"/>
          <w:sz w:val="28"/>
          <w:szCs w:val="28"/>
          <w:lang w:val="en-US"/>
        </w:rPr>
        <w:t>kebutuhan ini menjadi sebuah fasilitas yang transendental.</w:t>
      </w:r>
    </w:p>
    <w:p>
      <w:pPr>
        <w:pStyle w:val="BookText"/>
        <w:bidi w:val="0"/>
        <w:jc w:val="both"/>
        <w:rPr/>
      </w:pPr>
      <w:r>
        <w:rPr>
          <w:rFonts w:eastAsia="Times New Roman" w:cs="Times New Roman" w:ascii="Times New Roman" w:hAnsi="Times New Roman"/>
          <w:color w:val="111111"/>
          <w:sz w:val="28"/>
          <w:szCs w:val="28"/>
          <w:lang w:val="en-US"/>
        </w:rPr>
        <w:t>Sembari menolak sistem manajemen politik defi sien,</w:t>
      </w:r>
    </w:p>
    <w:p>
      <w:pPr>
        <w:pStyle w:val="BookText"/>
        <w:bidi w:val="0"/>
        <w:jc w:val="both"/>
        <w:rPr/>
      </w:pPr>
      <w:r>
        <w:rPr>
          <w:rFonts w:eastAsia="Times New Roman" w:cs="Times New Roman" w:ascii="Times New Roman" w:hAnsi="Times New Roman"/>
          <w:color w:val="111111"/>
          <w:sz w:val="28"/>
          <w:szCs w:val="28"/>
          <w:lang w:val="en-US"/>
        </w:rPr>
        <w:t>Khajeh Nashiruddin Thusi memperkenalkan sistem manajemen</w:t>
      </w:r>
    </w:p>
    <w:p>
      <w:pPr>
        <w:pStyle w:val="BookText"/>
        <w:bidi w:val="0"/>
        <w:jc w:val="both"/>
        <w:rPr/>
      </w:pPr>
      <w:r>
        <w:rPr>
          <w:rFonts w:eastAsia="Times New Roman" w:cs="Times New Roman" w:ascii="Times New Roman" w:hAnsi="Times New Roman"/>
          <w:color w:val="111111"/>
          <w:sz w:val="28"/>
          <w:szCs w:val="28"/>
          <w:lang w:val="en-US"/>
        </w:rPr>
        <w:t>politik ideal sebagai sebuah sistem manajemen politik yang</w:t>
      </w:r>
    </w:p>
    <w:p>
      <w:pPr>
        <w:pStyle w:val="BookText"/>
        <w:bidi w:val="0"/>
        <w:jc w:val="both"/>
        <w:rPr/>
      </w:pPr>
      <w:r>
        <w:rPr>
          <w:rFonts w:eastAsia="Times New Roman" w:cs="Times New Roman" w:ascii="Times New Roman" w:hAnsi="Times New Roman"/>
          <w:color w:val="111111"/>
          <w:sz w:val="28"/>
          <w:szCs w:val="28"/>
          <w:lang w:val="en-US"/>
        </w:rPr>
        <w:t>komprehensif dan sempurna. Dengan mementingkan keserasian</w:t>
      </w:r>
    </w:p>
    <w:p>
      <w:pPr>
        <w:pStyle w:val="BookText"/>
        <w:bidi w:val="0"/>
        <w:jc w:val="both"/>
        <w:rPr/>
      </w:pPr>
      <w:r>
        <w:rPr>
          <w:rFonts w:eastAsia="Times New Roman" w:cs="Times New Roman" w:ascii="Times New Roman" w:hAnsi="Times New Roman"/>
          <w:color w:val="111111"/>
          <w:sz w:val="28"/>
          <w:szCs w:val="28"/>
          <w:lang w:val="en-US"/>
        </w:rPr>
        <w:t>antara kehendak anggota masyarakat dan kehendak pemimpin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politis, ia memperkenalkan sebuah sistem manajemen politik </w:t>
      </w:r>
    </w:p>
    <w:p>
      <w:pPr>
        <w:pStyle w:val="BookText"/>
        <w:bidi w:val="0"/>
        <w:rPr/>
      </w:pPr>
      <w:r>
        <w:rPr>
          <w:rFonts w:eastAsia="Times New Roman" w:cs="Times New Roman" w:ascii="Times New Roman" w:hAnsi="Times New Roman"/>
          <w:color w:val="111111"/>
          <w:sz w:val="28"/>
          <w:szCs w:val="28"/>
          <w:lang w:val="en-US"/>
        </w:rPr>
        <w:t>yang salih dan sesuai dengan seluruh jenis masyarakat politis.</w:t>
      </w:r>
    </w:p>
    <w:p>
      <w:pPr>
        <w:pStyle w:val="BookText"/>
        <w:bidi w:val="0"/>
        <w:jc w:val="both"/>
        <w:rPr/>
      </w:pPr>
      <w:r>
        <w:rPr>
          <w:rFonts w:eastAsia="Times New Roman" w:cs="Times New Roman" w:ascii="Times New Roman" w:hAnsi="Times New Roman"/>
          <w:color w:val="111111"/>
          <w:sz w:val="28"/>
          <w:szCs w:val="28"/>
          <w:lang w:val="en-US"/>
        </w:rPr>
        <w:t>Sebagai contoh, ia menentukan tujuh syarat untuk seorang</w:t>
      </w:r>
    </w:p>
    <w:p>
      <w:pPr>
        <w:pStyle w:val="BookText"/>
        <w:bidi w:val="0"/>
        <w:jc w:val="both"/>
        <w:rPr/>
      </w:pPr>
      <w:r>
        <w:rPr>
          <w:rFonts w:eastAsia="Times New Roman" w:cs="Times New Roman" w:ascii="Times New Roman" w:hAnsi="Times New Roman"/>
          <w:color w:val="111111"/>
          <w:sz w:val="28"/>
          <w:szCs w:val="28"/>
          <w:lang w:val="en-US"/>
        </w:rPr>
        <w:t>pemimpin politik ideal yang mengharapkan kemajuan dan</w:t>
      </w:r>
    </w:p>
    <w:p>
      <w:pPr>
        <w:pStyle w:val="BookText"/>
        <w:bidi w:val="0"/>
        <w:jc w:val="both"/>
        <w:rPr/>
      </w:pPr>
      <w:r>
        <w:rPr>
          <w:rFonts w:eastAsia="Times New Roman" w:cs="Times New Roman" w:ascii="Times New Roman" w:hAnsi="Times New Roman"/>
          <w:color w:val="111111"/>
          <w:sz w:val="28"/>
          <w:szCs w:val="28"/>
          <w:lang w:val="en-US"/>
        </w:rPr>
        <w:t>transendensi material dan spiritual secara bersamaan.</w:t>
      </w:r>
    </w:p>
    <w:p>
      <w:pPr>
        <w:pStyle w:val="BookText"/>
        <w:bidi w:val="0"/>
        <w:jc w:val="both"/>
        <w:rPr/>
      </w:pPr>
      <w:r>
        <w:rPr>
          <w:rFonts w:eastAsia="Times New Roman" w:cs="Times New Roman" w:ascii="Times New Roman" w:hAnsi="Times New Roman"/>
          <w:color w:val="111111"/>
          <w:sz w:val="28"/>
          <w:szCs w:val="28"/>
          <w:lang w:val="en-US"/>
        </w:rPr>
        <w:t>Khajeh Nashiruddin Thusi juga menilai bahwa</w:t>
      </w:r>
    </w:p>
    <w:p>
      <w:pPr>
        <w:pStyle w:val="BookText"/>
        <w:bidi w:val="0"/>
        <w:jc w:val="both"/>
        <w:rPr/>
      </w:pPr>
      <w:r>
        <w:rPr>
          <w:rFonts w:eastAsia="Times New Roman" w:cs="Times New Roman" w:ascii="Times New Roman" w:hAnsi="Times New Roman"/>
          <w:color w:val="111111"/>
          <w:sz w:val="28"/>
          <w:szCs w:val="28"/>
          <w:lang w:val="en-US"/>
        </w:rPr>
        <w:t>kepemimpinan dan manajemen politik adalah sebuah tanggung</w:t>
      </w:r>
    </w:p>
    <w:p>
      <w:pPr>
        <w:pStyle w:val="BookText"/>
        <w:bidi w:val="0"/>
        <w:jc w:val="both"/>
        <w:rPr/>
      </w:pPr>
      <w:r>
        <w:rPr>
          <w:rFonts w:eastAsia="Times New Roman" w:cs="Times New Roman" w:ascii="Times New Roman" w:hAnsi="Times New Roman"/>
          <w:color w:val="111111"/>
          <w:sz w:val="28"/>
          <w:szCs w:val="28"/>
          <w:lang w:val="en-US"/>
        </w:rPr>
        <w:t>jawab yang akan dimintai pertanggungjawaban oleh Allah Swt.</w:t>
      </w:r>
    </w:p>
    <w:p>
      <w:pPr>
        <w:pStyle w:val="BookText"/>
        <w:bidi w:val="0"/>
        <w:jc w:val="both"/>
        <w:rPr/>
      </w:pPr>
      <w:r>
        <w:rPr>
          <w:rFonts w:eastAsia="Times New Roman" w:cs="Times New Roman" w:ascii="Times New Roman" w:hAnsi="Times New Roman"/>
          <w:color w:val="111111"/>
          <w:sz w:val="28"/>
          <w:szCs w:val="28"/>
          <w:lang w:val="en-US"/>
        </w:rPr>
        <w:t>Oleh karena itu, kepemimpian ini harus diberikan kepada</w:t>
      </w:r>
    </w:p>
    <w:p>
      <w:pPr>
        <w:pStyle w:val="BookText"/>
        <w:bidi w:val="0"/>
        <w:jc w:val="both"/>
        <w:rPr/>
      </w:pPr>
      <w:r>
        <w:rPr>
          <w:rFonts w:eastAsia="Times New Roman" w:cs="Times New Roman" w:ascii="Times New Roman" w:hAnsi="Times New Roman"/>
          <w:color w:val="111111"/>
          <w:sz w:val="28"/>
          <w:szCs w:val="28"/>
          <w:lang w:val="en-US"/>
        </w:rPr>
        <w:t>seseorang yang paling sempurna dari sisi akal, pengetahuan,</w:t>
      </w:r>
    </w:p>
    <w:p>
      <w:pPr>
        <w:pStyle w:val="BookText"/>
        <w:bidi w:val="0"/>
        <w:jc w:val="both"/>
        <w:rPr/>
      </w:pPr>
      <w:r>
        <w:rPr>
          <w:rFonts w:eastAsia="Times New Roman" w:cs="Times New Roman" w:ascii="Times New Roman" w:hAnsi="Times New Roman"/>
          <w:color w:val="111111"/>
          <w:sz w:val="28"/>
          <w:szCs w:val="28"/>
          <w:lang w:val="en-US"/>
        </w:rPr>
        <w:t>dan keutamaan-keutamaan insani yang lain. Dalam perspektif</w:t>
      </w:r>
    </w:p>
    <w:p>
      <w:pPr>
        <w:pStyle w:val="BookText"/>
        <w:bidi w:val="0"/>
        <w:jc w:val="both"/>
        <w:rPr/>
      </w:pPr>
      <w:r>
        <w:rPr>
          <w:rFonts w:eastAsia="Times New Roman" w:cs="Times New Roman" w:ascii="Times New Roman" w:hAnsi="Times New Roman"/>
          <w:color w:val="111111"/>
          <w:sz w:val="28"/>
          <w:szCs w:val="28"/>
          <w:lang w:val="en-US"/>
        </w:rPr>
        <w:t>Khajeh, pemimpin politik yang hakiki adalah orang yang</w:t>
      </w:r>
    </w:p>
    <w:p>
      <w:pPr>
        <w:pStyle w:val="BookText"/>
        <w:bidi w:val="0"/>
        <w:jc w:val="both"/>
        <w:rPr/>
      </w:pPr>
      <w:r>
        <w:rPr>
          <w:rFonts w:eastAsia="Times New Roman" w:cs="Times New Roman" w:ascii="Times New Roman" w:hAnsi="Times New Roman"/>
          <w:color w:val="111111"/>
          <w:sz w:val="28"/>
          <w:szCs w:val="28"/>
          <w:lang w:val="en-US"/>
        </w:rPr>
        <w:t>memiliki seluruh kriteria dan keutamaan ini, sekalipun secara</w:t>
      </w:r>
    </w:p>
    <w:p>
      <w:pPr>
        <w:pStyle w:val="BookText"/>
        <w:bidi w:val="0"/>
        <w:jc w:val="both"/>
        <w:rPr/>
      </w:pPr>
      <w:r>
        <w:rPr>
          <w:rFonts w:eastAsia="Times New Roman" w:cs="Times New Roman" w:ascii="Times New Roman" w:hAnsi="Times New Roman"/>
          <w:color w:val="111111"/>
          <w:sz w:val="28"/>
          <w:szCs w:val="28"/>
          <w:lang w:val="en-US"/>
        </w:rPr>
        <w:t>lahiriah ia tidak memegang tampuk kekuasaan.</w:t>
      </w:r>
    </w:p>
    <w:p>
      <w:pPr>
        <w:pStyle w:val="BookText"/>
        <w:bidi w:val="0"/>
        <w:jc w:val="both"/>
        <w:rPr/>
      </w:pPr>
      <w:r>
        <w:rPr>
          <w:rFonts w:eastAsia="Times New Roman" w:cs="Times New Roman" w:ascii="Times New Roman" w:hAnsi="Times New Roman"/>
          <w:color w:val="111111"/>
          <w:sz w:val="28"/>
          <w:szCs w:val="28"/>
          <w:lang w:val="en-US"/>
        </w:rPr>
        <w:t>Akhirnya, kami memaparkan perspektif Khajeh</w:t>
      </w:r>
    </w:p>
    <w:p>
      <w:pPr>
        <w:pStyle w:val="BookText"/>
        <w:bidi w:val="0"/>
        <w:jc w:val="both"/>
        <w:rPr/>
      </w:pPr>
      <w:r>
        <w:rPr>
          <w:rFonts w:eastAsia="Times New Roman" w:cs="Times New Roman" w:ascii="Times New Roman" w:hAnsi="Times New Roman"/>
          <w:color w:val="111111"/>
          <w:sz w:val="28"/>
          <w:szCs w:val="28"/>
          <w:lang w:val="en-US"/>
        </w:rPr>
        <w:t>Nashiruddin Thusi tentang tata cara aplikasi manajemen</w:t>
      </w:r>
    </w:p>
    <w:p>
      <w:pPr>
        <w:pStyle w:val="BookText"/>
        <w:bidi w:val="0"/>
        <w:jc w:val="both"/>
        <w:rPr/>
      </w:pPr>
      <w:r>
        <w:rPr>
          <w:rFonts w:eastAsia="Times New Roman" w:cs="Times New Roman" w:ascii="Times New Roman" w:hAnsi="Times New Roman"/>
          <w:color w:val="111111"/>
          <w:sz w:val="28"/>
          <w:szCs w:val="28"/>
          <w:lang w:val="en-US"/>
        </w:rPr>
        <w:t>politik yang transendental di sebuah masyarakat. Dalam hal</w:t>
      </w:r>
    </w:p>
    <w:p>
      <w:pPr>
        <w:pStyle w:val="BookText"/>
        <w:bidi w:val="0"/>
        <w:jc w:val="both"/>
        <w:rPr/>
      </w:pPr>
      <w:r>
        <w:rPr>
          <w:rFonts w:eastAsia="Times New Roman" w:cs="Times New Roman" w:ascii="Times New Roman" w:hAnsi="Times New Roman"/>
          <w:color w:val="111111"/>
          <w:sz w:val="28"/>
          <w:szCs w:val="28"/>
          <w:lang w:val="en-US"/>
        </w:rPr>
        <w:t>ini, regulasi, organisasi, dan manajemen seluruh urusan sosial</w:t>
      </w:r>
    </w:p>
    <w:p>
      <w:pPr>
        <w:pStyle w:val="BookText"/>
        <w:bidi w:val="0"/>
        <w:jc w:val="both"/>
        <w:rPr/>
      </w:pPr>
      <w:r>
        <w:rPr>
          <w:rFonts w:eastAsia="Times New Roman" w:cs="Times New Roman" w:ascii="Times New Roman" w:hAnsi="Times New Roman"/>
          <w:color w:val="111111"/>
          <w:sz w:val="28"/>
          <w:szCs w:val="28"/>
          <w:lang w:val="en-US"/>
        </w:rPr>
        <w:t>sekiranya dapat menciptakan kemakmuran dan ketenteraman</w:t>
      </w:r>
    </w:p>
    <w:p>
      <w:pPr>
        <w:pStyle w:val="BookText"/>
        <w:bidi w:val="0"/>
        <w:jc w:val="both"/>
        <w:rPr/>
      </w:pPr>
      <w:r>
        <w:rPr>
          <w:rFonts w:eastAsia="Times New Roman" w:cs="Times New Roman" w:ascii="Times New Roman" w:hAnsi="Times New Roman"/>
          <w:color w:val="111111"/>
          <w:sz w:val="28"/>
          <w:szCs w:val="28"/>
          <w:lang w:val="en-US"/>
        </w:rPr>
        <w:t>material, serta kesempurnaan teoretis dan praktis anggota</w:t>
      </w:r>
    </w:p>
    <w:p>
      <w:pPr>
        <w:pStyle w:val="BookText"/>
        <w:bidi w:val="0"/>
        <w:jc w:val="both"/>
        <w:rPr/>
      </w:pPr>
      <w:r>
        <w:rPr>
          <w:rFonts w:eastAsia="Times New Roman" w:cs="Times New Roman" w:ascii="Times New Roman" w:hAnsi="Times New Roman"/>
          <w:color w:val="111111"/>
          <w:sz w:val="28"/>
          <w:szCs w:val="28"/>
          <w:lang w:val="en-US"/>
        </w:rPr>
        <w:t>masyarakat memperoleh penekanan khusus darinya.</w:t>
      </w:r>
    </w:p>
    <w:p>
      <w:pPr>
        <w:pStyle w:val="BookText"/>
        <w:bidi w:val="0"/>
        <w:jc w:val="both"/>
        <w:rPr/>
      </w:pPr>
      <w:r>
        <w:rPr>
          <w:rFonts w:eastAsia="Times New Roman" w:cs="Times New Roman" w:ascii="Times New Roman" w:hAnsi="Times New Roman"/>
          <w:color w:val="111111"/>
          <w:sz w:val="28"/>
          <w:szCs w:val="28"/>
          <w:lang w:val="en-US"/>
        </w:rPr>
        <w:t>Kesimpulan akhir, dengan berlandaskan prinsip-prinsip</w:t>
      </w:r>
    </w:p>
    <w:p>
      <w:pPr>
        <w:pStyle w:val="BookText"/>
        <w:bidi w:val="0"/>
        <w:jc w:val="both"/>
        <w:rPr/>
      </w:pPr>
      <w:r>
        <w:rPr>
          <w:rFonts w:eastAsia="Times New Roman" w:cs="Times New Roman" w:ascii="Times New Roman" w:hAnsi="Times New Roman"/>
          <w:color w:val="111111"/>
          <w:sz w:val="28"/>
          <w:szCs w:val="28"/>
          <w:lang w:val="en-US"/>
        </w:rPr>
        <w:t>Khajeh Nashiruddin Thusi yang sangat detail itu, kita dapat</w:t>
      </w:r>
    </w:p>
    <w:p>
      <w:pPr>
        <w:pStyle w:val="BookText"/>
        <w:bidi w:val="0"/>
        <w:jc w:val="both"/>
        <w:rPr/>
      </w:pPr>
      <w:r>
        <w:rPr>
          <w:rFonts w:eastAsia="Times New Roman" w:cs="Times New Roman" w:ascii="Times New Roman" w:hAnsi="Times New Roman"/>
          <w:color w:val="111111"/>
          <w:sz w:val="28"/>
          <w:szCs w:val="28"/>
          <w:lang w:val="en-US"/>
        </w:rPr>
        <w:t>mengklaim bahwa dengan pengetahuan yang sempurna</w:t>
      </w:r>
    </w:p>
    <w:p>
      <w:pPr>
        <w:pStyle w:val="BookText"/>
        <w:bidi w:val="0"/>
        <w:jc w:val="both"/>
        <w:rPr/>
      </w:pPr>
      <w:r>
        <w:rPr>
          <w:rFonts w:eastAsia="Times New Roman" w:cs="Times New Roman" w:ascii="Times New Roman" w:hAnsi="Times New Roman"/>
          <w:color w:val="111111"/>
          <w:sz w:val="28"/>
          <w:szCs w:val="28"/>
          <w:lang w:val="en-US"/>
        </w:rPr>
        <w:t>terhadap substansi manusia dan masyarakat, ia meyakini</w:t>
      </w:r>
    </w:p>
    <w:p>
      <w:pPr>
        <w:pStyle w:val="BookText"/>
        <w:bidi w:val="0"/>
        <w:jc w:val="both"/>
        <w:rPr/>
      </w:pPr>
      <w:r>
        <w:rPr>
          <w:rFonts w:eastAsia="Times New Roman" w:cs="Times New Roman" w:ascii="Times New Roman" w:hAnsi="Times New Roman"/>
          <w:color w:val="111111"/>
          <w:sz w:val="28"/>
          <w:szCs w:val="28"/>
          <w:lang w:val="en-US"/>
        </w:rPr>
        <w:t>sistem manajemen politik ideal yang memperhatikan seluruh</w:t>
      </w:r>
    </w:p>
    <w:p>
      <w:pPr>
        <w:pStyle w:val="BookText"/>
        <w:bidi w:val="0"/>
        <w:jc w:val="both"/>
        <w:rPr/>
      </w:pPr>
      <w:r>
        <w:rPr>
          <w:rFonts w:eastAsia="Times New Roman" w:cs="Times New Roman" w:ascii="Times New Roman" w:hAnsi="Times New Roman"/>
          <w:color w:val="111111"/>
          <w:sz w:val="28"/>
          <w:szCs w:val="28"/>
          <w:lang w:val="en-US"/>
        </w:rPr>
        <w:t>kebutuhan material dan spiritual dengan tetap menekankan</w:t>
      </w:r>
    </w:p>
    <w:p>
      <w:pPr>
        <w:pStyle w:val="BookText"/>
        <w:bidi w:val="0"/>
        <w:jc w:val="both"/>
        <w:rPr/>
      </w:pPr>
      <w:r>
        <w:rPr>
          <w:rFonts w:eastAsia="Times New Roman" w:cs="Times New Roman" w:ascii="Times New Roman" w:hAnsi="Times New Roman"/>
          <w:color w:val="111111"/>
          <w:sz w:val="28"/>
          <w:szCs w:val="28"/>
          <w:lang w:val="en-US"/>
        </w:rPr>
        <w:t>prioritas sebagai satu-satunya manajemen politik yang efektif</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kompeten bagi “peradaban umat manusia”.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98" w:name="pg5866_38427"/>
      <w:bookmarkStart w:id="499" w:name="pg5866_38427"/>
      <w:bookmarkEnd w:id="499"/>
    </w:p>
    <w:p>
      <w:pPr>
        <w:pStyle w:val="Heading2"/>
        <w:numPr>
          <w:ilvl w:val="1"/>
          <w:numId w:val="1"/>
        </w:numPr>
        <w:bidi w:val="0"/>
        <w:jc w:val="left"/>
        <w:rPr/>
      </w:pPr>
      <w:bookmarkStart w:id="500" w:name="pg5866_38427"/>
      <w:bookmarkStart w:id="501" w:name="__RefHeading___Toc5040467_581953129"/>
      <w:bookmarkStart w:id="502" w:name="_Toc190"/>
      <w:bookmarkEnd w:id="500"/>
      <w:bookmarkEnd w:id="501"/>
      <w:r>
        <w:rPr/>
        <w:t>Bibliografi</w:t>
      </w:r>
      <w:bookmarkEnd w:id="502"/>
    </w:p>
    <w:p>
      <w:pPr>
        <w:pStyle w:val="BookText"/>
        <w:bidi w:val="0"/>
        <w:jc w:val="both"/>
        <w:rPr/>
      </w:pPr>
      <w:r>
        <w:rPr>
          <w:rFonts w:eastAsia="Times New Roman" w:cs="Times New Roman" w:ascii="Times New Roman" w:hAnsi="Times New Roman"/>
          <w:color w:val="111111"/>
          <w:sz w:val="28"/>
          <w:szCs w:val="28"/>
          <w:lang w:val="en-US"/>
        </w:rPr>
        <w:t>Amin, Muhsin, A‘yân Al-Syî‘ah, teliti ulang oleh Hasan Amin,</w:t>
      </w:r>
    </w:p>
    <w:p>
      <w:pPr>
        <w:pStyle w:val="BookText"/>
        <w:bidi w:val="0"/>
        <w:jc w:val="both"/>
        <w:rPr/>
      </w:pPr>
      <w:r>
        <w:rPr>
          <w:rFonts w:eastAsia="Times New Roman" w:cs="Times New Roman" w:ascii="Times New Roman" w:hAnsi="Times New Roman"/>
          <w:color w:val="111111"/>
          <w:sz w:val="28"/>
          <w:szCs w:val="28"/>
          <w:lang w:val="en-US"/>
        </w:rPr>
        <w:t>Beirut, Dâr Al-Ta‘âruf li Al-Mathbû‘ât, 1403 H.</w:t>
      </w:r>
    </w:p>
    <w:p>
      <w:pPr>
        <w:pStyle w:val="BookText"/>
        <w:bidi w:val="0"/>
        <w:jc w:val="both"/>
        <w:rPr/>
      </w:pPr>
      <w:r>
        <w:rPr>
          <w:rFonts w:eastAsia="Times New Roman" w:cs="Times New Roman" w:ascii="Times New Roman" w:hAnsi="Times New Roman"/>
          <w:color w:val="111111"/>
          <w:sz w:val="28"/>
          <w:szCs w:val="28"/>
          <w:lang w:val="en-US"/>
        </w:rPr>
        <w:t>Bayoni, Syirin, Mughûlon va Hukûmat-e Ilkhoni dar Iron, Tehran,</w:t>
      </w:r>
    </w:p>
    <w:p>
      <w:pPr>
        <w:pStyle w:val="BookText"/>
        <w:bidi w:val="0"/>
        <w:jc w:val="both"/>
        <w:rPr/>
      </w:pPr>
      <w:r>
        <w:rPr>
          <w:rFonts w:eastAsia="Times New Roman" w:cs="Times New Roman" w:ascii="Times New Roman" w:hAnsi="Times New Roman"/>
          <w:color w:val="111111"/>
          <w:sz w:val="28"/>
          <w:szCs w:val="28"/>
          <w:lang w:val="en-US"/>
        </w:rPr>
        <w:t>Samt, 1379 HS.</w:t>
      </w:r>
    </w:p>
    <w:p>
      <w:pPr>
        <w:pStyle w:val="BookText"/>
        <w:bidi w:val="0"/>
        <w:jc w:val="both"/>
        <w:rPr/>
      </w:pPr>
      <w:r>
        <w:rPr>
          <w:rFonts w:eastAsia="Times New Roman" w:cs="Times New Roman" w:ascii="Times New Roman" w:hAnsi="Times New Roman"/>
          <w:color w:val="111111"/>
          <w:sz w:val="28"/>
          <w:szCs w:val="28"/>
          <w:lang w:val="en-US"/>
        </w:rPr>
        <w:t>Corbin, Henry, Torikh-e Falsafeh-e Eslomi, terj. Jawad</w:t>
      </w:r>
    </w:p>
    <w:p>
      <w:pPr>
        <w:pStyle w:val="BookText"/>
        <w:bidi w:val="0"/>
        <w:jc w:val="both"/>
        <w:rPr/>
      </w:pPr>
      <w:r>
        <w:rPr>
          <w:rFonts w:eastAsia="Times New Roman" w:cs="Times New Roman" w:ascii="Times New Roman" w:hAnsi="Times New Roman"/>
          <w:color w:val="111111"/>
          <w:sz w:val="28"/>
          <w:szCs w:val="28"/>
          <w:lang w:val="en-US"/>
        </w:rPr>
        <w:t>Thabathabai, Tehran, Kavir, 1373 HS.</w:t>
      </w:r>
    </w:p>
    <w:p>
      <w:pPr>
        <w:pStyle w:val="BookText"/>
        <w:bidi w:val="0"/>
        <w:jc w:val="both"/>
        <w:rPr/>
      </w:pPr>
      <w:r>
        <w:rPr>
          <w:rFonts w:eastAsia="Times New Roman" w:cs="Times New Roman" w:ascii="Times New Roman" w:hAnsi="Times New Roman"/>
          <w:color w:val="111111"/>
          <w:sz w:val="28"/>
          <w:szCs w:val="28"/>
          <w:lang w:val="en-US"/>
        </w:rPr>
        <w:t>Dehkhudo, Ali Akbar, Lughatnomeh.</w:t>
      </w:r>
    </w:p>
    <w:p>
      <w:pPr>
        <w:pStyle w:val="BookText"/>
        <w:bidi w:val="0"/>
        <w:jc w:val="both"/>
        <w:rPr/>
      </w:pPr>
      <w:r>
        <w:rPr>
          <w:rFonts w:eastAsia="Times New Roman" w:cs="Times New Roman" w:ascii="Times New Roman" w:hAnsi="Times New Roman"/>
          <w:color w:val="111111"/>
          <w:sz w:val="28"/>
          <w:szCs w:val="28"/>
          <w:lang w:val="en-US"/>
        </w:rPr>
        <w:t>Farabi, Abu Nashr Muhammad, Andisyehho-ye Ahl-e Madineh-e</w:t>
      </w:r>
    </w:p>
    <w:p>
      <w:pPr>
        <w:pStyle w:val="BookText"/>
        <w:bidi w:val="0"/>
        <w:jc w:val="both"/>
        <w:rPr/>
      </w:pPr>
      <w:r>
        <w:rPr>
          <w:rFonts w:eastAsia="Times New Roman" w:cs="Times New Roman" w:ascii="Times New Roman" w:hAnsi="Times New Roman"/>
          <w:color w:val="111111"/>
          <w:sz w:val="28"/>
          <w:szCs w:val="28"/>
          <w:lang w:val="en-US"/>
        </w:rPr>
        <w:t>Foze-leh, terj. Sayyid Ja‘far Sajjâdî, Tehran, Sozmon-e Chob</w:t>
      </w:r>
    </w:p>
    <w:p>
      <w:pPr>
        <w:pStyle w:val="BookText"/>
        <w:bidi w:val="0"/>
        <w:jc w:val="both"/>
        <w:rPr/>
      </w:pPr>
      <w:r>
        <w:rPr>
          <w:rFonts w:eastAsia="Times New Roman" w:cs="Times New Roman" w:ascii="Times New Roman" w:hAnsi="Times New Roman"/>
          <w:color w:val="111111"/>
          <w:sz w:val="28"/>
          <w:szCs w:val="28"/>
          <w:lang w:val="en-US"/>
        </w:rPr>
        <w:t>va Ente-syorot-e Vezorat-e Farhang va Ersyod-e Eslomi,</w:t>
      </w:r>
    </w:p>
    <w:p>
      <w:pPr>
        <w:pStyle w:val="BookText"/>
        <w:bidi w:val="0"/>
        <w:jc w:val="both"/>
        <w:rPr/>
      </w:pPr>
      <w:r>
        <w:rPr>
          <w:rFonts w:eastAsia="Times New Roman" w:cs="Times New Roman" w:ascii="Times New Roman" w:hAnsi="Times New Roman"/>
          <w:color w:val="111111"/>
          <w:sz w:val="28"/>
          <w:szCs w:val="28"/>
          <w:lang w:val="en-US"/>
        </w:rPr>
        <w:t>1379 HS.</w:t>
      </w:r>
    </w:p>
    <w:p>
      <w:pPr>
        <w:pStyle w:val="BookText"/>
        <w:bidi w:val="0"/>
        <w:jc w:val="both"/>
        <w:rPr/>
      </w:pPr>
      <w:r>
        <w:rPr>
          <w:rFonts w:eastAsia="Times New Roman" w:cs="Times New Roman" w:ascii="Times New Roman" w:hAnsi="Times New Roman"/>
          <w:color w:val="111111"/>
          <w:sz w:val="28"/>
          <w:szCs w:val="28"/>
          <w:lang w:val="en-US"/>
        </w:rPr>
        <w:t>__________, Siyosat-e Madaniyeh, terj. Sayyid Ja‘far Sajjâdi,</w:t>
      </w:r>
    </w:p>
    <w:p>
      <w:pPr>
        <w:pStyle w:val="BookText"/>
        <w:bidi w:val="0"/>
        <w:jc w:val="both"/>
        <w:rPr/>
      </w:pPr>
      <w:r>
        <w:rPr>
          <w:rFonts w:eastAsia="Times New Roman" w:cs="Times New Roman" w:ascii="Times New Roman" w:hAnsi="Times New Roman"/>
          <w:color w:val="111111"/>
          <w:sz w:val="28"/>
          <w:szCs w:val="28"/>
          <w:lang w:val="en-US"/>
        </w:rPr>
        <w:t>Tehran, Sozmon-e Chob va Entesyorot-e Vezorat-e</w:t>
      </w:r>
    </w:p>
    <w:p>
      <w:pPr>
        <w:pStyle w:val="BookText"/>
        <w:bidi w:val="0"/>
        <w:jc w:val="both"/>
        <w:rPr/>
      </w:pPr>
      <w:r>
        <w:rPr>
          <w:rFonts w:eastAsia="Times New Roman" w:cs="Times New Roman" w:ascii="Times New Roman" w:hAnsi="Times New Roman"/>
          <w:color w:val="111111"/>
          <w:sz w:val="28"/>
          <w:szCs w:val="28"/>
          <w:lang w:val="en-US"/>
        </w:rPr>
        <w:t>Farhang va Ersyod-e Eslomi, 1379 HS.</w:t>
      </w:r>
    </w:p>
    <w:p>
      <w:pPr>
        <w:pStyle w:val="BookText"/>
        <w:bidi w:val="0"/>
        <w:jc w:val="both"/>
        <w:rPr/>
      </w:pPr>
      <w:r>
        <w:rPr>
          <w:rFonts w:eastAsia="Times New Roman" w:cs="Times New Roman" w:ascii="Times New Roman" w:hAnsi="Times New Roman"/>
          <w:color w:val="111111"/>
          <w:sz w:val="28"/>
          <w:szCs w:val="28"/>
          <w:lang w:val="en-US"/>
        </w:rPr>
        <w:t>Haqiqat, Abdurrafi‘, Torikh-e Nehzatho-ye Fekri-e Ironiyon,</w:t>
      </w:r>
    </w:p>
    <w:p>
      <w:pPr>
        <w:pStyle w:val="BookText"/>
        <w:bidi w:val="0"/>
        <w:jc w:val="both"/>
        <w:rPr/>
      </w:pPr>
      <w:r>
        <w:rPr>
          <w:rFonts w:eastAsia="Times New Roman" w:cs="Times New Roman" w:ascii="Times New Roman" w:hAnsi="Times New Roman"/>
          <w:color w:val="111111"/>
          <w:sz w:val="28"/>
          <w:szCs w:val="28"/>
          <w:lang w:val="en-US"/>
        </w:rPr>
        <w:t>Tehran, Syerkat-e Mu’alefon va Mutarjemon-e Iron, 1356</w:t>
      </w:r>
    </w:p>
    <w:p>
      <w:pPr>
        <w:pStyle w:val="BookText"/>
        <w:bidi w:val="0"/>
        <w:jc w:val="both"/>
        <w:rPr/>
      </w:pPr>
      <w:r>
        <w:rPr>
          <w:rFonts w:eastAsia="Times New Roman" w:cs="Times New Roman" w:ascii="Times New Roman" w:hAnsi="Times New Roman"/>
          <w:color w:val="111111"/>
          <w:sz w:val="28"/>
          <w:szCs w:val="28"/>
          <w:lang w:val="en-US"/>
        </w:rPr>
        <w:t>HS.</w:t>
      </w:r>
    </w:p>
    <w:p>
      <w:pPr>
        <w:pStyle w:val="BookText"/>
        <w:bidi w:val="0"/>
        <w:jc w:val="both"/>
        <w:rPr/>
      </w:pPr>
      <w:r>
        <w:rPr>
          <w:rFonts w:eastAsia="Times New Roman" w:cs="Times New Roman" w:ascii="Times New Roman" w:hAnsi="Times New Roman"/>
          <w:color w:val="111111"/>
          <w:sz w:val="28"/>
          <w:szCs w:val="28"/>
          <w:lang w:val="en-US"/>
        </w:rPr>
        <w:t>Halabi, Ali Ashghar, Torikh-e Falosefeh-e Ironi az Oghoz-e Eslom</w:t>
      </w:r>
    </w:p>
    <w:p>
      <w:pPr>
        <w:pStyle w:val="BookText"/>
        <w:bidi w:val="0"/>
        <w:jc w:val="both"/>
        <w:rPr/>
      </w:pPr>
      <w:r>
        <w:rPr>
          <w:rFonts w:eastAsia="Times New Roman" w:cs="Times New Roman" w:ascii="Times New Roman" w:hAnsi="Times New Roman"/>
          <w:color w:val="111111"/>
          <w:sz w:val="28"/>
          <w:szCs w:val="28"/>
          <w:lang w:val="en-US"/>
        </w:rPr>
        <w:t>to Em-rûz, Tehran, Ketobfurûsyi-e Zuvvor, 1351 HS.</w:t>
      </w:r>
    </w:p>
    <w:p>
      <w:pPr>
        <w:pStyle w:val="BookText"/>
        <w:bidi w:val="0"/>
        <w:jc w:val="both"/>
        <w:rPr/>
      </w:pPr>
      <w:r>
        <w:rPr>
          <w:rFonts w:eastAsia="Times New Roman" w:cs="Times New Roman" w:ascii="Times New Roman" w:hAnsi="Times New Roman"/>
          <w:color w:val="111111"/>
          <w:sz w:val="28"/>
          <w:szCs w:val="28"/>
          <w:lang w:val="en-US"/>
        </w:rPr>
        <w:t>Hilli, Jamaluddin Hasan bin Yusuf, Al-Bâb Al-Hâdî ‘Asyar,</w:t>
      </w:r>
    </w:p>
    <w:p>
      <w:pPr>
        <w:pStyle w:val="BookText"/>
        <w:bidi w:val="0"/>
        <w:jc w:val="both"/>
        <w:rPr/>
      </w:pPr>
      <w:r>
        <w:rPr>
          <w:rFonts w:eastAsia="Times New Roman" w:cs="Times New Roman" w:ascii="Times New Roman" w:hAnsi="Times New Roman"/>
          <w:color w:val="111111"/>
          <w:sz w:val="28"/>
          <w:szCs w:val="28"/>
          <w:lang w:val="en-US"/>
        </w:rPr>
        <w:t>Qam, Maktabah Al-‘Allâmah, 1413 H.</w:t>
      </w:r>
    </w:p>
    <w:p>
      <w:pPr>
        <w:pStyle w:val="BookText"/>
        <w:bidi w:val="0"/>
        <w:jc w:val="both"/>
        <w:rPr/>
      </w:pPr>
      <w:r>
        <w:rPr>
          <w:rFonts w:eastAsia="Times New Roman" w:cs="Times New Roman" w:ascii="Times New Roman" w:hAnsi="Times New Roman"/>
          <w:color w:val="111111"/>
          <w:sz w:val="28"/>
          <w:szCs w:val="28"/>
          <w:lang w:val="en-US"/>
        </w:rPr>
        <w:t>__________, Kasyf Al-Murâd fî Syarh Tajrîd Al-I‘tiqâd, Tehran,</w:t>
      </w:r>
    </w:p>
    <w:p>
      <w:pPr>
        <w:pStyle w:val="BookText"/>
        <w:bidi w:val="0"/>
        <w:jc w:val="both"/>
        <w:rPr/>
      </w:pPr>
      <w:r>
        <w:rPr>
          <w:rFonts w:eastAsia="Times New Roman" w:cs="Times New Roman" w:ascii="Times New Roman" w:hAnsi="Times New Roman"/>
          <w:color w:val="111111"/>
          <w:sz w:val="28"/>
          <w:szCs w:val="28"/>
          <w:lang w:val="en-US"/>
        </w:rPr>
        <w:t>Ente-syorot-e Ketobfurûsyi-e Eslomiyeh, 1398 H.</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Bibliografi </w:t>
      </w:r>
    </w:p>
    <w:p>
      <w:pPr>
        <w:pStyle w:val="BookText"/>
        <w:bidi w:val="0"/>
        <w:rPr/>
      </w:pPr>
      <w:r>
        <w:rPr>
          <w:rFonts w:eastAsia="Times New Roman" w:cs="Times New Roman" w:ascii="Times New Roman" w:hAnsi="Times New Roman"/>
          <w:color w:val="111111"/>
          <w:sz w:val="28"/>
          <w:szCs w:val="28"/>
          <w:lang w:val="en-US"/>
        </w:rPr>
        <w:t>Mudarrisi Zanjani, Muhammad, Sarguzasyt va Aqo’ed-e Falsafi -e</w:t>
      </w:r>
    </w:p>
    <w:p>
      <w:pPr>
        <w:pStyle w:val="BookText"/>
        <w:bidi w:val="0"/>
        <w:jc w:val="both"/>
        <w:rPr/>
      </w:pPr>
      <w:r>
        <w:rPr>
          <w:rFonts w:eastAsia="Times New Roman" w:cs="Times New Roman" w:ascii="Times New Roman" w:hAnsi="Times New Roman"/>
          <w:color w:val="111111"/>
          <w:sz w:val="28"/>
          <w:szCs w:val="28"/>
          <w:lang w:val="en-US"/>
        </w:rPr>
        <w:t>Khojeh Nashîruddin Tûsî, Tehran, Entesyorot-e Danesygoh</w:t>
      </w:r>
    </w:p>
    <w:p>
      <w:pPr>
        <w:pStyle w:val="BookText"/>
        <w:bidi w:val="0"/>
        <w:jc w:val="both"/>
        <w:rPr/>
      </w:pPr>
      <w:r>
        <w:rPr>
          <w:rFonts w:eastAsia="Times New Roman" w:cs="Times New Roman" w:ascii="Times New Roman" w:hAnsi="Times New Roman"/>
          <w:color w:val="111111"/>
          <w:sz w:val="28"/>
          <w:szCs w:val="28"/>
          <w:lang w:val="en-US"/>
        </w:rPr>
        <w:t>Tehran, 1335 HS.</w:t>
      </w:r>
    </w:p>
    <w:p>
      <w:pPr>
        <w:pStyle w:val="BookText"/>
        <w:bidi w:val="0"/>
        <w:jc w:val="both"/>
        <w:rPr/>
      </w:pPr>
      <w:r>
        <w:rPr>
          <w:rFonts w:eastAsia="Times New Roman" w:cs="Times New Roman" w:ascii="Times New Roman" w:hAnsi="Times New Roman"/>
          <w:color w:val="111111"/>
          <w:sz w:val="28"/>
          <w:szCs w:val="28"/>
          <w:lang w:val="en-US"/>
        </w:rPr>
        <w:t>Nashiruddin Thusi, Muhammad bin Muhammad, Oghoz va</w:t>
      </w:r>
    </w:p>
    <w:p>
      <w:pPr>
        <w:pStyle w:val="BookText"/>
        <w:bidi w:val="0"/>
        <w:jc w:val="both"/>
        <w:rPr/>
      </w:pPr>
      <w:r>
        <w:rPr>
          <w:rFonts w:eastAsia="Times New Roman" w:cs="Times New Roman" w:ascii="Times New Roman" w:hAnsi="Times New Roman"/>
          <w:color w:val="111111"/>
          <w:sz w:val="28"/>
          <w:szCs w:val="28"/>
          <w:lang w:val="en-US"/>
        </w:rPr>
        <w:t>Anjom, terj. Hasan Hasan Zadeh Amuli, Tehran, Sozmone</w:t>
      </w:r>
    </w:p>
    <w:p>
      <w:pPr>
        <w:pStyle w:val="BookText"/>
        <w:bidi w:val="0"/>
        <w:jc w:val="both"/>
        <w:rPr/>
      </w:pPr>
      <w:r>
        <w:rPr>
          <w:rFonts w:eastAsia="Times New Roman" w:cs="Times New Roman" w:ascii="Times New Roman" w:hAnsi="Times New Roman"/>
          <w:color w:val="111111"/>
          <w:sz w:val="28"/>
          <w:szCs w:val="28"/>
          <w:lang w:val="en-US"/>
        </w:rPr>
        <w:t>Chob va Entesyorot-e Vezorat-e Farhang va Ersyod-e</w:t>
      </w:r>
    </w:p>
    <w:p>
      <w:pPr>
        <w:pStyle w:val="BookText"/>
        <w:bidi w:val="0"/>
        <w:jc w:val="both"/>
        <w:rPr/>
      </w:pPr>
      <w:r>
        <w:rPr>
          <w:rFonts w:eastAsia="Times New Roman" w:cs="Times New Roman" w:ascii="Times New Roman" w:hAnsi="Times New Roman"/>
          <w:color w:val="111111"/>
          <w:sz w:val="28"/>
          <w:szCs w:val="28"/>
          <w:lang w:val="en-US"/>
        </w:rPr>
        <w:t>Eslomi, 1379 HS.</w:t>
      </w:r>
    </w:p>
    <w:p>
      <w:pPr>
        <w:pStyle w:val="BookText"/>
        <w:bidi w:val="0"/>
        <w:jc w:val="both"/>
        <w:rPr/>
      </w:pPr>
      <w:r>
        <w:rPr>
          <w:rFonts w:eastAsia="Times New Roman" w:cs="Times New Roman" w:ascii="Times New Roman" w:hAnsi="Times New Roman"/>
          <w:color w:val="111111"/>
          <w:sz w:val="28"/>
          <w:szCs w:val="28"/>
          <w:lang w:val="en-US"/>
        </w:rPr>
        <w:t>__________, Akhloq-e Muhtasyami, revisi Muhammad Taqi</w:t>
      </w:r>
    </w:p>
    <w:p>
      <w:pPr>
        <w:pStyle w:val="BookText"/>
        <w:bidi w:val="0"/>
        <w:jc w:val="both"/>
        <w:rPr/>
      </w:pPr>
      <w:r>
        <w:rPr>
          <w:rFonts w:eastAsia="Times New Roman" w:cs="Times New Roman" w:ascii="Times New Roman" w:hAnsi="Times New Roman"/>
          <w:color w:val="111111"/>
          <w:sz w:val="28"/>
          <w:szCs w:val="28"/>
          <w:lang w:val="en-US"/>
        </w:rPr>
        <w:t>Donesy-pazhûh, Tehran, Entesyorot-e Donesygah-e</w:t>
      </w:r>
    </w:p>
    <w:p>
      <w:pPr>
        <w:pStyle w:val="BookText"/>
        <w:bidi w:val="0"/>
        <w:jc w:val="both"/>
        <w:rPr/>
      </w:pPr>
      <w:r>
        <w:rPr>
          <w:rFonts w:eastAsia="Times New Roman" w:cs="Times New Roman" w:ascii="Times New Roman" w:hAnsi="Times New Roman"/>
          <w:color w:val="111111"/>
          <w:sz w:val="28"/>
          <w:szCs w:val="28"/>
          <w:lang w:val="en-US"/>
        </w:rPr>
        <w:t>Tehran, 1377 HS.</w:t>
      </w:r>
    </w:p>
    <w:p>
      <w:pPr>
        <w:pStyle w:val="BookText"/>
        <w:bidi w:val="0"/>
        <w:jc w:val="both"/>
        <w:rPr/>
      </w:pPr>
      <w:r>
        <w:rPr>
          <w:rFonts w:eastAsia="Times New Roman" w:cs="Times New Roman" w:ascii="Times New Roman" w:hAnsi="Times New Roman"/>
          <w:color w:val="111111"/>
          <w:sz w:val="28"/>
          <w:szCs w:val="28"/>
          <w:lang w:val="en-US"/>
        </w:rPr>
        <w:t>__________, Akhloq-e Nosheri, revisi Mujtaba Minavi dan Ali</w:t>
      </w:r>
    </w:p>
    <w:p>
      <w:pPr>
        <w:pStyle w:val="BookText"/>
        <w:bidi w:val="0"/>
        <w:jc w:val="both"/>
        <w:rPr/>
      </w:pPr>
      <w:r>
        <w:rPr>
          <w:rFonts w:eastAsia="Times New Roman" w:cs="Times New Roman" w:ascii="Times New Roman" w:hAnsi="Times New Roman"/>
          <w:color w:val="111111"/>
          <w:sz w:val="28"/>
          <w:szCs w:val="28"/>
          <w:lang w:val="en-US"/>
        </w:rPr>
        <w:t>Reza Haidari, Tehran, Entesyorot-e Khorazmi, 1360 HS.</w:t>
      </w:r>
    </w:p>
    <w:p>
      <w:pPr>
        <w:pStyle w:val="BookText"/>
        <w:bidi w:val="0"/>
        <w:jc w:val="both"/>
        <w:rPr/>
      </w:pPr>
      <w:r>
        <w:rPr>
          <w:rFonts w:eastAsia="Times New Roman" w:cs="Times New Roman" w:ascii="Times New Roman" w:hAnsi="Times New Roman"/>
          <w:color w:val="111111"/>
          <w:sz w:val="28"/>
          <w:szCs w:val="28"/>
          <w:lang w:val="en-US"/>
        </w:rPr>
        <w:t>__________, Asâs Al-Iqtibâs, revisi Muhammad Taqi Mudarris</w:t>
      </w:r>
    </w:p>
    <w:p>
      <w:pPr>
        <w:pStyle w:val="BookText"/>
        <w:bidi w:val="0"/>
        <w:jc w:val="both"/>
        <w:rPr/>
      </w:pPr>
      <w:r>
        <w:rPr>
          <w:rFonts w:eastAsia="Times New Roman" w:cs="Times New Roman" w:ascii="Times New Roman" w:hAnsi="Times New Roman"/>
          <w:color w:val="111111"/>
          <w:sz w:val="28"/>
          <w:szCs w:val="28"/>
          <w:lang w:val="en-US"/>
        </w:rPr>
        <w:t>Ridh-awi, Tehran, Entesyorot-e Donesygohe-e Tehran,</w:t>
      </w:r>
    </w:p>
    <w:p>
      <w:pPr>
        <w:pStyle w:val="BookText"/>
        <w:bidi w:val="0"/>
        <w:jc w:val="both"/>
        <w:rPr/>
      </w:pPr>
      <w:r>
        <w:rPr>
          <w:rFonts w:eastAsia="Times New Roman" w:cs="Times New Roman" w:ascii="Times New Roman" w:hAnsi="Times New Roman"/>
          <w:color w:val="111111"/>
          <w:sz w:val="28"/>
          <w:szCs w:val="28"/>
          <w:lang w:val="en-US"/>
        </w:rPr>
        <w:t>1355 HS.</w:t>
      </w:r>
    </w:p>
    <w:p>
      <w:pPr>
        <w:pStyle w:val="BookText"/>
        <w:bidi w:val="0"/>
        <w:jc w:val="both"/>
        <w:rPr/>
      </w:pPr>
      <w:r>
        <w:rPr>
          <w:rFonts w:eastAsia="Times New Roman" w:cs="Times New Roman" w:ascii="Times New Roman" w:hAnsi="Times New Roman"/>
          <w:color w:val="111111"/>
          <w:sz w:val="28"/>
          <w:szCs w:val="28"/>
          <w:lang w:val="en-US"/>
        </w:rPr>
        <w:t>__________, Awshâf Al-Asyrâf, revisi Sayyid Mahdi Syamsuddin,</w:t>
      </w:r>
    </w:p>
    <w:p>
      <w:pPr>
        <w:pStyle w:val="BookText"/>
        <w:bidi w:val="0"/>
        <w:jc w:val="both"/>
        <w:rPr/>
      </w:pPr>
      <w:r>
        <w:rPr>
          <w:rFonts w:eastAsia="Times New Roman" w:cs="Times New Roman" w:ascii="Times New Roman" w:hAnsi="Times New Roman"/>
          <w:color w:val="111111"/>
          <w:sz w:val="28"/>
          <w:szCs w:val="28"/>
          <w:lang w:val="en-US"/>
        </w:rPr>
        <w:t>Tehran, Anjuman-e Eslomi-e Al-Ghadir, 1361 HS.</w:t>
      </w:r>
    </w:p>
    <w:p>
      <w:pPr>
        <w:pStyle w:val="BookText"/>
        <w:bidi w:val="0"/>
        <w:jc w:val="both"/>
        <w:rPr/>
      </w:pPr>
      <w:r>
        <w:rPr>
          <w:rFonts w:eastAsia="Times New Roman" w:cs="Times New Roman" w:ascii="Times New Roman" w:hAnsi="Times New Roman"/>
          <w:color w:val="111111"/>
          <w:sz w:val="28"/>
          <w:szCs w:val="28"/>
          <w:lang w:val="en-US"/>
        </w:rPr>
        <w:t>__________, Awshâf Al-Asyrâf, Tehran, Sozmon-e Zhob va</w:t>
      </w:r>
    </w:p>
    <w:p>
      <w:pPr>
        <w:pStyle w:val="BookText"/>
        <w:bidi w:val="0"/>
        <w:jc w:val="both"/>
        <w:rPr/>
      </w:pPr>
      <w:r>
        <w:rPr>
          <w:rFonts w:eastAsia="Times New Roman" w:cs="Times New Roman" w:ascii="Times New Roman" w:hAnsi="Times New Roman"/>
          <w:color w:val="111111"/>
          <w:sz w:val="28"/>
          <w:szCs w:val="28"/>
          <w:lang w:val="en-US"/>
        </w:rPr>
        <w:t>Entesyo-rot-e Vezorat-e Farhang va Andisyeh-e Eslomi,</w:t>
      </w:r>
    </w:p>
    <w:p>
      <w:pPr>
        <w:pStyle w:val="BookText"/>
        <w:bidi w:val="0"/>
        <w:jc w:val="both"/>
        <w:rPr/>
      </w:pPr>
      <w:r>
        <w:rPr>
          <w:rFonts w:eastAsia="Times New Roman" w:cs="Times New Roman" w:ascii="Times New Roman" w:hAnsi="Times New Roman"/>
          <w:color w:val="111111"/>
          <w:sz w:val="28"/>
          <w:szCs w:val="28"/>
          <w:lang w:val="en-US"/>
        </w:rPr>
        <w:t>1377 HS.</w:t>
      </w:r>
    </w:p>
    <w:p>
      <w:pPr>
        <w:pStyle w:val="BookText"/>
        <w:bidi w:val="0"/>
        <w:jc w:val="both"/>
        <w:rPr/>
      </w:pPr>
      <w:r>
        <w:rPr>
          <w:rFonts w:eastAsia="Times New Roman" w:cs="Times New Roman" w:ascii="Times New Roman" w:hAnsi="Times New Roman"/>
          <w:color w:val="111111"/>
          <w:sz w:val="28"/>
          <w:szCs w:val="28"/>
          <w:lang w:val="en-US"/>
        </w:rPr>
        <w:t>__________, Tajrîd Al-Manthiq, Beirut, Mansyûrât Mu’assasah</w:t>
      </w:r>
    </w:p>
    <w:p>
      <w:pPr>
        <w:pStyle w:val="BookText"/>
        <w:bidi w:val="0"/>
        <w:jc w:val="both"/>
        <w:rPr/>
      </w:pPr>
      <w:r>
        <w:rPr>
          <w:rFonts w:eastAsia="Times New Roman" w:cs="Times New Roman" w:ascii="Times New Roman" w:hAnsi="Times New Roman"/>
          <w:color w:val="111111"/>
          <w:sz w:val="28"/>
          <w:szCs w:val="28"/>
          <w:lang w:val="en-US"/>
        </w:rPr>
        <w:t>Al-A‘-lamî li Al-Mathbû‘ât, 1408 H.</w:t>
      </w:r>
    </w:p>
    <w:p>
      <w:pPr>
        <w:pStyle w:val="BookText"/>
        <w:bidi w:val="0"/>
        <w:jc w:val="both"/>
        <w:rPr/>
      </w:pPr>
      <w:r>
        <w:rPr>
          <w:rFonts w:eastAsia="Times New Roman" w:cs="Times New Roman" w:ascii="Times New Roman" w:hAnsi="Times New Roman"/>
          <w:color w:val="111111"/>
          <w:sz w:val="28"/>
          <w:szCs w:val="28"/>
          <w:lang w:val="en-US"/>
        </w:rPr>
        <w:t>__________, Talkhîsh Al-Muhashshal, revisi Abdullah Nuroi,</w:t>
      </w:r>
    </w:p>
    <w:p>
      <w:pPr>
        <w:pStyle w:val="BookText"/>
        <w:bidi w:val="0"/>
        <w:jc w:val="both"/>
        <w:rPr/>
      </w:pPr>
      <w:r>
        <w:rPr>
          <w:rFonts w:eastAsia="Times New Roman" w:cs="Times New Roman" w:ascii="Times New Roman" w:hAnsi="Times New Roman"/>
          <w:color w:val="111111"/>
          <w:sz w:val="28"/>
          <w:szCs w:val="28"/>
          <w:lang w:val="en-US"/>
        </w:rPr>
        <w:t>Tehran, Mu’asseseh-e Muthole‘ot-e Eslomi Donesygoh-e</w:t>
      </w:r>
    </w:p>
    <w:p>
      <w:pPr>
        <w:pStyle w:val="BookText"/>
        <w:bidi w:val="0"/>
        <w:jc w:val="both"/>
        <w:rPr/>
      </w:pPr>
      <w:r>
        <w:rPr>
          <w:rFonts w:eastAsia="Times New Roman" w:cs="Times New Roman" w:ascii="Times New Roman" w:hAnsi="Times New Roman"/>
          <w:color w:val="111111"/>
          <w:sz w:val="28"/>
          <w:szCs w:val="28"/>
          <w:lang w:val="en-US"/>
        </w:rPr>
        <w:t>Mc Gill Kanada cabang Tehran, 1359 HS.</w:t>
      </w:r>
    </w:p>
    <w:p>
      <w:pPr>
        <w:pStyle w:val="BookText"/>
        <w:bidi w:val="0"/>
        <w:jc w:val="both"/>
        <w:rPr/>
      </w:pPr>
      <w:r>
        <w:rPr>
          <w:rFonts w:eastAsia="Times New Roman" w:cs="Times New Roman" w:ascii="Times New Roman" w:hAnsi="Times New Roman"/>
          <w:color w:val="111111"/>
          <w:sz w:val="28"/>
          <w:szCs w:val="28"/>
          <w:lang w:val="en-US"/>
        </w:rPr>
        <w:t>__________, Resoleh-e Emomat, revisi Muhammad Taqi</w:t>
      </w:r>
    </w:p>
    <w:p>
      <w:pPr>
        <w:pStyle w:val="BookText"/>
        <w:bidi w:val="0"/>
        <w:jc w:val="both"/>
        <w:rPr/>
      </w:pPr>
      <w:r>
        <w:rPr>
          <w:rFonts w:eastAsia="Times New Roman" w:cs="Times New Roman" w:ascii="Times New Roman" w:hAnsi="Times New Roman"/>
          <w:color w:val="111111"/>
          <w:sz w:val="28"/>
          <w:szCs w:val="28"/>
          <w:lang w:val="en-US"/>
        </w:rPr>
        <w:t>Donesypa-zhuh, Tehran, Entesyorot-e Donesygoh-e</w:t>
      </w:r>
    </w:p>
    <w:p>
      <w:pPr>
        <w:pStyle w:val="BookText"/>
        <w:bidi w:val="0"/>
        <w:jc w:val="both"/>
        <w:rPr/>
      </w:pPr>
      <w:r>
        <w:rPr>
          <w:rFonts w:eastAsia="Times New Roman" w:cs="Times New Roman" w:ascii="Times New Roman" w:hAnsi="Times New Roman"/>
          <w:color w:val="111111"/>
          <w:sz w:val="28"/>
          <w:szCs w:val="28"/>
          <w:lang w:val="en-US"/>
        </w:rPr>
        <w:t>Tehran, 1359 HS.</w:t>
      </w:r>
    </w:p>
    <w:p>
      <w:pPr>
        <w:pStyle w:val="BookText"/>
        <w:bidi w:val="0"/>
        <w:jc w:val="both"/>
        <w:rPr/>
      </w:pPr>
      <w:r>
        <w:rPr>
          <w:rFonts w:eastAsia="Times New Roman" w:cs="Times New Roman" w:ascii="Times New Roman" w:hAnsi="Times New Roman"/>
          <w:color w:val="111111"/>
          <w:sz w:val="28"/>
          <w:szCs w:val="28"/>
          <w:lang w:val="en-US"/>
        </w:rPr>
        <w:t>__________, Resoleh-e Jabr va Ekhtiyor, Tehran, Nasyr-e Ulûm-e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Es-lomi, 1363 HS. </w:t>
      </w:r>
    </w:p>
    <w:p>
      <w:pPr>
        <w:pStyle w:val="BookText"/>
        <w:bidi w:val="0"/>
        <w:rPr/>
      </w:pPr>
      <w:r>
        <w:rPr>
          <w:rFonts w:eastAsia="Times New Roman" w:cs="Times New Roman" w:ascii="Times New Roman" w:hAnsi="Times New Roman"/>
          <w:color w:val="111111"/>
          <w:sz w:val="28"/>
          <w:szCs w:val="28"/>
          <w:lang w:val="en-US"/>
        </w:rPr>
        <w:t>__________, Resoleh-e Jabr va Qadr, Tehran, Enstesyorot-e</w:t>
      </w:r>
    </w:p>
    <w:p>
      <w:pPr>
        <w:pStyle w:val="BookText"/>
        <w:bidi w:val="0"/>
        <w:jc w:val="both"/>
        <w:rPr/>
      </w:pPr>
      <w:r>
        <w:rPr>
          <w:rFonts w:eastAsia="Times New Roman" w:cs="Times New Roman" w:ascii="Times New Roman" w:hAnsi="Times New Roman"/>
          <w:color w:val="111111"/>
          <w:sz w:val="28"/>
          <w:szCs w:val="28"/>
          <w:lang w:val="en-US"/>
        </w:rPr>
        <w:t>Donesy-goh-e Tehran, 1341 HS.</w:t>
      </w:r>
    </w:p>
    <w:p>
      <w:pPr>
        <w:pStyle w:val="BookText"/>
        <w:bidi w:val="0"/>
        <w:jc w:val="both"/>
        <w:rPr/>
      </w:pPr>
      <w:r>
        <w:rPr>
          <w:rFonts w:eastAsia="Times New Roman" w:cs="Times New Roman" w:ascii="Times New Roman" w:hAnsi="Times New Roman"/>
          <w:color w:val="111111"/>
          <w:sz w:val="28"/>
          <w:szCs w:val="28"/>
          <w:lang w:val="en-US"/>
        </w:rPr>
        <w:t>__________, Resoleh-e Jabr va Qadr, Tehran, Entesyorot-e Nasyre</w:t>
      </w:r>
    </w:p>
    <w:p>
      <w:pPr>
        <w:pStyle w:val="BookText"/>
        <w:bidi w:val="0"/>
        <w:jc w:val="both"/>
        <w:rPr/>
      </w:pPr>
      <w:r>
        <w:rPr>
          <w:rFonts w:eastAsia="Times New Roman" w:cs="Times New Roman" w:ascii="Times New Roman" w:hAnsi="Times New Roman"/>
          <w:color w:val="111111"/>
          <w:sz w:val="28"/>
          <w:szCs w:val="28"/>
          <w:lang w:val="en-US"/>
        </w:rPr>
        <w:t>Ulûm-e Eslomi, 1363 HS.</w:t>
      </w:r>
    </w:p>
    <w:p>
      <w:pPr>
        <w:pStyle w:val="BookText"/>
        <w:bidi w:val="0"/>
        <w:jc w:val="both"/>
        <w:rPr/>
      </w:pPr>
      <w:r>
        <w:rPr>
          <w:rFonts w:eastAsia="Times New Roman" w:cs="Times New Roman" w:ascii="Times New Roman" w:hAnsi="Times New Roman"/>
          <w:color w:val="111111"/>
          <w:sz w:val="28"/>
          <w:szCs w:val="28"/>
          <w:lang w:val="en-US"/>
        </w:rPr>
        <w:t>__________, Risâlah fî Al-‘Ilm wa Al-‘Âlim wa Al-Ma‘lûm,</w:t>
      </w:r>
    </w:p>
    <w:p>
      <w:pPr>
        <w:pStyle w:val="BookText"/>
        <w:bidi w:val="0"/>
        <w:jc w:val="both"/>
        <w:rPr/>
      </w:pPr>
      <w:r>
        <w:rPr>
          <w:rFonts w:eastAsia="Times New Roman" w:cs="Times New Roman" w:ascii="Times New Roman" w:hAnsi="Times New Roman"/>
          <w:color w:val="111111"/>
          <w:sz w:val="28"/>
          <w:szCs w:val="28"/>
          <w:lang w:val="en-US"/>
        </w:rPr>
        <w:t>appendiks buku Sarguzasyt va Aqo’ed-e Falsafi -e Khajeh</w:t>
      </w:r>
    </w:p>
    <w:p>
      <w:pPr>
        <w:pStyle w:val="BookText"/>
        <w:bidi w:val="0"/>
        <w:jc w:val="both"/>
        <w:rPr/>
      </w:pPr>
      <w:r>
        <w:rPr>
          <w:rFonts w:eastAsia="Times New Roman" w:cs="Times New Roman" w:ascii="Times New Roman" w:hAnsi="Times New Roman"/>
          <w:color w:val="111111"/>
          <w:sz w:val="28"/>
          <w:szCs w:val="28"/>
          <w:lang w:val="en-US"/>
        </w:rPr>
        <w:t>Nashiruddin Thusi, Tehran, Entesyorot-e Donesygoh-e</w:t>
      </w:r>
    </w:p>
    <w:p>
      <w:pPr>
        <w:pStyle w:val="BookText"/>
        <w:bidi w:val="0"/>
        <w:jc w:val="both"/>
        <w:rPr/>
      </w:pPr>
      <w:r>
        <w:rPr>
          <w:rFonts w:eastAsia="Times New Roman" w:cs="Times New Roman" w:ascii="Times New Roman" w:hAnsi="Times New Roman"/>
          <w:color w:val="111111"/>
          <w:sz w:val="28"/>
          <w:szCs w:val="28"/>
          <w:lang w:val="en-US"/>
        </w:rPr>
        <w:t>Tehran, 1335 HS.</w:t>
      </w:r>
    </w:p>
    <w:p>
      <w:pPr>
        <w:pStyle w:val="BookText"/>
        <w:bidi w:val="0"/>
        <w:jc w:val="both"/>
        <w:rPr/>
      </w:pPr>
      <w:r>
        <w:rPr>
          <w:rFonts w:eastAsia="Times New Roman" w:cs="Times New Roman" w:ascii="Times New Roman" w:hAnsi="Times New Roman"/>
          <w:color w:val="111111"/>
          <w:sz w:val="28"/>
          <w:szCs w:val="28"/>
          <w:lang w:val="en-US"/>
        </w:rPr>
        <w:t>__________, Resoleh-e Gusyoyesynomeh, revisi Muhammad Taqi</w:t>
      </w:r>
    </w:p>
    <w:p>
      <w:pPr>
        <w:pStyle w:val="BookText"/>
        <w:bidi w:val="0"/>
        <w:jc w:val="both"/>
        <w:rPr/>
      </w:pPr>
      <w:r>
        <w:rPr>
          <w:rFonts w:eastAsia="Times New Roman" w:cs="Times New Roman" w:ascii="Times New Roman" w:hAnsi="Times New Roman"/>
          <w:color w:val="111111"/>
          <w:sz w:val="28"/>
          <w:szCs w:val="28"/>
          <w:lang w:val="en-US"/>
        </w:rPr>
        <w:t>Do-nesypazhuh, Entesyorot-e Donesygoh-e Tehran, 1341</w:t>
      </w:r>
    </w:p>
    <w:p>
      <w:pPr>
        <w:pStyle w:val="BookText"/>
        <w:bidi w:val="0"/>
        <w:jc w:val="both"/>
        <w:rPr/>
      </w:pPr>
      <w:r>
        <w:rPr>
          <w:rFonts w:eastAsia="Times New Roman" w:cs="Times New Roman" w:ascii="Times New Roman" w:hAnsi="Times New Roman"/>
          <w:color w:val="111111"/>
          <w:sz w:val="28"/>
          <w:szCs w:val="28"/>
          <w:lang w:val="en-US"/>
        </w:rPr>
        <w:t>HS.</w:t>
      </w:r>
    </w:p>
    <w:p>
      <w:pPr>
        <w:pStyle w:val="BookText"/>
        <w:bidi w:val="0"/>
        <w:jc w:val="both"/>
        <w:rPr/>
      </w:pPr>
      <w:r>
        <w:rPr>
          <w:rFonts w:eastAsia="Times New Roman" w:cs="Times New Roman" w:ascii="Times New Roman" w:hAnsi="Times New Roman"/>
          <w:color w:val="111111"/>
          <w:sz w:val="28"/>
          <w:szCs w:val="28"/>
          <w:lang w:val="en-US"/>
        </w:rPr>
        <w:t>__________, Resoleh-e Tavalli va Tabarri, appendiks buku</w:t>
      </w:r>
    </w:p>
    <w:p>
      <w:pPr>
        <w:pStyle w:val="BookText"/>
        <w:bidi w:val="0"/>
        <w:jc w:val="both"/>
        <w:rPr/>
      </w:pPr>
      <w:r>
        <w:rPr>
          <w:rFonts w:eastAsia="Times New Roman" w:cs="Times New Roman" w:ascii="Times New Roman" w:hAnsi="Times New Roman"/>
          <w:color w:val="111111"/>
          <w:sz w:val="28"/>
          <w:szCs w:val="28"/>
          <w:lang w:val="en-US"/>
        </w:rPr>
        <w:t>Akkhloq-e Muhtasyami, Tehran, Entesyorot-e Denesygohe</w:t>
      </w:r>
    </w:p>
    <w:p>
      <w:pPr>
        <w:pStyle w:val="BookText"/>
        <w:bidi w:val="0"/>
        <w:jc w:val="both"/>
        <w:rPr/>
      </w:pPr>
      <w:r>
        <w:rPr>
          <w:rFonts w:eastAsia="Times New Roman" w:cs="Times New Roman" w:ascii="Times New Roman" w:hAnsi="Times New Roman"/>
          <w:color w:val="111111"/>
          <w:sz w:val="28"/>
          <w:szCs w:val="28"/>
          <w:lang w:val="en-US"/>
        </w:rPr>
        <w:t>Tehran, 1377 HS.</w:t>
      </w:r>
    </w:p>
    <w:p>
      <w:pPr>
        <w:pStyle w:val="BookText"/>
        <w:bidi w:val="0"/>
        <w:jc w:val="both"/>
        <w:rPr/>
      </w:pPr>
      <w:r>
        <w:rPr>
          <w:rFonts w:eastAsia="Times New Roman" w:cs="Times New Roman" w:ascii="Times New Roman" w:hAnsi="Times New Roman"/>
          <w:color w:val="111111"/>
          <w:sz w:val="28"/>
          <w:szCs w:val="28"/>
          <w:lang w:val="en-US"/>
        </w:rPr>
        <w:t>__________, Majmû’eh-e Raso’el; Resoleh-e Rasm va Oyin-e</w:t>
      </w:r>
    </w:p>
    <w:p>
      <w:pPr>
        <w:pStyle w:val="BookText"/>
        <w:bidi w:val="0"/>
        <w:jc w:val="both"/>
        <w:rPr/>
      </w:pPr>
      <w:r>
        <w:rPr>
          <w:rFonts w:eastAsia="Times New Roman" w:cs="Times New Roman" w:ascii="Times New Roman" w:hAnsi="Times New Roman"/>
          <w:color w:val="111111"/>
          <w:sz w:val="28"/>
          <w:szCs w:val="28"/>
          <w:lang w:val="en-US"/>
        </w:rPr>
        <w:t>Podesyohon Qadim roje’ beh Akhz-e Moliyot va Kharoj va</w:t>
      </w:r>
    </w:p>
    <w:p>
      <w:pPr>
        <w:pStyle w:val="BookText"/>
        <w:bidi w:val="0"/>
        <w:jc w:val="both"/>
        <w:rPr/>
      </w:pPr>
      <w:r>
        <w:rPr>
          <w:rFonts w:eastAsia="Times New Roman" w:cs="Times New Roman" w:ascii="Times New Roman" w:hAnsi="Times New Roman"/>
          <w:color w:val="111111"/>
          <w:sz w:val="28"/>
          <w:szCs w:val="28"/>
          <w:lang w:val="en-US"/>
        </w:rPr>
        <w:t>Masoref-e On, Tehran, Entesyorot-e Donesygoh-e Tehran,</w:t>
      </w:r>
    </w:p>
    <w:p>
      <w:pPr>
        <w:pStyle w:val="BookText"/>
        <w:bidi w:val="0"/>
        <w:jc w:val="both"/>
        <w:rPr/>
      </w:pPr>
      <w:r>
        <w:rPr>
          <w:rFonts w:eastAsia="Times New Roman" w:cs="Times New Roman" w:ascii="Times New Roman" w:hAnsi="Times New Roman"/>
          <w:color w:val="111111"/>
          <w:sz w:val="28"/>
          <w:szCs w:val="28"/>
          <w:lang w:val="en-US"/>
        </w:rPr>
        <w:t>1335 HS.</w:t>
      </w:r>
    </w:p>
    <w:p>
      <w:pPr>
        <w:pStyle w:val="BookText"/>
        <w:bidi w:val="0"/>
        <w:jc w:val="both"/>
        <w:rPr/>
      </w:pPr>
      <w:r>
        <w:rPr>
          <w:rFonts w:eastAsia="Times New Roman" w:cs="Times New Roman" w:ascii="Times New Roman" w:hAnsi="Times New Roman"/>
          <w:color w:val="111111"/>
          <w:sz w:val="28"/>
          <w:szCs w:val="28"/>
          <w:lang w:val="en-US"/>
        </w:rPr>
        <w:t>__________, Raudhat Al-Taslîm (Al-Tashawwurât), revisi dan</w:t>
      </w:r>
    </w:p>
    <w:p>
      <w:pPr>
        <w:pStyle w:val="BookText"/>
        <w:bidi w:val="0"/>
        <w:jc w:val="both"/>
        <w:rPr/>
      </w:pPr>
      <w:r>
        <w:rPr>
          <w:rFonts w:eastAsia="Times New Roman" w:cs="Times New Roman" w:ascii="Times New Roman" w:hAnsi="Times New Roman"/>
          <w:color w:val="111111"/>
          <w:sz w:val="28"/>
          <w:szCs w:val="28"/>
          <w:lang w:val="en-US"/>
        </w:rPr>
        <w:t>riset W. Ivanof, Tehran, Nasyr-e Jomi.</w:t>
      </w:r>
    </w:p>
    <w:p>
      <w:pPr>
        <w:pStyle w:val="BookText"/>
        <w:bidi w:val="0"/>
        <w:jc w:val="both"/>
        <w:rPr/>
      </w:pPr>
      <w:r>
        <w:rPr>
          <w:rFonts w:eastAsia="Times New Roman" w:cs="Times New Roman" w:ascii="Times New Roman" w:hAnsi="Times New Roman"/>
          <w:color w:val="111111"/>
          <w:sz w:val="28"/>
          <w:szCs w:val="28"/>
          <w:lang w:val="en-US"/>
        </w:rPr>
        <w:t>__________, Majmû’eh-e Raso’el; Seyr va Sulûk, Tehran,</w:t>
      </w:r>
    </w:p>
    <w:p>
      <w:pPr>
        <w:pStyle w:val="BookText"/>
        <w:bidi w:val="0"/>
        <w:jc w:val="both"/>
        <w:rPr/>
      </w:pPr>
      <w:r>
        <w:rPr>
          <w:rFonts w:eastAsia="Times New Roman" w:cs="Times New Roman" w:ascii="Times New Roman" w:hAnsi="Times New Roman"/>
          <w:color w:val="111111"/>
          <w:sz w:val="28"/>
          <w:szCs w:val="28"/>
          <w:lang w:val="en-US"/>
        </w:rPr>
        <w:t>Entesyorot-e Donesygoh-e Tehran, 1335 HS.</w:t>
      </w:r>
    </w:p>
    <w:p>
      <w:pPr>
        <w:pStyle w:val="BookText"/>
        <w:bidi w:val="0"/>
        <w:jc w:val="both"/>
        <w:rPr/>
      </w:pPr>
      <w:r>
        <w:rPr>
          <w:rFonts w:eastAsia="Times New Roman" w:cs="Times New Roman" w:ascii="Times New Roman" w:hAnsi="Times New Roman"/>
          <w:color w:val="111111"/>
          <w:sz w:val="28"/>
          <w:szCs w:val="28"/>
          <w:lang w:val="en-US"/>
        </w:rPr>
        <w:t>__________, Syarh Al-Isyârât wa Al-Tanbîhât, revisi Sulaiman</w:t>
      </w:r>
    </w:p>
    <w:p>
      <w:pPr>
        <w:pStyle w:val="BookText"/>
        <w:bidi w:val="0"/>
        <w:jc w:val="both"/>
        <w:rPr/>
      </w:pPr>
      <w:r>
        <w:rPr>
          <w:rFonts w:eastAsia="Times New Roman" w:cs="Times New Roman" w:ascii="Times New Roman" w:hAnsi="Times New Roman"/>
          <w:color w:val="111111"/>
          <w:sz w:val="28"/>
          <w:szCs w:val="28"/>
          <w:lang w:val="en-US"/>
        </w:rPr>
        <w:t>Duniya, Mesir, Dâ’irat Al-Ma‘ârif, 1960 M.</w:t>
      </w:r>
    </w:p>
    <w:p>
      <w:pPr>
        <w:pStyle w:val="BookText"/>
        <w:bidi w:val="0"/>
        <w:jc w:val="both"/>
        <w:rPr/>
      </w:pPr>
      <w:r>
        <w:rPr>
          <w:rFonts w:eastAsia="Times New Roman" w:cs="Times New Roman" w:ascii="Times New Roman" w:hAnsi="Times New Roman"/>
          <w:color w:val="111111"/>
          <w:sz w:val="28"/>
          <w:szCs w:val="28"/>
          <w:lang w:val="en-US"/>
        </w:rPr>
        <w:t>_________ , Fushûl Al-‘Aqâ’id, karya Muhammad Taqi</w:t>
      </w:r>
    </w:p>
    <w:p>
      <w:pPr>
        <w:pStyle w:val="BookText"/>
        <w:bidi w:val="0"/>
        <w:jc w:val="both"/>
        <w:rPr/>
      </w:pPr>
      <w:r>
        <w:rPr>
          <w:rFonts w:eastAsia="Times New Roman" w:cs="Times New Roman" w:ascii="Times New Roman" w:hAnsi="Times New Roman"/>
          <w:color w:val="111111"/>
          <w:sz w:val="28"/>
          <w:szCs w:val="28"/>
          <w:lang w:val="en-US"/>
        </w:rPr>
        <w:t>Donesypa-zhuh, Tehran, Entesyorot-e Donesygoh-e</w:t>
      </w:r>
    </w:p>
    <w:p>
      <w:pPr>
        <w:pStyle w:val="BookText"/>
        <w:bidi w:val="0"/>
        <w:jc w:val="both"/>
        <w:rPr/>
      </w:pPr>
      <w:r>
        <w:rPr>
          <w:rFonts w:eastAsia="Times New Roman" w:cs="Times New Roman" w:ascii="Times New Roman" w:hAnsi="Times New Roman"/>
          <w:color w:val="111111"/>
          <w:sz w:val="28"/>
          <w:szCs w:val="28"/>
          <w:lang w:val="en-US"/>
        </w:rPr>
        <w:t>Tehran, 1335 HS.</w:t>
      </w:r>
    </w:p>
    <w:p>
      <w:pPr>
        <w:pStyle w:val="BookText"/>
        <w:bidi w:val="0"/>
        <w:jc w:val="both"/>
        <w:rPr/>
      </w:pPr>
      <w:r>
        <w:rPr>
          <w:rFonts w:eastAsia="Times New Roman" w:cs="Times New Roman" w:ascii="Times New Roman" w:hAnsi="Times New Roman"/>
          <w:color w:val="111111"/>
          <w:sz w:val="28"/>
          <w:szCs w:val="28"/>
          <w:lang w:val="en-US"/>
        </w:rPr>
        <w:t>__________, Majmû’eh-e Raso’el; Qesmat-e Movjûdot, Tehran,</w:t>
      </w:r>
    </w:p>
    <w:p>
      <w:pPr>
        <w:pStyle w:val="BookText"/>
        <w:bidi w:val="0"/>
        <w:jc w:val="both"/>
        <w:rPr/>
      </w:pPr>
      <w:r>
        <w:rPr>
          <w:rFonts w:eastAsia="Times New Roman" w:cs="Times New Roman" w:ascii="Times New Roman" w:hAnsi="Times New Roman"/>
          <w:color w:val="111111"/>
          <w:sz w:val="28"/>
          <w:szCs w:val="28"/>
          <w:lang w:val="en-US"/>
        </w:rPr>
        <w:t>Entesyo-rot-e Donesygoh-e Tehran, 1335 HS.</w:t>
      </w:r>
    </w:p>
    <w:p>
      <w:pPr>
        <w:pStyle w:val="BookText"/>
        <w:bidi w:val="0"/>
        <w:jc w:val="both"/>
        <w:rPr/>
      </w:pPr>
      <w:r>
        <w:rPr>
          <w:rFonts w:eastAsia="Times New Roman" w:cs="Times New Roman" w:ascii="Times New Roman" w:hAnsi="Times New Roman"/>
          <w:color w:val="111111"/>
          <w:sz w:val="28"/>
          <w:szCs w:val="28"/>
          <w:lang w:val="en-US"/>
        </w:rPr>
        <w:t>__________, Majmû‘eh-e Raso’el.</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Bibliografi </w:t>
      </w:r>
    </w:p>
    <w:p>
      <w:pPr>
        <w:pStyle w:val="BookText"/>
        <w:bidi w:val="0"/>
        <w:rPr/>
      </w:pPr>
      <w:r>
        <w:rPr>
          <w:rFonts w:eastAsia="Times New Roman" w:cs="Times New Roman" w:ascii="Times New Roman" w:hAnsi="Times New Roman"/>
          <w:color w:val="111111"/>
          <w:sz w:val="28"/>
          <w:szCs w:val="28"/>
          <w:lang w:val="en-US"/>
        </w:rPr>
        <w:t>__________, Mashâri‘ Al-Mushâri‘, revisi Hasan Mu‘azzâ, Qom,</w:t>
      </w:r>
    </w:p>
    <w:p>
      <w:pPr>
        <w:pStyle w:val="BookText"/>
        <w:bidi w:val="0"/>
        <w:jc w:val="both"/>
        <w:rPr/>
      </w:pPr>
      <w:r>
        <w:rPr>
          <w:rFonts w:eastAsia="Times New Roman" w:cs="Times New Roman" w:ascii="Times New Roman" w:hAnsi="Times New Roman"/>
          <w:color w:val="111111"/>
          <w:sz w:val="28"/>
          <w:szCs w:val="28"/>
          <w:lang w:val="en-US"/>
        </w:rPr>
        <w:t>Mak-tabah Ayatullah Mar‘asyî, 1405 H.</w:t>
      </w:r>
    </w:p>
    <w:p>
      <w:pPr>
        <w:pStyle w:val="BookText"/>
        <w:bidi w:val="0"/>
        <w:jc w:val="both"/>
        <w:rPr/>
      </w:pPr>
      <w:r>
        <w:rPr>
          <w:rFonts w:eastAsia="Times New Roman" w:cs="Times New Roman" w:ascii="Times New Roman" w:hAnsi="Times New Roman"/>
          <w:color w:val="111111"/>
          <w:sz w:val="28"/>
          <w:szCs w:val="28"/>
          <w:lang w:val="en-US"/>
        </w:rPr>
        <w:t>__________, Nasihatnomeh, appendiks buku Sarguzasyt va</w:t>
      </w:r>
    </w:p>
    <w:p>
      <w:pPr>
        <w:pStyle w:val="BookText"/>
        <w:bidi w:val="0"/>
        <w:jc w:val="both"/>
        <w:rPr/>
      </w:pPr>
      <w:r>
        <w:rPr>
          <w:rFonts w:eastAsia="Times New Roman" w:cs="Times New Roman" w:ascii="Times New Roman" w:hAnsi="Times New Roman"/>
          <w:color w:val="111111"/>
          <w:sz w:val="28"/>
          <w:szCs w:val="28"/>
          <w:lang w:val="en-US"/>
        </w:rPr>
        <w:t>Aqo’ed-e Falsafi -e Khajeh Nashiruddin Thusi, Tehran,</w:t>
      </w:r>
    </w:p>
    <w:p>
      <w:pPr>
        <w:pStyle w:val="BookText"/>
        <w:bidi w:val="0"/>
        <w:jc w:val="both"/>
        <w:rPr/>
      </w:pPr>
      <w:r>
        <w:rPr>
          <w:rFonts w:eastAsia="Times New Roman" w:cs="Times New Roman" w:ascii="Times New Roman" w:hAnsi="Times New Roman"/>
          <w:color w:val="111111"/>
          <w:sz w:val="28"/>
          <w:szCs w:val="28"/>
          <w:lang w:val="en-US"/>
        </w:rPr>
        <w:t>Entesyorot-e Donesygoh-e Tehran, 1335 HS.</w:t>
      </w:r>
    </w:p>
    <w:p>
      <w:pPr>
        <w:pStyle w:val="BookText"/>
        <w:bidi w:val="0"/>
        <w:jc w:val="both"/>
        <w:rPr/>
      </w:pPr>
      <w:r>
        <w:rPr>
          <w:rFonts w:eastAsia="Times New Roman" w:cs="Times New Roman" w:ascii="Times New Roman" w:hAnsi="Times New Roman"/>
          <w:color w:val="111111"/>
          <w:sz w:val="28"/>
          <w:szCs w:val="28"/>
          <w:lang w:val="en-US"/>
        </w:rPr>
        <w:t>Nu‘man Farhan, Hani, Al-Khajeh Nashîruddîn Al-Tûsî, Beirut,</w:t>
      </w:r>
    </w:p>
    <w:p>
      <w:pPr>
        <w:pStyle w:val="BookText"/>
        <w:bidi w:val="0"/>
        <w:jc w:val="both"/>
        <w:rPr/>
      </w:pPr>
      <w:r>
        <w:rPr>
          <w:rFonts w:eastAsia="Times New Roman" w:cs="Times New Roman" w:ascii="Times New Roman" w:hAnsi="Times New Roman"/>
          <w:color w:val="111111"/>
          <w:sz w:val="28"/>
          <w:szCs w:val="28"/>
          <w:lang w:val="en-US"/>
        </w:rPr>
        <w:t>Dâr Ihyâ’ Al-Turâts Al-‘Arabî, 1406 H.</w:t>
      </w:r>
    </w:p>
    <w:p>
      <w:pPr>
        <w:pStyle w:val="BookText"/>
        <w:bidi w:val="0"/>
        <w:jc w:val="both"/>
        <w:rPr/>
      </w:pPr>
      <w:r>
        <w:rPr>
          <w:rFonts w:eastAsia="Times New Roman" w:cs="Times New Roman" w:ascii="Times New Roman" w:hAnsi="Times New Roman"/>
          <w:color w:val="111111"/>
          <w:sz w:val="28"/>
          <w:szCs w:val="28"/>
          <w:lang w:val="en-US"/>
        </w:rPr>
        <w:t>Qomi, Abbas, Favo’ed-e Rezaviyeh dar Ahvol-e Ulamo-e Mashab-e</w:t>
      </w:r>
    </w:p>
    <w:p>
      <w:pPr>
        <w:pStyle w:val="BookText"/>
        <w:bidi w:val="0"/>
        <w:jc w:val="both"/>
        <w:rPr/>
      </w:pPr>
      <w:r>
        <w:rPr>
          <w:rFonts w:eastAsia="Times New Roman" w:cs="Times New Roman" w:ascii="Times New Roman" w:hAnsi="Times New Roman"/>
          <w:color w:val="111111"/>
          <w:sz w:val="28"/>
          <w:szCs w:val="28"/>
          <w:lang w:val="en-US"/>
        </w:rPr>
        <w:t>Ja-‘fariyeh.</w:t>
      </w:r>
    </w:p>
    <w:p>
      <w:pPr>
        <w:pStyle w:val="BookText"/>
        <w:bidi w:val="0"/>
        <w:jc w:val="both"/>
        <w:rPr/>
      </w:pPr>
      <w:r>
        <w:rPr>
          <w:rFonts w:eastAsia="Times New Roman" w:cs="Times New Roman" w:ascii="Times New Roman" w:hAnsi="Times New Roman"/>
          <w:color w:val="111111"/>
          <w:sz w:val="28"/>
          <w:szCs w:val="28"/>
          <w:lang w:val="en-US"/>
        </w:rPr>
        <w:t>Surusy, Muhammad, Din va Dovlat dar Andisyeh-e Eslomi, Qom,</w:t>
      </w:r>
    </w:p>
    <w:p>
      <w:pPr>
        <w:pStyle w:val="BookText"/>
        <w:bidi w:val="0"/>
        <w:jc w:val="both"/>
        <w:rPr/>
      </w:pPr>
      <w:r>
        <w:rPr>
          <w:rFonts w:eastAsia="Times New Roman" w:cs="Times New Roman" w:ascii="Times New Roman" w:hAnsi="Times New Roman"/>
          <w:color w:val="111111"/>
          <w:sz w:val="28"/>
          <w:szCs w:val="28"/>
          <w:lang w:val="en-US"/>
        </w:rPr>
        <w:t>Mar-kaz-e Entesyorot-e Daftar-e Tablighot-e Eslomi, 1378</w:t>
      </w:r>
    </w:p>
    <w:p>
      <w:pPr>
        <w:pStyle w:val="BookText"/>
        <w:bidi w:val="0"/>
        <w:jc w:val="both"/>
        <w:rPr/>
      </w:pPr>
      <w:r>
        <w:rPr>
          <w:rFonts w:eastAsia="Times New Roman" w:cs="Times New Roman" w:ascii="Times New Roman" w:hAnsi="Times New Roman"/>
          <w:color w:val="111111"/>
          <w:sz w:val="28"/>
          <w:szCs w:val="28"/>
          <w:lang w:val="en-US"/>
        </w:rPr>
        <w:t>HS.</w:t>
      </w:r>
    </w:p>
    <w:p>
      <w:pPr>
        <w:pStyle w:val="BookText"/>
        <w:bidi w:val="0"/>
        <w:jc w:val="both"/>
        <w:rPr/>
      </w:pPr>
      <w:r>
        <w:rPr>
          <w:rFonts w:eastAsia="Times New Roman" w:cs="Times New Roman" w:ascii="Times New Roman" w:hAnsi="Times New Roman"/>
          <w:color w:val="111111"/>
          <w:sz w:val="28"/>
          <w:szCs w:val="28"/>
          <w:lang w:val="en-US"/>
        </w:rPr>
        <w:t>Yusufi Rad, Murtadha, Andisyeh-e Siyosi-e Al-Khojeh Nashîruddîn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Al-Tûsî, Qom, Buston-e Ketob-e Qom, 1380 HS. </w:t>
      </w:r>
      <w:bookmarkStart w:id="503" w:name="pg5866_38435"/>
    </w:p>
    <w:p>
      <w:pPr>
        <w:pStyle w:val="BookText"/>
        <w:bidi w:val="0"/>
        <w:rPr/>
      </w:pPr>
      <w:bookmarkEnd w:id="503"/>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Abaqa Khan 14, 15, 21</w:t>
      </w:r>
    </w:p>
    <w:p>
      <w:pPr>
        <w:pStyle w:val="BookText"/>
        <w:bidi w:val="0"/>
        <w:jc w:val="both"/>
        <w:rPr/>
      </w:pPr>
      <w:r>
        <w:rPr>
          <w:rFonts w:eastAsia="Times New Roman" w:cs="Times New Roman" w:ascii="Times New Roman" w:hAnsi="Times New Roman"/>
          <w:color w:val="111111"/>
          <w:sz w:val="28"/>
          <w:szCs w:val="28"/>
          <w:lang w:val="en-US"/>
        </w:rPr>
        <w:t>Abu Ja‘far Nashiruddin</w:t>
      </w:r>
    </w:p>
    <w:p>
      <w:pPr>
        <w:pStyle w:val="BookText"/>
        <w:bidi w:val="0"/>
        <w:jc w:val="both"/>
        <w:rPr/>
      </w:pPr>
      <w:r>
        <w:rPr>
          <w:rFonts w:eastAsia="Times New Roman" w:cs="Times New Roman" w:ascii="Times New Roman" w:hAnsi="Times New Roman"/>
          <w:color w:val="111111"/>
          <w:sz w:val="28"/>
          <w:szCs w:val="28"/>
          <w:lang w:val="en-US"/>
        </w:rPr>
        <w:t>Muhammad bin</w:t>
      </w:r>
    </w:p>
    <w:p>
      <w:pPr>
        <w:pStyle w:val="BookText"/>
        <w:bidi w:val="0"/>
        <w:jc w:val="both"/>
        <w:rPr/>
      </w:pPr>
      <w:r>
        <w:rPr>
          <w:rFonts w:eastAsia="Times New Roman" w:cs="Times New Roman" w:ascii="Times New Roman" w:hAnsi="Times New Roman"/>
          <w:color w:val="111111"/>
          <w:sz w:val="28"/>
          <w:szCs w:val="28"/>
          <w:lang w:val="en-US"/>
        </w:rPr>
        <w:t>Muhammad bin Hasan</w:t>
      </w:r>
    </w:p>
    <w:p>
      <w:pPr>
        <w:pStyle w:val="BookText"/>
        <w:bidi w:val="0"/>
        <w:jc w:val="both"/>
        <w:rPr/>
      </w:pPr>
      <w:r>
        <w:rPr>
          <w:rFonts w:eastAsia="Times New Roman" w:cs="Times New Roman" w:ascii="Times New Roman" w:hAnsi="Times New Roman"/>
          <w:color w:val="111111"/>
          <w:sz w:val="28"/>
          <w:szCs w:val="28"/>
          <w:lang w:val="en-US"/>
        </w:rPr>
        <w:t>Thusi 3</w:t>
      </w:r>
    </w:p>
    <w:p>
      <w:pPr>
        <w:pStyle w:val="BookText"/>
        <w:bidi w:val="0"/>
        <w:jc w:val="both"/>
        <w:rPr/>
      </w:pPr>
      <w:r>
        <w:rPr>
          <w:rFonts w:eastAsia="Times New Roman" w:cs="Times New Roman" w:ascii="Times New Roman" w:hAnsi="Times New Roman"/>
          <w:color w:val="111111"/>
          <w:sz w:val="28"/>
          <w:szCs w:val="28"/>
          <w:lang w:val="en-US"/>
        </w:rPr>
        <w:t>Adab 38, 39, 41</w:t>
      </w:r>
    </w:p>
    <w:p>
      <w:pPr>
        <w:pStyle w:val="BookText"/>
        <w:bidi w:val="0"/>
        <w:jc w:val="both"/>
        <w:rPr/>
      </w:pPr>
      <w:r>
        <w:rPr>
          <w:rFonts w:eastAsia="Times New Roman" w:cs="Times New Roman" w:ascii="Times New Roman" w:hAnsi="Times New Roman"/>
          <w:color w:val="111111"/>
          <w:sz w:val="28"/>
          <w:szCs w:val="28"/>
          <w:lang w:val="en-US"/>
        </w:rPr>
        <w:t>Administratif 212</w:t>
      </w:r>
    </w:p>
    <w:p>
      <w:pPr>
        <w:pStyle w:val="BookText"/>
        <w:bidi w:val="0"/>
        <w:jc w:val="both"/>
        <w:rPr/>
      </w:pPr>
      <w:r>
        <w:rPr>
          <w:rFonts w:eastAsia="Times New Roman" w:cs="Times New Roman" w:ascii="Times New Roman" w:hAnsi="Times New Roman"/>
          <w:color w:val="111111"/>
          <w:sz w:val="28"/>
          <w:szCs w:val="28"/>
          <w:lang w:val="en-US"/>
        </w:rPr>
        <w:t>Ahli hadis 3</w:t>
      </w:r>
    </w:p>
    <w:p>
      <w:pPr>
        <w:pStyle w:val="BookText"/>
        <w:bidi w:val="0"/>
        <w:jc w:val="both"/>
        <w:rPr/>
      </w:pPr>
      <w:r>
        <w:rPr>
          <w:rFonts w:eastAsia="Times New Roman" w:cs="Times New Roman" w:ascii="Times New Roman" w:hAnsi="Times New Roman"/>
          <w:color w:val="111111"/>
          <w:sz w:val="28"/>
          <w:szCs w:val="28"/>
          <w:lang w:val="en-US"/>
        </w:rPr>
        <w:t>Ahli Sunah 24, 27</w:t>
      </w:r>
    </w:p>
    <w:p>
      <w:pPr>
        <w:pStyle w:val="BookText"/>
        <w:bidi w:val="0"/>
        <w:jc w:val="both"/>
        <w:rPr/>
      </w:pPr>
      <w:r>
        <w:rPr>
          <w:rFonts w:eastAsia="Times New Roman" w:cs="Times New Roman" w:ascii="Times New Roman" w:hAnsi="Times New Roman"/>
          <w:color w:val="111111"/>
          <w:sz w:val="28"/>
          <w:szCs w:val="28"/>
          <w:lang w:val="en-US"/>
        </w:rPr>
        <w:t>Akhloq-e Nosheri 9, 21, 22,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Al-Qur’an 4, 39</w:t>
      </w:r>
    </w:p>
    <w:p>
      <w:pPr>
        <w:pStyle w:val="BookText"/>
        <w:bidi w:val="0"/>
        <w:jc w:val="both"/>
        <w:rPr/>
      </w:pPr>
      <w:r>
        <w:rPr>
          <w:rFonts w:eastAsia="Times New Roman" w:cs="Times New Roman" w:ascii="Times New Roman" w:hAnsi="Times New Roman"/>
          <w:color w:val="111111"/>
          <w:sz w:val="28"/>
          <w:szCs w:val="28"/>
          <w:lang w:val="en-US"/>
        </w:rPr>
        <w:t>Alexander 158, 159</w:t>
      </w:r>
    </w:p>
    <w:p>
      <w:pPr>
        <w:pStyle w:val="BookText"/>
        <w:bidi w:val="0"/>
        <w:jc w:val="both"/>
        <w:rPr/>
      </w:pPr>
      <w:r>
        <w:rPr>
          <w:rFonts w:eastAsia="Times New Roman" w:cs="Times New Roman" w:ascii="Times New Roman" w:hAnsi="Times New Roman"/>
          <w:color w:val="111111"/>
          <w:sz w:val="28"/>
          <w:szCs w:val="28"/>
          <w:lang w:val="en-US"/>
        </w:rPr>
        <w:t>Allamah Hilli 17, 18, 25, 26</w:t>
      </w:r>
    </w:p>
    <w:p>
      <w:pPr>
        <w:pStyle w:val="BookText"/>
        <w:bidi w:val="0"/>
        <w:jc w:val="both"/>
        <w:rPr/>
      </w:pPr>
      <w:r>
        <w:rPr>
          <w:rFonts w:eastAsia="Times New Roman" w:cs="Times New Roman" w:ascii="Times New Roman" w:hAnsi="Times New Roman"/>
          <w:color w:val="111111"/>
          <w:sz w:val="28"/>
          <w:szCs w:val="28"/>
          <w:lang w:val="en-US"/>
        </w:rPr>
        <w:t>Antropologi Politis 74</w:t>
      </w:r>
    </w:p>
    <w:p>
      <w:pPr>
        <w:pStyle w:val="BookText"/>
        <w:bidi w:val="0"/>
        <w:jc w:val="both"/>
        <w:rPr/>
      </w:pPr>
      <w:r>
        <w:rPr>
          <w:rFonts w:eastAsia="Times New Roman" w:cs="Times New Roman" w:ascii="Times New Roman" w:hAnsi="Times New Roman"/>
          <w:color w:val="111111"/>
          <w:sz w:val="28"/>
          <w:szCs w:val="28"/>
          <w:lang w:val="en-US"/>
        </w:rPr>
        <w:t>Aparatur 201, 209, 212, 213,</w:t>
      </w:r>
    </w:p>
    <w:p>
      <w:pPr>
        <w:pStyle w:val="BookText"/>
        <w:bidi w:val="0"/>
        <w:jc w:val="both"/>
        <w:rPr/>
      </w:pPr>
      <w:r>
        <w:rPr>
          <w:rFonts w:eastAsia="Times New Roman" w:cs="Times New Roman" w:ascii="Times New Roman" w:hAnsi="Times New Roman"/>
          <w:color w:val="111111"/>
          <w:sz w:val="28"/>
          <w:szCs w:val="28"/>
          <w:lang w:val="en-US"/>
        </w:rPr>
        <w:t>214, 215, 216, 217</w:t>
      </w:r>
    </w:p>
    <w:p>
      <w:pPr>
        <w:pStyle w:val="BookText"/>
        <w:bidi w:val="0"/>
        <w:jc w:val="both"/>
        <w:rPr/>
      </w:pPr>
      <w:r>
        <w:rPr>
          <w:rFonts w:eastAsia="Times New Roman" w:cs="Times New Roman" w:ascii="Times New Roman" w:hAnsi="Times New Roman"/>
          <w:color w:val="111111"/>
          <w:sz w:val="28"/>
          <w:szCs w:val="28"/>
          <w:lang w:val="en-US"/>
        </w:rPr>
        <w:t>Argumentasi 20, 139</w:t>
      </w:r>
    </w:p>
    <w:p>
      <w:pPr>
        <w:pStyle w:val="BookText"/>
        <w:bidi w:val="0"/>
        <w:jc w:val="both"/>
        <w:rPr/>
      </w:pPr>
      <w:r>
        <w:rPr>
          <w:rFonts w:eastAsia="Times New Roman" w:cs="Times New Roman" w:ascii="Times New Roman" w:hAnsi="Times New Roman"/>
          <w:color w:val="111111"/>
          <w:sz w:val="28"/>
          <w:szCs w:val="28"/>
          <w:lang w:val="en-US"/>
        </w:rPr>
        <w:t>Aristoteles 26, 52, 65, 89, 114,</w:t>
      </w:r>
    </w:p>
    <w:p>
      <w:pPr>
        <w:pStyle w:val="BookText"/>
        <w:bidi w:val="0"/>
        <w:jc w:val="both"/>
        <w:rPr/>
      </w:pPr>
      <w:r>
        <w:rPr>
          <w:rFonts w:eastAsia="Times New Roman" w:cs="Times New Roman" w:ascii="Times New Roman" w:hAnsi="Times New Roman"/>
          <w:color w:val="111111"/>
          <w:sz w:val="28"/>
          <w:szCs w:val="28"/>
          <w:lang w:val="en-US"/>
        </w:rPr>
        <w:t>116, 117, 122, 159, 162</w:t>
      </w:r>
    </w:p>
    <w:p>
      <w:pPr>
        <w:pStyle w:val="BookText"/>
        <w:bidi w:val="0"/>
        <w:jc w:val="both"/>
        <w:rPr/>
      </w:pPr>
      <w:r>
        <w:rPr>
          <w:rFonts w:eastAsia="Times New Roman" w:cs="Times New Roman" w:ascii="Times New Roman" w:hAnsi="Times New Roman"/>
          <w:color w:val="111111"/>
          <w:sz w:val="28"/>
          <w:szCs w:val="28"/>
          <w:lang w:val="en-US"/>
        </w:rPr>
        <w:t>Astronom 10, 26, 96</w:t>
      </w:r>
    </w:p>
    <w:p>
      <w:pPr>
        <w:pStyle w:val="BookText"/>
        <w:bidi w:val="0"/>
        <w:jc w:val="both"/>
        <w:rPr/>
      </w:pPr>
      <w:r>
        <w:rPr>
          <w:rFonts w:eastAsia="Times New Roman" w:cs="Times New Roman" w:ascii="Times New Roman" w:hAnsi="Times New Roman"/>
          <w:color w:val="111111"/>
          <w:sz w:val="28"/>
          <w:szCs w:val="28"/>
          <w:lang w:val="en-US"/>
        </w:rPr>
        <w:t>Astronomi 5, 7, 10, 30</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Badanî 45</w:t>
      </w:r>
    </w:p>
    <w:p>
      <w:pPr>
        <w:pStyle w:val="BookText"/>
        <w:bidi w:val="0"/>
        <w:jc w:val="both"/>
        <w:rPr/>
      </w:pPr>
      <w:r>
        <w:rPr>
          <w:rFonts w:eastAsia="Times New Roman" w:cs="Times New Roman" w:ascii="Times New Roman" w:hAnsi="Times New Roman"/>
          <w:color w:val="111111"/>
          <w:sz w:val="28"/>
          <w:szCs w:val="28"/>
          <w:lang w:val="en-US"/>
        </w:rPr>
        <w:t>Baghdad 7, 11, 13, 14, 15, 24</w:t>
      </w:r>
    </w:p>
    <w:p>
      <w:pPr>
        <w:pStyle w:val="BookText"/>
        <w:bidi w:val="0"/>
        <w:jc w:val="both"/>
        <w:rPr/>
      </w:pPr>
      <w:r>
        <w:rPr>
          <w:rFonts w:eastAsia="Times New Roman" w:cs="Times New Roman" w:ascii="Times New Roman" w:hAnsi="Times New Roman"/>
          <w:color w:val="111111"/>
          <w:sz w:val="28"/>
          <w:szCs w:val="28"/>
          <w:lang w:val="en-US"/>
        </w:rPr>
        <w:t>Bahîmî 38, 39, 49, 63</w:t>
      </w:r>
    </w:p>
    <w:p>
      <w:pPr>
        <w:pStyle w:val="BookText"/>
        <w:bidi w:val="0"/>
        <w:jc w:val="both"/>
        <w:rPr/>
      </w:pPr>
      <w:r>
        <w:rPr>
          <w:rFonts w:eastAsia="Times New Roman" w:cs="Times New Roman" w:ascii="Times New Roman" w:hAnsi="Times New Roman"/>
          <w:color w:val="111111"/>
          <w:sz w:val="28"/>
          <w:szCs w:val="28"/>
          <w:lang w:val="en-US"/>
        </w:rPr>
        <w:t>Baitul Mal 144</w:t>
      </w:r>
    </w:p>
    <w:p>
      <w:pPr>
        <w:pStyle w:val="BookText"/>
        <w:bidi w:val="0"/>
        <w:jc w:val="both"/>
        <w:rPr/>
      </w:pPr>
      <w:r>
        <w:rPr>
          <w:rFonts w:eastAsia="Times New Roman" w:cs="Times New Roman" w:ascii="Times New Roman" w:hAnsi="Times New Roman"/>
          <w:color w:val="111111"/>
          <w:sz w:val="28"/>
          <w:szCs w:val="28"/>
          <w:lang w:val="en-US"/>
        </w:rPr>
        <w:t>Bani Abbasiyah 7, 10, 11, 12,</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Barometer 139</w:t>
      </w:r>
    </w:p>
    <w:p>
      <w:pPr>
        <w:pStyle w:val="BookText"/>
        <w:bidi w:val="0"/>
        <w:jc w:val="both"/>
        <w:rPr/>
      </w:pPr>
      <w:r>
        <w:rPr>
          <w:rFonts w:eastAsia="Times New Roman" w:cs="Times New Roman" w:ascii="Times New Roman" w:hAnsi="Times New Roman"/>
          <w:color w:val="111111"/>
          <w:sz w:val="28"/>
          <w:szCs w:val="28"/>
          <w:lang w:val="en-US"/>
        </w:rPr>
        <w:t>Basîth 35, 47</w:t>
      </w:r>
    </w:p>
    <w:p>
      <w:pPr>
        <w:pStyle w:val="BookText"/>
        <w:bidi w:val="0"/>
        <w:jc w:val="both"/>
        <w:rPr/>
      </w:pPr>
      <w:r>
        <w:rPr>
          <w:rFonts w:eastAsia="Times New Roman" w:cs="Times New Roman" w:ascii="Times New Roman" w:hAnsi="Times New Roman"/>
          <w:color w:val="111111"/>
          <w:sz w:val="28"/>
          <w:szCs w:val="28"/>
          <w:lang w:val="en-US"/>
        </w:rPr>
        <w:t>Bathî’ al-zawâl 58</w:t>
      </w:r>
    </w:p>
    <w:p>
      <w:pPr>
        <w:pStyle w:val="BookText"/>
        <w:bidi w:val="0"/>
        <w:jc w:val="both"/>
        <w:rPr/>
      </w:pPr>
      <w:r>
        <w:rPr>
          <w:rFonts w:eastAsia="Times New Roman" w:cs="Times New Roman" w:ascii="Times New Roman" w:hAnsi="Times New Roman"/>
          <w:color w:val="111111"/>
          <w:sz w:val="28"/>
          <w:szCs w:val="28"/>
          <w:lang w:val="en-US"/>
        </w:rPr>
        <w:t>Benteng Alamut 9</w:t>
      </w:r>
    </w:p>
    <w:p>
      <w:pPr>
        <w:pStyle w:val="BookText"/>
        <w:bidi w:val="0"/>
        <w:jc w:val="both"/>
        <w:rPr/>
      </w:pPr>
      <w:r>
        <w:rPr>
          <w:rFonts w:eastAsia="Times New Roman" w:cs="Times New Roman" w:ascii="Times New Roman" w:hAnsi="Times New Roman"/>
          <w:color w:val="111111"/>
          <w:sz w:val="28"/>
          <w:szCs w:val="28"/>
          <w:lang w:val="en-US"/>
        </w:rPr>
        <w:t>Benteng Maimum 8</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Chandsûyeh 36</w:t>
      </w:r>
    </w:p>
    <w:p>
      <w:pPr>
        <w:pStyle w:val="BookText"/>
        <w:bidi w:val="0"/>
        <w:jc w:val="both"/>
        <w:rPr/>
      </w:pPr>
      <w:r>
        <w:rPr>
          <w:rFonts w:eastAsia="Times New Roman" w:cs="Times New Roman" w:ascii="Times New Roman" w:hAnsi="Times New Roman"/>
          <w:color w:val="111111"/>
          <w:sz w:val="28"/>
          <w:szCs w:val="28"/>
          <w:lang w:val="en-US"/>
        </w:rPr>
        <w:t>Cinta 81, 82, 83, 126, 205</w:t>
      </w:r>
    </w:p>
    <w:p>
      <w:pPr>
        <w:pStyle w:val="BookText"/>
        <w:bidi w:val="0"/>
        <w:jc w:val="both"/>
        <w:rPr/>
      </w:pPr>
      <w:r>
        <w:rPr>
          <w:rFonts w:eastAsia="Times New Roman" w:cs="Times New Roman" w:ascii="Times New Roman" w:hAnsi="Times New Roman"/>
          <w:color w:val="111111"/>
          <w:sz w:val="28"/>
          <w:szCs w:val="28"/>
          <w:lang w:val="en-US"/>
        </w:rPr>
        <w:t>Contingen 32</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Denmark 29</w:t>
      </w:r>
    </w:p>
    <w:p>
      <w:pPr>
        <w:pStyle w:val="BookText"/>
        <w:bidi w:val="0"/>
        <w:jc w:val="both"/>
        <w:rPr/>
      </w:pPr>
      <w:r>
        <w:rPr>
          <w:rFonts w:eastAsia="Times New Roman" w:cs="Times New Roman" w:ascii="Times New Roman" w:hAnsi="Times New Roman"/>
          <w:color w:val="111111"/>
          <w:sz w:val="28"/>
          <w:szCs w:val="28"/>
          <w:lang w:val="en-US"/>
        </w:rPr>
        <w:t>Dwiorientasi 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04" w:name="__RefHeading___Toc5040469_581953129"/>
      <w:bookmarkStart w:id="505" w:name="_Toc191"/>
      <w:bookmarkEnd w:id="504"/>
      <w:r>
        <w:rPr/>
        <w:t>Indeks</w:t>
      </w:r>
      <w:bookmarkEnd w:id="505"/>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Ekonomi imperium 23</w:t>
      </w:r>
    </w:p>
    <w:p>
      <w:pPr>
        <w:pStyle w:val="BookText"/>
        <w:bidi w:val="0"/>
        <w:jc w:val="both"/>
        <w:rPr/>
      </w:pPr>
      <w:r>
        <w:rPr>
          <w:rFonts w:eastAsia="Times New Roman" w:cs="Times New Roman" w:ascii="Times New Roman" w:hAnsi="Times New Roman"/>
          <w:color w:val="111111"/>
          <w:sz w:val="28"/>
          <w:szCs w:val="28"/>
          <w:lang w:val="en-US"/>
        </w:rPr>
        <w:t>Eksistensi masyarakat 226</w:t>
      </w:r>
    </w:p>
    <w:p>
      <w:pPr>
        <w:pStyle w:val="BookText"/>
        <w:bidi w:val="0"/>
        <w:jc w:val="both"/>
        <w:rPr/>
      </w:pPr>
      <w:r>
        <w:rPr>
          <w:rFonts w:eastAsia="Times New Roman" w:cs="Times New Roman" w:ascii="Times New Roman" w:hAnsi="Times New Roman"/>
          <w:color w:val="111111"/>
          <w:sz w:val="28"/>
          <w:szCs w:val="28"/>
          <w:lang w:val="en-US"/>
        </w:rPr>
        <w:t>Evaluasi 1</w:t>
      </w:r>
    </w:p>
    <w:p>
      <w:pPr>
        <w:pStyle w:val="BookText"/>
        <w:bidi w:val="0"/>
        <w:jc w:val="both"/>
        <w:rPr/>
      </w:pPr>
      <w:r>
        <w:rPr>
          <w:rFonts w:eastAsia="Times New Roman" w:cs="Times New Roman" w:ascii="Times New Roman" w:hAnsi="Times New Roman"/>
          <w:color w:val="111111"/>
          <w:sz w:val="28"/>
          <w:szCs w:val="28"/>
          <w:lang w:val="en-US"/>
        </w:rPr>
        <w:t>Exchange reserves 197</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Fâdhilah 48, 90, 123</w:t>
      </w:r>
    </w:p>
    <w:p>
      <w:pPr>
        <w:pStyle w:val="BookText"/>
        <w:bidi w:val="0"/>
        <w:jc w:val="both"/>
        <w:rPr/>
      </w:pPr>
      <w:r>
        <w:rPr>
          <w:rFonts w:eastAsia="Times New Roman" w:cs="Times New Roman" w:ascii="Times New Roman" w:hAnsi="Times New Roman"/>
          <w:color w:val="111111"/>
          <w:sz w:val="28"/>
          <w:szCs w:val="28"/>
          <w:lang w:val="en-US"/>
        </w:rPr>
        <w:t>Fadhil Jabali 28</w:t>
      </w:r>
    </w:p>
    <w:p>
      <w:pPr>
        <w:pStyle w:val="BookText"/>
        <w:bidi w:val="0"/>
        <w:jc w:val="both"/>
        <w:rPr/>
      </w:pPr>
      <w:r>
        <w:rPr>
          <w:rFonts w:eastAsia="Times New Roman" w:cs="Times New Roman" w:ascii="Times New Roman" w:hAnsi="Times New Roman"/>
          <w:color w:val="111111"/>
          <w:sz w:val="28"/>
          <w:szCs w:val="28"/>
          <w:lang w:val="en-US"/>
        </w:rPr>
        <w:t>Faqih 3, 96</w:t>
      </w:r>
    </w:p>
    <w:p>
      <w:pPr>
        <w:pStyle w:val="BookText"/>
        <w:bidi w:val="0"/>
        <w:jc w:val="both"/>
        <w:rPr/>
      </w:pPr>
      <w:r>
        <w:rPr>
          <w:rFonts w:eastAsia="Times New Roman" w:cs="Times New Roman" w:ascii="Times New Roman" w:hAnsi="Times New Roman"/>
          <w:color w:val="111111"/>
          <w:sz w:val="28"/>
          <w:szCs w:val="28"/>
          <w:lang w:val="en-US"/>
        </w:rPr>
        <w:t>Farabi 20, 21, 46, 88, 89, 90, 94,</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Fasilitas material 35, 144</w:t>
      </w:r>
    </w:p>
    <w:p>
      <w:pPr>
        <w:pStyle w:val="BookText"/>
        <w:bidi w:val="0"/>
        <w:jc w:val="both"/>
        <w:rPr/>
      </w:pPr>
      <w:r>
        <w:rPr>
          <w:rFonts w:eastAsia="Times New Roman" w:cs="Times New Roman" w:ascii="Times New Roman" w:hAnsi="Times New Roman"/>
          <w:color w:val="111111"/>
          <w:sz w:val="28"/>
          <w:szCs w:val="28"/>
          <w:lang w:val="en-US"/>
        </w:rPr>
        <w:t>Filsafat 7, 9, 18, 20, 22, 28,</w:t>
      </w:r>
    </w:p>
    <w:p>
      <w:pPr>
        <w:pStyle w:val="BookText"/>
        <w:bidi w:val="0"/>
        <w:jc w:val="both"/>
        <w:rPr/>
      </w:pPr>
      <w:r>
        <w:rPr>
          <w:rFonts w:eastAsia="Times New Roman" w:cs="Times New Roman" w:ascii="Times New Roman" w:hAnsi="Times New Roman"/>
          <w:color w:val="111111"/>
          <w:sz w:val="28"/>
          <w:szCs w:val="28"/>
          <w:lang w:val="en-US"/>
        </w:rPr>
        <w:t>29, 30, 34, 69, 95</w:t>
      </w:r>
    </w:p>
    <w:p>
      <w:pPr>
        <w:pStyle w:val="BookText"/>
        <w:bidi w:val="0"/>
        <w:jc w:val="both"/>
        <w:rPr/>
      </w:pPr>
      <w:r>
        <w:rPr>
          <w:rFonts w:eastAsia="Times New Roman" w:cs="Times New Roman" w:ascii="Times New Roman" w:hAnsi="Times New Roman"/>
          <w:color w:val="111111"/>
          <w:sz w:val="28"/>
          <w:szCs w:val="28"/>
          <w:lang w:val="en-US"/>
        </w:rPr>
        <w:t>Filsafat praktis 7</w:t>
      </w:r>
    </w:p>
    <w:p>
      <w:pPr>
        <w:pStyle w:val="BookText"/>
        <w:bidi w:val="0"/>
        <w:jc w:val="both"/>
        <w:rPr/>
      </w:pPr>
      <w:r>
        <w:rPr>
          <w:rFonts w:eastAsia="Times New Roman" w:cs="Times New Roman" w:ascii="Times New Roman" w:hAnsi="Times New Roman"/>
          <w:color w:val="111111"/>
          <w:sz w:val="28"/>
          <w:szCs w:val="28"/>
          <w:lang w:val="en-US"/>
        </w:rPr>
        <w:t>Fiqih 4, 5, 18</w:t>
      </w:r>
    </w:p>
    <w:p>
      <w:pPr>
        <w:pStyle w:val="BookText"/>
        <w:bidi w:val="0"/>
        <w:jc w:val="both"/>
        <w:rPr/>
      </w:pPr>
      <w:r>
        <w:rPr>
          <w:rFonts w:eastAsia="Times New Roman" w:cs="Times New Roman" w:ascii="Times New Roman" w:hAnsi="Times New Roman"/>
          <w:color w:val="111111"/>
          <w:sz w:val="28"/>
          <w:szCs w:val="28"/>
          <w:lang w:val="en-US"/>
        </w:rPr>
        <w:t>Fondasi 19, 20, 24, 31, 83, 106,</w:t>
      </w:r>
    </w:p>
    <w:p>
      <w:pPr>
        <w:pStyle w:val="BookText"/>
        <w:bidi w:val="0"/>
        <w:jc w:val="both"/>
        <w:rPr/>
      </w:pPr>
      <w:r>
        <w:rPr>
          <w:rFonts w:eastAsia="Times New Roman" w:cs="Times New Roman" w:ascii="Times New Roman" w:hAnsi="Times New Roman"/>
          <w:color w:val="111111"/>
          <w:sz w:val="28"/>
          <w:szCs w:val="28"/>
          <w:lang w:val="en-US"/>
        </w:rPr>
        <w:t>113, 153, 158, 160, 201,</w:t>
      </w:r>
    </w:p>
    <w:p>
      <w:pPr>
        <w:pStyle w:val="BookText"/>
        <w:bidi w:val="0"/>
        <w:jc w:val="both"/>
        <w:rPr/>
      </w:pPr>
      <w:r>
        <w:rPr>
          <w:rFonts w:eastAsia="Times New Roman" w:cs="Times New Roman" w:ascii="Times New Roman" w:hAnsi="Times New Roman"/>
          <w:color w:val="111111"/>
          <w:sz w:val="28"/>
          <w:szCs w:val="28"/>
          <w:lang w:val="en-US"/>
        </w:rPr>
        <w:t>207, 219</w:t>
      </w:r>
    </w:p>
    <w:p>
      <w:pPr>
        <w:pStyle w:val="BookText"/>
        <w:bidi w:val="0"/>
        <w:jc w:val="both"/>
        <w:rPr/>
      </w:pPr>
      <w:r>
        <w:rPr>
          <w:rFonts w:eastAsia="Times New Roman" w:cs="Times New Roman" w:ascii="Times New Roman" w:hAnsi="Times New Roman"/>
          <w:color w:val="111111"/>
          <w:sz w:val="28"/>
          <w:szCs w:val="28"/>
          <w:lang w:val="en-US"/>
        </w:rPr>
        <w:t>Forma-forma 56, 62, 75</w:t>
      </w:r>
    </w:p>
    <w:p>
      <w:pPr>
        <w:pStyle w:val="BookText"/>
        <w:bidi w:val="0"/>
        <w:jc w:val="both"/>
        <w:rPr/>
      </w:pPr>
      <w:r>
        <w:rPr>
          <w:rFonts w:eastAsia="Times New Roman" w:cs="Times New Roman" w:ascii="Times New Roman" w:hAnsi="Times New Roman"/>
          <w:color w:val="111111"/>
          <w:sz w:val="28"/>
          <w:szCs w:val="28"/>
          <w:lang w:val="en-US"/>
        </w:rPr>
        <w:t>Fundamental 20, 24, 89, 109, 149,</w:t>
      </w:r>
    </w:p>
    <w:p>
      <w:pPr>
        <w:pStyle w:val="BookText"/>
        <w:bidi w:val="0"/>
        <w:jc w:val="both"/>
        <w:rPr/>
      </w:pPr>
      <w:r>
        <w:rPr>
          <w:rFonts w:eastAsia="Times New Roman" w:cs="Times New Roman" w:ascii="Times New Roman" w:hAnsi="Times New Roman"/>
          <w:color w:val="111111"/>
          <w:sz w:val="28"/>
          <w:szCs w:val="28"/>
          <w:lang w:val="en-US"/>
        </w:rPr>
        <w:t>161, 177, 185, 214, 219</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Ghazali 21, 213</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Hadis 3, 4, 29</w:t>
      </w:r>
    </w:p>
    <w:p>
      <w:pPr>
        <w:pStyle w:val="BookText"/>
        <w:bidi w:val="0"/>
        <w:jc w:val="both"/>
        <w:rPr/>
      </w:pPr>
      <w:r>
        <w:rPr>
          <w:rFonts w:eastAsia="Times New Roman" w:cs="Times New Roman" w:ascii="Times New Roman" w:hAnsi="Times New Roman"/>
          <w:color w:val="111111"/>
          <w:sz w:val="28"/>
          <w:szCs w:val="28"/>
          <w:lang w:val="en-US"/>
        </w:rPr>
        <w:t>Hakim Tsani 21</w:t>
      </w:r>
    </w:p>
    <w:p>
      <w:pPr>
        <w:pStyle w:val="BookText"/>
        <w:bidi w:val="0"/>
        <w:jc w:val="both"/>
        <w:rPr/>
      </w:pPr>
      <w:r>
        <w:rPr>
          <w:rFonts w:eastAsia="Times New Roman" w:cs="Times New Roman" w:ascii="Times New Roman" w:hAnsi="Times New Roman"/>
          <w:color w:val="111111"/>
          <w:sz w:val="28"/>
          <w:szCs w:val="28"/>
          <w:lang w:val="en-US"/>
        </w:rPr>
        <w:t>Hâl 58</w:t>
      </w:r>
    </w:p>
    <w:p>
      <w:pPr>
        <w:pStyle w:val="BookText"/>
        <w:bidi w:val="0"/>
        <w:jc w:val="both"/>
        <w:rPr/>
      </w:pPr>
      <w:r>
        <w:rPr>
          <w:rFonts w:eastAsia="Times New Roman" w:cs="Times New Roman" w:ascii="Times New Roman" w:hAnsi="Times New Roman"/>
          <w:color w:val="111111"/>
          <w:sz w:val="28"/>
          <w:szCs w:val="28"/>
          <w:lang w:val="en-US"/>
        </w:rPr>
        <w:t>Hegemoni 127, 128, 170</w:t>
      </w:r>
    </w:p>
    <w:p>
      <w:pPr>
        <w:pStyle w:val="BookText"/>
        <w:bidi w:val="0"/>
        <w:jc w:val="both"/>
        <w:rPr/>
      </w:pPr>
      <w:r>
        <w:rPr>
          <w:rFonts w:eastAsia="Times New Roman" w:cs="Times New Roman" w:ascii="Times New Roman" w:hAnsi="Times New Roman"/>
          <w:color w:val="111111"/>
          <w:sz w:val="28"/>
          <w:szCs w:val="28"/>
          <w:lang w:val="en-US"/>
        </w:rPr>
        <w:t>Henry Corbin 18, 20, 30</w:t>
      </w:r>
    </w:p>
    <w:p>
      <w:pPr>
        <w:pStyle w:val="BookText"/>
        <w:bidi w:val="0"/>
        <w:jc w:val="both"/>
        <w:rPr/>
      </w:pPr>
      <w:r>
        <w:rPr>
          <w:rFonts w:eastAsia="Times New Roman" w:cs="Times New Roman" w:ascii="Times New Roman" w:hAnsi="Times New Roman"/>
          <w:color w:val="111111"/>
          <w:sz w:val="28"/>
          <w:szCs w:val="28"/>
          <w:lang w:val="en-US"/>
        </w:rPr>
        <w:t>horoscope 9, 14</w:t>
      </w:r>
    </w:p>
    <w:p>
      <w:pPr>
        <w:pStyle w:val="BookText"/>
        <w:bidi w:val="0"/>
        <w:jc w:val="both"/>
        <w:rPr/>
      </w:pPr>
      <w:r>
        <w:rPr>
          <w:rFonts w:eastAsia="Times New Roman" w:cs="Times New Roman" w:ascii="Times New Roman" w:hAnsi="Times New Roman"/>
          <w:color w:val="111111"/>
          <w:sz w:val="28"/>
          <w:szCs w:val="28"/>
          <w:lang w:val="en-US"/>
        </w:rPr>
        <w:t>Hulagu 9, 10, 11, 12, 13, 14,</w:t>
      </w:r>
    </w:p>
    <w:p>
      <w:pPr>
        <w:pStyle w:val="BookText"/>
        <w:bidi w:val="0"/>
        <w:jc w:val="both"/>
        <w:rPr/>
      </w:pPr>
      <w:r>
        <w:rPr>
          <w:rFonts w:eastAsia="Times New Roman" w:cs="Times New Roman" w:ascii="Times New Roman" w:hAnsi="Times New Roman"/>
          <w:color w:val="111111"/>
          <w:sz w:val="28"/>
          <w:szCs w:val="28"/>
          <w:lang w:val="en-US"/>
        </w:rPr>
        <w:t>21, 28</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 Sina 4, 30</w:t>
      </w:r>
    </w:p>
    <w:p>
      <w:pPr>
        <w:pStyle w:val="BookText"/>
        <w:bidi w:val="0"/>
        <w:jc w:val="both"/>
        <w:rPr/>
      </w:pPr>
      <w:r>
        <w:rPr>
          <w:rFonts w:eastAsia="Times New Roman" w:cs="Times New Roman" w:ascii="Times New Roman" w:hAnsi="Times New Roman"/>
          <w:color w:val="111111"/>
          <w:sz w:val="28"/>
          <w:szCs w:val="28"/>
          <w:lang w:val="en-US"/>
        </w:rPr>
        <w:t>Ilkhan 11, 13, 14, 17</w:t>
      </w:r>
    </w:p>
    <w:p>
      <w:pPr>
        <w:pStyle w:val="BookText"/>
        <w:bidi w:val="0"/>
        <w:jc w:val="both"/>
        <w:rPr/>
      </w:pPr>
      <w:r>
        <w:rPr>
          <w:rFonts w:eastAsia="Times New Roman" w:cs="Times New Roman" w:ascii="Times New Roman" w:hAnsi="Times New Roman"/>
          <w:color w:val="111111"/>
          <w:sz w:val="28"/>
          <w:szCs w:val="28"/>
          <w:lang w:val="en-US"/>
        </w:rPr>
        <w:t>Ilmu Astronomi 7, 10</w:t>
      </w:r>
    </w:p>
    <w:p>
      <w:pPr>
        <w:pStyle w:val="BookText"/>
        <w:bidi w:val="0"/>
        <w:jc w:val="both"/>
        <w:rPr/>
      </w:pPr>
      <w:r>
        <w:rPr>
          <w:rFonts w:eastAsia="Times New Roman" w:cs="Times New Roman" w:ascii="Times New Roman" w:hAnsi="Times New Roman"/>
          <w:color w:val="111111"/>
          <w:sz w:val="28"/>
          <w:szCs w:val="28"/>
          <w:lang w:val="en-US"/>
        </w:rPr>
        <w:t>Ilmu Falak 30</w:t>
      </w:r>
    </w:p>
    <w:p>
      <w:pPr>
        <w:pStyle w:val="BookText"/>
        <w:bidi w:val="0"/>
        <w:jc w:val="both"/>
        <w:rPr/>
      </w:pPr>
      <w:r>
        <w:rPr>
          <w:rFonts w:eastAsia="Times New Roman" w:cs="Times New Roman" w:ascii="Times New Roman" w:hAnsi="Times New Roman"/>
          <w:color w:val="111111"/>
          <w:sz w:val="28"/>
          <w:szCs w:val="28"/>
          <w:lang w:val="en-US"/>
        </w:rPr>
        <w:t>Ilmu pengetahuan rasional 5,</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Ilmu rasional 25</w:t>
      </w:r>
    </w:p>
    <w:p>
      <w:pPr>
        <w:pStyle w:val="BookText"/>
        <w:bidi w:val="0"/>
        <w:jc w:val="both"/>
        <w:rPr/>
      </w:pPr>
      <w:r>
        <w:rPr>
          <w:rFonts w:eastAsia="Times New Roman" w:cs="Times New Roman" w:ascii="Times New Roman" w:hAnsi="Times New Roman"/>
          <w:color w:val="111111"/>
          <w:sz w:val="28"/>
          <w:szCs w:val="28"/>
          <w:lang w:val="en-US"/>
        </w:rPr>
        <w:t>Income 144, 187, 188, 192</w:t>
      </w:r>
    </w:p>
    <w:p>
      <w:pPr>
        <w:pStyle w:val="BookText"/>
        <w:bidi w:val="0"/>
        <w:jc w:val="both"/>
        <w:rPr/>
      </w:pPr>
      <w:r>
        <w:rPr>
          <w:rFonts w:eastAsia="Times New Roman" w:cs="Times New Roman" w:ascii="Times New Roman" w:hAnsi="Times New Roman"/>
          <w:color w:val="111111"/>
          <w:sz w:val="28"/>
          <w:szCs w:val="28"/>
          <w:lang w:val="en-US"/>
        </w:rPr>
        <w:t>Insinyur 16, 96</w:t>
      </w:r>
    </w:p>
    <w:p>
      <w:pPr>
        <w:pStyle w:val="BookText"/>
        <w:bidi w:val="0"/>
        <w:jc w:val="both"/>
        <w:rPr/>
      </w:pPr>
      <w:r>
        <w:rPr>
          <w:rFonts w:eastAsia="Times New Roman" w:cs="Times New Roman" w:ascii="Times New Roman" w:hAnsi="Times New Roman"/>
          <w:color w:val="111111"/>
          <w:sz w:val="28"/>
          <w:szCs w:val="28"/>
          <w:lang w:val="en-US"/>
        </w:rPr>
        <w:t>Intelligibilia 62</w:t>
      </w:r>
    </w:p>
    <w:p>
      <w:pPr>
        <w:pStyle w:val="BookText"/>
        <w:bidi w:val="0"/>
        <w:jc w:val="both"/>
        <w:rPr/>
      </w:pPr>
      <w:r>
        <w:rPr>
          <w:rFonts w:eastAsia="Times New Roman" w:cs="Times New Roman" w:ascii="Times New Roman" w:hAnsi="Times New Roman"/>
          <w:color w:val="111111"/>
          <w:sz w:val="28"/>
          <w:szCs w:val="28"/>
          <w:lang w:val="en-US"/>
        </w:rPr>
        <w:t>Invensional 105</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Jamaluddin Abu Manshur</w:t>
      </w:r>
    </w:p>
    <w:p>
      <w:pPr>
        <w:pStyle w:val="BookText"/>
        <w:bidi w:val="0"/>
        <w:jc w:val="both"/>
        <w:rPr/>
      </w:pPr>
      <w:r>
        <w:rPr>
          <w:rFonts w:eastAsia="Times New Roman" w:cs="Times New Roman" w:ascii="Times New Roman" w:hAnsi="Times New Roman"/>
          <w:color w:val="111111"/>
          <w:sz w:val="28"/>
          <w:szCs w:val="28"/>
          <w:lang w:val="en-US"/>
        </w:rPr>
        <w:t>Husain bin Muthahhar</w:t>
      </w:r>
    </w:p>
    <w:p>
      <w:pPr>
        <w:pStyle w:val="BookText"/>
        <w:bidi w:val="0"/>
        <w:jc w:val="both"/>
        <w:rPr/>
      </w:pPr>
      <w:r>
        <w:rPr>
          <w:rFonts w:eastAsia="Times New Roman" w:cs="Times New Roman" w:ascii="Times New Roman" w:hAnsi="Times New Roman"/>
          <w:color w:val="111111"/>
          <w:sz w:val="28"/>
          <w:szCs w:val="28"/>
          <w:lang w:val="en-US"/>
        </w:rPr>
        <w:t>Hilli 17</w:t>
      </w:r>
    </w:p>
    <w:p>
      <w:pPr>
        <w:pStyle w:val="BookText"/>
        <w:bidi w:val="0"/>
        <w:jc w:val="both"/>
        <w:rPr/>
      </w:pPr>
      <w:r>
        <w:rPr>
          <w:rFonts w:eastAsia="Times New Roman" w:cs="Times New Roman" w:ascii="Times New Roman" w:hAnsi="Times New Roman"/>
          <w:color w:val="111111"/>
          <w:sz w:val="28"/>
          <w:szCs w:val="28"/>
          <w:lang w:val="en-US"/>
        </w:rPr>
        <w:t>Jauhar 34</w:t>
      </w:r>
    </w:p>
    <w:p>
      <w:pPr>
        <w:pStyle w:val="BookText"/>
        <w:bidi w:val="0"/>
        <w:jc w:val="both"/>
        <w:rPr/>
      </w:pPr>
      <w:r>
        <w:rPr>
          <w:rFonts w:eastAsia="Times New Roman" w:cs="Times New Roman" w:ascii="Times New Roman" w:hAnsi="Times New Roman"/>
          <w:color w:val="111111"/>
          <w:sz w:val="28"/>
          <w:szCs w:val="28"/>
          <w:lang w:val="en-US"/>
        </w:rPr>
        <w:t>Jenghis Khan 5</w:t>
      </w:r>
    </w:p>
    <w:p>
      <w:pPr>
        <w:pStyle w:val="BookText"/>
        <w:bidi w:val="0"/>
        <w:jc w:val="both"/>
        <w:rPr/>
      </w:pPr>
      <w:r>
        <w:rPr>
          <w:rFonts w:eastAsia="Times New Roman" w:cs="Times New Roman" w:ascii="Times New Roman" w:hAnsi="Times New Roman"/>
          <w:color w:val="111111"/>
          <w:sz w:val="28"/>
          <w:szCs w:val="28"/>
          <w:lang w:val="en-US"/>
        </w:rPr>
        <w:t>Jisim-jisim 39</w:t>
      </w:r>
    </w:p>
    <w:p>
      <w:pPr>
        <w:pStyle w:val="BookText"/>
        <w:bidi w:val="0"/>
        <w:jc w:val="both"/>
        <w:rPr/>
      </w:pPr>
      <w:r>
        <w:rPr>
          <w:rFonts w:eastAsia="Times New Roman" w:cs="Times New Roman" w:ascii="Times New Roman" w:hAnsi="Times New Roman"/>
          <w:color w:val="111111"/>
          <w:sz w:val="28"/>
          <w:szCs w:val="28"/>
          <w:lang w:val="en-US"/>
        </w:rPr>
        <w:t>Jism 34, 36</w:t>
      </w:r>
    </w:p>
    <w:p>
      <w:pPr>
        <w:pStyle w:val="BookText"/>
        <w:bidi w:val="0"/>
        <w:jc w:val="both"/>
        <w:rPr/>
      </w:pPr>
      <w:r>
        <w:rPr>
          <w:rFonts w:eastAsia="Times New Roman" w:cs="Times New Roman" w:ascii="Times New Roman" w:hAnsi="Times New Roman"/>
          <w:color w:val="111111"/>
          <w:sz w:val="28"/>
          <w:szCs w:val="28"/>
          <w:lang w:val="en-US"/>
        </w:rPr>
        <w:t>Jiwa bahîmî 38, 39, 63</w:t>
      </w:r>
    </w:p>
    <w:p>
      <w:pPr>
        <w:pStyle w:val="BookText"/>
        <w:bidi w:val="0"/>
        <w:jc w:val="both"/>
        <w:rPr/>
      </w:pPr>
      <w:r>
        <w:rPr>
          <w:rFonts w:eastAsia="Times New Roman" w:cs="Times New Roman" w:ascii="Times New Roman" w:hAnsi="Times New Roman"/>
          <w:color w:val="111111"/>
          <w:sz w:val="28"/>
          <w:szCs w:val="28"/>
          <w:lang w:val="en-US"/>
        </w:rPr>
        <w:t>Jiwa sabu‘î 63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Juz’iyyah 38 </w:t>
      </w:r>
    </w:p>
    <w:p>
      <w:pPr>
        <w:pStyle w:val="BookText"/>
        <w:bidi w:val="0"/>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Kaidah-kaidah rasional 20</w:t>
      </w:r>
    </w:p>
    <w:p>
      <w:pPr>
        <w:pStyle w:val="BookText"/>
        <w:bidi w:val="0"/>
        <w:jc w:val="both"/>
        <w:rPr/>
      </w:pPr>
      <w:r>
        <w:rPr>
          <w:rFonts w:eastAsia="Times New Roman" w:cs="Times New Roman" w:ascii="Times New Roman" w:hAnsi="Times New Roman"/>
          <w:color w:val="111111"/>
          <w:sz w:val="28"/>
          <w:szCs w:val="28"/>
          <w:lang w:val="en-US"/>
        </w:rPr>
        <w:t>Kaligrafi 16</w:t>
      </w:r>
    </w:p>
    <w:p>
      <w:pPr>
        <w:pStyle w:val="BookText"/>
        <w:bidi w:val="0"/>
        <w:jc w:val="both"/>
        <w:rPr/>
      </w:pPr>
      <w:r>
        <w:rPr>
          <w:rFonts w:eastAsia="Times New Roman" w:cs="Times New Roman" w:ascii="Times New Roman" w:hAnsi="Times New Roman"/>
          <w:color w:val="111111"/>
          <w:sz w:val="28"/>
          <w:szCs w:val="28"/>
          <w:lang w:val="en-US"/>
        </w:rPr>
        <w:t>Kanselir 17</w:t>
      </w:r>
    </w:p>
    <w:p>
      <w:pPr>
        <w:pStyle w:val="BookText"/>
        <w:bidi w:val="0"/>
        <w:jc w:val="both"/>
        <w:rPr/>
      </w:pPr>
      <w:r>
        <w:rPr>
          <w:rFonts w:eastAsia="Times New Roman" w:cs="Times New Roman" w:ascii="Times New Roman" w:hAnsi="Times New Roman"/>
          <w:color w:val="111111"/>
          <w:sz w:val="28"/>
          <w:szCs w:val="28"/>
          <w:lang w:val="en-US"/>
        </w:rPr>
        <w:t>Kasyf Al-Zdunûn 28</w:t>
      </w:r>
    </w:p>
    <w:p>
      <w:pPr>
        <w:pStyle w:val="BookText"/>
        <w:bidi w:val="0"/>
        <w:jc w:val="both"/>
        <w:rPr/>
      </w:pPr>
      <w:r>
        <w:rPr>
          <w:rFonts w:eastAsia="Times New Roman" w:cs="Times New Roman" w:ascii="Times New Roman" w:hAnsi="Times New Roman"/>
          <w:color w:val="111111"/>
          <w:sz w:val="28"/>
          <w:szCs w:val="28"/>
          <w:lang w:val="en-US"/>
        </w:rPr>
        <w:t>Kebijakan sanksi 227</w:t>
      </w:r>
    </w:p>
    <w:p>
      <w:pPr>
        <w:pStyle w:val="BookText"/>
        <w:bidi w:val="0"/>
        <w:jc w:val="both"/>
        <w:rPr/>
      </w:pPr>
      <w:r>
        <w:rPr>
          <w:rFonts w:eastAsia="Times New Roman" w:cs="Times New Roman" w:ascii="Times New Roman" w:hAnsi="Times New Roman"/>
          <w:color w:val="111111"/>
          <w:sz w:val="28"/>
          <w:szCs w:val="28"/>
          <w:lang w:val="en-US"/>
        </w:rPr>
        <w:t>Kekuatan 14, 23, 35, 36, 37, 38,</w:t>
      </w:r>
    </w:p>
    <w:p>
      <w:pPr>
        <w:pStyle w:val="BookText"/>
        <w:bidi w:val="0"/>
        <w:jc w:val="both"/>
        <w:rPr/>
      </w:pPr>
      <w:r>
        <w:rPr>
          <w:rFonts w:eastAsia="Times New Roman" w:cs="Times New Roman" w:ascii="Times New Roman" w:hAnsi="Times New Roman"/>
          <w:color w:val="111111"/>
          <w:sz w:val="28"/>
          <w:szCs w:val="28"/>
          <w:lang w:val="en-US"/>
        </w:rPr>
        <w:t>40, 42, 43, 44, 45, 48, 49,</w:t>
      </w:r>
    </w:p>
    <w:p>
      <w:pPr>
        <w:pStyle w:val="BookText"/>
        <w:bidi w:val="0"/>
        <w:jc w:val="both"/>
        <w:rPr/>
      </w:pPr>
      <w:r>
        <w:rPr>
          <w:rFonts w:eastAsia="Times New Roman" w:cs="Times New Roman" w:ascii="Times New Roman" w:hAnsi="Times New Roman"/>
          <w:color w:val="111111"/>
          <w:sz w:val="28"/>
          <w:szCs w:val="28"/>
          <w:lang w:val="en-US"/>
        </w:rPr>
        <w:t>50, 51, 53, 55, 56, 57, 59,</w:t>
      </w:r>
    </w:p>
    <w:p>
      <w:pPr>
        <w:pStyle w:val="BookText"/>
        <w:bidi w:val="0"/>
        <w:jc w:val="both"/>
        <w:rPr/>
      </w:pPr>
      <w:r>
        <w:rPr>
          <w:rFonts w:eastAsia="Times New Roman" w:cs="Times New Roman" w:ascii="Times New Roman" w:hAnsi="Times New Roman"/>
          <w:color w:val="111111"/>
          <w:sz w:val="28"/>
          <w:szCs w:val="28"/>
          <w:lang w:val="en-US"/>
        </w:rPr>
        <w:t>60, 117, 60, 61, 64, 67, 68,</w:t>
      </w:r>
    </w:p>
    <w:p>
      <w:pPr>
        <w:pStyle w:val="BookText"/>
        <w:bidi w:val="0"/>
        <w:jc w:val="both"/>
        <w:rPr/>
      </w:pPr>
      <w:r>
        <w:rPr>
          <w:rFonts w:eastAsia="Times New Roman" w:cs="Times New Roman" w:ascii="Times New Roman" w:hAnsi="Times New Roman"/>
          <w:color w:val="111111"/>
          <w:sz w:val="28"/>
          <w:szCs w:val="28"/>
          <w:lang w:val="en-US"/>
        </w:rPr>
        <w:t>74, 83, 84, 91, 92, 98, 99,</w:t>
      </w:r>
    </w:p>
    <w:p>
      <w:pPr>
        <w:pStyle w:val="BookText"/>
        <w:bidi w:val="0"/>
        <w:jc w:val="both"/>
        <w:rPr/>
      </w:pPr>
      <w:r>
        <w:rPr>
          <w:rFonts w:eastAsia="Times New Roman" w:cs="Times New Roman" w:ascii="Times New Roman" w:hAnsi="Times New Roman"/>
          <w:color w:val="111111"/>
          <w:sz w:val="28"/>
          <w:szCs w:val="28"/>
          <w:lang w:val="en-US"/>
        </w:rPr>
        <w:t>100, 107, 109, 112, 113,</w:t>
      </w:r>
    </w:p>
    <w:p>
      <w:pPr>
        <w:pStyle w:val="BookText"/>
        <w:bidi w:val="0"/>
        <w:jc w:val="both"/>
        <w:rPr/>
      </w:pPr>
      <w:r>
        <w:rPr>
          <w:rFonts w:eastAsia="Times New Roman" w:cs="Times New Roman" w:ascii="Times New Roman" w:hAnsi="Times New Roman"/>
          <w:color w:val="111111"/>
          <w:sz w:val="28"/>
          <w:szCs w:val="28"/>
          <w:lang w:val="en-US"/>
        </w:rPr>
        <w:t>117, 118, 121, 125, 129,</w:t>
      </w:r>
    </w:p>
    <w:p>
      <w:pPr>
        <w:pStyle w:val="BookText"/>
        <w:bidi w:val="0"/>
        <w:jc w:val="both"/>
        <w:rPr/>
      </w:pPr>
      <w:r>
        <w:rPr>
          <w:rFonts w:eastAsia="Times New Roman" w:cs="Times New Roman" w:ascii="Times New Roman" w:hAnsi="Times New Roman"/>
          <w:color w:val="111111"/>
          <w:sz w:val="28"/>
          <w:szCs w:val="28"/>
          <w:lang w:val="en-US"/>
        </w:rPr>
        <w:t>135, 138, 139, 149, 152,</w:t>
      </w:r>
    </w:p>
    <w:p>
      <w:pPr>
        <w:pStyle w:val="BookText"/>
        <w:bidi w:val="0"/>
        <w:jc w:val="both"/>
        <w:rPr/>
      </w:pPr>
      <w:r>
        <w:rPr>
          <w:rFonts w:eastAsia="Times New Roman" w:cs="Times New Roman" w:ascii="Times New Roman" w:hAnsi="Times New Roman"/>
          <w:color w:val="111111"/>
          <w:sz w:val="28"/>
          <w:szCs w:val="28"/>
          <w:lang w:val="en-US"/>
        </w:rPr>
        <w:t>153, 158, 160, 164, 170,</w:t>
      </w:r>
    </w:p>
    <w:p>
      <w:pPr>
        <w:pStyle w:val="BookText"/>
        <w:bidi w:val="0"/>
        <w:jc w:val="both"/>
        <w:rPr/>
      </w:pPr>
      <w:r>
        <w:rPr>
          <w:rFonts w:eastAsia="Times New Roman" w:cs="Times New Roman" w:ascii="Times New Roman" w:hAnsi="Times New Roman"/>
          <w:color w:val="111111"/>
          <w:sz w:val="28"/>
          <w:szCs w:val="28"/>
          <w:lang w:val="en-US"/>
        </w:rPr>
        <w:t>172, 173, 186, 200, 201,</w:t>
      </w:r>
    </w:p>
    <w:p>
      <w:pPr>
        <w:pStyle w:val="BookText"/>
        <w:bidi w:val="0"/>
        <w:jc w:val="both"/>
        <w:rPr/>
      </w:pPr>
      <w:r>
        <w:rPr>
          <w:rFonts w:eastAsia="Times New Roman" w:cs="Times New Roman" w:ascii="Times New Roman" w:hAnsi="Times New Roman"/>
          <w:color w:val="111111"/>
          <w:sz w:val="28"/>
          <w:szCs w:val="28"/>
          <w:lang w:val="en-US"/>
        </w:rPr>
        <w:t>207, 218, 219, 220</w:t>
      </w:r>
    </w:p>
    <w:p>
      <w:pPr>
        <w:pStyle w:val="BookText"/>
        <w:bidi w:val="0"/>
        <w:jc w:val="both"/>
        <w:rPr/>
      </w:pPr>
      <w:r>
        <w:rPr>
          <w:rFonts w:eastAsia="Times New Roman" w:cs="Times New Roman" w:ascii="Times New Roman" w:hAnsi="Times New Roman"/>
          <w:color w:val="111111"/>
          <w:sz w:val="28"/>
          <w:szCs w:val="28"/>
          <w:lang w:val="en-US"/>
        </w:rPr>
        <w:t>Keturunan 17, 23, 28, 37,</w:t>
      </w:r>
    </w:p>
    <w:p>
      <w:pPr>
        <w:pStyle w:val="BookText"/>
        <w:bidi w:val="0"/>
        <w:jc w:val="both"/>
        <w:rPr/>
      </w:pPr>
      <w:r>
        <w:rPr>
          <w:rFonts w:eastAsia="Times New Roman" w:cs="Times New Roman" w:ascii="Times New Roman" w:hAnsi="Times New Roman"/>
          <w:color w:val="111111"/>
          <w:sz w:val="28"/>
          <w:szCs w:val="28"/>
          <w:lang w:val="en-US"/>
        </w:rPr>
        <w:t>86, 94, 120, 139, 145, 146</w:t>
      </w:r>
    </w:p>
    <w:p>
      <w:pPr>
        <w:pStyle w:val="BookText"/>
        <w:bidi w:val="0"/>
        <w:jc w:val="both"/>
        <w:rPr/>
      </w:pPr>
      <w:r>
        <w:rPr>
          <w:rFonts w:eastAsia="Times New Roman" w:cs="Times New Roman" w:ascii="Times New Roman" w:hAnsi="Times New Roman"/>
          <w:color w:val="111111"/>
          <w:sz w:val="28"/>
          <w:szCs w:val="28"/>
          <w:lang w:val="en-US"/>
        </w:rPr>
        <w:t>Khajeh Nashiruddin Thusi 1,</w:t>
      </w:r>
    </w:p>
    <w:p>
      <w:pPr>
        <w:pStyle w:val="BookText"/>
        <w:bidi w:val="0"/>
        <w:jc w:val="both"/>
        <w:rPr/>
      </w:pPr>
      <w:r>
        <w:rPr>
          <w:rFonts w:eastAsia="Times New Roman" w:cs="Times New Roman" w:ascii="Times New Roman" w:hAnsi="Times New Roman"/>
          <w:color w:val="111111"/>
          <w:sz w:val="28"/>
          <w:szCs w:val="28"/>
          <w:lang w:val="en-US"/>
        </w:rPr>
        <w:t>2, 3, 4, 5, 7, 8, 9, 10, 11,</w:t>
      </w:r>
    </w:p>
    <w:p>
      <w:pPr>
        <w:pStyle w:val="BookText"/>
        <w:bidi w:val="0"/>
        <w:jc w:val="both"/>
        <w:rPr/>
      </w:pPr>
      <w:r>
        <w:rPr>
          <w:rFonts w:eastAsia="Times New Roman" w:cs="Times New Roman" w:ascii="Times New Roman" w:hAnsi="Times New Roman"/>
          <w:color w:val="111111"/>
          <w:sz w:val="28"/>
          <w:szCs w:val="28"/>
          <w:lang w:val="en-US"/>
        </w:rPr>
        <w:t>12, 14, 15, 16, 17, 18, 19,</w:t>
      </w:r>
    </w:p>
    <w:p>
      <w:pPr>
        <w:pStyle w:val="BookText"/>
        <w:bidi w:val="0"/>
        <w:jc w:val="both"/>
        <w:rPr/>
      </w:pPr>
      <w:r>
        <w:rPr>
          <w:rFonts w:eastAsia="Times New Roman" w:cs="Times New Roman" w:ascii="Times New Roman" w:hAnsi="Times New Roman"/>
          <w:color w:val="111111"/>
          <w:sz w:val="28"/>
          <w:szCs w:val="28"/>
          <w:lang w:val="en-US"/>
        </w:rPr>
        <w:t>20, 21, 22, 23, 24, 25, 26,</w:t>
      </w:r>
    </w:p>
    <w:p>
      <w:pPr>
        <w:pStyle w:val="BookText"/>
        <w:bidi w:val="0"/>
        <w:jc w:val="both"/>
        <w:rPr/>
      </w:pPr>
      <w:r>
        <w:rPr>
          <w:rFonts w:eastAsia="Times New Roman" w:cs="Times New Roman" w:ascii="Times New Roman" w:hAnsi="Times New Roman"/>
          <w:color w:val="111111"/>
          <w:sz w:val="28"/>
          <w:szCs w:val="28"/>
          <w:lang w:val="en-US"/>
        </w:rPr>
        <w:t>27, 28, 29, 30, 31, 87, 89,</w:t>
      </w:r>
    </w:p>
    <w:p>
      <w:pPr>
        <w:pStyle w:val="BookText"/>
        <w:bidi w:val="0"/>
        <w:jc w:val="both"/>
        <w:rPr/>
      </w:pPr>
      <w:r>
        <w:rPr>
          <w:rFonts w:eastAsia="Times New Roman" w:cs="Times New Roman" w:ascii="Times New Roman" w:hAnsi="Times New Roman"/>
          <w:color w:val="111111"/>
          <w:sz w:val="28"/>
          <w:szCs w:val="28"/>
          <w:lang w:val="en-US"/>
        </w:rPr>
        <w:t>103, 147, 198, 221, 222,</w:t>
      </w:r>
    </w:p>
    <w:p>
      <w:pPr>
        <w:pStyle w:val="BookText"/>
        <w:bidi w:val="0"/>
        <w:jc w:val="both"/>
        <w:rPr/>
      </w:pPr>
      <w:r>
        <w:rPr>
          <w:rFonts w:eastAsia="Times New Roman" w:cs="Times New Roman" w:ascii="Times New Roman" w:hAnsi="Times New Roman"/>
          <w:color w:val="111111"/>
          <w:sz w:val="28"/>
          <w:szCs w:val="28"/>
          <w:lang w:val="en-US"/>
        </w:rPr>
        <w:t>223, 233, 234</w:t>
      </w:r>
    </w:p>
    <w:p>
      <w:pPr>
        <w:pStyle w:val="BookText"/>
        <w:bidi w:val="0"/>
        <w:jc w:val="both"/>
        <w:rPr/>
      </w:pPr>
      <w:r>
        <w:rPr>
          <w:rFonts w:eastAsia="Times New Roman" w:cs="Times New Roman" w:ascii="Times New Roman" w:hAnsi="Times New Roman"/>
          <w:color w:val="111111"/>
          <w:sz w:val="28"/>
          <w:szCs w:val="28"/>
          <w:lang w:val="en-US"/>
        </w:rPr>
        <w:t>Khalifah 7, 8, 10, 11, 16, 52</w:t>
      </w:r>
    </w:p>
    <w:p>
      <w:pPr>
        <w:pStyle w:val="BookText"/>
        <w:bidi w:val="0"/>
        <w:jc w:val="both"/>
        <w:rPr/>
      </w:pPr>
      <w:r>
        <w:rPr>
          <w:rFonts w:eastAsia="Times New Roman" w:cs="Times New Roman" w:ascii="Times New Roman" w:hAnsi="Times New Roman"/>
          <w:color w:val="111111"/>
          <w:sz w:val="28"/>
          <w:szCs w:val="28"/>
          <w:lang w:val="en-US"/>
        </w:rPr>
        <w:t>Khalifah Dinasti Bani</w:t>
      </w:r>
    </w:p>
    <w:p>
      <w:pPr>
        <w:pStyle w:val="BookText"/>
        <w:bidi w:val="0"/>
        <w:jc w:val="both"/>
        <w:rPr/>
      </w:pPr>
      <w:r>
        <w:rPr>
          <w:rFonts w:eastAsia="Times New Roman" w:cs="Times New Roman" w:ascii="Times New Roman" w:hAnsi="Times New Roman"/>
          <w:color w:val="111111"/>
          <w:sz w:val="28"/>
          <w:szCs w:val="28"/>
          <w:lang w:val="en-US"/>
        </w:rPr>
        <w:t>Abbasiyah 7</w:t>
      </w:r>
    </w:p>
    <w:p>
      <w:pPr>
        <w:pStyle w:val="BookText"/>
        <w:bidi w:val="0"/>
        <w:jc w:val="both"/>
        <w:rPr/>
      </w:pPr>
      <w:r>
        <w:rPr>
          <w:rFonts w:eastAsia="Times New Roman" w:cs="Times New Roman" w:ascii="Times New Roman" w:hAnsi="Times New Roman"/>
          <w:color w:val="111111"/>
          <w:sz w:val="28"/>
          <w:szCs w:val="28"/>
          <w:lang w:val="en-US"/>
        </w:rPr>
        <w:t>Khojeh-e Ko’enot 8</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Lembaga Wakaf Kerajaan 13</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Ma‘qûl 62</w:t>
      </w:r>
    </w:p>
    <w:p>
      <w:pPr>
        <w:pStyle w:val="BookText"/>
        <w:bidi w:val="0"/>
        <w:jc w:val="both"/>
        <w:rPr/>
      </w:pPr>
      <w:r>
        <w:rPr>
          <w:rFonts w:eastAsia="Times New Roman" w:cs="Times New Roman" w:ascii="Times New Roman" w:hAnsi="Times New Roman"/>
          <w:color w:val="111111"/>
          <w:sz w:val="28"/>
          <w:szCs w:val="28"/>
          <w:lang w:val="en-US"/>
        </w:rPr>
        <w:t>Madrasah Nezamiah 24</w:t>
      </w:r>
    </w:p>
    <w:p>
      <w:pPr>
        <w:pStyle w:val="BookText"/>
        <w:bidi w:val="0"/>
        <w:jc w:val="both"/>
        <w:rPr/>
      </w:pPr>
      <w:r>
        <w:rPr>
          <w:rFonts w:eastAsia="Times New Roman" w:cs="Times New Roman" w:ascii="Times New Roman" w:hAnsi="Times New Roman"/>
          <w:color w:val="111111"/>
          <w:sz w:val="28"/>
          <w:szCs w:val="28"/>
          <w:lang w:val="en-US"/>
        </w:rPr>
        <w:t>Makrifat 41, 44, 55, 62, 63, 71,</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Malakî 38, 44, 64</w:t>
      </w:r>
    </w:p>
    <w:p>
      <w:pPr>
        <w:pStyle w:val="BookText"/>
        <w:bidi w:val="0"/>
        <w:jc w:val="both"/>
        <w:rPr/>
      </w:pPr>
      <w:r>
        <w:rPr>
          <w:rFonts w:eastAsia="Times New Roman" w:cs="Times New Roman" w:ascii="Times New Roman" w:hAnsi="Times New Roman"/>
          <w:color w:val="111111"/>
          <w:sz w:val="28"/>
          <w:szCs w:val="28"/>
          <w:lang w:val="en-US"/>
        </w:rPr>
        <w:t>Manajemen politik 1, 2, 31,</w:t>
      </w:r>
    </w:p>
    <w:p>
      <w:pPr>
        <w:pStyle w:val="BookText"/>
        <w:bidi w:val="0"/>
        <w:jc w:val="both"/>
        <w:rPr/>
      </w:pPr>
      <w:r>
        <w:rPr>
          <w:rFonts w:eastAsia="Times New Roman" w:cs="Times New Roman" w:ascii="Times New Roman" w:hAnsi="Times New Roman"/>
          <w:color w:val="111111"/>
          <w:sz w:val="28"/>
          <w:szCs w:val="28"/>
          <w:lang w:val="en-US"/>
        </w:rPr>
        <w:t>32, 88, 101, 103, 104,</w:t>
      </w:r>
    </w:p>
    <w:p>
      <w:pPr>
        <w:pStyle w:val="BookText"/>
        <w:bidi w:val="0"/>
        <w:jc w:val="both"/>
        <w:rPr/>
      </w:pPr>
      <w:r>
        <w:rPr>
          <w:rFonts w:eastAsia="Times New Roman" w:cs="Times New Roman" w:ascii="Times New Roman" w:hAnsi="Times New Roman"/>
          <w:color w:val="111111"/>
          <w:sz w:val="28"/>
          <w:szCs w:val="28"/>
          <w:lang w:val="en-US"/>
        </w:rPr>
        <w:t>106, 107, 109, 110, 111,</w:t>
      </w:r>
    </w:p>
    <w:p>
      <w:pPr>
        <w:pStyle w:val="BookText"/>
        <w:bidi w:val="0"/>
        <w:jc w:val="both"/>
        <w:rPr/>
      </w:pPr>
      <w:r>
        <w:rPr>
          <w:rFonts w:eastAsia="Times New Roman" w:cs="Times New Roman" w:ascii="Times New Roman" w:hAnsi="Times New Roman"/>
          <w:color w:val="111111"/>
          <w:sz w:val="28"/>
          <w:szCs w:val="28"/>
          <w:lang w:val="en-US"/>
        </w:rPr>
        <w:t>112, 115, 117, 119, 128,</w:t>
      </w:r>
    </w:p>
    <w:p>
      <w:pPr>
        <w:pStyle w:val="BookText"/>
        <w:bidi w:val="0"/>
        <w:jc w:val="both"/>
        <w:rPr/>
      </w:pPr>
      <w:r>
        <w:rPr>
          <w:rFonts w:eastAsia="Times New Roman" w:cs="Times New Roman" w:ascii="Times New Roman" w:hAnsi="Times New Roman"/>
          <w:color w:val="111111"/>
          <w:sz w:val="28"/>
          <w:szCs w:val="28"/>
          <w:lang w:val="en-US"/>
        </w:rPr>
        <w:t>137, 138, 147, 148, 203,</w:t>
      </w:r>
    </w:p>
    <w:p>
      <w:pPr>
        <w:pStyle w:val="BookText"/>
        <w:bidi w:val="0"/>
        <w:jc w:val="both"/>
        <w:rPr/>
      </w:pPr>
      <w:r>
        <w:rPr>
          <w:rFonts w:eastAsia="Times New Roman" w:cs="Times New Roman" w:ascii="Times New Roman" w:hAnsi="Times New Roman"/>
          <w:color w:val="111111"/>
          <w:sz w:val="28"/>
          <w:szCs w:val="28"/>
          <w:lang w:val="en-US"/>
        </w:rPr>
        <w:t>204, 205, 208, 209, 221,</w:t>
      </w:r>
    </w:p>
    <w:p>
      <w:pPr>
        <w:pStyle w:val="BookText"/>
        <w:bidi w:val="0"/>
        <w:jc w:val="both"/>
        <w:rPr/>
      </w:pPr>
      <w:r>
        <w:rPr>
          <w:rFonts w:eastAsia="Times New Roman" w:cs="Times New Roman" w:ascii="Times New Roman" w:hAnsi="Times New Roman"/>
          <w:color w:val="111111"/>
          <w:sz w:val="28"/>
          <w:szCs w:val="28"/>
          <w:lang w:val="en-US"/>
        </w:rPr>
        <w:t>222, 223</w:t>
      </w:r>
    </w:p>
    <w:p>
      <w:pPr>
        <w:pStyle w:val="BookText"/>
        <w:bidi w:val="0"/>
        <w:jc w:val="both"/>
        <w:rPr/>
      </w:pPr>
      <w:r>
        <w:rPr>
          <w:rFonts w:eastAsia="Times New Roman" w:cs="Times New Roman" w:ascii="Times New Roman" w:hAnsi="Times New Roman"/>
          <w:color w:val="111111"/>
          <w:sz w:val="28"/>
          <w:szCs w:val="28"/>
          <w:lang w:val="en-US"/>
        </w:rPr>
        <w:t>Manusia madani 116</w:t>
      </w:r>
    </w:p>
    <w:p>
      <w:pPr>
        <w:pStyle w:val="BookText"/>
        <w:bidi w:val="0"/>
        <w:jc w:val="both"/>
        <w:rPr/>
      </w:pPr>
      <w:r>
        <w:rPr>
          <w:rFonts w:eastAsia="Times New Roman" w:cs="Times New Roman" w:ascii="Times New Roman" w:hAnsi="Times New Roman"/>
          <w:color w:val="111111"/>
          <w:sz w:val="28"/>
          <w:szCs w:val="28"/>
          <w:lang w:val="en-US"/>
        </w:rPr>
        <w:t>Maragheh 12, 14, 15, 16, 24,</w:t>
      </w:r>
    </w:p>
    <w:p>
      <w:pPr>
        <w:pStyle w:val="BookText"/>
        <w:bidi w:val="0"/>
        <w:jc w:val="both"/>
        <w:rPr/>
      </w:pPr>
      <w:r>
        <w:rPr>
          <w:rFonts w:eastAsia="Times New Roman" w:cs="Times New Roman" w:ascii="Times New Roman" w:hAnsi="Times New Roman"/>
          <w:color w:val="111111"/>
          <w:sz w:val="28"/>
          <w:szCs w:val="28"/>
          <w:lang w:val="en-US"/>
        </w:rPr>
        <w:t>25, 29</w:t>
      </w:r>
    </w:p>
    <w:p>
      <w:pPr>
        <w:pStyle w:val="BookText"/>
        <w:bidi w:val="0"/>
        <w:jc w:val="both"/>
        <w:rPr/>
      </w:pPr>
      <w:r>
        <w:rPr>
          <w:rFonts w:eastAsia="Times New Roman" w:cs="Times New Roman" w:ascii="Times New Roman" w:hAnsi="Times New Roman"/>
          <w:color w:val="111111"/>
          <w:sz w:val="28"/>
          <w:szCs w:val="28"/>
          <w:lang w:val="en-US"/>
        </w:rPr>
        <w:t>Masyarakat fasik 92, 93</w:t>
      </w:r>
    </w:p>
    <w:p>
      <w:pPr>
        <w:pStyle w:val="BookText"/>
        <w:bidi w:val="0"/>
        <w:jc w:val="both"/>
        <w:rPr/>
      </w:pPr>
      <w:r>
        <w:rPr>
          <w:rFonts w:eastAsia="Times New Roman" w:cs="Times New Roman" w:ascii="Times New Roman" w:hAnsi="Times New Roman"/>
          <w:color w:val="111111"/>
          <w:sz w:val="28"/>
          <w:szCs w:val="28"/>
          <w:lang w:val="en-US"/>
        </w:rPr>
        <w:t>Masyarakat politis 1, 88, 89,</w:t>
      </w:r>
    </w:p>
    <w:p>
      <w:pPr>
        <w:pStyle w:val="BookText"/>
        <w:bidi w:val="0"/>
        <w:jc w:val="both"/>
        <w:rPr/>
      </w:pPr>
      <w:r>
        <w:rPr>
          <w:rFonts w:eastAsia="Times New Roman" w:cs="Times New Roman" w:ascii="Times New Roman" w:hAnsi="Times New Roman"/>
          <w:color w:val="111111"/>
          <w:sz w:val="28"/>
          <w:szCs w:val="28"/>
          <w:lang w:val="en-US"/>
        </w:rPr>
        <w:t>92, 95, 103, 107, 108, 110,</w:t>
      </w:r>
    </w:p>
    <w:p>
      <w:pPr>
        <w:pStyle w:val="BookText"/>
        <w:bidi w:val="0"/>
        <w:jc w:val="both"/>
        <w:rPr/>
      </w:pPr>
      <w:r>
        <w:rPr>
          <w:rFonts w:eastAsia="Times New Roman" w:cs="Times New Roman" w:ascii="Times New Roman" w:hAnsi="Times New Roman"/>
          <w:color w:val="111111"/>
          <w:sz w:val="28"/>
          <w:szCs w:val="28"/>
          <w:lang w:val="en-US"/>
        </w:rPr>
        <w:t>113, 114, 115, 116, 118,</w:t>
      </w:r>
    </w:p>
    <w:p>
      <w:pPr>
        <w:pStyle w:val="BookText"/>
        <w:bidi w:val="0"/>
        <w:jc w:val="both"/>
        <w:rPr/>
      </w:pPr>
      <w:r>
        <w:rPr>
          <w:rFonts w:eastAsia="Times New Roman" w:cs="Times New Roman" w:ascii="Times New Roman" w:hAnsi="Times New Roman"/>
          <w:color w:val="111111"/>
          <w:sz w:val="28"/>
          <w:szCs w:val="28"/>
          <w:lang w:val="en-US"/>
        </w:rPr>
        <w:t>119, 122, 135, 147, 161,</w:t>
      </w:r>
    </w:p>
    <w:p>
      <w:pPr>
        <w:pStyle w:val="BookText"/>
        <w:bidi w:val="0"/>
        <w:jc w:val="both"/>
        <w:rPr/>
      </w:pPr>
      <w:r>
        <w:rPr>
          <w:rFonts w:eastAsia="Times New Roman" w:cs="Times New Roman" w:ascii="Times New Roman" w:hAnsi="Times New Roman"/>
          <w:color w:val="111111"/>
          <w:sz w:val="28"/>
          <w:szCs w:val="28"/>
          <w:lang w:val="en-US"/>
        </w:rPr>
        <w:t>182, 184, 223</w:t>
      </w:r>
    </w:p>
    <w:p>
      <w:pPr>
        <w:pStyle w:val="BookText"/>
        <w:bidi w:val="0"/>
        <w:jc w:val="both"/>
        <w:rPr/>
      </w:pPr>
      <w:r>
        <w:rPr>
          <w:rFonts w:eastAsia="Times New Roman" w:cs="Times New Roman" w:ascii="Times New Roman" w:hAnsi="Times New Roman"/>
          <w:color w:val="111111"/>
          <w:sz w:val="28"/>
          <w:szCs w:val="28"/>
          <w:lang w:val="en-US"/>
        </w:rPr>
        <w:t>Matematika 4, 5, 26, 30</w:t>
      </w:r>
    </w:p>
    <w:p>
      <w:pPr>
        <w:pStyle w:val="BookText"/>
        <w:bidi w:val="0"/>
        <w:jc w:val="both"/>
        <w:rPr/>
      </w:pPr>
      <w:r>
        <w:rPr>
          <w:rFonts w:eastAsia="Times New Roman" w:cs="Times New Roman" w:ascii="Times New Roman" w:hAnsi="Times New Roman"/>
          <w:color w:val="111111"/>
          <w:sz w:val="28"/>
          <w:szCs w:val="28"/>
          <w:lang w:val="en-US"/>
        </w:rPr>
        <w:t>Maujud 32, 33, 35, 40, 41, 42,</w:t>
      </w:r>
    </w:p>
    <w:p>
      <w:pPr>
        <w:pStyle w:val="BookText"/>
        <w:bidi w:val="0"/>
        <w:jc w:val="both"/>
        <w:rPr/>
      </w:pPr>
      <w:r>
        <w:rPr>
          <w:rFonts w:eastAsia="Times New Roman" w:cs="Times New Roman" w:ascii="Times New Roman" w:hAnsi="Times New Roman"/>
          <w:color w:val="111111"/>
          <w:sz w:val="28"/>
          <w:szCs w:val="28"/>
          <w:lang w:val="en-US"/>
        </w:rPr>
        <w:t>43, 44, 46, 62, 66, 74, 77,</w:t>
      </w:r>
    </w:p>
    <w:p>
      <w:pPr>
        <w:pStyle w:val="BookText"/>
        <w:bidi w:val="0"/>
        <w:jc w:val="both"/>
        <w:rPr/>
      </w:pPr>
      <w:r>
        <w:rPr>
          <w:rFonts w:eastAsia="Times New Roman" w:cs="Times New Roman" w:ascii="Times New Roman" w:hAnsi="Times New Roman"/>
          <w:color w:val="111111"/>
          <w:sz w:val="28"/>
          <w:szCs w:val="28"/>
          <w:lang w:val="en-US"/>
        </w:rPr>
        <w:t>100, 147</w:t>
      </w:r>
    </w:p>
    <w:p>
      <w:pPr>
        <w:pStyle w:val="BookText"/>
        <w:bidi w:val="0"/>
        <w:jc w:val="both"/>
        <w:rPr/>
      </w:pPr>
      <w:r>
        <w:rPr>
          <w:rFonts w:eastAsia="Times New Roman" w:cs="Times New Roman" w:ascii="Times New Roman" w:hAnsi="Times New Roman"/>
          <w:color w:val="111111"/>
          <w:sz w:val="28"/>
          <w:szCs w:val="28"/>
          <w:lang w:val="en-US"/>
        </w:rPr>
        <w:t>Melankolia 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w:t>
      </w:r>
    </w:p>
    <w:p>
      <w:pPr>
        <w:pStyle w:val="BookText"/>
        <w:bidi w:val="0"/>
        <w:rPr/>
      </w:pPr>
      <w:r>
        <w:rPr>
          <w:rFonts w:eastAsia="Times New Roman" w:cs="Times New Roman" w:ascii="Times New Roman" w:hAnsi="Times New Roman"/>
          <w:color w:val="111111"/>
          <w:sz w:val="28"/>
          <w:szCs w:val="28"/>
          <w:lang w:val="en-US"/>
        </w:rPr>
        <w:t>Metode 2, 91, 142, 148, 152,</w:t>
      </w:r>
    </w:p>
    <w:p>
      <w:pPr>
        <w:pStyle w:val="BookText"/>
        <w:bidi w:val="0"/>
        <w:jc w:val="both"/>
        <w:rPr/>
      </w:pPr>
      <w:r>
        <w:rPr>
          <w:rFonts w:eastAsia="Times New Roman" w:cs="Times New Roman" w:ascii="Times New Roman" w:hAnsi="Times New Roman"/>
          <w:color w:val="111111"/>
          <w:sz w:val="28"/>
          <w:szCs w:val="28"/>
          <w:lang w:val="en-US"/>
        </w:rPr>
        <w:t>154, 168, 200</w:t>
      </w:r>
    </w:p>
    <w:p>
      <w:pPr>
        <w:pStyle w:val="BookText"/>
        <w:bidi w:val="0"/>
        <w:jc w:val="both"/>
        <w:rPr/>
      </w:pPr>
      <w:r>
        <w:rPr>
          <w:rFonts w:eastAsia="Times New Roman" w:cs="Times New Roman" w:ascii="Times New Roman" w:hAnsi="Times New Roman"/>
          <w:color w:val="111111"/>
          <w:sz w:val="28"/>
          <w:szCs w:val="28"/>
          <w:lang w:val="en-US"/>
        </w:rPr>
        <w:t>Mongolia 9, 10, 13, 18, 22, 23,</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Morfologi 4</w:t>
      </w:r>
    </w:p>
    <w:p>
      <w:pPr>
        <w:pStyle w:val="BookText"/>
        <w:bidi w:val="0"/>
        <w:jc w:val="both"/>
        <w:rPr/>
      </w:pPr>
      <w:r>
        <w:rPr>
          <w:rFonts w:eastAsia="Times New Roman" w:cs="Times New Roman" w:ascii="Times New Roman" w:hAnsi="Times New Roman"/>
          <w:color w:val="111111"/>
          <w:sz w:val="28"/>
          <w:szCs w:val="28"/>
          <w:lang w:val="en-US"/>
        </w:rPr>
        <w:t>Multi orientasi 36</w:t>
      </w:r>
    </w:p>
    <w:p>
      <w:pPr>
        <w:pStyle w:val="BookText"/>
        <w:bidi w:val="0"/>
        <w:jc w:val="both"/>
        <w:rPr/>
      </w:pPr>
      <w:r>
        <w:rPr>
          <w:rFonts w:eastAsia="Times New Roman" w:cs="Times New Roman" w:ascii="Times New Roman" w:hAnsi="Times New Roman"/>
          <w:color w:val="111111"/>
          <w:sz w:val="28"/>
          <w:szCs w:val="28"/>
          <w:lang w:val="en-US"/>
        </w:rPr>
        <w:t>Musyawarah 11, 141, 164, 218</w:t>
      </w:r>
    </w:p>
    <w:p>
      <w:pPr>
        <w:pStyle w:val="BookText"/>
        <w:bidi w:val="0"/>
        <w:jc w:val="both"/>
        <w:rPr/>
      </w:pPr>
      <w:r>
        <w:rPr>
          <w:rFonts w:eastAsia="Times New Roman" w:cs="Times New Roman" w:ascii="Times New Roman" w:hAnsi="Times New Roman"/>
          <w:color w:val="111111"/>
          <w:sz w:val="28"/>
          <w:szCs w:val="28"/>
          <w:lang w:val="en-US"/>
        </w:rPr>
        <w:t>Muthma’innah 39</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Nabi Adam as 33</w:t>
      </w:r>
    </w:p>
    <w:p>
      <w:pPr>
        <w:pStyle w:val="BookText"/>
        <w:bidi w:val="0"/>
        <w:jc w:val="both"/>
        <w:rPr/>
      </w:pPr>
      <w:r>
        <w:rPr>
          <w:rFonts w:eastAsia="Times New Roman" w:cs="Times New Roman" w:ascii="Times New Roman" w:hAnsi="Times New Roman"/>
          <w:color w:val="111111"/>
          <w:sz w:val="28"/>
          <w:szCs w:val="28"/>
          <w:lang w:val="en-US"/>
        </w:rPr>
        <w:t>nafs nâthiqah 49</w:t>
      </w:r>
    </w:p>
    <w:p>
      <w:pPr>
        <w:pStyle w:val="BookText"/>
        <w:bidi w:val="0"/>
        <w:jc w:val="both"/>
        <w:rPr/>
      </w:pPr>
      <w:r>
        <w:rPr>
          <w:rFonts w:eastAsia="Times New Roman" w:cs="Times New Roman" w:ascii="Times New Roman" w:hAnsi="Times New Roman"/>
          <w:color w:val="111111"/>
          <w:sz w:val="28"/>
          <w:szCs w:val="28"/>
          <w:lang w:val="en-US"/>
        </w:rPr>
        <w:t>Nahwu 4</w:t>
      </w:r>
    </w:p>
    <w:p>
      <w:pPr>
        <w:pStyle w:val="BookText"/>
        <w:bidi w:val="0"/>
        <w:jc w:val="both"/>
        <w:rPr/>
      </w:pPr>
      <w:r>
        <w:rPr>
          <w:rFonts w:eastAsia="Times New Roman" w:cs="Times New Roman" w:ascii="Times New Roman" w:hAnsi="Times New Roman"/>
          <w:color w:val="111111"/>
          <w:sz w:val="28"/>
          <w:szCs w:val="28"/>
          <w:lang w:val="en-US"/>
        </w:rPr>
        <w:t>Nashiruddin bin Abdurrahim</w:t>
      </w:r>
    </w:p>
    <w:p>
      <w:pPr>
        <w:pStyle w:val="BookText"/>
        <w:bidi w:val="0"/>
        <w:jc w:val="both"/>
        <w:rPr/>
      </w:pPr>
      <w:r>
        <w:rPr>
          <w:rFonts w:eastAsia="Times New Roman" w:cs="Times New Roman" w:ascii="Times New Roman" w:hAnsi="Times New Roman"/>
          <w:color w:val="111111"/>
          <w:sz w:val="28"/>
          <w:szCs w:val="28"/>
          <w:lang w:val="en-US"/>
        </w:rPr>
        <w:t>6, 7</w:t>
      </w:r>
    </w:p>
    <w:p>
      <w:pPr>
        <w:pStyle w:val="BookText"/>
        <w:bidi w:val="0"/>
        <w:jc w:val="both"/>
        <w:rPr/>
      </w:pPr>
      <w:r>
        <w:rPr>
          <w:rFonts w:eastAsia="Times New Roman" w:cs="Times New Roman" w:ascii="Times New Roman" w:hAnsi="Times New Roman"/>
          <w:color w:val="111111"/>
          <w:sz w:val="28"/>
          <w:szCs w:val="28"/>
          <w:lang w:val="en-US"/>
        </w:rPr>
        <w:t>Nicomachean Ethics 117</w:t>
      </w:r>
    </w:p>
    <w:p>
      <w:pPr>
        <w:pStyle w:val="BookText"/>
        <w:bidi w:val="0"/>
        <w:jc w:val="both"/>
        <w:rPr/>
      </w:pPr>
      <w:r>
        <w:rPr>
          <w:rFonts w:eastAsia="Times New Roman" w:cs="Times New Roman" w:ascii="Times New Roman" w:hAnsi="Times New Roman"/>
          <w:color w:val="111111"/>
          <w:sz w:val="28"/>
          <w:szCs w:val="28"/>
          <w:lang w:val="en-US"/>
        </w:rPr>
        <w:t>Nisyabur 4</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Observatorium 25</w:t>
      </w:r>
    </w:p>
    <w:p>
      <w:pPr>
        <w:pStyle w:val="BookText"/>
        <w:bidi w:val="0"/>
        <w:jc w:val="both"/>
        <w:rPr/>
      </w:pPr>
      <w:r>
        <w:rPr>
          <w:rFonts w:eastAsia="Times New Roman" w:cs="Times New Roman" w:ascii="Times New Roman" w:hAnsi="Times New Roman"/>
          <w:color w:val="111111"/>
          <w:sz w:val="28"/>
          <w:szCs w:val="28"/>
          <w:lang w:val="en-US"/>
        </w:rPr>
        <w:t>Oljeitu 17, 18</w:t>
      </w:r>
    </w:p>
    <w:p>
      <w:pPr>
        <w:pStyle w:val="BookText"/>
        <w:bidi w:val="0"/>
        <w:jc w:val="both"/>
        <w:rPr/>
      </w:pPr>
      <w:r>
        <w:rPr>
          <w:rFonts w:eastAsia="Times New Roman" w:cs="Times New Roman" w:ascii="Times New Roman" w:hAnsi="Times New Roman"/>
          <w:color w:val="111111"/>
          <w:sz w:val="28"/>
          <w:szCs w:val="28"/>
          <w:lang w:val="en-US"/>
        </w:rPr>
        <w:t>Ontologis 32</w:t>
      </w:r>
    </w:p>
    <w:p>
      <w:pPr>
        <w:pStyle w:val="BookText"/>
        <w:bidi w:val="0"/>
        <w:jc w:val="both"/>
        <w:rPr/>
      </w:pPr>
      <w:r>
        <w:rPr>
          <w:rFonts w:eastAsia="Times New Roman" w:cs="Times New Roman" w:ascii="Times New Roman" w:hAnsi="Times New Roman"/>
          <w:color w:val="111111"/>
          <w:sz w:val="28"/>
          <w:szCs w:val="28"/>
          <w:lang w:val="en-US"/>
        </w:rPr>
        <w:t>Ordubad 17</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Perkembangan badan 37</w:t>
      </w:r>
    </w:p>
    <w:p>
      <w:pPr>
        <w:pStyle w:val="BookText"/>
        <w:bidi w:val="0"/>
        <w:jc w:val="both"/>
        <w:rPr/>
      </w:pPr>
      <w:r>
        <w:rPr>
          <w:rFonts w:eastAsia="Times New Roman" w:cs="Times New Roman" w:ascii="Times New Roman" w:hAnsi="Times New Roman"/>
          <w:color w:val="111111"/>
          <w:sz w:val="28"/>
          <w:szCs w:val="28"/>
          <w:lang w:val="en-US"/>
        </w:rPr>
        <w:t>Persia 7, 26</w:t>
      </w:r>
    </w:p>
    <w:p>
      <w:pPr>
        <w:pStyle w:val="BookText"/>
        <w:bidi w:val="0"/>
        <w:jc w:val="both"/>
        <w:rPr/>
      </w:pPr>
      <w:r>
        <w:rPr>
          <w:rFonts w:eastAsia="Times New Roman" w:cs="Times New Roman" w:ascii="Times New Roman" w:hAnsi="Times New Roman"/>
          <w:color w:val="111111"/>
          <w:sz w:val="28"/>
          <w:szCs w:val="28"/>
          <w:lang w:val="en-US"/>
        </w:rPr>
        <w:t>Pilar-pilar utama 1, 2, 149</w:t>
      </w:r>
    </w:p>
    <w:p>
      <w:pPr>
        <w:pStyle w:val="BookText"/>
        <w:bidi w:val="0"/>
        <w:jc w:val="both"/>
        <w:rPr/>
      </w:pPr>
      <w:r>
        <w:rPr>
          <w:rFonts w:eastAsia="Times New Roman" w:cs="Times New Roman" w:ascii="Times New Roman" w:hAnsi="Times New Roman"/>
          <w:color w:val="111111"/>
          <w:sz w:val="28"/>
          <w:szCs w:val="28"/>
          <w:lang w:val="en-US"/>
        </w:rPr>
        <w:t>Plato 26, 114, 116</w:t>
      </w:r>
    </w:p>
    <w:p>
      <w:pPr>
        <w:pStyle w:val="BookText"/>
        <w:bidi w:val="0"/>
        <w:jc w:val="both"/>
        <w:rPr/>
      </w:pPr>
      <w:r>
        <w:rPr>
          <w:rFonts w:eastAsia="Times New Roman" w:cs="Times New Roman" w:ascii="Times New Roman" w:hAnsi="Times New Roman"/>
          <w:color w:val="111111"/>
          <w:sz w:val="28"/>
          <w:szCs w:val="28"/>
          <w:lang w:val="en-US"/>
        </w:rPr>
        <w:t>Politik defisien 123, 124, 125,</w:t>
      </w:r>
    </w:p>
    <w:p>
      <w:pPr>
        <w:pStyle w:val="BookText"/>
        <w:bidi w:val="0"/>
        <w:jc w:val="both"/>
        <w:rPr/>
      </w:pPr>
      <w:r>
        <w:rPr>
          <w:rFonts w:eastAsia="Times New Roman" w:cs="Times New Roman" w:ascii="Times New Roman" w:hAnsi="Times New Roman"/>
          <w:color w:val="111111"/>
          <w:sz w:val="28"/>
          <w:szCs w:val="28"/>
          <w:lang w:val="en-US"/>
        </w:rPr>
        <w:t>127, 222</w:t>
      </w:r>
    </w:p>
    <w:p>
      <w:pPr>
        <w:pStyle w:val="BookText"/>
        <w:bidi w:val="0"/>
        <w:jc w:val="both"/>
        <w:rPr/>
      </w:pPr>
      <w:r>
        <w:rPr>
          <w:rFonts w:eastAsia="Times New Roman" w:cs="Times New Roman" w:ascii="Times New Roman" w:hAnsi="Times New Roman"/>
          <w:color w:val="111111"/>
          <w:sz w:val="28"/>
          <w:szCs w:val="28"/>
          <w:lang w:val="en-US"/>
        </w:rPr>
        <w:t>Politik dominasi 122, 126, 130,</w:t>
      </w:r>
    </w:p>
    <w:p>
      <w:pPr>
        <w:pStyle w:val="BookText"/>
        <w:bidi w:val="0"/>
        <w:jc w:val="both"/>
        <w:rPr/>
      </w:pPr>
      <w:r>
        <w:rPr>
          <w:rFonts w:eastAsia="Times New Roman" w:cs="Times New Roman" w:ascii="Times New Roman" w:hAnsi="Times New Roman"/>
          <w:color w:val="111111"/>
          <w:sz w:val="28"/>
          <w:szCs w:val="28"/>
          <w:lang w:val="en-US"/>
        </w:rPr>
        <w:t>131, 132, 137, 150, 176</w:t>
      </w:r>
    </w:p>
    <w:p>
      <w:pPr>
        <w:pStyle w:val="BookText"/>
        <w:bidi w:val="0"/>
        <w:jc w:val="both"/>
        <w:rPr/>
      </w:pPr>
      <w:r>
        <w:rPr>
          <w:rFonts w:eastAsia="Times New Roman" w:cs="Times New Roman" w:ascii="Times New Roman" w:hAnsi="Times New Roman"/>
          <w:color w:val="111111"/>
          <w:sz w:val="28"/>
          <w:szCs w:val="28"/>
          <w:lang w:val="en-US"/>
        </w:rPr>
        <w:t>Politik Ideal viii, 129</w:t>
      </w:r>
    </w:p>
    <w:p>
      <w:pPr>
        <w:pStyle w:val="BookText"/>
        <w:bidi w:val="0"/>
        <w:jc w:val="both"/>
        <w:rPr/>
      </w:pPr>
      <w:r>
        <w:rPr>
          <w:rFonts w:eastAsia="Times New Roman" w:cs="Times New Roman" w:ascii="Times New Roman" w:hAnsi="Times New Roman"/>
          <w:color w:val="111111"/>
          <w:sz w:val="28"/>
          <w:szCs w:val="28"/>
          <w:lang w:val="en-US"/>
        </w:rPr>
        <w:t>Politik jamaah 122, 135, 136,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Politik kota 7, 106</w:t>
      </w:r>
    </w:p>
    <w:p>
      <w:pPr>
        <w:pStyle w:val="BookText"/>
        <w:bidi w:val="0"/>
        <w:jc w:val="both"/>
        <w:rPr/>
      </w:pPr>
      <w:r>
        <w:rPr>
          <w:rFonts w:eastAsia="Times New Roman" w:cs="Times New Roman" w:ascii="Times New Roman" w:hAnsi="Times New Roman"/>
          <w:color w:val="111111"/>
          <w:sz w:val="28"/>
          <w:szCs w:val="28"/>
          <w:lang w:val="en-US"/>
        </w:rPr>
        <w:t>Positivisme 228</w:t>
      </w:r>
    </w:p>
    <w:p>
      <w:pPr>
        <w:pStyle w:val="BookText"/>
        <w:bidi w:val="0"/>
        <w:jc w:val="both"/>
        <w:rPr/>
      </w:pPr>
      <w:r>
        <w:rPr>
          <w:rFonts w:eastAsia="Times New Roman" w:cs="Times New Roman" w:ascii="Times New Roman" w:hAnsi="Times New Roman"/>
          <w:color w:val="111111"/>
          <w:sz w:val="28"/>
          <w:szCs w:val="28"/>
          <w:lang w:val="en-US"/>
        </w:rPr>
        <w:t>Postulat 228</w:t>
      </w:r>
    </w:p>
    <w:p>
      <w:pPr>
        <w:pStyle w:val="BookText"/>
        <w:bidi w:val="0"/>
        <w:jc w:val="both"/>
        <w:rPr/>
      </w:pPr>
      <w:r>
        <w:rPr>
          <w:rFonts w:eastAsia="Times New Roman" w:cs="Times New Roman" w:ascii="Times New Roman" w:hAnsi="Times New Roman"/>
          <w:color w:val="111111"/>
          <w:sz w:val="28"/>
          <w:szCs w:val="28"/>
          <w:lang w:val="en-US"/>
        </w:rPr>
        <w:t>Praktis 2, 7, 49, 50, 62, 63, 101,</w:t>
      </w:r>
    </w:p>
    <w:p>
      <w:pPr>
        <w:pStyle w:val="BookText"/>
        <w:bidi w:val="0"/>
        <w:jc w:val="both"/>
        <w:rPr/>
      </w:pPr>
      <w:r>
        <w:rPr>
          <w:rFonts w:eastAsia="Times New Roman" w:cs="Times New Roman" w:ascii="Times New Roman" w:hAnsi="Times New Roman"/>
          <w:color w:val="111111"/>
          <w:sz w:val="28"/>
          <w:szCs w:val="28"/>
          <w:lang w:val="en-US"/>
        </w:rPr>
        <w:t>104, 105, 107, 108, 109,</w:t>
      </w:r>
    </w:p>
    <w:p>
      <w:pPr>
        <w:pStyle w:val="BookText"/>
        <w:bidi w:val="0"/>
        <w:jc w:val="both"/>
        <w:rPr/>
      </w:pPr>
      <w:r>
        <w:rPr>
          <w:rFonts w:eastAsia="Times New Roman" w:cs="Times New Roman" w:ascii="Times New Roman" w:hAnsi="Times New Roman"/>
          <w:color w:val="111111"/>
          <w:sz w:val="28"/>
          <w:szCs w:val="28"/>
          <w:lang w:val="en-US"/>
        </w:rPr>
        <w:t>110, 129, 138, 142, 154,</w:t>
      </w:r>
    </w:p>
    <w:p>
      <w:pPr>
        <w:pStyle w:val="BookText"/>
        <w:bidi w:val="0"/>
        <w:jc w:val="both"/>
        <w:rPr/>
      </w:pPr>
      <w:r>
        <w:rPr>
          <w:rFonts w:eastAsia="Times New Roman" w:cs="Times New Roman" w:ascii="Times New Roman" w:hAnsi="Times New Roman"/>
          <w:color w:val="111111"/>
          <w:sz w:val="28"/>
          <w:szCs w:val="28"/>
          <w:lang w:val="en-US"/>
        </w:rPr>
        <w:t>183, 185, 223</w:t>
      </w:r>
    </w:p>
    <w:p>
      <w:pPr>
        <w:pStyle w:val="BookText"/>
        <w:bidi w:val="0"/>
        <w:jc w:val="both"/>
        <w:rPr/>
      </w:pPr>
      <w:r>
        <w:rPr>
          <w:rFonts w:eastAsia="Times New Roman" w:cs="Times New Roman" w:ascii="Times New Roman" w:hAnsi="Times New Roman"/>
          <w:color w:val="111111"/>
          <w:sz w:val="28"/>
          <w:szCs w:val="28"/>
          <w:lang w:val="en-US"/>
        </w:rPr>
        <w:t>Prinsip-prinsip 2, 223</w:t>
      </w:r>
    </w:p>
    <w:p>
      <w:pPr>
        <w:pStyle w:val="BookText"/>
        <w:bidi w:val="0"/>
        <w:jc w:val="both"/>
        <w:rPr/>
      </w:pPr>
      <w:r>
        <w:rPr>
          <w:rFonts w:eastAsia="Times New Roman" w:cs="Times New Roman" w:ascii="Times New Roman" w:hAnsi="Times New Roman"/>
          <w:color w:val="111111"/>
          <w:sz w:val="28"/>
          <w:szCs w:val="28"/>
          <w:lang w:val="en-US"/>
        </w:rPr>
        <w:t>Propaganda-propaganda 218</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Qadhi Nurullah Syusytari 26</w:t>
      </w:r>
    </w:p>
    <w:p>
      <w:pPr>
        <w:pStyle w:val="BookText"/>
        <w:bidi w:val="0"/>
        <w:jc w:val="both"/>
        <w:rPr/>
      </w:pPr>
      <w:r>
        <w:rPr>
          <w:rFonts w:eastAsia="Times New Roman" w:cs="Times New Roman" w:ascii="Times New Roman" w:hAnsi="Times New Roman"/>
          <w:color w:val="111111"/>
          <w:sz w:val="28"/>
          <w:szCs w:val="28"/>
          <w:lang w:val="en-US"/>
        </w:rPr>
        <w:t>Quhestan 6, 7, 8</w:t>
      </w:r>
    </w:p>
    <w:p>
      <w:pPr>
        <w:pStyle w:val="BookText"/>
        <w:bidi w:val="0"/>
        <w:jc w:val="both"/>
        <w:rPr/>
      </w:pPr>
      <w:r>
        <w:rPr>
          <w:rFonts w:eastAsia="Times New Roman" w:cs="Times New Roman" w:ascii="Times New Roman" w:hAnsi="Times New Roman"/>
          <w:color w:val="111111"/>
          <w:sz w:val="28"/>
          <w:szCs w:val="28"/>
          <w:lang w:val="en-US"/>
        </w:rPr>
        <w:t>Quthbuddin Esykavari 27</w:t>
      </w:r>
    </w:p>
    <w:p>
      <w:pPr>
        <w:pStyle w:val="BookText"/>
        <w:bidi w:val="0"/>
        <w:jc w:val="both"/>
        <w:rPr/>
      </w:pPr>
      <w:r>
        <w:rPr>
          <w:rFonts w:eastAsia="Times New Roman" w:cs="Times New Roman" w:ascii="Times New Roman" w:hAnsi="Times New Roman"/>
          <w:color w:val="111111"/>
          <w:sz w:val="28"/>
          <w:szCs w:val="28"/>
          <w:lang w:val="en-US"/>
        </w:rPr>
        <w:t>Quthbuddin Mishri 4</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Rabbani 33, 101</w:t>
      </w:r>
    </w:p>
    <w:p>
      <w:pPr>
        <w:pStyle w:val="BookText"/>
        <w:bidi w:val="0"/>
        <w:jc w:val="both"/>
        <w:rPr/>
      </w:pPr>
      <w:r>
        <w:rPr>
          <w:rFonts w:eastAsia="Times New Roman" w:cs="Times New Roman" w:ascii="Times New Roman" w:hAnsi="Times New Roman"/>
          <w:color w:val="111111"/>
          <w:sz w:val="28"/>
          <w:szCs w:val="28"/>
          <w:lang w:val="en-US"/>
        </w:rPr>
        <w:t>Radzilah 54</w:t>
      </w:r>
    </w:p>
    <w:p>
      <w:pPr>
        <w:pStyle w:val="BookText"/>
        <w:bidi w:val="0"/>
        <w:jc w:val="both"/>
        <w:rPr/>
      </w:pPr>
      <w:r>
        <w:rPr>
          <w:rFonts w:eastAsia="Times New Roman" w:cs="Times New Roman" w:ascii="Times New Roman" w:hAnsi="Times New Roman"/>
          <w:color w:val="111111"/>
          <w:sz w:val="28"/>
          <w:szCs w:val="28"/>
          <w:lang w:val="en-US"/>
        </w:rPr>
        <w:t>Reproduksi 36, 37, 79</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Taghallub 127</w:t>
      </w:r>
    </w:p>
    <w:p>
      <w:pPr>
        <w:pStyle w:val="BookText"/>
        <w:bidi w:val="0"/>
        <w:jc w:val="both"/>
        <w:rPr/>
      </w:pPr>
      <w:r>
        <w:rPr>
          <w:rFonts w:eastAsia="Times New Roman" w:cs="Times New Roman" w:ascii="Times New Roman" w:hAnsi="Times New Roman"/>
          <w:color w:val="111111"/>
          <w:sz w:val="28"/>
          <w:szCs w:val="28"/>
          <w:lang w:val="en-US"/>
        </w:rPr>
        <w:t>Taklif 33, 73, 74</w:t>
      </w:r>
    </w:p>
    <w:p>
      <w:pPr>
        <w:pStyle w:val="BookText"/>
        <w:bidi w:val="0"/>
        <w:jc w:val="both"/>
        <w:rPr/>
      </w:pPr>
      <w:r>
        <w:rPr>
          <w:rFonts w:eastAsia="Times New Roman" w:cs="Times New Roman" w:ascii="Times New Roman" w:hAnsi="Times New Roman"/>
          <w:color w:val="111111"/>
          <w:sz w:val="28"/>
          <w:szCs w:val="28"/>
          <w:lang w:val="en-US"/>
        </w:rPr>
        <w:t>Pendahuluan 233</w:t>
      </w:r>
    </w:p>
    <w:p>
      <w:pPr>
        <w:pStyle w:val="BookText"/>
        <w:bidi w:val="0"/>
        <w:jc w:val="both"/>
        <w:rPr/>
      </w:pPr>
      <w:r>
        <w:rPr>
          <w:rFonts w:eastAsia="Times New Roman" w:cs="Times New Roman" w:ascii="Times New Roman" w:hAnsi="Times New Roman"/>
          <w:color w:val="111111"/>
          <w:sz w:val="28"/>
          <w:szCs w:val="28"/>
          <w:lang w:val="en-US"/>
        </w:rPr>
        <w:t>Tauhid 44, 221</w:t>
      </w:r>
    </w:p>
    <w:p>
      <w:pPr>
        <w:pStyle w:val="BookText"/>
        <w:bidi w:val="0"/>
        <w:jc w:val="both"/>
        <w:rPr/>
      </w:pPr>
      <w:r>
        <w:rPr>
          <w:rFonts w:eastAsia="Times New Roman" w:cs="Times New Roman" w:ascii="Times New Roman" w:hAnsi="Times New Roman"/>
          <w:color w:val="111111"/>
          <w:sz w:val="28"/>
          <w:szCs w:val="28"/>
          <w:lang w:val="en-US"/>
        </w:rPr>
        <w:t>Tawakal 54</w:t>
      </w:r>
    </w:p>
    <w:p>
      <w:pPr>
        <w:pStyle w:val="BookText"/>
        <w:bidi w:val="0"/>
        <w:jc w:val="both"/>
        <w:rPr/>
      </w:pPr>
      <w:r>
        <w:rPr>
          <w:rFonts w:eastAsia="Times New Roman" w:cs="Times New Roman" w:ascii="Times New Roman" w:hAnsi="Times New Roman"/>
          <w:color w:val="111111"/>
          <w:sz w:val="28"/>
          <w:szCs w:val="28"/>
          <w:lang w:val="en-US"/>
        </w:rPr>
        <w:t>Teologi 14, 20</w:t>
      </w:r>
    </w:p>
    <w:p>
      <w:pPr>
        <w:pStyle w:val="BookText"/>
        <w:bidi w:val="0"/>
        <w:jc w:val="both"/>
        <w:rPr/>
      </w:pPr>
      <w:r>
        <w:rPr>
          <w:rFonts w:eastAsia="Times New Roman" w:cs="Times New Roman" w:ascii="Times New Roman" w:hAnsi="Times New Roman"/>
          <w:color w:val="111111"/>
          <w:sz w:val="28"/>
          <w:szCs w:val="28"/>
          <w:lang w:val="en-US"/>
        </w:rPr>
        <w:t>Teoretis 1, 49, 50, 62, 63, 98,</w:t>
      </w:r>
    </w:p>
    <w:p>
      <w:pPr>
        <w:pStyle w:val="BookText"/>
        <w:bidi w:val="0"/>
        <w:jc w:val="both"/>
        <w:rPr/>
      </w:pPr>
      <w:r>
        <w:rPr>
          <w:rFonts w:eastAsia="Times New Roman" w:cs="Times New Roman" w:ascii="Times New Roman" w:hAnsi="Times New Roman"/>
          <w:color w:val="111111"/>
          <w:sz w:val="28"/>
          <w:szCs w:val="28"/>
          <w:lang w:val="en-US"/>
        </w:rPr>
        <w:t>101, 104, 105, 129, 138,</w:t>
      </w:r>
    </w:p>
    <w:p>
      <w:pPr>
        <w:pStyle w:val="BookText"/>
        <w:bidi w:val="0"/>
        <w:jc w:val="both"/>
        <w:rPr/>
      </w:pPr>
      <w:r>
        <w:rPr>
          <w:rFonts w:eastAsia="Times New Roman" w:cs="Times New Roman" w:ascii="Times New Roman" w:hAnsi="Times New Roman"/>
          <w:color w:val="111111"/>
          <w:sz w:val="28"/>
          <w:szCs w:val="28"/>
          <w:lang w:val="en-US"/>
        </w:rPr>
        <w:t>154, 183, 185, 223</w:t>
      </w:r>
    </w:p>
    <w:p>
      <w:pPr>
        <w:pStyle w:val="BookText"/>
        <w:bidi w:val="0"/>
        <w:jc w:val="both"/>
        <w:rPr/>
      </w:pPr>
      <w:r>
        <w:rPr>
          <w:rFonts w:eastAsia="Times New Roman" w:cs="Times New Roman" w:ascii="Times New Roman" w:hAnsi="Times New Roman"/>
          <w:color w:val="111111"/>
          <w:sz w:val="28"/>
          <w:szCs w:val="28"/>
          <w:lang w:val="en-US"/>
        </w:rPr>
        <w:t>Terminologi 19, 89, 101, 114,</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Toleransi 2, 131, 205</w:t>
      </w:r>
    </w:p>
    <w:p>
      <w:pPr>
        <w:pStyle w:val="BookText"/>
        <w:bidi w:val="0"/>
        <w:jc w:val="both"/>
        <w:rPr/>
      </w:pPr>
      <w:r>
        <w:rPr>
          <w:rFonts w:eastAsia="Times New Roman" w:cs="Times New Roman" w:ascii="Times New Roman" w:hAnsi="Times New Roman"/>
          <w:color w:val="111111"/>
          <w:sz w:val="28"/>
          <w:szCs w:val="28"/>
          <w:lang w:val="en-US"/>
        </w:rPr>
        <w:t>Transendental 1, 110, 222,</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Transkrip-transkrip 21</w:t>
      </w:r>
    </w:p>
    <w:p>
      <w:pPr>
        <w:pStyle w:val="BookText"/>
        <w:bidi w:val="0"/>
        <w:jc w:val="both"/>
        <w:rPr/>
      </w:pPr>
      <w:r>
        <w:rPr>
          <w:rFonts w:eastAsia="Times New Roman" w:cs="Times New Roman" w:ascii="Times New Roman" w:hAnsi="Times New Roman"/>
          <w:color w:val="111111"/>
          <w:sz w:val="28"/>
          <w:szCs w:val="28"/>
          <w:lang w:val="en-US"/>
        </w:rPr>
        <w:t>Tyco Brahe 29</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Ulama 3, 4, 13, 18, 27, 28, 29,</w:t>
      </w:r>
    </w:p>
    <w:p>
      <w:pPr>
        <w:pStyle w:val="BookText"/>
        <w:bidi w:val="0"/>
        <w:jc w:val="both"/>
        <w:rPr/>
      </w:pPr>
      <w:r>
        <w:rPr>
          <w:rFonts w:eastAsia="Times New Roman" w:cs="Times New Roman" w:ascii="Times New Roman" w:hAnsi="Times New Roman"/>
          <w:color w:val="111111"/>
          <w:sz w:val="28"/>
          <w:szCs w:val="28"/>
          <w:lang w:val="en-US"/>
        </w:rPr>
        <w:t>48, 72, 95, 114, 116, 173,</w:t>
      </w:r>
    </w:p>
    <w:p>
      <w:pPr>
        <w:pStyle w:val="BookText"/>
        <w:bidi w:val="0"/>
        <w:jc w:val="both"/>
        <w:rPr/>
      </w:pPr>
      <w:r>
        <w:rPr>
          <w:rFonts w:eastAsia="Times New Roman" w:cs="Times New Roman" w:ascii="Times New Roman" w:hAnsi="Times New Roman"/>
          <w:color w:val="111111"/>
          <w:sz w:val="28"/>
          <w:szCs w:val="28"/>
          <w:lang w:val="en-US"/>
        </w:rPr>
        <w:t>174, 204</w:t>
      </w:r>
    </w:p>
    <w:p>
      <w:pPr>
        <w:pStyle w:val="BookText"/>
        <w:bidi w:val="0"/>
        <w:jc w:val="both"/>
        <w:rPr/>
      </w:pPr>
      <w:r>
        <w:rPr>
          <w:rFonts w:eastAsia="Times New Roman" w:cs="Times New Roman" w:ascii="Times New Roman" w:hAnsi="Times New Roman"/>
          <w:color w:val="111111"/>
          <w:sz w:val="28"/>
          <w:szCs w:val="28"/>
          <w:lang w:val="en-US"/>
        </w:rPr>
        <w:t>Undang-undang 2, 12, 51, 60,</w:t>
      </w:r>
    </w:p>
    <w:p>
      <w:pPr>
        <w:pStyle w:val="BookText"/>
        <w:bidi w:val="0"/>
        <w:jc w:val="both"/>
        <w:rPr/>
      </w:pPr>
      <w:r>
        <w:rPr>
          <w:rFonts w:eastAsia="Times New Roman" w:cs="Times New Roman" w:ascii="Times New Roman" w:hAnsi="Times New Roman"/>
          <w:color w:val="111111"/>
          <w:sz w:val="28"/>
          <w:szCs w:val="28"/>
          <w:lang w:val="en-US"/>
        </w:rPr>
        <w:t>68, 69, 70, 74, 106, 108,</w:t>
      </w:r>
    </w:p>
    <w:p>
      <w:pPr>
        <w:pStyle w:val="BookText"/>
        <w:bidi w:val="0"/>
        <w:jc w:val="both"/>
        <w:rPr/>
      </w:pPr>
      <w:r>
        <w:rPr>
          <w:rFonts w:eastAsia="Times New Roman" w:cs="Times New Roman" w:ascii="Times New Roman" w:hAnsi="Times New Roman"/>
          <w:color w:val="111111"/>
          <w:sz w:val="28"/>
          <w:szCs w:val="28"/>
          <w:lang w:val="en-US"/>
        </w:rPr>
        <w:t>112, 113, 114, 115, 116,</w:t>
      </w:r>
    </w:p>
    <w:p>
      <w:pPr>
        <w:pStyle w:val="BookText"/>
        <w:bidi w:val="0"/>
        <w:jc w:val="both"/>
        <w:rPr/>
      </w:pPr>
      <w:r>
        <w:rPr>
          <w:rFonts w:eastAsia="Times New Roman" w:cs="Times New Roman" w:ascii="Times New Roman" w:hAnsi="Times New Roman"/>
          <w:color w:val="111111"/>
          <w:sz w:val="28"/>
          <w:szCs w:val="28"/>
          <w:lang w:val="en-US"/>
        </w:rPr>
        <w:t>117, 121, 122, 130, 131,</w:t>
      </w:r>
    </w:p>
    <w:p>
      <w:pPr>
        <w:pStyle w:val="BookText"/>
        <w:bidi w:val="0"/>
        <w:jc w:val="both"/>
        <w:rPr/>
      </w:pPr>
      <w:r>
        <w:rPr>
          <w:rFonts w:eastAsia="Times New Roman" w:cs="Times New Roman" w:ascii="Times New Roman" w:hAnsi="Times New Roman"/>
          <w:color w:val="111111"/>
          <w:sz w:val="28"/>
          <w:szCs w:val="28"/>
          <w:lang w:val="en-US"/>
        </w:rPr>
        <w:t>133, 134, 135, 136, 142,</w:t>
      </w:r>
    </w:p>
    <w:p>
      <w:pPr>
        <w:pStyle w:val="BookText"/>
        <w:bidi w:val="0"/>
        <w:jc w:val="both"/>
        <w:rPr/>
      </w:pPr>
      <w:r>
        <w:rPr>
          <w:rFonts w:eastAsia="Times New Roman" w:cs="Times New Roman" w:ascii="Times New Roman" w:hAnsi="Times New Roman"/>
          <w:color w:val="111111"/>
          <w:sz w:val="28"/>
          <w:szCs w:val="28"/>
          <w:lang w:val="en-US"/>
        </w:rPr>
        <w:t>162, 166, 169, 170, 190,</w:t>
      </w:r>
    </w:p>
    <w:p>
      <w:pPr>
        <w:pStyle w:val="BookText"/>
        <w:bidi w:val="0"/>
        <w:jc w:val="both"/>
        <w:rPr/>
      </w:pPr>
      <w:r>
        <w:rPr>
          <w:rFonts w:eastAsia="Times New Roman" w:cs="Times New Roman" w:ascii="Times New Roman" w:hAnsi="Times New Roman"/>
          <w:color w:val="111111"/>
          <w:sz w:val="28"/>
          <w:szCs w:val="28"/>
          <w:lang w:val="en-US"/>
        </w:rPr>
        <w:t>201, 207, 208, 209, 211</w:t>
      </w:r>
    </w:p>
    <w:p>
      <w:pPr>
        <w:pStyle w:val="BookText"/>
        <w:bidi w:val="0"/>
        <w:jc w:val="both"/>
        <w:rPr/>
      </w:pPr>
      <w:r>
        <w:rPr>
          <w:rFonts w:eastAsia="Times New Roman" w:cs="Times New Roman" w:ascii="Times New Roman" w:hAnsi="Times New Roman"/>
          <w:color w:val="111111"/>
          <w:sz w:val="28"/>
          <w:szCs w:val="28"/>
          <w:lang w:val="en-US"/>
        </w:rPr>
        <w:t>Universal 37, 44, 55, 57, 61,</w:t>
      </w:r>
    </w:p>
    <w:p>
      <w:pPr>
        <w:pStyle w:val="BookText"/>
        <w:bidi w:val="0"/>
        <w:jc w:val="both"/>
        <w:rPr/>
      </w:pPr>
      <w:r>
        <w:rPr>
          <w:rFonts w:eastAsia="Times New Roman" w:cs="Times New Roman" w:ascii="Times New Roman" w:hAnsi="Times New Roman"/>
          <w:color w:val="111111"/>
          <w:sz w:val="28"/>
          <w:szCs w:val="28"/>
          <w:lang w:val="en-US"/>
        </w:rPr>
        <w:t>106, 113, 135, 183, 184,</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Ustâdz Al-Basyar 5</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Waham 37</w:t>
      </w:r>
    </w:p>
    <w:p>
      <w:pPr>
        <w:pStyle w:val="BookText"/>
        <w:bidi w:val="0"/>
        <w:jc w:val="both"/>
        <w:rPr/>
      </w:pPr>
      <w:r>
        <w:rPr>
          <w:rFonts w:eastAsia="Times New Roman" w:cs="Times New Roman" w:ascii="Times New Roman" w:hAnsi="Times New Roman"/>
          <w:color w:val="111111"/>
          <w:sz w:val="28"/>
          <w:szCs w:val="28"/>
          <w:lang w:val="en-US"/>
        </w:rPr>
        <w:t>Wâhib al-shuwar 56</w:t>
      </w:r>
    </w:p>
    <w:p>
      <w:pPr>
        <w:pStyle w:val="BookText"/>
        <w:bidi w:val="0"/>
        <w:jc w:val="both"/>
        <w:rPr/>
      </w:pPr>
      <w:r>
        <w:rPr>
          <w:rFonts w:eastAsia="Times New Roman" w:cs="Times New Roman" w:ascii="Times New Roman" w:hAnsi="Times New Roman"/>
          <w:color w:val="111111"/>
          <w:sz w:val="28"/>
          <w:szCs w:val="28"/>
          <w:lang w:val="en-US"/>
        </w:rPr>
        <w:t>Wasat 50</w:t>
      </w:r>
    </w:p>
    <w:p>
      <w:pPr>
        <w:pStyle w:val="BookText"/>
        <w:bidi w:val="0"/>
        <w:jc w:val="both"/>
        <w:rPr/>
      </w:pPr>
      <w:r>
        <w:rPr>
          <w:rFonts w:eastAsia="Times New Roman" w:cs="Times New Roman" w:ascii="Times New Roman" w:hAnsi="Times New Roman"/>
          <w:color w:val="111111"/>
          <w:sz w:val="28"/>
          <w:szCs w:val="28"/>
          <w:lang w:val="en-US"/>
        </w:rPr>
        <w:t>wusthâ 41</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Zaman azali 33</w:t>
      </w:r>
    </w:p>
    <w:p>
      <w:pPr>
        <w:pStyle w:val="BookText"/>
        <w:bidi w:val="0"/>
        <w:jc w:val="both"/>
        <w:rPr/>
      </w:pPr>
      <w:r>
        <w:rPr>
          <w:rFonts w:eastAsia="Times New Roman" w:cs="Times New Roman" w:ascii="Times New Roman" w:hAnsi="Times New Roman"/>
          <w:color w:val="111111"/>
          <w:sz w:val="28"/>
          <w:szCs w:val="28"/>
          <w:lang w:val="en-US"/>
        </w:rPr>
        <w:t>Zij-e Ilkhoni 14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06" w:name="pg5866_38447"/>
      <w:bookmarkStart w:id="507" w:name="pg5866_38447"/>
      <w:bookmarkEnd w:id="5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08" w:name="pg5866_38447"/>
      <w:bookmarkStart w:id="509" w:name="__RefHeading___Toc5040471_581953129"/>
      <w:bookmarkStart w:id="510" w:name="_Toc192"/>
      <w:bookmarkEnd w:id="508"/>
      <w:bookmarkEnd w:id="509"/>
      <w:r>
        <w:rPr/>
        <w:t>Iklan Buku</w:t>
      </w:r>
      <w:bookmarkEnd w:id="510"/>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Muhammad bin M.N. Thusi: Akhloq-e Nosheri, hlm. 15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Muhsin Amin: A‘yân Al-Syî‘ah, hlm. 415.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A.A. Halabi: Torikh-e Falasefeh-e Ironi az Oghoz-e Eslom to Emrûz, hlm. 564-565.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A.A. Dehkhoda: Lughatnomeh.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Muhammad bin M.N. Thusi: Majmû’eh-e Raso’el; Seir va Sulûk, hlm. 39.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Abdurrafi ‘ Haqiqat: Torikh-e Nehzatho-ye Fekri-e Ironiyon, hlm. 637.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A.A. Dehkhoda: Lughatnomeh.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Abdurrafi ’ Haqiqat: Torikh-e Nehzatho-ye Fekri-e Ironiyon, hlm. 638.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Muhammad bin M.N. Thusi: Akhloq-e Noseri, hlm. 15.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Muhsin Amin: A‘yân Al-Syî‘ah, hlm. 415.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M.Y. Rad: Andisyeh-e Siyosi-e Khâjah Nashîruddîn Tûsî, hlm. 22.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Abdurrafi’ Haqiqat: Torikh-e Nehzatho-ye Fekri-e Ironiyon, hlm. 638.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Muhammad bin M.N. Thusi: Akhloq-e Noseri, hlm. 20.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Ibid., hlm. 21.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Abdurrafi‘ Haqiqat: Torikh-e Nehzatho-ye Fekri-e Ironiyon, hlm. 638.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M.M. Zanjani: Sarguzasyt va ‘Aqo’ed-e Khâjah Nashîruddîn Tûsî, hlm. 125.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M.Y. Rad: Andisyeh-e Siyosi-e Khâjah Nashîruddîn Tûsî, hlm. 22-23.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Ketenaran Khajeh Nashiuddin Thusi dalam bidang ini pada saat itu juga telah sampai ke Mongolia. Mongke Khan meminta kepada saudaranya, Hulagu, supaya mengirim Khajeh ke Mongolia setelah berhasil menaklukkan para pengikut mazhab Isma’iliyah. Tujuan permintaan ini adalah supaya Khajeh mendirikan sebuah observatorium di sana. Akan tetapi, Hulagu tidak menggubris permintaan itu dan menahan Khajeh bersama dirinya. Silakan merujuk buku Muhammad bin M.N. Thusi: Akhloq-e Noseri, hlm. 20.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Muhammad bin M.N. Thusi: Akhloq-e Noseri, hlm. 22.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M.Y. Rad: Andisyeh-e Siyosi-e Khâjah Nashîruddîn Thûsî, hlm. 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M.M. Zanjani: Sarguzasyt va ‘Aqo’ed-e Khâjah Nashîruddîn Tûsî, hlm. 36.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Muhammad bin M.N. Thusi: Akhloq-e Nosheri, hlm. 24.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M.M. Zanjani: Sarguzasyt va ‘Aqo’ed-e Khâjah Nashîruddîn Tûsî, hlm. 38.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Muhammad bin M.N. Thusi: Akhloq-e Nosheri, hlm. 24.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M.M. Zanjani: Sarguzasyt va ‘Aqo’ed-e Khâjah Nashîruddîn Tûsî, hlm. 38-39.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Muhammad bin M.N. Thusi: Akhloq-e Noseri, hlm. 24.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M.Y. Rad: Andisyeh-e Siyosi-e Khâah Nashîruddîn Tûsî, hlm. 27.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Muhammad bin M.N. Thusi: Akhloq-e Nosheri, hlm. 27.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Syirin Bayani: Mughûlan va Hukûmat-e Ilkhoni dar Iron, hlm. 191.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M.Y. Rad: Andisyeh-e Siyosi-e Khâjah Nashîruddîn Tûsî, hlm. 27-28.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Muhammad bin M.N. Thusi: Akhloq-e Nosheri, hlm. 28.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M.M. Zanjani: Sarguzasyt va ‘Aqo’ed-e Khâjah Nashîruddîn Tûsî, hlm. 63.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Ibid., hlm. 64; Abbas Qommi: Favo’ed-e Rezaviyeh dar Ahvol-e ‘Olama-e Mazhab-e Ja’fariyeh, hlm. 604.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Muhammad bin M.N. Thusi: Akhloq-e Nosheri, hlm. 28; M.M. Zanjani: Sarguzasyt va ‘Aqo’ed-e Khâjah Nashîruddîn Tûsî, hlm. 64.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M.M. Zanjani: Sarguzasyt va ‘Aqo’ed-e Khâjah Nashîruddîn Tûsî, hlm. 27-28.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Henry Corbin: Torikh-e Falsafeh-e Eslomi, hlm. 453.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 hlm. 452.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M.M. Zanjani: Sarguzasyt va ‘Aqo’ed-e Khâjah Nashîruddîn Tûsî, hlm. 26-27.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M.Y. Rad: Andisyeh-e Siyosi-e Khâah Nashîruddîn Tûsî, hlm. 21.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Henry Corbin: Torikh-e Falsafeh-e Eslomi, hlm. 450.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Muhammad bin M.N. Thusi: Akhloq-e Nosheri, hlm. 248.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M.Y. Rad: Andisyeh-e Siyosi-e Khâjah Nashîruddîn Tûsî, hlm. 68.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M.M. Zanjani: Sarguzasyt va ‘Aqo’ed-e Khâjah Nashîruddîn Tûsî, hlm. 122.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Muhammad bin M.N. Thusi: Akhloq-e Nosheri, hlm. 29.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Syirin Bayani: Mughûlan va Hukûmat-e Ilkhoni dar Iron, hlm. 122.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Ibid., hlm. 122, 180, dan 191.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Ibid., hlm. 189.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M.M. Zanjani: Sarguzasyt va ‘Aqo’ed-e Khâjah Nashîruddîn Tûsî, hlm. 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Syirin Bayani: Mughûlan va Hukûmat-e Ilkhoni dar Iron, hlm. 189.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Muhsin Amin: A‘yân Al-Syî‘ah, hlm. 415.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M.M. Zanjani: Sarguzasyt va ‘Aqo’ed-e Khâjah Nashîruddîn Tûsî, hlm. 30.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Muhammad bin M.N. Thusi: Awshâf Al-Asyrâf, hlm. 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Muhammad bin M.N. Thusi: Akhloq-e Nosheri, hlm. 14 dan 31.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Syirin Bayani: Mughûlon va Hukûmat-e Ilkhoni dar Iron, hlm. 189.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Abdurrafi ‘ Haqiqat: Torikh-e Nehzat-ho-ye Fekri-ye Ironiyon, hlm. 685.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Abbas Qommi: Favo’ed-e Rezaviyeh dar Ahvol-e ‘Olamo-ye Mazhab-e Ja’fariyeh, hlm. 604.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Muhsin Amin: A‘yân Al-Syî‘ah, hlm. 415.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Ibid., hlm. 414.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Ibid.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Ibid.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M.M. Zanjani: Sarguzasyt va ‘Aqo’ed-e Khâjah Nashîruddîn Tûsî, hlm. 55.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Muhsin Amin: A‘yân Al-Syi‘ah, hlm. 414.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Henry Corbin: Torikh-e Falsafeh-e Eslomi, hlm. 451.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Muhammad bin M.N. Thusi: Akhloq-e Nosheri, hlm. 29.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Ibid.; M.M. Zanjani: Sarguzasht va ‘Aqo’ed-e Khâjah Nashîruddîn Tûsî, hlm. 93.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Muhammad bin M.N. Thusi, Oghoz va Anjom, hlm. 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Muhammad bin M.N. Thusi: Akhloq-e Nosheri, hlm. 33.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“Turunlah kalian semua darinya.” (QS. Al-Baqarah [2]: 38).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Muhammad bin M.N. Thusi: Akhloq-e Nosheri, hlm. 33.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Muhammad bin M.N. Thusi, Oghoz va Anjom, hlm. 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Ibid.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Ibid., hlm. 10.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Jamaluddin Hasan bin Yusuf Hilli: Kasyf Al-Murâd fi Syarh Tajrîd Al-I‘ti qâd, hlm. 267.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Muhammad bin M.N. Thusi: Majmû’eh-e Raso’el; Qesm-e Maojûdot.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Muhammad bin M.N. Thusi: Akhloq-e Nosheri, hlm. 48-49.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Muhammad bin M.N. Thusi: Syarh Al-Isyârât wa Al-Tanbîhât, jld. 3, hlm. 260.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Muhammad bin M.N. Thusi: Akhloq-e Nosheri, hlm. 48-49.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Jamaluddin Hasan bin Yusuf Hilli: Kasyf Al-Murâd fi Syarh Tajrîd Al-I‘tiqâd, hlm. 164.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Muhammad bin M.N. Thusi: Akhloq-e Nosheri, hlm. 54.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Muhammad bin M.N. Thusi: SyarhAl-Isyârât wa Al-Tanbîhât, jld. 3, hlm. 286.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Muhammad bin M.N. Thusi: Akhloq-e Nosheri, hlm. 54.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Atas dasar ini, manusia sebagai sebuah nau‘ (spesies); yakni hewan yang berpikir, dan binatang sebagai jism nâmî mutaharrik (materi yang berkembang biak dan bergerak) memiliki seluruh kekuatan yang tersebut di atas. Dari sisi reproduksi, manusia adalah sama dengan tumbuh-tumbuhan dan binatang, dari sisi pemahaman organik (idrâk âli) dan gerak irâdî (yang didasari kehendak), sama dengan binatang, dan dari sisi akal, ia terpisah dari semua itu.</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Muhammad bin M.N. Thusi: Akhloq-e Nosheri, hlm. 56.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Muhammad bin M.N. Thusi: Roudhah At-Taslîm, hlm. 23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Muhammad bin M.N. Thusi: Akhloq-e Nosheri, hlm. 56.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Ibid., hlm. 56-57.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M.Y. Rad: Andisyeh-e Siyosi-e Khâjah Nashîruddîn Tûsî, hlm. 54.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Muhammad bin M.N. Thusi: Resaleh-e Tavallo va Tabarro, appendiks buku Akhloq-e Muhtasyami, hlm. 563.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Muhammad bin M.N. Thusi: Akhloq-e Nosheri, hlm. 58.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Ibid., hlm. 76-77.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Ibid., hlm. 59-62.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Ibid., hlm. 62-64.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Ibid., hlm. 63.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Ibid., hlm. 62.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Ibid., hlm. 107.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Sebagai contoh, kriteria sebilah pedang adalah ketajaman dan membelah sesuatu. Kriteria seekor kuda adalah ketaatan kepada penunggang dan berlari kencang. Ini semua adalah kriteria pedang dan kuda, meskipun pedang memiliki kesamaan dengan kampak dalam meraut kayu dan kuda dengan keledai dalam memikul beban.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Muhammad bin M.N. Thusi: Akhloq-e Nosheri, hlm. 66-65.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Ibid., hlm. 66-67.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Ibid., hlm. 67.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Ibid., hlm. 69.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Muhammad bin M.N. Thusi: Awshâf Al-Asyrâf, hlm. 93-96.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Ibid., hlm. 69-70.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Ibid., hlm. 80.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Abu Nashr Muhammad Farabi: Siyosat-e Madaniyeh, hlm. 45.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Muhammad bin M.N. Thusi: Resaleh-e Jabr va Ekhti yor, hlm. 44.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Muhammad bin M.N. Thusi: Akhloq-e Nosheri, hlm. 84.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Tujuan seluruh tindakan manusia karena kesederhanaannya ( basîth) ada tiga jenis. Oleh karena itu, kecederungan manusia juga ada tiga jenis:</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Ibid., hlm. 99.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Ibid., hlm. 85-86.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Ibid., hlm. 932.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H.N. Farhan: Al-Khâjah Nashîruddîn Al-Tûsî, hlm. 308.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Muhammad bin M.N. Thusi: Akhloq-e Nosheri, hlm. 122.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Untuk membukti kan pembatasan ini, Khâah Nashîruddîn menggunakan dua jalan: pertama, melalui jalan pembatasan dalam tiga kekuatan; yaitu kekuatan nâthiqah (pemikir), kekuatan sabu‘î (amarah), dan kekuatan bahîmî (binatang), dan kedua, juga melalui jalan pembatasan kekuatan dalam dua kekuatan: teoritis dan praktis. Guna menelaah pembahasan ini lebih lanjut, silakan merujuk ibid., hlm. 108-190.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Ibid., hlm. 123.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Ibid., hlm. 143.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Ibid., hlm. 136.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Ibid., hlm. 131.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Ibid., hlm. 133.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Ibid., hlm. 135-136.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Ibid., hlm. 143-144.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Ibid., hlm. 133.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Ibid., hlm. 136.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Ibid., hlm. 138.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Ibid., hlm. 140.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Ibid., hlm. 148.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Ibid., hlm. 135-136.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Ibid., hlm. 112-115.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Ibid., hlm. 117.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Di hadapan setiap keutamaan terdapat dua jenis keburukan. Sebagai contoh, dihadapan kecerdasan, terdapat “kekejian” pada sisi berlebih-lebihan dan “kepandiran” pada sisi keteledoran. Silakan merujuk buku Muhammad bin M.N. Thusi: Akhloq-e Nosheri, hlm. 120-121.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Ibid., hlm. 119.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Ibid., hlm. 67.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Ibid., hlm. 247.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Ibid., hlm. 150-151.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Ibid., hlm. 101-104.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Ibid., hlm. 150.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Ibid., hlm. 153-154.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Ibid., hlm. 108.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Ibid., hlm. 57.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M.Y. Rad: Andisyeh-e Siyosi-e Khâjah Nashîruddîn Tûsî, hlm. 54.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Jamaluddin Hasan bin Yusuf Hilli: Kasyf Al-Murâd fi Syarh Tajrîd Al-I‘tiqâd, hlm. 216.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Muhammad bin M.N. Thusi: Resoleh-e Gusyoyesynomeh.</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Muhammad bin M.N. Thusi: Resoleh-e Jabr va Qadr, hlm. 21; Muhammad bin M.N. Thusi: Akhloq-e Nosheri, hlm. 57.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Ibid.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Muhammad bin M.N. Thusi: Akhloq-e Nosheri, hlm. 60.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Ibid., hlm. 108.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Ibid., hlm. 79.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Jamaluddin Hasan bin Yusuf Hilli: Kasyf Al-Murâd fi Syarh Tajrîd Al-I‘tiqâd, hlm. 164.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H.N. Farhan: Al-Khâjah Nashîruddîn Al-Tûsî, hlm. 263.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Muhammad bin M.N. Thusi: Akhloq-e Nosheri, hlm. 96.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Ibid., hlm. 250-251; Jamaluddin Hasan bin Yusuf Hilli: Kasyf Al-Fawâ’id fi Syarh Qowâ‘id Al-‘Aqâid, hlm. 74; Jamaluddin Hasan bin Yusuf Hilli: Kasyf Al-Murâd fi Syarh Tajrîd Al-I‘tiqâd, hlm. 439-440.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Muhammad bin M.N. Thusi: Akhloq-e Nosheri, hlm. 257-258.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Jamaluddin Hasan Hilli: Kasyf Al-Fawâ’id fi Syarh Qowâ‘id Al-‘Aqâ’id, hlm. 75.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Ibid., hlm. 74.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Muhammad bin M.N. Thusi: Fushûl Al-‘Aqâ’id, hlm. 34.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M.Y. Rad: Andisyeh-e Siyosi-e Khâjah Nashîruddîn Tûsî, hlm. 55.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Muhammad bin M.N. Thusi: Akhloq-e Nosheri, hlm. 105.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Ibid., hlm. 41.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Ibid., hlm. 254.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Ibid., hlm. 252.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Ibid., hlm. 254.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Muhammad bin M.N. Thusi: Risâlah fi Al-‘Ilm wa Al-‘Âlim wa Al-Ma‘lûm. Risalah ini adalah sebuah appendiks untuk buku Sarguzasyt va ‘Aqo’ed-e Falsafi -ye Khâjah Nashîruddîn Thûsî.</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Jamaluddin Hasan bin Yusuf Hilli: Kasyf Al-Fawâ’id fi Syarh Qowâ‘id Al-‘Aqâ’id, hlm.70.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Muhammad bin M.N. Thusi: Resoleh-ye Emomat, hlm. 15.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Ibid., hlm. 21.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Jamaluddin Hasan bin Yusuf Hilli: Kasyf Al-Murâd fi Syarh Tajrîd Al-I‘ti qâd, hlm. 507-510.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Muhammad bin M.N. Thusi: Akhloq-e Nosheri, hlm. 141.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Jamaluddin Hasan bin Yusuf Hilli: Kasyf Al-Murâd fi Syarh Tajrîd Al-I‘ti qâd, hlm. 454.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Jamaluddin Hasan bin Yusuf Hilli: Al-Bâb Al-Hâdî ‘Asyar, hlm. 64.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Muhammad bin M.N. Thusi: Resoleh-e Jabr va Qadr, hlm. 24.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M.Y. Rad: Andisyeh-e Siyosi-e Khâjah Nashîruddîn Tûsî, hlm. 98.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Muhammad bin M.N. Thusi: Akhloq-e Nosheri, hlm. 247.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Ibid.</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Ibid., hlm. 247-248.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Muhammad bin M.N. Thusi: Talkhîsh Al-Muhashshal, hlm. 367.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Muhammad bin M.N. Thusi: Akhloq-e Nosheri, hlm. 267.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Ibid., hlm. 205-206.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Ibid., hlm. 250.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Muhammad bin M.N. Thusi: Akhloq-e Muhtasyami, hlm. 423.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Muhammad bin M.N. Thusi: Akhloq-e Nosheri, hlm. 255.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Ibid., hlm. 251.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M.Y. Rad: Andisyeh-e Siyosi-e Khâjah Nashîruddîn Tûsî, hlm. 146.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Muhammad bin M.N. Thusi: Talkhîsh Al-Muhashshal, hlm. 267.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Muhammad bin M.N. Thusi: Akhloq-e Nosheri, hlm. 258.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Ibid., hlm. 259-260.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M.Y. Rad: Andisyeh-e Siyosi-e Khâjah Nashîruddîn Tûsî, hlm. 155.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Muhammad bin M.N. Thusi: Akhloq-e Nosheri, hlm. 258-259.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Ibid., hlm. 281.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M.Y. Rad: Andisyeh-e Siyosi-e Khâjah Nashîruddîn Tûsî, hlm. 145.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Muhammad bin M.N. Thusi: Akhloq-e Nosheri, hlm. 251.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Ibid., hlm. 206.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Ibid., hlm. 206-207.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M.Y. Rad: Andisyeh-e Siyosi-e Khâjah Nashîruddîn Tûsî, hlm. 149.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Khajeh Nashiruddin Thusi juga menilai desa (qaryah) adalah sebuah bentuk</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Abu Nashr Muhammad Farabi: Siyosat-e Madaniyeh, hlm. 230.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Abu Nashr Muhammad Farabi: Andisyehho-ye Ahl-e Madineh-e Fodheleh, hlm. 207.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Abu Nashr Muhammad Farabi: Siyosat-e Madaniyeh, hlm. 231.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Silakan merujuk buku Muhammad bin M.N. Thusi: Akhloq-e Nosheri, hlm. 256, Abu Nashr Muhammad Farabi: Seyasat-e Madaniyeh, hlm. 230-231, dan juga Abu Nashr Muhammad Farabi: Andisyehho-ye Madineh-e Fodheleh, hlm. 206-207.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Muhammad bin M.N. Thusi: Akhloq-e Nosheri, hlm. 82.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Ibid., hlm. 250.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Ibid., hlm. 154.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Ibid., hlm. 255; Abu Nashr Muhammad Farabi: Andisyehho-ye Madineh-e Fodheleh, hlm. 205.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Muhammad bin M.N. Thusi: Akhloq-e Nosheri, hlm. 280.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Ibid., hlm. 280-281.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Ibid., hlm. 280-299.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Ibid., hlm. 289-299; Abu Nashr Farabi: Seyosat-e Madaniyeh, hlm. 256-283; M.Y. Rad: Andisyeh-e Siyosi-e Khâjah Nashîruddîn Tûsî, hlm. 190-211.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Muhammad bin M.N. Thusi: Resoleh-e Rasm va Oyin-e Podesyohon-e Qadim roje’ beh Akhz-e Moliyot va Kharoj va Masoref-e On, hlm. 29.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Muhammad bin M.N. Thusi: Akhloq-e Nosheri, hlm. 305.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Muhammad bin M.N. Thusi: Resoleh-e Rasm va Oyin-e Podesyohon-e Qadim roje’ beh Akhz-e Moliyot va Kharoj va Masoref-e On, hlm. 29.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Muhammad bin M.N. Thusi: Akhloq-e Nosheri, hlm. 305.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M.Y. Rad: Andisyeh-e Siyosi-e Khâjah Nashîruddîn Tûsî, hlm. 255.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H.N. Farhan: Al-Khâjah Nashîruddîn Al-Tûsî, hlm. 303.</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 Muhammad bin M.N. Thusi: Akhloq-e Nosheri, hlm. 303.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Ibid., hlm. 306.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Ibid., hlm. 70 dan 148.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M.Y. Rad: Andisyeh-e Siyosi-e Khâjah Nashîruddîn Tûsî, hlm. 259.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Muhammad bin M.N. Thusi: Akhloq-e Nosheri, hlm. 252.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Ibid., hlm. 70 dan 252.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Muhammad bin M.N. Thusi: Akhloq-e Muhtasyami, hlm. 430; Muhammad bin M.N. Thusi: Akhloq-e Nosheri, hlm. 309.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Ibid., hlm. 70.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Muhammad Surush: Din va Dovlat, hlm. 52.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Muhammad bin M.N. Thusi: Akhloq-e Nosheri, hlm. 37.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Sebagai lawan kata tiindakan dan gerakan natural, seperti detak jantung, gemetar, mencerna makanan, dan lain sebagainya.</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Muhammad bin M.N. Thusi: Akhloq-e Nosheri, hlm. 40.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 Muhammad bin M.N. Thusi: Akhloq-e Muhtasyami, hlm. 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Muhammad bin M.N. Thusi: Akhloq-e Nosheri, hlm. 254.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Ibid., hlm. 255.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Ibid., hal 254-255.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Ibid., hlm. 255.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Ibid., hlm. 252.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M.Y. Rad: Andisyeh-e Siyosi-e Khâjah Nashîruddîn Tûsî, hlm. 120-121.</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Jamaluddin Hasan bin Yusuf Hilli: Kasyf Al-Murâd fi Syarh Tajrîd Al-I‘ti qâd, hlm. 481.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Muhammad bin M.N. Thusi: Talkhîsh Al-Muhashshal, hlm. 367.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Muhammad bin M.N. Thusi: Akhloq-e Nosheri, hlm. 255.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 Ibid., hlm. 252.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238 Ibid., hlm. 255 &amp; 309; Muhammad bin M.N. Thusi: Talkhîsh Al-Muhashshal, hlm. 367.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Muhammad bin M.N. Thusi: Akhloq-e Nosheri, hlm. 134.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Ibid., hlm. 133.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Ibid., hlm. 134.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Ibid., hlm. 252.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Muhammad bin M.N. Thusi: Talkhîsh Al-Muhashshal, hlm. 368.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Muhammad bin M.N. Thusi: Akhloq-e Nosheri, hlm. 147.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 Ibid., hlm. 253.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Ibid., hlm. 254.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Masyarakat politis adalah ‘illah mâddiyyah “kausa material”. Tujuan dan</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Muhammad bin M.N. Thusi: Akhloq-e Nosheri, hlm. 254.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 Muhammad bin M.N. Thusi: Talkhîsh Al-Muhashshal, hlm. 369.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Muhammad bin M.N. Thusi: Akhloq-e Nosheri, hlm. 253.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Ibid., hlm. 254.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Ibid., hlm. 134.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Ibid., hlm. 85.</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Ibid., hlm. 303.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Ibid., hlm. 256.</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Muhammad bin M.N. Thusi: Akhloq-e Muhtasyami, hlm. 382.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257 Muhammad bin M.N. Thusi: Akhloq-e Nosheri, hlm. 136.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Ibid., hlm. 134.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Ibid., hlm. 219.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M.Y. Rad: Andisyeh-e Siyosi-e Khâjah Nashîruddîn Tûsî, hlm. 128.</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Muhammad bin M.N. Thusi: Akhloq-e Nosheri, hlm. 252. Sebagai catatan, melihat pembahasan mendatang, klasifikasi kedua, ketiga, dan keempat adalah derivasi dari politik kerajaan—penerj.</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Ibid., hlm. 253.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Ibid., hlm. 252.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Politik-politik ini bisa juga bersifat gabungan. Akan tetapi, apabila dibagikan ke dalam satu jenis secara terpisah, hal ini akan lebih baik.</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Muhammad bin M.N. Thusi: Akhloq-e Nosheri, hlm. 289.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Ibid.</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Ibid.; Muhammad bin M.N. Thusi: Asâs Al-Iqti bâs, hlm. 549.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Muhammad bin M.N. Thusi: Akhloq-e Nosheri, hlm. 293-294.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Ibid., hlm. 297; M.Y. Rad: Andisyeh-e Siyosi-e Khâjah Nashîruddîn Tûsî, hlm. 135.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Muhammad bin M.N. Thusi: Akhloq-e Nosheri, hlm. 301.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Muhammad bin M.N. Thusi: Asâs Al-Iqti bâs, hlm. 548.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Muhammad bin M.N. Thusi: Akhloq-e Nosheri, hlm. 299-300; M.Y. Rad: Andisyeh-e Siyosi-e Khâjah Nashîruddîn Tûsî, hlm. 184-188.</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Muhammad bin M.N. Thusi: Akhloq-e Nosheri, hlm. 303.</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Ibid., hlm. 302-303.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Ibid., hlm. 148.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M.Y. Rad: Andisyeh-e Siyosi-e Khâjah Nashîruddîn Tûsî, hlm. 184-129; Muhammad bin M.N. Thusi: Akhloq-e Nosheri, hlm. 301.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Muhammad bin M.N. Thusi: Akhloq-e Nosheri, hlm. 301.</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Ibid., hlm. 252.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Ibid., hlm. 300-301.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Ibid., hlm. 252.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Ibid., hlm. 306-307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Ibid., hlm. 251.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 Ibid., hlm. 306.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Ibid., hlm. 253.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M.Y. Rad: Andisyeh-e Siyosi-e Khâjah Nashîruddîn Tûsî, hlm. 134.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Muhammad bin M.N. Thusi: Akhloq-e Nosheri, hlm. 253.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 Ibid., hlm. 254.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Ibid.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Ibid., hlm. 254-302.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M.Y. Rad: Andisyeh-e Siyosi-e Khâjah Nashîruddîn Tûsî, hlm. 228.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Muhammad bin M.N. Thusi: Akhloq-e Nosheri, hlm. 301-302.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Muhammad bin M.N. Thusi: Akhloq-e Muhtasyami, hlm. 388.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Muhammad bin M.N. Thusi: Akhloq-e Nosheri, hlm. 113.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Ibid., hlm. 212.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Ibid., hlm. 301.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M.Y. Rad: Andisyeh-e Siyosi-e Khâjah Nashîruddîn Tûsî, hlm. 229.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Muhammad bin M.N. Thusi: Akhloq-e Muhtasyami, hlm. 60.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Ibid., hlm. 421.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Muhammad bin M.N. Thusi: Resoleh-e Rasm va Oyin-e Podesyohon-e Qadim roje’ beh Akhz-e Moliyot va Kharoj va Masoref-e On, hlm. 28.</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Muhammad bin M.N. Thusi: Akhloq-e Nosheri, hlm. 301.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Ibid., hlm. 114.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Ibid., hlm. 302; Muhammad bin M.N. Thusi: Akhloq-e Muhtasyami, hlm. 383.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Muhammad bin M.N. Thusi: Akhloq-e Muhtasyami, hlm. 387.</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304 Muhammad bin M.N. Thusi: Resoleh-e Rasm va Oyin-e Podesyohon-e Qadim roje’ beh Akhz-e Moliyot va Kharoj va Masoref-e On, hlm. 30.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Muhammad bin M.N. Thusi: Akhloq-e Nosheri, hlm. 278.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Muhammad bin M.N. Thusi: Akhloq-e Muhtasyami, hlm. 390.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Muhammad bin M.N. Thusi: Akhloq-e Nosheri, hlm. 314-317.</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Ibid., hlm. 302.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Muhammad bin M.N. Thusi: Akhloq-e Nosheri, hlm. 280.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Ibid., hlm. 93.</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Ibid., hlm. 253.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M.Y. Rad: Andisyeh-e Siyosi-e Khâjah Nashîruddîn Tûsî, hlm. 245.</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Muhammad bin M.N. Thusi: Akhloq-e Nosheri, hlm. 269.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Ibid., hlm. 208-209.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Ibid., hlm. 256.</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Ibid., hlm. 208-209.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Ibid., hlm. 149-150.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Ibid., hlm. 150-151.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319 Ibid., hlm. 158.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A.A. Dehkhudo: Lughatnomeh.</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Muhammad bin M.N. Thusi: Akhloq-e Nosheri, hlm. 269.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 Muhammad bin M.N. Thusi: Nasihatnomeh, appendiks buku Sarguzasyt va Andisyehe Falsafe -e Khâjah Nashîruddîn Tûsî; Muhammad Mudarrisî: Sarguzasyt va Andisyeh-e Falsafe -e Khâjah Nashîruddîn Tûsî.</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 Muhammad bin M.N. Thusi: Akhloq-e Muhtasyami, hlm. 419.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Muhammad bin M.N. Thusi: Nasihatnomeh.</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M.Y. Rad: Andisyeh-e Siyosi-e Khâjah Nashîruddîn Tûsî, hlm. 246.</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Muhammad bin M.N. Thusi: Akhloq-e Nosheri, hlm. 304.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 Muhammad bin M.N. Thusi: Akhloq-e Muhtasyami, hlm. 430; Muhammad bin M.N.</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 Muhammad bin M.N. Thusi: Akhloq-e Nosheri, hlm. 205-206.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 Ibid., hlm. 134.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Ibid., hlm. 252.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Ibid., hlm. 212-213.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Ibid., hlm. 211.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 Ibid., hlm. 288.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Ibid., hlm. 212.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Muhammad bin M.N. Thusi: Akhloq-e Muhtasyami, hlm. 382.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336 Muhammad bin M.N. Thusi: Akhloq-e Nosheri, hlm. 213.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 Ibid.</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Ibid., hlm. 213.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 Ibid., hlm. 304.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 Ibid., hlm. 305.</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 M.Y. Rad: Andisyeh-e Siyosi-e Khâjah Nashîruddîn Tûsî, hlm. 256.</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 Ibid.</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343 Muhammad bin M.N. Thusi: Akhloq-e Nosheri, hlm. 305-487.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 Ibid., Pasal 1, hlm. 74.</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 Muhammad bin M.N. Thusi: Akhloq-e Muhtasyami, hlm. 426.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 Muhammad bin M.N. Thusi: Akhloq-e Nosheri, hlm. 305-306.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 M.Y. Rad: Andisyeh-e Siyosi-e Khâjah Nashîruddîn Tûsî, hlm. 265.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 Muhammad bin M.N. Thusi: Akhloq-e Nosheri, hlm. 307.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 Ibid., hlm. 154-307.</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350 Ibid., hlm. 212.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 Ibid., hlm. 307.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 Ibid., hlm. 307-308.</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353 Ibid., hlm. 303.</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354 Ibid., hlm. 284.</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355 Muhammad bin M.N. Thusi: Resoleh-e Rasm va Oyin-e Podesyohon-e Qadim roje’ beh Akhz-e Moliyot va Kharoj va Masoref-e On, hlm. 34.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356 Muhammad bin M.N. Thusi: Akhloq-e Nosheri, hlm. 211.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357 Muhammad bin M.N. Thusi: Resoleh-e Rasm va Oyin-e Podesyohon-e Qadim roje’ beh Akhz-e Moliyot va Kharoj va Masoref-e On, hlm. 29.</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358 Ibid.</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359 Ibid., hlm. 30-31.</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 Ibid.</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 Ibid.</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362 Ibid., hlm. 31-32.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 Ibid., hlm. 32.</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 Ibid.</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365 Ibid., hlm. 32-33.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366 Ibid., hlm. 33.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367 Muhammad bin M.N. Thusi: Akhloq-e Nosheri, hlm. 213.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368 Ibid.</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369 Ibid.</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370 Ibid.</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 Dalam Rasm-e Podesyohon-e Qadim, Khajeh Nashiruddin Thusi memisahkan posisi duta besar dari posisi staf kementerian luar negeri dan laskar. Ia menilai bahwa jaminan sosial adalah sama dengan kemaslahatan kota dan wilayah. Klasifikasi berikut ini diuraikan berdasarkan situasi dan kondisi masa kini.</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372 Muhammad bin M.N. Thusi: Resoleh-e Rasm va Oyin-e Podesyohon-e Qadim roje’ beh Akhz-e Moliyot va Kharoj va Masoref-e On, hlm. 24.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373 Ibid.</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374 Ibid., hlm. 29.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375 Ibid., hlm. 28.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376 Ibid., hlm. 28-29.</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377 M.Y. Rad: Andisyeh-e Siyosi-e Khâjah Nashîruddîn Tûsî, hlm. 267.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378 Ibid.</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379 Muhammad bin M.N. Thusi: Akhloq-e Nosheri, hlm. 308.</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380 Ibid., hlm. 308-309.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381 Ibid., hlm. 207.</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382 Ibid., hlm. 309.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383 Ibid., hlm. 309; Muhammad bin M.N. Thusi: Akhloq-e Muhtasyami, hlm. 430.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384 Muhammad bin M.N. Thusi: Akhloq-e Nosheri, hlm. 37.</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385 Ibid., hlm. 309; Muhammad bin M.N. Thusi: Akhloq-e Muhtasyami, hlm. 430.</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386 Muhammad bin M.N. Thusi: Akhloq-e Nosheri, hlm. 309.</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387 Ibid., hlm. 309-310.</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388 Ibid., hlm. 308.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389 Ibid.</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390 M.Y. Rad: Andisyeh-e Siyosi-e Khâjah Nashîruddîn Tûsî, hlm. 266.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391 Muhammad bin M.N. Thusi: Akhloq-e Nosheri, hlm. 193.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392 Ibid., hlm. 310.</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393 Ibid., hlm. 309.</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394 Ibid.</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 Ibid.</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 Ibid., hlm. 311.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 Ibid., hlm. 311.</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398 M.Y. Rad: Andisyeh-e Siyosi-e Khâjah Nashîruddîn Tûsî, hlm. 276.</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 Muhammad bin M.N. Thusi: Akhloq-e Nosheri, hlm. 310.</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400 Ibid.</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401 M.Y. Rad: Andisyeh-e Siyosi-e Khâjah Nashîruddîn Tûsî, hlm. 274.</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402 Muhammad bin M.N. Thusi: Nasihatnomeh.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42766</Words>
  <Characters>276365</Characters>
  <CharactersWithSpaces>312914</CharactersWithSpaces>
  <Paragraphs>6458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2026-08-19T05:39:34Z</dcterms:created>
  <dc:creator>ghaemiyeh.com</dc:creator>
  <dc:description/>
  <dc:language>en-US</dc:language>
  <cp:lastModifiedBy/>
  <dcterms:modified xsi:type="dcterms:W3CDTF">2026-08-19T09:09:43Z</dcterms:modified>
  <cp:revision>1</cp:revision>
  <dc:subject/>
  <dc:title>Manajemen Politik Perspektif Khajeh Nashiruddin Thusi</dc:title>
</cp:coreProperties>
</file>

<file path=docProps/custom.xml><?xml version="1.0" encoding="utf-8"?>
<Properties xmlns="http://schemas.openxmlformats.org/officeDocument/2006/custom-properties" xmlns:vt="http://schemas.openxmlformats.org/officeDocument/2006/docPropsVTypes"/>
</file>