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HƏZRƏT ZEYNƏBİN S Ə HƏYATI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508592_2281741623">
            <w:r>
              <w:rPr>
                <w:webHidden/>
                <w:rStyle w:val="IndexLink"/>
              </w:rPr>
              <w:t>KİTAB HAQQINDA</w:t>
              <w:tab/>
              <w:t>6</w:t>
            </w:r>
          </w:hyperlink>
        </w:p>
        <w:p>
          <w:pPr>
            <w:pStyle w:val="Contents2"/>
            <w:tabs>
              <w:tab w:val="clear" w:pos="8743"/>
              <w:tab w:val="right" w:pos="9026" w:leader="dot"/>
            </w:tabs>
            <w:bidi w:val="0"/>
            <w:rPr/>
          </w:pPr>
          <w:hyperlink w:anchor="__RefHeading___Toc3508594_2281741623">
            <w:r>
              <w:rPr>
                <w:webHidden/>
                <w:rStyle w:val="IndexLink"/>
              </w:rPr>
              <w:t>İşarə</w:t>
              <w:tab/>
              <w:t>6</w:t>
            </w:r>
          </w:hyperlink>
        </w:p>
        <w:p>
          <w:pPr>
            <w:pStyle w:val="Contents2"/>
            <w:tabs>
              <w:tab w:val="clear" w:pos="8743"/>
              <w:tab w:val="right" w:pos="9026" w:leader="dot"/>
            </w:tabs>
            <w:bidi w:val="0"/>
            <w:rPr/>
          </w:pPr>
          <w:hyperlink w:anchor="__RefHeading___Toc3508596_2281741623">
            <w:r>
              <w:rPr>
                <w:webHidden/>
                <w:rStyle w:val="IndexLink"/>
              </w:rPr>
              <w:t>BİRİNCİ FƏSİL</w:t>
              <w:tab/>
              <w:t>6</w:t>
            </w:r>
          </w:hyperlink>
        </w:p>
        <w:p>
          <w:pPr>
            <w:pStyle w:val="Contents3"/>
            <w:tabs>
              <w:tab w:val="clear" w:pos="8459"/>
              <w:tab w:val="right" w:pos="9026" w:leader="dot"/>
            </w:tabs>
            <w:bidi w:val="0"/>
            <w:rPr/>
          </w:pPr>
          <w:hyperlink w:anchor="__RefHeading___Toc3508598_2281741623">
            <w:r>
              <w:rPr>
                <w:webHidden/>
                <w:rStyle w:val="IndexLink"/>
              </w:rPr>
              <w:t>VİLAYƏT ÇİÇƏYİ</w:t>
              <w:tab/>
              <w:t>6</w:t>
            </w:r>
          </w:hyperlink>
        </w:p>
        <w:p>
          <w:pPr>
            <w:pStyle w:val="Contents3"/>
            <w:tabs>
              <w:tab w:val="clear" w:pos="8459"/>
              <w:tab w:val="right" w:pos="9026" w:leader="dot"/>
            </w:tabs>
            <w:bidi w:val="0"/>
            <w:rPr/>
          </w:pPr>
          <w:hyperlink w:anchor="__RefHeading___Toc3508600_2281741623">
            <w:r>
              <w:rPr>
                <w:webHidden/>
                <w:rStyle w:val="IndexLink"/>
              </w:rPr>
              <w:t>İMAM HƏSƏN (Ə)-IN İMAMƏT DÖVRÜ</w:t>
              <w:tab/>
              <w:t>7</w:t>
            </w:r>
          </w:hyperlink>
        </w:p>
        <w:p>
          <w:pPr>
            <w:pStyle w:val="Contents3"/>
            <w:tabs>
              <w:tab w:val="clear" w:pos="8459"/>
              <w:tab w:val="right" w:pos="9026" w:leader="dot"/>
            </w:tabs>
            <w:bidi w:val="0"/>
            <w:rPr/>
          </w:pPr>
          <w:hyperlink w:anchor="__RefHeading___Toc3508602_2281741623">
            <w:r>
              <w:rPr>
                <w:webHidden/>
                <w:rStyle w:val="IndexLink"/>
              </w:rPr>
              <w:t>TƏVƏLLÜD</w:t>
              <w:tab/>
              <w:t>7</w:t>
            </w:r>
          </w:hyperlink>
        </w:p>
        <w:p>
          <w:pPr>
            <w:pStyle w:val="Contents3"/>
            <w:tabs>
              <w:tab w:val="clear" w:pos="8459"/>
              <w:tab w:val="right" w:pos="9026" w:leader="dot"/>
            </w:tabs>
            <w:bidi w:val="0"/>
            <w:rPr/>
          </w:pPr>
          <w:hyperlink w:anchor="__RefHeading___Toc3508604_2281741623">
            <w:r>
              <w:rPr>
                <w:webHidden/>
                <w:rStyle w:val="IndexLink"/>
              </w:rPr>
              <w:t>ATANIN ZİNƏTİ</w:t>
              <w:tab/>
              <w:t>7</w:t>
            </w:r>
          </w:hyperlink>
        </w:p>
        <w:p>
          <w:pPr>
            <w:pStyle w:val="Contents3"/>
            <w:tabs>
              <w:tab w:val="clear" w:pos="8459"/>
              <w:tab w:val="right" w:pos="9026" w:leader="dot"/>
            </w:tabs>
            <w:bidi w:val="0"/>
            <w:rPr/>
          </w:pPr>
          <w:hyperlink w:anchor="__RefHeading___Toc3508606_2281741623">
            <w:r>
              <w:rPr>
                <w:webHidden/>
                <w:rStyle w:val="IndexLink"/>
              </w:rPr>
              <w:t>SƏMAVİ AD</w:t>
              <w:tab/>
              <w:t>8</w:t>
            </w:r>
          </w:hyperlink>
        </w:p>
        <w:p>
          <w:pPr>
            <w:pStyle w:val="Contents3"/>
            <w:tabs>
              <w:tab w:val="clear" w:pos="8459"/>
              <w:tab w:val="right" w:pos="9026" w:leader="dot"/>
            </w:tabs>
            <w:bidi w:val="0"/>
            <w:rPr/>
          </w:pPr>
          <w:hyperlink w:anchor="__RefHeading___Toc3508608_2281741623">
            <w:r>
              <w:rPr>
                <w:webHidden/>
                <w:rStyle w:val="IndexLink"/>
              </w:rPr>
              <w:t>PEYĞƏMBƏR İLƏ BİRLİKDƏ</w:t>
              <w:tab/>
              <w:t>8</w:t>
            </w:r>
          </w:hyperlink>
        </w:p>
        <w:p>
          <w:pPr>
            <w:pStyle w:val="Contents3"/>
            <w:tabs>
              <w:tab w:val="clear" w:pos="8459"/>
              <w:tab w:val="right" w:pos="9026" w:leader="dot"/>
            </w:tabs>
            <w:bidi w:val="0"/>
            <w:rPr/>
          </w:pPr>
          <w:hyperlink w:anchor="__RefHeading___Toc3508610_2281741623">
            <w:r>
              <w:rPr>
                <w:webHidden/>
                <w:rStyle w:val="IndexLink"/>
              </w:rPr>
              <w:t>DƏRDLİ YUXU</w:t>
              <w:tab/>
              <w:t>8</w:t>
            </w:r>
          </w:hyperlink>
        </w:p>
        <w:p>
          <w:pPr>
            <w:pStyle w:val="Contents2"/>
            <w:tabs>
              <w:tab w:val="clear" w:pos="8743"/>
              <w:tab w:val="right" w:pos="9026" w:leader="dot"/>
            </w:tabs>
            <w:bidi w:val="0"/>
            <w:rPr/>
          </w:pPr>
          <w:hyperlink w:anchor="__RefHeading___Toc3508612_2281741623">
            <w:r>
              <w:rPr>
                <w:webHidden/>
                <w:rStyle w:val="IndexLink"/>
              </w:rPr>
              <w:t>BİRİNCİ HADİSƏ</w:t>
              <w:tab/>
              <w:t>9</w:t>
            </w:r>
          </w:hyperlink>
        </w:p>
        <w:p>
          <w:pPr>
            <w:pStyle w:val="Contents3"/>
            <w:tabs>
              <w:tab w:val="clear" w:pos="8459"/>
              <w:tab w:val="right" w:pos="9026" w:leader="dot"/>
            </w:tabs>
            <w:bidi w:val="0"/>
            <w:rPr/>
          </w:pPr>
          <w:hyperlink w:anchor="__RefHeading___Toc3508614_2281741623">
            <w:r>
              <w:rPr>
                <w:webHidden/>
                <w:rStyle w:val="IndexLink"/>
              </w:rPr>
              <w:t>İŞARƏ</w:t>
              <w:tab/>
              <w:t>9</w:t>
            </w:r>
          </w:hyperlink>
        </w:p>
        <w:p>
          <w:pPr>
            <w:pStyle w:val="Contents3"/>
            <w:tabs>
              <w:tab w:val="clear" w:pos="8459"/>
              <w:tab w:val="right" w:pos="9026" w:leader="dot"/>
            </w:tabs>
            <w:bidi w:val="0"/>
            <w:rPr/>
          </w:pPr>
          <w:hyperlink w:anchor="__RefHeading___Toc3508616_2281741623">
            <w:r>
              <w:rPr>
                <w:webHidden/>
                <w:rStyle w:val="IndexLink"/>
              </w:rPr>
              <w:t>ANASI FATİMƏ İLƏ GÖRÜŞ</w:t>
              <w:tab/>
              <w:t>9</w:t>
            </w:r>
          </w:hyperlink>
        </w:p>
        <w:p>
          <w:pPr>
            <w:pStyle w:val="Contents3"/>
            <w:tabs>
              <w:tab w:val="clear" w:pos="8459"/>
              <w:tab w:val="right" w:pos="9026" w:leader="dot"/>
            </w:tabs>
            <w:bidi w:val="0"/>
            <w:rPr/>
          </w:pPr>
          <w:hyperlink w:anchor="__RefHeading___Toc3508618_2281741623">
            <w:r>
              <w:rPr>
                <w:webHidden/>
                <w:rStyle w:val="IndexLink"/>
              </w:rPr>
              <w:t>HAQQIN MÜDAFİƏSİ</w:t>
              <w:tab/>
              <w:t>9</w:t>
            </w:r>
          </w:hyperlink>
        </w:p>
        <w:p>
          <w:pPr>
            <w:pStyle w:val="Contents3"/>
            <w:tabs>
              <w:tab w:val="clear" w:pos="8459"/>
              <w:tab w:val="right" w:pos="9026" w:leader="dot"/>
            </w:tabs>
            <w:bidi w:val="0"/>
            <w:rPr/>
          </w:pPr>
          <w:hyperlink w:anchor="__RefHeading___Toc3508620_2281741623">
            <w:r>
              <w:rPr>
                <w:webHidden/>
                <w:rStyle w:val="IndexLink"/>
              </w:rPr>
              <w:t>SONUNCU GÖRÜŞ</w:t>
              <w:tab/>
              <w:t>10</w:t>
            </w:r>
          </w:hyperlink>
        </w:p>
        <w:p>
          <w:pPr>
            <w:pStyle w:val="Contents3"/>
            <w:tabs>
              <w:tab w:val="clear" w:pos="8459"/>
              <w:tab w:val="right" w:pos="9026" w:leader="dot"/>
            </w:tabs>
            <w:bidi w:val="0"/>
            <w:rPr/>
          </w:pPr>
          <w:hyperlink w:anchor="__RefHeading___Toc3508622_2281741623">
            <w:r>
              <w:rPr>
                <w:webHidden/>
                <w:rStyle w:val="IndexLink"/>
              </w:rPr>
              <w:t>ANASINDAN SONRA</w:t>
              <w:tab/>
              <w:t>10</w:t>
            </w:r>
          </w:hyperlink>
        </w:p>
        <w:p>
          <w:pPr>
            <w:pStyle w:val="Contents3"/>
            <w:tabs>
              <w:tab w:val="clear" w:pos="8459"/>
              <w:tab w:val="right" w:pos="9026" w:leader="dot"/>
            </w:tabs>
            <w:bidi w:val="0"/>
            <w:rPr/>
          </w:pPr>
          <w:hyperlink w:anchor="__RefHeading___Toc3508624_2281741623">
            <w:r>
              <w:rPr>
                <w:webHidden/>
                <w:rStyle w:val="IndexLink"/>
              </w:rPr>
              <w:t>ŞƏRİKLİ HƏYAT</w:t>
              <w:tab/>
              <w:t>11</w:t>
            </w:r>
          </w:hyperlink>
        </w:p>
        <w:p>
          <w:pPr>
            <w:pStyle w:val="Contents3"/>
            <w:tabs>
              <w:tab w:val="clear" w:pos="8459"/>
              <w:tab w:val="right" w:pos="9026" w:leader="dot"/>
            </w:tabs>
            <w:bidi w:val="0"/>
            <w:rPr/>
          </w:pPr>
          <w:hyperlink w:anchor="__RefHeading___Toc3508626_2281741623">
            <w:r>
              <w:rPr>
                <w:webHidden/>
                <w:rStyle w:val="IndexLink"/>
              </w:rPr>
              <w:t>ZEYNƏBİN HƏYAT YOLDAŞI</w:t>
              <w:tab/>
              <w:t>11</w:t>
            </w:r>
          </w:hyperlink>
        </w:p>
        <w:p>
          <w:pPr>
            <w:pStyle w:val="Contents3"/>
            <w:tabs>
              <w:tab w:val="clear" w:pos="8459"/>
              <w:tab w:val="right" w:pos="9026" w:leader="dot"/>
            </w:tabs>
            <w:bidi w:val="0"/>
            <w:rPr/>
          </w:pPr>
          <w:hyperlink w:anchor="__RefHeading___Toc3508628_2281741623">
            <w:r>
              <w:rPr>
                <w:webHidden/>
                <w:rStyle w:val="IndexLink"/>
              </w:rPr>
              <w:t>EV MÜHİTİNDƏ</w:t>
              <w:tab/>
              <w:t>11</w:t>
            </w:r>
          </w:hyperlink>
        </w:p>
        <w:p>
          <w:pPr>
            <w:pStyle w:val="Contents3"/>
            <w:tabs>
              <w:tab w:val="clear" w:pos="8459"/>
              <w:tab w:val="right" w:pos="9026" w:leader="dot"/>
            </w:tabs>
            <w:bidi w:val="0"/>
            <w:rPr/>
          </w:pPr>
          <w:hyperlink w:anchor="__RefHeading___Toc3508630_2281741623">
            <w:r>
              <w:rPr>
                <w:webHidden/>
                <w:rStyle w:val="IndexLink"/>
              </w:rPr>
              <w:t>ATA MƏKTƏBİNDƏ</w:t>
              <w:tab/>
              <w:t>14</w:t>
            </w:r>
          </w:hyperlink>
        </w:p>
        <w:p>
          <w:pPr>
            <w:pStyle w:val="Contents3"/>
            <w:tabs>
              <w:tab w:val="clear" w:pos="8459"/>
              <w:tab w:val="right" w:pos="9026" w:leader="dot"/>
            </w:tabs>
            <w:bidi w:val="0"/>
            <w:rPr/>
          </w:pPr>
          <w:hyperlink w:anchor="__RefHeading___Toc3508632_2281741623">
            <w:r>
              <w:rPr>
                <w:webHidden/>
                <w:rStyle w:val="IndexLink"/>
              </w:rPr>
              <w:t>SƏBR VƏ DÖZÜM</w:t>
              <w:tab/>
              <w:t>14</w:t>
            </w:r>
          </w:hyperlink>
        </w:p>
        <w:p>
          <w:pPr>
            <w:pStyle w:val="Contents3"/>
            <w:tabs>
              <w:tab w:val="clear" w:pos="8459"/>
              <w:tab w:val="right" w:pos="9026" w:leader="dot"/>
            </w:tabs>
            <w:bidi w:val="0"/>
            <w:rPr/>
          </w:pPr>
          <w:hyperlink w:anchor="__RefHeading___Toc3508634_2281741623">
            <w:r>
              <w:rPr>
                <w:webHidden/>
                <w:rStyle w:val="IndexLink"/>
              </w:rPr>
              <w:t>ƏDALƏT</w:t>
              <w:tab/>
              <w:t>14</w:t>
            </w:r>
          </w:hyperlink>
        </w:p>
        <w:p>
          <w:pPr>
            <w:pStyle w:val="Contents3"/>
            <w:tabs>
              <w:tab w:val="clear" w:pos="8459"/>
              <w:tab w:val="right" w:pos="9026" w:leader="dot"/>
            </w:tabs>
            <w:bidi w:val="0"/>
            <w:rPr/>
          </w:pPr>
          <w:hyperlink w:anchor="__RefHeading___Toc3508636_2281741623">
            <w:r>
              <w:rPr>
                <w:webHidden/>
                <w:rStyle w:val="IndexLink"/>
              </w:rPr>
              <w:t>ZÜLMLƏ MÜBARİZƏ</w:t>
              <w:tab/>
              <w:t>15</w:t>
            </w:r>
          </w:hyperlink>
        </w:p>
        <w:p>
          <w:pPr>
            <w:pStyle w:val="Contents3"/>
            <w:tabs>
              <w:tab w:val="clear" w:pos="8459"/>
              <w:tab w:val="right" w:pos="9026" w:leader="dot"/>
            </w:tabs>
            <w:bidi w:val="0"/>
            <w:rPr/>
          </w:pPr>
          <w:hyperlink w:anchor="__RefHeading___Toc3508638_2281741623">
            <w:r>
              <w:rPr>
                <w:webHidden/>
                <w:rStyle w:val="IndexLink"/>
              </w:rPr>
              <w:t>ATA MÜSİBƏTİ</w:t>
              <w:tab/>
              <w:t>15</w:t>
            </w:r>
          </w:hyperlink>
        </w:p>
        <w:p>
          <w:pPr>
            <w:pStyle w:val="Contents3"/>
            <w:tabs>
              <w:tab w:val="clear" w:pos="8459"/>
              <w:tab w:val="right" w:pos="9026" w:leader="dot"/>
            </w:tabs>
            <w:bidi w:val="0"/>
            <w:rPr/>
          </w:pPr>
          <w:hyperlink w:anchor="__RefHeading___Toc3508640_2281741623">
            <w:r>
              <w:rPr>
                <w:webHidden/>
                <w:rStyle w:val="IndexLink"/>
              </w:rPr>
              <w:t>İMAM HƏSƏN (Ə)-İN İMAMƏT DÖVRÜ</w:t>
              <w:tab/>
              <w:t>16</w:t>
            </w:r>
          </w:hyperlink>
        </w:p>
        <w:p>
          <w:pPr>
            <w:pStyle w:val="Contents2"/>
            <w:tabs>
              <w:tab w:val="clear" w:pos="8743"/>
              <w:tab w:val="right" w:pos="9026" w:leader="dot"/>
            </w:tabs>
            <w:bidi w:val="0"/>
            <w:rPr/>
          </w:pPr>
          <w:hyperlink w:anchor="__RefHeading___Toc3508642_2281741623">
            <w:r>
              <w:rPr>
                <w:webHidden/>
                <w:rStyle w:val="IndexLink"/>
              </w:rPr>
              <w:t>İKİNCİ FƏSİL</w:t>
              <w:tab/>
              <w:t>17</w:t>
            </w:r>
          </w:hyperlink>
        </w:p>
        <w:p>
          <w:pPr>
            <w:pStyle w:val="Contents3"/>
            <w:tabs>
              <w:tab w:val="clear" w:pos="8459"/>
              <w:tab w:val="right" w:pos="9026" w:leader="dot"/>
            </w:tabs>
            <w:bidi w:val="0"/>
            <w:rPr/>
          </w:pPr>
          <w:hyperlink w:anchor="__RefHeading___Toc3508644_2281741623">
            <w:r>
              <w:rPr>
                <w:webHidden/>
                <w:rStyle w:val="IndexLink"/>
              </w:rPr>
              <w:t>ŞƏHADƏT KARVANINDA</w:t>
              <w:tab/>
              <w:t>17</w:t>
            </w:r>
          </w:hyperlink>
        </w:p>
        <w:p>
          <w:pPr>
            <w:pStyle w:val="Contents3"/>
            <w:tabs>
              <w:tab w:val="clear" w:pos="8459"/>
              <w:tab w:val="right" w:pos="9026" w:leader="dot"/>
            </w:tabs>
            <w:bidi w:val="0"/>
            <w:rPr/>
          </w:pPr>
          <w:hyperlink w:anchor="__RefHeading___Toc3508646_2281741623">
            <w:r>
              <w:rPr>
                <w:webHidden/>
                <w:rStyle w:val="IndexLink"/>
              </w:rPr>
              <w:t>YEZİD HÖKUMƏTİNİN BAŞLANMASI</w:t>
              <w:tab/>
              <w:t>18</w:t>
            </w:r>
          </w:hyperlink>
        </w:p>
        <w:p>
          <w:pPr>
            <w:pStyle w:val="Contents3"/>
            <w:tabs>
              <w:tab w:val="clear" w:pos="8459"/>
              <w:tab w:val="right" w:pos="9026" w:leader="dot"/>
            </w:tabs>
            <w:bidi w:val="0"/>
            <w:rPr/>
          </w:pPr>
          <w:hyperlink w:anchor="__RefHeading___Toc3508648_2281741623">
            <w:r>
              <w:rPr>
                <w:webHidden/>
                <w:rStyle w:val="IndexLink"/>
              </w:rPr>
              <w:t>İMAMIN YEZİD QARŞISNDA MÖVQEYİ</w:t>
              <w:tab/>
              <w:t>20</w:t>
            </w:r>
          </w:hyperlink>
        </w:p>
        <w:p>
          <w:pPr>
            <w:pStyle w:val="Contents3"/>
            <w:tabs>
              <w:tab w:val="clear" w:pos="8459"/>
              <w:tab w:val="right" w:pos="9026" w:leader="dot"/>
            </w:tabs>
            <w:bidi w:val="0"/>
            <w:rPr/>
          </w:pPr>
          <w:hyperlink w:anchor="__RefHeading___Toc3508650_2281741623">
            <w:r>
              <w:rPr>
                <w:webHidden/>
                <w:rStyle w:val="IndexLink"/>
              </w:rPr>
              <w:t>HİCRƏT</w:t>
              <w:tab/>
              <w:t>20</w:t>
            </w:r>
          </w:hyperlink>
        </w:p>
        <w:p>
          <w:pPr>
            <w:pStyle w:val="Contents3"/>
            <w:tabs>
              <w:tab w:val="clear" w:pos="8459"/>
              <w:tab w:val="right" w:pos="9026" w:leader="dot"/>
            </w:tabs>
            <w:bidi w:val="0"/>
            <w:rPr/>
          </w:pPr>
          <w:hyperlink w:anchor="__RefHeading___Toc3508652_2281741623">
            <w:r>
              <w:rPr>
                <w:webHidden/>
                <w:rStyle w:val="IndexLink"/>
              </w:rPr>
              <w:t>MƏKKƏDƏn MƏDİNƏYƏ HİCRƏT</w:t>
              <w:tab/>
              <w:t>20</w:t>
            </w:r>
          </w:hyperlink>
        </w:p>
        <w:p>
          <w:pPr>
            <w:pStyle w:val="Contents3"/>
            <w:tabs>
              <w:tab w:val="clear" w:pos="8459"/>
              <w:tab w:val="right" w:pos="9026" w:leader="dot"/>
            </w:tabs>
            <w:bidi w:val="0"/>
            <w:rPr/>
          </w:pPr>
          <w:hyperlink w:anchor="__RefHeading___Toc3508654_2281741623">
            <w:r>
              <w:rPr>
                <w:webHidden/>
                <w:rStyle w:val="IndexLink"/>
              </w:rPr>
              <w:t>GECƏ KARVANI</w:t>
              <w:tab/>
              <w:t>21</w:t>
            </w:r>
          </w:hyperlink>
        </w:p>
        <w:p>
          <w:pPr>
            <w:pStyle w:val="Contents3"/>
            <w:tabs>
              <w:tab w:val="clear" w:pos="8459"/>
              <w:tab w:val="right" w:pos="9026" w:leader="dot"/>
            </w:tabs>
            <w:bidi w:val="0"/>
            <w:rPr/>
          </w:pPr>
          <w:hyperlink w:anchor="__RefHeading___Toc3508656_2281741623">
            <w:r>
              <w:rPr>
                <w:webHidden/>
                <w:rStyle w:val="IndexLink"/>
              </w:rPr>
              <w:t>HÜSEYNLƏ YANAŞI</w:t>
              <w:tab/>
              <w:t>22</w:t>
            </w:r>
          </w:hyperlink>
        </w:p>
        <w:p>
          <w:pPr>
            <w:pStyle w:val="Contents3"/>
            <w:tabs>
              <w:tab w:val="clear" w:pos="8459"/>
              <w:tab w:val="right" w:pos="9026" w:leader="dot"/>
            </w:tabs>
            <w:bidi w:val="0"/>
            <w:rPr/>
          </w:pPr>
          <w:hyperlink w:anchor="__RefHeading___Toc3508658_2281741623">
            <w:r>
              <w:rPr>
                <w:webHidden/>
                <w:rStyle w:val="IndexLink"/>
              </w:rPr>
              <w:t>KARVANDA MƏSULİYYƏT</w:t>
              <w:tab/>
              <w:t>22</w:t>
            </w:r>
          </w:hyperlink>
        </w:p>
        <w:p>
          <w:pPr>
            <w:pStyle w:val="Contents3"/>
            <w:tabs>
              <w:tab w:val="clear" w:pos="8459"/>
              <w:tab w:val="right" w:pos="9026" w:leader="dot"/>
            </w:tabs>
            <w:bidi w:val="0"/>
            <w:rPr/>
          </w:pPr>
          <w:hyperlink w:anchor="__RefHeading___Toc3508660_2281741623">
            <w:r>
              <w:rPr>
                <w:webHidden/>
                <w:rStyle w:val="IndexLink"/>
              </w:rPr>
              <w:t>MƏKKƏYƏ GİRİŞİ</w:t>
              <w:tab/>
              <w:t>23</w:t>
            </w:r>
          </w:hyperlink>
        </w:p>
        <w:p>
          <w:pPr>
            <w:pStyle w:val="Contents3"/>
            <w:tabs>
              <w:tab w:val="clear" w:pos="8459"/>
              <w:tab w:val="right" w:pos="9026" w:leader="dot"/>
            </w:tabs>
            <w:bidi w:val="0"/>
            <w:rPr/>
          </w:pPr>
          <w:hyperlink w:anchor="__RefHeading___Toc3508662_2281741623">
            <w:r>
              <w:rPr>
                <w:webHidden/>
                <w:rStyle w:val="IndexLink"/>
              </w:rPr>
              <w:t>MÜSLÜM İBNİ ƏQİLƏ TAPŞIRIQ</w:t>
              <w:tab/>
              <w:t>23</w:t>
            </w:r>
          </w:hyperlink>
        </w:p>
        <w:p>
          <w:pPr>
            <w:pStyle w:val="Contents3"/>
            <w:tabs>
              <w:tab w:val="clear" w:pos="8459"/>
              <w:tab w:val="right" w:pos="9026" w:leader="dot"/>
            </w:tabs>
            <w:bidi w:val="0"/>
            <w:rPr/>
          </w:pPr>
          <w:hyperlink w:anchor="__RefHeading___Toc3508664_2281741623">
            <w:r>
              <w:rPr>
                <w:webHidden/>
                <w:rStyle w:val="IndexLink"/>
              </w:rPr>
              <w:t>HƏRƏKAT QƏSDİ</w:t>
              <w:tab/>
              <w:t>24</w:t>
            </w:r>
          </w:hyperlink>
        </w:p>
        <w:p>
          <w:pPr>
            <w:pStyle w:val="Contents3"/>
            <w:tabs>
              <w:tab w:val="clear" w:pos="8459"/>
              <w:tab w:val="right" w:pos="9026" w:leader="dot"/>
            </w:tabs>
            <w:bidi w:val="0"/>
            <w:rPr/>
          </w:pPr>
          <w:hyperlink w:anchor="__RefHeading___Toc3508666_2281741623">
            <w:r>
              <w:rPr>
                <w:webHidden/>
                <w:rStyle w:val="IndexLink"/>
              </w:rPr>
              <w:t>MÜSLÜMÜN QİYAMI VƏ İMAMIN HƏRƏKATI</w:t>
              <w:tab/>
              <w:t>24</w:t>
            </w:r>
          </w:hyperlink>
        </w:p>
        <w:p>
          <w:pPr>
            <w:pStyle w:val="Contents3"/>
            <w:tabs>
              <w:tab w:val="clear" w:pos="8459"/>
              <w:tab w:val="right" w:pos="9026" w:leader="dot"/>
            </w:tabs>
            <w:bidi w:val="0"/>
            <w:rPr/>
          </w:pPr>
          <w:hyperlink w:anchor="__RefHeading___Toc3508668_2281741623">
            <w:r>
              <w:rPr>
                <w:webHidden/>
                <w:rStyle w:val="IndexLink"/>
              </w:rPr>
              <w:t>ÜMUMİ DƏVƏT</w:t>
              <w:tab/>
              <w:t>24</w:t>
            </w:r>
          </w:hyperlink>
        </w:p>
        <w:p>
          <w:pPr>
            <w:pStyle w:val="Contents3"/>
            <w:tabs>
              <w:tab w:val="clear" w:pos="8459"/>
              <w:tab w:val="right" w:pos="9026" w:leader="dot"/>
            </w:tabs>
            <w:bidi w:val="0"/>
            <w:rPr/>
          </w:pPr>
          <w:hyperlink w:anchor="__RefHeading___Toc3508670_2281741623">
            <w:r>
              <w:rPr>
                <w:webHidden/>
                <w:rStyle w:val="IndexLink"/>
              </w:rPr>
              <w:t>ƏBDULLAH İBNİ CƏFƏRİN MƏKTUBU</w:t>
              <w:tab/>
              <w:t>25</w:t>
            </w:r>
          </w:hyperlink>
        </w:p>
        <w:p>
          <w:pPr>
            <w:pStyle w:val="Contents3"/>
            <w:tabs>
              <w:tab w:val="clear" w:pos="8459"/>
              <w:tab w:val="right" w:pos="9026" w:leader="dot"/>
            </w:tabs>
            <w:bidi w:val="0"/>
            <w:rPr/>
          </w:pPr>
          <w:hyperlink w:anchor="__RefHeading___Toc3508672_2281741623">
            <w:r>
              <w:rPr>
                <w:webHidden/>
                <w:rStyle w:val="IndexLink"/>
              </w:rPr>
              <w:t>ACI XƏBƏR</w:t>
              <w:tab/>
              <w:t>25</w:t>
            </w:r>
          </w:hyperlink>
        </w:p>
        <w:p>
          <w:pPr>
            <w:pStyle w:val="Contents3"/>
            <w:tabs>
              <w:tab w:val="clear" w:pos="8459"/>
              <w:tab w:val="right" w:pos="9026" w:leader="dot"/>
            </w:tabs>
            <w:bidi w:val="0"/>
            <w:rPr/>
          </w:pPr>
          <w:hyperlink w:anchor="__RefHeading___Toc3508674_2281741623">
            <w:r>
              <w:rPr>
                <w:webHidden/>
                <w:rStyle w:val="IndexLink"/>
              </w:rPr>
              <w:t>ZEYNƏB NƏ EŞİTDİ?</w:t>
              <w:tab/>
              <w:t>26</w:t>
            </w:r>
          </w:hyperlink>
        </w:p>
        <w:p>
          <w:pPr>
            <w:pStyle w:val="Contents3"/>
            <w:tabs>
              <w:tab w:val="clear" w:pos="8459"/>
              <w:tab w:val="right" w:pos="9026" w:leader="dot"/>
            </w:tabs>
            <w:bidi w:val="0"/>
            <w:rPr/>
          </w:pPr>
          <w:hyperlink w:anchor="__RefHeading___Toc3508676_2281741623">
            <w:r>
              <w:rPr>
                <w:webHidden/>
                <w:rStyle w:val="IndexLink"/>
              </w:rPr>
              <w:t>KƏRBƏLA VƏ ƏBƏDİYYƏT</w:t>
              <w:tab/>
              <w:t>26</w:t>
            </w:r>
          </w:hyperlink>
        </w:p>
        <w:p>
          <w:pPr>
            <w:pStyle w:val="Contents3"/>
            <w:tabs>
              <w:tab w:val="clear" w:pos="8459"/>
              <w:tab w:val="right" w:pos="9026" w:leader="dot"/>
            </w:tabs>
            <w:bidi w:val="0"/>
            <w:rPr/>
          </w:pPr>
          <w:hyperlink w:anchor="__RefHeading___Toc3508678_2281741623">
            <w:r>
              <w:rPr>
                <w:webHidden/>
                <w:rStyle w:val="IndexLink"/>
              </w:rPr>
              <w:t>KƏRBƏLAYA GİRİŞ</w:t>
              <w:tab/>
              <w:t>27</w:t>
            </w:r>
          </w:hyperlink>
        </w:p>
        <w:p>
          <w:pPr>
            <w:pStyle w:val="Contents3"/>
            <w:tabs>
              <w:tab w:val="clear" w:pos="8459"/>
              <w:tab w:val="right" w:pos="9026" w:leader="dot"/>
            </w:tabs>
            <w:bidi w:val="0"/>
            <w:rPr/>
          </w:pPr>
          <w:hyperlink w:anchor="__RefHeading___Toc3508680_2281741623">
            <w:r>
              <w:rPr>
                <w:webHidden/>
                <w:rStyle w:val="IndexLink"/>
              </w:rPr>
              <w:t>ZƏRURƏTİN SÜBUTU</w:t>
              <w:tab/>
              <w:t>27</w:t>
            </w:r>
          </w:hyperlink>
        </w:p>
        <w:p>
          <w:pPr>
            <w:pStyle w:val="Contents3"/>
            <w:tabs>
              <w:tab w:val="clear" w:pos="8459"/>
              <w:tab w:val="right" w:pos="9026" w:leader="dot"/>
            </w:tabs>
            <w:bidi w:val="0"/>
            <w:rPr/>
          </w:pPr>
          <w:hyperlink w:anchor="__RefHeading___Toc3508682_2281741623">
            <w:r>
              <w:rPr>
                <w:webHidden/>
                <w:rStyle w:val="IndexLink"/>
              </w:rPr>
              <w:t>YEZİDLƏ BEYƏT? HEÇ ZAMAN!</w:t>
              <w:tab/>
              <w:t>28</w:t>
            </w:r>
          </w:hyperlink>
        </w:p>
        <w:p>
          <w:pPr>
            <w:pStyle w:val="Contents3"/>
            <w:tabs>
              <w:tab w:val="clear" w:pos="8459"/>
              <w:tab w:val="right" w:pos="9026" w:leader="dot"/>
            </w:tabs>
            <w:bidi w:val="0"/>
            <w:rPr/>
          </w:pPr>
          <w:hyperlink w:anchor="__RefHeading___Toc3508684_2281741623">
            <w:r>
              <w:rPr>
                <w:webHidden/>
                <w:rStyle w:val="IndexLink"/>
              </w:rPr>
              <w:t>DÜŞMƏN QARŞISINDA MÜQAVİMƏT</w:t>
              <w:tab/>
              <w:t>28</w:t>
            </w:r>
          </w:hyperlink>
        </w:p>
        <w:p>
          <w:pPr>
            <w:pStyle w:val="Contents3"/>
            <w:tabs>
              <w:tab w:val="clear" w:pos="8459"/>
              <w:tab w:val="right" w:pos="9026" w:leader="dot"/>
            </w:tabs>
            <w:bidi w:val="0"/>
            <w:rPr/>
          </w:pPr>
          <w:hyperlink w:anchor="__RefHeading___Toc3508686_2281741623">
            <w:r>
              <w:rPr>
                <w:webHidden/>
                <w:rStyle w:val="IndexLink"/>
              </w:rPr>
              <w:t>TASUA GÜNÜ</w:t>
              <w:tab/>
              <w:t>28</w:t>
            </w:r>
          </w:hyperlink>
        </w:p>
        <w:p>
          <w:pPr>
            <w:pStyle w:val="Contents3"/>
            <w:tabs>
              <w:tab w:val="clear" w:pos="8459"/>
              <w:tab w:val="right" w:pos="9026" w:leader="dot"/>
            </w:tabs>
            <w:bidi w:val="0"/>
            <w:rPr/>
          </w:pPr>
          <w:hyperlink w:anchor="__RefHeading___Toc3508688_2281741623">
            <w:r>
              <w:rPr>
                <w:webHidden/>
                <w:rStyle w:val="IndexLink"/>
              </w:rPr>
              <w:t>AŞURA GECƏSİNDƏ ZEYNƏB ŞƏFQƏTİ</w:t>
              <w:tab/>
              <w:t>29</w:t>
            </w:r>
          </w:hyperlink>
        </w:p>
        <w:p>
          <w:pPr>
            <w:pStyle w:val="Contents3"/>
            <w:tabs>
              <w:tab w:val="clear" w:pos="8459"/>
              <w:tab w:val="right" w:pos="9026" w:leader="dot"/>
            </w:tabs>
            <w:bidi w:val="0"/>
            <w:rPr/>
          </w:pPr>
          <w:hyperlink w:anchor="__RefHeading___Toc3508690_2281741623">
            <w:r>
              <w:rPr>
                <w:webHidden/>
                <w:rStyle w:val="IndexLink"/>
              </w:rPr>
              <w:t>ZEYNƏB BƏNİ-HAŞİM MÜDRİKİ</w:t>
              <w:tab/>
              <w:t>30</w:t>
            </w:r>
          </w:hyperlink>
        </w:p>
        <w:p>
          <w:pPr>
            <w:pStyle w:val="Contents3"/>
            <w:tabs>
              <w:tab w:val="clear" w:pos="8459"/>
              <w:tab w:val="right" w:pos="9026" w:leader="dot"/>
            </w:tabs>
            <w:bidi w:val="0"/>
            <w:rPr/>
          </w:pPr>
          <w:hyperlink w:anchor="__RefHeading___Toc3508692_2281741623">
            <w:r>
              <w:rPr>
                <w:webHidden/>
                <w:rStyle w:val="IndexLink"/>
              </w:rPr>
              <w:t>ZEYNƏBİ ÜZƏN XƏBƏR</w:t>
              <w:tab/>
              <w:t>30</w:t>
            </w:r>
          </w:hyperlink>
        </w:p>
        <w:p>
          <w:pPr>
            <w:pStyle w:val="Contents3"/>
            <w:tabs>
              <w:tab w:val="clear" w:pos="8459"/>
              <w:tab w:val="right" w:pos="9026" w:leader="dot"/>
            </w:tabs>
            <w:bidi w:val="0"/>
            <w:rPr/>
          </w:pPr>
          <w:hyperlink w:anchor="__RefHeading___Toc3508694_2281741623">
            <w:r>
              <w:rPr>
                <w:webHidden/>
                <w:rStyle w:val="IndexLink"/>
              </w:rPr>
              <w:t>SEYYÜDÜŞ-ŞÜHƏDA MÜSİBƏTİNİN ƏZƏMƏTİ</w:t>
              <w:tab/>
              <w:t>31</w:t>
            </w:r>
          </w:hyperlink>
        </w:p>
        <w:p>
          <w:pPr>
            <w:pStyle w:val="Contents3"/>
            <w:tabs>
              <w:tab w:val="clear" w:pos="8459"/>
              <w:tab w:val="right" w:pos="9026" w:leader="dot"/>
            </w:tabs>
            <w:bidi w:val="0"/>
            <w:rPr/>
          </w:pPr>
          <w:hyperlink w:anchor="__RefHeading___Toc3508696_2281741623">
            <w:r>
              <w:rPr>
                <w:webHidden/>
                <w:rStyle w:val="IndexLink"/>
              </w:rPr>
              <w:t>İMAMIN ZEYNƏBƏ TÖVSİYƏLƏRİ</w:t>
              <w:tab/>
              <w:t>32</w:t>
            </w:r>
          </w:hyperlink>
        </w:p>
        <w:p>
          <w:pPr>
            <w:pStyle w:val="Contents3"/>
            <w:tabs>
              <w:tab w:val="clear" w:pos="8459"/>
              <w:tab w:val="right" w:pos="9026" w:leader="dot"/>
            </w:tabs>
            <w:bidi w:val="0"/>
            <w:rPr/>
          </w:pPr>
          <w:hyperlink w:anchor="__RefHeading___Toc3508698_2281741623">
            <w:r>
              <w:rPr>
                <w:webHidden/>
                <w:rStyle w:val="IndexLink"/>
              </w:rPr>
              <w:t>ZEYNƏBDƏN öYRƏNİLƏSİ DƏRS</w:t>
              <w:tab/>
              <w:t>32</w:t>
            </w:r>
          </w:hyperlink>
        </w:p>
        <w:p>
          <w:pPr>
            <w:pStyle w:val="Contents3"/>
            <w:tabs>
              <w:tab w:val="clear" w:pos="8459"/>
              <w:tab w:val="right" w:pos="9026" w:leader="dot"/>
            </w:tabs>
            <w:bidi w:val="0"/>
            <w:rPr/>
          </w:pPr>
          <w:hyperlink w:anchor="__RefHeading___Toc3508700_2281741623">
            <w:r>
              <w:rPr>
                <w:webHidden/>
                <w:rStyle w:val="IndexLink"/>
              </w:rPr>
              <w:t>GECƏNİN QARANLIĞINDA</w:t>
              <w:tab/>
              <w:t>33</w:t>
            </w:r>
          </w:hyperlink>
        </w:p>
        <w:p>
          <w:pPr>
            <w:pStyle w:val="Contents3"/>
            <w:tabs>
              <w:tab w:val="clear" w:pos="8459"/>
              <w:tab w:val="right" w:pos="9026" w:leader="dot"/>
            </w:tabs>
            <w:bidi w:val="0"/>
            <w:rPr/>
          </w:pPr>
          <w:hyperlink w:anchor="__RefHeading___Toc3508702_2281741623">
            <w:r>
              <w:rPr>
                <w:webHidden/>
                <w:rStyle w:val="IndexLink"/>
              </w:rPr>
              <w:t>ZEYNƏBİN İMAMLA SÖHBƏTİ</w:t>
              <w:tab/>
              <w:t>33</w:t>
            </w:r>
          </w:hyperlink>
        </w:p>
        <w:p>
          <w:pPr>
            <w:pStyle w:val="Contents3"/>
            <w:tabs>
              <w:tab w:val="clear" w:pos="8459"/>
              <w:tab w:val="right" w:pos="9026" w:leader="dot"/>
            </w:tabs>
            <w:bidi w:val="0"/>
            <w:rPr/>
          </w:pPr>
          <w:hyperlink w:anchor="__RefHeading___Toc3508704_2281741623">
            <w:r>
              <w:rPr>
                <w:webHidden/>
                <w:rStyle w:val="IndexLink"/>
              </w:rPr>
              <w:t>SÜBH AÇILIR</w:t>
              <w:tab/>
              <w:t>35</w:t>
            </w:r>
          </w:hyperlink>
        </w:p>
        <w:p>
          <w:pPr>
            <w:pStyle w:val="Contents3"/>
            <w:tabs>
              <w:tab w:val="clear" w:pos="8459"/>
              <w:tab w:val="right" w:pos="9026" w:leader="dot"/>
            </w:tabs>
            <w:bidi w:val="0"/>
            <w:rPr/>
          </w:pPr>
          <w:hyperlink w:anchor="__RefHeading___Toc3508706_2281741623">
            <w:r>
              <w:rPr>
                <w:webHidden/>
                <w:rStyle w:val="IndexLink"/>
              </w:rPr>
              <w:t>EŞQ NAMAZI</w:t>
              <w:tab/>
              <w:t>35</w:t>
            </w:r>
          </w:hyperlink>
        </w:p>
        <w:p>
          <w:pPr>
            <w:pStyle w:val="Contents3"/>
            <w:tabs>
              <w:tab w:val="clear" w:pos="8459"/>
              <w:tab w:val="right" w:pos="9026" w:leader="dot"/>
            </w:tabs>
            <w:bidi w:val="0"/>
            <w:rPr/>
          </w:pPr>
          <w:hyperlink w:anchor="__RefHeading___Toc3508708_2281741623">
            <w:r>
              <w:rPr>
                <w:webHidden/>
                <w:rStyle w:val="IndexLink"/>
              </w:rPr>
              <w:t>İMAMIN SÖZÜ</w:t>
              <w:tab/>
              <w:t>36</w:t>
            </w:r>
          </w:hyperlink>
        </w:p>
        <w:p>
          <w:pPr>
            <w:pStyle w:val="Contents2"/>
            <w:tabs>
              <w:tab w:val="clear" w:pos="8743"/>
              <w:tab w:val="right" w:pos="9026" w:leader="dot"/>
            </w:tabs>
            <w:bidi w:val="0"/>
            <w:rPr/>
          </w:pPr>
          <w:hyperlink w:anchor="__RefHeading___Toc3508710_2281741623">
            <w:r>
              <w:rPr>
                <w:webHidden/>
                <w:rStyle w:val="IndexLink"/>
              </w:rPr>
              <w:t>ÜÇÜNCÜ FƏSİL</w:t>
              <w:tab/>
              <w:t>36</w:t>
            </w:r>
          </w:hyperlink>
        </w:p>
        <w:p>
          <w:pPr>
            <w:pStyle w:val="Contents3"/>
            <w:tabs>
              <w:tab w:val="clear" w:pos="8459"/>
              <w:tab w:val="right" w:pos="9026" w:leader="dot"/>
            </w:tabs>
            <w:bidi w:val="0"/>
            <w:rPr/>
          </w:pPr>
          <w:hyperlink w:anchor="__RefHeading___Toc3508712_2281741623">
            <w:r>
              <w:rPr>
                <w:webHidden/>
                <w:rStyle w:val="IndexLink"/>
              </w:rPr>
              <w:t>ZEYNƏB AŞURA HADİSƏLƏRİNDƏ</w:t>
              <w:tab/>
              <w:t>36</w:t>
            </w:r>
          </w:hyperlink>
        </w:p>
        <w:p>
          <w:pPr>
            <w:pStyle w:val="Contents3"/>
            <w:tabs>
              <w:tab w:val="clear" w:pos="8459"/>
              <w:tab w:val="right" w:pos="9026" w:leader="dot"/>
            </w:tabs>
            <w:bidi w:val="0"/>
            <w:rPr/>
          </w:pPr>
          <w:hyperlink w:anchor="__RefHeading___Toc3508714_2281741623">
            <w:r>
              <w:rPr>
                <w:webHidden/>
                <w:rStyle w:val="IndexLink"/>
              </w:rPr>
              <w:t>ƏLİƏKBƏRİN CƏNAZƏSİNİN KƏNARINDA</w:t>
              <w:tab/>
              <w:t>37</w:t>
            </w:r>
          </w:hyperlink>
        </w:p>
        <w:p>
          <w:pPr>
            <w:pStyle w:val="Contents3"/>
            <w:tabs>
              <w:tab w:val="clear" w:pos="8459"/>
              <w:tab w:val="right" w:pos="9026" w:leader="dot"/>
            </w:tabs>
            <w:bidi w:val="0"/>
            <w:rPr/>
          </w:pPr>
          <w:hyperlink w:anchor="__RefHeading___Toc3508716_2281741623">
            <w:r>
              <w:rPr>
                <w:webHidden/>
                <w:rStyle w:val="IndexLink"/>
              </w:rPr>
              <w:t>ZEYNƏB ÖVLADLARINDAN ŞƏHİD</w:t>
              <w:tab/>
              <w:t>38</w:t>
            </w:r>
          </w:hyperlink>
        </w:p>
        <w:p>
          <w:pPr>
            <w:pStyle w:val="Contents3"/>
            <w:tabs>
              <w:tab w:val="clear" w:pos="8459"/>
              <w:tab w:val="right" w:pos="9026" w:leader="dot"/>
            </w:tabs>
            <w:bidi w:val="0"/>
            <w:rPr/>
          </w:pPr>
          <w:hyperlink w:anchor="__RefHeading___Toc3508718_2281741623">
            <w:r>
              <w:rPr>
                <w:webHidden/>
                <w:rStyle w:val="IndexLink"/>
              </w:rPr>
              <w:t>EŞQİN NÜMAYİŞİ</w:t>
              <w:tab/>
              <w:t>39</w:t>
            </w:r>
          </w:hyperlink>
        </w:p>
        <w:p>
          <w:pPr>
            <w:pStyle w:val="Contents3"/>
            <w:tabs>
              <w:tab w:val="clear" w:pos="8459"/>
              <w:tab w:val="right" w:pos="9026" w:leader="dot"/>
            </w:tabs>
            <w:bidi w:val="0"/>
            <w:rPr/>
          </w:pPr>
          <w:hyperlink w:anchor="__RefHeading___Toc3508720_2281741623">
            <w:r>
              <w:rPr>
                <w:webHidden/>
                <w:rStyle w:val="IndexLink"/>
              </w:rPr>
              <w:t>ARAM VƏ DÖZÜMLÜ OLMAĞIN SİRRİ</w:t>
              <w:tab/>
              <w:t>40</w:t>
            </w:r>
          </w:hyperlink>
        </w:p>
        <w:p>
          <w:pPr>
            <w:pStyle w:val="Contents3"/>
            <w:tabs>
              <w:tab w:val="clear" w:pos="8459"/>
              <w:tab w:val="right" w:pos="9026" w:leader="dot"/>
            </w:tabs>
            <w:bidi w:val="0"/>
            <w:rPr/>
          </w:pPr>
          <w:hyperlink w:anchor="__RefHeading___Toc3508722_2281741623">
            <w:r>
              <w:rPr>
                <w:webHidden/>
                <w:rStyle w:val="IndexLink"/>
              </w:rPr>
              <w:t>ƏHLİ-BEYTLƏ VİDA</w:t>
              <w:tab/>
              <w:t>41</w:t>
            </w:r>
          </w:hyperlink>
        </w:p>
        <w:p>
          <w:pPr>
            <w:pStyle w:val="Contents3"/>
            <w:tabs>
              <w:tab w:val="clear" w:pos="8459"/>
              <w:tab w:val="right" w:pos="9026" w:leader="dot"/>
            </w:tabs>
            <w:bidi w:val="0"/>
            <w:rPr/>
          </w:pPr>
          <w:hyperlink w:anchor="__RefHeading___Toc3508724_2281741623">
            <w:r>
              <w:rPr>
                <w:webHidden/>
                <w:rStyle w:val="IndexLink"/>
              </w:rPr>
              <w:t>İMAMIN SON İSTƏYİ</w:t>
              <w:tab/>
              <w:t>43</w:t>
            </w:r>
          </w:hyperlink>
        </w:p>
        <w:p>
          <w:pPr>
            <w:pStyle w:val="Contents3"/>
            <w:tabs>
              <w:tab w:val="clear" w:pos="8459"/>
              <w:tab w:val="right" w:pos="9026" w:leader="dot"/>
            </w:tabs>
            <w:bidi w:val="0"/>
            <w:rPr/>
          </w:pPr>
          <w:hyperlink w:anchor="__RefHeading___Toc3508726_2281741623">
            <w:r>
              <w:rPr>
                <w:webHidden/>
                <w:rStyle w:val="IndexLink"/>
              </w:rPr>
              <w:t>İMAMIN ŞƏHADƏTİ</w:t>
              <w:tab/>
              <w:t>44</w:t>
            </w:r>
          </w:hyperlink>
        </w:p>
        <w:p>
          <w:pPr>
            <w:pStyle w:val="Contents3"/>
            <w:tabs>
              <w:tab w:val="clear" w:pos="8459"/>
              <w:tab w:val="right" w:pos="9026" w:leader="dot"/>
            </w:tabs>
            <w:bidi w:val="0"/>
            <w:rPr/>
          </w:pPr>
          <w:hyperlink w:anchor="__RefHeading___Toc3508728_2281741623">
            <w:r>
              <w:rPr>
                <w:webHidden/>
                <w:rStyle w:val="IndexLink"/>
              </w:rPr>
              <w:t>ZEYNƏBİN FƏRYADI VƏ DÜŞMƏNİN DAŞ QƏLBİ</w:t>
              <w:tab/>
              <w:t>46</w:t>
            </w:r>
          </w:hyperlink>
        </w:p>
        <w:p>
          <w:pPr>
            <w:pStyle w:val="Contents3"/>
            <w:tabs>
              <w:tab w:val="clear" w:pos="8459"/>
              <w:tab w:val="right" w:pos="9026" w:leader="dot"/>
            </w:tabs>
            <w:bidi w:val="0"/>
            <w:rPr/>
          </w:pPr>
          <w:hyperlink w:anchor="__RefHeading___Toc3508730_2281741623">
            <w:r>
              <w:rPr>
                <w:webHidden/>
                <w:rStyle w:val="IndexLink"/>
              </w:rPr>
              <w:t>ÜRƏK AĞRIDAN XƏBƏR</w:t>
              <w:tab/>
              <w:t>47</w:t>
            </w:r>
          </w:hyperlink>
        </w:p>
        <w:p>
          <w:pPr>
            <w:pStyle w:val="Contents3"/>
            <w:tabs>
              <w:tab w:val="clear" w:pos="8459"/>
              <w:tab w:val="right" w:pos="9026" w:leader="dot"/>
            </w:tabs>
            <w:bidi w:val="0"/>
            <w:rPr/>
          </w:pPr>
          <w:hyperlink w:anchor="__RefHeading___Toc3508732_2281741623">
            <w:r>
              <w:rPr>
                <w:webHidden/>
                <w:rStyle w:val="IndexLink"/>
              </w:rPr>
              <w:t>HADİSƏDƏN SONRA</w:t>
              <w:tab/>
              <w:t>47</w:t>
            </w:r>
          </w:hyperlink>
        </w:p>
        <w:p>
          <w:pPr>
            <w:pStyle w:val="Contents3"/>
            <w:tabs>
              <w:tab w:val="clear" w:pos="8459"/>
              <w:tab w:val="right" w:pos="9026" w:leader="dot"/>
            </w:tabs>
            <w:bidi w:val="0"/>
            <w:rPr/>
          </w:pPr>
          <w:hyperlink w:anchor="__RefHeading___Toc3508734_2281741623">
            <w:r>
              <w:rPr>
                <w:webHidden/>
                <w:rStyle w:val="IndexLink"/>
              </w:rPr>
              <w:t>DÜŞMƏNİN QARƏT VƏ TALANI</w:t>
              <w:tab/>
              <w:t>47</w:t>
            </w:r>
          </w:hyperlink>
        </w:p>
        <w:p>
          <w:pPr>
            <w:pStyle w:val="Contents3"/>
            <w:tabs>
              <w:tab w:val="clear" w:pos="8459"/>
              <w:tab w:val="right" w:pos="9026" w:leader="dot"/>
            </w:tabs>
            <w:bidi w:val="0"/>
            <w:rPr/>
          </w:pPr>
          <w:hyperlink w:anchor="__RefHeading___Toc3508736_2281741623">
            <w:r>
              <w:rPr>
                <w:webHidden/>
                <w:rStyle w:val="IndexLink"/>
              </w:rPr>
              <w:t>ƏZİZLƏRİNİN CƏSƏDİ KƏNARINDA</w:t>
              <w:tab/>
              <w:t>48</w:t>
            </w:r>
          </w:hyperlink>
        </w:p>
        <w:p>
          <w:pPr>
            <w:pStyle w:val="Contents3"/>
            <w:tabs>
              <w:tab w:val="clear" w:pos="8459"/>
              <w:tab w:val="right" w:pos="9026" w:leader="dot"/>
            </w:tabs>
            <w:bidi w:val="0"/>
            <w:rPr/>
          </w:pPr>
          <w:hyperlink w:anchor="__RefHeading___Toc3508738_2281741623">
            <w:r>
              <w:rPr>
                <w:webHidden/>
                <w:rStyle w:val="IndexLink"/>
              </w:rPr>
              <w:t>İMAM SƏCCAD (Ə)-IN MÜDAFİƏSİ</w:t>
              <w:tab/>
              <w:t>48</w:t>
            </w:r>
          </w:hyperlink>
        </w:p>
        <w:p>
          <w:pPr>
            <w:pStyle w:val="Contents3"/>
            <w:tabs>
              <w:tab w:val="clear" w:pos="8459"/>
              <w:tab w:val="right" w:pos="9026" w:leader="dot"/>
            </w:tabs>
            <w:bidi w:val="0"/>
            <w:rPr/>
          </w:pPr>
          <w:hyperlink w:anchor="__RefHeading___Toc3508740_2281741623">
            <w:r>
              <w:rPr>
                <w:webHidden/>
                <w:rStyle w:val="IndexLink"/>
              </w:rPr>
              <w:t>MƏNİ DƏ ONUNLA ÖLDÜRÜN</w:t>
              <w:tab/>
              <w:t>49</w:t>
            </w:r>
          </w:hyperlink>
        </w:p>
        <w:p>
          <w:pPr>
            <w:pStyle w:val="Contents3"/>
            <w:tabs>
              <w:tab w:val="clear" w:pos="8459"/>
              <w:tab w:val="right" w:pos="9026" w:leader="dot"/>
            </w:tabs>
            <w:bidi w:val="0"/>
            <w:rPr/>
          </w:pPr>
          <w:hyperlink w:anchor="__RefHeading___Toc3508742_2281741623">
            <w:r>
              <w:rPr>
                <w:webHidden/>
                <w:rStyle w:val="IndexLink"/>
              </w:rPr>
              <w:t>İMAM SƏCCAD (Ə)-A TİBBİ YARDIM</w:t>
              <w:tab/>
              <w:t>49</w:t>
            </w:r>
          </w:hyperlink>
        </w:p>
        <w:p>
          <w:pPr>
            <w:pStyle w:val="Contents3"/>
            <w:tabs>
              <w:tab w:val="clear" w:pos="8459"/>
              <w:tab w:val="right" w:pos="9026" w:leader="dot"/>
            </w:tabs>
            <w:bidi w:val="0"/>
            <w:rPr/>
          </w:pPr>
          <w:hyperlink w:anchor="__RefHeading___Toc3508744_2281741623">
            <w:r>
              <w:rPr>
                <w:webHidden/>
                <w:rStyle w:val="IndexLink"/>
              </w:rPr>
              <w:t>ZEYNƏBİN İMAMI SAKİTLƏŞDİRƏN SÖZLƏRİ</w:t>
              <w:tab/>
              <w:t>52</w:t>
            </w:r>
          </w:hyperlink>
        </w:p>
        <w:p>
          <w:pPr>
            <w:pStyle w:val="Contents2"/>
            <w:tabs>
              <w:tab w:val="clear" w:pos="8743"/>
              <w:tab w:val="right" w:pos="9026" w:leader="dot"/>
            </w:tabs>
            <w:bidi w:val="0"/>
            <w:rPr/>
          </w:pPr>
          <w:hyperlink w:anchor="__RefHeading___Toc3508746_2281741623">
            <w:r>
              <w:rPr>
                <w:webHidden/>
                <w:rStyle w:val="IndexLink"/>
              </w:rPr>
              <w:t>DÖRDÜNCÜ FƏSİL</w:t>
              <w:tab/>
              <w:t>52</w:t>
            </w:r>
          </w:hyperlink>
        </w:p>
        <w:p>
          <w:pPr>
            <w:pStyle w:val="Contents3"/>
            <w:tabs>
              <w:tab w:val="clear" w:pos="8459"/>
              <w:tab w:val="right" w:pos="9026" w:leader="dot"/>
            </w:tabs>
            <w:bidi w:val="0"/>
            <w:rPr/>
          </w:pPr>
          <w:hyperlink w:anchor="__RefHeading___Toc3508748_2281741623">
            <w:r>
              <w:rPr>
                <w:webHidden/>
                <w:rStyle w:val="IndexLink"/>
              </w:rPr>
              <w:t>TƏBLİĞAT KARVANINDA</w:t>
              <w:tab/>
              <w:t>52</w:t>
            </w:r>
          </w:hyperlink>
        </w:p>
        <w:p>
          <w:pPr>
            <w:pStyle w:val="Contents3"/>
            <w:tabs>
              <w:tab w:val="clear" w:pos="8459"/>
              <w:tab w:val="right" w:pos="9026" w:leader="dot"/>
            </w:tabs>
            <w:bidi w:val="0"/>
            <w:rPr/>
          </w:pPr>
          <w:hyperlink w:anchor="__RefHeading___Toc3508750_2281741623">
            <w:r>
              <w:rPr>
                <w:webHidden/>
                <w:rStyle w:val="IndexLink"/>
              </w:rPr>
              <w:t>KUFƏYƏ DOĞRU</w:t>
              <w:tab/>
              <w:t>53</w:t>
            </w:r>
          </w:hyperlink>
        </w:p>
        <w:p>
          <w:pPr>
            <w:pStyle w:val="Contents3"/>
            <w:tabs>
              <w:tab w:val="clear" w:pos="8459"/>
              <w:tab w:val="right" w:pos="9026" w:leader="dot"/>
            </w:tabs>
            <w:bidi w:val="0"/>
            <w:rPr/>
          </w:pPr>
          <w:hyperlink w:anchor="__RefHeading___Toc3508752_2281741623">
            <w:r>
              <w:rPr>
                <w:webHidden/>
                <w:rStyle w:val="IndexLink"/>
              </w:rPr>
              <w:t>KUFƏ VƏ KUFƏLİLƏR</w:t>
              <w:tab/>
              <w:t>55</w:t>
            </w:r>
          </w:hyperlink>
        </w:p>
        <w:p>
          <w:pPr>
            <w:pStyle w:val="Contents3"/>
            <w:tabs>
              <w:tab w:val="clear" w:pos="8459"/>
              <w:tab w:val="right" w:pos="9026" w:leader="dot"/>
            </w:tabs>
            <w:bidi w:val="0"/>
            <w:rPr/>
          </w:pPr>
          <w:hyperlink w:anchor="__RefHeading___Toc3508754_2281741623">
            <w:r>
              <w:rPr>
                <w:webHidden/>
                <w:rStyle w:val="IndexLink"/>
              </w:rPr>
              <w:t>MİNBƏR ÜZƏRİNDƏ</w:t>
              <w:tab/>
              <w:t>56</w:t>
            </w:r>
          </w:hyperlink>
        </w:p>
        <w:p>
          <w:pPr>
            <w:pStyle w:val="Contents3"/>
            <w:tabs>
              <w:tab w:val="clear" w:pos="8459"/>
              <w:tab w:val="right" w:pos="9026" w:leader="dot"/>
            </w:tabs>
            <w:bidi w:val="0"/>
            <w:rPr/>
          </w:pPr>
          <w:hyperlink w:anchor="__RefHeading___Toc3508756_2281741623">
            <w:r>
              <w:rPr>
                <w:webHidden/>
                <w:rStyle w:val="IndexLink"/>
              </w:rPr>
              <w:t>İBNİ ZİYADIN SARAYINDA</w:t>
              <w:tab/>
              <w:t>58</w:t>
            </w:r>
          </w:hyperlink>
        </w:p>
        <w:p>
          <w:pPr>
            <w:pStyle w:val="Contents3"/>
            <w:tabs>
              <w:tab w:val="clear" w:pos="8459"/>
              <w:tab w:val="right" w:pos="9026" w:leader="dot"/>
            </w:tabs>
            <w:bidi w:val="0"/>
            <w:rPr/>
          </w:pPr>
          <w:hyperlink w:anchor="__RefHeading___Toc3508758_2281741623">
            <w:r>
              <w:rPr>
                <w:webHidden/>
                <w:rStyle w:val="IndexLink"/>
              </w:rPr>
              <w:t>ZEYNƏB MƏKTƏBİNDƏN DƏRSLƏR</w:t>
              <w:tab/>
              <w:t>61</w:t>
            </w:r>
          </w:hyperlink>
        </w:p>
        <w:p>
          <w:pPr>
            <w:pStyle w:val="Contents4"/>
            <w:tabs>
              <w:tab w:val="clear" w:pos="8176"/>
              <w:tab w:val="right" w:pos="9026" w:leader="dot"/>
            </w:tabs>
            <w:bidi w:val="0"/>
            <w:rPr/>
          </w:pPr>
          <w:hyperlink w:anchor="__RefHeading___Toc3508760_2281741623">
            <w:r>
              <w:rPr>
                <w:webHidden/>
                <w:rStyle w:val="IndexLink"/>
              </w:rPr>
              <w:t>İMANIN ƏZƏMƏTİ</w:t>
              <w:tab/>
              <w:t>61</w:t>
            </w:r>
          </w:hyperlink>
        </w:p>
        <w:p>
          <w:pPr>
            <w:pStyle w:val="Contents4"/>
            <w:tabs>
              <w:tab w:val="clear" w:pos="8176"/>
              <w:tab w:val="right" w:pos="9026" w:leader="dot"/>
            </w:tabs>
            <w:bidi w:val="0"/>
            <w:rPr/>
          </w:pPr>
          <w:hyperlink w:anchor="__RefHeading___Toc3508762_2281741623">
            <w:r>
              <w:rPr>
                <w:webHidden/>
                <w:rStyle w:val="IndexLink"/>
              </w:rPr>
              <w:t>GÖZƏL BAXIŞ</w:t>
              <w:tab/>
              <w:t>61</w:t>
            </w:r>
          </w:hyperlink>
        </w:p>
        <w:p>
          <w:pPr>
            <w:pStyle w:val="Contents4"/>
            <w:tabs>
              <w:tab w:val="clear" w:pos="8176"/>
              <w:tab w:val="right" w:pos="9026" w:leader="dot"/>
            </w:tabs>
            <w:bidi w:val="0"/>
            <w:rPr/>
          </w:pPr>
          <w:hyperlink w:anchor="__RefHeading___Toc3508764_2281741623">
            <w:r>
              <w:rPr>
                <w:webHidden/>
                <w:rStyle w:val="IndexLink"/>
              </w:rPr>
              <w:t>İMAMI XİLAS ETMƏK</w:t>
              <w:tab/>
              <w:t>62</w:t>
            </w:r>
          </w:hyperlink>
        </w:p>
        <w:p>
          <w:pPr>
            <w:pStyle w:val="Contents4"/>
            <w:tabs>
              <w:tab w:val="clear" w:pos="8176"/>
              <w:tab w:val="right" w:pos="9026" w:leader="dot"/>
            </w:tabs>
            <w:bidi w:val="0"/>
            <w:rPr/>
          </w:pPr>
          <w:hyperlink w:anchor="__RefHeading___Toc3508766_2281741623">
            <w:r>
              <w:rPr>
                <w:webHidden/>
                <w:rStyle w:val="IndexLink"/>
              </w:rPr>
              <w:t>ŞAMA DOĞRU</w:t>
              <w:tab/>
              <w:t>62</w:t>
            </w:r>
          </w:hyperlink>
        </w:p>
        <w:p>
          <w:pPr>
            <w:pStyle w:val="Contents4"/>
            <w:tabs>
              <w:tab w:val="clear" w:pos="8176"/>
              <w:tab w:val="right" w:pos="9026" w:leader="dot"/>
            </w:tabs>
            <w:bidi w:val="0"/>
            <w:rPr/>
          </w:pPr>
          <w:hyperlink w:anchor="__RefHeading___Toc3508768_2281741623">
            <w:r>
              <w:rPr>
                <w:webHidden/>
                <w:rStyle w:val="IndexLink"/>
              </w:rPr>
              <w:t>YEZİDİN QARŞISINDA</w:t>
              <w:tab/>
              <w:t>63</w:t>
            </w:r>
          </w:hyperlink>
        </w:p>
        <w:p>
          <w:pPr>
            <w:pStyle w:val="Contents4"/>
            <w:tabs>
              <w:tab w:val="clear" w:pos="8176"/>
              <w:tab w:val="right" w:pos="9026" w:leader="dot"/>
            </w:tabs>
            <w:bidi w:val="0"/>
            <w:rPr/>
          </w:pPr>
          <w:hyperlink w:anchor="__RefHeading___Toc3508770_2281741623">
            <w:r>
              <w:rPr>
                <w:webHidden/>
                <w:rStyle w:val="IndexLink"/>
              </w:rPr>
              <w:t>ƏBƏDİYYƏT DANIŞIĞI</w:t>
              <w:tab/>
              <w:t>63</w:t>
            </w:r>
          </w:hyperlink>
        </w:p>
        <w:p>
          <w:pPr>
            <w:pStyle w:val="Contents4"/>
            <w:tabs>
              <w:tab w:val="clear" w:pos="8176"/>
              <w:tab w:val="right" w:pos="9026" w:leader="dot"/>
            </w:tabs>
            <w:bidi w:val="0"/>
            <w:rPr/>
          </w:pPr>
          <w:hyperlink w:anchor="__RefHeading___Toc3508772_2281741623">
            <w:r>
              <w:rPr>
                <w:webHidden/>
                <w:rStyle w:val="IndexLink"/>
              </w:rPr>
              <w:t>QORXMAZLIQ ZİRVƏSİ</w:t>
              <w:tab/>
              <w:t>66</w:t>
            </w:r>
          </w:hyperlink>
        </w:p>
        <w:p>
          <w:pPr>
            <w:pStyle w:val="Contents4"/>
            <w:tabs>
              <w:tab w:val="clear" w:pos="8176"/>
              <w:tab w:val="right" w:pos="9026" w:leader="dot"/>
            </w:tabs>
            <w:bidi w:val="0"/>
            <w:rPr/>
          </w:pPr>
          <w:hyperlink w:anchor="__RefHeading___Toc3508774_2281741623">
            <w:r>
              <w:rPr>
                <w:webHidden/>
                <w:rStyle w:val="IndexLink"/>
              </w:rPr>
              <w:t>ZEYNƏBİN SÖZLƏRİNƏ BİR NEÇƏ İŞARƏ</w:t>
              <w:tab/>
              <w:t>68</w:t>
            </w:r>
          </w:hyperlink>
        </w:p>
        <w:p>
          <w:pPr>
            <w:pStyle w:val="Contents4"/>
            <w:tabs>
              <w:tab w:val="clear" w:pos="8176"/>
              <w:tab w:val="right" w:pos="9026" w:leader="dot"/>
            </w:tabs>
            <w:bidi w:val="0"/>
            <w:rPr/>
          </w:pPr>
          <w:hyperlink w:anchor="__RefHeading___Toc3508776_2281741623">
            <w:r>
              <w:rPr>
                <w:webHidden/>
                <w:rStyle w:val="IndexLink"/>
              </w:rPr>
              <w:t>QARA QOVLUQ VƏ MURDARLIĞIN KÖKLƏRİ</w:t>
              <w:tab/>
              <w:t>68</w:t>
            </w:r>
          </w:hyperlink>
        </w:p>
        <w:p>
          <w:pPr>
            <w:pStyle w:val="Contents4"/>
            <w:tabs>
              <w:tab w:val="clear" w:pos="8176"/>
              <w:tab w:val="right" w:pos="9026" w:leader="dot"/>
            </w:tabs>
            <w:bidi w:val="0"/>
            <w:rPr/>
          </w:pPr>
          <w:hyperlink w:anchor="__RefHeading___Toc3508778_2281741623">
            <w:r>
              <w:rPr>
                <w:webHidden/>
                <w:rStyle w:val="IndexLink"/>
              </w:rPr>
              <w:t>ALLAH VƏ ŞEYTAN DƏSTƏLƏRİ</w:t>
              <w:tab/>
              <w:t>69</w:t>
            </w:r>
          </w:hyperlink>
        </w:p>
        <w:p>
          <w:pPr>
            <w:pStyle w:val="Contents4"/>
            <w:tabs>
              <w:tab w:val="clear" w:pos="8176"/>
              <w:tab w:val="right" w:pos="9026" w:leader="dot"/>
            </w:tabs>
            <w:bidi w:val="0"/>
            <w:rPr/>
          </w:pPr>
          <w:hyperlink w:anchor="__RefHeading___Toc3508780_2281741623">
            <w:r>
              <w:rPr>
                <w:webHidden/>
                <w:rStyle w:val="IndexLink"/>
              </w:rPr>
              <w:t>HİCAB VƏ İFFƏTİN QİYMƏTİ</w:t>
              <w:tab/>
              <w:t>69</w:t>
            </w:r>
          </w:hyperlink>
        </w:p>
        <w:p>
          <w:pPr>
            <w:pStyle w:val="Contents4"/>
            <w:tabs>
              <w:tab w:val="clear" w:pos="8176"/>
              <w:tab w:val="right" w:pos="9026" w:leader="dot"/>
            </w:tabs>
            <w:bidi w:val="0"/>
            <w:rPr/>
          </w:pPr>
          <w:hyperlink w:anchor="__RefHeading___Toc3508782_2281741623">
            <w:r>
              <w:rPr>
                <w:webHidden/>
                <w:rStyle w:val="IndexLink"/>
              </w:rPr>
              <w:t>DÜZGÜN FİKİR</w:t>
              <w:tab/>
              <w:t>69</w:t>
            </w:r>
          </w:hyperlink>
        </w:p>
        <w:p>
          <w:pPr>
            <w:pStyle w:val="Contents4"/>
            <w:tabs>
              <w:tab w:val="clear" w:pos="8176"/>
              <w:tab w:val="right" w:pos="9026" w:leader="dot"/>
            </w:tabs>
            <w:bidi w:val="0"/>
            <w:rPr/>
          </w:pPr>
          <w:hyperlink w:anchor="__RefHeading___Toc3508784_2281741623">
            <w:r>
              <w:rPr>
                <w:webHidden/>
                <w:rStyle w:val="IndexLink"/>
              </w:rPr>
              <w:t>ZEYNƏBİ-KUBRA VƏ BAŞQA BİR VƏZİFƏ</w:t>
              <w:tab/>
              <w:t>69</w:t>
            </w:r>
          </w:hyperlink>
        </w:p>
        <w:p>
          <w:pPr>
            <w:pStyle w:val="Contents2"/>
            <w:tabs>
              <w:tab w:val="clear" w:pos="8743"/>
              <w:tab w:val="right" w:pos="9026" w:leader="dot"/>
            </w:tabs>
            <w:bidi w:val="0"/>
            <w:rPr/>
          </w:pPr>
          <w:hyperlink w:anchor="__RefHeading___Toc3508786_2281741623">
            <w:r>
              <w:rPr>
                <w:webHidden/>
                <w:rStyle w:val="IndexLink"/>
              </w:rPr>
              <w:t>BEŞİNCİ FƏSİL</w:t>
              <w:tab/>
              <w:t>70</w:t>
            </w:r>
          </w:hyperlink>
        </w:p>
        <w:p>
          <w:pPr>
            <w:pStyle w:val="Contents3"/>
            <w:tabs>
              <w:tab w:val="clear" w:pos="8459"/>
              <w:tab w:val="right" w:pos="9026" w:leader="dot"/>
            </w:tabs>
            <w:bidi w:val="0"/>
            <w:rPr/>
          </w:pPr>
          <w:hyperlink w:anchor="__RefHeading___Toc3508788_2281741623">
            <w:r>
              <w:rPr>
                <w:webHidden/>
                <w:rStyle w:val="IndexLink"/>
              </w:rPr>
              <w:t>MƏDİNƏYƏ QAYIDIŞ</w:t>
              <w:tab/>
              <w:t>70</w:t>
            </w:r>
          </w:hyperlink>
        </w:p>
        <w:p>
          <w:pPr>
            <w:pStyle w:val="Contents3"/>
            <w:tabs>
              <w:tab w:val="clear" w:pos="8459"/>
              <w:tab w:val="right" w:pos="9026" w:leader="dot"/>
            </w:tabs>
            <w:bidi w:val="0"/>
            <w:rPr/>
          </w:pPr>
          <w:hyperlink w:anchor="__RefHeading___Toc3508790_2281741623">
            <w:r>
              <w:rPr>
                <w:webHidden/>
                <w:rStyle w:val="IndexLink"/>
              </w:rPr>
              <w:t>MƏDİNƏYƏ DOĞRU</w:t>
              <w:tab/>
              <w:t>70</w:t>
            </w:r>
          </w:hyperlink>
        </w:p>
        <w:p>
          <w:pPr>
            <w:pStyle w:val="Contents3"/>
            <w:tabs>
              <w:tab w:val="clear" w:pos="8459"/>
              <w:tab w:val="right" w:pos="9026" w:leader="dot"/>
            </w:tabs>
            <w:bidi w:val="0"/>
            <w:rPr/>
          </w:pPr>
          <w:hyperlink w:anchor="__RefHeading___Toc3508792_2281741623">
            <w:r>
              <w:rPr>
                <w:webHidden/>
                <w:rStyle w:val="IndexLink"/>
              </w:rPr>
              <w:t>HƏRƏMİN ASTANASINDA</w:t>
              <w:tab/>
              <w:t>71</w:t>
            </w:r>
          </w:hyperlink>
        </w:p>
        <w:p>
          <w:pPr>
            <w:pStyle w:val="Contents3"/>
            <w:tabs>
              <w:tab w:val="clear" w:pos="8459"/>
              <w:tab w:val="right" w:pos="9026" w:leader="dot"/>
            </w:tabs>
            <w:bidi w:val="0"/>
            <w:rPr/>
          </w:pPr>
          <w:hyperlink w:anchor="__RefHeading___Toc3508794_2281741623">
            <w:r>
              <w:rPr>
                <w:webHidden/>
                <w:rStyle w:val="IndexLink"/>
              </w:rPr>
              <w:t>VƏFAT</w:t>
              <w:tab/>
              <w:t>72</w:t>
            </w:r>
          </w:hyperlink>
        </w:p>
        <w:p>
          <w:pPr>
            <w:pStyle w:val="Contents2"/>
            <w:tabs>
              <w:tab w:val="clear" w:pos="8743"/>
              <w:tab w:val="right" w:pos="9026" w:leader="dot"/>
            </w:tabs>
            <w:bidi w:val="0"/>
            <w:rPr/>
          </w:pPr>
          <w:hyperlink w:anchor="__RefHeading___Toc3508796_2281741623">
            <w:r>
              <w:rPr>
                <w:webHidden/>
                <w:rStyle w:val="IndexLink"/>
              </w:rPr>
              <w:t>SONUNCU FƏSİL</w:t>
              <w:tab/>
              <w:t>73</w:t>
            </w:r>
          </w:hyperlink>
        </w:p>
        <w:p>
          <w:pPr>
            <w:pStyle w:val="Contents3"/>
            <w:tabs>
              <w:tab w:val="clear" w:pos="8459"/>
              <w:tab w:val="right" w:pos="9026" w:leader="dot"/>
            </w:tabs>
            <w:bidi w:val="0"/>
            <w:rPr/>
          </w:pPr>
          <w:hyperlink w:anchor="__RefHeading___Toc3508798_2281741623">
            <w:r>
              <w:rPr>
                <w:webHidden/>
                <w:rStyle w:val="IndexLink"/>
              </w:rPr>
              <w:t>İNSANLIĞINƏZƏMƏTİ</w:t>
              <w:tab/>
              <w:t>73</w:t>
            </w:r>
          </w:hyperlink>
        </w:p>
        <w:p>
          <w:pPr>
            <w:pStyle w:val="Contents3"/>
            <w:tabs>
              <w:tab w:val="clear" w:pos="8459"/>
              <w:tab w:val="right" w:pos="9026" w:leader="dot"/>
            </w:tabs>
            <w:bidi w:val="0"/>
            <w:rPr/>
          </w:pPr>
          <w:hyperlink w:anchor="__RefHeading___Toc3508800_2281741623">
            <w:r>
              <w:rPr>
                <w:webHidden/>
                <w:rStyle w:val="IndexLink"/>
              </w:rPr>
              <w:t>İBADƏT VƏ BƏNDƏLİK</w:t>
              <w:tab/>
              <w:t>73</w:t>
            </w:r>
          </w:hyperlink>
        </w:p>
        <w:p>
          <w:pPr>
            <w:pStyle w:val="Contents3"/>
            <w:tabs>
              <w:tab w:val="clear" w:pos="8459"/>
              <w:tab w:val="right" w:pos="9026" w:leader="dot"/>
            </w:tabs>
            <w:bidi w:val="0"/>
            <w:rPr/>
          </w:pPr>
          <w:hyperlink w:anchor="__RefHeading___Toc3508802_2281741623">
            <w:r>
              <w:rPr>
                <w:webHidden/>
                <w:rStyle w:val="IndexLink"/>
              </w:rPr>
              <w:t>TƏFƏKKÜR VƏ TƏDBİR</w:t>
              <w:tab/>
              <w:t>74</w:t>
            </w:r>
          </w:hyperlink>
        </w:p>
        <w:p>
          <w:pPr>
            <w:pStyle w:val="Contents3"/>
            <w:tabs>
              <w:tab w:val="clear" w:pos="8459"/>
              <w:tab w:val="right" w:pos="9026" w:leader="dot"/>
            </w:tabs>
            <w:bidi w:val="0"/>
            <w:rPr/>
          </w:pPr>
          <w:hyperlink w:anchor="__RefHeading___Toc3508804_2281741623">
            <w:r>
              <w:rPr>
                <w:webHidden/>
                <w:rStyle w:val="IndexLink"/>
              </w:rPr>
              <w:t>İSAR VƏ FƏDAKARLIQ</w:t>
              <w:tab/>
              <w:t>74</w:t>
            </w:r>
          </w:hyperlink>
        </w:p>
        <w:p>
          <w:pPr>
            <w:pStyle w:val="Contents3"/>
            <w:tabs>
              <w:tab w:val="clear" w:pos="8459"/>
              <w:tab w:val="right" w:pos="9026" w:leader="dot"/>
            </w:tabs>
            <w:bidi w:val="0"/>
            <w:rPr/>
          </w:pPr>
          <w:hyperlink w:anchor="__RefHeading___Toc3508806_2281741623">
            <w:r>
              <w:rPr>
                <w:webHidden/>
                <w:rStyle w:val="IndexLink"/>
              </w:rPr>
              <w:t>SƏBR VƏ DÖZÜM</w:t>
              <w:tab/>
              <w:t>75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200_50233"/>
      <w:bookmarkStart w:id="1" w:name="pg4200_50233"/>
      <w:bookmarkEnd w:id="1"/>
    </w:p>
    <w:p>
      <w:pPr>
        <w:pStyle w:val="Heading2"/>
        <w:numPr>
          <w:ilvl w:val="1"/>
          <w:numId w:val="1"/>
        </w:numPr>
        <w:bidi w:val="0"/>
        <w:jc w:val="left"/>
        <w:rPr/>
      </w:pPr>
      <w:bookmarkStart w:id="2" w:name="pg4200_50233"/>
      <w:bookmarkStart w:id="3" w:name="__RefHeading___Toc3508592_2281741623"/>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 Həzrət Zeynəbin (s.ə.) həyatı</w:t>
      </w:r>
    </w:p>
    <w:p>
      <w:pPr>
        <w:pStyle w:val="BookText"/>
        <w:bidi w:val="0"/>
        <w:jc w:val="both"/>
        <w:rPr/>
      </w:pPr>
      <w:r>
        <w:rPr>
          <w:rFonts w:eastAsia="Times New Roman" w:cs="Times New Roman" w:ascii="Times New Roman" w:hAnsi="Times New Roman"/>
          <w:color w:val="111111"/>
          <w:sz w:val="28"/>
          <w:szCs w:val="28"/>
          <w:lang w:val="en-US"/>
        </w:rPr>
        <w:t>Müəllif:................Məhəmmədi İştihardi</w:t>
      </w:r>
    </w:p>
    <w:p>
      <w:pPr>
        <w:pStyle w:val="BookText"/>
        <w:bidi w:val="0"/>
        <w:jc w:val="both"/>
        <w:rPr/>
      </w:pPr>
      <w:r>
        <w:rPr>
          <w:rFonts w:eastAsia="Times New Roman" w:cs="Times New Roman" w:ascii="Times New Roman" w:hAnsi="Times New Roman"/>
          <w:color w:val="111111"/>
          <w:sz w:val="28"/>
          <w:szCs w:val="28"/>
          <w:lang w:val="en-US"/>
        </w:rPr>
        <w:t>Tərcümə edən:............Vüsal Hüseynzadə və Maqsud Sayil</w:t>
      </w:r>
    </w:p>
    <w:p>
      <w:pPr>
        <w:pStyle w:val="BookText"/>
        <w:bidi w:val="0"/>
        <w:jc w:val="both"/>
        <w:rPr/>
      </w:pPr>
      <w:r>
        <w:rPr>
          <w:rFonts w:eastAsia="Times New Roman" w:cs="Times New Roman" w:ascii="Times New Roman" w:hAnsi="Times New Roman"/>
          <w:color w:val="111111"/>
          <w:sz w:val="28"/>
          <w:szCs w:val="28"/>
          <w:lang w:val="en-US"/>
        </w:rPr>
        <w:t>Nəşr edən:..................«Məhdiyyə» nəşriyyatı</w:t>
      </w:r>
    </w:p>
    <w:p>
      <w:pPr>
        <w:pStyle w:val="BookText"/>
        <w:bidi w:val="0"/>
        <w:jc w:val="both"/>
        <w:rPr/>
      </w:pPr>
      <w:r>
        <w:rPr>
          <w:rFonts w:eastAsia="Times New Roman" w:cs="Times New Roman" w:ascii="Times New Roman" w:hAnsi="Times New Roman"/>
          <w:color w:val="111111"/>
          <w:sz w:val="28"/>
          <w:szCs w:val="28"/>
          <w:lang w:val="en-US"/>
        </w:rPr>
        <w:t>Tiraj.................................................................3000</w:t>
      </w:r>
    </w:p>
    <w:p>
      <w:pPr>
        <w:pStyle w:val="BookText"/>
        <w:bidi w:val="0"/>
        <w:jc w:val="both"/>
        <w:rPr/>
      </w:pPr>
      <w:r>
        <w:rPr>
          <w:rFonts w:eastAsia="Times New Roman" w:cs="Times New Roman" w:ascii="Times New Roman" w:hAnsi="Times New Roman"/>
          <w:color w:val="111111"/>
          <w:sz w:val="28"/>
          <w:szCs w:val="28"/>
          <w:lang w:val="en-US"/>
        </w:rPr>
        <w:t>Çap növbəsi:................Birinci. 2000 Bahar</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3508594_2281741623"/>
      <w:bookmarkStart w:id="6" w:name="_Toc2"/>
      <w:bookmarkEnd w:id="5"/>
      <w:r>
        <w:rPr/>
        <w:t>İşarə</w:t>
      </w:r>
      <w:bookmarkEnd w:id="6"/>
    </w:p>
    <w:p>
      <w:pPr>
        <w:pStyle w:val="BookText"/>
        <w:bidi w:val="0"/>
        <w:jc w:val="both"/>
        <w:rPr/>
      </w:pPr>
      <w:r>
        <w:rPr>
          <w:rFonts w:eastAsia="Times New Roman" w:cs="Times New Roman" w:ascii="Times New Roman" w:hAnsi="Times New Roman"/>
          <w:color w:val="111111"/>
          <w:sz w:val="28"/>
          <w:szCs w:val="28"/>
          <w:lang w:val="en-US"/>
        </w:rPr>
        <w:t>ÖZ İLAHİ VƏZİFƏLƏRİNİ SƏBR VƏ MƏRDLİKLƏ YERİNƏ YETİRMƏKDƏ BÖYÜK KƏRBƏLA XANIMINA İQTİDA EDƏN, BÜTÜN ALLAH YOLU FƏDAİLƏRİNƏ TƏQDİM OLUNUR.</w:t>
      </w:r>
    </w:p>
    <w:p>
      <w:pPr>
        <w:pStyle w:val="BookText"/>
        <w:bidi w:val="0"/>
        <w:jc w:val="both"/>
        <w:rPr/>
      </w:pPr>
      <w:r>
        <w:rPr>
          <w:rFonts w:eastAsia="Times New Roman" w:cs="Times New Roman" w:ascii="Times New Roman" w:hAnsi="Times New Roman"/>
          <w:color w:val="111111"/>
          <w:sz w:val="28"/>
          <w:szCs w:val="28"/>
          <w:lang w:val="en-US"/>
        </w:rPr>
        <w:t>Gözəllikdən başqa bir şey görmədim.</w:t>
      </w:r>
    </w:p>
    <w:p>
      <w:pPr>
        <w:pStyle w:val="BookText"/>
        <w:bidi w:val="0"/>
        <w:jc w:val="both"/>
        <w:rPr/>
      </w:pPr>
      <w:r>
        <w:rPr>
          <w:rFonts w:eastAsia="Times New Roman" w:cs="Times New Roman" w:ascii="Times New Roman" w:hAnsi="Times New Roman"/>
          <w:color w:val="111111"/>
          <w:sz w:val="28"/>
          <w:szCs w:val="28"/>
          <w:lang w:val="en-US"/>
        </w:rPr>
        <w:t>Həzrət Zeynəb (s)</w:t>
      </w:r>
    </w:p>
    <w:p>
      <w:pPr>
        <w:pStyle w:val="Heading2"/>
        <w:numPr>
          <w:ilvl w:val="1"/>
          <w:numId w:val="1"/>
        </w:numPr>
        <w:bidi w:val="0"/>
        <w:jc w:val="left"/>
        <w:rPr/>
      </w:pPr>
      <w:bookmarkStart w:id="7" w:name="__RefHeading___Toc3508596_2281741623"/>
      <w:bookmarkStart w:id="8" w:name="_Toc3"/>
      <w:bookmarkEnd w:id="7"/>
      <w:r>
        <w:rPr/>
        <w:t>BİRİNCİ FƏSİL</w:t>
      </w:r>
      <w:bookmarkEnd w:id="8"/>
    </w:p>
    <w:p>
      <w:pPr>
        <w:pStyle w:val="Heading3"/>
        <w:numPr>
          <w:ilvl w:val="2"/>
          <w:numId w:val="1"/>
        </w:numPr>
        <w:bidi w:val="0"/>
        <w:jc w:val="left"/>
        <w:rPr/>
      </w:pPr>
      <w:bookmarkStart w:id="9" w:name="__RefHeading___Toc3508598_2281741623"/>
      <w:bookmarkStart w:id="10" w:name="_Toc4"/>
      <w:bookmarkEnd w:id="9"/>
      <w:r>
        <w:rPr/>
        <w:t>VİLAYƏT ÇİÇƏYİ</w:t>
      </w:r>
      <w:bookmarkEnd w:id="10"/>
    </w:p>
    <w:p>
      <w:pPr>
        <w:pStyle w:val="BookText"/>
        <w:bidi w:val="0"/>
        <w:jc w:val="both"/>
        <w:rPr/>
      </w:pPr>
      <w:r>
        <w:rPr>
          <w:rFonts w:eastAsia="Times New Roman" w:cs="Times New Roman" w:ascii="Times New Roman" w:hAnsi="Times New Roman"/>
          <w:color w:val="111111"/>
          <w:sz w:val="28"/>
          <w:szCs w:val="28"/>
          <w:lang w:val="en-US"/>
        </w:rPr>
        <w:t>Təvəllüd</w:t>
      </w:r>
    </w:p>
    <w:p>
      <w:pPr>
        <w:pStyle w:val="BookText"/>
        <w:bidi w:val="0"/>
        <w:jc w:val="both"/>
        <w:rPr/>
      </w:pPr>
      <w:r>
        <w:rPr>
          <w:rFonts w:eastAsia="Times New Roman" w:cs="Times New Roman" w:ascii="Times New Roman" w:hAnsi="Times New Roman"/>
          <w:color w:val="111111"/>
          <w:sz w:val="28"/>
          <w:szCs w:val="28"/>
          <w:lang w:val="en-US"/>
        </w:rPr>
        <w:t>Atanın zinəti</w:t>
      </w:r>
    </w:p>
    <w:p>
      <w:pPr>
        <w:pStyle w:val="BookText"/>
        <w:bidi w:val="0"/>
        <w:jc w:val="both"/>
        <w:rPr/>
      </w:pPr>
      <w:r>
        <w:rPr>
          <w:rFonts w:eastAsia="Times New Roman" w:cs="Times New Roman" w:ascii="Times New Roman" w:hAnsi="Times New Roman"/>
          <w:color w:val="111111"/>
          <w:sz w:val="28"/>
          <w:szCs w:val="28"/>
          <w:lang w:val="en-US"/>
        </w:rPr>
        <w:t>Səmavi ad</w:t>
      </w:r>
    </w:p>
    <w:p>
      <w:pPr>
        <w:pStyle w:val="BookText"/>
        <w:bidi w:val="0"/>
        <w:jc w:val="both"/>
        <w:rPr/>
      </w:pPr>
      <w:r>
        <w:rPr>
          <w:rFonts w:eastAsia="Times New Roman" w:cs="Times New Roman" w:ascii="Times New Roman" w:hAnsi="Times New Roman"/>
          <w:color w:val="111111"/>
          <w:sz w:val="28"/>
          <w:szCs w:val="28"/>
          <w:lang w:val="en-US"/>
        </w:rPr>
        <w:t>Peyğəmbər (s) ilə birlikdə</w:t>
      </w:r>
    </w:p>
    <w:p>
      <w:pPr>
        <w:pStyle w:val="BookText"/>
        <w:bidi w:val="0"/>
        <w:jc w:val="both"/>
        <w:rPr/>
      </w:pPr>
      <w:r>
        <w:rPr>
          <w:rFonts w:eastAsia="Times New Roman" w:cs="Times New Roman" w:ascii="Times New Roman" w:hAnsi="Times New Roman"/>
          <w:color w:val="111111"/>
          <w:sz w:val="28"/>
          <w:szCs w:val="28"/>
          <w:lang w:val="en-US"/>
        </w:rPr>
        <w:t>Dərdli yuxu</w:t>
      </w:r>
    </w:p>
    <w:p>
      <w:pPr>
        <w:pStyle w:val="BookText"/>
        <w:bidi w:val="0"/>
        <w:jc w:val="both"/>
        <w:rPr/>
      </w:pPr>
      <w:r>
        <w:rPr>
          <w:rFonts w:eastAsia="Times New Roman" w:cs="Times New Roman" w:ascii="Times New Roman" w:hAnsi="Times New Roman"/>
          <w:color w:val="111111"/>
          <w:sz w:val="28"/>
          <w:szCs w:val="28"/>
          <w:lang w:val="en-US"/>
        </w:rPr>
        <w:t>Birinci hadisə</w:t>
      </w:r>
    </w:p>
    <w:p>
      <w:pPr>
        <w:pStyle w:val="BookText"/>
        <w:bidi w:val="0"/>
        <w:jc w:val="both"/>
        <w:rPr/>
      </w:pPr>
      <w:r>
        <w:rPr>
          <w:rFonts w:eastAsia="Times New Roman" w:cs="Times New Roman" w:ascii="Times New Roman" w:hAnsi="Times New Roman"/>
          <w:color w:val="111111"/>
          <w:sz w:val="28"/>
          <w:szCs w:val="28"/>
          <w:lang w:val="en-US"/>
        </w:rPr>
        <w:t>Anası Fatimə ilə görüş</w:t>
      </w:r>
    </w:p>
    <w:p>
      <w:pPr>
        <w:pStyle w:val="BookText"/>
        <w:bidi w:val="0"/>
        <w:jc w:val="both"/>
        <w:rPr/>
      </w:pPr>
      <w:r>
        <w:rPr>
          <w:rFonts w:eastAsia="Times New Roman" w:cs="Times New Roman" w:ascii="Times New Roman" w:hAnsi="Times New Roman"/>
          <w:color w:val="111111"/>
          <w:sz w:val="28"/>
          <w:szCs w:val="28"/>
          <w:lang w:val="en-US"/>
        </w:rPr>
        <w:t>Haqqın müdafiəsi</w:t>
      </w:r>
    </w:p>
    <w:p>
      <w:pPr>
        <w:pStyle w:val="BookText"/>
        <w:bidi w:val="0"/>
        <w:jc w:val="both"/>
        <w:rPr/>
      </w:pPr>
      <w:r>
        <w:rPr>
          <w:rFonts w:eastAsia="Times New Roman" w:cs="Times New Roman" w:ascii="Times New Roman" w:hAnsi="Times New Roman"/>
          <w:color w:val="111111"/>
          <w:sz w:val="28"/>
          <w:szCs w:val="28"/>
          <w:lang w:val="en-US"/>
        </w:rPr>
        <w:t>Sonuncu görüş</w:t>
      </w:r>
    </w:p>
    <w:p>
      <w:pPr>
        <w:pStyle w:val="BookText"/>
        <w:bidi w:val="0"/>
        <w:jc w:val="both"/>
        <w:rPr/>
      </w:pPr>
      <w:r>
        <w:rPr>
          <w:rFonts w:eastAsia="Times New Roman" w:cs="Times New Roman" w:ascii="Times New Roman" w:hAnsi="Times New Roman"/>
          <w:color w:val="111111"/>
          <w:sz w:val="28"/>
          <w:szCs w:val="28"/>
          <w:lang w:val="en-US"/>
        </w:rPr>
        <w:t>Anasından sonra</w:t>
      </w:r>
    </w:p>
    <w:p>
      <w:pPr>
        <w:pStyle w:val="BookText"/>
        <w:bidi w:val="0"/>
        <w:jc w:val="both"/>
        <w:rPr/>
      </w:pPr>
      <w:r>
        <w:rPr>
          <w:rFonts w:eastAsia="Times New Roman" w:cs="Times New Roman" w:ascii="Times New Roman" w:hAnsi="Times New Roman"/>
          <w:color w:val="111111"/>
          <w:sz w:val="28"/>
          <w:szCs w:val="28"/>
          <w:lang w:val="en-US"/>
        </w:rPr>
        <w:t>Şərikli həyat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Zeynəbin həyat yoldaşı</w:t>
      </w:r>
      <w:bookmarkStart w:id="11" w:name="pg4200_50235"/>
    </w:p>
    <w:p>
      <w:pPr>
        <w:pStyle w:val="BookText"/>
        <w:bidi w:val="0"/>
        <w:rPr/>
      </w:pPr>
      <w:bookmarkEnd w:id="11"/>
      <w:r>
        <w:rPr>
          <w:rFonts w:eastAsia="Times New Roman" w:cs="Times New Roman" w:ascii="Times New Roman" w:hAnsi="Times New Roman"/>
          <w:color w:val="111111"/>
          <w:sz w:val="28"/>
          <w:szCs w:val="28"/>
          <w:lang w:val="en-US"/>
        </w:rPr>
        <w:t>Ev mühitində</w:t>
      </w:r>
    </w:p>
    <w:p>
      <w:pPr>
        <w:pStyle w:val="BookText"/>
        <w:bidi w:val="0"/>
        <w:jc w:val="both"/>
        <w:rPr/>
      </w:pPr>
      <w:r>
        <w:rPr>
          <w:rFonts w:eastAsia="Times New Roman" w:cs="Times New Roman" w:ascii="Times New Roman" w:hAnsi="Times New Roman"/>
          <w:color w:val="111111"/>
          <w:sz w:val="28"/>
          <w:szCs w:val="28"/>
          <w:lang w:val="en-US"/>
        </w:rPr>
        <w:t>Ata məktəbində</w:t>
      </w:r>
    </w:p>
    <w:p>
      <w:pPr>
        <w:pStyle w:val="BookText"/>
        <w:bidi w:val="0"/>
        <w:jc w:val="both"/>
        <w:rPr/>
      </w:pPr>
      <w:r>
        <w:rPr>
          <w:rFonts w:eastAsia="Times New Roman" w:cs="Times New Roman" w:ascii="Times New Roman" w:hAnsi="Times New Roman"/>
          <w:color w:val="111111"/>
          <w:sz w:val="28"/>
          <w:szCs w:val="28"/>
          <w:lang w:val="en-US"/>
        </w:rPr>
        <w:t>Səbr və dözüm</w:t>
      </w:r>
    </w:p>
    <w:p>
      <w:pPr>
        <w:pStyle w:val="BookText"/>
        <w:bidi w:val="0"/>
        <w:jc w:val="both"/>
        <w:rPr/>
      </w:pPr>
      <w:r>
        <w:rPr>
          <w:rFonts w:eastAsia="Times New Roman" w:cs="Times New Roman" w:ascii="Times New Roman" w:hAnsi="Times New Roman"/>
          <w:color w:val="111111"/>
          <w:sz w:val="28"/>
          <w:szCs w:val="28"/>
          <w:lang w:val="en-US"/>
        </w:rPr>
        <w:t>Ədalət</w:t>
      </w:r>
    </w:p>
    <w:p>
      <w:pPr>
        <w:pStyle w:val="BookText"/>
        <w:bidi w:val="0"/>
        <w:jc w:val="both"/>
        <w:rPr/>
      </w:pPr>
      <w:r>
        <w:rPr>
          <w:rFonts w:eastAsia="Times New Roman" w:cs="Times New Roman" w:ascii="Times New Roman" w:hAnsi="Times New Roman"/>
          <w:color w:val="111111"/>
          <w:sz w:val="28"/>
          <w:szCs w:val="28"/>
          <w:lang w:val="en-US"/>
        </w:rPr>
        <w:t>Zülmlə mübarizə</w:t>
      </w:r>
    </w:p>
    <w:p>
      <w:pPr>
        <w:pStyle w:val="BookText"/>
        <w:bidi w:val="0"/>
        <w:jc w:val="both"/>
        <w:rPr/>
      </w:pPr>
      <w:r>
        <w:rPr>
          <w:rFonts w:eastAsia="Times New Roman" w:cs="Times New Roman" w:ascii="Times New Roman" w:hAnsi="Times New Roman"/>
          <w:color w:val="111111"/>
          <w:sz w:val="28"/>
          <w:szCs w:val="28"/>
          <w:lang w:val="en-US"/>
        </w:rPr>
        <w:t>Ata müsibəti</w:t>
      </w:r>
    </w:p>
    <w:p>
      <w:pPr>
        <w:pStyle w:val="Heading3"/>
        <w:numPr>
          <w:ilvl w:val="2"/>
          <w:numId w:val="1"/>
        </w:numPr>
        <w:bidi w:val="0"/>
        <w:jc w:val="left"/>
        <w:rPr/>
      </w:pPr>
      <w:bookmarkStart w:id="12" w:name="__RefHeading___Toc3508600_2281741623"/>
      <w:bookmarkStart w:id="13" w:name="_Toc5"/>
      <w:bookmarkEnd w:id="12"/>
      <w:r>
        <w:rPr/>
        <w:t>İMAM HƏSƏN (Ə)-IN İMAMƏT DÖVRÜ</w:t>
      </w:r>
      <w:bookmarkEnd w:id="13"/>
    </w:p>
    <w:p>
      <w:pPr>
        <w:pStyle w:val="BookText"/>
        <w:bidi w:val="0"/>
        <w:jc w:val="both"/>
        <w:rPr/>
      </w:pPr>
      <w:r>
        <w:rPr>
          <w:rFonts w:eastAsia="Times New Roman" w:cs="Times New Roman" w:ascii="Times New Roman" w:hAnsi="Times New Roman"/>
          <w:color w:val="111111"/>
          <w:sz w:val="28"/>
          <w:szCs w:val="28"/>
          <w:lang w:val="en-US"/>
        </w:rPr>
        <w:t>Varlıq dünyası bəşəriyyətə məna bağışlayan bir ailəyə borculudr. O ailə ki, bütün kainat onların qarşısında baş əyib təzim edir, mələklər onlara səcdə etməkdən çəkinmir və Cəbrəil Əlinin məclislərinə girmək üçün izn istəyir. O ailə ki, ilahi nemətlər təcəssümü, Allahın cəlal və cəmal sifətlərinin aynasıdır.</w:t>
      </w:r>
    </w:p>
    <w:p>
      <w:pPr>
        <w:pStyle w:val="BookText"/>
        <w:bidi w:val="0"/>
        <w:jc w:val="both"/>
        <w:rPr/>
      </w:pPr>
      <w:r>
        <w:rPr>
          <w:rFonts w:eastAsia="Times New Roman" w:cs="Times New Roman" w:ascii="Times New Roman" w:hAnsi="Times New Roman"/>
          <w:color w:val="111111"/>
          <w:sz w:val="28"/>
          <w:szCs w:val="28"/>
          <w:lang w:val="en-US"/>
        </w:rPr>
        <w:t>Onlar Peyğəbmər və onun Əhli-beytidirlər ki, Allah məxluqatın yaranma səbəbini onların varlığı ilə izah edib, buyurur: “Əzəmətli səma və geniş yerləri, işıqlı günəş, ay və ulduzları, axar dəniz və dəryaları siz Əhli-beyt üçün və sizin məhəbbətinizdən ötrü yaratmışam.</w:t>
      </w:r>
    </w:p>
    <w:p>
      <w:pPr>
        <w:pStyle w:val="BookText"/>
        <w:bidi w:val="0"/>
        <w:jc w:val="both"/>
        <w:rPr/>
      </w:pPr>
      <w:r>
        <w:rPr>
          <w:rFonts w:eastAsia="Times New Roman" w:cs="Times New Roman" w:ascii="Times New Roman" w:hAnsi="Times New Roman"/>
          <w:color w:val="111111"/>
          <w:sz w:val="28"/>
          <w:szCs w:val="28"/>
          <w:lang w:val="en-US"/>
        </w:rPr>
        <w:t>Onlar hər növ eyb və nöqsandan uzaq olan beş müqədds nurlar, vəhy xanədanı və vilayət ailəsidirlər – Peyğəmbər, Əli, Fatimə, Həsən, və Hüseyn (s).</w:t>
      </w:r>
    </w:p>
    <w:p>
      <w:pPr>
        <w:pStyle w:val="BookText"/>
        <w:bidi w:val="0"/>
        <w:jc w:val="both"/>
        <w:rPr/>
      </w:pPr>
      <w:r>
        <w:rPr>
          <w:rFonts w:eastAsia="Times New Roman" w:cs="Times New Roman" w:ascii="Times New Roman" w:hAnsi="Times New Roman"/>
          <w:color w:val="111111"/>
          <w:sz w:val="28"/>
          <w:szCs w:val="28"/>
          <w:lang w:val="en-US"/>
        </w:rPr>
        <w:t>Belə bir ailədə bir qız uşağı dünyaya gəldi. Əzəmətli vilayət bağçasına mənsub olan bu çiçək, sonralar özünün Allah yolunda sədaqət və vəfası, şücaət və fədakarlığı, iman və təqvası, iffət və səbri, dözüm və mübarizəsi ilə bütün Allah yolçuları və xüsusilə, özünün Əhli-beyt davamçısı hesab edən qadınlar üçün ülgü və nümunə olacaqdı.</w:t>
      </w:r>
    </w:p>
    <w:p>
      <w:pPr>
        <w:pStyle w:val="Heading3"/>
        <w:numPr>
          <w:ilvl w:val="2"/>
          <w:numId w:val="1"/>
        </w:numPr>
        <w:bidi w:val="0"/>
        <w:jc w:val="left"/>
        <w:rPr/>
      </w:pPr>
      <w:bookmarkStart w:id="14" w:name="__RefHeading___Toc3508602_2281741623"/>
      <w:bookmarkStart w:id="15" w:name="_Toc6"/>
      <w:bookmarkEnd w:id="14"/>
      <w:r>
        <w:rPr/>
        <w:t>TƏVƏLLÜD</w:t>
      </w:r>
      <w:bookmarkEnd w:id="15"/>
    </w:p>
    <w:p>
      <w:pPr>
        <w:pStyle w:val="BookText"/>
        <w:bidi w:val="0"/>
        <w:jc w:val="both"/>
        <w:rPr/>
      </w:pPr>
      <w:r>
        <w:rPr>
          <w:rFonts w:eastAsia="Times New Roman" w:cs="Times New Roman" w:ascii="Times New Roman" w:hAnsi="Times New Roman"/>
          <w:color w:val="111111"/>
          <w:sz w:val="28"/>
          <w:szCs w:val="28"/>
          <w:lang w:val="en-US"/>
        </w:rPr>
        <w:t>Həzrət Əli (ə) və Fatimeyi-Zəhra (s)-ın Həsən, Hüseyn, Zeynəb, Ümmi Gülsüm və Möhsin adlı beş övladı olmuşdur. İmam Sadiq (ə)-dan rəvayət olunmuş hədisə əsasən həzrət Zəhranın son övladı olan Möhsin, İmamın düşmənlərinin o həzrətin evinə olan təcavüzü nəticəsində anasının bətnində öldürüldü, xanım özü isə ağır yaralanaraq şəhadətə yetişdi!</w:t>
      </w:r>
    </w:p>
    <w:p>
      <w:pPr>
        <w:pStyle w:val="BookText"/>
        <w:bidi w:val="0"/>
        <w:jc w:val="both"/>
        <w:rPr/>
      </w:pPr>
      <w:r>
        <w:rPr>
          <w:rFonts w:eastAsia="Times New Roman" w:cs="Times New Roman" w:ascii="Times New Roman" w:hAnsi="Times New Roman"/>
          <w:color w:val="111111"/>
          <w:sz w:val="28"/>
          <w:szCs w:val="28"/>
          <w:lang w:val="en-US"/>
        </w:rPr>
        <w:t>Bu xanədanın üçüncü övladı Zeynəb Hicrətin 6-cı ilində Mədinə şəhərində dünyaya göz açdı.</w:t>
      </w:r>
    </w:p>
    <w:p>
      <w:pPr>
        <w:pStyle w:val="Heading3"/>
        <w:numPr>
          <w:ilvl w:val="2"/>
          <w:numId w:val="1"/>
        </w:numPr>
        <w:bidi w:val="0"/>
        <w:jc w:val="left"/>
        <w:rPr/>
      </w:pPr>
      <w:bookmarkStart w:id="16" w:name="__RefHeading___Toc3508604_2281741623"/>
      <w:bookmarkStart w:id="17" w:name="_Toc7"/>
      <w:bookmarkEnd w:id="16"/>
      <w:r>
        <w:rPr/>
        <w:t>ATANIN ZİNƏTİ</w:t>
      </w:r>
      <w:bookmarkEnd w:id="17"/>
    </w:p>
    <w:p>
      <w:pPr>
        <w:pStyle w:val="BookText"/>
        <w:bidi w:val="0"/>
        <w:jc w:val="both"/>
        <w:rPr/>
      </w:pPr>
      <w:r>
        <w:rPr>
          <w:rFonts w:eastAsia="Times New Roman" w:cs="Times New Roman" w:ascii="Times New Roman" w:hAnsi="Times New Roman"/>
          <w:color w:val="111111"/>
          <w:sz w:val="28"/>
          <w:szCs w:val="28"/>
          <w:lang w:val="en-US"/>
        </w:rPr>
        <w:t>Zeynəb atanın zinəti deməkdir. Allah tərəfindən belə adlanan bu qız öz vəzifəsini yerinə yetirməklə tarixin zinəti və ailəsinin fəxri oldu. Odur ki, Zeynəb adı məhz</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bookmarkStart w:id="18" w:name="pg4200_50238"/>
    </w:p>
    <w:p>
      <w:pPr>
        <w:pStyle w:val="BookText"/>
        <w:bidi w:val="0"/>
        <w:rPr/>
      </w:pPr>
      <w:bookmarkEnd w:id="18"/>
      <w:r>
        <w:rPr>
          <w:rFonts w:eastAsia="Times New Roman" w:cs="Times New Roman" w:ascii="Times New Roman" w:hAnsi="Times New Roman"/>
          <w:color w:val="111111"/>
          <w:sz w:val="28"/>
          <w:szCs w:val="28"/>
          <w:lang w:val="en-US"/>
        </w:rPr>
        <w:t>onun fədakarlığı hesabına həmişə gözəl, müqəddəs və əbədidir. Bu vilayət dürrünün ad qoyma mərasimi haqda tarixdə belə oxuyuruq:</w:t>
      </w:r>
    </w:p>
    <w:p>
      <w:pPr>
        <w:pStyle w:val="Heading3"/>
        <w:numPr>
          <w:ilvl w:val="2"/>
          <w:numId w:val="1"/>
        </w:numPr>
        <w:bidi w:val="0"/>
        <w:jc w:val="left"/>
        <w:rPr/>
      </w:pPr>
      <w:bookmarkStart w:id="19" w:name="__RefHeading___Toc3508606_2281741623"/>
      <w:bookmarkStart w:id="20" w:name="_Toc8"/>
      <w:bookmarkEnd w:id="19"/>
      <w:r>
        <w:rPr/>
        <w:t>SƏMAVİ AD</w:t>
      </w:r>
      <w:bookmarkEnd w:id="20"/>
    </w:p>
    <w:p>
      <w:pPr>
        <w:pStyle w:val="BookText"/>
        <w:bidi w:val="0"/>
        <w:jc w:val="both"/>
        <w:rPr/>
      </w:pPr>
      <w:r>
        <w:rPr>
          <w:rFonts w:eastAsia="Times New Roman" w:cs="Times New Roman" w:ascii="Times New Roman" w:hAnsi="Times New Roman"/>
          <w:color w:val="111111"/>
          <w:sz w:val="28"/>
          <w:szCs w:val="28"/>
          <w:lang w:val="en-US"/>
        </w:rPr>
        <w:t>Zeynəbi-Kubranın təvəllüdü zamanı həzrət Peyğəmbər (s) səfərdə olduğundan Fatimə Əlidən istədi ki, övladları üçün ad qoysun. Əli (ə) buyurdu: Mən atandan qabağa keçmərəm. Səbr edək Peyğəmbər (s) səfərdən gəlsin.</w:t>
      </w:r>
    </w:p>
    <w:p>
      <w:pPr>
        <w:pStyle w:val="BookText"/>
        <w:bidi w:val="0"/>
        <w:jc w:val="both"/>
        <w:rPr/>
      </w:pPr>
      <w:r>
        <w:rPr>
          <w:rFonts w:eastAsia="Times New Roman" w:cs="Times New Roman" w:ascii="Times New Roman" w:hAnsi="Times New Roman"/>
          <w:color w:val="111111"/>
          <w:sz w:val="28"/>
          <w:szCs w:val="28"/>
          <w:lang w:val="en-US"/>
        </w:rPr>
        <w:t>Peyğəmbər (s) səfərdən qayıtdıqdan sonra Əli (ə) Zəhranın uşağı olmasını xəbərini Peyğəmbərə çatdırıb, ondan uşaq üçün ad qoymasını xahiş etdi. Peyğəmbər (s) buyurdu: Fatimənin övladları mənim övladlarımdır, lakin onlar barəsində qərara gəlmək yalnız Allaha məxsusdur.</w:t>
      </w:r>
    </w:p>
    <w:p>
      <w:pPr>
        <w:pStyle w:val="BookText"/>
        <w:bidi w:val="0"/>
        <w:jc w:val="both"/>
        <w:rPr/>
      </w:pPr>
      <w:r>
        <w:rPr>
          <w:rFonts w:eastAsia="Times New Roman" w:cs="Times New Roman" w:ascii="Times New Roman" w:hAnsi="Times New Roman"/>
          <w:color w:val="111111"/>
          <w:sz w:val="28"/>
          <w:szCs w:val="28"/>
          <w:lang w:val="en-US"/>
        </w:rPr>
        <w:t>Ondan sonra Cəbrəil nazil olub xəbər gətirdi ki, Allah buyurur: Bu qızın adını Zeynəb qoy! çünki, Mən bu adı Lövhi-məhfuzda yazmışam. Bunu eşidən Peyğəmbər (s) Zeynəbi öpdü və buyurdu: Tövsiyə edirəm hamı bu qıza hörmət etsin. çünki, o, Xədiceyi-Kubra kimidir.</w:t>
      </w:r>
    </w:p>
    <w:p>
      <w:pPr>
        <w:pStyle w:val="BookText"/>
        <w:bidi w:val="0"/>
        <w:jc w:val="both"/>
        <w:rPr/>
      </w:pPr>
      <w:r>
        <w:rPr>
          <w:rFonts w:eastAsia="Times New Roman" w:cs="Times New Roman" w:ascii="Times New Roman" w:hAnsi="Times New Roman"/>
          <w:color w:val="111111"/>
          <w:sz w:val="28"/>
          <w:szCs w:val="28"/>
          <w:lang w:val="en-US"/>
        </w:rPr>
        <w:t>Yəni həzrət Xədicənin fədakarlıqları kimi, həzrət Zeynəbin Allah yolunda dözüm, səbr, şücaət və mübarizəsi İslamın əbədiliyi üçün xüsusi əhəmiyyətə malikdir.</w:t>
      </w:r>
    </w:p>
    <w:p>
      <w:pPr>
        <w:pStyle w:val="Heading3"/>
        <w:numPr>
          <w:ilvl w:val="2"/>
          <w:numId w:val="1"/>
        </w:numPr>
        <w:bidi w:val="0"/>
        <w:jc w:val="left"/>
        <w:rPr/>
      </w:pPr>
      <w:bookmarkStart w:id="21" w:name="__RefHeading___Toc3508608_2281741623"/>
      <w:bookmarkStart w:id="22" w:name="_Toc9"/>
      <w:bookmarkEnd w:id="21"/>
      <w:r>
        <w:rPr/>
        <w:t>PEYĞƏMBƏR İLƏ BİRLİKDƏ</w:t>
      </w:r>
      <w:bookmarkEnd w:id="22"/>
    </w:p>
    <w:p>
      <w:pPr>
        <w:pStyle w:val="BookText"/>
        <w:bidi w:val="0"/>
        <w:jc w:val="both"/>
        <w:rPr/>
      </w:pPr>
      <w:r>
        <w:rPr>
          <w:rFonts w:eastAsia="Times New Roman" w:cs="Times New Roman" w:ascii="Times New Roman" w:hAnsi="Times New Roman"/>
          <w:color w:val="111111"/>
          <w:sz w:val="28"/>
          <w:szCs w:val="28"/>
          <w:lang w:val="en-US"/>
        </w:rPr>
        <w:t>Həzrət Zeynəb beş ilə qədər Peyğəmbərlə bir zamanda yaşamışdır. Bu müddət onun Peyğəmbər (s) səhabələrindən hesab olunmasına kifayətdir və bu da bu barədə yazılmış kitablarda qeyd olunmuşdur.</w:t>
      </w:r>
    </w:p>
    <w:p>
      <w:pPr>
        <w:pStyle w:val="BookText"/>
        <w:bidi w:val="0"/>
        <w:jc w:val="both"/>
        <w:rPr/>
      </w:pPr>
      <w:r>
        <w:rPr>
          <w:rFonts w:eastAsia="Times New Roman" w:cs="Times New Roman" w:ascii="Times New Roman" w:hAnsi="Times New Roman"/>
          <w:color w:val="111111"/>
          <w:sz w:val="28"/>
          <w:szCs w:val="28"/>
          <w:lang w:val="en-US"/>
        </w:rPr>
        <w:t>Bu beş il fürsət idi ki, Həzrət Zeynəb Peyğəmbərin mübarək vücudundan səbr və dözüm hədisini yazsın. çünki, o, Zeynəbin həyat yolunun bütün müsibətlərindən xəbərdar idi və bilirdi ki, bu çətinliklərə yalnız böyük ruh, dağ kimi möhkəm qəlb və Allah eşqi ilə dolu ürək dözə bilər. Elə bil müsibət, çətinlik Zeynəbin taleyi ilə qarışmış və Allah-təala səbr və dözümü ondan cilvələndirmişdir ki, bütün Allah adamları üçün nümunə olsun.</w:t>
      </w:r>
    </w:p>
    <w:p>
      <w:pPr>
        <w:pStyle w:val="Heading3"/>
        <w:numPr>
          <w:ilvl w:val="2"/>
          <w:numId w:val="1"/>
        </w:numPr>
        <w:bidi w:val="0"/>
        <w:jc w:val="left"/>
        <w:rPr/>
      </w:pPr>
      <w:bookmarkStart w:id="23" w:name="__RefHeading___Toc3508610_2281741623"/>
      <w:bookmarkStart w:id="24" w:name="_Toc10"/>
      <w:bookmarkEnd w:id="23"/>
      <w:r>
        <w:rPr/>
        <w:t>DƏRDLİ YUXU</w:t>
      </w:r>
      <w:bookmarkEnd w:id="24"/>
    </w:p>
    <w:p>
      <w:pPr>
        <w:pStyle w:val="BookText"/>
        <w:bidi w:val="0"/>
        <w:jc w:val="both"/>
        <w:rPr/>
      </w:pPr>
      <w:r>
        <w:rPr>
          <w:rFonts w:eastAsia="Times New Roman" w:cs="Times New Roman" w:ascii="Times New Roman" w:hAnsi="Times New Roman"/>
          <w:color w:val="111111"/>
          <w:sz w:val="28"/>
          <w:szCs w:val="28"/>
          <w:lang w:val="en-US"/>
        </w:rPr>
        <w:t>Zeynəb, onu gözləyən qəmli macəraları uşaq vaxtında yuxuda görüb babası Peyğəmbərə (s) söyləyir. Peyğəmbər (s) onu gözləyən bu hadisələri təbir edir ki, Əlinin yetişdirməsi və Zəhranın qucağında böyümüş olan bu qız özünü həmin hadisələrlə görüşə hazır etsin. Bu yuxunu tarixdə belə oxuyuruq:</w:t>
      </w:r>
    </w:p>
    <w:p>
      <w:pPr>
        <w:pStyle w:val="BookText"/>
        <w:bidi w:val="0"/>
        <w:jc w:val="both"/>
        <w:rPr/>
      </w:pPr>
      <w:r>
        <w:rPr>
          <w:rFonts w:eastAsia="Times New Roman" w:cs="Times New Roman" w:ascii="Times New Roman" w:hAnsi="Times New Roman"/>
          <w:color w:val="111111"/>
          <w:sz w:val="28"/>
          <w:szCs w:val="28"/>
          <w:lang w:val="en-US"/>
        </w:rPr>
        <w:t>Peyğəmbərin (s) vəfatı yaxınlaşırdı. Bir gün Zeynəb onun yanına gəlib uşaqlara məxsus şirin dillə dedi:</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25" w:name="pg4200_50241"/>
    </w:p>
    <w:p>
      <w:pPr>
        <w:pStyle w:val="BookText"/>
        <w:bidi w:val="0"/>
        <w:rPr/>
      </w:pPr>
      <w:bookmarkEnd w:id="2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Peyğəmbər (s), bu gecə yuxuda gördüm ki, şiddətli bir külək əsib bütün dünyanı zülmətə qərq etdi. Mən küləyin şiddətindən o tərəf-bu tərəfə düşürdüm. Axırda məcbur qalıb böyük bir ağacdan yapışdım. Amma külək onu da yerindən qopardı. Mən ikinci dəfə onun bir budağından tutdum, amma o da davam gətirmədi. Üçüncü dəfə onun başqa bir budağından yapışdım, lakin külək onu da sındırdı. Sonra bir-birinə yapışmış iki budağa üz tutdum ki, birdən onlar da sındı və mən yuxudan ayıldım.”</w:t>
      </w:r>
    </w:p>
    <w:p>
      <w:pPr>
        <w:pStyle w:val="BookText"/>
        <w:bidi w:val="0"/>
        <w:jc w:val="both"/>
        <w:rPr/>
      </w:pPr>
      <w:r>
        <w:rPr>
          <w:rFonts w:eastAsia="Times New Roman" w:cs="Times New Roman" w:ascii="Times New Roman" w:hAnsi="Times New Roman"/>
          <w:color w:val="111111"/>
          <w:sz w:val="28"/>
          <w:szCs w:val="28"/>
          <w:lang w:val="en-US"/>
        </w:rPr>
        <w:t>Peyğəmbər Zeynəbin yuxusunu eşidəndən sonra ağlayıb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Sənin ilk yapışdığın ağac babandır ki, teziliklə dünyadan gedəcək. Sonrakı iki budaq da ata və anandır ki, onlar da dünyadan gedəcəklər. Bir-birinə yapışmış iki budaq isə qardaşların Həsən və Hüseyndir ki, onların müsibətində dünya zülmətə qərq olacaqdır.”</w:t>
      </w:r>
    </w:p>
    <w:p>
      <w:pPr>
        <w:pStyle w:val="Heading2"/>
        <w:numPr>
          <w:ilvl w:val="1"/>
          <w:numId w:val="1"/>
        </w:numPr>
        <w:bidi w:val="0"/>
        <w:jc w:val="left"/>
        <w:rPr/>
      </w:pPr>
      <w:bookmarkStart w:id="26" w:name="__RefHeading___Toc3508612_2281741623"/>
      <w:bookmarkStart w:id="27" w:name="_Toc11"/>
      <w:bookmarkEnd w:id="26"/>
      <w:r>
        <w:rPr/>
        <w:t>BİRİNCİ HADİSƏ</w:t>
      </w:r>
      <w:bookmarkEnd w:id="27"/>
    </w:p>
    <w:p>
      <w:pPr>
        <w:pStyle w:val="Heading3"/>
        <w:numPr>
          <w:ilvl w:val="2"/>
          <w:numId w:val="1"/>
        </w:numPr>
        <w:bidi w:val="0"/>
        <w:jc w:val="left"/>
        <w:rPr/>
      </w:pPr>
      <w:bookmarkStart w:id="28" w:name="__RefHeading___Toc3508614_2281741623"/>
      <w:bookmarkStart w:id="29" w:name="_Toc12"/>
      <w:bookmarkEnd w:id="28"/>
      <w:r>
        <w:rPr/>
        <w:t>İŞARƏ</w:t>
      </w:r>
      <w:bookmarkEnd w:id="29"/>
    </w:p>
    <w:p>
      <w:pPr>
        <w:pStyle w:val="BookText"/>
        <w:bidi w:val="0"/>
        <w:jc w:val="both"/>
        <w:rPr/>
      </w:pPr>
      <w:r>
        <w:rPr>
          <w:rFonts w:eastAsia="Times New Roman" w:cs="Times New Roman" w:ascii="Times New Roman" w:hAnsi="Times New Roman"/>
          <w:color w:val="111111"/>
          <w:sz w:val="28"/>
          <w:szCs w:val="28"/>
          <w:lang w:val="en-US"/>
        </w:rPr>
        <w:t>Çox keçmədi ki, Zeynəbin yuxusunun bir hissəsi çin çıxdı və istəkli babasının vəfatı ilə o, ilk pənahını əldən verdi. Bu, onun lətif və riqqətli qəlbini incidən ilk müsibət və sanki bir başlanğıc idi. Hələ bilmirdi ki, qarşıda hansı müsibət və bəlalar onu gözləyir. Amma bəşər tarixinin bu yenilməz siması heç vaxt həyatın ağrıları qarşısında baş əyməyəcək, mətanətlə islamın qorunması üçün öz vəzifəsini yerinə yetirəcəkdir.</w:t>
      </w:r>
    </w:p>
    <w:p>
      <w:pPr>
        <w:pStyle w:val="Heading3"/>
        <w:numPr>
          <w:ilvl w:val="2"/>
          <w:numId w:val="1"/>
        </w:numPr>
        <w:bidi w:val="0"/>
        <w:jc w:val="left"/>
        <w:rPr/>
      </w:pPr>
      <w:bookmarkStart w:id="30" w:name="__RefHeading___Toc3508616_2281741623"/>
      <w:bookmarkStart w:id="31" w:name="_Toc13"/>
      <w:bookmarkEnd w:id="30"/>
      <w:r>
        <w:rPr/>
        <w:t>ANASI FATİMƏ İLƏ GÖRÜŞ</w:t>
      </w:r>
      <w:bookmarkEnd w:id="31"/>
    </w:p>
    <w:p>
      <w:pPr>
        <w:pStyle w:val="BookText"/>
        <w:bidi w:val="0"/>
        <w:jc w:val="both"/>
        <w:rPr/>
      </w:pPr>
      <w:r>
        <w:rPr>
          <w:rFonts w:eastAsia="Times New Roman" w:cs="Times New Roman" w:ascii="Times New Roman" w:hAnsi="Times New Roman"/>
          <w:color w:val="111111"/>
          <w:sz w:val="28"/>
          <w:szCs w:val="28"/>
          <w:lang w:val="en-US"/>
        </w:rPr>
        <w:t>Həzrəti Fatimə (s) atasından bir müddət sonra dünyasını dəyişdi. Buna əsasən, Zeynəb Zəhra kimi bir ananın məhəbbətindən yalnız bir neçə ilə bəhrələndi.</w:t>
      </w:r>
    </w:p>
    <w:p>
      <w:pPr>
        <w:pStyle w:val="BookText"/>
        <w:bidi w:val="0"/>
        <w:jc w:val="both"/>
        <w:rPr/>
      </w:pPr>
      <w:r>
        <w:rPr>
          <w:rFonts w:eastAsia="Times New Roman" w:cs="Times New Roman" w:ascii="Times New Roman" w:hAnsi="Times New Roman"/>
          <w:color w:val="111111"/>
          <w:sz w:val="28"/>
          <w:szCs w:val="28"/>
          <w:lang w:val="en-US"/>
        </w:rPr>
        <w:t>Bir neçə illik bu qısa müddət Zeynəbi Allah yolunda müsibət və çətinliklərə, cihad və mübarizəyə hazırlayan xatirələrlə doludur. Zeynəb Peyğəmbərin vəfatından sonra anası Fatiməni gülən və hətta təbəssüm edən halda da görmədi. Fatimə atasının ayrılığına o qədər ağlayıb ki, onun adını tarixin Adəm, Yəqub, Yusif və imam Səccad (ə) kimi ən çox ağlayanların sırasında qeyd etmişlər.</w:t>
      </w:r>
    </w:p>
    <w:p>
      <w:pPr>
        <w:pStyle w:val="BookText"/>
        <w:bidi w:val="0"/>
        <w:jc w:val="both"/>
        <w:rPr/>
      </w:pPr>
      <w:r>
        <w:rPr>
          <w:rFonts w:eastAsia="Times New Roman" w:cs="Times New Roman" w:ascii="Times New Roman" w:hAnsi="Times New Roman"/>
          <w:color w:val="111111"/>
          <w:sz w:val="28"/>
          <w:szCs w:val="28"/>
          <w:lang w:val="en-US"/>
        </w:rPr>
        <w:t>Zeynəb bütün bu vaxt ərzində anasının yanında olmuşdur. O, babasının müsibətli vəfat səhnələrini, anasının qəm-qüssələrini və düşmənlərin Əhli-beyt haqqında olan cinayətlərini görürdü. Bu mənfi hallar onun kiçik qəlbini incidir, o isə səbr edib dözür və sanki daha böyük müsibətlərə hazırlaşırdı.</w:t>
      </w:r>
    </w:p>
    <w:p>
      <w:pPr>
        <w:pStyle w:val="Heading3"/>
        <w:numPr>
          <w:ilvl w:val="2"/>
          <w:numId w:val="1"/>
        </w:numPr>
        <w:bidi w:val="0"/>
        <w:jc w:val="left"/>
        <w:rPr/>
      </w:pPr>
      <w:bookmarkStart w:id="32" w:name="__RefHeading___Toc3508618_2281741623"/>
      <w:bookmarkStart w:id="33" w:name="_Toc14"/>
      <w:bookmarkEnd w:id="32"/>
      <w:r>
        <w:rPr/>
        <w:t>HAQQIN MÜDAFİƏSİ</w:t>
      </w:r>
      <w:bookmarkEnd w:id="33"/>
    </w:p>
    <w:p>
      <w:pPr>
        <w:pStyle w:val="BookText"/>
        <w:bidi w:val="0"/>
        <w:jc w:val="both"/>
        <w:rPr/>
      </w:pPr>
      <w:r>
        <w:rPr>
          <w:rFonts w:eastAsia="Times New Roman" w:cs="Times New Roman" w:ascii="Times New Roman" w:hAnsi="Times New Roman"/>
          <w:color w:val="111111"/>
          <w:sz w:val="28"/>
          <w:szCs w:val="28"/>
          <w:lang w:val="en-US"/>
        </w:rPr>
        <w:t>Zeynəb anası Fatimənin Peyğəmbər məscidində Fədək və Əhli-beytin müdafiə mövzusunda etdiyi çıxışda iştirak edirdi. O, anasının xütbəsini dinləməklə yanaşı, zülm qarşısında necə mövqe tutmaq yolunu da öyrənirdi.</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34" w:name="pg4200_50244"/>
    </w:p>
    <w:p>
      <w:pPr>
        <w:pStyle w:val="BookText"/>
        <w:bidi w:val="0"/>
        <w:rPr/>
      </w:pPr>
      <w:bookmarkEnd w:id="34"/>
      <w:r>
        <w:rPr>
          <w:rFonts w:eastAsia="Times New Roman" w:cs="Times New Roman" w:ascii="Times New Roman" w:hAnsi="Times New Roman"/>
          <w:color w:val="111111"/>
          <w:sz w:val="28"/>
          <w:szCs w:val="28"/>
          <w:lang w:val="en-US"/>
        </w:rPr>
        <w:t>O, anasından öyrəndi ki, düşmənlə necə mübarizə etmək və onu rüsvay etmək olar. O, hazırlaşırdı ki, Kufə bazarında, İbn Ziyad və Yezidin saraylarında öz sözləri ilə onların cinayətlərini ifşa edib İslam və Əhli-beyt vilayətini müdafiə etsin.</w:t>
      </w:r>
    </w:p>
    <w:p>
      <w:pPr>
        <w:pStyle w:val="Heading3"/>
        <w:numPr>
          <w:ilvl w:val="2"/>
          <w:numId w:val="1"/>
        </w:numPr>
        <w:bidi w:val="0"/>
        <w:jc w:val="left"/>
        <w:rPr/>
      </w:pPr>
      <w:bookmarkStart w:id="35" w:name="__RefHeading___Toc3508620_2281741623"/>
      <w:bookmarkStart w:id="36" w:name="_Toc15"/>
      <w:bookmarkEnd w:id="35"/>
      <w:r>
        <w:rPr/>
        <w:t>SONUNCU GÖRÜŞ</w:t>
      </w:r>
      <w:bookmarkEnd w:id="36"/>
    </w:p>
    <w:p>
      <w:pPr>
        <w:pStyle w:val="BookText"/>
        <w:bidi w:val="0"/>
        <w:jc w:val="both"/>
        <w:rPr/>
      </w:pPr>
      <w:r>
        <w:rPr>
          <w:rFonts w:eastAsia="Times New Roman" w:cs="Times New Roman" w:ascii="Times New Roman" w:hAnsi="Times New Roman"/>
          <w:color w:val="111111"/>
          <w:sz w:val="28"/>
          <w:szCs w:val="28"/>
          <w:lang w:val="en-US"/>
        </w:rPr>
        <w:t>Nəhayət, ana ilə son görüş və vidalaşma zamanı çatmışdır. Zəhranın pak ruhu mələkut aləminə pərvaz edib, cismi isə qüsl olunub kəfənlənmişdir. Atanın göstərişi ilə Zəhranın balaları ana ilə vidalaşır, son dəfə onu qucaqlayıb ayrılırlar. Həzrət Əli (ə) bu qəmli səhnələri belə təsvir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Zəhranın kəfənini düyünləyərək Ümmü Gülsüm, Zeynəb, Həsən və Hüseynə dedim: Gəlin son dəfə ananızla görüşün ki, bu ayrılığın başlanğıcıdır. növbəti görüş isə behiştdə olacaqdır. Həsən və Hüseyn anaları tərəfə gələ-gələ bu sözləri deyirdilər: Babamız Peyğəmbər (s) anamız Fatimənin (ə) ölmündə olan qəm və həsrət yanğısı heç vaxt sönməyəcək. Ana can! Bizim salamamızı babamız Məhəmməd Mustəfaya (s) çatdır və de ki, səndən sonra biz dünyada yetim qaldıq”.</w:t>
      </w:r>
    </w:p>
    <w:p>
      <w:pPr>
        <w:pStyle w:val="BookText"/>
        <w:bidi w:val="0"/>
        <w:jc w:val="both"/>
        <w:rPr/>
      </w:pPr>
      <w:r>
        <w:rPr>
          <w:rFonts w:eastAsia="Times New Roman" w:cs="Times New Roman" w:ascii="Times New Roman" w:hAnsi="Times New Roman"/>
          <w:color w:val="111111"/>
          <w:sz w:val="28"/>
          <w:szCs w:val="28"/>
          <w:lang w:val="en-US"/>
        </w:rPr>
        <w:t>Əli (ə) buyurur: “O zaman göydən bir səs eşitdim ki, deyirdi: Ey Əbul-Həsən, onları anasının qucağından götür. Bu iki uşaq göyün mələklərini ağlamağa məcbur etdilər.”</w:t>
      </w:r>
    </w:p>
    <w:p>
      <w:pPr>
        <w:pStyle w:val="BookText"/>
        <w:bidi w:val="0"/>
        <w:jc w:val="both"/>
        <w:rPr/>
      </w:pPr>
      <w:r>
        <w:rPr>
          <w:rFonts w:eastAsia="Times New Roman" w:cs="Times New Roman" w:ascii="Times New Roman" w:hAnsi="Times New Roman"/>
          <w:color w:val="111111"/>
          <w:sz w:val="28"/>
          <w:szCs w:val="28"/>
          <w:lang w:val="en-US"/>
        </w:rPr>
        <w:t>Beləliklə, Zeynəb körpə yaşlarında mehriban ana və səmimi dostunu itirdi.</w:t>
      </w:r>
    </w:p>
    <w:p>
      <w:pPr>
        <w:pStyle w:val="Heading3"/>
        <w:numPr>
          <w:ilvl w:val="2"/>
          <w:numId w:val="1"/>
        </w:numPr>
        <w:bidi w:val="0"/>
        <w:jc w:val="left"/>
        <w:rPr/>
      </w:pPr>
      <w:bookmarkStart w:id="37" w:name="__RefHeading___Toc3508622_2281741623"/>
      <w:bookmarkStart w:id="38" w:name="_Toc16"/>
      <w:bookmarkEnd w:id="37"/>
      <w:r>
        <w:rPr/>
        <w:t>ANASINDAN SONRA</w:t>
      </w:r>
      <w:bookmarkEnd w:id="38"/>
    </w:p>
    <w:p>
      <w:pPr>
        <w:pStyle w:val="BookText"/>
        <w:bidi w:val="0"/>
        <w:jc w:val="both"/>
        <w:rPr/>
      </w:pPr>
      <w:r>
        <w:rPr>
          <w:rFonts w:eastAsia="Times New Roman" w:cs="Times New Roman" w:ascii="Times New Roman" w:hAnsi="Times New Roman"/>
          <w:color w:val="111111"/>
          <w:sz w:val="28"/>
          <w:szCs w:val="28"/>
          <w:lang w:val="en-US"/>
        </w:rPr>
        <w:t>Artıq Əli evi Fatimə vücudunun şamı ilə nurlanmırdı. Buna görə də uşaqları öhdəsinə götürən bir qadına ehtiyac var idi. Fatimə (ə) bu əhəmiyyətli işi ömrünün son günlərində duymuş, uşaqları üçün mehriban ana və Əli üçün vəfalı yoldaş tapıb onunla evlənməyi Əli (ə)-a tövsiyə etmişdi. Bu şərəf həzrət Zəhranın ögey bacısı “Əmaməyə” mənsub idi.</w:t>
      </w:r>
    </w:p>
    <w:p>
      <w:pPr>
        <w:pStyle w:val="BookText"/>
        <w:bidi w:val="0"/>
        <w:jc w:val="both"/>
        <w:rPr/>
      </w:pPr>
      <w:r>
        <w:rPr>
          <w:rFonts w:eastAsia="Times New Roman" w:cs="Times New Roman" w:ascii="Times New Roman" w:hAnsi="Times New Roman"/>
          <w:color w:val="111111"/>
          <w:sz w:val="28"/>
          <w:szCs w:val="28"/>
          <w:lang w:val="en-US"/>
        </w:rPr>
        <w:t>Zeynəb anasından sonra Əli kimi atanın tərbiyəsi sayəsində, Həsən və Hüseyn kimi qardaşlarla yanaşı böyüyüb yetkinləşir və elə uşaqlıqdan çoxlu çətinlik və ruhi sıxıntılara dözüb tərcrübə toplayır.</w:t>
      </w:r>
    </w:p>
    <w:p>
      <w:pPr>
        <w:pStyle w:val="BookText"/>
        <w:bidi w:val="0"/>
        <w:jc w:val="both"/>
        <w:rPr/>
      </w:pPr>
      <w:r>
        <w:rPr>
          <w:rFonts w:eastAsia="Times New Roman" w:cs="Times New Roman" w:ascii="Times New Roman" w:hAnsi="Times New Roman"/>
          <w:color w:val="111111"/>
          <w:sz w:val="28"/>
          <w:szCs w:val="28"/>
          <w:lang w:val="en-US"/>
        </w:rPr>
        <w:t>Zeynəb Həsən və Hüseyndən kiçik olamasına baxmayaraq, Fatimə qızı və onun yetişdirməsi olduğu üçün qardaşları ilə onun arasında vəsfəgəlməz məhəbbət və bağlılıq olmuşdur. Bu məhəbbətin nəticəsində də o, bir an da qardaşlarından ayrılmır və onların qüssələrinə dözə bilmirdi. necə ki, görəcəyik o, ömürünün sonuna qədər mehriban ana kimi onları sevir və qəmlərinə şərik olurdu.</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39" w:name="pg4200_50247"/>
    </w:p>
    <w:p>
      <w:pPr>
        <w:pStyle w:val="Heading3"/>
        <w:numPr>
          <w:ilvl w:val="2"/>
          <w:numId w:val="1"/>
        </w:numPr>
        <w:bidi w:val="0"/>
        <w:jc w:val="left"/>
        <w:rPr/>
      </w:pPr>
      <w:bookmarkStart w:id="40" w:name="__RefHeading___Toc3508624_2281741623"/>
      <w:bookmarkStart w:id="41" w:name="_Toc17"/>
      <w:bookmarkEnd w:id="39"/>
      <w:bookmarkEnd w:id="40"/>
      <w:r>
        <w:rPr/>
        <w:t>ŞƏRİKLİ HƏYAT</w:t>
      </w:r>
      <w:bookmarkEnd w:id="41"/>
    </w:p>
    <w:p>
      <w:pPr>
        <w:pStyle w:val="BookText"/>
        <w:bidi w:val="0"/>
        <w:jc w:val="both"/>
        <w:rPr/>
      </w:pPr>
      <w:r>
        <w:rPr>
          <w:rFonts w:eastAsia="Times New Roman" w:cs="Times New Roman" w:ascii="Times New Roman" w:hAnsi="Times New Roman"/>
          <w:color w:val="111111"/>
          <w:sz w:val="28"/>
          <w:szCs w:val="28"/>
          <w:lang w:val="en-US"/>
        </w:rPr>
        <w:t>Artıq Zeynəbin ailə qurmaq vaxtı yaxınlaşmışdır. O bilir ki, izdivac hər bir insan üçün təbii və şəri vəzifədir və bu sünnətdən imtina etmək Peyğəmbərin (s) dinindən çıxmaq deməkdir.</w:t>
      </w:r>
    </w:p>
    <w:p>
      <w:pPr>
        <w:pStyle w:val="BookText"/>
        <w:bidi w:val="0"/>
        <w:jc w:val="both"/>
        <w:rPr/>
      </w:pPr>
      <w:r>
        <w:rPr>
          <w:rFonts w:eastAsia="Times New Roman" w:cs="Times New Roman" w:ascii="Times New Roman" w:hAnsi="Times New Roman"/>
          <w:color w:val="111111"/>
          <w:sz w:val="28"/>
          <w:szCs w:val="28"/>
          <w:lang w:val="en-US"/>
        </w:rPr>
        <w:t>Lakin Zeynəb izdivac etməklə boynunda olan böyük vəzifəni unutmur. O bilir ki, hər an və bütün səhnələrdə qardaşının yanında olmalıdır. O bilir ki, əzizlərinin qiyamının səmərəsi onun əsir düşməsi, səbr edib dözməsi, qiyamın mahiyyət və səbəblərini bəşəriyyət tarixinə yetirməsindən asılıdır.</w:t>
      </w:r>
    </w:p>
    <w:p>
      <w:pPr>
        <w:pStyle w:val="BookText"/>
        <w:bidi w:val="0"/>
        <w:jc w:val="both"/>
        <w:rPr/>
      </w:pPr>
      <w:r>
        <w:rPr>
          <w:rFonts w:eastAsia="Times New Roman" w:cs="Times New Roman" w:ascii="Times New Roman" w:hAnsi="Times New Roman"/>
          <w:color w:val="111111"/>
          <w:sz w:val="28"/>
          <w:szCs w:val="28"/>
          <w:lang w:val="en-US"/>
        </w:rPr>
        <w:t>Bu səbəbdən Zeynəb izdivac ərəfəsində də vəzifəsini unutmur və ailə qurmaq üçün imam Hüseynlə (ə) birgə olmağı şərt kəsir. Əli (ə) qızına elçi göndərən və Əhli-beyt dostlarından olan Əbdüllah ibni Cəfər sözsüz ki, bu şərti qəbul edir və nəhayət Zeynəbi-Kübranın əri olmaq şərəfinə nail olur.</w:t>
      </w:r>
    </w:p>
    <w:p>
      <w:pPr>
        <w:pStyle w:val="Heading3"/>
        <w:numPr>
          <w:ilvl w:val="2"/>
          <w:numId w:val="1"/>
        </w:numPr>
        <w:bidi w:val="0"/>
        <w:jc w:val="left"/>
        <w:rPr/>
      </w:pPr>
      <w:bookmarkStart w:id="42" w:name="__RefHeading___Toc3508626_2281741623"/>
      <w:bookmarkStart w:id="43" w:name="_Toc18"/>
      <w:bookmarkEnd w:id="42"/>
      <w:r>
        <w:rPr/>
        <w:t>ZEYNƏBİN HƏYAT YOLDAŞI</w:t>
      </w:r>
      <w:bookmarkEnd w:id="43"/>
    </w:p>
    <w:p>
      <w:pPr>
        <w:pStyle w:val="BookText"/>
        <w:bidi w:val="0"/>
        <w:jc w:val="both"/>
        <w:rPr/>
      </w:pPr>
      <w:r>
        <w:rPr>
          <w:rFonts w:eastAsia="Times New Roman" w:cs="Times New Roman" w:ascii="Times New Roman" w:hAnsi="Times New Roman"/>
          <w:color w:val="111111"/>
          <w:sz w:val="28"/>
          <w:szCs w:val="28"/>
          <w:lang w:val="en-US"/>
        </w:rPr>
        <w:t>Əbdüllah Cəfərin övladlarındandır. Cəfər isə Əbu Talibin oğlu, Əlinin (ə) qardaşı, Mutə döyüşünün fədaisi və İslamın böyük şəhidlərindəndir. Cəfəri-Təyyar adı ilə məşhur olan bu insanın şəxsiyyətini Peyğəmbərin (s) sözləri və ona bağlılığı ilə müəyyən etmək olar. Yəhudilərin Xeybər qalasının fəthi və Cəfərin Həbəşədən qayıtdığı zaman Peyğəmbər (s) onu qucaqladı və alınını öpüb buyurdu: “Bilmirəm hansı iş üçün sevinim. Xeybərin alınması, ya Cəfərin gəlişi üçün?” Sonra Peyğəmbər (s) ona məscidin qonşuluğunda mənzil verdi.</w:t>
      </w:r>
    </w:p>
    <w:p>
      <w:pPr>
        <w:pStyle w:val="BookText"/>
        <w:bidi w:val="0"/>
        <w:jc w:val="both"/>
        <w:rPr/>
      </w:pPr>
      <w:r>
        <w:rPr>
          <w:rFonts w:eastAsia="Times New Roman" w:cs="Times New Roman" w:ascii="Times New Roman" w:hAnsi="Times New Roman"/>
          <w:color w:val="111111"/>
          <w:sz w:val="28"/>
          <w:szCs w:val="28"/>
          <w:lang w:val="en-US"/>
        </w:rPr>
        <w:t>Mutə döyüşündə Cəfərin iki qolu da kəsiləndən sonra bayrağı yerə atmağa razı olmayıb onu dişlərinə aldı. Həzrət Peyğəmbər (s) bu barədə buyurmuşdur: “Allah Cəfərin iki qolunun yerinə ona iki qanad verəcək ki, behiştdə onlarla pərvaz etsin.” Buna görə də ona Cəfəri-Təyyar (uçan) deyiblər.</w:t>
      </w:r>
    </w:p>
    <w:p>
      <w:pPr>
        <w:pStyle w:val="BookText"/>
        <w:bidi w:val="0"/>
        <w:jc w:val="both"/>
        <w:rPr/>
      </w:pPr>
      <w:r>
        <w:rPr>
          <w:rFonts w:eastAsia="Times New Roman" w:cs="Times New Roman" w:ascii="Times New Roman" w:hAnsi="Times New Roman"/>
          <w:color w:val="111111"/>
          <w:sz w:val="28"/>
          <w:szCs w:val="28"/>
          <w:lang w:val="en-US"/>
        </w:rPr>
        <w:t>Əbdüllah Həbəşədə doğuldu. Bu o zaman baş verdi ki. Cəfər öz həyat yoldaşı və bir dəstə müsəlmanla birgə düşmənlərin təzyiqi nəticəsində, Peyğəmbərin (s) təklifi ilə həbəşəyə hicrət etmişdilər.</w:t>
      </w:r>
    </w:p>
    <w:p>
      <w:pPr>
        <w:pStyle w:val="BookText"/>
        <w:bidi w:val="0"/>
        <w:jc w:val="both"/>
        <w:rPr/>
      </w:pPr>
      <w:r>
        <w:rPr>
          <w:rFonts w:eastAsia="Times New Roman" w:cs="Times New Roman" w:ascii="Times New Roman" w:hAnsi="Times New Roman"/>
          <w:color w:val="111111"/>
          <w:sz w:val="28"/>
          <w:szCs w:val="28"/>
          <w:lang w:val="en-US"/>
        </w:rPr>
        <w:t>Əbdüllahın atası Cəfərin şəhadətindən sonra Peyğəmbər (s) onun uşaqlarını yanına gətirib bir ata məhəbbəti ilə qucağına alar, öpüb ağlayar, beləliklə sanki Əbdüllaha və başqa balalara təsəlli verərdi.</w:t>
      </w:r>
    </w:p>
    <w:p>
      <w:pPr>
        <w:pStyle w:val="BookText"/>
        <w:bidi w:val="0"/>
        <w:jc w:val="both"/>
        <w:rPr/>
      </w:pPr>
      <w:r>
        <w:rPr>
          <w:rFonts w:eastAsia="Times New Roman" w:cs="Times New Roman" w:ascii="Times New Roman" w:hAnsi="Times New Roman"/>
          <w:color w:val="111111"/>
          <w:sz w:val="28"/>
          <w:szCs w:val="28"/>
          <w:lang w:val="en-US"/>
        </w:rPr>
        <w:t>Peyğəmbərdən sonra Əbdullah Həzrətin (ə) yanında rəşadət və fədakarlıqlar göstərmiş, Süffeyn döyşündə isə döyüş səhnəsinin xüsusi qəhrəmanlarından hesab olunmuşdur. O zamanlar o, səxavət və əliaçıqlıqda da məşhur idi.</w:t>
      </w:r>
    </w:p>
    <w:p>
      <w:pPr>
        <w:pStyle w:val="Heading3"/>
        <w:numPr>
          <w:ilvl w:val="2"/>
          <w:numId w:val="1"/>
        </w:numPr>
        <w:bidi w:val="0"/>
        <w:jc w:val="left"/>
        <w:rPr/>
      </w:pPr>
      <w:bookmarkStart w:id="44" w:name="__RefHeading___Toc3508628_2281741623"/>
      <w:bookmarkStart w:id="45" w:name="_Toc19"/>
      <w:bookmarkEnd w:id="44"/>
      <w:r>
        <w:rPr/>
        <w:t>EV MÜHİTİNDƏ</w:t>
      </w:r>
      <w:bookmarkEnd w:id="45"/>
    </w:p>
    <w:p>
      <w:pPr>
        <w:pStyle w:val="BookText"/>
        <w:bidi w:val="0"/>
        <w:jc w:val="both"/>
        <w:rPr/>
      </w:pPr>
      <w:r>
        <w:rPr>
          <w:rFonts w:eastAsia="Times New Roman" w:cs="Times New Roman" w:ascii="Times New Roman" w:hAnsi="Times New Roman"/>
          <w:color w:val="111111"/>
          <w:sz w:val="28"/>
          <w:szCs w:val="28"/>
          <w:lang w:val="en-US"/>
        </w:rPr>
        <w:t>Heç şübhəsiz, insan tərbiyəsinin ən mühüm dövrü və şəxsiyyətin formalaşma zamanı uşaqlıq çağıdır. Bu dövr də başqa dövrlərə nisbətən insanı əhatə edən təbii və</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ictimai mühit daha təsirli olub, onun formalaşmasında mühüm rol oynayır. Ata-ananın əməl, rəftar, münasibət və ümumiyyətlə bütün hərəkətləri, eləcə də onların bir-birləri və digərləri ilə davranış tərzləri uşağın əxlaq, ruhiyyə və xasiyyətinə bir-başa təsir göstərib, incə və həssas qəlbini öz təsiri altına alır.</w:t>
      </w:r>
    </w:p>
    <w:p>
      <w:pPr>
        <w:pStyle w:val="BookText"/>
        <w:bidi w:val="0"/>
        <w:jc w:val="both"/>
        <w:rPr/>
      </w:pPr>
      <w:r>
        <w:rPr>
          <w:rFonts w:eastAsia="Times New Roman" w:cs="Times New Roman" w:ascii="Times New Roman" w:hAnsi="Times New Roman"/>
          <w:color w:val="111111"/>
          <w:sz w:val="28"/>
          <w:szCs w:val="28"/>
          <w:lang w:val="en-US"/>
        </w:rPr>
        <w:t>Ata və ana böyütdükləri uşaq vasitəsi ilə öz hərəkət və rəftarlarının yaxşı və pisliyini müəyyən edə bilərlər. Bu mənada uşaq onlar üçün güzgü rolunu oynayır və uşağın xarakter və xüsusiyyətləri onların əxlaqının xülasəsi hesab olunur.</w:t>
      </w:r>
    </w:p>
    <w:p>
      <w:pPr>
        <w:pStyle w:val="BookText"/>
        <w:bidi w:val="0"/>
        <w:jc w:val="both"/>
        <w:rPr/>
      </w:pPr>
      <w:r>
        <w:rPr>
          <w:rFonts w:eastAsia="Times New Roman" w:cs="Times New Roman" w:ascii="Times New Roman" w:hAnsi="Times New Roman"/>
          <w:color w:val="111111"/>
          <w:sz w:val="28"/>
          <w:szCs w:val="28"/>
          <w:lang w:val="en-US"/>
        </w:rPr>
        <w:t>Uşaqlarda olan bu əks təsirə görə onların tərbiyəsi, eləcə də fikri, əxlaqi və ideoloji inkişafı sahəsində çoxlu tövsiyələr olmuşdur. Bu tərbiyələrin təsiri o həddə qədərdir ki, Əli (ə) uşaq qəlbini istənilən toxumu qəbul etməyə hazır olan boş və əkilməmiş torpağa bənzədir.</w:t>
      </w:r>
    </w:p>
    <w:p>
      <w:pPr>
        <w:pStyle w:val="BookText"/>
        <w:bidi w:val="0"/>
        <w:jc w:val="both"/>
        <w:rPr/>
      </w:pPr>
      <w:r>
        <w:rPr>
          <w:rFonts w:eastAsia="Times New Roman" w:cs="Times New Roman" w:ascii="Times New Roman" w:hAnsi="Times New Roman"/>
          <w:color w:val="111111"/>
          <w:sz w:val="28"/>
          <w:szCs w:val="28"/>
          <w:lang w:val="en-US"/>
        </w:rPr>
        <w:t>Buna görə də uşağın şəxsiyyət və gələcəyini ata və ananın əməli tərbiyələrindən asılı hesab etmək olar.</w:t>
      </w:r>
    </w:p>
    <w:p>
      <w:pPr>
        <w:pStyle w:val="BookText"/>
        <w:bidi w:val="0"/>
        <w:jc w:val="both"/>
        <w:rPr/>
      </w:pPr>
      <w:r>
        <w:rPr>
          <w:rFonts w:eastAsia="Times New Roman" w:cs="Times New Roman" w:ascii="Times New Roman" w:hAnsi="Times New Roman"/>
          <w:color w:val="111111"/>
          <w:sz w:val="28"/>
          <w:szCs w:val="28"/>
          <w:lang w:val="en-US"/>
        </w:rPr>
        <w:t>Lakin Zeynəb elə bir nümunəvi ailədə böyüyüb boy atmışdır ki, tarix belə böyük əzəmətli ailənin şahidi olmayıb və olmayacaq da. Zeynəbin şəxsiyyəti elə bir evdə formalaşdı ki, onda iman nuru parlayırdı, səfa-səmimiyyət, eşq və mənəviyyət dolu idi. Bir ev ki, Əli kimi atası, Fatimə kimi anası vardı. Bu məsum ata və ananın nəfsani və şeytani istəkləri onlara tabe idi və bütün duyğu və istəklər, iş və hərəkətlər yalnız ilahi vəzifəni yerinə yetirməyə xidmət edərdi. Onlar Allahın razılığından başqa bir şey düşünmür, islamın inkişafı və bəşəriyyətin nicatı üçün hərəkət edirdilər.</w:t>
      </w:r>
    </w:p>
    <w:p>
      <w:pPr>
        <w:pStyle w:val="BookText"/>
        <w:bidi w:val="0"/>
        <w:jc w:val="both"/>
        <w:rPr/>
      </w:pPr>
      <w:r>
        <w:rPr>
          <w:rFonts w:eastAsia="Times New Roman" w:cs="Times New Roman" w:ascii="Times New Roman" w:hAnsi="Times New Roman"/>
          <w:color w:val="111111"/>
          <w:sz w:val="28"/>
          <w:szCs w:val="28"/>
          <w:lang w:val="en-US"/>
        </w:rPr>
        <w:t>Zeynəb bu mühitdə və belə bir ata-anasının təsiri altında böyüyür, belə bir məktəbdə ilahi elmləri və islami qaydaları öyrənir, dini tərbiyə və əxlaqi fəzilətlər əldə edib kamilləşirdi.</w:t>
      </w:r>
    </w:p>
    <w:p>
      <w:pPr>
        <w:pStyle w:val="BookText"/>
        <w:bidi w:val="0"/>
        <w:jc w:val="both"/>
        <w:rPr/>
      </w:pPr>
      <w:r>
        <w:rPr>
          <w:rFonts w:eastAsia="Times New Roman" w:cs="Times New Roman" w:ascii="Times New Roman" w:hAnsi="Times New Roman"/>
          <w:color w:val="111111"/>
          <w:sz w:val="28"/>
          <w:szCs w:val="28"/>
          <w:lang w:val="en-US"/>
        </w:rPr>
        <w:t>Beləliklə Həzrət Zeynəb ailə, evdarlıq, uşaq tərbiyəsi, məişət idarəsi və ümumiyyətlə davranış qaydalarını anasından öyrənmişdi ki, gələcəkdə ərinin evində anası kimi öz vəzifəsinin icra etsin.</w:t>
      </w:r>
    </w:p>
    <w:p>
      <w:pPr>
        <w:pStyle w:val="BookText"/>
        <w:bidi w:val="0"/>
        <w:jc w:val="both"/>
        <w:rPr/>
      </w:pPr>
      <w:r>
        <w:rPr>
          <w:rFonts w:eastAsia="Times New Roman" w:cs="Times New Roman" w:ascii="Times New Roman" w:hAnsi="Times New Roman"/>
          <w:color w:val="111111"/>
          <w:sz w:val="28"/>
          <w:szCs w:val="28"/>
          <w:lang w:val="en-US"/>
        </w:rPr>
        <w:t>O, anasının evdə sabitlik, mehribanlıq, səmimiyyət və mənəviyyət yaratmaq üçün necə çalışdığını görürdü. O, atasının bu sözlərini eşitmişdi: “Həmişə evə gəlib Zəhraya baxanda qəm-qüssələrim yaddan çıxırdı. O, heç vaxt məni qəzəbləndirmədi”.</w:t>
      </w:r>
    </w:p>
    <w:p>
      <w:pPr>
        <w:pStyle w:val="BookText"/>
        <w:bidi w:val="0"/>
        <w:jc w:val="both"/>
        <w:rPr/>
      </w:pPr>
      <w:r>
        <w:rPr>
          <w:rFonts w:eastAsia="Times New Roman" w:cs="Times New Roman" w:ascii="Times New Roman" w:hAnsi="Times New Roman"/>
          <w:color w:val="111111"/>
          <w:sz w:val="28"/>
          <w:szCs w:val="28"/>
          <w:lang w:val="en-US"/>
        </w:rPr>
        <w:t>Zeynəb yoldaşlıq və səmimiyyət nümunəsinin öz mehriban ata-anasının timsalında görmüşdü. O, anasının evdarlıq zəhmətlərini və qabarlı əllərini görmüş, ev işlərinin Allah yanındakı əcr və savabına vaqif olmuşdu.</w:t>
      </w:r>
    </w:p>
    <w:p>
      <w:pPr>
        <w:pStyle w:val="BookText"/>
        <w:bidi w:val="0"/>
        <w:jc w:val="both"/>
        <w:rPr/>
      </w:pPr>
      <w:r>
        <w:rPr>
          <w:rFonts w:eastAsia="Times New Roman" w:cs="Times New Roman" w:ascii="Times New Roman" w:hAnsi="Times New Roman"/>
          <w:color w:val="111111"/>
          <w:sz w:val="28"/>
          <w:szCs w:val="28"/>
          <w:lang w:val="en-US"/>
        </w:rPr>
        <w:t>O, evdə birlik və həmkarlığı ata-anasından öyrənmiş, atasının çırpı və su gətirdiyini, anasının xəmir hazırlayıb çörək bişirdiyini görmüşdü. O bilirdi ki, qadının cihadı ərinin qulluğunda durub yaxşı evdarlıq etməkdir.</w:t>
      </w:r>
    </w:p>
    <w:p>
      <w:pPr>
        <w:pStyle w:val="BookText"/>
        <w:bidi w:val="0"/>
        <w:jc w:val="both"/>
        <w:rPr/>
      </w:pPr>
      <w:r>
        <w:rPr>
          <w:rFonts w:eastAsia="Times New Roman" w:cs="Times New Roman" w:ascii="Times New Roman" w:hAnsi="Times New Roman"/>
          <w:color w:val="111111"/>
          <w:sz w:val="28"/>
          <w:szCs w:val="28"/>
          <w:lang w:val="en-US"/>
        </w:rPr>
        <w:t>Zeynəb anasının övladlarına olan məhəbbətini unutmur, bunu öz həyatının ən şirin xatirələrindən hesab edirdi.</w:t>
      </w:r>
    </w:p>
    <w:p>
      <w:pPr>
        <w:pStyle w:val="BookText"/>
        <w:bidi w:val="0"/>
        <w:jc w:val="both"/>
        <w:rPr/>
      </w:pPr>
      <w:r>
        <w:rPr>
          <w:rFonts w:eastAsia="Times New Roman" w:cs="Times New Roman" w:ascii="Times New Roman" w:hAnsi="Times New Roman"/>
          <w:color w:val="111111"/>
          <w:sz w:val="28"/>
          <w:szCs w:val="28"/>
          <w:lang w:val="en-US"/>
        </w:rPr>
        <w:t>O, anasının Peyğəmbər məscidindəki çıxışından dindarlıq, şücaət və islami dəyərləri qorumaq dərsi alıb bu yolda fəaliyyət və mübarizəni özünə vacib bilirdi.</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46" w:name="pg4200_50253"/>
    </w:p>
    <w:p>
      <w:pPr>
        <w:pStyle w:val="BookText"/>
        <w:bidi w:val="0"/>
        <w:rPr/>
      </w:pPr>
      <w:bookmarkEnd w:id="46"/>
      <w:r>
        <w:rPr>
          <w:rFonts w:eastAsia="Times New Roman" w:cs="Times New Roman" w:ascii="Times New Roman" w:hAnsi="Times New Roman"/>
          <w:color w:val="111111"/>
          <w:sz w:val="28"/>
          <w:szCs w:val="28"/>
          <w:lang w:val="en-US"/>
        </w:rPr>
        <w:t>Beləliklə, Zeynəbi-Kubra vilayət evində böyüdü, onun şəxsiyyəti bu tərbiyələr sayəsində formalaşdı. Onu, ata-anasından öyrəndiyi əxlaq, tərbiyə, mərifət və insani fəzilətlər simvolu hesab etmək olar. O, indi ailə quraraq ər evinə gedir, sonralar isə bu müqəddəs səngərdə nümunə olaraq öz vəzifəsini yerinə yetirib, İslam üçün mübariz övladlar tərbiyə edəcəkdi.</w:t>
      </w:r>
    </w:p>
    <w:p>
      <w:pPr>
        <w:pStyle w:val="Heading3"/>
        <w:numPr>
          <w:ilvl w:val="2"/>
          <w:numId w:val="1"/>
        </w:numPr>
        <w:bidi w:val="0"/>
        <w:jc w:val="left"/>
        <w:rPr/>
      </w:pPr>
      <w:bookmarkStart w:id="47" w:name="__RefHeading___Toc3508630_2281741623"/>
      <w:bookmarkStart w:id="48" w:name="_Toc20"/>
      <w:bookmarkEnd w:id="47"/>
      <w:r>
        <w:rPr/>
        <w:t>ATA MƏKTƏBİNDƏ</w:t>
      </w:r>
      <w:bookmarkEnd w:id="48"/>
    </w:p>
    <w:p>
      <w:pPr>
        <w:pStyle w:val="BookText"/>
        <w:bidi w:val="0"/>
        <w:jc w:val="both"/>
        <w:rPr/>
      </w:pPr>
      <w:r>
        <w:rPr>
          <w:rFonts w:eastAsia="Times New Roman" w:cs="Times New Roman" w:ascii="Times New Roman" w:hAnsi="Times New Roman"/>
          <w:color w:val="111111"/>
          <w:sz w:val="28"/>
          <w:szCs w:val="28"/>
          <w:lang w:val="en-US"/>
        </w:rPr>
        <w:t>Həzrət Əlinin (ə) şəhadətində Zeynəbin təqribən 35 yaşı var idi. O, şübhəsiz atasının həyat tərzindən, əxlaqi və siyasi görüşlərindən bəhrələnmişdi. Onun atası ilə bağlı çoxlu xatirələri var idi. Bu acı və şirin xatirələr onun bir şəxsiyyət kimi formalaşmasında öz dərin təsirini buraxmışdı.</w:t>
      </w:r>
    </w:p>
    <w:p>
      <w:pPr>
        <w:pStyle w:val="Heading3"/>
        <w:numPr>
          <w:ilvl w:val="2"/>
          <w:numId w:val="1"/>
        </w:numPr>
        <w:bidi w:val="0"/>
        <w:jc w:val="left"/>
        <w:rPr/>
      </w:pPr>
      <w:bookmarkStart w:id="49" w:name="__RefHeading___Toc3508632_2281741623"/>
      <w:bookmarkStart w:id="50" w:name="_Toc21"/>
      <w:bookmarkEnd w:id="49"/>
      <w:r>
        <w:rPr/>
        <w:t>SƏBR VƏ DÖZÜM</w:t>
      </w:r>
      <w:bookmarkEnd w:id="50"/>
    </w:p>
    <w:p>
      <w:pPr>
        <w:pStyle w:val="BookText"/>
        <w:bidi w:val="0"/>
        <w:jc w:val="both"/>
        <w:rPr/>
      </w:pPr>
      <w:r>
        <w:rPr>
          <w:rFonts w:eastAsia="Times New Roman" w:cs="Times New Roman" w:ascii="Times New Roman" w:hAnsi="Times New Roman"/>
          <w:color w:val="111111"/>
          <w:sz w:val="28"/>
          <w:szCs w:val="28"/>
          <w:lang w:val="en-US"/>
        </w:rPr>
        <w:t>O, atasının məzlumiyyət günlərinin şahidi idi. O, Peyğəmbərdən (s) sonra atası ilə necə rəftar edildiyini, onun təyin olunduğu vilayətin necə qəsb olunub haqqı tapdalandığını yaxşı xatırlayırdı. Zalımlar xilafət başında oturub özlərini Peyğəmbərin (s) canişini adlandırdıqları halda, Əli (ə) İslamın qorunması və müsəlmanların məsləhətindən başqa bir şey düşünmür, iyirmi beş il səbr etməklə Allahın razılığını hər şeydən üstün tuturdu.</w:t>
      </w:r>
    </w:p>
    <w:p>
      <w:pPr>
        <w:pStyle w:val="BookText"/>
        <w:bidi w:val="0"/>
        <w:jc w:val="both"/>
        <w:rPr/>
      </w:pPr>
      <w:r>
        <w:rPr>
          <w:rFonts w:eastAsia="Times New Roman" w:cs="Times New Roman" w:ascii="Times New Roman" w:hAnsi="Times New Roman"/>
          <w:color w:val="111111"/>
          <w:sz w:val="28"/>
          <w:szCs w:val="28"/>
          <w:lang w:val="en-US"/>
        </w:rPr>
        <w:t>Bu dövrdə Zeynəb hadisələri diqqətlə izləyir, bir növ təcrübə toplayırdı. çoxlarının mənsəbpərəstlik və həvəsbazlığını görüb, dostla düşməni tanıyır, Əbu Süfyan və Müaviyələrin iyrənc əməllərini və siyasi hoqqabazlıqlarını görür, zahirdə İslam libasına bürünüb, döşünə Allah nişanı taxan, əslində isə İslam və Əhli-beyti məhv etmək üçün plan cızıb həqiqəti əksinə göstərən mənfur sifətlərinin şahidi olurdu.</w:t>
      </w:r>
    </w:p>
    <w:p>
      <w:pPr>
        <w:pStyle w:val="BookText"/>
        <w:bidi w:val="0"/>
        <w:jc w:val="both"/>
        <w:rPr/>
      </w:pPr>
      <w:r>
        <w:rPr>
          <w:rFonts w:eastAsia="Times New Roman" w:cs="Times New Roman" w:ascii="Times New Roman" w:hAnsi="Times New Roman"/>
          <w:color w:val="111111"/>
          <w:sz w:val="28"/>
          <w:szCs w:val="28"/>
          <w:lang w:val="en-US"/>
        </w:rPr>
        <w:t>Zeynəb bütün bu haqsızlıqları görüb, atasının səbrinin böyüklüyünü anlayırdı. Atası belə demişdi: “Mən gözündə çöp, boğazında sümük qalmış bir adam kimi səbr edib dözdüm.</w:t>
      </w:r>
    </w:p>
    <w:p>
      <w:pPr>
        <w:pStyle w:val="BookText"/>
        <w:bidi w:val="0"/>
        <w:jc w:val="both"/>
        <w:rPr/>
      </w:pPr>
      <w:r>
        <w:rPr>
          <w:rFonts w:eastAsia="Times New Roman" w:cs="Times New Roman" w:ascii="Times New Roman" w:hAnsi="Times New Roman"/>
          <w:color w:val="111111"/>
          <w:sz w:val="28"/>
          <w:szCs w:val="28"/>
          <w:lang w:val="en-US"/>
        </w:rPr>
        <w:t>Zeynəb onun səbrindən ilham alıb fədakarlıq dərsini öyrənirdi. öyrənirdi ki, necə Allah yolunda əzab və məhrumiyyətlərə dözüb şəxsi mənafeyini ilahi və islami mənafelərə qurban verməlidir.</w:t>
      </w:r>
    </w:p>
    <w:p>
      <w:pPr>
        <w:pStyle w:val="Heading3"/>
        <w:numPr>
          <w:ilvl w:val="2"/>
          <w:numId w:val="1"/>
        </w:numPr>
        <w:bidi w:val="0"/>
        <w:jc w:val="left"/>
        <w:rPr/>
      </w:pPr>
      <w:bookmarkStart w:id="51" w:name="__RefHeading___Toc3508634_2281741623"/>
      <w:bookmarkStart w:id="52" w:name="_Toc22"/>
      <w:bookmarkEnd w:id="51"/>
      <w:r>
        <w:rPr/>
        <w:t>ƏDALƏT</w:t>
      </w:r>
      <w:bookmarkEnd w:id="52"/>
    </w:p>
    <w:p>
      <w:pPr>
        <w:pStyle w:val="BookText"/>
        <w:bidi w:val="0"/>
        <w:jc w:val="both"/>
        <w:rPr/>
      </w:pPr>
      <w:r>
        <w:rPr>
          <w:rFonts w:eastAsia="Times New Roman" w:cs="Times New Roman" w:ascii="Times New Roman" w:hAnsi="Times New Roman"/>
          <w:color w:val="111111"/>
          <w:sz w:val="28"/>
          <w:szCs w:val="28"/>
          <w:lang w:val="en-US"/>
        </w:rPr>
        <w:t>İyirmi beş illik sükut və məzlumiyyət dövrü sona çatmışdır. Haqq və ədalətdən savayı fikri olmayan Əli (ə) camaatın təkidi ilə xilafət kürsüsünə əyləşib ümmətə rəhbərlik edirdi. Əlinin (ə) beş illik xilafəti Zeynəb üçün çox mühüm və maraqlı olmuşdur. Ədalətin bərqərar olduğu o dövrdə Əliyə müraciət edən, rəyasət və məqam eşqi ilə yanan dünyapərəstlərin çoxu onun qatı düşmənlərindən oldular. Onlar həzrət Əlinin (ə) buyurduğu bu ədalətli kəlamı eşitməyə qadir deyildilər:</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53" w:name="pg4200_50255"/>
    </w:p>
    <w:p>
      <w:pPr>
        <w:pStyle w:val="BookText"/>
        <w:bidi w:val="0"/>
        <w:rPr/>
      </w:pPr>
      <w:bookmarkEnd w:id="5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olsun Allaha! Osmanın haqsız olaraq müsəlmanların beytül-malından bağışladığı bütün hədiyyələri geri alacağam, hətta bu vəsaitlə izdivac etmiş və ya kəniz almış olsalar belə”.</w:t>
      </w:r>
    </w:p>
    <w:p>
      <w:pPr>
        <w:pStyle w:val="BookText"/>
        <w:bidi w:val="0"/>
        <w:jc w:val="both"/>
        <w:rPr/>
      </w:pPr>
      <w:r>
        <w:rPr>
          <w:rFonts w:eastAsia="Times New Roman" w:cs="Times New Roman" w:ascii="Times New Roman" w:hAnsi="Times New Roman"/>
          <w:color w:val="111111"/>
          <w:sz w:val="28"/>
          <w:szCs w:val="28"/>
          <w:lang w:val="en-US"/>
        </w:rPr>
        <w:t>Onlar gördülər ki, Əli (ə) yoxsulluq ucbatından beytül-mala göz dikən qardaşı Əqilin bədəninə isti dəmiri yaxınlaşdırdı və onun naləsi qarşısında buyurdu: “Vay olsun sənə, Əqil! İnsanın qızdırdığı adi dəmirdən nalə edirsən, amma məni qəhhar Allahın öz qəzəbi ilə odladığı atəşə çəkirsən. Sən bundan nalə etdiyin halda, mən Cəhənnəm odundan qorxmayım?”</w:t>
      </w:r>
    </w:p>
    <w:p>
      <w:pPr>
        <w:pStyle w:val="BookText"/>
        <w:bidi w:val="0"/>
        <w:jc w:val="both"/>
        <w:rPr/>
      </w:pPr>
      <w:r>
        <w:rPr>
          <w:rFonts w:eastAsia="Times New Roman" w:cs="Times New Roman" w:ascii="Times New Roman" w:hAnsi="Times New Roman"/>
          <w:color w:val="111111"/>
          <w:sz w:val="28"/>
          <w:szCs w:val="28"/>
          <w:lang w:val="en-US"/>
        </w:rPr>
        <w:t>Həzrətin beytul-maldan bir boyunbağı əmanət almış qızına «Əgər bu boyunbağını beytül-maldan əmanət şəklində almasaydın oğurluq üstündə əli kəsilən ilk Haşimi qadın olacaqdın» - deyə buyurması onların xam-xəyalını alt-üst edirdi.</w:t>
      </w:r>
    </w:p>
    <w:p>
      <w:pPr>
        <w:pStyle w:val="Heading3"/>
        <w:numPr>
          <w:ilvl w:val="2"/>
          <w:numId w:val="1"/>
        </w:numPr>
        <w:bidi w:val="0"/>
        <w:jc w:val="left"/>
        <w:rPr/>
      </w:pPr>
      <w:bookmarkStart w:id="54" w:name="__RefHeading___Toc3508636_2281741623"/>
      <w:bookmarkStart w:id="55" w:name="_Toc23"/>
      <w:bookmarkEnd w:id="54"/>
      <w:r>
        <w:rPr/>
        <w:t>ZÜLMLƏ MÜBARİZƏ</w:t>
      </w:r>
      <w:bookmarkEnd w:id="55"/>
    </w:p>
    <w:p>
      <w:pPr>
        <w:pStyle w:val="BookText"/>
        <w:bidi w:val="0"/>
        <w:jc w:val="both"/>
        <w:rPr/>
      </w:pPr>
      <w:r>
        <w:rPr>
          <w:rFonts w:eastAsia="Times New Roman" w:cs="Times New Roman" w:ascii="Times New Roman" w:hAnsi="Times New Roman"/>
          <w:color w:val="111111"/>
          <w:sz w:val="28"/>
          <w:szCs w:val="28"/>
          <w:lang w:val="en-US"/>
        </w:rPr>
        <w:t>Əlinin (ə) hakimiyyət dövrü düşmənlərlə döyüş və mübarizədə keçmişdir. Onlar öz maddi məqsədlərinə çatmaq üçün avam və həris insanlardan məharətlə istifadə edirdilər. Əlinin (ə) qarşısında Müaviyə kimi təhlükəli və hiyləgər düşmənlər dururdu. Bu rəzil insanlar öz məqsədləri naminə bütün vasitələrdən istifadə edirdilər. Əli (ə) istər bu zəhərli ünsür, istər dünya eşqi ilə yanan və Peyğəmbərin həyat yoldaşı Aişədən istifadə edən Cəməl süvariləri (Təlhə və Zübeyr) və istərsə də təqva adı altında onunla düşmənçilik edən, qətlini vacib bilən avam və yazıq Xəvaric dəstəsi ilə mübarizədən başqa bir yol görmürdü.</w:t>
      </w:r>
    </w:p>
    <w:p>
      <w:pPr>
        <w:pStyle w:val="BookText"/>
        <w:bidi w:val="0"/>
        <w:jc w:val="both"/>
        <w:rPr/>
      </w:pPr>
      <w:r>
        <w:rPr>
          <w:rFonts w:eastAsia="Times New Roman" w:cs="Times New Roman" w:ascii="Times New Roman" w:hAnsi="Times New Roman"/>
          <w:color w:val="111111"/>
          <w:sz w:val="28"/>
          <w:szCs w:val="28"/>
          <w:lang w:val="en-US"/>
        </w:rPr>
        <w:t>Zeynəb Peyğəmbərdən sonra baş verən qəmli hadisələri müşahidə edib ondan dərs alır, öz ictimai-siyasi və tarixi görüşünü artırır, atasının tükənməz fəzilətləri, ibadət və şücaətindən ilham alırdı. O atasının məktəbində öyrəndiklərinin hamısını Kərbəla, Kufə, Şam kimi böyük səhnələrdə nümayiş etdirib, öz ibadət və tədbiri, səbr və şücaəti ilə bir daha Əli qızı olduğunu sübut etdi. Elə bir Əli ki, bütün ömrünü Allah və Onun razılığı yolunda sərf edib, malik olduğu böyük qüdrətlə yanaşı səbr edib, şücaətlə düşmənini məğlub edərək ədalətə rəvac verib və nəhayət, hər şeyini öz sevgili rəbbinə qurban etmişdir.</w:t>
      </w:r>
    </w:p>
    <w:p>
      <w:pPr>
        <w:pStyle w:val="Heading3"/>
        <w:numPr>
          <w:ilvl w:val="2"/>
          <w:numId w:val="1"/>
        </w:numPr>
        <w:bidi w:val="0"/>
        <w:jc w:val="left"/>
        <w:rPr/>
      </w:pPr>
      <w:bookmarkStart w:id="56" w:name="__RefHeading___Toc3508638_2281741623"/>
      <w:bookmarkStart w:id="57" w:name="_Toc24"/>
      <w:bookmarkEnd w:id="56"/>
      <w:r>
        <w:rPr/>
        <w:t>ATA MÜSİBƏTİ</w:t>
      </w:r>
      <w:bookmarkEnd w:id="57"/>
    </w:p>
    <w:p>
      <w:pPr>
        <w:pStyle w:val="BookText"/>
        <w:bidi w:val="0"/>
        <w:jc w:val="both"/>
        <w:rPr/>
      </w:pPr>
      <w:r>
        <w:rPr>
          <w:rFonts w:eastAsia="Times New Roman" w:cs="Times New Roman" w:ascii="Times New Roman" w:hAnsi="Times New Roman"/>
          <w:color w:val="111111"/>
          <w:sz w:val="28"/>
          <w:szCs w:val="28"/>
          <w:lang w:val="en-US"/>
        </w:rPr>
        <w:t>Hicrətin 40-cı ili Ramazan ayının 19-cu gecəsi müdhiş bir səda Kufə şəhərinin bütün fəzasının bürüdü: “Ədalət və düzlük imamı Əli (ə) ibadət mehrabında qətlə yetirilmişdir.</w:t>
      </w:r>
    </w:p>
    <w:p>
      <w:pPr>
        <w:pStyle w:val="BookText"/>
        <w:bidi w:val="0"/>
        <w:jc w:val="both"/>
        <w:rPr/>
      </w:pPr>
      <w:r>
        <w:rPr>
          <w:rFonts w:eastAsia="Times New Roman" w:cs="Times New Roman" w:ascii="Times New Roman" w:hAnsi="Times New Roman"/>
          <w:color w:val="111111"/>
          <w:sz w:val="28"/>
          <w:szCs w:val="28"/>
          <w:lang w:val="en-US"/>
        </w:rPr>
        <w:t>Kufə şiələri nigaran halda özlərini imama çatdırıb halını bilmək istəyirdilər. Zeynəb isə, o həzrətin başqa övladları kimi atasının yanında idi.</w:t>
      </w:r>
    </w:p>
    <w:p>
      <w:pPr>
        <w:pStyle w:val="BookText"/>
        <w:bidi w:val="0"/>
        <w:jc w:val="both"/>
        <w:rPr/>
      </w:pPr>
      <w:r>
        <w:rPr>
          <w:rFonts w:eastAsia="Times New Roman" w:cs="Times New Roman" w:ascii="Times New Roman" w:hAnsi="Times New Roman"/>
          <w:color w:val="111111"/>
          <w:sz w:val="28"/>
          <w:szCs w:val="28"/>
          <w:lang w:val="en-US"/>
        </w:rPr>
        <w:t>O, özünü atasına necə çatdırmışdı? Onun yaralı başını, qanlı üzünü gördükdə nə etmişdi? Bu sualların cavabı dəqiq məlum deyil. Amma onun ürək ağrıdan oxşamaları və üzücü nalələri bu müsibətdən necə təsirləndiyindən xəbər verir. Daş</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bookmarkStart w:id="58" w:name="pg4200_50258"/>
    </w:p>
    <w:p>
      <w:pPr>
        <w:pStyle w:val="BookText"/>
        <w:bidi w:val="0"/>
        <w:rPr/>
      </w:pPr>
      <w:bookmarkEnd w:id="58"/>
      <w:r>
        <w:rPr>
          <w:rFonts w:eastAsia="Times New Roman" w:cs="Times New Roman" w:ascii="Times New Roman" w:hAnsi="Times New Roman"/>
          <w:color w:val="111111"/>
          <w:sz w:val="28"/>
          <w:szCs w:val="28"/>
          <w:lang w:val="en-US"/>
        </w:rPr>
        <w:t>ürəkləri əridən, həzrətin dostlarını əldən salan bu hadisə, gör Zeynəb kimi bir qızın incə və lətif qəlbinə nə edəcəkdi.</w:t>
      </w:r>
    </w:p>
    <w:p>
      <w:pPr>
        <w:pStyle w:val="BookText"/>
        <w:bidi w:val="0"/>
        <w:jc w:val="both"/>
        <w:rPr/>
      </w:pPr>
      <w:r>
        <w:rPr>
          <w:rFonts w:eastAsia="Times New Roman" w:cs="Times New Roman" w:ascii="Times New Roman" w:hAnsi="Times New Roman"/>
          <w:color w:val="111111"/>
          <w:sz w:val="28"/>
          <w:szCs w:val="28"/>
          <w:lang w:val="en-US"/>
        </w:rPr>
        <w:t>Əlinin (ə) şəhadəti və onun kimi bir atadan ayrılmaq Zeynəbə çox ağırdır. O, babası Peyğəmbərin ölümü və anası Fatimənin şəhadətindən sonra atasına daha çox bağlanmışdı. Belə bir atanın sayəsi onun qəlbinə sükunət və sərinlik gətirirdi. Amma, indi o, bu ocaqdan da məhrum olub öz dərdləri üstünə bir dərd də əlavə etməliydi. O isə, bu atanın məktəbində tərbiyə aldığından yalnız Allahın razılığını düşünüb, səbr edirdi.</w:t>
      </w:r>
    </w:p>
    <w:p>
      <w:pPr>
        <w:pStyle w:val="Heading3"/>
        <w:numPr>
          <w:ilvl w:val="2"/>
          <w:numId w:val="1"/>
        </w:numPr>
        <w:bidi w:val="0"/>
        <w:jc w:val="left"/>
        <w:rPr/>
      </w:pPr>
      <w:bookmarkStart w:id="59" w:name="__RefHeading___Toc3508640_2281741623"/>
      <w:bookmarkStart w:id="60" w:name="_Toc25"/>
      <w:bookmarkEnd w:id="59"/>
      <w:r>
        <w:rPr/>
        <w:t>İMAM HƏSƏN (Ə)-İN İMAMƏT DÖVRÜ</w:t>
      </w:r>
      <w:bookmarkEnd w:id="60"/>
    </w:p>
    <w:p>
      <w:pPr>
        <w:pStyle w:val="BookText"/>
        <w:bidi w:val="0"/>
        <w:jc w:val="both"/>
        <w:rPr/>
      </w:pPr>
      <w:r>
        <w:rPr>
          <w:rFonts w:eastAsia="Times New Roman" w:cs="Times New Roman" w:ascii="Times New Roman" w:hAnsi="Times New Roman"/>
          <w:color w:val="111111"/>
          <w:sz w:val="28"/>
          <w:szCs w:val="28"/>
          <w:lang w:val="en-US"/>
        </w:rPr>
        <w:t>İmam Həsənin (ə) imamət dövründə xalqın vəziyyətini təsəvvür etmək üçün Əlinin Kufə əhli barəsində fikirlərinə diqqət etmək kifayətdir. çünki, ondan qabaq bu xalqın rəhbər və hakimi o Həzrət olmuşdur. Bu xalq Əlinin (ə) təbiri ilə desək ağıl və şüur cəhətdən uşaq kimi, vəfasızlıqda elə bir səviyyədədirlər ki, həzrət özü «kaş onları görməyəydim» deyə arzu edir.</w:t>
      </w:r>
    </w:p>
    <w:p>
      <w:pPr>
        <w:pStyle w:val="BookText"/>
        <w:bidi w:val="0"/>
        <w:jc w:val="both"/>
        <w:rPr/>
      </w:pPr>
      <w:r>
        <w:rPr>
          <w:rFonts w:eastAsia="Times New Roman" w:cs="Times New Roman" w:ascii="Times New Roman" w:hAnsi="Times New Roman"/>
          <w:color w:val="111111"/>
          <w:sz w:val="28"/>
          <w:szCs w:val="28"/>
          <w:lang w:val="en-US"/>
        </w:rPr>
        <w:t>İmam Həsən Müctəba (ə) belə bir xalq və belə bir ruhiyyələrlə üzləşmişdir və təbii ki, bu xalqla işləmək, onlarla düşmənə qarşı mübarizə aparmaq faydasızdır. Onlardan gözləmək olar ki, imamın ayağı altından səccadəni çəkib, özünü təhqir etsinlər və ya onu öldürməyə çalışıb, qılıncla yaralasınlar.</w:t>
      </w:r>
    </w:p>
    <w:p>
      <w:pPr>
        <w:pStyle w:val="BookText"/>
        <w:bidi w:val="0"/>
        <w:jc w:val="both"/>
        <w:rPr/>
      </w:pPr>
      <w:r>
        <w:rPr>
          <w:rFonts w:eastAsia="Times New Roman" w:cs="Times New Roman" w:ascii="Times New Roman" w:hAnsi="Times New Roman"/>
          <w:color w:val="111111"/>
          <w:sz w:val="28"/>
          <w:szCs w:val="28"/>
          <w:lang w:val="en-US"/>
        </w:rPr>
        <w:t>Zeynəb qardaşı Müctəbanın imaməti dövründə də atasının məzlumiyyəti günlərində olduğu kimi xalqın vəfasızlığı, düşmənlərin hiyləsi, Müaviyənin dəqiq və geniş təbliğatı və nəhayət qardaşının məzlumiyyət və tənhalığından başqa bir şey görmədi. O, öz zaman mühitini yaxşı tanıyır və bilirdi ki, zalım əleyhinə qiyam etmək məsum imam ünvanında kamil insan və saleh bir bəndənin rəhbərliyi ilə yanaşı, vəfalı və müti bir xalqa da möhtacdır.</w:t>
      </w:r>
    </w:p>
    <w:p>
      <w:pPr>
        <w:pStyle w:val="BookText"/>
        <w:bidi w:val="0"/>
        <w:jc w:val="both"/>
        <w:rPr/>
      </w:pPr>
      <w:r>
        <w:rPr>
          <w:rFonts w:eastAsia="Times New Roman" w:cs="Times New Roman" w:ascii="Times New Roman" w:hAnsi="Times New Roman"/>
          <w:color w:val="111111"/>
          <w:sz w:val="28"/>
          <w:szCs w:val="28"/>
          <w:lang w:val="en-US"/>
        </w:rPr>
        <w:t>O, şahid oldu ki, Əhli-beytin müdafiə iddiaçıları çətinlik və imtahan zamanı zəiflik göstərir, dini və mənəvi dəyərləri fani dünyaya satıb məsum və ilahi rəhbərlərini öz şeytani arzularına qurban edirlər. Zeynəb dost və düşməni tanıyır, imamının istəklərini icra etməkdən başqa bir şey düşünmürdü.</w:t>
      </w:r>
    </w:p>
    <w:p>
      <w:pPr>
        <w:pStyle w:val="BookText"/>
        <w:bidi w:val="0"/>
        <w:jc w:val="both"/>
        <w:rPr/>
      </w:pPr>
      <w:r>
        <w:rPr>
          <w:rFonts w:eastAsia="Times New Roman" w:cs="Times New Roman" w:ascii="Times New Roman" w:hAnsi="Times New Roman"/>
          <w:color w:val="111111"/>
          <w:sz w:val="28"/>
          <w:szCs w:val="28"/>
          <w:lang w:val="en-US"/>
        </w:rPr>
        <w:t>Zeynəb bu müddətdə özünü qardaşı imam Həsənin (ə) bütün dərdlərinə şərik bilir, zəhərlənərkən necə ciyar qanı içdiyinin şahidi olur, onun məzlumanə şəhadətini, cənazəsinin oxlanaraq təhqir olunmasını öz gözü ilə görürdü. Nə qəmli yaşlar axdı gözündən və nə dağlar çəkildi onun dağlı qəlbinə!!!</w:t>
      </w:r>
    </w:p>
    <w:p>
      <w:pPr>
        <w:pStyle w:val="BookText"/>
        <w:bidi w:val="0"/>
        <w:jc w:val="both"/>
        <w:rPr/>
      </w:pPr>
      <w:r>
        <w:rPr>
          <w:rFonts w:eastAsia="Times New Roman" w:cs="Times New Roman" w:ascii="Times New Roman" w:hAnsi="Times New Roman"/>
          <w:color w:val="111111"/>
          <w:sz w:val="28"/>
          <w:szCs w:val="28"/>
          <w:lang w:val="en-US"/>
        </w:rPr>
        <w:t>Bu dərd və müsibətlərin, qəm və qüssələrin əzəmət və böyüklüyünü Zeynəb Aşura gecəsi dilinə gətirdi. Qardaşı imam Hüseynin (ə) oxuduğu şerlərdən onların da şəhadətini duyaraq fəryad etdi. «Həzər bu müsibətdən kaş ölüm həyatıma son qoyaydı. Bu gün, anam Fatimə, atam Əli və qardaşım Həsənin dünyadan gedən günlərinə bənzəyir».</w:t>
      </w:r>
    </w:p>
    <w:p>
      <w:pPr>
        <w:pStyle w:val="BookText"/>
        <w:bidi w:val="0"/>
        <w:jc w:val="both"/>
        <w:rPr/>
      </w:pPr>
      <w:r>
        <w:rPr>
          <w:rFonts w:eastAsia="Times New Roman" w:cs="Times New Roman" w:ascii="Times New Roman" w:hAnsi="Times New Roman"/>
          <w:color w:val="111111"/>
          <w:sz w:val="28"/>
          <w:szCs w:val="28"/>
          <w:lang w:val="en-US"/>
        </w:rPr>
        <w:t>Bəli, bütün bu müsibətlərdə Zeynəbin şüarı həmən Seyyidüş-şühədanın şüarıdır ki, Kərbəlanın ağır müsibət dalğalarında dodaqaltı zümzümə edirdi:</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61" w:name="pg4200_50261"/>
    </w:p>
    <w:p>
      <w:pPr>
        <w:pStyle w:val="BookText"/>
        <w:bidi w:val="0"/>
        <w:rPr/>
      </w:pPr>
      <w:bookmarkEnd w:id="61"/>
      <w:r>
        <w:rPr>
          <w:rFonts w:eastAsia="Times New Roman" w:cs="Times New Roman" w:ascii="Times New Roman" w:hAnsi="Times New Roman"/>
          <w:color w:val="111111"/>
          <w:sz w:val="28"/>
          <w:szCs w:val="28"/>
          <w:lang w:val="en-US"/>
        </w:rPr>
        <w:t>«...Səbrən əla qəzaikə, la ilahə sivakə, ya ğiyasəl mustəğisin».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Sənin qəza və qədərinə səbr edirəm, İlahi! Səndən başqa Allah yoxdur. Ey kömək istəyənlərin fəryadına çatan!”</w:t>
      </w:r>
    </w:p>
    <w:p>
      <w:pPr>
        <w:pStyle w:val="Heading2"/>
        <w:numPr>
          <w:ilvl w:val="1"/>
          <w:numId w:val="1"/>
        </w:numPr>
        <w:bidi w:val="0"/>
        <w:jc w:val="left"/>
        <w:rPr/>
      </w:pPr>
      <w:bookmarkStart w:id="62" w:name="__RefHeading___Toc3508642_2281741623"/>
      <w:bookmarkStart w:id="63" w:name="_Toc26"/>
      <w:bookmarkEnd w:id="62"/>
      <w:r>
        <w:rPr/>
        <w:t>İKİNCİ FƏSİL</w:t>
      </w:r>
      <w:bookmarkEnd w:id="63"/>
    </w:p>
    <w:p>
      <w:pPr>
        <w:pStyle w:val="Heading3"/>
        <w:numPr>
          <w:ilvl w:val="2"/>
          <w:numId w:val="1"/>
        </w:numPr>
        <w:bidi w:val="0"/>
        <w:jc w:val="left"/>
        <w:rPr/>
      </w:pPr>
      <w:bookmarkStart w:id="64" w:name="__RefHeading___Toc3508644_2281741623"/>
      <w:bookmarkStart w:id="65" w:name="_Toc27"/>
      <w:bookmarkEnd w:id="64"/>
      <w:r>
        <w:rPr/>
        <w:t>ŞƏHADƏT KARVANINDA</w:t>
      </w:r>
      <w:bookmarkEnd w:id="65"/>
    </w:p>
    <w:p>
      <w:pPr>
        <w:pStyle w:val="BookText"/>
        <w:bidi w:val="0"/>
        <w:jc w:val="both"/>
        <w:rPr/>
      </w:pPr>
      <w:r>
        <w:rPr>
          <w:rFonts w:eastAsia="Times New Roman" w:cs="Times New Roman" w:ascii="Times New Roman" w:hAnsi="Times New Roman"/>
          <w:color w:val="111111"/>
          <w:sz w:val="28"/>
          <w:szCs w:val="28"/>
          <w:lang w:val="en-US"/>
        </w:rPr>
        <w:t>Şəhadət karvanında</w:t>
      </w:r>
    </w:p>
    <w:p>
      <w:pPr>
        <w:pStyle w:val="BookText"/>
        <w:bidi w:val="0"/>
        <w:jc w:val="both"/>
        <w:rPr/>
      </w:pPr>
      <w:r>
        <w:rPr>
          <w:rFonts w:eastAsia="Times New Roman" w:cs="Times New Roman" w:ascii="Times New Roman" w:hAnsi="Times New Roman"/>
          <w:color w:val="111111"/>
          <w:sz w:val="28"/>
          <w:szCs w:val="28"/>
          <w:lang w:val="en-US"/>
        </w:rPr>
        <w:t>Yezid hökumətinin başlanması</w:t>
      </w:r>
    </w:p>
    <w:p>
      <w:pPr>
        <w:pStyle w:val="BookText"/>
        <w:bidi w:val="0"/>
        <w:jc w:val="both"/>
        <w:rPr/>
      </w:pPr>
      <w:r>
        <w:rPr>
          <w:rFonts w:eastAsia="Times New Roman" w:cs="Times New Roman" w:ascii="Times New Roman" w:hAnsi="Times New Roman"/>
          <w:color w:val="111111"/>
          <w:sz w:val="28"/>
          <w:szCs w:val="28"/>
          <w:lang w:val="en-US"/>
        </w:rPr>
        <w:t>İmamın Yezidin qarşısında mövqeyi</w:t>
      </w:r>
    </w:p>
    <w:p>
      <w:pPr>
        <w:pStyle w:val="BookText"/>
        <w:bidi w:val="0"/>
        <w:jc w:val="both"/>
        <w:rPr/>
      </w:pPr>
      <w:r>
        <w:rPr>
          <w:rFonts w:eastAsia="Times New Roman" w:cs="Times New Roman" w:ascii="Times New Roman" w:hAnsi="Times New Roman"/>
          <w:color w:val="111111"/>
          <w:sz w:val="28"/>
          <w:szCs w:val="28"/>
          <w:lang w:val="en-US"/>
        </w:rPr>
        <w:t>Hicrət</w:t>
      </w:r>
    </w:p>
    <w:p>
      <w:pPr>
        <w:pStyle w:val="BookText"/>
        <w:bidi w:val="0"/>
        <w:jc w:val="both"/>
        <w:rPr/>
      </w:pPr>
      <w:r>
        <w:rPr>
          <w:rFonts w:eastAsia="Times New Roman" w:cs="Times New Roman" w:ascii="Times New Roman" w:hAnsi="Times New Roman"/>
          <w:color w:val="111111"/>
          <w:sz w:val="28"/>
          <w:szCs w:val="28"/>
          <w:lang w:val="en-US"/>
        </w:rPr>
        <w:t>Məkkədən Mədinəyə hicrət</w:t>
      </w:r>
    </w:p>
    <w:p>
      <w:pPr>
        <w:pStyle w:val="BookText"/>
        <w:bidi w:val="0"/>
        <w:jc w:val="both"/>
        <w:rPr/>
      </w:pPr>
      <w:r>
        <w:rPr>
          <w:rFonts w:eastAsia="Times New Roman" w:cs="Times New Roman" w:ascii="Times New Roman" w:hAnsi="Times New Roman"/>
          <w:color w:val="111111"/>
          <w:sz w:val="28"/>
          <w:szCs w:val="28"/>
          <w:lang w:val="en-US"/>
        </w:rPr>
        <w:t>Gecə karvanı</w:t>
      </w:r>
    </w:p>
    <w:p>
      <w:pPr>
        <w:pStyle w:val="BookText"/>
        <w:bidi w:val="0"/>
        <w:jc w:val="both"/>
        <w:rPr/>
      </w:pPr>
      <w:r>
        <w:rPr>
          <w:rFonts w:eastAsia="Times New Roman" w:cs="Times New Roman" w:ascii="Times New Roman" w:hAnsi="Times New Roman"/>
          <w:color w:val="111111"/>
          <w:sz w:val="28"/>
          <w:szCs w:val="28"/>
          <w:lang w:val="en-US"/>
        </w:rPr>
        <w:t>Hüseynlə yanaşı</w:t>
      </w:r>
    </w:p>
    <w:p>
      <w:pPr>
        <w:pStyle w:val="BookText"/>
        <w:bidi w:val="0"/>
        <w:jc w:val="both"/>
        <w:rPr/>
      </w:pPr>
      <w:r>
        <w:rPr>
          <w:rFonts w:eastAsia="Times New Roman" w:cs="Times New Roman" w:ascii="Times New Roman" w:hAnsi="Times New Roman"/>
          <w:color w:val="111111"/>
          <w:sz w:val="28"/>
          <w:szCs w:val="28"/>
          <w:lang w:val="en-US"/>
        </w:rPr>
        <w:t>Karvanda məsuliyyət</w:t>
      </w:r>
    </w:p>
    <w:p>
      <w:pPr>
        <w:pStyle w:val="BookText"/>
        <w:bidi w:val="0"/>
        <w:jc w:val="both"/>
        <w:rPr/>
      </w:pPr>
      <w:r>
        <w:rPr>
          <w:rFonts w:eastAsia="Times New Roman" w:cs="Times New Roman" w:ascii="Times New Roman" w:hAnsi="Times New Roman"/>
          <w:color w:val="111111"/>
          <w:sz w:val="28"/>
          <w:szCs w:val="28"/>
          <w:lang w:val="en-US"/>
        </w:rPr>
        <w:t>Məkkəyə giriş</w:t>
      </w:r>
    </w:p>
    <w:p>
      <w:pPr>
        <w:pStyle w:val="BookText"/>
        <w:bidi w:val="0"/>
        <w:jc w:val="both"/>
        <w:rPr/>
      </w:pPr>
      <w:r>
        <w:rPr>
          <w:rFonts w:eastAsia="Times New Roman" w:cs="Times New Roman" w:ascii="Times New Roman" w:hAnsi="Times New Roman"/>
          <w:color w:val="111111"/>
          <w:sz w:val="28"/>
          <w:szCs w:val="28"/>
          <w:lang w:val="en-US"/>
        </w:rPr>
        <w:t>Müslim ibni Əqilə tapşırıq</w:t>
      </w:r>
    </w:p>
    <w:p>
      <w:pPr>
        <w:pStyle w:val="BookText"/>
        <w:bidi w:val="0"/>
        <w:jc w:val="both"/>
        <w:rPr/>
      </w:pPr>
      <w:r>
        <w:rPr>
          <w:rFonts w:eastAsia="Times New Roman" w:cs="Times New Roman" w:ascii="Times New Roman" w:hAnsi="Times New Roman"/>
          <w:color w:val="111111"/>
          <w:sz w:val="28"/>
          <w:szCs w:val="28"/>
          <w:lang w:val="en-US"/>
        </w:rPr>
        <w:t>Hərəkat qəsdi</w:t>
      </w:r>
    </w:p>
    <w:p>
      <w:pPr>
        <w:pStyle w:val="BookText"/>
        <w:bidi w:val="0"/>
        <w:jc w:val="both"/>
        <w:rPr/>
      </w:pPr>
      <w:r>
        <w:rPr>
          <w:rFonts w:eastAsia="Times New Roman" w:cs="Times New Roman" w:ascii="Times New Roman" w:hAnsi="Times New Roman"/>
          <w:color w:val="111111"/>
          <w:sz w:val="28"/>
          <w:szCs w:val="28"/>
          <w:lang w:val="en-US"/>
        </w:rPr>
        <w:t>Müslümün qiyamı və İmamın hərəkatı</w:t>
      </w:r>
    </w:p>
    <w:p>
      <w:pPr>
        <w:pStyle w:val="BookText"/>
        <w:bidi w:val="0"/>
        <w:jc w:val="both"/>
        <w:rPr/>
      </w:pPr>
      <w:r>
        <w:rPr>
          <w:rFonts w:eastAsia="Times New Roman" w:cs="Times New Roman" w:ascii="Times New Roman" w:hAnsi="Times New Roman"/>
          <w:color w:val="111111"/>
          <w:sz w:val="28"/>
          <w:szCs w:val="28"/>
          <w:lang w:val="en-US"/>
        </w:rPr>
        <w:t>Ümumi dəvət</w:t>
      </w:r>
    </w:p>
    <w:p>
      <w:pPr>
        <w:pStyle w:val="BookText"/>
        <w:bidi w:val="0"/>
        <w:jc w:val="both"/>
        <w:rPr/>
      </w:pPr>
      <w:r>
        <w:rPr>
          <w:rFonts w:eastAsia="Times New Roman" w:cs="Times New Roman" w:ascii="Times New Roman" w:hAnsi="Times New Roman"/>
          <w:color w:val="111111"/>
          <w:sz w:val="28"/>
          <w:szCs w:val="28"/>
          <w:lang w:val="en-US"/>
        </w:rPr>
        <w:t>Əbdullah ibni Cəfərin məktubu</w:t>
      </w:r>
    </w:p>
    <w:p>
      <w:pPr>
        <w:pStyle w:val="BookText"/>
        <w:bidi w:val="0"/>
        <w:jc w:val="both"/>
        <w:rPr/>
      </w:pPr>
      <w:r>
        <w:rPr>
          <w:rFonts w:eastAsia="Times New Roman" w:cs="Times New Roman" w:ascii="Times New Roman" w:hAnsi="Times New Roman"/>
          <w:color w:val="111111"/>
          <w:sz w:val="28"/>
          <w:szCs w:val="28"/>
          <w:lang w:val="en-US"/>
        </w:rPr>
        <w:t>Acı xəbər</w:t>
      </w:r>
    </w:p>
    <w:p>
      <w:pPr>
        <w:pStyle w:val="BookText"/>
        <w:bidi w:val="0"/>
        <w:jc w:val="both"/>
        <w:rPr/>
      </w:pPr>
      <w:r>
        <w:rPr>
          <w:rFonts w:eastAsia="Times New Roman" w:cs="Times New Roman" w:ascii="Times New Roman" w:hAnsi="Times New Roman"/>
          <w:color w:val="111111"/>
          <w:sz w:val="28"/>
          <w:szCs w:val="28"/>
          <w:lang w:val="en-US"/>
        </w:rPr>
        <w:t>Zeynəb nə eşitdi?</w:t>
      </w:r>
    </w:p>
    <w:p>
      <w:pPr>
        <w:pStyle w:val="BookText"/>
        <w:bidi w:val="0"/>
        <w:jc w:val="both"/>
        <w:rPr/>
      </w:pPr>
      <w:r>
        <w:rPr>
          <w:rFonts w:eastAsia="Times New Roman" w:cs="Times New Roman" w:ascii="Times New Roman" w:hAnsi="Times New Roman"/>
          <w:color w:val="111111"/>
          <w:sz w:val="28"/>
          <w:szCs w:val="28"/>
          <w:lang w:val="en-US"/>
        </w:rPr>
        <w:t>Kərbəla və əbədiyyət</w:t>
      </w:r>
    </w:p>
    <w:p>
      <w:pPr>
        <w:pStyle w:val="BookText"/>
        <w:bidi w:val="0"/>
        <w:jc w:val="both"/>
        <w:rPr/>
      </w:pPr>
      <w:r>
        <w:rPr>
          <w:rFonts w:eastAsia="Times New Roman" w:cs="Times New Roman" w:ascii="Times New Roman" w:hAnsi="Times New Roman"/>
          <w:color w:val="111111"/>
          <w:sz w:val="28"/>
          <w:szCs w:val="28"/>
          <w:lang w:val="en-US"/>
        </w:rPr>
        <w:t>Kərbəlaya giriş</w:t>
      </w:r>
    </w:p>
    <w:p>
      <w:pPr>
        <w:pStyle w:val="BookText"/>
        <w:bidi w:val="0"/>
        <w:jc w:val="both"/>
        <w:rPr/>
      </w:pPr>
      <w:r>
        <w:rPr>
          <w:rFonts w:eastAsia="Times New Roman" w:cs="Times New Roman" w:ascii="Times New Roman" w:hAnsi="Times New Roman"/>
          <w:color w:val="111111"/>
          <w:sz w:val="28"/>
          <w:szCs w:val="28"/>
          <w:lang w:val="en-US"/>
        </w:rPr>
        <w:t>Zərurətin sübutu</w:t>
      </w:r>
    </w:p>
    <w:p>
      <w:pPr>
        <w:pStyle w:val="BookText"/>
        <w:bidi w:val="0"/>
        <w:jc w:val="both"/>
        <w:rPr/>
      </w:pPr>
      <w:r>
        <w:rPr>
          <w:rFonts w:eastAsia="Times New Roman" w:cs="Times New Roman" w:ascii="Times New Roman" w:hAnsi="Times New Roman"/>
          <w:color w:val="111111"/>
          <w:sz w:val="28"/>
          <w:szCs w:val="28"/>
          <w:lang w:val="en-US"/>
        </w:rPr>
        <w:t>Yezidlə beyət heç zaman!</w:t>
      </w:r>
    </w:p>
    <w:p>
      <w:pPr>
        <w:pStyle w:val="BookText"/>
        <w:bidi w:val="0"/>
        <w:jc w:val="both"/>
        <w:rPr/>
      </w:pPr>
      <w:r>
        <w:rPr>
          <w:rFonts w:eastAsia="Times New Roman" w:cs="Times New Roman" w:ascii="Times New Roman" w:hAnsi="Times New Roman"/>
          <w:color w:val="111111"/>
          <w:sz w:val="28"/>
          <w:szCs w:val="28"/>
          <w:lang w:val="en-US"/>
        </w:rPr>
        <w:t>Düşmən qarşısında müqavimət</w:t>
      </w:r>
    </w:p>
    <w:p>
      <w:pPr>
        <w:pStyle w:val="BookText"/>
        <w:bidi w:val="0"/>
        <w:jc w:val="both"/>
        <w:rPr/>
      </w:pPr>
      <w:r>
        <w:rPr>
          <w:rFonts w:eastAsia="Times New Roman" w:cs="Times New Roman" w:ascii="Times New Roman" w:hAnsi="Times New Roman"/>
          <w:color w:val="111111"/>
          <w:sz w:val="28"/>
          <w:szCs w:val="28"/>
          <w:lang w:val="en-US"/>
        </w:rPr>
        <w:t>Tasua günü</w:t>
      </w:r>
    </w:p>
    <w:p>
      <w:pPr>
        <w:pStyle w:val="BookText"/>
        <w:bidi w:val="0"/>
        <w:jc w:val="both"/>
        <w:rPr/>
      </w:pPr>
      <w:r>
        <w:rPr>
          <w:rFonts w:eastAsia="Times New Roman" w:cs="Times New Roman" w:ascii="Times New Roman" w:hAnsi="Times New Roman"/>
          <w:color w:val="111111"/>
          <w:sz w:val="28"/>
          <w:szCs w:val="28"/>
          <w:lang w:val="en-US"/>
        </w:rPr>
        <w:t>Aşura gecəsində Zeynəb şəfqəti</w:t>
      </w:r>
    </w:p>
    <w:p>
      <w:pPr>
        <w:pStyle w:val="BookText"/>
        <w:bidi w:val="0"/>
        <w:jc w:val="both"/>
        <w:rPr/>
      </w:pPr>
      <w:r>
        <w:rPr>
          <w:rFonts w:eastAsia="Times New Roman" w:cs="Times New Roman" w:ascii="Times New Roman" w:hAnsi="Times New Roman"/>
          <w:color w:val="111111"/>
          <w:sz w:val="28"/>
          <w:szCs w:val="28"/>
          <w:lang w:val="en-US"/>
        </w:rPr>
        <w:t>Zeynəb Bəni-haşim müdriki</w:t>
      </w:r>
    </w:p>
    <w:p>
      <w:pPr>
        <w:pStyle w:val="BookText"/>
        <w:bidi w:val="0"/>
        <w:jc w:val="both"/>
        <w:rPr/>
      </w:pPr>
      <w:r>
        <w:rPr>
          <w:rFonts w:eastAsia="Times New Roman" w:cs="Times New Roman" w:ascii="Times New Roman" w:hAnsi="Times New Roman"/>
          <w:color w:val="111111"/>
          <w:sz w:val="28"/>
          <w:szCs w:val="28"/>
          <w:lang w:val="en-US"/>
        </w:rPr>
        <w:t>Zeynəbi üzən xəbər</w:t>
      </w:r>
    </w:p>
    <w:p>
      <w:pPr>
        <w:pStyle w:val="BookText"/>
        <w:bidi w:val="0"/>
        <w:jc w:val="both"/>
        <w:rPr/>
      </w:pPr>
      <w:r>
        <w:rPr>
          <w:rFonts w:eastAsia="Times New Roman" w:cs="Times New Roman" w:ascii="Times New Roman" w:hAnsi="Times New Roman"/>
          <w:color w:val="111111"/>
          <w:sz w:val="28"/>
          <w:szCs w:val="28"/>
          <w:lang w:val="en-US"/>
        </w:rPr>
        <w:t>Seyyidüş-şühəda müsibətinin əzəməti</w:t>
      </w:r>
    </w:p>
    <w:p>
      <w:pPr>
        <w:pStyle w:val="BookText"/>
        <w:bidi w:val="0"/>
        <w:jc w:val="both"/>
        <w:rPr/>
      </w:pPr>
      <w:r>
        <w:rPr>
          <w:rFonts w:eastAsia="Times New Roman" w:cs="Times New Roman" w:ascii="Times New Roman" w:hAnsi="Times New Roman"/>
          <w:color w:val="111111"/>
          <w:sz w:val="28"/>
          <w:szCs w:val="28"/>
          <w:lang w:val="en-US"/>
        </w:rPr>
        <w:t>İmamın Zeynəbə tövsiyələri</w:t>
      </w:r>
    </w:p>
    <w:p>
      <w:pPr>
        <w:pStyle w:val="BookText"/>
        <w:bidi w:val="0"/>
        <w:jc w:val="both"/>
        <w:rPr/>
      </w:pPr>
      <w:r>
        <w:rPr>
          <w:rFonts w:eastAsia="Times New Roman" w:cs="Times New Roman" w:ascii="Times New Roman" w:hAnsi="Times New Roman"/>
          <w:color w:val="111111"/>
          <w:sz w:val="28"/>
          <w:szCs w:val="28"/>
          <w:lang w:val="en-US"/>
        </w:rPr>
        <w:t>Zeynəbdən öyrəniləsi dərs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66" w:name="pg4200_50264"/>
    </w:p>
    <w:p>
      <w:pPr>
        <w:pStyle w:val="BookText"/>
        <w:bidi w:val="0"/>
        <w:rPr/>
      </w:pPr>
      <w:bookmarkEnd w:id="66"/>
      <w:r>
        <w:rPr>
          <w:rFonts w:eastAsia="Times New Roman" w:cs="Times New Roman" w:ascii="Times New Roman" w:hAnsi="Times New Roman"/>
          <w:color w:val="111111"/>
          <w:sz w:val="28"/>
          <w:szCs w:val="28"/>
          <w:lang w:val="en-US"/>
        </w:rPr>
        <w:t>Gecənin qaranlığında</w:t>
      </w:r>
    </w:p>
    <w:p>
      <w:pPr>
        <w:pStyle w:val="BookText"/>
        <w:bidi w:val="0"/>
        <w:jc w:val="both"/>
        <w:rPr/>
      </w:pPr>
      <w:r>
        <w:rPr>
          <w:rFonts w:eastAsia="Times New Roman" w:cs="Times New Roman" w:ascii="Times New Roman" w:hAnsi="Times New Roman"/>
          <w:color w:val="111111"/>
          <w:sz w:val="28"/>
          <w:szCs w:val="28"/>
          <w:lang w:val="en-US"/>
        </w:rPr>
        <w:t>Zeynəbin İmamla söhbəti</w:t>
      </w:r>
    </w:p>
    <w:p>
      <w:pPr>
        <w:pStyle w:val="BookText"/>
        <w:bidi w:val="0"/>
        <w:jc w:val="both"/>
        <w:rPr/>
      </w:pPr>
      <w:r>
        <w:rPr>
          <w:rFonts w:eastAsia="Times New Roman" w:cs="Times New Roman" w:ascii="Times New Roman" w:hAnsi="Times New Roman"/>
          <w:color w:val="111111"/>
          <w:sz w:val="28"/>
          <w:szCs w:val="28"/>
          <w:lang w:val="en-US"/>
        </w:rPr>
        <w:t>Sübh açılır</w:t>
      </w:r>
    </w:p>
    <w:p>
      <w:pPr>
        <w:pStyle w:val="BookText"/>
        <w:bidi w:val="0"/>
        <w:jc w:val="both"/>
        <w:rPr/>
      </w:pPr>
      <w:r>
        <w:rPr>
          <w:rFonts w:eastAsia="Times New Roman" w:cs="Times New Roman" w:ascii="Times New Roman" w:hAnsi="Times New Roman"/>
          <w:color w:val="111111"/>
          <w:sz w:val="28"/>
          <w:szCs w:val="28"/>
          <w:lang w:val="en-US"/>
        </w:rPr>
        <w:t>Eşq namazı</w:t>
      </w:r>
    </w:p>
    <w:p>
      <w:pPr>
        <w:pStyle w:val="BookText"/>
        <w:bidi w:val="0"/>
        <w:jc w:val="both"/>
        <w:rPr/>
      </w:pPr>
      <w:r>
        <w:rPr>
          <w:rFonts w:eastAsia="Times New Roman" w:cs="Times New Roman" w:ascii="Times New Roman" w:hAnsi="Times New Roman"/>
          <w:color w:val="111111"/>
          <w:sz w:val="28"/>
          <w:szCs w:val="28"/>
          <w:lang w:val="en-US"/>
        </w:rPr>
        <w:t>İmamın sözü</w:t>
      </w:r>
    </w:p>
    <w:p>
      <w:pPr>
        <w:pStyle w:val="BookText"/>
        <w:bidi w:val="0"/>
        <w:jc w:val="both"/>
        <w:rPr/>
      </w:pPr>
      <w:r>
        <w:rPr>
          <w:rFonts w:eastAsia="Times New Roman" w:cs="Times New Roman" w:ascii="Times New Roman" w:hAnsi="Times New Roman"/>
          <w:color w:val="111111"/>
          <w:sz w:val="28"/>
          <w:szCs w:val="28"/>
          <w:lang w:val="en-US"/>
        </w:rPr>
        <w:t>Həzrət Zeynəb həyatının ən mühüm və əzəmətli dövrü imam Hüseynin (ə) dövrünə, eşq və şəhadət karvanı ilə yoldaşlıq etdiyi zamana təsadüf edir. Həzrət Zeynəbin təvəllüddən imam Hüseynin (ə) hərəkatına qədərki həyatının tarixdə qeyd olunmasına baxmayaraq, bu dövrə aid olan bəzi nöqtələr qaranlıq qalmışdır. Lakin onun həyatının son illəri, yəni imam Hüseynlə (ə) birgə mübarizədən sonrakı dövr aydın surətdə qeyd olunmuş, özünə məxsus əzəmət və cəlalı ilə nəzərə çarpmışdır. Sanki, imam Hüseynin (ə) qiyamını Zeynəbsiz və Zeynəbi qiyamsız təsəvvür etmək mümkün deyil. çünki, imam Hüseyn (ə) qiyamının hər tərəfli təhlili üçün Zeynəbi öyrənmək lazımdır və əgər belə demək mümkünsə, Zeynəb Seyyidüş-şühəda hərəkatının canlı tarixi, ölməz natiqidir.</w:t>
      </w:r>
    </w:p>
    <w:p>
      <w:pPr>
        <w:pStyle w:val="BookText"/>
        <w:bidi w:val="0"/>
        <w:jc w:val="both"/>
        <w:rPr/>
      </w:pPr>
      <w:r>
        <w:rPr>
          <w:rFonts w:eastAsia="Times New Roman" w:cs="Times New Roman" w:ascii="Times New Roman" w:hAnsi="Times New Roman"/>
          <w:color w:val="111111"/>
          <w:sz w:val="28"/>
          <w:szCs w:val="28"/>
          <w:lang w:val="en-US"/>
        </w:rPr>
        <w:t>Zeynəb Kərbəla tarixi ilə hərəkətdədir və bu tarixin bütün hadisələrinin Zeynəblə sıx əlaqəsi vardır. Bu səbəbdən Zeynəbin həyat tarixini Kərbəlasız təsəvvür etmək mümkün deyil.</w:t>
      </w:r>
    </w:p>
    <w:p>
      <w:pPr>
        <w:pStyle w:val="BookText"/>
        <w:bidi w:val="0"/>
        <w:jc w:val="both"/>
        <w:rPr/>
      </w:pPr>
      <w:r>
        <w:rPr>
          <w:rFonts w:eastAsia="Times New Roman" w:cs="Times New Roman" w:ascii="Times New Roman" w:hAnsi="Times New Roman"/>
          <w:color w:val="111111"/>
          <w:sz w:val="28"/>
          <w:szCs w:val="28"/>
          <w:lang w:val="en-US"/>
        </w:rPr>
        <w:t>Zeynəb imam Hüseyn (ə) hərəkatının bütün səhnələrində nəzərə çarpır. Bu əsasla demək olar ki, Kərbəla hadisəsi imam Hüseyn (ə) həyatının böyük bir hissəsini təşkil etdiyi kimi, həzrət Zeynəb həyatının da izzət və əzəmətli dövrünə təsadüf edir.</w:t>
      </w:r>
    </w:p>
    <w:p>
      <w:pPr>
        <w:pStyle w:val="BookText"/>
        <w:bidi w:val="0"/>
        <w:jc w:val="both"/>
        <w:rPr/>
      </w:pPr>
      <w:r>
        <w:rPr>
          <w:rFonts w:eastAsia="Times New Roman" w:cs="Times New Roman" w:ascii="Times New Roman" w:hAnsi="Times New Roman"/>
          <w:color w:val="111111"/>
          <w:sz w:val="28"/>
          <w:szCs w:val="28"/>
          <w:lang w:val="en-US"/>
        </w:rPr>
        <w:t>Həzrət Zeynəbin tarixinin Kərbəla tarixi ilə sıx bağlılığını nəzərə alaraq imam Hüseyn (ə)-ın əzəmətli və əbədi hərəkatının xülasəsini bəyan edir, Zeynəbin böyük vəzifəsi, habelə şücaət və fədakarlığı ilə daha yaxşı tanış oluruq:</w:t>
      </w:r>
    </w:p>
    <w:p>
      <w:pPr>
        <w:pStyle w:val="Heading3"/>
        <w:numPr>
          <w:ilvl w:val="2"/>
          <w:numId w:val="1"/>
        </w:numPr>
        <w:bidi w:val="0"/>
        <w:jc w:val="left"/>
        <w:rPr/>
      </w:pPr>
      <w:bookmarkStart w:id="67" w:name="__RefHeading___Toc3508646_2281741623"/>
      <w:bookmarkStart w:id="68" w:name="_Toc28"/>
      <w:bookmarkEnd w:id="67"/>
      <w:r>
        <w:rPr/>
        <w:t>YEZİD HÖKUMƏTİNİN BAŞLANMASI</w:t>
      </w:r>
      <w:bookmarkEnd w:id="68"/>
    </w:p>
    <w:p>
      <w:pPr>
        <w:pStyle w:val="BookText"/>
        <w:bidi w:val="0"/>
        <w:jc w:val="both"/>
        <w:rPr/>
      </w:pPr>
      <w:r>
        <w:rPr>
          <w:rFonts w:eastAsia="Times New Roman" w:cs="Times New Roman" w:ascii="Times New Roman" w:hAnsi="Times New Roman"/>
          <w:color w:val="111111"/>
          <w:sz w:val="28"/>
          <w:szCs w:val="28"/>
          <w:lang w:val="en-US"/>
        </w:rPr>
        <w:t>Müaviyənin ölümü ilə onun 20 illik alçaq və rəzil hökuməti dövrü sona çatdı. O, bu 20 il ərzində xalqın ürəyinə elə qorxu və vəlvələ salmışdı ki, heç kim Peyğəmbər Əhli-beytindən danışmır, onları müdafiə edə bilmirdi.</w:t>
      </w:r>
    </w:p>
    <w:p>
      <w:pPr>
        <w:pStyle w:val="BookText"/>
        <w:bidi w:val="0"/>
        <w:jc w:val="both"/>
        <w:rPr/>
      </w:pPr>
      <w:r>
        <w:rPr>
          <w:rFonts w:eastAsia="Times New Roman" w:cs="Times New Roman" w:ascii="Times New Roman" w:hAnsi="Times New Roman"/>
          <w:color w:val="111111"/>
          <w:sz w:val="28"/>
          <w:szCs w:val="28"/>
          <w:lang w:val="en-US"/>
        </w:rPr>
        <w:t>Onun hökuməti illərində şiələrin vəziyyəti olduqca ağır idi. Müaviyə ya onları öldürür, ya həbs edir və ya vətənlərindən didərgin salırdı. Həzrət Əli (ə) və Əhli-beytin fəzilətləri barəsində hədis deyənlərin təqib olunacağını isə rəsmi surətdə elan olunmuşdu.</w:t>
      </w:r>
    </w:p>
    <w:p>
      <w:pPr>
        <w:pStyle w:val="BookText"/>
        <w:bidi w:val="0"/>
        <w:jc w:val="both"/>
        <w:rPr/>
      </w:pPr>
      <w:r>
        <w:rPr>
          <w:rFonts w:eastAsia="Times New Roman" w:cs="Times New Roman" w:ascii="Times New Roman" w:hAnsi="Times New Roman"/>
          <w:color w:val="111111"/>
          <w:sz w:val="28"/>
          <w:szCs w:val="28"/>
          <w:lang w:val="en-US"/>
        </w:rPr>
        <w:t>O, Əhli-beyt əleyhinə hər növ fitnə və fəsaddan istifadə edirdi. Onlara qarşı təbliğat və şayiələr elə bir həddə idi ki, Şam əhli həzrət Əli (ə)-ın namaz mehrabında şəhid olmasını eşidəndə təəccüblə soruşurdular: Məgər Əli namaz qılardı?</w:t>
      </w:r>
    </w:p>
    <w:p>
      <w:pPr>
        <w:pStyle w:val="BookText"/>
        <w:bidi w:val="0"/>
        <w:jc w:val="both"/>
        <w:rPr/>
      </w:pPr>
      <w:r>
        <w:rPr>
          <w:rFonts w:eastAsia="Times New Roman" w:cs="Times New Roman" w:ascii="Times New Roman" w:hAnsi="Times New Roman"/>
          <w:color w:val="111111"/>
          <w:sz w:val="28"/>
          <w:szCs w:val="28"/>
          <w:lang w:val="en-US"/>
        </w:rPr>
        <w:t>Müaviyə bu mühiti oğlu Yezidin hakimiyyətə gəlməsi üçün hazırlamışdı. Heç kəsin onun qarşısında etiraz etmək iqtidarında olmadığını oğluna söyləmiş, yalnız imam Hüseyn (ə) tərəfindən təhlükə gözlədiyini ona xatırlatmışdı.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69" w:name="pg4200_50267"/>
    </w:p>
    <w:p>
      <w:pPr>
        <w:pStyle w:val="BookText"/>
        <w:bidi w:val="0"/>
        <w:rPr/>
      </w:pPr>
      <w:bookmarkEnd w:id="69"/>
      <w:r>
        <w:rPr>
          <w:rFonts w:eastAsia="Times New Roman" w:cs="Times New Roman" w:ascii="Times New Roman" w:hAnsi="Times New Roman"/>
          <w:color w:val="111111"/>
          <w:sz w:val="28"/>
          <w:szCs w:val="28"/>
          <w:lang w:val="en-US"/>
        </w:rPr>
        <w:t>Yezid belə bir vəziyyətdə hökumətə çatdı və ilk növbədə atasının hökumət nümayəndəsinə məktub yazıb imam Hüseyndən onun üçün beyət almasını əmr etdi.</w:t>
      </w:r>
    </w:p>
    <w:p>
      <w:pPr>
        <w:pStyle w:val="Heading3"/>
        <w:numPr>
          <w:ilvl w:val="2"/>
          <w:numId w:val="1"/>
        </w:numPr>
        <w:bidi w:val="0"/>
        <w:jc w:val="left"/>
        <w:rPr/>
      </w:pPr>
      <w:bookmarkStart w:id="70" w:name="__RefHeading___Toc3508648_2281741623"/>
      <w:bookmarkStart w:id="71" w:name="_Toc29"/>
      <w:bookmarkEnd w:id="70"/>
      <w:r>
        <w:rPr/>
        <w:t>İMAMIN YEZİD QARŞISNDA MÖVQEYİ</w:t>
      </w:r>
      <w:bookmarkEnd w:id="71"/>
    </w:p>
    <w:p>
      <w:pPr>
        <w:pStyle w:val="BookText"/>
        <w:bidi w:val="0"/>
        <w:jc w:val="both"/>
        <w:rPr/>
      </w:pPr>
      <w:r>
        <w:rPr>
          <w:rFonts w:eastAsia="Times New Roman" w:cs="Times New Roman" w:ascii="Times New Roman" w:hAnsi="Times New Roman"/>
          <w:color w:val="111111"/>
          <w:sz w:val="28"/>
          <w:szCs w:val="28"/>
          <w:lang w:val="en-US"/>
        </w:rPr>
        <w:t>İmam Hüseyn (ə) bilirdi ki, xalqın Əhli-beytə meyli var və onun Yezidlə beyəti bütün müsəlmanların onunla beyəti deməkdir.</w:t>
      </w:r>
    </w:p>
    <w:p>
      <w:pPr>
        <w:pStyle w:val="BookText"/>
        <w:bidi w:val="0"/>
        <w:jc w:val="both"/>
        <w:rPr/>
      </w:pPr>
      <w:r>
        <w:rPr>
          <w:rFonts w:eastAsia="Times New Roman" w:cs="Times New Roman" w:ascii="Times New Roman" w:hAnsi="Times New Roman"/>
          <w:color w:val="111111"/>
          <w:sz w:val="28"/>
          <w:szCs w:val="28"/>
          <w:lang w:val="en-US"/>
        </w:rPr>
        <w:t>İmam (ə) Yezid hökumətini qeyri-şəri və fasiq bilirdi. Bunun üçün də Mədinə hakiminə cavabında buyurdu: “Biz kəramət Əhli-beyti və risalət xəzinəsiyik... Mən babam Rəsulullahdan eşitdim ki, buyurdu: “Əbu Süfyan övladlarına xilafət haramdır,” belə olan halda mən bu sülalə ilə necə beyət edə bilərəm.</w:t>
      </w:r>
    </w:p>
    <w:p>
      <w:pPr>
        <w:pStyle w:val="BookText"/>
        <w:bidi w:val="0"/>
        <w:jc w:val="both"/>
        <w:rPr/>
      </w:pPr>
      <w:r>
        <w:rPr>
          <w:rFonts w:eastAsia="Times New Roman" w:cs="Times New Roman" w:ascii="Times New Roman" w:hAnsi="Times New Roman"/>
          <w:color w:val="111111"/>
          <w:sz w:val="28"/>
          <w:szCs w:val="28"/>
          <w:lang w:val="en-US"/>
        </w:rPr>
        <w:t>Bu hadisədən sonra Mədinə hakimi Yezidə cavabında yazdı: Hüseyn ibni Əli səni xilafətə layiq bilmir və səninlə beyət etmək fikri də yoxdur. Əmrin nədir?</w:t>
      </w:r>
    </w:p>
    <w:p>
      <w:pPr>
        <w:pStyle w:val="BookText"/>
        <w:bidi w:val="0"/>
        <w:jc w:val="both"/>
        <w:rPr/>
      </w:pPr>
      <w:r>
        <w:rPr>
          <w:rFonts w:eastAsia="Times New Roman" w:cs="Times New Roman" w:ascii="Times New Roman" w:hAnsi="Times New Roman"/>
          <w:color w:val="111111"/>
          <w:sz w:val="28"/>
          <w:szCs w:val="28"/>
          <w:lang w:val="en-US"/>
        </w:rPr>
        <w:t>Yezid cavab yazdı ki, məktubu alan kimi dərhal mənim müvafiq və müxaliflərimi müəyyən edib, Hüseyn ibni Əlinin başı ilə birgə mənə göndər.</w:t>
      </w:r>
    </w:p>
    <w:p>
      <w:pPr>
        <w:pStyle w:val="Heading3"/>
        <w:numPr>
          <w:ilvl w:val="2"/>
          <w:numId w:val="1"/>
        </w:numPr>
        <w:bidi w:val="0"/>
        <w:jc w:val="left"/>
        <w:rPr/>
      </w:pPr>
      <w:bookmarkStart w:id="72" w:name="__RefHeading___Toc3508650_2281741623"/>
      <w:bookmarkStart w:id="73" w:name="_Toc30"/>
      <w:bookmarkEnd w:id="72"/>
      <w:r>
        <w:rPr/>
        <w:t>HİCRƏT</w:t>
      </w:r>
      <w:bookmarkEnd w:id="73"/>
    </w:p>
    <w:p>
      <w:pPr>
        <w:pStyle w:val="BookText"/>
        <w:bidi w:val="0"/>
        <w:jc w:val="both"/>
        <w:rPr/>
      </w:pPr>
      <w:r>
        <w:rPr>
          <w:rFonts w:eastAsia="Times New Roman" w:cs="Times New Roman" w:ascii="Times New Roman" w:hAnsi="Times New Roman"/>
          <w:color w:val="111111"/>
          <w:sz w:val="28"/>
          <w:szCs w:val="28"/>
          <w:lang w:val="en-US"/>
        </w:rPr>
        <w:t>Hicrət kəlməsi gözəl bir ifadə olub, Quranda “iman” və “cihad” kəlməsi ilə yanaşı işlənilmişdir.</w:t>
      </w:r>
    </w:p>
    <w:p>
      <w:pPr>
        <w:pStyle w:val="BookText"/>
        <w:bidi w:val="0"/>
        <w:jc w:val="both"/>
        <w:rPr/>
      </w:pPr>
      <w:r>
        <w:rPr>
          <w:rFonts w:eastAsia="Times New Roman" w:cs="Times New Roman" w:ascii="Times New Roman" w:hAnsi="Times New Roman"/>
          <w:color w:val="111111"/>
          <w:sz w:val="28"/>
          <w:szCs w:val="28"/>
          <w:lang w:val="en-US"/>
        </w:rPr>
        <w:t>Əgər İslamın tərəqqi amillərindən biri də həmin hicrət olub desək yanılmarıq. Peyğəmbərin təklifi ilə bəzi müsəlmanların Məkkədən Həbəşəyə və Peyğəmbər və müsəlmanların Məkkədən Mədinəyə ümumi hicrəti çoxlu əsər və bərəkətlərin mənşəyi olmuşdur.</w:t>
      </w:r>
    </w:p>
    <w:p>
      <w:pPr>
        <w:pStyle w:val="BookText"/>
        <w:bidi w:val="0"/>
        <w:jc w:val="both"/>
        <w:rPr/>
      </w:pPr>
      <w:r>
        <w:rPr>
          <w:rFonts w:eastAsia="Times New Roman" w:cs="Times New Roman" w:ascii="Times New Roman" w:hAnsi="Times New Roman"/>
          <w:color w:val="111111"/>
          <w:sz w:val="28"/>
          <w:szCs w:val="28"/>
          <w:lang w:val="en-US"/>
        </w:rPr>
        <w:t>Peyğəmbərin hicrəti islam və müsəlmanlar üçün ciddi dəyişiklik yaradıb, onun ilkin islam hökumətinin bərqərar etməsinə zəminə yaratdı. Sonra isə müsəlmanların mübarizə və fədakarlığı ilə islamın izzət və əzəməti gün-gündən artdı və beləliklə, hicrət müsəlmanların tarix başlanğıcı hesab olundu. Bu elə bir hicrət idi ki, islam hökumətinin möhkəm sütunlarını bərpa etdi və onun vasitəsi ilə islam ayaq tutub yeriməyə başladı.</w:t>
      </w:r>
    </w:p>
    <w:p>
      <w:pPr>
        <w:pStyle w:val="Heading3"/>
        <w:numPr>
          <w:ilvl w:val="2"/>
          <w:numId w:val="1"/>
        </w:numPr>
        <w:bidi w:val="0"/>
        <w:jc w:val="left"/>
        <w:rPr/>
      </w:pPr>
      <w:bookmarkStart w:id="74" w:name="__RefHeading___Toc3508652_2281741623"/>
      <w:bookmarkStart w:id="75" w:name="_Toc31"/>
      <w:bookmarkEnd w:id="74"/>
      <w:r>
        <w:rPr/>
        <w:t>MƏKKƏDƏn MƏDİNƏYƏ HİCRƏT</w:t>
      </w:r>
      <w:bookmarkEnd w:id="75"/>
    </w:p>
    <w:p>
      <w:pPr>
        <w:pStyle w:val="BookText"/>
        <w:bidi w:val="0"/>
        <w:jc w:val="both"/>
        <w:rPr/>
      </w:pPr>
      <w:r>
        <w:rPr>
          <w:rFonts w:eastAsia="Times New Roman" w:cs="Times New Roman" w:ascii="Times New Roman" w:hAnsi="Times New Roman"/>
          <w:color w:val="111111"/>
          <w:sz w:val="28"/>
          <w:szCs w:val="28"/>
          <w:lang w:val="en-US"/>
        </w:rPr>
        <w:t>Lakin, islam tarixində bir hicrətlə də rastlaşırıq ki, Mədinədən Məkkəyə olmuşdur. Böyük bir hicrət ki, onun əsası islam dini və Peyğəmbərin ali məqsədlərini qorumaq idi. Qanlı-qadalı bir hicrət ki, imam Hüseyn (ə) öz Əhli-beyti və yoldaşları ilə dini heysiyyət və Peyğəmbərin zəhmətinin nəticələrini qorumaq üçün başladı.</w:t>
      </w:r>
    </w:p>
    <w:p>
      <w:pPr>
        <w:pStyle w:val="BookText"/>
        <w:bidi w:val="0"/>
        <w:jc w:val="both"/>
        <w:rPr/>
      </w:pPr>
      <w:r>
        <w:rPr>
          <w:rFonts w:eastAsia="Times New Roman" w:cs="Times New Roman" w:ascii="Times New Roman" w:hAnsi="Times New Roman"/>
          <w:color w:val="111111"/>
          <w:sz w:val="28"/>
          <w:szCs w:val="28"/>
          <w:lang w:val="en-US"/>
        </w:rPr>
        <w:t>Həzrət Mədinədən çıxarkən qardaşı Məhəmməd Hənəfiyyəyə yazdığı vəsiyyətnaməsində öz hicrətinin məqsədini belə bəyan edir.</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76" w:name="pg4200_50269"/>
    </w:p>
    <w:p>
      <w:pPr>
        <w:pStyle w:val="BookText"/>
        <w:bidi w:val="0"/>
        <w:rPr/>
      </w:pPr>
      <w:bookmarkEnd w:id="7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istirahət və rahatlıq, zülm və ədalətsizlik, təkəbbür və ya fəsad xatirinə Mədinədən çıxmıram. Mənim məqsədim cəddim Peyğəmbər ümmətini islah etməkdir. Mən istəyirəm yaxşılıqa dəvət edib pislikdən çəkindirəm, babam Peyğəmbər və atam Əli ibni Əbi Talibin yolu ilə gedəm.</w:t>
      </w:r>
    </w:p>
    <w:p>
      <w:pPr>
        <w:pStyle w:val="Heading3"/>
        <w:numPr>
          <w:ilvl w:val="2"/>
          <w:numId w:val="1"/>
        </w:numPr>
        <w:bidi w:val="0"/>
        <w:jc w:val="left"/>
        <w:rPr/>
      </w:pPr>
      <w:bookmarkStart w:id="77" w:name="__RefHeading___Toc3508654_2281741623"/>
      <w:bookmarkStart w:id="78" w:name="_Toc32"/>
      <w:bookmarkEnd w:id="77"/>
      <w:r>
        <w:rPr/>
        <w:t>GECƏ KARVANI</w:t>
      </w:r>
      <w:bookmarkEnd w:id="78"/>
    </w:p>
    <w:p>
      <w:pPr>
        <w:pStyle w:val="BookText"/>
        <w:bidi w:val="0"/>
        <w:jc w:val="both"/>
        <w:rPr/>
      </w:pPr>
      <w:r>
        <w:rPr>
          <w:rFonts w:eastAsia="Times New Roman" w:cs="Times New Roman" w:ascii="Times New Roman" w:hAnsi="Times New Roman"/>
          <w:color w:val="111111"/>
          <w:sz w:val="28"/>
          <w:szCs w:val="28"/>
          <w:lang w:val="en-US"/>
        </w:rPr>
        <w:t>Hicrətin 60-cı ili, Şəban ayının üçüdür. Qaranlıq öz kölgəsini Peyğəmbər şəhəri Mədinəyə salmışdır. Gecə qaranlığı, zülm və istibdad qaranlığı, cəhalət və nadanlıq qaranlığı. İmam qaranlıqları sevməz. Bu gecə imam Hüseyn (ə) onları nura çevirmək niyyətindədir.</w:t>
      </w:r>
    </w:p>
    <w:p>
      <w:pPr>
        <w:pStyle w:val="BookText"/>
        <w:bidi w:val="0"/>
        <w:jc w:val="both"/>
        <w:rPr/>
      </w:pPr>
      <w:r>
        <w:rPr>
          <w:rFonts w:eastAsia="Times New Roman" w:cs="Times New Roman" w:ascii="Times New Roman" w:hAnsi="Times New Roman"/>
          <w:color w:val="111111"/>
          <w:sz w:val="28"/>
          <w:szCs w:val="28"/>
          <w:lang w:val="en-US"/>
        </w:rPr>
        <w:t>Mədinə daha Hüseynin (ə) yeri deyil. Mədinədə qalmaq məhv olmaq, islam düşüncəsinin, Peyğəmbər və Əli zəhmətlərinin əldən çıxması deməkdir. İmam isə din keşikçisidir. Bu səbəbdən buradan getmək, hicrət etməkdən başqa çıxış yolu görmür. Gecənin qaranlığında düşmənlərin gözündən uzaq, camaatın xəbəri olmadan.</w:t>
      </w:r>
    </w:p>
    <w:p>
      <w:pPr>
        <w:pStyle w:val="BookText"/>
        <w:bidi w:val="0"/>
        <w:jc w:val="both"/>
        <w:rPr/>
      </w:pPr>
      <w:r>
        <w:rPr>
          <w:rFonts w:eastAsia="Times New Roman" w:cs="Times New Roman" w:ascii="Times New Roman" w:hAnsi="Times New Roman"/>
          <w:color w:val="111111"/>
          <w:sz w:val="28"/>
          <w:szCs w:val="28"/>
          <w:lang w:val="en-US"/>
        </w:rPr>
        <w:t>O, elə bir şəhərlə vidalaşmalı idi ki, yaxın keçmişində əziz babasının şanlı hökumət mərkəzi, vəhy əmanətçisi Cəbrəilin və Quranın nazil olduğu yer olmuşdur. O Mədinə ki, 56 il qabaq, yəni Hicrətin 4-cü ilində orada dünyaya gəlmiş və mələklər onun bələyindən təbərrük etmişdilər. O Mədinə ki, illərlə orada ona xüsusi əzəmət və gözəllik bəxş etmişdi.</w:t>
      </w:r>
    </w:p>
    <w:p>
      <w:pPr>
        <w:pStyle w:val="BookText"/>
        <w:bidi w:val="0"/>
        <w:jc w:val="both"/>
        <w:rPr/>
      </w:pPr>
      <w:r>
        <w:rPr>
          <w:rFonts w:eastAsia="Times New Roman" w:cs="Times New Roman" w:ascii="Times New Roman" w:hAnsi="Times New Roman"/>
          <w:color w:val="111111"/>
          <w:sz w:val="28"/>
          <w:szCs w:val="28"/>
          <w:lang w:val="en-US"/>
        </w:rPr>
        <w:t>O dövrdən çox keçirdi. Xalq Əhli-beytin əzəmətini Peyğəmbərin onlarla rəftarında müşahidə etmişdi. Peyğəmbərin öz qızı Fatimənin əlini necə öpdüyünü, balaca Hüseyni qucağına alıb öpərək öz çiyinlərinə çıxardığını hələ unutmamışdılar. Elə həmən bu Mədinədə Təthir ayəsi nazil oldu:</w:t>
      </w:r>
    </w:p>
    <w:p>
      <w:pPr>
        <w:pStyle w:val="BookText"/>
        <w:bidi w:val="0"/>
        <w:jc w:val="both"/>
        <w:rPr/>
      </w:pPr>
      <w:r>
        <w:rPr>
          <w:rFonts w:eastAsia="Times New Roman" w:cs="Times New Roman" w:ascii="Times New Roman" w:hAnsi="Times New Roman"/>
          <w:color w:val="111111"/>
          <w:sz w:val="28"/>
          <w:szCs w:val="28"/>
          <w:lang w:val="en-US"/>
        </w:rPr>
        <w:t>«İnnəma yuridullahu liyuzhibə ənkumur-ricsə əhləl bəyti və yutəhhirəkum təthirən».</w:t>
      </w:r>
    </w:p>
    <w:p>
      <w:pPr>
        <w:pStyle w:val="BookText"/>
        <w:bidi w:val="0"/>
        <w:jc w:val="both"/>
        <w:rPr/>
      </w:pPr>
      <w:r>
        <w:rPr>
          <w:rFonts w:eastAsia="Times New Roman" w:cs="Times New Roman" w:ascii="Times New Roman" w:hAnsi="Times New Roman"/>
          <w:color w:val="111111"/>
          <w:sz w:val="28"/>
          <w:szCs w:val="28"/>
          <w:lang w:val="en-US"/>
        </w:rPr>
        <w:t>Həmən Mədinədə ki, Əhli-beytin əzəmət və isarı «Həl-əta» surəsi nazil oldu. Həmin Mədinədə idi ki, Peyğəmbər dəfələrlə Əhli-beyt barəsində xalqa tövsiyə etmiş, onların itaət və yoldaşlığını vacib buyurmuşdu. Elə həmin Mədinədə Peyğəmbər buyurdu:</w:t>
      </w:r>
    </w:p>
    <w:p>
      <w:pPr>
        <w:pStyle w:val="BookText"/>
        <w:bidi w:val="0"/>
        <w:jc w:val="both"/>
        <w:rPr/>
      </w:pPr>
      <w:r>
        <w:rPr>
          <w:rFonts w:eastAsia="Times New Roman" w:cs="Times New Roman" w:ascii="Times New Roman" w:hAnsi="Times New Roman"/>
          <w:color w:val="111111"/>
          <w:sz w:val="28"/>
          <w:szCs w:val="28"/>
          <w:lang w:val="en-US"/>
        </w:rPr>
        <w:t>«Əl Həsənu vəl Huseynu seyyida şəbabi əhlil cənnəti».</w:t>
      </w:r>
    </w:p>
    <w:p>
      <w:pPr>
        <w:pStyle w:val="BookText"/>
        <w:bidi w:val="0"/>
        <w:jc w:val="both"/>
        <w:rPr/>
      </w:pPr>
      <w:r>
        <w:rPr>
          <w:rFonts w:eastAsia="Times New Roman" w:cs="Times New Roman" w:ascii="Times New Roman" w:hAnsi="Times New Roman"/>
          <w:color w:val="111111"/>
          <w:sz w:val="28"/>
          <w:szCs w:val="28"/>
          <w:lang w:val="en-US"/>
        </w:rPr>
        <w:t>Həsən və Hüseyn behişt cavanlarının ağalarıdır. Həmin Mədinədə Peyğəmbər buyurdu:</w:t>
      </w:r>
    </w:p>
    <w:p>
      <w:pPr>
        <w:pStyle w:val="BookText"/>
        <w:bidi w:val="0"/>
        <w:jc w:val="both"/>
        <w:rPr/>
      </w:pPr>
      <w:r>
        <w:rPr>
          <w:rFonts w:eastAsia="Times New Roman" w:cs="Times New Roman" w:ascii="Times New Roman" w:hAnsi="Times New Roman"/>
          <w:color w:val="111111"/>
          <w:sz w:val="28"/>
          <w:szCs w:val="28"/>
          <w:lang w:val="en-US"/>
        </w:rPr>
        <w:t>«Əhəbəllahu mən əhəbbə Huseynən».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Hüseyni sevəni Allah sevər.”</w:t>
      </w:r>
    </w:p>
    <w:p>
      <w:pPr>
        <w:pStyle w:val="BookText"/>
        <w:bidi w:val="0"/>
        <w:jc w:val="both"/>
        <w:rPr/>
      </w:pPr>
      <w:r>
        <w:rPr>
          <w:rFonts w:eastAsia="Times New Roman" w:cs="Times New Roman" w:ascii="Times New Roman" w:hAnsi="Times New Roman"/>
          <w:color w:val="111111"/>
          <w:sz w:val="28"/>
          <w:szCs w:val="28"/>
          <w:lang w:val="en-US"/>
        </w:rPr>
        <w:t>Bu gün isə Hüseynin Mədinədə qalmağa yeri yoxdur. Mədinənin qapı-pəncərələri, küçə və dalanları, yeri, göyü və hətta daşları da ağlayaraq onun karvanını yola salırdı. Onların hamısı onun babası, atası, anası, qardaşı, özü və ailəsindən yalnız lütf və mərhəmət görüblər.</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79" w:name="pg4200_50275"/>
    </w:p>
    <w:p>
      <w:pPr>
        <w:pStyle w:val="BookText"/>
        <w:bidi w:val="0"/>
        <w:rPr/>
      </w:pPr>
      <w:bookmarkEnd w:id="79"/>
      <w:r>
        <w:rPr>
          <w:rFonts w:eastAsia="Times New Roman" w:cs="Times New Roman" w:ascii="Times New Roman" w:hAnsi="Times New Roman"/>
          <w:color w:val="111111"/>
          <w:sz w:val="28"/>
          <w:szCs w:val="28"/>
          <w:lang w:val="en-US"/>
        </w:rPr>
        <w:t>İmam Hüseyn (ə) Allah kəlamını züm-zümə edərək, Musa peyğəmbər, Fironun zülmündən qurtarmaq üçün Məkkəyə tərəf hərəkət edərkən oxuduğu sözlərdən ibarət olan ayəni oxuya-oxuya babası Peyğəmbər (s) və anası Fatimənin (ə) məqbərəsi ilə vidalaşıb öz hicrətinə başladı.</w:t>
      </w:r>
    </w:p>
    <w:p>
      <w:pPr>
        <w:pStyle w:val="Heading3"/>
        <w:numPr>
          <w:ilvl w:val="2"/>
          <w:numId w:val="1"/>
        </w:numPr>
        <w:bidi w:val="0"/>
        <w:jc w:val="left"/>
        <w:rPr/>
      </w:pPr>
      <w:bookmarkStart w:id="80" w:name="__RefHeading___Toc3508656_2281741623"/>
      <w:bookmarkStart w:id="81" w:name="_Toc33"/>
      <w:bookmarkEnd w:id="80"/>
      <w:r>
        <w:rPr/>
        <w:t>HÜSEYNLƏ YANAŞI</w:t>
      </w:r>
      <w:bookmarkEnd w:id="81"/>
    </w:p>
    <w:p>
      <w:pPr>
        <w:pStyle w:val="BookText"/>
        <w:bidi w:val="0"/>
        <w:jc w:val="both"/>
        <w:rPr/>
      </w:pPr>
      <w:r>
        <w:rPr>
          <w:rFonts w:eastAsia="Times New Roman" w:cs="Times New Roman" w:ascii="Times New Roman" w:hAnsi="Times New Roman"/>
          <w:color w:val="111111"/>
          <w:sz w:val="28"/>
          <w:szCs w:val="28"/>
          <w:lang w:val="en-US"/>
        </w:rPr>
        <w:t>Tarix Seyyidüş-şühədanın Mədinədən Məkkəyə hərəkatı barəsində bizə müxtəlif məlumatlar çatdırmışdır. Tarix müxtəlif insanların ürəkyananlığı, o həzrəti Mədinədə çıxmaq fikrindən daşındırmaq cəhdələri, əmin-amanlı yerlərə sığınmaq təklifləri və nəhayət qohumların, xüsusilə imamla ailə və qohumluq əlaqəsi olan ağlama, nalə və şivələrini gözəl surətdə bəyan etmişdir.</w:t>
      </w:r>
    </w:p>
    <w:p>
      <w:pPr>
        <w:pStyle w:val="BookText"/>
        <w:bidi w:val="0"/>
        <w:jc w:val="both"/>
        <w:rPr/>
      </w:pPr>
      <w:r>
        <w:rPr>
          <w:rFonts w:eastAsia="Times New Roman" w:cs="Times New Roman" w:ascii="Times New Roman" w:hAnsi="Times New Roman"/>
          <w:color w:val="111111"/>
          <w:sz w:val="28"/>
          <w:szCs w:val="28"/>
          <w:lang w:val="en-US"/>
        </w:rPr>
        <w:t>Zeynəb imamət məqamını tanıdığından yaxşı bilir ki, məsum imam öz şəxsi iradə və istəyinə uyğun deyil, ilahi vəzifəsinə əsasən iş görüb, hər hansı bir fikrə gəlir. Buna görə də tarixdə onun haqqında imam Hüseyn (ə)-ı ilahi işindən saxlamaq üçün heç bir təklif görülmür. O, bu işdə öz imamına müti və təsəllidir.</w:t>
      </w:r>
    </w:p>
    <w:p>
      <w:pPr>
        <w:pStyle w:val="BookText"/>
        <w:bidi w:val="0"/>
        <w:jc w:val="both"/>
        <w:rPr/>
      </w:pPr>
      <w:r>
        <w:rPr>
          <w:rFonts w:eastAsia="Times New Roman" w:cs="Times New Roman" w:ascii="Times New Roman" w:hAnsi="Times New Roman"/>
          <w:color w:val="111111"/>
          <w:sz w:val="28"/>
          <w:szCs w:val="28"/>
          <w:lang w:val="en-US"/>
        </w:rPr>
        <w:t>Zeynəb Mədinədən Kərbəlaya qədər imam Hüseyn (ə)-ın yanında olmuşdur. O, bu səfəri öz izdivacından qabaq duymuş və öz nikahında imam Hüseyn (ə)-la birgə olmağı şərt etmişdi. İndi isə, bu şərtdən istifadə etməyin vaxtı çatmışdı.</w:t>
      </w:r>
    </w:p>
    <w:p>
      <w:pPr>
        <w:pStyle w:val="BookText"/>
        <w:bidi w:val="0"/>
        <w:jc w:val="both"/>
        <w:rPr/>
      </w:pPr>
      <w:r>
        <w:rPr>
          <w:rFonts w:eastAsia="Times New Roman" w:cs="Times New Roman" w:ascii="Times New Roman" w:hAnsi="Times New Roman"/>
          <w:color w:val="111111"/>
          <w:sz w:val="28"/>
          <w:szCs w:val="28"/>
          <w:lang w:val="en-US"/>
        </w:rPr>
        <w:t>Yaşı 50-ni ötmüş, oğul-uşaq, ailə sahibi olmuş bir qadın üçün belə bir qəm karvanını müşayiət etmək, ruhi və cismi çətinliklər, ağır təhlükələrlə rastlaşmaq nə qədər çətin olsa da, zamanın imamına və Hüseyn kimi əziz qardaşına olan sonsuz eşq və dərin məhəbbət bütün bunları həzrəti Zeynəb (s)-a olduqca asan etmişdi.</w:t>
      </w:r>
    </w:p>
    <w:p>
      <w:pPr>
        <w:pStyle w:val="BookText"/>
        <w:bidi w:val="0"/>
        <w:jc w:val="both"/>
        <w:rPr/>
      </w:pPr>
      <w:r>
        <w:rPr>
          <w:rFonts w:eastAsia="Times New Roman" w:cs="Times New Roman" w:ascii="Times New Roman" w:hAnsi="Times New Roman"/>
          <w:color w:val="111111"/>
          <w:sz w:val="28"/>
          <w:szCs w:val="28"/>
          <w:lang w:val="en-US"/>
        </w:rPr>
        <w:t>O, bilirdi ki, Hüseyn (ə) Allahın höccəti, Peyğəmbər canişini, onun və zamanın bütün insanlarının imamıdır.</w:t>
      </w:r>
    </w:p>
    <w:p>
      <w:pPr>
        <w:pStyle w:val="BookText"/>
        <w:bidi w:val="0"/>
        <w:jc w:val="both"/>
        <w:rPr/>
      </w:pPr>
      <w:r>
        <w:rPr>
          <w:rFonts w:eastAsia="Times New Roman" w:cs="Times New Roman" w:ascii="Times New Roman" w:hAnsi="Times New Roman"/>
          <w:color w:val="111111"/>
          <w:sz w:val="28"/>
          <w:szCs w:val="28"/>
          <w:lang w:val="en-US"/>
        </w:rPr>
        <w:t>Onunla yoldaşlıq etmək həqiqətdə insani fəzilətlə yoldaşlıq etmək, əbədi səadətə çatmaq deməkdir. Zeynəb, elə bunun üçün də özünü hər növ müsibətə hazır edib, müqəddəs məqsəd üçün ev, ailə və ümumiyyətlə həyatdan imtina etməyə hazırlaşıb, Allah eşqi ilə dolu bir qəlb və polad iradə ilə insaniyyətin əzəmətini özü ilə aparan bir yola qədəm qoyur.</w:t>
      </w:r>
    </w:p>
    <w:p>
      <w:pPr>
        <w:pStyle w:val="Heading3"/>
        <w:numPr>
          <w:ilvl w:val="2"/>
          <w:numId w:val="1"/>
        </w:numPr>
        <w:bidi w:val="0"/>
        <w:jc w:val="left"/>
        <w:rPr/>
      </w:pPr>
      <w:bookmarkStart w:id="82" w:name="__RefHeading___Toc3508658_2281741623"/>
      <w:bookmarkStart w:id="83" w:name="_Toc34"/>
      <w:bookmarkEnd w:id="82"/>
      <w:r>
        <w:rPr/>
        <w:t>KARVANDA MƏSULİYYƏT</w:t>
      </w:r>
      <w:bookmarkEnd w:id="83"/>
    </w:p>
    <w:p>
      <w:pPr>
        <w:pStyle w:val="BookText"/>
        <w:bidi w:val="0"/>
        <w:jc w:val="both"/>
        <w:rPr/>
      </w:pPr>
      <w:r>
        <w:rPr>
          <w:rFonts w:eastAsia="Times New Roman" w:cs="Times New Roman" w:ascii="Times New Roman" w:hAnsi="Times New Roman"/>
          <w:color w:val="111111"/>
          <w:sz w:val="28"/>
          <w:szCs w:val="28"/>
          <w:lang w:val="en-US"/>
        </w:rPr>
        <w:t>Zeynəb karvan böyüklərindəndir və onun idarə olunmasında mühüm məsuliyyəti var. O, bütün hərəkət və qəmli səhnələrdə özünəməxsus vüqar və əzəməti ilə iştirak edir.</w:t>
      </w:r>
    </w:p>
    <w:p>
      <w:pPr>
        <w:pStyle w:val="BookText"/>
        <w:bidi w:val="0"/>
        <w:jc w:val="both"/>
        <w:rPr/>
      </w:pPr>
      <w:r>
        <w:rPr>
          <w:rFonts w:eastAsia="Times New Roman" w:cs="Times New Roman" w:ascii="Times New Roman" w:hAnsi="Times New Roman"/>
          <w:color w:val="111111"/>
          <w:sz w:val="28"/>
          <w:szCs w:val="28"/>
          <w:lang w:val="en-US"/>
        </w:rPr>
        <w:t>Zeynəb bütün çətinlik və müsibətlərdə özünü qardaşı Hüseynə şərik bilir. O, Zəhra yadigarıdır və elə bil, anasının əvəzinə Hüseyn və övladlarına gözlənilən müsibət və bəlalara hazır olur.</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84" w:name="pg4200_50278"/>
    </w:p>
    <w:p>
      <w:pPr>
        <w:pStyle w:val="BookText"/>
        <w:bidi w:val="0"/>
        <w:rPr/>
      </w:pPr>
      <w:bookmarkEnd w:id="84"/>
      <w:r>
        <w:rPr>
          <w:rFonts w:eastAsia="Times New Roman" w:cs="Times New Roman" w:ascii="Times New Roman" w:hAnsi="Times New Roman"/>
          <w:color w:val="111111"/>
          <w:sz w:val="28"/>
          <w:szCs w:val="28"/>
          <w:lang w:val="en-US"/>
        </w:rPr>
        <w:t>Doğrudan da onu Seyyidüş-şühəda hərəkatının ən böyük himayəçisi hesab etmək olar. O, bu işini imamla birgə və çiyin-çiyinə başlayıb iradə və təmkinliklə yerinə yetirirdi.</w:t>
      </w:r>
    </w:p>
    <w:p>
      <w:pPr>
        <w:pStyle w:val="BookText"/>
        <w:bidi w:val="0"/>
        <w:jc w:val="both"/>
        <w:rPr/>
      </w:pPr>
      <w:r>
        <w:rPr>
          <w:rFonts w:eastAsia="Times New Roman" w:cs="Times New Roman" w:ascii="Times New Roman" w:hAnsi="Times New Roman"/>
          <w:color w:val="111111"/>
          <w:sz w:val="28"/>
          <w:szCs w:val="28"/>
          <w:lang w:val="en-US"/>
        </w:rPr>
        <w:t>Tarixdə bəzi hərəkat, yol və səhnələrdə adının qeyd olunmasına baxmayaraq, cürətlə demək olar ki, Zeynəb onların hamısında fəal surətdə iştirak etmişdir. Karvanı idarə etməkdə onun imamla yaxın əlaqəsi, onunla fikri, ruhi və mənəvi əlaqəsi və öhdəsinə qoyulmuş böyük məsuliyyət bu həqiqətə əyani sübutdur.</w:t>
      </w:r>
    </w:p>
    <w:p>
      <w:pPr>
        <w:pStyle w:val="BookText"/>
        <w:bidi w:val="0"/>
        <w:jc w:val="both"/>
        <w:rPr/>
      </w:pPr>
      <w:r>
        <w:rPr>
          <w:rFonts w:eastAsia="Times New Roman" w:cs="Times New Roman" w:ascii="Times New Roman" w:hAnsi="Times New Roman"/>
          <w:color w:val="111111"/>
          <w:sz w:val="28"/>
          <w:szCs w:val="28"/>
          <w:lang w:val="en-US"/>
        </w:rPr>
        <w:t>O, Əhli-beyt və imam dostlarının qadın və uşaqlarının böyüyü idi. Tasua günü və ondan qabaqkı günlər baş verən hadisələr, imam Hüseyn (ə)-ın Zeynəblə söhbəti, onun bacısına Əhli-beyti himayə barəsində olan tövsiyələri açıq-aşkar onun karvanda olan məsuliyyətini göstərir.</w:t>
      </w:r>
    </w:p>
    <w:p>
      <w:pPr>
        <w:pStyle w:val="BookText"/>
        <w:bidi w:val="0"/>
        <w:jc w:val="both"/>
        <w:rPr/>
      </w:pPr>
      <w:r>
        <w:rPr>
          <w:rFonts w:eastAsia="Times New Roman" w:cs="Times New Roman" w:ascii="Times New Roman" w:hAnsi="Times New Roman"/>
          <w:color w:val="111111"/>
          <w:sz w:val="28"/>
          <w:szCs w:val="28"/>
          <w:lang w:val="en-US"/>
        </w:rPr>
        <w:t>Zeynəb imam Hüseyn (ə) sirlərinin məhrəmi və əmanətdarı idi, gərək qardaşının onun boynuna qoyduğu əmanət yükünü məqsədə çatdıraydı.</w:t>
      </w:r>
    </w:p>
    <w:p>
      <w:pPr>
        <w:pStyle w:val="Heading3"/>
        <w:numPr>
          <w:ilvl w:val="2"/>
          <w:numId w:val="1"/>
        </w:numPr>
        <w:bidi w:val="0"/>
        <w:jc w:val="left"/>
        <w:rPr/>
      </w:pPr>
      <w:bookmarkStart w:id="85" w:name="__RefHeading___Toc3508660_2281741623"/>
      <w:bookmarkStart w:id="86" w:name="_Toc35"/>
      <w:bookmarkEnd w:id="85"/>
      <w:r>
        <w:rPr/>
        <w:t>MƏKKƏYƏ GİRİŞİ</w:t>
      </w:r>
      <w:bookmarkEnd w:id="86"/>
    </w:p>
    <w:p>
      <w:pPr>
        <w:pStyle w:val="BookText"/>
        <w:bidi w:val="0"/>
        <w:jc w:val="both"/>
        <w:rPr/>
      </w:pPr>
      <w:r>
        <w:rPr>
          <w:rFonts w:eastAsia="Times New Roman" w:cs="Times New Roman" w:ascii="Times New Roman" w:hAnsi="Times New Roman"/>
          <w:color w:val="111111"/>
          <w:sz w:val="28"/>
          <w:szCs w:val="28"/>
          <w:lang w:val="en-US"/>
        </w:rPr>
        <w:t>Karvan Məkkəyə yetişdi və imam Hüseyn (ə)-ın neçə günlük səfəri Mədinədən Məkkəyə çatmaqla sona çatdı. Seyyidüş-şühəda şəhərə daxil olanda Qurandan bir ayə oxudu: Bu ayə həzrət Musanın Mədinəyə daxil olarkən dediyi sözlər idi:</w:t>
      </w:r>
    </w:p>
    <w:p>
      <w:pPr>
        <w:pStyle w:val="BookText"/>
        <w:bidi w:val="0"/>
        <w:jc w:val="both"/>
        <w:rPr/>
      </w:pPr>
      <w:r>
        <w:rPr>
          <w:rFonts w:eastAsia="Times New Roman" w:cs="Times New Roman" w:ascii="Times New Roman" w:hAnsi="Times New Roman"/>
          <w:color w:val="111111"/>
          <w:sz w:val="28"/>
          <w:szCs w:val="28"/>
          <w:lang w:val="en-US"/>
        </w:rPr>
        <w:t>«Vələmma təvəccəhə tilqaə mədyənə qalə əsa rəbbi ənyəhdiyəni səvaəs-səbil».</w:t>
      </w:r>
    </w:p>
    <w:p>
      <w:pPr>
        <w:pStyle w:val="BookText"/>
        <w:bidi w:val="0"/>
        <w:jc w:val="both"/>
        <w:rPr/>
      </w:pPr>
      <w:r>
        <w:rPr>
          <w:rFonts w:eastAsia="Times New Roman" w:cs="Times New Roman" w:ascii="Times New Roman" w:hAnsi="Times New Roman"/>
          <w:color w:val="111111"/>
          <w:sz w:val="28"/>
          <w:szCs w:val="28"/>
          <w:lang w:val="en-US"/>
        </w:rPr>
        <w:t>Məkkə imam Hüseyn (ə) üçün münasib mövqeyə malik idi. İmam (ə) orada qaldığı müddətdə Məkkə xalqının müxtəlif təbəqələri, həmçinin ətrafdan gəlmiş hacılarla görüşə bildi.</w:t>
      </w:r>
    </w:p>
    <w:p>
      <w:pPr>
        <w:pStyle w:val="BookText"/>
        <w:bidi w:val="0"/>
        <w:jc w:val="both"/>
        <w:rPr/>
      </w:pPr>
      <w:r>
        <w:rPr>
          <w:rFonts w:eastAsia="Times New Roman" w:cs="Times New Roman" w:ascii="Times New Roman" w:hAnsi="Times New Roman"/>
          <w:color w:val="111111"/>
          <w:sz w:val="28"/>
          <w:szCs w:val="28"/>
          <w:lang w:val="en-US"/>
        </w:rPr>
        <w:t>İmam Hüseyn (ə)-ın Məkkədə qalmasından qırx gündən artıq vaxt keçirdi. Bu müddət ərzində Kufə şiələrindən saysız məktublar çatırdı. Onlar öz məktublarında əməvi hökməti ilə mübarizə aparacaqlarını elan edir və imam Hüseyn (ə)-ın hökumət və rəhbərliyini qəbul etdiklərini bildirirdilər.</w:t>
      </w:r>
    </w:p>
    <w:p>
      <w:pPr>
        <w:pStyle w:val="Heading3"/>
        <w:numPr>
          <w:ilvl w:val="2"/>
          <w:numId w:val="1"/>
        </w:numPr>
        <w:bidi w:val="0"/>
        <w:jc w:val="left"/>
        <w:rPr/>
      </w:pPr>
      <w:bookmarkStart w:id="87" w:name="__RefHeading___Toc3508662_2281741623"/>
      <w:bookmarkStart w:id="88" w:name="_Toc36"/>
      <w:bookmarkEnd w:id="87"/>
      <w:r>
        <w:rPr/>
        <w:t>MÜSLÜM İBNİ ƏQİLƏ TAPŞIRIQ</w:t>
      </w:r>
      <w:bookmarkEnd w:id="88"/>
    </w:p>
    <w:p>
      <w:pPr>
        <w:pStyle w:val="BookText"/>
        <w:bidi w:val="0"/>
        <w:jc w:val="both"/>
        <w:rPr/>
      </w:pPr>
      <w:r>
        <w:rPr>
          <w:rFonts w:eastAsia="Times New Roman" w:cs="Times New Roman" w:ascii="Times New Roman" w:hAnsi="Times New Roman"/>
          <w:color w:val="111111"/>
          <w:sz w:val="28"/>
          <w:szCs w:val="28"/>
          <w:lang w:val="en-US"/>
        </w:rPr>
        <w:t>İmam Hüseyn (ə) Kufə şiələri tərəfindən gələn və imamı himayə etmələrini bildirən məktublar selinə cavab olaraq bir məktub yazıb buyurdu: “Mən qardaşım, əmim oğlu və bizim xanədanın etimad etdiyi Müslüm ibni Əqili göndərirəm. Əgər iddialarınızın doğruluğu barəsində xəbər göndərsə və sizin yazdığınız kimi olduğunuzu bildirsə yanınıza gələcəyəm.</w:t>
      </w:r>
    </w:p>
    <w:p>
      <w:pPr>
        <w:pStyle w:val="BookText"/>
        <w:bidi w:val="0"/>
        <w:jc w:val="both"/>
        <w:rPr/>
      </w:pPr>
      <w:r>
        <w:rPr>
          <w:rFonts w:eastAsia="Times New Roman" w:cs="Times New Roman" w:ascii="Times New Roman" w:hAnsi="Times New Roman"/>
          <w:color w:val="111111"/>
          <w:sz w:val="28"/>
          <w:szCs w:val="28"/>
          <w:lang w:val="en-US"/>
        </w:rPr>
        <w:t>İmamın rəsmi nümayəndəsi, Müslüm ibni Əqil mübarək Ramazan ayının ortası Məkkədən çıxıb Şəvvalın 5-də Kufəyə daxil oldu. Kufədə imam Hüseyn (ə)-ın nümayəndəsi misilsiz tərzdə qarşılandı və 18000 nəfər Müslümün vasitəsi ilə İmama beyət etdilər. Müslüm onların himayəsinə əmin olandan sonra İmama bir məktub yazıb, Həzrəti Kufəyə dəvət etdi.</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89" w:name="pg4200_50281"/>
    </w:p>
    <w:p>
      <w:pPr>
        <w:pStyle w:val="Heading3"/>
        <w:numPr>
          <w:ilvl w:val="2"/>
          <w:numId w:val="1"/>
        </w:numPr>
        <w:bidi w:val="0"/>
        <w:jc w:val="left"/>
        <w:rPr/>
      </w:pPr>
      <w:bookmarkStart w:id="90" w:name="__RefHeading___Toc3508664_2281741623"/>
      <w:bookmarkStart w:id="91" w:name="_Toc37"/>
      <w:bookmarkEnd w:id="89"/>
      <w:bookmarkEnd w:id="90"/>
      <w:r>
        <w:rPr/>
        <w:t>HƏRƏKAT QƏSDİ</w:t>
      </w:r>
      <w:bookmarkEnd w:id="91"/>
    </w:p>
    <w:p>
      <w:pPr>
        <w:pStyle w:val="BookText"/>
        <w:bidi w:val="0"/>
        <w:jc w:val="both"/>
        <w:rPr/>
      </w:pPr>
      <w:r>
        <w:rPr>
          <w:rFonts w:eastAsia="Times New Roman" w:cs="Times New Roman" w:ascii="Times New Roman" w:hAnsi="Times New Roman"/>
          <w:color w:val="111111"/>
          <w:sz w:val="28"/>
          <w:szCs w:val="28"/>
          <w:lang w:val="en-US"/>
        </w:rPr>
        <w:t>Müslüm ibni Əqilin məktubu Məkkədə imam Hüseyn (ə)-a yetişdi. O həzrətin Məkkədə qalmasından 4 aydan artıq vaxt keçirdi. Həcc mərasimi günləri çatmışdı. Məktubun həcc mərasiminə təsadüf etməsi İmamın həcc əməllərindən sonra Kufəyə getməsinə səbəb oldu. Bu səbəbdən imam ehram libası geyinir və möhrim olur. Sonra bilirlər ki, Yezidin muzdur məmurlarından bir qurupu həcc əməlini yerinə yetirmək adı altında Məkkəyə gəlirlər ki, İmamı tutub Yezidin yanına aparsınlar və ya öldürsünlər. Buna görə də Həzrət Allah evinin hörmətini qorumaq üçün həcci ümrəyə çevirib ehramdan xaric olur və elə həmin gün qərara gəlir ki, Məkkədən Kufəyə hərəkət etsin.</w:t>
      </w:r>
    </w:p>
    <w:p>
      <w:pPr>
        <w:pStyle w:val="Heading3"/>
        <w:numPr>
          <w:ilvl w:val="2"/>
          <w:numId w:val="1"/>
        </w:numPr>
        <w:bidi w:val="0"/>
        <w:jc w:val="left"/>
        <w:rPr/>
      </w:pPr>
      <w:bookmarkStart w:id="92" w:name="__RefHeading___Toc3508666_2281741623"/>
      <w:bookmarkStart w:id="93" w:name="_Toc38"/>
      <w:bookmarkEnd w:id="92"/>
      <w:r>
        <w:rPr/>
        <w:t>MÜSLÜMÜN QİYAMI VƏ İMAMIN HƏRƏKATI</w:t>
      </w:r>
      <w:bookmarkEnd w:id="93"/>
    </w:p>
    <w:p>
      <w:pPr>
        <w:pStyle w:val="BookText"/>
        <w:bidi w:val="0"/>
        <w:jc w:val="both"/>
        <w:rPr/>
      </w:pPr>
      <w:r>
        <w:rPr>
          <w:rFonts w:eastAsia="Times New Roman" w:cs="Times New Roman" w:ascii="Times New Roman" w:hAnsi="Times New Roman"/>
          <w:color w:val="111111"/>
          <w:sz w:val="28"/>
          <w:szCs w:val="28"/>
          <w:lang w:val="en-US"/>
        </w:rPr>
        <w:t>İbni Ziyadın Kufədə yaratdığı qorxu və vəhşət və kufəlilərin vəfasızlığı səbəb oldu ki, Müslüm ibni Əqil ilə beyət edib İmamı himayə etmək istəyən Kufə əhli ani olaraq öz sözlərini geri götürüb, İmamın nümayəndəsini tək qoysunlar.</w:t>
      </w:r>
    </w:p>
    <w:p>
      <w:pPr>
        <w:pStyle w:val="BookText"/>
        <w:bidi w:val="0"/>
        <w:jc w:val="both"/>
        <w:rPr/>
      </w:pPr>
      <w:r>
        <w:rPr>
          <w:rFonts w:eastAsia="Times New Roman" w:cs="Times New Roman" w:ascii="Times New Roman" w:hAnsi="Times New Roman"/>
          <w:color w:val="111111"/>
          <w:sz w:val="28"/>
          <w:szCs w:val="28"/>
          <w:lang w:val="en-US"/>
        </w:rPr>
        <w:t>Beləliklə, neçə gün bundan əvvəl 18000 mindən çox adamı olan Müslüm tək-tənha qalıb İbni Ziyad əskərləri tərəfindən qətlə yetirildi.</w:t>
      </w:r>
    </w:p>
    <w:p>
      <w:pPr>
        <w:pStyle w:val="BookText"/>
        <w:bidi w:val="0"/>
        <w:jc w:val="both"/>
        <w:rPr/>
      </w:pPr>
      <w:r>
        <w:rPr>
          <w:rFonts w:eastAsia="Times New Roman" w:cs="Times New Roman" w:ascii="Times New Roman" w:hAnsi="Times New Roman"/>
          <w:color w:val="111111"/>
          <w:sz w:val="28"/>
          <w:szCs w:val="28"/>
          <w:lang w:val="en-US"/>
        </w:rPr>
        <w:t>Kufə əhlinin vəfasızılığı və Müslümün qətli zamını, yəni 60-cı il Zilhiccə ayının səkkizi imam Hüseyn (ə)-da Məkkədən çıxdı. O vaxtacan Kufə əhlinin vəfasızlığı barəsində İmama heç bir məlumat çatmamışdı. Odur ki, Həzrət kufəlilərin rəsmi dəvətinə və Müslümün məktubuna əsasən İraqa tərəf yola düşdü.</w:t>
      </w:r>
    </w:p>
    <w:p>
      <w:pPr>
        <w:pStyle w:val="Heading3"/>
        <w:numPr>
          <w:ilvl w:val="2"/>
          <w:numId w:val="1"/>
        </w:numPr>
        <w:bidi w:val="0"/>
        <w:jc w:val="left"/>
        <w:rPr/>
      </w:pPr>
      <w:bookmarkStart w:id="94" w:name="__RefHeading___Toc3508668_2281741623"/>
      <w:bookmarkStart w:id="95" w:name="_Toc39"/>
      <w:bookmarkEnd w:id="94"/>
      <w:r>
        <w:rPr/>
        <w:t>ÜMUMİ DƏVƏT</w:t>
      </w:r>
      <w:bookmarkEnd w:id="95"/>
    </w:p>
    <w:p>
      <w:pPr>
        <w:pStyle w:val="BookText"/>
        <w:bidi w:val="0"/>
        <w:jc w:val="both"/>
        <w:rPr/>
      </w:pPr>
      <w:r>
        <w:rPr>
          <w:rFonts w:eastAsia="Times New Roman" w:cs="Times New Roman" w:ascii="Times New Roman" w:hAnsi="Times New Roman"/>
          <w:color w:val="111111"/>
          <w:sz w:val="28"/>
          <w:szCs w:val="28"/>
          <w:lang w:val="en-US"/>
        </w:rPr>
        <w:t>İmam (ə) Məkkədən çıxan zaman bir xütbə oxuyub orada bəzi gələcək hadisələri təkrarlayaraq özünün şəhadətə olan eşqini izhar etdi. Sonda isə, bir cümlə ilə Əhli-beyt yolunda şəhadət aşiqləri və Allah görüşünə nail olmaq istəyənlərə öz ümumi dəvətini bildirdi: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Həmd Allah üçündür. Allah istədiyi olacaqdır və onun iradəsindən başqa heç bir qüvvə hökm edə bilməz. Allahın salamı olsun Onun Rəsuluna”.</w:t>
      </w:r>
    </w:p>
    <w:p>
      <w:pPr>
        <w:pStyle w:val="BookText"/>
        <w:bidi w:val="0"/>
        <w:jc w:val="both"/>
        <w:rPr/>
      </w:pPr>
      <w:r>
        <w:rPr>
          <w:rFonts w:eastAsia="Times New Roman" w:cs="Times New Roman" w:ascii="Times New Roman" w:hAnsi="Times New Roman"/>
          <w:color w:val="111111"/>
          <w:sz w:val="28"/>
          <w:szCs w:val="28"/>
          <w:lang w:val="en-US"/>
        </w:rPr>
        <w:t>Boyunbağı qızlara yaraşdığı kimi, ölüm də insanlar üçün lazımdır. Yəqubun Yusifi görməyə eşqi nə qədər idisə, mənim də ata-babalarımı görməyə eşqim o qədərdir. Mənim üçün bir qətligah təyin olunub və elə bil, öz gözlərimlə görürəm ki, çölün vəhşiləri (Kufə ordusu) nəvavis və Kərbəla arasında mənim bədən üzvlərimi tikə-tikə doğrayıb öz ac qarınlarını doyururlar. Qəza və qədər qələmi ilə yazılan bir işdən çarə və çıxış yolu yoxdur. Allahın razı olduğu hər bir şeyə biz də razıyıq. Bəla və imtahan qarşısında səbr edib dözərik. Allah səbr edənlərə vəd etdiyi əcri bizə əta edəcəkdir. Peyğəmbərlə onun övladları arasında heç vaxt ayrılıq düşməyəcək. Səfalı behiştdə onun yanında olacaqlar. çünki, (dünyada) onun şadlığına səbəb olublar və onun vədəsi də (Allah hökmətinin bərpası) onların vasitəsi ilə həyata keçəcəkdir.</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96" w:name="pg4200_50284"/>
    </w:p>
    <w:p>
      <w:pPr>
        <w:pStyle w:val="BookText"/>
        <w:bidi w:val="0"/>
        <w:rPr/>
      </w:pPr>
      <w:bookmarkEnd w:id="96"/>
      <w:r>
        <w:rPr>
          <w:rFonts w:eastAsia="Times New Roman" w:cs="Times New Roman" w:ascii="Times New Roman" w:hAnsi="Times New Roman"/>
          <w:color w:val="111111"/>
          <w:sz w:val="28"/>
          <w:szCs w:val="28"/>
          <w:lang w:val="en-US"/>
        </w:rPr>
        <w:t>Bilin ki, mən sabah sübh hərəkət edəcəyəm – İnşəallah. Sizlərdən bizim yolumuzda öz qanından keçməyə və canını Allah görüşü və şəhadət yolunda qurban verməyə hazır olan hər bir kimsə bizimlə səfərə hazırlaşsın.</w:t>
      </w:r>
    </w:p>
    <w:p>
      <w:pPr>
        <w:pStyle w:val="Heading3"/>
        <w:numPr>
          <w:ilvl w:val="2"/>
          <w:numId w:val="1"/>
        </w:numPr>
        <w:bidi w:val="0"/>
        <w:jc w:val="left"/>
        <w:rPr/>
      </w:pPr>
      <w:bookmarkStart w:id="97" w:name="__RefHeading___Toc3508670_2281741623"/>
      <w:bookmarkStart w:id="98" w:name="_Toc40"/>
      <w:bookmarkEnd w:id="97"/>
      <w:r>
        <w:rPr/>
        <w:t>ƏBDULLAH İBNİ CƏFƏRİN MƏKTUBU</w:t>
      </w:r>
      <w:bookmarkEnd w:id="98"/>
    </w:p>
    <w:p>
      <w:pPr>
        <w:pStyle w:val="BookText"/>
        <w:bidi w:val="0"/>
        <w:jc w:val="both"/>
        <w:rPr/>
      </w:pPr>
      <w:r>
        <w:rPr>
          <w:rFonts w:eastAsia="Times New Roman" w:cs="Times New Roman" w:ascii="Times New Roman" w:hAnsi="Times New Roman"/>
          <w:color w:val="111111"/>
          <w:sz w:val="28"/>
          <w:szCs w:val="28"/>
          <w:lang w:val="en-US"/>
        </w:rPr>
        <w:t>İmam Hüseyn (ə)-ın Məkkədən Kufəyə getməsi xəbəri sürətlə hər yerə yayıldı. çünki, Hüseyn müsəlmanlar üçün adi bir adam və hərəkət günü də – Zilhiccənin səkkizi - adi bir gün deyildi ki, İmam Məkkədən çıxsın.</w:t>
      </w:r>
    </w:p>
    <w:p>
      <w:pPr>
        <w:pStyle w:val="BookText"/>
        <w:bidi w:val="0"/>
        <w:jc w:val="both"/>
        <w:rPr/>
      </w:pPr>
      <w:r>
        <w:rPr>
          <w:rFonts w:eastAsia="Times New Roman" w:cs="Times New Roman" w:ascii="Times New Roman" w:hAnsi="Times New Roman"/>
          <w:color w:val="111111"/>
          <w:sz w:val="28"/>
          <w:szCs w:val="28"/>
          <w:lang w:val="en-US"/>
        </w:rPr>
        <w:t>İmam bu hərəkəti ilə hamını düşündürürdü ki, niyə peyğəmbər övladı həcc əməlini sona çatdırmadan Məkkəni tərk etsin. Bu iş Məkkədə olan və İmamın hərəkətini eşidən bütün müsəlmanların marağını artırdı. Bununla da Əməvi hökumət başçılarının rüsvayçılığı və müsəlmanların imamı gözləyən təhlükələr sarıdan nigarançılığına bais oldu.</w:t>
      </w:r>
    </w:p>
    <w:p>
      <w:pPr>
        <w:pStyle w:val="BookText"/>
        <w:bidi w:val="0"/>
        <w:jc w:val="both"/>
        <w:rPr/>
      </w:pPr>
      <w:r>
        <w:rPr>
          <w:rFonts w:eastAsia="Times New Roman" w:cs="Times New Roman" w:ascii="Times New Roman" w:hAnsi="Times New Roman"/>
          <w:color w:val="111111"/>
          <w:sz w:val="28"/>
          <w:szCs w:val="28"/>
          <w:lang w:val="en-US"/>
        </w:rPr>
        <w:t>İmamın Məkkədən hicrət səbəbini eşitməklə bəziləri xeyirxahlıq və nəsihət məqsədi ilə İmamı Kufəyə sarı başladığı hərəkətdən saxlamaq istədilər. Seyyidüş-şühədanın getmək xəbərini eşitməklə, onu bu fikirdən daşındırmaq üçün məktub yazanlardan biri də Əbdullah ibni Cəfər, İmamın əmisi oğlu həzrət Zeynəbin əri idi. O, öz məktubunda məhəbbət və canıyananlıqla İmamın gələcəyindən narahat olduğunu bildirməklə yanaşı, xahiş etdi ki, həzrət bu fikirdən daşınsın. O, öz məktubunu Oun və Məhəmməd adlı iki oğlu vasitəsilə imama təqdim etdi və sonda əlavə etdi ki, məktubdan sonra özüm də sənə yetişəcəyəm.</w:t>
      </w:r>
    </w:p>
    <w:p>
      <w:pPr>
        <w:pStyle w:val="Heading3"/>
        <w:numPr>
          <w:ilvl w:val="2"/>
          <w:numId w:val="1"/>
        </w:numPr>
        <w:bidi w:val="0"/>
        <w:jc w:val="left"/>
        <w:rPr/>
      </w:pPr>
      <w:bookmarkStart w:id="99" w:name="__RefHeading___Toc3508672_2281741623"/>
      <w:bookmarkStart w:id="100" w:name="_Toc41"/>
      <w:bookmarkEnd w:id="99"/>
      <w:r>
        <w:rPr/>
        <w:t>ACI XƏBƏR</w:t>
      </w:r>
      <w:bookmarkEnd w:id="100"/>
    </w:p>
    <w:p>
      <w:pPr>
        <w:pStyle w:val="BookText"/>
        <w:bidi w:val="0"/>
        <w:jc w:val="both"/>
        <w:rPr/>
      </w:pPr>
      <w:r>
        <w:rPr>
          <w:rFonts w:eastAsia="Times New Roman" w:cs="Times New Roman" w:ascii="Times New Roman" w:hAnsi="Times New Roman"/>
          <w:color w:val="111111"/>
          <w:sz w:val="28"/>
          <w:szCs w:val="28"/>
          <w:lang w:val="en-US"/>
        </w:rPr>
        <w:t>Hüseyn (ə) karvanı Məkkədən İraqa tərəf hərəkətdədir. Aram-aram Məkkədən uzaqlaşıb İraqa yaxınlaşır. Yol boyu müxtəlif hadisələr baş verir. İmam bəzi dayanacaqlarda müsəlmanları onlara qoşulmağa çağırır.</w:t>
      </w:r>
    </w:p>
    <w:p>
      <w:pPr>
        <w:pStyle w:val="BookText"/>
        <w:bidi w:val="0"/>
        <w:jc w:val="both"/>
        <w:rPr/>
      </w:pPr>
      <w:r>
        <w:rPr>
          <w:rFonts w:eastAsia="Times New Roman" w:cs="Times New Roman" w:ascii="Times New Roman" w:hAnsi="Times New Roman"/>
          <w:color w:val="111111"/>
          <w:sz w:val="28"/>
          <w:szCs w:val="28"/>
          <w:lang w:val="en-US"/>
        </w:rPr>
        <w:t>Züheyr ibni Qin kimi bəziləri vəfalı və mömin həyat yoldaşının təşviqi ilə imamın dəvətinə ləbbeyk deyir. Bəziləri isə əsassız dəlillərlə əbədi səadətdən məhrum qalırdılar.</w:t>
      </w:r>
    </w:p>
    <w:p>
      <w:pPr>
        <w:pStyle w:val="BookText"/>
        <w:bidi w:val="0"/>
        <w:jc w:val="both"/>
        <w:rPr/>
      </w:pPr>
      <w:r>
        <w:rPr>
          <w:rFonts w:eastAsia="Times New Roman" w:cs="Times New Roman" w:ascii="Times New Roman" w:hAnsi="Times New Roman"/>
          <w:color w:val="111111"/>
          <w:sz w:val="28"/>
          <w:szCs w:val="28"/>
          <w:lang w:val="en-US"/>
        </w:rPr>
        <w:t>Karvan əhli gecə vaxtı Sələbiyyə adlı bir yerə çatdılar. Yoldan təzə yetişmiş və mühüm xəbərləri olan iki Əhli-beyt dostu İmamın görüşünə tələsirlər.</w:t>
      </w:r>
    </w:p>
    <w:p>
      <w:pPr>
        <w:pStyle w:val="BookText"/>
        <w:bidi w:val="0"/>
        <w:jc w:val="both"/>
        <w:rPr/>
      </w:pPr>
      <w:r>
        <w:rPr>
          <w:rFonts w:eastAsia="Times New Roman" w:cs="Times New Roman" w:ascii="Times New Roman" w:hAnsi="Times New Roman"/>
          <w:color w:val="111111"/>
          <w:sz w:val="28"/>
          <w:szCs w:val="28"/>
          <w:lang w:val="en-US"/>
        </w:rPr>
        <w:t>Onlar: Bu xəbəri aşkar, hamının yanında deyək, ya məxfi və xüsusi?</w:t>
      </w:r>
    </w:p>
    <w:p>
      <w:pPr>
        <w:pStyle w:val="BookText"/>
        <w:bidi w:val="0"/>
        <w:jc w:val="both"/>
        <w:rPr/>
      </w:pPr>
      <w:r>
        <w:rPr>
          <w:rFonts w:eastAsia="Times New Roman" w:cs="Times New Roman" w:ascii="Times New Roman" w:hAnsi="Times New Roman"/>
          <w:color w:val="111111"/>
          <w:sz w:val="28"/>
          <w:szCs w:val="28"/>
          <w:lang w:val="en-US"/>
        </w:rPr>
        <w:t>Həzrət o iki nəfərə və öz dostlarına baxıb buyurdu: Mən dostlarımdan bir şey gizlətmirəm. Bizim aramızda sirr yoxdur.</w:t>
      </w:r>
    </w:p>
    <w:p>
      <w:pPr>
        <w:pStyle w:val="BookText"/>
        <w:bidi w:val="0"/>
        <w:jc w:val="both"/>
        <w:rPr/>
      </w:pPr>
      <w:r>
        <w:rPr>
          <w:rFonts w:eastAsia="Times New Roman" w:cs="Times New Roman" w:ascii="Times New Roman" w:hAnsi="Times New Roman"/>
          <w:color w:val="111111"/>
          <w:sz w:val="28"/>
          <w:szCs w:val="28"/>
          <w:lang w:val="en-US"/>
        </w:rPr>
        <w:t>Bizə doğru və mötəbər bir xəbər çatıb ki, Müslüm və Hanini Kufədə qətlə yetirib, bədənlərini bazarda yerlə sürüyüblər.</w:t>
      </w:r>
    </w:p>
    <w:p>
      <w:pPr>
        <w:pStyle w:val="BookText"/>
        <w:bidi w:val="0"/>
        <w:jc w:val="both"/>
        <w:rPr/>
      </w:pPr>
      <w:r>
        <w:rPr>
          <w:rFonts w:eastAsia="Times New Roman" w:cs="Times New Roman" w:ascii="Times New Roman" w:hAnsi="Times New Roman"/>
          <w:color w:val="111111"/>
          <w:sz w:val="28"/>
          <w:szCs w:val="28"/>
          <w:lang w:val="en-US"/>
        </w:rPr>
        <w:t>Həzərt bu xəbəri eşidən kimi neçə dəfə buyurdu:</w:t>
      </w:r>
    </w:p>
    <w:p>
      <w:pPr>
        <w:pStyle w:val="BookText"/>
        <w:bidi w:val="0"/>
        <w:jc w:val="both"/>
        <w:rPr/>
      </w:pPr>
      <w:r>
        <w:rPr>
          <w:rFonts w:eastAsia="Times New Roman" w:cs="Times New Roman" w:ascii="Times New Roman" w:hAnsi="Times New Roman"/>
          <w:color w:val="111111"/>
          <w:sz w:val="28"/>
          <w:szCs w:val="28"/>
          <w:lang w:val="en-US"/>
        </w:rPr>
        <w:t>«İnna lilla və inna iləyhi raciun».</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101" w:name="pg4200_50287"/>
    </w:p>
    <w:p>
      <w:pPr>
        <w:pStyle w:val="BookText"/>
        <w:bidi w:val="0"/>
        <w:rPr/>
      </w:pPr>
      <w:bookmarkEnd w:id="10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onlara rəhmət etsin” Sonra ağlayıb özləri və işləri üçün dua etdi. Daha sonra isə buyurdu: “Hər kəs istəsə bizdən ayrılsın. Azaddır və heç bir məsuliyyəti də yoxdur”. Bu sözdən sonra bir dəstə həzrətin dövrəsindən dağıldı və İmam Məkkədən onunla gələn bir dəstənin arasında qaldı. Bu imam Hüseyn (ə)-ın Kərbəlaya hərəkəti yolunda onun dostlarından alınan ilk imtahan idi ki, iman və sədaqətlə həzrətlə yoldaşlıq edənlər dünya tamahı, məqam və rəyasət istəyi ilə ona qoşulanlardan ayrıldılar.</w:t>
      </w:r>
    </w:p>
    <w:p>
      <w:pPr>
        <w:pStyle w:val="Heading3"/>
        <w:numPr>
          <w:ilvl w:val="2"/>
          <w:numId w:val="1"/>
        </w:numPr>
        <w:bidi w:val="0"/>
        <w:jc w:val="left"/>
        <w:rPr/>
      </w:pPr>
      <w:bookmarkStart w:id="102" w:name="__RefHeading___Toc3508674_2281741623"/>
      <w:bookmarkStart w:id="103" w:name="_Toc42"/>
      <w:bookmarkEnd w:id="102"/>
      <w:r>
        <w:rPr/>
        <w:t>ZEYNƏB NƏ EŞİTDİ?</w:t>
      </w:r>
      <w:bookmarkEnd w:id="103"/>
    </w:p>
    <w:p>
      <w:pPr>
        <w:pStyle w:val="BookText"/>
        <w:bidi w:val="0"/>
        <w:jc w:val="both"/>
        <w:rPr/>
      </w:pPr>
      <w:r>
        <w:rPr>
          <w:rFonts w:eastAsia="Times New Roman" w:cs="Times New Roman" w:ascii="Times New Roman" w:hAnsi="Times New Roman"/>
          <w:color w:val="111111"/>
          <w:sz w:val="28"/>
          <w:szCs w:val="28"/>
          <w:lang w:val="en-US"/>
        </w:rPr>
        <w:t>İmam Hüseyn (ə)-ın İraqa tərəf hərəkəti yolunda tarixin Zeynəblə bağlı nəql etdiyi ilk macəra “Xüzeyriyyə” adlı bir mənzilə aiddir. İmam bir gecə və gündüz burada qaldı.</w:t>
      </w:r>
    </w:p>
    <w:p>
      <w:pPr>
        <w:pStyle w:val="BookText"/>
        <w:bidi w:val="0"/>
        <w:jc w:val="both"/>
        <w:rPr/>
      </w:pPr>
      <w:r>
        <w:rPr>
          <w:rFonts w:eastAsia="Times New Roman" w:cs="Times New Roman" w:ascii="Times New Roman" w:hAnsi="Times New Roman"/>
          <w:color w:val="111111"/>
          <w:sz w:val="28"/>
          <w:szCs w:val="28"/>
          <w:lang w:val="en-US"/>
        </w:rPr>
        <w:t>Bir səhər Zeynəb imamın xidmətinə yetişib dedi: «Qardaşım, dünən eşitdiyim bir sözü sənə söyləyimmi?» İmam buyurdu: «nə söz?» Zeynəb dedi: Dünən gecə xeymədən çıxdım. Eşitdim ki, qeybdən səda gəlir və deyir: “Ey göz, səy et, çox ağla! Kimdir ki, gələcəkdə şəhidlərə, ölümün izlədiyi kəslərə, əhdinə vəfa edənlərə ağlasın?”</w:t>
      </w:r>
    </w:p>
    <w:p>
      <w:pPr>
        <w:pStyle w:val="BookText"/>
        <w:bidi w:val="0"/>
        <w:jc w:val="both"/>
        <w:rPr/>
      </w:pPr>
      <w:r>
        <w:rPr>
          <w:rFonts w:eastAsia="Times New Roman" w:cs="Times New Roman" w:ascii="Times New Roman" w:hAnsi="Times New Roman"/>
          <w:color w:val="111111"/>
          <w:sz w:val="28"/>
          <w:szCs w:val="28"/>
          <w:lang w:val="en-US"/>
        </w:rPr>
        <w:t>İmam bu sözləri eşidib buyurdu: “Bacı, Allahın hökm verdiyi və öz qəzasında yazdığı olacaqdır.”</w:t>
      </w:r>
    </w:p>
    <w:p>
      <w:pPr>
        <w:pStyle w:val="BookText"/>
        <w:bidi w:val="0"/>
        <w:jc w:val="both"/>
        <w:rPr/>
      </w:pPr>
      <w:r>
        <w:rPr>
          <w:rFonts w:eastAsia="Times New Roman" w:cs="Times New Roman" w:ascii="Times New Roman" w:hAnsi="Times New Roman"/>
          <w:color w:val="111111"/>
          <w:sz w:val="28"/>
          <w:szCs w:val="28"/>
          <w:lang w:val="en-US"/>
        </w:rPr>
        <w:t>Bu hadisə həzrət Zeynəbin öz qardaşı ilə sirdaş və həmdəm olduğunu göstərir.</w:t>
      </w:r>
    </w:p>
    <w:p>
      <w:pPr>
        <w:pStyle w:val="Heading3"/>
        <w:numPr>
          <w:ilvl w:val="2"/>
          <w:numId w:val="1"/>
        </w:numPr>
        <w:bidi w:val="0"/>
        <w:jc w:val="left"/>
        <w:rPr/>
      </w:pPr>
      <w:bookmarkStart w:id="104" w:name="__RefHeading___Toc3508676_2281741623"/>
      <w:bookmarkStart w:id="105" w:name="_Toc43"/>
      <w:bookmarkEnd w:id="104"/>
      <w:r>
        <w:rPr/>
        <w:t>KƏRBƏLA VƏ ƏBƏDİYYƏT</w:t>
      </w:r>
      <w:bookmarkEnd w:id="10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Kərbəla” şiə lüğətnaməsində çox işlənən sözlərdəndir. Bir müsəlman tapmaq olmaz ki, Kərbəla adını eşitməmiş olsun. çünki, Kərbəla islam və Quranla, izzət və cihadla və bütün yaxşılıqlarla sıx bağlıdır.</w:t>
      </w:r>
    </w:p>
    <w:p>
      <w:pPr>
        <w:pStyle w:val="BookText"/>
        <w:bidi w:val="0"/>
        <w:jc w:val="both"/>
        <w:rPr/>
      </w:pPr>
      <w:r>
        <w:rPr>
          <w:rFonts w:eastAsia="Times New Roman" w:cs="Times New Roman" w:ascii="Times New Roman" w:hAnsi="Times New Roman"/>
          <w:color w:val="111111"/>
          <w:sz w:val="28"/>
          <w:szCs w:val="28"/>
          <w:lang w:val="en-US"/>
        </w:rPr>
        <w:t>Axı Kərbəlaya biganə olan kəs, könlünü nəyə verəcəkdir? Müsəlmanlıq, Peyğəmbər və Əhli-beyt ilə dostluq iddiası edən bir insan Kərbəla səhnələri ilə tanış olmaya bilərmi?</w:t>
      </w:r>
    </w:p>
    <w:p>
      <w:pPr>
        <w:pStyle w:val="BookText"/>
        <w:bidi w:val="0"/>
        <w:jc w:val="both"/>
        <w:rPr/>
      </w:pPr>
      <w:r>
        <w:rPr>
          <w:rFonts w:eastAsia="Times New Roman" w:cs="Times New Roman" w:ascii="Times New Roman" w:hAnsi="Times New Roman"/>
          <w:color w:val="111111"/>
          <w:sz w:val="28"/>
          <w:szCs w:val="28"/>
          <w:lang w:val="en-US"/>
        </w:rPr>
        <w:t>Əgər bu gün dünyada xalis tohid parlayır və Kəbə, Allah və islam eşqi ilə dolu qəlblərin təvaf yeridirsə, heç şübhəsiz ki, bunlar Peyğəmbərin üzücü zəhmətləri hesabına başa gəlmişdir. Amma bu da şübhəsizdir ki, əgər Hüseyn (ə)-ın qiyamı olmasaydı, bu gün o zəhmətlərdən heç bir əsər-əlamət qalmazdı. Məgər bu qiyam Peyğəmbər dinini diriltmək və islami dəyərləri qorumaq üçün deyildimi ki, Allah Rəsulunun yerində Müaviyə və Yezid kimi murdar iddiaçılar oturmuşdular?</w:t>
      </w:r>
    </w:p>
    <w:p>
      <w:pPr>
        <w:pStyle w:val="BookText"/>
        <w:bidi w:val="0"/>
        <w:jc w:val="both"/>
        <w:rPr/>
      </w:pPr>
      <w:r>
        <w:rPr>
          <w:rFonts w:eastAsia="Times New Roman" w:cs="Times New Roman" w:ascii="Times New Roman" w:hAnsi="Times New Roman"/>
          <w:color w:val="111111"/>
          <w:sz w:val="28"/>
          <w:szCs w:val="28"/>
          <w:lang w:val="en-US"/>
        </w:rPr>
        <w:t>Kərbəla vaqiyəsi imamın həyatının yalnız son günlərini təşkil etməsinə baxmayaraq, bu günlərin əzəmət və cəlalı bəşər tarixinin o dahi simasının bütün həyatını üstələmiş və Hüseyn adını həmişə Kərbəla adı ilə yoldaş etmişdir. Elə bil, imamın bütün həyatı bu dövrdə xülasə olmuşdur. Bu orada, Zeynəbin adı da qardaşı Hüseynin adı kimi Kərbəla ilə yanaşı çəkilir.</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106" w:name="pg4200_50290"/>
    </w:p>
    <w:p>
      <w:pPr>
        <w:pStyle w:val="BookText"/>
        <w:bidi w:val="0"/>
        <w:rPr/>
      </w:pPr>
      <w:bookmarkEnd w:id="106"/>
      <w:r>
        <w:rPr>
          <w:rFonts w:eastAsia="Times New Roman" w:cs="Times New Roman" w:ascii="Times New Roman" w:hAnsi="Times New Roman"/>
          <w:color w:val="111111"/>
          <w:sz w:val="28"/>
          <w:szCs w:val="28"/>
          <w:lang w:val="en-US"/>
        </w:rPr>
        <w:t>Zeynəbin Kərbəlaya daxil olması ilə onun həyat tarixi də əbədiyyətə qovuşdu. Harada Hüseyn var, Kərbəla var, orada Zeynəb də var. Kərbəla tarixi həm də Zeynəb tarixi deməkdir.</w:t>
      </w:r>
    </w:p>
    <w:p>
      <w:pPr>
        <w:pStyle w:val="BookText"/>
        <w:bidi w:val="0"/>
        <w:jc w:val="both"/>
        <w:rPr/>
      </w:pPr>
      <w:r>
        <w:rPr>
          <w:rFonts w:eastAsia="Times New Roman" w:cs="Times New Roman" w:ascii="Times New Roman" w:hAnsi="Times New Roman"/>
          <w:color w:val="111111"/>
          <w:sz w:val="28"/>
          <w:szCs w:val="28"/>
          <w:lang w:val="en-US"/>
        </w:rPr>
        <w:t>Bu əzəmət və cəlal Zeynəbin Kərbəladakı və Aşuradkı sonrakı həyat tarixinin onun həyatının başqa dövrlərindən daha aydın səbt olunmasına səbəb olub.</w:t>
      </w:r>
    </w:p>
    <w:p>
      <w:pPr>
        <w:pStyle w:val="Heading3"/>
        <w:numPr>
          <w:ilvl w:val="2"/>
          <w:numId w:val="1"/>
        </w:numPr>
        <w:bidi w:val="0"/>
        <w:jc w:val="left"/>
        <w:rPr/>
      </w:pPr>
      <w:bookmarkStart w:id="107" w:name="__RefHeading___Toc3508678_2281741623"/>
      <w:bookmarkStart w:id="108" w:name="_Toc44"/>
      <w:bookmarkEnd w:id="107"/>
      <w:r>
        <w:rPr/>
        <w:t>KƏRBƏLAYA GİRİŞ</w:t>
      </w:r>
      <w:bookmarkEnd w:id="108"/>
    </w:p>
    <w:p>
      <w:pPr>
        <w:pStyle w:val="BookText"/>
        <w:bidi w:val="0"/>
        <w:jc w:val="both"/>
        <w:rPr/>
      </w:pPr>
      <w:r>
        <w:rPr>
          <w:rFonts w:eastAsia="Times New Roman" w:cs="Times New Roman" w:ascii="Times New Roman" w:hAnsi="Times New Roman"/>
          <w:color w:val="111111"/>
          <w:sz w:val="28"/>
          <w:szCs w:val="28"/>
          <w:lang w:val="en-US"/>
        </w:rPr>
        <w:t>İmamın karvanı Mədinədən çıxandan 5 ay sonra – 61-ci ilin Məhərrəm ayının ikisində Kərbəlaya daxil oldu.</w:t>
      </w:r>
    </w:p>
    <w:p>
      <w:pPr>
        <w:pStyle w:val="BookText"/>
        <w:bidi w:val="0"/>
        <w:jc w:val="both"/>
        <w:rPr/>
      </w:pPr>
      <w:r>
        <w:rPr>
          <w:rFonts w:eastAsia="Times New Roman" w:cs="Times New Roman" w:ascii="Times New Roman" w:hAnsi="Times New Roman"/>
          <w:color w:val="111111"/>
          <w:sz w:val="28"/>
          <w:szCs w:val="28"/>
          <w:lang w:val="en-US"/>
        </w:rPr>
        <w:t>İmam bu yerə girən kimi onun adını soruşdu. Cavab verib buranın Kərbəla olduğunu söylədilər. İmam Kərbəla sözünü eşidib ağladı və dua etdi: “İlahi, Sənə kərb (qəm) və bəladan pənah aparıram.” Sonra buyurdu: “Enin. Bura xeymə mənzillərimizin yeridir. Bu xəbərləri babam Peyğəmbər mənə buyurub”</w:t>
      </w:r>
    </w:p>
    <w:p>
      <w:pPr>
        <w:pStyle w:val="BookText"/>
        <w:bidi w:val="0"/>
        <w:jc w:val="both"/>
        <w:rPr/>
      </w:pPr>
      <w:r>
        <w:rPr>
          <w:rFonts w:eastAsia="Times New Roman" w:cs="Times New Roman" w:ascii="Times New Roman" w:hAnsi="Times New Roman"/>
          <w:color w:val="111111"/>
          <w:sz w:val="28"/>
          <w:szCs w:val="28"/>
          <w:lang w:val="en-US"/>
        </w:rPr>
        <w:t>Rahat olun mənziliniz Kərbəla</w:t>
      </w:r>
    </w:p>
    <w:p>
      <w:pPr>
        <w:pStyle w:val="BookText"/>
        <w:bidi w:val="0"/>
        <w:jc w:val="both"/>
        <w:rPr/>
      </w:pPr>
      <w:r>
        <w:rPr>
          <w:rFonts w:eastAsia="Times New Roman" w:cs="Times New Roman" w:ascii="Times New Roman" w:hAnsi="Times New Roman"/>
          <w:color w:val="111111"/>
          <w:sz w:val="28"/>
          <w:szCs w:val="28"/>
          <w:lang w:val="en-US"/>
        </w:rPr>
        <w:t>Hər qarışı könlünüzə aşına.</w:t>
      </w:r>
    </w:p>
    <w:p>
      <w:pPr>
        <w:pStyle w:val="BookText"/>
        <w:bidi w:val="0"/>
        <w:jc w:val="both"/>
        <w:rPr/>
      </w:pPr>
      <w:r>
        <w:rPr>
          <w:rFonts w:eastAsia="Times New Roman" w:cs="Times New Roman" w:ascii="Times New Roman" w:hAnsi="Times New Roman"/>
          <w:color w:val="111111"/>
          <w:sz w:val="28"/>
          <w:szCs w:val="28"/>
          <w:lang w:val="en-US"/>
        </w:rPr>
        <w:t>Zeynəb Kərbəlaya daxil olur. O, bilir ki, bura onun qardaşı ilə olacağı son mənzildir. Elə o səbəbdən də, imamın şəhadətinə qədər ondan bir an da ayrılmır.</w:t>
      </w:r>
    </w:p>
    <w:p>
      <w:pPr>
        <w:pStyle w:val="Heading3"/>
        <w:numPr>
          <w:ilvl w:val="2"/>
          <w:numId w:val="1"/>
        </w:numPr>
        <w:bidi w:val="0"/>
        <w:jc w:val="left"/>
        <w:rPr/>
      </w:pPr>
      <w:bookmarkStart w:id="109" w:name="__RefHeading___Toc3508680_2281741623"/>
      <w:bookmarkStart w:id="110" w:name="_Toc45"/>
      <w:bookmarkEnd w:id="109"/>
      <w:r>
        <w:rPr/>
        <w:t>ZƏRURƏTİN SÜBUTU</w:t>
      </w:r>
      <w:bookmarkEnd w:id="110"/>
    </w:p>
    <w:p>
      <w:pPr>
        <w:pStyle w:val="BookText"/>
        <w:bidi w:val="0"/>
        <w:jc w:val="both"/>
        <w:rPr/>
      </w:pPr>
      <w:r>
        <w:rPr>
          <w:rFonts w:eastAsia="Times New Roman" w:cs="Times New Roman" w:ascii="Times New Roman" w:hAnsi="Times New Roman"/>
          <w:color w:val="111111"/>
          <w:sz w:val="28"/>
          <w:szCs w:val="28"/>
          <w:lang w:val="en-US"/>
        </w:rPr>
        <w:t>İmam Mədinədən çıxarkən Bəni-haşimə yazdığı müxtəsər məktubdan əlavə müxtəlif yerlərdə özünü və yoldaşlarının şəhadətindən rəsmi surətdə bir başa xəbər vermişdi: Kim mənimlə olsa şəhadətə yetişəcək və mənə qoşulmasa müvəffəq olmayacaqdır. Bu yerlərdən biri də Kərbəlaya daxil olan zaman idi.</w:t>
      </w:r>
    </w:p>
    <w:p>
      <w:pPr>
        <w:pStyle w:val="BookText"/>
        <w:bidi w:val="0"/>
        <w:jc w:val="both"/>
        <w:rPr/>
      </w:pPr>
      <w:r>
        <w:rPr>
          <w:rFonts w:eastAsia="Times New Roman" w:cs="Times New Roman" w:ascii="Times New Roman" w:hAnsi="Times New Roman"/>
          <w:color w:val="111111"/>
          <w:sz w:val="28"/>
          <w:szCs w:val="28"/>
          <w:lang w:val="en-US"/>
        </w:rPr>
        <w:t>Həzrət onunla çoxlu mərhələlər keçən, həyat eşqi və isar vadisinə çatan yoldaşlarına zərurəti sübut etmək üçün öz yol və məqsədini bəyan edir. Tarix göstərir ki, imamla birgə Kərbəlaya qədəm qoyan şəxslərdən heç biri imamı tərk etməmişdir.</w:t>
      </w:r>
    </w:p>
    <w:p>
      <w:pPr>
        <w:pStyle w:val="BookText"/>
        <w:bidi w:val="0"/>
        <w:jc w:val="both"/>
        <w:rPr/>
      </w:pPr>
      <w:r>
        <w:rPr>
          <w:rFonts w:eastAsia="Times New Roman" w:cs="Times New Roman" w:ascii="Times New Roman" w:hAnsi="Times New Roman"/>
          <w:color w:val="111111"/>
          <w:sz w:val="28"/>
          <w:szCs w:val="28"/>
          <w:lang w:val="en-US"/>
        </w:rPr>
        <w:t>Bəli, Allah eşqi və Əhli-beyt vilayəti ilə gələnlər axıra qədər qaldılar ki, özlərinin ən yaxşı varlarını əbədi və gözəl məqsədə qurban edib adlarını tarixin qızıl hərflərlə qeyd etdiyi Hüseyn və Kərbəla adları ilə yanaşı yazdırsınlar. özünü qardaşına və onun yoluna qurban demiş Zeynəbin çiynində bu vəzifədən ağır bir yük vardır və onun nəticəyə çatmağına qədər o yolda olacaqdır.</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111" w:name="pg4200_50293"/>
    </w:p>
    <w:p>
      <w:pPr>
        <w:pStyle w:val="Heading3"/>
        <w:numPr>
          <w:ilvl w:val="2"/>
          <w:numId w:val="1"/>
        </w:numPr>
        <w:bidi w:val="0"/>
        <w:jc w:val="left"/>
        <w:rPr/>
      </w:pPr>
      <w:bookmarkStart w:id="112" w:name="__RefHeading___Toc3508682_2281741623"/>
      <w:bookmarkStart w:id="113" w:name="_Toc46"/>
      <w:bookmarkEnd w:id="111"/>
      <w:bookmarkEnd w:id="112"/>
      <w:r>
        <w:rPr/>
        <w:t>YEZİDLƏ BEYƏT? HEÇ ZAMAN!</w:t>
      </w:r>
      <w:bookmarkEnd w:id="113"/>
    </w:p>
    <w:p>
      <w:pPr>
        <w:pStyle w:val="BookText"/>
        <w:bidi w:val="0"/>
        <w:jc w:val="both"/>
        <w:rPr/>
      </w:pPr>
      <w:r>
        <w:rPr>
          <w:rFonts w:eastAsia="Times New Roman" w:cs="Times New Roman" w:ascii="Times New Roman" w:hAnsi="Times New Roman"/>
          <w:color w:val="111111"/>
          <w:sz w:val="28"/>
          <w:szCs w:val="28"/>
          <w:lang w:val="en-US"/>
        </w:rPr>
        <w:t>Məhərrəm ayının 2-i Aşura karvanının Kərbəlaya daxil olduğu gün Əməvi hökuməti imam Hüseyn (ə)-la qarşılaşmaq üçün oraya yaxşı təchiz olunmuş və çoxlu sayda hərbi qüvvə ezam etdi.</w:t>
      </w:r>
    </w:p>
    <w:p>
      <w:pPr>
        <w:pStyle w:val="BookText"/>
        <w:bidi w:val="0"/>
        <w:jc w:val="both"/>
        <w:rPr/>
      </w:pPr>
      <w:r>
        <w:rPr>
          <w:rFonts w:eastAsia="Times New Roman" w:cs="Times New Roman" w:ascii="Times New Roman" w:hAnsi="Times New Roman"/>
          <w:color w:val="111111"/>
          <w:sz w:val="28"/>
          <w:szCs w:val="28"/>
          <w:lang w:val="en-US"/>
        </w:rPr>
        <w:t>İmamdan istədikləri bircə kəlmə idi. Yezidlə beyət! Elə imamın indiyəcən nəinki qəbul etmədiyi və heç zehnindən belə keçirmədiyi də həmin məsələ idi.</w:t>
      </w:r>
    </w:p>
    <w:p>
      <w:pPr>
        <w:pStyle w:val="BookText"/>
        <w:bidi w:val="0"/>
        <w:jc w:val="both"/>
        <w:rPr/>
      </w:pPr>
      <w:r>
        <w:rPr>
          <w:rFonts w:eastAsia="Times New Roman" w:cs="Times New Roman" w:ascii="Times New Roman" w:hAnsi="Times New Roman"/>
          <w:color w:val="111111"/>
          <w:sz w:val="28"/>
          <w:szCs w:val="28"/>
          <w:lang w:val="en-US"/>
        </w:rPr>
        <w:t>Hər iki tərəfin tələb və istəkləri barəsində çoxlu müzakirələr aparılmasına baxmayaraq İmamın qəti mövqeyi əvvəldən bəlli idi. Onun cavabı həmən cavab idi ki, ilk dəfə hökumətin Mədinədən nümayəndəsinə buyurdu və mövqeyi də həmən mövqe idi ki, imamət məqamında nabələdlərin qarşısında tutmuşdu: “Yezidin istədiklərinə təslim olmayıb onunla beyət etmək.”</w:t>
      </w:r>
    </w:p>
    <w:p>
      <w:pPr>
        <w:pStyle w:val="BookText"/>
        <w:bidi w:val="0"/>
        <w:jc w:val="both"/>
        <w:rPr/>
      </w:pPr>
      <w:r>
        <w:rPr>
          <w:rFonts w:eastAsia="Times New Roman" w:cs="Times New Roman" w:ascii="Times New Roman" w:hAnsi="Times New Roman"/>
          <w:color w:val="111111"/>
          <w:sz w:val="28"/>
          <w:szCs w:val="28"/>
          <w:lang w:val="en-US"/>
        </w:rPr>
        <w:t>Zeynəbi-Kubra (s) bütün bu səhnələrdə qardaşının yanında olub onun ilahi qərarları qarşısında itaət və təslimçilikdən başqa bir şey düşünmürdü. Tarix sübut edir ki, onun imamın istəyindən ayrı bir istəyi olmamışdır. Elə ona görə də heç vaxt və heç yerdə narazılıq, peşmanlıq bildirmədi. Allah eşqi ilə, İmamla birgə Mədinədən Məkkəyə və Məkkədən Kərbəlaya gələn bir bacıdan elə gözləmək olar ki, hər yerdə İmamının istəyinə təslim olub, başqa bir istəkdən vaz keçsin.</w:t>
      </w:r>
    </w:p>
    <w:p>
      <w:pPr>
        <w:pStyle w:val="Heading3"/>
        <w:numPr>
          <w:ilvl w:val="2"/>
          <w:numId w:val="1"/>
        </w:numPr>
        <w:bidi w:val="0"/>
        <w:jc w:val="left"/>
        <w:rPr/>
      </w:pPr>
      <w:bookmarkStart w:id="114" w:name="__RefHeading___Toc3508684_2281741623"/>
      <w:bookmarkStart w:id="115" w:name="_Toc47"/>
      <w:bookmarkEnd w:id="114"/>
      <w:r>
        <w:rPr/>
        <w:t>DÜŞMƏN QARŞISINDA MÜQAVİMƏT</w:t>
      </w:r>
      <w:bookmarkEnd w:id="115"/>
    </w:p>
    <w:p>
      <w:pPr>
        <w:pStyle w:val="BookText"/>
        <w:bidi w:val="0"/>
        <w:jc w:val="both"/>
        <w:rPr/>
      </w:pPr>
      <w:r>
        <w:rPr>
          <w:rFonts w:eastAsia="Times New Roman" w:cs="Times New Roman" w:ascii="Times New Roman" w:hAnsi="Times New Roman"/>
          <w:color w:val="111111"/>
          <w:sz w:val="28"/>
          <w:szCs w:val="28"/>
          <w:lang w:val="en-US"/>
        </w:rPr>
        <w:t>İmam Hüseyn (ə)-ın və dostlarının bu meydanda şücaət və müqavimətləri düşmənin öz gücünü artırmasına və nəhayət ayın 7-də su yollarını bağlamasına səbəb oldu. Bir neçə dəfə İmam, dostları su gətirsələr də şücaət və şəhadət günü olan Aşuraya qədər bu vəziyyət davam etdi. Suyun olmaması üç gün Kərbəlanın isti və quru çölündə Hüseyn (ə)-ın xeymələri qarşısında əsas problemlərdən biri olmuşdur.</w:t>
      </w:r>
    </w:p>
    <w:p>
      <w:pPr>
        <w:pStyle w:val="BookText"/>
        <w:bidi w:val="0"/>
        <w:jc w:val="both"/>
        <w:rPr/>
      </w:pPr>
      <w:r>
        <w:rPr>
          <w:rFonts w:eastAsia="Times New Roman" w:cs="Times New Roman" w:ascii="Times New Roman" w:hAnsi="Times New Roman"/>
          <w:color w:val="111111"/>
          <w:sz w:val="28"/>
          <w:szCs w:val="28"/>
          <w:lang w:val="en-US"/>
        </w:rPr>
        <w:t>Bu fəsildə bütün çətinliklərə baxmayaraq İmamın əhli-əyalının, uşaqların və xeymələrin idarəsini öhdəsinə götürmüş həzrət Zeynəb (s) bu məsələnin həllində tədbir və isar ilə uşaqları sakitləşdirmək üçün çalışmalı və düşmənin bu alçaqlığı qarşısında zəiflik və zillət büruzə verməməli idi.</w:t>
      </w:r>
    </w:p>
    <w:p>
      <w:pPr>
        <w:pStyle w:val="Heading3"/>
        <w:numPr>
          <w:ilvl w:val="2"/>
          <w:numId w:val="1"/>
        </w:numPr>
        <w:bidi w:val="0"/>
        <w:jc w:val="left"/>
        <w:rPr/>
      </w:pPr>
      <w:bookmarkStart w:id="116" w:name="__RefHeading___Toc3508686_2281741623"/>
      <w:bookmarkStart w:id="117" w:name="_Toc48"/>
      <w:bookmarkEnd w:id="116"/>
      <w:r>
        <w:rPr/>
        <w:t>TASUA GÜNÜ</w:t>
      </w:r>
      <w:bookmarkEnd w:id="117"/>
    </w:p>
    <w:p>
      <w:pPr>
        <w:pStyle w:val="BookText"/>
        <w:bidi w:val="0"/>
        <w:jc w:val="both"/>
        <w:rPr/>
      </w:pPr>
      <w:r>
        <w:rPr>
          <w:rFonts w:eastAsia="Times New Roman" w:cs="Times New Roman" w:ascii="Times New Roman" w:hAnsi="Times New Roman"/>
          <w:color w:val="111111"/>
          <w:sz w:val="28"/>
          <w:szCs w:val="28"/>
          <w:lang w:val="en-US"/>
        </w:rPr>
        <w:t>Tasua doqquzuncu gün deməkdir. Şiə lüğətində Məhərrəm ayının doqquzuna Tasua deyilir. Tasua, imam Sadiq (ə)-ın sözünə əsasən imam Hüseyn (ə) və səhabələrinin Kərbəlada mühasirəyə düşdüyü gündür.</w:t>
      </w:r>
    </w:p>
    <w:p>
      <w:pPr>
        <w:pStyle w:val="BookText"/>
        <w:bidi w:val="0"/>
        <w:jc w:val="both"/>
        <w:rPr/>
      </w:pPr>
      <w:r>
        <w:rPr>
          <w:rFonts w:eastAsia="Times New Roman" w:cs="Times New Roman" w:ascii="Times New Roman" w:hAnsi="Times New Roman"/>
          <w:color w:val="111111"/>
          <w:sz w:val="28"/>
          <w:szCs w:val="28"/>
          <w:lang w:val="en-US"/>
        </w:rPr>
        <w:t>Əhli-beyt düşərgəsinin mühasirəyə düşməsi ilə vəziyyət daha da ağırlaşdı, hər növ kömək və qüvvə çatdırılması qeyri-mümkün oldu.</w:t>
      </w:r>
    </w:p>
    <w:p>
      <w:pPr>
        <w:pStyle w:val="BookText"/>
        <w:bidi w:val="0"/>
        <w:jc w:val="both"/>
        <w:rPr/>
      </w:pPr>
      <w:r>
        <w:rPr>
          <w:rFonts w:eastAsia="Times New Roman" w:cs="Times New Roman" w:ascii="Times New Roman" w:hAnsi="Times New Roman"/>
          <w:color w:val="111111"/>
          <w:sz w:val="28"/>
          <w:szCs w:val="28"/>
          <w:lang w:val="en-US"/>
        </w:rPr>
        <w:t>Kufə şəhərindən, Ubeydullah ibni Ziyaddan ömər Sədə rəsmi bir məktub çatdı. Məktub tezliklə qiyamçılara təzyiq göstərmək əmrindən ibarət idi. Bu məktubun ardınca Tasua günü, günortadan sonra ömər Səd rəsmən hücum fərmanı verdi. Bu</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118" w:name="pg4200_50295"/>
    </w:p>
    <w:p>
      <w:pPr>
        <w:pStyle w:val="BookText"/>
        <w:bidi w:val="0"/>
        <w:rPr/>
      </w:pPr>
      <w:bookmarkEnd w:id="118"/>
      <w:r>
        <w:rPr>
          <w:rFonts w:eastAsia="Times New Roman" w:cs="Times New Roman" w:ascii="Times New Roman" w:hAnsi="Times New Roman"/>
          <w:color w:val="111111"/>
          <w:sz w:val="28"/>
          <w:szCs w:val="28"/>
          <w:lang w:val="en-US"/>
        </w:rPr>
        <w:t>zaman İmam xeyməsinin qabağında qılınc əlində, başını qollarına qoyub yuxuya getmişdi.</w:t>
      </w:r>
    </w:p>
    <w:p>
      <w:pPr>
        <w:pStyle w:val="BookText"/>
        <w:bidi w:val="0"/>
        <w:jc w:val="both"/>
        <w:rPr/>
      </w:pPr>
      <w:r>
        <w:rPr>
          <w:rFonts w:eastAsia="Times New Roman" w:cs="Times New Roman" w:ascii="Times New Roman" w:hAnsi="Times New Roman"/>
          <w:color w:val="111111"/>
          <w:sz w:val="28"/>
          <w:szCs w:val="28"/>
          <w:lang w:val="en-US"/>
        </w:rPr>
        <w:t>Düşmənin hərəkətini görüb, səslərini eşidən Zeynəb qardaşının yanına gəlir: “Qardaş, düşmən ordusunun səsini eşitmirsən? Onlar artıq yaxınlaşıblar.” İmam Hüseyn (ə) başını qaldırıb deyir: “İndicə Peyğəmbəri yuxuda gördüm. O, mənə deyirdi ki, sən bizim yanımıza gələcəksən.”</w:t>
      </w:r>
    </w:p>
    <w:p>
      <w:pPr>
        <w:pStyle w:val="BookText"/>
        <w:bidi w:val="0"/>
        <w:jc w:val="both"/>
        <w:rPr/>
      </w:pPr>
      <w:r>
        <w:rPr>
          <w:rFonts w:eastAsia="Times New Roman" w:cs="Times New Roman" w:ascii="Times New Roman" w:hAnsi="Times New Roman"/>
          <w:color w:val="111111"/>
          <w:sz w:val="28"/>
          <w:szCs w:val="28"/>
          <w:lang w:val="en-US"/>
        </w:rPr>
        <w:t>Zeynəb bunu eşitcək ağlamağa başladı, İmam isə buyurdu: “Sakit ol bacı, Allah sənə rəhm etsin.”</w:t>
      </w:r>
    </w:p>
    <w:p>
      <w:pPr>
        <w:pStyle w:val="BookText"/>
        <w:bidi w:val="0"/>
        <w:jc w:val="both"/>
        <w:rPr/>
      </w:pPr>
      <w:r>
        <w:rPr>
          <w:rFonts w:eastAsia="Times New Roman" w:cs="Times New Roman" w:ascii="Times New Roman" w:hAnsi="Times New Roman"/>
          <w:color w:val="111111"/>
          <w:sz w:val="28"/>
          <w:szCs w:val="28"/>
          <w:lang w:val="en-US"/>
        </w:rPr>
        <w:t>Bu zaman İmam üzünü bayraqdarı və qəhrəman əsgəri Əbbasa tərəf tutub buyurdu: “Canım sənə qurban, düşmənlə görüş, gör nə istəyirlər.”</w:t>
      </w:r>
    </w:p>
    <w:p>
      <w:pPr>
        <w:pStyle w:val="BookText"/>
        <w:bidi w:val="0"/>
        <w:jc w:val="both"/>
        <w:rPr/>
      </w:pPr>
      <w:r>
        <w:rPr>
          <w:rFonts w:eastAsia="Times New Roman" w:cs="Times New Roman" w:ascii="Times New Roman" w:hAnsi="Times New Roman"/>
          <w:color w:val="111111"/>
          <w:sz w:val="28"/>
          <w:szCs w:val="28"/>
          <w:lang w:val="en-US"/>
        </w:rPr>
        <w:t>Əbbas, Züheyr və Həbib ibni Məzahir olmaqla iyirmi nəfərdən ibarət dəstəylə düşmənin yanına gəldi. Onların vuruşmaq niyyətində olduqlarını bildikdən sonra isə, qardaşının yanına qayıdıb əhvalatı danışdı.</w:t>
      </w:r>
    </w:p>
    <w:p>
      <w:pPr>
        <w:pStyle w:val="BookText"/>
        <w:bidi w:val="0"/>
        <w:jc w:val="both"/>
        <w:rPr/>
      </w:pPr>
      <w:r>
        <w:rPr>
          <w:rFonts w:eastAsia="Times New Roman" w:cs="Times New Roman" w:ascii="Times New Roman" w:hAnsi="Times New Roman"/>
          <w:color w:val="111111"/>
          <w:sz w:val="28"/>
          <w:szCs w:val="28"/>
          <w:lang w:val="en-US"/>
        </w:rPr>
        <w:t>İmam buyurdu: Onlara deyin bu gecəni möhlət versinlər ki, namaz, dua və tövbə ilə məşğul olaq. Allah şahiddir ki, mən namaz və Quranı, dua və tövbəni çox sevirəm.</w:t>
      </w:r>
    </w:p>
    <w:p>
      <w:pPr>
        <w:pStyle w:val="BookText"/>
        <w:bidi w:val="0"/>
        <w:jc w:val="both"/>
        <w:rPr/>
      </w:pPr>
      <w:r>
        <w:rPr>
          <w:rFonts w:eastAsia="Times New Roman" w:cs="Times New Roman" w:ascii="Times New Roman" w:hAnsi="Times New Roman"/>
          <w:color w:val="111111"/>
          <w:sz w:val="28"/>
          <w:szCs w:val="28"/>
          <w:lang w:val="en-US"/>
        </w:rPr>
        <w:t>Beləliklə Aşura gecəsini düşməndən möhlət alıb, dua, namaz və zikr ilə özlərini məbud və məşuqlarının görüşlərinə hazırlayırdılar.</w:t>
      </w:r>
    </w:p>
    <w:p>
      <w:pPr>
        <w:pStyle w:val="BookText"/>
        <w:bidi w:val="0"/>
        <w:jc w:val="both"/>
        <w:rPr/>
      </w:pPr>
      <w:r>
        <w:rPr>
          <w:rFonts w:eastAsia="Times New Roman" w:cs="Times New Roman" w:ascii="Times New Roman" w:hAnsi="Times New Roman"/>
          <w:color w:val="111111"/>
          <w:sz w:val="28"/>
          <w:szCs w:val="28"/>
          <w:lang w:val="en-US"/>
        </w:rPr>
        <w:t>Bəli, Aşura gecəsi İmam və dostları üçün son fürsət idi. Tarix bu gecə haqqında gözəl və parlaq səhnələr nəql etmişdi.</w:t>
      </w:r>
    </w:p>
    <w:p>
      <w:pPr>
        <w:pStyle w:val="Heading3"/>
        <w:numPr>
          <w:ilvl w:val="2"/>
          <w:numId w:val="1"/>
        </w:numPr>
        <w:bidi w:val="0"/>
        <w:jc w:val="left"/>
        <w:rPr/>
      </w:pPr>
      <w:bookmarkStart w:id="119" w:name="__RefHeading___Toc3508688_2281741623"/>
      <w:bookmarkStart w:id="120" w:name="_Toc49"/>
      <w:bookmarkEnd w:id="119"/>
      <w:r>
        <w:rPr/>
        <w:t>AŞURA GECƏSİNDƏ ZEYNƏB ŞƏFQƏTİ</w:t>
      </w:r>
      <w:bookmarkEnd w:id="120"/>
    </w:p>
    <w:p>
      <w:pPr>
        <w:pStyle w:val="BookText"/>
        <w:bidi w:val="0"/>
        <w:jc w:val="both"/>
        <w:rPr/>
      </w:pPr>
      <w:r>
        <w:rPr>
          <w:rFonts w:eastAsia="Times New Roman" w:cs="Times New Roman" w:ascii="Times New Roman" w:hAnsi="Times New Roman"/>
          <w:color w:val="111111"/>
          <w:sz w:val="28"/>
          <w:szCs w:val="28"/>
          <w:lang w:val="en-US"/>
        </w:rPr>
        <w:t>Aşura gecəsi son gecədir ki, İmamın mübarək vücudu Əhli-beyt xeymələrinə nur saçır. O gecə hamı öz ilahi vəzifəsi ilə məşğul idi. Bir hərəkat rəhbəri kimi, imam Hüseyn (ə)-ın məsuliyyəti hamıdan ağırdır. Ondan sonra isə, həzrət Zeynəb (s) İmamın vəfalı bacısı bu ağır və məsuliyyətli vəzifəni öhdəsinə götürmüşdü.</w:t>
      </w:r>
    </w:p>
    <w:p>
      <w:pPr>
        <w:pStyle w:val="BookText"/>
        <w:bidi w:val="0"/>
        <w:jc w:val="both"/>
        <w:rPr/>
      </w:pPr>
      <w:r>
        <w:rPr>
          <w:rFonts w:eastAsia="Times New Roman" w:cs="Times New Roman" w:ascii="Times New Roman" w:hAnsi="Times New Roman"/>
          <w:color w:val="111111"/>
          <w:sz w:val="28"/>
          <w:szCs w:val="28"/>
          <w:lang w:val="en-US"/>
        </w:rPr>
        <w:t>Təsəvvür etmirik ki, bu əzəmətdə ruh və bu əhəmiyyətdə vəzifəsi olan Zeynəbin, belə bir həssas zamanda Zeynəbin gözünə yuxu getmiş ola.</w:t>
      </w:r>
    </w:p>
    <w:p>
      <w:pPr>
        <w:pStyle w:val="BookText"/>
        <w:bidi w:val="0"/>
        <w:jc w:val="both"/>
        <w:rPr/>
      </w:pPr>
      <w:r>
        <w:rPr>
          <w:rFonts w:eastAsia="Times New Roman" w:cs="Times New Roman" w:ascii="Times New Roman" w:hAnsi="Times New Roman"/>
          <w:color w:val="111111"/>
          <w:sz w:val="28"/>
          <w:szCs w:val="28"/>
          <w:lang w:val="en-US"/>
        </w:rPr>
        <w:t>İmam Səccad (ə)-ın canını qorumaq, ona tibbi yardım göstərmək Aşura gecəsi və ondan sonra Zeynəbin ən böyük vəzifəsi idi. Bu köməklərdən bəziləri imam Səccaddan nəql olunmuşdur.</w:t>
      </w:r>
    </w:p>
    <w:p>
      <w:pPr>
        <w:pStyle w:val="BookText"/>
        <w:bidi w:val="0"/>
        <w:jc w:val="both"/>
        <w:rPr/>
      </w:pPr>
      <w:r>
        <w:rPr>
          <w:rFonts w:eastAsia="Times New Roman" w:cs="Times New Roman" w:ascii="Times New Roman" w:hAnsi="Times New Roman"/>
          <w:color w:val="111111"/>
          <w:sz w:val="28"/>
          <w:szCs w:val="28"/>
          <w:lang w:val="en-US"/>
        </w:rPr>
        <w:t>Zeynəb düşmənin cinayət və zülmləri qarşısında imamət keşikçisidir. İmamət xətti həzrəti imam Səccad (ə) vasitəsi ilə davam etməli idi. Və bəlkə elə ona görə də Allahın məsləhəti ilə xəstələnmişdi. Düşmən istər Aşura günü, istərsə də ondan sonrakı mərhələlərdə dəfələrlə imam Səccad (ə)-ın canına qəsd etməyə cəhd göstərmişdi, lakin hər dəfə də Zeynəbin amansız təzyiq və etirazlarına məruz qalmışdı.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121" w:name="pg4200_50299"/>
    </w:p>
    <w:p>
      <w:pPr>
        <w:pStyle w:val="Heading3"/>
        <w:numPr>
          <w:ilvl w:val="2"/>
          <w:numId w:val="1"/>
        </w:numPr>
        <w:bidi w:val="0"/>
        <w:jc w:val="left"/>
        <w:rPr/>
      </w:pPr>
      <w:bookmarkStart w:id="122" w:name="__RefHeading___Toc3508690_2281741623"/>
      <w:bookmarkStart w:id="123" w:name="_Toc50"/>
      <w:bookmarkEnd w:id="121"/>
      <w:bookmarkEnd w:id="122"/>
      <w:r>
        <w:rPr/>
        <w:t>ZEYNƏB BƏNİ-HAŞİM MÜDRİKİ</w:t>
      </w:r>
      <w:bookmarkEnd w:id="123"/>
    </w:p>
    <w:p>
      <w:pPr>
        <w:pStyle w:val="BookText"/>
        <w:bidi w:val="0"/>
        <w:jc w:val="both"/>
        <w:rPr/>
      </w:pPr>
      <w:r>
        <w:rPr>
          <w:rFonts w:eastAsia="Times New Roman" w:cs="Times New Roman" w:ascii="Times New Roman" w:hAnsi="Times New Roman"/>
          <w:color w:val="111111"/>
          <w:sz w:val="28"/>
          <w:szCs w:val="28"/>
          <w:lang w:val="en-US"/>
        </w:rPr>
        <w:t>Əli və Fatimə məktəbində, Həsən və Hüseyn yanında böyümüş Zeynəb, həyatın mənasını, insani təkamülü yaxşıca dərk edir və könül verdiyi bu yolda hərəkət edirdi. Elə ona görə də, keçdiyi məqsəd yolunda əsla tərəddüd etmədən, özünə məxsus əzəmət və vüqarı ilə diqqəti cəlb edir.</w:t>
      </w:r>
    </w:p>
    <w:p>
      <w:pPr>
        <w:pStyle w:val="BookText"/>
        <w:bidi w:val="0"/>
        <w:jc w:val="both"/>
        <w:rPr/>
      </w:pPr>
      <w:r>
        <w:rPr>
          <w:rFonts w:eastAsia="Times New Roman" w:cs="Times New Roman" w:ascii="Times New Roman" w:hAnsi="Times New Roman"/>
          <w:color w:val="111111"/>
          <w:sz w:val="28"/>
          <w:szCs w:val="28"/>
          <w:lang w:val="en-US"/>
        </w:rPr>
        <w:t>O böyük və təsirli hadisələrdə hissiyata qapılıb, duyğularının təsiri altına düşmür və öz mühüm vəzifəsini unutmurdu. O, ən isti məhəbbət duyğularına malik olmaqla yanaşı, həm də müdrik bir insandır. Yəni qadın və qadına məxsus insani hisslərə malik olmasına baxmayaraq, bütün acı və dərdli səhnələrdə aqilanə mövqe tutur və vəzifəsinin icrasını unutmur. Bu xüsusiyyət, Zeynəbə öz yolunu sonacan davam etdirməkdə, Kərbəla şəhidlərinin qanlarını səmərəyə yetirmək və Aşura hərəkatının əsil ideya və məqsədlərini hamıya çatdırmaqda kömək edirdi. Bu məqamı Kərbəlada və ondan sonrakı dövrdə baş verən bütün hadisələrdə müşahidə etmək olur.</w:t>
      </w:r>
    </w:p>
    <w:p>
      <w:pPr>
        <w:pStyle w:val="Heading3"/>
        <w:numPr>
          <w:ilvl w:val="2"/>
          <w:numId w:val="1"/>
        </w:numPr>
        <w:bidi w:val="0"/>
        <w:jc w:val="left"/>
        <w:rPr/>
      </w:pPr>
      <w:bookmarkStart w:id="124" w:name="__RefHeading___Toc3508692_2281741623"/>
      <w:bookmarkStart w:id="125" w:name="_Toc51"/>
      <w:bookmarkEnd w:id="124"/>
      <w:r>
        <w:rPr/>
        <w:t>ZEYNƏBİ ÜZƏN XƏBƏR</w:t>
      </w:r>
      <w:bookmarkEnd w:id="125"/>
    </w:p>
    <w:p>
      <w:pPr>
        <w:pStyle w:val="BookText"/>
        <w:bidi w:val="0"/>
        <w:jc w:val="both"/>
        <w:rPr/>
      </w:pPr>
      <w:r>
        <w:rPr>
          <w:rFonts w:eastAsia="Times New Roman" w:cs="Times New Roman" w:ascii="Times New Roman" w:hAnsi="Times New Roman"/>
          <w:color w:val="111111"/>
          <w:sz w:val="28"/>
          <w:szCs w:val="28"/>
          <w:lang w:val="en-US"/>
        </w:rPr>
        <w:t>İmam Səccad (ə) buyurur: Atam şəhid olan günün gecəsi mən xəstə idim. Bibim Zeynəb mənimlə məşğul idi. Atam öz xeyməsinə getdi. Əbuzərin azad etdiyi qul Con onun yanında qılıncını təmir edirdi. Atam neçə dəfə bu şeri oxuyurdu:</w:t>
      </w:r>
    </w:p>
    <w:p>
      <w:pPr>
        <w:pStyle w:val="BookText"/>
        <w:bidi w:val="0"/>
        <w:jc w:val="both"/>
        <w:rPr/>
      </w:pPr>
      <w:r>
        <w:rPr>
          <w:rFonts w:eastAsia="Times New Roman" w:cs="Times New Roman" w:ascii="Times New Roman" w:hAnsi="Times New Roman"/>
          <w:color w:val="111111"/>
          <w:sz w:val="28"/>
          <w:szCs w:val="28"/>
          <w:lang w:val="en-US"/>
        </w:rPr>
        <w:t>Ya dəhru uffin ləkə min xəlil</w:t>
      </w:r>
    </w:p>
    <w:p>
      <w:pPr>
        <w:pStyle w:val="BookText"/>
        <w:bidi w:val="0"/>
        <w:jc w:val="both"/>
        <w:rPr/>
      </w:pPr>
      <w:r>
        <w:rPr>
          <w:rFonts w:eastAsia="Times New Roman" w:cs="Times New Roman" w:ascii="Times New Roman" w:hAnsi="Times New Roman"/>
          <w:color w:val="111111"/>
          <w:sz w:val="28"/>
          <w:szCs w:val="28"/>
          <w:lang w:val="en-US"/>
        </w:rPr>
        <w:t>Kəm ləkə bil işraqi vəl əsil</w:t>
      </w:r>
    </w:p>
    <w:p>
      <w:pPr>
        <w:pStyle w:val="BookText"/>
        <w:bidi w:val="0"/>
        <w:jc w:val="both"/>
        <w:rPr/>
      </w:pPr>
      <w:r>
        <w:rPr>
          <w:rFonts w:eastAsia="Times New Roman" w:cs="Times New Roman" w:ascii="Times New Roman" w:hAnsi="Times New Roman"/>
          <w:color w:val="111111"/>
          <w:sz w:val="28"/>
          <w:szCs w:val="28"/>
          <w:lang w:val="en-US"/>
        </w:rPr>
        <w:t>Min sahibin və talibin qətil</w:t>
      </w:r>
    </w:p>
    <w:p>
      <w:pPr>
        <w:pStyle w:val="BookText"/>
        <w:bidi w:val="0"/>
        <w:jc w:val="both"/>
        <w:rPr/>
      </w:pPr>
      <w:r>
        <w:rPr>
          <w:rFonts w:eastAsia="Times New Roman" w:cs="Times New Roman" w:ascii="Times New Roman" w:hAnsi="Times New Roman"/>
          <w:color w:val="111111"/>
          <w:sz w:val="28"/>
          <w:szCs w:val="28"/>
          <w:lang w:val="en-US"/>
        </w:rPr>
        <w:t>Vəd-dəhru la yəqnəu bil bədil</w:t>
      </w:r>
    </w:p>
    <w:p>
      <w:pPr>
        <w:pStyle w:val="BookText"/>
        <w:bidi w:val="0"/>
        <w:jc w:val="both"/>
        <w:rPr/>
      </w:pPr>
      <w:r>
        <w:rPr>
          <w:rFonts w:eastAsia="Times New Roman" w:cs="Times New Roman" w:ascii="Times New Roman" w:hAnsi="Times New Roman"/>
          <w:color w:val="111111"/>
          <w:sz w:val="28"/>
          <w:szCs w:val="28"/>
          <w:lang w:val="en-US"/>
        </w:rPr>
        <w:t>Və innəməl əmru iləl cəlil</w:t>
      </w:r>
    </w:p>
    <w:p>
      <w:pPr>
        <w:pStyle w:val="BookText"/>
        <w:bidi w:val="0"/>
        <w:jc w:val="both"/>
        <w:rPr/>
      </w:pPr>
      <w:r>
        <w:rPr>
          <w:rFonts w:eastAsia="Times New Roman" w:cs="Times New Roman" w:ascii="Times New Roman" w:hAnsi="Times New Roman"/>
          <w:color w:val="111111"/>
          <w:sz w:val="28"/>
          <w:szCs w:val="28"/>
          <w:lang w:val="en-US"/>
        </w:rPr>
        <w:t>Və kullu həyyin salikun səbil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ruzigar bezmişəm səndən. Sən nə pis dostsan! nə vaxtacan səhər və axşam qanına qəltan olmuş (insan) arzu edəcəksən? Ruzigar heç kimi başqasının yerinə qəbul etmir. ölüm Allahın əlindədir və hamı ölüm yolu keçəcəkdir.”</w:t>
      </w:r>
    </w:p>
    <w:p>
      <w:pPr>
        <w:pStyle w:val="BookText"/>
        <w:bidi w:val="0"/>
        <w:jc w:val="both"/>
        <w:rPr/>
      </w:pPr>
      <w:r>
        <w:rPr>
          <w:rFonts w:eastAsia="Times New Roman" w:cs="Times New Roman" w:ascii="Times New Roman" w:hAnsi="Times New Roman"/>
          <w:color w:val="111111"/>
          <w:sz w:val="28"/>
          <w:szCs w:val="28"/>
          <w:lang w:val="en-US"/>
        </w:rPr>
        <w:t>Atamın bu şerləri oxumaqdan məqsədini anladım. Məni ağlamaq tutdu, amma sükut etdim və bildim ki, bəla və müsibət gəlmişdir. Lakin, bunları eşidən bibim özünü saxlaya bilmədi. Pərişan halda atamın yanına gəlib dedi: “Kaş ölüm gəlib, mənim həyatıma son qoyaydı. Bu gün anam Fatimə, atam Əli və qardaşım Həsən dünyadan getdikləri gün kimidir. Ey qardaş! Ey gedənlərin canişini və qalanların pənahı!</w:t>
      </w:r>
    </w:p>
    <w:p>
      <w:pPr>
        <w:pStyle w:val="BookText"/>
        <w:bidi w:val="0"/>
        <w:jc w:val="both"/>
        <w:rPr/>
      </w:pPr>
      <w:r>
        <w:rPr>
          <w:rFonts w:eastAsia="Times New Roman" w:cs="Times New Roman" w:ascii="Times New Roman" w:hAnsi="Times New Roman"/>
          <w:color w:val="111111"/>
          <w:sz w:val="28"/>
          <w:szCs w:val="28"/>
          <w:lang w:val="en-US"/>
        </w:rPr>
        <w:t>İmam Hüseyn (ə) Zeynəbə baxıb buyurdu: “Əziz bacım! Səy et ki, Şeytan səbrini əlindən almasın.”</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126" w:name="pg4200_50301"/>
    </w:p>
    <w:p>
      <w:pPr>
        <w:pStyle w:val="BookText"/>
        <w:bidi w:val="0"/>
        <w:rPr/>
      </w:pPr>
      <w:bookmarkEnd w:id="126"/>
      <w:r>
        <w:rPr>
          <w:rFonts w:eastAsia="Times New Roman" w:cs="Times New Roman" w:ascii="Times New Roman" w:hAnsi="Times New Roman"/>
          <w:color w:val="111111"/>
          <w:sz w:val="28"/>
          <w:szCs w:val="28"/>
          <w:lang w:val="en-US"/>
        </w:rPr>
        <w:t>Sonra isə gözləri dolmuş halda bu məsəli dedi: “Əgər ovçu Qəta quşunu rahat qoysaydı, yuvasında yatardı.” (Yəni düşmən bizdən əl çəkməyəcək.)</w:t>
      </w:r>
    </w:p>
    <w:p>
      <w:pPr>
        <w:pStyle w:val="BookText"/>
        <w:bidi w:val="0"/>
        <w:jc w:val="both"/>
        <w:rPr/>
      </w:pPr>
      <w:r>
        <w:rPr>
          <w:rFonts w:eastAsia="Times New Roman" w:cs="Times New Roman" w:ascii="Times New Roman" w:hAnsi="Times New Roman"/>
          <w:color w:val="111111"/>
          <w:sz w:val="28"/>
          <w:szCs w:val="28"/>
          <w:lang w:val="en-US"/>
        </w:rPr>
        <w:t>Sonra bibim dilləndi: “Bizi daha çox ağrıdan odur ki, sənin üçün çıxış yolu olmaya və çarəsiz ölüm şərbətini içəsən.” Bunu deyəndən sonra o, huşunu itirib yerə yıxıldı.</w:t>
      </w:r>
    </w:p>
    <w:p>
      <w:pPr>
        <w:pStyle w:val="Heading3"/>
        <w:numPr>
          <w:ilvl w:val="2"/>
          <w:numId w:val="1"/>
        </w:numPr>
        <w:bidi w:val="0"/>
        <w:jc w:val="left"/>
        <w:rPr/>
      </w:pPr>
      <w:bookmarkStart w:id="127" w:name="__RefHeading___Toc3508694_2281741623"/>
      <w:bookmarkStart w:id="128" w:name="_Toc52"/>
      <w:bookmarkEnd w:id="127"/>
      <w:r>
        <w:rPr/>
        <w:t>SEYYÜDÜŞ-ŞÜHƏDA MÜSİBƏTİNİN ƏZƏMƏTİ</w:t>
      </w:r>
      <w:bookmarkEnd w:id="128"/>
    </w:p>
    <w:p>
      <w:pPr>
        <w:pStyle w:val="BookText"/>
        <w:bidi w:val="0"/>
        <w:jc w:val="both"/>
        <w:rPr/>
      </w:pPr>
      <w:r>
        <w:rPr>
          <w:rFonts w:eastAsia="Times New Roman" w:cs="Times New Roman" w:ascii="Times New Roman" w:hAnsi="Times New Roman"/>
          <w:color w:val="111111"/>
          <w:sz w:val="28"/>
          <w:szCs w:val="28"/>
          <w:lang w:val="en-US"/>
        </w:rPr>
        <w:t>Həzrət Zeynəbin taqətsizliyi və huşdan getməsi, onun imam Hüseyn (ə)-a olan sonsuz məhəbbəti və habelə seyyüdüş-şühəda müsibətinin əzəmət və böyüklüyündən xəbər verir. Bu əzəmət və böyüklük Allah kəlamı olan “Aşura ziyarətində də aydın nəzərə çarpır.”</w:t>
      </w:r>
    </w:p>
    <w:p>
      <w:pPr>
        <w:pStyle w:val="BookText"/>
        <w:bidi w:val="0"/>
        <w:jc w:val="both"/>
        <w:rPr/>
      </w:pPr>
      <w:r>
        <w:rPr>
          <w:rFonts w:eastAsia="Times New Roman" w:cs="Times New Roman" w:ascii="Times New Roman" w:hAnsi="Times New Roman"/>
          <w:color w:val="111111"/>
          <w:sz w:val="28"/>
          <w:szCs w:val="28"/>
          <w:lang w:val="en-US"/>
        </w:rPr>
        <w:t>«Ya Əba Əbdillah, ləqəd əzumətir-rəziyyətu. Vəcəllət və əzumətil musəbtu bikə ələyna və əla cəmii əhlil islami vəcəllət və əzumət musibətukə fissəmavati əla cəmii əhlis-səmavat».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Əba Əbdillah! Həqiqətən sənin müsibətin böyük müsibətdir. Sənin müsibətin bizə və bütün islam əhlinə böyük və əzəmətlidir.”</w:t>
      </w:r>
    </w:p>
    <w:p>
      <w:pPr>
        <w:pStyle w:val="BookText"/>
        <w:bidi w:val="0"/>
        <w:jc w:val="both"/>
        <w:rPr/>
      </w:pPr>
      <w:r>
        <w:rPr>
          <w:rFonts w:eastAsia="Times New Roman" w:cs="Times New Roman" w:ascii="Times New Roman" w:hAnsi="Times New Roman"/>
          <w:color w:val="111111"/>
          <w:sz w:val="28"/>
          <w:szCs w:val="28"/>
          <w:lang w:val="en-US"/>
        </w:rPr>
        <w:t>Sənin müsibətin göylərdə bütün səmavi mövcudlara da böyük və əzəmətlidir.</w:t>
      </w:r>
    </w:p>
    <w:p>
      <w:pPr>
        <w:pStyle w:val="BookText"/>
        <w:bidi w:val="0"/>
        <w:jc w:val="both"/>
        <w:rPr/>
      </w:pPr>
      <w:r>
        <w:rPr>
          <w:rFonts w:eastAsia="Times New Roman" w:cs="Times New Roman" w:ascii="Times New Roman" w:hAnsi="Times New Roman"/>
          <w:color w:val="111111"/>
          <w:sz w:val="28"/>
          <w:szCs w:val="28"/>
          <w:lang w:val="en-US"/>
        </w:rPr>
        <w:t>Həzrət imam Hüseyn (ə)-ın müsibətinin əzəmət və böyüklüyünü imam Zaman (ə)-ın müqəddəs nahiyə ziyarətindəki yanıqlı sözlərindən də başa düşmək olar. O, seyyidüş-şühədaya xitabən deyir: “Baxmayaraq ki, dövran bizi ayrı saldı və Allahın təqdiri məni sənə kömək etməyə qoymadı. Mən o vaxt olmadım ki, səninlə döyüşənlərlə döyüşüb, sənin döüşmənlərinlə düşmənçilik edəm. Amma, sənin müsibətlərin üçün təəssüf və həsrətlə gecə-gündüz ağlaram. (Və əgər gözlərimin yaşı qurusa) sənin üçün yaş yerinə qan ağlaram, qəm və qüssənin şiddətində can verənədək!”</w:t>
      </w:r>
    </w:p>
    <w:p>
      <w:pPr>
        <w:pStyle w:val="BookText"/>
        <w:bidi w:val="0"/>
        <w:jc w:val="both"/>
        <w:rPr/>
      </w:pPr>
      <w:r>
        <w:rPr>
          <w:rFonts w:eastAsia="Times New Roman" w:cs="Times New Roman" w:ascii="Times New Roman" w:hAnsi="Times New Roman"/>
          <w:color w:val="111111"/>
          <w:sz w:val="28"/>
          <w:szCs w:val="28"/>
          <w:lang w:val="en-US"/>
        </w:rPr>
        <w:t>İmam Hüseyn (ə)-ın şəhadətinin ağırlığı imam Rza (ə)-ın kəlamında da əks olunmuşdur.</w:t>
      </w:r>
    </w:p>
    <w:p>
      <w:pPr>
        <w:pStyle w:val="BookText"/>
        <w:bidi w:val="0"/>
        <w:jc w:val="both"/>
        <w:rPr/>
      </w:pPr>
      <w:r>
        <w:rPr>
          <w:rFonts w:eastAsia="Times New Roman" w:cs="Times New Roman" w:ascii="Times New Roman" w:hAnsi="Times New Roman"/>
          <w:color w:val="111111"/>
          <w:sz w:val="28"/>
          <w:szCs w:val="28"/>
          <w:lang w:val="en-US"/>
        </w:rPr>
        <w:t>«Ləqəd bəkətis-səmavatis-səbi vəl ərəzunə liqətlihi».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Seyyidüş-şühəda (ə)-ın şəhadətində yeddi asiman və yerlər ağladılar.”</w:t>
      </w:r>
    </w:p>
    <w:p>
      <w:pPr>
        <w:pStyle w:val="BookText"/>
        <w:bidi w:val="0"/>
        <w:jc w:val="both"/>
        <w:rPr/>
      </w:pPr>
      <w:r>
        <w:rPr>
          <w:rFonts w:eastAsia="Times New Roman" w:cs="Times New Roman" w:ascii="Times New Roman" w:hAnsi="Times New Roman"/>
          <w:color w:val="111111"/>
          <w:sz w:val="28"/>
          <w:szCs w:val="28"/>
          <w:lang w:val="en-US"/>
        </w:rPr>
        <w:t>Həmçinin buyurur:</w:t>
      </w:r>
    </w:p>
    <w:p>
      <w:pPr>
        <w:pStyle w:val="BookText"/>
        <w:bidi w:val="0"/>
        <w:jc w:val="both"/>
        <w:rPr/>
      </w:pPr>
      <w:r>
        <w:rPr>
          <w:rFonts w:eastAsia="Times New Roman" w:cs="Times New Roman" w:ascii="Times New Roman" w:hAnsi="Times New Roman"/>
          <w:color w:val="111111"/>
          <w:sz w:val="28"/>
          <w:szCs w:val="28"/>
          <w:lang w:val="en-US"/>
        </w:rPr>
        <w:t>«Ləmma qutilə cəddiyəl Husəyn əmtərət-tisəmau dəmən və turəbən əhmərə».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Cəddim Hüseyn ölən zaman səmadan qan və qırmızı torpaq yağdı.” Əcəba! Bu nə müsibətdir ki, yer və göyləri, cin və mələkləri, aləmin bütün mövcudatını matəmə qərq etdi!</w:t>
      </w:r>
    </w:p>
    <w:p>
      <w:pPr>
        <w:pStyle w:val="BookText"/>
        <w:bidi w:val="0"/>
        <w:jc w:val="both"/>
        <w:rPr/>
      </w:pPr>
      <w:r>
        <w:rPr>
          <w:rFonts w:eastAsia="Times New Roman" w:cs="Times New Roman" w:ascii="Times New Roman" w:hAnsi="Times New Roman"/>
          <w:color w:val="111111"/>
          <w:sz w:val="28"/>
          <w:szCs w:val="28"/>
          <w:lang w:val="en-US"/>
        </w:rPr>
        <w:t>Zeynəbin böyük qəlbi isə əzəmət və təntənə ilə bu müsibətlərə tamaşa edir və öz təmkini ilə hamını heyrətə salır.</w:t>
      </w:r>
    </w:p>
    <w:p>
      <w:pPr>
        <w:pStyle w:val="BookText"/>
        <w:bidi w:val="0"/>
        <w:jc w:val="both"/>
        <w:rPr/>
      </w:pPr>
      <w:r>
        <w:rPr>
          <w:rFonts w:eastAsia="Times New Roman" w:cs="Times New Roman" w:ascii="Times New Roman" w:hAnsi="Times New Roman"/>
          <w:color w:val="111111"/>
          <w:sz w:val="28"/>
          <w:szCs w:val="28"/>
          <w:lang w:val="en-US"/>
        </w:rPr>
        <w:t>Bəli, Zeynəb ruhu kimi əzəmət və cəlallı bir ruh, Zeynəb qədəmləri kimi möhkəm qədəm, Zeynəb qəlbi kimi böyük qəlb və Zeynəb ürəyi kimi geniş ürək lazımdır ki, bütün bu müsəbətli yolları qət edib axıracan hərəkət etsin.</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129" w:name="pg4200_50304"/>
    </w:p>
    <w:p>
      <w:pPr>
        <w:pStyle w:val="Heading3"/>
        <w:numPr>
          <w:ilvl w:val="2"/>
          <w:numId w:val="1"/>
        </w:numPr>
        <w:bidi w:val="0"/>
        <w:jc w:val="left"/>
        <w:rPr/>
      </w:pPr>
      <w:bookmarkStart w:id="130" w:name="__RefHeading___Toc3508696_2281741623"/>
      <w:bookmarkStart w:id="131" w:name="_Toc53"/>
      <w:bookmarkEnd w:id="129"/>
      <w:bookmarkEnd w:id="130"/>
      <w:r>
        <w:rPr/>
        <w:t>İMAMIN ZEYNƏBƏ TÖVSİYƏLƏRİ</w:t>
      </w:r>
      <w:bookmarkEnd w:id="131"/>
    </w:p>
    <w:p>
      <w:pPr>
        <w:pStyle w:val="BookText"/>
        <w:bidi w:val="0"/>
        <w:jc w:val="both"/>
        <w:rPr/>
      </w:pPr>
      <w:r>
        <w:rPr>
          <w:rFonts w:eastAsia="Times New Roman" w:cs="Times New Roman" w:ascii="Times New Roman" w:hAnsi="Times New Roman"/>
          <w:color w:val="111111"/>
          <w:sz w:val="28"/>
          <w:szCs w:val="28"/>
          <w:lang w:val="en-US"/>
        </w:rPr>
        <w:t>Gördük ki, imam Hüseyn (ə)-ın acı şəhadət xəbəri Zeynəbə necə təsir etdi. Bu xəbər o qədər ağır idi ki, onun taqətini alıb bihuş edərək yerə yıxdı.</w:t>
      </w:r>
    </w:p>
    <w:p>
      <w:pPr>
        <w:pStyle w:val="BookText"/>
        <w:bidi w:val="0"/>
        <w:jc w:val="both"/>
        <w:rPr/>
      </w:pPr>
      <w:r>
        <w:rPr>
          <w:rFonts w:eastAsia="Times New Roman" w:cs="Times New Roman" w:ascii="Times New Roman" w:hAnsi="Times New Roman"/>
          <w:color w:val="111111"/>
          <w:sz w:val="28"/>
          <w:szCs w:val="28"/>
          <w:lang w:val="en-US"/>
        </w:rPr>
        <w:t>İmam Səccad (ə) buyurur: “Atam Hüseyn bibimin üzünə su səpib ayıltdı və buyurdu:” Ey bacım! Təqvanı uca tut, səbirli ol! Bil ki, bütün yer və göy sakinləri öləcəklər və Allah-təalanın müqəddəs zatından başqa hər şey fani olacaqdır. Babam, atam, anam və qardaşım məndən üstün idilər, lakin onlar da getdilər. Hər bir müsəlman Peyğəmbərə iqtida edib, onu özü üçün nümunə bilməlidir. Bacı səni and verirəm və istəyirəm ki, bu andıma əməl edəsən: Olmasın ki, mənim müsibətimdə üz və yaxanı cırasan və ya mənim şəhadətimdə ucadan nalə və fəqan edəsən.”</w:t>
      </w:r>
    </w:p>
    <w:p>
      <w:pPr>
        <w:pStyle w:val="BookText"/>
        <w:bidi w:val="0"/>
        <w:jc w:val="both"/>
        <w:rPr/>
      </w:pPr>
      <w:r>
        <w:rPr>
          <w:rFonts w:eastAsia="Times New Roman" w:cs="Times New Roman" w:ascii="Times New Roman" w:hAnsi="Times New Roman"/>
          <w:color w:val="111111"/>
          <w:sz w:val="28"/>
          <w:szCs w:val="28"/>
          <w:lang w:val="en-US"/>
        </w:rPr>
        <w:t>İmam Səccad (ə) buyurur: Atam bu tövsiyələrdən sonra bibimi mənim yanımda oturtdu:</w:t>
      </w:r>
    </w:p>
    <w:p>
      <w:pPr>
        <w:pStyle w:val="BookText"/>
        <w:bidi w:val="0"/>
        <w:jc w:val="both"/>
        <w:rPr/>
      </w:pPr>
      <w:r>
        <w:rPr>
          <w:rFonts w:eastAsia="Times New Roman" w:cs="Times New Roman" w:ascii="Times New Roman" w:hAnsi="Times New Roman"/>
          <w:color w:val="111111"/>
          <w:sz w:val="28"/>
          <w:szCs w:val="28"/>
          <w:lang w:val="en-US"/>
        </w:rPr>
        <w:t>Zeynəbin vəhy və vilayət evində tərbiyə olmasına baxmayaraq, qardaşı və imamının dilindən eşitdiyi tövsiyələr onda dərin təsir qoydu. Zeynəbin ruhunu daha müqavimətli, qamətini daha mətin, müsibətlər qarşısında iradəsini daha möhkəm etdi və həqiqətdə ona böyük iman bəxş etdi.</w:t>
      </w:r>
    </w:p>
    <w:p>
      <w:pPr>
        <w:pStyle w:val="Heading3"/>
        <w:numPr>
          <w:ilvl w:val="2"/>
          <w:numId w:val="1"/>
        </w:numPr>
        <w:bidi w:val="0"/>
        <w:jc w:val="left"/>
        <w:rPr/>
      </w:pPr>
      <w:bookmarkStart w:id="132" w:name="__RefHeading___Toc3508698_2281741623"/>
      <w:bookmarkStart w:id="133" w:name="_Toc54"/>
      <w:bookmarkEnd w:id="132"/>
      <w:r>
        <w:rPr/>
        <w:t>ZEYNƏBDƏN öYRƏNİLƏSİ DƏRS</w:t>
      </w:r>
      <w:bookmarkEnd w:id="133"/>
    </w:p>
    <w:p>
      <w:pPr>
        <w:pStyle w:val="BookText"/>
        <w:bidi w:val="0"/>
        <w:jc w:val="both"/>
        <w:rPr/>
      </w:pPr>
      <w:r>
        <w:rPr>
          <w:rFonts w:eastAsia="Times New Roman" w:cs="Times New Roman" w:ascii="Times New Roman" w:hAnsi="Times New Roman"/>
          <w:color w:val="111111"/>
          <w:sz w:val="28"/>
          <w:szCs w:val="28"/>
          <w:lang w:val="en-US"/>
        </w:rPr>
        <w:t>Tarix göstərir ki, Zeynəb zəmanə imamının göstəriş və tövsiyələrinə sözsüz əməl edirdi. Bu qısa cümələlər onun lətif və möhkəm ruhunda elə ciddi təsir buraxdı ki, nəinki təkcə heç bir müsibət qarşısında sarsılıb şikayət etmədi, hətta dağ kimi, dağdan da möhkəm müqavimətlə mübarizəni davam etdirdi. Baxmayaraq ki, onun dağlı sinəsinə oturan hər təzə dərd, müsibətlərinə əlavə olan hər yeni müsibət güc və taqətini əlindən alırdı, lakin Zeynəb var qüvvəsi ilə çalışırdı ki, bu müsibətlər onu əldən salmasın, bu saysız-hesabsız dərd-bəlalar onu mühüm vəzifəsinin icrasından saxlamasın.</w:t>
      </w:r>
    </w:p>
    <w:p>
      <w:pPr>
        <w:pStyle w:val="BookText"/>
        <w:bidi w:val="0"/>
        <w:jc w:val="both"/>
        <w:rPr/>
      </w:pPr>
      <w:r>
        <w:rPr>
          <w:rFonts w:eastAsia="Times New Roman" w:cs="Times New Roman" w:ascii="Times New Roman" w:hAnsi="Times New Roman"/>
          <w:color w:val="111111"/>
          <w:sz w:val="28"/>
          <w:szCs w:val="28"/>
          <w:lang w:val="en-US"/>
        </w:rPr>
        <w:t>O, qiyamın hədəf və məqsədlərini çatdırmaq barədə öz imamının tövsiyələrinə əməl etməklə sübut etdi ki, həqiqi mömin kimi dağdan möhkəmdir, zillət və müsibətlərə boyun əyməz. Bəli, Zeynəbin tükənməz müsibət dalğaları qarşısında səbr və yenilməzliyi, əbədi olaraq onun adını ilahi vəzifənin icrası yolunda səbr və yenilməzlik simvoluna çevirdi.</w:t>
      </w:r>
    </w:p>
    <w:p>
      <w:pPr>
        <w:pStyle w:val="BookText"/>
        <w:bidi w:val="0"/>
        <w:jc w:val="both"/>
        <w:rPr/>
      </w:pPr>
      <w:r>
        <w:rPr>
          <w:rFonts w:eastAsia="Times New Roman" w:cs="Times New Roman" w:ascii="Times New Roman" w:hAnsi="Times New Roman"/>
          <w:color w:val="111111"/>
          <w:sz w:val="28"/>
          <w:szCs w:val="28"/>
          <w:lang w:val="en-US"/>
        </w:rPr>
        <w:t>Şəhid və yaralıların anaları, onların həyat yoldaşları Zeynəbi-Kubranın hərəkət yollarını diqqətlə izləməklə öz mühüm vəzifələrindən agah olmalıdırlar. Onlar müsibət və çətinliklər qarşısında ən gözəl və nümunəvi səbr nümayiş etdirərək Zeynəbdən dərs alıb özlərini onun məktəbinin davamçısı bilsinlər və Allah yolunda olan bütün çətinlikləri Zeynəb kimi asan və gözəl hesab etsinlər.</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134" w:name="pg4200_50307"/>
    </w:p>
    <w:p>
      <w:pPr>
        <w:pStyle w:val="Heading3"/>
        <w:numPr>
          <w:ilvl w:val="2"/>
          <w:numId w:val="1"/>
        </w:numPr>
        <w:bidi w:val="0"/>
        <w:jc w:val="left"/>
        <w:rPr/>
      </w:pPr>
      <w:bookmarkStart w:id="135" w:name="__RefHeading___Toc3508700_2281741623"/>
      <w:bookmarkStart w:id="136" w:name="_Toc55"/>
      <w:bookmarkEnd w:id="134"/>
      <w:bookmarkEnd w:id="135"/>
      <w:r>
        <w:rPr/>
        <w:t>GECƏNİN QARANLIĞINDA</w:t>
      </w:r>
      <w:bookmarkEnd w:id="136"/>
    </w:p>
    <w:p>
      <w:pPr>
        <w:pStyle w:val="BookText"/>
        <w:bidi w:val="0"/>
        <w:jc w:val="both"/>
        <w:rPr/>
      </w:pPr>
      <w:r>
        <w:rPr>
          <w:rFonts w:eastAsia="Times New Roman" w:cs="Times New Roman" w:ascii="Times New Roman" w:hAnsi="Times New Roman"/>
          <w:color w:val="111111"/>
          <w:sz w:val="28"/>
          <w:szCs w:val="28"/>
          <w:lang w:val="en-US"/>
        </w:rPr>
        <w:t>Aşura və Aşura gecəsinin əzəməti demək, eşitmək, oxumaq-yazmaqla dərk olunası deyil. Onun zirvəsinə fikir çatmaz. Ürək bu əzəməti dərk etməyə acizdir.</w:t>
      </w:r>
    </w:p>
    <w:p>
      <w:pPr>
        <w:pStyle w:val="BookText"/>
        <w:bidi w:val="0"/>
        <w:jc w:val="both"/>
        <w:rPr/>
      </w:pPr>
      <w:r>
        <w:rPr>
          <w:rFonts w:eastAsia="Times New Roman" w:cs="Times New Roman" w:ascii="Times New Roman" w:hAnsi="Times New Roman"/>
          <w:color w:val="111111"/>
          <w:sz w:val="28"/>
          <w:szCs w:val="28"/>
          <w:lang w:val="en-US"/>
        </w:rPr>
        <w:t>O gecə və o günün əzəmətini Aşuraçılar dərk edərlər. Onlar ki, Hüseyn və Allahına iman gətirmiş və onun üçün can vermək intizarında onları sayırdılar. Onlar ki, Büreyr və Əbdürrəhman kimi Aşura gecəsinin son saatlarında çox şad idilər. Onlar ki, Aşura gecəsi sübhəcən dua, münacat və istiğfarla məşğul idilər. Onların razi-niyaz səsləri arı pətəklərinin səsləri kimi fəzanı doldurmuşdu. Hərəkatın rəhbərliyi və ən ağır məşğuliyyətlər çiyininə düşmüş imam Hüseyn (ə) o gecənin qaranlığında xeymələrdən uzaqlaşır. İmamın dostlarından nafe ibni Hilal adlı birisi özünü imama çatdırıb onun bu qeyri adi hərəkətindən narahat olduğunu bildirir. İmam cavabında buyurur: “Gəlmişəm xeymələrin ətrafının alçaq-hündürlüyünə baxam. Olmaya, orada bir pusqu ola, düşmən oradan hücum edə və ya müdafiə oluna.”</w:t>
      </w:r>
    </w:p>
    <w:p>
      <w:pPr>
        <w:pStyle w:val="BookText"/>
        <w:bidi w:val="0"/>
        <w:jc w:val="both"/>
        <w:rPr/>
      </w:pPr>
      <w:r>
        <w:rPr>
          <w:rFonts w:eastAsia="Times New Roman" w:cs="Times New Roman" w:ascii="Times New Roman" w:hAnsi="Times New Roman"/>
          <w:color w:val="111111"/>
          <w:sz w:val="28"/>
          <w:szCs w:val="28"/>
          <w:lang w:val="en-US"/>
        </w:rPr>
        <w:t>Sonra imam nafenin əlini ovcunda tutduğu halda buyurdu: Bu gecə həmin vəd olunmuş gecədir, labüd bir vəd!</w:t>
      </w:r>
    </w:p>
    <w:p>
      <w:pPr>
        <w:pStyle w:val="BookText"/>
        <w:bidi w:val="0"/>
        <w:jc w:val="both"/>
        <w:rPr/>
      </w:pPr>
      <w:r>
        <w:rPr>
          <w:rFonts w:eastAsia="Times New Roman" w:cs="Times New Roman" w:ascii="Times New Roman" w:hAnsi="Times New Roman"/>
          <w:color w:val="111111"/>
          <w:sz w:val="28"/>
          <w:szCs w:val="28"/>
          <w:lang w:val="en-US"/>
        </w:rPr>
        <w:t>Sonra imam uzaqdan görünən iki daşı ona göstərib buyurdu: Bu gecənin qaranlığında özünü xilas etmək üçün bu iki daşın arsından qaçmaq istəmirsən?</w:t>
      </w:r>
    </w:p>
    <w:p>
      <w:pPr>
        <w:pStyle w:val="BookText"/>
        <w:bidi w:val="0"/>
        <w:jc w:val="both"/>
        <w:rPr/>
      </w:pPr>
      <w:r>
        <w:rPr>
          <w:rFonts w:eastAsia="Times New Roman" w:cs="Times New Roman" w:ascii="Times New Roman" w:hAnsi="Times New Roman"/>
          <w:color w:val="111111"/>
          <w:sz w:val="28"/>
          <w:szCs w:val="28"/>
          <w:lang w:val="en-US"/>
        </w:rPr>
        <w:t>nafe bu sözləri eşidən kimi özünü imamın ayaqlarına salıb dedi: Anam matəmimdə otursun! Mən qılınc və atımı, hərəsini min dirhəmə almışam. Məni sənin vücudunun neməti ilə bəhrələndirən Allaha and olsun, onlar durduqca səndən ayrılan deyiləm.</w:t>
      </w:r>
    </w:p>
    <w:p>
      <w:pPr>
        <w:pStyle w:val="Heading3"/>
        <w:numPr>
          <w:ilvl w:val="2"/>
          <w:numId w:val="1"/>
        </w:numPr>
        <w:bidi w:val="0"/>
        <w:jc w:val="left"/>
        <w:rPr/>
      </w:pPr>
      <w:bookmarkStart w:id="137" w:name="__RefHeading___Toc3508702_2281741623"/>
      <w:bookmarkStart w:id="138" w:name="_Toc56"/>
      <w:bookmarkEnd w:id="137"/>
      <w:r>
        <w:rPr/>
        <w:t>ZEYNƏBİN İMAMLA SÖHBƏTİ</w:t>
      </w:r>
      <w:bookmarkEnd w:id="138"/>
    </w:p>
    <w:p>
      <w:pPr>
        <w:pStyle w:val="BookText"/>
        <w:bidi w:val="0"/>
        <w:jc w:val="both"/>
        <w:rPr/>
      </w:pPr>
      <w:r>
        <w:rPr>
          <w:rFonts w:eastAsia="Times New Roman" w:cs="Times New Roman" w:ascii="Times New Roman" w:hAnsi="Times New Roman"/>
          <w:color w:val="111111"/>
          <w:sz w:val="28"/>
          <w:szCs w:val="28"/>
          <w:lang w:val="en-US"/>
        </w:rPr>
        <w:t>Həzrət ətrafı yoxladıqdan sonra xeymələrə tərəf qayıdıb bacısının xeyməsinə girir. nafe deyir: “Mən xeymənin çölündə durmuşdum. Eşitdim ki, Zeynəb imama belə deyirdi: Qardaşım dostlarını sınamısanmı? Olmaya çətinlikdə səni tək qoyalar? Həzrət, Zeynəbin cavabında belə buyurdu: Allaha and olsun, onları sınadım, onlar hamısı şücaətli, dilavər və möhkəmdirlər. Onların mənim yolumda ölümə olan həvəsləri südəmər uşağın öz anasının sinəsinə olan həvəsi kimidir.</w:t>
      </w:r>
    </w:p>
    <w:p>
      <w:pPr>
        <w:pStyle w:val="BookText"/>
        <w:bidi w:val="0"/>
        <w:jc w:val="both"/>
        <w:rPr/>
      </w:pPr>
      <w:r>
        <w:rPr>
          <w:rFonts w:eastAsia="Times New Roman" w:cs="Times New Roman" w:ascii="Times New Roman" w:hAnsi="Times New Roman"/>
          <w:color w:val="111111"/>
          <w:sz w:val="28"/>
          <w:szCs w:val="28"/>
          <w:lang w:val="en-US"/>
        </w:rPr>
        <w:t>Nafe deyir: Bu söhbəti eşitdim və ağlamaq boğazımı tutdu. Həbib ibni Məzahirin yanına gəlib eşitdiyimi ona söylədim. Həbib dedi: And olsun Allaha, əgər imamın hücum fərmanını gözləməsəydik elə bu gecə düşmənə hücum edərdik.</w:t>
      </w:r>
    </w:p>
    <w:p>
      <w:pPr>
        <w:pStyle w:val="BookText"/>
        <w:bidi w:val="0"/>
        <w:jc w:val="both"/>
        <w:rPr/>
      </w:pPr>
      <w:r>
        <w:rPr>
          <w:rFonts w:eastAsia="Times New Roman" w:cs="Times New Roman" w:ascii="Times New Roman" w:hAnsi="Times New Roman"/>
          <w:color w:val="111111"/>
          <w:sz w:val="28"/>
          <w:szCs w:val="28"/>
          <w:lang w:val="en-US"/>
        </w:rPr>
        <w:t>Nafe deyir: Həbibə təklif etdim ki, indi imam bacısı Zeynəbin xeyməsindədir. Bəlkə qadın və uşaqlar da oradadırlar. Yaxşı olar ki, sən bir az adam götürüb onların xeyməsinə get və öz vəfadarlığınızı bildir ki, onlar da rahat və arxayın olsunlar. Həbib uca səslə imamın dostlarını səslədi. Hamısı xeymələrdən çıxdılar. Həbib Bəni-haşimdən olanları xeymələrə qaytarıb, əhvalatı danışdı. Bütün səhabələr öz hazırlıqlarını elan etdilər. Həbib dedi: Gəlin, xanımların xeyməsinə gedib, onları arxayın edək. Xeymələrə çatanda isə, Həbib Bəni-haşim qadınlarına xitabən dedi: Ey</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139" w:name="pg4200_50309"/>
    </w:p>
    <w:p>
      <w:pPr>
        <w:pStyle w:val="BookText"/>
        <w:bidi w:val="0"/>
        <w:rPr/>
      </w:pPr>
      <w:bookmarkEnd w:id="139"/>
      <w:r>
        <w:rPr>
          <w:rFonts w:eastAsia="Times New Roman" w:cs="Times New Roman" w:ascii="Times New Roman" w:hAnsi="Times New Roman"/>
          <w:color w:val="111111"/>
          <w:sz w:val="28"/>
          <w:szCs w:val="28"/>
          <w:lang w:val="en-US"/>
        </w:rPr>
        <w:t>Peyğəmbər qızları və ey Allah Rəsulunun hərəmi! Bunlar sizin fədakar cavanlarınız, bu da onların parıldayan qılınclarıdır. Hamısı and içiblər ki, bu qılınclar sizin düşmənlərinizin boynundan başqa qına salmasınlar. Bu iti və uca nizələr də sizin qullarınızın ixtiyarındadır. Onlar da and içiblər ki, onları sizin düşmənlərinizdən başqa bir yerə sancmasınlar. Bu vaxt hərəm xanımlarından biri onlara cavab verdi: “Ey pak və mərd insanlar! Peyğəmbər qızlarını və Əmirəl-möminin ailəsinin qadınlarını müdafiə edin. Bu söz səhabələrin qulağına dəyən kimi hamısı uca səslə ağlayıb, hərəsi öz xeymələrinə qayıtdılar.</w:t>
      </w:r>
    </w:p>
    <w:p>
      <w:pPr>
        <w:pStyle w:val="BookText"/>
        <w:bidi w:val="0"/>
        <w:jc w:val="both"/>
        <w:rPr/>
      </w:pPr>
      <w:r>
        <w:rPr>
          <w:rFonts w:eastAsia="Times New Roman" w:cs="Times New Roman" w:ascii="Times New Roman" w:hAnsi="Times New Roman"/>
          <w:color w:val="111111"/>
          <w:sz w:val="28"/>
          <w:szCs w:val="28"/>
          <w:lang w:val="en-US"/>
        </w:rPr>
        <w:t>Zeynəb imam Hüseyn (ə)-ın dostları barəsində ona verdiyi arxayınlığı Aşura günü müşahidə etdi. Zeynəb gördü ki, onlar öz imamlarının qarşısında şəhid olmaq üçün bir-birindən qabağa düşmək üçün çalışırdılar. Gördü nə qədər ki, onların bir nəfəri belə sağdı, qardaşına heç bir zərər dəymir və gördü ki, yarım gün ərzində Əhli-beyt (ə) və şiə məzlumiyyəti tarixinin əsla unudulmayacaq qanlı səhifəsi yaşandı.</w:t>
      </w:r>
    </w:p>
    <w:p>
      <w:pPr>
        <w:pStyle w:val="Heading3"/>
        <w:numPr>
          <w:ilvl w:val="2"/>
          <w:numId w:val="1"/>
        </w:numPr>
        <w:bidi w:val="0"/>
        <w:jc w:val="left"/>
        <w:rPr/>
      </w:pPr>
      <w:bookmarkStart w:id="140" w:name="__RefHeading___Toc3508704_2281741623"/>
      <w:bookmarkStart w:id="141" w:name="_Toc57"/>
      <w:bookmarkEnd w:id="140"/>
      <w:r>
        <w:rPr/>
        <w:t>SÜBH AÇILIR</w:t>
      </w:r>
      <w:bookmarkEnd w:id="141"/>
    </w:p>
    <w:p>
      <w:pPr>
        <w:pStyle w:val="BookText"/>
        <w:bidi w:val="0"/>
        <w:jc w:val="both"/>
        <w:rPr/>
      </w:pPr>
      <w:r>
        <w:rPr>
          <w:rFonts w:eastAsia="Times New Roman" w:cs="Times New Roman" w:ascii="Times New Roman" w:hAnsi="Times New Roman"/>
          <w:color w:val="111111"/>
          <w:sz w:val="28"/>
          <w:szCs w:val="28"/>
          <w:lang w:val="en-US"/>
        </w:rPr>
        <w:t>Aşura gecəsi özünün son anlarını yaşayırdı. Bir gecə ki, imam və dostları üçün Allah münacatı və mənəviyyatla yanaşı Allaha qovuşmaq və dost görüşünün asudə və rahatlığı, sevinc və şadlığı ilə dolmuşdu. Bir gecə ki, ömər Səd və əsgərləri üçün iztirab, həyacan və nigaranlıq gətirmişdi. Sabah Peyğəmbər övladı ilə vuruşmaq lazımdırmı? Doğrudanmı imamı və onun dostlarını qətlə yetirməliyik? Bəs Allaha nə cavab verəcəyik? Görəsən Yezid, İbni Ziyad başqa Əməvi hökumət başçıları öz vədlərinə əməl edəcəklərmi?</w:t>
      </w:r>
    </w:p>
    <w:p>
      <w:pPr>
        <w:pStyle w:val="BookText"/>
        <w:bidi w:val="0"/>
        <w:jc w:val="both"/>
        <w:rPr/>
      </w:pPr>
      <w:r>
        <w:rPr>
          <w:rFonts w:eastAsia="Times New Roman" w:cs="Times New Roman" w:ascii="Times New Roman" w:hAnsi="Times New Roman"/>
          <w:color w:val="111111"/>
          <w:sz w:val="28"/>
          <w:szCs w:val="28"/>
          <w:lang w:val="en-US"/>
        </w:rPr>
        <w:t>Hər iki cəbhə gecəni oyaq qaldı. Bir cəbhə sevinc, şadlıq və şəhadət eşqindən, o biri cəbhə isə qorxu, iztirab və həyacandan yata bilmirdi.</w:t>
      </w:r>
    </w:p>
    <w:p>
      <w:pPr>
        <w:pStyle w:val="BookText"/>
        <w:bidi w:val="0"/>
        <w:jc w:val="both"/>
        <w:rPr/>
      </w:pPr>
      <w:r>
        <w:rPr>
          <w:rFonts w:eastAsia="Times New Roman" w:cs="Times New Roman" w:ascii="Times New Roman" w:hAnsi="Times New Roman"/>
          <w:color w:val="111111"/>
          <w:sz w:val="28"/>
          <w:szCs w:val="28"/>
          <w:lang w:val="en-US"/>
        </w:rPr>
        <w:t>nəhayət sübh açıldı və imamın səhabələri bütün vücudlarıyla Allah düşmənləri ilə qarşılaşmaq üçün özlərini hazırladılar.</w:t>
      </w:r>
    </w:p>
    <w:p>
      <w:pPr>
        <w:pStyle w:val="BookText"/>
        <w:bidi w:val="0"/>
        <w:jc w:val="both"/>
        <w:rPr/>
      </w:pPr>
      <w:r>
        <w:rPr>
          <w:rFonts w:eastAsia="Times New Roman" w:cs="Times New Roman" w:ascii="Times New Roman" w:hAnsi="Times New Roman"/>
          <w:color w:val="111111"/>
          <w:sz w:val="28"/>
          <w:szCs w:val="28"/>
          <w:lang w:val="en-US"/>
        </w:rPr>
        <w:t>Əba Əbdillah səhabələrinin gecə yatmaq və istirahət əvəzinə namaz və Quran, Allaha istiğfar və münacatla keçirmələrinə baxmayaraq, onların cismi və fiziki gücü azalmamış, eşq onlara yeni güc və qüvvə bəxş etmişdi. Allah, Allah yolunda və Allahın Höccəti, zamanın imamı həzrət Hüseyn (ə)-ın qarşısında şəhadətə olan eşq!</w:t>
      </w:r>
    </w:p>
    <w:p>
      <w:pPr>
        <w:pStyle w:val="Heading3"/>
        <w:numPr>
          <w:ilvl w:val="2"/>
          <w:numId w:val="1"/>
        </w:numPr>
        <w:bidi w:val="0"/>
        <w:jc w:val="left"/>
        <w:rPr/>
      </w:pPr>
      <w:bookmarkStart w:id="142" w:name="__RefHeading___Toc3508706_2281741623"/>
      <w:bookmarkStart w:id="143" w:name="_Toc58"/>
      <w:bookmarkEnd w:id="142"/>
      <w:r>
        <w:rPr/>
        <w:t>EŞQ NAMAZI</w:t>
      </w:r>
      <w:bookmarkEnd w:id="143"/>
    </w:p>
    <w:p>
      <w:pPr>
        <w:pStyle w:val="BookText"/>
        <w:bidi w:val="0"/>
        <w:jc w:val="both"/>
        <w:rPr/>
      </w:pPr>
      <w:r>
        <w:rPr>
          <w:rFonts w:eastAsia="Times New Roman" w:cs="Times New Roman" w:ascii="Times New Roman" w:hAnsi="Times New Roman"/>
          <w:color w:val="111111"/>
          <w:sz w:val="28"/>
          <w:szCs w:val="28"/>
          <w:lang w:val="en-US"/>
        </w:rPr>
        <w:t>İmam və səhabələr sübhi camaat namazı və Allah dərgahına dua və münacatla başlayırlar. Bu namaz çoxları üçün son namaz olacaqdır: Eşq və vida namazı.</w:t>
      </w:r>
    </w:p>
    <w:p>
      <w:pPr>
        <w:pStyle w:val="BookText"/>
        <w:bidi w:val="0"/>
        <w:jc w:val="both"/>
        <w:rPr/>
      </w:pPr>
      <w:r>
        <w:rPr>
          <w:rFonts w:eastAsia="Times New Roman" w:cs="Times New Roman" w:ascii="Times New Roman" w:hAnsi="Times New Roman"/>
          <w:color w:val="111111"/>
          <w:sz w:val="28"/>
          <w:szCs w:val="28"/>
          <w:lang w:val="en-US"/>
        </w:rPr>
        <w:t>Canlarını Allah yolunda qurban etməyə hazırlaşan bu ilahi insanların və xalis Allah bəndələrinin bərpa etdiyi camaat namazının əzəmət və cəlalı yeri-göyü doldurmuşdu.</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144" w:name="pg4200_50312"/>
    </w:p>
    <w:p>
      <w:pPr>
        <w:pStyle w:val="BookText"/>
        <w:bidi w:val="0"/>
        <w:rPr/>
      </w:pPr>
      <w:bookmarkEnd w:id="144"/>
      <w:r>
        <w:rPr>
          <w:rFonts w:eastAsia="Times New Roman" w:cs="Times New Roman" w:ascii="Times New Roman" w:hAnsi="Times New Roman"/>
          <w:color w:val="111111"/>
          <w:sz w:val="28"/>
          <w:szCs w:val="28"/>
          <w:lang w:val="en-US"/>
        </w:rPr>
        <w:t>İndiyə qədər heç bir səhabə üçün belə merac nəsib olmamışdı. nə gözəldir Aşura gününün Kərbəla çölündəki sübh namazı: İmamı Seyyüdüş-şühəda, məmumları isə onun vəfalı dostları, imam Hüseyn (ə) Aşura gecəsində belə buyurmuşdu:</w:t>
      </w:r>
    </w:p>
    <w:p>
      <w:pPr>
        <w:pStyle w:val="BookText"/>
        <w:bidi w:val="0"/>
        <w:jc w:val="both"/>
        <w:rPr/>
      </w:pPr>
      <w:r>
        <w:rPr>
          <w:rFonts w:eastAsia="Times New Roman" w:cs="Times New Roman" w:ascii="Times New Roman" w:hAnsi="Times New Roman"/>
          <w:color w:val="111111"/>
          <w:sz w:val="28"/>
          <w:szCs w:val="28"/>
          <w:lang w:val="en-US"/>
        </w:rPr>
        <w:t>«Fəinni la ələmu əshabən ovfa vəla xəyrən min əshabi».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öz səhabələrimdən yaxşı və vəfalı səhabələr tanımıram.”</w:t>
      </w:r>
    </w:p>
    <w:p>
      <w:pPr>
        <w:pStyle w:val="Heading3"/>
        <w:numPr>
          <w:ilvl w:val="2"/>
          <w:numId w:val="1"/>
        </w:numPr>
        <w:bidi w:val="0"/>
        <w:jc w:val="left"/>
        <w:rPr/>
      </w:pPr>
      <w:bookmarkStart w:id="145" w:name="__RefHeading___Toc3508708_2281741623"/>
      <w:bookmarkStart w:id="146" w:name="_Toc59"/>
      <w:bookmarkEnd w:id="145"/>
      <w:r>
        <w:rPr/>
        <w:t>İMAMIN SÖZÜ</w:t>
      </w:r>
      <w:bookmarkEnd w:id="146"/>
    </w:p>
    <w:p>
      <w:pPr>
        <w:pStyle w:val="BookText"/>
        <w:bidi w:val="0"/>
        <w:jc w:val="both"/>
        <w:rPr/>
      </w:pPr>
      <w:r>
        <w:rPr>
          <w:rFonts w:eastAsia="Times New Roman" w:cs="Times New Roman" w:ascii="Times New Roman" w:hAnsi="Times New Roman"/>
          <w:color w:val="111111"/>
          <w:sz w:val="28"/>
          <w:szCs w:val="28"/>
          <w:lang w:val="en-US"/>
        </w:rPr>
        <w:t>Camaat namazı sona çatdı. İmam namaz qılanlara üz tutub, Allaha həmd-səna edərək buyurdu: «Allah mənim və sizin ölümünüzü bu gün üçün imza etmişdir».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kəramətli və böyük insanların övladları! Səbr edin. ölüm, sizi çətinliklərdən qurtarıb, geniş və əbədi behiştlərə çatdıran bir körpüdən başqa bir şey deyildir. Bəs sizin hansı biriniz zindandan qəsrə getmək istəmir? Bu ölüm sizin düşmənləriniz üçün isə qəsirlərdən zindan və işgəncələrə getmək deməkdir. Atam, Peyğəmbərdən nəql edirdi ki, o həzrət buyurub: «Dünya möminin zindanı, kafirin öz cəhənnəmlərinə tərəf körpüləridir. nə yalan eşitmişəm və nə də yalan deyirəm».</w:t>
      </w:r>
    </w:p>
    <w:p>
      <w:pPr>
        <w:pStyle w:val="BookText"/>
        <w:bidi w:val="0"/>
        <w:jc w:val="both"/>
        <w:rPr/>
      </w:pPr>
      <w:r>
        <w:rPr>
          <w:rFonts w:eastAsia="Times New Roman" w:cs="Times New Roman" w:ascii="Times New Roman" w:hAnsi="Times New Roman"/>
          <w:color w:val="111111"/>
          <w:sz w:val="28"/>
          <w:szCs w:val="28"/>
          <w:lang w:val="en-US"/>
        </w:rPr>
        <w:t>Beləliklə İmam (ə) səhabələrin qarşıdakı yollarını göstərmək, ölüm və dünya həqiqətlərini bəyan etməklə onların imanını möhkəmlədib qəhrəmanlıq və şücaət dastanı yaratmaq üçün hazır etdi.</w:t>
      </w:r>
    </w:p>
    <w:p>
      <w:pPr>
        <w:pStyle w:val="Heading2"/>
        <w:numPr>
          <w:ilvl w:val="1"/>
          <w:numId w:val="1"/>
        </w:numPr>
        <w:bidi w:val="0"/>
        <w:jc w:val="left"/>
        <w:rPr/>
      </w:pPr>
      <w:bookmarkStart w:id="147" w:name="__RefHeading___Toc3508710_2281741623"/>
      <w:bookmarkStart w:id="148" w:name="_Toc60"/>
      <w:bookmarkEnd w:id="147"/>
      <w:r>
        <w:rPr/>
        <w:t>ÜÇÜNCÜ FƏSİL</w:t>
      </w:r>
      <w:bookmarkEnd w:id="148"/>
    </w:p>
    <w:p>
      <w:pPr>
        <w:pStyle w:val="Heading3"/>
        <w:numPr>
          <w:ilvl w:val="2"/>
          <w:numId w:val="1"/>
        </w:numPr>
        <w:bidi w:val="0"/>
        <w:jc w:val="left"/>
        <w:rPr/>
      </w:pPr>
      <w:bookmarkStart w:id="149" w:name="__RefHeading___Toc3508712_2281741623"/>
      <w:bookmarkStart w:id="150" w:name="_Toc61"/>
      <w:bookmarkEnd w:id="149"/>
      <w:r>
        <w:rPr/>
        <w:t>ZEYNƏB AŞURA HADİSƏLƏRİNDƏ</w:t>
      </w:r>
      <w:bookmarkEnd w:id="150"/>
    </w:p>
    <w:p>
      <w:pPr>
        <w:pStyle w:val="BookText"/>
        <w:bidi w:val="0"/>
        <w:jc w:val="both"/>
        <w:rPr/>
      </w:pPr>
      <w:r>
        <w:rPr>
          <w:rFonts w:eastAsia="Times New Roman" w:cs="Times New Roman" w:ascii="Times New Roman" w:hAnsi="Times New Roman"/>
          <w:color w:val="111111"/>
          <w:sz w:val="28"/>
          <w:szCs w:val="28"/>
          <w:lang w:val="en-US"/>
        </w:rPr>
        <w:t>Zeynəb Aşura hadisələrində</w:t>
      </w:r>
    </w:p>
    <w:p>
      <w:pPr>
        <w:pStyle w:val="BookText"/>
        <w:bidi w:val="0"/>
        <w:jc w:val="both"/>
        <w:rPr/>
      </w:pPr>
      <w:r>
        <w:rPr>
          <w:rFonts w:eastAsia="Times New Roman" w:cs="Times New Roman" w:ascii="Times New Roman" w:hAnsi="Times New Roman"/>
          <w:color w:val="111111"/>
          <w:sz w:val="28"/>
          <w:szCs w:val="28"/>
          <w:lang w:val="en-US"/>
        </w:rPr>
        <w:t>Əliəkbərin cənazəsi kənarında</w:t>
      </w:r>
    </w:p>
    <w:p>
      <w:pPr>
        <w:pStyle w:val="BookText"/>
        <w:bidi w:val="0"/>
        <w:jc w:val="both"/>
        <w:rPr/>
      </w:pPr>
      <w:r>
        <w:rPr>
          <w:rFonts w:eastAsia="Times New Roman" w:cs="Times New Roman" w:ascii="Times New Roman" w:hAnsi="Times New Roman"/>
          <w:color w:val="111111"/>
          <w:sz w:val="28"/>
          <w:szCs w:val="28"/>
          <w:lang w:val="en-US"/>
        </w:rPr>
        <w:t>Zeynəb övladlarından şəhid</w:t>
      </w:r>
    </w:p>
    <w:p>
      <w:pPr>
        <w:pStyle w:val="BookText"/>
        <w:bidi w:val="0"/>
        <w:jc w:val="both"/>
        <w:rPr/>
      </w:pPr>
      <w:r>
        <w:rPr>
          <w:rFonts w:eastAsia="Times New Roman" w:cs="Times New Roman" w:ascii="Times New Roman" w:hAnsi="Times New Roman"/>
          <w:color w:val="111111"/>
          <w:sz w:val="28"/>
          <w:szCs w:val="28"/>
          <w:lang w:val="en-US"/>
        </w:rPr>
        <w:t>Eşqin nümayişi</w:t>
      </w:r>
    </w:p>
    <w:p>
      <w:pPr>
        <w:pStyle w:val="BookText"/>
        <w:bidi w:val="0"/>
        <w:jc w:val="both"/>
        <w:rPr/>
      </w:pPr>
      <w:r>
        <w:rPr>
          <w:rFonts w:eastAsia="Times New Roman" w:cs="Times New Roman" w:ascii="Times New Roman" w:hAnsi="Times New Roman"/>
          <w:color w:val="111111"/>
          <w:sz w:val="28"/>
          <w:szCs w:val="28"/>
          <w:lang w:val="en-US"/>
        </w:rPr>
        <w:t>Aram və dözümlü olmağın sirri</w:t>
      </w:r>
    </w:p>
    <w:p>
      <w:pPr>
        <w:pStyle w:val="BookText"/>
        <w:bidi w:val="0"/>
        <w:jc w:val="both"/>
        <w:rPr/>
      </w:pPr>
      <w:r>
        <w:rPr>
          <w:rFonts w:eastAsia="Times New Roman" w:cs="Times New Roman" w:ascii="Times New Roman" w:hAnsi="Times New Roman"/>
          <w:color w:val="111111"/>
          <w:sz w:val="28"/>
          <w:szCs w:val="28"/>
          <w:lang w:val="en-US"/>
        </w:rPr>
        <w:t>Əhli-beytlə vida</w:t>
      </w:r>
    </w:p>
    <w:p>
      <w:pPr>
        <w:pStyle w:val="BookText"/>
        <w:bidi w:val="0"/>
        <w:jc w:val="both"/>
        <w:rPr/>
      </w:pPr>
      <w:r>
        <w:rPr>
          <w:rFonts w:eastAsia="Times New Roman" w:cs="Times New Roman" w:ascii="Times New Roman" w:hAnsi="Times New Roman"/>
          <w:color w:val="111111"/>
          <w:sz w:val="28"/>
          <w:szCs w:val="28"/>
          <w:lang w:val="en-US"/>
        </w:rPr>
        <w:t>İmamın son istəyi</w:t>
      </w:r>
    </w:p>
    <w:p>
      <w:pPr>
        <w:pStyle w:val="BookText"/>
        <w:bidi w:val="0"/>
        <w:jc w:val="both"/>
        <w:rPr/>
      </w:pPr>
      <w:r>
        <w:rPr>
          <w:rFonts w:eastAsia="Times New Roman" w:cs="Times New Roman" w:ascii="Times New Roman" w:hAnsi="Times New Roman"/>
          <w:color w:val="111111"/>
          <w:sz w:val="28"/>
          <w:szCs w:val="28"/>
          <w:lang w:val="en-US"/>
        </w:rPr>
        <w:t>İmam (ə)-ın şəhadəti</w:t>
      </w:r>
    </w:p>
    <w:p>
      <w:pPr>
        <w:pStyle w:val="BookText"/>
        <w:bidi w:val="0"/>
        <w:jc w:val="both"/>
        <w:rPr/>
      </w:pPr>
      <w:r>
        <w:rPr>
          <w:rFonts w:eastAsia="Times New Roman" w:cs="Times New Roman" w:ascii="Times New Roman" w:hAnsi="Times New Roman"/>
          <w:color w:val="111111"/>
          <w:sz w:val="28"/>
          <w:szCs w:val="28"/>
          <w:lang w:val="en-US"/>
        </w:rPr>
        <w:t>Zeynəbin fəryadı və düşmənin daş qəlbi</w:t>
      </w:r>
    </w:p>
    <w:p>
      <w:pPr>
        <w:pStyle w:val="BookText"/>
        <w:bidi w:val="0"/>
        <w:jc w:val="both"/>
        <w:rPr/>
      </w:pPr>
      <w:r>
        <w:rPr>
          <w:rFonts w:eastAsia="Times New Roman" w:cs="Times New Roman" w:ascii="Times New Roman" w:hAnsi="Times New Roman"/>
          <w:color w:val="111111"/>
          <w:sz w:val="28"/>
          <w:szCs w:val="28"/>
          <w:lang w:val="en-US"/>
        </w:rPr>
        <w:t>Ürək ağrıdan xəbər</w:t>
      </w:r>
    </w:p>
    <w:p>
      <w:pPr>
        <w:pStyle w:val="BookText"/>
        <w:bidi w:val="0"/>
        <w:jc w:val="both"/>
        <w:rPr/>
      </w:pPr>
      <w:r>
        <w:rPr>
          <w:rFonts w:eastAsia="Times New Roman" w:cs="Times New Roman" w:ascii="Times New Roman" w:hAnsi="Times New Roman"/>
          <w:color w:val="111111"/>
          <w:sz w:val="28"/>
          <w:szCs w:val="28"/>
          <w:lang w:val="en-US"/>
        </w:rPr>
        <w:t>Hadisədən sonra</w:t>
      </w:r>
    </w:p>
    <w:p>
      <w:pPr>
        <w:pStyle w:val="BookText"/>
        <w:bidi w:val="0"/>
        <w:jc w:val="both"/>
        <w:rPr/>
      </w:pPr>
      <w:r>
        <w:rPr>
          <w:rFonts w:eastAsia="Times New Roman" w:cs="Times New Roman" w:ascii="Times New Roman" w:hAnsi="Times New Roman"/>
          <w:color w:val="111111"/>
          <w:sz w:val="28"/>
          <w:szCs w:val="28"/>
          <w:lang w:val="en-US"/>
        </w:rPr>
        <w:t>Düşmənin qarət və talanı</w:t>
      </w:r>
    </w:p>
    <w:p>
      <w:pPr>
        <w:pStyle w:val="BookText"/>
        <w:bidi w:val="0"/>
        <w:jc w:val="both"/>
        <w:rPr/>
      </w:pPr>
      <w:r>
        <w:rPr>
          <w:rFonts w:eastAsia="Times New Roman" w:cs="Times New Roman" w:ascii="Times New Roman" w:hAnsi="Times New Roman"/>
          <w:color w:val="111111"/>
          <w:sz w:val="28"/>
          <w:szCs w:val="28"/>
          <w:lang w:val="en-US"/>
        </w:rPr>
        <w:t>Əzizlərinin cəsədi kənarında</w:t>
      </w:r>
    </w:p>
    <w:p>
      <w:pPr>
        <w:pStyle w:val="BookText"/>
        <w:bidi w:val="0"/>
        <w:jc w:val="both"/>
        <w:rPr/>
      </w:pPr>
      <w:r>
        <w:rPr>
          <w:rFonts w:eastAsia="Times New Roman" w:cs="Times New Roman" w:ascii="Times New Roman" w:hAnsi="Times New Roman"/>
          <w:color w:val="111111"/>
          <w:sz w:val="28"/>
          <w:szCs w:val="28"/>
          <w:lang w:val="en-US"/>
        </w:rPr>
        <w:t>İmam Səccad (ə)-ın müdafiəsi</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151" w:name="pg4200_50315"/>
    </w:p>
    <w:p>
      <w:pPr>
        <w:pStyle w:val="BookText"/>
        <w:bidi w:val="0"/>
        <w:rPr/>
      </w:pPr>
      <w:bookmarkEnd w:id="151"/>
      <w:r>
        <w:rPr>
          <w:rFonts w:eastAsia="Times New Roman" w:cs="Times New Roman" w:ascii="Times New Roman" w:hAnsi="Times New Roman"/>
          <w:color w:val="111111"/>
          <w:sz w:val="28"/>
          <w:szCs w:val="28"/>
          <w:lang w:val="en-US"/>
        </w:rPr>
        <w:t>Məni də onunla öldürün</w:t>
      </w:r>
    </w:p>
    <w:p>
      <w:pPr>
        <w:pStyle w:val="BookText"/>
        <w:bidi w:val="0"/>
        <w:jc w:val="both"/>
        <w:rPr/>
      </w:pPr>
      <w:r>
        <w:rPr>
          <w:rFonts w:eastAsia="Times New Roman" w:cs="Times New Roman" w:ascii="Times New Roman" w:hAnsi="Times New Roman"/>
          <w:color w:val="111111"/>
          <w:sz w:val="28"/>
          <w:szCs w:val="28"/>
          <w:lang w:val="en-US"/>
        </w:rPr>
        <w:t>İmam Səccad (ə)-a tibbi yardım</w:t>
      </w:r>
    </w:p>
    <w:p>
      <w:pPr>
        <w:pStyle w:val="BookText"/>
        <w:bidi w:val="0"/>
        <w:jc w:val="both"/>
        <w:rPr/>
      </w:pPr>
      <w:r>
        <w:rPr>
          <w:rFonts w:eastAsia="Times New Roman" w:cs="Times New Roman" w:ascii="Times New Roman" w:hAnsi="Times New Roman"/>
          <w:color w:val="111111"/>
          <w:sz w:val="28"/>
          <w:szCs w:val="28"/>
          <w:lang w:val="en-US"/>
        </w:rPr>
        <w:t>Zeynəbin imamı sakitləşdirən sözləri</w:t>
      </w:r>
    </w:p>
    <w:p>
      <w:pPr>
        <w:pStyle w:val="BookText"/>
        <w:bidi w:val="0"/>
        <w:jc w:val="both"/>
        <w:rPr/>
      </w:pPr>
      <w:r>
        <w:rPr>
          <w:rFonts w:eastAsia="Times New Roman" w:cs="Times New Roman" w:ascii="Times New Roman" w:hAnsi="Times New Roman"/>
          <w:color w:val="111111"/>
          <w:sz w:val="28"/>
          <w:szCs w:val="28"/>
          <w:lang w:val="en-US"/>
        </w:rPr>
        <w:t>Döyüş başlanır. Kərbəla çölünü dolduran hadisələr, burulğanlar bir-birini əvəz edir. Hər qəhrəmanlıqdan sonra yeni bir qəhrəmanlıq, hər şəhadətdən sonra yeni bir dərd gəlir. Zeynəb bu meydanın tamaşaçısıdır. Sözsüz ki, bu səhnələr onu incidir, hər biri yeni bir dərd olur. Vəfalı Hüseyn bacısının qəlbini ağrıdan və belini sındıran da məhz bu səhnələr idi.</w:t>
      </w:r>
    </w:p>
    <w:p>
      <w:pPr>
        <w:pStyle w:val="BookText"/>
        <w:bidi w:val="0"/>
        <w:jc w:val="both"/>
        <w:rPr/>
      </w:pPr>
      <w:r>
        <w:rPr>
          <w:rFonts w:eastAsia="Times New Roman" w:cs="Times New Roman" w:ascii="Times New Roman" w:hAnsi="Times New Roman"/>
          <w:color w:val="111111"/>
          <w:sz w:val="28"/>
          <w:szCs w:val="28"/>
          <w:lang w:val="en-US"/>
        </w:rPr>
        <w:t>Toz-torpaq kimi üstünə səpələnən bü müsibətlər Zeynəbə nüfuz edib onu yolundan azdıra, islam və imamına olan təəssübünü qıra bilmirdi. çünki, o, Əli qızı və onun səbr məktəbinin davamçısıdır. Bütün yeri-göyü və Allah mələklərini ağlar qoyan, hamını matəmə qərq edən Kərbəla faciələri, əzəmətli və böyük Zeynəb ruhunu sındıra bilmədi. Dərd və müsibətlər odlu oxlar kimi onun qəlbinə sancılıb, qana boyadı, lakin canında olan eşq və ruhi böyüklük onu eləcə, möhkəm saxlamışdı.</w:t>
      </w:r>
    </w:p>
    <w:p>
      <w:pPr>
        <w:pStyle w:val="BookText"/>
        <w:bidi w:val="0"/>
        <w:jc w:val="both"/>
        <w:rPr/>
      </w:pPr>
      <w:r>
        <w:rPr>
          <w:rFonts w:eastAsia="Times New Roman" w:cs="Times New Roman" w:ascii="Times New Roman" w:hAnsi="Times New Roman"/>
          <w:color w:val="111111"/>
          <w:sz w:val="28"/>
          <w:szCs w:val="28"/>
          <w:lang w:val="en-US"/>
        </w:rPr>
        <w:t>Hələ Zeynəb yolun əvvəlindədir. Qarşıda aləmin ən böyük qəm-qüssələri ilə dolu uzun bir yol vardır. Bu uzun yol, Əməvi hökumətinin kin və düşmənçiliyi ilə dolu mənfur viranəlikdən ibarətdir. O, elə məhz bu yolları keçməli və qanlı Kərbəla hərəkatının [qalibiyyət] bayrağını tarixə təqdim etməlidir. Gərək elə bir karvana başçılıq etsin ki, hamısı Kərbəla qaranquşları və Aşura yadigarlarıdır. Bu qandallı məzlumların macərası isə, bu xülasəyə sığmayan geniş bir dastandır.</w:t>
      </w:r>
    </w:p>
    <w:p>
      <w:pPr>
        <w:pStyle w:val="BookText"/>
        <w:bidi w:val="0"/>
        <w:jc w:val="both"/>
        <w:rPr/>
      </w:pPr>
      <w:r>
        <w:rPr>
          <w:rFonts w:eastAsia="Times New Roman" w:cs="Times New Roman" w:ascii="Times New Roman" w:hAnsi="Times New Roman"/>
          <w:color w:val="111111"/>
          <w:sz w:val="28"/>
          <w:szCs w:val="28"/>
          <w:lang w:val="en-US"/>
        </w:rPr>
        <w:t>Aşura hadisələrinin çoxu Zeynəbə dəyən müsibət sillələri olmasına baxmayaraq, biz bu kitabda müraciət edib, Zeynəbin birbaşa iştirakı olan səhnələri təsvir etməyə çalışacağıq. Bununu üçün də geniş Kərbəla tarixindən bir neçə səhnə haqqında söhbət açacağıq.</w:t>
      </w:r>
    </w:p>
    <w:p>
      <w:pPr>
        <w:pStyle w:val="Heading3"/>
        <w:numPr>
          <w:ilvl w:val="2"/>
          <w:numId w:val="1"/>
        </w:numPr>
        <w:bidi w:val="0"/>
        <w:jc w:val="left"/>
        <w:rPr/>
      </w:pPr>
      <w:bookmarkStart w:id="152" w:name="__RefHeading___Toc3508714_2281741623"/>
      <w:bookmarkStart w:id="153" w:name="_Toc62"/>
      <w:bookmarkEnd w:id="152"/>
      <w:r>
        <w:rPr/>
        <w:t>ƏLİƏKBƏRİN CƏNAZƏSİNİN KƏNARINDA</w:t>
      </w:r>
      <w:bookmarkEnd w:id="153"/>
    </w:p>
    <w:p>
      <w:pPr>
        <w:pStyle w:val="BookText"/>
        <w:bidi w:val="0"/>
        <w:jc w:val="both"/>
        <w:rPr/>
      </w:pPr>
      <w:r>
        <w:rPr>
          <w:rFonts w:eastAsia="Times New Roman" w:cs="Times New Roman" w:ascii="Times New Roman" w:hAnsi="Times New Roman"/>
          <w:color w:val="111111"/>
          <w:sz w:val="28"/>
          <w:szCs w:val="28"/>
          <w:lang w:val="en-US"/>
        </w:rPr>
        <w:t>İmam Hüseyn (ə)-ın qeyrətli oğlu Əliəkbər onun başqa övladları arasında həzrət Peyğəmbərə daha çox oxşayırdı. Onun nurlu çöhrəsi, pak təbiəti və gözəl əxlaqı Zeynəb və Seyyidüş-şühədanın əziz babası həzrət Peyğəmbəri xatırladırdı. Heç şübhəsiz ki, bu xüsusiyyətlər Zeynəbin ona Allah Rəsulunun bu pak sülaləsinə olan məhəbbət və bağlılığını daha da artırmışdı. Bütün bunlar onu, Əliəkbərin imamı ağladan ağrılı-acılı şəhadətində qardaşına şərik etdi.</w:t>
      </w:r>
    </w:p>
    <w:p>
      <w:pPr>
        <w:pStyle w:val="BookText"/>
        <w:bidi w:val="0"/>
        <w:jc w:val="both"/>
        <w:rPr/>
      </w:pPr>
      <w:r>
        <w:rPr>
          <w:rFonts w:eastAsia="Times New Roman" w:cs="Times New Roman" w:ascii="Times New Roman" w:hAnsi="Times New Roman"/>
          <w:color w:val="111111"/>
          <w:sz w:val="28"/>
          <w:szCs w:val="28"/>
          <w:lang w:val="en-US"/>
        </w:rPr>
        <w:t>İmamın səhabələri şəhadətə çatmayınca Əhli-beytdən heç kimi meydana buraxmadılar. Bütün səhabələr şəhid olandan sonra Əhli-beytdən meydana gedən ilk döyüşçü imam Hüseyn (ə)-ın böyük oğlu Əliəkbər idi.</w:t>
      </w:r>
    </w:p>
    <w:p>
      <w:pPr>
        <w:pStyle w:val="BookText"/>
        <w:bidi w:val="0"/>
        <w:jc w:val="both"/>
        <w:rPr/>
      </w:pPr>
      <w:r>
        <w:rPr>
          <w:rFonts w:eastAsia="Times New Roman" w:cs="Times New Roman" w:ascii="Times New Roman" w:hAnsi="Times New Roman"/>
          <w:color w:val="111111"/>
          <w:sz w:val="28"/>
          <w:szCs w:val="28"/>
          <w:lang w:val="en-US"/>
        </w:rPr>
        <w:t>Əliəkbərin gözəlliyi, əxlaqı fəzilətləri və digər xüsusiyyətləri məşhur idi. Bu vilayət mövludunun əsl vəsfini İmamın (ə) dilindən eşidək. İmam Hüseyn (ə) oğluyla vidalaşan zaman onun gözəl üzünə və uca qamətinə məhəbbət dolu nəzər salaraq, üzünü göyə tutub buyurdu:</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154" w:name="pg4200_50318"/>
    </w:p>
    <w:p>
      <w:pPr>
        <w:pStyle w:val="BookText"/>
        <w:bidi w:val="0"/>
        <w:rPr/>
      </w:pPr>
      <w:bookmarkEnd w:id="154"/>
      <w:r>
        <w:rPr>
          <w:rFonts w:eastAsia="Times New Roman" w:cs="Times New Roman" w:ascii="Times New Roman" w:hAnsi="Times New Roman"/>
          <w:color w:val="111111"/>
          <w:sz w:val="28"/>
          <w:szCs w:val="28"/>
          <w:lang w:val="en-US"/>
        </w:rPr>
        <w:t>«Əllahümməşhid əla haulail qovmə qəd bərəzə iləyhim ğülamun əşbəhunnasi xəlqən və xulqən və məntiqən bi rəsulikə. Kunna izəştəqna ila nəbiyyikə nəzərna ila vəchihi».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şahid ol ki, xilqətdə, əxlaqda və danışıqda Peyğəmbərinə ən çox oxşayan cavan onlara tərəf gedir. Bir cavan ki, Peyğəmbər üçün darıxanda onun üzünə baxırdıq.”</w:t>
      </w:r>
    </w:p>
    <w:p>
      <w:pPr>
        <w:pStyle w:val="BookText"/>
        <w:bidi w:val="0"/>
        <w:jc w:val="both"/>
        <w:rPr/>
      </w:pPr>
      <w:r>
        <w:rPr>
          <w:rFonts w:eastAsia="Times New Roman" w:cs="Times New Roman" w:ascii="Times New Roman" w:hAnsi="Times New Roman"/>
          <w:color w:val="111111"/>
          <w:sz w:val="28"/>
          <w:szCs w:val="28"/>
          <w:lang w:val="en-US"/>
        </w:rPr>
        <w:t>Təbii ki, belə bir övladdan ayrılmaq imam Hüseyn (ə) üçün heç də asan deyildi.</w:t>
      </w:r>
    </w:p>
    <w:p>
      <w:pPr>
        <w:pStyle w:val="BookText"/>
        <w:bidi w:val="0"/>
        <w:jc w:val="both"/>
        <w:rPr/>
      </w:pPr>
      <w:r>
        <w:rPr>
          <w:rFonts w:eastAsia="Times New Roman" w:cs="Times New Roman" w:ascii="Times New Roman" w:hAnsi="Times New Roman"/>
          <w:color w:val="111111"/>
          <w:sz w:val="28"/>
          <w:szCs w:val="28"/>
          <w:lang w:val="en-US"/>
        </w:rPr>
        <w:t>Heç bir tarix kitabında görünməmişdir ki, imam Hüseyn (ə) Əliəkbərdən başqa bir nəfər üçün ağlamış olsun: Vidalaşan zaman, meydandan qayıdıb atasından su istəyəndə və doğranmış bədəni yanında.</w:t>
      </w:r>
    </w:p>
    <w:p>
      <w:pPr>
        <w:pStyle w:val="BookText"/>
        <w:bidi w:val="0"/>
        <w:jc w:val="both"/>
        <w:rPr/>
      </w:pPr>
      <w:r>
        <w:rPr>
          <w:rFonts w:eastAsia="Times New Roman" w:cs="Times New Roman" w:ascii="Times New Roman" w:hAnsi="Times New Roman"/>
          <w:color w:val="111111"/>
          <w:sz w:val="28"/>
          <w:szCs w:val="28"/>
          <w:lang w:val="en-US"/>
        </w:rPr>
        <w:t>Seyyüdüş-şühədanın dilavər oğlu meydana gedir. Yorğunluq və möhkəm susuzluqla yanaşı düşmənə çoxlu zərbələr endirir. Sonra, aldığı çoxlu yaralarla atasının yanına gəlib su istəyir: İstəyir ki, su içib, düşmənə qarşı yeni qüvvə ilə vuruşsun. İmam Hüseyn (ə) ağlayıb deyir: “Oğlum, get meydana. Tezliklə cəddim Rəsulullahın əlindən su içəcəksən.”</w:t>
      </w:r>
    </w:p>
    <w:p>
      <w:pPr>
        <w:pStyle w:val="BookText"/>
        <w:bidi w:val="0"/>
        <w:jc w:val="both"/>
        <w:rPr/>
      </w:pPr>
      <w:r>
        <w:rPr>
          <w:rFonts w:eastAsia="Times New Roman" w:cs="Times New Roman" w:ascii="Times New Roman" w:hAnsi="Times New Roman"/>
          <w:color w:val="111111"/>
          <w:sz w:val="28"/>
          <w:szCs w:val="28"/>
          <w:lang w:val="en-US"/>
        </w:rPr>
        <w:t>Əliəkbər yenidən meydana gedir. Amma bu dəfə çox keçməmiş onun səsi ucalır. O, atası ilə vidalaşırdı. İmam Hüseyn (ə) özünü meydana çatdıraraq oğlunun cəsədi yanında üzünü onun üzünə qoyub buyurdu: Allah səni öldürənləri öldürsün. Səndən sonra kül olsun dünyaya və onun həyatına.</w:t>
      </w:r>
    </w:p>
    <w:p>
      <w:pPr>
        <w:pStyle w:val="BookText"/>
        <w:bidi w:val="0"/>
        <w:jc w:val="both"/>
        <w:rPr/>
      </w:pPr>
      <w:r>
        <w:rPr>
          <w:rFonts w:eastAsia="Times New Roman" w:cs="Times New Roman" w:ascii="Times New Roman" w:hAnsi="Times New Roman"/>
          <w:color w:val="111111"/>
          <w:sz w:val="28"/>
          <w:szCs w:val="28"/>
          <w:lang w:val="en-US"/>
        </w:rPr>
        <w:t>İstəkli övladının müsibətinə İmamın ürəyi yanır, göz yaşı tökür. O vaxtacan heç kim imam Hüseyn (ə)-ın ağlamaq səsini eştməmişdi.</w:t>
      </w:r>
    </w:p>
    <w:p>
      <w:pPr>
        <w:pStyle w:val="BookText"/>
        <w:bidi w:val="0"/>
        <w:jc w:val="both"/>
        <w:rPr/>
      </w:pPr>
      <w:r>
        <w:rPr>
          <w:rFonts w:eastAsia="Times New Roman" w:cs="Times New Roman" w:ascii="Times New Roman" w:hAnsi="Times New Roman"/>
          <w:color w:val="111111"/>
          <w:sz w:val="28"/>
          <w:szCs w:val="28"/>
          <w:lang w:val="en-US"/>
        </w:rPr>
        <w:t>Zeynəb hər şeyi görür və qardaşının ağlamasını eşidirdi. Qəzəb və nifrət qəhri boğazını tutduğundan, qəm ürəyinə ağırlıq edir, qardaşının ağlar səsi isə canına od salır. Qəmli sifətlə tələsik xeymədən çıxıb Əliəkbəri “Ey əziz, ey əziz qardaş oğlum” – deyə novhəylə çağırırdı. Tez özünü ona çatdırır. Onu qucaqlayır ki, qəlbi təskinlik tapsın və dərdələri sakitləşsin. Amma neyləmək ki, bu ağır müsibətə də dözmək məcburiyyətindədir. Qardaşı imam Hüseyn (ə) ona toxtaxlıq verərək, oğlunun cəsədi başından qaldırıb xeymələrə tərəf qaytarır.</w:t>
      </w:r>
    </w:p>
    <w:p>
      <w:pPr>
        <w:pStyle w:val="BookText"/>
        <w:bidi w:val="0"/>
        <w:jc w:val="both"/>
        <w:rPr/>
      </w:pPr>
      <w:r>
        <w:rPr>
          <w:rFonts w:eastAsia="Times New Roman" w:cs="Times New Roman" w:ascii="Times New Roman" w:hAnsi="Times New Roman"/>
          <w:color w:val="111111"/>
          <w:sz w:val="28"/>
          <w:szCs w:val="28"/>
          <w:lang w:val="en-US"/>
        </w:rPr>
        <w:t>Beləliklə, Zeynəb çox sevdiyi bir əzizini əldən verir və bununla da onun dağlı sinəsinə daha böyük dərd əlavə olunur. Bundan az və yüngül müsibət hər bir insanı təslim etməkdə kifayət idi. Lakin, Zeynəb üçün bütün bunlara dözməyi asanlaşdıran, onun islama və zəmanənin imamına təəssübü idi. O, yalnız ilahi vəzifəsini düşünür, Allahın məsləhəti və imamının fərmanına tabe olurdu. Elə bütün bunlar Zeynəbə səbr, dözüm və arxayınlıq bəxş edir, pak əqidəsi, xalis imanı və mənəvi qüdrəti, sonacan onu möhkəm və dözümlü saxlayırdı.</w:t>
      </w:r>
    </w:p>
    <w:p>
      <w:pPr>
        <w:pStyle w:val="Heading3"/>
        <w:numPr>
          <w:ilvl w:val="2"/>
          <w:numId w:val="1"/>
        </w:numPr>
        <w:bidi w:val="0"/>
        <w:jc w:val="left"/>
        <w:rPr/>
      </w:pPr>
      <w:bookmarkStart w:id="155" w:name="__RefHeading___Toc3508716_2281741623"/>
      <w:bookmarkStart w:id="156" w:name="_Toc63"/>
      <w:bookmarkEnd w:id="155"/>
      <w:r>
        <w:rPr/>
        <w:t>ZEYNƏB ÖVLADLARINDAN ŞƏHİD</w:t>
      </w:r>
      <w:bookmarkEnd w:id="156"/>
    </w:p>
    <w:p>
      <w:pPr>
        <w:pStyle w:val="BookText"/>
        <w:bidi w:val="0"/>
        <w:jc w:val="both"/>
        <w:rPr/>
      </w:pPr>
      <w:r>
        <w:rPr>
          <w:rFonts w:eastAsia="Times New Roman" w:cs="Times New Roman" w:ascii="Times New Roman" w:hAnsi="Times New Roman"/>
          <w:color w:val="111111"/>
          <w:sz w:val="28"/>
          <w:szCs w:val="28"/>
          <w:lang w:val="en-US"/>
        </w:rPr>
        <w:t>Məlum olduğu kimi, Zeynəbi-Kubranın əri Əbdullah ibni Cəfər, imam Hüseyn (ə) Məkkədən çıxarkən, o Həzrətə bir məktub yazıb, oğulları Məhəmməd və Ounu məktubla birgə İmamın yanına göndərdi ki, ona qulluq etsinlər. Bu iki nəfər Kərbəla</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157" w:name="pg4200_50321"/>
    </w:p>
    <w:p>
      <w:pPr>
        <w:pStyle w:val="BookText"/>
        <w:bidi w:val="0"/>
        <w:rPr/>
      </w:pPr>
      <w:bookmarkEnd w:id="157"/>
      <w:r>
        <w:rPr>
          <w:rFonts w:eastAsia="Times New Roman" w:cs="Times New Roman" w:ascii="Times New Roman" w:hAnsi="Times New Roman"/>
          <w:color w:val="111111"/>
          <w:sz w:val="28"/>
          <w:szCs w:val="28"/>
          <w:lang w:val="en-US"/>
        </w:rPr>
        <w:t>vaqiyəsində iştirak etmiş və hər ikisi şəhid olmuşlar. Məhəmməd haqda dəqiq məlumat olmasa da, qəti surətdə məlumdur ki, Oun, Əbdullahın həzrət Zeynəbdən olmuş oğludur.</w:t>
      </w:r>
    </w:p>
    <w:p>
      <w:pPr>
        <w:pStyle w:val="BookText"/>
        <w:bidi w:val="0"/>
        <w:jc w:val="both"/>
        <w:rPr/>
      </w:pPr>
      <w:r>
        <w:rPr>
          <w:rFonts w:eastAsia="Times New Roman" w:cs="Times New Roman" w:ascii="Times New Roman" w:hAnsi="Times New Roman"/>
          <w:color w:val="111111"/>
          <w:sz w:val="28"/>
          <w:szCs w:val="28"/>
          <w:lang w:val="en-US"/>
        </w:rPr>
        <w:t>Aşura günü Məhəmməd şücaətli bir döyüşdən sonra şəhid oldu. Ondan sonra isə, qardaşı Oun döyüşə hazırlaşır və bir rəcəz oxuyaraq özünü belə təqdim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məni tanımırsınızsa, mən Cəfərin - həqiqi şəhidin oğluyam ki, behiştdə parıldayaraq, yaşıl qanadlarla uçacaqdır. Məhşər günü şərafət üçün isə elə bu qədər kifayətdir”.</w:t>
      </w:r>
    </w:p>
    <w:p>
      <w:pPr>
        <w:pStyle w:val="BookText"/>
        <w:bidi w:val="0"/>
        <w:jc w:val="both"/>
        <w:rPr/>
      </w:pPr>
      <w:r>
        <w:rPr>
          <w:rFonts w:eastAsia="Times New Roman" w:cs="Times New Roman" w:ascii="Times New Roman" w:hAnsi="Times New Roman"/>
          <w:color w:val="111111"/>
          <w:sz w:val="28"/>
          <w:szCs w:val="28"/>
          <w:lang w:val="en-US"/>
        </w:rPr>
        <w:t>Sonra düşmənə hücum edib, atlılardan üçünü piyadalardan isə on səkkizini öldürdükdən sonra şəhadətə yetişir.</w:t>
      </w:r>
    </w:p>
    <w:p>
      <w:pPr>
        <w:pStyle w:val="BookText"/>
        <w:bidi w:val="0"/>
        <w:jc w:val="both"/>
        <w:rPr/>
      </w:pPr>
      <w:r>
        <w:rPr>
          <w:rFonts w:eastAsia="Times New Roman" w:cs="Times New Roman" w:ascii="Times New Roman" w:hAnsi="Times New Roman"/>
          <w:color w:val="111111"/>
          <w:sz w:val="28"/>
          <w:szCs w:val="28"/>
          <w:lang w:val="en-US"/>
        </w:rPr>
        <w:t>Zeynəbin oğlu Ounun şəhid olduğu vaxt yaşı haqda dəqiq məlumat yoxdur. Amma, Seyyid Mürtəzanın onun üçün nəql etdiyi bir ziyarətnamədən məlum olur ki, yeniyetmə olmuşdur. çünki, o ziyarətnamədə belə oxuyuruq: “Salam olsun sənə, ey Oun ibni Əbdullah ibni Cəfər ibni Əbu Talib! Salam olsun sənə, ey Peyğəmbər qucağında böyümüş və onun əxlaqına iqtida edənin oğlu! Və salam olsun sənə ki, yeniyetmə vaxtında, hələ bədəni güclənib, möhkəmlənməmiş Peyğəmbər hərəmini müdafiə etdin, arxayın qəlb və aram ürəklə düşmən nizələrinin istiqbalına getdin və nəhayət ən yaxşı əməllə Allaha qovuşdun!</w:t>
      </w:r>
    </w:p>
    <w:p>
      <w:pPr>
        <w:pStyle w:val="BookText"/>
        <w:bidi w:val="0"/>
        <w:jc w:val="both"/>
        <w:rPr/>
      </w:pPr>
      <w:r>
        <w:rPr>
          <w:rFonts w:eastAsia="Times New Roman" w:cs="Times New Roman" w:ascii="Times New Roman" w:hAnsi="Times New Roman"/>
          <w:color w:val="111111"/>
          <w:sz w:val="28"/>
          <w:szCs w:val="28"/>
          <w:lang w:val="en-US"/>
        </w:rPr>
        <w:t>Zeynəb (s)-ın öz şücaətli oğlu Ounun şəhadətini necə qarşılaması tarixdə qeyd olunmamışdır. Amma, Zeynəb kimi insandan bu müsibətin qarşısında da yalnız səbr gözləmək lazımdır. övlad şəhadəti, onun üçün Seyyidüş-şühəda və onun övladlarının şəhadəti qarşısında çox asandır. çünki, Zeynəbin nəyi olsa da, o, özünü Hüseyn (ə) yolunun fədaisi bilir. O, həqiqətən də vilayətə etiqadlı idi və «Ənnəbiyyu ovla bil mömininə min ən fusihim» ayəsinin mənasını çox gözəl başa düşürdü. Bilirdi ki, Peyğəmbər (s) övladlarını hər şeydən, hətta öz canı və övladlarından da üstün tutulmalıdır.</w:t>
      </w:r>
    </w:p>
    <w:p>
      <w:pPr>
        <w:pStyle w:val="Heading3"/>
        <w:numPr>
          <w:ilvl w:val="2"/>
          <w:numId w:val="1"/>
        </w:numPr>
        <w:bidi w:val="0"/>
        <w:jc w:val="left"/>
        <w:rPr/>
      </w:pPr>
      <w:bookmarkStart w:id="158" w:name="__RefHeading___Toc3508718_2281741623"/>
      <w:bookmarkStart w:id="159" w:name="_Toc64"/>
      <w:bookmarkEnd w:id="158"/>
      <w:r>
        <w:rPr/>
        <w:t>EŞQİN NÜMAYİŞİ</w:t>
      </w:r>
      <w:bookmarkEnd w:id="159"/>
    </w:p>
    <w:p>
      <w:pPr>
        <w:pStyle w:val="BookText"/>
        <w:bidi w:val="0"/>
        <w:jc w:val="both"/>
        <w:rPr/>
      </w:pPr>
      <w:r>
        <w:rPr>
          <w:rFonts w:eastAsia="Times New Roman" w:cs="Times New Roman" w:ascii="Times New Roman" w:hAnsi="Times New Roman"/>
          <w:color w:val="111111"/>
          <w:sz w:val="28"/>
          <w:szCs w:val="28"/>
          <w:lang w:val="en-US"/>
        </w:rPr>
        <w:t>Aşura gününün hər anı, Allah yolunda fədakarlıq və mübarizənin ən böyük qəhrəmanlarını özüylə meydana aparır. Seyyüdüş-şühədanın səhabə və köməkçiləri bir-bir eşq və isarın ən əzəmətli səhnələrini tamaşaya qoyur və Kərbəla çölünü elə kişilərin canfəşanlıqlarının tamaşasına çevirir ki, onlardakı vəfa və paklığın misli tarixdə görünməmiş və görünməyəcəkdir. Belə bir tamaşa və Zeynəb kimi bir tamaşaçı ki, hər şəhadət ürəyinə bir dağ qoyur, yalnız qamətinə müsibət zərbəsi endirir. Lakin, bu zərbələr onun müqavimət və möhkəmliyi qarşısında sınır, aram, böyük ruhuna baş əyir.</w:t>
      </w:r>
    </w:p>
    <w:p>
      <w:pPr>
        <w:pStyle w:val="BookText"/>
        <w:bidi w:val="0"/>
        <w:jc w:val="both"/>
        <w:rPr/>
      </w:pPr>
      <w:r>
        <w:rPr>
          <w:rFonts w:eastAsia="Times New Roman" w:cs="Times New Roman" w:ascii="Times New Roman" w:hAnsi="Times New Roman"/>
          <w:color w:val="111111"/>
          <w:sz w:val="28"/>
          <w:szCs w:val="28"/>
          <w:lang w:val="en-US"/>
        </w:rPr>
        <w:t>Və indi Zeynəb Əhli-beytin məzlumiyyəti və yezidlərin alçaqlığı üçün fəryad qoparan ən acı səhnələrdən birinə şahiddir.</w:t>
      </w:r>
    </w:p>
    <w:p>
      <w:pPr>
        <w:pStyle w:val="BookText"/>
        <w:bidi w:val="0"/>
        <w:jc w:val="both"/>
        <w:rPr/>
      </w:pPr>
      <w:r>
        <w:rPr>
          <w:rFonts w:eastAsia="Times New Roman" w:cs="Times New Roman" w:ascii="Times New Roman" w:hAnsi="Times New Roman"/>
          <w:color w:val="111111"/>
          <w:sz w:val="28"/>
          <w:szCs w:val="28"/>
          <w:lang w:val="en-US"/>
        </w:rPr>
        <w:t>İmam Hüseyn (ə) son anlarda Zeynəbin xeyməsinin yanına gəlir.</w:t>
      </w:r>
    </w:p>
    <w:p>
      <w:pPr>
        <w:pStyle w:val="BookText"/>
        <w:bidi w:val="0"/>
        <w:jc w:val="both"/>
        <w:rPr/>
      </w:pPr>
      <w:r>
        <w:rPr>
          <w:rFonts w:eastAsia="Times New Roman" w:cs="Times New Roman" w:ascii="Times New Roman" w:hAnsi="Times New Roman"/>
          <w:color w:val="111111"/>
          <w:sz w:val="28"/>
          <w:szCs w:val="28"/>
          <w:lang w:val="en-US"/>
        </w:rPr>
        <w:t>Bacı, kiçik uşağımı mənə ver, onunla vidalaşım.</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160" w:name="pg4200_50325"/>
    </w:p>
    <w:p>
      <w:pPr>
        <w:pStyle w:val="BookText"/>
        <w:bidi w:val="0"/>
        <w:rPr/>
      </w:pPr>
      <w:bookmarkEnd w:id="160"/>
      <w:r>
        <w:rPr>
          <w:rFonts w:eastAsia="Times New Roman" w:cs="Times New Roman" w:ascii="Times New Roman" w:hAnsi="Times New Roman"/>
          <w:color w:val="111111"/>
          <w:sz w:val="28"/>
          <w:szCs w:val="28"/>
          <w:lang w:val="en-US"/>
        </w:rPr>
        <w:t>Zeynəb qardaşının südəmər oğlunu ona verir. Susuzluğun əldən saldığı bir südəmər körpənin halını kim təsvir edə bilər? Və kim ağır müsibətlərdən sonra kiçik uşağının öldürücü susuzluğu və qızdırmasına baxan bir atanın halını doğru-düzgün təsəvvür edə bilər?</w:t>
      </w:r>
    </w:p>
    <w:p>
      <w:pPr>
        <w:pStyle w:val="BookText"/>
        <w:bidi w:val="0"/>
        <w:jc w:val="both"/>
        <w:rPr/>
      </w:pPr>
      <w:r>
        <w:rPr>
          <w:rFonts w:eastAsia="Times New Roman" w:cs="Times New Roman" w:ascii="Times New Roman" w:hAnsi="Times New Roman"/>
          <w:color w:val="111111"/>
          <w:sz w:val="28"/>
          <w:szCs w:val="28"/>
          <w:lang w:val="en-US"/>
        </w:rPr>
        <w:t>Ata, belə susuz bir körpə ilə necə vidalaşsın? Vidalaşmaq üçün onu öpməkdən başqa bir yolu varmı? Amma, atanın dodaqları uşağın hərəkətsiz üzünə çatmamış düşmən Hərmələnin oxu onun kiçik boğazını deşib, qəmli Kərbəla torpağına qan toxumu səpir. Bir ərəb şairinin təbiriycə desək, düşmənin oxu uşağın boğazını Hüseynin dodaqlarından tez öpür.</w:t>
      </w:r>
    </w:p>
    <w:p>
      <w:pPr>
        <w:pStyle w:val="BookText"/>
        <w:bidi w:val="0"/>
        <w:jc w:val="both"/>
        <w:rPr/>
      </w:pPr>
      <w:r>
        <w:rPr>
          <w:rFonts w:eastAsia="Times New Roman" w:cs="Times New Roman" w:ascii="Times New Roman" w:hAnsi="Times New Roman"/>
          <w:color w:val="111111"/>
          <w:sz w:val="28"/>
          <w:szCs w:val="28"/>
          <w:lang w:val="en-US"/>
        </w:rPr>
        <w:t>İmam Hüseyn (ə) uşağı Zeynəbə qaytarır. Hər iki əlini körpənin boğazının qanı ilə doldurub, göyə səpir və bu gözəl kəlamı buyurur:</w:t>
      </w:r>
    </w:p>
    <w:p>
      <w:pPr>
        <w:pStyle w:val="BookText"/>
        <w:bidi w:val="0"/>
        <w:jc w:val="both"/>
        <w:rPr/>
      </w:pPr>
      <w:r>
        <w:rPr>
          <w:rFonts w:eastAsia="Times New Roman" w:cs="Times New Roman" w:ascii="Times New Roman" w:hAnsi="Times New Roman"/>
          <w:color w:val="111111"/>
          <w:sz w:val="28"/>
          <w:szCs w:val="28"/>
          <w:lang w:val="en-US"/>
        </w:rPr>
        <w:t>«Hovnun ələyyə ma nəzələbi ənnəhu bi əynillah».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Mənə nə (müsibət və çətinlik) olsa asandır. çünki, Allah onu görür və bütün bunlar, onun gözləri qarşısındadır.”</w:t>
      </w:r>
    </w:p>
    <w:p>
      <w:pPr>
        <w:pStyle w:val="BookText"/>
        <w:bidi w:val="0"/>
        <w:jc w:val="both"/>
        <w:rPr/>
      </w:pPr>
      <w:r>
        <w:rPr>
          <w:rFonts w:eastAsia="Times New Roman" w:cs="Times New Roman" w:ascii="Times New Roman" w:hAnsi="Times New Roman"/>
          <w:color w:val="111111"/>
          <w:sz w:val="28"/>
          <w:szCs w:val="28"/>
          <w:lang w:val="en-US"/>
        </w:rPr>
        <w:t>İmam Baqir (ə) buyurmuşdur: “O qandan bir damcıda da yerə qayıtmadı.”</w:t>
      </w:r>
    </w:p>
    <w:p>
      <w:pPr>
        <w:pStyle w:val="BookText"/>
        <w:bidi w:val="0"/>
        <w:jc w:val="both"/>
        <w:rPr/>
      </w:pPr>
      <w:r>
        <w:rPr>
          <w:rFonts w:eastAsia="Times New Roman" w:cs="Times New Roman" w:ascii="Times New Roman" w:hAnsi="Times New Roman"/>
          <w:color w:val="111111"/>
          <w:sz w:val="28"/>
          <w:szCs w:val="28"/>
          <w:lang w:val="en-US"/>
        </w:rPr>
        <w:t>Əliəsgərin atasının qucağında acı şəhadət səhnəsi çox ağır və təsirli ola bilərdi, amma bütün bunları asanlaşdıran yalnız imam Hüseyn (ə)-ın eşqi idi. Aşura – Allaha eşq günü, Kərbəla isə Hüseynin öz Allahı ilə ən böyük eşq meydanıdır.</w:t>
      </w:r>
    </w:p>
    <w:p>
      <w:pPr>
        <w:pStyle w:val="BookText"/>
        <w:bidi w:val="0"/>
        <w:jc w:val="both"/>
        <w:rPr/>
      </w:pPr>
      <w:r>
        <w:rPr>
          <w:rFonts w:eastAsia="Times New Roman" w:cs="Times New Roman" w:ascii="Times New Roman" w:hAnsi="Times New Roman"/>
          <w:color w:val="111111"/>
          <w:sz w:val="28"/>
          <w:szCs w:val="28"/>
          <w:lang w:val="en-US"/>
        </w:rPr>
        <w:t>Seyyüdüş-şühəda (ə) hər şeyini öz məşuquna qurban etmək üçün meydana gətirilmişdi və bütün bunları özünə asan bilirdi. çünki, o, öz məhbub və məşuqunu öz yanında və hadisələrə şahid bilirdi.</w:t>
      </w:r>
    </w:p>
    <w:p>
      <w:pPr>
        <w:pStyle w:val="Heading3"/>
        <w:numPr>
          <w:ilvl w:val="2"/>
          <w:numId w:val="1"/>
        </w:numPr>
        <w:bidi w:val="0"/>
        <w:jc w:val="left"/>
        <w:rPr/>
      </w:pPr>
      <w:bookmarkStart w:id="161" w:name="__RefHeading___Toc3508720_2281741623"/>
      <w:bookmarkStart w:id="162" w:name="_Toc65"/>
      <w:bookmarkEnd w:id="161"/>
      <w:r>
        <w:rPr/>
        <w:t>ARAM VƏ DÖZÜMLÜ OLMAĞIN SİRRİ</w:t>
      </w:r>
      <w:bookmarkEnd w:id="162"/>
    </w:p>
    <w:p>
      <w:pPr>
        <w:pStyle w:val="BookText"/>
        <w:bidi w:val="0"/>
        <w:jc w:val="both"/>
        <w:rPr/>
      </w:pPr>
      <w:r>
        <w:rPr>
          <w:rFonts w:eastAsia="Times New Roman" w:cs="Times New Roman" w:ascii="Times New Roman" w:hAnsi="Times New Roman"/>
          <w:color w:val="111111"/>
          <w:sz w:val="28"/>
          <w:szCs w:val="28"/>
          <w:lang w:val="en-US"/>
        </w:rPr>
        <w:t>Bəlkə də imam Hüseyn (ə)-ın südəmər körpəsinin şəhadət səhnəsi, Zeynəbin Aşura günü öz gözləri ilə gördüyü ən qəmli səhnələrdən biri idi. Amma, Zeynəbi möhkəm saxlayan, ona aramlıq və arxayınlıq verən, dözümünü artıran və Hüseyn (ə) yolunun davamına hazırlayan Seyyüdüş-şühədanın müsibəti vaxtı dilinə gətirdiyi sözlər idi. Allahın işi qarşısında razılıq və təslimçilikdən dolu bir ürəkdən axan bu sözlər ixtiyarsız olaraq Zeynəbin pak qəlbinə oturmuşdu.</w:t>
      </w:r>
    </w:p>
    <w:p>
      <w:pPr>
        <w:pStyle w:val="BookText"/>
        <w:bidi w:val="0"/>
        <w:jc w:val="both"/>
        <w:rPr/>
      </w:pPr>
      <w:r>
        <w:rPr>
          <w:rFonts w:eastAsia="Times New Roman" w:cs="Times New Roman" w:ascii="Times New Roman" w:hAnsi="Times New Roman"/>
          <w:color w:val="111111"/>
          <w:sz w:val="28"/>
          <w:szCs w:val="28"/>
          <w:lang w:val="en-US"/>
        </w:rPr>
        <w:t>«Hovnun ələyyə ma nəzələbi ənnəhu bi əynillah».</w:t>
      </w:r>
    </w:p>
    <w:p>
      <w:pPr>
        <w:pStyle w:val="BookText"/>
        <w:bidi w:val="0"/>
        <w:jc w:val="both"/>
        <w:rPr/>
      </w:pPr>
      <w:r>
        <w:rPr>
          <w:rFonts w:eastAsia="Times New Roman" w:cs="Times New Roman" w:ascii="Times New Roman" w:hAnsi="Times New Roman"/>
          <w:color w:val="111111"/>
          <w:sz w:val="28"/>
          <w:szCs w:val="28"/>
          <w:lang w:val="en-US"/>
        </w:rPr>
        <w:t>Seyyüdüş-şühəda bu qısa cümləylə bir dünya mərifət, tovhid, iman, təvəkkül, təslim və razılıq nümayiş etdirirdi. Zeynəb də qardaşının göyün mələklərini təəccübə gətirən səbrindən ilham alır. öyrənir ki, ən ağır dərd və əzablar da Allah yolunda asandır.</w:t>
      </w:r>
    </w:p>
    <w:p>
      <w:pPr>
        <w:pStyle w:val="BookText"/>
        <w:bidi w:val="0"/>
        <w:jc w:val="both"/>
        <w:rPr/>
      </w:pPr>
      <w:r>
        <w:rPr>
          <w:rFonts w:eastAsia="Times New Roman" w:cs="Times New Roman" w:ascii="Times New Roman" w:hAnsi="Times New Roman"/>
          <w:color w:val="111111"/>
          <w:sz w:val="28"/>
          <w:szCs w:val="28"/>
          <w:lang w:val="en-US"/>
        </w:rPr>
        <w:t>Doğrusu haqqa və Allah hüzurunda vəzifə icraçısına olan eşqdən savayı hansı etimad yeri imam Hüseyn (ə)-ın və bacısı Zeynəbin ruhuna aramlıq bağışlaya bilər?! İndiyə qədər şəhid və ya əlil olmuş, zərər çəkib, müsibət görmüş insanların anaları, bacıları, həyat yoldaşları, qohumları, uşaqları Aşura tarixinin bu zirvəsi barədə düşünüblərmi? Təsəvvür ediblərmi ki, Əliəsgərin üzücü şəhadət səhnəsi nə qədər</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163" w:name="pg4200_50328"/>
    </w:p>
    <w:p>
      <w:pPr>
        <w:pStyle w:val="BookText"/>
        <w:bidi w:val="0"/>
        <w:rPr/>
      </w:pPr>
      <w:bookmarkEnd w:id="163"/>
      <w:r>
        <w:rPr>
          <w:rFonts w:eastAsia="Times New Roman" w:cs="Times New Roman" w:ascii="Times New Roman" w:hAnsi="Times New Roman"/>
          <w:color w:val="111111"/>
          <w:sz w:val="28"/>
          <w:szCs w:val="28"/>
          <w:lang w:val="en-US"/>
        </w:rPr>
        <w:t>ağır və çətindir. Doğrusu, nəyə görə Hüseyn və Zeynəb bu qədər aramdırlar? Belə deyilmi ki, onlar Allahın razılığını hər şeydən önə salıb, öz ürəklərini Allahın zikri ilə aram edir və özlərini Allahın qarşısında bilirlər.</w:t>
      </w:r>
    </w:p>
    <w:p>
      <w:pPr>
        <w:pStyle w:val="Heading3"/>
        <w:numPr>
          <w:ilvl w:val="2"/>
          <w:numId w:val="1"/>
        </w:numPr>
        <w:bidi w:val="0"/>
        <w:jc w:val="left"/>
        <w:rPr/>
      </w:pPr>
      <w:bookmarkStart w:id="164" w:name="__RefHeading___Toc3508722_2281741623"/>
      <w:bookmarkStart w:id="165" w:name="_Toc66"/>
      <w:bookmarkEnd w:id="164"/>
      <w:r>
        <w:rPr/>
        <w:t>ƏHLİ-BEYTLƏ VİDA</w:t>
      </w:r>
      <w:bookmarkEnd w:id="165"/>
    </w:p>
    <w:p>
      <w:pPr>
        <w:pStyle w:val="BookText"/>
        <w:bidi w:val="0"/>
        <w:jc w:val="both"/>
        <w:rPr/>
      </w:pPr>
      <w:r>
        <w:rPr>
          <w:rFonts w:eastAsia="Times New Roman" w:cs="Times New Roman" w:ascii="Times New Roman" w:hAnsi="Times New Roman"/>
          <w:color w:val="111111"/>
          <w:sz w:val="28"/>
          <w:szCs w:val="28"/>
          <w:lang w:val="en-US"/>
        </w:rPr>
        <w:t>İmam Hüseyn (ə) öz ətrafına baxır. Bütün səhabə və köməkçiləri şəhadətə çatıblar. O, ən yaxşı və vəfalı insanlardan ibarət olan Əhli-beyti ilə vidalaşmaq üçün xeymələrə sarı gedir. Əhli-beytin ən əziz və ən istəkliləri olan Hüseyndən ayrılmaq onlar üçün necə də ağırdır! çox çəkməyəcək ki, Allahın ən yaxşı məxluqu və özlərinin ən böyük hamilərini Kərbəlanın isti torpaqları üzərində görəcəklər.</w:t>
      </w:r>
    </w:p>
    <w:p>
      <w:pPr>
        <w:pStyle w:val="BookText"/>
        <w:bidi w:val="0"/>
        <w:jc w:val="both"/>
        <w:rPr/>
      </w:pPr>
      <w:r>
        <w:rPr>
          <w:rFonts w:eastAsia="Times New Roman" w:cs="Times New Roman" w:ascii="Times New Roman" w:hAnsi="Times New Roman"/>
          <w:color w:val="111111"/>
          <w:sz w:val="28"/>
          <w:szCs w:val="28"/>
          <w:lang w:val="en-US"/>
        </w:rPr>
        <w:t>Bu ayrılığın İmam (ə)-a Əhli-beytdən hansı biri üçün daha çətin olmasını söyləmək olmaz. Lakin, bu iddianı etmək olar ki, bu, tarixin ən dərdli vidası olmuşdur. İmam Hüseyn (ə) nida edir: «Ey Səkinə! Ey Fatimə! Ey Zeynəb! Ey Ummu Gülsüm! Salam olsun sizə! Bu görüşün son anlarıdır!» İmamın istəkli qızı Səkinə qışqırır. Ey ata! ölümə gedirsən? İmam buyurdu: Heç bir dostu, köməyi olmayan şəxs, necə ölümə getməsin?</w:t>
      </w:r>
    </w:p>
    <w:p>
      <w:pPr>
        <w:pStyle w:val="BookText"/>
        <w:bidi w:val="0"/>
        <w:jc w:val="both"/>
        <w:rPr/>
      </w:pPr>
      <w:r>
        <w:rPr>
          <w:rFonts w:eastAsia="Times New Roman" w:cs="Times New Roman" w:ascii="Times New Roman" w:hAnsi="Times New Roman"/>
          <w:color w:val="111111"/>
          <w:sz w:val="28"/>
          <w:szCs w:val="28"/>
          <w:lang w:val="en-US"/>
        </w:rPr>
        <w:t>Sonra Əhli-beyt qadınları şivən edir və İmam (ə) onları sakitləşdirir.</w:t>
      </w:r>
    </w:p>
    <w:p>
      <w:pPr>
        <w:pStyle w:val="BookText"/>
        <w:bidi w:val="0"/>
        <w:jc w:val="both"/>
        <w:rPr/>
      </w:pPr>
      <w:r>
        <w:rPr>
          <w:rFonts w:eastAsia="Times New Roman" w:cs="Times New Roman" w:ascii="Times New Roman" w:hAnsi="Times New Roman"/>
          <w:color w:val="111111"/>
          <w:sz w:val="28"/>
          <w:szCs w:val="28"/>
          <w:lang w:val="en-US"/>
        </w:rPr>
        <w:t>İmam (ə) Səkinəni çox sevir. Onu sinəsinə sıxıb, gözlərinin yaşını silir və buyurur: “Ey Səkinə, bil ki, məndən sonra çox ağlayacaqsan, amma hələ ki, bədənimdə can var, göz yaşlarınla məni həsrətdən ayırma!”</w:t>
      </w:r>
    </w:p>
    <w:p>
      <w:pPr>
        <w:pStyle w:val="BookText"/>
        <w:bidi w:val="0"/>
        <w:jc w:val="both"/>
        <w:rPr/>
      </w:pPr>
      <w:r>
        <w:rPr>
          <w:rFonts w:eastAsia="Times New Roman" w:cs="Times New Roman" w:ascii="Times New Roman" w:hAnsi="Times New Roman"/>
          <w:color w:val="111111"/>
          <w:sz w:val="28"/>
          <w:szCs w:val="28"/>
          <w:lang w:val="en-US"/>
        </w:rPr>
        <w:t>Aşura günüdür. İmam Hüseyn (ə) anbaan öz məbudunun görüşünə yaxınlaşır. Köməkçi və müdafiəçilərindən, daha heç kəs qalmamışdır. İmamın mübarək bədəninin çoxlu yarası vardır. Susuzluq onu çox zəiflətmiş, əzizlərinin dağlı ürəyini sındırmışdır. Qardaşı Əbbasın şəhadəti onu hər şeydən daha çox kədərləndirmişdir və Hüseyn (ə) düşmənin zahiri baxışında tənha və yalqızdır. Lakin, bütün bunlarla yanaşı, onun qəlbi arxayın və aramdır. O, dodaqaltı və batində öz Allahı ilə danışır, aşiqanə pıçıldayır. Düşmən özü də etiraf edir ki, müsibət və təzyiqlər onun səbr və müqavimətini azaltmamışdı.</w:t>
      </w:r>
    </w:p>
    <w:p>
      <w:pPr>
        <w:pStyle w:val="BookText"/>
        <w:bidi w:val="0"/>
        <w:jc w:val="both"/>
        <w:rPr/>
      </w:pPr>
      <w:r>
        <w:rPr>
          <w:rFonts w:eastAsia="Times New Roman" w:cs="Times New Roman" w:ascii="Times New Roman" w:hAnsi="Times New Roman"/>
          <w:color w:val="111111"/>
          <w:sz w:val="28"/>
          <w:szCs w:val="28"/>
          <w:lang w:val="en-US"/>
        </w:rPr>
        <w:t>Hər an şəhadətə yaxınlaşdıqca imam Hüseyn (ə)-ın çöhrəsi daha şad və işıqlı görünür.</w:t>
      </w:r>
    </w:p>
    <w:p>
      <w:pPr>
        <w:pStyle w:val="BookText"/>
        <w:bidi w:val="0"/>
        <w:jc w:val="both"/>
        <w:rPr/>
      </w:pPr>
      <w:r>
        <w:rPr>
          <w:rFonts w:eastAsia="Times New Roman" w:cs="Times New Roman" w:ascii="Times New Roman" w:hAnsi="Times New Roman"/>
          <w:color w:val="111111"/>
          <w:sz w:val="28"/>
          <w:szCs w:val="28"/>
          <w:lang w:val="en-US"/>
        </w:rPr>
        <w:t>Bu təklik hərəm xanımları və uşaqları üçün çox ağırdır. necə dözmək olar ki, yer üzünün ən əziz və şərafətli insanı, Allahın höccəti heç bir köməksiz düşmən mühasirəsində qala?!</w:t>
      </w:r>
    </w:p>
    <w:p>
      <w:pPr>
        <w:pStyle w:val="BookText"/>
        <w:bidi w:val="0"/>
        <w:jc w:val="both"/>
        <w:rPr/>
      </w:pPr>
      <w:r>
        <w:rPr>
          <w:rFonts w:eastAsia="Times New Roman" w:cs="Times New Roman" w:ascii="Times New Roman" w:hAnsi="Times New Roman"/>
          <w:color w:val="111111"/>
          <w:sz w:val="28"/>
          <w:szCs w:val="28"/>
          <w:lang w:val="en-US"/>
        </w:rPr>
        <w:t>Bu vaxt imam Hüseyn (ə)-ın kiçik oğlu Əbdullah xeymələrin arasında idi. O, əmisinin tənhalığını görüb, ixtiyarsız olaraq xeymədən çıxır. Tələsik özünü düşmənlərin arasına salır. Zeynəbi-Kubra, hərəm xanımları və uşaqlarından çox muğayatdır və öz imamının fərmanını yerinə yetirir. Amma, deyəsən qardaşının başına gələnlərin ağırılığı, ona hər şeyi unutdurmuşdur. O, birdən görür ki, Əbdullah Hüseyn (ə)-a tərəf qaçır. Zeynəb sürətlə onu təqib edir. İmam Hüseyn (ə)-da əmr edir ki, Zeynəb onu saxlasın. Amma, Zeynəb bir şey edə bilmir. Əbdullah and içir ki,</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166" w:name="pg4200_50331"/>
    </w:p>
    <w:p>
      <w:pPr>
        <w:pStyle w:val="BookText"/>
        <w:bidi w:val="0"/>
        <w:rPr/>
      </w:pPr>
      <w:bookmarkEnd w:id="166"/>
      <w:r>
        <w:rPr>
          <w:rFonts w:eastAsia="Times New Roman" w:cs="Times New Roman" w:ascii="Times New Roman" w:hAnsi="Times New Roman"/>
          <w:color w:val="111111"/>
          <w:sz w:val="28"/>
          <w:szCs w:val="28"/>
          <w:lang w:val="en-US"/>
        </w:rPr>
        <w:t>əmimdən ayrılmaram. Bu vaxt düşmənlərdən biri İmama qılınc çəkir. Əbdullah öz qolunu düşmənə qalxan edir. Qılınc zərbəsindən qolu möhkəm zədələnib dəridən asılı qalır. Uşaq qışqırır. İmam onu qucaqlayıb dözməyini istəyir. Birdən Hərmələ, ona tərəf bir ox atıb, Əbudullahı İmamın qucağında şəhadətə yetirir. Zeynəb isə eləcə səhnəyə baxır. Dağ üstə dağ, səbr üstə səbr.</w:t>
      </w:r>
    </w:p>
    <w:p>
      <w:pPr>
        <w:pStyle w:val="Heading3"/>
        <w:numPr>
          <w:ilvl w:val="2"/>
          <w:numId w:val="1"/>
        </w:numPr>
        <w:bidi w:val="0"/>
        <w:jc w:val="left"/>
        <w:rPr/>
      </w:pPr>
      <w:bookmarkStart w:id="167" w:name="__RefHeading___Toc3508724_2281741623"/>
      <w:bookmarkStart w:id="168" w:name="_Toc67"/>
      <w:bookmarkEnd w:id="167"/>
      <w:r>
        <w:rPr/>
        <w:t>İMAMIN SON İSTƏYİ</w:t>
      </w:r>
      <w:bookmarkEnd w:id="168"/>
    </w:p>
    <w:p>
      <w:pPr>
        <w:pStyle w:val="BookText"/>
        <w:bidi w:val="0"/>
        <w:jc w:val="both"/>
        <w:rPr/>
      </w:pPr>
      <w:r>
        <w:rPr>
          <w:rFonts w:eastAsia="Times New Roman" w:cs="Times New Roman" w:ascii="Times New Roman" w:hAnsi="Times New Roman"/>
          <w:color w:val="111111"/>
          <w:sz w:val="28"/>
          <w:szCs w:val="28"/>
          <w:lang w:val="en-US"/>
        </w:rPr>
        <w:t>Kərbəla və Aşuranın iki cəhəti vardır. İnsaniyyət, kamal və fəzilət zirvələrini göstərən cəhət Seyyüdüş-şühəda cəbhəsində yaranmışdır. Bu qanlı çöhrədə iman, cihad, eşq, isar və bütün yaxşılıqlar görünür. Digər üzündə isə rəzalət və alçaqlığın son həddi vardır.</w:t>
      </w:r>
    </w:p>
    <w:p>
      <w:pPr>
        <w:pStyle w:val="BookText"/>
        <w:bidi w:val="0"/>
        <w:jc w:val="both"/>
        <w:rPr/>
      </w:pPr>
      <w:r>
        <w:rPr>
          <w:rFonts w:eastAsia="Times New Roman" w:cs="Times New Roman" w:ascii="Times New Roman" w:hAnsi="Times New Roman"/>
          <w:color w:val="111111"/>
          <w:sz w:val="28"/>
          <w:szCs w:val="28"/>
          <w:lang w:val="en-US"/>
        </w:rPr>
        <w:t>Düşmən cəbhəsinin rəzalət və əyriliyini sübut edən səhnələrdən biri, imam Hüseyn (ə)-ın köhnə paltar istədiyi səhnədir. İmam onu altdan geymək istəyirdi ki, şəhid olandan sonra, daha düşmən onları da qarət etmək fikrinə düşməsin. O həzrət üçün dar paltar gətirdilər. Həzrət buyurdu: Bu zillət libasıdır. Başqa bir paltar gətirdilər.</w:t>
      </w:r>
    </w:p>
    <w:p>
      <w:pPr>
        <w:pStyle w:val="BookText"/>
        <w:bidi w:val="0"/>
        <w:jc w:val="both"/>
        <w:rPr/>
      </w:pPr>
      <w:r>
        <w:rPr>
          <w:rFonts w:eastAsia="Times New Roman" w:cs="Times New Roman" w:ascii="Times New Roman" w:hAnsi="Times New Roman"/>
          <w:color w:val="111111"/>
          <w:sz w:val="28"/>
          <w:szCs w:val="28"/>
          <w:lang w:val="en-US"/>
        </w:rPr>
        <w:t>İmam fəzilət nümunəsidir. O, izzətlidir və heç vaxt zillətə boyun əyməz. Onun şüarı:</w:t>
      </w:r>
    </w:p>
    <w:p>
      <w:pPr>
        <w:pStyle w:val="BookText"/>
        <w:bidi w:val="0"/>
        <w:jc w:val="both"/>
        <w:rPr/>
      </w:pPr>
      <w:r>
        <w:rPr>
          <w:rFonts w:eastAsia="Times New Roman" w:cs="Times New Roman" w:ascii="Times New Roman" w:hAnsi="Times New Roman"/>
          <w:color w:val="111111"/>
          <w:sz w:val="28"/>
          <w:szCs w:val="28"/>
          <w:lang w:val="en-US"/>
        </w:rPr>
        <w:t>«Heyhat minnəz-zillət».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Heyhat, alçaqlıq bizdən uzaqdır” sözləri.</w:t>
      </w:r>
    </w:p>
    <w:p>
      <w:pPr>
        <w:pStyle w:val="BookText"/>
        <w:bidi w:val="0"/>
        <w:jc w:val="both"/>
        <w:rPr/>
      </w:pPr>
      <w:r>
        <w:rPr>
          <w:rFonts w:eastAsia="Times New Roman" w:cs="Times New Roman" w:ascii="Times New Roman" w:hAnsi="Times New Roman"/>
          <w:color w:val="111111"/>
          <w:sz w:val="28"/>
          <w:szCs w:val="28"/>
          <w:lang w:val="en-US"/>
        </w:rPr>
        <w:t>İmamın istədiyi son paltarı kimin gətirdiyi tarixdə qeyd olunmamışdır. Amma, güman etmək olar ki, o, Zeynəb olmuşdur. çünki, İmama ən yaxın adam o idi.</w:t>
      </w:r>
    </w:p>
    <w:p>
      <w:pPr>
        <w:pStyle w:val="BookText"/>
        <w:bidi w:val="0"/>
        <w:jc w:val="both"/>
        <w:rPr/>
      </w:pPr>
      <w:r>
        <w:rPr>
          <w:rFonts w:eastAsia="Times New Roman" w:cs="Times New Roman" w:ascii="Times New Roman" w:hAnsi="Times New Roman"/>
          <w:color w:val="111111"/>
          <w:sz w:val="28"/>
          <w:szCs w:val="28"/>
          <w:lang w:val="en-US"/>
        </w:rPr>
        <w:t>O, İmamın sözlərini xeymələrə çatdıran və onunla Əhli-beyt arasındakı rabitəçi idi. Onun bir qulağı hərəm əhlinin “Əl-ətəş” nalələrində, o biri qulağı isə döyüş meydanında, Hüseyn (ə) səsindədir. Bir gözünü xeymələrə, o biri gözünü isə Hüseyn (ə) tərəf dikmişdir. O, Zeynəbdir, Hüseyn bacısı və onun istəyəni. Onun cismi xeymələrdə, qəlbi isə Hüseynlədir. Hüseyn (ə)-ı xatırlamaqla ürəyi sakitləşir. çünki, Hüseyn varlıq dünyasının aramlığı, Allahın höccətidir və yer-göy hamısı onun vücudu ilə aramdırlar.</w:t>
      </w:r>
    </w:p>
    <w:p>
      <w:pPr>
        <w:pStyle w:val="BookText"/>
        <w:bidi w:val="0"/>
        <w:jc w:val="both"/>
        <w:rPr/>
      </w:pPr>
      <w:r>
        <w:rPr>
          <w:rFonts w:eastAsia="Times New Roman" w:cs="Times New Roman" w:ascii="Times New Roman" w:hAnsi="Times New Roman"/>
          <w:color w:val="111111"/>
          <w:sz w:val="28"/>
          <w:szCs w:val="28"/>
          <w:lang w:val="en-US"/>
        </w:rPr>
        <w:t>İmam, düşmənin pisliyinə agahdır. Köhnə paltar istəyir və bundan əlavə onun neçə yerini cırır ki, tamamilə dəyərsiz olsun. Sonra onu paltarlarının altından geyir. Amma, düşmən o qədər alçaqdır ki, bu tədbirlər onu fikrindən daşındırmaz.</w:t>
      </w:r>
    </w:p>
    <w:p>
      <w:pPr>
        <w:pStyle w:val="BookText"/>
        <w:bidi w:val="0"/>
        <w:jc w:val="both"/>
        <w:rPr/>
      </w:pPr>
      <w:r>
        <w:rPr>
          <w:rFonts w:eastAsia="Times New Roman" w:cs="Times New Roman" w:ascii="Times New Roman" w:hAnsi="Times New Roman"/>
          <w:color w:val="111111"/>
          <w:sz w:val="28"/>
          <w:szCs w:val="28"/>
          <w:lang w:val="en-US"/>
        </w:rPr>
        <w:t>«Fələmma qətələ cərrəduhu minhu».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şəhadətə yetişən kimi həmən köhnə paltarı da mübarək bədənindən çıxartdılar.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Paltarının altından köhnə libas geyindi ki,</w:t>
      </w:r>
    </w:p>
    <w:p>
      <w:pPr>
        <w:pStyle w:val="BookText"/>
        <w:bidi w:val="0"/>
        <w:jc w:val="both"/>
        <w:rPr/>
      </w:pPr>
      <w:r>
        <w:rPr>
          <w:rFonts w:eastAsia="Times New Roman" w:cs="Times New Roman" w:ascii="Times New Roman" w:hAnsi="Times New Roman"/>
          <w:color w:val="111111"/>
          <w:sz w:val="28"/>
          <w:szCs w:val="28"/>
          <w:lang w:val="en-US"/>
        </w:rPr>
        <w:t>rəzil və alçaq düşmən onu da əynindən çıxarmasın.</w:t>
      </w:r>
    </w:p>
    <w:p>
      <w:pPr>
        <w:pStyle w:val="BookText"/>
        <w:bidi w:val="0"/>
        <w:jc w:val="both"/>
        <w:rPr/>
      </w:pPr>
      <w:r>
        <w:rPr>
          <w:rFonts w:eastAsia="Times New Roman" w:cs="Times New Roman" w:ascii="Times New Roman" w:hAnsi="Times New Roman"/>
          <w:color w:val="111111"/>
          <w:sz w:val="28"/>
          <w:szCs w:val="28"/>
          <w:lang w:val="en-US"/>
        </w:rPr>
        <w:t>Axı atların dırnağı altında paltara nə ehtiyac var?</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169" w:name="pg4200_50334"/>
    </w:p>
    <w:p>
      <w:pPr>
        <w:pStyle w:val="BookText"/>
        <w:bidi w:val="0"/>
        <w:rPr/>
      </w:pPr>
      <w:bookmarkEnd w:id="169"/>
      <w:r>
        <w:rPr>
          <w:rFonts w:eastAsia="Times New Roman" w:cs="Times New Roman" w:ascii="Times New Roman" w:hAnsi="Times New Roman"/>
          <w:color w:val="111111"/>
          <w:sz w:val="28"/>
          <w:szCs w:val="28"/>
          <w:lang w:val="en-US"/>
        </w:rPr>
        <w:t>Daha bədən qalmadı ki, paltar və ya kəfənlə örtsünlər.</w:t>
      </w:r>
    </w:p>
    <w:p>
      <w:pPr>
        <w:pStyle w:val="Heading3"/>
        <w:numPr>
          <w:ilvl w:val="2"/>
          <w:numId w:val="1"/>
        </w:numPr>
        <w:bidi w:val="0"/>
        <w:jc w:val="left"/>
        <w:rPr/>
      </w:pPr>
      <w:bookmarkStart w:id="170" w:name="__RefHeading___Toc3508726_2281741623"/>
      <w:bookmarkStart w:id="171" w:name="_Toc68"/>
      <w:bookmarkEnd w:id="170"/>
      <w:r>
        <w:rPr/>
        <w:t>İMAMIN ŞƏHADƏTİ</w:t>
      </w:r>
      <w:bookmarkEnd w:id="171"/>
    </w:p>
    <w:p>
      <w:pPr>
        <w:pStyle w:val="BookText"/>
        <w:bidi w:val="0"/>
        <w:jc w:val="both"/>
        <w:rPr/>
      </w:pPr>
      <w:r>
        <w:rPr>
          <w:rFonts w:eastAsia="Times New Roman" w:cs="Times New Roman" w:ascii="Times New Roman" w:hAnsi="Times New Roman"/>
          <w:color w:val="111111"/>
          <w:sz w:val="28"/>
          <w:szCs w:val="28"/>
          <w:lang w:val="en-US"/>
        </w:rPr>
        <w:t>Kərbəla çölü, tarixin ən böyük hadisələr yatağı, Aşura isə bəşəriyyət və varlıq aləminin ən acı və qəhrəman günüdür. Yer və göyü, aləmin mələk və mövcudlarını ağladan bir hadisə sona çatır. Qan göydən yağıb, yerdən qaynayır. Səma qaralır, qırmızı küləklər əsir və üfüq qan içində batır. İnsanlar əzab gözləyirlər. Peyğəmbərin vəfatından sonra ən böyük müsibətlərdən biri Əhli-beytə üz tutur. İmam Həsən (ə)-ın sözü ilə desək: Aləmdə onun kimi bir gün yoxdur.</w:t>
      </w:r>
    </w:p>
    <w:p>
      <w:pPr>
        <w:pStyle w:val="BookText"/>
        <w:bidi w:val="0"/>
        <w:jc w:val="both"/>
        <w:rPr/>
      </w:pPr>
      <w:r>
        <w:rPr>
          <w:rFonts w:eastAsia="Times New Roman" w:cs="Times New Roman" w:ascii="Times New Roman" w:hAnsi="Times New Roman"/>
          <w:color w:val="111111"/>
          <w:sz w:val="28"/>
          <w:szCs w:val="28"/>
          <w:lang w:val="en-US"/>
        </w:rPr>
        <w:t>İmam Hüseyn (ə) qaynar Kərbəla səhrasında susuz dodaqla və iman dolu qəlblə qaniçən düşmən ordusunun qarşısında dayanır.</w:t>
      </w:r>
    </w:p>
    <w:p>
      <w:pPr>
        <w:pStyle w:val="BookText"/>
        <w:bidi w:val="0"/>
        <w:jc w:val="both"/>
        <w:rPr/>
      </w:pPr>
      <w:r>
        <w:rPr>
          <w:rFonts w:eastAsia="Times New Roman" w:cs="Times New Roman" w:ascii="Times New Roman" w:hAnsi="Times New Roman"/>
          <w:color w:val="111111"/>
          <w:sz w:val="28"/>
          <w:szCs w:val="28"/>
          <w:lang w:val="en-US"/>
        </w:rPr>
        <w:t>Əbdullah ibni Əmmar ibni Həcus deyir: Mən çoxlu düşmən hücumuna məruz qalan heç bir məğlubu, Hüseyn ibni Əlidən daha möhkəm qəlbli, arxayın və aram ürəkli, sabitqədəm görməmişəm. Onun bütün övladları, qohum və dostları qətlə yetirildiyi halda belə! Belə vəziyyətdə o, düşmənə hücum edəndə döyüşçülər onun qabağından qaçır, pərən-pərən düşürdülər.</w:t>
      </w:r>
    </w:p>
    <w:p>
      <w:pPr>
        <w:pStyle w:val="BookText"/>
        <w:bidi w:val="0"/>
        <w:jc w:val="both"/>
        <w:rPr/>
      </w:pPr>
      <w:r>
        <w:rPr>
          <w:rFonts w:eastAsia="Times New Roman" w:cs="Times New Roman" w:ascii="Times New Roman" w:hAnsi="Times New Roman"/>
          <w:color w:val="111111"/>
          <w:sz w:val="28"/>
          <w:szCs w:val="28"/>
          <w:lang w:val="en-US"/>
        </w:rPr>
        <w:t>ömər ibni Səd qoşun üzvlərinə qışqırırdı: Bu Ənzəi Bətin (Əli ibni Əbi Talib) oğludur! Bu, ərəbləri öldürənin oğludur! Onu mühasirə edib hər tərəfdən ona hücum edin!</w:t>
      </w:r>
    </w:p>
    <w:p>
      <w:pPr>
        <w:pStyle w:val="BookText"/>
        <w:bidi w:val="0"/>
        <w:jc w:val="both"/>
        <w:rPr/>
      </w:pPr>
      <w:r>
        <w:rPr>
          <w:rFonts w:eastAsia="Times New Roman" w:cs="Times New Roman" w:ascii="Times New Roman" w:hAnsi="Times New Roman"/>
          <w:color w:val="111111"/>
          <w:sz w:val="28"/>
          <w:szCs w:val="28"/>
          <w:lang w:val="en-US"/>
        </w:rPr>
        <w:t>4000 nəfər ox atan onu əhatə edirlər. Və onunla xeymələrin arasını bağladılar.</w:t>
      </w:r>
    </w:p>
    <w:p>
      <w:pPr>
        <w:pStyle w:val="BookText"/>
        <w:bidi w:val="0"/>
        <w:jc w:val="both"/>
        <w:rPr/>
      </w:pPr>
      <w:r>
        <w:rPr>
          <w:rFonts w:eastAsia="Times New Roman" w:cs="Times New Roman" w:ascii="Times New Roman" w:hAnsi="Times New Roman"/>
          <w:color w:val="111111"/>
          <w:sz w:val="28"/>
          <w:szCs w:val="28"/>
          <w:lang w:val="en-US"/>
        </w:rPr>
        <w:t>Həzrət Seyyüdüş-şühəda fəryad etdi.</w:t>
      </w:r>
    </w:p>
    <w:p>
      <w:pPr>
        <w:pStyle w:val="BookText"/>
        <w:bidi w:val="0"/>
        <w:jc w:val="both"/>
        <w:rPr/>
      </w:pPr>
      <w:r>
        <w:rPr>
          <w:rFonts w:eastAsia="Times New Roman" w:cs="Times New Roman" w:ascii="Times New Roman" w:hAnsi="Times New Roman"/>
          <w:color w:val="111111"/>
          <w:sz w:val="28"/>
          <w:szCs w:val="28"/>
          <w:lang w:val="en-US"/>
        </w:rPr>
        <w:t>«Ya şiətə ali əbi Süfyanə! İnləm yəkun ləkum dinun və kuntum la təğamunəl məadə fəkunu əhrarən fi dunyakum! Vərciu ila əhsabikum in kuntum urbən kəma təzumun».</w:t>
      </w:r>
    </w:p>
    <w:p>
      <w:pPr>
        <w:pStyle w:val="BookText"/>
        <w:bidi w:val="0"/>
        <w:jc w:val="both"/>
        <w:rPr/>
      </w:pPr>
      <w:r>
        <w:rPr>
          <w:rFonts w:eastAsia="Times New Roman" w:cs="Times New Roman" w:ascii="Times New Roman" w:hAnsi="Times New Roman"/>
          <w:color w:val="111111"/>
          <w:sz w:val="28"/>
          <w:szCs w:val="28"/>
          <w:lang w:val="en-US"/>
        </w:rPr>
        <w:t>«Ey Əbu Süfyan davamçıları! Əgər sizin üçün bir din yoxdursa və məaddan da qorxmursunuzsa, heç olmasa dünya həyatınızda azad olun. Və əgər düşündüyünüz kimi, ərəb tayfasındansınızsa öz əcdadınıza qayıdın (və namərd işlərdən uzaq olun!»)</w:t>
      </w:r>
    </w:p>
    <w:p>
      <w:pPr>
        <w:pStyle w:val="BookText"/>
        <w:bidi w:val="0"/>
        <w:jc w:val="both"/>
        <w:rPr/>
      </w:pPr>
      <w:r>
        <w:rPr>
          <w:rFonts w:eastAsia="Times New Roman" w:cs="Times New Roman" w:ascii="Times New Roman" w:hAnsi="Times New Roman"/>
          <w:color w:val="111111"/>
          <w:sz w:val="28"/>
          <w:szCs w:val="28"/>
          <w:lang w:val="en-US"/>
        </w:rPr>
        <w:t>Şimr, Həzrəti səslədi ki, ey Fatimə oğlu nə deyirsən?</w:t>
      </w:r>
    </w:p>
    <w:p>
      <w:pPr>
        <w:pStyle w:val="BookText"/>
        <w:bidi w:val="0"/>
        <w:jc w:val="both"/>
        <w:rPr/>
      </w:pPr>
      <w:r>
        <w:rPr>
          <w:rFonts w:eastAsia="Times New Roman" w:cs="Times New Roman" w:ascii="Times New Roman" w:hAnsi="Times New Roman"/>
          <w:color w:val="111111"/>
          <w:sz w:val="28"/>
          <w:szCs w:val="28"/>
          <w:lang w:val="en-US"/>
        </w:rPr>
        <w:t>Düşmən hamılıqla Həzrətə tərəf üz tutdu. Vuruş şiddətləndi və həzrətin susuzluğu çoxaldı.</w:t>
      </w:r>
    </w:p>
    <w:p>
      <w:pPr>
        <w:pStyle w:val="BookText"/>
        <w:bidi w:val="0"/>
        <w:jc w:val="both"/>
        <w:rPr/>
      </w:pPr>
      <w:r>
        <w:rPr>
          <w:rFonts w:eastAsia="Times New Roman" w:cs="Times New Roman" w:ascii="Times New Roman" w:hAnsi="Times New Roman"/>
          <w:color w:val="111111"/>
          <w:sz w:val="28"/>
          <w:szCs w:val="28"/>
          <w:lang w:val="en-US"/>
        </w:rPr>
        <w:t>İmam ikinci dəfə vidalaşmaq üçün xeyməyə gəldi və hərəm əhli ilə vidalaşdı. Sonra isə mübarizə mərkəzinə qayıtdı. O, çox-çox deyirdi:</w:t>
      </w:r>
    </w:p>
    <w:p>
      <w:pPr>
        <w:pStyle w:val="BookText"/>
        <w:bidi w:val="0"/>
        <w:jc w:val="both"/>
        <w:rPr/>
      </w:pPr>
      <w:r>
        <w:rPr>
          <w:rFonts w:eastAsia="Times New Roman" w:cs="Times New Roman" w:ascii="Times New Roman" w:hAnsi="Times New Roman"/>
          <w:color w:val="111111"/>
          <w:sz w:val="28"/>
          <w:szCs w:val="28"/>
          <w:lang w:val="en-US"/>
        </w:rPr>
        <w:t>«La hövla və la qüvvətə illa billah».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Allah-təalasız heç bir hərəkət və dəyişiklik, qüvvə və qüdrət yoxdur.”</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Əbul Hətuf Cofi mübarək alnına bir ox vurdu. Həzrət onu çıxartdı, qan üzünə axdı və dedi: “Pərvərdigara! Sənin sözə baxmaz bəndələrin tərəfindən mənə yetişən bu halıma agahsan.</w:t>
      </w:r>
    </w:p>
    <w:p>
      <w:pPr>
        <w:pStyle w:val="BookText"/>
        <w:bidi w:val="0"/>
        <w:jc w:val="both"/>
        <w:rPr/>
      </w:pPr>
      <w:r>
        <w:rPr>
          <w:rFonts w:eastAsia="Times New Roman" w:cs="Times New Roman" w:ascii="Times New Roman" w:hAnsi="Times New Roman"/>
          <w:color w:val="111111"/>
          <w:sz w:val="28"/>
          <w:szCs w:val="28"/>
          <w:lang w:val="en-US"/>
        </w:rPr>
        <w:t>İlahi, bir-bir onları say! Onları ayrı-ayrılıqda həlak elə! Onlardan birini də yer üzündə qoyma! Və heç vaxt onları bağışlama!</w:t>
      </w:r>
    </w:p>
    <w:p>
      <w:pPr>
        <w:pStyle w:val="BookText"/>
        <w:bidi w:val="0"/>
        <w:jc w:val="both"/>
        <w:rPr/>
      </w:pPr>
      <w:r>
        <w:rPr>
          <w:rFonts w:eastAsia="Times New Roman" w:cs="Times New Roman" w:ascii="Times New Roman" w:hAnsi="Times New Roman"/>
          <w:color w:val="111111"/>
          <w:sz w:val="28"/>
          <w:szCs w:val="28"/>
          <w:lang w:val="en-US"/>
        </w:rPr>
        <w:t>Bu halda, dəymiş yaraların çoxluğundan, Həzrət o qədər zəifləmişdi ki, aram olmaq üçün dayandı. Amma bir kişi alnına daş vurdu, qan üzünə axdı. öz paltarı ilə qanı gözlərindən silmək istəyəndə başqa bir kişi üç guşəli oxla mübarək qəlbini hədəf seçdi.</w:t>
      </w:r>
    </w:p>
    <w:p>
      <w:pPr>
        <w:pStyle w:val="BookText"/>
        <w:bidi w:val="0"/>
        <w:jc w:val="both"/>
        <w:rPr/>
      </w:pPr>
      <w:r>
        <w:rPr>
          <w:rFonts w:eastAsia="Times New Roman" w:cs="Times New Roman" w:ascii="Times New Roman" w:hAnsi="Times New Roman"/>
          <w:color w:val="111111"/>
          <w:sz w:val="28"/>
          <w:szCs w:val="28"/>
          <w:lang w:val="en-US"/>
        </w:rPr>
        <w:t>Peyğəmbər övladı Allaha ərz etdi:</w:t>
      </w:r>
    </w:p>
    <w:p>
      <w:pPr>
        <w:pStyle w:val="BookText"/>
        <w:bidi w:val="0"/>
        <w:jc w:val="both"/>
        <w:rPr/>
      </w:pPr>
      <w:r>
        <w:rPr>
          <w:rFonts w:eastAsia="Times New Roman" w:cs="Times New Roman" w:ascii="Times New Roman" w:hAnsi="Times New Roman"/>
          <w:color w:val="111111"/>
          <w:sz w:val="28"/>
          <w:szCs w:val="28"/>
          <w:lang w:val="en-US"/>
        </w:rPr>
        <w:t>«Bismillahi və billah və əla milləti Rəsulillah. Və rəfəə rəsəhu iləs-səmai və qalə: İlahi innəkə tələmu ənnəhum yəqtülunə rəcülən leysə əla vəchil ərzi ibni nəbiyyin ğeyruhu».</w:t>
      </w:r>
    </w:p>
    <w:p>
      <w:pPr>
        <w:pStyle w:val="BookText"/>
        <w:bidi w:val="0"/>
        <w:jc w:val="both"/>
        <w:rPr/>
      </w:pPr>
      <w:r>
        <w:rPr>
          <w:rFonts w:eastAsia="Times New Roman" w:cs="Times New Roman" w:ascii="Times New Roman" w:hAnsi="Times New Roman"/>
          <w:color w:val="111111"/>
          <w:sz w:val="28"/>
          <w:szCs w:val="28"/>
          <w:lang w:val="en-US"/>
        </w:rPr>
        <w:t>!Allahın adı və özüylə, Allah Rəsulunun milləti və dini xatirinə (bu şəhadət mənə nəsib olur).” Başını göyə tərəf qaldırıb, dedi: “Mənim Allahım! Sən bilirsən ki, bu insanlar bir kişini öldürürlər ki, geniş yer üzündə ondan başqa Peyğəmbər övladı yoxdur!”</w:t>
      </w:r>
    </w:p>
    <w:p>
      <w:pPr>
        <w:pStyle w:val="BookText"/>
        <w:bidi w:val="0"/>
        <w:jc w:val="both"/>
        <w:rPr/>
      </w:pPr>
      <w:r>
        <w:rPr>
          <w:rFonts w:eastAsia="Times New Roman" w:cs="Times New Roman" w:ascii="Times New Roman" w:hAnsi="Times New Roman"/>
          <w:color w:val="111111"/>
          <w:sz w:val="28"/>
          <w:szCs w:val="28"/>
          <w:lang w:val="en-US"/>
        </w:rPr>
        <w:t>Əl atıb belindən oxu çıxartdı. Qan havadan axan su kimi axırdı.</w:t>
      </w:r>
    </w:p>
    <w:p>
      <w:pPr>
        <w:pStyle w:val="BookText"/>
        <w:bidi w:val="0"/>
        <w:jc w:val="both"/>
        <w:rPr/>
      </w:pPr>
      <w:r>
        <w:rPr>
          <w:rFonts w:eastAsia="Times New Roman" w:cs="Times New Roman" w:ascii="Times New Roman" w:hAnsi="Times New Roman"/>
          <w:color w:val="111111"/>
          <w:sz w:val="28"/>
          <w:szCs w:val="28"/>
          <w:lang w:val="en-US"/>
        </w:rPr>
        <w:t>Həzrət, əlini qanın altına tutdu. Dolandan sonra isə, göyə səpib buyurdu: “Bu hadisə Allahın gözləri qarşısında olduğu üçün, mənə olduqca asan və qorxusuzdur”.</w:t>
      </w:r>
    </w:p>
    <w:p>
      <w:pPr>
        <w:pStyle w:val="BookText"/>
        <w:bidi w:val="0"/>
        <w:jc w:val="both"/>
        <w:rPr/>
      </w:pPr>
      <w:r>
        <w:rPr>
          <w:rFonts w:eastAsia="Times New Roman" w:cs="Times New Roman" w:ascii="Times New Roman" w:hAnsi="Times New Roman"/>
          <w:color w:val="111111"/>
          <w:sz w:val="28"/>
          <w:szCs w:val="28"/>
          <w:lang w:val="en-US"/>
        </w:rPr>
        <w:t>O qandan bir damcı da yerə tökülmədi.</w:t>
      </w:r>
    </w:p>
    <w:p>
      <w:pPr>
        <w:pStyle w:val="BookText"/>
        <w:bidi w:val="0"/>
        <w:jc w:val="both"/>
        <w:rPr/>
      </w:pPr>
      <w:r>
        <w:rPr>
          <w:rFonts w:eastAsia="Times New Roman" w:cs="Times New Roman" w:ascii="Times New Roman" w:hAnsi="Times New Roman"/>
          <w:color w:val="111111"/>
          <w:sz w:val="28"/>
          <w:szCs w:val="28"/>
          <w:lang w:val="en-US"/>
        </w:rPr>
        <w:t>Sonra ikinci dəfə əlini qanın altına tutub, doldurdu. Onunla baş, üz və mübarək saqqalını qana boyayıb dedi: “Allahla və cəddim Peyğəmbərlə görüşənədək elə bu halda qalacağam”.</w:t>
      </w:r>
    </w:p>
    <w:p>
      <w:pPr>
        <w:pStyle w:val="BookText"/>
        <w:bidi w:val="0"/>
        <w:jc w:val="both"/>
        <w:rPr/>
      </w:pPr>
      <w:r>
        <w:rPr>
          <w:rFonts w:eastAsia="Times New Roman" w:cs="Times New Roman" w:ascii="Times New Roman" w:hAnsi="Times New Roman"/>
          <w:color w:val="111111"/>
          <w:sz w:val="28"/>
          <w:szCs w:val="28"/>
          <w:lang w:val="en-US"/>
        </w:rPr>
        <w:t>Onun mübarək bədənindən o qədər qan axmışdı ki, daha qüvvəsi qalmamışdı. Yerin üstündə oturub, çətinliklə başını yuxarıda saxlayırdı. Bu vaxt Malik ibni Bosr gəlib Həzrətə söyüş verdi və qılıncla başına zərbə endirdi.</w:t>
      </w:r>
    </w:p>
    <w:p>
      <w:pPr>
        <w:pStyle w:val="BookText"/>
        <w:bidi w:val="0"/>
        <w:jc w:val="both"/>
        <w:rPr/>
      </w:pPr>
      <w:r>
        <w:rPr>
          <w:rFonts w:eastAsia="Times New Roman" w:cs="Times New Roman" w:ascii="Times New Roman" w:hAnsi="Times New Roman"/>
          <w:color w:val="111111"/>
          <w:sz w:val="28"/>
          <w:szCs w:val="28"/>
          <w:lang w:val="en-US"/>
        </w:rPr>
        <w:t>Dəbilqə – yəni Həzrətin başında olan hündür papaq qanla doldu. Həzrət dəbilqəsini atdı və adi baş örtüyünün üstündən əmmamə, bəzilərinə görə isə dəsmal bağladı.</w:t>
      </w:r>
    </w:p>
    <w:p>
      <w:pPr>
        <w:pStyle w:val="BookText"/>
        <w:bidi w:val="0"/>
        <w:jc w:val="both"/>
        <w:rPr/>
      </w:pPr>
      <w:r>
        <w:rPr>
          <w:rFonts w:eastAsia="Times New Roman" w:cs="Times New Roman" w:ascii="Times New Roman" w:hAnsi="Times New Roman"/>
          <w:color w:val="111111"/>
          <w:sz w:val="28"/>
          <w:szCs w:val="28"/>
          <w:lang w:val="en-US"/>
        </w:rPr>
        <w:t>Zürət ibni Şərik o Həzrətin sol çiyninə zərbə endirdi. Həsin Həzrətin boğazını oxladı. Bir başqası mübarək boynuna zərbə vurdu. Sinan ibni Ənəs nizə ilə əvvəlcə sinəsinin üstünə, sonra isə boğazına bir ox batırdı. Saleh ibni Vəhəb də böyründən oxladı.</w:t>
      </w:r>
    </w:p>
    <w:p>
      <w:pPr>
        <w:pStyle w:val="BookText"/>
        <w:bidi w:val="0"/>
        <w:jc w:val="both"/>
        <w:rPr/>
      </w:pPr>
      <w:r>
        <w:rPr>
          <w:rFonts w:eastAsia="Times New Roman" w:cs="Times New Roman" w:ascii="Times New Roman" w:hAnsi="Times New Roman"/>
          <w:color w:val="111111"/>
          <w:sz w:val="28"/>
          <w:szCs w:val="28"/>
          <w:lang w:val="en-US"/>
        </w:rPr>
        <w:t>Hilal ibni nafe deyir: Hüseyn can verəndə mən onun yaxınlığında durmuşdum. And olsun Allaha, ömründə bütün bədəni qana boyandığı halda, Hüseyn kimi gözəl üzlü və nurani sifətli qətlə yetən görmədim. And olsun Allaha onun, üzünün nuru məni onu öldürmək fikrindən daşındırdı.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172" w:name="pg4200_50340"/>
    </w:p>
    <w:p>
      <w:pPr>
        <w:pStyle w:val="BookText"/>
        <w:bidi w:val="0"/>
        <w:rPr/>
      </w:pPr>
      <w:bookmarkEnd w:id="172"/>
      <w:r>
        <w:rPr>
          <w:rFonts w:eastAsia="Times New Roman" w:cs="Times New Roman" w:ascii="Times New Roman" w:hAnsi="Times New Roman"/>
          <w:color w:val="111111"/>
          <w:sz w:val="28"/>
          <w:szCs w:val="28"/>
          <w:lang w:val="en-US"/>
        </w:rPr>
        <w:t>O cür ağır və çətin halda gözlərini göyə tutub, Həzrət Rəbbi-Zülcəlalın dərgahına duada ərz edirdi:</w:t>
      </w:r>
    </w:p>
    <w:p>
      <w:pPr>
        <w:pStyle w:val="BookText"/>
        <w:bidi w:val="0"/>
        <w:jc w:val="both"/>
        <w:rPr/>
      </w:pPr>
      <w:r>
        <w:rPr>
          <w:rFonts w:eastAsia="Times New Roman" w:cs="Times New Roman" w:ascii="Times New Roman" w:hAnsi="Times New Roman"/>
          <w:color w:val="111111"/>
          <w:sz w:val="28"/>
          <w:szCs w:val="28"/>
          <w:lang w:val="en-US"/>
        </w:rPr>
        <w:t>«Səbrən əla qəzaikə ya Rəbbi, la ilahə sivakə ya ğiyasəl mustəğisin».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Sənin təqdiratın və fərmanın qarşısında səbr edib dözürəm, İlahi! Səndən başqa Allah yoxdur, ey ona sığınanların pənahı!</w:t>
      </w:r>
    </w:p>
    <w:p>
      <w:pPr>
        <w:pStyle w:val="BookText"/>
        <w:bidi w:val="0"/>
        <w:jc w:val="both"/>
        <w:rPr/>
      </w:pPr>
      <w:r>
        <w:rPr>
          <w:rFonts w:eastAsia="Times New Roman" w:cs="Times New Roman" w:ascii="Times New Roman" w:hAnsi="Times New Roman"/>
          <w:color w:val="111111"/>
          <w:sz w:val="28"/>
          <w:szCs w:val="28"/>
          <w:lang w:val="en-US"/>
        </w:rPr>
        <w:t>Həzrət Məhəmməd Baqir (ə)-dan rəvayət olunmuşdur ki, həzrətin atı uca səslə kişnəyir, alnını həzrətin qanına bulaşdıraraq qoxulayır və dilə gəlirdi: “Fəryada yetiş! Fəryada yetiş bir ümmətdən ki, öz Peyğəmbərlərinin qızını və oğlunu öldürürlər.”</w:t>
      </w:r>
    </w:p>
    <w:p>
      <w:pPr>
        <w:pStyle w:val="BookText"/>
        <w:bidi w:val="0"/>
        <w:jc w:val="both"/>
        <w:rPr/>
      </w:pPr>
      <w:r>
        <w:rPr>
          <w:rFonts w:eastAsia="Times New Roman" w:cs="Times New Roman" w:ascii="Times New Roman" w:hAnsi="Times New Roman"/>
          <w:color w:val="111111"/>
          <w:sz w:val="28"/>
          <w:szCs w:val="28"/>
          <w:lang w:val="en-US"/>
        </w:rPr>
        <w:t>Sonra hərəm xeymələrinə fikir verdi:</w:t>
      </w:r>
    </w:p>
    <w:p>
      <w:pPr>
        <w:pStyle w:val="BookText"/>
        <w:bidi w:val="0"/>
        <w:jc w:val="both"/>
        <w:rPr/>
      </w:pPr>
      <w:r>
        <w:rPr>
          <w:rFonts w:eastAsia="Times New Roman" w:cs="Times New Roman" w:ascii="Times New Roman" w:hAnsi="Times New Roman"/>
          <w:color w:val="111111"/>
          <w:sz w:val="28"/>
          <w:szCs w:val="28"/>
          <w:lang w:val="en-US"/>
        </w:rPr>
        <w:t>Ummu Gülsüm fəryad edirdi:</w:t>
      </w:r>
    </w:p>
    <w:p>
      <w:pPr>
        <w:pStyle w:val="BookText"/>
        <w:bidi w:val="0"/>
        <w:jc w:val="both"/>
        <w:rPr/>
      </w:pPr>
      <w:r>
        <w:rPr>
          <w:rFonts w:eastAsia="Times New Roman" w:cs="Times New Roman" w:ascii="Times New Roman" w:hAnsi="Times New Roman"/>
          <w:color w:val="111111"/>
          <w:sz w:val="28"/>
          <w:szCs w:val="28"/>
          <w:lang w:val="en-US"/>
        </w:rPr>
        <w:t>«Va Muhəmməda, və Əbəta, və Əliyya, va Cəfəra, va Həmzəta».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Hüseyndir ki, Kərbəlanın quru biyabanında yerə düşüb.”</w:t>
      </w:r>
    </w:p>
    <w:p>
      <w:pPr>
        <w:pStyle w:val="Heading3"/>
        <w:numPr>
          <w:ilvl w:val="2"/>
          <w:numId w:val="1"/>
        </w:numPr>
        <w:bidi w:val="0"/>
        <w:jc w:val="left"/>
        <w:rPr/>
      </w:pPr>
      <w:bookmarkStart w:id="173" w:name="__RefHeading___Toc3508728_2281741623"/>
      <w:bookmarkStart w:id="174" w:name="_Toc69"/>
      <w:bookmarkEnd w:id="173"/>
      <w:r>
        <w:rPr/>
        <w:t>ZEYNƏBİN FƏRYADI VƏ DÜŞMƏNİN DAŞ QƏLBİ</w:t>
      </w:r>
      <w:bookmarkEnd w:id="174"/>
    </w:p>
    <w:p>
      <w:pPr>
        <w:pStyle w:val="BookText"/>
        <w:bidi w:val="0"/>
        <w:jc w:val="both"/>
        <w:rPr/>
      </w:pPr>
      <w:r>
        <w:rPr>
          <w:rFonts w:eastAsia="Times New Roman" w:cs="Times New Roman" w:ascii="Times New Roman" w:hAnsi="Times New Roman"/>
          <w:color w:val="111111"/>
          <w:sz w:val="28"/>
          <w:szCs w:val="28"/>
          <w:lang w:val="en-US"/>
        </w:rPr>
        <w:t>Tarixin ən həyacanlı cinayətinə tamaşa edən Zeynəb, ürək yanğısı ilə fəryad edirdi:</w:t>
      </w:r>
    </w:p>
    <w:p>
      <w:pPr>
        <w:pStyle w:val="BookText"/>
        <w:bidi w:val="0"/>
        <w:jc w:val="both"/>
        <w:rPr/>
      </w:pPr>
      <w:r>
        <w:rPr>
          <w:rFonts w:eastAsia="Times New Roman" w:cs="Times New Roman" w:ascii="Times New Roman" w:hAnsi="Times New Roman"/>
          <w:color w:val="111111"/>
          <w:sz w:val="28"/>
          <w:szCs w:val="28"/>
          <w:lang w:val="en-US"/>
        </w:rPr>
        <w:t>«Va əxa, va seyyida və əhlə bəyta, leytəs-səmaə ətbəqət ələl ərzi və leytəl cibalə tədəkdəkət ələs-səhli».</w:t>
      </w:r>
    </w:p>
    <w:p>
      <w:pPr>
        <w:pStyle w:val="BookText"/>
        <w:bidi w:val="0"/>
        <w:jc w:val="both"/>
        <w:rPr/>
      </w:pPr>
      <w:r>
        <w:rPr>
          <w:rFonts w:eastAsia="Times New Roman" w:cs="Times New Roman" w:ascii="Times New Roman" w:hAnsi="Times New Roman"/>
          <w:color w:val="111111"/>
          <w:sz w:val="28"/>
          <w:szCs w:val="28"/>
          <w:lang w:val="en-US"/>
        </w:rPr>
        <w:t>Kaş göy yerə gələydi, kaş dağlar əzilib, çölləri dolduraydı. Qardaşının yanına gəldi. Gördü ki, ömər ibni Səd adamlarından bir dəstə ilə Həzrətə yaxınlaşmışlar. Qardaşı Hüseyn can verirdi:</w:t>
      </w:r>
    </w:p>
    <w:p>
      <w:pPr>
        <w:pStyle w:val="BookText"/>
        <w:bidi w:val="0"/>
        <w:jc w:val="both"/>
        <w:rPr/>
      </w:pPr>
      <w:r>
        <w:rPr>
          <w:rFonts w:eastAsia="Times New Roman" w:cs="Times New Roman" w:ascii="Times New Roman" w:hAnsi="Times New Roman"/>
          <w:color w:val="111111"/>
          <w:sz w:val="28"/>
          <w:szCs w:val="28"/>
          <w:lang w:val="en-US"/>
        </w:rPr>
        <w:t>«Fəsahət ey ömər əyuqtəlu Əbu Əbdillah və əntə tənzuru iləyh».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ömər ibni Səd! Əbu Əbdullahı öldürürlər, sən ona baxırsan?</w:t>
      </w:r>
    </w:p>
    <w:p>
      <w:pPr>
        <w:pStyle w:val="BookText"/>
        <w:bidi w:val="0"/>
        <w:jc w:val="both"/>
        <w:rPr/>
      </w:pPr>
      <w:r>
        <w:rPr>
          <w:rFonts w:eastAsia="Times New Roman" w:cs="Times New Roman" w:ascii="Times New Roman" w:hAnsi="Times New Roman"/>
          <w:color w:val="111111"/>
          <w:sz w:val="28"/>
          <w:szCs w:val="28"/>
          <w:lang w:val="en-US"/>
        </w:rPr>
        <w:t>ömər üzünü çevirdi. Göz yaşları saqqalına axırdı. Zeynəb fəryad etdi:</w:t>
      </w:r>
    </w:p>
    <w:p>
      <w:pPr>
        <w:pStyle w:val="BookText"/>
        <w:bidi w:val="0"/>
        <w:jc w:val="both"/>
        <w:rPr/>
      </w:pPr>
      <w:r>
        <w:rPr>
          <w:rFonts w:eastAsia="Times New Roman" w:cs="Times New Roman" w:ascii="Times New Roman" w:hAnsi="Times New Roman"/>
          <w:color w:val="111111"/>
          <w:sz w:val="28"/>
          <w:szCs w:val="28"/>
          <w:lang w:val="en-US"/>
        </w:rPr>
        <w:t>«Və yəhkum əma fikum muslim?»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Vay olsun sizə! Aranızda bir nəfər də müsəlman yoxdurmu?</w:t>
      </w:r>
    </w:p>
    <w:p>
      <w:pPr>
        <w:pStyle w:val="BookText"/>
        <w:bidi w:val="0"/>
        <w:jc w:val="both"/>
        <w:rPr/>
      </w:pPr>
      <w:r>
        <w:rPr>
          <w:rFonts w:eastAsia="Times New Roman" w:cs="Times New Roman" w:ascii="Times New Roman" w:hAnsi="Times New Roman"/>
          <w:color w:val="111111"/>
          <w:sz w:val="28"/>
          <w:szCs w:val="28"/>
          <w:lang w:val="en-US"/>
        </w:rPr>
        <w:t>Heç kəs cavabını vermədi. ömər ibni Səd qışqırdı: Atlardan düşün Hüseyni rahat buraxın...</w:t>
      </w:r>
    </w:p>
    <w:p>
      <w:pPr>
        <w:pStyle w:val="BookText"/>
        <w:bidi w:val="0"/>
        <w:jc w:val="both"/>
        <w:rPr/>
      </w:pPr>
      <w:r>
        <w:rPr>
          <w:rFonts w:eastAsia="Times New Roman" w:cs="Times New Roman" w:ascii="Times New Roman" w:hAnsi="Times New Roman"/>
          <w:color w:val="111111"/>
          <w:sz w:val="28"/>
          <w:szCs w:val="28"/>
          <w:lang w:val="en-US"/>
        </w:rPr>
        <w:t>Yer üzü Allahın üçüncü höccətindən məhrum oldu. Toz və qaranlıq səmanı bürüdü. Qırmızı külək əsdi və hava bir müddət beləcə qaranlıq oldu. Biri başqasını görmür və hamı əzab gözləyir.</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175" w:name="pg4200_50343"/>
    </w:p>
    <w:p>
      <w:pPr>
        <w:pStyle w:val="Heading3"/>
        <w:numPr>
          <w:ilvl w:val="2"/>
          <w:numId w:val="1"/>
        </w:numPr>
        <w:bidi w:val="0"/>
        <w:jc w:val="left"/>
        <w:rPr/>
      </w:pPr>
      <w:bookmarkStart w:id="176" w:name="__RefHeading___Toc3508730_2281741623"/>
      <w:bookmarkStart w:id="177" w:name="_Toc70"/>
      <w:bookmarkEnd w:id="175"/>
      <w:bookmarkEnd w:id="176"/>
      <w:r>
        <w:rPr/>
        <w:t>ÜRƏK AĞRIDAN XƏBƏR</w:t>
      </w:r>
      <w:bookmarkEnd w:id="177"/>
    </w:p>
    <w:p>
      <w:pPr>
        <w:pStyle w:val="BookText"/>
        <w:bidi w:val="0"/>
        <w:jc w:val="both"/>
        <w:rPr/>
      </w:pPr>
      <w:r>
        <w:rPr>
          <w:rFonts w:eastAsia="Times New Roman" w:cs="Times New Roman" w:ascii="Times New Roman" w:hAnsi="Times New Roman"/>
          <w:color w:val="111111"/>
          <w:sz w:val="28"/>
          <w:szCs w:val="28"/>
          <w:lang w:val="en-US"/>
        </w:rPr>
        <w:t>Sonra ölüm mələyi cəddin Rəsulullahın qəbri yanında dayandı, göz yaşı tökməklə sənin ölüm xəbərini ona çatdırdı və dedi: Ey Allahın Rəsulu, qızının oğlu və mərd övladın şəhid oldu, itrət və ailənə pis hadisələr üz verdi.</w:t>
      </w:r>
    </w:p>
    <w:p>
      <w:pPr>
        <w:pStyle w:val="BookText"/>
        <w:bidi w:val="0"/>
        <w:jc w:val="both"/>
        <w:rPr/>
      </w:pPr>
      <w:r>
        <w:rPr>
          <w:rFonts w:eastAsia="Times New Roman" w:cs="Times New Roman" w:ascii="Times New Roman" w:hAnsi="Times New Roman"/>
          <w:color w:val="111111"/>
          <w:sz w:val="28"/>
          <w:szCs w:val="28"/>
          <w:lang w:val="en-US"/>
        </w:rPr>
        <w:t>(Bu xəbəri eşidəndən) sonra Peyğəmbər qəmgin və pərişan oldu, dərdli qəlbi ağladı. Mələk və Peyğəmbər (sənin müsibətin xatirinə) ona başsağlığı verdilər. Anan Zəhra (sənin müsibətin kədərindən) dərd-qəm etdi. Müqərrəb mələklər get-gəldə idilər və atam Əmirəl-mömininə başsağlığı verirdilər. “Əla illiyyətində sənin üçün əza və matəm üz-başlarına vurdular. (Sənin matəmində) asiman və onun sakinləri, cənnətlər və gözətçiləri, dağlar və yamacları, dəniz və balıqları, bağlar və cavanları, Kəbə evi, İbrahim məqamı, Məşərül-həram, həcc və hərəm hamısı ağladılar”.</w:t>
      </w:r>
    </w:p>
    <w:p>
      <w:pPr>
        <w:pStyle w:val="Heading3"/>
        <w:numPr>
          <w:ilvl w:val="2"/>
          <w:numId w:val="1"/>
        </w:numPr>
        <w:bidi w:val="0"/>
        <w:jc w:val="left"/>
        <w:rPr/>
      </w:pPr>
      <w:bookmarkStart w:id="178" w:name="__RefHeading___Toc3508732_2281741623"/>
      <w:bookmarkStart w:id="179" w:name="_Toc71"/>
      <w:bookmarkEnd w:id="178"/>
      <w:r>
        <w:rPr/>
        <w:t>HADİSƏDƏN SONRA</w:t>
      </w:r>
      <w:bookmarkEnd w:id="179"/>
    </w:p>
    <w:p>
      <w:pPr>
        <w:pStyle w:val="BookText"/>
        <w:bidi w:val="0"/>
        <w:jc w:val="both"/>
        <w:rPr/>
      </w:pPr>
      <w:r>
        <w:rPr>
          <w:rFonts w:eastAsia="Times New Roman" w:cs="Times New Roman" w:ascii="Times New Roman" w:hAnsi="Times New Roman"/>
          <w:color w:val="111111"/>
          <w:sz w:val="28"/>
          <w:szCs w:val="28"/>
          <w:lang w:val="en-US"/>
        </w:rPr>
        <w:t>Həzrət Əba Əbdillahın ürəkyandıran şəhadətindən sonra Əhli-beyt qadın və uşaqlarının qorunması və işlərinin idarəsində Zeynəbin məsuliyyət və çətinlikləri daha da artdı. Peyğəmbər xanədanına üz verən dərdli anlar, saatlar və günlər vəsfə gəlməzdir.</w:t>
      </w:r>
    </w:p>
    <w:p>
      <w:pPr>
        <w:pStyle w:val="BookText"/>
        <w:bidi w:val="0"/>
        <w:jc w:val="both"/>
        <w:rPr/>
      </w:pPr>
      <w:r>
        <w:rPr>
          <w:rFonts w:eastAsia="Times New Roman" w:cs="Times New Roman" w:ascii="Times New Roman" w:hAnsi="Times New Roman"/>
          <w:color w:val="111111"/>
          <w:sz w:val="28"/>
          <w:szCs w:val="28"/>
          <w:lang w:val="en-US"/>
        </w:rPr>
        <w:t>Və Zeynəb bu saysız çətinliklərə hamıdan artıq dözməlidir ki, o əzəmətli karvanı istənilən mənzilə yetirsin.</w:t>
      </w:r>
    </w:p>
    <w:p>
      <w:pPr>
        <w:pStyle w:val="BookText"/>
        <w:bidi w:val="0"/>
        <w:jc w:val="both"/>
        <w:rPr/>
      </w:pPr>
      <w:r>
        <w:rPr>
          <w:rFonts w:eastAsia="Times New Roman" w:cs="Times New Roman" w:ascii="Times New Roman" w:hAnsi="Times New Roman"/>
          <w:color w:val="111111"/>
          <w:sz w:val="28"/>
          <w:szCs w:val="28"/>
          <w:lang w:val="en-US"/>
        </w:rPr>
        <w:t>Demək olar ki, müsibət yükü və acı hadisəlrin çoxu Aşura günü günortadan sonrakı anlarda idi. Bu hadisələr bir-birinin ardınca, dəhşətli tufan kimi Əhli-beytə üz tuturdu. İmamın onların istəklərinin qarşısında təslim olmamasından qəzəblənən və qarşı tərəfdən heç bir müqavimət görməyən düşmən isə, hər növ cinayət və talançılığı mümkün bilir və heç bir vəhşilikdən çəkinmir.</w:t>
      </w:r>
    </w:p>
    <w:p>
      <w:pPr>
        <w:pStyle w:val="Heading3"/>
        <w:numPr>
          <w:ilvl w:val="2"/>
          <w:numId w:val="1"/>
        </w:numPr>
        <w:bidi w:val="0"/>
        <w:jc w:val="left"/>
        <w:rPr/>
      </w:pPr>
      <w:bookmarkStart w:id="180" w:name="__RefHeading___Toc3508734_2281741623"/>
      <w:bookmarkStart w:id="181" w:name="_Toc72"/>
      <w:bookmarkEnd w:id="180"/>
      <w:r>
        <w:rPr/>
        <w:t>DÜŞMƏNİN QARƏT VƏ TALANI</w:t>
      </w:r>
      <w:bookmarkEnd w:id="181"/>
    </w:p>
    <w:p>
      <w:pPr>
        <w:pStyle w:val="BookText"/>
        <w:bidi w:val="0"/>
        <w:jc w:val="both"/>
        <w:rPr/>
      </w:pPr>
      <w:r>
        <w:rPr>
          <w:rFonts w:eastAsia="Times New Roman" w:cs="Times New Roman" w:ascii="Times New Roman" w:hAnsi="Times New Roman"/>
          <w:color w:val="111111"/>
          <w:sz w:val="28"/>
          <w:szCs w:val="28"/>
          <w:lang w:val="en-US"/>
        </w:rPr>
        <w:t>O namərdlər Peyğəmbər xanədanı və Zəhranın gözlərinin nuru xeymələrini talan etməkdə bir-birlərindən qabağa düşməyə çalışırdılar.</w:t>
      </w:r>
    </w:p>
    <w:p>
      <w:pPr>
        <w:pStyle w:val="BookText"/>
        <w:bidi w:val="0"/>
        <w:jc w:val="both"/>
        <w:rPr/>
      </w:pPr>
      <w:r>
        <w:rPr>
          <w:rFonts w:eastAsia="Times New Roman" w:cs="Times New Roman" w:ascii="Times New Roman" w:hAnsi="Times New Roman"/>
          <w:color w:val="111111"/>
          <w:sz w:val="28"/>
          <w:szCs w:val="28"/>
          <w:lang w:val="en-US"/>
        </w:rPr>
        <w:t>Onlar xanımların başından çadraları çəkirdilər. Peyğəmbər qızları və onun bütün Əhli-beyti ağlayır, öz əziz və hamilərinin ayrılığına nalə və fəryad edirdilər.</w:t>
      </w:r>
    </w:p>
    <w:p>
      <w:pPr>
        <w:pStyle w:val="BookText"/>
        <w:bidi w:val="0"/>
        <w:jc w:val="both"/>
        <w:rPr/>
      </w:pPr>
      <w:r>
        <w:rPr>
          <w:rFonts w:eastAsia="Times New Roman" w:cs="Times New Roman" w:ascii="Times New Roman" w:hAnsi="Times New Roman"/>
          <w:color w:val="111111"/>
          <w:sz w:val="28"/>
          <w:szCs w:val="28"/>
          <w:lang w:val="en-US"/>
        </w:rPr>
        <w:t>Ravi deyir: O namərdlər qadınları çıxarıb, xeymələri odladılar. Başı açıq və ayaq yalın xanımlar isə ağlaşaraq xeymələrdən çıxıb, düşmənin əsirinə çevrildilər.</w:t>
      </w:r>
    </w:p>
    <w:p>
      <w:pPr>
        <w:pStyle w:val="BookText"/>
        <w:bidi w:val="0"/>
        <w:jc w:val="both"/>
        <w:rPr/>
      </w:pPr>
      <w:r>
        <w:rPr>
          <w:rFonts w:eastAsia="Times New Roman" w:cs="Times New Roman" w:ascii="Times New Roman" w:hAnsi="Times New Roman"/>
          <w:color w:val="111111"/>
          <w:sz w:val="28"/>
          <w:szCs w:val="28"/>
          <w:lang w:val="en-US"/>
        </w:rPr>
        <w:t>Bəli! Bu əsir düşmüş əzizlər və əzizlərini əldən vermiş müsibət sahiblərinin dastanı elədir ki, daş ürəkləri əridir və insanın gözlərindən yaş axıdır. Haradadır Əhli-beyt himayəçiləri? Haradadır Peyğəmbər xanədanının müdafiəçiləri? Haradadır Hüseyn dostları? Hanı Əbbas, hanı Əli? Hanı Seyyidüş-şühəda ki, gəlib Peyğəmbər, Fatimeyi-Zəhra və Əliyyi-Mürtəza övladlarının himayə etsinlər.</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182" w:name="pg4200_50347"/>
    </w:p>
    <w:p>
      <w:pPr>
        <w:pStyle w:val="Heading3"/>
        <w:numPr>
          <w:ilvl w:val="2"/>
          <w:numId w:val="1"/>
        </w:numPr>
        <w:bidi w:val="0"/>
        <w:jc w:val="left"/>
        <w:rPr/>
      </w:pPr>
      <w:bookmarkStart w:id="183" w:name="__RefHeading___Toc3508736_2281741623"/>
      <w:bookmarkStart w:id="184" w:name="_Toc73"/>
      <w:bookmarkEnd w:id="182"/>
      <w:bookmarkEnd w:id="183"/>
      <w:r>
        <w:rPr/>
        <w:t>ƏZİZLƏRİNİN CƏSƏDİ KƏNARINDA</w:t>
      </w:r>
      <w:bookmarkEnd w:id="184"/>
    </w:p>
    <w:p>
      <w:pPr>
        <w:pStyle w:val="BookText"/>
        <w:bidi w:val="0"/>
        <w:jc w:val="both"/>
        <w:rPr/>
      </w:pPr>
      <w:r>
        <w:rPr>
          <w:rFonts w:eastAsia="Times New Roman" w:cs="Times New Roman" w:ascii="Times New Roman" w:hAnsi="Times New Roman"/>
          <w:color w:val="111111"/>
          <w:sz w:val="28"/>
          <w:szCs w:val="28"/>
          <w:lang w:val="en-US"/>
        </w:rPr>
        <w:t>Əhli-beyt əsirləri hərəkət vaxtı düşmənə and verdilər ki, onları Hüseyn qətligahından aparsınlar. Bəlkə onları görmək ürək yaralarına məlhəm ola. Ürəklərini boşaldıb, hicran qəmi dastanını əzizlərinə söyləsinlər ki, müsibət yükləri yüngülləşib, ürəkləri bir qədər sakit olsun.</w:t>
      </w:r>
    </w:p>
    <w:p>
      <w:pPr>
        <w:pStyle w:val="BookText"/>
        <w:bidi w:val="0"/>
        <w:jc w:val="both"/>
        <w:rPr/>
      </w:pPr>
      <w:r>
        <w:rPr>
          <w:rFonts w:eastAsia="Times New Roman" w:cs="Times New Roman" w:ascii="Times New Roman" w:hAnsi="Times New Roman"/>
          <w:color w:val="111111"/>
          <w:sz w:val="28"/>
          <w:szCs w:val="28"/>
          <w:lang w:val="en-US"/>
        </w:rPr>
        <w:t>Əzizlərinin qana bələşmiş cəsədlərini və tikə-tikə olmuş bədənlərini görəndə isə, taqət gətirməyib, ürəklərini əldən verdilər. Ürək dağları təzələndi, canları odlandı, göz yaşları axdı və hər tərəfdən nalə və şivən ucaldı.</w:t>
      </w:r>
    </w:p>
    <w:p>
      <w:pPr>
        <w:pStyle w:val="BookText"/>
        <w:bidi w:val="0"/>
        <w:jc w:val="both"/>
        <w:rPr/>
      </w:pPr>
      <w:r>
        <w:rPr>
          <w:rFonts w:eastAsia="Times New Roman" w:cs="Times New Roman" w:ascii="Times New Roman" w:hAnsi="Times New Roman"/>
          <w:color w:val="111111"/>
          <w:sz w:val="28"/>
          <w:szCs w:val="28"/>
          <w:lang w:val="en-US"/>
        </w:rPr>
        <w:t>Əhli-beytin əzizlərinin ölü bədənləri ilə görüşü o qədər qəmli və kədərli idi ki, dost və düşmənin ağlamasına səbəb oldu.</w:t>
      </w:r>
    </w:p>
    <w:p>
      <w:pPr>
        <w:pStyle w:val="BookText"/>
        <w:bidi w:val="0"/>
        <w:jc w:val="both"/>
        <w:rPr/>
      </w:pPr>
      <w:r>
        <w:rPr>
          <w:rFonts w:eastAsia="Times New Roman" w:cs="Times New Roman" w:ascii="Times New Roman" w:hAnsi="Times New Roman"/>
          <w:color w:val="111111"/>
          <w:sz w:val="28"/>
          <w:szCs w:val="28"/>
          <w:lang w:val="en-US"/>
        </w:rPr>
        <w:t>Bu ilk əzadarlıq məclisi idi ki, qətligahda, Seyyidüş-şühədanın pak bədəni yanında bərpa oldu və tarixdə belə qəmli və yanıqlı məclis qurulmamışdır.</w:t>
      </w:r>
    </w:p>
    <w:p>
      <w:pPr>
        <w:pStyle w:val="BookText"/>
        <w:bidi w:val="0"/>
        <w:jc w:val="both"/>
        <w:rPr/>
      </w:pPr>
      <w:r>
        <w:rPr>
          <w:rFonts w:eastAsia="Times New Roman" w:cs="Times New Roman" w:ascii="Times New Roman" w:hAnsi="Times New Roman"/>
          <w:color w:val="111111"/>
          <w:sz w:val="28"/>
          <w:szCs w:val="28"/>
          <w:lang w:val="en-US"/>
        </w:rPr>
        <w:t>Bu arada Zeynəbin naləsi daha sarsıdıcı və ürək yandırandır. Zeynəb qanına qəltan və bədəni tikə-tikə olmuş qardaşının başı üstündə üzünü Mədinəyə çevirib ata-anasını, baba və əcdadını səsləyir, yüz ah və yanğı ilə ürək səhifəsi açır. O ən isti hiss və duyğularını inkar etməklə yanaşı, özünün təbliğ vəzifəsini də unutmur. özünü və iftixarlı ailəsini, Peyğəmbər, Əli, Fatimə və Həmzəni tanıtdırır və dünyaya bildirir ki, belə bir xanədan heç vaxt zillət qəbul etməz. O böyük qadının qəmli nəğməsini düşmən cəbhəsinin rəsmi yazarı Həmid ibni Müslümün dilindən eşidək: And olsun Allaha, unutmaram ki, Əli qızı Zeynəb ağlayır, dərdli avaz və qəmli qəlblə deyirdi: Ey Məhəmməd! Göyün mələkləri sənə salam göndərir. Bu qanlı və tikə-tikə bədən sənin Hüseynindir. Onun üzvləri bir-birindən ayrılmış və sənin qızların əsir düşmüşlər. Allaha, Məhəmməd-Mustəfaya, Əliyyi-Murtəzayə, Fatimeyi-Zəhra və Həmzə-Seyyüdüş-şühədaya şikayət edirik. Ey Məhəmməd! Bu sənin Hüseynindir, çöldə düşüb. Külək onun bədəninə toz-torpaq səpir. O, zinazadələrin əli ilə öldürülmüşdür. Heyf və əfsus! (Elə bil) bu gün cəddim Rəsulullah vəfat etmişdir. Ey Peyğəmbər dostları! Bunlar Mustəfa övladlarıdırlar ki, əsirlər kimi aparırlar.</w:t>
      </w:r>
    </w:p>
    <w:p>
      <w:pPr>
        <w:pStyle w:val="BookText"/>
        <w:bidi w:val="0"/>
        <w:jc w:val="both"/>
        <w:rPr/>
      </w:pPr>
      <w:r>
        <w:rPr>
          <w:rFonts w:eastAsia="Times New Roman" w:cs="Times New Roman" w:ascii="Times New Roman" w:hAnsi="Times New Roman"/>
          <w:color w:val="111111"/>
          <w:sz w:val="28"/>
          <w:szCs w:val="28"/>
          <w:lang w:val="en-US"/>
        </w:rPr>
        <w:t>Ravi deyir: Hamısı öz əzizlərinin müsibətinə elə yanıqlı nalə edir və onlarla dərdləşirdilər ki, Allaha and olsun, dost-düşməni ağlatdılar.</w:t>
      </w:r>
    </w:p>
    <w:p>
      <w:pPr>
        <w:pStyle w:val="Heading3"/>
        <w:numPr>
          <w:ilvl w:val="2"/>
          <w:numId w:val="1"/>
        </w:numPr>
        <w:bidi w:val="0"/>
        <w:jc w:val="left"/>
        <w:rPr/>
      </w:pPr>
      <w:bookmarkStart w:id="185" w:name="__RefHeading___Toc3508738_2281741623"/>
      <w:bookmarkStart w:id="186" w:name="_Toc74"/>
      <w:bookmarkEnd w:id="185"/>
      <w:r>
        <w:rPr/>
        <w:t>İMAM SƏCCAD (Ə)-IN MÜDAFİƏSİ</w:t>
      </w:r>
      <w:bookmarkEnd w:id="186"/>
    </w:p>
    <w:p>
      <w:pPr>
        <w:pStyle w:val="BookText"/>
        <w:bidi w:val="0"/>
        <w:jc w:val="both"/>
        <w:rPr/>
      </w:pPr>
      <w:r>
        <w:rPr>
          <w:rFonts w:eastAsia="Times New Roman" w:cs="Times New Roman" w:ascii="Times New Roman" w:hAnsi="Times New Roman"/>
          <w:color w:val="111111"/>
          <w:sz w:val="28"/>
          <w:szCs w:val="28"/>
          <w:lang w:val="en-US"/>
        </w:rPr>
        <w:t>İmam, yəni Allahın yer üzündə nümayəndə və canişini. Bütün mövcudatın həyatı və varlıq aləminin aramlığı İmamın vücudu səbəbindəndir. İmamət ailəsində böyümüş, Əli və Fatimə yetirməsi olan Zeynəb imamət məqamına bələddir, bu məqamın əzəmətini onun uca və dəyərli yerini yaxşı dərk edir, zəmanənin imamı qarşısında öz vəzifələrini gözəl bilir. Bu sözə ən yaxşı şahid isə, tarixin özüdür.</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atası Əli (ə)-ın həyatı dövründə onun qızı olmasını nəzərə almaqdan, özünü atasının tapşırıqları qarşısında müti bilirdi. Qardaşı imam Müctəba (ə)-ın həyatı səh:39</w:t>
      </w:r>
      <w:bookmarkStart w:id="187" w:name="pg4200_50350"/>
    </w:p>
    <w:p>
      <w:pPr>
        <w:pStyle w:val="BookText"/>
        <w:bidi w:val="0"/>
        <w:rPr/>
      </w:pPr>
      <w:bookmarkEnd w:id="187"/>
      <w:r>
        <w:rPr>
          <w:rFonts w:eastAsia="Times New Roman" w:cs="Times New Roman" w:ascii="Times New Roman" w:hAnsi="Times New Roman"/>
          <w:color w:val="111111"/>
          <w:sz w:val="28"/>
          <w:szCs w:val="28"/>
          <w:lang w:val="en-US"/>
        </w:rPr>
        <w:t>zamanında da bu qaydayda əməl edirdi. Qardaşı Hüseyndən itaəti isə, Kərbəla tarixində aydın görünür. O Hüseyni öz canı kimi sevirdi.</w:t>
      </w:r>
    </w:p>
    <w:p>
      <w:pPr>
        <w:pStyle w:val="BookText"/>
        <w:bidi w:val="0"/>
        <w:jc w:val="both"/>
        <w:rPr/>
      </w:pPr>
      <w:r>
        <w:rPr>
          <w:rFonts w:eastAsia="Times New Roman" w:cs="Times New Roman" w:ascii="Times New Roman" w:hAnsi="Times New Roman"/>
          <w:color w:val="111111"/>
          <w:sz w:val="28"/>
          <w:szCs w:val="28"/>
          <w:lang w:val="en-US"/>
        </w:rPr>
        <w:t>İndi imamət, qardaşının yadigarı imam Səccad (ə)-a çatmışdır. Hüseyn hərəminin qadın və uşaqlarının başçısı olan Zeynəb, heyrətamiz tədbir və müdriyyətlə bütün səhnələrdə hazırdır. Həzrət Səccad (ə) onun imamıdır. Zeynəb, o İmamın icazəsi olmadan bir iş görmür. İndi onun məsuliyyəti əvvəlkindən daha ağırdır. O, həm də İmamın canını qoruyur və onun üçün bundan mühüm bir iş yoxdur. Tarixə əsasən, Zeynəbi-Kubra ən azı üç yerdə imam Səccad (ə)-ın canını xilas etmək üçün çalışıb, canfəşanlıq etmişdir.</w:t>
      </w:r>
    </w:p>
    <w:p>
      <w:pPr>
        <w:pStyle w:val="Heading3"/>
        <w:numPr>
          <w:ilvl w:val="2"/>
          <w:numId w:val="1"/>
        </w:numPr>
        <w:bidi w:val="0"/>
        <w:jc w:val="left"/>
        <w:rPr/>
      </w:pPr>
      <w:bookmarkStart w:id="188" w:name="__RefHeading___Toc3508740_2281741623"/>
      <w:bookmarkStart w:id="189" w:name="_Toc75"/>
      <w:bookmarkEnd w:id="188"/>
      <w:r>
        <w:rPr/>
        <w:t>MƏNİ DƏ ONUNLA ÖLDÜRÜN</w:t>
      </w:r>
      <w:bookmarkEnd w:id="189"/>
    </w:p>
    <w:p>
      <w:pPr>
        <w:pStyle w:val="BookText"/>
        <w:bidi w:val="0"/>
        <w:jc w:val="both"/>
        <w:rPr/>
      </w:pPr>
      <w:r>
        <w:rPr>
          <w:rFonts w:eastAsia="Times New Roman" w:cs="Times New Roman" w:ascii="Times New Roman" w:hAnsi="Times New Roman"/>
          <w:color w:val="111111"/>
          <w:sz w:val="28"/>
          <w:szCs w:val="28"/>
          <w:lang w:val="en-US"/>
        </w:rPr>
        <w:t>Seyyidüş-şühədanın şəhadəti ilə qanlı Kərbəla hadisələrinin qiyam və şəhadətdən ibarət birinci mərhələsi sona çatır. İndi quru və qanlı Kərbəla çölündə, Peyğəmbər xanədanı və Hüseyn dostlarının doğranmış bədənləri, od vurulmuş xeymələr və bir də matəmə batmış qəlbi sınıq, Allaha ümidvar və imam Səccad (ə)-a baxan qadın və uşaqlar var.</w:t>
      </w:r>
    </w:p>
    <w:p>
      <w:pPr>
        <w:pStyle w:val="BookText"/>
        <w:bidi w:val="0"/>
        <w:jc w:val="both"/>
        <w:rPr/>
      </w:pPr>
      <w:r>
        <w:rPr>
          <w:rFonts w:eastAsia="Times New Roman" w:cs="Times New Roman" w:ascii="Times New Roman" w:hAnsi="Times New Roman"/>
          <w:color w:val="111111"/>
          <w:sz w:val="28"/>
          <w:szCs w:val="28"/>
          <w:lang w:val="en-US"/>
        </w:rPr>
        <w:t>İmam Hüseyn (ə)-ın qızı Fatimeyi-Suğranın dediyinə əsasən, aclıq, susuzluq və xəstəliyin ağırlığından imam Səccad (ə) otura da bilmir, biz ona o, da bizə ağlayırdı. Şimr piyada qüvvələrdən bir dəstə ilə gəlib, imam Səccad (ə)-ı öldürmək istədi. Bu vaxt şucaətli Əli qızı Zeynəb qalxıb buyurdu: Mən də onunla ölməsəm, o öldürülməyəcəkdir. Şimr Zeynəbin canfəşanlığını nəzərə alaraq, fikrindən döndü.</w:t>
      </w:r>
    </w:p>
    <w:p>
      <w:pPr>
        <w:pStyle w:val="BookText"/>
        <w:bidi w:val="0"/>
        <w:jc w:val="both"/>
        <w:rPr/>
      </w:pPr>
      <w:r>
        <w:rPr>
          <w:rFonts w:eastAsia="Times New Roman" w:cs="Times New Roman" w:ascii="Times New Roman" w:hAnsi="Times New Roman"/>
          <w:color w:val="111111"/>
          <w:sz w:val="28"/>
          <w:szCs w:val="28"/>
          <w:lang w:val="en-US"/>
        </w:rPr>
        <w:t>Zeynəbin bu şücaət və agahlıqla mövqe tutması, onun məktəbinin davamçıları üçün ən yaxşı dərs deyilmi? İnsan imamət və vilayət kimi dəyərlərin qorunmasında və öz vücudunun ən yaxşı dəyərlərindən də keçməməlidirmi? Allah yolunda fədakarlıq edənlər, əlillər, əziyyət çəkənlər həzrət Zeynəbi özlərinə nümunə götürməməlidirlərmi? Həqiqətən də imam Hüseynin Kərbəla və Aşurasından dərs almaq istəyən hər bir müsəlman kişi və qadının bu səhnələrə diqqət etməsi kifayət deyilmi? Zeynəb əbədiyyətinin səbəbi həmin güzəşt və fədakarlıqlardır. Biz – Zeynəb davamçıları da, Allah yolu olan imamət və vilayət yolunda hər növ əziyyət və çətinlikliyə dözməyə hazır olaq ki, həmişə tarixdə başıuca və əbədi qalaq.</w:t>
      </w:r>
    </w:p>
    <w:p>
      <w:pPr>
        <w:pStyle w:val="Heading3"/>
        <w:numPr>
          <w:ilvl w:val="2"/>
          <w:numId w:val="1"/>
        </w:numPr>
        <w:bidi w:val="0"/>
        <w:jc w:val="left"/>
        <w:rPr/>
      </w:pPr>
      <w:bookmarkStart w:id="190" w:name="__RefHeading___Toc3508742_2281741623"/>
      <w:bookmarkStart w:id="191" w:name="_Toc76"/>
      <w:bookmarkEnd w:id="190"/>
      <w:r>
        <w:rPr/>
        <w:t>İMAM SƏCCAD (Ə)-A TİBBİ YARDIM</w:t>
      </w:r>
      <w:bookmarkEnd w:id="191"/>
    </w:p>
    <w:p>
      <w:pPr>
        <w:pStyle w:val="BookText"/>
        <w:bidi w:val="0"/>
        <w:jc w:val="both"/>
        <w:rPr/>
      </w:pPr>
      <w:r>
        <w:rPr>
          <w:rFonts w:eastAsia="Times New Roman" w:cs="Times New Roman" w:ascii="Times New Roman" w:hAnsi="Times New Roman"/>
          <w:color w:val="111111"/>
          <w:sz w:val="28"/>
          <w:szCs w:val="28"/>
          <w:lang w:val="en-US"/>
        </w:rPr>
        <w:t>Məlum olduğu kimi, Seyyidüş-şühədanın şəhadətindən sonra Zeynəbi-Kubranın ən mühüm məsuliyyəti imam Səccad (ə)-ı qorumaq idi. Zeynəb özü ruhi təskinliyə ehtiyaclı bir vəziyyətdə olmasına və Əhli-beyt böyüyü hesab olunduğu üçün hərəmin qadın və uşaqlarının idarəsini üzərinə götürməsinə baxmayaraq, öz həssas vəzifəsini unutmur, onu gözəl surətdə yerinə yetirirdi. O, pərvanə kimi imamın nazənin vücudunun dövrəsinə dolanır, xidmət edirdi.</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Şəhidlərin bədəni kənarında olan bu xidmətdən bir parçanı alim şəhid ustad Mütəhhərinin bəlağətli bəyanından eşidək: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Aşura əsrində (axşam üstü), Zeynəb təcəlli edir. Ondan sonralar, ona tapşırılmışdır. Karvan başçısı odur. Yeganə kişi, o vaxt ağır xəstə olub, xidmətçiyə ehtiyacı olan imam Səccad (ə)-dır. İbni Ziyadın ümumi əmrinə əsasən, Hüseyn övladlarının kişi cinsindən heç kəs sağ qalmamalıydı. Buna görə də, düşmənlər neçə dəfə imam Zeynəlabidini öldürmək üçün hücum etdilər. Lakin sonra özləri baxıb dedilər: Bu özü ölməkdədir. Və bu özü bir ilahi hikmət və məsləhət idi ki, həzrət imam Zeynəlabidin bu vasitəylə diri qalsın və imam Hüseyn ibni Əli (ə)-ın müqəddəs nəsli davam etsin. Zeynəbin işlərindən biri imam Zeynəlabidin (ə)-a qulluq idi. On birinci gün günortadan sonra, əsirləri gətirib ağac parçasından palanı olan miniklərə (dəvə, qatır ya hər ikisi) mindirdilər və onlara əziyyət vermək üçün göz qoyurdular ki, palanın üzərinə parça sərməsinlər. Sonra Əhli-beyt bir xahiş etdi və qəbul olundu. O xahiş bu idi: Dedilər; siz Allah, indi ki, bizi burdan aparırsız, Hüseynin qətligahından keçirin. çünki, istəyirik ki, əzizlərimizlə son dəfə vidalaşaq. Əsirlərin arasında, xəstə olduğu üçün, yalınz imam Zeynəlabidin mübarək ayaqlarını heyvanın qarnının altına bağlamışdılar, başqaları miniklərin üstündə sərbəst idilər. Qətligaha çatan kimi hamı biixtiyar özlərini yerə atdılar. Zeynəb özünü Əba Əbdillahın müqəddəs bədəninə çatdırır, onu o vaxtacan görmədiyi bir halda görür. Başsız və paltarsız bir bədən görür və bu bədənlə aşiqinə söhbətə girişir. Elə yanıqlı nalə edir ki, düşmənin göz yaşı axır, dost və düşmən ağlayır.</w:t>
      </w:r>
    </w:p>
    <w:p>
      <w:pPr>
        <w:pStyle w:val="BookText"/>
        <w:bidi w:val="0"/>
        <w:jc w:val="both"/>
        <w:rPr/>
      </w:pPr>
      <w:r>
        <w:rPr>
          <w:rFonts w:eastAsia="Times New Roman" w:cs="Times New Roman" w:ascii="Times New Roman" w:hAnsi="Times New Roman"/>
          <w:color w:val="111111"/>
          <w:sz w:val="28"/>
          <w:szCs w:val="28"/>
          <w:lang w:val="en-US"/>
        </w:rPr>
        <w:t>Hüseynin əza məclisini ilk dəfə olaraq Zeynəb qurdu. Amma eyni zamanda öz vəzifəsini də unutmurdu. Zeynəlabidinə baxmaq onun öhdəsindədir. Zeynəlabidinə baxdı, gördü ki, Həzrət bu vəziyyəti görməyindən elə narahatdır ki, elə bir indi canını tapşıracaq. Əba Əbdillahın bədənini qoyub, tez Zeynəlabidinin sorağına gəldi. Qardaş oğlu! niyə səni bir halda görürəm ki, ruhun bədənindən uçmaq istəyir. Bibican, öz əzizlərimin bədənlərini görə-görə necə narahat olmayım? Zeynəb o şəraitdə Zeynəlabidin (ə)-a təsəlli verməyə başlayır. İmamın qəlbi bütün xilqətin əzəmət və böyüklüyü qədərdir. Müsibətlər nə qədər böyük olsa da, İmam ruhunun böyüklüyü qarşısında tabe və təslimdirlər.</w:t>
      </w:r>
    </w:p>
    <w:p>
      <w:pPr>
        <w:pStyle w:val="BookText"/>
        <w:bidi w:val="0"/>
        <w:jc w:val="both"/>
        <w:rPr/>
      </w:pPr>
      <w:r>
        <w:rPr>
          <w:rFonts w:eastAsia="Times New Roman" w:cs="Times New Roman" w:ascii="Times New Roman" w:hAnsi="Times New Roman"/>
          <w:color w:val="111111"/>
          <w:sz w:val="28"/>
          <w:szCs w:val="28"/>
          <w:lang w:val="en-US"/>
        </w:rPr>
        <w:t>Məsum imamın hadisələrə Allah tərəfindən verilmiş elmi, heç bir qaranlıq nöqtə qalmaması üçün ona bəsirət verir. Lakin bütün bunlarla yanaşı, məsum imamın şəhadəti, imamın özü qədər böyük və əzəmətlidir. Allah höccətinin bədəninin başsız, qüsl-kəfənsiz və tikə-tikə torpağa düşməsi bir müsibətdir ki, onun əzəmətini imam Səccaddan başqası dərk edə bilməz. çünki, imamın həqiqi məqamını imamdan başqası tanımaz. Bu tanıma və atası Hüseynin qətligahının acı mənzərəsinə bu baxış onu çox yorur. Eyni zamanda o, gərək Zeynəbin cavabını da versin. Burdadır ki, buyurur: necə tabsızlıq etməyim, bir halda ki, atam Hüseyn, qardaşlarım, əmilərim və əmim oğlanlarımın qana bələnib, yerə düşdüklərini görürəm. nə bir kəs onları kəfənləyib və nə torpağa tapşırıb. Elə bil bunlar müsəlman deyillər.</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192" w:name="pg4200_50356"/>
    </w:p>
    <w:p>
      <w:pPr>
        <w:pStyle w:val="Heading3"/>
        <w:numPr>
          <w:ilvl w:val="2"/>
          <w:numId w:val="1"/>
        </w:numPr>
        <w:bidi w:val="0"/>
        <w:jc w:val="left"/>
        <w:rPr/>
      </w:pPr>
      <w:bookmarkStart w:id="193" w:name="__RefHeading___Toc3508744_2281741623"/>
      <w:bookmarkStart w:id="194" w:name="_Toc77"/>
      <w:bookmarkEnd w:id="192"/>
      <w:bookmarkEnd w:id="193"/>
      <w:r>
        <w:rPr/>
        <w:t>ZEYNƏBİN İMAMI SAKİTLƏŞDİRƏN SÖZLƏRİ</w:t>
      </w:r>
      <w:bookmarkEnd w:id="194"/>
    </w:p>
    <w:p>
      <w:pPr>
        <w:pStyle w:val="BookText"/>
        <w:bidi w:val="0"/>
        <w:jc w:val="both"/>
        <w:rPr/>
      </w:pPr>
      <w:r>
        <w:rPr>
          <w:rFonts w:eastAsia="Times New Roman" w:cs="Times New Roman" w:ascii="Times New Roman" w:hAnsi="Times New Roman"/>
          <w:color w:val="111111"/>
          <w:sz w:val="28"/>
          <w:szCs w:val="28"/>
          <w:lang w:val="en-US"/>
        </w:rPr>
        <w:t>Ümmü-Əymən çox möhtərəm bir qadındır. Zahirən Xədicəyə kənizlik eləmiş, sonralar isə, azad buraxılaraq Peyğəmbərin evində o həzrətin hörmət etdiyi şəxslərdən olmuşdur. O, bir kəsdir ki, Peyğəmbərdən hədis rəvayət edir. Bu qadın uzun illər Peyğəmbərin evində idi. Peyğəmbərdən Zeynəbə bir rəvayət etmişdi.</w:t>
      </w:r>
    </w:p>
    <w:p>
      <w:pPr>
        <w:pStyle w:val="BookText"/>
        <w:bidi w:val="0"/>
        <w:jc w:val="both"/>
        <w:rPr/>
      </w:pPr>
      <w:r>
        <w:rPr>
          <w:rFonts w:eastAsia="Times New Roman" w:cs="Times New Roman" w:ascii="Times New Roman" w:hAnsi="Times New Roman"/>
          <w:color w:val="111111"/>
          <w:sz w:val="28"/>
          <w:szCs w:val="28"/>
          <w:lang w:val="en-US"/>
        </w:rPr>
        <w:t>Bu rəvayət ailəlik, yəni bu ailənin gələcəkdəki talehinə aid olduğu üçün, Zeynəb onun doğruluğuna əmin olmaqdan ötrü Əli (ə)-ın ömrünün sonlarında atasının yanına gəldi: “Ey ata, mən Ümmi-Əyməndən bu cür bir hədis eşitmişəm, istəyirəm bir dəfə də sizdən eşidəm, görüm elədir, ya yox? Hamısını danışdı. Atası təsdiq edib buyurdu: “Ümmü Əymən düz deyib, elədir. Zeynəb o şəraitdə bu hədisi imam Zeynəlabidin üçün nəql edir. Bu hədis də gəlmişdir ki, bu hadisənin bir fəlsəfəsi vardır. Olmaya, bu şəraitdə xəyal edəsiz ki, Hüseyn öldürülüb, aradan getdi. Qardaşoğlu! Babamızdan belə rəvayət olunmuşdur ki, Hüseyn (ə) indi onun cəsədini gördüyün yerdə kəfənsiz dəfn olunacaq və bura – Hüseynin qəbri təvaf yeri olacaqdır.</w:t>
      </w:r>
    </w:p>
    <w:p>
      <w:pPr>
        <w:pStyle w:val="BookText"/>
        <w:bidi w:val="0"/>
        <w:jc w:val="both"/>
        <w:rPr/>
      </w:pPr>
      <w:r>
        <w:rPr>
          <w:rFonts w:eastAsia="Times New Roman" w:cs="Times New Roman" w:ascii="Times New Roman" w:hAnsi="Times New Roman"/>
          <w:color w:val="111111"/>
          <w:sz w:val="28"/>
          <w:szCs w:val="28"/>
          <w:lang w:val="en-US"/>
        </w:rPr>
        <w:t>Kələcəkdə buranın pak müxlis insanların Kəbəsi olacağını Zeynəb imam Zeynəlabidin (ə) üçün rəvayət edir.</w:t>
      </w:r>
    </w:p>
    <w:p>
      <w:pPr>
        <w:pStyle w:val="BookText"/>
        <w:bidi w:val="0"/>
        <w:jc w:val="both"/>
        <w:rPr/>
      </w:pPr>
      <w:r>
        <w:rPr>
          <w:rFonts w:eastAsia="Times New Roman" w:cs="Times New Roman" w:ascii="Times New Roman" w:hAnsi="Times New Roman"/>
          <w:color w:val="111111"/>
          <w:sz w:val="28"/>
          <w:szCs w:val="28"/>
          <w:lang w:val="en-US"/>
        </w:rPr>
        <w:t>Zeynəbi-Kubranın babasından sonra ona çatmış xəbər gerçəkləşdi. Seyyidüş-şühədanın pak məqbərəsi tarix boyu Allah eşqi və Allah yolunda cihadın cilvələndiyi məkana çevrildi. Möminlər, azad insanlar və ədalət aşiqləri Hüseynin kəbəsinin dövrəsini təvaf etməklə düzgün yaşayış üsulunu o Həzrətdən ilham alırlar.</w:t>
      </w:r>
    </w:p>
    <w:p>
      <w:pPr>
        <w:pStyle w:val="Heading2"/>
        <w:numPr>
          <w:ilvl w:val="1"/>
          <w:numId w:val="1"/>
        </w:numPr>
        <w:bidi w:val="0"/>
        <w:jc w:val="left"/>
        <w:rPr/>
      </w:pPr>
      <w:bookmarkStart w:id="195" w:name="__RefHeading___Toc3508746_2281741623"/>
      <w:bookmarkStart w:id="196" w:name="_Toc78"/>
      <w:bookmarkEnd w:id="195"/>
      <w:r>
        <w:rPr/>
        <w:t>DÖRDÜNCÜ FƏSİL</w:t>
      </w:r>
      <w:bookmarkEnd w:id="196"/>
    </w:p>
    <w:p>
      <w:pPr>
        <w:pStyle w:val="Heading3"/>
        <w:numPr>
          <w:ilvl w:val="2"/>
          <w:numId w:val="1"/>
        </w:numPr>
        <w:bidi w:val="0"/>
        <w:jc w:val="left"/>
        <w:rPr/>
      </w:pPr>
      <w:bookmarkStart w:id="197" w:name="__RefHeading___Toc3508748_2281741623"/>
      <w:bookmarkStart w:id="198" w:name="_Toc79"/>
      <w:bookmarkEnd w:id="197"/>
      <w:r>
        <w:rPr/>
        <w:t>TƏBLİĞAT KARVANINDA</w:t>
      </w:r>
      <w:bookmarkEnd w:id="198"/>
    </w:p>
    <w:p>
      <w:pPr>
        <w:pStyle w:val="BookText"/>
        <w:bidi w:val="0"/>
        <w:jc w:val="both"/>
        <w:rPr/>
      </w:pPr>
      <w:r>
        <w:rPr>
          <w:rFonts w:eastAsia="Times New Roman" w:cs="Times New Roman" w:ascii="Times New Roman" w:hAnsi="Times New Roman"/>
          <w:color w:val="111111"/>
          <w:sz w:val="28"/>
          <w:szCs w:val="28"/>
          <w:lang w:val="en-US"/>
        </w:rPr>
        <w:t>Təbliğat karvanında</w:t>
      </w:r>
    </w:p>
    <w:p>
      <w:pPr>
        <w:pStyle w:val="BookText"/>
        <w:bidi w:val="0"/>
        <w:jc w:val="both"/>
        <w:rPr/>
      </w:pPr>
      <w:r>
        <w:rPr>
          <w:rFonts w:eastAsia="Times New Roman" w:cs="Times New Roman" w:ascii="Times New Roman" w:hAnsi="Times New Roman"/>
          <w:color w:val="111111"/>
          <w:sz w:val="28"/>
          <w:szCs w:val="28"/>
          <w:lang w:val="en-US"/>
        </w:rPr>
        <w:t>Kufəyə doğru</w:t>
      </w:r>
    </w:p>
    <w:p>
      <w:pPr>
        <w:pStyle w:val="BookText"/>
        <w:bidi w:val="0"/>
        <w:jc w:val="both"/>
        <w:rPr/>
      </w:pPr>
      <w:r>
        <w:rPr>
          <w:rFonts w:eastAsia="Times New Roman" w:cs="Times New Roman" w:ascii="Times New Roman" w:hAnsi="Times New Roman"/>
          <w:color w:val="111111"/>
          <w:sz w:val="28"/>
          <w:szCs w:val="28"/>
          <w:lang w:val="en-US"/>
        </w:rPr>
        <w:t>Kufə və kufəlilər</w:t>
      </w:r>
    </w:p>
    <w:p>
      <w:pPr>
        <w:pStyle w:val="BookText"/>
        <w:bidi w:val="0"/>
        <w:jc w:val="both"/>
        <w:rPr/>
      </w:pPr>
      <w:r>
        <w:rPr>
          <w:rFonts w:eastAsia="Times New Roman" w:cs="Times New Roman" w:ascii="Times New Roman" w:hAnsi="Times New Roman"/>
          <w:color w:val="111111"/>
          <w:sz w:val="28"/>
          <w:szCs w:val="28"/>
          <w:lang w:val="en-US"/>
        </w:rPr>
        <w:t>Minbər üzərində</w:t>
      </w:r>
    </w:p>
    <w:p>
      <w:pPr>
        <w:pStyle w:val="BookText"/>
        <w:bidi w:val="0"/>
        <w:jc w:val="both"/>
        <w:rPr/>
      </w:pPr>
      <w:r>
        <w:rPr>
          <w:rFonts w:eastAsia="Times New Roman" w:cs="Times New Roman" w:ascii="Times New Roman" w:hAnsi="Times New Roman"/>
          <w:color w:val="111111"/>
          <w:sz w:val="28"/>
          <w:szCs w:val="28"/>
          <w:lang w:val="en-US"/>
        </w:rPr>
        <w:t>İbni Ziyadın sarayında</w:t>
      </w:r>
    </w:p>
    <w:p>
      <w:pPr>
        <w:pStyle w:val="BookText"/>
        <w:bidi w:val="0"/>
        <w:jc w:val="both"/>
        <w:rPr/>
      </w:pPr>
      <w:r>
        <w:rPr>
          <w:rFonts w:eastAsia="Times New Roman" w:cs="Times New Roman" w:ascii="Times New Roman" w:hAnsi="Times New Roman"/>
          <w:color w:val="111111"/>
          <w:sz w:val="28"/>
          <w:szCs w:val="28"/>
          <w:lang w:val="en-US"/>
        </w:rPr>
        <w:t>Zeynəb məktəbindən dərslər</w:t>
      </w:r>
    </w:p>
    <w:p>
      <w:pPr>
        <w:pStyle w:val="BookText"/>
        <w:bidi w:val="0"/>
        <w:jc w:val="both"/>
        <w:rPr/>
      </w:pPr>
      <w:r>
        <w:rPr>
          <w:rFonts w:eastAsia="Times New Roman" w:cs="Times New Roman" w:ascii="Times New Roman" w:hAnsi="Times New Roman"/>
          <w:color w:val="111111"/>
          <w:sz w:val="28"/>
          <w:szCs w:val="28"/>
          <w:lang w:val="en-US"/>
        </w:rPr>
        <w:t>İmamın əzəməti</w:t>
      </w:r>
    </w:p>
    <w:p>
      <w:pPr>
        <w:pStyle w:val="BookText"/>
        <w:bidi w:val="0"/>
        <w:jc w:val="both"/>
        <w:rPr/>
      </w:pPr>
      <w:r>
        <w:rPr>
          <w:rFonts w:eastAsia="Times New Roman" w:cs="Times New Roman" w:ascii="Times New Roman" w:hAnsi="Times New Roman"/>
          <w:color w:val="111111"/>
          <w:sz w:val="28"/>
          <w:szCs w:val="28"/>
          <w:lang w:val="en-US"/>
        </w:rPr>
        <w:t>Gözəl baxış</w:t>
      </w:r>
    </w:p>
    <w:p>
      <w:pPr>
        <w:pStyle w:val="BookText"/>
        <w:bidi w:val="0"/>
        <w:jc w:val="both"/>
        <w:rPr/>
      </w:pPr>
      <w:r>
        <w:rPr>
          <w:rFonts w:eastAsia="Times New Roman" w:cs="Times New Roman" w:ascii="Times New Roman" w:hAnsi="Times New Roman"/>
          <w:color w:val="111111"/>
          <w:sz w:val="28"/>
          <w:szCs w:val="28"/>
          <w:lang w:val="en-US"/>
        </w:rPr>
        <w:t>İmamı xilas etmək</w:t>
      </w:r>
    </w:p>
    <w:p>
      <w:pPr>
        <w:pStyle w:val="BookText"/>
        <w:bidi w:val="0"/>
        <w:jc w:val="both"/>
        <w:rPr/>
      </w:pPr>
      <w:r>
        <w:rPr>
          <w:rFonts w:eastAsia="Times New Roman" w:cs="Times New Roman" w:ascii="Times New Roman" w:hAnsi="Times New Roman"/>
          <w:color w:val="111111"/>
          <w:sz w:val="28"/>
          <w:szCs w:val="28"/>
          <w:lang w:val="en-US"/>
        </w:rPr>
        <w:t>Şama doğru</w:t>
      </w:r>
    </w:p>
    <w:p>
      <w:pPr>
        <w:pStyle w:val="BookText"/>
        <w:bidi w:val="0"/>
        <w:jc w:val="both"/>
        <w:rPr/>
      </w:pPr>
      <w:r>
        <w:rPr>
          <w:rFonts w:eastAsia="Times New Roman" w:cs="Times New Roman" w:ascii="Times New Roman" w:hAnsi="Times New Roman"/>
          <w:color w:val="111111"/>
          <w:sz w:val="28"/>
          <w:szCs w:val="28"/>
          <w:lang w:val="en-US"/>
        </w:rPr>
        <w:t>Yezidin qarşısında</w:t>
      </w:r>
    </w:p>
    <w:p>
      <w:pPr>
        <w:pStyle w:val="BookText"/>
        <w:bidi w:val="0"/>
        <w:jc w:val="both"/>
        <w:rPr/>
      </w:pPr>
      <w:r>
        <w:rPr>
          <w:rFonts w:eastAsia="Times New Roman" w:cs="Times New Roman" w:ascii="Times New Roman" w:hAnsi="Times New Roman"/>
          <w:color w:val="111111"/>
          <w:sz w:val="28"/>
          <w:szCs w:val="28"/>
          <w:lang w:val="en-US"/>
        </w:rPr>
        <w:t>Əbədiyyat danışığı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199" w:name="pg4200_50359"/>
    </w:p>
    <w:p>
      <w:pPr>
        <w:pStyle w:val="BookText"/>
        <w:bidi w:val="0"/>
        <w:rPr/>
      </w:pPr>
      <w:bookmarkEnd w:id="199"/>
      <w:r>
        <w:rPr>
          <w:rFonts w:eastAsia="Times New Roman" w:cs="Times New Roman" w:ascii="Times New Roman" w:hAnsi="Times New Roman"/>
          <w:color w:val="111111"/>
          <w:sz w:val="28"/>
          <w:szCs w:val="28"/>
          <w:lang w:val="en-US"/>
        </w:rPr>
        <w:t>Qorxmazlıq zirvəsində</w:t>
      </w:r>
    </w:p>
    <w:p>
      <w:pPr>
        <w:pStyle w:val="BookText"/>
        <w:bidi w:val="0"/>
        <w:jc w:val="both"/>
        <w:rPr/>
      </w:pPr>
      <w:r>
        <w:rPr>
          <w:rFonts w:eastAsia="Times New Roman" w:cs="Times New Roman" w:ascii="Times New Roman" w:hAnsi="Times New Roman"/>
          <w:color w:val="111111"/>
          <w:sz w:val="28"/>
          <w:szCs w:val="28"/>
          <w:lang w:val="en-US"/>
        </w:rPr>
        <w:t>Zeynəbin sözlərinə bir neçə işarə</w:t>
      </w:r>
    </w:p>
    <w:p>
      <w:pPr>
        <w:pStyle w:val="BookText"/>
        <w:bidi w:val="0"/>
        <w:jc w:val="both"/>
        <w:rPr/>
      </w:pPr>
      <w:r>
        <w:rPr>
          <w:rFonts w:eastAsia="Times New Roman" w:cs="Times New Roman" w:ascii="Times New Roman" w:hAnsi="Times New Roman"/>
          <w:color w:val="111111"/>
          <w:sz w:val="28"/>
          <w:szCs w:val="28"/>
          <w:lang w:val="en-US"/>
        </w:rPr>
        <w:t>Qar qovluq və murdarlığın kökləri</w:t>
      </w:r>
    </w:p>
    <w:p>
      <w:pPr>
        <w:pStyle w:val="BookText"/>
        <w:bidi w:val="0"/>
        <w:jc w:val="both"/>
        <w:rPr/>
      </w:pPr>
      <w:r>
        <w:rPr>
          <w:rFonts w:eastAsia="Times New Roman" w:cs="Times New Roman" w:ascii="Times New Roman" w:hAnsi="Times New Roman"/>
          <w:color w:val="111111"/>
          <w:sz w:val="28"/>
          <w:szCs w:val="28"/>
          <w:lang w:val="en-US"/>
        </w:rPr>
        <w:t>Allah və şeytan dəstələri</w:t>
      </w:r>
    </w:p>
    <w:p>
      <w:pPr>
        <w:pStyle w:val="BookText"/>
        <w:bidi w:val="0"/>
        <w:jc w:val="both"/>
        <w:rPr/>
      </w:pPr>
      <w:r>
        <w:rPr>
          <w:rFonts w:eastAsia="Times New Roman" w:cs="Times New Roman" w:ascii="Times New Roman" w:hAnsi="Times New Roman"/>
          <w:color w:val="111111"/>
          <w:sz w:val="28"/>
          <w:szCs w:val="28"/>
          <w:lang w:val="en-US"/>
        </w:rPr>
        <w:t>Hicab və iffətin qiyməti</w:t>
      </w:r>
    </w:p>
    <w:p>
      <w:pPr>
        <w:pStyle w:val="BookText"/>
        <w:bidi w:val="0"/>
        <w:jc w:val="both"/>
        <w:rPr/>
      </w:pPr>
      <w:r>
        <w:rPr>
          <w:rFonts w:eastAsia="Times New Roman" w:cs="Times New Roman" w:ascii="Times New Roman" w:hAnsi="Times New Roman"/>
          <w:color w:val="111111"/>
          <w:sz w:val="28"/>
          <w:szCs w:val="28"/>
          <w:lang w:val="en-US"/>
        </w:rPr>
        <w:t>Düzgün fikir</w:t>
      </w:r>
    </w:p>
    <w:p>
      <w:pPr>
        <w:pStyle w:val="BookText"/>
        <w:bidi w:val="0"/>
        <w:jc w:val="both"/>
        <w:rPr/>
      </w:pPr>
      <w:r>
        <w:rPr>
          <w:rFonts w:eastAsia="Times New Roman" w:cs="Times New Roman" w:ascii="Times New Roman" w:hAnsi="Times New Roman"/>
          <w:color w:val="111111"/>
          <w:sz w:val="28"/>
          <w:szCs w:val="28"/>
          <w:lang w:val="en-US"/>
        </w:rPr>
        <w:t>Zeynəb-Kubra və başqa bir vəzifə</w:t>
      </w:r>
    </w:p>
    <w:p>
      <w:pPr>
        <w:pStyle w:val="BookText"/>
        <w:bidi w:val="0"/>
        <w:jc w:val="both"/>
        <w:rPr/>
      </w:pPr>
      <w:r>
        <w:rPr>
          <w:rFonts w:eastAsia="Times New Roman" w:cs="Times New Roman" w:ascii="Times New Roman" w:hAnsi="Times New Roman"/>
          <w:color w:val="111111"/>
          <w:sz w:val="28"/>
          <w:szCs w:val="28"/>
          <w:lang w:val="en-US"/>
        </w:rPr>
        <w:t>Bundan sonra Kərbəla tarixi və Zeynəbin davranışında təzə bir səhifə açılır. İndi Zeynəb, rəhbəri Seyyidüş-şühəda (ə) və himayəçiləri Əbbas, Əliəkbər, Bəni Haşimin və imam Hüseyn (ə)-ın vəfalı səhabələri olan karvana başçıdır. Həmin kişilər ki, karvandakı uşaqların, xanımların ümidi və sığınacaqları idilər, onların vücudu Əhli-beytə təssəli idi. Bu himayələr sayəsində Seyyidüş-şühəda (ə)-ın həyatının son anlarına qədər düşmən xeymələrə yaxınlaşmağa və Əhli-beytə bir şey etəməyə cürət etmirdi. Əba Əbdillahın döyüş anındakı «La hovlə vəla qüvvətə illa və billah» fəryadları onların ürəyinə sakitlik bəxş edir və onlara təsəlli verirdi.</w:t>
      </w:r>
    </w:p>
    <w:p>
      <w:pPr>
        <w:pStyle w:val="BookText"/>
        <w:bidi w:val="0"/>
        <w:jc w:val="both"/>
        <w:rPr/>
      </w:pPr>
      <w:r>
        <w:rPr>
          <w:rFonts w:eastAsia="Times New Roman" w:cs="Times New Roman" w:ascii="Times New Roman" w:hAnsi="Times New Roman"/>
          <w:color w:val="111111"/>
          <w:sz w:val="28"/>
          <w:szCs w:val="28"/>
          <w:lang w:val="en-US"/>
        </w:rPr>
        <w:t>İndi, əzizlərinin ən yaxşısı şəhid olduqdan, qarət olunduqdan, xeymələrə od vurulduqdan, düşmənin amansız cəlladlığından çəkilən əzab-əziyyət, iztirab və pərişanlıqlara dözdükdən sonra və şəhidlərin qana boyanmış parça-parça olmuş cəsədlərinə tamaşa etdikdən sonra, bu qəlbi dağlılar bəşər tarixi boyunca uzanan bir hərəkət və əbədiyyət ucalığı qədər fəryad karvanına bənzəyirdi. Bunlar ən böyük, ən ilahi bir qiyamın müjdəçiləridirlər. Onun dəyəri Allahın ən yaxşı məxluq və vəfalı dostlarının qanı ilə verilibdir. Bu karvanın rəhbəri imam Səccad (ə)-dan sonra, Peyğəmbərin xanədanından olan böyük bir qadındır ki, dağlar onun möhkəmliyi qarşısında heyrətə gəlir. O, Əlinin rəşid qızı və Fatimənin elmli övladıdır ki, Bəni Üməyyənin zülm və cinayət saraylarını bir-birinə vurub alt-üst edir. O, Zeynəbdir ki, öz imamının fərmanı ilə Fatimənin əzizlərindən ibarət karvana böyüklük edir və ən böyük müsibətlərə dözdükdən sonra, imam Hüseyn (ə) və onun fədakar dostlarının qanlı xəbərini insanların qulağına yetirir.</w:t>
      </w:r>
    </w:p>
    <w:p>
      <w:pPr>
        <w:pStyle w:val="BookText"/>
        <w:bidi w:val="0"/>
        <w:jc w:val="both"/>
        <w:rPr/>
      </w:pPr>
      <w:r>
        <w:rPr>
          <w:rFonts w:eastAsia="Times New Roman" w:cs="Times New Roman" w:ascii="Times New Roman" w:hAnsi="Times New Roman"/>
          <w:color w:val="111111"/>
          <w:sz w:val="28"/>
          <w:szCs w:val="28"/>
          <w:lang w:val="en-US"/>
        </w:rPr>
        <w:t>İndi bu karvan, əziyyət çəkmiş, öz əzizlərini əldən vermiş qadın və uşaqlarla, Zeynəbin rəhbərliyi ilə öz əzəmətli və tarixi hərəkatını başlayır.</w:t>
      </w:r>
    </w:p>
    <w:p>
      <w:pPr>
        <w:pStyle w:val="Heading3"/>
        <w:numPr>
          <w:ilvl w:val="2"/>
          <w:numId w:val="1"/>
        </w:numPr>
        <w:bidi w:val="0"/>
        <w:jc w:val="left"/>
        <w:rPr/>
      </w:pPr>
      <w:bookmarkStart w:id="200" w:name="__RefHeading___Toc3508750_2281741623"/>
      <w:bookmarkStart w:id="201" w:name="_Toc80"/>
      <w:bookmarkEnd w:id="200"/>
      <w:r>
        <w:rPr/>
        <w:t>KUFƏYƏ DOĞRU</w:t>
      </w:r>
      <w:bookmarkEnd w:id="201"/>
    </w:p>
    <w:p>
      <w:pPr>
        <w:pStyle w:val="BookText"/>
        <w:bidi w:val="0"/>
        <w:jc w:val="both"/>
        <w:rPr/>
      </w:pPr>
      <w:r>
        <w:rPr>
          <w:rFonts w:eastAsia="Times New Roman" w:cs="Times New Roman" w:ascii="Times New Roman" w:hAnsi="Times New Roman"/>
          <w:color w:val="111111"/>
          <w:sz w:val="28"/>
          <w:szCs w:val="28"/>
          <w:lang w:val="en-US"/>
        </w:rPr>
        <w:t>Hicrətin 61-ci ili, Məhərrəm ayının on birinci günü, Əhli-beyt əsirləri karvanını Kərbəladan Kufəyə yolladılar. Əhli-beyt əsirləri karvanını Kərbəladan Kufəyə yolladılar. Əhli-beyt barəsində qərara gəlmək imam Səccad (ə)-ın öhdəsinə idi. çünki, o, imamdır və ona itaət etmək hamıya vacibdir. Karvanın icraçı rəhbəri Zeynəbi-Kubradır. O, imam Səccada ən yaxın adam və Aşura qadınlarının ən böyüyüdür.</w:t>
      </w:r>
    </w:p>
    <w:p>
      <w:pPr>
        <w:pStyle w:val="BookText"/>
        <w:bidi w:val="0"/>
        <w:jc w:val="both"/>
        <w:rPr/>
      </w:pPr>
      <w:r>
        <w:rPr>
          <w:rFonts w:eastAsia="Times New Roman" w:cs="Times New Roman" w:ascii="Times New Roman" w:hAnsi="Times New Roman"/>
          <w:color w:val="111111"/>
          <w:sz w:val="28"/>
          <w:szCs w:val="28"/>
          <w:lang w:val="en-US"/>
        </w:rPr>
        <w:t>Aydındır ki, Aşura günü hər cür çətinlik, dərd-bəlaya dözmüş və çox ürək ağrıdan səhnələri gözləri ilə görmüş, əizlərinin qəm yükünü öz ürəyinə almışdı. İndi isə</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202" w:name="pg4200_50363"/>
    </w:p>
    <w:p>
      <w:pPr>
        <w:pStyle w:val="BookText"/>
        <w:bidi w:val="0"/>
        <w:rPr/>
      </w:pPr>
      <w:bookmarkEnd w:id="202"/>
      <w:r>
        <w:rPr>
          <w:rFonts w:eastAsia="Times New Roman" w:cs="Times New Roman" w:ascii="Times New Roman" w:hAnsi="Times New Roman"/>
          <w:color w:val="111111"/>
          <w:sz w:val="28"/>
          <w:szCs w:val="28"/>
          <w:lang w:val="en-US"/>
        </w:rPr>
        <w:t>çılpaq miniklərlə düşmənin amansız mühasirəsində, kafir əsirləri kimi aparılan cəmiyyəti idarə etmək asan bir iş deyildi.</w:t>
      </w:r>
    </w:p>
    <w:p>
      <w:pPr>
        <w:pStyle w:val="BookText"/>
        <w:bidi w:val="0"/>
        <w:jc w:val="both"/>
        <w:rPr/>
      </w:pPr>
      <w:r>
        <w:rPr>
          <w:rFonts w:eastAsia="Times New Roman" w:cs="Times New Roman" w:ascii="Times New Roman" w:hAnsi="Times New Roman"/>
          <w:color w:val="111111"/>
          <w:sz w:val="28"/>
          <w:szCs w:val="28"/>
          <w:lang w:val="en-US"/>
        </w:rPr>
        <w:t>Bəli, qadınların, uşaqların istək və arzularına, hisslərinə cavab vermək, eyni halda imam Səccad (ə)-ın canını qorumaq Zeynəbin karvanda olan ən böyük məsuliyyəti olub onun risalət yükünü ağırlaşdırırdı. Amma Zeynəbin böyük ruhu, çətinliklərin amansız dalğaları və müsibətlərin qorxunc tufanı qarşısında geriyə oturacaq qədər müqavimətsiz deyildi. O, çiynində olan yükün öhdəsindən yaxşı gəldi və böyük karvanı tədbir, mehribanlıq və amansız mücahidliklə idarə edib mənzil başına yetirdi.</w:t>
      </w:r>
    </w:p>
    <w:p>
      <w:pPr>
        <w:pStyle w:val="Heading3"/>
        <w:numPr>
          <w:ilvl w:val="2"/>
          <w:numId w:val="1"/>
        </w:numPr>
        <w:bidi w:val="0"/>
        <w:jc w:val="left"/>
        <w:rPr/>
      </w:pPr>
      <w:bookmarkStart w:id="203" w:name="__RefHeading___Toc3508752_2281741623"/>
      <w:bookmarkStart w:id="204" w:name="_Toc81"/>
      <w:bookmarkEnd w:id="203"/>
      <w:r>
        <w:rPr/>
        <w:t>KUFƏ VƏ KUFƏLİLƏR</w:t>
      </w:r>
      <w:bookmarkEnd w:id="204"/>
    </w:p>
    <w:p>
      <w:pPr>
        <w:pStyle w:val="BookText"/>
        <w:bidi w:val="0"/>
        <w:jc w:val="both"/>
        <w:rPr/>
      </w:pPr>
      <w:r>
        <w:rPr>
          <w:rFonts w:eastAsia="Times New Roman" w:cs="Times New Roman" w:ascii="Times New Roman" w:hAnsi="Times New Roman"/>
          <w:color w:val="111111"/>
          <w:sz w:val="28"/>
          <w:szCs w:val="28"/>
          <w:lang w:val="en-US"/>
        </w:rPr>
        <w:t>Əhli-beyt əzizlərinin başıuca və iftixarlı karvanı Kufəyə yetişdi. Karvanın yolu, tamaşaya gələn çamaatla dolu idi. Kufə, Əmirəl-möminin və imam Müctəba (ə)-ın xilafəti dövrünün mərkəzi, şiə cəmiyyətinin mühüm məntəqələrindən olduğu üçün tamamilə İbni Ziyadın qoşunlarının mühasirəsində idi.</w:t>
      </w:r>
    </w:p>
    <w:p>
      <w:pPr>
        <w:pStyle w:val="BookText"/>
        <w:bidi w:val="0"/>
        <w:jc w:val="both"/>
        <w:rPr/>
      </w:pPr>
      <w:r>
        <w:rPr>
          <w:rFonts w:eastAsia="Times New Roman" w:cs="Times New Roman" w:ascii="Times New Roman" w:hAnsi="Times New Roman"/>
          <w:color w:val="111111"/>
          <w:sz w:val="28"/>
          <w:szCs w:val="28"/>
          <w:lang w:val="en-US"/>
        </w:rPr>
        <w:t>Kufə camaatı vəfasızlıqla məhşur idi. Bu ruhiyyə Əmirəl-möminin və imam Mücətbanın dövründə, Allah Rəsulunun övladlarının qarşısında sıraya düzülüb, Kərbəla faciəsini törətməklərində, yaxşıca sınaqdan keçdi.</w:t>
      </w:r>
    </w:p>
    <w:p>
      <w:pPr>
        <w:pStyle w:val="BookText"/>
        <w:bidi w:val="0"/>
        <w:jc w:val="both"/>
        <w:rPr/>
      </w:pPr>
      <w:r>
        <w:rPr>
          <w:rFonts w:eastAsia="Times New Roman" w:cs="Times New Roman" w:ascii="Times New Roman" w:hAnsi="Times New Roman"/>
          <w:color w:val="111111"/>
          <w:sz w:val="28"/>
          <w:szCs w:val="28"/>
          <w:lang w:val="en-US"/>
        </w:rPr>
        <w:t>Kufə camaatı həmin camaatdır ki, Fərəzdəq, imam Hüseyn (ə)-ın Kufə camaatının vəziyyəti barədə verdiyi suala belə cavab verdi: “Kufə camaatının ürəkləri sizinlə, qılıncları isə sizin əleyhinizədir.</w:t>
      </w:r>
    </w:p>
    <w:p>
      <w:pPr>
        <w:pStyle w:val="BookText"/>
        <w:bidi w:val="0"/>
        <w:jc w:val="both"/>
        <w:rPr/>
      </w:pPr>
      <w:r>
        <w:rPr>
          <w:rFonts w:eastAsia="Times New Roman" w:cs="Times New Roman" w:ascii="Times New Roman" w:hAnsi="Times New Roman"/>
          <w:color w:val="111111"/>
          <w:sz w:val="28"/>
          <w:szCs w:val="28"/>
          <w:lang w:val="en-US"/>
        </w:rPr>
        <w:t>Bəzi tədqiqatçıların dediyinə görə, Kufə camaatı tez sakitləşərdilər. Bir söz eşitcək qəzəblənər və bir hadisə görçək yumşalırdılar.</w:t>
      </w:r>
    </w:p>
    <w:p>
      <w:pPr>
        <w:pStyle w:val="BookText"/>
        <w:bidi w:val="0"/>
        <w:jc w:val="both"/>
        <w:rPr/>
      </w:pPr>
      <w:r>
        <w:rPr>
          <w:rFonts w:eastAsia="Times New Roman" w:cs="Times New Roman" w:ascii="Times New Roman" w:hAnsi="Times New Roman"/>
          <w:color w:val="111111"/>
          <w:sz w:val="28"/>
          <w:szCs w:val="28"/>
          <w:lang w:val="en-US"/>
        </w:rPr>
        <w:t>Onlar Hüseyn ibni Əlinin nümayəndəsini elə həvəslə qarşıladılar və belə namərdliklə də onu İbni Ziyadın əlinə verdilər. Elə qeyrətsizcəsinə evlərinin qapısını bağlayıb sakit oturdular ki, İbni Səd və onun qoşunları imam Hüseyn (ə) və onun dostlarını öldürdülər. İndi də onun qadın və uşaqlarını şəhərlərə əsir aparırlar.</w:t>
      </w:r>
    </w:p>
    <w:p>
      <w:pPr>
        <w:pStyle w:val="BookText"/>
        <w:bidi w:val="0"/>
        <w:jc w:val="both"/>
        <w:rPr/>
      </w:pPr>
      <w:r>
        <w:rPr>
          <w:rFonts w:eastAsia="Times New Roman" w:cs="Times New Roman" w:ascii="Times New Roman" w:hAnsi="Times New Roman"/>
          <w:color w:val="111111"/>
          <w:sz w:val="28"/>
          <w:szCs w:val="28"/>
          <w:lang w:val="en-US"/>
        </w:rPr>
        <w:t>Bəli, Kufə camaatı o vaxt ayılıb öz işlərinin çirkinliklərini görürlər ki, Hüseyn (ə)-ın qadın və qızlarını, Əli övladlarını və Peyğəmbər nəvələrini kafir əsir kimi bu şəhərə gətirdilər. Peyğəmbərin xəlifəsi və müsəlmanların əmiri olan Əli (ə)-ın bu şəhərdə beş illik hakimiyyətindən iyirmi ildən çox keçməzdi. Yaşı otuzu keçməyən qadınlar həzrət Zeynəbi belə günlərdə görmüş və Əli (ə)-ın gözündə isə onun həya əzəmətini müşahidə etmişdilər. Bu mənzərəni görmək keçmiş xatirələri diriltdi. Küçələr, məhəllələr, tinlər, bazar şivənlə doldu. Qadınların şivəni uşaqları ağlatdı və uşaqların ağlamağı qocaların bərk ürəyini yumşaltdı. Bir dəfəyə hər tərəfdən fəryad və fəqan qalxdı. Bu cəmiyyətin içində öz sözləri ilə həyacanı zirvələrə yetirə biləcək şəxs Əlinin qızı Zeynəb idi.</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205" w:name="pg4200_50366"/>
    </w:p>
    <w:p>
      <w:pPr>
        <w:pStyle w:val="Heading3"/>
        <w:numPr>
          <w:ilvl w:val="2"/>
          <w:numId w:val="1"/>
        </w:numPr>
        <w:bidi w:val="0"/>
        <w:jc w:val="left"/>
        <w:rPr/>
      </w:pPr>
      <w:bookmarkStart w:id="206" w:name="__RefHeading___Toc3508754_2281741623"/>
      <w:bookmarkStart w:id="207" w:name="_Toc82"/>
      <w:bookmarkEnd w:id="205"/>
      <w:bookmarkEnd w:id="206"/>
      <w:r>
        <w:rPr/>
        <w:t>MİNBƏR ÜZƏRİNDƏ</w:t>
      </w:r>
      <w:bookmarkEnd w:id="207"/>
    </w:p>
    <w:p>
      <w:pPr>
        <w:pStyle w:val="BookText"/>
        <w:bidi w:val="0"/>
        <w:jc w:val="both"/>
        <w:rPr/>
      </w:pPr>
      <w:r>
        <w:rPr>
          <w:rFonts w:eastAsia="Times New Roman" w:cs="Times New Roman" w:ascii="Times New Roman" w:hAnsi="Times New Roman"/>
          <w:color w:val="111111"/>
          <w:sz w:val="28"/>
          <w:szCs w:val="28"/>
          <w:lang w:val="en-US"/>
        </w:rPr>
        <w:t>İmam Zeynəlabidin (ə) o günlərdə bərk xəstələndiyindən taqətsiz idi. Camaatın şivən qoparıb ağladığını gördükdə yavaşca belə buyurdu: Bunlar bizə ağlayırlar?! Bəs bizi kim öldürdü?</w:t>
      </w:r>
    </w:p>
    <w:p>
      <w:pPr>
        <w:pStyle w:val="BookText"/>
        <w:bidi w:val="0"/>
        <w:jc w:val="both"/>
        <w:rPr/>
      </w:pPr>
      <w:r>
        <w:rPr>
          <w:rFonts w:eastAsia="Times New Roman" w:cs="Times New Roman" w:ascii="Times New Roman" w:hAnsi="Times New Roman"/>
          <w:color w:val="111111"/>
          <w:sz w:val="28"/>
          <w:szCs w:val="28"/>
          <w:lang w:val="en-US"/>
        </w:rPr>
        <w:t>Bu vaxt Zeynəb (s) əli ilə işarə edib hamını sakitləşdirdi. Bütün səslər kəsildi. Dəvələrin zınqırovları işdən düşdü. Belə ki, yalnız nəfəslər eşidilirdi.</w:t>
      </w:r>
    </w:p>
    <w:p>
      <w:pPr>
        <w:pStyle w:val="BookText"/>
        <w:bidi w:val="0"/>
        <w:jc w:val="both"/>
        <w:rPr/>
      </w:pPr>
      <w:r>
        <w:rPr>
          <w:rFonts w:eastAsia="Times New Roman" w:cs="Times New Roman" w:ascii="Times New Roman" w:hAnsi="Times New Roman"/>
          <w:color w:val="111111"/>
          <w:sz w:val="28"/>
          <w:szCs w:val="28"/>
          <w:lang w:val="en-US"/>
        </w:rPr>
        <w:t>Zeynəb (s) xütbə oxuyub kufəlilərin yatmış vicdanını oyatdı. Kufəlilər hələ indi gözlərini açıb, Əhli-beytin haqqında çox böyük cinayət işlətdiklərini və heç bir yolla aradan getməyəcək böyük bir rüsvayçılıq törətdiklərini gördülər.</w:t>
      </w:r>
    </w:p>
    <w:p>
      <w:pPr>
        <w:pStyle w:val="BookText"/>
        <w:bidi w:val="0"/>
        <w:jc w:val="both"/>
        <w:rPr/>
      </w:pPr>
      <w:r>
        <w:rPr>
          <w:rFonts w:eastAsia="Times New Roman" w:cs="Times New Roman" w:ascii="Times New Roman" w:hAnsi="Times New Roman"/>
          <w:color w:val="111111"/>
          <w:sz w:val="28"/>
          <w:szCs w:val="28"/>
          <w:lang w:val="en-US"/>
        </w:rPr>
        <w:t>Zeynəb (s) elə bəlağətlə danışırdı ki, elə bil Əli (ə) nitq söyləyirdi.</w:t>
      </w:r>
    </w:p>
    <w:p>
      <w:pPr>
        <w:pStyle w:val="BookText"/>
        <w:bidi w:val="0"/>
        <w:jc w:val="both"/>
        <w:rPr/>
      </w:pPr>
      <w:r>
        <w:rPr>
          <w:rFonts w:eastAsia="Times New Roman" w:cs="Times New Roman" w:ascii="Times New Roman" w:hAnsi="Times New Roman"/>
          <w:color w:val="111111"/>
          <w:sz w:val="28"/>
          <w:szCs w:val="28"/>
          <w:lang w:val="en-US"/>
        </w:rPr>
        <w:t>Ravi belə deyir: Mən heç vaxt belə şücaət və əzəmətlə danışan iffətli və həyalı qadın görməmişdim.</w:t>
      </w:r>
    </w:p>
    <w:p>
      <w:pPr>
        <w:pStyle w:val="BookText"/>
        <w:bidi w:val="0"/>
        <w:jc w:val="both"/>
        <w:rPr/>
      </w:pPr>
      <w:r>
        <w:rPr>
          <w:rFonts w:eastAsia="Times New Roman" w:cs="Times New Roman" w:ascii="Times New Roman" w:hAnsi="Times New Roman"/>
          <w:color w:val="111111"/>
          <w:sz w:val="28"/>
          <w:szCs w:val="28"/>
          <w:lang w:val="en-US"/>
        </w:rPr>
        <w:t>Ustad Şəhid Mütəhhəri demişkən: Əli şücaəti, qadınlıq həyası ilə qarışmışdı.</w:t>
      </w:r>
    </w:p>
    <w:p>
      <w:pPr>
        <w:pStyle w:val="BookText"/>
        <w:bidi w:val="0"/>
        <w:jc w:val="both"/>
        <w:rPr/>
      </w:pPr>
      <w:r>
        <w:rPr>
          <w:rFonts w:eastAsia="Times New Roman" w:cs="Times New Roman" w:ascii="Times New Roman" w:hAnsi="Times New Roman"/>
          <w:color w:val="111111"/>
          <w:sz w:val="28"/>
          <w:szCs w:val="28"/>
          <w:lang w:val="en-US"/>
        </w:rPr>
        <w:t>Zeynəb (s) iffət və həya ilə öz sözlərini Allaha həmd və səna etdikdən, Peyğəmbərə, onun pak, seçilmiş xanədanına salamdan sonra belə buyurdu:</w:t>
      </w:r>
    </w:p>
    <w:p>
      <w:pPr>
        <w:pStyle w:val="BookText"/>
        <w:bidi w:val="0"/>
        <w:jc w:val="both"/>
        <w:rPr/>
      </w:pPr>
      <w:r>
        <w:rPr>
          <w:rFonts w:eastAsia="Times New Roman" w:cs="Times New Roman" w:ascii="Times New Roman" w:hAnsi="Times New Roman"/>
          <w:color w:val="111111"/>
          <w:sz w:val="28"/>
          <w:szCs w:val="28"/>
          <w:lang w:val="en-US"/>
        </w:rPr>
        <w:t>Ey Kufə camaatı! Ey hiyləgər və xəyanətkar camaat! Heç bir zaman gözlərinizin yaşı qurumasın. Siz o qadına bənzəyirsiniz ki, öz əyirdiyi ipləri bir dəfəyə zay edir. nə sizin peymanınızın dəyəri var, nə də sizin andınızın etibarı. Faydasız sözdən, özünə pərəstişdən və üzdə yaltaq kənizlər kimi yaltaqlanıb, arxada düşmənlə saziş etməkdən başqa nə varınızdır. Siz peyinlikdə bitən yaşıl və təzə bitkiyə oxşayırsınız. Siz bəzənmiş qəbrin divarlarının suvağına oxşayırsınız. O dünya üçün pis azuqə hazırlamısınız! Allah qəzəbi, Cəhənnəm əzabı! Ağlayırsınız? Bəli, ağlayın, and olsun Allaha ki, ağlamağa layiqsiniz. çox ağlayın və az gülün. Qazandığınız çirkinliklərə niyə ağlamayasınız? Heç bir su ilə yuyulmayan çirkinlik! Peyğəmbər balasını və behişt cavanlarının ağasını öldürməkdən pis nə çirkinlik ola bilər?! Sizin yolunuzun çırağı və qara gününüzün dostu olan bir insanı! ölün və xəcalətli başınızı aşağı salın. Bir anda öz keçmişinizi bərbad etdiniz və gələcəyiniz üçün heç bir şey əldə etmədiniz.</w:t>
      </w:r>
    </w:p>
    <w:p>
      <w:pPr>
        <w:pStyle w:val="BookText"/>
        <w:bidi w:val="0"/>
        <w:jc w:val="both"/>
        <w:rPr/>
      </w:pPr>
      <w:r>
        <w:rPr>
          <w:rFonts w:eastAsia="Times New Roman" w:cs="Times New Roman" w:ascii="Times New Roman" w:hAnsi="Times New Roman"/>
          <w:color w:val="111111"/>
          <w:sz w:val="28"/>
          <w:szCs w:val="28"/>
          <w:lang w:val="en-US"/>
        </w:rPr>
        <w:t>Bundan sonra siz gərək xar və məğlub yaşayasınız, çünki siz özünüzə Allah qəzəbi qazandınız. Elə bir iş gördünüz ki, az qalıb göy yerə düşə və yer parçalana, dağlar bir-birinə dəyə. Bilirsiniz ki, necə bir qan axıdıbsız? Bilirsiz, hicabsız halda küçə və bazarlara gətirilmiş qadın və qızlar kimlərdir? Bilirsiz ki, Peyğəmbər ciyərini parçalamısınız? nə qədər çirkin və ağılsız iş görmüsünüz. Elə bir iş ki, onun çirkinliyi dünyanı başdan-başa doldurub. Göydən qan damlalarının yağmasına təəccüb edirsiniz?! Amma bilin ki, axirətin əzab və xarlığı çətin olacaq. Əgər etdiyiniz işə Allahın qəzəbi tutmursa rahatlanmayın. Allah günahın cavabını dərhal vermir, amma məzlumların qanını da yerdə qoymur. Allah hər şeyin hesabını edir.</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Zeynəbin dağlı qəlbindən və imanlı ürəyindən gələn təkanverici və bəlağətli sözlər Kufə camaatına od vurdu. Ravi belə nəql edir: And olsun Allaha, o gün camaatı çox heyran və pərişan gördüm. narahatlıqdan əllərini ağızlarına qoyub səh:45</w:t>
      </w:r>
      <w:bookmarkStart w:id="208" w:name="pg4200_50369"/>
    </w:p>
    <w:p>
      <w:pPr>
        <w:pStyle w:val="BookText"/>
        <w:bidi w:val="0"/>
        <w:rPr/>
      </w:pPr>
      <w:bookmarkEnd w:id="208"/>
      <w:r>
        <w:rPr>
          <w:rFonts w:eastAsia="Times New Roman" w:cs="Times New Roman" w:ascii="Times New Roman" w:hAnsi="Times New Roman"/>
          <w:color w:val="111111"/>
          <w:sz w:val="28"/>
          <w:szCs w:val="28"/>
          <w:lang w:val="en-US"/>
        </w:rPr>
        <w:t>təəssüf edir və ağlayırdılar. öz yanımda bir kişini gördüm ki, ağlamaqdan üzünün tükləri göz yaşı ilə islanmışdı və Əhli-beytə xitab edərək belə deyirdi: Anam-atam sizə qurban olsun, sizin yaşlılarınız yaşlıların ən yaxşısıdır, cavanlarınız, cavanların ən yaxşısıdır, qadınlarınız, qadınların ən yaxşısıdır və nəsliniz, nəsillərin ən yaxşısıdır. Onlar hamıdan üstün və ucadırlar.</w:t>
      </w:r>
    </w:p>
    <w:p>
      <w:pPr>
        <w:pStyle w:val="BookText"/>
        <w:bidi w:val="0"/>
        <w:jc w:val="both"/>
        <w:rPr/>
      </w:pPr>
      <w:r>
        <w:rPr>
          <w:rFonts w:eastAsia="Times New Roman" w:cs="Times New Roman" w:ascii="Times New Roman" w:hAnsi="Times New Roman"/>
          <w:color w:val="111111"/>
          <w:sz w:val="28"/>
          <w:szCs w:val="28"/>
          <w:lang w:val="en-US"/>
        </w:rPr>
        <w:t>Zeynəbin sözü qurtarmağa az qalmış imam Səccad (ə) buyurdu: Bibican! Sakit ol, gərək qalanlar keçmişlərindən ibrət alsınlar. Həmd olsun Allaha ki, sən təlim görməmiş alim və öyrədilməmiş müdriksən. Ağlamaq və nalə çəkmək gedənləri qaytarmaz.</w:t>
      </w:r>
    </w:p>
    <w:p>
      <w:pPr>
        <w:pStyle w:val="BookText"/>
        <w:bidi w:val="0"/>
        <w:jc w:val="both"/>
        <w:rPr/>
      </w:pPr>
      <w:r>
        <w:rPr>
          <w:rFonts w:eastAsia="Times New Roman" w:cs="Times New Roman" w:ascii="Times New Roman" w:hAnsi="Times New Roman"/>
          <w:color w:val="111111"/>
          <w:sz w:val="28"/>
          <w:szCs w:val="28"/>
          <w:lang w:val="en-US"/>
        </w:rPr>
        <w:t>İmamın bu sözləri Zeynəbin vəhy çeşməsindən içmiş və bəşər elmindən yuxarı səviyyəli bir elmdən bəhrələnmiş əzəmət və cəlalını aşkar edirdi. O, vilayət məktəbində dərs oxumuş və ürəyi elm, mərifət nuru ilə işıqlanmışdı.</w:t>
      </w:r>
    </w:p>
    <w:p>
      <w:pPr>
        <w:pStyle w:val="BookText"/>
        <w:bidi w:val="0"/>
        <w:jc w:val="both"/>
        <w:rPr/>
      </w:pPr>
      <w:r>
        <w:rPr>
          <w:rFonts w:eastAsia="Times New Roman" w:cs="Times New Roman" w:ascii="Times New Roman" w:hAnsi="Times New Roman"/>
          <w:color w:val="111111"/>
          <w:sz w:val="28"/>
          <w:szCs w:val="28"/>
          <w:lang w:val="en-US"/>
        </w:rPr>
        <w:t>Zeynəbin, Əli sözlərinə oxşar sözlərində bəzi məqamlar var ki, onun bilikli və ziyalı olmasına sübutdur. Onlardan bəzisinə toxunuruq:</w:t>
      </w:r>
    </w:p>
    <w:p>
      <w:pPr>
        <w:pStyle w:val="BookText"/>
        <w:bidi w:val="0"/>
        <w:jc w:val="both"/>
        <w:rPr/>
      </w:pPr>
      <w:r>
        <w:rPr>
          <w:rFonts w:eastAsia="Times New Roman" w:cs="Times New Roman" w:ascii="Times New Roman" w:hAnsi="Times New Roman"/>
          <w:color w:val="111111"/>
          <w:sz w:val="28"/>
          <w:szCs w:val="28"/>
          <w:lang w:val="en-US"/>
        </w:rPr>
        <w:t>1.Onun əhatəli kəlamı və bəyanının bədiiliyi o qədər idi ki, bəziləri danışanın Əli (ə) olduğunu zənn etdilər.</w:t>
      </w:r>
    </w:p>
    <w:p>
      <w:pPr>
        <w:pStyle w:val="BookText"/>
        <w:bidi w:val="0"/>
        <w:jc w:val="both"/>
        <w:rPr/>
      </w:pPr>
      <w:r>
        <w:rPr>
          <w:rFonts w:eastAsia="Times New Roman" w:cs="Times New Roman" w:ascii="Times New Roman" w:hAnsi="Times New Roman"/>
          <w:color w:val="111111"/>
          <w:sz w:val="28"/>
          <w:szCs w:val="28"/>
          <w:lang w:val="en-US"/>
        </w:rPr>
        <w:t>2.Kufə camaatını tanıtdırması, onların şəxsiyyətlərini bəyan etməsi, cəmiyyət, ruhiyyə və geriyə oturmalarının amillərinə olan dərin elmini göstərir. Bu fərasət cəmiyyət və camaatı tanımaqda atasından yetişən mirasdır. Ərəb ədiblərindən biri olan Cahizin dediyi kimi ki, Əli (ə) hər bir tayfanın ruhiyyə və xislətini yaxşı tanıyır və onlara uyğun danışırdı.</w:t>
      </w:r>
    </w:p>
    <w:p>
      <w:pPr>
        <w:pStyle w:val="BookText"/>
        <w:bidi w:val="0"/>
        <w:jc w:val="both"/>
        <w:rPr/>
      </w:pPr>
      <w:r>
        <w:rPr>
          <w:rFonts w:eastAsia="Times New Roman" w:cs="Times New Roman" w:ascii="Times New Roman" w:hAnsi="Times New Roman"/>
          <w:color w:val="111111"/>
          <w:sz w:val="28"/>
          <w:szCs w:val="28"/>
          <w:lang w:val="en-US"/>
        </w:rPr>
        <w:t>Zeynəb (s) elə danışdı ki, hamıda dəyişiklik yaratdı və onlar öz əməllərindən peşiman oldular.</w:t>
      </w:r>
    </w:p>
    <w:p>
      <w:pPr>
        <w:pStyle w:val="BookText"/>
        <w:bidi w:val="0"/>
        <w:jc w:val="both"/>
        <w:rPr/>
      </w:pPr>
      <w:r>
        <w:rPr>
          <w:rFonts w:eastAsia="Times New Roman" w:cs="Times New Roman" w:ascii="Times New Roman" w:hAnsi="Times New Roman"/>
          <w:color w:val="111111"/>
          <w:sz w:val="28"/>
          <w:szCs w:val="28"/>
          <w:lang w:val="en-US"/>
        </w:rPr>
        <w:t>3.Düşmənin Kərbəlada Peyğəmbər xanədanına rəva qıldığı cinayətlərin əsərini bəyan etməsi və həmçinin o cinayətin böyüklüyünü izah etməsi camaatı bu cinayətin dərinlikləri ilə daha çox agah edib onların ayılmasına səbəb oldu və onları düşmənlə mübarizəyə qaldırdı. Elə qiyamlar baş verdi ki, Bəni Üməyyə səltənətini alt-üst edib, Kərbəla canilərindən qanlı qisas aldı.</w:t>
      </w:r>
    </w:p>
    <w:p>
      <w:pPr>
        <w:pStyle w:val="BookText"/>
        <w:bidi w:val="0"/>
        <w:jc w:val="both"/>
        <w:rPr/>
      </w:pPr>
      <w:r>
        <w:rPr>
          <w:rFonts w:eastAsia="Times New Roman" w:cs="Times New Roman" w:ascii="Times New Roman" w:hAnsi="Times New Roman"/>
          <w:color w:val="111111"/>
          <w:sz w:val="28"/>
          <w:szCs w:val="28"/>
          <w:lang w:val="en-US"/>
        </w:rPr>
        <w:t>Bu həzrət Zeynəbin aşura təbliğatının bir nümunəsi idi.</w:t>
      </w:r>
    </w:p>
    <w:p>
      <w:pPr>
        <w:pStyle w:val="BookText"/>
        <w:bidi w:val="0"/>
        <w:jc w:val="both"/>
        <w:rPr/>
      </w:pPr>
      <w:r>
        <w:rPr>
          <w:rFonts w:eastAsia="Times New Roman" w:cs="Times New Roman" w:ascii="Times New Roman" w:hAnsi="Times New Roman"/>
          <w:color w:val="111111"/>
          <w:sz w:val="28"/>
          <w:szCs w:val="28"/>
          <w:lang w:val="en-US"/>
        </w:rPr>
        <w:t>Bəzi tarix kitablarında belə nəql olunub ki, Zeynəbdən sonra kiçik Fatimə və Ümmü Gülsüm də xütbə oxuyaraq, Kufə camaatını məzəmmət edib danladılar və həmçinin bəzi başqa kitablarda həzrət Səccad (ə)-dan da xütbə nəql olunub.</w:t>
      </w:r>
    </w:p>
    <w:p>
      <w:pPr>
        <w:pStyle w:val="Heading3"/>
        <w:numPr>
          <w:ilvl w:val="2"/>
          <w:numId w:val="1"/>
        </w:numPr>
        <w:bidi w:val="0"/>
        <w:jc w:val="left"/>
        <w:rPr/>
      </w:pPr>
      <w:bookmarkStart w:id="209" w:name="__RefHeading___Toc3508756_2281741623"/>
      <w:bookmarkStart w:id="210" w:name="_Toc83"/>
      <w:bookmarkEnd w:id="209"/>
      <w:r>
        <w:rPr/>
        <w:t>İBNİ ZİYADIN SARAYINDA</w:t>
      </w:r>
      <w:bookmarkEnd w:id="210"/>
    </w:p>
    <w:p>
      <w:pPr>
        <w:pStyle w:val="BookText"/>
        <w:bidi w:val="0"/>
        <w:jc w:val="both"/>
        <w:rPr/>
      </w:pPr>
      <w:r>
        <w:rPr>
          <w:rFonts w:eastAsia="Times New Roman" w:cs="Times New Roman" w:ascii="Times New Roman" w:hAnsi="Times New Roman"/>
          <w:color w:val="111111"/>
          <w:sz w:val="28"/>
          <w:szCs w:val="28"/>
          <w:lang w:val="en-US"/>
        </w:rPr>
        <w:t>Qürur badəsi ilə məst olan İbni Ziyad özünü həmişəkindən qüdrətli görürdü. öz qüdrətini göstərib Kufə camaatını qorxutmaq üçün onların hamısına öz sarayında keçirdiyi məclisdə iştirak etməyə icazə verdi. O, hər şeyin tamamlandığını güman edib Yezidin qoşununun qələbəsini bu məclisin keçirilməsi ilə bayram etmək istəyirdi. Ona görə də Seyyidüş-şühəda (ə)-ın mübarək başının gətirilməsinə fərman</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verdi. İmamın başını onun qarşısına qoydular. İbni Ziyad gülür və əsası ilə o Həzrətin dişlərinə vururdu. O, öz xam xəyalı ilə böyük qələbə əldə etmişdi.</w:t>
      </w:r>
    </w:p>
    <w:p>
      <w:pPr>
        <w:pStyle w:val="BookText"/>
        <w:bidi w:val="0"/>
        <w:jc w:val="both"/>
        <w:rPr/>
      </w:pPr>
      <w:r>
        <w:rPr>
          <w:rFonts w:eastAsia="Times New Roman" w:cs="Times New Roman" w:ascii="Times New Roman" w:hAnsi="Times New Roman"/>
          <w:color w:val="111111"/>
          <w:sz w:val="28"/>
          <w:szCs w:val="28"/>
          <w:lang w:val="en-US"/>
        </w:rPr>
        <w:t>Əsirlərin karvanını İbni Ziyadın məclisinə gətirdilər. Zeynəb (s) köhnə paltarda tanınmaz şəkildə bir guşəyə çəkildi və orada əyləşdi. Əhli-beytin başqa qadınları da onun ətrafına yığışdılar.</w:t>
      </w:r>
    </w:p>
    <w:p>
      <w:pPr>
        <w:pStyle w:val="BookText"/>
        <w:bidi w:val="0"/>
        <w:jc w:val="both"/>
        <w:rPr/>
      </w:pPr>
      <w:r>
        <w:rPr>
          <w:rFonts w:eastAsia="Times New Roman" w:cs="Times New Roman" w:ascii="Times New Roman" w:hAnsi="Times New Roman"/>
          <w:color w:val="111111"/>
          <w:sz w:val="28"/>
          <w:szCs w:val="28"/>
          <w:lang w:val="en-US"/>
        </w:rPr>
        <w:t>İbni Ziyad dedi: O qadın kim idi ki, öz kənizləri ilə kənarda oturdu? Zeynəb (s) cavab vermədi. İbni Ziyad ikinci və üçüncü dəfə də həmin sualı təkrar etdi. Qadınlardan biri dedi: Bu Peyğəmbər balası Fatimənin qızı Zeynəbdir. İbni Ziyad üzünü Zeynəbə tutub dedi: “Şükr olsun o Allaha ki, sizi rüsvay etdi, öldürdü və göstərdi ki, sizin dedikləriniz yalandan başqa bir şey deyildir.”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Zülmdən başqa dayağı olmayan bir zülümkar üçün, onun qüdrətini saymamazlıqla məsxərə etməkdən dərdli danışıqları üçün məzəmmət olunmazlar.</w:t>
      </w:r>
    </w:p>
    <w:p>
      <w:pPr>
        <w:pStyle w:val="BookText"/>
        <w:bidi w:val="0"/>
        <w:jc w:val="both"/>
        <w:rPr/>
      </w:pPr>
      <w:r>
        <w:rPr>
          <w:rFonts w:eastAsia="Times New Roman" w:cs="Times New Roman" w:ascii="Times New Roman" w:hAnsi="Times New Roman"/>
          <w:color w:val="111111"/>
          <w:sz w:val="28"/>
          <w:szCs w:val="28"/>
          <w:lang w:val="en-US"/>
        </w:rPr>
        <w:t>İbni Ziyad özünü Zeynəbin sözünün qarşısında aciz görüb dedi:</w:t>
      </w:r>
    </w:p>
    <w:p>
      <w:pPr>
        <w:pStyle w:val="BookText"/>
        <w:bidi w:val="0"/>
        <w:jc w:val="both"/>
        <w:rPr/>
      </w:pPr>
      <w:r>
        <w:rPr>
          <w:rFonts w:eastAsia="Times New Roman" w:cs="Times New Roman" w:ascii="Times New Roman" w:hAnsi="Times New Roman"/>
          <w:color w:val="111111"/>
          <w:sz w:val="28"/>
          <w:szCs w:val="28"/>
          <w:lang w:val="en-US"/>
        </w:rPr>
        <w:t>Sənin qohumlarının və nəslinin böyük itaətsizliyi ürəyimdə bir dərd idi. Allah o dərdə şəfa verdi. Bu sözlə Zeynəbin qəlbi sındı və ağlayaraq dedi: Mənim sərvərimi öldürdün, xanədanımı məhv etdin, bizim kök və budağımızı vurdun: Əgər sənin şəfan bundadırsa, şəfa tapdın.</w:t>
      </w:r>
    </w:p>
    <w:p>
      <w:pPr>
        <w:pStyle w:val="BookText"/>
        <w:bidi w:val="0"/>
        <w:jc w:val="both"/>
        <w:rPr/>
      </w:pPr>
      <w:r>
        <w:rPr>
          <w:rFonts w:eastAsia="Times New Roman" w:cs="Times New Roman" w:ascii="Times New Roman" w:hAnsi="Times New Roman"/>
          <w:color w:val="111111"/>
          <w:sz w:val="28"/>
          <w:szCs w:val="28"/>
          <w:lang w:val="en-US"/>
        </w:rPr>
        <w:t>İbni Ziyad dedi: Bu qadın gözəl danışır. Atası da mahir idi, gözəl üslub və ahənglə danışırdı.</w:t>
      </w:r>
    </w:p>
    <w:p>
      <w:pPr>
        <w:pStyle w:val="BookText"/>
        <w:bidi w:val="0"/>
        <w:jc w:val="both"/>
        <w:rPr/>
      </w:pPr>
      <w:r>
        <w:rPr>
          <w:rFonts w:eastAsia="Times New Roman" w:cs="Times New Roman" w:ascii="Times New Roman" w:hAnsi="Times New Roman"/>
          <w:color w:val="111111"/>
          <w:sz w:val="28"/>
          <w:szCs w:val="28"/>
          <w:lang w:val="en-US"/>
        </w:rPr>
        <w:t>Zeynəb (s) buyurdu: Qadınların ahənglələ nə işləri? İndi mənim şer söyləmək vaxtımdırmı? Ürək yanğısından başqa dilimə bir şey gəlmir.</w:t>
      </w:r>
    </w:p>
    <w:p>
      <w:pPr>
        <w:pStyle w:val="BookText"/>
        <w:bidi w:val="0"/>
        <w:jc w:val="both"/>
        <w:rPr/>
      </w:pPr>
      <w:r>
        <w:rPr>
          <w:rFonts w:eastAsia="Times New Roman" w:cs="Times New Roman" w:ascii="Times New Roman" w:hAnsi="Times New Roman"/>
          <w:color w:val="111111"/>
          <w:sz w:val="28"/>
          <w:szCs w:val="28"/>
          <w:lang w:val="en-US"/>
        </w:rPr>
        <w:t>Bununla Əlinin şücaətli qızı Zeynəb (s) ürəyində qorxuya yol vermədi, təsirli və kəsərli sözləri ilə, İbni Ziyadı öz qüdrətini göstərmək üçün məclisə yığdığı camaatın gözləri qarşısında rüsvay etdi, Peyğəmbər xanədanına rəva qıldığı cinayətlərini ifşa etdi. Əli qızı dilləndi. Dilləndi amma elə bil indiyəcən heç nə baş verməmişdir. nə onun bir adamını öldürüblər, nə də özünü əsir tutublar. Elə bil, cavabını vermək istədiyi bu kişi ən adi bir işarə ilə onu və bütün yoldaşlarını öldürə bilməzdi.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Şükr olsun o Allaha ki, öz peyğəmbəri Məhəmməd (s) ilə bizə kəramət buyurub, çirkinliklərdən pak etdi. Yalnız günahkar rüsvay olar və günahkar yalan danışar. Şükr olsun o Allaha ki, o biz deyilik, başqasıdır.</w:t>
      </w:r>
    </w:p>
    <w:p>
      <w:pPr>
        <w:pStyle w:val="BookText"/>
        <w:bidi w:val="0"/>
        <w:jc w:val="both"/>
        <w:rPr/>
      </w:pPr>
      <w:r>
        <w:rPr>
          <w:rFonts w:eastAsia="Times New Roman" w:cs="Times New Roman" w:ascii="Times New Roman" w:hAnsi="Times New Roman"/>
          <w:color w:val="111111"/>
          <w:sz w:val="28"/>
          <w:szCs w:val="28"/>
          <w:lang w:val="en-US"/>
        </w:rPr>
        <w:t>İbni Ziyad dedi: Allahın Əhli-beytlə davranışını necə gördün?</w:t>
      </w:r>
    </w:p>
    <w:p>
      <w:pPr>
        <w:pStyle w:val="BookText"/>
        <w:bidi w:val="0"/>
        <w:jc w:val="both"/>
        <w:rPr/>
      </w:pPr>
      <w:r>
        <w:rPr>
          <w:rFonts w:eastAsia="Times New Roman" w:cs="Times New Roman" w:ascii="Times New Roman" w:hAnsi="Times New Roman"/>
          <w:color w:val="111111"/>
          <w:sz w:val="28"/>
          <w:szCs w:val="28"/>
          <w:lang w:val="en-US"/>
        </w:rPr>
        <w:t>Zeynəb cavab verdi: Onlar bir dəstə idilər ki, Allah, şəhadəti onlara müqəddər etmişdi. Onlar öz qəbrlərinə tərəf tələsdilər və mən burada gözəllikdən başqa bir şey görmədim. Allah səninlə onları bir araya gətirəcək və sən onlarla üzləşəcəksən. İndi gör qalib və xoşbəxt kimdir. Ey Mərcanənin oğlu! Anan matəmində otursun.</w:t>
      </w:r>
    </w:p>
    <w:p>
      <w:pPr>
        <w:pStyle w:val="BookText"/>
        <w:bidi w:val="0"/>
        <w:jc w:val="both"/>
        <w:rPr/>
      </w:pPr>
      <w:r>
        <w:rPr>
          <w:rFonts w:eastAsia="Times New Roman" w:cs="Times New Roman" w:ascii="Times New Roman" w:hAnsi="Times New Roman"/>
          <w:color w:val="111111"/>
          <w:sz w:val="28"/>
          <w:szCs w:val="28"/>
          <w:lang w:val="en-US"/>
        </w:rPr>
        <w:t>Ravi deyir: Bu sözlərdən sınan İbni Ziyad elə atıldı ki, guya Zeynəbi öldürəcəkdi. İbni Ziyadın ətrafındakılardan biri dilləndi: Ey Əmir! Bu qadındır.</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211" w:name="pg4200_50375"/>
    </w:p>
    <w:p>
      <w:pPr>
        <w:pStyle w:val="Heading3"/>
        <w:numPr>
          <w:ilvl w:val="2"/>
          <w:numId w:val="1"/>
        </w:numPr>
        <w:bidi w:val="0"/>
        <w:jc w:val="left"/>
        <w:rPr/>
      </w:pPr>
      <w:bookmarkStart w:id="212" w:name="__RefHeading___Toc3508758_2281741623"/>
      <w:bookmarkStart w:id="213" w:name="_Toc84"/>
      <w:bookmarkEnd w:id="211"/>
      <w:bookmarkEnd w:id="212"/>
      <w:r>
        <w:rPr/>
        <w:t>ZEYNƏB MƏKTƏBİNDƏN DƏRSLƏR</w:t>
      </w:r>
      <w:bookmarkEnd w:id="213"/>
    </w:p>
    <w:p>
      <w:pPr>
        <w:pStyle w:val="Heading4"/>
        <w:numPr>
          <w:ilvl w:val="3"/>
          <w:numId w:val="1"/>
        </w:numPr>
        <w:bidi w:val="0"/>
        <w:jc w:val="left"/>
        <w:rPr/>
      </w:pPr>
      <w:bookmarkStart w:id="214" w:name="__RefHeading___Toc3508760_2281741623"/>
      <w:bookmarkStart w:id="215" w:name="_Toc85"/>
      <w:bookmarkEnd w:id="214"/>
      <w:r>
        <w:rPr/>
        <w:t>İMANIN ƏZƏMƏTİ</w:t>
      </w:r>
      <w:bookmarkEnd w:id="215"/>
    </w:p>
    <w:p>
      <w:pPr>
        <w:pStyle w:val="BookText"/>
        <w:bidi w:val="0"/>
        <w:jc w:val="both"/>
        <w:rPr/>
      </w:pPr>
      <w:r>
        <w:rPr>
          <w:rFonts w:eastAsia="Times New Roman" w:cs="Times New Roman" w:ascii="Times New Roman" w:hAnsi="Times New Roman"/>
          <w:color w:val="111111"/>
          <w:sz w:val="28"/>
          <w:szCs w:val="28"/>
          <w:lang w:val="en-US"/>
        </w:rPr>
        <w:t>Zeynəb (s) İbni Ziyadla rəftarında göstərdi ki, mömin insan, əsir olmasına baxmayaraq heç vaxt güclü və qüdrətli düşmənin qarşısında başını zillətlə aşağı salmayacaq.</w:t>
      </w:r>
    </w:p>
    <w:p>
      <w:pPr>
        <w:pStyle w:val="BookText"/>
        <w:bidi w:val="0"/>
        <w:jc w:val="both"/>
        <w:rPr/>
      </w:pPr>
      <w:r>
        <w:rPr>
          <w:rFonts w:eastAsia="Times New Roman" w:cs="Times New Roman" w:ascii="Times New Roman" w:hAnsi="Times New Roman"/>
          <w:color w:val="111111"/>
          <w:sz w:val="28"/>
          <w:szCs w:val="28"/>
          <w:lang w:val="en-US"/>
        </w:rPr>
        <w:t>Zeynəbin İbni Ziyadın qüdrəti qarşısında yenilməzliyi, əzəməti və iftixarı, onun Allaha olan imanından və xatircəmliyindən qaynaqlanırdı. O, imam Hüseyn (ə) kimi xatircəm bir nəfsə malik idi. Bütün bu xatircəmlik və qorxmazlığı qəlbində ilahi təfəkkürü diri saxlamaqla əldə etmişdi. Allahı düşünüb Onu yad edən insan heç vaxt sərgərdan qalmaz və məğlub olmaz. necə ki, imam Hüseyn (ə) heç bir tərəddüd etmədən Yezidlə beyət zillətini qəbul etmədi, qəlbləri ələ alıb qələbə çaldı, möminlərin, Allah dostlarının ürəklərinə malik oldu və Aşura, imanlı qəlblər üçün ən böyük cazibə oldu. İmam Hüseyn (ə) yolunu davam etdirən və onun məktəbinin şagirdi olan Zeynəb (s), öz sözləri ilə qanlı Kərbəla hərəkatının izzət və əzəmətini artırdı.</w:t>
      </w:r>
    </w:p>
    <w:p>
      <w:pPr>
        <w:pStyle w:val="Heading4"/>
        <w:numPr>
          <w:ilvl w:val="3"/>
          <w:numId w:val="1"/>
        </w:numPr>
        <w:bidi w:val="0"/>
        <w:jc w:val="left"/>
        <w:rPr/>
      </w:pPr>
      <w:bookmarkStart w:id="216" w:name="__RefHeading___Toc3508762_2281741623"/>
      <w:bookmarkStart w:id="217" w:name="_Toc86"/>
      <w:bookmarkEnd w:id="216"/>
      <w:r>
        <w:rPr/>
        <w:t>GÖZƏL BAXIŞ</w:t>
      </w:r>
      <w:bookmarkEnd w:id="217"/>
    </w:p>
    <w:p>
      <w:pPr>
        <w:pStyle w:val="BookText"/>
        <w:bidi w:val="0"/>
        <w:jc w:val="both"/>
        <w:rPr/>
      </w:pPr>
      <w:r>
        <w:rPr>
          <w:rFonts w:eastAsia="Times New Roman" w:cs="Times New Roman" w:ascii="Times New Roman" w:hAnsi="Times New Roman"/>
          <w:color w:val="111111"/>
          <w:sz w:val="28"/>
          <w:szCs w:val="28"/>
          <w:lang w:val="en-US"/>
        </w:rPr>
        <w:t>Zeynəbdən öyrəniləsi dərslərdən biri, Allah yolunun çətinlik və müsibətlərini gözəl görməsi, onun belə çətinliklərə ilahi baxışıdır.</w:t>
      </w:r>
    </w:p>
    <w:p>
      <w:pPr>
        <w:pStyle w:val="BookText"/>
        <w:bidi w:val="0"/>
        <w:jc w:val="both"/>
        <w:rPr/>
      </w:pPr>
      <w:r>
        <w:rPr>
          <w:rFonts w:eastAsia="Times New Roman" w:cs="Times New Roman" w:ascii="Times New Roman" w:hAnsi="Times New Roman"/>
          <w:color w:val="111111"/>
          <w:sz w:val="28"/>
          <w:szCs w:val="28"/>
          <w:lang w:val="en-US"/>
        </w:rPr>
        <w:t>necə ki, gördük, Zeynəb (s) İbni Ziyadın, “Allahın Əhli-beytinlə rəftarını necə gördün” sualının cavabında buyurdu:</w:t>
      </w:r>
    </w:p>
    <w:p>
      <w:pPr>
        <w:pStyle w:val="BookText"/>
        <w:bidi w:val="0"/>
        <w:jc w:val="both"/>
        <w:rPr/>
      </w:pPr>
      <w:r>
        <w:rPr>
          <w:rFonts w:eastAsia="Times New Roman" w:cs="Times New Roman" w:ascii="Times New Roman" w:hAnsi="Times New Roman"/>
          <w:color w:val="111111"/>
          <w:sz w:val="28"/>
          <w:szCs w:val="28"/>
          <w:lang w:val="en-US"/>
        </w:rPr>
        <w:t>«Ma rəəytu illa cəmila».</w:t>
      </w:r>
    </w:p>
    <w:p>
      <w:pPr>
        <w:pStyle w:val="BookText"/>
        <w:bidi w:val="0"/>
        <w:jc w:val="both"/>
        <w:rPr/>
      </w:pPr>
      <w:r>
        <w:rPr>
          <w:rFonts w:eastAsia="Times New Roman" w:cs="Times New Roman" w:ascii="Times New Roman" w:hAnsi="Times New Roman"/>
          <w:color w:val="111111"/>
          <w:sz w:val="28"/>
          <w:szCs w:val="28"/>
          <w:lang w:val="en-US"/>
        </w:rPr>
        <w:t>Allah yolunda gördüyüm çətinliklər, müsibət və müşküllər, hamısı mənim üçün gözəl idi.</w:t>
      </w:r>
    </w:p>
    <w:p>
      <w:pPr>
        <w:pStyle w:val="BookText"/>
        <w:bidi w:val="0"/>
        <w:jc w:val="both"/>
        <w:rPr/>
      </w:pPr>
      <w:r>
        <w:rPr>
          <w:rFonts w:eastAsia="Times New Roman" w:cs="Times New Roman" w:ascii="Times New Roman" w:hAnsi="Times New Roman"/>
          <w:color w:val="111111"/>
          <w:sz w:val="28"/>
          <w:szCs w:val="28"/>
          <w:lang w:val="en-US"/>
        </w:rPr>
        <w:t>Doğrusu! Əliəkbərin, Qasimin, Əbbasın, südəmər uşağın şəhadəti və Seyyidüş-şühəda (ə)-ın şəhadəti gözəl idimi?! Xeymələrin yandırılması və qarət olunması, uşaqların pərişan və sərgərdan olmaları və Allah Rəsulunun övladlarına üz verən müsibətlər gözəl idimi?! Peyğəmbər Əhli-beytinin əsir olub küçə və bazarlarda naməhrəmlərin gözü qarşısında gəzdirilməsi gözəldirmi?!</w:t>
      </w:r>
    </w:p>
    <w:p>
      <w:pPr>
        <w:pStyle w:val="BookText"/>
        <w:bidi w:val="0"/>
        <w:jc w:val="both"/>
        <w:rPr/>
      </w:pPr>
      <w:r>
        <w:rPr>
          <w:rFonts w:eastAsia="Times New Roman" w:cs="Times New Roman" w:ascii="Times New Roman" w:hAnsi="Times New Roman"/>
          <w:color w:val="111111"/>
          <w:sz w:val="28"/>
          <w:szCs w:val="28"/>
          <w:lang w:val="en-US"/>
        </w:rPr>
        <w:t>Bu gözəl baxış necə təfsir olub açıqlanacaq?</w:t>
      </w:r>
    </w:p>
    <w:p>
      <w:pPr>
        <w:pStyle w:val="BookText"/>
        <w:bidi w:val="0"/>
        <w:jc w:val="both"/>
        <w:rPr/>
      </w:pPr>
      <w:r>
        <w:rPr>
          <w:rFonts w:eastAsia="Times New Roman" w:cs="Times New Roman" w:ascii="Times New Roman" w:hAnsi="Times New Roman"/>
          <w:color w:val="111111"/>
          <w:sz w:val="28"/>
          <w:szCs w:val="28"/>
          <w:lang w:val="en-US"/>
        </w:rPr>
        <w:t>Həzrət Zeynəb (s) özünü haqqın bəndəsi hesab edib ilahi vəzifəni yerinə yetirməyi özünə şərəf bilir. Vəzifəyə əməl yolunda imam Hüseyn (ə) kimi kamil insanın və onun səhabələri kimi fədakar dostların şəhadəti, Əhli-beytin əsarəti, əziyyəti və müsibətləri hamısı xoşdur, şirin və gözəldir. Bu mömin insanların dünya görüşüdür ki, Allah tərəfindən onlara nə çatsa, hamısını xeyirli və gözəl görərlər. çünki, Allah, öz bəndələri üçün xeyirdən başqa bir şey istəmir. Bu varlıq aləminin bütün mövcudlarına ilahi və gözəl baxışdır.</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218" w:name="pg4200_50379"/>
    </w:p>
    <w:p>
      <w:pPr>
        <w:pStyle w:val="BookText"/>
        <w:bidi w:val="0"/>
        <w:rPr/>
      </w:pPr>
      <w:bookmarkEnd w:id="218"/>
      <w:r>
        <w:rPr>
          <w:rFonts w:eastAsia="Times New Roman" w:cs="Times New Roman" w:ascii="Times New Roman" w:hAnsi="Times New Roman"/>
          <w:color w:val="111111"/>
          <w:sz w:val="28"/>
          <w:szCs w:val="28"/>
          <w:lang w:val="en-US"/>
        </w:rPr>
        <w:t>Mən bütün şəhərdə öz eşqimlə məşhuram,</w:t>
      </w:r>
    </w:p>
    <w:p>
      <w:pPr>
        <w:pStyle w:val="BookText"/>
        <w:bidi w:val="0"/>
        <w:jc w:val="both"/>
        <w:rPr/>
      </w:pPr>
      <w:r>
        <w:rPr>
          <w:rFonts w:eastAsia="Times New Roman" w:cs="Times New Roman" w:ascii="Times New Roman" w:hAnsi="Times New Roman"/>
          <w:color w:val="111111"/>
          <w:sz w:val="28"/>
          <w:szCs w:val="28"/>
          <w:lang w:val="en-US"/>
        </w:rPr>
        <w:t>Mən gözümü pis görməyə aludə etməmişəm.</w:t>
      </w:r>
    </w:p>
    <w:p>
      <w:pPr>
        <w:pStyle w:val="BookText"/>
        <w:bidi w:val="0"/>
        <w:jc w:val="both"/>
        <w:rPr/>
      </w:pPr>
      <w:r>
        <w:rPr>
          <w:rFonts w:eastAsia="Times New Roman" w:cs="Times New Roman" w:ascii="Times New Roman" w:hAnsi="Times New Roman"/>
          <w:color w:val="111111"/>
          <w:sz w:val="28"/>
          <w:szCs w:val="28"/>
          <w:lang w:val="en-US"/>
        </w:rPr>
        <w:t>Vəfa yolunda əziyyət çəksək də şadıq.</w:t>
      </w:r>
    </w:p>
    <w:p>
      <w:pPr>
        <w:pStyle w:val="BookText"/>
        <w:bidi w:val="0"/>
        <w:jc w:val="both"/>
        <w:rPr/>
      </w:pPr>
      <w:r>
        <w:rPr>
          <w:rFonts w:eastAsia="Times New Roman" w:cs="Times New Roman" w:ascii="Times New Roman" w:hAnsi="Times New Roman"/>
          <w:color w:val="111111"/>
          <w:sz w:val="28"/>
          <w:szCs w:val="28"/>
          <w:lang w:val="en-US"/>
        </w:rPr>
        <w:t>çünki, bizim təriqətdə incimək kafirlikdir.</w:t>
      </w:r>
    </w:p>
    <w:p>
      <w:pPr>
        <w:pStyle w:val="BookText"/>
        <w:bidi w:val="0"/>
        <w:jc w:val="both"/>
        <w:rPr/>
      </w:pPr>
      <w:r>
        <w:rPr>
          <w:rFonts w:eastAsia="Times New Roman" w:cs="Times New Roman" w:ascii="Times New Roman" w:hAnsi="Times New Roman"/>
          <w:color w:val="111111"/>
          <w:sz w:val="28"/>
          <w:szCs w:val="28"/>
          <w:lang w:val="en-US"/>
        </w:rPr>
        <w:t>Bəli, belə bir dünya görüşü və belə bir inam zillət və acizliyə yönəlməyərək düşməni dizi üstə çökdürər Allahın, Onun Rəsulunun və mələklərin salam və rəhməti olsun Zeynəbi-Kubraya ki, bizə Allah yolunun çətinliklərni necə görmək dərsini öyrətdi, səbr və dözüm dərsində müəllimimiz oldu.</w:t>
      </w:r>
    </w:p>
    <w:p>
      <w:pPr>
        <w:pStyle w:val="Heading4"/>
        <w:numPr>
          <w:ilvl w:val="3"/>
          <w:numId w:val="1"/>
        </w:numPr>
        <w:bidi w:val="0"/>
        <w:jc w:val="left"/>
        <w:rPr/>
      </w:pPr>
      <w:bookmarkStart w:id="219" w:name="__RefHeading___Toc3508764_2281741623"/>
      <w:bookmarkStart w:id="220" w:name="_Toc87"/>
      <w:bookmarkEnd w:id="219"/>
      <w:r>
        <w:rPr/>
        <w:t>İMAMI XİLAS ETMƏK</w:t>
      </w:r>
      <w:bookmarkEnd w:id="220"/>
    </w:p>
    <w:p>
      <w:pPr>
        <w:pStyle w:val="BookText"/>
        <w:bidi w:val="0"/>
        <w:jc w:val="both"/>
        <w:rPr/>
      </w:pPr>
      <w:r>
        <w:rPr>
          <w:rFonts w:eastAsia="Times New Roman" w:cs="Times New Roman" w:ascii="Times New Roman" w:hAnsi="Times New Roman"/>
          <w:color w:val="111111"/>
          <w:sz w:val="28"/>
          <w:szCs w:val="28"/>
          <w:lang w:val="en-US"/>
        </w:rPr>
        <w:t>İbni Ziyad Zeynəbin şücaətli və təsirli cavablarına mat qaldıqdan sonra imam Səccad (ə)-a baxıb dedi: Kimsən? İmam buyurdu: Əli ibni Hüseyn.</w:t>
      </w:r>
    </w:p>
    <w:p>
      <w:pPr>
        <w:pStyle w:val="BookText"/>
        <w:bidi w:val="0"/>
        <w:jc w:val="both"/>
        <w:rPr/>
      </w:pPr>
      <w:r>
        <w:rPr>
          <w:rFonts w:eastAsia="Times New Roman" w:cs="Times New Roman" w:ascii="Times New Roman" w:hAnsi="Times New Roman"/>
          <w:color w:val="111111"/>
          <w:sz w:val="28"/>
          <w:szCs w:val="28"/>
          <w:lang w:val="en-US"/>
        </w:rPr>
        <w:t>Bəs Allah Əli ibni Hüseyni öldürmədi? – İmam sakit qaldı.</w:t>
      </w:r>
    </w:p>
    <w:p>
      <w:pPr>
        <w:pStyle w:val="BookText"/>
        <w:bidi w:val="0"/>
        <w:jc w:val="both"/>
        <w:rPr/>
      </w:pPr>
      <w:r>
        <w:rPr>
          <w:rFonts w:eastAsia="Times New Roman" w:cs="Times New Roman" w:ascii="Times New Roman" w:hAnsi="Times New Roman"/>
          <w:color w:val="111111"/>
          <w:sz w:val="28"/>
          <w:szCs w:val="28"/>
          <w:lang w:val="en-US"/>
        </w:rPr>
        <w:t>niyə danışmırsan?</w:t>
      </w:r>
    </w:p>
    <w:p>
      <w:pPr>
        <w:pStyle w:val="BookText"/>
        <w:bidi w:val="0"/>
        <w:jc w:val="both"/>
        <w:rPr/>
      </w:pPr>
      <w:r>
        <w:rPr>
          <w:rFonts w:eastAsia="Times New Roman" w:cs="Times New Roman" w:ascii="Times New Roman" w:hAnsi="Times New Roman"/>
          <w:color w:val="111111"/>
          <w:sz w:val="28"/>
          <w:szCs w:val="28"/>
          <w:lang w:val="en-US"/>
        </w:rPr>
        <w:t>Əli deyilən bir qardaşım var idi, camaat onu öldürdü.</w:t>
      </w:r>
    </w:p>
    <w:p>
      <w:pPr>
        <w:pStyle w:val="BookText"/>
        <w:bidi w:val="0"/>
        <w:jc w:val="both"/>
        <w:rPr/>
      </w:pPr>
      <w:r>
        <w:rPr>
          <w:rFonts w:eastAsia="Times New Roman" w:cs="Times New Roman" w:ascii="Times New Roman" w:hAnsi="Times New Roman"/>
          <w:color w:val="111111"/>
          <w:sz w:val="28"/>
          <w:szCs w:val="28"/>
          <w:lang w:val="en-US"/>
        </w:rPr>
        <w:t>Yox, onu Allah öldürdü.</w:t>
      </w:r>
    </w:p>
    <w:p>
      <w:pPr>
        <w:pStyle w:val="BookText"/>
        <w:bidi w:val="0"/>
        <w:jc w:val="both"/>
        <w:rPr/>
      </w:pPr>
      <w:r>
        <w:rPr>
          <w:rFonts w:eastAsia="Times New Roman" w:cs="Times New Roman" w:ascii="Times New Roman" w:hAnsi="Times New Roman"/>
          <w:color w:val="111111"/>
          <w:sz w:val="28"/>
          <w:szCs w:val="28"/>
          <w:lang w:val="en-US"/>
        </w:rPr>
        <w:t>İmam cavabında bu ayəni oxudu:</w:t>
      </w:r>
    </w:p>
    <w:p>
      <w:pPr>
        <w:pStyle w:val="BookText"/>
        <w:bidi w:val="0"/>
        <w:jc w:val="both"/>
        <w:rPr/>
      </w:pPr>
      <w:r>
        <w:rPr>
          <w:rFonts w:eastAsia="Times New Roman" w:cs="Times New Roman" w:ascii="Times New Roman" w:hAnsi="Times New Roman"/>
          <w:color w:val="111111"/>
          <w:sz w:val="28"/>
          <w:szCs w:val="28"/>
          <w:lang w:val="en-US"/>
        </w:rPr>
        <w:t>«Əllahu yətəvəffəl ənfusə hiynə movtiha».</w:t>
      </w:r>
    </w:p>
    <w:p>
      <w:pPr>
        <w:pStyle w:val="BookText"/>
        <w:bidi w:val="0"/>
        <w:jc w:val="both"/>
        <w:rPr/>
      </w:pPr>
      <w:r>
        <w:rPr>
          <w:rFonts w:eastAsia="Times New Roman" w:cs="Times New Roman" w:ascii="Times New Roman" w:hAnsi="Times New Roman"/>
          <w:color w:val="111111"/>
          <w:sz w:val="28"/>
          <w:szCs w:val="28"/>
          <w:lang w:val="en-US"/>
        </w:rPr>
        <w:t>«Allah canları ölüm vaxtı bütünlüklə alır».</w:t>
      </w:r>
    </w:p>
    <w:p>
      <w:pPr>
        <w:pStyle w:val="BookText"/>
        <w:bidi w:val="0"/>
        <w:jc w:val="both"/>
        <w:rPr/>
      </w:pPr>
      <w:r>
        <w:rPr>
          <w:rFonts w:eastAsia="Times New Roman" w:cs="Times New Roman" w:ascii="Times New Roman" w:hAnsi="Times New Roman"/>
          <w:color w:val="111111"/>
          <w:sz w:val="28"/>
          <w:szCs w:val="28"/>
          <w:lang w:val="en-US"/>
        </w:rPr>
        <w:t>İbni Ziyad əsəbləşdi və dedi: Hələ də mənimlə belə danışmağa cürətin var? Onu aparın və boynunu vurun.</w:t>
      </w:r>
    </w:p>
    <w:p>
      <w:pPr>
        <w:pStyle w:val="BookText"/>
        <w:bidi w:val="0"/>
        <w:jc w:val="both"/>
        <w:rPr/>
      </w:pPr>
      <w:r>
        <w:rPr>
          <w:rFonts w:eastAsia="Times New Roman" w:cs="Times New Roman" w:ascii="Times New Roman" w:hAnsi="Times New Roman"/>
          <w:color w:val="111111"/>
          <w:sz w:val="28"/>
          <w:szCs w:val="28"/>
          <w:lang w:val="en-US"/>
        </w:rPr>
        <w:t>Bu vaxt Zeynəb imamdan yapışıb buyurdu: Ey Ziyadın oğlu! Bu qədər qanımızı tökdün bəsdir. O, İmamı qucaqlayıb dedi: Ondan ayrılmaram. Əgər onu öldürsən məni də onunla öldür.</w:t>
      </w:r>
    </w:p>
    <w:p>
      <w:pPr>
        <w:pStyle w:val="BookText"/>
        <w:bidi w:val="0"/>
        <w:jc w:val="both"/>
        <w:rPr/>
      </w:pPr>
      <w:r>
        <w:rPr>
          <w:rFonts w:eastAsia="Times New Roman" w:cs="Times New Roman" w:ascii="Times New Roman" w:hAnsi="Times New Roman"/>
          <w:color w:val="111111"/>
          <w:sz w:val="28"/>
          <w:szCs w:val="28"/>
          <w:lang w:val="en-US"/>
        </w:rPr>
        <w:t>İbni Ziyad bir neçə an onların ikisinə baxıb dedi: «Əcəbən lirrəhmi!» “Qohumluq qəribə şeydir!” Allaha and olsun, bu qadın istəyir öz qardaşı oğlu ilə öldürülsün. Onu buraxın. Zənnimcə bu xəstəlik onu ayaqdan salar. Bu yolla Zeynəb başqa bir dəfə öz himayə və canfəşanlığı ilə imamını qoruyub, onu İbni Ziyadın cəlladlarının əlindən xilas etdi, bununla da İmamət və Vilayəti qorumaq dərsini hamıya öyrətdi.</w:t>
      </w:r>
    </w:p>
    <w:p>
      <w:pPr>
        <w:pStyle w:val="Heading4"/>
        <w:numPr>
          <w:ilvl w:val="3"/>
          <w:numId w:val="1"/>
        </w:numPr>
        <w:bidi w:val="0"/>
        <w:jc w:val="left"/>
        <w:rPr/>
      </w:pPr>
      <w:bookmarkStart w:id="221" w:name="__RefHeading___Toc3508766_2281741623"/>
      <w:bookmarkStart w:id="222" w:name="_Toc88"/>
      <w:bookmarkEnd w:id="221"/>
      <w:r>
        <w:rPr/>
        <w:t>ŞAMA DOĞRU</w:t>
      </w:r>
      <w:bookmarkEnd w:id="222"/>
    </w:p>
    <w:p>
      <w:pPr>
        <w:pStyle w:val="BookText"/>
        <w:bidi w:val="0"/>
        <w:jc w:val="both"/>
        <w:rPr/>
      </w:pPr>
      <w:r>
        <w:rPr>
          <w:rFonts w:eastAsia="Times New Roman" w:cs="Times New Roman" w:ascii="Times New Roman" w:hAnsi="Times New Roman"/>
          <w:color w:val="111111"/>
          <w:sz w:val="28"/>
          <w:szCs w:val="28"/>
          <w:lang w:val="en-US"/>
        </w:rPr>
        <w:t>Əsirlər karvanı İbni Ziyadın zindanında çətin günlər keçirdikdən sonra Şama göndərildi.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Şam müsəlmanların əlinə keçən gündən Xalid ibni Vəlid və Müaviyə ibni Əbu Süfyan kimi hakimlər görmüşdü. Bu diyarın camaatı nə Peyğəmbərin söhbətlərini eşitmişdilər, nə də onun səhabələrinin iş üsulunu bilirdilər. Peyğəmbərin səhabələrindən bu diyara köçüb burada yaşayanlar da pərakəndə olduqlarından</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bookmarkStart w:id="223" w:name="pg4200_50382"/>
    </w:p>
    <w:p>
      <w:pPr>
        <w:pStyle w:val="BookText"/>
        <w:bidi w:val="0"/>
        <w:rPr/>
      </w:pPr>
      <w:bookmarkEnd w:id="223"/>
      <w:r>
        <w:rPr>
          <w:rFonts w:eastAsia="Times New Roman" w:cs="Times New Roman" w:ascii="Times New Roman" w:hAnsi="Times New Roman"/>
          <w:color w:val="111111"/>
          <w:sz w:val="28"/>
          <w:szCs w:val="28"/>
          <w:lang w:val="en-US"/>
        </w:rPr>
        <w:t>nüfuzları yox idi. nəticədə, Şam camaatı Müaviyənin və onun ətrafındakılarının rəftarını müsəlmanlıq qaydaları bilirdilər”.</w:t>
      </w:r>
    </w:p>
    <w:p>
      <w:pPr>
        <w:pStyle w:val="BookText"/>
        <w:bidi w:val="0"/>
        <w:jc w:val="both"/>
        <w:rPr/>
      </w:pPr>
      <w:r>
        <w:rPr>
          <w:rFonts w:eastAsia="Times New Roman" w:cs="Times New Roman" w:ascii="Times New Roman" w:hAnsi="Times New Roman"/>
          <w:color w:val="111111"/>
          <w:sz w:val="28"/>
          <w:szCs w:val="28"/>
          <w:lang w:val="en-US"/>
        </w:rPr>
        <w:t>Belə bir şəhərin camaatı əsir karvanının gəlişi vaxtı bayram və şadlığa qərq olmuşdular. Yezid öz sarayında bir məclis təşkil etmişdi. Hazırlanmış adamlar məclisin ətrafında oturmuşdular ki, öz gümanları ilə Yezidin böyük qələbəsini bayram etsinlər.</w:t>
      </w:r>
    </w:p>
    <w:p>
      <w:pPr>
        <w:pStyle w:val="Heading4"/>
        <w:numPr>
          <w:ilvl w:val="3"/>
          <w:numId w:val="1"/>
        </w:numPr>
        <w:bidi w:val="0"/>
        <w:jc w:val="left"/>
        <w:rPr/>
      </w:pPr>
      <w:bookmarkStart w:id="224" w:name="__RefHeading___Toc3508768_2281741623"/>
      <w:bookmarkStart w:id="225" w:name="_Toc89"/>
      <w:bookmarkEnd w:id="224"/>
      <w:r>
        <w:rPr/>
        <w:t>YEZİDİN QARŞISINDA</w:t>
      </w:r>
      <w:bookmarkEnd w:id="225"/>
    </w:p>
    <w:p>
      <w:pPr>
        <w:pStyle w:val="BookText"/>
        <w:bidi w:val="0"/>
        <w:jc w:val="both"/>
        <w:rPr/>
      </w:pPr>
      <w:r>
        <w:rPr>
          <w:rFonts w:eastAsia="Times New Roman" w:cs="Times New Roman" w:ascii="Times New Roman" w:hAnsi="Times New Roman"/>
          <w:color w:val="111111"/>
          <w:sz w:val="28"/>
          <w:szCs w:val="28"/>
          <w:lang w:val="en-US"/>
        </w:rPr>
        <w:t>Seyyidüş-şühəda (ə)-ın başını Yezidin qarşısına qoydular. Bu vaxt Əhli-beyt əsirlərini məclisə daxil etdilər. Seyyidüş-şühəda (ə)-ın qızının gözləri Şamın kəsilmiş başına düşdü. O, ucadan elə nalə etdi ki, bütün məclisə vəlvələ düşdü.</w:t>
      </w:r>
    </w:p>
    <w:p>
      <w:pPr>
        <w:pStyle w:val="BookText"/>
        <w:bidi w:val="0"/>
        <w:jc w:val="both"/>
        <w:rPr/>
      </w:pPr>
      <w:r>
        <w:rPr>
          <w:rFonts w:eastAsia="Times New Roman" w:cs="Times New Roman" w:ascii="Times New Roman" w:hAnsi="Times New Roman"/>
          <w:color w:val="111111"/>
          <w:sz w:val="28"/>
          <w:szCs w:val="28"/>
          <w:lang w:val="en-US"/>
        </w:rPr>
        <w:t>Amma Zeynəb qardaşının başını gördükdə həzin və dərdli bir səslə ürəkləri qəmləndirdi, nohə oxumağa başladı:</w:t>
      </w:r>
    </w:p>
    <w:p>
      <w:pPr>
        <w:pStyle w:val="BookText"/>
        <w:bidi w:val="0"/>
        <w:jc w:val="both"/>
        <w:rPr/>
      </w:pPr>
      <w:r>
        <w:rPr>
          <w:rFonts w:eastAsia="Times New Roman" w:cs="Times New Roman" w:ascii="Times New Roman" w:hAnsi="Times New Roman"/>
          <w:color w:val="111111"/>
          <w:sz w:val="28"/>
          <w:szCs w:val="28"/>
          <w:lang w:val="en-US"/>
        </w:rPr>
        <w:t>«Ya Huseyna, ya Həbibəllah, yəbnə Məkkətə və mina, yəbnə Fatimətəz-zəhra səyyidəti nisai, yəbnə bintəl Müstəfa».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Hüseyn! Ey Allahın istəklisi! Ey Məkkə və Mina övladı, ey bütün qadınların sərvəri olan Fatimeyi Zəhranın oğlu! Ey Peyğəmbər qızının oğlu.</w:t>
      </w:r>
    </w:p>
    <w:p>
      <w:pPr>
        <w:pStyle w:val="BookText"/>
        <w:bidi w:val="0"/>
        <w:jc w:val="both"/>
        <w:rPr/>
      </w:pPr>
      <w:r>
        <w:rPr>
          <w:rFonts w:eastAsia="Times New Roman" w:cs="Times New Roman" w:ascii="Times New Roman" w:hAnsi="Times New Roman"/>
          <w:color w:val="111111"/>
          <w:sz w:val="28"/>
          <w:szCs w:val="28"/>
          <w:lang w:val="en-US"/>
        </w:rPr>
        <w:t>Ravi deyir: Allaha and olsun, məclisdəkilərin hamısını ağlatdı. öz mənsəbpərəstliyi ilə məst və məğrur olan şərabxor Yezid sakit oturub əlindəki əsa ilə imamın müqəddəs dişinə vurur və deyirdi: Kaş mənim Bədr döyüşündə iştirak edən və Xəzrəc qəbiləsinin, oxların vurduğu ziyandan əziyyət çəkdiyinin şahidi olan böyüklərim bu gün məclisdə şadlıqlarından qışqırıb deyəydilər: Yorulmayasan, ey Yezid! Onların böyüklərini, rəhbərlərini öldürdük və Bədr gününün əvəzini çıxdıq. Haşim qəbiləsi səltənətlə oynadılar. nə göydən bir xəbər gəlib, nə də vəhy nazil olub. Əhmədin acığını balalarından çıxmasam, Xəndəf qəbiləsindən deyiləm.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evlərdə Peyğəmbərdən, din və Qurandan heç bir xəbər yoxdur. Gördüklərimiz cahillik dövrünün qisas xatirələrinin təzələnməsidir. Qanı qanla yuduq.</w:t>
      </w:r>
    </w:p>
    <w:p>
      <w:pPr>
        <w:pStyle w:val="Heading4"/>
        <w:numPr>
          <w:ilvl w:val="3"/>
          <w:numId w:val="1"/>
        </w:numPr>
        <w:bidi w:val="0"/>
        <w:jc w:val="left"/>
        <w:rPr/>
      </w:pPr>
      <w:bookmarkStart w:id="226" w:name="__RefHeading___Toc3508770_2281741623"/>
      <w:bookmarkStart w:id="227" w:name="_Toc90"/>
      <w:bookmarkEnd w:id="226"/>
      <w:r>
        <w:rPr/>
        <w:t>ƏBƏDİYYƏT DANIŞIĞI</w:t>
      </w:r>
      <w:bookmarkEnd w:id="227"/>
    </w:p>
    <w:p>
      <w:pPr>
        <w:pStyle w:val="BookText"/>
        <w:bidi w:val="0"/>
        <w:jc w:val="both"/>
        <w:rPr/>
      </w:pPr>
      <w:r>
        <w:rPr>
          <w:rFonts w:eastAsia="Times New Roman" w:cs="Times New Roman" w:ascii="Times New Roman" w:hAnsi="Times New Roman"/>
          <w:color w:val="111111"/>
          <w:sz w:val="28"/>
          <w:szCs w:val="28"/>
          <w:lang w:val="en-US"/>
        </w:rPr>
        <w:t>Əgər məclis həmin yerdə sona yetsəydi Yezid qalib gələr, ya da onun əmri ilə edilən işlər o qədər də çirkin görünməzdi. Amma Zeynəb işin bu şəkildə sona çatmasına imkan vermədi. Yezidin şadlıq saydıqlarını onun ağzında zəhərdən də acı etdi. Məclisdəkilərə göstərdi ki, qarşılarında dayananlar o adamın qızlarıdır ki, Yezid onun adı ilə Şam camaatına xəlifəlik edir. Onlara anlatdı ki, islam hökumət olmamışdan qabaq dindir. Hakimdən üzü aşağı ən kiçik vəzifəli adama qədər, Allah qarşısında etdiyi iş və danışdığı söz üçün məsuliyyət daşıyır. Onlara göstərdi ki, islam təqva sütunu üstündə möhkəmlənir, nəinki qüdrət.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Zeynəb anası Fatimə (s) kimi zülmkarların qarşısında, qamətini düzəltdi, ayaq üstə və hamının görüb eşidəcəyi şəkildə Allaha həmd və səna etdi, Peyğəmbər və onun Əhli-beytinə salam göndərdi və öz sözünü Qurandan bir ayə ilə belə başladı.</w:t>
      </w:r>
    </w:p>
    <w:p>
      <w:pPr>
        <w:pStyle w:val="BookText"/>
        <w:bidi w:val="0"/>
        <w:jc w:val="both"/>
        <w:rPr/>
      </w:pPr>
      <w:r>
        <w:rPr>
          <w:rFonts w:eastAsia="Times New Roman" w:cs="Times New Roman" w:ascii="Times New Roman" w:hAnsi="Times New Roman"/>
          <w:color w:val="111111"/>
          <w:sz w:val="28"/>
          <w:szCs w:val="28"/>
          <w:lang w:val="en-US"/>
        </w:rPr>
        <w:t>«Sümmə kanə aqibətəlləzinə əsaussuvə ən kəzzəbu bi ayatillah».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Pis iş tutanların işinin axırı bu idi ki, Allahın ayələrini yalan bilib və onu istehza etdilər.” Ey Yezid! Elə fikirləşirsən ki, göyü, yeri bizə dar edib, əsirlər kimi bu şəhərdən o şəhərə aparmaqla biz xar olduq, sən isə izzətli? Qiymətinin artdığını güman edərək belə qürrələnib təkəbbür edirsən? Padşahlığına maneə olmadığını və işlərinin yaxşı getdiyini gördükdə özünə sığmırsan. Lakin bunun sənə özünü olduğun kimi tanıtmaq üçün verilən bir fürsət olduğunu bilmirsən. Allahın buyruğunu unutmusan ki, buyurur: “Kafirlər onlara verdiyimiz fürsətin özləri üçün yaxşı olduğunu güman edirlər. Biz onlara möhlət veririk ki, günah yükünü ağırlaşdırsınlar. Sonra elə bir əzaba düçar olarlar ki, xar və rüsvaylıqdır. Ey azad olunmuşun oğlu!* Bu ədalətmidir ki, sənin qızların və kənizlərin pərdə arxasında izzətlə oturalar, amma sən Peyğəmbərin qızlarını əsir edərək, onların hörmət pərdəsini yırtıb səslərini boğazlarında qoyasan və yad kişilər onları dəvə üstündə bu şəhərdən o şəhərə gəzdirələr! Belə ki, nə onlara sığınacaq verən ola, nə qoruyan ola, nə də bir böyükləri ola. Camaat axışıb hər tərəfdən onlara tamaşaya gələlər. Amma ürəyi bizim ədavətimizlə dolu olan adamdan bundan başqa bir şey ummaq olarmı? Deyirsən kaş Bədr döyüşündə öldürülən babaların burada olaydılar və bu sözü deyəndə ağacla Peyğəmbər balasının dişlərinə vurursan? Heç vaxt dərk etməzsən ki, çox çirkin bir iş tutmusan. niyə də etməyəsən? Sən yerin ulduzları olan Peyğəmbər balalarının və Əbdül Mütəllib ailəsinin qanını tökməklə iki xanədanın düşmənliyini təzələdin. Şadlanma, çünki, tezliklə Allah dərgahına gətiriləcəksən. O vaxt arzu edəcəksən ki, kaş kor olaydım və bu günü görməyəydim, “Babalarım bu məclisdə olsaydılar, şadlıqlarından özlərinə sığmazdılar” sözlərini deməyəydim. İlahi özün bizim haqqımızı al və bizim heyfimizi bizə zülm edənlərdən çıx. And olsun Allaha, öz dərini və öz ətini qopartdın. Həmin gün Allah Rəsulu, onun xanədanı və ürək parçaları Allahın rəhməti sayəsində rahatlanacaqlar, amma sən çox rüsvay halda Onun qarşısında dayanacaqsan. O gün həmin gündür ki, Allah öz vədəsini yerinə yetirəcək. Hərəsi bir küncdə öz qanına bulaşmış bu məzlumlar bir yerə yığılacaqlar. çünki, o özü belə deyir: «Allah yolunda ölmüşləri ölü sanmayın, onlar diridirlər və Allahın nemətlərindən bəhrələnirlər». Amma səni nahaq yerə müsəlmanların boynuna mindirən Müaviyə, Məhəmməd məhkəməsi qurulacağı, Allahın hakimlik edəcəyi və sənin əl-ayağının o məhkəmədə şəhadət verəcəyi zaman hansınızın daha bədbəxt və sığınacaqsız olduğunuzu biləcəksən.</w:t>
      </w:r>
    </w:p>
    <w:p>
      <w:pPr>
        <w:pStyle w:val="BookText"/>
        <w:bidi w:val="0"/>
        <w:jc w:val="both"/>
        <w:rPr/>
      </w:pPr>
      <w:r>
        <w:rPr>
          <w:rFonts w:eastAsia="Times New Roman" w:cs="Times New Roman" w:ascii="Times New Roman" w:hAnsi="Times New Roman"/>
          <w:color w:val="111111"/>
          <w:sz w:val="28"/>
          <w:szCs w:val="28"/>
          <w:lang w:val="en-US"/>
        </w:rPr>
        <w:t>Ey Allahın düşməni Yezid! And olsun Allaha, mənim gözümdə o qədər qiymətin yoxdur ki, səni danlayam, ya təhqir edəm. Amma nə edim, yaş gözlərimdə həlqə vurur və ah sinəmdə şölələnir. Hüseyn öldürüldükdən sonra Şeytan qoşununun Peyğəmbər xanədanının ehtiramını sındırmaqla məzlum və zəhmətkeş müsəlmanların zəhmətinin nəticəsi olan beytul-maldan ənam almaq üçün, bizi Kufədən ağılsızların sarayına gətirdikdən sonra, bu cəlladların əli bizim qanımıza</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bookmarkStart w:id="228" w:name="pg4200_50388"/>
    </w:p>
    <w:p>
      <w:pPr>
        <w:pStyle w:val="BookText"/>
        <w:bidi w:val="0"/>
        <w:rPr/>
      </w:pPr>
      <w:bookmarkEnd w:id="228"/>
      <w:r>
        <w:rPr>
          <w:rFonts w:eastAsia="Times New Roman" w:cs="Times New Roman" w:ascii="Times New Roman" w:hAnsi="Times New Roman"/>
          <w:color w:val="111111"/>
          <w:sz w:val="28"/>
          <w:szCs w:val="28"/>
          <w:lang w:val="en-US"/>
        </w:rPr>
        <w:t>bataraq ağızları bizim ətimizin parçaları ilə dolduqdan sonra, yırtıcı canavarlar o pakizə cəsədlərin həndəvərinə dolaşdıqdan sonra səni danlayıb, məzəmmət etmək nəyə yarar? Əgər bizi öldürüb, əsir etməklə faydalandığını zənn edirsənsə, tezliklə bunun ziyandan başqa bir şey olmadığını görəcəksən. O gün etdiklərindən başqa bir nəticəyə yetişməyəcəksən. O gün sən İbni Ziyadı köməyə çağıracaqsan, o, da səndən kömək istəyəcək. Sən və itaətçilərin Allahın ədalət tərəzisi ətrafında toplanacaqsınız. O vaxt Peyğəmbər balalarını öldürməyin, Müaviyənin sənin üçün hazırladığı səfərin ən yaxşı azuqə olduğunu biləcəksən. And olsun Allaha, mən Allahdan başqasından qorxmur və ondan başqasına şikayət etmirəm. nə istəsən et, nə hiylə bacarsan işlət, nə düşmənliyin varsa göstər. And olsun Allaha, sənin üzərində olan bu pis ləkə heç vaxt təmizlənməyəcək. Şükr olsun Allaha ki, cənnət cavanlarının ağalarının işini səadətlə sona yetirdi. Behişti onlara vacib etdi. Allahdan istəyirəm onların dərəcələrini artırsın və öz rəhmətini onlara sayə etsin, çünki O, çox qüdrətlidir.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Dəməşq camaatı yavaş-yavaş İraqda baş verən hadisənin həqiqətindən xəbərdar oldular. Bildilər ki, Yezidin əmri və Kufə qoşunlarının əli ilə öldürülən sadəcə üsyançı yox, Allah Rəsulunun qız nəvəsi, bura əsir gətirilən əsir qadın və uşaqlar isə onların Peyğəmbərinin ailəsidirlər. O şəxsin ailəsi ki, Yezid onun canişini adı ilə onlara və başqa müsəlmanlara hakimlik edir. Dağlı ürəkdən və təqva dolu qəlbdən qüvvət alan danışığın nəticəsi məlumdur. Ən daş qəlbli insan belə, iman və təqva ilə qarşılaşdıqda öz gücsüzlüyünü və tərəf müqabilinin qüdrətini görür və bir müddət qərara gəlməkdə aciz olur. Bütün saraya ölümcül bir sükut çökmüşdü. Yezid saraydakıların üzündə narazılıq əlamətini görüb dedi: Allah öldürsün Mərcanənin oğlunu. Mən Hüseynin ölmünə razı deyildim. Sonra əsirlərin bu halda saxlanılmasının məsləhət olmadığını bilib, onlar üçün yaxşı yer hazırlanmasını əmr verdi və bildirdi ki, Qüreyş qadınlarından əsirləri görmək istəyənlərə mane olmasınlar. O Əli ibni Hüseyni hər günorta və axşam süfrə başına dəvət edir, onunla yemək yeyirdi. Körəsən doğrudan da Yezid zərrə qədər də olsa peşiman olmuşdurmu? – Bu köçəri camaatın işlərinin gedişini təhlil etdikdə belə bir güman oluna bilər, bu güman özünə yer tapmamış başqa bir xatircəmlik onu kənar edir. Belə ki, əgər Yezid belə etməsəydi, Kufə üsyanının Dəməşqdə də aşkar olacağı mümkün idi, baxmayaraq ki, onu tezliklə əzmək olardı. Hər halda bu gün və məclisin gedişatından Şam camaatının bir dəstəsi bildi ki, müsəlman onlar bildiyi kimi və hakim də onlara hakimlik edən şəxs deyilmiş.</w:t>
      </w:r>
    </w:p>
    <w:p>
      <w:pPr>
        <w:pStyle w:val="Heading4"/>
        <w:numPr>
          <w:ilvl w:val="3"/>
          <w:numId w:val="1"/>
        </w:numPr>
        <w:bidi w:val="0"/>
        <w:jc w:val="left"/>
        <w:rPr/>
      </w:pPr>
      <w:bookmarkStart w:id="229" w:name="__RefHeading___Toc3508772_2281741623"/>
      <w:bookmarkStart w:id="230" w:name="_Toc91"/>
      <w:bookmarkEnd w:id="229"/>
      <w:r>
        <w:rPr/>
        <w:t>QORXMAZLIQ ZİRVƏSİ</w:t>
      </w:r>
      <w:bookmarkEnd w:id="230"/>
    </w:p>
    <w:p>
      <w:pPr>
        <w:pStyle w:val="BookText"/>
        <w:bidi w:val="0"/>
        <w:jc w:val="both"/>
        <w:rPr/>
      </w:pPr>
      <w:r>
        <w:rPr>
          <w:rFonts w:eastAsia="Times New Roman" w:cs="Times New Roman" w:ascii="Times New Roman" w:hAnsi="Times New Roman"/>
          <w:color w:val="111111"/>
          <w:sz w:val="28"/>
          <w:szCs w:val="28"/>
          <w:lang w:val="en-US"/>
        </w:rPr>
        <w:t>Həzrət Zeynəbin şücaətini, onun qəlbinin əzəmət və qüvvəsini daha düzgün dəyərləndirmək üçün Yezidin məclisinin ab-havası, o Həzrətin mənəvi vəziyyəti və sözlərini daha yaxşı aydınlaşdırmaq lazımdır.</w:t>
      </w:r>
    </w:p>
    <w:p>
      <w:pPr>
        <w:pStyle w:val="BookText"/>
        <w:bidi w:val="0"/>
        <w:jc w:val="both"/>
        <w:rPr/>
      </w:pPr>
      <w:r>
        <w:rPr>
          <w:rFonts w:eastAsia="Times New Roman" w:cs="Times New Roman" w:ascii="Times New Roman" w:hAnsi="Times New Roman"/>
          <w:color w:val="111111"/>
          <w:sz w:val="28"/>
          <w:szCs w:val="28"/>
          <w:lang w:val="en-US"/>
        </w:rPr>
        <w:t>Yezidin məclisinin ab-havası qorxu və vəhşətdən ibarət idi. Yezid özünü son dərəcə qalib və güclü görürdü. Qoşun və camaat onun ətrafını tutmuşdular.</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231" w:name="pg4200_50391"/>
    </w:p>
    <w:p>
      <w:pPr>
        <w:pStyle w:val="BookText"/>
        <w:bidi w:val="0"/>
        <w:rPr/>
      </w:pPr>
      <w:bookmarkEnd w:id="231"/>
      <w:r>
        <w:rPr>
          <w:rFonts w:eastAsia="Times New Roman" w:cs="Times New Roman" w:ascii="Times New Roman" w:hAnsi="Times New Roman"/>
          <w:color w:val="111111"/>
          <w:sz w:val="28"/>
          <w:szCs w:val="28"/>
          <w:lang w:val="en-US"/>
        </w:rPr>
        <w:t>Düşmənləri əsir edilmişdi, müxaliflərinin rəhbəri imam Hüseyn (ə)-ın müqəddəs başı onun qarşısında idi. Əsirlər bir dəstə qadın, uşaq və xəstə imam Səccad (ə)-dan ibarət idi. Yezid qürur və mənsəbpərəstlik məstində idi. Şam onun hökumətinin mərkəzi və camaat da atası Müaviyənin yetişdirdiyi camaat idi. Amma Zeynəb Mədinədən Məkkəyə, Məkkədən Kərbəlaya və Kərbəladan Kufəyə və Kufədən Şama qədər olan səfər boyunca, aləmin ən böyük müsibətləri çəkdirilmiş, bu təhlükə dolu səfərində bir az da rahatlanmamış, heç bir şəxs və ya qüdrətin köməyi olmadan, əsirlər karvanının böyüklüyünü öhdəsinə almış, onları hər yerdə qoruyub saxlamışdı. İndi isə Allah Rəsulunun balalarının vəziyyətini, imam Səccad (ə)-ın zəncirlənmiş əl-qolunu və Yezidin, qardaşı imam Hüseyn (ə)-ın müqəddəs başını təhqir etdiyini görürdü.</w:t>
      </w:r>
    </w:p>
    <w:p>
      <w:pPr>
        <w:pStyle w:val="BookText"/>
        <w:bidi w:val="0"/>
        <w:jc w:val="both"/>
        <w:rPr/>
      </w:pPr>
      <w:r>
        <w:rPr>
          <w:rFonts w:eastAsia="Times New Roman" w:cs="Times New Roman" w:ascii="Times New Roman" w:hAnsi="Times New Roman"/>
          <w:color w:val="111111"/>
          <w:sz w:val="28"/>
          <w:szCs w:val="28"/>
          <w:lang w:val="en-US"/>
        </w:rPr>
        <w:t>Belə bir şəraitdə danışmaq böyük bir ruh və əzəmətli şücaət istəyir. Əli və Fatimənin qanı damarlarından axan Zeynəb belə bir şücaət və qorxmazlıqla zəmanənin ən böyük bütünə qarşı çoşub, onun bütün üzdəniraq əzəmət və izzətini sındıraraq, Əhli-beytin məzlumiyyət fəryadını zaman durduqca yayır və yatmış vicdanları oyadır.</w:t>
      </w:r>
    </w:p>
    <w:p>
      <w:pPr>
        <w:pStyle w:val="Heading4"/>
        <w:numPr>
          <w:ilvl w:val="3"/>
          <w:numId w:val="1"/>
        </w:numPr>
        <w:bidi w:val="0"/>
        <w:jc w:val="left"/>
        <w:rPr/>
      </w:pPr>
      <w:bookmarkStart w:id="232" w:name="__RefHeading___Toc3508774_2281741623"/>
      <w:bookmarkStart w:id="233" w:name="_Toc92"/>
      <w:bookmarkEnd w:id="232"/>
      <w:r>
        <w:rPr/>
        <w:t>ZEYNƏBİN SÖZLƏRİNƏ BİR NEÇƏ İŞARƏ</w:t>
      </w:r>
      <w:bookmarkEnd w:id="233"/>
    </w:p>
    <w:p>
      <w:pPr>
        <w:pStyle w:val="BookText"/>
        <w:bidi w:val="0"/>
        <w:jc w:val="both"/>
        <w:rPr/>
      </w:pPr>
      <w:r>
        <w:rPr>
          <w:rFonts w:eastAsia="Times New Roman" w:cs="Times New Roman" w:ascii="Times New Roman" w:hAnsi="Times New Roman"/>
          <w:color w:val="111111"/>
          <w:sz w:val="28"/>
          <w:szCs w:val="28"/>
          <w:lang w:val="en-US"/>
        </w:rPr>
        <w:t>Zeynəbin sözləri elə məntiqi və kəskin idi ki, heç kəsin onun qarşısında dayanmağa cürəti çatmadı. Zeynəbin sözlərinin qətiyyət və əhatəliyi Yezid kimi çirkin bir şəxsiyyətin bütün cəhətlərini göstərdi, Peyğəmbər və xanədanının böyüklük və kəramətini yada salıb, ilahi dəyərləri öz ziddlərindən ayırdı. Bu sözlərin mühüm məsələlərlə dolu olmasına baxmayaraq, burada o əbədi danışıqdan bir neçə mühüm məqama işarə edirik.</w:t>
      </w:r>
    </w:p>
    <w:p>
      <w:pPr>
        <w:pStyle w:val="Heading4"/>
        <w:numPr>
          <w:ilvl w:val="3"/>
          <w:numId w:val="1"/>
        </w:numPr>
        <w:bidi w:val="0"/>
        <w:jc w:val="left"/>
        <w:rPr/>
      </w:pPr>
      <w:bookmarkStart w:id="234" w:name="__RefHeading___Toc3508776_2281741623"/>
      <w:bookmarkStart w:id="235" w:name="_Toc93"/>
      <w:bookmarkEnd w:id="234"/>
      <w:r>
        <w:rPr/>
        <w:t>QARA QOVLUQ VƏ MURDARLIĞIN KÖKLƏRİ</w:t>
      </w:r>
      <w:bookmarkEnd w:id="235"/>
    </w:p>
    <w:p>
      <w:pPr>
        <w:pStyle w:val="BookText"/>
        <w:bidi w:val="0"/>
        <w:jc w:val="both"/>
        <w:rPr/>
      </w:pPr>
      <w:r>
        <w:rPr>
          <w:rFonts w:eastAsia="Times New Roman" w:cs="Times New Roman" w:ascii="Times New Roman" w:hAnsi="Times New Roman"/>
          <w:color w:val="111111"/>
          <w:sz w:val="28"/>
          <w:szCs w:val="28"/>
          <w:lang w:val="en-US"/>
        </w:rPr>
        <w:t>Zeynəbin sözlərinin cəlbedici cəhətlərindən biri Yezidin qara qovluğunu və murdarlığın köklərini ifşa etməsidir.</w:t>
      </w:r>
    </w:p>
    <w:p>
      <w:pPr>
        <w:pStyle w:val="BookText"/>
        <w:bidi w:val="0"/>
        <w:jc w:val="both"/>
        <w:rPr/>
      </w:pPr>
      <w:r>
        <w:rPr>
          <w:rFonts w:eastAsia="Times New Roman" w:cs="Times New Roman" w:ascii="Times New Roman" w:hAnsi="Times New Roman"/>
          <w:color w:val="111111"/>
          <w:sz w:val="28"/>
          <w:szCs w:val="28"/>
          <w:lang w:val="en-US"/>
        </w:rPr>
        <w:t>Zeynəb Yezid xanədanının çirkinliklərini sayır və heç kəsin inkar etməyə qürdrəti çatmır. Ey Yezid, sən Hindin balasısan. Həmin qadın ki, Ühüd döyüşündə Allah Peyğəmbərinin şücaətli sərdarı Seyyidüş-şühəda Həmzənin ciyərini çeynəyib yerə atdı. Belə napak xanədandan Kərbəla faciəsindən başqa bir şey gözlənilmir.</w:t>
      </w:r>
    </w:p>
    <w:p>
      <w:pPr>
        <w:pStyle w:val="BookText"/>
        <w:bidi w:val="0"/>
        <w:jc w:val="both"/>
        <w:rPr/>
      </w:pPr>
      <w:r>
        <w:rPr>
          <w:rFonts w:eastAsia="Times New Roman" w:cs="Times New Roman" w:ascii="Times New Roman" w:hAnsi="Times New Roman"/>
          <w:color w:val="111111"/>
          <w:sz w:val="28"/>
          <w:szCs w:val="28"/>
          <w:lang w:val="en-US"/>
        </w:rPr>
        <w:t>Zeynəb başqa bir yerdə Yezidə «İbnit-tuləqa» “köləlikdən azad olunmuşların oğlu” – deyə xitab edirdi. Bu söz Məkkə şəhərinin fəthi və Qüreyş başçılarının azadlığına işarədir ki, uzun illər Peyğəmbərlə döyüşüb düşmənçilik etmişdilər. Peyğəmbər isə kəramətlə onları azad edib buyurdu:</w:t>
      </w:r>
    </w:p>
    <w:p>
      <w:pPr>
        <w:pStyle w:val="BookText"/>
        <w:bidi w:val="0"/>
        <w:jc w:val="both"/>
        <w:rPr/>
      </w:pPr>
      <w:r>
        <w:rPr>
          <w:rFonts w:eastAsia="Times New Roman" w:cs="Times New Roman" w:ascii="Times New Roman" w:hAnsi="Times New Roman"/>
          <w:color w:val="111111"/>
          <w:sz w:val="28"/>
          <w:szCs w:val="28"/>
          <w:lang w:val="en-US"/>
        </w:rPr>
        <w:t>«İzhəbu əntumut-tuləqa».</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Yəni, “gedin siz hamınız azadsınız.” Bəli Yezid Peyğəmbərin azad etdiklərinin balasıdır ki, indi Peyğəmbərin xanədanını əsir edibdir. Zeynəb bu sözlə Yezidə səh:53</w:t>
      </w:r>
      <w:bookmarkStart w:id="236" w:name="pg4200_50394"/>
    </w:p>
    <w:p>
      <w:pPr>
        <w:pStyle w:val="BookText"/>
        <w:bidi w:val="0"/>
        <w:rPr/>
      </w:pPr>
      <w:bookmarkEnd w:id="236"/>
      <w:r>
        <w:rPr>
          <w:rFonts w:eastAsia="Times New Roman" w:cs="Times New Roman" w:ascii="Times New Roman" w:hAnsi="Times New Roman"/>
          <w:color w:val="111111"/>
          <w:sz w:val="28"/>
          <w:szCs w:val="28"/>
          <w:lang w:val="en-US"/>
        </w:rPr>
        <w:t>anlatdı ki, həqiqi əsir sənsən. nə bizim əsirliyimiz zillətimizə sübutdur, nə də sənin qüdrətin qələbə və kəramətinin nişanəsidir.</w:t>
      </w:r>
    </w:p>
    <w:p>
      <w:pPr>
        <w:pStyle w:val="BookText"/>
        <w:bidi w:val="0"/>
        <w:jc w:val="both"/>
        <w:rPr/>
      </w:pPr>
      <w:r>
        <w:rPr>
          <w:rFonts w:eastAsia="Times New Roman" w:cs="Times New Roman" w:ascii="Times New Roman" w:hAnsi="Times New Roman"/>
          <w:color w:val="111111"/>
          <w:sz w:val="28"/>
          <w:szCs w:val="28"/>
          <w:lang w:val="en-US"/>
        </w:rPr>
        <w:t>Zeynəbin sözlərinin bu hissəsindən sonra onun islam tarixindən geniş və dəqiq məlumatlı olduğu görünür.</w:t>
      </w:r>
    </w:p>
    <w:p>
      <w:pPr>
        <w:pStyle w:val="Heading4"/>
        <w:numPr>
          <w:ilvl w:val="3"/>
          <w:numId w:val="1"/>
        </w:numPr>
        <w:bidi w:val="0"/>
        <w:jc w:val="left"/>
        <w:rPr/>
      </w:pPr>
      <w:bookmarkStart w:id="237" w:name="__RefHeading___Toc3508778_2281741623"/>
      <w:bookmarkStart w:id="238" w:name="_Toc94"/>
      <w:bookmarkEnd w:id="237"/>
      <w:r>
        <w:rPr/>
        <w:t>ALLAH VƏ ŞEYTAN DƏSTƏLƏRİ</w:t>
      </w:r>
      <w:bookmarkEnd w:id="238"/>
    </w:p>
    <w:p>
      <w:pPr>
        <w:pStyle w:val="BookText"/>
        <w:bidi w:val="0"/>
        <w:jc w:val="both"/>
        <w:rPr/>
      </w:pPr>
      <w:r>
        <w:rPr>
          <w:rFonts w:eastAsia="Times New Roman" w:cs="Times New Roman" w:ascii="Times New Roman" w:hAnsi="Times New Roman"/>
          <w:color w:val="111111"/>
          <w:sz w:val="28"/>
          <w:szCs w:val="28"/>
          <w:lang w:val="en-US"/>
        </w:rPr>
        <w:t>Zeynəb öz xanədanının iftixarlı adını Allah dəstəsi və Yezidin napak xanədanının Şeytan dəstəsi adı ilə tanıtdıraraq buyurur: çox təəccüblüdür ki, Allah dəstəsi Şeytan dəstəsinin və azad olunmuşların əli ilə öldürülsün. Bizim canımız sizin pəncələrinizin ucundan axır və ətlərimiz ağzınızdan tökülür.</w:t>
      </w:r>
    </w:p>
    <w:p>
      <w:pPr>
        <w:pStyle w:val="Heading4"/>
        <w:numPr>
          <w:ilvl w:val="3"/>
          <w:numId w:val="1"/>
        </w:numPr>
        <w:bidi w:val="0"/>
        <w:jc w:val="left"/>
        <w:rPr/>
      </w:pPr>
      <w:bookmarkStart w:id="239" w:name="__RefHeading___Toc3508780_2281741623"/>
      <w:bookmarkStart w:id="240" w:name="_Toc95"/>
      <w:bookmarkEnd w:id="239"/>
      <w:r>
        <w:rPr/>
        <w:t>HİCAB VƏ İFFƏTİN QİYMƏTİ</w:t>
      </w:r>
      <w:bookmarkEnd w:id="240"/>
    </w:p>
    <w:p>
      <w:pPr>
        <w:pStyle w:val="BookText"/>
        <w:bidi w:val="0"/>
        <w:jc w:val="both"/>
        <w:rPr/>
      </w:pPr>
      <w:r>
        <w:rPr>
          <w:rFonts w:eastAsia="Times New Roman" w:cs="Times New Roman" w:ascii="Times New Roman" w:hAnsi="Times New Roman"/>
          <w:color w:val="111111"/>
          <w:sz w:val="28"/>
          <w:szCs w:val="28"/>
          <w:lang w:val="en-US"/>
        </w:rPr>
        <w:t>İmanlı və Əhli-beyt sevər qadınlar üçün Zeynəbin kəlamından alınası öyüd hicab və iffətliyin dəyərli öyüdüdür. Zeynəb Peyğəmbər xanədanının qız və qadınlarının əsir olunması, onların şəhərlərdə küçə və bazarlarda gəzdirilməsi, napakların gözü qarşısında qalmalarına kəskin etirazını bildirir və onu ədalətsizliyin aşkar nümunəsi bilirdi. Bu həssaslıq, müsəlman qadının hicab və iffətinin əhəmiyyətinin göstəricisidir ki, gərək həmişə onu qorusun.</w:t>
      </w:r>
    </w:p>
    <w:p>
      <w:pPr>
        <w:pStyle w:val="Heading4"/>
        <w:numPr>
          <w:ilvl w:val="3"/>
          <w:numId w:val="1"/>
        </w:numPr>
        <w:bidi w:val="0"/>
        <w:jc w:val="left"/>
        <w:rPr/>
      </w:pPr>
      <w:bookmarkStart w:id="241" w:name="__RefHeading___Toc3508782_2281741623"/>
      <w:bookmarkStart w:id="242" w:name="_Toc96"/>
      <w:bookmarkEnd w:id="241"/>
      <w:r>
        <w:rPr/>
        <w:t>DÜZGÜN FİKİR</w:t>
      </w:r>
      <w:bookmarkEnd w:id="242"/>
    </w:p>
    <w:p>
      <w:pPr>
        <w:pStyle w:val="BookText"/>
        <w:bidi w:val="0"/>
        <w:jc w:val="both"/>
        <w:rPr/>
      </w:pPr>
      <w:r>
        <w:rPr>
          <w:rFonts w:eastAsia="Times New Roman" w:cs="Times New Roman" w:ascii="Times New Roman" w:hAnsi="Times New Roman"/>
          <w:color w:val="111111"/>
          <w:sz w:val="28"/>
          <w:szCs w:val="28"/>
          <w:lang w:val="en-US"/>
        </w:rPr>
        <w:t>Zeynəb sözünün axırında qəti bir səs və dərin bir baxışla buyurur: «Ey Yezid, nə qədər məkr və hiylə varındır işlət, nə qədər gücün var çalış. Amma Allaha and olsun, heç vaxt bizi yaddaşlardan silib Allahın vəhyini boğa bilməzsən».</w:t>
      </w:r>
    </w:p>
    <w:p>
      <w:pPr>
        <w:pStyle w:val="BookText"/>
        <w:bidi w:val="0"/>
        <w:jc w:val="both"/>
        <w:rPr/>
      </w:pPr>
      <w:r>
        <w:rPr>
          <w:rFonts w:eastAsia="Times New Roman" w:cs="Times New Roman" w:ascii="Times New Roman" w:hAnsi="Times New Roman"/>
          <w:color w:val="111111"/>
          <w:sz w:val="28"/>
          <w:szCs w:val="28"/>
          <w:lang w:val="en-US"/>
        </w:rPr>
        <w:t>Bil ki, sənin fikrin süst və hakimiyyətin puçdur... Şükr olsun o Allaha ki, bizim əvvəlimizi səadət və məğfirətlə xətm etdi, axrımızı şəhadət və rəhmətlə nicat verdi. Zeynəb dediyi kimi də oldu.</w:t>
      </w:r>
    </w:p>
    <w:p>
      <w:pPr>
        <w:pStyle w:val="Heading4"/>
        <w:numPr>
          <w:ilvl w:val="3"/>
          <w:numId w:val="1"/>
        </w:numPr>
        <w:bidi w:val="0"/>
        <w:jc w:val="left"/>
        <w:rPr/>
      </w:pPr>
      <w:bookmarkStart w:id="243" w:name="__RefHeading___Toc3508784_2281741623"/>
      <w:bookmarkStart w:id="244" w:name="_Toc97"/>
      <w:bookmarkEnd w:id="243"/>
      <w:r>
        <w:rPr/>
        <w:t>ZEYNƏBİ-KUBRA VƏ BAŞQA BİR VƏZİFƏ</w:t>
      </w:r>
      <w:bookmarkEnd w:id="244"/>
    </w:p>
    <w:p>
      <w:pPr>
        <w:pStyle w:val="BookText"/>
        <w:bidi w:val="0"/>
        <w:jc w:val="both"/>
        <w:rPr/>
      </w:pPr>
      <w:r>
        <w:rPr>
          <w:rFonts w:eastAsia="Times New Roman" w:cs="Times New Roman" w:ascii="Times New Roman" w:hAnsi="Times New Roman"/>
          <w:color w:val="111111"/>
          <w:sz w:val="28"/>
          <w:szCs w:val="28"/>
          <w:lang w:val="en-US"/>
        </w:rPr>
        <w:t>Yezidin məclisində əsirlərin arasında imam Hüseyn (ə)-ın kiçik yaşlı qızlarından birinin məsum çöhrəsi ay kimi parıldayırdı. Bu səfərdə əziyyət çəkib müsibət görməyinə baxmayaraq çöhrəsinin gözəlliyi qəmli simasından bəlli idi. Bu gözəllik Yezidin tərəfdarlarından şamlı bir kişinin diqqətini cəlb etdi. Yezidə dedi: Bu qızı mənə bağışla! Fatimə bibisi Zeynəbin paltarına sarıldı və dedi: Bibican yetim olmuşam. Gərək kəniz də olam? – Zeynəb bu vaxt üzünü şamlı kişiyə tutub dedi: Yalan dedin, alçaqlıq etdin. nə sənin belə bir haqqın var, nə də Yezidin. Yezid bu sözü eşitməklə halı dəyişdi və dedi: Belə haqqım var, əgər istəsəm edərəm. Zeynəb onun cavabında buyurdu: Heç vaxt bacarmazsan, çünki, Allah sənə belə haqq</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245" w:name="pg4200_50396"/>
    </w:p>
    <w:p>
      <w:pPr>
        <w:pStyle w:val="BookText"/>
        <w:bidi w:val="0"/>
        <w:rPr/>
      </w:pPr>
      <w:bookmarkEnd w:id="245"/>
      <w:r>
        <w:rPr>
          <w:rFonts w:eastAsia="Times New Roman" w:cs="Times New Roman" w:ascii="Times New Roman" w:hAnsi="Times New Roman"/>
          <w:color w:val="111111"/>
          <w:sz w:val="28"/>
          <w:szCs w:val="28"/>
          <w:lang w:val="en-US"/>
        </w:rPr>
        <w:t>verməyib. O vaxt edə bilərsən ki, bizim dinimizdən çıxıb başqa dini seçəsən. Yezid dedi: Atan və qardaşın dindən çıxdılar, Zeynəb buyurdu: Əgər müsəlmansansa, babamın, atamın və qardaşımın dininə hidayət olubsan! Yezid özünü Zeynəbin sözünün qarşısında aciz görüb söyüş silahını aldı və dedi: Ey Allahın düşməni yalan deyirsən! Zeynəb buyurdu: Sən indi əmirsən və zülmlə söyüş verirsən, öz qüdrətini gözə soxub meydan oxuyursan. nəhayət Yezid guya xəcalət çəkirmiş kimi sakit oldu.</w:t>
      </w:r>
    </w:p>
    <w:p>
      <w:pPr>
        <w:pStyle w:val="BookText"/>
        <w:bidi w:val="0"/>
        <w:jc w:val="both"/>
        <w:rPr/>
      </w:pPr>
      <w:r>
        <w:rPr>
          <w:rFonts w:eastAsia="Times New Roman" w:cs="Times New Roman" w:ascii="Times New Roman" w:hAnsi="Times New Roman"/>
          <w:color w:val="111111"/>
          <w:sz w:val="28"/>
          <w:szCs w:val="28"/>
          <w:lang w:val="en-US"/>
        </w:rPr>
        <w:t>Bu Zeynəb idi ki, hər bir istəyinin icra olunacağını guman edən Yezidin qarşısında dayandı və onu başqalarının gözü qarşısında diz çökdürdü.</w:t>
      </w:r>
    </w:p>
    <w:p>
      <w:pPr>
        <w:pStyle w:val="Heading2"/>
        <w:numPr>
          <w:ilvl w:val="1"/>
          <w:numId w:val="1"/>
        </w:numPr>
        <w:bidi w:val="0"/>
        <w:jc w:val="left"/>
        <w:rPr/>
      </w:pPr>
      <w:bookmarkStart w:id="246" w:name="__RefHeading___Toc3508786_2281741623"/>
      <w:bookmarkStart w:id="247" w:name="_Toc98"/>
      <w:bookmarkEnd w:id="246"/>
      <w:r>
        <w:rPr/>
        <w:t>BEŞİNCİ FƏSİL</w:t>
      </w:r>
      <w:bookmarkEnd w:id="247"/>
    </w:p>
    <w:p>
      <w:pPr>
        <w:pStyle w:val="Heading3"/>
        <w:numPr>
          <w:ilvl w:val="2"/>
          <w:numId w:val="1"/>
        </w:numPr>
        <w:bidi w:val="0"/>
        <w:jc w:val="left"/>
        <w:rPr/>
      </w:pPr>
      <w:bookmarkStart w:id="248" w:name="__RefHeading___Toc3508788_2281741623"/>
      <w:bookmarkStart w:id="249" w:name="_Toc99"/>
      <w:bookmarkEnd w:id="248"/>
      <w:r>
        <w:rPr/>
        <w:t>MƏDİNƏYƏ QAYIDIŞ</w:t>
      </w:r>
      <w:bookmarkEnd w:id="249"/>
    </w:p>
    <w:p>
      <w:pPr>
        <w:pStyle w:val="BookText"/>
        <w:bidi w:val="0"/>
        <w:jc w:val="both"/>
        <w:rPr/>
      </w:pPr>
      <w:r>
        <w:rPr>
          <w:rFonts w:eastAsia="Times New Roman" w:cs="Times New Roman" w:ascii="Times New Roman" w:hAnsi="Times New Roman"/>
          <w:color w:val="111111"/>
          <w:sz w:val="28"/>
          <w:szCs w:val="28"/>
          <w:lang w:val="en-US"/>
        </w:rPr>
        <w:t>Hərəmin astanasında</w:t>
      </w:r>
    </w:p>
    <w:p>
      <w:pPr>
        <w:pStyle w:val="BookText"/>
        <w:bidi w:val="0"/>
        <w:jc w:val="both"/>
        <w:rPr/>
      </w:pPr>
      <w:r>
        <w:rPr>
          <w:rFonts w:eastAsia="Times New Roman" w:cs="Times New Roman" w:ascii="Times New Roman" w:hAnsi="Times New Roman"/>
          <w:color w:val="111111"/>
          <w:sz w:val="28"/>
          <w:szCs w:val="28"/>
          <w:lang w:val="en-US"/>
        </w:rPr>
        <w:t>Vəfat</w:t>
      </w:r>
    </w:p>
    <w:p>
      <w:pPr>
        <w:pStyle w:val="BookText"/>
        <w:bidi w:val="0"/>
        <w:jc w:val="both"/>
        <w:rPr/>
      </w:pPr>
      <w:r>
        <w:rPr>
          <w:rFonts w:eastAsia="Times New Roman" w:cs="Times New Roman" w:ascii="Times New Roman" w:hAnsi="Times New Roman"/>
          <w:color w:val="111111"/>
          <w:sz w:val="28"/>
          <w:szCs w:val="28"/>
          <w:lang w:val="en-US"/>
        </w:rPr>
        <w:t>Xanım Zeynəbin Yezidin sarayında və imam Səccadın Şam məscidindəki təsirli və ifşa edici çıxışları. Müaviyənin Əhli-beyt (ə) əleyhinə olan 40 illik zəhərli təbliğatına son qoydu. Bəni Üməyyənin cinayət və azğınlıqları ifşa edildi.</w:t>
      </w:r>
    </w:p>
    <w:p>
      <w:pPr>
        <w:pStyle w:val="BookText"/>
        <w:bidi w:val="0"/>
        <w:jc w:val="both"/>
        <w:rPr/>
      </w:pPr>
      <w:r>
        <w:rPr>
          <w:rFonts w:eastAsia="Times New Roman" w:cs="Times New Roman" w:ascii="Times New Roman" w:hAnsi="Times New Roman"/>
          <w:color w:val="111111"/>
          <w:sz w:val="28"/>
          <w:szCs w:val="28"/>
          <w:lang w:val="en-US"/>
        </w:rPr>
        <w:t>Onların çirkinlikləri aşkar olundu. Şam camaatı özlərinə gəlib, uzun illər islam və Peyğəmbərin canişini adı ilə onlara hakimlik edən Müaviyə və Yezidin qan içən bir vəzifəpərəst olduqlarını başa düşdülər.</w:t>
      </w:r>
    </w:p>
    <w:p>
      <w:pPr>
        <w:pStyle w:val="BookText"/>
        <w:bidi w:val="0"/>
        <w:jc w:val="both"/>
        <w:rPr/>
      </w:pPr>
      <w:r>
        <w:rPr>
          <w:rFonts w:eastAsia="Times New Roman" w:cs="Times New Roman" w:ascii="Times New Roman" w:hAnsi="Times New Roman"/>
          <w:color w:val="111111"/>
          <w:sz w:val="28"/>
          <w:szCs w:val="28"/>
          <w:lang w:val="en-US"/>
        </w:rPr>
        <w:t>Belə rüsvay olacağını güman etməyən Şam hökuməti Əhli-beytin Şama gəlişi, nitqləri və camaatın agahlığı ilə öz mevqeyini təhlükədə görüb çarə axtarmaq fikrinə düşdü. Şam hökumətinin, ümumi fikirlərlə razılaşmaq və millətin qəzəbini soyutmaqdan başqa çıxış yolu qalmadı. Buna görə də Əhli-beytlə xoş davranmağı qərara aldı. Belə ki, Əhli-beytin Seyyidüş-şühəda (ə) üçün üç gün əzadarlıq məclisi qurması istəyini yerinə yetirdi, hətta Şam sarayının qadınları da məclisdə iştirak edirdilər. Günlər keçdikcə Şam camaatı ayılır və Şam hökumətinin əməllərinə daha da qəzəblənirdilər.</w:t>
      </w:r>
    </w:p>
    <w:p>
      <w:pPr>
        <w:pStyle w:val="BookText"/>
        <w:bidi w:val="0"/>
        <w:jc w:val="both"/>
        <w:rPr/>
      </w:pPr>
      <w:r>
        <w:rPr>
          <w:rFonts w:eastAsia="Times New Roman" w:cs="Times New Roman" w:ascii="Times New Roman" w:hAnsi="Times New Roman"/>
          <w:color w:val="111111"/>
          <w:sz w:val="28"/>
          <w:szCs w:val="28"/>
          <w:lang w:val="en-US"/>
        </w:rPr>
        <w:t>Bu səbəbdən Yezid Əhli-beytin Şamda qalmağını özünə və hökumətinə məsləhət görməyib, karvanı ilk fürsətdə Mədinəyə göndərməyi qərara aldı. Karvanı onunla birgə Mədinəyə göndərmək üçün, Peyğəmbər səhabələrindən olan nöman ibni Bəşiri yanına çağırdı. nöman səfər boyunca Allahın peyğəmbərinin xanədanı ilə mehriban davranır və imkan qədərincə onların istəklərini yerinə yetirirdi.</w:t>
      </w:r>
    </w:p>
    <w:p>
      <w:pPr>
        <w:pStyle w:val="Heading3"/>
        <w:numPr>
          <w:ilvl w:val="2"/>
          <w:numId w:val="1"/>
        </w:numPr>
        <w:bidi w:val="0"/>
        <w:jc w:val="left"/>
        <w:rPr/>
      </w:pPr>
      <w:bookmarkStart w:id="250" w:name="__RefHeading___Toc3508790_2281741623"/>
      <w:bookmarkStart w:id="251" w:name="_Toc100"/>
      <w:bookmarkEnd w:id="250"/>
      <w:r>
        <w:rPr/>
        <w:t>MƏDİNƏYƏ DOĞRU</w:t>
      </w:r>
      <w:bookmarkEnd w:id="251"/>
    </w:p>
    <w:p>
      <w:pPr>
        <w:pStyle w:val="BookText"/>
        <w:bidi w:val="0"/>
        <w:jc w:val="both"/>
        <w:rPr/>
      </w:pPr>
      <w:r>
        <w:rPr>
          <w:rFonts w:eastAsia="Times New Roman" w:cs="Times New Roman" w:ascii="Times New Roman" w:hAnsi="Times New Roman"/>
          <w:color w:val="111111"/>
          <w:sz w:val="28"/>
          <w:szCs w:val="28"/>
          <w:lang w:val="en-US"/>
        </w:rPr>
        <w:t>Aşura karvanı uzun səfər və çətin bir yol keçdikdən sonra və qanlı Aşura hərəkatını səmərələndirdikdən sonra Mədinəyə qayıdırdı. Onlar nə qədər çətin və</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252" w:name="pg4200_50399"/>
    </w:p>
    <w:p>
      <w:pPr>
        <w:pStyle w:val="BookText"/>
        <w:bidi w:val="0"/>
        <w:rPr/>
      </w:pPr>
      <w:bookmarkEnd w:id="252"/>
      <w:r>
        <w:rPr>
          <w:rFonts w:eastAsia="Times New Roman" w:cs="Times New Roman" w:ascii="Times New Roman" w:hAnsi="Times New Roman"/>
          <w:color w:val="111111"/>
          <w:sz w:val="28"/>
          <w:szCs w:val="28"/>
          <w:lang w:val="en-US"/>
        </w:rPr>
        <w:t>əziyyətli günlər yaşamış və nə qədər ömür azaldıcı müsibətlər görüb, dil yaraları eşitmişdilər! Kərbəladan Kufəyə və Kufədən Şama qədər bütün yollar əziyyət və çətinliklərlə dolu idi. Kufədə İbni Ziyadın məclisi və Şamda Yezidin məclisi, bütünlüklə hər yer məzəmmətlə dolu idi. Artıq aləmlərin müsibətini çəkmiş, yorğun bədənli, sınıq qəlbli, dərdli, qəmli məzəmmət və dil yarası eşitmiş. Amma eyni halda etdiyi böyük iş üçün, bəşərin tarix və müqəddəratında əmələ gətirdiyi böyük dəyişiklik üçün iftixar və baş ucalığı hiss edən bu karvan Mədinəyə doğu hərəkətdədir. Camaatın Əhli-beyt (ə)-ın Şama daxil olduğu vaxtdakı şadlıq və gülüşü indi artıq peşimançılıq və göz yaşı ilə əvəz olunmuşdur. Camaat öz göz yaşları ilə karvanı müşayət edir və öz nalələri ilə Əbu Süfyanın ünvanına lənət göndərirdilər.</w:t>
      </w:r>
    </w:p>
    <w:p>
      <w:pPr>
        <w:pStyle w:val="BookText"/>
        <w:bidi w:val="0"/>
        <w:jc w:val="both"/>
        <w:rPr/>
      </w:pPr>
      <w:r>
        <w:rPr>
          <w:rFonts w:eastAsia="Times New Roman" w:cs="Times New Roman" w:ascii="Times New Roman" w:hAnsi="Times New Roman"/>
          <w:color w:val="111111"/>
          <w:sz w:val="28"/>
          <w:szCs w:val="28"/>
          <w:lang w:val="en-US"/>
        </w:rPr>
        <w:t>Karvan nömanla birgə Mədinəyə tərəf dönür. Zeynəb həmin karvanla Mədinədən Məkkəyə doğru və Məkkədən də Kərbəla səmtinə hərəkət etdiyi günü unutmurdu. Həmin karvan ki, rəhbəri Hüseyn (ə) idi, Əbbas və Əliəkbər kimi ay üzlü igidləri və özü ilə birgə qardaşı imam Müctəba (ə)-ın yadigarı var idi. Qardaşı Hüseyn (ə)-ın aram və nurani çöhrəsi, Əbbasın şücaət və vəfası, Qasimin paklığı və səfası, Əli Əkbərin Peyğəmbərə oxşarlığı, və s... Zeynəbin yaddaşından silinmirdi.</w:t>
      </w:r>
    </w:p>
    <w:p>
      <w:pPr>
        <w:pStyle w:val="Heading3"/>
        <w:numPr>
          <w:ilvl w:val="2"/>
          <w:numId w:val="1"/>
        </w:numPr>
        <w:bidi w:val="0"/>
        <w:jc w:val="left"/>
        <w:rPr/>
      </w:pPr>
      <w:bookmarkStart w:id="253" w:name="__RefHeading___Toc3508792_2281741623"/>
      <w:bookmarkStart w:id="254" w:name="_Toc101"/>
      <w:bookmarkEnd w:id="253"/>
      <w:r>
        <w:rPr/>
        <w:t>HƏRƏMİN ASTANASINDA</w:t>
      </w:r>
      <w:bookmarkEnd w:id="254"/>
    </w:p>
    <w:p>
      <w:pPr>
        <w:pStyle w:val="BookText"/>
        <w:bidi w:val="0"/>
        <w:jc w:val="both"/>
        <w:rPr/>
      </w:pPr>
      <w:r>
        <w:rPr>
          <w:rFonts w:eastAsia="Times New Roman" w:cs="Times New Roman" w:ascii="Times New Roman" w:hAnsi="Times New Roman"/>
          <w:color w:val="111111"/>
          <w:sz w:val="28"/>
          <w:szCs w:val="28"/>
          <w:lang w:val="en-US"/>
        </w:rPr>
        <w:t>Karvan anbaan Mədinəyə yaxınlaşırdı. Həzrət Peyğəmbərin pak qəbrinin ətri duyulurdu. Əzizlərin yoxluğunun xatirəsi əvvəlkindən daha çox hiss olunur və dərdlər bir-birinin ardınca təzələnirdi. Hamı bunu düşünürdü ki, imamın şəhadət xəbərini Mədinə xalqına necə çatdırsın, Mədinəyə necə daxil olsunlar və necə qalsınlar?</w:t>
      </w:r>
    </w:p>
    <w:p>
      <w:pPr>
        <w:pStyle w:val="BookText"/>
        <w:bidi w:val="0"/>
        <w:jc w:val="both"/>
        <w:rPr/>
      </w:pPr>
      <w:r>
        <w:rPr>
          <w:rFonts w:eastAsia="Times New Roman" w:cs="Times New Roman" w:ascii="Times New Roman" w:hAnsi="Times New Roman"/>
          <w:color w:val="111111"/>
          <w:sz w:val="28"/>
          <w:szCs w:val="28"/>
          <w:lang w:val="en-US"/>
        </w:rPr>
        <w:t>O Mədinə ki, Hüseyni yoxdur, Əbbası yoxdur, Əliəkbəri, Ounu, Cəfər və s.. yoxdur. Bu yoxluğa dözməyə necə bacarmaq olar? Karvan əhlinin hər biri babaları Peyğəmbərin pak qəbrinə ürək dərdlərini deyir, dözdükləri böyük müsibət, əziyyət və çətinliklərdən gileylənirdilər.</w:t>
      </w:r>
    </w:p>
    <w:p>
      <w:pPr>
        <w:pStyle w:val="BookText"/>
        <w:bidi w:val="0"/>
        <w:jc w:val="both"/>
        <w:rPr/>
      </w:pPr>
      <w:r>
        <w:rPr>
          <w:rFonts w:eastAsia="Times New Roman" w:cs="Times New Roman" w:ascii="Times New Roman" w:hAnsi="Times New Roman"/>
          <w:color w:val="111111"/>
          <w:sz w:val="28"/>
          <w:szCs w:val="28"/>
          <w:lang w:val="en-US"/>
        </w:rPr>
        <w:t>Karvan imam Səccad (ə)-ın göstərişi ilə Mədinə yaxınlığında dayandı. Yükləri açdılar, xeymələri qurub, qadın və uşaqları aşağı endirdilər. Camaat Mədinəyə daxil olmazdan qabaq böyük bir xəbərdən agah olmalıdır. İmam, Bəşir ibni Cəzləmi çağırır:</w:t>
      </w:r>
    </w:p>
    <w:p>
      <w:pPr>
        <w:pStyle w:val="BookText"/>
        <w:bidi w:val="0"/>
        <w:jc w:val="both"/>
        <w:rPr/>
      </w:pPr>
      <w:r>
        <w:rPr>
          <w:rFonts w:eastAsia="Times New Roman" w:cs="Times New Roman" w:ascii="Times New Roman" w:hAnsi="Times New Roman"/>
          <w:color w:val="111111"/>
          <w:sz w:val="28"/>
          <w:szCs w:val="28"/>
          <w:lang w:val="en-US"/>
        </w:rPr>
        <w:t>Bəşir! Allah sənin atana rəhmət etsin ki, şair idi, sənin də şairlik qabiliyyətin varmı?</w:t>
      </w:r>
    </w:p>
    <w:p>
      <w:pPr>
        <w:pStyle w:val="BookText"/>
        <w:bidi w:val="0"/>
        <w:jc w:val="both"/>
        <w:rPr/>
      </w:pPr>
      <w:r>
        <w:rPr>
          <w:rFonts w:eastAsia="Times New Roman" w:cs="Times New Roman" w:ascii="Times New Roman" w:hAnsi="Times New Roman"/>
          <w:color w:val="111111"/>
          <w:sz w:val="28"/>
          <w:szCs w:val="28"/>
          <w:lang w:val="en-US"/>
        </w:rPr>
        <w:t>Bəli, ey Allah Rəsulunun övladı, mən də şairəm.</w:t>
      </w:r>
    </w:p>
    <w:p>
      <w:pPr>
        <w:pStyle w:val="BookText"/>
        <w:bidi w:val="0"/>
        <w:jc w:val="both"/>
        <w:rPr/>
      </w:pPr>
      <w:r>
        <w:rPr>
          <w:rFonts w:eastAsia="Times New Roman" w:cs="Times New Roman" w:ascii="Times New Roman" w:hAnsi="Times New Roman"/>
          <w:color w:val="111111"/>
          <w:sz w:val="28"/>
          <w:szCs w:val="28"/>
          <w:lang w:val="en-US"/>
        </w:rPr>
        <w:t>Mədinəyə get və Hüseyn (ə)-ın şəhadət xəbərini Mədinəyə çatdır.</w:t>
      </w:r>
    </w:p>
    <w:p>
      <w:pPr>
        <w:pStyle w:val="BookText"/>
        <w:bidi w:val="0"/>
        <w:jc w:val="both"/>
        <w:rPr/>
      </w:pPr>
      <w:r>
        <w:rPr>
          <w:rFonts w:eastAsia="Times New Roman" w:cs="Times New Roman" w:ascii="Times New Roman" w:hAnsi="Times New Roman"/>
          <w:color w:val="111111"/>
          <w:sz w:val="28"/>
          <w:szCs w:val="28"/>
          <w:lang w:val="en-US"/>
        </w:rPr>
        <w:t>Bəşir deyir: Ata minib Mədinəyə doğru tələsdim.</w:t>
      </w:r>
    </w:p>
    <w:p>
      <w:pPr>
        <w:pStyle w:val="BookText"/>
        <w:bidi w:val="0"/>
        <w:jc w:val="both"/>
        <w:rPr/>
      </w:pPr>
      <w:r>
        <w:rPr>
          <w:rFonts w:eastAsia="Times New Roman" w:cs="Times New Roman" w:ascii="Times New Roman" w:hAnsi="Times New Roman"/>
          <w:color w:val="111111"/>
          <w:sz w:val="28"/>
          <w:szCs w:val="28"/>
          <w:lang w:val="en-US"/>
        </w:rPr>
        <w:t>Peyğəmbər məscidinə gəlib gözlərimdən yaş axa-axa şivən ilə fəryad etdim. Bu şeri qoşub uca səslə oxudum:</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255" w:name="pg4200_50403"/>
    </w:p>
    <w:p>
      <w:pPr>
        <w:pStyle w:val="BookText"/>
        <w:bidi w:val="0"/>
        <w:rPr/>
      </w:pPr>
      <w:bookmarkEnd w:id="255"/>
      <w:r>
        <w:rPr>
          <w:rFonts w:eastAsia="Times New Roman" w:cs="Times New Roman" w:ascii="Times New Roman" w:hAnsi="Times New Roman"/>
          <w:color w:val="111111"/>
          <w:sz w:val="28"/>
          <w:szCs w:val="28"/>
          <w:lang w:val="en-US"/>
        </w:rPr>
        <w:t>Ya əhlə yəsribə la muqamə ləkum biha</w:t>
      </w:r>
    </w:p>
    <w:p>
      <w:pPr>
        <w:pStyle w:val="BookText"/>
        <w:bidi w:val="0"/>
        <w:jc w:val="both"/>
        <w:rPr/>
      </w:pPr>
      <w:r>
        <w:rPr>
          <w:rFonts w:eastAsia="Times New Roman" w:cs="Times New Roman" w:ascii="Times New Roman" w:hAnsi="Times New Roman"/>
          <w:color w:val="111111"/>
          <w:sz w:val="28"/>
          <w:szCs w:val="28"/>
          <w:lang w:val="en-US"/>
        </w:rPr>
        <w:t>Qutiləl Huseynu fəədmui midrar</w:t>
      </w:r>
    </w:p>
    <w:p>
      <w:pPr>
        <w:pStyle w:val="BookText"/>
        <w:bidi w:val="0"/>
        <w:jc w:val="both"/>
        <w:rPr/>
      </w:pPr>
      <w:r>
        <w:rPr>
          <w:rFonts w:eastAsia="Times New Roman" w:cs="Times New Roman" w:ascii="Times New Roman" w:hAnsi="Times New Roman"/>
          <w:color w:val="111111"/>
          <w:sz w:val="28"/>
          <w:szCs w:val="28"/>
          <w:lang w:val="en-US"/>
        </w:rPr>
        <w:t>Əlcismu minhu bi kərbəla muzərrəc</w:t>
      </w:r>
    </w:p>
    <w:p>
      <w:pPr>
        <w:pStyle w:val="BookText"/>
        <w:bidi w:val="0"/>
        <w:jc w:val="both"/>
        <w:rPr/>
      </w:pPr>
      <w:r>
        <w:rPr>
          <w:rFonts w:eastAsia="Times New Roman" w:cs="Times New Roman" w:ascii="Times New Roman" w:hAnsi="Times New Roman"/>
          <w:color w:val="111111"/>
          <w:sz w:val="28"/>
          <w:szCs w:val="28"/>
          <w:lang w:val="en-US"/>
        </w:rPr>
        <w:t>Vər-rəsu minhu ələl qənati yudar</w:t>
      </w:r>
    </w:p>
    <w:p>
      <w:pPr>
        <w:pStyle w:val="BookText"/>
        <w:bidi w:val="0"/>
        <w:jc w:val="both"/>
        <w:rPr/>
      </w:pPr>
      <w:r>
        <w:rPr>
          <w:rFonts w:eastAsia="Times New Roman" w:cs="Times New Roman" w:ascii="Times New Roman" w:hAnsi="Times New Roman"/>
          <w:color w:val="111111"/>
          <w:sz w:val="28"/>
          <w:szCs w:val="28"/>
          <w:lang w:val="en-US"/>
        </w:rPr>
        <w:t>Ey Mədinə camaatı! Mədinədə qalmayın, çünki Hüseyn (ə) öldürülüb. Buna görə də gözlərimdən su sel kimi axır. Hüseynin cəsədi Kərbəlada qan və torpaq arasına düşüb və müqəddəs başını nizə üzərində, şəhərlərdə gəzdirirlər.</w:t>
      </w:r>
    </w:p>
    <w:p>
      <w:pPr>
        <w:pStyle w:val="BookText"/>
        <w:bidi w:val="0"/>
        <w:jc w:val="both"/>
        <w:rPr/>
      </w:pPr>
      <w:r>
        <w:rPr>
          <w:rFonts w:eastAsia="Times New Roman" w:cs="Times New Roman" w:ascii="Times New Roman" w:hAnsi="Times New Roman"/>
          <w:color w:val="111111"/>
          <w:sz w:val="28"/>
          <w:szCs w:val="28"/>
          <w:lang w:val="en-US"/>
        </w:rPr>
        <w:t>Bu vaxt fəryad qopardım: Ey Mədinə camaatı! İndi Əli ibni Hüseyn öz bibiləri və bacıları ilə Mədinənin yaxınlığındadır. Mən imam Səccadın sizin tərəfinizə göndərdiyi şəxsəm və onun yerini sizə göstərəcəyəm.</w:t>
      </w:r>
    </w:p>
    <w:p>
      <w:pPr>
        <w:pStyle w:val="BookText"/>
        <w:bidi w:val="0"/>
        <w:jc w:val="both"/>
        <w:rPr/>
      </w:pPr>
      <w:r>
        <w:rPr>
          <w:rFonts w:eastAsia="Times New Roman" w:cs="Times New Roman" w:ascii="Times New Roman" w:hAnsi="Times New Roman"/>
          <w:color w:val="111111"/>
          <w:sz w:val="28"/>
          <w:szCs w:val="28"/>
          <w:lang w:val="en-US"/>
        </w:rPr>
        <w:t>Bəşir deyir: Qadınlar hamısı şivən edən halda evlərdən bayıra töküldülər. Mən camaatı heç bir zaman o günkündən çox ağlar görmədim və müsəlmanlar üçün o gündən acısını müşahidə etmədim. Mədinə camaatı Bəşirlə birgə Əhli-beytə doğru tələsdilər. İmam Səccad camaat üçün xütbə oxudu və Allahın onlara nəsib etdiyi və öhdəsindən gəldikləri böyük bir imtahan üçün Allaha şükr deyib, hamını Peyğəmbərin pak ailəsinə üz verən böyük müsibətlər, çətinliklər və hadisələrdən xəbərdar etdi. Camaat şivən edə-edə Əhli-beytlə birlikdə Mədinəyə daxil olurdu. Əhli-beytin gözü Peyğəmbərin pak qəbrinə düşcək “Va Məhəmməda” fəryadı ucaldı və Peyğəmbərlə dərdləşməyə başladılar. Ey Allahın Rəsulu! Sənin Hüseynini susuz şəhid etdilər və Əhli-beyti əsir tutdular. Mədinə camaatı onların səsinə səs verdilər. Ağlamaq və şivən səsləri qarışdı. Bütün Mədinə ağladı. Sanki darvaza və divar da ağlayırdı. Zeynəb Peyğəmbərin məscidinə yetişən kimi qapının iki tərəfini tutub belə dedi: Ey Allahın Rəsulu! Mən Hüseynin ölüm xəbərini gətirmişəm sənə. Ondan sonra Zeynəbin gözləri həmişə yaşlı olardı. İmam Səccada baxanda dərdi, qəmi təzələnərdi.</w:t>
      </w:r>
    </w:p>
    <w:p>
      <w:pPr>
        <w:pStyle w:val="BookText"/>
        <w:bidi w:val="0"/>
        <w:jc w:val="both"/>
        <w:rPr/>
      </w:pPr>
      <w:r>
        <w:rPr>
          <w:rFonts w:eastAsia="Times New Roman" w:cs="Times New Roman" w:ascii="Times New Roman" w:hAnsi="Times New Roman"/>
          <w:color w:val="111111"/>
          <w:sz w:val="28"/>
          <w:szCs w:val="28"/>
          <w:lang w:val="en-US"/>
        </w:rPr>
        <w:t>Təbidir ki, Zeynəb sakitləşmir və Aşura hadisələrini danışmaqla camaatda dəyişiklik edir, həyacanlandırırdı. Camaat oyanır və imam Hüseynin intiqamını almaq üçün ayağa qalxırdı.</w:t>
      </w:r>
    </w:p>
    <w:p>
      <w:pPr>
        <w:pStyle w:val="BookText"/>
        <w:bidi w:val="0"/>
        <w:jc w:val="both"/>
        <w:rPr/>
      </w:pPr>
      <w:r>
        <w:rPr>
          <w:rFonts w:eastAsia="Times New Roman" w:cs="Times New Roman" w:ascii="Times New Roman" w:hAnsi="Times New Roman"/>
          <w:color w:val="111111"/>
          <w:sz w:val="28"/>
          <w:szCs w:val="28"/>
          <w:lang w:val="en-US"/>
        </w:rPr>
        <w:t>İmam Hüseyn (ə) bir dəfə şəhadətə yetişdi, amma onun carçıları öz haqtələb fəryadlarını islam və bəşəriyyət aləminə yetirdilər.</w:t>
      </w:r>
    </w:p>
    <w:p>
      <w:pPr>
        <w:pStyle w:val="Heading3"/>
        <w:numPr>
          <w:ilvl w:val="2"/>
          <w:numId w:val="1"/>
        </w:numPr>
        <w:bidi w:val="0"/>
        <w:jc w:val="left"/>
        <w:rPr/>
      </w:pPr>
      <w:bookmarkStart w:id="256" w:name="__RefHeading___Toc3508794_2281741623"/>
      <w:bookmarkStart w:id="257" w:name="_Toc102"/>
      <w:bookmarkEnd w:id="256"/>
      <w:r>
        <w:rPr/>
        <w:t>VƏFAT</w:t>
      </w:r>
      <w:bookmarkEnd w:id="257"/>
    </w:p>
    <w:p>
      <w:pPr>
        <w:pStyle w:val="BookText"/>
        <w:bidi w:val="0"/>
        <w:jc w:val="both"/>
        <w:rPr/>
      </w:pPr>
      <w:r>
        <w:rPr>
          <w:rFonts w:eastAsia="Times New Roman" w:cs="Times New Roman" w:ascii="Times New Roman" w:hAnsi="Times New Roman"/>
          <w:color w:val="111111"/>
          <w:sz w:val="28"/>
          <w:szCs w:val="28"/>
          <w:lang w:val="en-US"/>
        </w:rPr>
        <w:t>Mədinəyə daxil olduqdan sonra əzəmətli Zeynəb günəşinin şüası bir ildən artıq davam gətirmədi. Həmin Hüseynsiz bir illik həyat Zeynəb üçün çətin oldu. Həmin Zeynəb ki, uşaqlığından cavanlığa və cavanlıqdan imam Hüseynin şəhadətinə qədər olan ömrünü onunla idi və ona məhəbbət bəsləyirdi. Əgər xanım Zeynəbin uca məqamlı səbr və təslimi olmasaydı, kifayət idi ki, imam Hüseyn (ə)-dan sonra Kərbəla və Aşura xatirələrinin hər birini xatırlayıb təzələməklə can tapşırıb, dünya</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258" w:name="pg4200_50406"/>
    </w:p>
    <w:p>
      <w:pPr>
        <w:pStyle w:val="BookText"/>
        <w:bidi w:val="0"/>
        <w:rPr/>
      </w:pPr>
      <w:bookmarkEnd w:id="258"/>
      <w:r>
        <w:rPr>
          <w:rFonts w:eastAsia="Times New Roman" w:cs="Times New Roman" w:ascii="Times New Roman" w:hAnsi="Times New Roman"/>
          <w:color w:val="111111"/>
          <w:sz w:val="28"/>
          <w:szCs w:val="28"/>
          <w:lang w:val="en-US"/>
        </w:rPr>
        <w:t>yaşayışı ilə vidalaşaydı. Amma o, Allahın layiqli bəndəsidir. O, Allaha bəndəliyini müxtəlif sahələrdə göstərərək «Fəsbir səbrən cəmilən» “Gözəl səbr et” fərmanına cavab verdi və qardaşı Hüseyn (ə) kimi, “gözəl səbr” surətini bəşəriyyət tarixinin səhifələrinə həkk etdirdi.</w:t>
      </w:r>
    </w:p>
    <w:p>
      <w:pPr>
        <w:pStyle w:val="BookText"/>
        <w:bidi w:val="0"/>
        <w:jc w:val="both"/>
        <w:rPr/>
      </w:pPr>
      <w:r>
        <w:rPr>
          <w:rFonts w:eastAsia="Times New Roman" w:cs="Times New Roman" w:ascii="Times New Roman" w:hAnsi="Times New Roman"/>
          <w:color w:val="111111"/>
          <w:sz w:val="28"/>
          <w:szCs w:val="28"/>
          <w:lang w:val="en-US"/>
        </w:rPr>
        <w:t>Belə uca bir ruhla və bu növ əzəmətli həyatdan sonra haqqın tükənməz rəhmətinə və pak ailəsinə qovuşmaqla yaxşı yaşamaq, Allaha itaət, iffət, isar, fədakarlıq, əhdə vəfa və Allah yolunda səbr və dözüm dərsini hamıya göstərdi.</w:t>
      </w:r>
    </w:p>
    <w:p>
      <w:pPr>
        <w:pStyle w:val="BookText"/>
        <w:bidi w:val="0"/>
        <w:jc w:val="both"/>
        <w:rPr/>
      </w:pPr>
      <w:r>
        <w:rPr>
          <w:rFonts w:eastAsia="Times New Roman" w:cs="Times New Roman" w:ascii="Times New Roman" w:hAnsi="Times New Roman"/>
          <w:color w:val="111111"/>
          <w:sz w:val="28"/>
          <w:szCs w:val="28"/>
          <w:lang w:val="en-US"/>
        </w:rPr>
        <w:t>Dünyaya göz açdığı, dünyadan köçdüyü və pak əcdadı ilə fəxrlə qəbrdən qalxacağı zaman salam olsun ona!</w:t>
      </w:r>
    </w:p>
    <w:p>
      <w:pPr>
        <w:pStyle w:val="Heading2"/>
        <w:numPr>
          <w:ilvl w:val="1"/>
          <w:numId w:val="1"/>
        </w:numPr>
        <w:bidi w:val="0"/>
        <w:jc w:val="left"/>
        <w:rPr/>
      </w:pPr>
      <w:bookmarkStart w:id="259" w:name="__RefHeading___Toc3508796_2281741623"/>
      <w:bookmarkStart w:id="260" w:name="_Toc103"/>
      <w:bookmarkEnd w:id="259"/>
      <w:r>
        <w:rPr/>
        <w:t>SONUNCU FƏSİL</w:t>
      </w:r>
      <w:bookmarkEnd w:id="260"/>
    </w:p>
    <w:p>
      <w:pPr>
        <w:pStyle w:val="Heading3"/>
        <w:numPr>
          <w:ilvl w:val="2"/>
          <w:numId w:val="1"/>
        </w:numPr>
        <w:bidi w:val="0"/>
        <w:jc w:val="left"/>
        <w:rPr/>
      </w:pPr>
      <w:bookmarkStart w:id="261" w:name="__RefHeading___Toc3508798_2281741623"/>
      <w:bookmarkStart w:id="262" w:name="_Toc104"/>
      <w:bookmarkEnd w:id="261"/>
      <w:r>
        <w:rPr/>
        <w:t>İNSANLIĞINƏZƏMƏTİ</w:t>
      </w:r>
      <w:bookmarkEnd w:id="262"/>
    </w:p>
    <w:p>
      <w:pPr>
        <w:pStyle w:val="BookText"/>
        <w:bidi w:val="0"/>
        <w:jc w:val="both"/>
        <w:rPr/>
      </w:pPr>
      <w:r>
        <w:rPr>
          <w:rFonts w:eastAsia="Times New Roman" w:cs="Times New Roman" w:ascii="Times New Roman" w:hAnsi="Times New Roman"/>
          <w:color w:val="111111"/>
          <w:sz w:val="28"/>
          <w:szCs w:val="28"/>
          <w:lang w:val="en-US"/>
        </w:rPr>
        <w:t>İnsanlığın əzəməti</w:t>
      </w:r>
    </w:p>
    <w:p>
      <w:pPr>
        <w:pStyle w:val="BookText"/>
        <w:bidi w:val="0"/>
        <w:jc w:val="both"/>
        <w:rPr/>
      </w:pPr>
      <w:r>
        <w:rPr>
          <w:rFonts w:eastAsia="Times New Roman" w:cs="Times New Roman" w:ascii="Times New Roman" w:hAnsi="Times New Roman"/>
          <w:color w:val="111111"/>
          <w:sz w:val="28"/>
          <w:szCs w:val="28"/>
          <w:lang w:val="en-US"/>
        </w:rPr>
        <w:t>İbadət və bəndəlik</w:t>
      </w:r>
    </w:p>
    <w:p>
      <w:pPr>
        <w:pStyle w:val="BookText"/>
        <w:bidi w:val="0"/>
        <w:jc w:val="both"/>
        <w:rPr/>
      </w:pPr>
      <w:r>
        <w:rPr>
          <w:rFonts w:eastAsia="Times New Roman" w:cs="Times New Roman" w:ascii="Times New Roman" w:hAnsi="Times New Roman"/>
          <w:color w:val="111111"/>
          <w:sz w:val="28"/>
          <w:szCs w:val="28"/>
          <w:lang w:val="en-US"/>
        </w:rPr>
        <w:t>Təfəkkür və tədbir</w:t>
      </w:r>
    </w:p>
    <w:p>
      <w:pPr>
        <w:pStyle w:val="BookText"/>
        <w:bidi w:val="0"/>
        <w:jc w:val="both"/>
        <w:rPr/>
      </w:pPr>
      <w:r>
        <w:rPr>
          <w:rFonts w:eastAsia="Times New Roman" w:cs="Times New Roman" w:ascii="Times New Roman" w:hAnsi="Times New Roman"/>
          <w:color w:val="111111"/>
          <w:sz w:val="28"/>
          <w:szCs w:val="28"/>
          <w:lang w:val="en-US"/>
        </w:rPr>
        <w:t>İsar və fədakarlıq</w:t>
      </w:r>
    </w:p>
    <w:p>
      <w:pPr>
        <w:pStyle w:val="BookText"/>
        <w:bidi w:val="0"/>
        <w:jc w:val="both"/>
        <w:rPr/>
      </w:pPr>
      <w:r>
        <w:rPr>
          <w:rFonts w:eastAsia="Times New Roman" w:cs="Times New Roman" w:ascii="Times New Roman" w:hAnsi="Times New Roman"/>
          <w:color w:val="111111"/>
          <w:sz w:val="28"/>
          <w:szCs w:val="28"/>
          <w:lang w:val="en-US"/>
        </w:rPr>
        <w:t>Səbr və dözüm</w:t>
      </w:r>
    </w:p>
    <w:p>
      <w:pPr>
        <w:pStyle w:val="BookText"/>
        <w:bidi w:val="0"/>
        <w:jc w:val="both"/>
        <w:rPr/>
      </w:pPr>
      <w:r>
        <w:rPr>
          <w:rFonts w:eastAsia="Times New Roman" w:cs="Times New Roman" w:ascii="Times New Roman" w:hAnsi="Times New Roman"/>
          <w:color w:val="111111"/>
          <w:sz w:val="28"/>
          <w:szCs w:val="28"/>
          <w:lang w:val="en-US"/>
        </w:rPr>
        <w:t>Kitabın sonunda münasibdir ki, Zeynəb (s)-ın saysız-hesabsız fəzilətlərinin bəzi cəhətlərinə nəzər salıb, onun simasını insana aid olan uca ləyaqətlər güzgüsündə görək və kamillik yoluna o böyük xanımdan ilham almaqla qədəm götürək.</w:t>
      </w:r>
    </w:p>
    <w:p>
      <w:pPr>
        <w:pStyle w:val="Heading3"/>
        <w:numPr>
          <w:ilvl w:val="2"/>
          <w:numId w:val="1"/>
        </w:numPr>
        <w:bidi w:val="0"/>
        <w:jc w:val="left"/>
        <w:rPr/>
      </w:pPr>
      <w:bookmarkStart w:id="263" w:name="__RefHeading___Toc3508800_2281741623"/>
      <w:bookmarkStart w:id="264" w:name="_Toc105"/>
      <w:bookmarkEnd w:id="263"/>
      <w:r>
        <w:rPr/>
        <w:t>İBADƏT VƏ BƏNDƏLİK</w:t>
      </w:r>
      <w:bookmarkEnd w:id="264"/>
    </w:p>
    <w:p>
      <w:pPr>
        <w:pStyle w:val="BookText"/>
        <w:bidi w:val="0"/>
        <w:jc w:val="both"/>
        <w:rPr/>
      </w:pPr>
      <w:r>
        <w:rPr>
          <w:rFonts w:eastAsia="Times New Roman" w:cs="Times New Roman" w:ascii="Times New Roman" w:hAnsi="Times New Roman"/>
          <w:color w:val="111111"/>
          <w:sz w:val="28"/>
          <w:szCs w:val="28"/>
          <w:lang w:val="en-US"/>
        </w:rPr>
        <w:t>Allaha bəndəlik və ibadət bəşərin ən böyük fitri ehtiyacının təminatçısıdır və insanın inkişafı, kamilliyi bu bəndəliklərin sayəsində müyəssər olur. İnsan bu bəndəliklə kamala əl tapır və mələklərdən önə keçərək yer üzündə Allahın canişini və mələklərin səcdəgahı olur.</w:t>
      </w:r>
    </w:p>
    <w:p>
      <w:pPr>
        <w:pStyle w:val="BookText"/>
        <w:bidi w:val="0"/>
        <w:jc w:val="both"/>
        <w:rPr/>
      </w:pPr>
      <w:r>
        <w:rPr>
          <w:rFonts w:eastAsia="Times New Roman" w:cs="Times New Roman" w:ascii="Times New Roman" w:hAnsi="Times New Roman"/>
          <w:color w:val="111111"/>
          <w:sz w:val="28"/>
          <w:szCs w:val="28"/>
          <w:lang w:val="en-US"/>
        </w:rPr>
        <w:t>Bəndəlik bütün vücudu ilə öz ağa və məbudunun qulluqunda olmaq, onun fərmanından başqasına qulaq asamamaq, ondan başqası üçün iş görməmək və onun razılığından başqa bir şey düşünməmək deməkdir. Bəndəlik və ixlasın mənası budur. İnsanın bəndəliyinin qədəri onun Allaha olan mərifətinə bağlıdır. Buna əsasən Allahı yaxşı tanıyıb varlığı yaradanın əzəmətini dərk edənlər özlərinin Allaha olan möhkəm aslılıq və ehtiyaclarını anlayır və ona ibadət üçün baş əyirlər.</w:t>
      </w:r>
    </w:p>
    <w:p>
      <w:pPr>
        <w:pStyle w:val="BookText"/>
        <w:bidi w:val="0"/>
        <w:jc w:val="both"/>
        <w:rPr/>
      </w:pPr>
      <w:r>
        <w:rPr>
          <w:rFonts w:eastAsia="Times New Roman" w:cs="Times New Roman" w:ascii="Times New Roman" w:hAnsi="Times New Roman"/>
          <w:color w:val="111111"/>
          <w:sz w:val="28"/>
          <w:szCs w:val="28"/>
          <w:lang w:val="en-US"/>
        </w:rPr>
        <w:t>Peyğəmbər və imamlar mərifətin uca zirvəsində, ibadət və bəndəliyin nəhayətindədirlər. Bu xanədanın əzəmətli ağacının bir qönçəsi olan Zeynəb onların məktəbində tərbiyə almış, bəndəlik və ibadət dərsini yaxşı öyrənmişdir. Belə ki, onun bəndəliyinin əzəmətini həyatının bütün mərhələlərində görürük. Böyük və əzəmətli Allaha əlaqəsini, ibadət və namazlarını həyatının ən çətin mərhələlərində müşahidə</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265" w:name="pg4200_50410"/>
    </w:p>
    <w:p>
      <w:pPr>
        <w:pStyle w:val="BookText"/>
        <w:bidi w:val="0"/>
        <w:rPr/>
      </w:pPr>
      <w:bookmarkEnd w:id="265"/>
      <w:r>
        <w:rPr>
          <w:rFonts w:eastAsia="Times New Roman" w:cs="Times New Roman" w:ascii="Times New Roman" w:hAnsi="Times New Roman"/>
          <w:color w:val="111111"/>
          <w:sz w:val="28"/>
          <w:szCs w:val="28"/>
          <w:lang w:val="en-US"/>
        </w:rPr>
        <w:t>edirik. Həyatın eniş-yoxuşları nəinki onu Allahın ibadət və bəndəliyindən qafil etməyib, hətta onun bəndəlik və ibadət cilvələri çətinliklərdə daha çox özünü büruzə verir. O, gecə yatmamaq və məbudu ilə razi-niyaz etməyin aşiqi, gecə oyaqlıqlarının və gecə yarısı ahlarının tərbiyələndirdiyidir. İmam Hüseyn (ə) Zeynəbin uca məqamına hamıdan yaxşı bələddir. Ona görə də Aşura gününün sonuncu vidasında bacısına buyurdu:</w:t>
      </w:r>
    </w:p>
    <w:p>
      <w:pPr>
        <w:pStyle w:val="BookText"/>
        <w:bidi w:val="0"/>
        <w:jc w:val="both"/>
        <w:rPr/>
      </w:pPr>
      <w:r>
        <w:rPr>
          <w:rFonts w:eastAsia="Times New Roman" w:cs="Times New Roman" w:ascii="Times New Roman" w:hAnsi="Times New Roman"/>
          <w:color w:val="111111"/>
          <w:sz w:val="28"/>
          <w:szCs w:val="28"/>
          <w:lang w:val="en-US"/>
        </w:rPr>
        <w:t>«Ya uxtah, la tənsini fi nafilətil-ləyl».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Bacıcan, gecə namazında məni unutma”. Həmçinin imam Hüseyn (ə)-ın qızı Fatimədən belə nəql olunurdu ki, bibim Zeynəb Aşura gecəsi bütün gecəni ibadət mehrabında dayanıb, öz Allahı ilə münacat edərək onun dərgahından kömək diləyirdi: nə bizim göz yaşımız bir anlığa dayandı və nə naləmiz kəsildi. Bu cəhətdəndir ki, imam Səccad (ə) buyurur: Bibim Zeynəb Kərbəladan Şama qədər olan əziyyət və çətinliklərə baxmayaraq gecə nafilələrini qılır və bütün çətinliklərlə belə öz ibadətlərini unutmurdu. Zeynəbin qorxmazlığı, şücaəti, ürək qüvvəti və aramlığı həmin Allaha təvəkkülündən qaynaqlanırdı. Yezidin sarayındakı kəskin sözləri və o zəhərli fəzada “nəhy əz munkər” etməsi səfərin bütün mərhələlərində ismət və həyasını qoruyub saxlaması, hər yerdə öz vəzifəsinə əməl etməsi, hamısı bütünlüklə Zeynəb bəndəliyinin cilvələridir.</w:t>
      </w:r>
    </w:p>
    <w:p>
      <w:pPr>
        <w:pStyle w:val="Heading3"/>
        <w:numPr>
          <w:ilvl w:val="2"/>
          <w:numId w:val="1"/>
        </w:numPr>
        <w:bidi w:val="0"/>
        <w:jc w:val="left"/>
        <w:rPr/>
      </w:pPr>
      <w:bookmarkStart w:id="266" w:name="__RefHeading___Toc3508802_2281741623"/>
      <w:bookmarkStart w:id="267" w:name="_Toc106"/>
      <w:bookmarkEnd w:id="266"/>
      <w:r>
        <w:rPr/>
        <w:t>TƏFƏKKÜR VƏ TƏDBİR</w:t>
      </w:r>
      <w:bookmarkEnd w:id="267"/>
    </w:p>
    <w:p>
      <w:pPr>
        <w:pStyle w:val="BookText"/>
        <w:bidi w:val="0"/>
        <w:jc w:val="both"/>
        <w:rPr/>
      </w:pPr>
      <w:r>
        <w:rPr>
          <w:rFonts w:eastAsia="Times New Roman" w:cs="Times New Roman" w:ascii="Times New Roman" w:hAnsi="Times New Roman"/>
          <w:color w:val="111111"/>
          <w:sz w:val="28"/>
          <w:szCs w:val="28"/>
          <w:lang w:val="en-US"/>
        </w:rPr>
        <w:t>Zeynəbin mühüm xüsusiyyətlərindən biri onun elmi və savadıdır ki, bunun dərinliklərini onun çıxış və nitqlərində görmək olur. necə ki, imam Səccad (ə) Kufə bazarında Zeynəbin bu xüsusiyyəti ilə iftixar etdi və buyurdu:</w:t>
      </w:r>
    </w:p>
    <w:p>
      <w:pPr>
        <w:pStyle w:val="BookText"/>
        <w:bidi w:val="0"/>
        <w:jc w:val="both"/>
        <w:rPr/>
      </w:pPr>
      <w:r>
        <w:rPr>
          <w:rFonts w:eastAsia="Times New Roman" w:cs="Times New Roman" w:ascii="Times New Roman" w:hAnsi="Times New Roman"/>
          <w:color w:val="111111"/>
          <w:sz w:val="28"/>
          <w:szCs w:val="28"/>
          <w:lang w:val="en-US"/>
        </w:rPr>
        <w:t>«Ənti bihəmdillahi alimətun ğeyru muəllimətun və fəhimətun ğeyru mufəhhəmətun».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Allaha şükr olsun ki, sən təlim olunmamış alim və öyrədilməmiş müdriksən”.</w:t>
      </w:r>
    </w:p>
    <w:p>
      <w:pPr>
        <w:pStyle w:val="BookText"/>
        <w:bidi w:val="0"/>
        <w:jc w:val="both"/>
        <w:rPr/>
      </w:pPr>
      <w:r>
        <w:rPr>
          <w:rFonts w:eastAsia="Times New Roman" w:cs="Times New Roman" w:ascii="Times New Roman" w:hAnsi="Times New Roman"/>
          <w:color w:val="111111"/>
          <w:sz w:val="28"/>
          <w:szCs w:val="28"/>
          <w:lang w:val="en-US"/>
        </w:rPr>
        <w:t>Zeynəb bütün mərhələlərdə öz vəzifəsi ilə tanış idi. Sükut edilməli yerdə sükut, fəryad edilməli yerdə fəryad və canfəşanlıq edilməli yerdə canfəşanlıq edirdi. Əhli-beyt karvanını idarə etməkdə isə tədbiri çox heyrətamiz idi. Qadının şəfqət və hissiyatlarla dolu olmasına baxmayaraq, heç vaxt bu hissiyat Zeynəbin düşüncə və tədbirinə qalib olmadı, onu öz ilahi vəzifəsindən qafil etmədi. O, ən qorxulu səhnələrdə düşüncə ilə davrandı və buna görə də “Əqileye bəni haşim” yəni, bu xanədanın bilikli qadını adı ilə tanındı.</w:t>
      </w:r>
    </w:p>
    <w:p>
      <w:pPr>
        <w:pStyle w:val="Heading3"/>
        <w:numPr>
          <w:ilvl w:val="2"/>
          <w:numId w:val="1"/>
        </w:numPr>
        <w:bidi w:val="0"/>
        <w:jc w:val="left"/>
        <w:rPr/>
      </w:pPr>
      <w:bookmarkStart w:id="268" w:name="__RefHeading___Toc3508804_2281741623"/>
      <w:bookmarkStart w:id="269" w:name="_Toc107"/>
      <w:bookmarkEnd w:id="268"/>
      <w:r>
        <w:rPr/>
        <w:t>İSAR VƏ FƏDAKARLIQ</w:t>
      </w:r>
      <w:bookmarkEnd w:id="269"/>
    </w:p>
    <w:p>
      <w:pPr>
        <w:pStyle w:val="BookText"/>
        <w:bidi w:val="0"/>
        <w:jc w:val="both"/>
        <w:rPr/>
      </w:pPr>
      <w:r>
        <w:rPr>
          <w:rFonts w:eastAsia="Times New Roman" w:cs="Times New Roman" w:ascii="Times New Roman" w:hAnsi="Times New Roman"/>
          <w:color w:val="111111"/>
          <w:sz w:val="28"/>
          <w:szCs w:val="28"/>
          <w:lang w:val="en-US"/>
        </w:rPr>
        <w:t>Zeynəb, Əli və Zəhranın qızıdır, o ailə ki, “Həl əta” surəsi onların şənində nazil olub, onları xaliscəsinə etdikləri isara görə tərif etdi. özündən keçmək və başqalarını özündən qabağa salmaq Peyğəmbər xanədanın xüsusiyyətlərindəndir. Bu xanədandan olan və tovhid məktəbindən dərs alan Zeynəb, öz yaşayışının</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270" w:name="pg4200_50412"/>
    </w:p>
    <w:p>
      <w:pPr>
        <w:pStyle w:val="BookText"/>
        <w:bidi w:val="0"/>
        <w:rPr/>
      </w:pPr>
      <w:bookmarkEnd w:id="270"/>
      <w:r>
        <w:rPr>
          <w:rFonts w:eastAsia="Times New Roman" w:cs="Times New Roman" w:ascii="Times New Roman" w:hAnsi="Times New Roman"/>
          <w:color w:val="111111"/>
          <w:sz w:val="28"/>
          <w:szCs w:val="28"/>
          <w:lang w:val="en-US"/>
        </w:rPr>
        <w:t>hamısında, xüsusi ilə Seyyidüş-şühəda hərəkatında öz rahatlıq və asayişinə göz yumdu. Və fədakarcasına özünü və əzizlərini Allah yolunda fəda etdi. Bütün çətinlikləri canına alıb dözdü. Onun böyük Kərbəla hərəkatındakı fədakarlıqları tarixin dillər əzbəridir. O, çətinliklərdə özündə keçdi və fədakarcasına davrandı. çətinlikləri qarşılamaqda qabaqcıl idi və onların qarşısında nəhayət dərəcədə müqavimət göstərirdi. Səfər boyunca uşaqları və karvan əhlini himayə edir və hətta öz yemək payını da başqalarına verirdi. İmam Səccad (ə) buyurur:</w:t>
      </w:r>
    </w:p>
    <w:p>
      <w:pPr>
        <w:pStyle w:val="BookText"/>
        <w:bidi w:val="0"/>
        <w:jc w:val="both"/>
        <w:rPr/>
      </w:pPr>
      <w:r>
        <w:rPr>
          <w:rFonts w:eastAsia="Times New Roman" w:cs="Times New Roman" w:ascii="Times New Roman" w:hAnsi="Times New Roman"/>
          <w:color w:val="111111"/>
          <w:sz w:val="28"/>
          <w:szCs w:val="28"/>
          <w:lang w:val="en-US"/>
        </w:rPr>
        <w:t>Bibim Zeynəb Kufədən Şama qədər bütün müstəhəb və vacib namazlarını yerinə yetirdi. O, mənzillrdən birində zəiflik və aclığın şiddətindən oturaq halda namaz qıldı, çünki üç gün idi öz yemək payını kiçik yaşlı uşaqlara verirdi.</w:t>
      </w:r>
    </w:p>
    <w:p>
      <w:pPr>
        <w:pStyle w:val="BookText"/>
        <w:bidi w:val="0"/>
        <w:jc w:val="both"/>
        <w:rPr/>
      </w:pPr>
      <w:r>
        <w:rPr>
          <w:rFonts w:eastAsia="Times New Roman" w:cs="Times New Roman" w:ascii="Times New Roman" w:hAnsi="Times New Roman"/>
          <w:color w:val="111111"/>
          <w:sz w:val="28"/>
          <w:szCs w:val="28"/>
          <w:lang w:val="en-US"/>
        </w:rPr>
        <w:t>Zeynəbin bütün bu fədakarlıqları öz məqsəd və yoluna imanı olduğu üçün idi və o yolda heç cür canfəşanlıqdan sıxılmırdı. Bəlkə də əziz Peyğəmbərin Zeynəbin təvəllüdü vaxtında buyurduğu “hamının bu qıza hörmət etməyini vəsiyyət edirəm, çünki, o Xədicəyə oxşayır” kəlamı onun Allah yolunda fədakarlıq və özündən keçmə ruhiyyəsində olduğu üçün idi. Axı Xədicə də belə idi. Peyğəmbərin tək olduğu vaxtda Xədicə bütün var-dövlətini və öz mevqeyini fədakarcasına islamın inkişafı yolunda sərf etdi. Zeynəb də imam Hüseyn (ə)-ın kənarında və onunla birgə Allahın dinini qorumaq yolunda hər şeydən keçdi.</w:t>
      </w:r>
    </w:p>
    <w:p>
      <w:pPr>
        <w:pStyle w:val="Heading3"/>
        <w:numPr>
          <w:ilvl w:val="2"/>
          <w:numId w:val="1"/>
        </w:numPr>
        <w:bidi w:val="0"/>
        <w:jc w:val="left"/>
        <w:rPr/>
      </w:pPr>
      <w:bookmarkStart w:id="271" w:name="__RefHeading___Toc3508806_2281741623"/>
      <w:bookmarkStart w:id="272" w:name="_Toc108"/>
      <w:bookmarkEnd w:id="271"/>
      <w:r>
        <w:rPr/>
        <w:t>SƏBR VƏ DÖZÜM</w:t>
      </w:r>
      <w:bookmarkEnd w:id="272"/>
    </w:p>
    <w:p>
      <w:pPr>
        <w:pStyle w:val="BookText"/>
        <w:bidi w:val="0"/>
        <w:jc w:val="both"/>
        <w:rPr/>
      </w:pPr>
      <w:r>
        <w:rPr>
          <w:rFonts w:eastAsia="Times New Roman" w:cs="Times New Roman" w:ascii="Times New Roman" w:hAnsi="Times New Roman"/>
          <w:color w:val="111111"/>
          <w:sz w:val="28"/>
          <w:szCs w:val="28"/>
          <w:lang w:val="en-US"/>
        </w:rPr>
        <w:t>Həqiqi səbri yalnız imanın yanında axtarmaq lazımdır. Həqiqi səbr edən düzgün mömindir. İman və səbrin əlaqəsi o qədər səmimi və bir-birinə bağlıdır ki, rəvayətlərdə onların ikisinin baş və bədən ifadəsi ilə adları çəkilibdir.</w:t>
      </w:r>
    </w:p>
    <w:p>
      <w:pPr>
        <w:pStyle w:val="BookText"/>
        <w:bidi w:val="0"/>
        <w:jc w:val="both"/>
        <w:rPr/>
      </w:pPr>
      <w:r>
        <w:rPr>
          <w:rFonts w:eastAsia="Times New Roman" w:cs="Times New Roman" w:ascii="Times New Roman" w:hAnsi="Times New Roman"/>
          <w:color w:val="111111"/>
          <w:sz w:val="28"/>
          <w:szCs w:val="28"/>
          <w:lang w:val="en-US"/>
        </w:rPr>
        <w:t>«Əssəbru minəl imani bi mənzələtir–rəsi minəl cəsəd».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Səbrin imana nisbətən mövqeyi, başın bədənə nisbətən olan mövqeyidir”. Bu təbir imanın həyatı və mömininin inkişaf və tərəqqisinin, onun səbrinin sayəsində olduğunu, səbirsiz möminin imanının get-gedə aradan getməsini bəyan edir. İmanla yaşamaq və öz vəzifə və borcunu yerinə yetirmək səbirsiz mümkün deyil. Bu səbəbdən səbr barəsində olan rəvayətləri üç hissəyə – itaət bərabərində olan səbr, günah bərabərində olan səbr və müsibət üz verən zaman səbr etməyə bölmüşlər. Allaha bəndəlik, Şeytan qarşısında dözüm – hamısının qarşısında səbrə ehtiyac var.</w:t>
      </w:r>
    </w:p>
    <w:p>
      <w:pPr>
        <w:pStyle w:val="BookText"/>
        <w:bidi w:val="0"/>
        <w:jc w:val="both"/>
        <w:rPr/>
      </w:pPr>
      <w:r>
        <w:rPr>
          <w:rFonts w:eastAsia="Times New Roman" w:cs="Times New Roman" w:ascii="Times New Roman" w:hAnsi="Times New Roman"/>
          <w:color w:val="111111"/>
          <w:sz w:val="28"/>
          <w:szCs w:val="28"/>
          <w:lang w:val="en-US"/>
        </w:rPr>
        <w:t>Mömin insanın yaşayışında qarşılaşdığı çətinliklərin müxtəlif əsərləri var. Allah yolunun çətinlikləri və müsibətlərinin qiymətli əsərlərindən biri insanın inkişaf və kamilliyidir. Yəni, Alah yolunun çətinlikləri, həmişə insanın inkişaf səviyyəsini formalaşdırır. necə ki, Əli (ə) buyurur: İnsan imanın həqiqətini bu üç xüsusiyyətə malik olmasa dərk edə bilməz: Dindən xəbərdar olmaq, çətinliklərin qarşısında səbrli olmaq və yaşayışını idarə etməkdə yaxşı tədbirli olmaq. Görün ki, həyat çətinlikləri qarşısında insanın səbr etməsi imanın həqiqətini dərk etməyə zəminə yaradır.</w:t>
      </w:r>
    </w:p>
    <w:p>
      <w:pPr>
        <w:pStyle w:val="BookText"/>
        <w:bidi w:val="0"/>
        <w:jc w:val="both"/>
        <w:rPr/>
      </w:pPr>
      <w:r>
        <w:rPr>
          <w:rFonts w:eastAsia="Times New Roman" w:cs="Times New Roman" w:ascii="Times New Roman" w:hAnsi="Times New Roman"/>
          <w:color w:val="111111"/>
          <w:sz w:val="28"/>
          <w:szCs w:val="28"/>
          <w:lang w:val="en-US"/>
        </w:rPr>
        <w:t>Allah yolunda çəkilən çətinliklər və müsibətlərin başqa bir təsiri axirətdə insana nəsib olan səvab və nemətlərdir. İmam Sadiq (ə) belə buyurur: Allah insana həyatın</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çətinlikləri, xəstəliklər, qohumların müsibəti, iqtisadi problemlər və dünya bəlaları ilə öz nəzər diqqətində yer verir ki, ona səbr və əcr əta etsin. Bəzən isə kamillik və behişt nemətlərinə yetişmək, yalnız həyatın çətinlik və müsibətlərindən keçməklə müyəssər olar. Bu barədə bir rəvayətə diqqət edin.</w:t>
      </w:r>
    </w:p>
    <w:p>
      <w:pPr>
        <w:pStyle w:val="BookText"/>
        <w:bidi w:val="0"/>
        <w:jc w:val="both"/>
        <w:rPr/>
      </w:pPr>
      <w:r>
        <w:rPr>
          <w:rFonts w:eastAsia="Times New Roman" w:cs="Times New Roman" w:ascii="Times New Roman" w:hAnsi="Times New Roman"/>
          <w:color w:val="111111"/>
          <w:sz w:val="28"/>
          <w:szCs w:val="28"/>
          <w:lang w:val="en-US"/>
        </w:rPr>
        <w:t>İmam Sadiq (ə) buyurur: Bəzən bəndənin Allah yanında dərəcə və məqamı olur. Lakin bəndə bunu öz əməlinin vasitəsi ilə əldə etmir. Buna görə də Allah onu xəstəliyə, fəqirliyə və ya övlad müsibətinə mübtəla edir. Əgər bu bəlaların qarşısında səbr edərsə Allah ona o dərəcə və məqamı verir. Bu imam Hüseyn (ə)-ın sözləridir ki, öz yol yoldaşlarına buyurur:</w:t>
      </w:r>
    </w:p>
    <w:p>
      <w:pPr>
        <w:pStyle w:val="BookText"/>
        <w:bidi w:val="0"/>
        <w:jc w:val="both"/>
        <w:rPr/>
      </w:pPr>
      <w:r>
        <w:rPr>
          <w:rFonts w:eastAsia="Times New Roman" w:cs="Times New Roman" w:ascii="Times New Roman" w:hAnsi="Times New Roman"/>
          <w:color w:val="111111"/>
          <w:sz w:val="28"/>
          <w:szCs w:val="28"/>
          <w:lang w:val="en-US"/>
        </w:rPr>
        <w:t>«Fələmu ənnəllahə innəma yəhəbul mənaziluş-şərifətə li ibadihi bi ihtimalil məkarihi».</w:t>
      </w:r>
    </w:p>
    <w:p>
      <w:pPr>
        <w:pStyle w:val="BookText"/>
        <w:bidi w:val="0"/>
        <w:jc w:val="both"/>
        <w:rPr/>
      </w:pPr>
      <w:r>
        <w:rPr>
          <w:rFonts w:eastAsia="Times New Roman" w:cs="Times New Roman" w:ascii="Times New Roman" w:hAnsi="Times New Roman"/>
          <w:color w:val="111111"/>
          <w:sz w:val="28"/>
          <w:szCs w:val="28"/>
          <w:lang w:val="en-US"/>
        </w:rPr>
        <w:t>«Bilin ki, Allah çətinliklərə dözməklə bəndələrinə dəyərli məqam və dərəcə verir».</w:t>
      </w:r>
    </w:p>
    <w:p>
      <w:pPr>
        <w:pStyle w:val="BookText"/>
        <w:bidi w:val="0"/>
        <w:jc w:val="both"/>
        <w:rPr/>
      </w:pPr>
      <w:r>
        <w:rPr>
          <w:rFonts w:eastAsia="Times New Roman" w:cs="Times New Roman" w:ascii="Times New Roman" w:hAnsi="Times New Roman"/>
          <w:color w:val="111111"/>
          <w:sz w:val="28"/>
          <w:szCs w:val="28"/>
          <w:lang w:val="en-US"/>
        </w:rPr>
        <w:t>Yaşayışın gətirdiyi çətinlik və müsibətlər üçün deyilən qiymətlərə nəzər salmaqla belə nəticə almaq olar ki, imanlı insanlara üz verən müsibət və çətinliklərin iki cəhəti vardır: Biri xoşa gəlməz və pis olan zahiri cəhəti, digəri isə çox gözəl olan həqiqi cəhəti. Bu cəhətdən də rəvayətlər, müsibətləri möminlər üçün ilahi hədiyyə və töhfə kimi tanıtdırır.</w:t>
      </w:r>
    </w:p>
    <w:p>
      <w:pPr>
        <w:pStyle w:val="BookText"/>
        <w:bidi w:val="0"/>
        <w:jc w:val="both"/>
        <w:rPr/>
      </w:pPr>
      <w:r>
        <w:rPr>
          <w:rFonts w:eastAsia="Times New Roman" w:cs="Times New Roman" w:ascii="Times New Roman" w:hAnsi="Times New Roman"/>
          <w:color w:val="111111"/>
          <w:sz w:val="28"/>
          <w:szCs w:val="28"/>
          <w:lang w:val="en-US"/>
        </w:rPr>
        <w:t>«Əl məsaibu minhun minəllah».</w:t>
      </w:r>
    </w:p>
    <w:p>
      <w:pPr>
        <w:pStyle w:val="BookText"/>
        <w:bidi w:val="0"/>
        <w:jc w:val="both"/>
        <w:rPr/>
      </w:pPr>
      <w:r>
        <w:rPr>
          <w:rFonts w:eastAsia="Times New Roman" w:cs="Times New Roman" w:ascii="Times New Roman" w:hAnsi="Times New Roman"/>
          <w:color w:val="111111"/>
          <w:sz w:val="28"/>
          <w:szCs w:val="28"/>
          <w:lang w:val="en-US"/>
        </w:rPr>
        <w:t>«çətinliklər Allah tərəfindən hədiyyədir».</w:t>
      </w:r>
    </w:p>
    <w:p>
      <w:pPr>
        <w:pStyle w:val="BookText"/>
        <w:bidi w:val="0"/>
        <w:jc w:val="both"/>
        <w:rPr/>
      </w:pPr>
      <w:r>
        <w:rPr>
          <w:rFonts w:eastAsia="Times New Roman" w:cs="Times New Roman" w:ascii="Times New Roman" w:hAnsi="Times New Roman"/>
          <w:color w:val="111111"/>
          <w:sz w:val="28"/>
          <w:szCs w:val="28"/>
          <w:lang w:val="en-US"/>
        </w:rPr>
        <w:t>Odur ki, görürük Allah peyğəmbərləri və övliyaları, müsibətlərin gözəl üzünü görürlər və onun qarşısında təslim və razı olurlar. Yəni, müsibətin baş verməsi ilə bağlı heç bir şikayət və giley-güzar olmadığından əlavə razı və şaddırlar.</w:t>
      </w:r>
    </w:p>
    <w:p>
      <w:pPr>
        <w:pStyle w:val="BookText"/>
        <w:bidi w:val="0"/>
        <w:jc w:val="both"/>
        <w:rPr/>
      </w:pPr>
      <w:r>
        <w:rPr>
          <w:rFonts w:eastAsia="Times New Roman" w:cs="Times New Roman" w:ascii="Times New Roman" w:hAnsi="Times New Roman"/>
          <w:color w:val="111111"/>
          <w:sz w:val="28"/>
          <w:szCs w:val="28"/>
          <w:lang w:val="en-US"/>
        </w:rPr>
        <w:t>Həqiqəti görən Zeynəb, müsibətlərin və çətinliklərin gözəl və həqiqi üzünü gördükdə, onlara yaxşı gözlə baxır və onların qarşısında səbr edir. Zeynəbin həyatı həmişə – uşaqlığından bəri, böyük müsibətlərlə yoldaş olub, babası Peyğəmbəri əldən vermək müsibəti, anası Fatimənin müsibətləri, atası həzrət Əli (ə)-ın şəhadət müsibəti, qardaşı imam Həsən (ə)-ın şəhadət müsibəti və Kərbəlanın saysız-hesabsız üzücü müsibətləri ki, dünyanın ən böyük müsibəti sayılır. Zeynəb bu müsibətlərlə səbr və düşüncə ilə qarşılaşdığından onun adı səbrlə qoşa çəkilir. Zeynəbin səbrini övladları, qardaşı, qardaşı balaları və başqa qohumlarının şəhadətində müşahidə etmək olar. Xanımın səbrini südəmər uşağın atası Hüseyn (ə)-ın qucağında şəhid olarkən tamaşa etmək olar. Onun səbrini imam Hüseyn (ə)-ın və başqa şəhidlərin cəsədləri yanında imam Səccad (ə)-a ürək-dirək və təsəlli verərkən görmək olar. Və nəhayət həzrət Zeynəb səbrinin əzəmətini, onun İbni Ziyad qarşısında, bütün bu müsibətlərə gözəl mövqeyini bəyan edəndə görmək olar.</w:t>
      </w:r>
    </w:p>
    <w:p>
      <w:pPr>
        <w:pStyle w:val="BookText"/>
        <w:bidi w:val="0"/>
        <w:jc w:val="both"/>
        <w:rPr/>
      </w:pPr>
      <w:r>
        <w:rPr>
          <w:rFonts w:eastAsia="Times New Roman" w:cs="Times New Roman" w:ascii="Times New Roman" w:hAnsi="Times New Roman"/>
          <w:color w:val="111111"/>
          <w:sz w:val="28"/>
          <w:szCs w:val="28"/>
          <w:lang w:val="en-US"/>
        </w:rPr>
        <w:t>«Ma rəəytu illa cəmilən».</w:t>
      </w:r>
    </w:p>
    <w:p>
      <w:pPr>
        <w:pStyle w:val="BookText"/>
        <w:bidi w:val="0"/>
        <w:jc w:val="both"/>
        <w:rPr/>
      </w:pPr>
      <w:r>
        <w:rPr>
          <w:rFonts w:eastAsia="Times New Roman" w:cs="Times New Roman" w:ascii="Times New Roman" w:hAnsi="Times New Roman"/>
          <w:color w:val="111111"/>
          <w:sz w:val="28"/>
          <w:szCs w:val="28"/>
          <w:lang w:val="en-US"/>
        </w:rPr>
        <w:t>«Gözəllikdən başqa bir şey görmədim».</w:t>
      </w:r>
    </w:p>
    <w:p>
      <w:pPr>
        <w:pStyle w:val="BookText"/>
        <w:bidi w:val="0"/>
        <w:jc w:val="both"/>
        <w:rPr/>
      </w:pPr>
      <w:r>
        <w:rPr>
          <w:rFonts w:eastAsia="Times New Roman" w:cs="Times New Roman" w:ascii="Times New Roman" w:hAnsi="Times New Roman"/>
          <w:color w:val="111111"/>
          <w:sz w:val="28"/>
          <w:szCs w:val="28"/>
          <w:lang w:val="en-US"/>
        </w:rPr>
        <w:t>Allahın salamı olsun Zeynəbi-Kubraya və Allah yolunun bütün fədakarlarına ki, Zeynəbdən dərs alaraq səbr etməyi öz həyat dəftərlərinin sərlöhəsinə yazıblar.</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21035</Words>
  <Characters>126646</Characters>
  <CharactersWithSpaces>146702</CharactersWithSpaces>
  <Paragraphs>997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2026-08-18T10:31:51Z</dcterms:created>
  <dc:creator>ghaemiyeh.com</dc:creator>
  <dc:description/>
  <dc:language>en-US</dc:language>
  <cp:lastModifiedBy/>
  <dcterms:modified xsi:type="dcterms:W3CDTF">2026-08-18T14:01:54Z</dcterms:modified>
  <cp:revision>1</cp:revision>
  <dc:subject/>
  <dc:title>HƏZRƏT ZEYNƏBİN S Ə HƏYATI</dc:title>
</cp:coreProperties>
</file>

<file path=docProps/custom.xml><?xml version="1.0" encoding="utf-8"?>
<Properties xmlns="http://schemas.openxmlformats.org/officeDocument/2006/custom-properties" xmlns:vt="http://schemas.openxmlformats.org/officeDocument/2006/docPropsVTypes"/>
</file>