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پیامبرانه شهدا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9828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98983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989832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98983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2989836_2281741623">
            <w:r>
              <w:rPr>
                <w:webHidden/>
                <w:rStyle w:val="IndexLink"/>
                <w:rtl w:val="true"/>
              </w:rPr>
              <w:t>طرح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2989838_2281741623">
            <w:r>
              <w:rPr>
                <w:webHidden/>
                <w:rStyle w:val="IndexLink"/>
                <w:rtl w:val="true"/>
              </w:rPr>
              <w:t>اهمیت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989840_2281741623">
            <w:r>
              <w:rPr>
                <w:webHidden/>
                <w:rStyle w:val="IndexLink"/>
                <w:rtl w:val="true"/>
              </w:rPr>
              <w:t>پیشینه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2989842_2281741623">
            <w:r>
              <w:rPr>
                <w:webHidden/>
                <w:rStyle w:val="IndexLink"/>
                <w:rtl w:val="true"/>
              </w:rPr>
              <w:t>مفهوم شناسی</w:t>
            </w:r>
            <w:r>
              <w:rPr>
                <w:rStyle w:val="IndexLink"/>
                <w:rtl w:val="true"/>
              </w:rPr>
              <w:tab/>
            </w:r>
            <w:r>
              <w:rPr>
                <w:rStyle w:val="IndexLink"/>
              </w:rPr>
              <w:t>22</w:t>
            </w:r>
          </w:hyperlink>
        </w:p>
        <w:p>
          <w:pPr>
            <w:pStyle w:val="Contents4"/>
            <w:tabs>
              <w:tab w:val="clear" w:pos="8176"/>
              <w:tab w:val="right" w:pos="9026" w:leader="dot"/>
            </w:tabs>
            <w:rPr/>
          </w:pPr>
          <w:hyperlink w:anchor="__RefHeading___Toc2989844_2281741623">
            <w:r>
              <w:rPr>
                <w:webHidden/>
                <w:rStyle w:val="IndexLink"/>
              </w:rPr>
              <w:t>1</w:t>
            </w:r>
            <w:r>
              <w:rPr>
                <w:rStyle w:val="IndexLink"/>
                <w:rtl w:val="true"/>
              </w:rPr>
              <w:t xml:space="preserve">. </w:t>
            </w:r>
            <w:r>
              <w:rPr>
                <w:rStyle w:val="IndexLink"/>
                <w:rtl w:val="true"/>
              </w:rPr>
              <w:t>ظرافت های اخلاقی</w:t>
            </w:r>
            <w:r>
              <w:rPr>
                <w:rStyle w:val="IndexLink"/>
                <w:rtl w:val="true"/>
              </w:rPr>
              <w:tab/>
            </w:r>
            <w:r>
              <w:rPr>
                <w:rStyle w:val="IndexLink"/>
              </w:rPr>
              <w:t>22</w:t>
            </w:r>
          </w:hyperlink>
        </w:p>
        <w:p>
          <w:pPr>
            <w:pStyle w:val="Contents4"/>
            <w:tabs>
              <w:tab w:val="clear" w:pos="8176"/>
              <w:tab w:val="right" w:pos="9026" w:leader="dot"/>
            </w:tabs>
            <w:rPr/>
          </w:pPr>
          <w:hyperlink w:anchor="__RefHeading___Toc2989846_2281741623">
            <w:r>
              <w:rPr>
                <w:webHidden/>
                <w:rStyle w:val="IndexLink"/>
              </w:rPr>
              <w:t>2</w:t>
            </w:r>
            <w:r>
              <w:rPr>
                <w:rStyle w:val="IndexLink"/>
                <w:rtl w:val="true"/>
              </w:rPr>
              <w:t xml:space="preserve">. </w:t>
            </w:r>
            <w:r>
              <w:rPr>
                <w:rStyle w:val="IndexLink"/>
                <w:rtl w:val="true"/>
              </w:rPr>
              <w:t>شهید</w:t>
            </w:r>
            <w:r>
              <w:rPr>
                <w:rStyle w:val="IndexLink"/>
                <w:rtl w:val="true"/>
              </w:rPr>
              <w:tab/>
            </w:r>
            <w:r>
              <w:rPr>
                <w:rStyle w:val="IndexLink"/>
              </w:rPr>
              <w:t>23</w:t>
            </w:r>
          </w:hyperlink>
        </w:p>
        <w:p>
          <w:pPr>
            <w:pStyle w:val="Contents4"/>
            <w:tabs>
              <w:tab w:val="clear" w:pos="8176"/>
              <w:tab w:val="right" w:pos="9026" w:leader="dot"/>
            </w:tabs>
            <w:rPr/>
          </w:pPr>
          <w:hyperlink w:anchor="__RefHeading___Toc2989848_2281741623">
            <w:r>
              <w:rPr>
                <w:webHidden/>
                <w:rStyle w:val="IndexLink"/>
              </w:rPr>
              <w:t>3</w:t>
            </w:r>
            <w:r>
              <w:rPr>
                <w:rStyle w:val="IndexLink"/>
                <w:rtl w:val="true"/>
              </w:rPr>
              <w:t xml:space="preserve">. </w:t>
            </w:r>
            <w:r>
              <w:rPr>
                <w:rStyle w:val="IndexLink"/>
                <w:rtl w:val="true"/>
              </w:rPr>
              <w:t>خانواده</w:t>
            </w:r>
            <w:r>
              <w:rPr>
                <w:rStyle w:val="IndexLink"/>
                <w:rtl w:val="true"/>
              </w:rPr>
              <w:tab/>
            </w:r>
            <w:r>
              <w:rPr>
                <w:rStyle w:val="IndexLink"/>
              </w:rPr>
              <w:t>23</w:t>
            </w:r>
          </w:hyperlink>
        </w:p>
        <w:p>
          <w:pPr>
            <w:pStyle w:val="Contents2"/>
            <w:tabs>
              <w:tab w:val="clear" w:pos="8743"/>
              <w:tab w:val="right" w:pos="9026" w:leader="dot"/>
            </w:tabs>
            <w:rPr/>
          </w:pPr>
          <w:hyperlink w:anchor="__RefHeading___Toc2989850_2281741623">
            <w:r>
              <w:rPr>
                <w:webHidden/>
                <w:rStyle w:val="IndexLink"/>
                <w:rtl w:val="true"/>
              </w:rPr>
              <w:t>فصل دوم</w:t>
            </w:r>
            <w:r>
              <w:rPr>
                <w:rStyle w:val="IndexLink"/>
                <w:rtl w:val="true"/>
              </w:rPr>
              <w:t xml:space="preserve">: </w:t>
            </w:r>
            <w:r>
              <w:rPr>
                <w:rStyle w:val="IndexLink"/>
                <w:rtl w:val="true"/>
              </w:rPr>
              <w:t>اصول رفتاری شهیدان در خانواده</w:t>
            </w:r>
            <w:r>
              <w:rPr>
                <w:rStyle w:val="IndexLink"/>
                <w:rtl w:val="true"/>
              </w:rPr>
              <w:tab/>
            </w:r>
            <w:r>
              <w:rPr>
                <w:rStyle w:val="IndexLink"/>
              </w:rPr>
              <w:t>24</w:t>
            </w:r>
          </w:hyperlink>
        </w:p>
        <w:p>
          <w:pPr>
            <w:pStyle w:val="Contents3"/>
            <w:tabs>
              <w:tab w:val="clear" w:pos="8459"/>
              <w:tab w:val="right" w:pos="9026" w:leader="dot"/>
            </w:tabs>
            <w:rPr/>
          </w:pPr>
          <w:hyperlink w:anchor="__RefHeading___Toc298985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989854_2281741623">
            <w:r>
              <w:rPr>
                <w:webHidden/>
                <w:rStyle w:val="IndexLink"/>
              </w:rPr>
              <w:t>1</w:t>
            </w:r>
            <w:r>
              <w:rPr>
                <w:rStyle w:val="IndexLink"/>
                <w:rtl w:val="true"/>
              </w:rPr>
              <w:t xml:space="preserve">. </w:t>
            </w:r>
            <w:r>
              <w:rPr>
                <w:rStyle w:val="IndexLink"/>
                <w:rtl w:val="true"/>
              </w:rPr>
              <w:t>جلوگیری از گناه در خانه و روابط خانوادگی</w:t>
            </w:r>
            <w:r>
              <w:rPr>
                <w:rStyle w:val="IndexLink"/>
                <w:rtl w:val="true"/>
              </w:rPr>
              <w:tab/>
            </w:r>
            <w:r>
              <w:rPr>
                <w:rStyle w:val="IndexLink"/>
              </w:rPr>
              <w:t>25</w:t>
            </w:r>
          </w:hyperlink>
        </w:p>
        <w:p>
          <w:pPr>
            <w:pStyle w:val="Contents4"/>
            <w:tabs>
              <w:tab w:val="clear" w:pos="8176"/>
              <w:tab w:val="right" w:pos="9026" w:leader="dot"/>
            </w:tabs>
            <w:rPr/>
          </w:pPr>
          <w:hyperlink w:anchor="__RefHeading___Toc2989856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989858_2281741623">
            <w:r>
              <w:rPr>
                <w:webHidden/>
                <w:rStyle w:val="IndexLink"/>
                <w:rtl w:val="true"/>
              </w:rPr>
              <w:t>سردار شهید محمدحسن فایده</w:t>
            </w:r>
            <w:r>
              <w:rPr>
                <w:rStyle w:val="IndexLink"/>
                <w:rtl w:val="true"/>
              </w:rPr>
              <w:tab/>
            </w:r>
            <w:r>
              <w:rPr>
                <w:rStyle w:val="IndexLink"/>
              </w:rPr>
              <w:t>26</w:t>
            </w:r>
          </w:hyperlink>
        </w:p>
        <w:p>
          <w:pPr>
            <w:pStyle w:val="Contents4"/>
            <w:tabs>
              <w:tab w:val="clear" w:pos="8176"/>
              <w:tab w:val="right" w:pos="9026" w:leader="dot"/>
            </w:tabs>
            <w:rPr/>
          </w:pPr>
          <w:hyperlink w:anchor="__RefHeading___Toc2989860_2281741623">
            <w:r>
              <w:rPr>
                <w:webHidden/>
                <w:rStyle w:val="IndexLink"/>
                <w:rtl w:val="true"/>
              </w:rPr>
              <w:t>سردار شهید عباس علی خَموی</w:t>
            </w:r>
            <w:r>
              <w:rPr>
                <w:rStyle w:val="IndexLink"/>
                <w:rtl w:val="true"/>
              </w:rPr>
              <w:tab/>
            </w:r>
            <w:r>
              <w:rPr>
                <w:rStyle w:val="IndexLink"/>
              </w:rPr>
              <w:t>27</w:t>
            </w:r>
          </w:hyperlink>
        </w:p>
        <w:p>
          <w:pPr>
            <w:pStyle w:val="Contents4"/>
            <w:tabs>
              <w:tab w:val="clear" w:pos="8176"/>
              <w:tab w:val="right" w:pos="9026" w:leader="dot"/>
            </w:tabs>
            <w:rPr/>
          </w:pPr>
          <w:hyperlink w:anchor="__RefHeading___Toc2989862_2281741623">
            <w:r>
              <w:rPr>
                <w:webHidden/>
                <w:rStyle w:val="IndexLink"/>
                <w:rtl w:val="true"/>
              </w:rPr>
              <w:t>سردار شهید مصطفی طالبی</w:t>
            </w:r>
            <w:r>
              <w:rPr>
                <w:rStyle w:val="IndexLink"/>
                <w:rtl w:val="true"/>
              </w:rPr>
              <w:tab/>
            </w:r>
            <w:r>
              <w:rPr>
                <w:rStyle w:val="IndexLink"/>
              </w:rPr>
              <w:t>28</w:t>
            </w:r>
          </w:hyperlink>
        </w:p>
        <w:p>
          <w:pPr>
            <w:pStyle w:val="Contents4"/>
            <w:tabs>
              <w:tab w:val="clear" w:pos="8176"/>
              <w:tab w:val="right" w:pos="9026" w:leader="dot"/>
            </w:tabs>
            <w:rPr/>
          </w:pPr>
          <w:hyperlink w:anchor="__RefHeading___Toc2989864_2281741623">
            <w:r>
              <w:rPr>
                <w:webHidden/>
                <w:rStyle w:val="IndexLink"/>
                <w:rtl w:val="true"/>
              </w:rPr>
              <w:t>سردار شهید یوسف کلاهدوز</w:t>
            </w:r>
            <w:r>
              <w:rPr>
                <w:rStyle w:val="IndexLink"/>
                <w:rtl w:val="true"/>
              </w:rPr>
              <w:tab/>
            </w:r>
            <w:r>
              <w:rPr>
                <w:rStyle w:val="IndexLink"/>
              </w:rPr>
              <w:t>29</w:t>
            </w:r>
          </w:hyperlink>
        </w:p>
        <w:p>
          <w:pPr>
            <w:pStyle w:val="Contents4"/>
            <w:tabs>
              <w:tab w:val="clear" w:pos="8176"/>
              <w:tab w:val="right" w:pos="9026" w:leader="dot"/>
            </w:tabs>
            <w:rPr/>
          </w:pPr>
          <w:hyperlink w:anchor="__RefHeading___Toc2989866_2281741623">
            <w:r>
              <w:rPr>
                <w:webHidden/>
                <w:rStyle w:val="IndexLink"/>
                <w:rtl w:val="true"/>
              </w:rPr>
              <w:t>سردار شهید حاج یونس زنگی آبادی</w:t>
            </w:r>
            <w:r>
              <w:rPr>
                <w:rStyle w:val="IndexLink"/>
                <w:rtl w:val="true"/>
              </w:rPr>
              <w:tab/>
            </w:r>
            <w:r>
              <w:rPr>
                <w:rStyle w:val="IndexLink"/>
              </w:rPr>
              <w:t>30</w:t>
            </w:r>
          </w:hyperlink>
        </w:p>
        <w:p>
          <w:pPr>
            <w:pStyle w:val="Contents4"/>
            <w:tabs>
              <w:tab w:val="clear" w:pos="8176"/>
              <w:tab w:val="right" w:pos="9026" w:leader="dot"/>
            </w:tabs>
            <w:rPr/>
          </w:pPr>
          <w:hyperlink w:anchor="__RefHeading___Toc2989868_2281741623">
            <w:r>
              <w:rPr>
                <w:webHidden/>
                <w:rStyle w:val="IndexLink"/>
                <w:rtl w:val="true"/>
              </w:rPr>
              <w:t>سردار شهید علی اصغر کلاته سیفری</w:t>
            </w:r>
            <w:r>
              <w:rPr>
                <w:rStyle w:val="IndexLink"/>
                <w:rtl w:val="true"/>
              </w:rPr>
              <w:tab/>
            </w:r>
            <w:r>
              <w:rPr>
                <w:rStyle w:val="IndexLink"/>
              </w:rPr>
              <w:t>31</w:t>
            </w:r>
          </w:hyperlink>
        </w:p>
        <w:p>
          <w:pPr>
            <w:pStyle w:val="Contents4"/>
            <w:tabs>
              <w:tab w:val="clear" w:pos="8176"/>
              <w:tab w:val="right" w:pos="9026" w:leader="dot"/>
            </w:tabs>
            <w:rPr/>
          </w:pPr>
          <w:hyperlink w:anchor="__RefHeading___Toc2989870_2281741623">
            <w:r>
              <w:rPr>
                <w:webHidden/>
                <w:rStyle w:val="IndexLink"/>
                <w:rtl w:val="true"/>
              </w:rPr>
              <w:t>سردار شهید حسن شوکت پور</w:t>
            </w:r>
            <w:r>
              <w:rPr>
                <w:rStyle w:val="IndexLink"/>
                <w:rtl w:val="true"/>
              </w:rPr>
              <w:tab/>
            </w:r>
            <w:r>
              <w:rPr>
                <w:rStyle w:val="IndexLink"/>
              </w:rPr>
              <w:t>32</w:t>
            </w:r>
          </w:hyperlink>
        </w:p>
        <w:p>
          <w:pPr>
            <w:pStyle w:val="Contents4"/>
            <w:tabs>
              <w:tab w:val="clear" w:pos="8176"/>
              <w:tab w:val="right" w:pos="9026" w:leader="dot"/>
            </w:tabs>
            <w:rPr/>
          </w:pPr>
          <w:hyperlink w:anchor="__RefHeading___Toc2989872_2281741623">
            <w:r>
              <w:rPr>
                <w:webHidden/>
                <w:rStyle w:val="IndexLink"/>
                <w:rtl w:val="true"/>
              </w:rPr>
              <w:t>سردار شهید عبدالمهدی مغفوری</w:t>
            </w:r>
            <w:r>
              <w:rPr>
                <w:rStyle w:val="IndexLink"/>
                <w:rtl w:val="true"/>
              </w:rPr>
              <w:tab/>
            </w:r>
            <w:r>
              <w:rPr>
                <w:rStyle w:val="IndexLink"/>
              </w:rPr>
              <w:t>33</w:t>
            </w:r>
          </w:hyperlink>
        </w:p>
        <w:p>
          <w:pPr>
            <w:pStyle w:val="Contents4"/>
            <w:tabs>
              <w:tab w:val="clear" w:pos="8176"/>
              <w:tab w:val="right" w:pos="9026" w:leader="dot"/>
            </w:tabs>
            <w:rPr/>
          </w:pPr>
          <w:hyperlink w:anchor="__RefHeading___Toc2989874_2281741623">
            <w:r>
              <w:rPr>
                <w:webHidden/>
                <w:rStyle w:val="IndexLink"/>
                <w:rtl w:val="true"/>
              </w:rPr>
              <w:t>سردار شهید علی شریفی</w:t>
            </w:r>
            <w:r>
              <w:rPr>
                <w:rStyle w:val="IndexLink"/>
                <w:rtl w:val="true"/>
              </w:rPr>
              <w:tab/>
            </w:r>
            <w:r>
              <w:rPr>
                <w:rStyle w:val="IndexLink"/>
              </w:rPr>
              <w:t>34</w:t>
            </w:r>
          </w:hyperlink>
        </w:p>
        <w:p>
          <w:pPr>
            <w:pStyle w:val="Contents4"/>
            <w:tabs>
              <w:tab w:val="clear" w:pos="8176"/>
              <w:tab w:val="right" w:pos="9026" w:leader="dot"/>
            </w:tabs>
            <w:rPr/>
          </w:pPr>
          <w:hyperlink w:anchor="__RefHeading___Toc2989876_2281741623">
            <w:r>
              <w:rPr>
                <w:webHidden/>
                <w:rStyle w:val="IndexLink"/>
                <w:rtl w:val="true"/>
              </w:rPr>
              <w:t>سردار شهید محمود کاوه</w:t>
            </w:r>
            <w:r>
              <w:rPr>
                <w:rStyle w:val="IndexLink"/>
                <w:rtl w:val="true"/>
              </w:rPr>
              <w:tab/>
            </w:r>
            <w:r>
              <w:rPr>
                <w:rStyle w:val="IndexLink"/>
              </w:rPr>
              <w:t>35</w:t>
            </w:r>
          </w:hyperlink>
        </w:p>
        <w:p>
          <w:pPr>
            <w:pStyle w:val="Contents4"/>
            <w:tabs>
              <w:tab w:val="clear" w:pos="8176"/>
              <w:tab w:val="right" w:pos="9026" w:leader="dot"/>
            </w:tabs>
            <w:rPr/>
          </w:pPr>
          <w:hyperlink w:anchor="__RefHeading___Toc2989878_2281741623">
            <w:r>
              <w:rPr>
                <w:webHidden/>
                <w:rStyle w:val="IndexLink"/>
                <w:rtl w:val="true"/>
              </w:rPr>
              <w:t>شهید حجت الاسلام و المسلمین عبدالملک جروقی</w:t>
            </w:r>
            <w:r>
              <w:rPr>
                <w:rStyle w:val="IndexLink"/>
                <w:rtl w:val="true"/>
              </w:rPr>
              <w:tab/>
            </w:r>
            <w:r>
              <w:rPr>
                <w:rStyle w:val="IndexLink"/>
              </w:rPr>
              <w:t>36</w:t>
            </w:r>
          </w:hyperlink>
        </w:p>
        <w:p>
          <w:pPr>
            <w:pStyle w:val="Contents4"/>
            <w:tabs>
              <w:tab w:val="clear" w:pos="8176"/>
              <w:tab w:val="right" w:pos="9026" w:leader="dot"/>
            </w:tabs>
            <w:rPr/>
          </w:pPr>
          <w:hyperlink w:anchor="__RefHeading___Toc2989880_2281741623">
            <w:r>
              <w:rPr>
                <w:webHidden/>
                <w:rStyle w:val="IndexLink"/>
                <w:rtl w:val="true"/>
              </w:rPr>
              <w:t>سپهبد شهید علی صیاد شیرازی</w:t>
            </w:r>
            <w:r>
              <w:rPr>
                <w:rStyle w:val="IndexLink"/>
                <w:rtl w:val="true"/>
              </w:rPr>
              <w:tab/>
            </w:r>
            <w:r>
              <w:rPr>
                <w:rStyle w:val="IndexLink"/>
              </w:rPr>
              <w:t>37</w:t>
            </w:r>
          </w:hyperlink>
        </w:p>
        <w:p>
          <w:pPr>
            <w:pStyle w:val="Contents4"/>
            <w:tabs>
              <w:tab w:val="clear" w:pos="8176"/>
              <w:tab w:val="right" w:pos="9026" w:leader="dot"/>
            </w:tabs>
            <w:rPr/>
          </w:pPr>
          <w:hyperlink w:anchor="__RefHeading___Toc2989882_2281741623">
            <w:r>
              <w:rPr>
                <w:webHidden/>
                <w:rStyle w:val="IndexLink"/>
                <w:rtl w:val="true"/>
              </w:rPr>
              <w:t>سردار شهید عبدالله ادریسی</w:t>
            </w:r>
            <w:r>
              <w:rPr>
                <w:rStyle w:val="IndexLink"/>
                <w:rtl w:val="true"/>
              </w:rPr>
              <w:tab/>
            </w:r>
            <w:r>
              <w:rPr>
                <w:rStyle w:val="IndexLink"/>
              </w:rPr>
              <w:t>39</w:t>
            </w:r>
          </w:hyperlink>
        </w:p>
        <w:p>
          <w:pPr>
            <w:pStyle w:val="Contents3"/>
            <w:tabs>
              <w:tab w:val="clear" w:pos="8459"/>
              <w:tab w:val="right" w:pos="9026" w:leader="dot"/>
            </w:tabs>
            <w:rPr/>
          </w:pPr>
          <w:hyperlink w:anchor="__RefHeading___Toc2989884_2281741623">
            <w:r>
              <w:rPr>
                <w:webHidden/>
                <w:rStyle w:val="IndexLink"/>
              </w:rPr>
              <w:t>2</w:t>
            </w:r>
            <w:r>
              <w:rPr>
                <w:rStyle w:val="IndexLink"/>
                <w:rtl w:val="true"/>
              </w:rPr>
              <w:t xml:space="preserve">. </w:t>
            </w:r>
            <w:r>
              <w:rPr>
                <w:rStyle w:val="IndexLink"/>
                <w:rtl w:val="true"/>
              </w:rPr>
              <w:t>توجه به نظم و برنامه ریزی</w:t>
            </w:r>
            <w:r>
              <w:rPr>
                <w:rStyle w:val="IndexLink"/>
                <w:rtl w:val="true"/>
              </w:rPr>
              <w:tab/>
            </w:r>
            <w:r>
              <w:rPr>
                <w:rStyle w:val="IndexLink"/>
              </w:rPr>
              <w:t>40</w:t>
            </w:r>
          </w:hyperlink>
        </w:p>
        <w:p>
          <w:pPr>
            <w:pStyle w:val="Contents4"/>
            <w:tabs>
              <w:tab w:val="clear" w:pos="8176"/>
              <w:tab w:val="right" w:pos="9026" w:leader="dot"/>
            </w:tabs>
            <w:rPr/>
          </w:pPr>
          <w:hyperlink w:anchor="__RefHeading___Toc2989886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989888_2281741623">
            <w:r>
              <w:rPr>
                <w:webHidden/>
                <w:rStyle w:val="IndexLink"/>
                <w:rtl w:val="true"/>
              </w:rPr>
              <w:t>روحانی شهید محمدحسن ابراهیمی</w:t>
            </w:r>
            <w:r>
              <w:rPr>
                <w:rStyle w:val="IndexLink"/>
                <w:rtl w:val="true"/>
              </w:rPr>
              <w:tab/>
            </w:r>
            <w:r>
              <w:rPr>
                <w:rStyle w:val="IndexLink"/>
              </w:rPr>
              <w:t>40</w:t>
            </w:r>
          </w:hyperlink>
        </w:p>
        <w:p>
          <w:pPr>
            <w:pStyle w:val="Contents4"/>
            <w:tabs>
              <w:tab w:val="clear" w:pos="8176"/>
              <w:tab w:val="right" w:pos="9026" w:leader="dot"/>
            </w:tabs>
            <w:rPr/>
          </w:pPr>
          <w:hyperlink w:anchor="__RefHeading___Toc2989890_2281741623">
            <w:r>
              <w:rPr>
                <w:webHidden/>
                <w:rStyle w:val="IndexLink"/>
                <w:rtl w:val="true"/>
              </w:rPr>
              <w:t>علامه شهید مرتضی مطهری</w:t>
            </w:r>
            <w:r>
              <w:rPr>
                <w:rStyle w:val="IndexLink"/>
                <w:rtl w:val="true"/>
              </w:rPr>
              <w:tab/>
            </w:r>
            <w:r>
              <w:rPr>
                <w:rStyle w:val="IndexLink"/>
              </w:rPr>
              <w:t>42</w:t>
            </w:r>
          </w:hyperlink>
        </w:p>
        <w:p>
          <w:pPr>
            <w:pStyle w:val="Contents4"/>
            <w:tabs>
              <w:tab w:val="clear" w:pos="8176"/>
              <w:tab w:val="right" w:pos="9026" w:leader="dot"/>
            </w:tabs>
            <w:rPr/>
          </w:pPr>
          <w:hyperlink w:anchor="__RefHeading___Toc2989892_2281741623">
            <w:r>
              <w:rPr>
                <w:webHidden/>
                <w:rStyle w:val="IndexLink"/>
                <w:rtl w:val="true"/>
              </w:rPr>
              <w:t>سردار شهید سید مرتضی آوینی</w:t>
            </w:r>
            <w:r>
              <w:rPr>
                <w:rStyle w:val="IndexLink"/>
                <w:rtl w:val="true"/>
              </w:rPr>
              <w:tab/>
            </w:r>
            <w:r>
              <w:rPr>
                <w:rStyle w:val="IndexLink"/>
              </w:rPr>
              <w:t>43</w:t>
            </w:r>
          </w:hyperlink>
        </w:p>
        <w:p>
          <w:pPr>
            <w:pStyle w:val="Contents4"/>
            <w:tabs>
              <w:tab w:val="clear" w:pos="8176"/>
              <w:tab w:val="right" w:pos="9026" w:leader="dot"/>
            </w:tabs>
            <w:rPr/>
          </w:pPr>
          <w:hyperlink w:anchor="__RefHeading___Toc2989894_2281741623">
            <w:r>
              <w:rPr>
                <w:webHidden/>
                <w:rStyle w:val="IndexLink"/>
                <w:rtl w:val="true"/>
              </w:rPr>
              <w:t>سردار شهید حاج یونس زنگی آبادی</w:t>
            </w:r>
            <w:r>
              <w:rPr>
                <w:rStyle w:val="IndexLink"/>
                <w:rtl w:val="true"/>
              </w:rPr>
              <w:tab/>
            </w:r>
            <w:r>
              <w:rPr>
                <w:rStyle w:val="IndexLink"/>
              </w:rPr>
              <w:t>45</w:t>
            </w:r>
          </w:hyperlink>
        </w:p>
        <w:p>
          <w:pPr>
            <w:pStyle w:val="Contents4"/>
            <w:tabs>
              <w:tab w:val="clear" w:pos="8176"/>
              <w:tab w:val="right" w:pos="9026" w:leader="dot"/>
            </w:tabs>
            <w:rPr/>
          </w:pPr>
          <w:hyperlink w:anchor="__RefHeading___Toc2989896_2281741623">
            <w:r>
              <w:rPr>
                <w:webHidden/>
                <w:rStyle w:val="IndexLink"/>
                <w:rtl w:val="true"/>
              </w:rPr>
              <w:t>سردار شهید سید مجتبی علمدار</w:t>
            </w:r>
            <w:r>
              <w:rPr>
                <w:rStyle w:val="IndexLink"/>
                <w:rtl w:val="true"/>
              </w:rPr>
              <w:tab/>
            </w:r>
            <w:r>
              <w:rPr>
                <w:rStyle w:val="IndexLink"/>
              </w:rPr>
              <w:t>45</w:t>
            </w:r>
          </w:hyperlink>
        </w:p>
        <w:p>
          <w:pPr>
            <w:pStyle w:val="Contents4"/>
            <w:tabs>
              <w:tab w:val="clear" w:pos="8176"/>
              <w:tab w:val="right" w:pos="9026" w:leader="dot"/>
            </w:tabs>
            <w:rPr/>
          </w:pPr>
          <w:hyperlink w:anchor="__RefHeading___Toc2989898_2281741623">
            <w:r>
              <w:rPr>
                <w:webHidden/>
                <w:rStyle w:val="IndexLink"/>
                <w:rtl w:val="true"/>
              </w:rPr>
              <w:t>سردار شهید دکتر سید عبدالحمید قاضی میرسعید</w:t>
            </w:r>
            <w:r>
              <w:rPr>
                <w:rStyle w:val="IndexLink"/>
                <w:rtl w:val="true"/>
              </w:rPr>
              <w:tab/>
            </w:r>
            <w:r>
              <w:rPr>
                <w:rStyle w:val="IndexLink"/>
              </w:rPr>
              <w:t>47</w:t>
            </w:r>
          </w:hyperlink>
        </w:p>
        <w:p>
          <w:pPr>
            <w:pStyle w:val="Contents4"/>
            <w:tabs>
              <w:tab w:val="clear" w:pos="8176"/>
              <w:tab w:val="right" w:pos="9026" w:leader="dot"/>
            </w:tabs>
            <w:rPr/>
          </w:pPr>
          <w:hyperlink w:anchor="__RefHeading___Toc2989900_2281741623">
            <w:r>
              <w:rPr>
                <w:webHidden/>
                <w:rStyle w:val="IndexLink"/>
                <w:rtl w:val="true"/>
              </w:rPr>
              <w:t>سردار شهید علی صیاد شیرازی</w:t>
            </w:r>
            <w:r>
              <w:rPr>
                <w:rStyle w:val="IndexLink"/>
                <w:rtl w:val="true"/>
              </w:rPr>
              <w:tab/>
            </w:r>
            <w:r>
              <w:rPr>
                <w:rStyle w:val="IndexLink"/>
              </w:rPr>
              <w:t>48</w:t>
            </w:r>
          </w:hyperlink>
        </w:p>
        <w:p>
          <w:pPr>
            <w:pStyle w:val="Contents4"/>
            <w:tabs>
              <w:tab w:val="clear" w:pos="8176"/>
              <w:tab w:val="right" w:pos="9026" w:leader="dot"/>
            </w:tabs>
            <w:rPr/>
          </w:pPr>
          <w:hyperlink w:anchor="__RefHeading___Toc2989902_2281741623">
            <w:r>
              <w:rPr>
                <w:webHidden/>
                <w:rStyle w:val="IndexLink"/>
                <w:rtl w:val="true"/>
              </w:rPr>
              <w:t>شهید آیت الله دکتر بهشتی</w:t>
            </w:r>
            <w:r>
              <w:rPr>
                <w:rStyle w:val="IndexLink"/>
                <w:rtl w:val="true"/>
              </w:rPr>
              <w:tab/>
            </w:r>
            <w:r>
              <w:rPr>
                <w:rStyle w:val="IndexLink"/>
              </w:rPr>
              <w:t>49</w:t>
            </w:r>
          </w:hyperlink>
        </w:p>
        <w:p>
          <w:pPr>
            <w:pStyle w:val="Contents4"/>
            <w:tabs>
              <w:tab w:val="clear" w:pos="8176"/>
              <w:tab w:val="right" w:pos="9026" w:leader="dot"/>
            </w:tabs>
            <w:rPr/>
          </w:pPr>
          <w:hyperlink w:anchor="__RefHeading___Toc2989904_2281741623">
            <w:r>
              <w:rPr>
                <w:webHidden/>
                <w:rStyle w:val="IndexLink"/>
                <w:rtl w:val="true"/>
              </w:rPr>
              <w:t>سردار شهید حجت الاسلام احمد فدایی</w:t>
            </w:r>
            <w:r>
              <w:rPr>
                <w:rStyle w:val="IndexLink"/>
                <w:rtl w:val="true"/>
              </w:rPr>
              <w:tab/>
            </w:r>
            <w:r>
              <w:rPr>
                <w:rStyle w:val="IndexLink"/>
              </w:rPr>
              <w:t>52</w:t>
            </w:r>
          </w:hyperlink>
        </w:p>
        <w:p>
          <w:pPr>
            <w:pStyle w:val="Contents4"/>
            <w:tabs>
              <w:tab w:val="clear" w:pos="8176"/>
              <w:tab w:val="right" w:pos="9026" w:leader="dot"/>
            </w:tabs>
            <w:rPr/>
          </w:pPr>
          <w:hyperlink w:anchor="__RefHeading___Toc2989906_2281741623">
            <w:r>
              <w:rPr>
                <w:webHidden/>
                <w:rStyle w:val="IndexLink"/>
                <w:rtl w:val="true"/>
              </w:rPr>
              <w:t>سردار شهید یوسف کلاهدوز</w:t>
            </w:r>
            <w:r>
              <w:rPr>
                <w:rStyle w:val="IndexLink"/>
                <w:rtl w:val="true"/>
              </w:rPr>
              <w:tab/>
            </w:r>
            <w:r>
              <w:rPr>
                <w:rStyle w:val="IndexLink"/>
              </w:rPr>
              <w:t>53</w:t>
            </w:r>
          </w:hyperlink>
        </w:p>
        <w:p>
          <w:pPr>
            <w:pStyle w:val="Contents4"/>
            <w:tabs>
              <w:tab w:val="clear" w:pos="8176"/>
              <w:tab w:val="right" w:pos="9026" w:leader="dot"/>
            </w:tabs>
            <w:rPr/>
          </w:pPr>
          <w:hyperlink w:anchor="__RefHeading___Toc2989908_2281741623">
            <w:r>
              <w:rPr>
                <w:webHidden/>
                <w:rStyle w:val="IndexLink"/>
                <w:rtl w:val="true"/>
              </w:rPr>
              <w:t>سردار شهید احمد کاظمی</w:t>
            </w:r>
            <w:r>
              <w:rPr>
                <w:rStyle w:val="IndexLink"/>
                <w:rtl w:val="true"/>
              </w:rPr>
              <w:tab/>
            </w:r>
            <w:r>
              <w:rPr>
                <w:rStyle w:val="IndexLink"/>
              </w:rPr>
              <w:t>54</w:t>
            </w:r>
          </w:hyperlink>
        </w:p>
        <w:p>
          <w:pPr>
            <w:pStyle w:val="Contents4"/>
            <w:tabs>
              <w:tab w:val="clear" w:pos="8176"/>
              <w:tab w:val="right" w:pos="9026" w:leader="dot"/>
            </w:tabs>
            <w:rPr/>
          </w:pPr>
          <w:hyperlink w:anchor="__RefHeading___Toc2989910_2281741623">
            <w:r>
              <w:rPr>
                <w:webHidden/>
                <w:rStyle w:val="IndexLink"/>
                <w:rtl w:val="true"/>
              </w:rPr>
              <w:t>سردار شهید حجت الاسلام نوری صفا</w:t>
            </w:r>
            <w:r>
              <w:rPr>
                <w:rStyle w:val="IndexLink"/>
                <w:rtl w:val="true"/>
              </w:rPr>
              <w:tab/>
            </w:r>
            <w:r>
              <w:rPr>
                <w:rStyle w:val="IndexLink"/>
              </w:rPr>
              <w:t>55</w:t>
            </w:r>
          </w:hyperlink>
        </w:p>
        <w:p>
          <w:pPr>
            <w:pStyle w:val="Contents4"/>
            <w:tabs>
              <w:tab w:val="clear" w:pos="8176"/>
              <w:tab w:val="right" w:pos="9026" w:leader="dot"/>
            </w:tabs>
            <w:rPr/>
          </w:pPr>
          <w:hyperlink w:anchor="__RefHeading___Toc2989912_2281741623">
            <w:r>
              <w:rPr>
                <w:webHidden/>
                <w:rStyle w:val="IndexLink"/>
                <w:rtl w:val="true"/>
              </w:rPr>
              <w:t>سردار شهید حمید قلنبر</w:t>
            </w:r>
            <w:r>
              <w:rPr>
                <w:rStyle w:val="IndexLink"/>
                <w:rtl w:val="true"/>
              </w:rPr>
              <w:tab/>
            </w:r>
            <w:r>
              <w:rPr>
                <w:rStyle w:val="IndexLink"/>
              </w:rPr>
              <w:t>56</w:t>
            </w:r>
          </w:hyperlink>
        </w:p>
        <w:p>
          <w:pPr>
            <w:pStyle w:val="Contents4"/>
            <w:tabs>
              <w:tab w:val="clear" w:pos="8176"/>
              <w:tab w:val="right" w:pos="9026" w:leader="dot"/>
            </w:tabs>
            <w:rPr/>
          </w:pPr>
          <w:hyperlink w:anchor="__RefHeading___Toc2989914_2281741623">
            <w:r>
              <w:rPr>
                <w:webHidden/>
                <w:rStyle w:val="IndexLink"/>
                <w:rtl w:val="true"/>
              </w:rPr>
              <w:t>سردار شهید عبدالمهدی مغفوری</w:t>
            </w:r>
            <w:r>
              <w:rPr>
                <w:rStyle w:val="IndexLink"/>
                <w:rtl w:val="true"/>
              </w:rPr>
              <w:tab/>
            </w:r>
            <w:r>
              <w:rPr>
                <w:rStyle w:val="IndexLink"/>
              </w:rPr>
              <w:t>57</w:t>
            </w:r>
          </w:hyperlink>
        </w:p>
        <w:p>
          <w:pPr>
            <w:pStyle w:val="Contents4"/>
            <w:tabs>
              <w:tab w:val="clear" w:pos="8176"/>
              <w:tab w:val="right" w:pos="9026" w:leader="dot"/>
            </w:tabs>
            <w:rPr/>
          </w:pPr>
          <w:hyperlink w:anchor="__RefHeading___Toc2989916_2281741623">
            <w:r>
              <w:rPr>
                <w:webHidden/>
                <w:rStyle w:val="IndexLink"/>
                <w:rtl w:val="true"/>
              </w:rPr>
              <w:t>سردار شهید عبدالله میثمی</w:t>
            </w:r>
            <w:r>
              <w:rPr>
                <w:rStyle w:val="IndexLink"/>
                <w:rtl w:val="true"/>
              </w:rPr>
              <w:tab/>
            </w:r>
            <w:r>
              <w:rPr>
                <w:rStyle w:val="IndexLink"/>
              </w:rPr>
              <w:t>58</w:t>
            </w:r>
          </w:hyperlink>
        </w:p>
        <w:p>
          <w:pPr>
            <w:pStyle w:val="Contents4"/>
            <w:tabs>
              <w:tab w:val="clear" w:pos="8176"/>
              <w:tab w:val="right" w:pos="9026" w:leader="dot"/>
            </w:tabs>
            <w:rPr/>
          </w:pPr>
          <w:hyperlink w:anchor="__RefHeading___Toc2989918_2281741623">
            <w:r>
              <w:rPr>
                <w:webHidden/>
                <w:rStyle w:val="IndexLink"/>
                <w:rtl w:val="true"/>
              </w:rPr>
              <w:t>سردار شهید حجت الاسلام فرهاد بازیار</w:t>
            </w:r>
            <w:r>
              <w:rPr>
                <w:rStyle w:val="IndexLink"/>
                <w:rtl w:val="true"/>
              </w:rPr>
              <w:tab/>
            </w:r>
            <w:r>
              <w:rPr>
                <w:rStyle w:val="IndexLink"/>
              </w:rPr>
              <w:t>59</w:t>
            </w:r>
          </w:hyperlink>
        </w:p>
        <w:p>
          <w:pPr>
            <w:pStyle w:val="Contents4"/>
            <w:tabs>
              <w:tab w:val="clear" w:pos="8176"/>
              <w:tab w:val="right" w:pos="9026" w:leader="dot"/>
            </w:tabs>
            <w:rPr/>
          </w:pPr>
          <w:hyperlink w:anchor="__RefHeading___Toc2989920_2281741623">
            <w:r>
              <w:rPr>
                <w:webHidden/>
                <w:rStyle w:val="IndexLink"/>
                <w:rtl w:val="true"/>
              </w:rPr>
              <w:t>سردار شهید علی صیاد شیرازی</w:t>
            </w:r>
            <w:r>
              <w:rPr>
                <w:rStyle w:val="IndexLink"/>
                <w:rtl w:val="true"/>
              </w:rPr>
              <w:tab/>
            </w:r>
            <w:r>
              <w:rPr>
                <w:rStyle w:val="IndexLink"/>
              </w:rPr>
              <w:t>60</w:t>
            </w:r>
          </w:hyperlink>
        </w:p>
        <w:p>
          <w:pPr>
            <w:pStyle w:val="Contents2"/>
            <w:tabs>
              <w:tab w:val="clear" w:pos="8743"/>
              <w:tab w:val="right" w:pos="9026" w:leader="dot"/>
            </w:tabs>
            <w:rPr/>
          </w:pPr>
          <w:hyperlink w:anchor="__RefHeading___Toc2989922_2281741623">
            <w:r>
              <w:rPr>
                <w:webHidden/>
                <w:rStyle w:val="IndexLink"/>
                <w:rtl w:val="true"/>
              </w:rPr>
              <w:t>فصل سوم</w:t>
            </w:r>
            <w:r>
              <w:rPr>
                <w:rStyle w:val="IndexLink"/>
                <w:rtl w:val="true"/>
              </w:rPr>
              <w:t xml:space="preserve">: </w:t>
            </w:r>
            <w:r>
              <w:rPr>
                <w:rStyle w:val="IndexLink"/>
                <w:rtl w:val="true"/>
              </w:rPr>
              <w:t>ارتباط با والدین</w:t>
            </w:r>
            <w:r>
              <w:rPr>
                <w:rStyle w:val="IndexLink"/>
                <w:rtl w:val="true"/>
              </w:rPr>
              <w:tab/>
            </w:r>
            <w:r>
              <w:rPr>
                <w:rStyle w:val="IndexLink"/>
              </w:rPr>
              <w:t>61</w:t>
            </w:r>
          </w:hyperlink>
        </w:p>
        <w:p>
          <w:pPr>
            <w:pStyle w:val="Contents3"/>
            <w:tabs>
              <w:tab w:val="clear" w:pos="8459"/>
              <w:tab w:val="right" w:pos="9026" w:leader="dot"/>
            </w:tabs>
            <w:rPr/>
          </w:pPr>
          <w:hyperlink w:anchor="__RefHeading___Toc2989924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989926_2281741623">
            <w:r>
              <w:rPr>
                <w:webHidden/>
                <w:rStyle w:val="IndexLink"/>
              </w:rPr>
              <w:t>1</w:t>
            </w:r>
            <w:r>
              <w:rPr>
                <w:rStyle w:val="IndexLink"/>
                <w:rtl w:val="true"/>
              </w:rPr>
              <w:t xml:space="preserve">. </w:t>
            </w:r>
            <w:r>
              <w:rPr>
                <w:rStyle w:val="IndexLink"/>
                <w:rtl w:val="true"/>
              </w:rPr>
              <w:t>نهایت ادب در محضر پدر و مادر</w:t>
            </w:r>
            <w:r>
              <w:rPr>
                <w:rStyle w:val="IndexLink"/>
                <w:rtl w:val="true"/>
              </w:rPr>
              <w:tab/>
            </w:r>
            <w:r>
              <w:rPr>
                <w:rStyle w:val="IndexLink"/>
              </w:rPr>
              <w:t>61</w:t>
            </w:r>
          </w:hyperlink>
        </w:p>
        <w:p>
          <w:pPr>
            <w:pStyle w:val="Contents4"/>
            <w:tabs>
              <w:tab w:val="clear" w:pos="8176"/>
              <w:tab w:val="right" w:pos="9026" w:leader="dot"/>
            </w:tabs>
            <w:rPr/>
          </w:pPr>
          <w:hyperlink w:anchor="__RefHeading___Toc2989928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989930_2281741623">
            <w:r>
              <w:rPr>
                <w:webHidden/>
                <w:rStyle w:val="IndexLink"/>
                <w:rtl w:val="true"/>
              </w:rPr>
              <w:t>سردار شهید حجت الاسلام و المسلمین نوری صفا</w:t>
            </w:r>
            <w:r>
              <w:rPr>
                <w:rStyle w:val="IndexLink"/>
                <w:rtl w:val="true"/>
              </w:rPr>
              <w:tab/>
            </w:r>
            <w:r>
              <w:rPr>
                <w:rStyle w:val="IndexLink"/>
              </w:rPr>
              <w:t>62</w:t>
            </w:r>
          </w:hyperlink>
        </w:p>
        <w:p>
          <w:pPr>
            <w:pStyle w:val="Contents4"/>
            <w:tabs>
              <w:tab w:val="clear" w:pos="8176"/>
              <w:tab w:val="right" w:pos="9026" w:leader="dot"/>
            </w:tabs>
            <w:rPr/>
          </w:pPr>
          <w:hyperlink w:anchor="__RefHeading___Toc2989932_2281741623">
            <w:r>
              <w:rPr>
                <w:webHidden/>
                <w:rStyle w:val="IndexLink"/>
                <w:rtl w:val="true"/>
              </w:rPr>
              <w:t>سردار شهید عبدالمهدی مغفوری</w:t>
            </w:r>
            <w:r>
              <w:rPr>
                <w:rStyle w:val="IndexLink"/>
                <w:rtl w:val="true"/>
              </w:rPr>
              <w:tab/>
            </w:r>
            <w:r>
              <w:rPr>
                <w:rStyle w:val="IndexLink"/>
              </w:rPr>
              <w:t>62</w:t>
            </w:r>
          </w:hyperlink>
        </w:p>
        <w:p>
          <w:pPr>
            <w:pStyle w:val="Contents4"/>
            <w:tabs>
              <w:tab w:val="clear" w:pos="8176"/>
              <w:tab w:val="right" w:pos="9026" w:leader="dot"/>
            </w:tabs>
            <w:rPr/>
          </w:pPr>
          <w:hyperlink w:anchor="__RefHeading___Toc2989934_2281741623">
            <w:r>
              <w:rPr>
                <w:webHidden/>
                <w:rStyle w:val="IndexLink"/>
                <w:rtl w:val="true"/>
              </w:rPr>
              <w:t>سردار شهید علی شریفی</w:t>
            </w:r>
            <w:r>
              <w:rPr>
                <w:rStyle w:val="IndexLink"/>
                <w:rtl w:val="true"/>
              </w:rPr>
              <w:tab/>
            </w:r>
            <w:r>
              <w:rPr>
                <w:rStyle w:val="IndexLink"/>
              </w:rPr>
              <w:t>63</w:t>
            </w:r>
          </w:hyperlink>
        </w:p>
        <w:p>
          <w:pPr>
            <w:pStyle w:val="Contents4"/>
            <w:tabs>
              <w:tab w:val="clear" w:pos="8176"/>
              <w:tab w:val="right" w:pos="9026" w:leader="dot"/>
            </w:tabs>
            <w:rPr/>
          </w:pPr>
          <w:hyperlink w:anchor="__RefHeading___Toc2989936_2281741623">
            <w:r>
              <w:rPr>
                <w:webHidden/>
                <w:rStyle w:val="IndexLink"/>
                <w:rtl w:val="true"/>
              </w:rPr>
              <w:t>سردار شهید عبدالله میثمی</w:t>
            </w:r>
            <w:r>
              <w:rPr>
                <w:rStyle w:val="IndexLink"/>
                <w:rtl w:val="true"/>
              </w:rPr>
              <w:tab/>
            </w:r>
            <w:r>
              <w:rPr>
                <w:rStyle w:val="IndexLink"/>
              </w:rPr>
              <w:t>63</w:t>
            </w:r>
          </w:hyperlink>
        </w:p>
        <w:p>
          <w:pPr>
            <w:pStyle w:val="Contents3"/>
            <w:tabs>
              <w:tab w:val="clear" w:pos="8459"/>
              <w:tab w:val="right" w:pos="9026" w:leader="dot"/>
            </w:tabs>
            <w:rPr/>
          </w:pPr>
          <w:hyperlink w:anchor="__RefHeading___Toc2989938_2281741623">
            <w:r>
              <w:rPr>
                <w:webHidden/>
                <w:rStyle w:val="IndexLink"/>
              </w:rPr>
              <w:t>2</w:t>
            </w:r>
            <w:r>
              <w:rPr>
                <w:rStyle w:val="IndexLink"/>
                <w:rtl w:val="true"/>
              </w:rPr>
              <w:t xml:space="preserve">. </w:t>
            </w:r>
            <w:r>
              <w:rPr>
                <w:rStyle w:val="IndexLink"/>
                <w:rtl w:val="true"/>
              </w:rPr>
              <w:t>اطاعت پذیری از والدین</w:t>
            </w:r>
            <w:r>
              <w:rPr>
                <w:rStyle w:val="IndexLink"/>
                <w:rtl w:val="true"/>
              </w:rPr>
              <w:tab/>
            </w:r>
            <w:r>
              <w:rPr>
                <w:rStyle w:val="IndexLink"/>
              </w:rPr>
              <w:t>65</w:t>
            </w:r>
          </w:hyperlink>
        </w:p>
        <w:p>
          <w:pPr>
            <w:pStyle w:val="Contents4"/>
            <w:tabs>
              <w:tab w:val="clear" w:pos="8176"/>
              <w:tab w:val="right" w:pos="9026" w:leader="dot"/>
            </w:tabs>
            <w:rPr/>
          </w:pPr>
          <w:hyperlink w:anchor="__RefHeading___Toc2989940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989942_2281741623">
            <w:r>
              <w:rPr>
                <w:webHidden/>
                <w:rStyle w:val="IndexLink"/>
                <w:rtl w:val="true"/>
              </w:rPr>
              <w:t>سردار شهید مهدی زین الدین</w:t>
            </w:r>
            <w:r>
              <w:rPr>
                <w:rStyle w:val="IndexLink"/>
                <w:rtl w:val="true"/>
              </w:rPr>
              <w:tab/>
            </w:r>
            <w:r>
              <w:rPr>
                <w:rStyle w:val="IndexLink"/>
              </w:rPr>
              <w:t>65</w:t>
            </w:r>
          </w:hyperlink>
        </w:p>
        <w:p>
          <w:pPr>
            <w:pStyle w:val="Contents4"/>
            <w:tabs>
              <w:tab w:val="clear" w:pos="8176"/>
              <w:tab w:val="right" w:pos="9026" w:leader="dot"/>
            </w:tabs>
            <w:rPr/>
          </w:pPr>
          <w:hyperlink w:anchor="__RefHeading___Toc2989944_2281741623">
            <w:r>
              <w:rPr>
                <w:webHidden/>
                <w:rStyle w:val="IndexLink"/>
                <w:rtl w:val="true"/>
              </w:rPr>
              <w:t>سردار شهید علی صیاد شیرازی</w:t>
            </w:r>
            <w:r>
              <w:rPr>
                <w:rStyle w:val="IndexLink"/>
                <w:rtl w:val="true"/>
              </w:rPr>
              <w:tab/>
            </w:r>
            <w:r>
              <w:rPr>
                <w:rStyle w:val="IndexLink"/>
              </w:rPr>
              <w:t>67</w:t>
            </w:r>
          </w:hyperlink>
        </w:p>
        <w:p>
          <w:pPr>
            <w:pStyle w:val="Contents4"/>
            <w:tabs>
              <w:tab w:val="clear" w:pos="8176"/>
              <w:tab w:val="right" w:pos="9026" w:leader="dot"/>
            </w:tabs>
            <w:rPr/>
          </w:pPr>
          <w:hyperlink w:anchor="__RefHeading___Toc2989946_2281741623">
            <w:r>
              <w:rPr>
                <w:webHidden/>
                <w:rStyle w:val="IndexLink"/>
                <w:rtl w:val="true"/>
              </w:rPr>
              <w:t>سردار شهید پرویز انگالی</w:t>
            </w:r>
            <w:r>
              <w:rPr>
                <w:rStyle w:val="IndexLink"/>
                <w:rtl w:val="true"/>
              </w:rPr>
              <w:tab/>
            </w:r>
            <w:r>
              <w:rPr>
                <w:rStyle w:val="IndexLink"/>
              </w:rPr>
              <w:t>67</w:t>
            </w:r>
          </w:hyperlink>
        </w:p>
        <w:p>
          <w:pPr>
            <w:pStyle w:val="Contents4"/>
            <w:tabs>
              <w:tab w:val="clear" w:pos="8176"/>
              <w:tab w:val="right" w:pos="9026" w:leader="dot"/>
            </w:tabs>
            <w:rPr/>
          </w:pPr>
          <w:hyperlink w:anchor="__RefHeading___Toc2989948_2281741623">
            <w:r>
              <w:rPr>
                <w:webHidden/>
                <w:rStyle w:val="IndexLink"/>
                <w:rtl w:val="true"/>
              </w:rPr>
              <w:t>سردار شهید محمود کاوه</w:t>
            </w:r>
            <w:r>
              <w:rPr>
                <w:rStyle w:val="IndexLink"/>
                <w:rtl w:val="true"/>
              </w:rPr>
              <w:tab/>
            </w:r>
            <w:r>
              <w:rPr>
                <w:rStyle w:val="IndexLink"/>
              </w:rPr>
              <w:t>68</w:t>
            </w:r>
          </w:hyperlink>
        </w:p>
        <w:p>
          <w:pPr>
            <w:pStyle w:val="Contents3"/>
            <w:tabs>
              <w:tab w:val="clear" w:pos="8459"/>
              <w:tab w:val="right" w:pos="9026" w:leader="dot"/>
            </w:tabs>
            <w:rPr/>
          </w:pPr>
          <w:hyperlink w:anchor="__RefHeading___Toc2989950_2281741623">
            <w:r>
              <w:rPr>
                <w:webHidden/>
                <w:rStyle w:val="IndexLink"/>
              </w:rPr>
              <w:t>3</w:t>
            </w:r>
            <w:r>
              <w:rPr>
                <w:rStyle w:val="IndexLink"/>
                <w:rtl w:val="true"/>
              </w:rPr>
              <w:t xml:space="preserve">. </w:t>
            </w:r>
            <w:r>
              <w:rPr>
                <w:rStyle w:val="IndexLink"/>
                <w:rtl w:val="true"/>
              </w:rPr>
              <w:t>کم توقعی و رعایت حال پدر و مادر</w:t>
            </w:r>
            <w:r>
              <w:rPr>
                <w:rStyle w:val="IndexLink"/>
                <w:rtl w:val="true"/>
              </w:rPr>
              <w:tab/>
            </w:r>
            <w:r>
              <w:rPr>
                <w:rStyle w:val="IndexLink"/>
              </w:rPr>
              <w:t>69</w:t>
            </w:r>
          </w:hyperlink>
        </w:p>
        <w:p>
          <w:pPr>
            <w:pStyle w:val="Contents4"/>
            <w:tabs>
              <w:tab w:val="clear" w:pos="8176"/>
              <w:tab w:val="right" w:pos="9026" w:leader="dot"/>
            </w:tabs>
            <w:rPr/>
          </w:pPr>
          <w:hyperlink w:anchor="__RefHeading___Toc2989952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989954_2281741623">
            <w:r>
              <w:rPr>
                <w:webHidden/>
                <w:rStyle w:val="IndexLink"/>
                <w:rtl w:val="true"/>
              </w:rPr>
              <w:t>سردار شهید محمدرضا شمس آبادی</w:t>
            </w:r>
            <w:r>
              <w:rPr>
                <w:rStyle w:val="IndexLink"/>
                <w:rtl w:val="true"/>
              </w:rPr>
              <w:tab/>
            </w:r>
            <w:r>
              <w:rPr>
                <w:rStyle w:val="IndexLink"/>
              </w:rPr>
              <w:t>69</w:t>
            </w:r>
          </w:hyperlink>
        </w:p>
        <w:p>
          <w:pPr>
            <w:pStyle w:val="Contents4"/>
            <w:tabs>
              <w:tab w:val="clear" w:pos="8176"/>
              <w:tab w:val="right" w:pos="9026" w:leader="dot"/>
            </w:tabs>
            <w:rPr/>
          </w:pPr>
          <w:hyperlink w:anchor="__RefHeading___Toc2989956_2281741623">
            <w:r>
              <w:rPr>
                <w:webHidden/>
                <w:rStyle w:val="IndexLink"/>
                <w:rtl w:val="true"/>
              </w:rPr>
              <w:t>سردار شهید حاج حسین اسکندرلو</w:t>
            </w:r>
            <w:r>
              <w:rPr>
                <w:rStyle w:val="IndexLink"/>
                <w:rtl w:val="true"/>
              </w:rPr>
              <w:tab/>
            </w:r>
            <w:r>
              <w:rPr>
                <w:rStyle w:val="IndexLink"/>
              </w:rPr>
              <w:t>71</w:t>
            </w:r>
          </w:hyperlink>
        </w:p>
        <w:p>
          <w:pPr>
            <w:pStyle w:val="Contents4"/>
            <w:tabs>
              <w:tab w:val="clear" w:pos="8176"/>
              <w:tab w:val="right" w:pos="9026" w:leader="dot"/>
            </w:tabs>
            <w:rPr/>
          </w:pPr>
          <w:hyperlink w:anchor="__RefHeading___Toc2989958_2281741623">
            <w:r>
              <w:rPr>
                <w:webHidden/>
                <w:rStyle w:val="IndexLink"/>
                <w:rtl w:val="true"/>
              </w:rPr>
              <w:t>سردار شهید علی صیاد شیرازی</w:t>
            </w:r>
            <w:r>
              <w:rPr>
                <w:rStyle w:val="IndexLink"/>
                <w:rtl w:val="true"/>
              </w:rPr>
              <w:tab/>
            </w:r>
            <w:r>
              <w:rPr>
                <w:rStyle w:val="IndexLink"/>
              </w:rPr>
              <w:t>72</w:t>
            </w:r>
          </w:hyperlink>
        </w:p>
        <w:p>
          <w:pPr>
            <w:pStyle w:val="Contents3"/>
            <w:tabs>
              <w:tab w:val="clear" w:pos="8459"/>
              <w:tab w:val="right" w:pos="9026" w:leader="dot"/>
            </w:tabs>
            <w:rPr/>
          </w:pPr>
          <w:hyperlink w:anchor="__RefHeading___Toc2989960_2281741623">
            <w:r>
              <w:rPr>
                <w:webHidden/>
                <w:rStyle w:val="IndexLink"/>
              </w:rPr>
              <w:t>4</w:t>
            </w:r>
            <w:r>
              <w:rPr>
                <w:rStyle w:val="IndexLink"/>
                <w:rtl w:val="true"/>
              </w:rPr>
              <w:t xml:space="preserve">. </w:t>
            </w:r>
            <w:r>
              <w:rPr>
                <w:rStyle w:val="IndexLink"/>
                <w:rtl w:val="true"/>
              </w:rPr>
              <w:t xml:space="preserve">مسئولیت پذیری </w:t>
            </w:r>
            <w:r>
              <w:rPr>
                <w:rStyle w:val="IndexLink"/>
                <w:rtl w:val="true"/>
              </w:rPr>
              <w:t>(</w:t>
            </w:r>
            <w:r>
              <w:rPr>
                <w:rStyle w:val="IndexLink"/>
                <w:rtl w:val="true"/>
              </w:rPr>
              <w:t>تلاش و همکاری فرزندان در امور مربوط به خانه</w:t>
            </w:r>
            <w:r>
              <w:rPr>
                <w:rStyle w:val="IndexLink"/>
                <w:rtl w:val="true"/>
              </w:rPr>
              <w:t>)</w:t>
              <w:tab/>
            </w:r>
            <w:r>
              <w:rPr>
                <w:rStyle w:val="IndexLink"/>
              </w:rPr>
              <w:t>74</w:t>
            </w:r>
          </w:hyperlink>
        </w:p>
        <w:p>
          <w:pPr>
            <w:pStyle w:val="Contents4"/>
            <w:tabs>
              <w:tab w:val="clear" w:pos="8176"/>
              <w:tab w:val="right" w:pos="9026" w:leader="dot"/>
            </w:tabs>
            <w:rPr/>
          </w:pPr>
          <w:hyperlink w:anchor="__RefHeading___Toc2989962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989964_2281741623">
            <w:r>
              <w:rPr>
                <w:webHidden/>
                <w:rStyle w:val="IndexLink"/>
                <w:rtl w:val="true"/>
              </w:rPr>
              <w:t>سردار شهید حسین یزدیان</w:t>
            </w:r>
            <w:r>
              <w:rPr>
                <w:rStyle w:val="IndexLink"/>
                <w:rtl w:val="true"/>
              </w:rPr>
              <w:tab/>
            </w:r>
            <w:r>
              <w:rPr>
                <w:rStyle w:val="IndexLink"/>
              </w:rPr>
              <w:t>75</w:t>
            </w:r>
          </w:hyperlink>
        </w:p>
        <w:p>
          <w:pPr>
            <w:pStyle w:val="Contents4"/>
            <w:tabs>
              <w:tab w:val="clear" w:pos="8176"/>
              <w:tab w:val="right" w:pos="9026" w:leader="dot"/>
            </w:tabs>
            <w:rPr/>
          </w:pPr>
          <w:hyperlink w:anchor="__RefHeading___Toc2989966_2281741623">
            <w:r>
              <w:rPr>
                <w:webHidden/>
                <w:rStyle w:val="IndexLink"/>
                <w:rtl w:val="true"/>
              </w:rPr>
              <w:t>سردار شهید ابراهیم قناعت زاده</w:t>
            </w:r>
            <w:r>
              <w:rPr>
                <w:rStyle w:val="IndexLink"/>
                <w:rtl w:val="true"/>
              </w:rPr>
              <w:tab/>
            </w:r>
            <w:r>
              <w:rPr>
                <w:rStyle w:val="IndexLink"/>
              </w:rPr>
              <w:t>75</w:t>
            </w:r>
          </w:hyperlink>
        </w:p>
        <w:p>
          <w:pPr>
            <w:pStyle w:val="Contents4"/>
            <w:tabs>
              <w:tab w:val="clear" w:pos="8176"/>
              <w:tab w:val="right" w:pos="9026" w:leader="dot"/>
            </w:tabs>
            <w:rPr/>
          </w:pPr>
          <w:hyperlink w:anchor="__RefHeading___Toc2989968_2281741623">
            <w:r>
              <w:rPr>
                <w:webHidden/>
                <w:rStyle w:val="IndexLink"/>
                <w:rtl w:val="true"/>
              </w:rPr>
              <w:t>سردار شهید محمود پایدار</w:t>
            </w:r>
            <w:r>
              <w:rPr>
                <w:rStyle w:val="IndexLink"/>
                <w:rtl w:val="true"/>
              </w:rPr>
              <w:tab/>
            </w:r>
            <w:r>
              <w:rPr>
                <w:rStyle w:val="IndexLink"/>
              </w:rPr>
              <w:t>76</w:t>
            </w:r>
          </w:hyperlink>
        </w:p>
        <w:p>
          <w:pPr>
            <w:pStyle w:val="Contents4"/>
            <w:tabs>
              <w:tab w:val="clear" w:pos="8176"/>
              <w:tab w:val="right" w:pos="9026" w:leader="dot"/>
            </w:tabs>
            <w:rPr/>
          </w:pPr>
          <w:hyperlink w:anchor="__RefHeading___Toc2989970_2281741623">
            <w:r>
              <w:rPr>
                <w:webHidden/>
                <w:rStyle w:val="IndexLink"/>
                <w:rtl w:val="true"/>
              </w:rPr>
              <w:t>سردار شهید مهدی زین الدین</w:t>
            </w:r>
            <w:r>
              <w:rPr>
                <w:rStyle w:val="IndexLink"/>
                <w:rtl w:val="true"/>
              </w:rPr>
              <w:tab/>
            </w:r>
            <w:r>
              <w:rPr>
                <w:rStyle w:val="IndexLink"/>
              </w:rPr>
              <w:t>77</w:t>
            </w:r>
          </w:hyperlink>
        </w:p>
        <w:p>
          <w:pPr>
            <w:pStyle w:val="Contents4"/>
            <w:tabs>
              <w:tab w:val="clear" w:pos="8176"/>
              <w:tab w:val="right" w:pos="9026" w:leader="dot"/>
            </w:tabs>
            <w:rPr/>
          </w:pPr>
          <w:hyperlink w:anchor="__RefHeading___Toc2989972_2281741623">
            <w:r>
              <w:rPr>
                <w:webHidden/>
                <w:rStyle w:val="IndexLink"/>
                <w:rtl w:val="true"/>
              </w:rPr>
              <w:t>سردار شهید حاج محمدابراهیم همت</w:t>
            </w:r>
            <w:r>
              <w:rPr>
                <w:rStyle w:val="IndexLink"/>
                <w:rtl w:val="true"/>
              </w:rPr>
              <w:tab/>
            </w:r>
            <w:r>
              <w:rPr>
                <w:rStyle w:val="IndexLink"/>
              </w:rPr>
              <w:t>78</w:t>
            </w:r>
          </w:hyperlink>
        </w:p>
        <w:p>
          <w:pPr>
            <w:pStyle w:val="Contents4"/>
            <w:tabs>
              <w:tab w:val="clear" w:pos="8176"/>
              <w:tab w:val="right" w:pos="9026" w:leader="dot"/>
            </w:tabs>
            <w:rPr/>
          </w:pPr>
          <w:hyperlink w:anchor="__RefHeading___Toc2989974_2281741623">
            <w:r>
              <w:rPr>
                <w:webHidden/>
                <w:rStyle w:val="IndexLink"/>
                <w:rtl w:val="true"/>
              </w:rPr>
              <w:t>سردار شهید عبدالمهدی مغفوری</w:t>
            </w:r>
            <w:r>
              <w:rPr>
                <w:rStyle w:val="IndexLink"/>
                <w:rtl w:val="true"/>
              </w:rPr>
              <w:tab/>
            </w:r>
            <w:r>
              <w:rPr>
                <w:rStyle w:val="IndexLink"/>
              </w:rPr>
              <w:t>79</w:t>
            </w:r>
          </w:hyperlink>
        </w:p>
        <w:p>
          <w:pPr>
            <w:pStyle w:val="Contents4"/>
            <w:tabs>
              <w:tab w:val="clear" w:pos="8176"/>
              <w:tab w:val="right" w:pos="9026" w:leader="dot"/>
            </w:tabs>
            <w:rPr/>
          </w:pPr>
          <w:hyperlink w:anchor="__RefHeading___Toc2989976_2281741623">
            <w:r>
              <w:rPr>
                <w:webHidden/>
                <w:rStyle w:val="IndexLink"/>
                <w:rtl w:val="true"/>
              </w:rPr>
              <w:t>سردار شهید علی صیاد شیرازی</w:t>
            </w:r>
            <w:r>
              <w:rPr>
                <w:rStyle w:val="IndexLink"/>
                <w:rtl w:val="true"/>
              </w:rPr>
              <w:tab/>
            </w:r>
            <w:r>
              <w:rPr>
                <w:rStyle w:val="IndexLink"/>
              </w:rPr>
              <w:t>80</w:t>
            </w:r>
          </w:hyperlink>
        </w:p>
        <w:p>
          <w:pPr>
            <w:pStyle w:val="Contents4"/>
            <w:tabs>
              <w:tab w:val="clear" w:pos="8176"/>
              <w:tab w:val="right" w:pos="9026" w:leader="dot"/>
            </w:tabs>
            <w:rPr/>
          </w:pPr>
          <w:hyperlink w:anchor="__RefHeading___Toc2989978_2281741623">
            <w:r>
              <w:rPr>
                <w:webHidden/>
                <w:rStyle w:val="IndexLink"/>
                <w:rtl w:val="true"/>
              </w:rPr>
              <w:t>سردار شهید علی شفیعی</w:t>
            </w:r>
            <w:r>
              <w:rPr>
                <w:rStyle w:val="IndexLink"/>
                <w:rtl w:val="true"/>
              </w:rPr>
              <w:tab/>
            </w:r>
            <w:r>
              <w:rPr>
                <w:rStyle w:val="IndexLink"/>
              </w:rPr>
              <w:t>81</w:t>
            </w:r>
          </w:hyperlink>
        </w:p>
        <w:p>
          <w:pPr>
            <w:pStyle w:val="Contents4"/>
            <w:tabs>
              <w:tab w:val="clear" w:pos="8176"/>
              <w:tab w:val="right" w:pos="9026" w:leader="dot"/>
            </w:tabs>
            <w:rPr/>
          </w:pPr>
          <w:hyperlink w:anchor="__RefHeading___Toc2989980_2281741623">
            <w:r>
              <w:rPr>
                <w:webHidden/>
                <w:rStyle w:val="IndexLink"/>
                <w:rtl w:val="true"/>
              </w:rPr>
              <w:t>سردار شهید حاج علی اکبر رحمانیان</w:t>
            </w:r>
            <w:r>
              <w:rPr>
                <w:rStyle w:val="IndexLink"/>
                <w:rtl w:val="true"/>
              </w:rPr>
              <w:tab/>
            </w:r>
            <w:r>
              <w:rPr>
                <w:rStyle w:val="IndexLink"/>
              </w:rPr>
              <w:t>82</w:t>
            </w:r>
          </w:hyperlink>
        </w:p>
        <w:p>
          <w:pPr>
            <w:pStyle w:val="Contents4"/>
            <w:tabs>
              <w:tab w:val="clear" w:pos="8176"/>
              <w:tab w:val="right" w:pos="9026" w:leader="dot"/>
            </w:tabs>
            <w:rPr/>
          </w:pPr>
          <w:hyperlink w:anchor="__RefHeading___Toc2989982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989984_2281741623">
            <w:r>
              <w:rPr>
                <w:webHidden/>
                <w:rStyle w:val="IndexLink"/>
                <w:rtl w:val="true"/>
              </w:rPr>
              <w:t>سردار شهید حاج محمد گرامی</w:t>
            </w:r>
            <w:r>
              <w:rPr>
                <w:rStyle w:val="IndexLink"/>
                <w:rtl w:val="true"/>
              </w:rPr>
              <w:tab/>
            </w:r>
            <w:r>
              <w:rPr>
                <w:rStyle w:val="IndexLink"/>
              </w:rPr>
              <w:t>83</w:t>
            </w:r>
          </w:hyperlink>
        </w:p>
        <w:p>
          <w:pPr>
            <w:pStyle w:val="Contents4"/>
            <w:tabs>
              <w:tab w:val="clear" w:pos="8176"/>
              <w:tab w:val="right" w:pos="9026" w:leader="dot"/>
            </w:tabs>
            <w:rPr/>
          </w:pPr>
          <w:hyperlink w:anchor="__RefHeading___Toc2989986_2281741623">
            <w:r>
              <w:rPr>
                <w:webHidden/>
                <w:rStyle w:val="IndexLink"/>
                <w:rtl w:val="true"/>
              </w:rPr>
              <w:t>سردار شهید ناصر ترحمی</w:t>
            </w:r>
            <w:r>
              <w:rPr>
                <w:rStyle w:val="IndexLink"/>
                <w:rtl w:val="true"/>
              </w:rPr>
              <w:tab/>
            </w:r>
            <w:r>
              <w:rPr>
                <w:rStyle w:val="IndexLink"/>
              </w:rPr>
              <w:t>84</w:t>
            </w:r>
          </w:hyperlink>
        </w:p>
        <w:p>
          <w:pPr>
            <w:pStyle w:val="Contents4"/>
            <w:tabs>
              <w:tab w:val="clear" w:pos="8176"/>
              <w:tab w:val="right" w:pos="9026" w:leader="dot"/>
            </w:tabs>
            <w:rPr/>
          </w:pPr>
          <w:hyperlink w:anchor="__RefHeading___Toc2989988_2281741623">
            <w:r>
              <w:rPr>
                <w:webHidden/>
                <w:rStyle w:val="IndexLink"/>
                <w:rtl w:val="true"/>
              </w:rPr>
              <w:t>سردار شهید محمد آرمان</w:t>
            </w:r>
            <w:r>
              <w:rPr>
                <w:rStyle w:val="IndexLink"/>
                <w:rtl w:val="true"/>
              </w:rPr>
              <w:tab/>
            </w:r>
            <w:r>
              <w:rPr>
                <w:rStyle w:val="IndexLink"/>
              </w:rPr>
              <w:t>85</w:t>
            </w:r>
          </w:hyperlink>
        </w:p>
        <w:p>
          <w:pPr>
            <w:pStyle w:val="Contents4"/>
            <w:tabs>
              <w:tab w:val="clear" w:pos="8176"/>
              <w:tab w:val="right" w:pos="9026" w:leader="dot"/>
            </w:tabs>
            <w:rPr/>
          </w:pPr>
          <w:hyperlink w:anchor="__RefHeading___Toc2989990_2281741623">
            <w:r>
              <w:rPr>
                <w:webHidden/>
                <w:rStyle w:val="IndexLink"/>
                <w:rtl w:val="true"/>
              </w:rPr>
              <w:t>سردار شهید حمیدرضا جعفرزاده پور</w:t>
            </w:r>
            <w:r>
              <w:rPr>
                <w:rStyle w:val="IndexLink"/>
                <w:rtl w:val="true"/>
              </w:rPr>
              <w:tab/>
            </w:r>
            <w:r>
              <w:rPr>
                <w:rStyle w:val="IndexLink"/>
              </w:rPr>
              <w:t>86</w:t>
            </w:r>
          </w:hyperlink>
        </w:p>
        <w:p>
          <w:pPr>
            <w:pStyle w:val="Contents4"/>
            <w:tabs>
              <w:tab w:val="clear" w:pos="8176"/>
              <w:tab w:val="right" w:pos="9026" w:leader="dot"/>
            </w:tabs>
            <w:rPr/>
          </w:pPr>
          <w:hyperlink w:anchor="__RefHeading___Toc2989992_2281741623">
            <w:r>
              <w:rPr>
                <w:webHidden/>
                <w:rStyle w:val="IndexLink"/>
                <w:rtl w:val="true"/>
              </w:rPr>
              <w:t>سردار شهید محمود اصغرنیا</w:t>
            </w:r>
            <w:r>
              <w:rPr>
                <w:rStyle w:val="IndexLink"/>
                <w:rtl w:val="true"/>
              </w:rPr>
              <w:tab/>
            </w:r>
            <w:r>
              <w:rPr>
                <w:rStyle w:val="IndexLink"/>
              </w:rPr>
              <w:t>87</w:t>
            </w:r>
          </w:hyperlink>
        </w:p>
        <w:p>
          <w:pPr>
            <w:pStyle w:val="Contents4"/>
            <w:tabs>
              <w:tab w:val="clear" w:pos="8176"/>
              <w:tab w:val="right" w:pos="9026" w:leader="dot"/>
            </w:tabs>
            <w:rPr/>
          </w:pPr>
          <w:hyperlink w:anchor="__RefHeading___Toc2989994_2281741623">
            <w:r>
              <w:rPr>
                <w:webHidden/>
                <w:rStyle w:val="IndexLink"/>
                <w:rtl w:val="true"/>
              </w:rPr>
              <w:t>سردار شهید علی ماهانی</w:t>
            </w:r>
            <w:r>
              <w:rPr>
                <w:rStyle w:val="IndexLink"/>
                <w:rtl w:val="true"/>
              </w:rPr>
              <w:tab/>
            </w:r>
            <w:r>
              <w:rPr>
                <w:rStyle w:val="IndexLink"/>
              </w:rPr>
              <w:t>88</w:t>
            </w:r>
          </w:hyperlink>
        </w:p>
        <w:p>
          <w:pPr>
            <w:pStyle w:val="Contents4"/>
            <w:tabs>
              <w:tab w:val="clear" w:pos="8176"/>
              <w:tab w:val="right" w:pos="9026" w:leader="dot"/>
            </w:tabs>
            <w:rPr/>
          </w:pPr>
          <w:hyperlink w:anchor="__RefHeading___Toc2989996_2281741623">
            <w:r>
              <w:rPr>
                <w:webHidden/>
                <w:rStyle w:val="IndexLink"/>
                <w:rtl w:val="true"/>
              </w:rPr>
              <w:t>سردار شهید مهدی زین الدین</w:t>
            </w:r>
            <w:r>
              <w:rPr>
                <w:rStyle w:val="IndexLink"/>
                <w:rtl w:val="true"/>
              </w:rPr>
              <w:tab/>
            </w:r>
            <w:r>
              <w:rPr>
                <w:rStyle w:val="IndexLink"/>
              </w:rPr>
              <w:t>89</w:t>
            </w:r>
          </w:hyperlink>
        </w:p>
        <w:p>
          <w:pPr>
            <w:pStyle w:val="Contents2"/>
            <w:tabs>
              <w:tab w:val="clear" w:pos="8743"/>
              <w:tab w:val="right" w:pos="9026" w:leader="dot"/>
            </w:tabs>
            <w:rPr/>
          </w:pPr>
          <w:hyperlink w:anchor="__RefHeading___Toc2989998_2281741623">
            <w:r>
              <w:rPr>
                <w:webHidden/>
                <w:rStyle w:val="IndexLink"/>
                <w:rtl w:val="true"/>
              </w:rPr>
              <w:t>فصل چهارم</w:t>
            </w:r>
            <w:r>
              <w:rPr>
                <w:rStyle w:val="IndexLink"/>
                <w:rtl w:val="true"/>
              </w:rPr>
              <w:t xml:space="preserve">: </w:t>
            </w:r>
            <w:r>
              <w:rPr>
                <w:rStyle w:val="IndexLink"/>
                <w:rtl w:val="true"/>
              </w:rPr>
              <w:t>همسرداری شهیدان</w:t>
            </w:r>
            <w:r>
              <w:rPr>
                <w:rStyle w:val="IndexLink"/>
                <w:rtl w:val="true"/>
              </w:rPr>
              <w:tab/>
            </w:r>
            <w:r>
              <w:rPr>
                <w:rStyle w:val="IndexLink"/>
              </w:rPr>
              <w:t>90</w:t>
            </w:r>
          </w:hyperlink>
        </w:p>
        <w:p>
          <w:pPr>
            <w:pStyle w:val="Contents3"/>
            <w:tabs>
              <w:tab w:val="clear" w:pos="8459"/>
              <w:tab w:val="right" w:pos="9026" w:leader="dot"/>
            </w:tabs>
            <w:rPr/>
          </w:pPr>
          <w:hyperlink w:anchor="__RefHeading___Toc2990000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990002_2281741623">
            <w:r>
              <w:rPr>
                <w:webHidden/>
                <w:rStyle w:val="IndexLink"/>
              </w:rPr>
              <w:t>1</w:t>
            </w:r>
            <w:r>
              <w:rPr>
                <w:rStyle w:val="IndexLink"/>
                <w:rtl w:val="true"/>
              </w:rPr>
              <w:t xml:space="preserve">. </w:t>
            </w:r>
            <w:r>
              <w:rPr>
                <w:rStyle w:val="IndexLink"/>
                <w:rtl w:val="true"/>
              </w:rPr>
              <w:t>شکر نعمت همسر شایسته</w:t>
            </w:r>
            <w:r>
              <w:rPr>
                <w:rStyle w:val="IndexLink"/>
                <w:rtl w:val="true"/>
              </w:rPr>
              <w:tab/>
            </w:r>
            <w:r>
              <w:rPr>
                <w:rStyle w:val="IndexLink"/>
              </w:rPr>
              <w:t>91</w:t>
            </w:r>
          </w:hyperlink>
        </w:p>
        <w:p>
          <w:pPr>
            <w:pStyle w:val="Contents4"/>
            <w:tabs>
              <w:tab w:val="clear" w:pos="8176"/>
              <w:tab w:val="right" w:pos="9026" w:leader="dot"/>
            </w:tabs>
            <w:rPr/>
          </w:pPr>
          <w:hyperlink w:anchor="__RefHeading___Toc2990004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990006_2281741623">
            <w:r>
              <w:rPr>
                <w:webHidden/>
                <w:rStyle w:val="IndexLink"/>
                <w:rtl w:val="true"/>
              </w:rPr>
              <w:t>سردار شهید عبدالله میثمی</w:t>
            </w:r>
            <w:r>
              <w:rPr>
                <w:rStyle w:val="IndexLink"/>
                <w:rtl w:val="true"/>
              </w:rPr>
              <w:tab/>
            </w:r>
            <w:r>
              <w:rPr>
                <w:rStyle w:val="IndexLink"/>
              </w:rPr>
              <w:t>91</w:t>
            </w:r>
          </w:hyperlink>
        </w:p>
        <w:p>
          <w:pPr>
            <w:pStyle w:val="Contents4"/>
            <w:tabs>
              <w:tab w:val="clear" w:pos="8176"/>
              <w:tab w:val="right" w:pos="9026" w:leader="dot"/>
            </w:tabs>
            <w:rPr/>
          </w:pPr>
          <w:hyperlink w:anchor="__RefHeading___Toc2990008_2281741623">
            <w:r>
              <w:rPr>
                <w:webHidden/>
                <w:rStyle w:val="IndexLink"/>
                <w:rtl w:val="true"/>
              </w:rPr>
              <w:t>سردار شهید حاج محمدابراهیم همت</w:t>
            </w:r>
            <w:r>
              <w:rPr>
                <w:rStyle w:val="IndexLink"/>
                <w:rtl w:val="true"/>
              </w:rPr>
              <w:tab/>
            </w:r>
            <w:r>
              <w:rPr>
                <w:rStyle w:val="IndexLink"/>
              </w:rPr>
              <w:t>92</w:t>
            </w:r>
          </w:hyperlink>
        </w:p>
        <w:p>
          <w:pPr>
            <w:pStyle w:val="Contents4"/>
            <w:tabs>
              <w:tab w:val="clear" w:pos="8176"/>
              <w:tab w:val="right" w:pos="9026" w:leader="dot"/>
            </w:tabs>
            <w:rPr/>
          </w:pPr>
          <w:hyperlink w:anchor="__RefHeading___Toc2990010_2281741623">
            <w:r>
              <w:rPr>
                <w:webHidden/>
                <w:rStyle w:val="IndexLink"/>
                <w:rtl w:val="true"/>
              </w:rPr>
              <w:t>سردار شهید حاج علی اکبر رحمانیان</w:t>
            </w:r>
            <w:r>
              <w:rPr>
                <w:rStyle w:val="IndexLink"/>
                <w:rtl w:val="true"/>
              </w:rPr>
              <w:tab/>
            </w:r>
            <w:r>
              <w:rPr>
                <w:rStyle w:val="IndexLink"/>
              </w:rPr>
              <w:t>92</w:t>
            </w:r>
          </w:hyperlink>
        </w:p>
        <w:p>
          <w:pPr>
            <w:pStyle w:val="Contents3"/>
            <w:tabs>
              <w:tab w:val="clear" w:pos="8459"/>
              <w:tab w:val="right" w:pos="9026" w:leader="dot"/>
            </w:tabs>
            <w:rPr/>
          </w:pPr>
          <w:hyperlink w:anchor="__RefHeading___Toc2990012_2281741623">
            <w:r>
              <w:rPr>
                <w:webHidden/>
                <w:rStyle w:val="IndexLink"/>
              </w:rPr>
              <w:t>2</w:t>
            </w:r>
            <w:r>
              <w:rPr>
                <w:rStyle w:val="IndexLink"/>
                <w:rtl w:val="true"/>
              </w:rPr>
              <w:t xml:space="preserve">. </w:t>
            </w:r>
            <w:r>
              <w:rPr>
                <w:rStyle w:val="IndexLink"/>
                <w:rtl w:val="true"/>
              </w:rPr>
              <w:t>کم توقعی و رعایت اصل مدارا با همسر</w:t>
            </w:r>
            <w:r>
              <w:rPr>
                <w:rStyle w:val="IndexLink"/>
                <w:rtl w:val="true"/>
              </w:rPr>
              <w:tab/>
            </w:r>
            <w:r>
              <w:rPr>
                <w:rStyle w:val="IndexLink"/>
              </w:rPr>
              <w:t>93</w:t>
            </w:r>
          </w:hyperlink>
        </w:p>
        <w:p>
          <w:pPr>
            <w:pStyle w:val="Contents4"/>
            <w:tabs>
              <w:tab w:val="clear" w:pos="8176"/>
              <w:tab w:val="right" w:pos="9026" w:leader="dot"/>
            </w:tabs>
            <w:rPr/>
          </w:pPr>
          <w:hyperlink w:anchor="__RefHeading___Toc2990014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990016_2281741623">
            <w:r>
              <w:rPr>
                <w:webHidden/>
                <w:rStyle w:val="IndexLink"/>
                <w:rtl w:val="true"/>
              </w:rPr>
              <w:t>سردار شهید محمدرضا شمس آبادی</w:t>
            </w:r>
            <w:r>
              <w:rPr>
                <w:rStyle w:val="IndexLink"/>
                <w:rtl w:val="true"/>
              </w:rPr>
              <w:tab/>
            </w:r>
            <w:r>
              <w:rPr>
                <w:rStyle w:val="IndexLink"/>
              </w:rPr>
              <w:t>93</w:t>
            </w:r>
          </w:hyperlink>
        </w:p>
        <w:p>
          <w:pPr>
            <w:pStyle w:val="Contents4"/>
            <w:tabs>
              <w:tab w:val="clear" w:pos="8176"/>
              <w:tab w:val="right" w:pos="9026" w:leader="dot"/>
            </w:tabs>
            <w:rPr/>
          </w:pPr>
          <w:hyperlink w:anchor="__RefHeading___Toc2990018_2281741623">
            <w:r>
              <w:rPr>
                <w:webHidden/>
                <w:rStyle w:val="IndexLink"/>
                <w:rtl w:val="true"/>
              </w:rPr>
              <w:t>سردار شهید یوسف کلاهدوز</w:t>
            </w:r>
            <w:r>
              <w:rPr>
                <w:rStyle w:val="IndexLink"/>
                <w:rtl w:val="true"/>
              </w:rPr>
              <w:tab/>
            </w:r>
            <w:r>
              <w:rPr>
                <w:rStyle w:val="IndexLink"/>
              </w:rPr>
              <w:t>94</w:t>
            </w:r>
          </w:hyperlink>
        </w:p>
        <w:p>
          <w:pPr>
            <w:pStyle w:val="Contents4"/>
            <w:tabs>
              <w:tab w:val="clear" w:pos="8176"/>
              <w:tab w:val="right" w:pos="9026" w:leader="dot"/>
            </w:tabs>
            <w:rPr/>
          </w:pPr>
          <w:hyperlink w:anchor="__RefHeading___Toc2990020_2281741623">
            <w:r>
              <w:rPr>
                <w:webHidden/>
                <w:rStyle w:val="IndexLink"/>
                <w:rtl w:val="true"/>
              </w:rPr>
              <w:t>سردار شهید علی صیاد شیرازی</w:t>
            </w:r>
            <w:r>
              <w:rPr>
                <w:rStyle w:val="IndexLink"/>
                <w:rtl w:val="true"/>
              </w:rPr>
              <w:tab/>
            </w:r>
            <w:r>
              <w:rPr>
                <w:rStyle w:val="IndexLink"/>
              </w:rPr>
              <w:t>95</w:t>
            </w:r>
          </w:hyperlink>
        </w:p>
        <w:p>
          <w:pPr>
            <w:pStyle w:val="Contents4"/>
            <w:tabs>
              <w:tab w:val="clear" w:pos="8176"/>
              <w:tab w:val="right" w:pos="9026" w:leader="dot"/>
            </w:tabs>
            <w:rPr/>
          </w:pPr>
          <w:hyperlink w:anchor="__RefHeading___Toc2990022_2281741623">
            <w:r>
              <w:rPr>
                <w:webHidden/>
                <w:rStyle w:val="IndexLink"/>
                <w:rtl w:val="true"/>
              </w:rPr>
              <w:t>سردار شهید مهدی زین الدین</w:t>
            </w:r>
            <w:r>
              <w:rPr>
                <w:rStyle w:val="IndexLink"/>
                <w:rtl w:val="true"/>
              </w:rPr>
              <w:tab/>
            </w:r>
            <w:r>
              <w:rPr>
                <w:rStyle w:val="IndexLink"/>
              </w:rPr>
              <w:t>95</w:t>
            </w:r>
          </w:hyperlink>
        </w:p>
        <w:p>
          <w:pPr>
            <w:pStyle w:val="Contents4"/>
            <w:tabs>
              <w:tab w:val="clear" w:pos="8176"/>
              <w:tab w:val="right" w:pos="9026" w:leader="dot"/>
            </w:tabs>
            <w:rPr/>
          </w:pPr>
          <w:hyperlink w:anchor="__RefHeading___Toc2990024_2281741623">
            <w:r>
              <w:rPr>
                <w:webHidden/>
                <w:rStyle w:val="IndexLink"/>
                <w:rtl w:val="true"/>
              </w:rPr>
              <w:t>سردار رشید اسلام حاج محمدابراهیم همت</w:t>
            </w:r>
            <w:r>
              <w:rPr>
                <w:rStyle w:val="IndexLink"/>
                <w:rtl w:val="true"/>
              </w:rPr>
              <w:tab/>
            </w:r>
            <w:r>
              <w:rPr>
                <w:rStyle w:val="IndexLink"/>
              </w:rPr>
              <w:t>96</w:t>
            </w:r>
          </w:hyperlink>
        </w:p>
        <w:p>
          <w:pPr>
            <w:pStyle w:val="Contents4"/>
            <w:tabs>
              <w:tab w:val="clear" w:pos="8176"/>
              <w:tab w:val="right" w:pos="9026" w:leader="dot"/>
            </w:tabs>
            <w:rPr/>
          </w:pPr>
          <w:hyperlink w:anchor="__RefHeading___Toc2990026_2281741623">
            <w:r>
              <w:rPr>
                <w:webHidden/>
                <w:rStyle w:val="IndexLink"/>
                <w:rtl w:val="true"/>
              </w:rPr>
              <w:t>سردار شهید علی بینا</w:t>
            </w:r>
            <w:r>
              <w:rPr>
                <w:rStyle w:val="IndexLink"/>
                <w:rtl w:val="true"/>
              </w:rPr>
              <w:tab/>
            </w:r>
            <w:r>
              <w:rPr>
                <w:rStyle w:val="IndexLink"/>
              </w:rPr>
              <w:t>96</w:t>
            </w:r>
          </w:hyperlink>
        </w:p>
        <w:p>
          <w:pPr>
            <w:pStyle w:val="Contents3"/>
            <w:tabs>
              <w:tab w:val="clear" w:pos="8459"/>
              <w:tab w:val="right" w:pos="9026" w:leader="dot"/>
            </w:tabs>
            <w:rPr/>
          </w:pPr>
          <w:hyperlink w:anchor="__RefHeading___Toc2990028_2281741623">
            <w:r>
              <w:rPr>
                <w:webHidden/>
                <w:rStyle w:val="IndexLink"/>
              </w:rPr>
              <w:t>3</w:t>
            </w:r>
            <w:r>
              <w:rPr>
                <w:rStyle w:val="IndexLink"/>
                <w:rtl w:val="true"/>
              </w:rPr>
              <w:t xml:space="preserve">. </w:t>
            </w:r>
            <w:r>
              <w:rPr>
                <w:rStyle w:val="IndexLink"/>
                <w:rtl w:val="true"/>
              </w:rPr>
              <w:t>احترام به نظر و خواسته بجای همسر</w:t>
            </w:r>
            <w:r>
              <w:rPr>
                <w:rStyle w:val="IndexLink"/>
                <w:rtl w:val="true"/>
              </w:rPr>
              <w:tab/>
            </w:r>
            <w:r>
              <w:rPr>
                <w:rStyle w:val="IndexLink"/>
              </w:rPr>
              <w:t>97</w:t>
            </w:r>
          </w:hyperlink>
        </w:p>
        <w:p>
          <w:pPr>
            <w:pStyle w:val="Contents4"/>
            <w:tabs>
              <w:tab w:val="clear" w:pos="8176"/>
              <w:tab w:val="right" w:pos="9026" w:leader="dot"/>
            </w:tabs>
            <w:rPr/>
          </w:pPr>
          <w:hyperlink w:anchor="__RefHeading___Toc2990030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990032_2281741623">
            <w:r>
              <w:rPr>
                <w:webHidden/>
                <w:rStyle w:val="IndexLink"/>
                <w:rtl w:val="true"/>
              </w:rPr>
              <w:t>سردار شهید حسین تاجیک</w:t>
            </w:r>
            <w:r>
              <w:rPr>
                <w:rStyle w:val="IndexLink"/>
                <w:rtl w:val="true"/>
              </w:rPr>
              <w:tab/>
            </w:r>
            <w:r>
              <w:rPr>
                <w:rStyle w:val="IndexLink"/>
              </w:rPr>
              <w:t>97</w:t>
            </w:r>
          </w:hyperlink>
        </w:p>
        <w:p>
          <w:pPr>
            <w:pStyle w:val="Contents4"/>
            <w:tabs>
              <w:tab w:val="clear" w:pos="8176"/>
              <w:tab w:val="right" w:pos="9026" w:leader="dot"/>
            </w:tabs>
            <w:rPr/>
          </w:pPr>
          <w:hyperlink w:anchor="__RefHeading___Toc2990034_2281741623">
            <w:r>
              <w:rPr>
                <w:webHidden/>
                <w:rStyle w:val="IndexLink"/>
                <w:rtl w:val="true"/>
              </w:rPr>
              <w:t>سردار شهید علی حاجبی</w:t>
            </w:r>
            <w:r>
              <w:rPr>
                <w:rStyle w:val="IndexLink"/>
                <w:rtl w:val="true"/>
              </w:rPr>
              <w:tab/>
            </w:r>
            <w:r>
              <w:rPr>
                <w:rStyle w:val="IndexLink"/>
              </w:rPr>
              <w:t>98</w:t>
            </w:r>
          </w:hyperlink>
        </w:p>
        <w:p>
          <w:pPr>
            <w:pStyle w:val="Contents4"/>
            <w:tabs>
              <w:tab w:val="clear" w:pos="8176"/>
              <w:tab w:val="right" w:pos="9026" w:leader="dot"/>
            </w:tabs>
            <w:rPr/>
          </w:pPr>
          <w:hyperlink w:anchor="__RefHeading___Toc2990036_2281741623">
            <w:r>
              <w:rPr>
                <w:webHidden/>
                <w:rStyle w:val="IndexLink"/>
                <w:rtl w:val="true"/>
              </w:rPr>
              <w:t>سردار شهید حمید قلنبر</w:t>
            </w:r>
            <w:r>
              <w:rPr>
                <w:rStyle w:val="IndexLink"/>
                <w:rtl w:val="true"/>
              </w:rPr>
              <w:tab/>
            </w:r>
            <w:r>
              <w:rPr>
                <w:rStyle w:val="IndexLink"/>
              </w:rPr>
              <w:t>100</w:t>
            </w:r>
          </w:hyperlink>
        </w:p>
        <w:p>
          <w:pPr>
            <w:pStyle w:val="Contents4"/>
            <w:tabs>
              <w:tab w:val="clear" w:pos="8176"/>
              <w:tab w:val="right" w:pos="9026" w:leader="dot"/>
            </w:tabs>
            <w:rPr/>
          </w:pPr>
          <w:hyperlink w:anchor="__RefHeading___Toc2990038_2281741623">
            <w:r>
              <w:rPr>
                <w:webHidden/>
                <w:rStyle w:val="IndexLink"/>
                <w:rtl w:val="true"/>
              </w:rPr>
              <w:t>سردار شهید سیدعلی حسینی</w:t>
            </w:r>
            <w:r>
              <w:rPr>
                <w:rStyle w:val="IndexLink"/>
                <w:rtl w:val="true"/>
              </w:rPr>
              <w:tab/>
            </w:r>
            <w:r>
              <w:rPr>
                <w:rStyle w:val="IndexLink"/>
              </w:rPr>
              <w:t>100</w:t>
            </w:r>
          </w:hyperlink>
        </w:p>
        <w:p>
          <w:pPr>
            <w:pStyle w:val="Contents3"/>
            <w:tabs>
              <w:tab w:val="clear" w:pos="8459"/>
              <w:tab w:val="right" w:pos="9026" w:leader="dot"/>
            </w:tabs>
            <w:rPr/>
          </w:pPr>
          <w:hyperlink w:anchor="__RefHeading___Toc2990040_2281741623">
            <w:r>
              <w:rPr>
                <w:webHidden/>
                <w:rStyle w:val="IndexLink"/>
              </w:rPr>
              <w:t>4</w:t>
            </w:r>
            <w:r>
              <w:rPr>
                <w:rStyle w:val="IndexLink"/>
                <w:rtl w:val="true"/>
              </w:rPr>
              <w:t xml:space="preserve">. </w:t>
            </w:r>
            <w:r>
              <w:rPr>
                <w:rStyle w:val="IndexLink"/>
                <w:rtl w:val="true"/>
              </w:rPr>
              <w:t>گذشت در زندگی</w:t>
            </w:r>
            <w:r>
              <w:rPr>
                <w:rStyle w:val="IndexLink"/>
                <w:rtl w:val="true"/>
              </w:rPr>
              <w:tab/>
            </w:r>
            <w:r>
              <w:rPr>
                <w:rStyle w:val="IndexLink"/>
              </w:rPr>
              <w:t>100</w:t>
            </w:r>
          </w:hyperlink>
        </w:p>
        <w:p>
          <w:pPr>
            <w:pStyle w:val="Contents4"/>
            <w:tabs>
              <w:tab w:val="clear" w:pos="8176"/>
              <w:tab w:val="right" w:pos="9026" w:leader="dot"/>
            </w:tabs>
            <w:rPr/>
          </w:pPr>
          <w:hyperlink w:anchor="__RefHeading___Toc2990042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990044_2281741623">
            <w:r>
              <w:rPr>
                <w:webHidden/>
                <w:rStyle w:val="IndexLink"/>
                <w:rtl w:val="true"/>
              </w:rPr>
              <w:t>سردار شهید حاج محمد ابراهیم همت</w:t>
            </w:r>
            <w:r>
              <w:rPr>
                <w:rStyle w:val="IndexLink"/>
                <w:rtl w:val="true"/>
              </w:rPr>
              <w:tab/>
            </w:r>
            <w:r>
              <w:rPr>
                <w:rStyle w:val="IndexLink"/>
              </w:rPr>
              <w:t>102</w:t>
            </w:r>
          </w:hyperlink>
        </w:p>
        <w:p>
          <w:pPr>
            <w:pStyle w:val="Contents4"/>
            <w:tabs>
              <w:tab w:val="clear" w:pos="8176"/>
              <w:tab w:val="right" w:pos="9026" w:leader="dot"/>
            </w:tabs>
            <w:rPr/>
          </w:pPr>
          <w:hyperlink w:anchor="__RefHeading___Toc2990046_2281741623">
            <w:r>
              <w:rPr>
                <w:webHidden/>
                <w:rStyle w:val="IndexLink"/>
                <w:rtl w:val="true"/>
              </w:rPr>
              <w:t>سردار شهید یوسف کلاهدوز</w:t>
            </w:r>
            <w:r>
              <w:rPr>
                <w:rStyle w:val="IndexLink"/>
                <w:rtl w:val="true"/>
              </w:rPr>
              <w:tab/>
            </w:r>
            <w:r>
              <w:rPr>
                <w:rStyle w:val="IndexLink"/>
              </w:rPr>
              <w:t>102</w:t>
            </w:r>
          </w:hyperlink>
        </w:p>
        <w:p>
          <w:pPr>
            <w:pStyle w:val="Contents3"/>
            <w:tabs>
              <w:tab w:val="clear" w:pos="8459"/>
              <w:tab w:val="right" w:pos="9026" w:leader="dot"/>
            </w:tabs>
            <w:rPr/>
          </w:pPr>
          <w:hyperlink w:anchor="__RefHeading___Toc2990048_2281741623">
            <w:r>
              <w:rPr>
                <w:webHidden/>
                <w:rStyle w:val="IndexLink"/>
              </w:rPr>
              <w:t>5</w:t>
            </w:r>
            <w:r>
              <w:rPr>
                <w:rStyle w:val="IndexLink"/>
                <w:rtl w:val="true"/>
              </w:rPr>
              <w:t xml:space="preserve">. </w:t>
            </w:r>
            <w:r>
              <w:rPr>
                <w:rStyle w:val="IndexLink"/>
                <w:rtl w:val="true"/>
              </w:rPr>
              <w:t>کمک و همکاری در کارهای خانه</w:t>
            </w:r>
            <w:r>
              <w:rPr>
                <w:rStyle w:val="IndexLink"/>
                <w:rtl w:val="true"/>
              </w:rPr>
              <w:tab/>
            </w:r>
            <w:r>
              <w:rPr>
                <w:rStyle w:val="IndexLink"/>
              </w:rPr>
              <w:t>103</w:t>
            </w:r>
          </w:hyperlink>
        </w:p>
        <w:p>
          <w:pPr>
            <w:pStyle w:val="Contents4"/>
            <w:tabs>
              <w:tab w:val="clear" w:pos="8176"/>
              <w:tab w:val="right" w:pos="9026" w:leader="dot"/>
            </w:tabs>
            <w:rPr/>
          </w:pPr>
          <w:hyperlink w:anchor="__RefHeading___Toc2990050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990052_2281741623">
            <w:r>
              <w:rPr>
                <w:webHidden/>
                <w:rStyle w:val="IndexLink"/>
                <w:rtl w:val="true"/>
              </w:rPr>
              <w:t>سردار شهید حاج حسن بهمنی</w:t>
            </w:r>
            <w:r>
              <w:rPr>
                <w:rStyle w:val="IndexLink"/>
                <w:rtl w:val="true"/>
              </w:rPr>
              <w:tab/>
            </w:r>
            <w:r>
              <w:rPr>
                <w:rStyle w:val="IndexLink"/>
              </w:rPr>
              <w:t>104</w:t>
            </w:r>
          </w:hyperlink>
        </w:p>
        <w:p>
          <w:pPr>
            <w:pStyle w:val="Contents4"/>
            <w:tabs>
              <w:tab w:val="clear" w:pos="8176"/>
              <w:tab w:val="right" w:pos="9026" w:leader="dot"/>
            </w:tabs>
            <w:rPr/>
          </w:pPr>
          <w:hyperlink w:anchor="__RefHeading___Toc2990054_2281741623">
            <w:r>
              <w:rPr>
                <w:webHidden/>
                <w:rStyle w:val="IndexLink"/>
                <w:rtl w:val="true"/>
              </w:rPr>
              <w:t>سردار شهید حاج یونس زنگی آبادی</w:t>
            </w:r>
            <w:r>
              <w:rPr>
                <w:rStyle w:val="IndexLink"/>
                <w:rtl w:val="true"/>
              </w:rPr>
              <w:tab/>
            </w:r>
            <w:r>
              <w:rPr>
                <w:rStyle w:val="IndexLink"/>
              </w:rPr>
              <w:t>105</w:t>
            </w:r>
          </w:hyperlink>
        </w:p>
        <w:p>
          <w:pPr>
            <w:pStyle w:val="Contents4"/>
            <w:tabs>
              <w:tab w:val="clear" w:pos="8176"/>
              <w:tab w:val="right" w:pos="9026" w:leader="dot"/>
            </w:tabs>
            <w:rPr/>
          </w:pPr>
          <w:hyperlink w:anchor="__RefHeading___Toc2990056_2281741623">
            <w:r>
              <w:rPr>
                <w:webHidden/>
                <w:rStyle w:val="IndexLink"/>
                <w:rtl w:val="true"/>
              </w:rPr>
              <w:t>سردار شهید علی صیاد شیرازی</w:t>
            </w:r>
            <w:r>
              <w:rPr>
                <w:rStyle w:val="IndexLink"/>
                <w:rtl w:val="true"/>
              </w:rPr>
              <w:tab/>
            </w:r>
            <w:r>
              <w:rPr>
                <w:rStyle w:val="IndexLink"/>
              </w:rPr>
              <w:t>106</w:t>
            </w:r>
          </w:hyperlink>
        </w:p>
        <w:p>
          <w:pPr>
            <w:pStyle w:val="Contents4"/>
            <w:tabs>
              <w:tab w:val="clear" w:pos="8176"/>
              <w:tab w:val="right" w:pos="9026" w:leader="dot"/>
            </w:tabs>
            <w:rPr/>
          </w:pPr>
          <w:hyperlink w:anchor="__RefHeading___Toc2990058_2281741623">
            <w:r>
              <w:rPr>
                <w:webHidden/>
                <w:rStyle w:val="IndexLink"/>
                <w:rtl w:val="true"/>
              </w:rPr>
              <w:t>شهید آیت الله دکتر بهشتی</w:t>
            </w:r>
            <w:r>
              <w:rPr>
                <w:rStyle w:val="IndexLink"/>
                <w:rtl w:val="true"/>
              </w:rPr>
              <w:tab/>
            </w:r>
            <w:r>
              <w:rPr>
                <w:rStyle w:val="IndexLink"/>
              </w:rPr>
              <w:t>107</w:t>
            </w:r>
          </w:hyperlink>
        </w:p>
        <w:p>
          <w:pPr>
            <w:pStyle w:val="Contents4"/>
            <w:tabs>
              <w:tab w:val="clear" w:pos="8176"/>
              <w:tab w:val="right" w:pos="9026" w:leader="dot"/>
            </w:tabs>
            <w:rPr/>
          </w:pPr>
          <w:hyperlink w:anchor="__RefHeading___Toc2990060_2281741623">
            <w:r>
              <w:rPr>
                <w:webHidden/>
                <w:rStyle w:val="IndexLink"/>
                <w:rtl w:val="true"/>
              </w:rPr>
              <w:t>سردار شهید حاج محمدابراهیم همت</w:t>
            </w:r>
            <w:r>
              <w:rPr>
                <w:rStyle w:val="IndexLink"/>
                <w:rtl w:val="true"/>
              </w:rPr>
              <w:tab/>
            </w:r>
            <w:r>
              <w:rPr>
                <w:rStyle w:val="IndexLink"/>
              </w:rPr>
              <w:t>108</w:t>
            </w:r>
          </w:hyperlink>
        </w:p>
        <w:p>
          <w:pPr>
            <w:pStyle w:val="Contents3"/>
            <w:tabs>
              <w:tab w:val="clear" w:pos="8459"/>
              <w:tab w:val="right" w:pos="9026" w:leader="dot"/>
            </w:tabs>
            <w:rPr/>
          </w:pPr>
          <w:hyperlink w:anchor="__RefHeading___Toc2990062_2281741623">
            <w:r>
              <w:rPr>
                <w:webHidden/>
                <w:rStyle w:val="IndexLink"/>
              </w:rPr>
              <w:t>6</w:t>
            </w:r>
            <w:r>
              <w:rPr>
                <w:rStyle w:val="IndexLink"/>
                <w:rtl w:val="true"/>
              </w:rPr>
              <w:t xml:space="preserve">. </w:t>
            </w:r>
            <w:r>
              <w:rPr>
                <w:rStyle w:val="IndexLink"/>
                <w:rtl w:val="true"/>
              </w:rPr>
              <w:t>رفتار مناسب هنگام ناراحتی همسر</w:t>
            </w:r>
            <w:r>
              <w:rPr>
                <w:rStyle w:val="IndexLink"/>
                <w:rtl w:val="true"/>
              </w:rPr>
              <w:tab/>
            </w:r>
            <w:r>
              <w:rPr>
                <w:rStyle w:val="IndexLink"/>
              </w:rPr>
              <w:t>108</w:t>
            </w:r>
          </w:hyperlink>
        </w:p>
        <w:p>
          <w:pPr>
            <w:pStyle w:val="Contents4"/>
            <w:tabs>
              <w:tab w:val="clear" w:pos="8176"/>
              <w:tab w:val="right" w:pos="9026" w:leader="dot"/>
            </w:tabs>
            <w:rPr/>
          </w:pPr>
          <w:hyperlink w:anchor="__RefHeading___Toc2990064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990066_2281741623">
            <w:r>
              <w:rPr>
                <w:webHidden/>
                <w:rStyle w:val="IndexLink"/>
                <w:rtl w:val="true"/>
              </w:rPr>
              <w:t>سردار شهید حمید باکری</w:t>
            </w:r>
            <w:r>
              <w:rPr>
                <w:rStyle w:val="IndexLink"/>
                <w:rtl w:val="true"/>
              </w:rPr>
              <w:tab/>
            </w:r>
            <w:r>
              <w:rPr>
                <w:rStyle w:val="IndexLink"/>
              </w:rPr>
              <w:t>109</w:t>
            </w:r>
          </w:hyperlink>
        </w:p>
        <w:p>
          <w:pPr>
            <w:pStyle w:val="Contents4"/>
            <w:tabs>
              <w:tab w:val="clear" w:pos="8176"/>
              <w:tab w:val="right" w:pos="9026" w:leader="dot"/>
            </w:tabs>
            <w:rPr/>
          </w:pPr>
          <w:hyperlink w:anchor="__RefHeading___Toc2990068_2281741623">
            <w:r>
              <w:rPr>
                <w:webHidden/>
                <w:rStyle w:val="IndexLink"/>
                <w:rtl w:val="true"/>
              </w:rPr>
              <w:t>سردار شهید رضا عبدی</w:t>
            </w:r>
            <w:r>
              <w:rPr>
                <w:rStyle w:val="IndexLink"/>
                <w:rtl w:val="true"/>
              </w:rPr>
              <w:tab/>
            </w:r>
            <w:r>
              <w:rPr>
                <w:rStyle w:val="IndexLink"/>
              </w:rPr>
              <w:t>110</w:t>
            </w:r>
          </w:hyperlink>
        </w:p>
        <w:p>
          <w:pPr>
            <w:pStyle w:val="Contents4"/>
            <w:tabs>
              <w:tab w:val="clear" w:pos="8176"/>
              <w:tab w:val="right" w:pos="9026" w:leader="dot"/>
            </w:tabs>
            <w:rPr/>
          </w:pPr>
          <w:hyperlink w:anchor="__RefHeading___Toc2990070_2281741623">
            <w:r>
              <w:rPr>
                <w:webHidden/>
                <w:rStyle w:val="IndexLink"/>
                <w:rtl w:val="true"/>
              </w:rPr>
              <w:t>سردار شهید محمود کاوه</w:t>
            </w:r>
            <w:r>
              <w:rPr>
                <w:rStyle w:val="IndexLink"/>
                <w:rtl w:val="true"/>
              </w:rPr>
              <w:tab/>
            </w:r>
            <w:r>
              <w:rPr>
                <w:rStyle w:val="IndexLink"/>
              </w:rPr>
              <w:t>111</w:t>
            </w:r>
          </w:hyperlink>
        </w:p>
        <w:p>
          <w:pPr>
            <w:pStyle w:val="Contents4"/>
            <w:tabs>
              <w:tab w:val="clear" w:pos="8176"/>
              <w:tab w:val="right" w:pos="9026" w:leader="dot"/>
            </w:tabs>
            <w:rPr/>
          </w:pPr>
          <w:hyperlink w:anchor="__RefHeading___Toc2990072_2281741623">
            <w:r>
              <w:rPr>
                <w:webHidden/>
                <w:rStyle w:val="IndexLink"/>
                <w:rtl w:val="true"/>
              </w:rPr>
              <w:t>سردار شهید علی بینا</w:t>
            </w:r>
            <w:r>
              <w:rPr>
                <w:rStyle w:val="IndexLink"/>
                <w:rtl w:val="true"/>
              </w:rPr>
              <w:tab/>
            </w:r>
            <w:r>
              <w:rPr>
                <w:rStyle w:val="IndexLink"/>
              </w:rPr>
              <w:t>112</w:t>
            </w:r>
          </w:hyperlink>
        </w:p>
        <w:p>
          <w:pPr>
            <w:pStyle w:val="Contents4"/>
            <w:tabs>
              <w:tab w:val="clear" w:pos="8176"/>
              <w:tab w:val="right" w:pos="9026" w:leader="dot"/>
            </w:tabs>
            <w:rPr/>
          </w:pPr>
          <w:hyperlink w:anchor="__RefHeading___Toc2990074_2281741623">
            <w:r>
              <w:rPr>
                <w:webHidden/>
                <w:rStyle w:val="IndexLink"/>
                <w:rtl w:val="true"/>
              </w:rPr>
              <w:t>سردار شهید علی صیاد شیرازی</w:t>
            </w:r>
            <w:r>
              <w:rPr>
                <w:rStyle w:val="IndexLink"/>
                <w:rtl w:val="true"/>
              </w:rPr>
              <w:tab/>
            </w:r>
            <w:r>
              <w:rPr>
                <w:rStyle w:val="IndexLink"/>
              </w:rPr>
              <w:t>113</w:t>
            </w:r>
          </w:hyperlink>
        </w:p>
        <w:p>
          <w:pPr>
            <w:pStyle w:val="Contents4"/>
            <w:tabs>
              <w:tab w:val="clear" w:pos="8176"/>
              <w:tab w:val="right" w:pos="9026" w:leader="dot"/>
            </w:tabs>
            <w:rPr/>
          </w:pPr>
          <w:hyperlink w:anchor="__RefHeading___Toc2990076_2281741623">
            <w:r>
              <w:rPr>
                <w:webHidden/>
                <w:rStyle w:val="IndexLink"/>
                <w:rtl w:val="true"/>
              </w:rPr>
              <w:t>سردار شهید غلام حسین رضوی</w:t>
            </w:r>
            <w:r>
              <w:rPr>
                <w:rStyle w:val="IndexLink"/>
                <w:rtl w:val="true"/>
              </w:rPr>
              <w:tab/>
            </w:r>
            <w:r>
              <w:rPr>
                <w:rStyle w:val="IndexLink"/>
              </w:rPr>
              <w:t>113</w:t>
            </w:r>
          </w:hyperlink>
        </w:p>
        <w:p>
          <w:pPr>
            <w:pStyle w:val="Contents4"/>
            <w:tabs>
              <w:tab w:val="clear" w:pos="8176"/>
              <w:tab w:val="right" w:pos="9026" w:leader="dot"/>
            </w:tabs>
            <w:rPr/>
          </w:pPr>
          <w:hyperlink w:anchor="__RefHeading___Toc2990078_2281741623">
            <w:r>
              <w:rPr>
                <w:webHidden/>
                <w:rStyle w:val="IndexLink"/>
                <w:rtl w:val="true"/>
              </w:rPr>
              <w:t>سردار شهید محمدناصر ناصری</w:t>
            </w:r>
            <w:r>
              <w:rPr>
                <w:rStyle w:val="IndexLink"/>
                <w:rtl w:val="true"/>
              </w:rPr>
              <w:tab/>
            </w:r>
            <w:r>
              <w:rPr>
                <w:rStyle w:val="IndexLink"/>
              </w:rPr>
              <w:t>114</w:t>
            </w:r>
          </w:hyperlink>
        </w:p>
        <w:p>
          <w:pPr>
            <w:pStyle w:val="Contents3"/>
            <w:tabs>
              <w:tab w:val="clear" w:pos="8459"/>
              <w:tab w:val="right" w:pos="9026" w:leader="dot"/>
            </w:tabs>
            <w:rPr/>
          </w:pPr>
          <w:hyperlink w:anchor="__RefHeading___Toc2990080_2281741623">
            <w:r>
              <w:rPr>
                <w:webHidden/>
                <w:rStyle w:val="IndexLink"/>
              </w:rPr>
              <w:t>7</w:t>
            </w:r>
            <w:r>
              <w:rPr>
                <w:rStyle w:val="IndexLink"/>
                <w:rtl w:val="true"/>
              </w:rPr>
              <w:t xml:space="preserve">. </w:t>
            </w:r>
            <w:r>
              <w:rPr>
                <w:rStyle w:val="IndexLink"/>
                <w:rtl w:val="true"/>
              </w:rPr>
              <w:t>عشق و محبت به همسر</w:t>
            </w:r>
            <w:r>
              <w:rPr>
                <w:rStyle w:val="IndexLink"/>
                <w:rtl w:val="true"/>
              </w:rPr>
              <w:tab/>
            </w:r>
            <w:r>
              <w:rPr>
                <w:rStyle w:val="IndexLink"/>
              </w:rPr>
              <w:t>116</w:t>
            </w:r>
          </w:hyperlink>
        </w:p>
        <w:p>
          <w:pPr>
            <w:pStyle w:val="Contents4"/>
            <w:tabs>
              <w:tab w:val="clear" w:pos="8176"/>
              <w:tab w:val="right" w:pos="9026" w:leader="dot"/>
            </w:tabs>
            <w:rPr/>
          </w:pPr>
          <w:hyperlink w:anchor="__RefHeading___Toc2990082_228174162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990084_2281741623">
            <w:r>
              <w:rPr>
                <w:webHidden/>
                <w:rStyle w:val="IndexLink"/>
                <w:rtl w:val="true"/>
              </w:rPr>
              <w:t>سردار شهید سیدمحسن صفوی</w:t>
            </w:r>
            <w:r>
              <w:rPr>
                <w:rStyle w:val="IndexLink"/>
                <w:rtl w:val="true"/>
              </w:rPr>
              <w:tab/>
            </w:r>
            <w:r>
              <w:rPr>
                <w:rStyle w:val="IndexLink"/>
              </w:rPr>
              <w:t>118</w:t>
            </w:r>
          </w:hyperlink>
        </w:p>
        <w:p>
          <w:pPr>
            <w:pStyle w:val="Contents4"/>
            <w:tabs>
              <w:tab w:val="clear" w:pos="8176"/>
              <w:tab w:val="right" w:pos="9026" w:leader="dot"/>
            </w:tabs>
            <w:rPr/>
          </w:pPr>
          <w:hyperlink w:anchor="__RefHeading___Toc2990086_2281741623">
            <w:r>
              <w:rPr>
                <w:webHidden/>
                <w:rStyle w:val="IndexLink"/>
                <w:rtl w:val="true"/>
              </w:rPr>
              <w:t>سردار شهید دکتر سیدعبدالحمید قاضی میرسعید</w:t>
            </w:r>
            <w:r>
              <w:rPr>
                <w:rStyle w:val="IndexLink"/>
                <w:rtl w:val="true"/>
              </w:rPr>
              <w:tab/>
            </w:r>
            <w:r>
              <w:rPr>
                <w:rStyle w:val="IndexLink"/>
              </w:rPr>
              <w:t>119</w:t>
            </w:r>
          </w:hyperlink>
        </w:p>
        <w:p>
          <w:pPr>
            <w:pStyle w:val="Contents4"/>
            <w:tabs>
              <w:tab w:val="clear" w:pos="8176"/>
              <w:tab w:val="right" w:pos="9026" w:leader="dot"/>
            </w:tabs>
            <w:rPr/>
          </w:pPr>
          <w:hyperlink w:anchor="__RefHeading___Toc2990088_2281741623">
            <w:r>
              <w:rPr>
                <w:webHidden/>
                <w:rStyle w:val="IndexLink"/>
                <w:rtl w:val="true"/>
              </w:rPr>
              <w:t>سردار شهید حاج محمدابراهیم همت</w:t>
            </w:r>
            <w:r>
              <w:rPr>
                <w:rStyle w:val="IndexLink"/>
                <w:rtl w:val="true"/>
              </w:rPr>
              <w:tab/>
            </w:r>
            <w:r>
              <w:rPr>
                <w:rStyle w:val="IndexLink"/>
              </w:rPr>
              <w:t>120</w:t>
            </w:r>
          </w:hyperlink>
        </w:p>
        <w:p>
          <w:pPr>
            <w:pStyle w:val="Contents4"/>
            <w:tabs>
              <w:tab w:val="clear" w:pos="8176"/>
              <w:tab w:val="right" w:pos="9026" w:leader="dot"/>
            </w:tabs>
            <w:rPr/>
          </w:pPr>
          <w:hyperlink w:anchor="__RefHeading___Toc2990090_2281741623">
            <w:r>
              <w:rPr>
                <w:webHidden/>
                <w:rStyle w:val="IndexLink"/>
                <w:rtl w:val="true"/>
              </w:rPr>
              <w:t>سردار شهید محسن نورانی</w:t>
            </w:r>
            <w:r>
              <w:rPr>
                <w:rStyle w:val="IndexLink"/>
                <w:rtl w:val="true"/>
              </w:rPr>
              <w:tab/>
            </w:r>
            <w:r>
              <w:rPr>
                <w:rStyle w:val="IndexLink"/>
              </w:rPr>
              <w:t>121</w:t>
            </w:r>
          </w:hyperlink>
        </w:p>
        <w:p>
          <w:pPr>
            <w:pStyle w:val="Contents4"/>
            <w:tabs>
              <w:tab w:val="clear" w:pos="8176"/>
              <w:tab w:val="right" w:pos="9026" w:leader="dot"/>
            </w:tabs>
            <w:rPr/>
          </w:pPr>
          <w:hyperlink w:anchor="__RefHeading___Toc2990092_2281741623">
            <w:r>
              <w:rPr>
                <w:webHidden/>
                <w:rStyle w:val="IndexLink"/>
                <w:rtl w:val="true"/>
              </w:rPr>
              <w:t>سردار شهید حمید باکری</w:t>
            </w:r>
            <w:r>
              <w:rPr>
                <w:rStyle w:val="IndexLink"/>
                <w:rtl w:val="true"/>
              </w:rPr>
              <w:tab/>
            </w:r>
            <w:r>
              <w:rPr>
                <w:rStyle w:val="IndexLink"/>
              </w:rPr>
              <w:t>122</w:t>
            </w:r>
          </w:hyperlink>
        </w:p>
        <w:p>
          <w:pPr>
            <w:pStyle w:val="Contents4"/>
            <w:tabs>
              <w:tab w:val="clear" w:pos="8176"/>
              <w:tab w:val="right" w:pos="9026" w:leader="dot"/>
            </w:tabs>
            <w:rPr/>
          </w:pPr>
          <w:hyperlink w:anchor="__RefHeading___Toc2990094_2281741623">
            <w:r>
              <w:rPr>
                <w:webHidden/>
                <w:rStyle w:val="IndexLink"/>
                <w:rtl w:val="true"/>
              </w:rPr>
              <w:t>سردار شهید غلام رضا شریفی پناه</w:t>
            </w:r>
            <w:r>
              <w:rPr>
                <w:rStyle w:val="IndexLink"/>
                <w:rtl w:val="true"/>
              </w:rPr>
              <w:tab/>
            </w:r>
            <w:r>
              <w:rPr>
                <w:rStyle w:val="IndexLink"/>
              </w:rPr>
              <w:t>122</w:t>
            </w:r>
          </w:hyperlink>
        </w:p>
        <w:p>
          <w:pPr>
            <w:pStyle w:val="Contents4"/>
            <w:tabs>
              <w:tab w:val="clear" w:pos="8176"/>
              <w:tab w:val="right" w:pos="9026" w:leader="dot"/>
            </w:tabs>
            <w:rPr/>
          </w:pPr>
          <w:hyperlink w:anchor="__RefHeading___Toc2990096_228174162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990098_2281741623">
            <w:r>
              <w:rPr>
                <w:webHidden/>
                <w:rStyle w:val="IndexLink"/>
                <w:rtl w:val="true"/>
              </w:rPr>
              <w:t>سردار شهید علی بینا</w:t>
            </w:r>
            <w:r>
              <w:rPr>
                <w:rStyle w:val="IndexLink"/>
                <w:rtl w:val="true"/>
              </w:rPr>
              <w:tab/>
            </w:r>
            <w:r>
              <w:rPr>
                <w:rStyle w:val="IndexLink"/>
              </w:rPr>
              <w:t>124</w:t>
            </w:r>
          </w:hyperlink>
        </w:p>
        <w:p>
          <w:pPr>
            <w:pStyle w:val="Contents4"/>
            <w:tabs>
              <w:tab w:val="clear" w:pos="8176"/>
              <w:tab w:val="right" w:pos="9026" w:leader="dot"/>
            </w:tabs>
            <w:rPr/>
          </w:pPr>
          <w:hyperlink w:anchor="__RefHeading___Toc2990100_2281741623">
            <w:r>
              <w:rPr>
                <w:webHidden/>
                <w:rStyle w:val="IndexLink"/>
                <w:rtl w:val="true"/>
              </w:rPr>
              <w:t>سردار شهید محمدحسن فایده</w:t>
            </w:r>
            <w:r>
              <w:rPr>
                <w:rStyle w:val="IndexLink"/>
                <w:rtl w:val="true"/>
              </w:rPr>
              <w:tab/>
            </w:r>
            <w:r>
              <w:rPr>
                <w:rStyle w:val="IndexLink"/>
              </w:rPr>
              <w:t>125</w:t>
            </w:r>
          </w:hyperlink>
        </w:p>
        <w:p>
          <w:pPr>
            <w:pStyle w:val="Contents4"/>
            <w:tabs>
              <w:tab w:val="clear" w:pos="8176"/>
              <w:tab w:val="right" w:pos="9026" w:leader="dot"/>
            </w:tabs>
            <w:rPr/>
          </w:pPr>
          <w:hyperlink w:anchor="__RefHeading___Toc2990102_2281741623">
            <w:r>
              <w:rPr>
                <w:webHidden/>
                <w:rStyle w:val="IndexLink"/>
                <w:rtl w:val="true"/>
              </w:rPr>
              <w:t>سردار شهید دکتر سید عبدالحمید قاضی میرسعید</w:t>
            </w:r>
            <w:r>
              <w:rPr>
                <w:rStyle w:val="IndexLink"/>
                <w:rtl w:val="true"/>
              </w:rPr>
              <w:tab/>
            </w:r>
            <w:r>
              <w:rPr>
                <w:rStyle w:val="IndexLink"/>
              </w:rPr>
              <w:t>125</w:t>
            </w:r>
          </w:hyperlink>
        </w:p>
        <w:p>
          <w:pPr>
            <w:pStyle w:val="Contents4"/>
            <w:tabs>
              <w:tab w:val="clear" w:pos="8176"/>
              <w:tab w:val="right" w:pos="9026" w:leader="dot"/>
            </w:tabs>
            <w:rPr/>
          </w:pPr>
          <w:hyperlink w:anchor="__RefHeading___Toc2990104_2281741623">
            <w:r>
              <w:rPr>
                <w:webHidden/>
                <w:rStyle w:val="IndexLink"/>
                <w:rtl w:val="true"/>
              </w:rPr>
              <w:t>سردار شهید علی صیاد شیرازی</w:t>
            </w:r>
            <w:r>
              <w:rPr>
                <w:rStyle w:val="IndexLink"/>
                <w:rtl w:val="true"/>
              </w:rPr>
              <w:tab/>
            </w:r>
            <w:r>
              <w:rPr>
                <w:rStyle w:val="IndexLink"/>
              </w:rPr>
              <w:t>126</w:t>
            </w:r>
          </w:hyperlink>
        </w:p>
        <w:p>
          <w:pPr>
            <w:pStyle w:val="Contents4"/>
            <w:tabs>
              <w:tab w:val="clear" w:pos="8176"/>
              <w:tab w:val="right" w:pos="9026" w:leader="dot"/>
            </w:tabs>
            <w:rPr/>
          </w:pPr>
          <w:hyperlink w:anchor="__RefHeading___Toc2990106_2281741623">
            <w:r>
              <w:rPr>
                <w:webHidden/>
                <w:rStyle w:val="IndexLink"/>
                <w:rtl w:val="true"/>
              </w:rPr>
              <w:t>سردار شهید محمدابراهیم همت</w:t>
            </w:r>
            <w:r>
              <w:rPr>
                <w:rStyle w:val="IndexLink"/>
                <w:rtl w:val="true"/>
              </w:rPr>
              <w:tab/>
            </w:r>
            <w:r>
              <w:rPr>
                <w:rStyle w:val="IndexLink"/>
              </w:rPr>
              <w:t>126</w:t>
            </w:r>
          </w:hyperlink>
        </w:p>
        <w:p>
          <w:pPr>
            <w:pStyle w:val="Contents4"/>
            <w:tabs>
              <w:tab w:val="clear" w:pos="8176"/>
              <w:tab w:val="right" w:pos="9026" w:leader="dot"/>
            </w:tabs>
            <w:rPr/>
          </w:pPr>
          <w:hyperlink w:anchor="__RefHeading___Toc2990108_2281741623">
            <w:r>
              <w:rPr>
                <w:webHidden/>
                <w:rStyle w:val="IndexLink"/>
                <w:rtl w:val="true"/>
              </w:rPr>
              <w:t>سردار شهید عبدالله میثمی</w:t>
            </w:r>
            <w:r>
              <w:rPr>
                <w:rStyle w:val="IndexLink"/>
                <w:rtl w:val="true"/>
              </w:rPr>
              <w:tab/>
            </w:r>
            <w:r>
              <w:rPr>
                <w:rStyle w:val="IndexLink"/>
              </w:rPr>
              <w:t>127</w:t>
            </w:r>
          </w:hyperlink>
        </w:p>
        <w:p>
          <w:pPr>
            <w:pStyle w:val="Contents2"/>
            <w:tabs>
              <w:tab w:val="clear" w:pos="8743"/>
              <w:tab w:val="right" w:pos="9026" w:leader="dot"/>
            </w:tabs>
            <w:rPr/>
          </w:pPr>
          <w:hyperlink w:anchor="__RefHeading___Toc2990110_2281741623">
            <w:r>
              <w:rPr>
                <w:webHidden/>
                <w:rStyle w:val="IndexLink"/>
                <w:rtl w:val="true"/>
              </w:rPr>
              <w:t>فصل پنجم</w:t>
            </w:r>
            <w:r>
              <w:rPr>
                <w:rStyle w:val="IndexLink"/>
                <w:rtl w:val="true"/>
              </w:rPr>
              <w:t xml:space="preserve">: </w:t>
            </w:r>
            <w:r>
              <w:rPr>
                <w:rStyle w:val="IndexLink"/>
                <w:rtl w:val="true"/>
              </w:rPr>
              <w:t>ارتباط با فرزندان</w:t>
            </w:r>
            <w:r>
              <w:rPr>
                <w:rStyle w:val="IndexLink"/>
                <w:rtl w:val="true"/>
              </w:rPr>
              <w:tab/>
            </w:r>
            <w:r>
              <w:rPr>
                <w:rStyle w:val="IndexLink"/>
              </w:rPr>
              <w:t>128</w:t>
            </w:r>
          </w:hyperlink>
        </w:p>
        <w:p>
          <w:pPr>
            <w:pStyle w:val="Contents3"/>
            <w:tabs>
              <w:tab w:val="clear" w:pos="8459"/>
              <w:tab w:val="right" w:pos="9026" w:leader="dot"/>
            </w:tabs>
            <w:rPr/>
          </w:pPr>
          <w:hyperlink w:anchor="__RefHeading___Toc2990112_228174162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990114_2281741623">
            <w:r>
              <w:rPr>
                <w:webHidden/>
                <w:rStyle w:val="IndexLink"/>
              </w:rPr>
              <w:t>1</w:t>
            </w:r>
            <w:r>
              <w:rPr>
                <w:rStyle w:val="IndexLink"/>
                <w:rtl w:val="true"/>
              </w:rPr>
              <w:t xml:space="preserve">. </w:t>
            </w:r>
            <w:r>
              <w:rPr>
                <w:rStyle w:val="IndexLink"/>
                <w:rtl w:val="true"/>
              </w:rPr>
              <w:t>توجه به فرهنگ نام گذاری فرزندان</w:t>
            </w:r>
            <w:r>
              <w:rPr>
                <w:rStyle w:val="IndexLink"/>
                <w:rtl w:val="true"/>
              </w:rPr>
              <w:tab/>
            </w:r>
            <w:r>
              <w:rPr>
                <w:rStyle w:val="IndexLink"/>
              </w:rPr>
              <w:t>129</w:t>
            </w:r>
          </w:hyperlink>
        </w:p>
        <w:p>
          <w:pPr>
            <w:pStyle w:val="Contents4"/>
            <w:tabs>
              <w:tab w:val="clear" w:pos="8176"/>
              <w:tab w:val="right" w:pos="9026" w:leader="dot"/>
            </w:tabs>
            <w:rPr/>
          </w:pPr>
          <w:hyperlink w:anchor="__RefHeading___Toc2990116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990118_2281741623">
            <w:r>
              <w:rPr>
                <w:webHidden/>
                <w:rStyle w:val="IndexLink"/>
                <w:rtl w:val="true"/>
              </w:rPr>
              <w:t>سردار شهید مصطفی طالبی</w:t>
            </w:r>
            <w:r>
              <w:rPr>
                <w:rStyle w:val="IndexLink"/>
                <w:rtl w:val="true"/>
              </w:rPr>
              <w:tab/>
            </w:r>
            <w:r>
              <w:rPr>
                <w:rStyle w:val="IndexLink"/>
              </w:rPr>
              <w:t>130</w:t>
            </w:r>
          </w:hyperlink>
        </w:p>
        <w:p>
          <w:pPr>
            <w:pStyle w:val="Contents4"/>
            <w:tabs>
              <w:tab w:val="clear" w:pos="8176"/>
              <w:tab w:val="right" w:pos="9026" w:leader="dot"/>
            </w:tabs>
            <w:rPr/>
          </w:pPr>
          <w:hyperlink w:anchor="__RefHeading___Toc2990120_2281741623">
            <w:r>
              <w:rPr>
                <w:webHidden/>
                <w:rStyle w:val="IndexLink"/>
                <w:rtl w:val="true"/>
              </w:rPr>
              <w:t>حجت الاسلام والمسلمین شهید محمد حسن ابراهیمی</w:t>
            </w:r>
            <w:r>
              <w:rPr>
                <w:rStyle w:val="IndexLink"/>
                <w:rtl w:val="true"/>
              </w:rPr>
              <w:tab/>
            </w:r>
            <w:r>
              <w:rPr>
                <w:rStyle w:val="IndexLink"/>
              </w:rPr>
              <w:t>131</w:t>
            </w:r>
          </w:hyperlink>
        </w:p>
        <w:p>
          <w:pPr>
            <w:pStyle w:val="Contents4"/>
            <w:tabs>
              <w:tab w:val="clear" w:pos="8176"/>
              <w:tab w:val="right" w:pos="9026" w:leader="dot"/>
            </w:tabs>
            <w:rPr/>
          </w:pPr>
          <w:hyperlink w:anchor="__RefHeading___Toc2990122_2281741623">
            <w:r>
              <w:rPr>
                <w:webHidden/>
                <w:rStyle w:val="IndexLink"/>
                <w:rtl w:val="true"/>
              </w:rPr>
              <w:t>سردار شهید عبدالمهدی مغفوری</w:t>
            </w:r>
            <w:r>
              <w:rPr>
                <w:rStyle w:val="IndexLink"/>
                <w:rtl w:val="true"/>
              </w:rPr>
              <w:tab/>
            </w:r>
            <w:r>
              <w:rPr>
                <w:rStyle w:val="IndexLink"/>
              </w:rPr>
              <w:t>131</w:t>
            </w:r>
          </w:hyperlink>
        </w:p>
        <w:p>
          <w:pPr>
            <w:pStyle w:val="Contents4"/>
            <w:tabs>
              <w:tab w:val="clear" w:pos="8176"/>
              <w:tab w:val="right" w:pos="9026" w:leader="dot"/>
            </w:tabs>
            <w:rPr/>
          </w:pPr>
          <w:hyperlink w:anchor="__RefHeading___Toc2990124_2281741623">
            <w:r>
              <w:rPr>
                <w:webHidden/>
                <w:rStyle w:val="IndexLink"/>
                <w:rtl w:val="true"/>
              </w:rPr>
              <w:t>سردار شهید علی بینا</w:t>
            </w:r>
            <w:r>
              <w:rPr>
                <w:rStyle w:val="IndexLink"/>
                <w:rtl w:val="true"/>
              </w:rPr>
              <w:tab/>
            </w:r>
            <w:r>
              <w:rPr>
                <w:rStyle w:val="IndexLink"/>
              </w:rPr>
              <w:t>132</w:t>
            </w:r>
          </w:hyperlink>
        </w:p>
        <w:p>
          <w:pPr>
            <w:pStyle w:val="Contents4"/>
            <w:tabs>
              <w:tab w:val="clear" w:pos="8176"/>
              <w:tab w:val="right" w:pos="9026" w:leader="dot"/>
            </w:tabs>
            <w:rPr/>
          </w:pPr>
          <w:hyperlink w:anchor="__RefHeading___Toc2990126_2281741623">
            <w:r>
              <w:rPr>
                <w:webHidden/>
                <w:rStyle w:val="IndexLink"/>
                <w:rtl w:val="true"/>
              </w:rPr>
              <w:t>سردار شهید محمد آرمان</w:t>
            </w:r>
            <w:r>
              <w:rPr>
                <w:rStyle w:val="IndexLink"/>
                <w:rtl w:val="true"/>
              </w:rPr>
              <w:tab/>
            </w:r>
            <w:r>
              <w:rPr>
                <w:rStyle w:val="IndexLink"/>
              </w:rPr>
              <w:t>132</w:t>
            </w:r>
          </w:hyperlink>
        </w:p>
        <w:p>
          <w:pPr>
            <w:pStyle w:val="Contents4"/>
            <w:tabs>
              <w:tab w:val="clear" w:pos="8176"/>
              <w:tab w:val="right" w:pos="9026" w:leader="dot"/>
            </w:tabs>
            <w:rPr/>
          </w:pPr>
          <w:hyperlink w:anchor="__RefHeading___Toc2990128_2281741623">
            <w:r>
              <w:rPr>
                <w:webHidden/>
                <w:rStyle w:val="IndexLink"/>
                <w:rtl w:val="true"/>
              </w:rPr>
              <w:t>سردار شهید عبدالله میثمی</w:t>
            </w:r>
            <w:r>
              <w:rPr>
                <w:rStyle w:val="IndexLink"/>
                <w:rtl w:val="true"/>
              </w:rPr>
              <w:tab/>
            </w:r>
            <w:r>
              <w:rPr>
                <w:rStyle w:val="IndexLink"/>
              </w:rPr>
              <w:t>132</w:t>
            </w:r>
          </w:hyperlink>
        </w:p>
        <w:p>
          <w:pPr>
            <w:pStyle w:val="Contents4"/>
            <w:tabs>
              <w:tab w:val="clear" w:pos="8176"/>
              <w:tab w:val="right" w:pos="9026" w:leader="dot"/>
            </w:tabs>
            <w:rPr/>
          </w:pPr>
          <w:hyperlink w:anchor="__RefHeading___Toc2990130_2281741623">
            <w:r>
              <w:rPr>
                <w:webHidden/>
                <w:rStyle w:val="IndexLink"/>
                <w:rtl w:val="true"/>
              </w:rPr>
              <w:t>سردار شهید یوسف کلاهدوز</w:t>
            </w:r>
            <w:r>
              <w:rPr>
                <w:rStyle w:val="IndexLink"/>
                <w:rtl w:val="true"/>
              </w:rPr>
              <w:tab/>
            </w:r>
            <w:r>
              <w:rPr>
                <w:rStyle w:val="IndexLink"/>
              </w:rPr>
              <w:t>133</w:t>
            </w:r>
          </w:hyperlink>
        </w:p>
        <w:p>
          <w:pPr>
            <w:pStyle w:val="Contents4"/>
            <w:tabs>
              <w:tab w:val="clear" w:pos="8176"/>
              <w:tab w:val="right" w:pos="9026" w:leader="dot"/>
            </w:tabs>
            <w:rPr/>
          </w:pPr>
          <w:hyperlink w:anchor="__RefHeading___Toc2990132_2281741623">
            <w:r>
              <w:rPr>
                <w:webHidden/>
                <w:rStyle w:val="IndexLink"/>
                <w:rtl w:val="true"/>
              </w:rPr>
              <w:t>سردار شهید محمدحسن فایده</w:t>
            </w:r>
            <w:r>
              <w:rPr>
                <w:rStyle w:val="IndexLink"/>
                <w:rtl w:val="true"/>
              </w:rPr>
              <w:tab/>
            </w:r>
            <w:r>
              <w:rPr>
                <w:rStyle w:val="IndexLink"/>
              </w:rPr>
              <w:t>133</w:t>
            </w:r>
          </w:hyperlink>
        </w:p>
        <w:p>
          <w:pPr>
            <w:pStyle w:val="Contents4"/>
            <w:tabs>
              <w:tab w:val="clear" w:pos="8176"/>
              <w:tab w:val="right" w:pos="9026" w:leader="dot"/>
            </w:tabs>
            <w:rPr/>
          </w:pPr>
          <w:hyperlink w:anchor="__RefHeading___Toc2990134_2281741623">
            <w:r>
              <w:rPr>
                <w:webHidden/>
                <w:rStyle w:val="IndexLink"/>
                <w:rtl w:val="true"/>
              </w:rPr>
              <w:t>سردار شهید مهدی زین الدین</w:t>
            </w:r>
            <w:r>
              <w:rPr>
                <w:rStyle w:val="IndexLink"/>
                <w:rtl w:val="true"/>
              </w:rPr>
              <w:tab/>
            </w:r>
            <w:r>
              <w:rPr>
                <w:rStyle w:val="IndexLink"/>
              </w:rPr>
              <w:t>133</w:t>
            </w:r>
          </w:hyperlink>
        </w:p>
        <w:p>
          <w:pPr>
            <w:pStyle w:val="Contents4"/>
            <w:tabs>
              <w:tab w:val="clear" w:pos="8176"/>
              <w:tab w:val="right" w:pos="9026" w:leader="dot"/>
            </w:tabs>
            <w:rPr/>
          </w:pPr>
          <w:hyperlink w:anchor="__RefHeading___Toc2990136_2281741623">
            <w:r>
              <w:rPr>
                <w:webHidden/>
                <w:rStyle w:val="IndexLink"/>
                <w:rtl w:val="true"/>
              </w:rPr>
              <w:t>سردار شهید ابراهیم امیرعباسی</w:t>
            </w:r>
            <w:r>
              <w:rPr>
                <w:rStyle w:val="IndexLink"/>
                <w:rtl w:val="true"/>
              </w:rPr>
              <w:tab/>
            </w:r>
            <w:r>
              <w:rPr>
                <w:rStyle w:val="IndexLink"/>
              </w:rPr>
              <w:t>134</w:t>
            </w:r>
          </w:hyperlink>
        </w:p>
        <w:p>
          <w:pPr>
            <w:pStyle w:val="Contents3"/>
            <w:tabs>
              <w:tab w:val="clear" w:pos="8459"/>
              <w:tab w:val="right" w:pos="9026" w:leader="dot"/>
            </w:tabs>
            <w:rPr/>
          </w:pPr>
          <w:hyperlink w:anchor="__RefHeading___Toc2990138_2281741623">
            <w:r>
              <w:rPr>
                <w:webHidden/>
                <w:rStyle w:val="IndexLink"/>
              </w:rPr>
              <w:t>2</w:t>
            </w:r>
            <w:r>
              <w:rPr>
                <w:rStyle w:val="IndexLink"/>
                <w:rtl w:val="true"/>
              </w:rPr>
              <w:t xml:space="preserve">. </w:t>
            </w:r>
            <w:r>
              <w:rPr>
                <w:rStyle w:val="IndexLink"/>
                <w:rtl w:val="true"/>
              </w:rPr>
              <w:t>احترام گزاری و حفظ شخصیت فرزندان</w:t>
            </w:r>
            <w:r>
              <w:rPr>
                <w:rStyle w:val="IndexLink"/>
                <w:rtl w:val="true"/>
              </w:rPr>
              <w:tab/>
            </w:r>
            <w:r>
              <w:rPr>
                <w:rStyle w:val="IndexLink"/>
              </w:rPr>
              <w:t>134</w:t>
            </w:r>
          </w:hyperlink>
        </w:p>
        <w:p>
          <w:pPr>
            <w:pStyle w:val="Contents4"/>
            <w:tabs>
              <w:tab w:val="clear" w:pos="8176"/>
              <w:tab w:val="right" w:pos="9026" w:leader="dot"/>
            </w:tabs>
            <w:rPr/>
          </w:pPr>
          <w:hyperlink w:anchor="__RefHeading___Toc2990140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990142_2281741623">
            <w:r>
              <w:rPr>
                <w:webHidden/>
                <w:rStyle w:val="IndexLink"/>
                <w:rtl w:val="true"/>
              </w:rPr>
              <w:t>سردار شهید محمد ناصر ناصری</w:t>
            </w:r>
            <w:r>
              <w:rPr>
                <w:rStyle w:val="IndexLink"/>
                <w:rtl w:val="true"/>
              </w:rPr>
              <w:tab/>
            </w:r>
            <w:r>
              <w:rPr>
                <w:rStyle w:val="IndexLink"/>
              </w:rPr>
              <w:t>135</w:t>
            </w:r>
          </w:hyperlink>
        </w:p>
        <w:p>
          <w:pPr>
            <w:pStyle w:val="Contents3"/>
            <w:tabs>
              <w:tab w:val="clear" w:pos="8459"/>
              <w:tab w:val="right" w:pos="9026" w:leader="dot"/>
            </w:tabs>
            <w:rPr/>
          </w:pPr>
          <w:hyperlink w:anchor="__RefHeading___Toc2990144_2281741623">
            <w:r>
              <w:rPr>
                <w:webHidden/>
                <w:rStyle w:val="IndexLink"/>
              </w:rPr>
              <w:t>3</w:t>
            </w:r>
            <w:r>
              <w:rPr>
                <w:rStyle w:val="IndexLink"/>
                <w:rtl w:val="true"/>
              </w:rPr>
              <w:t xml:space="preserve">. </w:t>
            </w:r>
            <w:r>
              <w:rPr>
                <w:rStyle w:val="IndexLink"/>
                <w:rtl w:val="true"/>
              </w:rPr>
              <w:t>توجه به تربیت فرزندان</w:t>
            </w:r>
            <w:r>
              <w:rPr>
                <w:rStyle w:val="IndexLink"/>
                <w:rtl w:val="true"/>
              </w:rPr>
              <w:tab/>
            </w:r>
            <w:r>
              <w:rPr>
                <w:rStyle w:val="IndexLink"/>
              </w:rPr>
              <w:t>137</w:t>
            </w:r>
          </w:hyperlink>
        </w:p>
        <w:p>
          <w:pPr>
            <w:pStyle w:val="Contents4"/>
            <w:tabs>
              <w:tab w:val="clear" w:pos="8176"/>
              <w:tab w:val="right" w:pos="9026" w:leader="dot"/>
            </w:tabs>
            <w:rPr/>
          </w:pPr>
          <w:hyperlink w:anchor="__RefHeading___Toc2990146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990148_2281741623">
            <w:r>
              <w:rPr>
                <w:webHidden/>
                <w:rStyle w:val="IndexLink"/>
                <w:rtl w:val="true"/>
              </w:rPr>
              <w:t>شهید علی صیاد شیرازی</w:t>
            </w:r>
            <w:r>
              <w:rPr>
                <w:rStyle w:val="IndexLink"/>
                <w:rtl w:val="true"/>
              </w:rPr>
              <w:tab/>
            </w:r>
            <w:r>
              <w:rPr>
                <w:rStyle w:val="IndexLink"/>
              </w:rPr>
              <w:t>138</w:t>
            </w:r>
          </w:hyperlink>
        </w:p>
        <w:p>
          <w:pPr>
            <w:pStyle w:val="Contents4"/>
            <w:tabs>
              <w:tab w:val="clear" w:pos="8176"/>
              <w:tab w:val="right" w:pos="9026" w:leader="dot"/>
            </w:tabs>
            <w:rPr/>
          </w:pPr>
          <w:hyperlink w:anchor="__RefHeading___Toc2990150_2281741623">
            <w:r>
              <w:rPr>
                <w:webHidden/>
                <w:rStyle w:val="IndexLink"/>
                <w:rtl w:val="true"/>
              </w:rPr>
              <w:t>سردار شهید عباس بابایی</w:t>
            </w:r>
            <w:r>
              <w:rPr>
                <w:rStyle w:val="IndexLink"/>
                <w:rtl w:val="true"/>
              </w:rPr>
              <w:tab/>
            </w:r>
            <w:r>
              <w:rPr>
                <w:rStyle w:val="IndexLink"/>
              </w:rPr>
              <w:t>139</w:t>
            </w:r>
          </w:hyperlink>
        </w:p>
        <w:p>
          <w:pPr>
            <w:pStyle w:val="Contents4"/>
            <w:tabs>
              <w:tab w:val="clear" w:pos="8176"/>
              <w:tab w:val="right" w:pos="9026" w:leader="dot"/>
            </w:tabs>
            <w:rPr/>
          </w:pPr>
          <w:hyperlink w:anchor="__RefHeading___Toc2990152_2281741623">
            <w:r>
              <w:rPr>
                <w:webHidden/>
                <w:rStyle w:val="IndexLink"/>
                <w:rtl w:val="true"/>
              </w:rPr>
              <w:t>سردار شهید سید احمد رحیمی</w:t>
            </w:r>
            <w:r>
              <w:rPr>
                <w:rStyle w:val="IndexLink"/>
                <w:rtl w:val="true"/>
              </w:rPr>
              <w:tab/>
            </w:r>
            <w:r>
              <w:rPr>
                <w:rStyle w:val="IndexLink"/>
              </w:rPr>
              <w:t>140</w:t>
            </w:r>
          </w:hyperlink>
        </w:p>
        <w:p>
          <w:pPr>
            <w:pStyle w:val="Contents4"/>
            <w:tabs>
              <w:tab w:val="clear" w:pos="8176"/>
              <w:tab w:val="right" w:pos="9026" w:leader="dot"/>
            </w:tabs>
            <w:rPr/>
          </w:pPr>
          <w:hyperlink w:anchor="__RefHeading___Toc2990154_2281741623">
            <w:r>
              <w:rPr>
                <w:webHidden/>
                <w:rStyle w:val="IndexLink"/>
                <w:rtl w:val="true"/>
              </w:rPr>
              <w:t>سردار شهید علی صیاد شیرازی</w:t>
            </w:r>
            <w:r>
              <w:rPr>
                <w:rStyle w:val="IndexLink"/>
                <w:rtl w:val="true"/>
              </w:rPr>
              <w:tab/>
            </w:r>
            <w:r>
              <w:rPr>
                <w:rStyle w:val="IndexLink"/>
              </w:rPr>
              <w:t>141</w:t>
            </w:r>
          </w:hyperlink>
        </w:p>
        <w:p>
          <w:pPr>
            <w:pStyle w:val="Contents3"/>
            <w:tabs>
              <w:tab w:val="clear" w:pos="8459"/>
              <w:tab w:val="right" w:pos="9026" w:leader="dot"/>
            </w:tabs>
            <w:rPr/>
          </w:pPr>
          <w:hyperlink w:anchor="__RefHeading___Toc2990156_2281741623">
            <w:r>
              <w:rPr>
                <w:webHidden/>
                <w:rStyle w:val="IndexLink"/>
              </w:rPr>
              <w:t>4</w:t>
            </w:r>
            <w:r>
              <w:rPr>
                <w:rStyle w:val="IndexLink"/>
                <w:rtl w:val="true"/>
              </w:rPr>
              <w:t xml:space="preserve">. </w:t>
            </w:r>
            <w:r>
              <w:rPr>
                <w:rStyle w:val="IndexLink"/>
                <w:rtl w:val="true"/>
              </w:rPr>
              <w:t>توجه به اصول تربیتی تشویق و تنبیه</w:t>
            </w:r>
            <w:r>
              <w:rPr>
                <w:rStyle w:val="IndexLink"/>
                <w:rtl w:val="true"/>
              </w:rPr>
              <w:tab/>
            </w:r>
            <w:r>
              <w:rPr>
                <w:rStyle w:val="IndexLink"/>
              </w:rPr>
              <w:t>141</w:t>
            </w:r>
          </w:hyperlink>
        </w:p>
        <w:p>
          <w:pPr>
            <w:pStyle w:val="Contents4"/>
            <w:tabs>
              <w:tab w:val="clear" w:pos="8176"/>
              <w:tab w:val="right" w:pos="9026" w:leader="dot"/>
            </w:tabs>
            <w:rPr/>
          </w:pPr>
          <w:hyperlink w:anchor="__RefHeading___Toc2990158_228174162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990160_2281741623">
            <w:r>
              <w:rPr>
                <w:webHidden/>
                <w:rStyle w:val="IndexLink"/>
                <w:rtl w:val="true"/>
              </w:rPr>
              <w:t>الف</w:t>
            </w:r>
            <w:r>
              <w:rPr>
                <w:rStyle w:val="IndexLink"/>
                <w:rtl w:val="true"/>
              </w:rPr>
              <w:t xml:space="preserve">) </w:t>
            </w:r>
            <w:r>
              <w:rPr>
                <w:rStyle w:val="IndexLink"/>
                <w:rtl w:val="true"/>
              </w:rPr>
              <w:t>تشویق فرزندان</w:t>
            </w:r>
            <w:r>
              <w:rPr>
                <w:rStyle w:val="IndexLink"/>
                <w:rtl w:val="true"/>
              </w:rPr>
              <w:tab/>
            </w:r>
            <w:r>
              <w:rPr>
                <w:rStyle w:val="IndexLink"/>
              </w:rPr>
              <w:t>142</w:t>
            </w:r>
          </w:hyperlink>
        </w:p>
        <w:p>
          <w:pPr>
            <w:pStyle w:val="Contents5"/>
            <w:tabs>
              <w:tab w:val="clear" w:pos="7892"/>
              <w:tab w:val="right" w:pos="9026" w:leader="dot"/>
            </w:tabs>
            <w:rPr/>
          </w:pPr>
          <w:hyperlink w:anchor="__RefHeading___Toc2990162_2281741623">
            <w:r>
              <w:rPr>
                <w:webHidden/>
                <w:rStyle w:val="IndexLink"/>
                <w:rtl w:val="true"/>
              </w:rPr>
              <w:t>سردار شهید حجت الاسلام محمد شهاب</w:t>
            </w:r>
            <w:r>
              <w:rPr>
                <w:rStyle w:val="IndexLink"/>
                <w:rtl w:val="true"/>
              </w:rPr>
              <w:tab/>
            </w:r>
            <w:r>
              <w:rPr>
                <w:rStyle w:val="IndexLink"/>
              </w:rPr>
              <w:t>142</w:t>
            </w:r>
          </w:hyperlink>
        </w:p>
        <w:p>
          <w:pPr>
            <w:pStyle w:val="Contents5"/>
            <w:tabs>
              <w:tab w:val="clear" w:pos="7892"/>
              <w:tab w:val="right" w:pos="9026" w:leader="dot"/>
            </w:tabs>
            <w:rPr/>
          </w:pPr>
          <w:hyperlink w:anchor="__RefHeading___Toc2990164_2281741623">
            <w:r>
              <w:rPr>
                <w:webHidden/>
                <w:rStyle w:val="IndexLink"/>
                <w:rtl w:val="true"/>
              </w:rPr>
              <w:t>سردار شهید مهدی طیّاری</w:t>
            </w:r>
            <w:r>
              <w:rPr>
                <w:rStyle w:val="IndexLink"/>
                <w:rtl w:val="true"/>
              </w:rPr>
              <w:tab/>
            </w:r>
            <w:r>
              <w:rPr>
                <w:rStyle w:val="IndexLink"/>
              </w:rPr>
              <w:t>143</w:t>
            </w:r>
          </w:hyperlink>
        </w:p>
        <w:p>
          <w:pPr>
            <w:pStyle w:val="Contents5"/>
            <w:tabs>
              <w:tab w:val="clear" w:pos="7892"/>
              <w:tab w:val="right" w:pos="9026" w:leader="dot"/>
            </w:tabs>
            <w:rPr/>
          </w:pPr>
          <w:hyperlink w:anchor="__RefHeading___Toc2990166_2281741623">
            <w:r>
              <w:rPr>
                <w:webHidden/>
                <w:rStyle w:val="IndexLink"/>
                <w:rtl w:val="true"/>
              </w:rPr>
              <w:t>سردار شهید غلام حسین رضوی</w:t>
            </w:r>
            <w:r>
              <w:rPr>
                <w:rStyle w:val="IndexLink"/>
                <w:rtl w:val="true"/>
              </w:rPr>
              <w:tab/>
            </w:r>
            <w:r>
              <w:rPr>
                <w:rStyle w:val="IndexLink"/>
              </w:rPr>
              <w:t>144</w:t>
            </w:r>
          </w:hyperlink>
        </w:p>
        <w:p>
          <w:pPr>
            <w:pStyle w:val="Contents4"/>
            <w:tabs>
              <w:tab w:val="clear" w:pos="8176"/>
              <w:tab w:val="right" w:pos="9026" w:leader="dot"/>
            </w:tabs>
            <w:rPr/>
          </w:pPr>
          <w:hyperlink w:anchor="__RefHeading___Toc2990168_2281741623">
            <w:r>
              <w:rPr>
                <w:webHidden/>
                <w:rStyle w:val="IndexLink"/>
                <w:rtl w:val="true"/>
              </w:rPr>
              <w:t>ب</w:t>
            </w:r>
            <w:r>
              <w:rPr>
                <w:rStyle w:val="IndexLink"/>
                <w:rtl w:val="true"/>
              </w:rPr>
              <w:t xml:space="preserve">) </w:t>
            </w:r>
            <w:r>
              <w:rPr>
                <w:rStyle w:val="IndexLink"/>
                <w:rtl w:val="true"/>
              </w:rPr>
              <w:t>تنبیه و برخورد با اشتباه های فرزندان</w:t>
            </w:r>
            <w:r>
              <w:rPr>
                <w:rStyle w:val="IndexLink"/>
                <w:rtl w:val="true"/>
              </w:rPr>
              <w:tab/>
            </w:r>
            <w:r>
              <w:rPr>
                <w:rStyle w:val="IndexLink"/>
              </w:rPr>
              <w:t>144</w:t>
            </w:r>
          </w:hyperlink>
        </w:p>
        <w:p>
          <w:pPr>
            <w:pStyle w:val="Contents5"/>
            <w:tabs>
              <w:tab w:val="clear" w:pos="7892"/>
              <w:tab w:val="right" w:pos="9026" w:leader="dot"/>
            </w:tabs>
            <w:rPr/>
          </w:pPr>
          <w:hyperlink w:anchor="__RefHeading___Toc2990170_2281741623">
            <w:r>
              <w:rPr>
                <w:webHidden/>
                <w:rStyle w:val="IndexLink"/>
                <w:rtl w:val="true"/>
              </w:rPr>
              <w:t>سردار شهید علی صیاد شیرازی</w:t>
            </w:r>
            <w:r>
              <w:rPr>
                <w:rStyle w:val="IndexLink"/>
                <w:rtl w:val="true"/>
              </w:rPr>
              <w:tab/>
            </w:r>
            <w:r>
              <w:rPr>
                <w:rStyle w:val="IndexLink"/>
              </w:rPr>
              <w:t>144</w:t>
            </w:r>
          </w:hyperlink>
        </w:p>
        <w:p>
          <w:pPr>
            <w:pStyle w:val="Contents5"/>
            <w:tabs>
              <w:tab w:val="clear" w:pos="7892"/>
              <w:tab w:val="right" w:pos="9026" w:leader="dot"/>
            </w:tabs>
            <w:rPr/>
          </w:pPr>
          <w:hyperlink w:anchor="__RefHeading___Toc2990172_2281741623">
            <w:r>
              <w:rPr>
                <w:webHidden/>
                <w:rStyle w:val="IndexLink"/>
                <w:rtl w:val="true"/>
              </w:rPr>
              <w:t>سردار شهید اسماعیل دقایقی</w:t>
            </w:r>
            <w:r>
              <w:rPr>
                <w:rStyle w:val="IndexLink"/>
                <w:rtl w:val="true"/>
              </w:rPr>
              <w:tab/>
            </w:r>
            <w:r>
              <w:rPr>
                <w:rStyle w:val="IndexLink"/>
              </w:rPr>
              <w:t>145</w:t>
            </w:r>
          </w:hyperlink>
        </w:p>
        <w:p>
          <w:pPr>
            <w:pStyle w:val="Contents5"/>
            <w:tabs>
              <w:tab w:val="clear" w:pos="7892"/>
              <w:tab w:val="right" w:pos="9026" w:leader="dot"/>
            </w:tabs>
            <w:rPr/>
          </w:pPr>
          <w:hyperlink w:anchor="__RefHeading___Toc2990174_2281741623">
            <w:r>
              <w:rPr>
                <w:webHidden/>
                <w:rStyle w:val="IndexLink"/>
                <w:rtl w:val="true"/>
              </w:rPr>
              <w:t>سردار شهید عبدالحسین برونسی</w:t>
            </w:r>
            <w:r>
              <w:rPr>
                <w:rStyle w:val="IndexLink"/>
                <w:rtl w:val="true"/>
              </w:rPr>
              <w:tab/>
            </w:r>
            <w:r>
              <w:rPr>
                <w:rStyle w:val="IndexLink"/>
              </w:rPr>
              <w:t>146</w:t>
            </w:r>
          </w:hyperlink>
        </w:p>
        <w:p>
          <w:pPr>
            <w:pStyle w:val="Contents5"/>
            <w:tabs>
              <w:tab w:val="clear" w:pos="7892"/>
              <w:tab w:val="right" w:pos="9026" w:leader="dot"/>
            </w:tabs>
            <w:rPr/>
          </w:pPr>
          <w:hyperlink w:anchor="__RefHeading___Toc2990176_2281741623">
            <w:r>
              <w:rPr>
                <w:webHidden/>
                <w:rStyle w:val="IndexLink"/>
                <w:rtl w:val="true"/>
              </w:rPr>
              <w:t>سردار شهید عبدالمهدی مغفوری</w:t>
            </w:r>
            <w:r>
              <w:rPr>
                <w:rStyle w:val="IndexLink"/>
                <w:rtl w:val="true"/>
              </w:rPr>
              <w:tab/>
            </w:r>
            <w:r>
              <w:rPr>
                <w:rStyle w:val="IndexLink"/>
              </w:rPr>
              <w:t>147</w:t>
            </w:r>
          </w:hyperlink>
        </w:p>
        <w:p>
          <w:pPr>
            <w:pStyle w:val="Contents3"/>
            <w:tabs>
              <w:tab w:val="clear" w:pos="8459"/>
              <w:tab w:val="right" w:pos="9026" w:leader="dot"/>
            </w:tabs>
            <w:rPr/>
          </w:pPr>
          <w:hyperlink w:anchor="__RefHeading___Toc2990178_2281741623">
            <w:r>
              <w:rPr>
                <w:webHidden/>
                <w:rStyle w:val="IndexLink"/>
              </w:rPr>
              <w:t>5</w:t>
            </w:r>
            <w:r>
              <w:rPr>
                <w:rStyle w:val="IndexLink"/>
                <w:rtl w:val="true"/>
              </w:rPr>
              <w:t xml:space="preserve">. </w:t>
            </w:r>
            <w:r>
              <w:rPr>
                <w:rStyle w:val="IndexLink"/>
                <w:rtl w:val="true"/>
              </w:rPr>
              <w:t>رسیدگی به امور درسی فرزندان</w:t>
            </w:r>
            <w:r>
              <w:rPr>
                <w:rStyle w:val="IndexLink"/>
                <w:rtl w:val="true"/>
              </w:rPr>
              <w:tab/>
            </w:r>
            <w:r>
              <w:rPr>
                <w:rStyle w:val="IndexLink"/>
              </w:rPr>
              <w:t>147</w:t>
            </w:r>
          </w:hyperlink>
        </w:p>
        <w:p>
          <w:pPr>
            <w:pStyle w:val="Contents4"/>
            <w:tabs>
              <w:tab w:val="clear" w:pos="8176"/>
              <w:tab w:val="right" w:pos="9026" w:leader="dot"/>
            </w:tabs>
            <w:rPr/>
          </w:pPr>
          <w:hyperlink w:anchor="__RefHeading___Toc2990180_228174162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990182_2281741623">
            <w:r>
              <w:rPr>
                <w:webHidden/>
                <w:rStyle w:val="IndexLink"/>
                <w:rtl w:val="true"/>
              </w:rPr>
              <w:t>سردار شهید حاج عبدالحسن برونسی</w:t>
            </w:r>
            <w:r>
              <w:rPr>
                <w:rStyle w:val="IndexLink"/>
                <w:rtl w:val="true"/>
              </w:rPr>
              <w:tab/>
            </w:r>
            <w:r>
              <w:rPr>
                <w:rStyle w:val="IndexLink"/>
              </w:rPr>
              <w:t>148</w:t>
            </w:r>
          </w:hyperlink>
        </w:p>
        <w:p>
          <w:pPr>
            <w:pStyle w:val="Contents4"/>
            <w:tabs>
              <w:tab w:val="clear" w:pos="8176"/>
              <w:tab w:val="right" w:pos="9026" w:leader="dot"/>
            </w:tabs>
            <w:rPr/>
          </w:pPr>
          <w:hyperlink w:anchor="__RefHeading___Toc2990184_2281741623">
            <w:r>
              <w:rPr>
                <w:webHidden/>
                <w:rStyle w:val="IndexLink"/>
                <w:rtl w:val="true"/>
              </w:rPr>
              <w:t>سردار شهید علی صیاد شیرازی</w:t>
            </w:r>
            <w:r>
              <w:rPr>
                <w:rStyle w:val="IndexLink"/>
                <w:rtl w:val="true"/>
              </w:rPr>
              <w:tab/>
            </w:r>
            <w:r>
              <w:rPr>
                <w:rStyle w:val="IndexLink"/>
              </w:rPr>
              <w:t>148</w:t>
            </w:r>
          </w:hyperlink>
        </w:p>
        <w:p>
          <w:pPr>
            <w:pStyle w:val="Contents3"/>
            <w:tabs>
              <w:tab w:val="clear" w:pos="8459"/>
              <w:tab w:val="right" w:pos="9026" w:leader="dot"/>
            </w:tabs>
            <w:rPr/>
          </w:pPr>
          <w:hyperlink w:anchor="__RefHeading___Toc2990186_2281741623">
            <w:r>
              <w:rPr>
                <w:webHidden/>
                <w:rStyle w:val="IndexLink"/>
              </w:rPr>
              <w:t>6</w:t>
            </w:r>
            <w:r>
              <w:rPr>
                <w:rStyle w:val="IndexLink"/>
                <w:rtl w:val="true"/>
              </w:rPr>
              <w:t xml:space="preserve"> . </w:t>
            </w:r>
            <w:r>
              <w:rPr>
                <w:rStyle w:val="IndexLink"/>
                <w:rtl w:val="true"/>
              </w:rPr>
              <w:t>مهربانی پدرانه</w:t>
            </w:r>
            <w:r>
              <w:rPr>
                <w:rStyle w:val="IndexLink"/>
                <w:rtl w:val="true"/>
              </w:rPr>
              <w:tab/>
            </w:r>
            <w:r>
              <w:rPr>
                <w:rStyle w:val="IndexLink"/>
              </w:rPr>
              <w:t>150</w:t>
            </w:r>
          </w:hyperlink>
        </w:p>
        <w:p>
          <w:pPr>
            <w:pStyle w:val="Contents4"/>
            <w:tabs>
              <w:tab w:val="clear" w:pos="8176"/>
              <w:tab w:val="right" w:pos="9026" w:leader="dot"/>
            </w:tabs>
            <w:rPr/>
          </w:pPr>
          <w:hyperlink w:anchor="__RefHeading___Toc2990188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990190_2281741623">
            <w:r>
              <w:rPr>
                <w:webHidden/>
                <w:rStyle w:val="IndexLink"/>
                <w:rtl w:val="true"/>
              </w:rPr>
              <w:t>سردار شهید محمدناصر ناصری</w:t>
            </w:r>
            <w:r>
              <w:rPr>
                <w:rStyle w:val="IndexLink"/>
                <w:rtl w:val="true"/>
              </w:rPr>
              <w:tab/>
            </w:r>
            <w:r>
              <w:rPr>
                <w:rStyle w:val="IndexLink"/>
              </w:rPr>
              <w:t>150</w:t>
            </w:r>
          </w:hyperlink>
        </w:p>
        <w:p>
          <w:pPr>
            <w:pStyle w:val="Contents4"/>
            <w:tabs>
              <w:tab w:val="clear" w:pos="8176"/>
              <w:tab w:val="right" w:pos="9026" w:leader="dot"/>
            </w:tabs>
            <w:rPr/>
          </w:pPr>
          <w:hyperlink w:anchor="__RefHeading___Toc2990192_2281741623">
            <w:r>
              <w:rPr>
                <w:webHidden/>
                <w:rStyle w:val="IndexLink"/>
                <w:rtl w:val="true"/>
              </w:rPr>
              <w:t>سردار شهید محمد آرمان</w:t>
            </w:r>
            <w:r>
              <w:rPr>
                <w:rStyle w:val="IndexLink"/>
                <w:rtl w:val="true"/>
              </w:rPr>
              <w:tab/>
            </w:r>
            <w:r>
              <w:rPr>
                <w:rStyle w:val="IndexLink"/>
              </w:rPr>
              <w:t>151</w:t>
            </w:r>
          </w:hyperlink>
        </w:p>
        <w:p>
          <w:pPr>
            <w:pStyle w:val="Contents4"/>
            <w:tabs>
              <w:tab w:val="clear" w:pos="8176"/>
              <w:tab w:val="right" w:pos="9026" w:leader="dot"/>
            </w:tabs>
            <w:rPr/>
          </w:pPr>
          <w:hyperlink w:anchor="__RefHeading___Toc2990194_2281741623">
            <w:r>
              <w:rPr>
                <w:webHidden/>
                <w:rStyle w:val="IndexLink"/>
                <w:rtl w:val="true"/>
              </w:rPr>
              <w:t>سردار شهید عبداللّه میثمی</w:t>
            </w:r>
            <w:r>
              <w:rPr>
                <w:rStyle w:val="IndexLink"/>
                <w:rtl w:val="true"/>
              </w:rPr>
              <w:tab/>
            </w:r>
            <w:r>
              <w:rPr>
                <w:rStyle w:val="IndexLink"/>
              </w:rPr>
              <w:t>151</w:t>
            </w:r>
          </w:hyperlink>
        </w:p>
        <w:p>
          <w:pPr>
            <w:pStyle w:val="Contents4"/>
            <w:tabs>
              <w:tab w:val="clear" w:pos="8176"/>
              <w:tab w:val="right" w:pos="9026" w:leader="dot"/>
            </w:tabs>
            <w:rPr/>
          </w:pPr>
          <w:hyperlink w:anchor="__RefHeading___Toc2990196_2281741623">
            <w:r>
              <w:rPr>
                <w:webHidden/>
                <w:rStyle w:val="IndexLink"/>
                <w:rtl w:val="true"/>
              </w:rPr>
              <w:t>سردار شهید محمدرضا شمس آبادی</w:t>
            </w:r>
            <w:r>
              <w:rPr>
                <w:rStyle w:val="IndexLink"/>
                <w:rtl w:val="true"/>
              </w:rPr>
              <w:tab/>
            </w:r>
            <w:r>
              <w:rPr>
                <w:rStyle w:val="IndexLink"/>
              </w:rPr>
              <w:t>152</w:t>
            </w:r>
          </w:hyperlink>
        </w:p>
        <w:p>
          <w:pPr>
            <w:pStyle w:val="Contents4"/>
            <w:tabs>
              <w:tab w:val="clear" w:pos="8176"/>
              <w:tab w:val="right" w:pos="9026" w:leader="dot"/>
            </w:tabs>
            <w:rPr/>
          </w:pPr>
          <w:hyperlink w:anchor="__RefHeading___Toc2990198_2281741623">
            <w:r>
              <w:rPr>
                <w:webHidden/>
                <w:rStyle w:val="IndexLink"/>
                <w:rtl w:val="true"/>
              </w:rPr>
              <w:t>شهید آیت الله دکتر بهشتی</w:t>
            </w:r>
            <w:r>
              <w:rPr>
                <w:rStyle w:val="IndexLink"/>
                <w:rtl w:val="true"/>
              </w:rPr>
              <w:tab/>
            </w:r>
            <w:r>
              <w:rPr>
                <w:rStyle w:val="IndexLink"/>
              </w:rPr>
              <w:t>152</w:t>
            </w:r>
          </w:hyperlink>
        </w:p>
        <w:p>
          <w:pPr>
            <w:pStyle w:val="Contents4"/>
            <w:tabs>
              <w:tab w:val="clear" w:pos="8176"/>
              <w:tab w:val="right" w:pos="9026" w:leader="dot"/>
            </w:tabs>
            <w:rPr/>
          </w:pPr>
          <w:hyperlink w:anchor="__RefHeading___Toc2990200_2281741623">
            <w:r>
              <w:rPr>
                <w:webHidden/>
                <w:rStyle w:val="IndexLink"/>
                <w:rtl w:val="true"/>
              </w:rPr>
              <w:t>سردار شهید یوسف کلاهدوز</w:t>
            </w:r>
            <w:r>
              <w:rPr>
                <w:rStyle w:val="IndexLink"/>
                <w:rtl w:val="true"/>
              </w:rPr>
              <w:tab/>
            </w:r>
            <w:r>
              <w:rPr>
                <w:rStyle w:val="IndexLink"/>
              </w:rPr>
              <w:t>152</w:t>
            </w:r>
          </w:hyperlink>
        </w:p>
        <w:p>
          <w:pPr>
            <w:pStyle w:val="Contents4"/>
            <w:tabs>
              <w:tab w:val="clear" w:pos="8176"/>
              <w:tab w:val="right" w:pos="9026" w:leader="dot"/>
            </w:tabs>
            <w:rPr/>
          </w:pPr>
          <w:hyperlink w:anchor="__RefHeading___Toc2990202_2281741623">
            <w:r>
              <w:rPr>
                <w:webHidden/>
                <w:rStyle w:val="IndexLink"/>
                <w:rtl w:val="true"/>
              </w:rPr>
              <w:t>سردار شهید سید ابراهیم شجیعی</w:t>
            </w:r>
            <w:r>
              <w:rPr>
                <w:rStyle w:val="IndexLink"/>
                <w:rtl w:val="true"/>
              </w:rPr>
              <w:tab/>
            </w:r>
            <w:r>
              <w:rPr>
                <w:rStyle w:val="IndexLink"/>
              </w:rPr>
              <w:t>154</w:t>
            </w:r>
          </w:hyperlink>
        </w:p>
        <w:p>
          <w:pPr>
            <w:pStyle w:val="Contents4"/>
            <w:tabs>
              <w:tab w:val="clear" w:pos="8176"/>
              <w:tab w:val="right" w:pos="9026" w:leader="dot"/>
            </w:tabs>
            <w:rPr/>
          </w:pPr>
          <w:hyperlink w:anchor="__RefHeading___Toc2990204_2281741623">
            <w:r>
              <w:rPr>
                <w:webHidden/>
                <w:rStyle w:val="IndexLink"/>
                <w:rtl w:val="true"/>
              </w:rPr>
              <w:t>سردار شهید دکتر سید احمد رحیمی</w:t>
            </w:r>
            <w:r>
              <w:rPr>
                <w:rStyle w:val="IndexLink"/>
                <w:rtl w:val="true"/>
              </w:rPr>
              <w:tab/>
            </w:r>
            <w:r>
              <w:rPr>
                <w:rStyle w:val="IndexLink"/>
              </w:rPr>
              <w:t>155</w:t>
            </w:r>
          </w:hyperlink>
        </w:p>
        <w:p>
          <w:pPr>
            <w:pStyle w:val="Contents4"/>
            <w:tabs>
              <w:tab w:val="clear" w:pos="8176"/>
              <w:tab w:val="right" w:pos="9026" w:leader="dot"/>
            </w:tabs>
            <w:rPr/>
          </w:pPr>
          <w:hyperlink w:anchor="__RefHeading___Toc2990206_2281741623">
            <w:r>
              <w:rPr>
                <w:webHidden/>
                <w:rStyle w:val="IndexLink"/>
                <w:rtl w:val="true"/>
              </w:rPr>
              <w:t>سردار شهید محمود کاوه</w:t>
            </w:r>
            <w:r>
              <w:rPr>
                <w:rStyle w:val="IndexLink"/>
                <w:rtl w:val="true"/>
              </w:rPr>
              <w:tab/>
            </w:r>
            <w:r>
              <w:rPr>
                <w:rStyle w:val="IndexLink"/>
              </w:rPr>
              <w:t>155</w:t>
            </w:r>
          </w:hyperlink>
        </w:p>
        <w:p>
          <w:pPr>
            <w:pStyle w:val="Contents4"/>
            <w:tabs>
              <w:tab w:val="clear" w:pos="8176"/>
              <w:tab w:val="right" w:pos="9026" w:leader="dot"/>
            </w:tabs>
            <w:rPr/>
          </w:pPr>
          <w:hyperlink w:anchor="__RefHeading___Toc2990208_2281741623">
            <w:r>
              <w:rPr>
                <w:webHidden/>
                <w:rStyle w:val="IndexLink"/>
                <w:rtl w:val="true"/>
              </w:rPr>
              <w:t>شهید آیت الله سعیدی</w:t>
            </w:r>
            <w:r>
              <w:rPr>
                <w:rStyle w:val="IndexLink"/>
                <w:rtl w:val="true"/>
              </w:rPr>
              <w:tab/>
            </w:r>
            <w:r>
              <w:rPr>
                <w:rStyle w:val="IndexLink"/>
              </w:rPr>
              <w:t>156</w:t>
            </w:r>
          </w:hyperlink>
        </w:p>
        <w:p>
          <w:pPr>
            <w:pStyle w:val="Contents2"/>
            <w:tabs>
              <w:tab w:val="clear" w:pos="8743"/>
              <w:tab w:val="right" w:pos="9026" w:leader="dot"/>
            </w:tabs>
            <w:rPr/>
          </w:pPr>
          <w:hyperlink w:anchor="__RefHeading___Toc2990210_2281741623">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158</w:t>
            </w:r>
          </w:hyperlink>
        </w:p>
        <w:p>
          <w:pPr>
            <w:pStyle w:val="Contents3"/>
            <w:tabs>
              <w:tab w:val="clear" w:pos="8459"/>
              <w:tab w:val="right" w:pos="9026" w:leader="dot"/>
            </w:tabs>
            <w:rPr/>
          </w:pPr>
          <w:hyperlink w:anchor="__RefHeading___Toc2990212_2281741623">
            <w:r>
              <w:rPr>
                <w:webHidden/>
                <w:rStyle w:val="IndexLink"/>
              </w:rPr>
              <w:t>1</w:t>
            </w:r>
            <w:r>
              <w:rPr>
                <w:rStyle w:val="IndexLink"/>
                <w:rtl w:val="true"/>
              </w:rPr>
              <w:t xml:space="preserve">. </w:t>
            </w:r>
            <w:r>
              <w:rPr>
                <w:rStyle w:val="IndexLink"/>
                <w:rtl w:val="true"/>
              </w:rPr>
              <w:t>محورهای سیاست گذاری کلان رسانه ای</w:t>
            </w:r>
            <w:r>
              <w:rPr>
                <w:rStyle w:val="IndexLink"/>
                <w:rtl w:val="true"/>
              </w:rPr>
              <w:tab/>
            </w:r>
            <w:r>
              <w:rPr>
                <w:rStyle w:val="IndexLink"/>
              </w:rPr>
              <w:t>158</w:t>
            </w:r>
          </w:hyperlink>
        </w:p>
        <w:p>
          <w:pPr>
            <w:pStyle w:val="Contents3"/>
            <w:tabs>
              <w:tab w:val="clear" w:pos="8459"/>
              <w:tab w:val="right" w:pos="9026" w:leader="dot"/>
            </w:tabs>
            <w:rPr/>
          </w:pPr>
          <w:hyperlink w:anchor="__RefHeading___Toc2990214_2281741623">
            <w:r>
              <w:rPr>
                <w:webHidden/>
                <w:rStyle w:val="IndexLink"/>
              </w:rPr>
              <w:t>2</w:t>
            </w:r>
            <w:r>
              <w:rPr>
                <w:rStyle w:val="IndexLink"/>
                <w:rtl w:val="true"/>
              </w:rPr>
              <w:t xml:space="preserve">. </w:t>
            </w:r>
            <w:r>
              <w:rPr>
                <w:rStyle w:val="IndexLink"/>
                <w:rtl w:val="true"/>
              </w:rPr>
              <w:t>نقد و ارزیابی عملکرد رسانه</w:t>
            </w:r>
            <w:r>
              <w:rPr>
                <w:rStyle w:val="IndexLink"/>
                <w:rtl w:val="true"/>
              </w:rPr>
              <w:tab/>
            </w:r>
            <w:r>
              <w:rPr>
                <w:rStyle w:val="IndexLink"/>
              </w:rPr>
              <w:t>159</w:t>
            </w:r>
          </w:hyperlink>
        </w:p>
        <w:p>
          <w:pPr>
            <w:pStyle w:val="Contents3"/>
            <w:tabs>
              <w:tab w:val="clear" w:pos="8459"/>
              <w:tab w:val="right" w:pos="9026" w:leader="dot"/>
            </w:tabs>
            <w:rPr/>
          </w:pPr>
          <w:hyperlink w:anchor="__RefHeading___Toc2990216_2281741623">
            <w:r>
              <w:rPr>
                <w:webHidden/>
                <w:rStyle w:val="IndexLink"/>
              </w:rPr>
              <w:t>3</w:t>
            </w:r>
            <w:r>
              <w:rPr>
                <w:rStyle w:val="IndexLink"/>
                <w:rtl w:val="true"/>
              </w:rPr>
              <w:t xml:space="preserve">. </w:t>
            </w:r>
            <w:r>
              <w:rPr>
                <w:rStyle w:val="IndexLink"/>
                <w:rtl w:val="true"/>
              </w:rPr>
              <w:t>راه کارهای پرداختن به موضوع در برنامه ها</w:t>
            </w:r>
            <w:r>
              <w:rPr>
                <w:rStyle w:val="IndexLink"/>
                <w:rtl w:val="true"/>
              </w:rPr>
              <w:tab/>
            </w:r>
            <w:r>
              <w:rPr>
                <w:rStyle w:val="IndexLink"/>
              </w:rPr>
              <w:t>160</w:t>
            </w:r>
          </w:hyperlink>
        </w:p>
        <w:p>
          <w:pPr>
            <w:pStyle w:val="Contents4"/>
            <w:tabs>
              <w:tab w:val="clear" w:pos="8176"/>
              <w:tab w:val="right" w:pos="9026" w:leader="dot"/>
            </w:tabs>
            <w:rPr/>
          </w:pPr>
          <w:hyperlink w:anchor="__RefHeading___Toc2990218_2281741623">
            <w:r>
              <w:rPr>
                <w:webHidden/>
                <w:rStyle w:val="IndexLink"/>
                <w:rtl w:val="true"/>
              </w:rPr>
              <w:t>الف</w:t>
            </w:r>
            <w:r>
              <w:rPr>
                <w:rStyle w:val="IndexLink"/>
                <w:rtl w:val="true"/>
              </w:rPr>
              <w:t xml:space="preserve">) </w:t>
            </w:r>
            <w:r>
              <w:rPr>
                <w:rStyle w:val="IndexLink"/>
                <w:rtl w:val="true"/>
              </w:rPr>
              <w:t>پیشنهادهای برنامه ای</w:t>
            </w:r>
            <w:r>
              <w:rPr>
                <w:rStyle w:val="IndexLink"/>
                <w:rtl w:val="true"/>
              </w:rPr>
              <w:tab/>
            </w:r>
            <w:r>
              <w:rPr>
                <w:rStyle w:val="IndexLink"/>
              </w:rPr>
              <w:t>160</w:t>
            </w:r>
          </w:hyperlink>
        </w:p>
        <w:p>
          <w:pPr>
            <w:pStyle w:val="Contents4"/>
            <w:tabs>
              <w:tab w:val="clear" w:pos="8176"/>
              <w:tab w:val="right" w:pos="9026" w:leader="dot"/>
            </w:tabs>
            <w:rPr/>
          </w:pPr>
          <w:hyperlink w:anchor="__RefHeading___Toc2990220_2281741623">
            <w:r>
              <w:rPr>
                <w:webHidden/>
                <w:rStyle w:val="IndexLink"/>
                <w:rtl w:val="true"/>
              </w:rPr>
              <w:t>ب</w:t>
            </w:r>
            <w:r>
              <w:rPr>
                <w:rStyle w:val="IndexLink"/>
                <w:rtl w:val="true"/>
              </w:rPr>
              <w:t xml:space="preserve">) </w:t>
            </w:r>
            <w:r>
              <w:rPr>
                <w:rStyle w:val="IndexLink"/>
                <w:rtl w:val="true"/>
              </w:rPr>
              <w:t>پیشنهاد برنامه های فرعی در دل داستان اصلی</w:t>
            </w:r>
            <w:r>
              <w:rPr>
                <w:rStyle w:val="IndexLink"/>
                <w:rtl w:val="true"/>
              </w:rPr>
              <w:tab/>
            </w:r>
            <w:r>
              <w:rPr>
                <w:rStyle w:val="IndexLink"/>
              </w:rPr>
              <w:t>160</w:t>
            </w:r>
          </w:hyperlink>
        </w:p>
        <w:p>
          <w:pPr>
            <w:pStyle w:val="Contents4"/>
            <w:tabs>
              <w:tab w:val="clear" w:pos="8176"/>
              <w:tab w:val="right" w:pos="9026" w:leader="dot"/>
            </w:tabs>
            <w:rPr/>
          </w:pPr>
          <w:hyperlink w:anchor="__RefHeading___Toc2990222_2281741623">
            <w:r>
              <w:rPr>
                <w:webHidden/>
                <w:rStyle w:val="IndexLink"/>
                <w:rtl w:val="true"/>
              </w:rPr>
              <w:t>ج</w:t>
            </w:r>
            <w:r>
              <w:rPr>
                <w:rStyle w:val="IndexLink"/>
                <w:rtl w:val="true"/>
              </w:rPr>
              <w:t xml:space="preserve">) </w:t>
            </w:r>
            <w:r>
              <w:rPr>
                <w:rStyle w:val="IndexLink"/>
                <w:rtl w:val="true"/>
              </w:rPr>
              <w:t>گفت وگوها و رفتارهای در حال ایفای نقش</w:t>
            </w:r>
            <w:r>
              <w:rPr>
                <w:rStyle w:val="IndexLink"/>
                <w:rtl w:val="true"/>
              </w:rPr>
              <w:tab/>
            </w:r>
            <w:r>
              <w:rPr>
                <w:rStyle w:val="IndexLink"/>
              </w:rPr>
              <w:t>161</w:t>
            </w:r>
          </w:hyperlink>
        </w:p>
        <w:p>
          <w:pPr>
            <w:pStyle w:val="Contents4"/>
            <w:tabs>
              <w:tab w:val="clear" w:pos="8176"/>
              <w:tab w:val="right" w:pos="9026" w:leader="dot"/>
            </w:tabs>
            <w:rPr/>
          </w:pPr>
          <w:hyperlink w:anchor="__RefHeading___Toc2990224_2281741623">
            <w:r>
              <w:rPr>
                <w:webHidden/>
                <w:rStyle w:val="IndexLink"/>
                <w:rtl w:val="true"/>
              </w:rPr>
              <w:t>د</w:t>
            </w:r>
            <w:r>
              <w:rPr>
                <w:rStyle w:val="IndexLink"/>
                <w:rtl w:val="true"/>
              </w:rPr>
              <w:t xml:space="preserve">) </w:t>
            </w:r>
            <w:r>
              <w:rPr>
                <w:rStyle w:val="IndexLink"/>
                <w:rtl w:val="true"/>
              </w:rPr>
              <w:t>زیر نویس های پیشنهادی برای سیما</w:t>
            </w:r>
            <w:r>
              <w:rPr>
                <w:rStyle w:val="IndexLink"/>
                <w:rtl w:val="true"/>
              </w:rPr>
              <w:tab/>
            </w:r>
            <w:r>
              <w:rPr>
                <w:rStyle w:val="IndexLink"/>
              </w:rPr>
              <w:t>162</w:t>
            </w:r>
          </w:hyperlink>
        </w:p>
        <w:p>
          <w:pPr>
            <w:pStyle w:val="Contents2"/>
            <w:tabs>
              <w:tab w:val="clear" w:pos="8743"/>
              <w:tab w:val="right" w:pos="9026" w:leader="dot"/>
            </w:tabs>
            <w:rPr/>
          </w:pPr>
          <w:hyperlink w:anchor="__RefHeading___Toc2990226_2281741623">
            <w:r>
              <w:rPr>
                <w:webHidden/>
                <w:rStyle w:val="IndexLink"/>
                <w:rtl w:val="true"/>
              </w:rPr>
              <w:t>کتاب نامه</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0_47939"/>
      <w:bookmarkStart w:id="1" w:name="pg4150_47939"/>
      <w:bookmarkEnd w:id="1"/>
    </w:p>
    <w:p>
      <w:pPr>
        <w:pStyle w:val="Heading2"/>
        <w:numPr>
          <w:ilvl w:val="1"/>
          <w:numId w:val="1"/>
        </w:numPr>
        <w:rPr/>
      </w:pPr>
      <w:bookmarkStart w:id="2" w:name="pg4150_47939"/>
      <w:bookmarkStart w:id="3" w:name="__RefHeading___Toc298982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سیره پیامبرانه شهدا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آبیار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964-96873-8-6</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983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50_47955"/>
      <w:bookmarkStart w:id="8" w:name="pg4150_47955"/>
      <w:bookmarkEnd w:id="8"/>
    </w:p>
    <w:p>
      <w:pPr>
        <w:pStyle w:val="Heading2"/>
        <w:numPr>
          <w:ilvl w:val="1"/>
          <w:numId w:val="1"/>
        </w:numPr>
        <w:rPr/>
      </w:pPr>
      <w:bookmarkStart w:id="9" w:name="pg4150_47955"/>
      <w:bookmarkStart w:id="10" w:name="__RefHeading___Toc2989832_2281741623"/>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پدیده جهانی‌سازی فرهنگی بر آن است تا انسان معاصر را به انسانی بی‌هویت، بی‌الگو و بی‌فرهنگ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پدیده، نخبگان فرهنگی ملل مختلف برای هویت بخشیدن به زندگی انسانی، می‌کوشند نام و یاد قهرمانان تاریخی و ملی خویش را زنده نگاه دارند و برای تحقق این مهم، تاریخ خود را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برای نجات انسان از گردابی است که سردمداران استکبار در دهکده به اصطلاح جهانیِ خود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انسان، خودباخته و بدون پشتیبان دینی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آسانی در مقابل استیلایِ فرهنگ مهاجم، سر تسلیم فرود می‌آورد، رنگ می‌بازد و با خویشتن، بیگانه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غنیِ شیعه همواره الگوهایی را به تاریخ بشر معرفی کرده است که نه تنها سرمشقی برای پیروان خود، بلکه چراغ هدایت و سعادت ملت‌های دیگر نیز بوده‌اند؛ چون از سرچشمه سیرت پاک نبوی صلی‌الله‌علیه‌و‌آله سیراب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بالاترین و باارزش‌ترین اُسوه بشریت است؛ پیامبری که  خداوند متعال، او را سرمشق و مقتدای انسان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در رسول خدا صلی‌الله‌علیه‌و‌آله، نمونه و سرمشق نیکویی برای پیروی است برای آن کسی که به خدا و آخرت امیدوار است و خدا را بسیار یاد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رسول خدا صلی‌الله‌علیه‌و‌آله به شما می‌فرماید، بگیرید و از آنچه شما را بازمی‌دارد،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نبرد ایران و عراق، بستری بود برای ظهور قهرمانانی که هشت سال جنگ نابرابر را به دفاعی مقدس تبدیل کردند و در آن، خصلت‌های جوان‌مردی، ازخودگذشتگی، خودباوری و دنیاگریزی را شکوفا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خمینی رحمه‌الله مانند مقتدای خود، سیره و منش پیامبر اعظم صلی‌الله‌علیه‌و‌آله را سرمشق خویش در زندگی قرار داده بودند تا خود را به شخصیت و سیره انسان کامل که همان وجود مقدس اهل‌بیت علیهم‌السلام است،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فهماند که انسان کامل شدن، علی‌وار زیستن و تا نزدیکی مرزهایِ عصمت پیش رفتن، افسانه نیست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جامعه امروز ما نیازمند کاوش تاریخی برای پیدا کردن الگو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می‌توانند چراغ روشنی برای جامعه اسلامی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نه افسانه‌اند و نه زاییده وَهْم و تخیل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شاید همان هم‌بازی‌ها، هم‌کلاسی‌ها یا هم‌رزمان ما بوده‌اند و شاید هم در همسایگی ما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فرزندانشان نیز هنوز با من و شما چهره به چهره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الگویی بهتر و نزدیک‌تر از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خود را به مرز انسان کامل و مقام خلیفه‌اللهی نزدیک کردند و غزل عرفان و مثنوی اخلاق عملی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سیرت عملی شهیدان در خانواده بررسی می‌شود تا از این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رهگذر، با توجه بیشتر به نهاد مقدس خانواده به عنوان اولین جایگاه تربیتی در اسلام، سرمشق‌هایی برای شکوفایی این کانون مهم اجتماعی معرفی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بیان کلیاتی در مورد موضوع پژوهش در فصل نخست، احادیثی را از پیامبر اعظم اسلام می‌آوریم و با نقل جلوه‌های رفتاری آن بزرگوار در موردِ سه اصلِ مهمِ نظم، دنیاگریزی در زندگی و دوری از گناه، به ضرورت و اهمیت این سه مسئله مهم در خانواده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پرسش پاسخ خواهیم داد که شهیدان برای اداره، تنظیم و کنترل زندگی خویش در این سه مورد از چه راه‌کارهایی بهره می‌بردند؟ در ادامه، از شیوه رفتار شهیدان با والدین، همسر و فرزندان 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برای برنامه‌سازی در رسانه ملی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4150_47961"/>
    </w:p>
    <w:p>
      <w:pPr>
        <w:pStyle w:val="Heading2"/>
        <w:numPr>
          <w:ilvl w:val="1"/>
          <w:numId w:val="1"/>
        </w:numPr>
        <w:rPr/>
      </w:pPr>
      <w:bookmarkStart w:id="13" w:name="__RefHeading___Toc2989834_2281741623"/>
      <w:bookmarkStart w:id="14" w:name="_Toc4"/>
      <w:bookmarkEnd w:id="12"/>
      <w:bookmarkEnd w:id="13"/>
      <w:r>
        <w:rPr>
          <w:rtl w:val="true"/>
        </w:rPr>
        <w:t>فصل اول</w:t>
      </w:r>
      <w:r>
        <w:rPr>
          <w:rtl w:val="true"/>
        </w:rPr>
        <w:t xml:space="preserve">: </w:t>
      </w:r>
      <w:r>
        <w:rPr>
          <w:rtl w:val="true"/>
        </w:rPr>
        <w:t>کلیات</w:t>
      </w:r>
      <w:bookmarkEnd w:id="14"/>
    </w:p>
    <w:p>
      <w:pPr>
        <w:pStyle w:val="Heading3"/>
        <w:numPr>
          <w:ilvl w:val="2"/>
          <w:numId w:val="1"/>
        </w:numPr>
        <w:rPr/>
      </w:pPr>
      <w:bookmarkStart w:id="15" w:name="__RefHeading___Toc2989836_2281741623"/>
      <w:bookmarkStart w:id="16" w:name="_Toc5"/>
      <w:bookmarkEnd w:id="15"/>
      <w:r>
        <w:rPr>
          <w:rtl w:val="true"/>
        </w:rPr>
        <w:t>طرح موضوع</w:t>
      </w:r>
      <w:bookmarkEnd w:id="16"/>
    </w:p>
    <w:p>
      <w:pPr>
        <w:pStyle w:val="BookText"/>
        <w:rPr/>
      </w:pPr>
      <w:r>
        <w:rPr>
          <w:rFonts w:ascii="IRNazanin" w:hAnsi="IRNazanin" w:eastAsia="IRNazanin"/>
          <w:color w:val="111111"/>
          <w:sz w:val="28"/>
          <w:sz w:val="28"/>
          <w:szCs w:val="28"/>
          <w:rtl w:val="true"/>
          <w:lang w:bidi="fa-IR"/>
        </w:rPr>
        <w:t>الگوها بر شکل‌گیری آداب و سنن جوامع بشری اثر قابل ملاحظه‌ای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در پیشرفت یا انحراف و انحطاط ملت‌ها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ابتدای زندگی بشر، مسئله پیروی از الگوهای صالح را مطرح کرده و در سیر تاریخ، به تناسب هر ملتی، الگویی را برای ایشان فرستاده است تا بتوانند راه تکامل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الگوهای بی‌نظیری را در طول تاریخ به خود دیده است که همگی در پیروی از بهترین مخلوقات الهی؛ یعنی وجود مقدس پیامبر اعظم اسلام و خَلَف صالحش، سرآمد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شهیدان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محبوبیت ایشان در میان افراد جامعه، یکی از بهترین و مؤثرترین راه‌های الگوآفرینی برای نسل جوان، معرفی زندگی و سیر و سلوک این دلاورمردانِ عرصه ایثار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مطرح کردن ظرافت‌های اخلاقی شهیدان در خانواده، راه الگوپذیری افراد از آنان هموار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نیاز جامعه امروز به ویژه خانواده‌ها به الگویی مناسب برای بهتر زندگی کردن، شهیدان، بهترین و نزدیک‌ترین الگو برای نسل امروز هستند که آموزه‌های حیات‌بخش پیامبر اعظم صلی‌الله‌علیه‌و‌آله را در سه محور والدین، همسر و فرزندان به عنوان حساس‌ترین قشر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قالب سیره عملی شهیدان به مردم معرفی کرد</w:t>
      </w:r>
      <w:r>
        <w:rPr>
          <w:rFonts w:eastAsia="IRNazanin" w:cs="IRNazanin"/>
          <w:color w:val="111111"/>
          <w:sz w:val="28"/>
          <w:szCs w:val="28"/>
          <w:rtl w:val="true"/>
          <w:lang w:bidi="fa-IR"/>
        </w:rPr>
        <w:t xml:space="preserve">. </w:t>
      </w:r>
      <w:bookmarkStart w:id="17" w:name="pg4150_47963"/>
    </w:p>
    <w:p>
      <w:pPr>
        <w:pStyle w:val="Heading3"/>
        <w:numPr>
          <w:ilvl w:val="2"/>
          <w:numId w:val="1"/>
        </w:numPr>
        <w:rPr/>
      </w:pPr>
      <w:bookmarkStart w:id="18" w:name="__RefHeading___Toc2989838_2281741623"/>
      <w:bookmarkStart w:id="19" w:name="_Toc6"/>
      <w:bookmarkEnd w:id="17"/>
      <w:bookmarkEnd w:id="18"/>
      <w:r>
        <w:rPr>
          <w:rtl w:val="true"/>
        </w:rPr>
        <w:t>اهمیت پژوهش</w:t>
      </w:r>
      <w:bookmarkEnd w:id="19"/>
    </w:p>
    <w:p>
      <w:pPr>
        <w:pStyle w:val="BookText"/>
        <w:rPr/>
      </w:pPr>
      <w:r>
        <w:rPr>
          <w:rFonts w:ascii="IRNazanin" w:hAnsi="IRNazanin" w:eastAsia="IRNazanin"/>
          <w:color w:val="111111"/>
          <w:sz w:val="28"/>
          <w:sz w:val="28"/>
          <w:szCs w:val="28"/>
          <w:rtl w:val="true"/>
          <w:lang w:bidi="fa-IR"/>
        </w:rPr>
        <w:t>پس از پایان جنگ تحمیلی، دشمنان قسم‌خورده انقلاب، هجوم خود را به نظام اسلامی ادامه دادند و برای رسیدن به اهداف شوم‌شان، این‌بار از ابزار دیگری به نام تهاجم فرهنگی در قالب یک جنگ خاموش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به مراتب از جنگ نظامی، خطرناک‌تر و ویرانگرتر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صرف مبالغ کلان، با استراتژی حمله به مقدسات و راه‌اندازی شبهه‌های اعتقادی و اخلاقی را در مبارزه با نظام و مردم ما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مهم، ضرورت توجه بیشتر به کانون خانواده مشخص می‌شود که به عنوان مهم‌ترین نهاد اجتماعی در تربیت دینی فرزندان و آشنایی آنان با معارف و آموزه‌های اسلامی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تبیین و انتشار سیره عملی شهیدان آن هم با تطبیق جلوه‌های رفتاری پیامبر اعظم صلی‌الله‌علیه‌و‌آلهمی‌تواند یکی از مهم‌ترین و اثرگذارترین راه‌های مقابله با دشمن و نهادینه کردن اخلاق اسلامی در خانواده‌ها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پیش از ورود به مباحث اصلی، به این پرسش، پاسخ داده خواهد شد که آیا اساسا سیره عملی شهیدان می‌تواند راه‌گشای خانواده‌ها در تقویت روحیه ایمان و حفظ ارزش‌ها باشد؟</w:t>
      </w:r>
    </w:p>
    <w:p>
      <w:pPr>
        <w:pStyle w:val="BookText"/>
        <w:rPr/>
      </w:pPr>
      <w:r>
        <w:rPr>
          <w:rFonts w:ascii="IRNazanin" w:hAnsi="IRNazanin" w:eastAsia="IRNazanin"/>
          <w:color w:val="111111"/>
          <w:sz w:val="28"/>
          <w:sz w:val="28"/>
          <w:szCs w:val="28"/>
          <w:rtl w:val="true"/>
          <w:lang w:bidi="fa-IR"/>
        </w:rPr>
        <w:t>سپس به پرسش‌های زیر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شهیدان برای اداره، تنظیم و کنترل زندگی چه مواردی را رعایت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مواردی بیشتر توجه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شهیدان در برخورد با والدین در شرایط مختلف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در برخورد و رفتار با همسر چه نکته‌ها و ظرافت‌هایی را به کار می‌بردند؟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تا چه اندازه به مسائل دینی، آموزشی و تربیتی فرزندان اهتمام می‌ورزیدند؟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به‌کارگیری ظرافت‌های اخلاقی شهیدان در خانواده چه آثاری را به دنبال دارد؟ </w:t>
      </w:r>
      <w:bookmarkStart w:id="20" w:name="pg4150_47965"/>
    </w:p>
    <w:p>
      <w:pPr>
        <w:pStyle w:val="BookText"/>
        <w:rPr/>
      </w:pPr>
      <w:bookmarkEnd w:id="2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شهیدان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به آموزه‌های پیامبر اعظم صلی‌الله‌علیه‌و‌آله نزدیک است؟</w:t>
      </w:r>
    </w:p>
    <w:p>
      <w:pPr>
        <w:pStyle w:val="Heading3"/>
        <w:numPr>
          <w:ilvl w:val="2"/>
          <w:numId w:val="1"/>
        </w:numPr>
        <w:rPr/>
      </w:pPr>
      <w:bookmarkStart w:id="21" w:name="__RefHeading___Toc2989840_2281741623"/>
      <w:bookmarkStart w:id="22" w:name="_Toc7"/>
      <w:bookmarkEnd w:id="21"/>
      <w:r>
        <w:rPr>
          <w:rtl w:val="true"/>
        </w:rPr>
        <w:t>پیشینه پژوهش</w:t>
      </w:r>
      <w:bookmarkEnd w:id="22"/>
    </w:p>
    <w:p>
      <w:pPr>
        <w:pStyle w:val="BookText"/>
        <w:rPr/>
      </w:pPr>
      <w:r>
        <w:rPr>
          <w:rFonts w:ascii="IRNazanin" w:hAnsi="IRNazanin" w:eastAsia="IRNazanin"/>
          <w:color w:val="111111"/>
          <w:sz w:val="28"/>
          <w:sz w:val="28"/>
          <w:szCs w:val="28"/>
          <w:rtl w:val="true"/>
          <w:lang w:bidi="fa-IR"/>
        </w:rPr>
        <w:t>ادبیات شهید و شهادت، پیشینه گسترده‌ای دارد؛ زیرا از صدر اسلام تاکنون، حفظ اسلام و ملت‌های اسلامی در گروِ ترویج و گسترش روحیه شهادت‌طلبی و پرورش شهادت‌طلبان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آثار مختلف تاریخی، ردپای فرهنگ شهید و شهادت به چشم می‌خورد، به گونه‌ای که در  هر اثری از آثار ملل گذشته، به دلاورمردی‌های مردان شهادت‌طلب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تا امروز در کمتر اثری به نقش شهیدان به عنوان الگو اشاره کرده‌اند و آنچه به نگارش درآمده، بیشتر در حوزه خاطرات و زندگی‌نامه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نکته‌ها و ظرافت‌های اخلاقی شهیدان به ویژه در بخش خانواده روشن می‌کند که شهیدان تا چه اندازه، خود را به آنچه دین از انسان خواسته است،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خدا نیز وعده خود را در مورد هرکس که با او باشد، عملی می‌کند و شهیدان با عمل به آموزه‌های گهربار اسلام، مُزد جهاد اکبر و جهاد اصغر را دریافت کرده‌اند</w:t>
      </w:r>
      <w:r>
        <w:rPr>
          <w:rFonts w:eastAsia="IRNazanin" w:cs="IRNazanin"/>
          <w:color w:val="111111"/>
          <w:sz w:val="28"/>
          <w:szCs w:val="28"/>
          <w:rtl w:val="true"/>
          <w:lang w:bidi="fa-IR"/>
        </w:rPr>
        <w:t>.</w:t>
      </w:r>
    </w:p>
    <w:p>
      <w:pPr>
        <w:pStyle w:val="Heading3"/>
        <w:numPr>
          <w:ilvl w:val="2"/>
          <w:numId w:val="1"/>
        </w:numPr>
        <w:rPr/>
      </w:pPr>
      <w:bookmarkStart w:id="23" w:name="__RefHeading___Toc2989842_2281741623"/>
      <w:bookmarkStart w:id="24" w:name="_Toc8"/>
      <w:bookmarkEnd w:id="23"/>
      <w:r>
        <w:rPr>
          <w:rtl w:val="true"/>
        </w:rPr>
        <w:t>مفهوم شناسی</w:t>
      </w:r>
      <w:bookmarkEnd w:id="24"/>
    </w:p>
    <w:p>
      <w:pPr>
        <w:pStyle w:val="Heading4"/>
        <w:numPr>
          <w:ilvl w:val="3"/>
          <w:numId w:val="1"/>
        </w:numPr>
        <w:rPr/>
      </w:pPr>
      <w:bookmarkStart w:id="25" w:name="__RefHeading___Toc2989844_2281741623"/>
      <w:bookmarkStart w:id="26" w:name="_Toc9"/>
      <w:bookmarkEnd w:id="25"/>
      <w:r>
        <w:rPr/>
        <w:t>1</w:t>
      </w:r>
      <w:r>
        <w:rPr>
          <w:rtl w:val="true"/>
        </w:rPr>
        <w:t xml:space="preserve">. </w:t>
      </w:r>
      <w:r>
        <w:rPr>
          <w:rtl w:val="true"/>
        </w:rPr>
        <w:t>ظرافت های اخلاقی</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انسان‌ها در زندگی خانوادگی خود، از ویژگی‌های خوبی برخوردار باشند، مانند اینکه صبور و باگذشت باشند یا در تربیت فرزندان موفق بوده و از والدین خود حرف‌شنوی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افرادی با ادای وظیفه انسانی خود می‌کوشند زندگی آرام و مطلوبی را برای خانواده خویش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ظرافت‌های اخلاقیِ شهیدان در این پژوهش، تنها بیان صفات پسندیده در رفتار نیست، بلکه منظور، بیان لطایف و جلوه‌های ویژه سیره شهیدان در به‌کارگیری صفات حسنه است؛ رفتارهایی که انجام آنها برای بیشتر انسان‌ها در محیط خانه نسبت به والدین، </w:t>
      </w:r>
      <w:bookmarkStart w:id="27" w:name="pg4150_47966"/>
    </w:p>
    <w:p>
      <w:pPr>
        <w:pStyle w:val="BookText"/>
        <w:rPr/>
      </w:pPr>
      <w:bookmarkEnd w:id="27"/>
      <w:r>
        <w:rPr>
          <w:rFonts w:ascii="IRNazanin" w:hAnsi="IRNazanin" w:eastAsia="IRNazanin"/>
          <w:color w:val="111111"/>
          <w:sz w:val="28"/>
          <w:sz w:val="28"/>
          <w:szCs w:val="28"/>
          <w:rtl w:val="true"/>
          <w:lang w:bidi="fa-IR"/>
        </w:rPr>
        <w:t>همسر و فرزندان شاید کار چندان آسانی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ظرافت‌ها، قطره‌ای از دریای بی‌کران صفاتِ ارزشمند نبوی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 w:name="__RefHeading___Toc2989846_2281741623"/>
      <w:bookmarkStart w:id="29" w:name="_Toc10"/>
      <w:bookmarkEnd w:id="28"/>
      <w:r>
        <w:rPr/>
        <w:t>2</w:t>
      </w:r>
      <w:r>
        <w:rPr>
          <w:rtl w:val="true"/>
        </w:rPr>
        <w:t xml:space="preserve">. </w:t>
      </w:r>
      <w:r>
        <w:rPr>
          <w:rtl w:val="true"/>
        </w:rPr>
        <w:t>شهید</w:t>
      </w:r>
      <w:bookmarkEnd w:id="29"/>
    </w:p>
    <w:p>
      <w:pPr>
        <w:pStyle w:val="BookText"/>
        <w:rPr/>
      </w:pPr>
      <w:r>
        <w:rPr>
          <w:rFonts w:ascii="IRNazanin" w:hAnsi="IRNazanin" w:eastAsia="IRNazanin"/>
          <w:color w:val="111111"/>
          <w:sz w:val="28"/>
          <w:sz w:val="28"/>
          <w:szCs w:val="28"/>
          <w:rtl w:val="true"/>
          <w:lang w:bidi="fa-IR"/>
        </w:rPr>
        <w:t>شهید به معنای کشته شده در راه خدا؛ آن‌که در راه خدا به شهادت دست یافته یا کسی که ملکوت خداوند را مشاهده می‌کند</w:t>
      </w:r>
      <w:r>
        <w:rPr>
          <w:rStyle w:val="FootnoteAnchor"/>
          <w:rtl w:val="true"/>
        </w:rPr>
        <w:footnoteReference w:id="3"/>
      </w:r>
      <w:r>
        <w:rPr>
          <w:rFonts w:ascii="IRNazanin" w:hAnsi="IRNazanin" w:eastAsia="IRNazanin"/>
          <w:color w:val="111111"/>
          <w:sz w:val="28"/>
          <w:sz w:val="28"/>
          <w:szCs w:val="28"/>
          <w:rtl w:val="true"/>
          <w:lang w:bidi="fa-IR"/>
        </w:rPr>
        <w:t>و نیز به معنای آگاهی و حضور و گواه و گواهی‌دهنده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شهادت به مرگ انسانی گفته می‌شود که با توجه به خطرهای احتمالی یا ظنّی یا یقینی فقط به خاطر هدفی مقدس و انسانی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واژه‌ای است که در اسلام قداست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مقام و درجه شهید، عالی‌ترین درجات و مراتب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قداست خود را از فدا کردن آگاهانه هستی‌اش در راه هدفی مقدس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جمع شهید و به همین معناست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0" w:name="__RefHeading___Toc2989848_2281741623"/>
      <w:bookmarkStart w:id="31" w:name="_Toc11"/>
      <w:bookmarkEnd w:id="30"/>
      <w:r>
        <w:rPr/>
        <w:t>3</w:t>
      </w:r>
      <w:r>
        <w:rPr>
          <w:rtl w:val="true"/>
        </w:rPr>
        <w:t xml:space="preserve">. </w:t>
      </w:r>
      <w:r>
        <w:rPr>
          <w:rtl w:val="true"/>
        </w:rPr>
        <w:t>خانواده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مجموعه‌ای از افراد شامل پدر، مادر و فرزندان گفته می‌شود که در یک مکان یا چند محل به صورت وابسته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در بیشتر جوامع از ارکان جامعه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از خانواده به عنوان کانون مهر و محبت و تربیت افراد یاد می‌شود و از ارزش و اهمیت خاصی برخوردار است</w:t>
      </w:r>
      <w:r>
        <w:rPr>
          <w:rFonts w:eastAsia="IRNazanin" w:cs="IRNazanin"/>
          <w:color w:val="111111"/>
          <w:sz w:val="28"/>
          <w:szCs w:val="28"/>
          <w:rtl w:val="true"/>
          <w:lang w:bidi="fa-IR"/>
        </w:rPr>
        <w:t xml:space="preserve">. </w:t>
      </w:r>
      <w:bookmarkStart w:id="32" w:name="pg4150_47968"/>
    </w:p>
    <w:p>
      <w:pPr>
        <w:pStyle w:val="Heading2"/>
        <w:numPr>
          <w:ilvl w:val="1"/>
          <w:numId w:val="1"/>
        </w:numPr>
        <w:rPr/>
      </w:pPr>
      <w:bookmarkStart w:id="33" w:name="__RefHeading___Toc2989850_2281741623"/>
      <w:bookmarkStart w:id="34" w:name="_Toc12"/>
      <w:bookmarkEnd w:id="32"/>
      <w:bookmarkEnd w:id="33"/>
      <w:r>
        <w:rPr>
          <w:rtl w:val="true"/>
        </w:rPr>
        <w:t>فصل دوم</w:t>
      </w:r>
      <w:r>
        <w:rPr>
          <w:rtl w:val="true"/>
        </w:rPr>
        <w:t xml:space="preserve">: </w:t>
      </w:r>
      <w:r>
        <w:rPr>
          <w:rtl w:val="true"/>
        </w:rPr>
        <w:t>اصول رفتاری شهیدان در خانواده</w:t>
      </w:r>
      <w:bookmarkEnd w:id="34"/>
    </w:p>
    <w:p>
      <w:pPr>
        <w:pStyle w:val="Heading3"/>
        <w:numPr>
          <w:ilvl w:val="2"/>
          <w:numId w:val="1"/>
        </w:numPr>
        <w:rPr/>
      </w:pPr>
      <w:bookmarkStart w:id="35" w:name="__RefHeading___Toc2989852_2281741623"/>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بی‌تردید، ما همه شما را از یک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شما را قبیله‌های بزرگ و کوچک قرار دادیم تا همدیگر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دانا و آگاه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به معنای حفظ و نگه‌داری خود از هرج و مرج و انحراف است که لازمه زندگی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قرآن، تقوا بهترین زاد و توشه انسان از این دنیاست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تقوا، بهترین لباسی است که نقایص و زشتی‌ها را پنهان می‌کند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تقوای مکتبی آن است که انسان را از آنچه دین، گناه و خطا و زشتی می‌پندارد،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در نهادینگی تقوا در وجود فرد، بیشتر از دیگر صفات خودنمایی می‌کند، دوری از گناه، سامان‌دهی و نظم در امور و دوری از دنیا و تجمل‌های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نورانی زندگی شهیدان که از آغاز تا پایان زندگی ایشان نورافشانی می‌کند، رعایت و دقت نظر در انجام همین سه اصل مهم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دقیق و مناسب برای پیش‌گیری از گناه در محیط خانواده و روابط خانوادگی، برنامه‌ریزی روزانه برای همه امور زندگی و فراگیر کردن آن در محیط خانواده و راضی بودن به امکانات مورد نیاز برای یک زندگی ساده خدامحور، از جمله ظرافت‌های اخلاقی شهیدان در زندگی است</w:t>
      </w:r>
      <w:r>
        <w:rPr>
          <w:rFonts w:eastAsia="IRNazanin" w:cs="IRNazanin"/>
          <w:color w:val="111111"/>
          <w:sz w:val="28"/>
          <w:szCs w:val="28"/>
          <w:rtl w:val="true"/>
          <w:lang w:bidi="fa-IR"/>
        </w:rPr>
        <w:t xml:space="preserve">. </w:t>
      </w:r>
      <w:bookmarkStart w:id="37" w:name="pg4150_47970"/>
    </w:p>
    <w:p>
      <w:pPr>
        <w:pStyle w:val="Heading3"/>
        <w:numPr>
          <w:ilvl w:val="2"/>
          <w:numId w:val="1"/>
        </w:numPr>
        <w:rPr/>
      </w:pPr>
      <w:bookmarkStart w:id="38" w:name="__RefHeading___Toc2989854_2281741623"/>
      <w:bookmarkStart w:id="39" w:name="_Toc14"/>
      <w:bookmarkEnd w:id="37"/>
      <w:bookmarkEnd w:id="38"/>
      <w:r>
        <w:rPr/>
        <w:t>1</w:t>
      </w:r>
      <w:r>
        <w:rPr>
          <w:rtl w:val="true"/>
        </w:rPr>
        <w:t xml:space="preserve">. </w:t>
      </w:r>
      <w:r>
        <w:rPr>
          <w:rtl w:val="true"/>
        </w:rPr>
        <w:t>جلوگیری از گناه در خانه و روابط خانوادگی</w:t>
      </w:r>
      <w:bookmarkEnd w:id="39"/>
    </w:p>
    <w:p>
      <w:pPr>
        <w:pStyle w:val="Heading4"/>
        <w:numPr>
          <w:ilvl w:val="3"/>
          <w:numId w:val="1"/>
        </w:numPr>
        <w:rPr/>
      </w:pPr>
      <w:bookmarkStart w:id="40" w:name="__RefHeading___Toc2989856_2281741623"/>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والّذین لا یَشْهَدونَ الزّورَ و إذا مَرُّوا بِاللَّغْوِ مَرُّوا کِراماً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که در مجالس باطل شرکت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دروغ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لغو و ناپسندی بگذرند، با بزرگواری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خانواده، محل رشدِ روحی، معنوی و فکری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این محیطِ حساس از افراد سر می‌زند، در شکل‌گیری روحیه اعضای خانواده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سالم‌سازی محیط خانواده و فراهم ساختن زمینه مناسب رشد معنوی اعضای آن، علاوه بر اینکه هر یک از آنها از گناه پرهیز می‌کنند، باید با امر به معروف و نهی از منکر یکدیگر را از لغزش‌ها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امر به معروف و نهی از منکر را برای سالم‌سازی بستر تربیتی افراد به عنوان یکی از واجبات دین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چنان به جلوگیری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می‌دهد که پیامبر اعظم صلی‌الله‌علیه‌و‌آله، کسانی را که پیش چشمشان گناهی صورت گیرد، ولی واکنشی از خود نشان ندهند، بی‌دین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بنده ضعیفی را که دین  ندارد،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ضعیفی که دین ندارد، چه کسی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گناه می‌بیند، ولی نهی از منکر نمی‌کند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رضای خداوند و عمل به دستورهای اسلام بدون توجه به تعارف‌های معمول خانوادگی، از جمله ظرافت‌ها و مهم‌ترین دلایل موفقیت شهیدان در انجام این فریضه مهم دینی در محیط خانواده است</w:t>
      </w:r>
      <w:r>
        <w:rPr>
          <w:rFonts w:eastAsia="IRNazanin" w:cs="IRNazanin"/>
          <w:color w:val="111111"/>
          <w:sz w:val="28"/>
          <w:szCs w:val="28"/>
          <w:rtl w:val="true"/>
          <w:lang w:bidi="fa-IR"/>
        </w:rPr>
        <w:t xml:space="preserve">. </w:t>
      </w:r>
      <w:bookmarkStart w:id="42" w:name="pg4150_47972"/>
    </w:p>
    <w:p>
      <w:pPr>
        <w:pStyle w:val="Heading4"/>
        <w:numPr>
          <w:ilvl w:val="3"/>
          <w:numId w:val="1"/>
        </w:numPr>
        <w:rPr/>
      </w:pPr>
      <w:bookmarkStart w:id="43" w:name="__RefHeading___Toc2989858_2281741623"/>
      <w:bookmarkStart w:id="44" w:name="_Toc16"/>
      <w:bookmarkEnd w:id="42"/>
      <w:bookmarkEnd w:id="43"/>
      <w:r>
        <w:rPr>
          <w:rtl w:val="true"/>
        </w:rPr>
        <w:t>سردار شهید محمدحسن فایده</w:t>
      </w:r>
      <w:bookmarkEnd w:id="44"/>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محمدحسن فایده</w:t>
      </w:r>
      <w:r>
        <w:rPr>
          <w:rFonts w:ascii="IRNazanin" w:hAnsi="IRNazanin" w:eastAsia="IRNazanin"/>
          <w:color w:val="111111"/>
          <w:sz w:val="28"/>
          <w:sz w:val="28"/>
          <w:szCs w:val="28"/>
          <w:rtl w:val="true"/>
          <w:lang w:bidi="fa-IR"/>
        </w:rPr>
        <w:t xml:space="preserve"> در اسفندماه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بیرجند</w:t>
      </w:r>
      <w:r>
        <w:rPr>
          <w:rFonts w:ascii="IRNazanin" w:hAnsi="IRNazanin" w:eastAsia="IRNazanin"/>
          <w:color w:val="111111"/>
          <w:sz w:val="28"/>
          <w:sz w:val="28"/>
          <w:szCs w:val="28"/>
          <w:rtl w:val="true"/>
          <w:lang w:bidi="fa-IR"/>
        </w:rPr>
        <w:t xml:space="preserve">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مادری پاک پرورش یافت و پس از سپری کردن دوران تحصیل و دریافت دیپلم، به عضویت سپاه پاسداران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راهی جبهه شد و در مسئولیت‌های مختلف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حالی‌که چشم به راه آمدن فرزندش بود، با مسئولیتِ معاون تیپ </w:t>
      </w:r>
      <w:r>
        <w:rPr>
          <w:rFonts w:ascii="IRNazanin" w:hAnsi="IRNazanin" w:eastAsia="IRNazanin"/>
          <w:i/>
          <w:i/>
          <w:iCs/>
          <w:color w:val="111111"/>
          <w:sz w:val="28"/>
          <w:sz w:val="28"/>
          <w:szCs w:val="28"/>
          <w:rtl w:val="true"/>
          <w:lang w:bidi="fa-IR"/>
        </w:rPr>
        <w:t>جوادالائمه مشهد</w:t>
      </w:r>
      <w:r>
        <w:rPr>
          <w:rFonts w:ascii="IRNazanin" w:hAnsi="IRNazanin" w:eastAsia="IRNazanin"/>
          <w:color w:val="111111"/>
          <w:sz w:val="28"/>
          <w:sz w:val="28"/>
          <w:szCs w:val="28"/>
          <w:rtl w:val="true"/>
          <w:lang w:bidi="fa-IR"/>
        </w:rPr>
        <w:t xml:space="preserve"> در 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والفجر 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یاس‌های معطر دشتِ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این شهید بزرگوار در مورد حساسیت او نسبت به مسئله گناه در خانواده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سفره را پهن کردیم و با هم مشغول خوردن غذا شدیم که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من هم شروع کردم به صحبت از رفتنم به منزل یکی از اقوام و خریدهایشان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بین حرف‌های من بلند شد و با حالت خاصی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کم آورده‌ام؟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زیاد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سفره انداخت و با نرمی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من می‌دانید که غیبت کردن؛ یعنی گوشت مرده برادر خود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چنین گوشتی روی سفره‌مان باشد؟ پس بیا غیبت نکنیم</w:t>
      </w:r>
      <w:r>
        <w:rPr>
          <w:rFonts w:eastAsia="IRNazanin" w:cs="IRNazanin"/>
          <w:color w:val="111111"/>
          <w:sz w:val="28"/>
          <w:szCs w:val="28"/>
          <w:rtl w:val="true"/>
          <w:lang w:bidi="fa-IR"/>
        </w:rPr>
        <w:t>».</w:t>
      </w:r>
      <w:r>
        <w:rPr>
          <w:rStyle w:val="FootnoteAnchor"/>
          <w:rtl w:val="true"/>
        </w:rPr>
        <w:footnoteReference w:id="10"/>
      </w:r>
      <w:bookmarkStart w:id="45" w:name="pg4150_47974"/>
    </w:p>
    <w:p>
      <w:pPr>
        <w:pStyle w:val="Heading4"/>
        <w:numPr>
          <w:ilvl w:val="3"/>
          <w:numId w:val="1"/>
        </w:numPr>
        <w:rPr/>
      </w:pPr>
      <w:bookmarkStart w:id="46" w:name="__RefHeading___Toc2989860_2281741623"/>
      <w:bookmarkStart w:id="47" w:name="_Toc17"/>
      <w:bookmarkEnd w:id="45"/>
      <w:bookmarkEnd w:id="46"/>
      <w:r>
        <w:rPr>
          <w:rtl w:val="true"/>
        </w:rPr>
        <w:t>سردار شهید عباس علی خَموی</w:t>
      </w:r>
      <w:bookmarkEnd w:id="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ascii="IRNazanin" w:hAnsi="IRNazanin" w:eastAsia="IRNazanin"/>
          <w:i/>
          <w:i/>
          <w:iCs/>
          <w:color w:val="111111"/>
          <w:sz w:val="28"/>
          <w:sz w:val="28"/>
          <w:szCs w:val="28"/>
          <w:rtl w:val="true"/>
          <w:lang w:bidi="fa-IR"/>
        </w:rPr>
        <w:t>کرباسک زابل</w:t>
      </w:r>
      <w:r>
        <w:rPr>
          <w:rFonts w:ascii="IRNazanin" w:hAnsi="IRNazanin" w:eastAsia="IRNazanin"/>
          <w:color w:val="111111"/>
          <w:sz w:val="28"/>
          <w:sz w:val="28"/>
          <w:szCs w:val="28"/>
          <w:rtl w:val="true"/>
          <w:lang w:bidi="fa-IR"/>
        </w:rPr>
        <w:t>، نوزادی متولد شد که سال‌ها بعد، جوانی پُرشور و حماسه‌آفرین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خمری</w:t>
      </w:r>
      <w:r>
        <w:rPr>
          <w:rFonts w:ascii="IRNazanin" w:hAnsi="IRNazanin" w:eastAsia="IRNazanin"/>
          <w:color w:val="111111"/>
          <w:sz w:val="28"/>
          <w:sz w:val="28"/>
          <w:szCs w:val="28"/>
          <w:rtl w:val="true"/>
          <w:lang w:bidi="fa-IR"/>
        </w:rPr>
        <w:t xml:space="preserve"> تحصیلاتش را در رشته برق تا سطح دیپلم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مسئولیت انجمن اسلامی مدارس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سپاه پاسداران شد و در طول جنگ، مسئولیت‌های زیادی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آزمون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دانشگاه امام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پذیرفته شده بود، ولی سنگر جهاد را بر آن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سوم بهمن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w:t>
      </w:r>
      <w:r>
        <w:rPr>
          <w:rFonts w:ascii="IRNazanin" w:hAnsi="IRNazanin" w:eastAsia="IRNazanin"/>
          <w:i/>
          <w:i/>
          <w:iCs/>
          <w:color w:val="111111"/>
          <w:sz w:val="28"/>
          <w:sz w:val="28"/>
          <w:szCs w:val="28"/>
          <w:rtl w:val="true"/>
          <w:lang w:bidi="fa-IR"/>
        </w:rPr>
        <w:t>شلمچه</w:t>
      </w:r>
      <w:r>
        <w:rPr>
          <w:rFonts w:ascii="IRNazanin" w:hAnsi="IRNazanin" w:eastAsia="IRNazanin"/>
          <w:color w:val="111111"/>
          <w:sz w:val="28"/>
          <w:sz w:val="28"/>
          <w:szCs w:val="28"/>
          <w:rtl w:val="true"/>
          <w:lang w:bidi="fa-IR"/>
        </w:rPr>
        <w:t xml:space="preserve"> بر زمین افتاد و مهمان افلاکیان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بیشتر دوستان و آشنایان دور هم جمع بودند تا دیداری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صحبت‌ها، یکی از حاضران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در جمع حضور داشت، با چند جمله که برگرفته از آیات و روایات بود و با در نظر گرفتن شخصیت فرد گناه‌کار، با ظرافت خاصی، او را متوجه اشتباهش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عباس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 بویی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بوی بدی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بوی گوشتِ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با این جمله، همه ما را متوجه آیه قرآن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لایَغْتَبْ بَعْضُکُم بَعْضاً أَیُحِبُّ أَحَدُکُم أَن یَأکُلَ لَحْمَ أَخیهِ مَیْتاً فَکَرِهْتُمُوهُ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یکدیگر نکنید آیا شما دوست می‌دارید گوشت مرده برادر خود را بخورید؟ البته از آن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برخوردِ صحیحِ عباس، آن شخص به اشتباهش پی بُرد و صحبتش را قطع کرد</w:t>
      </w:r>
      <w:r>
        <w:rPr>
          <w:rFonts w:eastAsia="IRNazanin" w:cs="IRNazanin"/>
          <w:color w:val="111111"/>
          <w:sz w:val="28"/>
          <w:szCs w:val="28"/>
          <w:rtl w:val="true"/>
          <w:lang w:bidi="fa-IR"/>
        </w:rPr>
        <w:t>».</w:t>
      </w:r>
      <w:r>
        <w:rPr>
          <w:rStyle w:val="FootnoteAnchor"/>
          <w:rtl w:val="true"/>
        </w:rPr>
        <w:footnoteReference w:id="12"/>
      </w:r>
      <w:bookmarkStart w:id="48" w:name="pg4150_47976"/>
    </w:p>
    <w:p>
      <w:pPr>
        <w:pStyle w:val="Heading4"/>
        <w:numPr>
          <w:ilvl w:val="3"/>
          <w:numId w:val="1"/>
        </w:numPr>
        <w:rPr/>
      </w:pPr>
      <w:bookmarkStart w:id="49" w:name="__RefHeading___Toc2989862_2281741623"/>
      <w:bookmarkStart w:id="50" w:name="_Toc18"/>
      <w:bookmarkEnd w:id="48"/>
      <w:bookmarkEnd w:id="49"/>
      <w:r>
        <w:rPr>
          <w:rtl w:val="true"/>
        </w:rPr>
        <w:t>سردار شهید مصطفی طالبی</w:t>
      </w:r>
      <w:bookmarkEnd w:id="50"/>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حاج مصطفی طالبی</w:t>
      </w:r>
      <w:r>
        <w:rPr>
          <w:rFonts w:ascii="IRNazanin" w:hAnsi="IRNazanin" w:eastAsia="IRNazanin"/>
          <w:color w:val="111111"/>
          <w:sz w:val="28"/>
          <w:sz w:val="28"/>
          <w:szCs w:val="28"/>
          <w:rtl w:val="true"/>
          <w:lang w:bidi="fa-IR"/>
        </w:rPr>
        <w:t xml:space="preserve"> در دوم خردادماه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همدان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نوجوانی‌اش به مبارزه گذشته و پس از انقلاب، همه زندگی‌اش را وقف خدمت در سپاه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دوستانش، سپاه ملایر را راه‌اندازی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هم خودش و هم نیروهایش را وقف جنگ کرد و همسرش را به خانواده سپرد؛ همسری که گاهی ماه‌ها حتی صدای مصطفی را هم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اطلاعات و عملیات </w:t>
      </w:r>
      <w:r>
        <w:rPr>
          <w:rFonts w:ascii="IRNazanin" w:hAnsi="IRNazanin" w:eastAsia="IRNazanin"/>
          <w:i/>
          <w:i/>
          <w:iCs/>
          <w:color w:val="111111"/>
          <w:sz w:val="28"/>
          <w:sz w:val="28"/>
          <w:szCs w:val="28"/>
          <w:rtl w:val="true"/>
          <w:lang w:bidi="fa-IR"/>
        </w:rPr>
        <w:t>قرارگاه نجف</w:t>
      </w:r>
      <w:r>
        <w:rPr>
          <w:rFonts w:ascii="IRNazanin" w:hAnsi="IRNazanin" w:eastAsia="IRNazanin"/>
          <w:color w:val="111111"/>
          <w:sz w:val="28"/>
          <w:sz w:val="28"/>
          <w:szCs w:val="28"/>
          <w:rtl w:val="true"/>
          <w:lang w:bidi="fa-IR"/>
        </w:rPr>
        <w:t xml:space="preserve"> و فرماندهی گردان </w:t>
      </w:r>
      <w:r>
        <w:rPr>
          <w:rFonts w:ascii="IRNazanin" w:hAnsi="IRNazanin" w:eastAsia="IRNazanin"/>
          <w:i/>
          <w:i/>
          <w:iCs/>
          <w:color w:val="111111"/>
          <w:sz w:val="28"/>
          <w:sz w:val="28"/>
          <w:szCs w:val="28"/>
          <w:rtl w:val="true"/>
          <w:lang w:bidi="fa-IR"/>
        </w:rPr>
        <w:t>مسلم بن عقیل</w:t>
      </w:r>
      <w:r>
        <w:rPr>
          <w:rFonts w:ascii="IRNazanin" w:hAnsi="IRNazanin" w:eastAsia="IRNazanin"/>
          <w:color w:val="111111"/>
          <w:sz w:val="28"/>
          <w:sz w:val="28"/>
          <w:szCs w:val="28"/>
          <w:rtl w:val="true"/>
          <w:lang w:bidi="fa-IR"/>
        </w:rPr>
        <w:t xml:space="preserve"> لشکر </w:t>
      </w:r>
      <w:r>
        <w:rPr>
          <w:rFonts w:ascii="IRNazanin" w:hAnsi="IRNazanin" w:eastAsia="IRNazanin"/>
          <w:i/>
          <w:i/>
          <w:iCs/>
          <w:color w:val="111111"/>
          <w:sz w:val="28"/>
          <w:sz w:val="28"/>
          <w:szCs w:val="28"/>
          <w:rtl w:val="true"/>
          <w:lang w:bidi="fa-IR"/>
        </w:rPr>
        <w:t>انصارالحسین</w:t>
      </w:r>
      <w:r>
        <w:rPr>
          <w:rFonts w:ascii="IRNazanin" w:hAnsi="IRNazanin" w:eastAsia="IRNazanin"/>
          <w:color w:val="111111"/>
          <w:sz w:val="28"/>
          <w:sz w:val="28"/>
          <w:szCs w:val="28"/>
          <w:rtl w:val="true"/>
          <w:lang w:bidi="fa-IR"/>
        </w:rPr>
        <w:t xml:space="preserve"> از مسئولیت‌های این شهید خستگی‌ناپذیر در طول 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مورد اصابت ترکش و سلاح‌های شیمیایی قرار گرفت و تا مرز شهادت پیش رفت، ولی خدا می‌خواست زنده بماند و همین زخم‌های سال‌های جنگ، مَحملی شد برای عروج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جانباز سرافراز، مصطفی طالبی در حالی‌که  شب پیش از شهادتش همراه با دوستان شهیدش زایر </w:t>
      </w:r>
      <w:r>
        <w:rPr>
          <w:rFonts w:ascii="IRNazanin" w:hAnsi="IRNazanin" w:eastAsia="IRNazanin"/>
          <w:i/>
          <w:i/>
          <w:iCs/>
          <w:color w:val="111111"/>
          <w:sz w:val="28"/>
          <w:sz w:val="28"/>
          <w:szCs w:val="28"/>
          <w:rtl w:val="true"/>
          <w:lang w:bidi="fa-IR"/>
        </w:rPr>
        <w:t>کربلا</w:t>
      </w:r>
      <w:r>
        <w:rPr>
          <w:rFonts w:ascii="IRNazanin" w:hAnsi="IRNazanin" w:eastAsia="IRNazanin"/>
          <w:color w:val="111111"/>
          <w:sz w:val="28"/>
          <w:sz w:val="28"/>
          <w:szCs w:val="28"/>
          <w:rtl w:val="true"/>
          <w:lang w:bidi="fa-IR"/>
        </w:rPr>
        <w:t xml:space="preserve"> شده بود،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شهادت پوشید و به درجه رفیع شهادت دست یافت</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دوستش داشتند به خاطر متانت و بردباری و خوش‌رویی‌اش که گاهی همه را متعجب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جمع‌های فامیلی وقتی کسی بحثی می‌کرد که خلاف اعتقاد ما بود، اصلاً عصبانی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قشنگ حرف‌هایش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آرام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می‌آورد و برایش مثال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از گناه و اعتقادات افراد جلوگیری می‌کرد که مجاب‌کننده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و حرام هم خیلی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می‌شنید که فلان کس از اقوام اهل خمس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می‌کرد که خمس و زکات نمی‌دهند، می‌رفت منزلشان یا حَل می‌کرد یا خمس غذایی را که خورده بود، کنار </w:t>
      </w:r>
      <w:bookmarkStart w:id="51" w:name="pg4150_47978"/>
    </w:p>
    <w:p>
      <w:pPr>
        <w:pStyle w:val="BookText"/>
        <w:rPr/>
      </w:pPr>
      <w:bookmarkEnd w:id="51"/>
      <w:r>
        <w:rPr>
          <w:rFonts w:ascii="IRNazanin" w:hAnsi="IRNazanin" w:eastAsia="IRNazanin"/>
          <w:color w:val="111111"/>
          <w:sz w:val="28"/>
          <w:sz w:val="28"/>
          <w:szCs w:val="28"/>
          <w:rtl w:val="true"/>
          <w:lang w:bidi="fa-IR"/>
        </w:rPr>
        <w:t>می‌گذاشت تا فضای خانه و خانواده آلوده نشود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سوم را که خدا به ما داد، وضع سختی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که آمد، مریض احوال بود و خواباندنش زیر چادر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حالم بدتر از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ما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مصطفی و خواهرش آمدیم سَرِ خیابان تا تاکسی بگیریم و برویم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راه‌پیمایی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ماشینی که ما را برساند،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همان روز ماشین سپاه تحویلش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همین ماشین می‌رفتیم،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بیت‌الماله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سپرده‌اند که کارهای گردان را انجام بِدَم، نه خانواده‌ام را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روی بیت‌المال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هم یک کامیون خوراکی از  کمک‌های مردمی آوردند ریختند توی زیرزمین خانه‌مان تا مصطفی بین بچه‌های لشکر انصار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مادرم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که گریه کرد، رفت یک شکلات کوچکی از زیرزمین آورد داد دست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که فهمید،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رفت با اینکه روز جمعه بود، ولی کل شهر را گشته بود تا یک شکلات مثل همان را پیدا کند و بگذارد سَرِ جای آن شکلات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2" w:name="__RefHeading___Toc2989864_2281741623"/>
      <w:bookmarkStart w:id="53" w:name="_Toc19"/>
      <w:bookmarkEnd w:id="52"/>
      <w:r>
        <w:rPr>
          <w:rtl w:val="true"/>
        </w:rPr>
        <w:t>سردار شهید یوسف کلاهدوز</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یوسف کلاهدوز</w:t>
      </w:r>
      <w:r>
        <w:rPr>
          <w:rFonts w:ascii="IRNazanin" w:hAnsi="IRNazanin" w:eastAsia="IRNazanin"/>
          <w:color w:val="111111"/>
          <w:sz w:val="28"/>
          <w:sz w:val="28"/>
          <w:szCs w:val="28"/>
          <w:rtl w:val="true"/>
          <w:lang w:bidi="fa-IR"/>
        </w:rPr>
        <w:t xml:space="preserve"> در دی‌ماه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تحصیلی خود را با موفقیت به پایان رساند و پس از یک سال اقامت در خارج از کشور و آموختن زبان انگلیسی،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بازگشت و وارد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به مراد واقعی خود رسید و با فرمان امام و یاری دوستانش، سپاه پاسداران را پایه‌ریزی کرد و خدمات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قائم مقام سپاه پاسداران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مهرماه </w:t>
      </w:r>
      <w:bookmarkStart w:id="54" w:name="pg4150_47979"/>
    </w:p>
    <w:p>
      <w:pPr>
        <w:pStyle w:val="BookText"/>
        <w:rPr/>
      </w:pPr>
      <w:bookmarkEnd w:id="54"/>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حادثه سقوط هواپیما به درجه رفیع شهادت رسید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از ویژگی‌های مثبت و قابل توجه ایشان، حساسیت وی در مورد مسئله مَحرم و نامحرم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خانواده را اعتقاد به رعایت این موضوع، سالم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نیز همان دستورهای ائمه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برادر غلام حسین‌پور از گزینش آموزش و پرورش آمده بود تا تحقیقات اداری‌اش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احتمال می‌دادم ایشان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گزینش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حالی‌که از جا بلند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اینجا هستم، ضرورتی ندارد که تو با نامَحرم روبه‌رو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 مواظبت می‌کرد تا گناهی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از آشنایان و اقوام و دوستان هم می‌خواستند مثلاً مسئله حجاب یا دیگر مسائل دینی را کم‌رنگ کنند،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ما چنین دستور داده‌اند و ما هم برای آسایش و آلوده نشدن زندگی‌مان باید رعایت کنیم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5" w:name="__RefHeading___Toc2989866_2281741623"/>
      <w:bookmarkStart w:id="56" w:name="_Toc20"/>
      <w:bookmarkEnd w:id="55"/>
      <w:r>
        <w:rPr>
          <w:rtl w:val="true"/>
        </w:rPr>
        <w:t>سردار شهید حاج یونس زنگی آبادی</w:t>
      </w:r>
      <w:bookmarkEnd w:id="56"/>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یونس زنگی آبادی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مستضعف در روستای </w:t>
      </w:r>
      <w:r>
        <w:rPr>
          <w:rFonts w:ascii="IRNazanin" w:hAnsi="IRNazanin" w:eastAsia="IRNazanin"/>
          <w:i/>
          <w:i/>
          <w:iCs/>
          <w:color w:val="111111"/>
          <w:sz w:val="28"/>
          <w:sz w:val="28"/>
          <w:szCs w:val="28"/>
          <w:rtl w:val="true"/>
          <w:lang w:bidi="fa-IR"/>
        </w:rPr>
        <w:t>زنگی آباد کرمان</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فوت پدرش، پس از سپری کردن مدت کمی از تحصیلاتش، به دنبال کار و تأمین زندگی خانواده‌اش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به </w:t>
      </w:r>
      <w:r>
        <w:rPr>
          <w:rFonts w:ascii="IRNazanin" w:hAnsi="IRNazanin" w:eastAsia="IRNazanin"/>
          <w:i/>
          <w:i/>
          <w:iCs/>
          <w:color w:val="111111"/>
          <w:sz w:val="28"/>
          <w:sz w:val="28"/>
          <w:szCs w:val="28"/>
          <w:rtl w:val="true"/>
          <w:lang w:bidi="fa-IR"/>
        </w:rPr>
        <w:t>کردستان</w:t>
      </w:r>
      <w:r>
        <w:rPr>
          <w:rFonts w:ascii="IRNazanin" w:hAnsi="IRNazanin" w:eastAsia="IRNazanin"/>
          <w:color w:val="111111"/>
          <w:sz w:val="28"/>
          <w:sz w:val="28"/>
          <w:szCs w:val="28"/>
          <w:rtl w:val="true"/>
          <w:lang w:bidi="fa-IR"/>
        </w:rPr>
        <w:t xml:space="preserve"> رفت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سپاه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او در جنگ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شلمچه و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محل پرواز ملکوتی فرمانده دلاور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_</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شهید زنگی‌آبادی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خانواده ما کسی مسائل شرعی را رعایت </w:t>
      </w:r>
      <w:bookmarkStart w:id="57" w:name="pg4150_47981"/>
    </w:p>
    <w:p>
      <w:pPr>
        <w:pStyle w:val="BookText"/>
        <w:rPr/>
      </w:pPr>
      <w:bookmarkEnd w:id="57"/>
      <w:r>
        <w:rPr>
          <w:rFonts w:ascii="IRNazanin" w:hAnsi="IRNazanin" w:eastAsia="IRNazanin"/>
          <w:color w:val="111111"/>
          <w:sz w:val="28"/>
          <w:sz w:val="28"/>
          <w:szCs w:val="28"/>
          <w:rtl w:val="true"/>
          <w:lang w:bidi="fa-IR"/>
        </w:rPr>
        <w:t xml:space="preserve">نمی‌کرد، حاج یونس آنها را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اهمیت آن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شیوه‌های دیگری، افراد خانواده و اقوام و خویشان را آگاه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 چند بار حاج یونس به مرخصی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افراد خانواده و آشنایان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بود که به منزل ما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شوهرم  گفتم که برو و از حاجی بپرس که چرا به منزل ما نمی‌آیی؟ شوهرم هم رفت و از حاجی در مورد علت نیامدنش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حساب سال خودت را انجام دادی و بدهی خمس مالت را پرداختی، به خانه‌تان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متوجه شدیم، شوهرم رفت و حساب مالش را انجام داد و خمس عقب‌مانده‌مان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رفت و آمد حاج یونس به منزل ما شروع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8" w:name="__RefHeading___Toc2989868_2281741623"/>
      <w:bookmarkStart w:id="59" w:name="_Toc21"/>
      <w:bookmarkEnd w:id="58"/>
      <w:r>
        <w:rPr>
          <w:rtl w:val="true"/>
        </w:rPr>
        <w:t>سردار شهید علی اصغر کلاته سیفری</w:t>
      </w:r>
      <w:bookmarkEnd w:id="59"/>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علی اصغر کلاته سیفری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ascii="IRNazanin" w:hAnsi="IRNazanin" w:eastAsia="IRNazanin"/>
          <w:i/>
          <w:i/>
          <w:iCs/>
          <w:color w:val="111111"/>
          <w:sz w:val="28"/>
          <w:sz w:val="28"/>
          <w:szCs w:val="28"/>
          <w:rtl w:val="true"/>
          <w:lang w:bidi="fa-IR"/>
        </w:rPr>
        <w:t>کلاته سیفر</w:t>
      </w:r>
      <w:r>
        <w:rPr>
          <w:rFonts w:ascii="IRNazanin" w:hAnsi="IRNazanin" w:eastAsia="IRNazanin"/>
          <w:color w:val="111111"/>
          <w:sz w:val="28"/>
          <w:sz w:val="28"/>
          <w:szCs w:val="28"/>
          <w:rtl w:val="true"/>
          <w:lang w:bidi="fa-IR"/>
        </w:rPr>
        <w:t xml:space="preserve"> در نزدیکی </w:t>
      </w:r>
      <w:r>
        <w:rPr>
          <w:rFonts w:ascii="IRNazanin" w:hAnsi="IRNazanin" w:eastAsia="IRNazanin"/>
          <w:i/>
          <w:i/>
          <w:iCs/>
          <w:color w:val="111111"/>
          <w:sz w:val="28"/>
          <w:sz w:val="28"/>
          <w:szCs w:val="28"/>
          <w:rtl w:val="true"/>
          <w:lang w:bidi="fa-IR"/>
        </w:rPr>
        <w:t>سبزوار</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را در رشته برق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درحالی‌که نام خود را در دفتر مبارزان انقلابی ثبت کرده بود،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 نبرد هیچ‌گاه رشادت‌های او را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تاریخ </w:t>
      </w:r>
      <w:r>
        <w:rPr>
          <w:rFonts w:eastAsia="IRNazanin" w:cs="IRNazanin"/>
          <w:color w:val="111111"/>
          <w:sz w:val="28"/>
          <w:szCs w:val="28"/>
          <w:lang w:bidi="fa-IR"/>
        </w:rPr>
        <w:t>6/12/1362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خیبر</w:t>
      </w:r>
      <w:r>
        <w:rPr>
          <w:rFonts w:ascii="IRNazanin" w:hAnsi="IRNazanin" w:eastAsia="IRNazanin"/>
          <w:color w:val="111111"/>
          <w:sz w:val="28"/>
          <w:sz w:val="28"/>
          <w:szCs w:val="28"/>
          <w:rtl w:val="true"/>
          <w:lang w:bidi="fa-IR"/>
        </w:rPr>
        <w:t xml:space="preserve"> در حالی‌که فرماندهی گردان </w:t>
      </w:r>
      <w:r>
        <w:rPr>
          <w:rFonts w:ascii="Amiri" w:hAnsi="Amiri" w:eastAsia="Amiri" w:cs="Amiri"/>
          <w:i/>
          <w:i/>
          <w:iCs/>
          <w:color w:val="111111"/>
          <w:sz w:val="28"/>
          <w:sz w:val="28"/>
          <w:szCs w:val="28"/>
          <w:rtl w:val="true"/>
          <w:lang w:bidi="ar-SA"/>
        </w:rPr>
        <w:t>جبّار</w:t>
      </w:r>
      <w:r>
        <w:rPr>
          <w:rFonts w:ascii="IRNazanin" w:hAnsi="IRNazanin" w:eastAsia="IRNazanin"/>
          <w:color w:val="111111"/>
          <w:sz w:val="28"/>
          <w:sz w:val="28"/>
          <w:szCs w:val="28"/>
          <w:rtl w:val="true"/>
          <w:lang w:bidi="fa-IR"/>
        </w:rPr>
        <w:t xml:space="preserve"> را به عهده داشت، به درجه رفیع شهادت رسید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شهید اصغر این بود که اگر کسی دهانش به دروغ یا غیبت آلوده می‌شد، به شدت ناراحت می‌شد و به او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 این‌که از انجام گناه به‌ویژه </w:t>
      </w:r>
      <w:bookmarkStart w:id="60" w:name="pg4150_47983"/>
    </w:p>
    <w:p>
      <w:pPr>
        <w:pStyle w:val="BookText"/>
        <w:rPr/>
      </w:pPr>
      <w:bookmarkEnd w:id="60"/>
      <w:r>
        <w:rPr>
          <w:rFonts w:ascii="IRNazanin" w:hAnsi="IRNazanin" w:eastAsia="IRNazanin"/>
          <w:color w:val="111111"/>
          <w:sz w:val="28"/>
          <w:sz w:val="28"/>
          <w:szCs w:val="28"/>
          <w:rtl w:val="true"/>
          <w:lang w:bidi="fa-IR"/>
        </w:rPr>
        <w:t>دروغ و غیبت در محیط خانه جلوگیری کند، طرح جالبی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خانواده را جمع کرد و بعد از بیان بَدی این دو گناه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این به بعد، خدای نکرده دروغ گفت یا غیبت کرد، باید مقداری پول به عنوان جریمه در صندوق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صندوق هم صرف کمک به جبهه و رزمندگان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علی‌اصغر سبب شد همه اعضای خانواده ضمن اینکه از این گناهان دوری می‌کنند، به یکدیگر نیز در این مورد تذکر دهند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1" w:name="__RefHeading___Toc2989870_2281741623"/>
      <w:bookmarkStart w:id="62" w:name="_Toc22"/>
      <w:bookmarkEnd w:id="61"/>
      <w:r>
        <w:rPr>
          <w:rtl w:val="true"/>
        </w:rPr>
        <w:t>سردار شهید حسن شوکت پور</w:t>
      </w:r>
      <w:bookmarkEnd w:id="62"/>
    </w:p>
    <w:p>
      <w:pPr>
        <w:pStyle w:val="BookText"/>
        <w:rPr/>
      </w:pPr>
      <w:r>
        <w:rPr>
          <w:rFonts w:ascii="IRNazanin" w:hAnsi="IRNazanin" w:eastAsia="IRNazanin"/>
          <w:color w:val="111111"/>
          <w:sz w:val="28"/>
          <w:sz w:val="28"/>
          <w:szCs w:val="28"/>
          <w:rtl w:val="true"/>
          <w:lang w:bidi="fa-IR"/>
        </w:rPr>
        <w:t>شب شهادت امام حسن عسکری علیه‌السلام، یکی از روستاهای شهر تهران شاهد تولد نوزادی بود که بعدها همه گفتند</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حسن شوکت پور</w:t>
      </w:r>
      <w:r>
        <w:rPr>
          <w:rFonts w:ascii="IRNazanin" w:hAnsi="IRNazanin" w:eastAsia="IRNazanin"/>
          <w:color w:val="111111"/>
          <w:sz w:val="28"/>
          <w:sz w:val="28"/>
          <w:szCs w:val="28"/>
          <w:rtl w:val="true"/>
          <w:lang w:bidi="fa-IR"/>
        </w:rPr>
        <w:t xml:space="preserve"> در جنگ یک انسان کامل و متکی به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روستا به همراه پدر بیل می‌زد و هم به شهر می‌رفت تا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دوران خدمت سربازی، فعالیت‌های انقلابی و سیاسی‌اش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درنگ نکرد و از همان اول جزو فرماندهان موفق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مسئول تدارکات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 کالیبر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نخاع شد، ولی خدا می‌خواست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شده بود و او به علت شدت جراحت‌ها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وزیدن نسیم شهادت از بهشت بود که آن نسیم ملکوتی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گرفت و او را آسمانی 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همیشگی او، دقت نظر در حلال و حرام بود و تلاش می‌کرد همیشه به دیگران </w:t>
      </w:r>
      <w:bookmarkStart w:id="63" w:name="pg4150_47985"/>
    </w:p>
    <w:p>
      <w:pPr>
        <w:pStyle w:val="BookText"/>
        <w:rPr/>
      </w:pPr>
      <w:bookmarkEnd w:id="63"/>
      <w:r>
        <w:rPr>
          <w:rFonts w:ascii="IRNazanin" w:hAnsi="IRNazanin" w:eastAsia="IRNazanin"/>
          <w:color w:val="111111"/>
          <w:sz w:val="28"/>
          <w:sz w:val="28"/>
          <w:szCs w:val="28"/>
          <w:rtl w:val="true"/>
          <w:lang w:bidi="fa-IR"/>
        </w:rPr>
        <w:t>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شهید بزرگوار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من به همراه حسن از خیابان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خیابان عده‌ای بساط میوه‌فروشی پهن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میوه‌ها که نگاه کردم، چشمم به جعبه‌های انگور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و خوش‌رنگ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کمی انگور بخریم؟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عیبی ندارد،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قیمت انگورها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گران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نایلونی گرفتم، ولی با خودم گفتم بهتر است اول ببینم انگورش خوب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انگور گذاشتم توی دَهَنم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این‌طور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دیگر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انگورها تعریفی ندارد، نایلون را گذاشتم سَرِ جایش و آمدم پیش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چند دانه انگوری که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بود که به خودم آمدم و از دقت و توجه او تشکر کردم</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4" w:name="__RefHeading___Toc2989872_2281741623"/>
      <w:bookmarkStart w:id="65" w:name="_Toc23"/>
      <w:bookmarkEnd w:id="64"/>
      <w:r>
        <w:rPr>
          <w:rtl w:val="true"/>
        </w:rPr>
        <w:t>سردار شهید عبدالمهدی مغفوری</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عبدالمهدی مغفوری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کرمان</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خود را با موفقیت به پایان رساند و پس از آن، با معدل عالی از دانشسرای فنی، فوق دیپلم برق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اوج انقلاب، در صف مقدم مبارزان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شکوهمند اسلامی با وجود اینکه در دانشگاه پذیرفته شده بود، ولی با تشکیل سپاه پاسداران 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تحمیلی، در قالب </w:t>
      </w:r>
      <w:r>
        <w:rPr>
          <w:rFonts w:ascii="IRNazanin" w:hAnsi="IRNazanin" w:eastAsia="IRNazanin"/>
          <w:i/>
          <w:i/>
          <w:iCs/>
          <w:color w:val="111111"/>
          <w:sz w:val="28"/>
          <w:sz w:val="28"/>
          <w:szCs w:val="28"/>
          <w:rtl w:val="true"/>
          <w:lang w:bidi="fa-IR"/>
        </w:rPr>
        <w:t xml:space="preserve">لشکر </w:t>
      </w:r>
      <w:r>
        <w:rPr>
          <w:rFonts w:eastAsia="IRNazanin" w:cs="IRNazanin"/>
          <w:i/>
          <w:iCs/>
          <w:color w:val="111111"/>
          <w:sz w:val="28"/>
          <w:szCs w:val="28"/>
          <w:lang w:bidi="fa-IR"/>
        </w:rPr>
        <w:t>41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ascii="IRNazanin" w:hAnsi="IRNazanin" w:eastAsia="IRNazanin"/>
          <w:color w:val="111111"/>
          <w:sz w:val="28"/>
          <w:sz w:val="28"/>
          <w:szCs w:val="28"/>
          <w:rtl w:val="true"/>
          <w:lang w:bidi="fa-IR"/>
        </w:rPr>
        <w:t xml:space="preserve"> کرمان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فرمانده شجاع جنگ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 xml:space="preserve">کربلای </w:t>
      </w:r>
      <w:r>
        <w:rPr>
          <w:rFonts w:eastAsia="IRNazanin" w:cs="IRNazanin"/>
          <w:i/>
          <w:iCs/>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جزیره ام الرّصاص</w:t>
      </w:r>
      <w:r>
        <w:rPr>
          <w:rFonts w:ascii="IRNazanin" w:hAnsi="IRNazanin" w:eastAsia="IRNazanin"/>
          <w:color w:val="111111"/>
          <w:sz w:val="28"/>
          <w:sz w:val="28"/>
          <w:szCs w:val="28"/>
          <w:rtl w:val="true"/>
          <w:lang w:bidi="fa-IR"/>
        </w:rPr>
        <w:t xml:space="preserve"> به درجه رفیع </w:t>
      </w:r>
      <w:bookmarkStart w:id="66" w:name="pg4150_47987"/>
    </w:p>
    <w:p>
      <w:pPr>
        <w:pStyle w:val="BookText"/>
        <w:rPr/>
      </w:pPr>
      <w:bookmarkEnd w:id="66"/>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مسائلی که این شهید بزرگوار اهتمام ویژه‌ای به آن داشت، دقت در ارتباط خود و نزدیکانش با نامحرم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خاطره‌ای را در همین مورد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این چند سال که به خانواده ما آمد و رفت داشت، هرگز خواهران مرا به صورت ظاهر نشناخت؛ چون به جرئت می‌توانم بگویم که حتی یک‌بار به صورت آنها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از صدای آنها می‌فهمد کدام 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به همراه خواهرم برای اقامه نماز به مسجد جامع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قرارشد خواهرم با ایشان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می‌شود، این بزرگوار جلو در مسجد قدم می‌زده تا خواهرم از مسجد بیرون بیاید و او را به خانه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از دور ایشان را می‌بیند و جلو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منتظر کسی هستید؟ ایشان بدون آنکه نگاه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خواهر، از خواهرها کس دیگری در مسجد مانده است؟ خواهرم می‌گفت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الآن نیم ساعت است از دور به شما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منتظر کس دیگری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عذرخواهی کرده بود و بی‌آنکه نگاهش را از زمین بردارد، به راه می‌افتد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7" w:name="__RefHeading___Toc2989874_2281741623"/>
      <w:bookmarkStart w:id="68" w:name="_Toc24"/>
      <w:bookmarkEnd w:id="67"/>
      <w:r>
        <w:rPr>
          <w:rtl w:val="true"/>
        </w:rPr>
        <w:t>سردار شهید علی شریفی</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شهید </w:t>
      </w:r>
      <w:r>
        <w:rPr>
          <w:rFonts w:ascii="IRNazanin" w:hAnsi="IRNazanin" w:eastAsia="IRNazanin"/>
          <w:i/>
          <w:i/>
          <w:iCs/>
          <w:color w:val="111111"/>
          <w:sz w:val="28"/>
          <w:sz w:val="28"/>
          <w:szCs w:val="28"/>
          <w:rtl w:val="true"/>
          <w:lang w:bidi="fa-IR"/>
        </w:rPr>
        <w:t>علی شریفی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تهران</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دوران راهنمایی، همراه با خانواده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ساله بود که به ندای امام خمینی رحمه‌الله برای حضور در جبهه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روز پس از  اعزام، با تلفنی به والدینش، از آنان حلالیت طلبید و در عملیاتی که در منطقه </w:t>
      </w:r>
      <w:r>
        <w:rPr>
          <w:rFonts w:ascii="IRNazanin" w:hAnsi="IRNazanin" w:eastAsia="IRNazanin"/>
          <w:i/>
          <w:i/>
          <w:iCs/>
          <w:color w:val="111111"/>
          <w:sz w:val="28"/>
          <w:sz w:val="28"/>
          <w:szCs w:val="28"/>
          <w:rtl w:val="true"/>
          <w:lang w:bidi="fa-IR"/>
        </w:rPr>
        <w:t>چزابه</w:t>
      </w:r>
      <w:r>
        <w:rPr>
          <w:rFonts w:ascii="IRNazanin" w:hAnsi="IRNazanin" w:eastAsia="IRNazanin"/>
          <w:color w:val="111111"/>
          <w:sz w:val="28"/>
          <w:sz w:val="28"/>
          <w:szCs w:val="28"/>
          <w:rtl w:val="true"/>
          <w:lang w:bidi="fa-IR"/>
        </w:rPr>
        <w:t xml:space="preserve"> شکل گرفته بود،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bookmarkStart w:id="69" w:name="pg4150_47989"/>
    </w:p>
    <w:p>
      <w:pPr>
        <w:pStyle w:val="BookText"/>
        <w:rPr/>
      </w:pPr>
      <w:bookmarkEnd w:id="69"/>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اجرای تک ایذایی علیه دشمن در عملیاتی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دوست شتافت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پدرش، توجه این نوجوان شهید شانزده ساله را به مسائل دینی و جلوگیری از ارتکاب گناه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علی، پسرم خیلی روی ناموس و مسائل شرعی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که می‌آمد،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خواهرم را برای خرید بفرستی درِ مغازه تا با مرد نامحرم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به خودم بگو تا برات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خرید کن،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لباس بشوی،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بشوی، می‌شویم، اما خواهرانم را به مغازه 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هم لازم داشتند، خودم برایشان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خواهرهایش می‌خواستند بروند مدرسه، آنها را تا دمِ درِ مدرسه‌شان همراهی می‌کرد تا حجاب و سربزیری برایشان ملکه شود از همان دوران نوجوانی</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0" w:name="__RefHeading___Toc2989876_2281741623"/>
      <w:bookmarkStart w:id="71" w:name="_Toc25"/>
      <w:bookmarkEnd w:id="70"/>
      <w:r>
        <w:rPr>
          <w:rtl w:val="true"/>
        </w:rPr>
        <w:t>سردار شهید محمود کاوه</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محمود کاوه</w:t>
      </w:r>
      <w:r>
        <w:rPr>
          <w:rFonts w:ascii="IRNazanin" w:hAnsi="IRNazanin" w:eastAsia="IRNazanin"/>
          <w:color w:val="111111"/>
          <w:sz w:val="28"/>
          <w:sz w:val="28"/>
          <w:szCs w:val="28"/>
          <w:rtl w:val="true"/>
          <w:lang w:bidi="fa-IR"/>
        </w:rPr>
        <w:t xml:space="preserve"> در اول 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روحیه مبارزاتی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درس به حرف‌های معلم‌ها توجه می‌کرد که چیزی نگویند خدا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راهنمایی، مبارزه با رژیم شاه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وارد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مأموریت‌های مشکل مانند حفاظت خانه امام یا سرکوب منافقان را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هر کار نشدنی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جنگ شد، از همان ابتدا  مسئول محورهای عملیاتی بود و در چندین عملیات پیروزمندانه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و سالش کم بود، کسی باور نمی‌کرد این جوان، فرمانده عملیات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فرماندهی لشکری را پذیرفت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ویژه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ascii="IRNazanin" w:hAnsi="IRNazanin" w:eastAsia="IRNazanin"/>
          <w:i/>
          <w:i/>
          <w:iCs/>
          <w:color w:val="111111"/>
          <w:sz w:val="28"/>
          <w:sz w:val="28"/>
          <w:szCs w:val="28"/>
          <w:rtl w:val="true"/>
          <w:lang w:bidi="fa-IR"/>
        </w:rPr>
        <w:t>حاج عمران</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دوباره این </w:t>
      </w:r>
      <w:bookmarkStart w:id="72" w:name="pg4150_47991"/>
    </w:p>
    <w:p>
      <w:pPr>
        <w:pStyle w:val="BookText"/>
        <w:rPr/>
      </w:pPr>
      <w:bookmarkEnd w:id="72"/>
      <w:r>
        <w:rPr>
          <w:rFonts w:ascii="IRNazanin" w:hAnsi="IRNazanin" w:eastAsia="IRNazanin"/>
          <w:color w:val="111111"/>
          <w:sz w:val="28"/>
          <w:sz w:val="28"/>
          <w:szCs w:val="28"/>
          <w:rtl w:val="true"/>
          <w:lang w:bidi="fa-IR"/>
        </w:rPr>
        <w:t>فرمانده بی‌نظیر جنگ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حواسش هم به اعمال و رفتار خواهرانش بود، هم من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دقتی که او داشت،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خودم برای دیدنش رفتم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از منطقه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بیمارستان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نشستم سیر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به آقای خرّمی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برگردی شهرستان مرا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خرّمی راننده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چند نفر دیگر از برادران پاسدار را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نگاه محمود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همین‌طور که روی تخت خوابیده، با چشماش داره یه جوری علامت می‌ده که یعنی با خرّمی نری‌یا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خرّمی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حاج خانم؟ محمود زُل زد توی چشم‌هام تا بشنود، منم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فعلاً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بَچَّم داره می‌خنده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خنده‌اش کُلی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با ماشین بیت‌المال نرفتم، خوش‌حال شد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3" w:name="__RefHeading___Toc2989878_2281741623"/>
      <w:bookmarkStart w:id="74" w:name="_Toc26"/>
      <w:bookmarkEnd w:id="73"/>
      <w:r>
        <w:rPr>
          <w:rtl w:val="true"/>
        </w:rPr>
        <w:t>شهید حجت الاسلام و المسلمین عبدالملک جروقی</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عبدالملک جروقی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ascii="IRNazanin" w:hAnsi="IRNazanin" w:eastAsia="IRNazanin"/>
          <w:i/>
          <w:i/>
          <w:iCs/>
          <w:color w:val="111111"/>
          <w:sz w:val="28"/>
          <w:sz w:val="28"/>
          <w:szCs w:val="28"/>
          <w:rtl w:val="true"/>
          <w:lang w:bidi="fa-IR"/>
        </w:rPr>
        <w:t>میانه</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نوجوانی به فعالیت‌های دینی و فرهنگی می‌پرداخت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ascii="IRNazanin" w:hAnsi="IRNazanin" w:eastAsia="IRNazanin"/>
          <w:i/>
          <w:i/>
          <w:iCs/>
          <w:color w:val="111111"/>
          <w:sz w:val="28"/>
          <w:sz w:val="28"/>
          <w:szCs w:val="28"/>
          <w:rtl w:val="true"/>
          <w:lang w:bidi="fa-IR"/>
        </w:rPr>
        <w:t>حوزه علمیه تبریز</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i/>
          <w:i/>
          <w:iCs/>
          <w:color w:val="111111"/>
          <w:sz w:val="28"/>
          <w:sz w:val="28"/>
          <w:szCs w:val="28"/>
          <w:rtl w:val="true"/>
          <w:lang w:bidi="fa-IR"/>
        </w:rPr>
        <w:t>حوزه علمیه ولی عصر تهران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بُنابی‌ها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لباس رزم بر تن کرد و فرمان امام را لبیک گفت و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سنگر نظامی را با سنگر علم و دین تعویض کرد و پا به مدرسه علمیه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شور و عشق به پیکار برای نجات اسلام، او را بعد </w:t>
      </w:r>
      <w:bookmarkStart w:id="75" w:name="pg4150_47993"/>
    </w:p>
    <w:p>
      <w:pPr>
        <w:pStyle w:val="BookText"/>
        <w:rPr/>
      </w:pPr>
      <w:bookmarkEnd w:id="75"/>
      <w:r>
        <w:rPr>
          <w:rFonts w:ascii="IRNazanin" w:hAnsi="IRNazanin" w:eastAsia="IRNazanin"/>
          <w:color w:val="111111"/>
          <w:sz w:val="28"/>
          <w:sz w:val="28"/>
          <w:szCs w:val="28"/>
          <w:rtl w:val="true"/>
          <w:lang w:bidi="fa-IR"/>
        </w:rPr>
        <w:t xml:space="preserve">از مدتی به مناطق عملیاتی کشاند تا اینکه در بهمن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نهر جاسم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هدف گلوله مستقیم مزدوران عراقی قرار گرفت و به لقاءالله پیوست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همان نوجوانی به پاکی و صداقت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کیف حاوی کلید خانه و مقدار قابل توجهی پول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سراغ صاحبش را از همه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خیلی‌ها اگر به جای او بودند، آن کیف را برمی‌داشتند، ولی او خیلی مقیّد بود تا اینکه بعد از یک سال صاحبش را پیدا کرد و کیف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درسی آموزنده برای اهل روستا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خاطره‌ای از حساسیت او به گناه و مسئله حرام و حلال دارد که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بخشی از زمین را گوجه‌فرنگی کاشته بودیم و محصول را فروخته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فصلِ برداشت گوجه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بار را تقریبا چیده بودیم و خریدار محصول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شهید عبدالملک روزی از میان شیارهای زمین که هنوز بوته‌های گوجه‌فرنگی به طور پراکنده در آنها مانده بودند،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بُردم و یکی از گوجه‌فرنگی‌ها را چیدم  تا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محصول این زمین را نفروختید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همه محصول را نبرد، نباید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سال‌ها از شهادت او می‌گذرد، گاهی فکر می‌کنم که چه‌قدر شهید دقت‌نظر داشته و به دین خدا و مسائل حلال و حرام توجه می‌کرده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6" w:name="__RefHeading___Toc2989880_2281741623"/>
      <w:bookmarkStart w:id="77" w:name="_Toc27"/>
      <w:bookmarkEnd w:id="76"/>
      <w:r>
        <w:rPr>
          <w:rtl w:val="true"/>
        </w:rPr>
        <w:t>سپهبد شهید علی صیاد شیرازی</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سپهبد علی صیاد شیرازی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درگز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توابع استان </w:t>
      </w:r>
      <w:r>
        <w:rPr>
          <w:rFonts w:ascii="IRNazanin" w:hAnsi="IRNazanin" w:eastAsia="IRNazanin"/>
          <w:i/>
          <w:i/>
          <w:iCs/>
          <w:color w:val="111111"/>
          <w:sz w:val="28"/>
          <w:sz w:val="28"/>
          <w:szCs w:val="28"/>
          <w:rtl w:val="true"/>
          <w:lang w:bidi="fa-IR"/>
        </w:rPr>
        <w:t>خراسان</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 تحصیلات متوسطه را در تهران سپری کرد </w:t>
      </w:r>
    </w:p>
    <w:p>
      <w:pPr>
        <w:pStyle w:val="BookText"/>
        <w:rPr/>
      </w:pPr>
      <w:r>
        <w:rPr>
          <w:rFonts w:ascii="IRNazanin" w:hAnsi="IRNazanin" w:eastAsia="IRNazanin"/>
          <w:color w:val="111111"/>
          <w:sz w:val="28"/>
          <w:sz w:val="28"/>
          <w:szCs w:val="28"/>
          <w:rtl w:val="true"/>
          <w:lang w:bidi="fa-IR"/>
        </w:rPr>
        <w:t xml:space="preserve">و به دلیل علاقه‌اش،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افسری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لیسانس علوم نظامی، در آن شرایط دشوار برای آموزش دوره توپ‌خانه راهی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افسر نمونه برای آموزش زبان انگلیسی به تهران رفت و در همان سال برای آموزش تخصصی توپ‌خانه راهی </w:t>
      </w:r>
      <w:r>
        <w:rPr>
          <w:rFonts w:ascii="IRNazanin" w:hAnsi="IRNazanin" w:eastAsia="IRNazanin"/>
          <w:i/>
          <w:i/>
          <w:iCs/>
          <w:color w:val="111111"/>
          <w:sz w:val="28"/>
          <w:sz w:val="28"/>
          <w:szCs w:val="28"/>
          <w:rtl w:val="true"/>
          <w:lang w:bidi="fa-IR"/>
        </w:rPr>
        <w:t>امریکا</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از میان افراد حاضر از کشورهای مختلف جهان، نفر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بازگشت و از همان ابتدا وارد حرکت‌های انقلابی شد و تا پیروزی انقلاب در کنار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هشت ساله،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امام، فرمانده نیروی زمینی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 فرماندهی را در یگان‌های مختلف پیمود و جنگ را با سرافرازی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دل‌ها و مرد عرصه علم و جهاد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جانشین ریاست کل نیروهای مسلح بود، به آرزوی دیرینه‌اش رسید و به جمع دوستان شهیدش پیوست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سال بود که اسمم را برای حج نوشته بودم، اسمم درنمی‌آمد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جون، تو می‌تونی اسم من رو جلوتر بندازی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برم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تیمسار مملکت بود و حرفش برو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اسمت دربیاید، می‌ری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 زود که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 حق یک نفر دیگه رو پای‌مال کنم که شما رو زودتر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حق خودت قانع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بروم پارتی‌بازی کنم و تو زودتر هم بروی، مکه خودت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هیچی بهش نگفتم، ولی وقتی رفت، نشستم و گریه کردم که علی حرف من را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متوجه نبودم، ولی حالا که فکر می‌کنم، می‌بینم بچه‌ام حق داشت، گناه کوچکی نبود</w:t>
      </w:r>
      <w:r>
        <w:rPr>
          <w:rFonts w:eastAsia="IRNazanin" w:cs="IRNazanin"/>
          <w:color w:val="111111"/>
          <w:sz w:val="28"/>
          <w:szCs w:val="28"/>
          <w:rtl w:val="true"/>
          <w:lang w:bidi="fa-IR"/>
        </w:rPr>
        <w:t>».</w:t>
      </w:r>
      <w:r>
        <w:rPr>
          <w:rStyle w:val="FootnoteAnchor"/>
          <w:rtl w:val="true"/>
        </w:rPr>
        <w:footnoteReference w:id="33"/>
      </w:r>
      <w:bookmarkStart w:id="78" w:name="pg4150_47996"/>
    </w:p>
    <w:p>
      <w:pPr>
        <w:pStyle w:val="Heading4"/>
        <w:numPr>
          <w:ilvl w:val="3"/>
          <w:numId w:val="1"/>
        </w:numPr>
        <w:rPr/>
      </w:pPr>
      <w:bookmarkStart w:id="79" w:name="__RefHeading___Toc2989882_2281741623"/>
      <w:bookmarkStart w:id="80" w:name="_Toc28"/>
      <w:bookmarkEnd w:id="78"/>
      <w:bookmarkEnd w:id="79"/>
      <w:r>
        <w:rPr>
          <w:rtl w:val="true"/>
        </w:rPr>
        <w:t>سردار شهید عبدالله ادریسی</w:t>
      </w:r>
      <w:bookmarkEnd w:id="80"/>
    </w:p>
    <w:p>
      <w:pPr>
        <w:pStyle w:val="BookText"/>
        <w:rPr/>
      </w:pPr>
      <w:r>
        <w:rPr>
          <w:rFonts w:ascii="IRNazanin" w:hAnsi="IRNazanin" w:eastAsia="IRNazanin"/>
          <w:color w:val="111111"/>
          <w:sz w:val="28"/>
          <w:sz w:val="28"/>
          <w:szCs w:val="28"/>
          <w:rtl w:val="true"/>
          <w:lang w:bidi="fa-IR"/>
        </w:rPr>
        <w:t xml:space="preserve">ماه رجب که آمد، نوری در خانه مذهبی </w:t>
      </w:r>
      <w:r>
        <w:rPr>
          <w:rFonts w:ascii="IRNazanin" w:hAnsi="IRNazanin" w:eastAsia="IRNazanin"/>
          <w:i/>
          <w:i/>
          <w:iCs/>
          <w:color w:val="111111"/>
          <w:sz w:val="28"/>
          <w:sz w:val="28"/>
          <w:szCs w:val="28"/>
          <w:rtl w:val="true"/>
          <w:lang w:bidi="fa-IR"/>
        </w:rPr>
        <w:t>ادریسی</w:t>
      </w:r>
      <w:r>
        <w:rPr>
          <w:rFonts w:ascii="IRNazanin" w:hAnsi="IRNazanin" w:eastAsia="IRNazanin"/>
          <w:color w:val="111111"/>
          <w:sz w:val="28"/>
          <w:sz w:val="28"/>
          <w:szCs w:val="28"/>
          <w:rtl w:val="true"/>
          <w:lang w:bidi="fa-IR"/>
        </w:rPr>
        <w:t xml:space="preserve">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ascii="IRNazanin" w:hAnsi="IRNazanin" w:eastAsia="IRNazanin"/>
          <w:i/>
          <w:i/>
          <w:iCs/>
          <w:color w:val="111111"/>
          <w:sz w:val="28"/>
          <w:sz w:val="28"/>
          <w:szCs w:val="28"/>
          <w:rtl w:val="true"/>
          <w:lang w:bidi="fa-IR"/>
        </w:rPr>
        <w:t>عبدالله</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تربیت صحیح پدر و مادر بزرگ شد و دوران تحصیلی‌اش را به خوبی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جوانان را به مبارزه و کسب اخلاق حسنه راهنمایی می‌کرد تا اینکه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تحمیلی به جبهه رفت و تنها یک ماه پس از حضورش در جبهه، در تاریخ </w:t>
      </w:r>
      <w:r>
        <w:rPr>
          <w:rFonts w:eastAsia="IRNazanin" w:cs="IRNazanin"/>
          <w:color w:val="111111"/>
          <w:sz w:val="28"/>
          <w:szCs w:val="28"/>
          <w:lang w:bidi="fa-IR"/>
        </w:rPr>
        <w:t>3/12/1362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چزابه به وصال معشوق رسید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 عبدالله ادریسی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نسبت به حجاب و پوشش خواهرهایش و مسئله گناه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آنها توصیه می‌کرد الگوی  خود را حضرت زهرا علیهاالسلام و حضرت زینب علیهاالسلام قرار دهید و از او سرمشق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تعدادی از اقوام به خانه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گرم صحبت بودند و هر کس از دری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کف دست‌هایش را روی گوش‌هایش گذاشته و خیلی آرام، ولی مضطرب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شما داشتید با زبانتان گناه می‌کردید و من نمی‌خواستم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بی‌آلایش عبدالله سبب می‌شد اطرافیان نیز به خاطر این توجه و حساسیت او دقت بیشتری در حرف‌هایشان داشته باشند</w:t>
      </w:r>
      <w:r>
        <w:rPr>
          <w:rFonts w:eastAsia="IRNazanin" w:cs="IRNazanin"/>
          <w:color w:val="111111"/>
          <w:sz w:val="28"/>
          <w:szCs w:val="28"/>
          <w:rtl w:val="true"/>
          <w:lang w:bidi="fa-IR"/>
        </w:rPr>
        <w:t>».</w:t>
      </w:r>
      <w:r>
        <w:rPr>
          <w:rStyle w:val="FootnoteAnchor"/>
          <w:rtl w:val="true"/>
        </w:rPr>
        <w:footnoteReference w:id="35"/>
      </w:r>
      <w:bookmarkStart w:id="81" w:name="pg4150_47998"/>
    </w:p>
    <w:p>
      <w:pPr>
        <w:pStyle w:val="Heading3"/>
        <w:numPr>
          <w:ilvl w:val="2"/>
          <w:numId w:val="1"/>
        </w:numPr>
        <w:rPr/>
      </w:pPr>
      <w:bookmarkStart w:id="82" w:name="__RefHeading___Toc2989884_2281741623"/>
      <w:bookmarkStart w:id="83" w:name="_Toc29"/>
      <w:bookmarkEnd w:id="81"/>
      <w:bookmarkEnd w:id="82"/>
      <w:r>
        <w:rPr/>
        <w:t>2</w:t>
      </w:r>
      <w:r>
        <w:rPr>
          <w:rtl w:val="true"/>
        </w:rPr>
        <w:t xml:space="preserve">. </w:t>
      </w:r>
      <w:r>
        <w:rPr>
          <w:rtl w:val="true"/>
        </w:rPr>
        <w:t>توجه به نظم و برنامه ریزی</w:t>
      </w:r>
      <w:bookmarkEnd w:id="83"/>
    </w:p>
    <w:p>
      <w:pPr>
        <w:pStyle w:val="Heading4"/>
        <w:numPr>
          <w:ilvl w:val="3"/>
          <w:numId w:val="1"/>
        </w:numPr>
        <w:rPr/>
      </w:pPr>
      <w:bookmarkStart w:id="84" w:name="__RefHeading___Toc2989886_2281741623"/>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نظم و برنامه‌ریزی در پیشرفت انسان و اعضای خانواده‌اش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برنامه‌ریزی برای اجرای برنامه‌های تربیتی والدین در محیط خانواده و رسیدن به هدف‌های والای تربیتی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و تنظیم اوقات زندگی، انسان می‌تواند بیشترین استفاده را از عمر و امکانات خود برای هرچه بهتر اداره کردن خانواده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پیامبر مکرم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حضرت وارد خانه می‌شد، اوقات خویش را به سه قسمت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عبادت، قسمتی را برای خانواده و قسمتی را برای خود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سیره خانوادگی شهیدان ما نیز گویای این است که در سایه ایجاد نظم در زندگی، به موفقیت‌هایی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اوقات شبانه‌روز، به وقت انجام دادن کارها و تأکید بر تمیزی و پاکیزگی فردی و گروهی، از مهم‌ترین  ظرافت‌های اخلاقی شهیدان در این زمینه است</w:t>
      </w:r>
      <w:r>
        <w:rPr>
          <w:rFonts w:eastAsia="IRNazanin" w:cs="IRNazanin"/>
          <w:color w:val="111111"/>
          <w:sz w:val="28"/>
          <w:szCs w:val="28"/>
          <w:rtl w:val="true"/>
          <w:lang w:bidi="fa-IR"/>
        </w:rPr>
        <w:t>.</w:t>
      </w:r>
    </w:p>
    <w:p>
      <w:pPr>
        <w:pStyle w:val="Heading4"/>
        <w:numPr>
          <w:ilvl w:val="3"/>
          <w:numId w:val="1"/>
        </w:numPr>
        <w:rPr/>
      </w:pPr>
      <w:bookmarkStart w:id="86" w:name="__RefHeading___Toc2989888_2281741623"/>
      <w:bookmarkStart w:id="87" w:name="_Toc31"/>
      <w:bookmarkEnd w:id="86"/>
      <w:r>
        <w:rPr>
          <w:rtl w:val="true"/>
        </w:rPr>
        <w:t>روحانی شهید محمدحسن ابراهیمی</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تاریخ ولادت مردی از تبار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نجف، صادره 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روحانی و اهل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خانواده را به قم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اهل بوشهر بودند، ولی علاقه زیاد پدر به تحصیل علوم دینی سبب شد تا ساکن قم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محمدحسن هم در شهر مقدس قم تحصیلات خود را ادامه داد تا اینکه با رتبه عالی در رشته حقوق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پذیرفته شد و سپس مدرک کارشناسی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خواندن دروس حوزوی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پشتکاری که داشت، در حوزه علمیه به یکی از استادان موفق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موفق شد </w:t>
      </w:r>
    </w:p>
    <w:p>
      <w:pPr>
        <w:pStyle w:val="BookText"/>
        <w:rPr/>
      </w:pPr>
      <w:r>
        <w:rPr>
          <w:rFonts w:ascii="IRNazanin" w:hAnsi="IRNazanin" w:eastAsia="IRNazanin"/>
          <w:color w:val="111111"/>
          <w:sz w:val="28"/>
          <w:sz w:val="28"/>
          <w:szCs w:val="28"/>
          <w:rtl w:val="true"/>
          <w:lang w:bidi="fa-IR"/>
        </w:rPr>
        <w:t>مدرک کارشناسی ارشد حقوق بین‌الملل خود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زبان انگلیسی که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خودجوش فرا گرفته بود، از دیگر ویژگی‌های این شهید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ascii="IRNazanin" w:hAnsi="IRNazanin" w:eastAsia="IRNazanin"/>
          <w:i/>
          <w:i/>
          <w:iCs/>
          <w:color w:val="111111"/>
          <w:sz w:val="28"/>
          <w:sz w:val="28"/>
          <w:szCs w:val="28"/>
          <w:rtl w:val="true"/>
          <w:lang w:bidi="fa-IR"/>
        </w:rPr>
        <w:t>سازمان مدارس علمیه خارج از کشور</w:t>
      </w:r>
      <w:r>
        <w:rPr>
          <w:rFonts w:ascii="IRNazanin" w:hAnsi="IRNazanin" w:eastAsia="IRNazanin"/>
          <w:color w:val="111111"/>
          <w:sz w:val="28"/>
          <w:sz w:val="28"/>
          <w:szCs w:val="28"/>
          <w:rtl w:val="true"/>
          <w:lang w:bidi="fa-IR"/>
        </w:rPr>
        <w:t xml:space="preserve"> برای تشکیل و تأسیس مدرسه اسلامی راهی کشور </w:t>
      </w:r>
      <w:r>
        <w:rPr>
          <w:rFonts w:ascii="IRNazanin" w:hAnsi="IRNazanin" w:eastAsia="IRNazanin"/>
          <w:i/>
          <w:i/>
          <w:iCs/>
          <w:color w:val="111111"/>
          <w:sz w:val="28"/>
          <w:sz w:val="28"/>
          <w:szCs w:val="28"/>
          <w:rtl w:val="true"/>
          <w:lang w:bidi="fa-IR"/>
        </w:rPr>
        <w:t>گویان</w:t>
      </w:r>
      <w:r>
        <w:rPr>
          <w:rStyle w:val="FootnoteAnchor"/>
          <w:rtl w:val="true"/>
        </w:rPr>
        <w:footnoteReference w:id="3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و مسلمان کردن صدها نفر از مردم آنجا با برنامه‌های مختلف دینی به زبان‌های مختلف،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ناشناس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را که پیام شهادت سَر می‌داد، در اردی‌بهشت ماه همان سال پیدا کردند و پس از برگرداندن به ایران در </w:t>
      </w:r>
      <w:r>
        <w:rPr>
          <w:rFonts w:ascii="IRNazanin" w:hAnsi="IRNazanin" w:eastAsia="IRNazanin"/>
          <w:i/>
          <w:i/>
          <w:iCs/>
          <w:color w:val="111111"/>
          <w:sz w:val="28"/>
          <w:sz w:val="28"/>
          <w:szCs w:val="28"/>
          <w:rtl w:val="true"/>
          <w:lang w:bidi="fa-IR"/>
        </w:rPr>
        <w:t>گلزار شهدای قم</w:t>
      </w:r>
      <w:r>
        <w:rPr>
          <w:rFonts w:ascii="IRNazanin" w:hAnsi="IRNazanin" w:eastAsia="IRNazanin"/>
          <w:color w:val="111111"/>
          <w:sz w:val="28"/>
          <w:sz w:val="28"/>
          <w:szCs w:val="28"/>
          <w:rtl w:val="true"/>
          <w:lang w:bidi="fa-IR"/>
        </w:rPr>
        <w:t xml:space="preserve"> به خاک سپردند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زیادی که از همه علوم به ویژه علوم دینی در اختیار داشت، نشانه نظم و برنامه‌ریزی بالای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برنامه‌ریزی توانسته بود زبان انگلیسی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محمدحسن ابراهیمی آن‌قدر نظم و پشتکار داشت که هم‌زمان با حضور در درس علمای قم، توانست به درجه کارشناسی ارشد حقوق بین‌الملل 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در مورد دقت نظر وی در امور روزانه برای به موقع انجام شدن کارها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وارد کشور گویان شدیم و قرار شد او </w:t>
      </w:r>
      <w:r>
        <w:rPr>
          <w:rFonts w:ascii="IRNazanin" w:hAnsi="IRNazanin" w:eastAsia="IRNazanin"/>
          <w:i/>
          <w:i/>
          <w:iCs/>
          <w:color w:val="111111"/>
          <w:sz w:val="28"/>
          <w:sz w:val="28"/>
          <w:szCs w:val="28"/>
          <w:rtl w:val="true"/>
          <w:lang w:bidi="fa-IR"/>
        </w:rPr>
        <w:t>مؤسسه علوم اسلامی</w:t>
      </w:r>
      <w:r>
        <w:rPr>
          <w:rFonts w:ascii="IRNazanin" w:hAnsi="IRNazanin" w:eastAsia="IRNazanin"/>
          <w:color w:val="111111"/>
          <w:sz w:val="28"/>
          <w:sz w:val="28"/>
          <w:szCs w:val="28"/>
          <w:rtl w:val="true"/>
          <w:lang w:bidi="fa-IR"/>
        </w:rPr>
        <w:t xml:space="preserve"> را اداره کند، یک برنامه‌ریزی درسی خیلی دقیق انجام داد، با تمام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روزانه‌اش را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خریدها و هزینه‌هایی که برای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همه را ریز به ریز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کتابچه‌هایی را تنظیم کرده بود که فهرست همه کلاس‌ها و زمان تشکیل آنها و سرفصل هر دوره‌ای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 و نظم او در کارها طوری کارها را پیش می‌بُرد که حتی گاهی غیرمسلمان‌ها هم می‌آمدند </w:t>
      </w:r>
      <w:bookmarkStart w:id="88" w:name="pg4150_48002"/>
    </w:p>
    <w:p>
      <w:pPr>
        <w:pStyle w:val="BookText"/>
        <w:rPr/>
      </w:pPr>
      <w:bookmarkEnd w:id="88"/>
      <w:r>
        <w:rPr>
          <w:rFonts w:ascii="IRNazanin" w:hAnsi="IRNazanin" w:eastAsia="IRNazanin"/>
          <w:color w:val="111111"/>
          <w:sz w:val="28"/>
          <w:sz w:val="28"/>
          <w:szCs w:val="28"/>
          <w:rtl w:val="true"/>
          <w:lang w:bidi="fa-IR"/>
        </w:rPr>
        <w:t>و در کلاس‌ها شرکت می‌کردند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89" w:name="__RefHeading___Toc2989890_2281741623"/>
      <w:bookmarkStart w:id="90" w:name="_Toc32"/>
      <w:bookmarkEnd w:id="89"/>
      <w:r>
        <w:rPr>
          <w:rtl w:val="true"/>
        </w:rPr>
        <w:t>علامه شهید مرتضی مطهری</w:t>
      </w:r>
      <w:bookmarkEnd w:id="90"/>
    </w:p>
    <w:p>
      <w:pPr>
        <w:pStyle w:val="BookText"/>
        <w:rPr/>
      </w:pPr>
      <w:r>
        <w:rPr>
          <w:rFonts w:ascii="IRNazanin" w:hAnsi="IRNazanin" w:eastAsia="IRNazanin"/>
          <w:color w:val="111111"/>
          <w:sz w:val="28"/>
          <w:sz w:val="28"/>
          <w:szCs w:val="28"/>
          <w:rtl w:val="true"/>
          <w:lang w:bidi="fa-IR"/>
        </w:rPr>
        <w:t xml:space="preserve">استاد </w:t>
      </w:r>
      <w:r>
        <w:rPr>
          <w:rFonts w:ascii="IRNazanin" w:hAnsi="IRNazanin" w:eastAsia="IRNazanin"/>
          <w:i/>
          <w:i/>
          <w:iCs/>
          <w:color w:val="111111"/>
          <w:sz w:val="28"/>
          <w:sz w:val="28"/>
          <w:szCs w:val="28"/>
          <w:rtl w:val="true"/>
          <w:lang w:bidi="fa-IR"/>
        </w:rPr>
        <w:t>مرتضی مطهری</w:t>
      </w:r>
      <w:r>
        <w:rPr>
          <w:rFonts w:ascii="IRNazanin" w:hAnsi="IRNazanin" w:eastAsia="IRNazanin"/>
          <w:color w:val="111111"/>
          <w:sz w:val="28"/>
          <w:sz w:val="28"/>
          <w:szCs w:val="28"/>
          <w:rtl w:val="true"/>
          <w:lang w:bidi="fa-IR"/>
        </w:rPr>
        <w:t xml:space="preserve"> در خانواده‌ای روحانی در سیزدهم 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هم‌زمان با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ascii="IRNazanin" w:hAnsi="IRNazanin" w:eastAsia="IRNazanin"/>
          <w:i/>
          <w:i/>
          <w:iCs/>
          <w:color w:val="111111"/>
          <w:sz w:val="28"/>
          <w:sz w:val="28"/>
          <w:szCs w:val="28"/>
          <w:rtl w:val="true"/>
          <w:lang w:bidi="fa-IR"/>
        </w:rPr>
        <w:t>فریمان</w:t>
      </w:r>
      <w:r>
        <w:rPr>
          <w:rFonts w:ascii="IRNazanin" w:hAnsi="IRNazanin" w:eastAsia="IRNazanin"/>
          <w:color w:val="111111"/>
          <w:sz w:val="28"/>
          <w:sz w:val="28"/>
          <w:szCs w:val="28"/>
          <w:rtl w:val="true"/>
          <w:lang w:bidi="fa-IR"/>
        </w:rPr>
        <w:t xml:space="preserve">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دروس ابتدایی در مکتب‌خانه،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علوم دینی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دروس منطق، فلسفه، حقوق و ادبیات عرب را با رتبه ممتاز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فلسفه و عرفان را در محضر امام خمینی رحمه‌اللهفرا گرفت و پس از آن در دروس خارج فقه و اصول استادان بزرگی چون </w:t>
      </w:r>
      <w:r>
        <w:rPr>
          <w:rFonts w:ascii="IRNazanin" w:hAnsi="IRNazanin" w:eastAsia="IRNazanin"/>
          <w:i/>
          <w:i/>
          <w:iCs/>
          <w:color w:val="111111"/>
          <w:sz w:val="28"/>
          <w:sz w:val="28"/>
          <w:szCs w:val="28"/>
          <w:rtl w:val="true"/>
          <w:lang w:bidi="fa-IR"/>
        </w:rPr>
        <w:t>علامه طباطبایی</w:t>
      </w:r>
      <w:r>
        <w:rPr>
          <w:rFonts w:ascii="IRNazanin" w:hAnsi="IRNazanin" w:eastAsia="IRNazanin"/>
          <w:color w:val="111111"/>
          <w:sz w:val="28"/>
          <w:sz w:val="28"/>
          <w:szCs w:val="28"/>
          <w:rtl w:val="true"/>
          <w:lang w:bidi="fa-IR"/>
        </w:rPr>
        <w:t xml:space="preserve">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پس، شاگرد تراز اول و مورد علاقه علامه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فعالیت در دانشگاه گذاشت و اولین بار به عنوان استاد در دانشکده الهیات و معارف اسلامی در دانشگاه تهران به تدریس پرداخت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تدریس و علم‌آموزی در محضر استادان، فعالیت‌های مختلفی را در تهران و قم علیه رژیم شاهنشاهی سامان داد و بسیاری از شاگردانش را به دین و انقلاب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عملکرد سیاسی شدید و مبارزه با رژیم و هم‌گام شدن با امام خمینی رحمه‌الله در رویداد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آزادی از زندان، برای ادامه تحصیل در حوزه دین و تشرف به محضر استاد خود امام خمینی رحمه‌الله،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کنار درس و تحصیل، فعالیت‌های چشم‌گیری را علیه حکومت شاهنشاهی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خمینی رحمه‌الله به پاریس رفت و تا پیروزی انقلاب اسلامی در کنار امام بود</w:t>
      </w:r>
      <w:r>
        <w:rPr>
          <w:rFonts w:eastAsia="IRNazanin" w:cs="IRNazanin"/>
          <w:color w:val="111111"/>
          <w:sz w:val="28"/>
          <w:szCs w:val="28"/>
          <w:rtl w:val="true"/>
          <w:lang w:bidi="fa-IR"/>
        </w:rPr>
        <w:t xml:space="preserve">. </w:t>
      </w:r>
      <w:bookmarkStart w:id="91" w:name="pg4150_48004"/>
    </w:p>
    <w:p>
      <w:pPr>
        <w:pStyle w:val="BookText"/>
        <w:rPr/>
      </w:pPr>
      <w:bookmarkEnd w:id="91"/>
      <w:r>
        <w:rPr>
          <w:rFonts w:ascii="IRNazanin" w:hAnsi="IRNazanin" w:eastAsia="IRNazanin"/>
          <w:color w:val="111111"/>
          <w:sz w:val="28"/>
          <w:sz w:val="28"/>
          <w:szCs w:val="28"/>
          <w:rtl w:val="true"/>
          <w:lang w:bidi="fa-IR"/>
        </w:rPr>
        <w:t>پس ازآن نیز از طرف امام، مسئولیت تشکیل شورای عالی انقلاب اسلامی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استاد بزرگ حوزه و دانشگاه، صدها اثر بی‌نظیر در علوم مختلف به یادگار مانده است که برای همیشه مورد استفاده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فیلسوف، متفکر و فقیه عالی‌مقام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گروه مزدور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شربت شهادت نوشید و ساکن مُلک اعظم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ویژگی‌های آن شهید بزرگوار که تا کنون نیز بر سر زبان‌هاست، نظم و انضباط اوست که از زبان فرزند خواندتی‌تر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موجود در یادداشت‌های باقی مانده از پدر، نمونه‌ای از این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سری یادداشت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به ترتیب حروف الفبا تقسیم‌بندی شده‌اند و یک‌سری را استاد بر اساس موضوع دسته‌بندی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مطالعه هر کتابی، مطالب قابل توجه آن را با توجه به حرف اولِ موضوعِ آنها یا اگر مربوط به یادداشت‌های موضوعی باشد، با توجه به موضوع آنها در اوراقی که مخصوص این کار بود، می‌نوشتند و به این وسیله یک حافظه کتبی برای خود درست می‌کردند که هرگاه خواستند، مطلب مورد نیاز را به آسانی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سعید در همه جای زندگی خود نیز همین نظم و انضباط را رعایت می‌کرد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2" w:name="__RefHeading___Toc2989892_2281741623"/>
      <w:bookmarkStart w:id="93" w:name="_Toc33"/>
      <w:bookmarkEnd w:id="92"/>
      <w:r>
        <w:rPr>
          <w:rtl w:val="true"/>
        </w:rPr>
        <w:t>سردار شهید سید مرتضی آوینی</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شهر ری</w:t>
      </w:r>
      <w:r>
        <w:rPr>
          <w:rFonts w:ascii="IRNazanin" w:hAnsi="IRNazanin" w:eastAsia="IRNazanin"/>
          <w:color w:val="111111"/>
          <w:sz w:val="28"/>
          <w:sz w:val="28"/>
          <w:szCs w:val="28"/>
          <w:rtl w:val="true"/>
          <w:lang w:bidi="fa-IR"/>
        </w:rPr>
        <w:t xml:space="preserve">، جایی که به شهر حضرت </w:t>
      </w:r>
      <w:r>
        <w:rPr>
          <w:rFonts w:ascii="Amiri" w:hAnsi="Amiri" w:eastAsia="Amiri" w:cs="Amiri"/>
          <w:i/>
          <w:i/>
          <w:iCs/>
          <w:color w:val="111111"/>
          <w:sz w:val="28"/>
          <w:sz w:val="28"/>
          <w:szCs w:val="28"/>
          <w:rtl w:val="true"/>
          <w:lang w:bidi="ar-SA"/>
        </w:rPr>
        <w:t>عبدالعظیم حَسَنی</w:t>
      </w:r>
      <w:r>
        <w:rPr>
          <w:rFonts w:ascii="IRNazanin" w:hAnsi="IRNazanin" w:eastAsia="IRNazanin"/>
          <w:color w:val="111111"/>
          <w:sz w:val="28"/>
          <w:sz w:val="28"/>
          <w:szCs w:val="28"/>
          <w:rtl w:val="true"/>
          <w:lang w:bidi="fa-IR"/>
        </w:rPr>
        <w:t xml:space="preserve"> معروف است،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خانواده شلوغی بودند، ولی او دوران تحصیلی خود را با موفقیت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شبانه‌روزی و علاقه‌ای </w:t>
      </w:r>
    </w:p>
    <w:p>
      <w:pPr>
        <w:pStyle w:val="BookText"/>
        <w:rPr/>
      </w:pPr>
      <w:r>
        <w:rPr>
          <w:rFonts w:ascii="IRNazanin" w:hAnsi="IRNazanin" w:eastAsia="IRNazanin"/>
          <w:color w:val="111111"/>
          <w:sz w:val="28"/>
          <w:sz w:val="28"/>
          <w:szCs w:val="28"/>
          <w:rtl w:val="true"/>
          <w:lang w:bidi="fa-IR"/>
        </w:rPr>
        <w:t>که داشت، مدرک کارشناسی ارشد خود را در رشته معماری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صف مبارزه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از انقلاب به فعالیت‌های ادبی می‌پرداخت و پس از آن با آغاز کار جهاد سازندگی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برای خدمت به مردم به روستاها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آغاز کرد، هیچ ربطی به رشته تحصیلی‌اش نداشت؛ ساخت فیلم‌های مستند کوتاه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نهضت جدیدی را در سینمای  ایران پایه‌گذاری کرد و آن، ساخت فیلم‌های زنده‌ای بود که تا کنون نیز با بینندگان تلویزیونی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اثر ممتاز دیگر حاصل تلاش‌های شبانه‌روزی سید مرتضی آوینی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هشت ساله نیز خدمات شایانی را به جامعه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چندین اثرِ به یادماندنی به جای مانده است که با قلم شیوایی نگاشته شده و بندبند آن، امروز زینت‌بخش مجالس و کتاب‌های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شهیدان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مجاهدت و تلاش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مشغول ضبط برنامه‌ای بود، بر اثر انفجار مین در بهشت شهدای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آسمانی شد و به دوستان و هم‌رزمان شهیدش پیوست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آوینی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عجیبی که همیشه من را به تعجب وامی‌داشت، این بود که ایشان با تمام مشغله‌ای که داشتند که حداقل دو برابر انسان‌های معمولی بود، برای انجام کارهای خانه وقت می‌گذاشتند، نه مثل همه مردها، بلکه در طول این سال‌ها به هیچ وجه به من اجازه خرید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گاهی که یک چیزی در منزل نیاز بود، خود ایشان بدون اینکه من چیزی بگویم، بعد از پایان کارهایشان خریداری می‌کردند و به منزل می‌آوردند، به طوری که بیشتر از خود من متوجه لوازم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کارهای دیگری مثل دکتر بُردن بچه‌ها را هم خودشان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وقتی منزل می‌آمدند، با اینکه شب بود و در اوج خستگی </w:t>
      </w:r>
      <w:bookmarkStart w:id="94" w:name="pg4150_48007"/>
    </w:p>
    <w:p>
      <w:pPr>
        <w:pStyle w:val="BookText"/>
        <w:rPr/>
      </w:pPr>
      <w:bookmarkEnd w:id="94"/>
      <w:r>
        <w:rPr>
          <w:rFonts w:ascii="IRNazanin" w:hAnsi="IRNazanin" w:eastAsia="IRNazanin"/>
          <w:color w:val="111111"/>
          <w:sz w:val="28"/>
          <w:sz w:val="28"/>
          <w:szCs w:val="28"/>
          <w:rtl w:val="true"/>
          <w:lang w:bidi="fa-IR"/>
        </w:rPr>
        <w:t>بودند، می‌رفتند سراغ  بچه‌ها و اوقاتی را با آنها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وقتی بچه‌ها بیدار بودند، همراه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برنامه در چندین جای تهران و انجام این امور و رسیدگی دقیق به من و بچه‌ها به خاطر این بود که ایشان تمام این برنامه‌ها را تنظیم می‌کردند و برنامه‌ریزی داشتند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5" w:name="__RefHeading___Toc2989894_2281741623"/>
      <w:bookmarkStart w:id="96" w:name="_Toc34"/>
      <w:bookmarkEnd w:id="95"/>
      <w:r>
        <w:rPr>
          <w:rtl w:val="true"/>
        </w:rPr>
        <w:t>سردار شهید حاج یونس زنگی آبادی</w:t>
      </w:r>
      <w:bookmarkEnd w:id="96"/>
    </w:p>
    <w:p>
      <w:pPr>
        <w:pStyle w:val="BookText"/>
        <w:rPr/>
      </w:pP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چند سال زندگی مشترکمان، او را چنان‌که شایسته بود،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حاجی، نظمش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کارهایی را که باید انجام دهد،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صبح که می‌خواست از خانه بیرون برود، برنامه‌های مهم خود را روی کاغذ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بروم و از سپاه لباس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به نماز جمعه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فلان باید به خانه فلان دوستم بروم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7" w:name="__RefHeading___Toc2989896_2281741623"/>
      <w:bookmarkStart w:id="98" w:name="_Toc35"/>
      <w:bookmarkEnd w:id="97"/>
      <w:r>
        <w:rPr>
          <w:rtl w:val="true"/>
        </w:rPr>
        <w:t>سردار شهید سید مجتبی علمدار</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مذهبی در شهرستان </w:t>
      </w:r>
      <w:r>
        <w:rPr>
          <w:rFonts w:ascii="IRNazanin" w:hAnsi="IRNazanin" w:eastAsia="IRNazanin"/>
          <w:i/>
          <w:i/>
          <w:iCs/>
          <w:color w:val="111111"/>
          <w:sz w:val="28"/>
          <w:sz w:val="28"/>
          <w:szCs w:val="28"/>
          <w:rtl w:val="true"/>
          <w:lang w:bidi="fa-IR"/>
        </w:rPr>
        <w:t>ساری</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دوران تحصیلات متوسطه </w:t>
      </w:r>
      <w:r>
        <w:rPr>
          <w:rFonts w:ascii="IRNazanin" w:hAnsi="IRNazanin" w:eastAsia="IRNazanin"/>
          <w:i/>
          <w:i/>
          <w:iCs/>
          <w:color w:val="111111"/>
          <w:sz w:val="28"/>
          <w:sz w:val="28"/>
          <w:szCs w:val="28"/>
          <w:rtl w:val="true"/>
          <w:lang w:bidi="fa-IR"/>
        </w:rPr>
        <w:t>سیدمجتبی به دلیل پیروی از فرمان امام و ضرورت جنگ ناتمام ماند، ولی راه سید را به سوی دانشگاهی باز کرد که توانست از دانشجویان ممتاز آن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بچه‌های گروهان سلمان</w:t>
      </w:r>
      <w:r>
        <w:rPr>
          <w:rStyle w:val="FootnoteAnchor"/>
          <w:rtl w:val="true"/>
        </w:rPr>
        <w:footnoteReference w:id="45"/>
      </w:r>
      <w:r>
        <w:rPr>
          <w:rFonts w:ascii="IRNazanin" w:hAnsi="IRNazanin" w:eastAsia="IRNazanin"/>
          <w:i/>
          <w:i/>
          <w:iCs/>
          <w:color w:val="111111"/>
          <w:sz w:val="28"/>
          <w:sz w:val="28"/>
          <w:szCs w:val="28"/>
          <w:rtl w:val="true"/>
          <w:lang w:bidi="fa-IR"/>
        </w:rPr>
        <w:t>هنوز  خاطرات دلاوری‌ها و تدبیرهای شجاعانه فرمانده خود را به یاد سپرده‌اند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از پایان جنگ، سید که از ناحیه کتف مجروح بود و عوارض مواد شیمیایی او را آزار می‌داد، جهاد خود را در سنگر خدمت به انقلاب در لشکر</w:t>
      </w:r>
      <w:r>
        <w:rPr>
          <w:rFonts w:ascii="Times New Roman" w:hAnsi="Times New Roman" w:eastAsia="Times New Roman" w:cs="Times New Roman"/>
          <w:i/>
          <w:i/>
          <w:iCs/>
          <w:color w:val="111111"/>
          <w:sz w:val="28"/>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کربلا</w:t>
      </w:r>
      <w:r>
        <w:rPr>
          <w:rFonts w:ascii="IRNazanin" w:hAnsi="IRNazanin" w:eastAsia="IRNazanin"/>
          <w:color w:val="111111"/>
          <w:sz w:val="28"/>
          <w:sz w:val="28"/>
          <w:szCs w:val="28"/>
          <w:rtl w:val="true"/>
          <w:lang w:bidi="fa-IR"/>
        </w:rPr>
        <w:t xml:space="preserve">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جانباز سرافراز عرصه جهاد اکبر و جهاد اصغر و </w:t>
      </w:r>
    </w:p>
    <w:p>
      <w:pPr>
        <w:pStyle w:val="BookText"/>
        <w:rPr/>
      </w:pPr>
      <w:r>
        <w:rPr>
          <w:rFonts w:ascii="IRNazanin" w:hAnsi="IRNazanin" w:eastAsia="IRNazanin"/>
          <w:color w:val="111111"/>
          <w:sz w:val="28"/>
          <w:sz w:val="28"/>
          <w:szCs w:val="28"/>
          <w:rtl w:val="true"/>
          <w:lang w:bidi="fa-IR"/>
        </w:rPr>
        <w:t xml:space="preserve">بلبل خوش‌آهنگ آستان اهل‌بیت علیهم‌السلام در شام‌گاه یازدهم دی‌ماه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ندای حق را لبیک گفت و به شهادت رسید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یکی از دوستان شهید علمدار در مورد نظم و انضباط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ظریف شخصیت سید مجتبی در کنار دیگر ابعاد وجودی او، نظم در انجام کارهای شخصی‌اش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پوشش لباس نظامی‌اش و طراحی زیبای چادر فرماندهی گروهان همه گواه این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شهید سید مجتبی علمدار به عنوان ویژگی به یادماندنی در اذهان ما به یادگار مانده، نظم و برنامه‌ریزی معنوی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یادداشت‌هایش، حرف‌های زیادی برای گفتن دارد و نمودار نظم و دلدادگی در بندگی، جلوه‌ای از زندگی پُربار و سرشار از یک‌رنگی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می‌آید، نمونه‌ای از دست‌نوشته‌های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i/>
          <w:i/>
          <w:iCs/>
          <w:color w:val="111111"/>
          <w:sz w:val="28"/>
          <w:sz w:val="28"/>
          <w:szCs w:val="28"/>
          <w:rtl w:val="true"/>
          <w:lang w:bidi="fa-IR"/>
        </w:rPr>
        <w:t>قانون اول</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روزی ده آیه قران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کوتاهی کردم و به هر دلیلی نتوانستم این ده آیه را بخوانم، روز بعد باید حتما یک جزء کامل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اجرا</w:t>
      </w:r>
      <w:r>
        <w:rPr>
          <w:rFonts w:eastAsia="IRNazanin" w:cs="IRNazanin"/>
          <w:color w:val="111111"/>
          <w:sz w:val="28"/>
          <w:szCs w:val="28"/>
          <w:rtl w:val="true"/>
          <w:lang w:bidi="fa-IR"/>
        </w:rPr>
        <w:t xml:space="preserve">: </w:t>
      </w:r>
      <w:r>
        <w:rPr>
          <w:rFonts w:eastAsia="IRNazanin" w:cs="IRNazanin"/>
          <w:color w:val="111111"/>
          <w:sz w:val="28"/>
          <w:szCs w:val="28"/>
          <w:lang w:bidi="fa-IR"/>
        </w:rPr>
        <w:t>4/5/1369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i/>
          <w:i/>
          <w:iCs/>
          <w:color w:val="111111"/>
          <w:sz w:val="28"/>
          <w:sz w:val="28"/>
          <w:szCs w:val="28"/>
          <w:rtl w:val="true"/>
          <w:lang w:bidi="fa-IR"/>
        </w:rPr>
        <w:t>قانون دوم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روزی دو رکعت نماز قضا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به هر دلیلی نتوانستم بخوانم، روز بعد باید نماز قضایِ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11/5/1369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i/>
          <w:i/>
          <w:iCs/>
          <w:color w:val="111111"/>
          <w:sz w:val="28"/>
          <w:sz w:val="28"/>
          <w:szCs w:val="28"/>
          <w:rtl w:val="true"/>
          <w:lang w:bidi="fa-IR"/>
        </w:rPr>
        <w:t>قانون سوم</w:t>
      </w:r>
      <w:r>
        <w:rPr>
          <w:rFonts w:eastAsia="IRNazanin" w:cs="IRNazanin"/>
          <w:i/>
          <w:iCs/>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در هر هفته باید دو شب نماز شب بخوانم و بهتر است شب‌های سه‌شنبه و شب جمعه باشد و اگر </w:t>
      </w:r>
      <w:bookmarkStart w:id="99" w:name="pg4150_48011"/>
    </w:p>
    <w:p>
      <w:pPr>
        <w:pStyle w:val="BookText"/>
        <w:rPr/>
      </w:pPr>
      <w:bookmarkEnd w:id="99"/>
      <w:r>
        <w:rPr>
          <w:rFonts w:ascii="IRNazanin" w:hAnsi="IRNazanin" w:eastAsia="IRNazanin"/>
          <w:color w:val="111111"/>
          <w:sz w:val="28"/>
          <w:sz w:val="28"/>
          <w:szCs w:val="28"/>
          <w:rtl w:val="true"/>
          <w:lang w:bidi="fa-IR"/>
        </w:rPr>
        <w:t xml:space="preserve">به جا نیاوردم، باید برای هر شب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صدقه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تمام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اجرا</w:t>
      </w:r>
      <w:r>
        <w:rPr>
          <w:rFonts w:eastAsia="IRNazanin" w:cs="IRNazanin"/>
          <w:color w:val="111111"/>
          <w:sz w:val="28"/>
          <w:szCs w:val="28"/>
          <w:rtl w:val="true"/>
          <w:lang w:bidi="fa-IR"/>
        </w:rPr>
        <w:t xml:space="preserve">: </w:t>
      </w:r>
      <w:r>
        <w:rPr>
          <w:rFonts w:eastAsia="IRNazanin" w:cs="IRNazanin"/>
          <w:color w:val="111111"/>
          <w:sz w:val="28"/>
          <w:szCs w:val="28"/>
          <w:lang w:bidi="fa-IR"/>
        </w:rPr>
        <w:t>16/6/1369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i/>
          <w:i/>
          <w:iCs/>
          <w:color w:val="111111"/>
          <w:sz w:val="28"/>
          <w:sz w:val="28"/>
          <w:szCs w:val="28"/>
          <w:rtl w:val="true"/>
          <w:lang w:bidi="fa-IR"/>
        </w:rPr>
        <w:t>قانون چهارم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روز باید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احکام رساله امام رحمه‌الله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دلیلی نتوانستم، روز بعد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بخوانم</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0" w:name="__RefHeading___Toc2989898_2281741623"/>
      <w:bookmarkStart w:id="101" w:name="_Toc36"/>
      <w:bookmarkEnd w:id="100"/>
      <w:r>
        <w:rPr>
          <w:rtl w:val="true"/>
        </w:rPr>
        <w:t>سردار شهید دکتر سید عبدالحمید قاضی میرسعید</w:t>
      </w:r>
      <w:bookmarkEnd w:id="1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سید عبدالحمید قاضی میرسعید</w:t>
      </w:r>
      <w:r>
        <w:rPr>
          <w:rFonts w:ascii="IRNazanin" w:hAnsi="IRNazanin" w:eastAsia="IRNazanin"/>
          <w:color w:val="111111"/>
          <w:sz w:val="28"/>
          <w:sz w:val="28"/>
          <w:szCs w:val="28"/>
          <w:rtl w:val="true"/>
          <w:lang w:bidi="fa-IR"/>
        </w:rPr>
        <w:t xml:space="preserve"> در مردادماه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سرتا سر تلاش در عرصه علم و مبارزه‌اش را با سربلندی در کنار استادان حوزه و دانشگاه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مشورت علما و آموزگاران اخلاقی که در محضر آنها بود، برای تکمیل تحصیلاتش وارد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جبهه می‌رفت، دانشگاه درس می‌خواند و دروس حوزوی را هم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عاشق دل‌باخته مکتب اباعبدالله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ندای حق را لبیک گفت و به دوستان شهیدش پیوست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نظم و توجه او به زندگی، حتی توانست مرا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وقتی برای اولین بار در آن اتاق روبه‌رویش نشستم، ایمان را در نگاهش دیدم و مطمئن شدم برایم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وارد زندگی با او شدم، توجه به پاکیزگی </w:t>
      </w:r>
      <w:bookmarkStart w:id="102" w:name="pg4150_48013"/>
    </w:p>
    <w:p>
      <w:pPr>
        <w:pStyle w:val="BookText"/>
        <w:rPr/>
      </w:pPr>
      <w:bookmarkEnd w:id="102"/>
      <w:r>
        <w:rPr>
          <w:rFonts w:ascii="IRNazanin" w:hAnsi="IRNazanin" w:eastAsia="IRNazanin"/>
          <w:color w:val="111111"/>
          <w:sz w:val="28"/>
          <w:sz w:val="28"/>
          <w:szCs w:val="28"/>
          <w:rtl w:val="true"/>
          <w:lang w:bidi="fa-IR"/>
        </w:rPr>
        <w:t>لباس و ظاهرش، درس خواندن و تلاش و کوشش او برای زندگی بهتر به دلم انداخت که نکند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طوری برای همه چیز برنامه‌ریزی می‌کرد و به موقع انجام می‌داد که انگار قرار است سال‌های طولانی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نظم و انضباط حمید را در کارها می‌دید، حتما پیش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 حتما می‌خواسته پزشکی موفق بشود، ولی بدشانسی  آورده و شهید شد، اما حقیقت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حمید وقتی به خانه برگشتم، رفتم و در کمدش را باز کردم تا وسایل‌ها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لباس‌هایش بوی عطر یاس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سفید و لباس‌های اتو کشیده‌اش خیلی منظم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کِشو کمد؛ کتاب‌ها یک طرف و جزوه‌ها طرف دیگر روی هم چیده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 را با عنوان درس، نام کلاس و نام اساتیدش در ستون‌های جدا روی کاغذ جدول‌بندی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غیبت‌هایش در کلاس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زندگی او همین‌طور حساب شده و دقیق بود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03" w:name="__RefHeading___Toc2989900_2281741623"/>
      <w:bookmarkStart w:id="104" w:name="_Toc37"/>
      <w:bookmarkEnd w:id="103"/>
      <w:r>
        <w:rPr>
          <w:rtl w:val="true"/>
        </w:rPr>
        <w:t>سردار شهید علی صیاد شیرازی</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همه کارهایش برنامه‌ریزی داشت، زندگی او سرشار از نظم و انضباط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تلویزیون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را می‌دید که به کارش مربوط می‌شد؛ بیشتر اخبار و تحلیل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بعضی سریال‌ها هم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و تشویقمان می‌کرد که ما هم مثل خودش با برنامه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کاری مجبور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همه کارهایتان مرتب و منظم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سعی می‌کردیم برای هر روزمان برنامه‌ریزی کنیم، ولی مثل بابا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کوچک‌ترین کارهایش هم برنامه زمانی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ساعت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می‌کرد، به </w:t>
      </w:r>
      <w:bookmarkStart w:id="105" w:name="pg4150_48015"/>
    </w:p>
    <w:p>
      <w:pPr>
        <w:pStyle w:val="BookText"/>
        <w:rPr/>
      </w:pPr>
      <w:bookmarkEnd w:id="105"/>
      <w:r>
        <w:rPr>
          <w:rFonts w:ascii="IRNazanin" w:hAnsi="IRNazanin" w:eastAsia="IRNazanin"/>
          <w:color w:val="111111"/>
          <w:sz w:val="28"/>
          <w:sz w:val="28"/>
          <w:szCs w:val="28"/>
          <w:rtl w:val="true"/>
          <w:lang w:bidi="fa-IR"/>
        </w:rPr>
        <w:t>همین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مناسبت‌های مذهبی هم خیلی اهمیت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اهل‌بیت علیهم‌السلامبود، می‌رفت توی اتاقش و درباره آن امام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تعطیل کرده‌اند تا با ائمه علیهم‌السلام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روزهای ولادت از دو روز قبل برنامه‌ریزی می‌کرد، شیرینی سفارش می‌داد، خصوصا عید غدیر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شهید صیاد شیرازی از همان دوران نوجوانی و جوانی، نظم را سرلوحه کارهای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درباره توجه او به مسئله نظم و برنامه‌ریزی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بقیه بچه‌ها توی خانه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زده بود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برویم مدرسه، کِی درسمان را بخوانیم، کِی بازی کنیم، کِی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کارهایمان نظم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درسش خیلی خوب بود و هم برنامه‌ریزی دقیقی برای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برنامه‌ریزی همیشه یک جایی برای خواهرهای کوچک‌تر هم می‌گذاشت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06" w:name="__RefHeading___Toc2989902_2281741623"/>
      <w:bookmarkStart w:id="107" w:name="_Toc38"/>
      <w:bookmarkEnd w:id="106"/>
      <w:r>
        <w:rPr>
          <w:rtl w:val="true"/>
        </w:rPr>
        <w:t>شهید آیت الله دکتر بهشتی</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شهید دکتر </w:t>
      </w:r>
      <w:r>
        <w:rPr>
          <w:rFonts w:ascii="IRNazanin" w:hAnsi="IRNazanin" w:eastAsia="IRNazanin"/>
          <w:i/>
          <w:i/>
          <w:iCs/>
          <w:color w:val="111111"/>
          <w:sz w:val="28"/>
          <w:sz w:val="28"/>
          <w:szCs w:val="28"/>
          <w:rtl w:val="true"/>
          <w:lang w:bidi="fa-IR"/>
        </w:rPr>
        <w:t>سید محمد حسینی بهشتی</w:t>
      </w:r>
      <w:r>
        <w:rPr>
          <w:rFonts w:ascii="IRNazanin" w:hAnsi="IRNazanin" w:eastAsia="IRNazanin"/>
          <w:color w:val="111111"/>
          <w:sz w:val="28"/>
          <w:sz w:val="28"/>
          <w:szCs w:val="28"/>
          <w:rtl w:val="true"/>
          <w:lang w:bidi="fa-IR"/>
        </w:rPr>
        <w:t xml:space="preserve"> در دوم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سالگی تحصیلات خود را در خانه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سوم دبیرستان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را به سرعت پیمود و پس از پایان آن، درس خارج را در محضر استادان بزرگی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الهیات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دست ساواک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توصیه مراجع وقت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i/>
          <w:i/>
          <w:iCs/>
          <w:color w:val="111111"/>
          <w:sz w:val="28"/>
          <w:sz w:val="28"/>
          <w:szCs w:val="28"/>
          <w:rtl w:val="true"/>
          <w:lang w:bidi="fa-IR"/>
        </w:rPr>
        <w:t>آلمان</w:t>
      </w:r>
      <w:r>
        <w:rPr>
          <w:rFonts w:ascii="IRNazanin" w:hAnsi="IRNazanin" w:eastAsia="IRNazanin"/>
          <w:color w:val="111111"/>
          <w:sz w:val="28"/>
          <w:sz w:val="28"/>
          <w:szCs w:val="28"/>
          <w:rtl w:val="true"/>
          <w:lang w:bidi="fa-IR"/>
        </w:rPr>
        <w:t xml:space="preserve">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به تدریس و  فعالیت‌های انقلابی در قالب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شورای روحانیت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هماهنگی بین حرکت‌های سیاسی معتقد به امام، به امریکا و اروپا </w:t>
      </w:r>
    </w:p>
    <w:p>
      <w:pPr>
        <w:pStyle w:val="BookText"/>
        <w:rPr/>
      </w:pPr>
      <w:r>
        <w:rPr>
          <w:rFonts w:ascii="IRNazanin" w:hAnsi="IRNazanin" w:eastAsia="IRNazanin"/>
          <w:color w:val="111111"/>
          <w:sz w:val="28"/>
          <w:sz w:val="28"/>
          <w:szCs w:val="28"/>
          <w:rtl w:val="true"/>
          <w:lang w:bidi="fa-IR"/>
        </w:rPr>
        <w:t xml:space="preserve">رفت و در بازگشت به همراه شهید </w:t>
      </w:r>
      <w:r>
        <w:rPr>
          <w:rFonts w:ascii="IRNazanin" w:hAnsi="IRNazanin" w:eastAsia="IRNazanin"/>
          <w:i/>
          <w:i/>
          <w:iCs/>
          <w:color w:val="111111"/>
          <w:sz w:val="28"/>
          <w:sz w:val="28"/>
          <w:szCs w:val="28"/>
          <w:rtl w:val="true"/>
          <w:lang w:bidi="fa-IR"/>
        </w:rPr>
        <w:t>مطهری</w:t>
      </w:r>
      <w:r>
        <w:rPr>
          <w:rFonts w:ascii="IRNazanin" w:hAnsi="IRNazanin" w:eastAsia="IRNazanin"/>
          <w:color w:val="111111"/>
          <w:sz w:val="28"/>
          <w:sz w:val="28"/>
          <w:szCs w:val="28"/>
          <w:rtl w:val="true"/>
          <w:lang w:bidi="fa-IR"/>
        </w:rPr>
        <w:t xml:space="preserve"> و شهید </w:t>
      </w:r>
      <w:r>
        <w:rPr>
          <w:rFonts w:ascii="IRNazanin" w:hAnsi="IRNazanin" w:eastAsia="IRNazanin"/>
          <w:i/>
          <w:i/>
          <w:iCs/>
          <w:color w:val="111111"/>
          <w:sz w:val="28"/>
          <w:sz w:val="28"/>
          <w:szCs w:val="28"/>
          <w:rtl w:val="true"/>
          <w:lang w:bidi="fa-IR"/>
        </w:rPr>
        <w:t>مفتح</w:t>
      </w:r>
      <w:r>
        <w:rPr>
          <w:rFonts w:ascii="IRNazanin" w:hAnsi="IRNazanin" w:eastAsia="IRNazanin"/>
          <w:color w:val="111111"/>
          <w:sz w:val="28"/>
          <w:sz w:val="28"/>
          <w:szCs w:val="28"/>
          <w:rtl w:val="true"/>
          <w:lang w:bidi="fa-IR"/>
        </w:rPr>
        <w:t xml:space="preserve">، بنیان </w:t>
      </w:r>
      <w:r>
        <w:rPr>
          <w:rFonts w:ascii="IRNazanin" w:hAnsi="IRNazanin" w:eastAsia="IRNazanin"/>
          <w:i/>
          <w:i/>
          <w:iCs/>
          <w:color w:val="111111"/>
          <w:sz w:val="28"/>
          <w:sz w:val="28"/>
          <w:szCs w:val="28"/>
          <w:rtl w:val="true"/>
          <w:lang w:bidi="fa-IR"/>
        </w:rPr>
        <w:t>جامعه روحانیت مبارز</w:t>
      </w:r>
      <w:r>
        <w:rPr>
          <w:rFonts w:ascii="IRNazanin" w:hAnsi="IRNazanin" w:eastAsia="IRNazanin"/>
          <w:color w:val="111111"/>
          <w:sz w:val="28"/>
          <w:sz w:val="28"/>
          <w:szCs w:val="28"/>
          <w:rtl w:val="true"/>
          <w:lang w:bidi="fa-IR"/>
        </w:rPr>
        <w:t xml:space="preserve">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با امام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 تشکیل </w:t>
      </w:r>
      <w:r>
        <w:rPr>
          <w:rFonts w:ascii="IRNazanin" w:hAnsi="IRNazanin" w:eastAsia="IRNazanin"/>
          <w:i/>
          <w:i/>
          <w:iCs/>
          <w:color w:val="111111"/>
          <w:sz w:val="28"/>
          <w:sz w:val="28"/>
          <w:szCs w:val="28"/>
          <w:rtl w:val="true"/>
          <w:lang w:bidi="fa-IR"/>
        </w:rPr>
        <w:t>شورای انقلاب</w:t>
      </w:r>
      <w:r>
        <w:rPr>
          <w:rFonts w:ascii="IRNazanin" w:hAnsi="IRNazanin" w:eastAsia="IRNazanin"/>
          <w:color w:val="111111"/>
          <w:sz w:val="28"/>
          <w:sz w:val="28"/>
          <w:szCs w:val="28"/>
          <w:rtl w:val="true"/>
          <w:lang w:bidi="fa-IR"/>
        </w:rPr>
        <w:t xml:space="preserve">، عضویت در </w:t>
      </w:r>
      <w:r>
        <w:rPr>
          <w:rFonts w:ascii="IRNazanin" w:hAnsi="IRNazanin" w:eastAsia="IRNazanin"/>
          <w:i/>
          <w:i/>
          <w:iCs/>
          <w:color w:val="111111"/>
          <w:sz w:val="28"/>
          <w:sz w:val="28"/>
          <w:szCs w:val="28"/>
          <w:rtl w:val="true"/>
          <w:lang w:bidi="fa-IR"/>
        </w:rPr>
        <w:t>خبرگان رهبری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ریاست دیوان عالی کشور</w:t>
      </w:r>
      <w:r>
        <w:rPr>
          <w:rFonts w:ascii="IRNazanin" w:hAnsi="IRNazanin" w:eastAsia="IRNazanin"/>
          <w:color w:val="111111"/>
          <w:sz w:val="28"/>
          <w:sz w:val="28"/>
          <w:szCs w:val="28"/>
          <w:rtl w:val="true"/>
          <w:lang w:bidi="fa-IR"/>
        </w:rPr>
        <w:t xml:space="preserve"> از دیگر جلوه‌های زندگی این شهید خدمت‌گزار به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شهید بهشتی در حالی‌که دریایی از علوم شرق و غرب را کسب کرده و همه را در راه پیشبرد اهداف انقلاب در خدمت امام و مردم به کار بسته بود، در تاریخ </w:t>
      </w:r>
      <w:r>
        <w:rPr>
          <w:rFonts w:eastAsia="IRNazanin" w:cs="IRNazanin"/>
          <w:color w:val="111111"/>
          <w:sz w:val="28"/>
          <w:szCs w:val="28"/>
          <w:lang w:bidi="fa-IR"/>
        </w:rPr>
        <w:t>7/4/1360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انفجار بمب در دفتر مرکزی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جمعه‌ای خدمت آقای بهشتی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خارجی به تهران آمده‌اند و از شما تقاضای ملاقات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بهشتی درخواست او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خودم برنامه دارم، مگر اینکه امام دستور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روزهای جمعه را به امورات خانواده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روز باید به فرزندانم دیکته بگویم و در درس‌هایشان به آنها کمک کنم و در کارهای منزل در کنار همسرم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شهید دکتر بهشتی ثابت کرد که ایشان برای هر روز خود برنامه‌ریزی دارند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خاطراتی که نشان‌دهنده برنامه‌ریزی و نظم ایشان در زندگی بود، جریان مهمانی خانوادگی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ندارید، برویم اتاق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را پوشیدند و عطر زدند و با همدیگر وارد اتاق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فقط بچه‌ها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چون فکر می‌کردم کسانی از بیرون هم دعوتند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چراغانی شده بود و تدارک جشنی دیده بودند و از قبل به پدر گفته بودند که باید بیاید </w:t>
      </w:r>
    </w:p>
    <w:p>
      <w:pPr>
        <w:pStyle w:val="BookText"/>
        <w:rPr/>
      </w:pPr>
      <w:r>
        <w:rPr>
          <w:rFonts w:ascii="IRNazanin" w:hAnsi="IRNazanin" w:eastAsia="IRNazanin"/>
          <w:color w:val="111111"/>
          <w:sz w:val="28"/>
          <w:sz w:val="28"/>
          <w:szCs w:val="28"/>
          <w:rtl w:val="true"/>
          <w:lang w:bidi="fa-IR"/>
        </w:rPr>
        <w:t>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خواندن قرآن، شعر و مقاله و سرود دسته‌جمعی توسط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یک ساعت و نیم در جشن بودند و سر ساعت برای رسیدگی به کارهای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ایشان در اجرای برنامه‌های روزانه و حتی هفتگی‌شان زبانزد خانواده و دوستان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ساده زیستی و پرهیز از تجمل گرایی</w:t>
      </w:r>
    </w:p>
    <w:p>
      <w:pPr>
        <w:pStyle w:val="BookText"/>
        <w:rPr/>
      </w:pPr>
      <w:r>
        <w:rPr>
          <w:rFonts w:ascii="IRNazanin" w:hAnsi="IRNazanin" w:eastAsia="IRNazanin"/>
          <w:color w:val="111111"/>
          <w:sz w:val="28"/>
          <w:sz w:val="28"/>
          <w:szCs w:val="28"/>
          <w:rtl w:val="true"/>
          <w:lang w:bidi="fa-IR"/>
        </w:rPr>
        <w:t>قناعت و ساده‌زیستی در زندگی به معنای راضی بودن به آنچه نیاز انسان است، یکی از ویژگی‌هایی است که اسلام به آن بسیار توجه دارد، به گونه‌ای که اهل‌بیت علیهم‌السلام با اینکه خود از پیش‌گامان عمل به این اصل مهم بودند، یاران و پیروان خود را به رعایت آن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اُمَّتی اَلْقانِعُ؛ بهترین افراد امت من، شخص قناعت‌پیشه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این مسئله سبب می‌شود تا انسان بتواند در سایه رحمت پروردگار، برنامه‌های زندگی خود را با موفقیت پشت سر بگذارد و آن‌گونه زندگی کند که در دنیا، سربلند و با عزت و در آخرت، سعادتمند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 بیان رعایت این اصل در زندگی پیامبر اعظم صلی‌الله‌علیه‌و‌آله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گمان کنند که رفاه مادی و اموال زیاد داشتن برای انسان سعادت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گمان می‌کند سعادتش به این است که چند باغ یا دِه یا سرمایه‌ای در بانک‌ها داشته باشد ولکن وقتی ما ملاحظه می‌کنیم و سعادت‌ها را سنجش می‌نماییم، می‌بینیم سعادتمند کسانی بودند که در کوخ‌ها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کوخ پنج نفری در صدر اسلام داشتیم و آن کوخ فاطمه زهرا است و برکات آن جهان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اکرم صلی‌الله‌علیه‌و‌آله از همین حجره کوچک، نورش به ملک و ملکوت افتاده است و سعه </w:t>
      </w:r>
      <w:bookmarkStart w:id="108" w:name="pg4150_48021"/>
    </w:p>
    <w:p>
      <w:pPr>
        <w:pStyle w:val="BookText"/>
        <w:rPr/>
      </w:pPr>
      <w:bookmarkEnd w:id="108"/>
      <w:r>
        <w:rPr>
          <w:rFonts w:ascii="IRNazanin" w:hAnsi="IRNazanin" w:eastAsia="IRNazanin"/>
          <w:color w:val="111111"/>
          <w:sz w:val="28"/>
          <w:sz w:val="28"/>
          <w:szCs w:val="28"/>
          <w:rtl w:val="true"/>
          <w:lang w:bidi="fa-IR"/>
        </w:rPr>
        <w:t>تربیت وی در تمام جهان توسعه پیدا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اینک جلوه‌هایی از ساده‌زیستی شاگردان امام خمینی رحمه‌الله را ورق می‌زنیم</w:t>
      </w:r>
      <w:r>
        <w:rPr>
          <w:rFonts w:eastAsia="IRNazanin" w:cs="IRNazanin"/>
          <w:color w:val="111111"/>
          <w:sz w:val="28"/>
          <w:szCs w:val="28"/>
          <w:rtl w:val="true"/>
          <w:lang w:bidi="fa-IR"/>
        </w:rPr>
        <w:t>.</w:t>
      </w:r>
    </w:p>
    <w:p>
      <w:pPr>
        <w:pStyle w:val="Heading4"/>
        <w:numPr>
          <w:ilvl w:val="3"/>
          <w:numId w:val="1"/>
        </w:numPr>
        <w:rPr/>
      </w:pPr>
      <w:bookmarkStart w:id="109" w:name="__RefHeading___Toc2989904_2281741623"/>
      <w:bookmarkStart w:id="110" w:name="_Toc39"/>
      <w:bookmarkEnd w:id="109"/>
      <w:r>
        <w:rPr>
          <w:rtl w:val="true"/>
        </w:rPr>
        <w:t>سردار شهید حجت الاسلام احمد فدایی</w:t>
      </w:r>
      <w:bookmarkEnd w:id="110"/>
    </w:p>
    <w:p>
      <w:pPr>
        <w:pStyle w:val="BookText"/>
        <w:rPr/>
      </w:pPr>
      <w:r>
        <w:rPr>
          <w:rFonts w:ascii="IRNazanin" w:hAnsi="IRNazanin" w:eastAsia="IRNazanin"/>
          <w:i/>
          <w:i/>
          <w:iCs/>
          <w:color w:val="111111"/>
          <w:sz w:val="28"/>
          <w:sz w:val="28"/>
          <w:szCs w:val="28"/>
          <w:rtl w:val="true"/>
          <w:lang w:bidi="fa-IR"/>
        </w:rPr>
        <w:t>احمد فدایی</w:t>
      </w:r>
      <w:r>
        <w:rPr>
          <w:rFonts w:ascii="IRNazanin" w:hAnsi="IRNazanin" w:eastAsia="IRNazanin"/>
          <w:color w:val="111111"/>
          <w:sz w:val="28"/>
          <w:sz w:val="28"/>
          <w:szCs w:val="28"/>
          <w:rtl w:val="true"/>
          <w:lang w:bidi="fa-IR"/>
        </w:rPr>
        <w:t xml:space="preserve"> بیست و دوم مردادماه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محل‌های اطراف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کردن دوران ابتدایی تحصیل، به دلیل علاقه‌ای که به علوم دینی داشت، وارد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به تحصیل علوم حوزوی می‌پرداخت، از افراد موفق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سنگر دانش را رها کرد و با لبیک گفتن به ندای امام خمینی رحمه‌اللهوارد سنگر جهاد فی سبیل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تا مرز شهادت رفت و چندین بار مجروح شد و نامش در فهرست جانبازان سرافراز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سیزدهم فروردین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این عزیز سرافراز به آرزوی دیرینه‌اش رسید و خلعت شهادت پوشید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شش سال از قطع نخاع شدن احمد می‌گذشت، ولی هنوز راضی نشده بود زیر پوشش بنیاد جانبازان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اندازه اداره زندگی‌ام از حوزه علمیه شهریه دریافت می‌کنم، نیاز به پول بیشتری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چند نفر که بعد معلوم شد از بنیاد جانبازان هستند،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یکی از دوستان احمد، بدون اطلاع ما، آنها را مطلع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آنها، احمد به زحمت قبول کرد تا پرونده‌ای برایش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اولین حقوق را از بنیاد جانبازان دریافت کرد، به مدیریت حوزه علمیه اطلاع داد تا شهریه‌اش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علت کارش را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من با حقوق بنیاد می‌توانم زندگی خود را بگذرانم، چرا </w:t>
      </w:r>
      <w:bookmarkStart w:id="111" w:name="pg4150_48023"/>
    </w:p>
    <w:p>
      <w:pPr>
        <w:pStyle w:val="BookText"/>
        <w:rPr/>
      </w:pPr>
      <w:bookmarkEnd w:id="111"/>
      <w:r>
        <w:rPr>
          <w:rFonts w:ascii="IRNazanin" w:hAnsi="IRNazanin" w:eastAsia="IRNazanin"/>
          <w:color w:val="111111"/>
          <w:sz w:val="28"/>
          <w:sz w:val="28"/>
          <w:szCs w:val="28"/>
          <w:rtl w:val="true"/>
          <w:lang w:bidi="fa-IR"/>
        </w:rPr>
        <w:t>از جای دیگر و هزینه‌های دیگری استفاده کنم؟</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12" w:name="__RefHeading___Toc2989906_2281741623"/>
      <w:bookmarkStart w:id="113" w:name="_Toc40"/>
      <w:bookmarkEnd w:id="112"/>
      <w:r>
        <w:rPr>
          <w:rtl w:val="true"/>
        </w:rPr>
        <w:t>سردار شهید یوسف کلاهدوز</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می‌توانست بهترین امکانات را داشته باشد و تا آخر عمر در رفاه و آسایش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دستش بود، ولی هر چه را که می‌توانست او  را از خدا دور کند، زیر پا می‌گذاشت، مصداق واقعی این شعربود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دم که وضو ساختم از چشمه عشق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 تکبیر زدم یک‌سره بر آنچه که هست</w:t>
      </w:r>
    </w:p>
    <w:p>
      <w:pPr>
        <w:pStyle w:val="BookText"/>
        <w:rPr/>
      </w:pPr>
      <w:r>
        <w:rPr>
          <w:rFonts w:ascii="IRNazanin" w:hAnsi="IRNazanin" w:eastAsia="IRNazanin"/>
          <w:color w:val="111111"/>
          <w:sz w:val="28"/>
          <w:sz w:val="28"/>
          <w:szCs w:val="28"/>
          <w:rtl w:val="true"/>
          <w:lang w:bidi="fa-IR"/>
        </w:rPr>
        <w:t>روزی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بهترین ماشین و خانه می‌خرم و بهترین امکانات را برایت فراهم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خونسرد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اینها که مال دنیاست و به دنیا باقی می‌ماند، من دیگر خودم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 شناخته‌ام، اینها برای من ارزش نیست، ولی از اینکه به فکر من هستید، تشکر می‌کنم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سردار شهید سید محمدتقی رضوی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سید محمدتقی رضوی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دبیرستان وارد دانشگاه شد و مدرک فوق دیپلم را در رشته راه و ساختمان </w:t>
      </w:r>
      <w:r>
        <w:rPr>
          <w:rFonts w:ascii="IRNazanin" w:hAnsi="IRNazanin" w:eastAsia="IRNazanin"/>
          <w:i/>
          <w:i/>
          <w:iCs/>
          <w:color w:val="111111"/>
          <w:sz w:val="28"/>
          <w:sz w:val="28"/>
          <w:szCs w:val="28"/>
          <w:rtl w:val="true"/>
          <w:lang w:bidi="fa-IR"/>
        </w:rPr>
        <w:t>انستیتوی مشهد</w:t>
      </w:r>
      <w:r>
        <w:rPr>
          <w:rFonts w:ascii="IRNazanin" w:hAnsi="IRNazanin" w:eastAsia="IRNazanin"/>
          <w:color w:val="111111"/>
          <w:sz w:val="28"/>
          <w:sz w:val="28"/>
          <w:szCs w:val="28"/>
          <w:rtl w:val="true"/>
          <w:lang w:bidi="fa-IR"/>
        </w:rPr>
        <w:t xml:space="preserve">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وارد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جهاد سازندگی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شد و </w:t>
      </w:r>
      <w:bookmarkStart w:id="114" w:name="pg4150_48024"/>
    </w:p>
    <w:p>
      <w:pPr>
        <w:pStyle w:val="BookText"/>
        <w:rPr/>
      </w:pPr>
      <w:bookmarkEnd w:id="114"/>
      <w:r>
        <w:rPr>
          <w:rFonts w:ascii="IRNazanin" w:hAnsi="IRNazanin" w:eastAsia="IRNazanin"/>
          <w:color w:val="111111"/>
          <w:sz w:val="28"/>
          <w:sz w:val="28"/>
          <w:szCs w:val="28"/>
          <w:rtl w:val="true"/>
          <w:lang w:bidi="fa-IR"/>
        </w:rPr>
        <w:t xml:space="preserve">جهاد سازندگی </w:t>
      </w:r>
      <w:r>
        <w:rPr>
          <w:rFonts w:ascii="IRNazanin" w:hAnsi="IRNazanin" w:eastAsia="IRNazanin"/>
          <w:i/>
          <w:i/>
          <w:iCs/>
          <w:color w:val="111111"/>
          <w:sz w:val="28"/>
          <w:sz w:val="28"/>
          <w:szCs w:val="28"/>
          <w:rtl w:val="true"/>
          <w:lang w:bidi="fa-IR"/>
        </w:rPr>
        <w:t>تربت حیدریه</w:t>
      </w:r>
      <w:r>
        <w:rPr>
          <w:rFonts w:ascii="IRNazanin" w:hAnsi="IRNazanin" w:eastAsia="IRNazanin"/>
          <w:color w:val="111111"/>
          <w:sz w:val="28"/>
          <w:sz w:val="28"/>
          <w:szCs w:val="28"/>
          <w:rtl w:val="true"/>
          <w:lang w:bidi="fa-IR"/>
        </w:rPr>
        <w:t xml:space="preserve">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وارد گروه شهید چمران شد و خدمات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معاونت قرارگاه </w:t>
      </w:r>
      <w:r>
        <w:rPr>
          <w:rFonts w:ascii="IRNazanin" w:hAnsi="IRNazanin" w:eastAsia="IRNazanin"/>
          <w:i/>
          <w:i/>
          <w:iCs/>
          <w:color w:val="111111"/>
          <w:sz w:val="28"/>
          <w:sz w:val="28"/>
          <w:szCs w:val="28"/>
          <w:rtl w:val="true"/>
          <w:lang w:bidi="fa-IR"/>
        </w:rPr>
        <w:t>خاتم الانبیا</w:t>
      </w:r>
      <w:r>
        <w:rPr>
          <w:rFonts w:ascii="IRNazanin" w:hAnsi="IRNazanin" w:eastAsia="IRNazanin"/>
          <w:color w:val="111111"/>
          <w:sz w:val="28"/>
          <w:sz w:val="28"/>
          <w:szCs w:val="28"/>
          <w:rtl w:val="true"/>
          <w:lang w:bidi="fa-IR"/>
        </w:rPr>
        <w:t xml:space="preserve"> را بر عهده داشت، هنگام شناسایی منطقه عملیاتی </w:t>
      </w:r>
      <w:r>
        <w:rPr>
          <w:rFonts w:ascii="IRNazanin" w:hAnsi="IRNazanin" w:eastAsia="IRNazanin"/>
          <w:i/>
          <w:i/>
          <w:iCs/>
          <w:color w:val="111111"/>
          <w:sz w:val="28"/>
          <w:sz w:val="28"/>
          <w:szCs w:val="28"/>
          <w:rtl w:val="true"/>
          <w:lang w:bidi="fa-IR"/>
        </w:rPr>
        <w:t xml:space="preserve">کربلای </w:t>
      </w:r>
      <w:r>
        <w:rPr>
          <w:rFonts w:eastAsia="IRNazanin" w:cs="IRNazanin"/>
          <w:i/>
          <w:iCs/>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بانه</w:t>
      </w:r>
      <w:r>
        <w:rPr>
          <w:rFonts w:ascii="IRNazanin" w:hAnsi="IRNazanin" w:eastAsia="IRNazanin"/>
          <w:color w:val="111111"/>
          <w:sz w:val="28"/>
          <w:sz w:val="28"/>
          <w:szCs w:val="28"/>
          <w:rtl w:val="true"/>
          <w:lang w:bidi="fa-IR"/>
        </w:rPr>
        <w:t xml:space="preserve"> به شهادت رسید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مادر شهید در نقل خاطره‌ای در مورد رعایت قناعت و ساده‌زیستی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تقی بلافاصله بعد از ازدواج، به تربت حیدریه رفت و از آنجا هم به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او خبری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عید، فرصتی دست داد و به اهواز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فکر نمی‌کردم زندگی تقی با این مسئولیت این‌قدر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خانه‌اش شدم، بی‌اختیار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زندگی‌اش خلاصه می‌شد در دو عدد پتو که یکی حکم زیرانداز داشت و دیگری به عنوان روانداز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صحنه دلم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فکرش را می‌کنم که چه سختی‌ها به خاطر آسایش امروز ما به خودشان می‌دادند، گریه‌ام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معاون فرمانده قرارگاه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امکانات خوبی برای زندگی‌اش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او می‌گفتم،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واجب‌تر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15" w:name="__RefHeading___Toc2989908_2281741623"/>
      <w:bookmarkStart w:id="116" w:name="_Toc41"/>
      <w:bookmarkEnd w:id="115"/>
      <w:r>
        <w:rPr>
          <w:rtl w:val="true"/>
        </w:rPr>
        <w:t>سردار شهید احمد کاظمی</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سرلشکر پاسدار </w:t>
      </w:r>
      <w:r>
        <w:rPr>
          <w:rFonts w:ascii="IRNazanin" w:hAnsi="IRNazanin" w:eastAsia="IRNazanin"/>
          <w:i/>
          <w:i/>
          <w:iCs/>
          <w:color w:val="111111"/>
          <w:sz w:val="28"/>
          <w:sz w:val="28"/>
          <w:szCs w:val="28"/>
          <w:rtl w:val="true"/>
          <w:lang w:bidi="fa-IR"/>
        </w:rPr>
        <w:t>حاج احمد کاظمی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ascii="IRNazanin" w:hAnsi="IRNazanin" w:eastAsia="IRNazanin"/>
          <w:i/>
          <w:i/>
          <w:iCs/>
          <w:color w:val="111111"/>
          <w:sz w:val="28"/>
          <w:sz w:val="28"/>
          <w:szCs w:val="28"/>
          <w:rtl w:val="true"/>
          <w:lang w:bidi="fa-IR"/>
        </w:rPr>
        <w:t>نجف آباد اصفهان</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علاقه خود را به خاندان عصمت و طهارت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حرکت‌های انقلابی وارد صحنه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تحمیلی، </w:t>
      </w:r>
      <w:r>
        <w:rPr>
          <w:rFonts w:ascii="IRNazanin" w:hAnsi="IRNazanin" w:eastAsia="IRNazanin"/>
          <w:i/>
          <w:i/>
          <w:iCs/>
          <w:color w:val="111111"/>
          <w:sz w:val="28"/>
          <w:sz w:val="28"/>
          <w:szCs w:val="28"/>
          <w:rtl w:val="true"/>
          <w:lang w:bidi="fa-IR"/>
        </w:rPr>
        <w:t>لشکر نجف اشرف</w:t>
      </w:r>
      <w:r>
        <w:rPr>
          <w:rFonts w:ascii="IRNazanin" w:hAnsi="IRNazanin" w:eastAsia="IRNazanin"/>
          <w:color w:val="111111"/>
          <w:sz w:val="28"/>
          <w:sz w:val="28"/>
          <w:szCs w:val="28"/>
          <w:rtl w:val="true"/>
          <w:lang w:bidi="fa-IR"/>
        </w:rPr>
        <w:t xml:space="preserve"> را پایه‌ریزی کرد و در نبرد با دشمن حماسه‌ها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bookmarkStart w:id="117" w:name="pg4150_48026"/>
    </w:p>
    <w:p>
      <w:pPr>
        <w:pStyle w:val="BookText"/>
        <w:rPr/>
      </w:pPr>
      <w:bookmarkEnd w:id="117"/>
      <w:r>
        <w:rPr>
          <w:rFonts w:ascii="IRNazanin" w:hAnsi="IRNazanin" w:eastAsia="IRNazanin"/>
          <w:color w:val="111111"/>
          <w:sz w:val="28"/>
          <w:sz w:val="28"/>
          <w:szCs w:val="28"/>
          <w:rtl w:val="true"/>
          <w:lang w:bidi="fa-IR"/>
        </w:rPr>
        <w:t xml:space="preserve">تحمیلی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فرمانده </w:t>
      </w:r>
      <w:r>
        <w:rPr>
          <w:rFonts w:ascii="IRNazanin" w:hAnsi="IRNazanin" w:eastAsia="IRNazanin"/>
          <w:i/>
          <w:i/>
          <w:iCs/>
          <w:color w:val="111111"/>
          <w:sz w:val="28"/>
          <w:sz w:val="28"/>
          <w:szCs w:val="28"/>
          <w:rtl w:val="true"/>
          <w:lang w:bidi="fa-IR"/>
        </w:rPr>
        <w:t>قرارگاه حمزه سیدالشهدا</w:t>
      </w:r>
      <w:r>
        <w:rPr>
          <w:rFonts w:ascii="IRNazanin" w:hAnsi="IRNazanin" w:eastAsia="IRNazanin"/>
          <w:color w:val="111111"/>
          <w:sz w:val="28"/>
          <w:sz w:val="28"/>
          <w:szCs w:val="28"/>
          <w:rtl w:val="true"/>
          <w:lang w:bidi="fa-IR"/>
        </w:rPr>
        <w:t xml:space="preserve"> ارومیه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کاظمی چنان روند فرماندهی در یگان‌های مختلف را پیمود که موفق به دریافت سه مدال فتح از دست مبارک مقام معظم رهبری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نیروی هوایی سپاه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نیروی زمینی سپاه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شهادت را آرزوی دیرینه خود می‌دانست و بارها تا مرز شهادت رفته بود، سرانجام در دی‌ماه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سقوط  هواپیما در نزدیکی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هنگام مأموریت به همراه یازده تن از یاران و هم‌رزمانش ندای حق را لبیک گفت و به دوستان شهیدش پیوست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فرزند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خیلی در پوشش و ظاهرش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دوست داشت ساده‌ترین لباس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برایش مهم بود، تمیزی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و مادرم برایش یک دست کت و شلوار خریدیم، اما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که می‌خواستیم برویم بیرون، به من می‌گفت یک کاپشن به من بده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اصرار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لباس‌های خیلی بهتر بپوشد، ولی می‌خواست ساده و خاکی باشد مثلِ</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18" w:name="__RefHeading___Toc2989910_2281741623"/>
      <w:bookmarkStart w:id="119" w:name="_Toc42"/>
      <w:bookmarkEnd w:id="118"/>
      <w:r>
        <w:rPr>
          <w:rtl w:val="true"/>
        </w:rPr>
        <w:t>سردار شهید حجت الاسلام نوری صفا</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عبدالرزاق نوری صفا</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کربلا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ابتدایی به اصفهان رفت و آن‌گاه برای فراگیری علوم دینی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شعله‌های انقلاب زبانه کشید، به حرکت‌های انقلابی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از مبارزه و تلاش دست برنداشت و به دانش‌اندوزی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bookmarkStart w:id="120" w:name="pg4150_48028"/>
    </w:p>
    <w:p>
      <w:pPr>
        <w:pStyle w:val="BookText"/>
        <w:rPr/>
      </w:pPr>
      <w:bookmarkEnd w:id="120"/>
      <w:r>
        <w:rPr>
          <w:rFonts w:ascii="IRNazanin" w:hAnsi="IRNazanin" w:eastAsia="IRNazanin"/>
          <w:color w:val="111111"/>
          <w:sz w:val="28"/>
          <w:sz w:val="28"/>
          <w:szCs w:val="28"/>
          <w:rtl w:val="true"/>
          <w:lang w:bidi="fa-IR"/>
        </w:rPr>
        <w:t>جنگ تحمیلی به ستاد جنگ‌های نامنظم شهید چمران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عملیات مجروح شد و تا سال‌های متمادی پس از جنگ، از شدت جراحت‌های شیمیایی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نوری صفا هفت سال به عنوان نماینده رهبری در استان </w:t>
      </w:r>
      <w:r>
        <w:rPr>
          <w:rFonts w:ascii="IRNazanin" w:hAnsi="IRNazanin" w:eastAsia="IRNazanin"/>
          <w:i/>
          <w:i/>
          <w:iCs/>
          <w:color w:val="111111"/>
          <w:sz w:val="28"/>
          <w:sz w:val="28"/>
          <w:szCs w:val="28"/>
          <w:rtl w:val="true"/>
          <w:lang w:bidi="fa-IR"/>
        </w:rPr>
        <w:t>سیستان و بلوچستان</w:t>
      </w:r>
      <w:r>
        <w:rPr>
          <w:rFonts w:ascii="IRNazanin" w:hAnsi="IRNazanin" w:eastAsia="IRNazanin"/>
          <w:color w:val="111111"/>
          <w:sz w:val="28"/>
          <w:sz w:val="28"/>
          <w:szCs w:val="28"/>
          <w:rtl w:val="true"/>
          <w:lang w:bidi="fa-IR"/>
        </w:rPr>
        <w:t xml:space="preserve"> خدمت کرد و در </w:t>
      </w:r>
      <w:r>
        <w:rPr>
          <w:rFonts w:ascii="IRNazanin" w:hAnsi="IRNazanin" w:eastAsia="IRNazanin"/>
          <w:i/>
          <w:i/>
          <w:iCs/>
          <w:color w:val="111111"/>
          <w:sz w:val="28"/>
          <w:sz w:val="28"/>
          <w:szCs w:val="28"/>
          <w:rtl w:val="true"/>
          <w:lang w:bidi="fa-IR"/>
        </w:rPr>
        <w:t>قرارگاه قدس</w:t>
      </w:r>
      <w:r>
        <w:rPr>
          <w:rFonts w:ascii="IRNazanin" w:hAnsi="IRNazanin" w:eastAsia="IRNazanin"/>
          <w:color w:val="111111"/>
          <w:sz w:val="28"/>
          <w:sz w:val="28"/>
          <w:szCs w:val="28"/>
          <w:rtl w:val="true"/>
          <w:lang w:bidi="fa-IR"/>
        </w:rPr>
        <w:t xml:space="preserve"> خدمات چشم‌گیری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وارسته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مأموریت به درجه رفیع شهادت رسید و به ستاره‌ها پیوست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لحظه‌ای از زندگی‌ام در کنار ایشان آموختن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ازدواجمان، تازه زندگی مشترکمان را شروع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حاج آقا درباره جهیزیه‌ای که آورده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این وسایل‌ها را کمتر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ابزار مادی کمتر باشد، وابستگی‌مان به دنیا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جهیزیه شما یکی ـ دو زوج دیگر می‌توانند ـ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هم قرار ما این بود که با پیروی از زندگی علی علیه‌السلام و فاطمه زهرا علیهاالسلام، زندگی ما رنگ و بویی از قناعت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وسایل ضروری برای زندگی را جدا کردیم و بقیه را تا پیدا شدن افراد واجد شرایط به خانه پدرم بردیم</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1" w:name="__RefHeading___Toc2989912_2281741623"/>
      <w:bookmarkStart w:id="122" w:name="_Toc43"/>
      <w:bookmarkEnd w:id="121"/>
      <w:r>
        <w:rPr>
          <w:rtl w:val="true"/>
        </w:rPr>
        <w:t>سردار شهید حمید قلنبر</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حمید قلنبر</w:t>
      </w:r>
      <w:r>
        <w:rPr>
          <w:rFonts w:ascii="IRNazanin" w:hAnsi="IRNazanin" w:eastAsia="IRNazanin"/>
          <w:color w:val="111111"/>
          <w:sz w:val="28"/>
          <w:sz w:val="28"/>
          <w:szCs w:val="28"/>
          <w:rtl w:val="true"/>
          <w:lang w:bidi="fa-IR"/>
        </w:rPr>
        <w:t xml:space="preserve"> در مردادماه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به مکتب‌خانه رفت و علوم دینی را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به </w:t>
      </w:r>
      <w:r>
        <w:rPr>
          <w:rFonts w:ascii="IRNazanin" w:hAnsi="IRNazanin" w:eastAsia="IRNazanin"/>
          <w:i/>
          <w:i/>
          <w:iCs/>
          <w:color w:val="111111"/>
          <w:sz w:val="28"/>
          <w:sz w:val="28"/>
          <w:szCs w:val="28"/>
          <w:rtl w:val="true"/>
          <w:lang w:bidi="fa-IR"/>
        </w:rPr>
        <w:t>گروه بَدر</w:t>
      </w:r>
      <w:r>
        <w:rPr>
          <w:rFonts w:ascii="IRNazanin" w:hAnsi="IRNazanin" w:eastAsia="IRNazanin"/>
          <w:color w:val="111111"/>
          <w:sz w:val="28"/>
          <w:sz w:val="28"/>
          <w:szCs w:val="28"/>
          <w:rtl w:val="true"/>
          <w:lang w:bidi="fa-IR"/>
        </w:rPr>
        <w:t xml:space="preserve"> از گروه‌های مبارز انقلاب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مبارزان انقلاب و برای خدمت به مردم محروم سیستان و بلوچستان به آن دیار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دادن قابلیت‌های بالای خود به معاونت اطلاعات </w:t>
      </w:r>
      <w:bookmarkStart w:id="123" w:name="pg4150_48030"/>
    </w:p>
    <w:p>
      <w:pPr>
        <w:pStyle w:val="BookText"/>
        <w:rPr/>
      </w:pPr>
      <w:bookmarkEnd w:id="123"/>
      <w:r>
        <w:rPr>
          <w:rFonts w:ascii="IRNazanin" w:hAnsi="IRNazanin" w:eastAsia="IRNazanin"/>
          <w:color w:val="111111"/>
          <w:sz w:val="28"/>
          <w:sz w:val="28"/>
          <w:szCs w:val="28"/>
          <w:rtl w:val="true"/>
          <w:lang w:bidi="fa-IR"/>
        </w:rPr>
        <w:t xml:space="preserve">منطقه ششم کشوری در استان‌های </w:t>
      </w:r>
      <w:r>
        <w:rPr>
          <w:rFonts w:ascii="IRNazanin" w:hAnsi="IRNazanin" w:eastAsia="IRNazanin"/>
          <w:i/>
          <w:i/>
          <w:iCs/>
          <w:color w:val="111111"/>
          <w:sz w:val="28"/>
          <w:sz w:val="28"/>
          <w:szCs w:val="28"/>
          <w:rtl w:val="true"/>
          <w:lang w:bidi="fa-IR"/>
        </w:rPr>
        <w:t>کرمان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زاهدان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یزد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هرمزگان</w:t>
      </w:r>
      <w:r>
        <w:rPr>
          <w:rFonts w:ascii="IRNazanin" w:hAnsi="IRNazanin" w:eastAsia="IRNazanin"/>
          <w:color w:val="111111"/>
          <w:sz w:val="28"/>
          <w:sz w:val="28"/>
          <w:szCs w:val="28"/>
          <w:rtl w:val="true"/>
          <w:lang w:bidi="fa-IR"/>
        </w:rPr>
        <w:t xml:space="preserve">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خدمت‌گزار تشنه انقلاب در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 به دست عوامل ضد انقلاب ترور شد و به آرزوی دیرینه‌اش رسید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غذای حمید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ازدواج به همسرش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نباید همه وقت خودت را صرف پختن و کارهای خانه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باید همان غذایی باشد که محرومین جامعه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یک افسانه برایتان تعریف کنم، می‌دانم که باور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حمید شش ماه در تهران بودیم و در این مدت سه یا چهار بار آب‌گوشت خوردیم و چند باری به قول حمید شفته 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ماست بود یا پنیر یا هندوانه و 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یخچال یا گاز خوراک‌پزی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تهران، در نزدیکی کاخ‌ها این‌گونه زندگی می‌کردیم</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4" w:name="__RefHeading___Toc2989914_2281741623"/>
      <w:bookmarkStart w:id="125" w:name="_Toc44"/>
      <w:bookmarkEnd w:id="124"/>
      <w:r>
        <w:rPr>
          <w:rtl w:val="true"/>
        </w:rPr>
        <w:t>سردار شهید عبدالمهدی مغفوری</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قرار شد جهیزیه‌ام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وسایل را برای چی می‌خواهی؟ اصرار داشت که وسایل برای یک زندگی ساده زیاد است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برگرداندیم و آنچه ضروری بود، به خانه خودمان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می‌خواستم پرده‌های اتاق را نصب کنم، خیلی مهربانانه و صمیمی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پرده‌ها خیلی تجملاتی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اینها می‌شود چند پرده  ساده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چند دست استکان داشتم که فرانسوی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از تولیدات خودمان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نظام ما اسلامی است و اینها مال غربی‌هاست</w:t>
      </w:r>
      <w:r>
        <w:rPr>
          <w:rFonts w:eastAsia="IRNazanin" w:cs="IRNazanin"/>
          <w:color w:val="111111"/>
          <w:sz w:val="28"/>
          <w:szCs w:val="28"/>
          <w:rtl w:val="true"/>
          <w:lang w:bidi="fa-IR"/>
        </w:rPr>
        <w:t>».</w:t>
      </w:r>
      <w:r>
        <w:rPr>
          <w:rStyle w:val="FootnoteAnchor"/>
          <w:rtl w:val="true"/>
        </w:rPr>
        <w:footnoteReference w:id="68"/>
      </w:r>
      <w:bookmarkStart w:id="126" w:name="pg4150_48032"/>
    </w:p>
    <w:p>
      <w:pPr>
        <w:pStyle w:val="Heading4"/>
        <w:numPr>
          <w:ilvl w:val="3"/>
          <w:numId w:val="1"/>
        </w:numPr>
        <w:rPr/>
      </w:pPr>
      <w:bookmarkStart w:id="127" w:name="__RefHeading___Toc2989916_2281741623"/>
      <w:bookmarkStart w:id="128" w:name="_Toc45"/>
      <w:bookmarkEnd w:id="126"/>
      <w:bookmarkEnd w:id="127"/>
      <w:r>
        <w:rPr>
          <w:rtl w:val="true"/>
        </w:rPr>
        <w:t>سردار شهید عبدالله میثمی</w:t>
      </w:r>
      <w:bookmarkEnd w:id="128"/>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اصفهان شاهد ظهور ستاره‌ای بود که بعدها یکی از درخشان‌ترین ستاره‌های انقلاب و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علوم حوزوی از نوابغ علمی بود، ولی از مبارزه و حضور در سنگر تبلیغ 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از خانواده بزرگ شکوهنده ازدواج کرد؛ خانواده‌ای که چهار شهید تقدیم انقلاب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جنگ هشت ساله، خدمات زیادی در مسئولیت‌های مختلف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حجت‌الاسلام و المسلمین </w:t>
      </w:r>
      <w:r>
        <w:rPr>
          <w:rFonts w:ascii="IRNazanin" w:hAnsi="IRNazanin" w:eastAsia="IRNazanin"/>
          <w:i/>
          <w:i/>
          <w:iCs/>
          <w:color w:val="111111"/>
          <w:sz w:val="28"/>
          <w:sz w:val="28"/>
          <w:szCs w:val="28"/>
          <w:rtl w:val="true"/>
          <w:lang w:bidi="fa-IR"/>
        </w:rPr>
        <w:t>عبدالله میثمی</w:t>
      </w:r>
      <w:r>
        <w:rPr>
          <w:rFonts w:ascii="IRNazanin" w:hAnsi="IRNazanin" w:eastAsia="IRNazanin"/>
          <w:color w:val="111111"/>
          <w:sz w:val="28"/>
          <w:sz w:val="28"/>
          <w:szCs w:val="28"/>
          <w:rtl w:val="true"/>
          <w:lang w:bidi="fa-IR"/>
        </w:rPr>
        <w:t xml:space="preserve">، نماینده امام خمینی رحمه‌اللهدر قرارگاه </w:t>
      </w:r>
      <w:r>
        <w:rPr>
          <w:rFonts w:ascii="IRNazanin" w:hAnsi="IRNazanin" w:eastAsia="IRNazanin"/>
          <w:i/>
          <w:i/>
          <w:iCs/>
          <w:color w:val="111111"/>
          <w:sz w:val="28"/>
          <w:sz w:val="28"/>
          <w:szCs w:val="28"/>
          <w:rtl w:val="true"/>
          <w:lang w:bidi="fa-IR"/>
        </w:rPr>
        <w:t>خاتم الانبیا</w:t>
      </w:r>
      <w:r>
        <w:rPr>
          <w:rFonts w:ascii="IRNazanin" w:hAnsi="IRNazanin" w:eastAsia="IRNazanin"/>
          <w:color w:val="111111"/>
          <w:sz w:val="28"/>
          <w:sz w:val="28"/>
          <w:szCs w:val="28"/>
          <w:rtl w:val="true"/>
          <w:lang w:bidi="fa-IR"/>
        </w:rPr>
        <w:t xml:space="preserve"> نیروی زمینی سپاه در حالی‌که شب شهادتش با شب شهادت بی‌بی دو عالم، حضرت زهرا علیهاالسلام هم‌زمان شده بود در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جمع سپاهیان امام حسین علیه‌السلام پیوست و شربت شهادت را نوشید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ازدواج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 عبدالله به منزل ما آمد تا از مادرم اجازه بگیرد و مرا به خانه خودش ببرد تا زندگی مشترکمان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هیچ کاری بلد نیست، جهیزیه خاصی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برای یک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که قصد داشت به دور از هرگونه تجملات، زندگی ساده و معمولی‌مان آغاز شود،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 خاصی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اتاق داریم که در آن یک فرش و یک یخچال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از طریق اداره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بیشتری هم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مادرم راضی شد و ما زندگی خود را در یک اتاق کوچک و با لوازم ضروری زندگی، شروع کردیم</w:t>
      </w:r>
      <w:r>
        <w:rPr>
          <w:rFonts w:eastAsia="IRNazanin" w:cs="IRNazanin"/>
          <w:color w:val="111111"/>
          <w:sz w:val="28"/>
          <w:szCs w:val="28"/>
          <w:rtl w:val="true"/>
          <w:lang w:bidi="fa-IR"/>
        </w:rPr>
        <w:t>».</w:t>
      </w:r>
      <w:r>
        <w:rPr>
          <w:rStyle w:val="FootnoteAnchor"/>
          <w:rtl w:val="true"/>
        </w:rPr>
        <w:footnoteReference w:id="70"/>
      </w:r>
      <w:bookmarkStart w:id="129" w:name="pg4150_48034"/>
    </w:p>
    <w:p>
      <w:pPr>
        <w:pStyle w:val="Heading4"/>
        <w:numPr>
          <w:ilvl w:val="3"/>
          <w:numId w:val="1"/>
        </w:numPr>
        <w:rPr/>
      </w:pPr>
      <w:bookmarkStart w:id="130" w:name="__RefHeading___Toc2989918_2281741623"/>
      <w:bookmarkStart w:id="131" w:name="_Toc46"/>
      <w:bookmarkEnd w:id="129"/>
      <w:bookmarkEnd w:id="130"/>
      <w:r>
        <w:rPr>
          <w:rtl w:val="true"/>
        </w:rPr>
        <w:t>سردار شهید حجت الاسلام فرهاد بازیار</w:t>
      </w:r>
      <w:bookmarkEnd w:id="131"/>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فرهاد بازیار</w:t>
      </w:r>
      <w:r>
        <w:rPr>
          <w:rFonts w:ascii="IRNazanin" w:hAnsi="IRNazanin" w:eastAsia="IRNazanin"/>
          <w:color w:val="111111"/>
          <w:sz w:val="28"/>
          <w:sz w:val="28"/>
          <w:szCs w:val="28"/>
          <w:rtl w:val="true"/>
          <w:lang w:bidi="fa-IR"/>
        </w:rPr>
        <w:t xml:space="preserve"> مشهور به </w:t>
      </w:r>
      <w:r>
        <w:rPr>
          <w:rFonts w:ascii="IRNazanin" w:hAnsi="IRNazanin" w:eastAsia="IRNazanin"/>
          <w:i/>
          <w:i/>
          <w:iCs/>
          <w:color w:val="111111"/>
          <w:sz w:val="28"/>
          <w:sz w:val="28"/>
          <w:szCs w:val="28"/>
          <w:rtl w:val="true"/>
          <w:lang w:bidi="fa-IR"/>
        </w:rPr>
        <w:t>عبدالکریم مهدوی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فرهنگی مذهبی در حسینیه‌ای واقع در محله خودشان پرورش یافت و با اوج‌گیری انقلاب به رهبری امام خمینی رحمه‌الله، ندای امام را لبیک گفت و تا پیروزی انقلاب، فعالیت‌های چشم‌گیری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w:t>
      </w:r>
      <w:r>
        <w:rPr>
          <w:rFonts w:ascii="IRNazanin" w:hAnsi="IRNazanin" w:eastAsia="IRNazanin"/>
          <w:i/>
          <w:i/>
          <w:iCs/>
          <w:color w:val="111111"/>
          <w:sz w:val="28"/>
          <w:sz w:val="28"/>
          <w:szCs w:val="28"/>
          <w:rtl w:val="true"/>
          <w:lang w:bidi="fa-IR"/>
        </w:rPr>
        <w:t>ولی عصر تبریز</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روزی از حضورش در جمع طلاب نگذشته بود که راهی مناطق عملیاتی جنوب شد و در عملیات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عملیات، برای ادامه تحصیل در امور دینی به سنگر فرهنگی خویش بازگشت و پس از پایان سریع و هوشمندانه مراحل مقدمات و سطح، در زمستان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خیبر به جبهه‌های حق علیه باطل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تاریخ </w:t>
      </w:r>
      <w:r>
        <w:rPr>
          <w:rFonts w:eastAsia="IRNazanin" w:cs="IRNazanin"/>
          <w:color w:val="111111"/>
          <w:sz w:val="28"/>
          <w:szCs w:val="28"/>
          <w:lang w:bidi="fa-IR"/>
        </w:rPr>
        <w:t>3/12/1362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ascii="IRNazanin" w:hAnsi="IRNazanin" w:eastAsia="IRNazanin"/>
          <w:i/>
          <w:i/>
          <w:iCs/>
          <w:color w:val="111111"/>
          <w:sz w:val="28"/>
          <w:sz w:val="28"/>
          <w:szCs w:val="28"/>
          <w:rtl w:val="true"/>
          <w:lang w:bidi="fa-IR"/>
        </w:rPr>
        <w:t>هورالهویزه</w:t>
      </w:r>
      <w:r>
        <w:rPr>
          <w:rFonts w:ascii="IRNazanin" w:hAnsi="IRNazanin" w:eastAsia="IRNazanin"/>
          <w:color w:val="111111"/>
          <w:sz w:val="28"/>
          <w:sz w:val="28"/>
          <w:szCs w:val="28"/>
          <w:rtl w:val="true"/>
          <w:lang w:bidi="fa-IR"/>
        </w:rPr>
        <w:t xml:space="preserve"> در عملیات خیبر شربت شهادت نوشید و مزد جهاد اکبر و جهاد اصغر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مطهرش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غربت در تاریخ مردادماه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 دنیاگریزی و توجه به ساده‌زیستی او را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دوست نداشت لباس نو و فاخر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او اصرار می‌کردم،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دوستان از نظر اقتصادی ضعیف هستند و قدرت خرید این‌گونه لباس‌ها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بپوشم، شاید احساس حقارت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دوستانش یک جلسه هفتگی قرآن داشتند که نوبتی در 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که نوبت به خانه ما رسیده بود، من علاوه بر چای، مقداری شیرینی نیز تهیه کردم و از مهمانان با چای و شیرینی پذیرایی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شرکت‌کنندگان هم از نظر اقتصادی در حد پایینی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جلسه، فرهاد با حالت ناراحتی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این کار را کردید، من می‌دانم کسانی در این جلسه </w:t>
      </w:r>
      <w:bookmarkStart w:id="132" w:name="pg4150_48036"/>
    </w:p>
    <w:p>
      <w:pPr>
        <w:pStyle w:val="BookText"/>
        <w:rPr/>
      </w:pPr>
      <w:bookmarkEnd w:id="132"/>
      <w:r>
        <w:rPr>
          <w:rFonts w:ascii="IRNazanin" w:hAnsi="IRNazanin" w:eastAsia="IRNazanin"/>
          <w:color w:val="111111"/>
          <w:sz w:val="28"/>
          <w:sz w:val="28"/>
          <w:szCs w:val="28"/>
          <w:rtl w:val="true"/>
          <w:lang w:bidi="fa-IR"/>
        </w:rPr>
        <w:t>هفتگی شرکت می‌کنند که وقتی نوبتشان شود، نمی‌توانند شیرینی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احساس شرمندگی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ما فقط چای دادیم که ساده و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ساده زندگی می‌کرد و اهل اسراف و تجملات نبود و همیشه می‌گفت که دنیا ارزش دل بستن ندارد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33" w:name="__RefHeading___Toc2989920_2281741623"/>
      <w:bookmarkStart w:id="134" w:name="_Toc47"/>
      <w:bookmarkEnd w:id="133"/>
      <w:r>
        <w:rPr>
          <w:rtl w:val="true"/>
        </w:rPr>
        <w:t>سردار شهید علی صیاد شیرازی</w:t>
      </w:r>
      <w:bookmarkEnd w:id="134"/>
    </w:p>
    <w:p>
      <w:p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مرا در زندگی با صیاد آرام می‌کرد، این بود که می‌دانستم کارهایمان برای مال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علی در قید و بند مال و اموال و درست کردن زندگی آن چنانی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ازدواجمان رفتیم  توی خانه اجاره‌ای، با اینکه می‌توانستیم از خانه‌های ارتش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یک سوم حقوقش را می‌داد به من و بقیه را برای کمک به این و آن خرج می‌کرد، به من چیزی نمی‌گفت، ولی بعدها من فهمیدم</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5" w:name="pg4150_48038"/>
    </w:p>
    <w:p>
      <w:pPr>
        <w:pStyle w:val="Heading2"/>
        <w:numPr>
          <w:ilvl w:val="1"/>
          <w:numId w:val="1"/>
        </w:numPr>
        <w:rPr/>
      </w:pPr>
      <w:bookmarkStart w:id="136" w:name="__RefHeading___Toc2989922_2281741623"/>
      <w:bookmarkStart w:id="137" w:name="_Toc48"/>
      <w:bookmarkEnd w:id="135"/>
      <w:bookmarkEnd w:id="136"/>
      <w:r>
        <w:rPr>
          <w:rtl w:val="true"/>
        </w:rPr>
        <w:t>فصل سوم</w:t>
      </w:r>
      <w:r>
        <w:rPr>
          <w:rtl w:val="true"/>
        </w:rPr>
        <w:t xml:space="preserve">: </w:t>
      </w:r>
      <w:r>
        <w:rPr>
          <w:rtl w:val="true"/>
        </w:rPr>
        <w:t>ارتباط با والدین</w:t>
      </w:r>
      <w:bookmarkEnd w:id="137"/>
    </w:p>
    <w:p>
      <w:pPr>
        <w:pStyle w:val="Heading3"/>
        <w:numPr>
          <w:ilvl w:val="2"/>
          <w:numId w:val="1"/>
        </w:numPr>
        <w:rPr/>
      </w:pPr>
      <w:bookmarkStart w:id="138" w:name="__RefHeading___Toc2989924_2281741623"/>
      <w:bookmarkStart w:id="139" w:name="_Toc49"/>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پروردگارت مقرر کرد که جز او را نپرستید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 و به آنان پرخاش مکن و با آنها سخنی شایسته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فرمان قطعی برای احترام به والدین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قرار دادن بندگی و اعتقاد به توحید در کنار نیکی و احترام به والدین نکته‌ای مهم است؛ زیرا خداوند، علت حقیقی خلقت ماست و والدین، علت ظاهری و مادی آن و از عوامل تربیت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هیچ حدی برای احسان به آنها وجود ندارد و در واقع، هرگونه احسان و مهربانی به آنان وظیفه هر فردی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مؤدبانه و احترام‌آمیز، دستگیری و کمک به آنان به ویژه در زمان پیری و سال‌خوردگی، تکریم ایشان نزد دیگران، نگاه عاشقانه و  اطاعت‌پذیری و رفع نیازهای پدر و مادر از وظایف فرزند به شمار می‌آید که انجام آن نه تنها موجب خشنودی و رضایت خداوند متعال می‌شود، بلکه زمینه‌های رشد مادی و معنوی فرد در دنیا و سعادت او را در آخرت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نمونه‌هایی از رفتار و سیره شهیدان را در برخورد با والدین به ما معرفی می‌کند که نشان می‌دهد شهیدان تا چه اندازه، خود را موظف به انجام وظیفه و تکلیف الهی می‌دانستند</w:t>
      </w:r>
      <w:r>
        <w:rPr>
          <w:rFonts w:eastAsia="IRNazanin" w:cs="IRNazanin"/>
          <w:color w:val="111111"/>
          <w:sz w:val="28"/>
          <w:szCs w:val="28"/>
          <w:rtl w:val="true"/>
          <w:lang w:bidi="fa-IR"/>
        </w:rPr>
        <w:t>.</w:t>
      </w:r>
    </w:p>
    <w:p>
      <w:pPr>
        <w:pStyle w:val="Heading3"/>
        <w:numPr>
          <w:ilvl w:val="2"/>
          <w:numId w:val="1"/>
        </w:numPr>
        <w:rPr/>
      </w:pPr>
      <w:bookmarkStart w:id="140" w:name="__RefHeading___Toc2989926_2281741623"/>
      <w:bookmarkStart w:id="141" w:name="_Toc50"/>
      <w:bookmarkEnd w:id="140"/>
      <w:r>
        <w:rPr/>
        <w:t>1</w:t>
      </w:r>
      <w:r>
        <w:rPr>
          <w:rtl w:val="true"/>
        </w:rPr>
        <w:t xml:space="preserve">. </w:t>
      </w:r>
      <w:r>
        <w:rPr>
          <w:rtl w:val="true"/>
        </w:rPr>
        <w:t>نهایت ادب در محضر پدر و مادر</w:t>
      </w:r>
      <w:bookmarkEnd w:id="141"/>
    </w:p>
    <w:p>
      <w:pPr>
        <w:pStyle w:val="Heading4"/>
        <w:numPr>
          <w:ilvl w:val="3"/>
          <w:numId w:val="1"/>
        </w:numPr>
        <w:rPr/>
      </w:pPr>
      <w:bookmarkStart w:id="142" w:name="__RefHeading___Toc2989928_2281741623"/>
      <w:bookmarkStart w:id="143" w:name="_Toc51"/>
      <w:bookmarkEnd w:id="142"/>
      <w:r>
        <w:rPr>
          <w:rtl w:val="true"/>
        </w:rPr>
        <w:t>اشاره</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دین، عقل و وجدان، آن را در هر شرایطی لازم و واجب می‌داند، آراستگی انسان به گوهر ادب در محضر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کوتاهی والدین در فراهم آوردن </w:t>
      </w:r>
      <w:bookmarkStart w:id="144" w:name="pg4150_48039"/>
    </w:p>
    <w:p>
      <w:pPr>
        <w:pStyle w:val="BookText"/>
        <w:rPr/>
      </w:pPr>
      <w:bookmarkEnd w:id="144"/>
      <w:r>
        <w:rPr>
          <w:rFonts w:ascii="IRNazanin" w:hAnsi="IRNazanin" w:eastAsia="IRNazanin"/>
          <w:color w:val="111111"/>
          <w:sz w:val="28"/>
          <w:sz w:val="28"/>
          <w:szCs w:val="28"/>
          <w:rtl w:val="true"/>
          <w:lang w:bidi="fa-IR"/>
        </w:rPr>
        <w:t>امکانات لازم و کمبودهای فرزند نمی‌تواند بهانه‌ای برای بی‌ادبی و شکستن حرمت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نگاه داشتن و رعایت شرایط هر چیز است؛ حالتی که شخص را از کارهای زشت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ادب در محضر پدر و مادر مصداق‌های زیادی دارد و انسان باادب درصدد رعایت همه آن مواردی است که رضایت خداوند را جلب کند و نهایت ادب‌ورزی را برای والدین به ارمغان آورد و آنان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اکرم صلی‌الله‌علیه‌و‌آله در مورد حق پدر بر فرزند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نامش نخواند و جلویش راه نرود و پیش از او ننشیند و سبب دشنام دادن او نشود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برگ‌هایی از زندگی شهیدان را که دربردارنده همین ویژگی‌هاست، ورق می‌زنیم</w:t>
      </w:r>
      <w:r>
        <w:rPr>
          <w:rFonts w:eastAsia="IRNazanin" w:cs="IRNazanin"/>
          <w:color w:val="111111"/>
          <w:sz w:val="28"/>
          <w:szCs w:val="28"/>
          <w:rtl w:val="true"/>
          <w:lang w:bidi="fa-IR"/>
        </w:rPr>
        <w:t>.</w:t>
      </w:r>
    </w:p>
    <w:p>
      <w:pPr>
        <w:pStyle w:val="Heading4"/>
        <w:numPr>
          <w:ilvl w:val="3"/>
          <w:numId w:val="1"/>
        </w:numPr>
        <w:rPr/>
      </w:pPr>
      <w:bookmarkStart w:id="145" w:name="__RefHeading___Toc2989930_2281741623"/>
      <w:bookmarkStart w:id="146" w:name="_Toc52"/>
      <w:bookmarkEnd w:id="145"/>
      <w:r>
        <w:rPr>
          <w:rtl w:val="true"/>
        </w:rPr>
        <w:t>سردار شهید حجت الاسلام و المسلمین نوری صفا</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پیش از شهادتش با علاقه عجیبی پی‌گیر مراسم میلاد حضرت زهرا علیهاالسلام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خانواده‌های پاسداران منطقه گفته بود که حتما با مادران خودشان به مجلس جشن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مادرشان را به مجلس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جایگاه می‌رود و از مادر می‌خواهد تا او هم به جایگاه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ایشان به جایگاه آمد، در حضور حاضران بر دست مادر بوسه می‌زند و در مقابلش تواضع می‌کند و بعد از همه حاضرین می‌خواهد تا با انجام این کار، مقام و منزلت مادر را گرامی بدارند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47" w:name="__RefHeading___Toc2989932_2281741623"/>
      <w:bookmarkStart w:id="148" w:name="_Toc53"/>
      <w:bookmarkEnd w:id="147"/>
      <w:r>
        <w:rPr>
          <w:rtl w:val="true"/>
        </w:rPr>
        <w:t>سردار شهید عبدالمهدی مغفوری</w:t>
      </w:r>
      <w:bookmarkEnd w:id="1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مهدی برای همه احترام قائل بود خصوصا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خانه پدری </w:t>
      </w:r>
      <w:bookmarkStart w:id="149" w:name="pg4150_48041"/>
    </w:p>
    <w:p>
      <w:pPr>
        <w:pStyle w:val="BookText"/>
        <w:rPr/>
      </w:pPr>
      <w:bookmarkEnd w:id="149"/>
      <w:r>
        <w:rPr>
          <w:rFonts w:ascii="IRNazanin" w:hAnsi="IRNazanin" w:eastAsia="IRNazanin"/>
          <w:color w:val="111111"/>
          <w:sz w:val="28"/>
          <w:sz w:val="28"/>
          <w:szCs w:val="28"/>
          <w:rtl w:val="true"/>
          <w:lang w:bidi="fa-IR"/>
        </w:rPr>
        <w:t>ایشان می‌رفتیم، دست پدر و مادر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ندیدم ایشان کنار سفره‌ای که پدر و مادرشان نشسته‌اند، دستش را زودتر از آنها به سفره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شب‌هایی که در منزل پدری‌شان مهمان بودیم، بنا بر شرایط شغلی، پدرش دیر به خانه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مهدی را می‌دیدم که همین‌طور با لباس، بیرون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بیرون نشسته‌ای؟ چرا 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پدرم بیاید و در حالت درازکش خوابیده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جواب این بی‌احترامی را چگونه بدهم و چه‌طور جبران کنم؟ بعد صبر  می‌کرد و وقتی پدرش می‌آمد و چراغ را خاموش می‌کرد، ایشان هم می‌رفت که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قبل از همه بیدار می‌شد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50" w:name="__RefHeading___Toc2989934_2281741623"/>
      <w:bookmarkStart w:id="151" w:name="_Toc54"/>
      <w:bookmarkEnd w:id="150"/>
      <w:r>
        <w:rPr>
          <w:rtl w:val="true"/>
        </w:rPr>
        <w:t>سردار شهید علی شریفی</w:t>
      </w:r>
      <w:bookmarkEnd w:id="151"/>
    </w:p>
    <w:p>
      <w:pPr>
        <w:pStyle w:val="BookText"/>
        <w:rPr/>
      </w:pPr>
      <w:r>
        <w:rPr>
          <w:rFonts w:ascii="IRNazanin" w:hAnsi="IRNazanin" w:eastAsia="IRNazanin"/>
          <w:color w:val="111111"/>
          <w:sz w:val="28"/>
          <w:sz w:val="28"/>
          <w:szCs w:val="28"/>
          <w:rtl w:val="true"/>
          <w:lang w:bidi="fa-IR"/>
        </w:rPr>
        <w:t>پدر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مدتی که در محله خودمان زندگی می‌کردیم، علی آقا برای همه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لحاظ ادب و متانتی که نسبت به من و مادرش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کلاس راهنمایی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با ماشین از سرکار به منزل آمدم، دیدم علی در حالی‌که مشغول بازی و گفت‌وگو با هم‌سالان خودش است، به یک‌باره بازی را رها کرد و در کمال ادب و احترام نزد من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و آمدن من را به خانواده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علی معمولاً هر روز با آمدن من تکرار می‌شد و تأثیر عجیبی به روی همسایه‌ها و دوستان او گذاشته بود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2" w:name="__RefHeading___Toc2989936_2281741623"/>
      <w:bookmarkStart w:id="153" w:name="_Toc55"/>
      <w:bookmarkEnd w:id="152"/>
      <w:r>
        <w:rPr>
          <w:rtl w:val="true"/>
        </w:rPr>
        <w:t>سردار شهید عبدالله میثمی</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ازدواجمان یک روز رفته بودیم منزل پدر و مادر آقا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شب گذشته بود که من به علت خستگی رفتم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ایشان آمد و کنار من نشست و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w:t>
      </w:r>
    </w:p>
    <w:p>
      <w:pPr>
        <w:pStyle w:val="BookText"/>
        <w:rPr/>
      </w:pPr>
      <w:r>
        <w:rPr>
          <w:rFonts w:ascii="IRNazanin" w:hAnsi="IRNazanin" w:eastAsia="IRNazanin"/>
          <w:color w:val="111111"/>
          <w:sz w:val="28"/>
          <w:sz w:val="28"/>
          <w:szCs w:val="28"/>
          <w:rtl w:val="true"/>
          <w:lang w:bidi="fa-IR"/>
        </w:rPr>
        <w:t>عذرخواهی‌شان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بیدارند و نشسته‌اند، من نمی‌توانم استراحت کنم و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بی‌ادبی است که ایشان نشسته باشند و من خوابیده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می‌رفتیم منزل پدرشان، همین ادب و تواضع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جلو آنان پایش را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بیشتر اوقات که می‌رفتیم، خسته بود، اما صبر می‌کرد تا اول آنها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می‌آمد و استراحت می‌کرد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علی صیاد شیرازی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خواهر شهید از تواضع و ادب شهید صیاد، روایت شگفت‌انگیزی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بازنشست شد، داداش پیشنهاد کرد که حالا که پدر بازنشست شده، بیایید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خانمش طبقه بالا می‌نشستند و ما هم طبقه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سر مسئله‌ای بین داداش و پدر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موقع سیزده چهارده ساله بودم، حق را به داداش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نباید اون حرف رو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خیلی از دست داداش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داداش را هُل داد و پرتش کرد روی زمین، ولی داداش آمد، خودش را انداخت روی پاهای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پدر محلش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دیدن این منظره خیلی سخت بود که داداش جلو ما با این همه احترامی که برایش قائل بودیم، این‌قدر خودش را کوچک کرده و افتاده روی پای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 و پای پدر را بوسید تا پدر راضی شد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چنین اتفاقی این اواخر هم تکرار شد منتها این‌بار پدر پنجاه سال سن داشت، تیمسار هم بود، برای خودش کسی بود، ولی ذره‌ای فرق نکرده بود، باز هم جلوی پدر زانو زد و دست پدر را بوسید و عذرخواهی کرد</w:t>
      </w:r>
      <w:r>
        <w:rPr>
          <w:rFonts w:eastAsia="IRNazanin" w:cs="IRNazanin"/>
          <w:color w:val="111111"/>
          <w:sz w:val="28"/>
          <w:szCs w:val="28"/>
          <w:rtl w:val="true"/>
          <w:lang w:bidi="fa-IR"/>
        </w:rPr>
        <w:t>».</w:t>
      </w:r>
      <w:r>
        <w:rPr>
          <w:rStyle w:val="FootnoteAnchor"/>
          <w:rtl w:val="true"/>
        </w:rPr>
        <w:footnoteReference w:id="79"/>
      </w:r>
      <w:bookmarkStart w:id="154" w:name="pg4150_48045"/>
    </w:p>
    <w:p>
      <w:pPr>
        <w:pStyle w:val="Heading3"/>
        <w:numPr>
          <w:ilvl w:val="2"/>
          <w:numId w:val="1"/>
        </w:numPr>
        <w:rPr/>
      </w:pPr>
      <w:bookmarkStart w:id="155" w:name="__RefHeading___Toc2989938_2281741623"/>
      <w:bookmarkStart w:id="156" w:name="_Toc56"/>
      <w:bookmarkEnd w:id="154"/>
      <w:bookmarkEnd w:id="155"/>
      <w:r>
        <w:rPr/>
        <w:t>2</w:t>
      </w:r>
      <w:r>
        <w:rPr>
          <w:rtl w:val="true"/>
        </w:rPr>
        <w:t xml:space="preserve">. </w:t>
      </w:r>
      <w:r>
        <w:rPr>
          <w:rtl w:val="true"/>
        </w:rPr>
        <w:t>اطاعت پذیری از والدین</w:t>
      </w:r>
      <w:bookmarkEnd w:id="156"/>
    </w:p>
    <w:p>
      <w:pPr>
        <w:pStyle w:val="Heading4"/>
        <w:numPr>
          <w:ilvl w:val="3"/>
          <w:numId w:val="1"/>
        </w:numPr>
        <w:rPr/>
      </w:pPr>
      <w:bookmarkStart w:id="157" w:name="__RefHeading___Toc2989940_2281741623"/>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یکی از حقوق اجتناب‌ناپذیر والدین نسبت به فرزندان، حرف‌شنوی و  اطاعت از آنهاست که در همه موارد به جز دعوت به گناه و معصیت،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خطاب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فرزندان بر تو این است که میانشان به عدالت رفتار کنی، چنان‌که حق تو بر آنان این است که از تو اطاعت کنند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مقابل، نافرمانی از والدین بسیار نکوهش شده است، چنان‌که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 والدین از جمله گناهانی است که اگر کسی مرتکب شود، جزایش را در همین دنیا خواهد دید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شهیدان در دوران زندگی سراسر بندگی و اطاعت خود ثابت کردند سن و سال و شرایط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را از اطاعت و فرمان‌برداری پدر و مادر که در واقع همان اطاعت خداوند 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اینکه خود در ادای حق والدین و اطاعت بی‌چون و چرا از آنان دقت می‌کردند، دوستان و اطرافیان خود را نیز به این مهم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نیز از ادامه‌دهندگان راه و سیره آنها باشیم</w:t>
      </w:r>
      <w:r>
        <w:rPr>
          <w:rFonts w:eastAsia="IRNazanin" w:cs="IRNazanin"/>
          <w:color w:val="111111"/>
          <w:sz w:val="28"/>
          <w:szCs w:val="28"/>
          <w:rtl w:val="true"/>
          <w:lang w:bidi="fa-IR"/>
        </w:rPr>
        <w:t>.</w:t>
      </w:r>
    </w:p>
    <w:p>
      <w:pPr>
        <w:pStyle w:val="Heading4"/>
        <w:numPr>
          <w:ilvl w:val="3"/>
          <w:numId w:val="1"/>
        </w:numPr>
        <w:rPr/>
      </w:pPr>
      <w:bookmarkStart w:id="159" w:name="__RefHeading___Toc2989942_2281741623"/>
      <w:bookmarkStart w:id="160" w:name="_Toc58"/>
      <w:bookmarkEnd w:id="159"/>
      <w:r>
        <w:rPr>
          <w:rtl w:val="true"/>
        </w:rPr>
        <w:t>سردار شهید مهدی زین الدین</w:t>
      </w:r>
      <w:bookmarkEnd w:id="16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مهدی زین الدین</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خانواده‌اش به </w:t>
      </w:r>
      <w:r>
        <w:rPr>
          <w:rFonts w:ascii="IRNazanin" w:hAnsi="IRNazanin" w:eastAsia="IRNazanin"/>
          <w:i/>
          <w:i/>
          <w:iCs/>
          <w:color w:val="111111"/>
          <w:sz w:val="28"/>
          <w:sz w:val="28"/>
          <w:szCs w:val="28"/>
          <w:rtl w:val="true"/>
          <w:lang w:bidi="fa-IR"/>
        </w:rPr>
        <w:t>خرم آباد</w:t>
      </w:r>
      <w:r>
        <w:rPr>
          <w:rFonts w:ascii="IRNazanin" w:hAnsi="IRNazanin" w:eastAsia="IRNazanin"/>
          <w:color w:val="111111"/>
          <w:sz w:val="28"/>
          <w:sz w:val="28"/>
          <w:szCs w:val="28"/>
          <w:rtl w:val="true"/>
          <w:lang w:bidi="fa-IR"/>
        </w:rPr>
        <w:t xml:space="preserve"> رفتند و او دوران تحصیلی خود را در آنجا گذراند؛ دورانی که سراسر موفقیت بود و نمره‌های عالی مهدی، او را در میان دانش‌آموزان زبانزد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مدتی از یاران شهید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آیت الله مدنی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در کنکور شرکت کرد و در چهار رشته خوب امتیاز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چندین دانشگاه خارج از کشور از جمله فرانسه رتبه کسب کرد، ولی  به دلیل ضرورت حضورش در کشور، با مشورت امام خمینی رحمه‌الله وارد سپاه شد و با آغاز جنگ تحمیلی، مسئولیت‌های مختلفی را در سپاه بر عهده داشت تا اینکه در عملیات آزادسازی خرمشهر به فرماندهی </w:t>
      </w:r>
      <w:r>
        <w:rPr>
          <w:rFonts w:ascii="IRNazanin" w:hAnsi="IRNazanin" w:eastAsia="IRNazanin"/>
          <w:i/>
          <w:i/>
          <w:iCs/>
          <w:color w:val="111111"/>
          <w:sz w:val="28"/>
          <w:sz w:val="28"/>
          <w:szCs w:val="28"/>
          <w:rtl w:val="true"/>
          <w:lang w:bidi="fa-IR"/>
        </w:rPr>
        <w:t xml:space="preserve">لشکر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 بن ابی طالب قم</w:t>
      </w:r>
      <w:r>
        <w:rPr>
          <w:rFonts w:ascii="IRNazanin" w:hAnsi="IRNazanin" w:eastAsia="IRNazanin"/>
          <w:color w:val="111111"/>
          <w:sz w:val="28"/>
          <w:sz w:val="28"/>
          <w:szCs w:val="28"/>
          <w:rtl w:val="true"/>
          <w:lang w:bidi="fa-IR"/>
        </w:rPr>
        <w:t xml:space="preserve">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سردار پرافتخار جنگ که جوان‌ترین فرمانده به شمار می‌آمد،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شناسایی منطقه عملیاتی به همراه برادرش، </w:t>
      </w:r>
      <w:r>
        <w:rPr>
          <w:rFonts w:ascii="IRNazanin" w:hAnsi="IRNazanin" w:eastAsia="IRNazanin"/>
          <w:i/>
          <w:i/>
          <w:iCs/>
          <w:color w:val="111111"/>
          <w:sz w:val="28"/>
          <w:sz w:val="28"/>
          <w:szCs w:val="28"/>
          <w:rtl w:val="true"/>
          <w:lang w:bidi="fa-IR"/>
        </w:rPr>
        <w:t>مجید زین الدین</w:t>
      </w:r>
      <w:r>
        <w:rPr>
          <w:rFonts w:ascii="IRNazanin" w:hAnsi="IRNazanin" w:eastAsia="IRNazanin"/>
          <w:color w:val="111111"/>
          <w:sz w:val="28"/>
          <w:sz w:val="28"/>
          <w:szCs w:val="28"/>
          <w:rtl w:val="true"/>
          <w:lang w:bidi="fa-IR"/>
        </w:rPr>
        <w:t xml:space="preserve"> به آرزوی دیرینه‌اش رسید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گرم تابستان مهدی همراه با بچه‌های محل سه تا تیم شده بودند و فوتبال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مهدی یک گل عقب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بچه‌ها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آخر بود، چیزی به بازنده شدن تیم مهدی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رفت زیر پای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مادر مهدی از روی تراس خانه‌شان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نون نداریم، برو از سر کوچه نون بگیر برای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منتظرند مهدی بازی را ادامه بدهد، اما در کمال تعجب، مهدی توپ را به طرف بچه‌ها پاس داد و خودش دوید تا برای مادر نان بخرد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بچه حرف گوش‌کنی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و مادرش را زمین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من در مورد اطاعت‌پذیری و توجه به حرف‌های والدین در مورد سه روز قبل از شهادت مهدی است؛ یعنی آخرین باری که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می‌شد که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خداحافظی می‌کرد که برگردد منطقه، رفتم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خیلی  نگران 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پنج ماهی بود از مجید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بهش می‌گم، ولی شما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w:t>
      </w:r>
      <w:bookmarkStart w:id="161" w:name="pg4150_48049"/>
    </w:p>
    <w:p>
      <w:pPr>
        <w:pStyle w:val="BookText"/>
        <w:rPr/>
      </w:pPr>
      <w:bookmarkEnd w:id="161"/>
      <w:r>
        <w:rPr>
          <w:rFonts w:ascii="IRNazanin" w:hAnsi="IRNazanin" w:eastAsia="IRNazanin"/>
          <w:color w:val="111111"/>
          <w:sz w:val="28"/>
          <w:sz w:val="28"/>
          <w:szCs w:val="28"/>
          <w:rtl w:val="true"/>
          <w:lang w:bidi="fa-IR"/>
        </w:rPr>
        <w:t>خوبه، اون دیگه برای خودش یه رزمنده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فرمانده بود و خیلی درگیر کارهای نیروهاش و کارهای جنگ بود، ولی رفته بود مجید را پیدا کرده بود و بهش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خیلی نگرانه، یک سری بزن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مجید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چه‌طوری پیداش کرده بود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2" w:name="__RefHeading___Toc2989944_2281741623"/>
      <w:bookmarkStart w:id="163" w:name="_Toc59"/>
      <w:bookmarkEnd w:id="162"/>
      <w:r>
        <w:rPr>
          <w:rtl w:val="true"/>
        </w:rPr>
        <w:t>سردار شهید علی صیاد شیرازی</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سالش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گرگان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گرم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گرم و عرق‌ریزان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تازه از مکتب‌خانه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تشنگی از سر و وضعش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صبح از خونه بیرون رفته و هنوز هم برنگشته، برو ببین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اصلاً نگفت خسته هستم یا بخواهد بهانه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خستگی‌اش دوباره دمپایی‌اش را پا کرد و برگشت بیرون دنبال برادرش</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64" w:name="__RefHeading___Toc2989946_2281741623"/>
      <w:bookmarkStart w:id="165" w:name="_Toc60"/>
      <w:bookmarkEnd w:id="164"/>
      <w:r>
        <w:rPr>
          <w:rtl w:val="true"/>
        </w:rPr>
        <w:t>سردار شهید پرویز انگالی</w:t>
      </w:r>
      <w:bookmarkEnd w:id="1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ascii="IRNazanin" w:hAnsi="IRNazanin" w:eastAsia="IRNazanin"/>
          <w:i/>
          <w:i/>
          <w:iCs/>
          <w:color w:val="111111"/>
          <w:sz w:val="28"/>
          <w:sz w:val="28"/>
          <w:szCs w:val="28"/>
          <w:rtl w:val="true"/>
          <w:lang w:bidi="fa-IR"/>
        </w:rPr>
        <w:t>ده نو</w:t>
      </w:r>
      <w:r>
        <w:rPr>
          <w:rFonts w:ascii="IRNazanin" w:hAnsi="IRNazanin" w:eastAsia="IRNazanin"/>
          <w:color w:val="111111"/>
          <w:sz w:val="28"/>
          <w:sz w:val="28"/>
          <w:szCs w:val="28"/>
          <w:rtl w:val="true"/>
          <w:lang w:bidi="fa-IR"/>
        </w:rPr>
        <w:t xml:space="preserve"> شهرستان </w:t>
      </w:r>
      <w:r>
        <w:rPr>
          <w:rFonts w:ascii="IRNazanin" w:hAnsi="IRNazanin" w:eastAsia="IRNazanin"/>
          <w:i/>
          <w:i/>
          <w:iCs/>
          <w:color w:val="111111"/>
          <w:sz w:val="28"/>
          <w:sz w:val="28"/>
          <w:szCs w:val="28"/>
          <w:rtl w:val="true"/>
          <w:lang w:bidi="fa-IR"/>
        </w:rPr>
        <w:t>برازجان</w:t>
      </w:r>
      <w:r>
        <w:rPr>
          <w:rFonts w:ascii="IRNazanin" w:hAnsi="IRNazanin" w:eastAsia="IRNazanin"/>
          <w:color w:val="111111"/>
          <w:sz w:val="28"/>
          <w:sz w:val="28"/>
          <w:szCs w:val="28"/>
          <w:rtl w:val="true"/>
          <w:lang w:bidi="fa-IR"/>
        </w:rPr>
        <w:t xml:space="preserve">، فرزندی به دنیا آمد که نامش را </w:t>
      </w:r>
      <w:r>
        <w:rPr>
          <w:rFonts w:ascii="IRNazanin" w:hAnsi="IRNazanin" w:eastAsia="IRNazanin"/>
          <w:i/>
          <w:i/>
          <w:iCs/>
          <w:color w:val="111111"/>
          <w:sz w:val="28"/>
          <w:sz w:val="28"/>
          <w:szCs w:val="28"/>
          <w:rtl w:val="true"/>
          <w:lang w:bidi="fa-IR"/>
        </w:rPr>
        <w:t>پرویز</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پدری باایمان و مادری پاک، الفبای معرفت به خدا و اهل‌بیت علیهم‌السلام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راهنمایی بود که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کبیر لبیک گفت و وارد سنگر جنگ و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دفاع مقدس، مسئولیت‌های فراوانی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انگالی، فرمانده  دسته‌ای از </w:t>
      </w:r>
      <w:r>
        <w:rPr>
          <w:rFonts w:ascii="IRNazanin" w:hAnsi="IRNazanin" w:eastAsia="IRNazanin"/>
          <w:i/>
          <w:i/>
          <w:iCs/>
          <w:color w:val="111111"/>
          <w:sz w:val="28"/>
          <w:sz w:val="28"/>
          <w:szCs w:val="28"/>
          <w:rtl w:val="true"/>
          <w:lang w:bidi="fa-IR"/>
        </w:rPr>
        <w:t>گردان حضرت زینب درنا</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تیپ امیرالمؤمنین</w:t>
      </w:r>
      <w:r>
        <w:rPr>
          <w:rFonts w:ascii="IRNazanin" w:hAnsi="IRNazanin" w:eastAsia="IRNazanin"/>
          <w:color w:val="111111"/>
          <w:sz w:val="28"/>
          <w:sz w:val="28"/>
          <w:szCs w:val="28"/>
          <w:rtl w:val="true"/>
          <w:lang w:bidi="fa-IR"/>
        </w:rPr>
        <w:t xml:space="preserve"> بود که در منطقه </w:t>
      </w:r>
      <w:r>
        <w:rPr>
          <w:rFonts w:ascii="IRNazanin" w:hAnsi="IRNazanin" w:eastAsia="IRNazanin"/>
          <w:i/>
          <w:i/>
          <w:iCs/>
          <w:color w:val="111111"/>
          <w:sz w:val="28"/>
          <w:sz w:val="28"/>
          <w:szCs w:val="28"/>
          <w:rtl w:val="true"/>
          <w:lang w:bidi="fa-IR"/>
        </w:rPr>
        <w:t>رأس البیشه</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25/9/1365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66" w:name="pg4150_48051"/>
    </w:p>
    <w:p>
      <w:pPr>
        <w:pStyle w:val="BookText"/>
        <w:rPr/>
      </w:pPr>
      <w:bookmarkEnd w:id="166"/>
      <w:r>
        <w:rPr>
          <w:rFonts w:ascii="IRNazanin" w:hAnsi="IRNazanin" w:eastAsia="IRNazanin"/>
          <w:color w:val="111111"/>
          <w:sz w:val="28"/>
          <w:sz w:val="28"/>
          <w:szCs w:val="28"/>
          <w:rtl w:val="true"/>
          <w:lang w:bidi="fa-IR"/>
        </w:rPr>
        <w:t>درجه رفیع شهادت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یکی از خاطرات به یادماندنی برای مادر شهید انگالی، اطاعت‌پذیری او و اهمیت دادن به حرف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در محله‌مان مرسوم است که شب قبل از عروسی، داماد را حنا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همه مادرها آرزو داشتم خودم پای فرزندم را حنا ببندم، ولی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مراسم حنابندان را برایت بگیرم، اما او وسایلش را جمع و جور کرده بود تا برود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تعجب کردم؛ چون او همیشه به حرف‌های من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موتور همسایه‌مان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 را برده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پرویز در بین راه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باید برگردم و حرف مادرم را گوش کنم، نکند دلش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نشد که دیدم پسرم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چی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حنا خیس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و قوم و خویش هم خبر کن</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67" w:name="__RefHeading___Toc2989948_2281741623"/>
      <w:bookmarkStart w:id="168" w:name="_Toc61"/>
      <w:bookmarkEnd w:id="167"/>
      <w:r>
        <w:rPr>
          <w:rtl w:val="true"/>
        </w:rPr>
        <w:t>سردار شهید محمود کاوه</w:t>
      </w:r>
      <w:bookmarkEnd w:id="1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فراش</w:t>
      </w:r>
      <w:r>
        <w:rPr>
          <w:rStyle w:val="FootnoteAnchor"/>
          <w:rtl w:val="true"/>
        </w:rPr>
        <w:footnoteReference w:id="88"/>
      </w:r>
      <w:r>
        <w:rPr>
          <w:rFonts w:ascii="IRNazanin" w:hAnsi="IRNazanin" w:eastAsia="IRNazanin"/>
          <w:color w:val="111111"/>
          <w:sz w:val="28"/>
          <w:sz w:val="28"/>
          <w:szCs w:val="28"/>
          <w:rtl w:val="true"/>
          <w:lang w:bidi="fa-IR"/>
        </w:rPr>
        <w:t>مدرسه‌ای بود که شهید کاوه در آن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داشت و هزار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هم حسابی به پدر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حرف‌شنوی شهید محمود از زبان خودش،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روز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وقتی مدرسه تعطیل شد و بچه‌ها رفتند، تو باید نیمکت‌ها رو </w:t>
      </w:r>
      <w:bookmarkStart w:id="169" w:name="pg4150_48053"/>
    </w:p>
    <w:p>
      <w:pPr>
        <w:pStyle w:val="BookText"/>
        <w:rPr/>
      </w:pPr>
      <w:bookmarkEnd w:id="169"/>
      <w:r>
        <w:rPr>
          <w:rFonts w:ascii="IRNazanin" w:hAnsi="IRNazanin" w:eastAsia="IRNazanin"/>
          <w:color w:val="111111"/>
          <w:sz w:val="28"/>
          <w:sz w:val="28"/>
          <w:szCs w:val="28"/>
          <w:rtl w:val="true"/>
          <w:lang w:bidi="fa-IR"/>
        </w:rPr>
        <w:t>مرتب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کلاس رو جارو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چَم و خَم کار را یادم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قبول نمی‌کنم‌ها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سن و سالم کار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پَسِ کار برنمی‌آمدم، اما حرف پدر بود، باید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دبستان، دوست و رفیق زیاد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مدرسه تعطیل شد، یکی‌شان خانه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بمونم کمکت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بری خانه، بابات دعوات می‌کنه‌ها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اجازه‌شو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آخرش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نظافت که تمام شد، رفت، اما این کار، کار هر روز من بود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70" w:name="__RefHeading___Toc2989950_2281741623"/>
      <w:bookmarkStart w:id="171" w:name="_Toc62"/>
      <w:bookmarkEnd w:id="170"/>
      <w:r>
        <w:rPr/>
        <w:t>3</w:t>
      </w:r>
      <w:r>
        <w:rPr>
          <w:rtl w:val="true"/>
        </w:rPr>
        <w:t xml:space="preserve">. </w:t>
      </w:r>
      <w:r>
        <w:rPr>
          <w:rtl w:val="true"/>
        </w:rPr>
        <w:t>کم توقعی و رعایت حال پدر و مادر</w:t>
      </w:r>
      <w:bookmarkEnd w:id="171"/>
    </w:p>
    <w:p>
      <w:pPr>
        <w:pStyle w:val="Heading4"/>
        <w:numPr>
          <w:ilvl w:val="3"/>
          <w:numId w:val="1"/>
        </w:numPr>
        <w:rPr/>
      </w:pPr>
      <w:bookmarkStart w:id="172" w:name="__RefHeading___Toc2989952_2281741623"/>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آنچه خداوند متعال از فرزندان در مورد والدین خواسته، جلب رضایت آنهاست تا جایی که خشنودی والدین در راستای خشنودی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أَرضی والِدَیْهِ فَقَدْ أَرْضَی اللّه؛ کسی که پدر و مادر خود را راضی کند، خدا را خشنود کرده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میان، یکی از مصداق‌های مهم جلب رضایت والدین، کم‌توقعی و رعایت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خواسته‌های فرزند باید با توانایی آنها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وضع موجود والدین و همچنین درک شرایط آنان از وظایف مهم و در عین حال اثرگذار فرزندان است تا جایی که تقویت این روحیه، رضایت پدر و مادر را جلب می‌کند و آنان را در پیشبرد اهداف خانواده و رسیدن به وضع مطلوب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کم‌توقعی و درک والدین،  از جمله زیبایی‌های اخلاقی شهیدان ما است که در هر سنی، به آن پای‌بند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2989954_2281741623"/>
      <w:bookmarkStart w:id="175" w:name="_Toc64"/>
      <w:bookmarkEnd w:id="174"/>
      <w:r>
        <w:rPr>
          <w:rtl w:val="true"/>
        </w:rPr>
        <w:t>سردار شهید محمدرضا شمس آبادی</w:t>
      </w:r>
      <w:bookmarkEnd w:id="175"/>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محمدرضا شمس آبادی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اطراف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سختی راه، برای پی‌گیری تحصیلاتش به شهر رفت و با موفقیت کامل، دیپلم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جهاد سازندگی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به دلیل نبوغ فکری و تلاش خالصانه‌اش به عضویت شورای مرکزی جهاد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رفت و رشادت‌های زیادی آفرید، به گونه‌ای که به خستگی‌ناپذیری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شمس‌آبادی در تاریخ </w:t>
      </w:r>
      <w:r>
        <w:rPr>
          <w:rFonts w:eastAsia="IRNazanin" w:cs="IRNazanin"/>
          <w:color w:val="111111"/>
          <w:sz w:val="28"/>
          <w:szCs w:val="28"/>
          <w:lang w:bidi="fa-IR"/>
        </w:rPr>
        <w:t>12/10/1365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شهادت و در حالی‌که مسئولیت </w:t>
      </w:r>
      <w:r>
        <w:rPr>
          <w:rFonts w:ascii="IRNazanin" w:hAnsi="IRNazanin" w:eastAsia="IRNazanin"/>
          <w:i/>
          <w:i/>
          <w:iCs/>
          <w:color w:val="111111"/>
          <w:sz w:val="28"/>
          <w:sz w:val="28"/>
          <w:szCs w:val="28"/>
          <w:rtl w:val="true"/>
          <w:lang w:bidi="fa-IR"/>
        </w:rPr>
        <w:t>یگان جهاد</w:t>
      </w:r>
      <w:r>
        <w:rPr>
          <w:rFonts w:ascii="IRNazanin" w:hAnsi="IRNazanin" w:eastAsia="IRNazanin"/>
          <w:color w:val="111111"/>
          <w:sz w:val="28"/>
          <w:sz w:val="28"/>
          <w:szCs w:val="28"/>
          <w:rtl w:val="true"/>
          <w:lang w:bidi="fa-IR"/>
        </w:rPr>
        <w:t xml:space="preserve"> محور عملیاتی را داشت، هنگام شناسایی منطقه، هدف تیر مستقیم دشمن قرار گرفت و به سوی خدا شتافت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از پدر درخواست کرد تا اجازه بدهد برای ادامه تحصیل به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مالی ندارم و نمی‌توانم برایت خانه‌ای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که وضع مالی پدر را درک می‌کرد و هیچ توقعی از پدر نداشت و در واقع نمی‌خواست او را به زحمت بیندازد،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قناعت و هر طوری که در توان شما باشد، در شهر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پدر موافقت کرد و محمدرضا برای ادامه تحصیل به شهر رفت، هیچ وقت چیز خاصی از پدر و مادرش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و با اندک امکاناتی درس می‌خواند و زندگی را می‌گذرانید، بدون هرگونه چشم‌داشت و توقعی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اسدالله کشمیری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اسدالله کشمیری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دنیای خاکی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روحیه مذهبی داشت و کتاب‌های امام و شهید مطهری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 نهادن به دوران نوجوانی، در صف مبارزان انقلاب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bookmarkStart w:id="176" w:name="pg4150_48056"/>
    </w:p>
    <w:p>
      <w:pPr>
        <w:pStyle w:val="BookText"/>
        <w:rPr/>
      </w:pPr>
      <w:bookmarkEnd w:id="176"/>
      <w:r>
        <w:rPr>
          <w:rFonts w:ascii="IRNazanin" w:hAnsi="IRNazanin" w:eastAsia="IRNazanin"/>
          <w:color w:val="111111"/>
          <w:sz w:val="28"/>
          <w:sz w:val="28"/>
          <w:szCs w:val="28"/>
          <w:rtl w:val="true"/>
          <w:lang w:bidi="fa-IR"/>
        </w:rPr>
        <w:t xml:space="preserve">جبهه شد و چند ماه بعد به عضویت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تیپ ویژه شهدا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درآمد و مسئولیت‌های زیادی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سراسر تلاش و تلاطم او همواره با صبر و پشتیبانی همسرش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فرمانده </w:t>
      </w:r>
      <w:r>
        <w:rPr>
          <w:rFonts w:ascii="IRNazanin" w:hAnsi="IRNazanin" w:eastAsia="IRNazanin"/>
          <w:i/>
          <w:i/>
          <w:iCs/>
          <w:color w:val="111111"/>
          <w:sz w:val="28"/>
          <w:sz w:val="28"/>
          <w:szCs w:val="28"/>
          <w:rtl w:val="true"/>
          <w:lang w:bidi="fa-IR"/>
        </w:rPr>
        <w:t>گردان امام سجاد</w:t>
      </w:r>
      <w:r>
        <w:rPr>
          <w:rFonts w:ascii="IRNazanin" w:hAnsi="IRNazanin" w:eastAsia="IRNazanin"/>
          <w:color w:val="111111"/>
          <w:sz w:val="28"/>
          <w:sz w:val="28"/>
          <w:szCs w:val="28"/>
          <w:rtl w:val="true"/>
          <w:lang w:bidi="fa-IR"/>
        </w:rPr>
        <w:t xml:space="preserve"> تیپ ویژه شهدا بود، در روز هفتم اسفند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برخورد ترکش خمپاره در </w:t>
      </w:r>
      <w:r>
        <w:rPr>
          <w:rFonts w:ascii="IRNazanin" w:hAnsi="IRNazanin" w:eastAsia="IRNazanin"/>
          <w:i/>
          <w:i/>
          <w:iCs/>
          <w:color w:val="111111"/>
          <w:sz w:val="28"/>
          <w:sz w:val="28"/>
          <w:szCs w:val="28"/>
          <w:rtl w:val="true"/>
          <w:lang w:bidi="fa-IR"/>
        </w:rPr>
        <w:t>ارتفاعات هزار قله</w:t>
      </w:r>
      <w:r>
        <w:rPr>
          <w:rFonts w:ascii="IRNazanin" w:hAnsi="IRNazanin" w:eastAsia="IRNazanin"/>
          <w:color w:val="111111"/>
          <w:sz w:val="28"/>
          <w:sz w:val="28"/>
          <w:szCs w:val="28"/>
          <w:rtl w:val="true"/>
          <w:lang w:bidi="fa-IR"/>
        </w:rPr>
        <w:t xml:space="preserve"> از محورهای عملیاتی </w:t>
      </w:r>
      <w:r>
        <w:rPr>
          <w:rFonts w:ascii="IRNazanin" w:hAnsi="IRNazanin" w:eastAsia="IRNazanin"/>
          <w:i/>
          <w:i/>
          <w:iCs/>
          <w:color w:val="111111"/>
          <w:sz w:val="28"/>
          <w:sz w:val="28"/>
          <w:szCs w:val="28"/>
          <w:rtl w:val="true"/>
          <w:lang w:bidi="fa-IR"/>
        </w:rPr>
        <w:t xml:space="preserve">والفجر </w:t>
      </w:r>
      <w:r>
        <w:rPr>
          <w:rFonts w:eastAsia="IRNazanin" w:cs="IRNazanin"/>
          <w:i/>
          <w:iCs/>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مدرسه‌اش دور بود و هم‌کلاسی‌هایش با ماشین به مدرسه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روزی دوازده ریال پول توجیبی به او می‌دادیم تا بتواند هم خود را اداره کند و هم به مدرسه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ریال برای این کار پول کمی بود، اما توان مالی خانواده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هم حرفی نمی‌زد و شکایتی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این مقدار پول و نبود امکانات گله نمی‌کرد، بدون اینکه ما متوجه شویم، زودتر از خانه بیرون می‌رفت و تا مدرسه را پیاده طی می‌کرد و همان مبلغ را پس‌انداز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 اینکه سن و سال کمی داشت، اما حال ما را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خواهر کوچکش مریضی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طوری بود که همان موقع، پول دوا و دکتر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اسدالله فهمید، پول  پس‌اندازش را آورد و خرج خواهرش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توقعی از ما نداشت، بلکه با سختی‌هایی که می‌کشید، در مواقع نیاز به ما کمک هم می‌کرد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77" w:name="__RefHeading___Toc2989956_2281741623"/>
      <w:bookmarkStart w:id="178" w:name="_Toc65"/>
      <w:bookmarkEnd w:id="177"/>
      <w:r>
        <w:rPr>
          <w:rtl w:val="true"/>
        </w:rPr>
        <w:t>سردار شهید حاج حسین اسکندرلو</w:t>
      </w:r>
      <w:bookmarkEnd w:id="1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بهار و شکفتن شکوفه‌ها، نوزادی در خانواده مذهبی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اسکندرلو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ascii="IRNazanin" w:hAnsi="IRNazanin" w:eastAsia="IRNazanin"/>
          <w:i/>
          <w:i/>
          <w:iCs/>
          <w:color w:val="111111"/>
          <w:sz w:val="28"/>
          <w:sz w:val="28"/>
          <w:szCs w:val="28"/>
          <w:rtl w:val="true"/>
          <w:lang w:bidi="fa-IR"/>
        </w:rPr>
        <w:t>حسین</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زرنگ و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باشگاه کشتی می‌رفت و هم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که شد، به عضویت کمیته انقلاب اسلامی درآمد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از همان اول جزو فرماندهان گروهان‌های </w:t>
      </w:r>
      <w:bookmarkStart w:id="179" w:name="pg4150_48058"/>
    </w:p>
    <w:p>
      <w:pPr>
        <w:pStyle w:val="BookText"/>
        <w:rPr/>
      </w:pPr>
      <w:bookmarkEnd w:id="179"/>
      <w:r>
        <w:rPr>
          <w:rFonts w:ascii="IRNazanin" w:hAnsi="IRNazanin" w:eastAsia="IRNazanin"/>
          <w:color w:val="111111"/>
          <w:sz w:val="28"/>
          <w:sz w:val="28"/>
          <w:szCs w:val="28"/>
          <w:rtl w:val="true"/>
          <w:lang w:bidi="fa-IR"/>
        </w:rPr>
        <w:t>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توانایی‌هایی که داشت،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گردانی کارآزموده و ویژه را برای حضور در عملیات سنگین </w:t>
      </w:r>
      <w:r>
        <w:rPr>
          <w:rFonts w:ascii="IRNazanin" w:hAnsi="IRNazanin" w:eastAsia="IRNazanin"/>
          <w:i/>
          <w:i/>
          <w:iCs/>
          <w:color w:val="111111"/>
          <w:sz w:val="28"/>
          <w:sz w:val="28"/>
          <w:szCs w:val="28"/>
          <w:rtl w:val="true"/>
          <w:lang w:bidi="fa-IR"/>
        </w:rPr>
        <w:t xml:space="preserve">والفجر </w:t>
      </w:r>
      <w:r>
        <w:rPr>
          <w:rFonts w:eastAsia="IRNazanin" w:cs="IRNazanin"/>
          <w:i/>
          <w:iCs/>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و مأموریت‌های عجیبی را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سردار بی‌نظیر دفاع مقدس در اردی‌بهشت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Amiri" w:hAnsi="Amiri" w:eastAsia="Amiri" w:cs="Amiri"/>
          <w:i/>
          <w:i/>
          <w:iCs/>
          <w:color w:val="111111"/>
          <w:sz w:val="28"/>
          <w:sz w:val="28"/>
          <w:szCs w:val="28"/>
          <w:rtl w:val="true"/>
          <w:lang w:bidi="ar-SA"/>
        </w:rPr>
        <w:t>فکّه</w:t>
      </w:r>
      <w:r>
        <w:rPr>
          <w:rFonts w:ascii="IRNazanin" w:hAnsi="IRNazanin" w:eastAsia="IRNazanin"/>
          <w:color w:val="111111"/>
          <w:sz w:val="28"/>
          <w:sz w:val="28"/>
          <w:szCs w:val="28"/>
          <w:rtl w:val="true"/>
          <w:lang w:bidi="fa-IR"/>
        </w:rPr>
        <w:t xml:space="preserve"> به شهادت رسید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مادر شهید در مورد این بزرگوار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کودکی بسیار قناعت‌پیشه بود و هیچ‌گاه خواسته‌ای از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یک روز چون پولی برای خرید لباس نو نداشتیم، یک دست لباس دست دوم آوردم و دادم به او تا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دیدم لباس‌هایی که می‌پوشد، خیلی کهنه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لباس‌ها را به او دادم، هیچ اعتراضی نکرد، در حالی‌که بچه‌های هم‌سن و سال او آن وقت‌ها هر از مدتی کفش و لباس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بعد از اینکه  حسین لباس‌ها را پوشید، از من تشکر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خورد و خوراک هم این‌طور بود، همیشه قانع و بدون اعتراض</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80" w:name="__RefHeading___Toc2989958_2281741623"/>
      <w:bookmarkStart w:id="181" w:name="_Toc66"/>
      <w:bookmarkEnd w:id="180"/>
      <w:r>
        <w:rPr>
          <w:rtl w:val="true"/>
        </w:rPr>
        <w:t>سردار شهید علی صیاد شیرازی</w:t>
      </w:r>
      <w:bookmarkEnd w:id="1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 در مورد فهم و درک بالای شهید از همان دوران کودکی و تفاوت رفتار و برخورد او با دیگر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ساله بود که فهمیدم یک سر و گردن از بقیه هم‌سن و سالاش بیشتر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هم که شد، مثل یک جوان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و خواهراش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حمام، خودتون لباس‌هاتون رو بشویید؛ عزیز وقت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کفش‌هاتون رو خودتون واکس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لباس‌هاتون رو خودتون اتو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همین‌قدر که برای ما غذا درست می‌کنه،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به بچه‌ها می‌گفت کم‌توقع باشید و کارهایتان را خودتان انجام دهید، خودش چند برابر </w:t>
      </w:r>
    </w:p>
    <w:p>
      <w:pPr>
        <w:pStyle w:val="BookText"/>
        <w:rPr/>
      </w:pPr>
      <w:r>
        <w:rPr>
          <w:rFonts w:ascii="IRNazanin" w:hAnsi="IRNazanin" w:eastAsia="IRNazanin"/>
          <w:color w:val="111111"/>
          <w:sz w:val="28"/>
          <w:sz w:val="28"/>
          <w:szCs w:val="28"/>
          <w:rtl w:val="true"/>
          <w:lang w:bidi="fa-IR"/>
        </w:rPr>
        <w:t>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علی آب‌گوشت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از مدرسه آمد، من توی حیاط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آب‌گوشت را گذاشته بودم روی چراغ و داشتم لباس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گرسنه‌ام، ناهار چی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علی‌جون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داشتم، وقت نداشتم چیز دیگه‌ای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بَچَّم آب‌گوشت دوست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رفت توی آشپرخانه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کتری را پر کرد گذاشت روی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نان و چای شیرین خورد، رفت گرفت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 سوزنی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نکرد که بخواهد نِق بزند، اصلاً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ابراهیم امیرعباسی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تولد مردی از تبار حسین‌بن علی علیه‌السلامبود که بعدها به یکی از شگفتی‌های این مرز و بوم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در رنج و سختی پرورش یافت و روحیه مردانه‌ای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 هنر ساختن وسایل و امکانات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اسباب‌بازی و چراغ و بعدها که بزرگ‌تر شد، برای مبارزه با رژیم شاه، بمب‌های مختلف دستی طراحی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به اختراع انواع وسایل جنگی مثل ادوات جنگی، ماشین هدایت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خاطرات زیادی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مسئول واحد اطلاعات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تیپ ویژه شهدا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تاریخ اول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ارتفاعات </w:t>
      </w:r>
      <w:r>
        <w:rPr>
          <w:rFonts w:ascii="IRNazanin" w:hAnsi="IRNazanin" w:eastAsia="IRNazanin"/>
          <w:i/>
          <w:i/>
          <w:iCs/>
          <w:color w:val="111111"/>
          <w:sz w:val="28"/>
          <w:sz w:val="28"/>
          <w:szCs w:val="28"/>
          <w:rtl w:val="true"/>
          <w:lang w:bidi="fa-IR"/>
        </w:rPr>
        <w:t>دوپازا</w:t>
      </w:r>
      <w:r>
        <w:rPr>
          <w:rFonts w:ascii="IRNazanin" w:hAnsi="IRNazanin" w:eastAsia="IRNazanin"/>
          <w:color w:val="111111"/>
          <w:sz w:val="28"/>
          <w:sz w:val="28"/>
          <w:szCs w:val="28"/>
          <w:rtl w:val="true"/>
          <w:lang w:bidi="fa-IR"/>
        </w:rPr>
        <w:t xml:space="preserve"> سوار بر بال فرشتگان، آسمانی شد و به خیل شهیدان راه حق پیوست</w:t>
      </w:r>
      <w:r>
        <w:rPr>
          <w:rFonts w:eastAsia="IRNazanin" w:cs="IRNazanin"/>
          <w:color w:val="111111"/>
          <w:sz w:val="28"/>
          <w:szCs w:val="28"/>
          <w:rtl w:val="true"/>
          <w:lang w:bidi="fa-IR"/>
        </w:rPr>
        <w:t>.</w:t>
      </w:r>
      <w:r>
        <w:rPr>
          <w:rStyle w:val="FootnoteAnchor"/>
          <w:rtl w:val="true"/>
        </w:rPr>
        <w:footnoteReference w:id="98"/>
      </w:r>
      <w:bookmarkStart w:id="182" w:name="pg4150_48062"/>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ساله بود که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پسرم بزرگ و فهمیده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با چه مشقتی زندگی را اداره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سرما اذیتت نمی‌کند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مامان، هوا خیلی سرد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هوا خیلی سرد بود، طوری که هر وقت از مدرسه می‌آمد، گوش و بینی‌اش سرخ شده بود از شدت سرما، ولی به روی خودش نمی‌آورد تا من ناراحت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مرا می‌کرد که به خرج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همان روز رفتم براش کلاه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صبحش کشید روی سرش رفت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آمد خانه، بدون کلاه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بگم، دعوام نمی‌کنی؟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چی‌کارش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 توی مدرسه‌مون که با دمپایی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سرما خورده بود و حالش بد بود، دیدم کلاه برای او واجب‌تره</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83" w:name="__RefHeading___Toc2989960_2281741623"/>
      <w:bookmarkStart w:id="184" w:name="_Toc67"/>
      <w:bookmarkEnd w:id="183"/>
      <w:r>
        <w:rPr/>
        <w:t>4</w:t>
      </w:r>
      <w:r>
        <w:rPr>
          <w:rtl w:val="true"/>
        </w:rPr>
        <w:t xml:space="preserve">. </w:t>
      </w:r>
      <w:r>
        <w:rPr>
          <w:rtl w:val="true"/>
        </w:rPr>
        <w:t xml:space="preserve">مسئولیت پذیری </w:t>
      </w:r>
      <w:r>
        <w:rPr>
          <w:rtl w:val="true"/>
        </w:rPr>
        <w:t>(</w:t>
      </w:r>
      <w:r>
        <w:rPr>
          <w:rtl w:val="true"/>
        </w:rPr>
        <w:t>تلاش و همکاری فرزندان در امور مربوط به خانه</w:t>
      </w:r>
      <w:r>
        <w:rPr>
          <w:rtl w:val="true"/>
        </w:rPr>
        <w:t>)</w:t>
      </w:r>
      <w:bookmarkEnd w:id="184"/>
    </w:p>
    <w:p>
      <w:pPr>
        <w:pStyle w:val="Heading4"/>
        <w:numPr>
          <w:ilvl w:val="3"/>
          <w:numId w:val="1"/>
        </w:numPr>
        <w:rPr/>
      </w:pPr>
      <w:bookmarkStart w:id="185" w:name="__RefHeading___Toc2989962_2281741623"/>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از جمله نیکی‌ها و جلوه‌های زیبای هم‌دلی و همراهی اعضای خانواده، تلاش و همکاری فرزندان در امور مربوط به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افزون بر اینکه مهر و محبت را میان افراد خانواده نهادینه می‌کند، پی‌آمدهای دنیوی و اخروی فراوانی برای فرزندان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دو فرشته است که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نیکی‌کننده به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شر و بدی و آفتی محفوظ بدار</w:t>
      </w:r>
      <w:r>
        <w:rPr>
          <w:rFonts w:eastAsia="IRNazanin" w:cs="IRNazanin"/>
          <w:color w:val="111111"/>
          <w:sz w:val="28"/>
          <w:szCs w:val="28"/>
          <w:rtl w:val="true"/>
          <w:lang w:bidi="fa-IR"/>
        </w:rPr>
        <w:t>... .</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در پاسخ پرسش </w:t>
      </w:r>
      <w:r>
        <w:rPr>
          <w:rFonts w:ascii="IRNazanin" w:hAnsi="IRNazanin" w:eastAsia="IRNazanin"/>
          <w:i/>
          <w:i/>
          <w:iCs/>
          <w:color w:val="111111"/>
          <w:sz w:val="28"/>
          <w:sz w:val="28"/>
          <w:szCs w:val="28"/>
          <w:rtl w:val="true"/>
          <w:lang w:bidi="fa-IR"/>
        </w:rPr>
        <w:t>ابن کثیر</w:t>
      </w:r>
      <w:r>
        <w:rPr>
          <w:rFonts w:ascii="IRNazanin" w:hAnsi="IRNazanin" w:eastAsia="IRNazanin"/>
          <w:color w:val="111111"/>
          <w:sz w:val="28"/>
          <w:sz w:val="28"/>
          <w:szCs w:val="28"/>
          <w:rtl w:val="true"/>
          <w:lang w:bidi="fa-IR"/>
        </w:rPr>
        <w:t xml:space="preserve"> که محبوب‌ترین کارها نزد خدا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 و سپس نیکی رساندن به پدر و مادر</w:t>
      </w:r>
      <w:r>
        <w:rPr>
          <w:rFonts w:eastAsia="IRNazanin" w:cs="IRNazanin"/>
          <w:color w:val="111111"/>
          <w:sz w:val="28"/>
          <w:szCs w:val="28"/>
          <w:rtl w:val="true"/>
          <w:lang w:bidi="fa-IR"/>
        </w:rPr>
        <w:t>».</w:t>
      </w:r>
      <w:r>
        <w:rPr>
          <w:rStyle w:val="FootnoteAnchor"/>
          <w:rtl w:val="true"/>
        </w:rPr>
        <w:footnoteReference w:id="101"/>
      </w:r>
      <w:bookmarkStart w:id="187" w:name="pg4150_48063"/>
    </w:p>
    <w:p>
      <w:pPr>
        <w:pStyle w:val="BookText"/>
        <w:rPr/>
      </w:pPr>
      <w:bookmarkEnd w:id="187"/>
      <w:r>
        <w:rPr>
          <w:rFonts w:ascii="IRNazanin" w:hAnsi="IRNazanin" w:eastAsia="IRNazanin"/>
          <w:color w:val="111111"/>
          <w:sz w:val="28"/>
          <w:sz w:val="28"/>
          <w:szCs w:val="28"/>
          <w:rtl w:val="true"/>
          <w:lang w:bidi="fa-IR"/>
        </w:rPr>
        <w:t>نکته قابل توجه در سیره شهیدان گران‌قدر که از آن به عنوان ظرافت اخلاقی می‌توان یاد کرد، دقت در یادگیری عمل، پیش از پذیرفتن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همین ویژگی، زمینه را برای پذیرفتن مسئولیت‌های بزرگ‌تری در اجتماع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در سایه ایمان به خدا، برای جلب  رضایت والدین که همان جلب رضایت خداوند است، از هیچ کاری برای یاری پدر و مادر دریغ نمی‌کردند</w:t>
      </w:r>
      <w:r>
        <w:rPr>
          <w:rFonts w:eastAsia="IRNazanin" w:cs="IRNazanin"/>
          <w:color w:val="111111"/>
          <w:sz w:val="28"/>
          <w:szCs w:val="28"/>
          <w:rtl w:val="true"/>
          <w:lang w:bidi="fa-IR"/>
        </w:rPr>
        <w:t>.</w:t>
      </w:r>
    </w:p>
    <w:p>
      <w:pPr>
        <w:pStyle w:val="Heading4"/>
        <w:numPr>
          <w:ilvl w:val="3"/>
          <w:numId w:val="1"/>
        </w:numPr>
        <w:rPr/>
      </w:pPr>
      <w:bookmarkStart w:id="188" w:name="__RefHeading___Toc2989964_2281741623"/>
      <w:bookmarkStart w:id="189" w:name="_Toc69"/>
      <w:bookmarkEnd w:id="188"/>
      <w:r>
        <w:rPr>
          <w:rtl w:val="true"/>
        </w:rPr>
        <w:t>سردار شهید حسین یزدیان</w:t>
      </w:r>
      <w:bookmarkEnd w:id="189"/>
    </w:p>
    <w:p>
      <w:pPr>
        <w:pStyle w:val="BookText"/>
        <w:rPr/>
      </w:pPr>
      <w:r>
        <w:rPr>
          <w:rFonts w:ascii="IRNazanin" w:hAnsi="IRNazanin" w:eastAsia="IRNazanin"/>
          <w:color w:val="111111"/>
          <w:sz w:val="28"/>
          <w:sz w:val="28"/>
          <w:szCs w:val="28"/>
          <w:rtl w:val="true"/>
          <w:lang w:bidi="fa-IR"/>
        </w:rPr>
        <w:t xml:space="preserve">سردار شهید </w:t>
      </w:r>
      <w:r>
        <w:rPr>
          <w:rFonts w:ascii="IRNazanin" w:hAnsi="IRNazanin" w:eastAsia="IRNazanin"/>
          <w:i/>
          <w:i/>
          <w:iCs/>
          <w:color w:val="111111"/>
          <w:sz w:val="28"/>
          <w:sz w:val="28"/>
          <w:szCs w:val="28"/>
          <w:rtl w:val="true"/>
          <w:lang w:bidi="fa-IR"/>
        </w:rPr>
        <w:t>حسین یزدیان</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وشاره</w:t>
      </w:r>
      <w:r>
        <w:rPr>
          <w:rFonts w:ascii="IRNazanin" w:hAnsi="IRNazanin" w:eastAsia="IRNazanin"/>
          <w:color w:val="111111"/>
          <w:sz w:val="28"/>
          <w:sz w:val="28"/>
          <w:szCs w:val="28"/>
          <w:rtl w:val="true"/>
          <w:lang w:bidi="fa-IR"/>
        </w:rPr>
        <w:t xml:space="preserve"> شهرستان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دوره دیپلم با موفقیت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با آن سن و سال کم، شور و عشق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وارد سنگر جهاد شد و در صف مبارزان علیه دشمن جبار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پانزدهم مردادماه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 اثر برخورد ترکش، در هجده سالگی، چونان کبوتری خونین‌بال در آسمان شهادت پر زد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فصل برداشت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صحرا خیلی گرم و سوزان بود و تحملش برای هر کسی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پدرمان جوهای زرد شده زمین را درو می‌کرد تا به موقع محصول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مثل گذشته دوشادوش پدر کار می‌کرد و قسمتی از کار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روزها که با پدر و حسین مشغول کار روی زمین بودیم، حسین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زیر سایه استراحت کنید، حال شما مناسب نیست، من خودم درو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سرسختانه کار می‌کنی تا من کمتر اذیت شوم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90" w:name="__RefHeading___Toc2989966_2281741623"/>
      <w:bookmarkStart w:id="191" w:name="_Toc70"/>
      <w:bookmarkEnd w:id="190"/>
      <w:r>
        <w:rPr>
          <w:rtl w:val="true"/>
        </w:rPr>
        <w:t>سردار شهید ابراهیم قناعت زاده</w:t>
      </w:r>
      <w:bookmarkEnd w:id="1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w:t>
      </w:r>
      <w:bookmarkStart w:id="192" w:name="pg4150_48065"/>
    </w:p>
    <w:p>
      <w:pPr>
        <w:pStyle w:val="BookText"/>
        <w:rPr/>
      </w:pPr>
      <w:bookmarkEnd w:id="192"/>
      <w:r>
        <w:rPr>
          <w:rFonts w:ascii="IRNazanin" w:hAnsi="IRNazanin" w:eastAsia="IRNazanin"/>
          <w:color w:val="111111"/>
          <w:sz w:val="28"/>
          <w:sz w:val="28"/>
          <w:szCs w:val="28"/>
          <w:rtl w:val="true"/>
          <w:lang w:bidi="fa-IR"/>
        </w:rPr>
        <w:t>حرکت‌های انقلابی مردم علیه رژیم شاهنشاهی، به خدمت سربازی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با تشکیل یک گروه به خدمت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به عضویت سپاه درآمد و با آغاز جنگ در صف حماسه‌سازان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پاسدار رشید اسلام در سحرگاه سوم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فتح المبین</w:t>
      </w:r>
      <w:r>
        <w:rPr>
          <w:rFonts w:ascii="IRNazanin" w:hAnsi="IRNazanin" w:eastAsia="IRNazanin"/>
          <w:color w:val="111111"/>
          <w:sz w:val="28"/>
          <w:sz w:val="28"/>
          <w:szCs w:val="28"/>
          <w:rtl w:val="true"/>
          <w:lang w:bidi="fa-IR"/>
        </w:rPr>
        <w:t>، شربت گوارای شهادت را نوشید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پدر شهید روایتگری می‌کند و تلاش و کوشش شهید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کودکی در مقابل ما احساس مسئولیت می‌کرد و با اینکه به درس و مدرسه خیلی علاقه داشت، ولی ترجیح می‌داد هم‌پای من کار کند تا حداقل خرج خودش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یعنی دلم نمی‌آمد، ولی خودش چون وضعیت زندگی‌مان را می‌فهمید،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برایت سخت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است که کار کنم و خرج خانواده‌ام را بدهم، ولی قبول نمی‌کرد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چه‌قدر می‌توانید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اجازه بدهید کار کنم و لااقل خرج خودم را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کردن هم خیلی صادق بود و به کسب حلال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کارش هم بیشتر از حقوقش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مشکلات زندگی همیشه دست‌گیر ما بود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93" w:name="__RefHeading___Toc2989968_2281741623"/>
      <w:bookmarkStart w:id="194" w:name="_Toc71"/>
      <w:bookmarkEnd w:id="193"/>
      <w:r>
        <w:rPr>
          <w:rtl w:val="true"/>
        </w:rPr>
        <w:t>سردار شهید محمود پایدار</w:t>
      </w:r>
      <w:bookmarkEnd w:id="1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محمود پایدار</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اطراف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کرمان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نبوغ و استعداد سرشاری داشت تا جایی که  در سه دوره دبستان، راهنمایی و دبیرستان، از شاگردان بسیار ممتاز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w:t>
      </w:r>
      <w:bookmarkStart w:id="195" w:name="pg4150_48067"/>
    </w:p>
    <w:p>
      <w:pPr>
        <w:pStyle w:val="BookText"/>
        <w:rPr/>
      </w:pPr>
      <w:bookmarkEnd w:id="195"/>
      <w:r>
        <w:rPr>
          <w:rFonts w:ascii="IRNazanin" w:hAnsi="IRNazanin" w:eastAsia="IRNazanin"/>
          <w:color w:val="111111"/>
          <w:sz w:val="28"/>
          <w:sz w:val="28"/>
          <w:szCs w:val="28"/>
          <w:rtl w:val="true"/>
          <w:lang w:bidi="fa-IR"/>
        </w:rPr>
        <w:t>منحصر به فرد او، کار و تلاش در کنار خوب درس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با اینکه سن زیادی نداشت، از فعالان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سپاه پاسداران درآمد و یک سال بعد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کوتاهی، به دلیل رشادت‌هایش، فرماندهی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_</w:t>
      </w:r>
      <w:r>
        <w:rPr>
          <w:rFonts w:eastAsia="IRNazanin" w:cs="IRNazanin"/>
          <w:color w:val="111111"/>
          <w:sz w:val="28"/>
          <w:szCs w:val="28"/>
          <w:lang w:bidi="fa-IR"/>
        </w:rPr>
        <w:t>419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_</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ascii="IRNazanin" w:hAnsi="IRNazanin" w:eastAsia="IRNazanin"/>
          <w:color w:val="111111"/>
          <w:sz w:val="28"/>
          <w:sz w:val="28"/>
          <w:szCs w:val="28"/>
          <w:rtl w:val="true"/>
          <w:lang w:bidi="fa-IR"/>
        </w:rPr>
        <w:t xml:space="preserve"> را به او سپردند و سرانجام در اسفندماه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عملیات خیبر، نام خود را در دفتر شهادت ثبت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خاطره مربوط به زمانی است که محمود وارد مقطع راهنمایی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وضع مالی خانواده‌اش خوب نبود و فقیر بودند، اما محمود هنوز شاگرد اول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شده بود که بچه‌های سال‌های بالاتر هم به سراغش می‌آمدند و اشکالاتشان را رفع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 او را از وضع خانواده غافل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قرار بود دیوار سنگی برای دبیرستان امیرکبیر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آوردن سنگ معرفی کرد تا بتواند با پول این کار باری از دوش خانواده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شده بود که تمام سر ناخن‌هایش سوراخ سوراخ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محمود در روزهای تعطیل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مواقع تغذیه مدرسه را نمی‌خورد تا در فرصت دیگری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فکرش بعد از خوب درس خواندن، تلاش برای کمک به پدر 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خیلی دوستش داشتند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96" w:name="__RefHeading___Toc2989970_2281741623"/>
      <w:bookmarkStart w:id="197" w:name="_Toc72"/>
      <w:bookmarkEnd w:id="196"/>
      <w:r>
        <w:rPr>
          <w:rtl w:val="true"/>
        </w:rPr>
        <w:t>سردار شهید مهدی زین الدین</w:t>
      </w:r>
      <w:bookmarkEnd w:id="1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اول نازپرورده بار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مالی‌مان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یاد گرفت که کار کند و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مدرسه می‌رفت و هم روزی چند ساعت می‌آمد مغازه کمک من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درس‌هایش هم همیشه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اهل کار بود و بار خانواده را با پدرش به دوش داشت، ولی در درس خواندن هم </w:t>
      </w:r>
      <w:bookmarkStart w:id="198" w:name="pg4150_48069"/>
    </w:p>
    <w:p>
      <w:pPr>
        <w:pStyle w:val="BookText"/>
        <w:rPr/>
      </w:pPr>
      <w:bookmarkEnd w:id="198"/>
      <w:r>
        <w:rPr>
          <w:rFonts w:ascii="IRNazanin" w:hAnsi="IRNazanin" w:eastAsia="IRNazanin"/>
          <w:color w:val="111111"/>
          <w:sz w:val="28"/>
          <w:sz w:val="28"/>
          <w:szCs w:val="28"/>
          <w:rtl w:val="true"/>
          <w:lang w:bidi="fa-IR"/>
        </w:rPr>
        <w:t>کم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هم به مادر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خریدی داشتند،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کوچک‌ترین کارها احساس مسئولیت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را به خاطر پخش اعلامیه و فروش کتاب‌های ممنوعه، به کردستان تبعید می‌کنند، یک‌تنه هم مغازه را اداره می‌کرد و هم برای کنکور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نتایج کنکور آمد، همه فامیل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رتبه چهارم پزشکی دانشگاه شیراز را آورده بود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99" w:name="__RefHeading___Toc2989972_2281741623"/>
      <w:bookmarkStart w:id="200" w:name="_Toc73"/>
      <w:bookmarkEnd w:id="199"/>
      <w:r>
        <w:rPr>
          <w:rtl w:val="true"/>
        </w:rPr>
        <w:t>سردار شهید حاج محمدابراهیم همت</w:t>
      </w:r>
      <w:bookmarkEnd w:id="200"/>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محمدابراهیم همت</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اطراف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هوش و تدبیر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 را با موفقیت پشت سر گذاشت و با معدل خوبی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دانش‌سرای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به عنوان دبیر در مراکز آموزشی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چند ساله خود را علیه حکومت پهلوی به </w:t>
      </w:r>
      <w:r>
        <w:rPr>
          <w:rFonts w:ascii="IRNazanin" w:hAnsi="IRNazanin" w:eastAsia="IRNazanin"/>
          <w:i/>
          <w:i/>
          <w:iCs/>
          <w:color w:val="111111"/>
          <w:sz w:val="28"/>
          <w:sz w:val="28"/>
          <w:szCs w:val="28"/>
          <w:rtl w:val="true"/>
          <w:lang w:bidi="fa-IR"/>
        </w:rPr>
        <w:t>کردستان</w:t>
      </w:r>
      <w:r>
        <w:rPr>
          <w:rFonts w:ascii="IRNazanin" w:hAnsi="IRNazanin" w:eastAsia="IRNazanin"/>
          <w:color w:val="111111"/>
          <w:sz w:val="28"/>
          <w:sz w:val="28"/>
          <w:szCs w:val="28"/>
          <w:rtl w:val="true"/>
          <w:lang w:bidi="fa-IR"/>
        </w:rPr>
        <w:t xml:space="preserve">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به کمک سردار مفقودالاثر، </w:t>
      </w:r>
      <w:r>
        <w:rPr>
          <w:rFonts w:ascii="IRNazanin" w:hAnsi="IRNazanin" w:eastAsia="IRNazanin"/>
          <w:i/>
          <w:i/>
          <w:iCs/>
          <w:color w:val="111111"/>
          <w:sz w:val="28"/>
          <w:sz w:val="28"/>
          <w:szCs w:val="28"/>
          <w:rtl w:val="true"/>
          <w:lang w:bidi="fa-IR"/>
        </w:rPr>
        <w:t>حاج احمد متوسلیان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لشکر </w:t>
      </w:r>
      <w:r>
        <w:rPr>
          <w:rFonts w:eastAsia="IRNazanin" w:cs="IRNazanin"/>
          <w:i/>
          <w:iCs/>
          <w:color w:val="111111"/>
          <w:sz w:val="28"/>
          <w:szCs w:val="28"/>
          <w:lang w:bidi="fa-IR"/>
        </w:rPr>
        <w:t>27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محمد رسول الله</w:t>
      </w:r>
      <w:r>
        <w:rPr>
          <w:rFonts w:ascii="IRNazanin" w:hAnsi="IRNazanin" w:eastAsia="IRNazanin"/>
          <w:color w:val="111111"/>
          <w:sz w:val="28"/>
          <w:sz w:val="28"/>
          <w:szCs w:val="28"/>
          <w:rtl w:val="true"/>
          <w:lang w:bidi="fa-IR"/>
        </w:rPr>
        <w:t xml:space="preserve"> را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مفقود شدن متوسلیان، به فرماندهی این لشکر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سردار خستگی‌ناپذیر و دوست‌داشتنی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مُزد زحمات و جهاد خود را گرفت و دریایی از خاطرات ارزشمند و اثرگذار را برای مشتاقان به یادگار گذاشت</w:t>
      </w:r>
      <w:r>
        <w:rPr>
          <w:rFonts w:eastAsia="IRNazanin" w:cs="IRNazanin"/>
          <w:color w:val="111111"/>
          <w:sz w:val="28"/>
          <w:szCs w:val="28"/>
          <w:rtl w:val="true"/>
          <w:lang w:bidi="fa-IR"/>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موقع کشت و درو که می‌شد، ابراهیم می‌رفت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پاچه‌های شلوارش را بالا می‌زد تا زیر زانو، مثل بقیه کشاورزها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گندم‌های لب مرز که می‌رسیدند، می‌رفت روی مرزِ زمین خودمان می‌ایستاد تا محصول زمین پدر با زمین‌های کناری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کار یاد گرفته بود که اگر یک سال می‌گفت </w:t>
      </w:r>
      <w:bookmarkStart w:id="201" w:name="pg4150_48071"/>
    </w:p>
    <w:p>
      <w:pPr>
        <w:pStyle w:val="BookText"/>
        <w:rPr/>
      </w:pPr>
      <w:bookmarkEnd w:id="201"/>
      <w:r>
        <w:rPr>
          <w:rFonts w:ascii="IRNazanin" w:hAnsi="IRNazanin" w:eastAsia="IRNazanin"/>
          <w:color w:val="111111"/>
          <w:sz w:val="28"/>
          <w:sz w:val="28"/>
          <w:szCs w:val="28"/>
          <w:rtl w:val="true"/>
          <w:lang w:bidi="fa-IR"/>
        </w:rPr>
        <w:t>نمی‌توانم، پدر می‌ماند چه کار کند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02" w:name="__RefHeading___Toc2989974_2281741623"/>
      <w:bookmarkStart w:id="203" w:name="_Toc74"/>
      <w:bookmarkEnd w:id="202"/>
      <w:r>
        <w:rPr>
          <w:rtl w:val="true"/>
        </w:rPr>
        <w:t>سردار شهید عبدالمهدی مغفوری</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زحمت‌کش‌ها سخت است، اما امید به خدا کار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هر سختی بود، عبدالمهدی دوران دبیرستان را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کنکور سراسری شرکت کرد، اما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سخت‌کوش و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خودش را بی‌مسئولیت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پیر است و خجالت می‌کشم راست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رفت مغازه تعمیرگاه موتورهای آبی 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بااراده و پرتلاش بود، ظرف مدت کوتاهی، فوت و فن کار را یاد گرفت و دیگر روزمزدی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گفته بود هر موتوری را که به تنهایی تعمیر کنی، مزدش مال خودت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کنکور می‌خواند و هم برای کمک به پدرم کار می‌کرد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محمدجواد آخوندی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محمدجواد آخوندی</w:t>
      </w:r>
      <w:r>
        <w:rPr>
          <w:rFonts w:ascii="IRNazanin" w:hAnsi="IRNazanin" w:eastAsia="IRNazanin"/>
          <w:color w:val="111111"/>
          <w:sz w:val="28"/>
          <w:sz w:val="28"/>
          <w:szCs w:val="28"/>
          <w:rtl w:val="true"/>
          <w:lang w:bidi="fa-IR"/>
        </w:rPr>
        <w:t xml:space="preserve"> در اردی‌بهشت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اطراف بیرجند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علاقه‌ای که به تحصیل داشت، دوران تحصیل را با زحمت و رنج فراوان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سال آخر دوره دبیرستانش، برنامه تظاهرات و تجمع‌های ضد رژیم را در شهر بیرجند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به عضویت سپاه درآمد و وارد عرصه هشت سال دفاع مقدس شد سال‌ها در جبهه به دفاع از مرز و بوم کشورش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16/12/1362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فرماندهی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گردان یدالله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علیه‌السلام را برعهده داشت، بر اثر برخورد گلوله تانک در کنار دجله بر زمین افتاد و شربت شهادت را نوشید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کبوتروار به میهن </w:t>
      </w:r>
      <w:bookmarkStart w:id="204" w:name="pg4150_48074"/>
    </w:p>
    <w:p>
      <w:pPr>
        <w:pStyle w:val="BookText"/>
        <w:rPr/>
      </w:pPr>
      <w:bookmarkEnd w:id="204"/>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مدرسه‌ای که من و جواد در آن درس می‌خواندیم، دوازده ـ سیزده کیلومتر از روستای ما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کتاب‌ها و ناهار ناچیزمان را برمی‌داشتیم و این راه طولانی را پیاده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ازمدرسه برمی‌گشتیم، دیگر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با اینکه خیلی خسته بودیم،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کمی هیزم جمع کنیم و به خانه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به مادر و پدر کمک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آن شب جواد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این کار را می‌کرد تا بتواند باری را از دوش والدین بردارد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یونس زنگی آبادی</w:t>
      </w:r>
    </w:p>
    <w:p>
      <w:pPr>
        <w:pStyle w:val="BookText"/>
        <w:rPr/>
      </w:pPr>
      <w:r>
        <w:rPr>
          <w:rFonts w:ascii="IRNazanin" w:hAnsi="IRNazanin" w:eastAsia="IRNazanin"/>
          <w:color w:val="111111"/>
          <w:sz w:val="28"/>
          <w:sz w:val="28"/>
          <w:szCs w:val="28"/>
          <w:rtl w:val="true"/>
          <w:lang w:bidi="fa-IR"/>
        </w:rPr>
        <w:t>خواهر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پدرم به رحمت خدا رفت، یونس هم کار می‌کرد، هم درسش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با یونس با هم یک‌جا کار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یونس همان نیم‌ساعتی که وقت استراحت ما بود، درسش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هم ده دقیقه زودتر تعطیل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مادرم سری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فوت کرده و باید مراقب مادرم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زحمت و مشقت هم کار می‌کرد و هم درس می‌خواند تا باری را از دوش مادر بردارد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05" w:name="__RefHeading___Toc2989976_2281741623"/>
      <w:bookmarkStart w:id="206" w:name="_Toc75"/>
      <w:bookmarkEnd w:id="205"/>
      <w:r>
        <w:rPr>
          <w:rtl w:val="true"/>
        </w:rPr>
        <w:t>سردار شهید علی صیاد شیرازی</w:t>
      </w:r>
      <w:bookmarkEnd w:id="2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احساس مسئولیت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نبود که فقط پدر بار خانه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مدرسه شد، از هنرش برای کمک به وضعیت پدر و مادر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همان دوازده سیزده سالگی، کمک خرج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گذاشته بود برای بچه‌های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مادرهایشان شنیده بودند که علی می‌خواهد به بچه‌هایشان </w:t>
      </w:r>
      <w:bookmarkStart w:id="207" w:name="pg4150_48075"/>
    </w:p>
    <w:p>
      <w:pPr>
        <w:pStyle w:val="BookText"/>
        <w:rPr/>
      </w:pPr>
      <w:bookmarkEnd w:id="207"/>
      <w:r>
        <w:rPr>
          <w:rFonts w:ascii="IRNazanin" w:hAnsi="IRNazanin" w:eastAsia="IRNazanin"/>
          <w:color w:val="111111"/>
          <w:sz w:val="28"/>
          <w:sz w:val="28"/>
          <w:szCs w:val="28"/>
          <w:rtl w:val="true"/>
          <w:lang w:bidi="fa-IR"/>
        </w:rPr>
        <w:t>درس بدهد و از خدا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نفری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ماهی یک تومان به علی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یکی از اتاق‌های خانه‌مان با جعبه‌های چوبی و آجر، میز و صندلی درست کرد و همان شد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بود و همه آمدند یک تومان‌هایشان را دادند جز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جای یک تومانش، یک جفت کفش برای علی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که فهمیده بود من کفشم کهنه شده، کفش را آورد جلو پای من جفت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پات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تمام پولی را که  گرفته بود، بُرد گذاشت جلوی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لازم ندارم، شما که هرچه بخوام برام می‌خرید، این پول مال شما باشه</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08" w:name="__RefHeading___Toc2989978_2281741623"/>
      <w:bookmarkStart w:id="209" w:name="_Toc76"/>
      <w:bookmarkEnd w:id="208"/>
      <w:r>
        <w:rPr>
          <w:rtl w:val="true"/>
        </w:rPr>
        <w:t>سردار شهید علی شفیعی</w:t>
      </w:r>
      <w:bookmarkEnd w:id="20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فرزندی به دنیا آمد که نامش را </w:t>
      </w:r>
      <w:r>
        <w:rPr>
          <w:rFonts w:ascii="IRNazanin" w:hAnsi="IRNazanin" w:eastAsia="IRNazanin"/>
          <w:i/>
          <w:i/>
          <w:iCs/>
          <w:color w:val="111111"/>
          <w:sz w:val="28"/>
          <w:sz w:val="28"/>
          <w:szCs w:val="28"/>
          <w:rtl w:val="true"/>
          <w:lang w:bidi="fa-IR"/>
        </w:rPr>
        <w:t>علی</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کودکی پدر را از دست داد، ولی لحظه‌ای از درس خواندن جدا نشد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وارد حرکت‌های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و با آغاز جنگ تحمیلی، در جمع رزمندگان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حضورش در جنگ به خاطر تدبیر، مدیریت، شجاعت و عاشق بودنش، با آن سن و سال کم، از فرماندهان لایق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پس از انهدام سنگر دشمن، در حالی‌که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مسئول محور عملیاتی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_</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ascii="IRNazanin" w:hAnsi="IRNazanin" w:eastAsia="IRNazanin"/>
          <w:color w:val="111111"/>
          <w:sz w:val="28"/>
          <w:sz w:val="28"/>
          <w:szCs w:val="28"/>
          <w:rtl w:val="true"/>
          <w:lang w:bidi="fa-IR"/>
        </w:rPr>
        <w:t xml:space="preserve"> بود، بر اثر برخورد ترکش خمپاره، یکی از مسافران آسمان 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مسئولیت‌پذیری این شهید عزیز را پس از وفات پدر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اصرار مرا راضی کرد که برود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کار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صنعتی، کاردستی یاد می‌گیرم، به کارم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رفت پیش اصغر </w:t>
      </w:r>
      <w:bookmarkStart w:id="210" w:name="pg4150_48077"/>
    </w:p>
    <w:p>
      <w:pPr>
        <w:pStyle w:val="BookText"/>
        <w:rPr/>
      </w:pPr>
      <w:bookmarkEnd w:id="210"/>
      <w:r>
        <w:rPr>
          <w:rFonts w:ascii="IRNazanin" w:hAnsi="IRNazanin" w:eastAsia="IRNazanin"/>
          <w:color w:val="111111"/>
          <w:sz w:val="28"/>
          <w:sz w:val="28"/>
          <w:szCs w:val="28"/>
          <w:rtl w:val="true"/>
          <w:lang w:bidi="fa-IR"/>
        </w:rPr>
        <w:t>آقای دوچرخه‌ساز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گرفتاری‌هایم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تومان پول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خوش‌حال شدم،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زمان علی دردم را دوا نمی‌کرد، ولی مرهم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یک دمپایی سالم نداشت، نمی‌توانست یک بستنی بخرد یعنی نمی‌رفت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پول‌هایش را می‌داد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بماند پیش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می‌فهمیدم که حرف خوبی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می‌رفت سر کار، دلم به هزار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خانه‌ام شده بود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11" w:name="__RefHeading___Toc2989980_2281741623"/>
      <w:bookmarkStart w:id="212" w:name="_Toc77"/>
      <w:bookmarkEnd w:id="211"/>
      <w:r>
        <w:rPr>
          <w:rtl w:val="true"/>
        </w:rPr>
        <w:t>سردار شهید حاج علی اکبر رحمانیان</w:t>
      </w:r>
      <w:bookmarkEnd w:id="212"/>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علی اکبر رحمانیان</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ascii="IRNazanin" w:hAnsi="IRNazanin" w:eastAsia="IRNazanin"/>
          <w:i/>
          <w:i/>
          <w:iCs/>
          <w:color w:val="111111"/>
          <w:sz w:val="28"/>
          <w:sz w:val="28"/>
          <w:szCs w:val="28"/>
          <w:rtl w:val="true"/>
          <w:lang w:bidi="fa-IR"/>
        </w:rPr>
        <w:t>جهرم</w:t>
      </w:r>
      <w:r>
        <w:rPr>
          <w:rFonts w:ascii="IRNazanin" w:hAnsi="IRNazanin" w:eastAsia="IRNazanin"/>
          <w:color w:val="111111"/>
          <w:sz w:val="28"/>
          <w:sz w:val="28"/>
          <w:szCs w:val="28"/>
          <w:rtl w:val="true"/>
          <w:lang w:bidi="fa-IR"/>
        </w:rPr>
        <w:t xml:space="preserve"> دیده به جهان گشود، او که در تیزهوشی و دانش‌اندوزی در دوران تحصیل در سطح شهر زبانزد بود، با تجربه سال‌های انقلاب پا به عرصه جنگ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رحمانیان در نبوغ و ابتکار شهره سرداران هشت سال دفاع مقدس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پابرهنه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دو فرزند از خود به یادگار گذاشت، در مسئولیت معاونت عملیات </w:t>
      </w:r>
      <w:r>
        <w:rPr>
          <w:rFonts w:ascii="IRNazanin" w:hAnsi="IRNazanin" w:eastAsia="IRNazanin"/>
          <w:i/>
          <w:i/>
          <w:iCs/>
          <w:color w:val="111111"/>
          <w:sz w:val="28"/>
          <w:sz w:val="28"/>
          <w:szCs w:val="28"/>
          <w:rtl w:val="true"/>
          <w:lang w:bidi="fa-IR"/>
        </w:rPr>
        <w:t xml:space="preserve">تیپ </w:t>
      </w:r>
      <w:r>
        <w:rPr>
          <w:rFonts w:eastAsia="IRNazanin" w:cs="IRNazanin"/>
          <w:i/>
          <w:iCs/>
          <w:color w:val="111111"/>
          <w:sz w:val="28"/>
          <w:szCs w:val="28"/>
          <w:lang w:bidi="fa-IR"/>
        </w:rPr>
        <w:t>33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المهدی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عج</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شهیدان پیوست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علی‌اکبر علاوه بر درس خواندن، بسیاری از کارهای خانه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بسیاری از مردم جهرم، کشاورز یا دام‌دار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در دام‌داری یاور پدر بود و خود را در تأمین معاش سهیم می‌دانست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علی‌اکبر در یکی از یادداشت‌هایش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شغلی پدرم طوری بود که باید در اوقات بی‌کاری او را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 عصرها تا شب، اوقات تعطیلی، جمعه‌ها و تابستان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مدت‌های زیادی درس و </w:t>
      </w:r>
      <w:bookmarkStart w:id="213" w:name="pg4150_48079"/>
    </w:p>
    <w:p>
      <w:pPr>
        <w:pStyle w:val="BookText"/>
        <w:rPr/>
      </w:pPr>
      <w:bookmarkEnd w:id="213"/>
      <w:r>
        <w:rPr>
          <w:rFonts w:ascii="IRNazanin" w:hAnsi="IRNazanin" w:eastAsia="IRNazanin"/>
          <w:color w:val="111111"/>
          <w:sz w:val="28"/>
          <w:sz w:val="28"/>
          <w:szCs w:val="28"/>
          <w:rtl w:val="true"/>
          <w:lang w:bidi="fa-IR"/>
        </w:rPr>
        <w:t>کار دو موضوعی بود که تمام اوقات مرا پر کرده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توجه به والدین</w:t>
      </w:r>
    </w:p>
    <w:p>
      <w:pPr>
        <w:pStyle w:val="Heading4"/>
        <w:numPr>
          <w:ilvl w:val="3"/>
          <w:numId w:val="1"/>
        </w:numPr>
        <w:rPr/>
      </w:pPr>
      <w:bookmarkStart w:id="214" w:name="__RefHeading___Toc2989982_2281741623"/>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مردی خدمت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علاقه دارم و نسبت به آن بانشاط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راه خدا جهاد کن که اگر کشته شوی، نزد خدا زنده خواهی بود و روزی داده می‌شوی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 که به من انس دارند و از آمدنم به جهاد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ملازم پدر و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مأنوس بودن یک شبانه‌روز با آنها با تو از جهاد یک سال بهتر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جای دیگر، پیامبر اکرم صلی‌الله‌علیه‌و‌آله، خدمت و نیکی کردن به پدر و مادر را محبوب‌ترین کارها نزد خداوند معرفی می‌کند و خشنود کردن آنها را خشنود کردن خداوند می‌داند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شهیدان عزیز ما در هیچ شرایطی از این وظیفه مهم غفلت نمی‌کردند و پست و مقام و روزمرگی، آنها را از توجه و رسیدگی به امور والدین بازنمی‌داشت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در پیری و گرفتاری، یار و مددکار آنها بودند</w:t>
      </w:r>
      <w:r>
        <w:rPr>
          <w:rFonts w:eastAsia="IRNazanin" w:cs="IRNazanin"/>
          <w:color w:val="111111"/>
          <w:sz w:val="28"/>
          <w:szCs w:val="28"/>
          <w:rtl w:val="true"/>
          <w:lang w:bidi="fa-IR"/>
        </w:rPr>
        <w:t>.</w:t>
      </w:r>
    </w:p>
    <w:p>
      <w:pPr>
        <w:pStyle w:val="Heading4"/>
        <w:numPr>
          <w:ilvl w:val="3"/>
          <w:numId w:val="1"/>
        </w:numPr>
        <w:rPr/>
      </w:pPr>
      <w:bookmarkStart w:id="216" w:name="__RefHeading___Toc2989984_2281741623"/>
      <w:bookmarkStart w:id="217" w:name="_Toc79"/>
      <w:bookmarkEnd w:id="216"/>
      <w:r>
        <w:rPr>
          <w:rtl w:val="true"/>
        </w:rPr>
        <w:t>سردار شهید حاج محمد گرامی</w:t>
      </w:r>
      <w:bookmarkEnd w:id="2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 گرامی</w:t>
      </w:r>
      <w:r>
        <w:rPr>
          <w:rFonts w:ascii="IRNazanin" w:hAnsi="IRNazanin" w:eastAsia="IRNazanin"/>
          <w:color w:val="111111"/>
          <w:sz w:val="28"/>
          <w:sz w:val="28"/>
          <w:szCs w:val="28"/>
          <w:rtl w:val="true"/>
          <w:lang w:bidi="fa-IR"/>
        </w:rPr>
        <w:t xml:space="preserve"> در فروردین‌ماه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دینی را در مکتب‌خانه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وارد عرصه مبارزه با حکومت شاهنشاهی شد و بعدها جوانان را نیز هدایت و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سپاه، سنگر جدید محمد </w:t>
      </w:r>
      <w:bookmarkStart w:id="218" w:name="pg4150_48081"/>
    </w:p>
    <w:p>
      <w:pPr>
        <w:pStyle w:val="BookText"/>
        <w:rPr/>
      </w:pPr>
      <w:bookmarkEnd w:id="21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رشادت‌هایش، مسئولیت‌های زیادی را عهده‌دار شد و در عملیات‌های مختلف جنگ ایثارگری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جانشین رئیس ستاد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 دوستان شهیدش پیوست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او ادامه مریضی چند ساله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مادر حاج محمد شدت گرفته بود و اتفاقا هم‌زمان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امتحان بسیار مهمی که از طرف سپاه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برای آینده حاجی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مریض شدن مادرش، یک هفته مرخصی گرفته بود تا حسابی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وقتی مادرش مریض شد، درس و امتحان را گذاشت کنار و حدود یک ماه و نیم مرتب او را به بیمارستان می‌برد و به احوال مادر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در بیمارستان بستری کرده بودند، حاجی محمد همان‌جا پیش مادر می‌ماند و کارهای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ویلچری هم برای مادر گرفته بود تا مادر همه‌اش در اتاق بیمارستان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ویلچر او را می‌برد در فضای حیاط بیمارستان تا هواخوری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بود که می‌دیدم مادرش را روی دوش گذاشته و او را از پله‌های بیمارستان بالا و پایین می‌برد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19" w:name="__RefHeading___Toc2989986_2281741623"/>
      <w:bookmarkStart w:id="220" w:name="_Toc80"/>
      <w:bookmarkEnd w:id="219"/>
      <w:r>
        <w:rPr>
          <w:rtl w:val="true"/>
        </w:rPr>
        <w:t>سردار شهید ناصر ترحمی</w:t>
      </w:r>
      <w:bookmarkEnd w:id="22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فرزند خانواده ترحمی در بیست و هفتم شهریورماه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تا دوره متوسطه با موفقیت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و هم‌گام با انقلاب در صف مبارزان شجاع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در آزمون دانشگاه‌های خارج از کشور شرکت کرد و با رتبه عالی در رشته پزشکی قبول شد</w:t>
      </w:r>
      <w:r>
        <w:rPr>
          <w:rFonts w:eastAsia="IRNazanin" w:cs="IRNazanin"/>
          <w:color w:val="111111"/>
          <w:sz w:val="28"/>
          <w:szCs w:val="28"/>
          <w:rtl w:val="true"/>
          <w:lang w:bidi="fa-IR"/>
        </w:rPr>
        <w:t xml:space="preserve">. </w:t>
      </w:r>
      <w:bookmarkStart w:id="221" w:name="pg4150_48083"/>
    </w:p>
    <w:p>
      <w:pPr>
        <w:pStyle w:val="BookText"/>
        <w:rPr/>
      </w:pPr>
      <w:bookmarkEnd w:id="221"/>
      <w:r>
        <w:rPr>
          <w:rFonts w:ascii="IRNazanin" w:hAnsi="IRNazanin" w:eastAsia="IRNazanin"/>
          <w:color w:val="111111"/>
          <w:sz w:val="28"/>
          <w:sz w:val="28"/>
          <w:szCs w:val="28"/>
          <w:rtl w:val="true"/>
          <w:lang w:bidi="fa-IR"/>
        </w:rPr>
        <w:t>آن‌گاه برای آموختن زبان انگلیسی که مقدمه اعزام بود،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آموزش او نگذشته بود که خبر تهاجم عراق، او را به طرف گروه جنگ‌های نامنظم دکتر چمران کشانید و به عضویت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مدرسه جهاد و شهادت را بر مدرسه علم و تحصیل ترجیح داد و وارد عرصه جنگ شد و در مسئولیت‌های مختلف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رزمنده دلیر گردان‌های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در تاریخ </w:t>
      </w:r>
      <w:r>
        <w:rPr>
          <w:rFonts w:eastAsia="IRNazanin" w:cs="IRNazanin"/>
          <w:color w:val="111111"/>
          <w:sz w:val="28"/>
          <w:szCs w:val="28"/>
          <w:lang w:bidi="fa-IR"/>
        </w:rPr>
        <w:t>21/12/1362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بدر</w:t>
      </w:r>
      <w:r>
        <w:rPr>
          <w:rFonts w:ascii="IRNazanin" w:hAnsi="IRNazanin" w:eastAsia="IRNazanin"/>
          <w:color w:val="111111"/>
          <w:sz w:val="28"/>
          <w:sz w:val="28"/>
          <w:szCs w:val="28"/>
          <w:rtl w:val="true"/>
          <w:lang w:bidi="fa-IR"/>
        </w:rPr>
        <w:t xml:space="preserve"> آسمانی شد و به آرزوی دیرینه‌اش رسید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مرخصی می‌آمد، رعایت حال مرا می‌کرد، هرچند آرزو داشتم، به پسرم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تازه از جبهه برگشته بود، دیدم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حیاط را نگاه کردم، دیدم مشغول یه 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باز داره لباس می‌شوره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همیشگی او بود، نمی‌خواست من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من رو دور می‌دید،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رخت و لباس بچه‌مو خودم بشورم، اون هم لباس جبهه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 حیاط که جلوش رو بگیرم، دیدم ناصر یک چوب بلال برداشته و داره کفش‌هاشو می‌شوره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توی جبهه کامیون کامیون کفش و لباس می‌یارن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همین‌ها خوبن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نگذاشت من بشورم،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داره خودم می‌شورم</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22" w:name="__RefHeading___Toc2989988_2281741623"/>
      <w:bookmarkStart w:id="223" w:name="_Toc81"/>
      <w:bookmarkEnd w:id="222"/>
      <w:r>
        <w:rPr>
          <w:rtl w:val="true"/>
        </w:rPr>
        <w:t>سردار شهید محمد آرمان</w:t>
      </w:r>
      <w:bookmarkEnd w:id="2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محمد آرمان</w:t>
      </w:r>
      <w:r>
        <w:rPr>
          <w:rFonts w:ascii="IRNazanin" w:hAnsi="IRNazanin" w:eastAsia="IRNazanin"/>
          <w:color w:val="111111"/>
          <w:sz w:val="28"/>
          <w:sz w:val="28"/>
          <w:szCs w:val="28"/>
          <w:rtl w:val="true"/>
          <w:lang w:bidi="fa-IR"/>
        </w:rPr>
        <w:t xml:space="preserve"> در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جیرفت</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در کنار تحصیل و با وجود کاستی‌هایی که در زندگی خانوادگی خود داشت، از مبارزان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نواخته شدن شیپور جنگ، به رزمندگان اسلام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لیاقت، </w:t>
      </w:r>
      <w:bookmarkStart w:id="224" w:name="pg4150_48085"/>
    </w:p>
    <w:p>
      <w:pPr>
        <w:pStyle w:val="BookText"/>
        <w:rPr/>
      </w:pPr>
      <w:bookmarkEnd w:id="224"/>
      <w:r>
        <w:rPr>
          <w:rFonts w:ascii="IRNazanin" w:hAnsi="IRNazanin" w:eastAsia="IRNazanin"/>
          <w:color w:val="111111"/>
          <w:sz w:val="28"/>
          <w:sz w:val="28"/>
          <w:szCs w:val="28"/>
          <w:rtl w:val="true"/>
          <w:lang w:bidi="fa-IR"/>
        </w:rPr>
        <w:t>کارآیی و اخلاص، از او فرماندهی لایق در جنگ ساخت که مسائل مهندسی جنگ را به راحتی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جانشینی فرماندهی گردان مهندسی خیبر جهاد سازندگی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تلاطم آب‌های </w:t>
      </w:r>
      <w:r>
        <w:rPr>
          <w:rFonts w:ascii="IRNazanin" w:hAnsi="IRNazanin" w:eastAsia="IRNazanin"/>
          <w:i/>
          <w:i/>
          <w:iCs/>
          <w:color w:val="111111"/>
          <w:sz w:val="28"/>
          <w:sz w:val="28"/>
          <w:szCs w:val="28"/>
          <w:rtl w:val="true"/>
          <w:lang w:bidi="fa-IR"/>
        </w:rPr>
        <w:t>جزیره مجنون</w:t>
      </w:r>
      <w:r>
        <w:rPr>
          <w:rFonts w:ascii="IRNazanin" w:hAnsi="IRNazanin" w:eastAsia="IRNazanin"/>
          <w:color w:val="111111"/>
          <w:sz w:val="28"/>
          <w:sz w:val="28"/>
          <w:szCs w:val="28"/>
          <w:rtl w:val="true"/>
          <w:lang w:bidi="fa-IR"/>
        </w:rPr>
        <w:t>، آخرین گهواره این فرزند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آسمانی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همسر شهید در مورد توجه شهید به امور 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برگشتن از جبهه با وجود خستگی که داشت، اولین کاری که می‌کرد، خود را به مادر در روستا می‌رساند؛ چه پیاده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رودخانه‌ای که بین جیرفت و روستا بود، عبور می‌کرد تا خود را به مادر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روستا، آب آشامیدنی وجود نداشت، محمد هر بار علاوه بر آب آشامیدنی، مقداری نان و میوه هم با خود برای مادر می‌برد و در این کار خیلی هم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بدون آنکه کسی به او بگوید،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 خسته‌ای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خودش دست به 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را برمی‌داشت و می‌رفت علف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زمین سر می‌زد و کارهای عقب‌مانده مادر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برایش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جبهه می‌آمد حسابی به کارهای مادرش رسیدگی می‌کرد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25" w:name="__RefHeading___Toc2989990_2281741623"/>
      <w:bookmarkStart w:id="226" w:name="_Toc82"/>
      <w:bookmarkEnd w:id="225"/>
      <w:r>
        <w:rPr>
          <w:rtl w:val="true"/>
        </w:rPr>
        <w:t>سردار شهید حمیدرضا جعفرزاده پور</w:t>
      </w:r>
      <w:bookmarkEnd w:id="2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سرد دی‌ماه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حمیدرضا </w:t>
      </w:r>
      <w:r>
        <w:rPr>
          <w:rFonts w:ascii="IRNazanin" w:hAnsi="IRNazanin" w:eastAsia="IRNazanin"/>
          <w:i/>
          <w:i/>
          <w:iCs/>
          <w:color w:val="111111"/>
          <w:sz w:val="28"/>
          <w:sz w:val="28"/>
          <w:szCs w:val="28"/>
          <w:rtl w:val="true"/>
          <w:lang w:bidi="fa-IR"/>
        </w:rPr>
        <w:t>جعفرزاده پور</w:t>
      </w:r>
      <w:r>
        <w:rPr>
          <w:rFonts w:ascii="IRNazanin" w:hAnsi="IRNazanin" w:eastAsia="IRNazanin"/>
          <w:color w:val="111111"/>
          <w:sz w:val="28"/>
          <w:sz w:val="28"/>
          <w:szCs w:val="28"/>
          <w:rtl w:val="true"/>
          <w:lang w:bidi="fa-IR"/>
        </w:rPr>
        <w:t xml:space="preserve">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کرمان آمدند و او به دلیل مشکلاتی که خانواده‌اش داشتند، به کار کردن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مبارزه علیه رژیم شاهنشاهی، گام به گام همه عاشقان دین اسلام،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طبل جنگ که نواخته شد، وارد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ثارالله</w:t>
      </w:r>
      <w:r>
        <w:rPr>
          <w:rFonts w:ascii="IRNazanin" w:hAnsi="IRNazanin" w:eastAsia="IRNazanin"/>
          <w:color w:val="111111"/>
          <w:sz w:val="28"/>
          <w:sz w:val="28"/>
          <w:szCs w:val="28"/>
          <w:rtl w:val="true"/>
          <w:lang w:bidi="fa-IR"/>
        </w:rPr>
        <w:t xml:space="preserve"> شد و واحد تخریب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عملیات‌های گوناگون به شدت مجروح شد، ولی ایستاد </w:t>
      </w:r>
      <w:bookmarkStart w:id="227" w:name="pg4150_48087"/>
    </w:p>
    <w:p>
      <w:pPr>
        <w:pStyle w:val="BookText"/>
        <w:rPr/>
      </w:pPr>
      <w:bookmarkEnd w:id="227"/>
      <w:r>
        <w:rPr>
          <w:rFonts w:ascii="IRNazanin" w:hAnsi="IRNazanin" w:eastAsia="IRNazanin"/>
          <w:color w:val="111111"/>
          <w:sz w:val="28"/>
          <w:sz w:val="28"/>
          <w:szCs w:val="28"/>
          <w:rtl w:val="true"/>
          <w:lang w:bidi="fa-IR"/>
        </w:rPr>
        <w:t>تا انقلاب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فرماندهی واحد اطلاعات و عملیات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در اولین روز عملیات </w:t>
      </w:r>
      <w:r>
        <w:rPr>
          <w:rFonts w:ascii="IRNazanin" w:hAnsi="IRNazanin" w:eastAsia="IRNazanin"/>
          <w:i/>
          <w:i/>
          <w:iCs/>
          <w:color w:val="111111"/>
          <w:sz w:val="28"/>
          <w:sz w:val="28"/>
          <w:szCs w:val="28"/>
          <w:rtl w:val="true"/>
          <w:lang w:bidi="fa-IR"/>
        </w:rPr>
        <w:t xml:space="preserve">والفجر </w:t>
      </w:r>
      <w:r>
        <w:rPr>
          <w:rFonts w:eastAsia="IRNazanin" w:cs="IRNazanin"/>
          <w:i/>
          <w:iCs/>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ساحل </w:t>
      </w:r>
      <w:r>
        <w:rPr>
          <w:rFonts w:ascii="IRNazanin" w:hAnsi="IRNazanin" w:eastAsia="IRNazanin"/>
          <w:i/>
          <w:i/>
          <w:iCs/>
          <w:color w:val="111111"/>
          <w:sz w:val="28"/>
          <w:sz w:val="28"/>
          <w:szCs w:val="28"/>
          <w:rtl w:val="true"/>
          <w:lang w:bidi="fa-IR"/>
        </w:rPr>
        <w:t>اروند</w:t>
      </w:r>
      <w:r>
        <w:rPr>
          <w:rFonts w:ascii="IRNazanin" w:hAnsi="IRNazanin" w:eastAsia="IRNazanin"/>
          <w:color w:val="111111"/>
          <w:sz w:val="28"/>
          <w:sz w:val="28"/>
          <w:szCs w:val="28"/>
          <w:rtl w:val="true"/>
          <w:lang w:bidi="fa-IR"/>
        </w:rPr>
        <w:t xml:space="preserve"> ترکش خورد و برای همیشه نامش را در دفتر شهادت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به آرزویش رسیده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حمید در رعایت احکام و عمل به دستورات قرآنی بسیار کوشا بود، به ویژه در کمک و محبت به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می‌آید که مدت‌ها پدرم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حمید به مرخصی می‌آمد، دیگر اجازه نمی‌داد که ما بالای سر پدر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خودتان را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هم در ثواب رسیدگی به پدر شریک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پدر می‌نشست، قرآن  می‌خواند و برایش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در مورد مادرم هم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مادرم می‌گشت و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غذا، تا مادرم شروع نمی‌کرد، لب به غذا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مادرتان احترام زیاد بگذارید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ایشان حلالیت می‌طلبید تا جایی که مادرم دیگر گریه می‌کرد، بس که او محبت داشت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28" w:name="__RefHeading___Toc2989992_2281741623"/>
      <w:bookmarkStart w:id="229" w:name="_Toc83"/>
      <w:bookmarkEnd w:id="228"/>
      <w:r>
        <w:rPr>
          <w:rtl w:val="true"/>
        </w:rPr>
        <w:t>سردار شهید محمود اصغرنیا</w:t>
      </w:r>
      <w:bookmarkEnd w:id="2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 خانواده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اصغرنیا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تحصیلات ابتدایی را در سبزوار گذراند و در ادامه برای تحصیل علوم دینی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اصغرنیا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حرکت‌های انقلابی، کتاب و اعلامیه پخش می‌کرد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و با آغاز جنگ تحمیلی، به جبهه رفت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سپاه پاسداران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مسئول آموزش عقیدتی سیاسی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 محمود اصغرنیا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راهی محل انجام مأموریتش بود، همراه با همسر و فرزندش به خیل </w:t>
      </w:r>
      <w:bookmarkStart w:id="230" w:name="pg4150_48089"/>
    </w:p>
    <w:p>
      <w:pPr>
        <w:pStyle w:val="BookText"/>
        <w:rPr/>
      </w:pPr>
      <w:bookmarkEnd w:id="230"/>
      <w:r>
        <w:rPr>
          <w:rFonts w:ascii="IRNazanin" w:hAnsi="IRNazanin" w:eastAsia="IRNazanin"/>
          <w:color w:val="111111"/>
          <w:sz w:val="28"/>
          <w:sz w:val="28"/>
          <w:szCs w:val="28"/>
          <w:rtl w:val="true"/>
          <w:lang w:bidi="fa-IR"/>
        </w:rPr>
        <w:t>شهیدان پیوست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محمود کشاورز بود و خیلی از احتیاجات و کارهای خانواده را نمی‌توانست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 وجود اینکه خودش خانواده داشت، اما هنوز به فکر یاری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پس‌اندازی داشت، در حد توان در اختیار آنها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نوروز بود که معمولاً پدر و  مادرها از چند روز قبل به فکر خرید عید برای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که وضعیت خانواده را می‌دانست با اینکه خودش هم خیلی توان مالی خوبی نداشت، مقداری وسایل برای خواهر و برادرها خریده بود و آمد به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محمود از طرفی هم بچه‌ها را خیلی خوش‌حال کرد و هم کمک بزرگی به پدر و مادر بود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31" w:name="__RefHeading___Toc2989994_2281741623"/>
      <w:bookmarkStart w:id="232" w:name="_Toc84"/>
      <w:bookmarkEnd w:id="231"/>
      <w:r>
        <w:rPr>
          <w:rtl w:val="true"/>
        </w:rPr>
        <w:t>سردار شهید علی ماهانی</w:t>
      </w:r>
      <w:bookmarkEnd w:id="2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خانواده زحمت‌کش و کم‌درآمدی داشت، ولی با انگیزه و پشت‌کار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دیپلم خود را در رشته برق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فعالیت‌های انقلابی زیادی که در دوران سربازی و پس از آن داشت، چندین بار مأموران ساواک او را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در صف لبیک‌گویان به ندای امام خمینی رحمه‌الله قرار گرفت و سال‌ها در جبهه‌های </w:t>
      </w:r>
      <w:r>
        <w:rPr>
          <w:rFonts w:ascii="IRNazanin" w:hAnsi="IRNazanin" w:eastAsia="IRNazanin"/>
          <w:i/>
          <w:i/>
          <w:iCs/>
          <w:color w:val="111111"/>
          <w:sz w:val="28"/>
          <w:sz w:val="28"/>
          <w:szCs w:val="28"/>
          <w:rtl w:val="true"/>
          <w:lang w:bidi="fa-IR"/>
        </w:rPr>
        <w:t>سوسنگرد</w:t>
      </w:r>
      <w:r>
        <w:rPr>
          <w:rFonts w:ascii="IRNazanin" w:hAnsi="IRNazanin" w:eastAsia="IRNazanin"/>
          <w:color w:val="111111"/>
          <w:sz w:val="28"/>
          <w:sz w:val="28"/>
          <w:szCs w:val="28"/>
          <w:rtl w:val="true"/>
          <w:lang w:bidi="fa-IR"/>
        </w:rPr>
        <w:t xml:space="preserve">، کردستان، </w:t>
      </w:r>
      <w:r>
        <w:rPr>
          <w:rFonts w:ascii="IRNazanin" w:hAnsi="IRNazanin" w:eastAsia="IRNazanin"/>
          <w:i/>
          <w:i/>
          <w:iCs/>
          <w:color w:val="111111"/>
          <w:sz w:val="28"/>
          <w:sz w:val="28"/>
          <w:szCs w:val="28"/>
          <w:rtl w:val="true"/>
          <w:lang w:bidi="fa-IR"/>
        </w:rPr>
        <w:t>بستان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آبادان</w:t>
      </w:r>
      <w:r>
        <w:rPr>
          <w:rFonts w:ascii="IRNazanin" w:hAnsi="IRNazanin" w:eastAsia="IRNazanin"/>
          <w:color w:val="111111"/>
          <w:sz w:val="28"/>
          <w:sz w:val="28"/>
          <w:szCs w:val="28"/>
          <w:rtl w:val="true"/>
          <w:lang w:bidi="fa-IR"/>
        </w:rPr>
        <w:t>، جان خود را در طبق اخلاص گذاشت و بارها تا مرز شهادت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رزمنده بی‌باک لشکر اسلام در هشتم مردادماه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 xml:space="preserve">والفجر </w:t>
      </w:r>
      <w:r>
        <w:rPr>
          <w:rFonts w:eastAsia="IRNazanin" w:cs="IRNazanin"/>
          <w:i/>
          <w:iCs/>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 دیرینه‌اش رسید و در جایگاه ابدی ساکن شد</w:t>
      </w:r>
      <w:r>
        <w:rPr>
          <w:rFonts w:eastAsia="IRNazanin" w:cs="IRNazanin"/>
          <w:color w:val="111111"/>
          <w:sz w:val="28"/>
          <w:szCs w:val="28"/>
          <w:rtl w:val="true"/>
          <w:lang w:bidi="fa-IR"/>
        </w:rPr>
        <w:t>.</w:t>
      </w:r>
      <w:r>
        <w:rPr>
          <w:rStyle w:val="FootnoteAnchor"/>
          <w:rtl w:val="true"/>
        </w:rPr>
        <w:footnoteReference w:id="133"/>
      </w:r>
      <w:bookmarkStart w:id="233" w:name="pg4150_48091"/>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خانه نبودم، او از جبهه آمده و لباس‌های شسته نشده‌ای را در گوشه حیاط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و آب را برداشته و با همان لباس ساده بسیجی و دست مجروح، لباس‌ها را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هم تمیز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و لباس‌های شسته شده را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بمیرم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یک دست چه‌طوری این همه لباس را شستی؟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اگر دو دست هم نداشتم، باز هم وجدانم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باشم و تو در زحمت باشی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علی</w:t>
      </w:r>
      <w:r>
        <w:rPr>
          <w:rFonts w:ascii="IRNazanin" w:hAnsi="IRNazanin" w:eastAsia="IRNazanin"/>
          <w:color w:val="111111"/>
          <w:sz w:val="28"/>
          <w:sz w:val="28"/>
          <w:szCs w:val="28"/>
          <w:rtl w:val="true"/>
          <w:lang w:bidi="fa-IR"/>
        </w:rPr>
        <w:t xml:space="preserve"> اهل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خانه بود در کارها هر جور که می‌توانست، مرا یاری می‌کرد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34" w:name="__RefHeading___Toc2989996_2281741623"/>
      <w:bookmarkStart w:id="235" w:name="_Toc85"/>
      <w:bookmarkEnd w:id="234"/>
      <w:r>
        <w:rPr>
          <w:rtl w:val="true"/>
        </w:rPr>
        <w:t>سردار شهید مهدی زین الدین</w:t>
      </w:r>
      <w:bookmarkEnd w:id="2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بود که مریض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 و نه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هم ازشان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چشمم به در بود، یک‌باره در باز شد و مهدی با لباس خاکی و عرق کرده آمد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رخت‌خواب پهن است و خوابیده‌ام، یک‌راست رفت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ظرف و ظروف و باز شدن در یخچال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بعد دیدم برایم آش پخته، ظرف‌های مانده را هم شسته و همه جا را مرتب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توجه را به من و پدرش داشت</w:t>
      </w:r>
      <w:r>
        <w:rPr>
          <w:rFonts w:eastAsia="IRNazanin" w:cs="IRNazanin"/>
          <w:color w:val="111111"/>
          <w:sz w:val="28"/>
          <w:szCs w:val="28"/>
          <w:rtl w:val="true"/>
          <w:lang w:bidi="fa-IR"/>
        </w:rPr>
        <w:t>».</w:t>
      </w:r>
      <w:r>
        <w:rPr>
          <w:rStyle w:val="FootnoteAnchor"/>
          <w:rtl w:val="true"/>
        </w:rPr>
        <w:footnoteReference w:id="135"/>
      </w:r>
      <w:bookmarkStart w:id="236" w:name="pg4150_48092"/>
    </w:p>
    <w:p>
      <w:pPr>
        <w:pStyle w:val="Heading2"/>
        <w:numPr>
          <w:ilvl w:val="1"/>
          <w:numId w:val="1"/>
        </w:numPr>
        <w:rPr/>
      </w:pPr>
      <w:bookmarkStart w:id="237" w:name="__RefHeading___Toc2989998_2281741623"/>
      <w:bookmarkStart w:id="238" w:name="_Toc86"/>
      <w:bookmarkEnd w:id="236"/>
      <w:bookmarkEnd w:id="237"/>
      <w:r>
        <w:rPr>
          <w:rtl w:val="true"/>
        </w:rPr>
        <w:t>فصل چهارم</w:t>
      </w:r>
      <w:r>
        <w:rPr>
          <w:rtl w:val="true"/>
        </w:rPr>
        <w:t xml:space="preserve">: </w:t>
      </w:r>
      <w:r>
        <w:rPr>
          <w:rtl w:val="true"/>
        </w:rPr>
        <w:t>همسرداری شهیدان</w:t>
      </w:r>
      <w:bookmarkEnd w:id="238"/>
    </w:p>
    <w:p>
      <w:pPr>
        <w:pStyle w:val="Heading3"/>
        <w:numPr>
          <w:ilvl w:val="2"/>
          <w:numId w:val="1"/>
        </w:numPr>
        <w:rPr/>
      </w:pPr>
      <w:bookmarkStart w:id="239" w:name="__RefHeading___Toc2990000_2281741623"/>
      <w:bookmarkStart w:id="240" w:name="_Toc87"/>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او این است که برای شما از جنس خود شما همسرانی آفرید تا بدان آرامش گیرید و در میان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نشانه‌های بسیاری است برای گروهی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با ازدواج، آسایش یکدیگر را فراهم می‌آورند و در زندگی، یار و یاور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چهره و لبخند به یکدیگر، ابراز محبت و صمیمیت می‌کنند و همدیگر را شادمان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پشتیبانی هم بهره‌مند می‌شوند و با گذشت و مدارا، پایه‌های زندگی خود را محکم‌تر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همدیگر احترام می‌گزارند و خدا را برای داشتن چنین زندگی مسالمت‌آمیزی شکر می‌کنند و مایه مباهات حضرت رسول اکرم صلی‌الله‌علیه‌و‌آله و اهل بیت معصومین علیهم‌السلام در قیامت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نیز با همسران خود با عطوفت و عدالت رفتار می‌کرد و در مورد زنان، نهایت رفق و مدارا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تندخویی و بدزبانی نسبت به همسر پرهیز داشت و ناراحتی و تندخویی همسر را به خوبی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خانه به همسر یاری می‌رساند و کسانی را که از تلاش برای آسایش خانواده خودشان کوتاهی می‌کنند، نفرین می‌کرد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همسرداری شهیدان، تجلی صفات نیک رسول‌الله صلی‌الله‌علیه‌و‌آله در شهیدان است و خود </w:t>
      </w:r>
      <w:bookmarkStart w:id="241" w:name="pg4150_48094"/>
    </w:p>
    <w:p>
      <w:pPr>
        <w:pStyle w:val="BookText"/>
        <w:rPr/>
      </w:pPr>
      <w:bookmarkEnd w:id="241"/>
      <w:r>
        <w:rPr>
          <w:rFonts w:ascii="IRNazanin" w:hAnsi="IRNazanin" w:eastAsia="IRNazanin"/>
          <w:color w:val="111111"/>
          <w:sz w:val="28"/>
          <w:sz w:val="28"/>
          <w:szCs w:val="28"/>
          <w:rtl w:val="true"/>
          <w:lang w:bidi="fa-IR"/>
        </w:rPr>
        <w:t>امروز اسوه و الگویی برای زندگی ما هستند</w:t>
      </w:r>
      <w:r>
        <w:rPr>
          <w:rFonts w:eastAsia="IRNazanin" w:cs="IRNazanin"/>
          <w:color w:val="111111"/>
          <w:sz w:val="28"/>
          <w:szCs w:val="28"/>
          <w:rtl w:val="true"/>
          <w:lang w:bidi="fa-IR"/>
        </w:rPr>
        <w:t>.</w:t>
      </w:r>
    </w:p>
    <w:p>
      <w:pPr>
        <w:pStyle w:val="Heading3"/>
        <w:numPr>
          <w:ilvl w:val="2"/>
          <w:numId w:val="1"/>
        </w:numPr>
        <w:rPr/>
      </w:pPr>
      <w:bookmarkStart w:id="242" w:name="__RefHeading___Toc2990002_2281741623"/>
      <w:bookmarkStart w:id="243" w:name="_Toc88"/>
      <w:bookmarkEnd w:id="242"/>
      <w:r>
        <w:rPr/>
        <w:t>1</w:t>
      </w:r>
      <w:r>
        <w:rPr>
          <w:rtl w:val="true"/>
        </w:rPr>
        <w:t xml:space="preserve">. </w:t>
      </w:r>
      <w:r>
        <w:rPr>
          <w:rtl w:val="true"/>
        </w:rPr>
        <w:t>شکر نعمت همسر شایسته</w:t>
      </w:r>
      <w:bookmarkEnd w:id="243"/>
    </w:p>
    <w:p>
      <w:pPr>
        <w:pStyle w:val="Heading4"/>
        <w:numPr>
          <w:ilvl w:val="3"/>
          <w:numId w:val="1"/>
        </w:numPr>
        <w:rPr/>
      </w:pPr>
      <w:bookmarkStart w:id="244" w:name="__RefHeading___Toc2990004_2281741623"/>
      <w:bookmarkStart w:id="245" w:name="_Toc89"/>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از جمله سفارش‌های اسلام درباره مسئله ازدواج، انتخاب همسر صالح و شایسته است تا جایی که از آن به عنوان یک نعمت الهی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نَعیمِ الدُّنیا وَ اِنْ کانَ لانَعیمَ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وطی ءٌ وَ الْمَرأةُ الصّالِحَةُ وَ الْمَنزِلُ الواسِعُ</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سه چیز از نعمت‌های دنیا است، اگر چه دنیا را نعیمی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راهوار، زنِ پارسا و خانه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همسر شایسته و پارسا از نعمت‌های الهی به شمار می‌رود، شکر آن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همسر، از جمله رفتارهای زیبای شهیدان بود که از آغاز تا لحظه آخر زندگی به صورت‌های گوناگون، آن را پدیدار می‌ساختند</w:t>
      </w:r>
      <w:r>
        <w:rPr>
          <w:rFonts w:eastAsia="IRNazanin" w:cs="IRNazanin"/>
          <w:color w:val="111111"/>
          <w:sz w:val="28"/>
          <w:szCs w:val="28"/>
          <w:rtl w:val="true"/>
          <w:lang w:bidi="fa-IR"/>
        </w:rPr>
        <w:t>.</w:t>
      </w:r>
    </w:p>
    <w:p>
      <w:pPr>
        <w:pStyle w:val="Heading4"/>
        <w:numPr>
          <w:ilvl w:val="3"/>
          <w:numId w:val="1"/>
        </w:numPr>
        <w:rPr/>
      </w:pPr>
      <w:bookmarkStart w:id="246" w:name="__RefHeading___Toc2990006_2281741623"/>
      <w:bookmarkStart w:id="247" w:name="_Toc90"/>
      <w:bookmarkEnd w:id="246"/>
      <w:r>
        <w:rPr>
          <w:rtl w:val="true"/>
        </w:rPr>
        <w:t>سردار شهید عبدالله میثمی</w:t>
      </w:r>
      <w:bookmarkEnd w:id="2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عقد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آقا عبدالله از من خواست تا با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زندگی مشترکمان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صحبتی از من خواست  تا یک مُهر برایش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روحیه ایشان را می‌شناختم، از باب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مُهر برای چی؟ مگر حاج آقا تا این موقع نمازشان را نخوانده‌اند؟ دیدم حال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یک مُهر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دست‌بردار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 مُهر را برای چه می‌خواهید،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نماز شکر بخوانم و از اینکه خداوند چنین </w:t>
      </w:r>
      <w:bookmarkStart w:id="248" w:name="pg4150_48096"/>
    </w:p>
    <w:p>
      <w:pPr>
        <w:pStyle w:val="BookText"/>
        <w:rPr/>
      </w:pPr>
      <w:bookmarkEnd w:id="248"/>
      <w:r>
        <w:rPr>
          <w:rFonts w:ascii="IRNazanin" w:hAnsi="IRNazanin" w:eastAsia="IRNazanin"/>
          <w:color w:val="111111"/>
          <w:sz w:val="28"/>
          <w:sz w:val="28"/>
          <w:szCs w:val="28"/>
          <w:rtl w:val="true"/>
          <w:lang w:bidi="fa-IR"/>
        </w:rPr>
        <w:t>همسری به من داده، از او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دو تا جانماز برگشتم</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49" w:name="__RefHeading___Toc2990008_2281741623"/>
      <w:bookmarkStart w:id="250" w:name="_Toc91"/>
      <w:bookmarkEnd w:id="249"/>
      <w:r>
        <w:rPr>
          <w:rtl w:val="true"/>
        </w:rPr>
        <w:t>سردار شهید حاج محمدابراهیم همت</w:t>
      </w:r>
      <w:bookmarkEnd w:id="250"/>
    </w:p>
    <w:p>
      <w:pPr>
        <w:pStyle w:val="BookText"/>
        <w:rPr/>
      </w:pPr>
      <w:r>
        <w:rPr>
          <w:rFonts w:ascii="IRNazanin" w:hAnsi="IRNazanin" w:eastAsia="IRNazanin"/>
          <w:color w:val="111111"/>
          <w:sz w:val="28"/>
          <w:sz w:val="28"/>
          <w:szCs w:val="28"/>
          <w:rtl w:val="true"/>
          <w:lang w:bidi="fa-IR"/>
        </w:rPr>
        <w:t>هر وقت حاجی از منطقه به منزل می‌آمد، بعد از اینکه با من احوال‌پرسی می‌کرد، با همان لباس خاکی بسیجی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قصد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چه‌قدر پیش ما هستی که به محض آمدن، نماز می‌خوانی؟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را می‌بینم، احساس می‌کنم باید دو رکعت نماز شکر بخوانم</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51" w:name="__RefHeading___Toc2990010_2281741623"/>
      <w:bookmarkStart w:id="252" w:name="_Toc92"/>
      <w:bookmarkEnd w:id="251"/>
      <w:r>
        <w:rPr>
          <w:rtl w:val="true"/>
        </w:rPr>
        <w:t>سردار شهید حاج علی اکبر رحمانیان</w:t>
      </w:r>
      <w:bookmarkEnd w:id="252"/>
    </w:p>
    <w:p>
      <w:pPr>
        <w:pStyle w:val="BookText"/>
        <w:rPr/>
      </w:pPr>
      <w:r>
        <w:rPr>
          <w:rFonts w:ascii="IRNazanin" w:hAnsi="IRNazanin" w:eastAsia="IRNazanin"/>
          <w:color w:val="111111"/>
          <w:sz w:val="28"/>
          <w:sz w:val="28"/>
          <w:szCs w:val="28"/>
          <w:rtl w:val="true"/>
          <w:lang w:bidi="fa-IR"/>
        </w:rPr>
        <w:t>چه زیبا شکر نعمت همسر را در نبودنت به جا آوردی و با کلمات معنادارت، جلوه‌ای دیگر به زندگی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می‌شود با چند خطی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مدت‌ها بود فرصت سر زدن به همسر را پیدا نکرده بود، در نامه‌ای به همسرش چنین نوشت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همسر مهربان و خوب خودم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نامه‌ای بنویسم و آن چیزی که همیشه در دلم بوده و نمی‌توانستم بیان کنم، بر روی کاغذ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زندگی‌ام از خداوند متعال می‌خواستم که زنی به عنوان شریک زندگی برایم مقدر کند که همدم، هم‌راز و شریک غم و خوشحالی‌ام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من بود که همسرم پاک‌دامن، نجیب و فهمیده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دنبال چنین فرشته‌ای می‌گشتم که خداوند بر روی زمین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شکر الهی می‌خواهد که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عنوان همسری مهربان و دارای خصوصیت‌های زن مسلمان واقعی برای من و مادری مهربان برای تربیت فرزندانم نگه دارد</w:t>
      </w:r>
      <w:r>
        <w:rPr>
          <w:rFonts w:eastAsia="IRNazanin" w:cs="IRNazanin"/>
          <w:color w:val="111111"/>
          <w:sz w:val="28"/>
          <w:szCs w:val="28"/>
          <w:rtl w:val="true"/>
          <w:lang w:bidi="fa-IR"/>
        </w:rPr>
        <w:t>... .</w:t>
      </w:r>
      <w:r>
        <w:rPr>
          <w:rStyle w:val="FootnoteAnchor"/>
          <w:rtl w:val="true"/>
        </w:rPr>
        <w:footnoteReference w:id="139"/>
      </w:r>
      <w:bookmarkStart w:id="253" w:name="pg4150_48098"/>
    </w:p>
    <w:p>
      <w:pPr>
        <w:pStyle w:val="Heading3"/>
        <w:numPr>
          <w:ilvl w:val="2"/>
          <w:numId w:val="1"/>
        </w:numPr>
        <w:rPr/>
      </w:pPr>
      <w:bookmarkStart w:id="254" w:name="__RefHeading___Toc2990012_2281741623"/>
      <w:bookmarkStart w:id="255" w:name="_Toc93"/>
      <w:bookmarkEnd w:id="253"/>
      <w:bookmarkEnd w:id="254"/>
      <w:r>
        <w:rPr/>
        <w:t>2</w:t>
      </w:r>
      <w:r>
        <w:rPr>
          <w:rtl w:val="true"/>
        </w:rPr>
        <w:t xml:space="preserve">. </w:t>
      </w:r>
      <w:r>
        <w:rPr>
          <w:rtl w:val="true"/>
        </w:rPr>
        <w:t>کم توقعی و رعایت اصل مدارا با همسر</w:t>
      </w:r>
      <w:bookmarkEnd w:id="255"/>
    </w:p>
    <w:p>
      <w:pPr>
        <w:pStyle w:val="Heading4"/>
        <w:numPr>
          <w:ilvl w:val="3"/>
          <w:numId w:val="1"/>
        </w:numPr>
        <w:rPr/>
      </w:pPr>
      <w:bookmarkStart w:id="256" w:name="__RefHeading___Toc2990014_2281741623"/>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رسول اکرم صلی‌الله‌علیه‌و‌آله در دورانی که زن را دارای روح انسانی و حقوق بشری نمی‌دانستند، مقام و مرتبه زن را بالا برد و همیشه مدارا با زنان و رعایت مقتضیات فطرت آنان را به مسلمانان یادآوری می‌کرد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یکی از حرکت‌های زیبای رسول‌اللّه صلی‌الله‌علیه‌و‌آله که نشان‌دهنده کم‌توقعی ایشان نسبت به همسران خود بود، یاری رساندن ایشان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 لباس خود را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را دستاس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قطعه‌قطعه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دیگران از جمله همسر واگذار نمی‌کرد و تا آنجا که می‌توانست، خود انجام می‌داد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سیره عملی شهیدان نیز این ظرافت اخلاقی را نمایان می‌کند که توجه به روحیه حساس زنان و درک شرایط مختلف زندگی، می‌تواند روحیه کم‌توقعی را نسبت به زن، این ریحانه آفرینش تقویت کند</w:t>
      </w:r>
      <w:r>
        <w:rPr>
          <w:rFonts w:eastAsia="IRNazanin" w:cs="IRNazanin"/>
          <w:color w:val="111111"/>
          <w:sz w:val="28"/>
          <w:szCs w:val="28"/>
          <w:rtl w:val="true"/>
          <w:lang w:bidi="fa-IR"/>
        </w:rPr>
        <w:t>.</w:t>
      </w:r>
    </w:p>
    <w:p>
      <w:pPr>
        <w:pStyle w:val="Heading4"/>
        <w:numPr>
          <w:ilvl w:val="3"/>
          <w:numId w:val="1"/>
        </w:numPr>
        <w:rPr/>
      </w:pPr>
      <w:bookmarkStart w:id="258" w:name="__RefHeading___Toc2990016_2281741623"/>
      <w:bookmarkStart w:id="259" w:name="_Toc95"/>
      <w:bookmarkEnd w:id="258"/>
      <w:r>
        <w:rPr>
          <w:rtl w:val="true"/>
        </w:rPr>
        <w:t>سردار شهید محمدرضا شمس آبادی</w:t>
      </w:r>
      <w:bookmarkEnd w:id="2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در جهاد بود، معمولاً همکارها در اداره ناهار را فراهم می‌کردند و دور هم می‌خوردند، ولی </w:t>
      </w:r>
      <w:r>
        <w:rPr>
          <w:rFonts w:ascii="IRNazanin" w:hAnsi="IRNazanin" w:eastAsia="IRNazanin"/>
          <w:i/>
          <w:i/>
          <w:iCs/>
          <w:color w:val="111111"/>
          <w:sz w:val="28"/>
          <w:sz w:val="28"/>
          <w:szCs w:val="28"/>
          <w:rtl w:val="true"/>
          <w:lang w:bidi="fa-IR"/>
        </w:rPr>
        <w:t>محمدرضا</w:t>
      </w:r>
      <w:r>
        <w:rPr>
          <w:rFonts w:ascii="IRNazanin" w:hAnsi="IRNazanin" w:eastAsia="IRNazanin"/>
          <w:color w:val="111111"/>
          <w:sz w:val="28"/>
          <w:sz w:val="28"/>
          <w:szCs w:val="28"/>
          <w:rtl w:val="true"/>
          <w:lang w:bidi="fa-IR"/>
        </w:rPr>
        <w:t xml:space="preserve"> هیچ وقت به اصرار همکارها توجه نمی‌کرد و برای ناهار به خانه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کوفته درست کردم و منتظرش شدم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w:t>
      </w:r>
      <w:bookmarkStart w:id="260" w:name="pg4150_48100"/>
    </w:p>
    <w:p>
      <w:pPr>
        <w:pStyle w:val="BookText"/>
        <w:rPr/>
      </w:pPr>
      <w:bookmarkEnd w:id="260"/>
      <w:r>
        <w:rPr>
          <w:rFonts w:ascii="IRNazanin" w:hAnsi="IRNazanin" w:eastAsia="IRNazanin"/>
          <w:color w:val="111111"/>
          <w:sz w:val="28"/>
          <w:sz w:val="28"/>
          <w:szCs w:val="28"/>
          <w:rtl w:val="true"/>
          <w:lang w:bidi="fa-IR"/>
        </w:rPr>
        <w:t>محمدرضا رفتم تا سری به غذا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قابلمه را برداشتم، دیدم تمام کوفته‌ها وارفتند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دیگری درست کردم و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محمدرضا برگشت،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داشت؟ همان کوفته را می‌خوردیم، مگر نباید غذا را له کرد و بعد خورد؟ خوب این‌طوری خود به خود آماده بوده، لازم نبود خودت را به زحمت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کم‌توقعی و مهربانی او واقعا تحسین‌برانگیز بود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61" w:name="__RefHeading___Toc2990018_2281741623"/>
      <w:bookmarkStart w:id="262" w:name="_Toc96"/>
      <w:bookmarkEnd w:id="261"/>
      <w:r>
        <w:rPr>
          <w:rtl w:val="true"/>
        </w:rPr>
        <w:t>سردار شهید یوسف کلاهدوز</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یوسف اصلاً کاری به کار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غذا ایراد می‌گرفت، نه به کار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من خودم خیلی منظم بودم؛ چون زندگی‌ام را خیلی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این‌جوری هستی؟ چه‌قدر به این  کارها اهمیت می‌دهی؟ هر چی شد، می‌خوریم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دوست داری برات بپزم؟ می‌خندید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فقط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یک بار هم گفته باشد فلان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 غذا درست کن</w:t>
      </w:r>
      <w:r>
        <w:rPr>
          <w:rFonts w:eastAsia="IRNazanin" w:cs="IRNazanin"/>
          <w:color w:val="111111"/>
          <w:sz w:val="28"/>
          <w:szCs w:val="28"/>
          <w:rtl w:val="true"/>
          <w:lang w:bidi="fa-IR"/>
        </w:rPr>
        <w:t>».</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ازدواجمان هنوز نمی‌توانستم هر غذایی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تاس‌کباب پختم و منتظر شدم تا یوسف از سر کار برگردد و با هم ناهار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آمد، رفتم تا غذا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 قابلمه، دیدم همه سیب‌زمینی‌ها 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گوشه‌ای نشستم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بعد از چند لحظه آمد و علت ناراحتی مرا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را برایش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حالی‌که می‌خندید، به طرف غذا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کشید و آورد سرِ سفره و با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سرِ سفره تعریف از غذا کرد که من فراموش کردم غذا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یوسف نه تنها به غذا ایراد </w:t>
      </w:r>
      <w:bookmarkStart w:id="263" w:name="pg4150_48102"/>
    </w:p>
    <w:p>
      <w:pPr>
        <w:pStyle w:val="BookText"/>
        <w:rPr/>
      </w:pPr>
      <w:bookmarkEnd w:id="263"/>
      <w:r>
        <w:rPr>
          <w:rFonts w:ascii="IRNazanin" w:hAnsi="IRNazanin" w:eastAsia="IRNazanin"/>
          <w:color w:val="111111"/>
          <w:sz w:val="28"/>
          <w:sz w:val="28"/>
          <w:szCs w:val="28"/>
          <w:rtl w:val="true"/>
          <w:lang w:bidi="fa-IR"/>
        </w:rPr>
        <w:t>نگرفت، بلکه نشان داد مثل همیشه کم‌توقع و شکرگزار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64" w:name="__RefHeading___Toc2990020_2281741623"/>
      <w:bookmarkStart w:id="265" w:name="_Toc97"/>
      <w:bookmarkEnd w:id="264"/>
      <w:r>
        <w:rPr>
          <w:rtl w:val="true"/>
        </w:rPr>
        <w:t>سردار شهید علی صیاد شیرازی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اول زندگی، یک روز مشغول اتو زدن لباس‌های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شهید از راه رسید و از من 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 خانه هستید و وظیفه‌ای در قبال انجام کارهای شخصی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همین‌قدر که به بچه‌ها رسیدگی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یاد دارم، ایشان حتی  لباس‌هایشان را خودشان می‌شستند و بعد از خشک شدن اتو می‌زدند و هیچ‌گونه توقعی از بنده نداشتند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66" w:name="__RefHeading___Toc2990022_2281741623"/>
      <w:bookmarkStart w:id="267" w:name="_Toc98"/>
      <w:bookmarkEnd w:id="266"/>
      <w:r>
        <w:rPr>
          <w:rtl w:val="true"/>
        </w:rPr>
        <w:t>سردار شهید مهدی زین الدین</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همکاری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راضی نمی‌شدم با آن همه کار طاقت‌فرسایی که داشتند، وقتی به خانه می‌آید، بخواهد دست به سیاه و سفید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زحمتشان راضی نبودم، ولی با این همه به من اجازه نمی‌دادند لباس‌هایشان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می‌شستند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شما را به زحمت بیندازم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بعد از عملیات خیبر، ایشان دیروقت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پایش شنی و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خسته بود که همین‌طور 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رفتم غذا بیاورم، دیدم سر سفره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کفش و جورابش را بردارم که بیدار شد و با لحن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وظیفه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برده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68" w:name="pg4150_48104"/>
    </w:p>
    <w:p>
      <w:pPr>
        <w:pStyle w:val="BookText"/>
        <w:rPr/>
      </w:pPr>
      <w:bookmarkEnd w:id="268"/>
      <w:r>
        <w:rPr>
          <w:rFonts w:ascii="IRNazanin" w:hAnsi="IRNazanin" w:eastAsia="IRNazanin"/>
          <w:color w:val="111111"/>
          <w:sz w:val="28"/>
          <w:sz w:val="28"/>
          <w:szCs w:val="28"/>
          <w:rtl w:val="true"/>
          <w:lang w:bidi="fa-IR"/>
        </w:rPr>
        <w:t>خودم این کار را انجام می‌دهم</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69" w:name="__RefHeading___Toc2990024_2281741623"/>
      <w:bookmarkStart w:id="270" w:name="_Toc99"/>
      <w:bookmarkEnd w:id="269"/>
      <w:r>
        <w:rPr>
          <w:rtl w:val="true"/>
        </w:rPr>
        <w:t>سردار رشید اسلام حاج محمدابراهیم همت</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عملیات خیبر بود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اسلام‌آباد غرب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آمد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سرخ و خسته‌اش داد می‌زدند چند شب است که نخوابیده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بلند بشم،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نوبت من است که از خجالتت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بعد از این  همه وقت، خسته و کوفته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حرفم تمام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خودش سفره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کشید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غذای مهدی را با حوصله داد و سفره را جمع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ریخت و آورد داد دستم،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71" w:name="__RefHeading___Toc2990026_2281741623"/>
      <w:bookmarkStart w:id="272" w:name="_Toc100"/>
      <w:bookmarkEnd w:id="271"/>
      <w:r>
        <w:rPr>
          <w:rtl w:val="true"/>
        </w:rPr>
        <w:t>سردار شهید علی بینا</w:t>
      </w:r>
      <w:bookmarkEnd w:id="272"/>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علی بینا</w:t>
      </w:r>
      <w:r>
        <w:rPr>
          <w:rFonts w:ascii="IRNazanin" w:hAnsi="IRNazanin" w:eastAsia="IRNazanin"/>
          <w:color w:val="111111"/>
          <w:sz w:val="28"/>
          <w:sz w:val="28"/>
          <w:szCs w:val="28"/>
          <w:rtl w:val="true"/>
          <w:lang w:bidi="fa-IR"/>
        </w:rPr>
        <w:t xml:space="preserve"> در 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اطراف جیرفت 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مقدماتی، با آغاز جنگ تحمیلی، ندای امام را لبیک گفت و وارد عرصه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کرمان در مسئولیت‌های گوناگون حماسه آفرید و سرانجام در کنار </w:t>
      </w:r>
      <w:r>
        <w:rPr>
          <w:rFonts w:ascii="IRNazanin" w:hAnsi="IRNazanin" w:eastAsia="IRNazanin"/>
          <w:i/>
          <w:i/>
          <w:iCs/>
          <w:color w:val="111111"/>
          <w:sz w:val="28"/>
          <w:sz w:val="28"/>
          <w:szCs w:val="28"/>
          <w:rtl w:val="true"/>
          <w:lang w:bidi="fa-IR"/>
        </w:rPr>
        <w:t>نهر جاسم</w:t>
      </w:r>
      <w:r>
        <w:rPr>
          <w:rFonts w:ascii="IRNazanin" w:hAnsi="IRNazanin" w:eastAsia="IRNazanin"/>
          <w:color w:val="111111"/>
          <w:sz w:val="28"/>
          <w:sz w:val="28"/>
          <w:szCs w:val="28"/>
          <w:rtl w:val="true"/>
          <w:lang w:bidi="fa-IR"/>
        </w:rPr>
        <w:t xml:space="preserve">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را نوشید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مهمان‌ها به خوشی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افتاد به جان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زمان‌هایی که مهمان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تاید می‌زنم و تو آب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کشیدم و بیرونش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برداشت و بست به کمرش و ظرف‌ها را شست و من آب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افتاد </w:t>
      </w:r>
      <w:bookmarkStart w:id="273" w:name="pg4150_48106"/>
    </w:p>
    <w:p>
      <w:pPr>
        <w:pStyle w:val="BookText"/>
        <w:rPr/>
      </w:pPr>
      <w:bookmarkEnd w:id="273"/>
      <w:r>
        <w:rPr>
          <w:rFonts w:ascii="IRNazanin" w:hAnsi="IRNazanin" w:eastAsia="IRNazanin"/>
          <w:color w:val="111111"/>
          <w:sz w:val="28"/>
          <w:sz w:val="28"/>
          <w:szCs w:val="28"/>
          <w:rtl w:val="true"/>
          <w:lang w:bidi="fa-IR"/>
        </w:rPr>
        <w:t>به جان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کشید و گردگیری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همچنین کسی دل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تو هستم، بار زندگی تنها به دوشت سنگینی می‌کند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74" w:name="__RefHeading___Toc2990028_2281741623"/>
      <w:bookmarkStart w:id="275" w:name="_Toc101"/>
      <w:bookmarkEnd w:id="274"/>
      <w:r>
        <w:rPr/>
        <w:t>3</w:t>
      </w:r>
      <w:r>
        <w:rPr>
          <w:rtl w:val="true"/>
        </w:rPr>
        <w:t xml:space="preserve">. </w:t>
      </w:r>
      <w:r>
        <w:rPr>
          <w:rtl w:val="true"/>
        </w:rPr>
        <w:t>احترام به نظر و خواسته بجای همسر</w:t>
      </w:r>
      <w:bookmarkEnd w:id="275"/>
    </w:p>
    <w:p>
      <w:pPr>
        <w:pStyle w:val="Heading4"/>
        <w:numPr>
          <w:ilvl w:val="3"/>
          <w:numId w:val="1"/>
        </w:numPr>
        <w:rPr/>
      </w:pPr>
      <w:bookmarkStart w:id="276" w:name="__RefHeading___Toc2990030_2281741623"/>
      <w:bookmarkStart w:id="277" w:name="_Toc102"/>
      <w:bookmarkEnd w:id="276"/>
      <w:r>
        <w:rPr>
          <w:rtl w:val="true"/>
        </w:rPr>
        <w:t>اشاره</w:t>
      </w:r>
      <w:bookmarkEnd w:id="2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پیامبر اعظم صلی‌الله‌علیه‌و‌آله آمده است که ایشان برای نظر همسران خود ارزش زیادی قائل بود و به خواسته‌های آنان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اشتهای خانواده‌اش غذا می‌خورد، ولی منافق، خانواده‌اش به اشتهای او غذا می‌خورند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دیگر سخن، مرد مؤمن نباید کاری کند که هر وقت خودش مایل بود چیزی بخورد یا بخرد، خانواده‌اش هم از کنار خواسته او بخورند و اگر خودش نخواست، خانواده‌اش هم باید محروم بمانند، بلکه باید به خاطر اینکه اهل و عیال او چیزی می‌خواهند، آن را تهیه کند و خودش هم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زیبایی که در این بخش از زندگی شهیدان به چشم می‌خورد، در نظر گرفتن وضعیت موجود زندگی و شرایط آن پیش از هر گونه درخواست از طرف همسران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 نکته مهم، برگ زرین دیگری را از دفتر ظرافت‌های اخلاقی شهیدان در محیط خانواده ورق می‌زنیم</w:t>
      </w:r>
      <w:r>
        <w:rPr>
          <w:rFonts w:eastAsia="IRNazanin" w:cs="IRNazanin"/>
          <w:color w:val="111111"/>
          <w:sz w:val="28"/>
          <w:szCs w:val="28"/>
          <w:rtl w:val="true"/>
          <w:lang w:bidi="fa-IR"/>
        </w:rPr>
        <w:t>.</w:t>
      </w:r>
    </w:p>
    <w:p>
      <w:pPr>
        <w:pStyle w:val="Heading4"/>
        <w:numPr>
          <w:ilvl w:val="3"/>
          <w:numId w:val="1"/>
        </w:numPr>
        <w:rPr/>
      </w:pPr>
      <w:bookmarkStart w:id="278" w:name="__RefHeading___Toc2990032_2281741623"/>
      <w:bookmarkStart w:id="279" w:name="_Toc103"/>
      <w:bookmarkEnd w:id="278"/>
      <w:r>
        <w:rPr>
          <w:rtl w:val="true"/>
        </w:rPr>
        <w:t>سردار شهید حسین تاجیک</w:t>
      </w:r>
      <w:bookmarkEnd w:id="2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روزهای بهار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روستای </w:t>
      </w:r>
      <w:r>
        <w:rPr>
          <w:rFonts w:ascii="IRNazanin" w:hAnsi="IRNazanin" w:eastAsia="IRNazanin"/>
          <w:i/>
          <w:i/>
          <w:iCs/>
          <w:color w:val="111111"/>
          <w:sz w:val="28"/>
          <w:sz w:val="28"/>
          <w:szCs w:val="28"/>
          <w:rtl w:val="true"/>
          <w:lang w:bidi="fa-IR"/>
        </w:rPr>
        <w:t>شادبهار</w:t>
      </w:r>
      <w:r>
        <w:rPr>
          <w:rFonts w:ascii="IRNazanin" w:hAnsi="IRNazanin" w:eastAsia="IRNazanin"/>
          <w:color w:val="111111"/>
          <w:sz w:val="28"/>
          <w:sz w:val="28"/>
          <w:szCs w:val="28"/>
          <w:rtl w:val="true"/>
          <w:lang w:bidi="fa-IR"/>
        </w:rPr>
        <w:t xml:space="preserve"> از توابع </w:t>
      </w:r>
      <w:r>
        <w:rPr>
          <w:rFonts w:ascii="IRNazanin" w:hAnsi="IRNazanin" w:eastAsia="IRNazanin"/>
          <w:i/>
          <w:i/>
          <w:iCs/>
          <w:color w:val="111111"/>
          <w:sz w:val="28"/>
          <w:sz w:val="28"/>
          <w:szCs w:val="28"/>
          <w:rtl w:val="true"/>
          <w:lang w:bidi="fa-IR"/>
        </w:rPr>
        <w:t>کهنوج</w:t>
      </w:r>
      <w:r>
        <w:rPr>
          <w:rFonts w:ascii="IRNazanin" w:hAnsi="IRNazanin" w:eastAsia="IRNazanin"/>
          <w:color w:val="111111"/>
          <w:sz w:val="28"/>
          <w:sz w:val="28"/>
          <w:szCs w:val="28"/>
          <w:rtl w:val="true"/>
          <w:lang w:bidi="fa-IR"/>
        </w:rPr>
        <w:t xml:space="preserve"> شاهد تولد کودکی بود که نامش را </w:t>
      </w:r>
      <w:r>
        <w:rPr>
          <w:rFonts w:ascii="IRNazanin" w:hAnsi="IRNazanin" w:eastAsia="IRNazanin"/>
          <w:i/>
          <w:i/>
          <w:iCs/>
          <w:color w:val="111111"/>
          <w:sz w:val="28"/>
          <w:sz w:val="28"/>
          <w:szCs w:val="28"/>
          <w:rtl w:val="true"/>
          <w:lang w:bidi="fa-IR"/>
        </w:rPr>
        <w:t>حسین</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دوران ابتدایی، </w:t>
      </w:r>
      <w:r>
        <w:rPr>
          <w:rFonts w:ascii="IRNazanin" w:hAnsi="IRNazanin" w:eastAsia="IRNazanin"/>
          <w:i/>
          <w:i/>
          <w:iCs/>
          <w:color w:val="111111"/>
          <w:sz w:val="28"/>
          <w:sz w:val="28"/>
          <w:szCs w:val="28"/>
          <w:rtl w:val="true"/>
          <w:lang w:bidi="fa-IR"/>
        </w:rPr>
        <w:t>جیرفت</w:t>
      </w:r>
      <w:r>
        <w:rPr>
          <w:rFonts w:ascii="IRNazanin" w:hAnsi="IRNazanin" w:eastAsia="IRNazanin"/>
          <w:color w:val="111111"/>
          <w:sz w:val="28"/>
          <w:sz w:val="28"/>
          <w:szCs w:val="28"/>
          <w:rtl w:val="true"/>
          <w:lang w:bidi="fa-IR"/>
        </w:rPr>
        <w:t xml:space="preserve"> و سپس به </w:t>
      </w:r>
      <w:r>
        <w:rPr>
          <w:rFonts w:ascii="IRNazanin" w:hAnsi="IRNazanin" w:eastAsia="IRNazanin"/>
          <w:i/>
          <w:i/>
          <w:iCs/>
          <w:color w:val="111111"/>
          <w:sz w:val="28"/>
          <w:sz w:val="28"/>
          <w:szCs w:val="28"/>
          <w:rtl w:val="true"/>
          <w:lang w:bidi="fa-IR"/>
        </w:rPr>
        <w:t>سیرجان</w:t>
      </w:r>
      <w:r>
        <w:rPr>
          <w:rFonts w:ascii="IRNazanin" w:hAnsi="IRNazanin" w:eastAsia="IRNazanin"/>
          <w:color w:val="111111"/>
          <w:sz w:val="28"/>
          <w:sz w:val="28"/>
          <w:szCs w:val="28"/>
          <w:rtl w:val="true"/>
          <w:lang w:bidi="fa-IR"/>
        </w:rPr>
        <w:t xml:space="preserve">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تلاش برای انقلاب را در گرمای طاقت‌فرسای کرمان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راهی نبرد با دشمنان اسلام شد و نامش به عنوان فرماندهی بی‌باک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صدای گرم این فرمانده دلاور گردان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bookmarkStart w:id="280" w:name="pg4150_48107"/>
    </w:p>
    <w:p>
      <w:pPr>
        <w:pStyle w:val="BookText"/>
        <w:rPr/>
      </w:pPr>
      <w:bookmarkEnd w:id="280"/>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ascii="IRNazanin" w:hAnsi="IRNazanin" w:eastAsia="IRNazanin"/>
          <w:i/>
          <w:i/>
          <w:iCs/>
          <w:color w:val="111111"/>
          <w:sz w:val="28"/>
          <w:sz w:val="28"/>
          <w:szCs w:val="28"/>
          <w:rtl w:val="true"/>
          <w:lang w:bidi="fa-IR"/>
        </w:rPr>
        <w:t>نهر جاسم</w:t>
      </w:r>
      <w:r>
        <w:rPr>
          <w:rFonts w:ascii="IRNazanin" w:hAnsi="IRNazanin" w:eastAsia="IRNazanin"/>
          <w:color w:val="111111"/>
          <w:sz w:val="28"/>
          <w:sz w:val="28"/>
          <w:szCs w:val="28"/>
          <w:rtl w:val="true"/>
          <w:lang w:bidi="fa-IR"/>
        </w:rPr>
        <w:t xml:space="preserve"> خاموش شد و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دفتر شهادت  جاودانه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ازدواجمان، از ارومیه به شهر سیرجان که محل کار حسین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آب و هوای آنجا مخصوصا در آن گرمای تابستان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در جایی زندگی کرده بودم که آب و هوایی سرد و معتدل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زندگی مشترک با صاحب‌خانه هم برای من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یک روز تصمیم گرفتم تا از حسین بخواهم خانه مستقلی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و سختی‌هایم را برایش توضیح دادم، او پیشنهاد مرا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حسین آن زمان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و خانه‌ای که اجاره کرد،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کرایه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ماهی از اقامت در آنجا گذشت که من متوجه شدم حسین با دشواری خاصی، زندگی را با این درآمد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حسین خواستم به خانه‌ای با کرایه کمتر نقل مکان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اسباب‌کشی به خانه جدید، از او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بار اول که درخواست خانه بهتری کردم، خواسته مرا رد نکردی؟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نمی‌خواستم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قوم و خویشش را رها کرده و به خاطر یک زندگی ساده و مختصر با من، از شهر خود دور افتاده، ناراحت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حسین با زحمت بیشتری تلاش کرد که خانه مستقلی را اجاره کنیم، اما توجه او به خواسته من، به زندگی ما زیبایی خاصی بخشید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81" w:name="__RefHeading___Toc2990034_2281741623"/>
      <w:bookmarkStart w:id="282" w:name="_Toc104"/>
      <w:bookmarkEnd w:id="281"/>
      <w:r>
        <w:rPr>
          <w:rtl w:val="true"/>
        </w:rPr>
        <w:t>سردار شهید علی حاجبی</w:t>
      </w:r>
      <w:bookmarkEnd w:id="2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روستای </w:t>
      </w:r>
      <w:r>
        <w:rPr>
          <w:rFonts w:ascii="IRNazanin" w:hAnsi="IRNazanin" w:eastAsia="IRNazanin"/>
          <w:i/>
          <w:i/>
          <w:iCs/>
          <w:color w:val="111111"/>
          <w:sz w:val="28"/>
          <w:sz w:val="28"/>
          <w:szCs w:val="28"/>
          <w:rtl w:val="true"/>
          <w:lang w:bidi="fa-IR"/>
        </w:rPr>
        <w:t>بادریگ</w:t>
      </w:r>
      <w:r>
        <w:rPr>
          <w:rFonts w:ascii="IRNazanin" w:hAnsi="IRNazanin" w:eastAsia="IRNazanin"/>
          <w:color w:val="111111"/>
          <w:sz w:val="28"/>
          <w:sz w:val="28"/>
          <w:szCs w:val="28"/>
          <w:rtl w:val="true"/>
          <w:lang w:bidi="fa-IR"/>
        </w:rPr>
        <w:t xml:space="preserve"> استان </w:t>
      </w:r>
      <w:r>
        <w:rPr>
          <w:rFonts w:ascii="IRNazanin" w:hAnsi="IRNazanin" w:eastAsia="IRNazanin"/>
          <w:i/>
          <w:i/>
          <w:iCs/>
          <w:color w:val="111111"/>
          <w:sz w:val="28"/>
          <w:sz w:val="28"/>
          <w:szCs w:val="28"/>
          <w:rtl w:val="true"/>
          <w:lang w:bidi="fa-IR"/>
        </w:rPr>
        <w:t>هرمزگان</w:t>
      </w:r>
      <w:r>
        <w:rPr>
          <w:rFonts w:ascii="IRNazanin" w:hAnsi="IRNazanin" w:eastAsia="IRNazanin"/>
          <w:color w:val="111111"/>
          <w:sz w:val="28"/>
          <w:sz w:val="28"/>
          <w:szCs w:val="28"/>
          <w:rtl w:val="true"/>
          <w:lang w:bidi="fa-IR"/>
        </w:rPr>
        <w:t xml:space="preserve"> شاهد متولد شدن فرزندی بود که نام </w:t>
      </w:r>
    </w:p>
    <w:p>
      <w:pPr>
        <w:pStyle w:val="BookText"/>
        <w:rPr/>
      </w:pPr>
      <w:r>
        <w:rPr>
          <w:rFonts w:ascii="IRNazanin" w:hAnsi="IRNazanin" w:eastAsia="IRNazanin"/>
          <w:color w:val="111111"/>
          <w:sz w:val="28"/>
          <w:sz w:val="28"/>
          <w:szCs w:val="28"/>
          <w:rtl w:val="true"/>
          <w:lang w:bidi="fa-IR"/>
        </w:rPr>
        <w:t xml:space="preserve">او را </w:t>
      </w:r>
      <w:r>
        <w:rPr>
          <w:rFonts w:ascii="IRNazanin" w:hAnsi="IRNazanin" w:eastAsia="IRNazanin"/>
          <w:i/>
          <w:i/>
          <w:iCs/>
          <w:color w:val="111111"/>
          <w:sz w:val="28"/>
          <w:sz w:val="28"/>
          <w:szCs w:val="28"/>
          <w:rtl w:val="true"/>
          <w:lang w:bidi="fa-IR"/>
        </w:rPr>
        <w:t>علی</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حاجبی دوران تحصیل را در زادگاهش سپری کرد و پس از مدتی برای پیوستن به حرکت‌های ضد رژیم شاه راهی </w:t>
      </w:r>
      <w:r>
        <w:rPr>
          <w:rFonts w:ascii="IRNazanin" w:hAnsi="IRNazanin" w:eastAsia="IRNazanin"/>
          <w:i/>
          <w:i/>
          <w:iCs/>
          <w:color w:val="111111"/>
          <w:sz w:val="28"/>
          <w:sz w:val="28"/>
          <w:szCs w:val="28"/>
          <w:rtl w:val="true"/>
          <w:lang w:bidi="fa-IR"/>
        </w:rPr>
        <w:t>بندرعباس</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عراق، دوران تازه‌ای در زندگی این جوان رنج‌کشیده و دل‌باخته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 لباس سبز سپاه وارد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لیاقت‌هایش پس از مدتی به قائم مقامی ستاد لشکر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پایانی برای زندگی دنیایی این مرد سخت‌کوش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عملیات، به ستاره‌های آسمان شهادت پیوست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مشغول تعمیر کردن رادیو بود و من منتظر تا خواسته‌ای را که مدت‌ها بود می‌خواستم به او بگویم،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دارد قاب پشت رادیو را می‌بندد و مشغول بستن پیچ‌های رادیو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کارت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 هم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برویم دیگه؟ علی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برای چه؟ خودم را جمع و جور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پرده بخریم؟ علی همین‌طوری که پیچ‌های رادیو را سفت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نمی‌شود خودت بگیری؟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هم نظر بدهی و با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می‌دانستم خیلی سرش شلوغ است، ولی دوست داشتم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همین‌طور که داشت وسایلش را جمع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هر چی تو بگیری، من هم  قبول دارم، عوضش تو بگذار من هم به کارهایم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عزمم را جزم کرده بودم تا به علی بفهمانم دوست دارم با هم به بازار برویم، این بار با لحنی پرتمنا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فهمیده بود،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گذشت اون روزگاری که تنهایی می‌رفتیم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آماده شد تا برویم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اینکه به خواسته من احترام گذاشته بود، دو بار بلند </w:t>
      </w:r>
      <w:bookmarkStart w:id="283" w:name="pg4150_48111"/>
    </w:p>
    <w:p>
      <w:pPr>
        <w:pStyle w:val="BookText"/>
        <w:rPr/>
      </w:pPr>
      <w:bookmarkEnd w:id="2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علی، آفرین</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84" w:name="__RefHeading___Toc2990036_2281741623"/>
      <w:bookmarkStart w:id="285" w:name="_Toc105"/>
      <w:bookmarkEnd w:id="284"/>
      <w:r>
        <w:rPr>
          <w:rtl w:val="true"/>
        </w:rPr>
        <w:t>سردار شهید حمید قلنبر</w:t>
      </w:r>
      <w:bookmarkEnd w:id="285"/>
    </w:p>
    <w:p>
      <w:p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مرا به کاری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از اجازه گرفتن برای انجام کاری می‌کردم،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مانند من یک انسانی، خودت باید تصمیم بگیری که چه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بودی با من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امور شخصی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خداست، احتیاج به مشورت ندارد، مگر در مورد عملی که می‌خواهی انجام دهی و شک داشته باشی</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86" w:name="__RefHeading___Toc2990038_2281741623"/>
      <w:bookmarkStart w:id="287" w:name="_Toc106"/>
      <w:bookmarkEnd w:id="286"/>
      <w:r>
        <w:rPr>
          <w:rtl w:val="true"/>
        </w:rPr>
        <w:t>سردار شهید سیدعلی حسینی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دخترمان نه روزه شده بود که شهید حسینی از منطقه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عقیقه، گوسفندی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تدارک مهمانی بودیم که چند نفر از 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پیش آمده و باید به اهواز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گفت، ناراحت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این‌جوری نبودی؟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برنامه‌ریزی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کار می‌خواهی بروی؟ علی آقا اهواز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 اینکه مانع  رفتنش شدم، احساس پشیمانی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احساسات یک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از کارتان بازمی‌ماندی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شنیدم که به دوستانش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بی‌انصافی بود که ایشان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سختی را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من تقاضایی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نمی‌ماندم، با روح جوان‌مردی سازگاری نداشت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88" w:name="__RefHeading___Toc2990040_2281741623"/>
      <w:bookmarkStart w:id="289" w:name="_Toc107"/>
      <w:bookmarkEnd w:id="288"/>
      <w:r>
        <w:rPr/>
        <w:t>4</w:t>
      </w:r>
      <w:r>
        <w:rPr>
          <w:rtl w:val="true"/>
        </w:rPr>
        <w:t xml:space="preserve">. </w:t>
      </w:r>
      <w:r>
        <w:rPr>
          <w:rtl w:val="true"/>
        </w:rPr>
        <w:t>گذشت در زندگی</w:t>
      </w:r>
      <w:bookmarkEnd w:id="2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0" w:name="__RefHeading___Toc2990042_2281741623"/>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عفو و گذشت از صفات خداوند است که مؤمنان را به داشتن این صفت باارزش و اثرگذار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 نیز بر تقویت روحیه عفو و گذشت تأکید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را شیوه زندگی خود قرار دهید؛ زیرا بخشش جز بر عزت انسان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یکدیگر گذشت داشته باشید تا خداوند، شما را عزیز گرداند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بیشتر سفارش اسلام در زمینه همسرداری، گذشت هر یک از زوجین در لغزش‌ها، کج خلقی‌ها و اشتباه‌های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اشتباه‌های همسر به عنوان یک شیوه تربیتی که مایه آرامش و استحکام خانواده و تقویت رابطه محبت‌آمیز می‌شود، همواره سرلوحه سیره و رفتار شهیدان در نهاد خانواده بود، به گونه‌ای که همسران شهیدان تا امروز، یکی از مهم‌ترین ویژگی خانوادگی‌شان را گذشت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شهید عباس بابایی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عباس بابایی</w:t>
      </w:r>
      <w:r>
        <w:rPr>
          <w:rFonts w:ascii="IRNazanin" w:hAnsi="IRNazanin" w:eastAsia="IRNazanin"/>
          <w:color w:val="111111"/>
          <w:sz w:val="28"/>
          <w:sz w:val="28"/>
          <w:szCs w:val="28"/>
          <w:rtl w:val="true"/>
          <w:lang w:bidi="fa-IR"/>
        </w:rPr>
        <w:t xml:space="preserve"> در روز چهاردهم آذرماه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تحصیلش را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هوش فراوانش، در کنکور سراسری، با رتبه عالی در رشته پزشکی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علاقه به خلبانی وارد دانشکده خلبانی نیروی هوایی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آموزش مقدماتی، به عنوان دانشجوی نمونه برای تکمیل تحصیلاتش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به تبلیغ دین اسلام می‌پرداخت و با وجود موانعی که برایش درست می‌کردند، به عنوان نفر نمونه دوره از پایگاه </w:t>
      </w:r>
      <w:r>
        <w:rPr>
          <w:rFonts w:ascii="IRNazanin" w:hAnsi="IRNazanin" w:eastAsia="IRNazanin"/>
          <w:i/>
          <w:i/>
          <w:iCs/>
          <w:color w:val="111111"/>
          <w:sz w:val="28"/>
          <w:sz w:val="28"/>
          <w:szCs w:val="28"/>
          <w:rtl w:val="true"/>
          <w:lang w:bidi="fa-IR"/>
        </w:rPr>
        <w:t>ریس</w:t>
      </w:r>
      <w:r>
        <w:rPr>
          <w:rFonts w:ascii="IRNazanin" w:hAnsi="IRNazanin" w:eastAsia="IRNazanin"/>
          <w:color w:val="111111"/>
          <w:sz w:val="28"/>
          <w:sz w:val="28"/>
          <w:szCs w:val="28"/>
          <w:rtl w:val="true"/>
          <w:lang w:bidi="fa-IR"/>
        </w:rPr>
        <w:t xml:space="preserve"> امریکا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خدمت به کشورش بازگشت و خدمات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آذرماه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سرهنگی به سمت معاونت عملیات فرماندهی نیروی هوایی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عقاب تیزپرواز آسمان عرفان و هنر در مردادماه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مأموریتی برون مرزی، از </w:t>
      </w:r>
      <w:bookmarkStart w:id="292" w:name="pg4150_48115"/>
    </w:p>
    <w:p>
      <w:pPr>
        <w:pStyle w:val="BookText"/>
        <w:rPr/>
      </w:pPr>
      <w:bookmarkEnd w:id="292"/>
      <w:r>
        <w:rPr>
          <w:rFonts w:ascii="IRNazanin" w:hAnsi="IRNazanin" w:eastAsia="IRNazanin"/>
          <w:color w:val="111111"/>
          <w:sz w:val="28"/>
          <w:sz w:val="28"/>
          <w:szCs w:val="28"/>
          <w:rtl w:val="true"/>
          <w:lang w:bidi="fa-IR"/>
        </w:rPr>
        <w:t>آسمان به خدا پیوست و ماندگار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خسته از محل کار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که باز کردم، سر و صدای بچه‌ها و صدای بلند تلویزیون مرا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خانه و بچه‌ها را ساکت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عباس هم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مشغول عبادت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بودید و بچه‌ها این‌طور شلوغ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حسابی گله 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مظلومیت و حالت خاصی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فهمیدم چه‌قدر بد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اشتباه بزرگی هم مرتکب شده بودم؛ چون او مشغول نماز بوده و اصلاً متوجه صدای بچه‌ها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می‌دانست من تند حرف زدم و بی‌مورد از او شکایت کردم، از خطای من چشم‌پوشی کرد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93" w:name="__RefHeading___Toc2990044_2281741623"/>
      <w:bookmarkStart w:id="294" w:name="_Toc109"/>
      <w:bookmarkEnd w:id="293"/>
      <w:r>
        <w:rPr>
          <w:rtl w:val="true"/>
        </w:rPr>
        <w:t>سردار شهید حاج محمد ابراهیم همت</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ابراهیم</w:t>
      </w:r>
      <w:r>
        <w:rPr>
          <w:rFonts w:ascii="IRNazanin" w:hAnsi="IRNazanin" w:eastAsia="IRNazanin"/>
          <w:color w:val="111111"/>
          <w:sz w:val="28"/>
          <w:sz w:val="28"/>
          <w:szCs w:val="28"/>
          <w:rtl w:val="true"/>
          <w:lang w:bidi="fa-IR"/>
        </w:rPr>
        <w:t xml:space="preserve"> کمدی داشت که وسایل شخصی و بعضی از چیزهایی را که دوستان و نیروهایش به او می‌دادند، در آن نگه‌داری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بدون اجازه او، رفتم سر کمدش و تعدادی نامه را که آنجا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ماجرا را متوجه شد، ناراحتی را در چهره‌اش دیدم، اما او قبل از هر عکس‌العملی مثل همیشه به نشانه گذشت رفت و سر سجاده‌اش نشست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95" w:name="__RefHeading___Toc2990046_2281741623"/>
      <w:bookmarkStart w:id="296" w:name="_Toc110"/>
      <w:bookmarkEnd w:id="295"/>
      <w:r>
        <w:rPr>
          <w:rtl w:val="true"/>
        </w:rPr>
        <w:t>سردار شهید یوسف کلاهدوز</w:t>
      </w:r>
      <w:bookmarkEnd w:id="2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کار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از حامد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از روی صندلی افتاد و سرش </w:t>
      </w:r>
      <w:bookmarkStart w:id="297" w:name="pg4150_48117"/>
    </w:p>
    <w:p>
      <w:pPr>
        <w:pStyle w:val="BookText"/>
        <w:rPr/>
      </w:pPr>
      <w:bookmarkEnd w:id="297"/>
      <w:r>
        <w:rPr>
          <w:rFonts w:ascii="IRNazanin" w:hAnsi="IRNazanin" w:eastAsia="IRNazanin"/>
          <w:color w:val="111111"/>
          <w:sz w:val="28"/>
          <w:sz w:val="28"/>
          <w:szCs w:val="28"/>
          <w:rtl w:val="true"/>
          <w:lang w:bidi="fa-IR"/>
        </w:rPr>
        <w:t>غرق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دکتر بردم و سرش را پانسمان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می‌ترسیدم که وقتی یوسف می‌آید، حتما با من دعوا می‌کند و ناراحت می‌شود و می‌گوید چرا مواظب بچه نبودی؟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آمد، مثل همیشه سراغ حامد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قضیه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چشم‌هایش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است که تو را با حامد تنها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این جملات را گفت، خیلی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برخوردهایش همین عشق و محبت را به پای زندگی‌مان می‌ریخت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98" w:name="__RefHeading___Toc2990048_2281741623"/>
      <w:bookmarkStart w:id="299" w:name="_Toc111"/>
      <w:bookmarkEnd w:id="298"/>
      <w:r>
        <w:rPr/>
        <w:t>5</w:t>
      </w:r>
      <w:r>
        <w:rPr>
          <w:rtl w:val="true"/>
        </w:rPr>
        <w:t xml:space="preserve">. </w:t>
      </w:r>
      <w:r>
        <w:rPr>
          <w:rtl w:val="true"/>
        </w:rPr>
        <w:t>کمک و همکاری در کارهای خانه</w:t>
      </w:r>
      <w:bookmarkEnd w:id="299"/>
    </w:p>
    <w:p>
      <w:pPr>
        <w:pStyle w:val="Heading4"/>
        <w:numPr>
          <w:ilvl w:val="3"/>
          <w:numId w:val="1"/>
        </w:numPr>
        <w:rPr/>
      </w:pPr>
      <w:bookmarkStart w:id="300" w:name="__RefHeading___Toc2990050_2281741623"/>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سیره رسول خدا صلی‌الله‌علیه‌و‌آله، کار مرد در خانه باارزش تلقی شده است تا آنجا که خود آن حضرت از الگوهای بزرگ این حرکت زیبای اخلاقی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به مردان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شما به همسرانتان صدقه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ایشان در کلامی به امام علی علیه‌السلام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من جز آنچه خدایم فرمان داده است،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همسرش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کمک کند، به تعداد موهای اندامش، یک سال عبادت برایش به شمار می‌آید؛ سالی که روزهایش روزه بوده و شب‌هایش را به پا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خدمت خانواده‌اش در خانه باشد و خودخواهی نورزد، آفریدگار، نامش را در دیوان شهیدان می‌نگارد و برای هرقدمش، یک حج و یک عمره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خدمت همسر بودن، برتر است از هزار سال پرستش و هزار حج و هزار عمره و آزاد کردن هزار برده و شرکت در هزار جهاد و عیادت هزار بیمار و حضور در هزار نماز جمعه و شرکت در هزار تشییع جنازه و سیر کردن هزار گرسنه و آزاد کردن هزار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چشم از جهان فرو نخواهد برد، جز آن‌که  جایگاهش را در بهشت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w:t>
      </w:r>
      <w:bookmarkStart w:id="302" w:name="pg4150_48119"/>
    </w:p>
    <w:p>
      <w:pPr>
        <w:pStyle w:val="BookText"/>
        <w:rPr/>
      </w:pPr>
      <w:bookmarkEnd w:id="302"/>
      <w:r>
        <w:rPr>
          <w:rFonts w:ascii="IRNazanin" w:hAnsi="IRNazanin" w:eastAsia="IRNazanin"/>
          <w:color w:val="111111"/>
          <w:sz w:val="28"/>
          <w:sz w:val="28"/>
          <w:szCs w:val="28"/>
          <w:rtl w:val="true"/>
          <w:lang w:bidi="fa-IR"/>
        </w:rPr>
        <w:t>همسر، کفاره گناهان بزرگ است و خشم پروردگار را فرو می‌نشاند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مصداق‌های یاد شده در این قسمت، بیانگر پیوند عمیق سیره خانوادگی شهدا با سیره و منش پیامبر اکرم صلی‌الله‌علیه‌و‌آله است</w:t>
      </w:r>
      <w:r>
        <w:rPr>
          <w:rFonts w:eastAsia="IRNazanin" w:cs="IRNazanin"/>
          <w:color w:val="111111"/>
          <w:sz w:val="28"/>
          <w:szCs w:val="28"/>
          <w:rtl w:val="true"/>
          <w:lang w:bidi="fa-IR"/>
        </w:rPr>
        <w:t>.</w:t>
      </w:r>
    </w:p>
    <w:p>
      <w:pPr>
        <w:pStyle w:val="Heading4"/>
        <w:numPr>
          <w:ilvl w:val="3"/>
          <w:numId w:val="1"/>
        </w:numPr>
        <w:rPr/>
      </w:pPr>
      <w:bookmarkStart w:id="303" w:name="__RefHeading___Toc2990052_2281741623"/>
      <w:bookmarkStart w:id="304" w:name="_Toc113"/>
      <w:bookmarkEnd w:id="303"/>
      <w:r>
        <w:rPr>
          <w:rtl w:val="true"/>
        </w:rPr>
        <w:t>سردار شهید حاج حسن بهمنی</w:t>
      </w:r>
      <w:bookmarkEnd w:id="304"/>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بهمنی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ماه مهمانی خدا، ماه رمضان هم‌زمان با پانزدهم خردادماه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او در فضای معنوی خانه‌شان شکل گرفت و با پی‌گیری‌های والدین، تحصیلاتش را با نمره‌های عالی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عضویت سپاه درآمد و هم‌زمان با آغاز جنگ تحمیلی وارد عرصه جهاد و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مسئولیت‌های مختلف جنگی، از خود رشادت نشان داد و به ابتکارهای جدیدی دست زد و چندین تیپ نظامی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طراح ممتاز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حصر آبادان، جانشین عملیات سپاه پاسداران تهران، در اسفندماه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آرزوی خود رسید و ساکن ملک اعظم 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هر وقت می‌آمد خانه، یکی از برنامه‌هایش، کمک به من در کار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می‌انداخت و ظرف‌ها را می‌شست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مهمان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 مهمان دعوت کند، خودش جارو را برمی‌داشت  و منزل را هم جمع و جور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کار کردن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نبودنش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شهادتش، پدر و مادرم آمده بودند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گرم و صمیمی برخورد کرد که حتی بعد از شهادتش،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آن شب مثل پروانه دور ما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میوه‌ها را شست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کار خانه نمی‌کرد، </w:t>
      </w:r>
      <w:bookmarkStart w:id="305" w:name="pg4150_48121"/>
    </w:p>
    <w:p>
      <w:pPr>
        <w:pStyle w:val="BookText"/>
        <w:rPr/>
      </w:pPr>
      <w:bookmarkEnd w:id="305"/>
      <w:r>
        <w:rPr>
          <w:rFonts w:ascii="IRNazanin" w:hAnsi="IRNazanin" w:eastAsia="IRNazanin"/>
          <w:color w:val="111111"/>
          <w:sz w:val="28"/>
          <w:sz w:val="28"/>
          <w:szCs w:val="28"/>
          <w:rtl w:val="true"/>
          <w:lang w:bidi="fa-IR"/>
        </w:rPr>
        <w:t>می‌رفت سراغ برگه‌ها و کارهای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زن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حواسم به سپاه باشد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06" w:name="__RefHeading___Toc2990054_2281741623"/>
      <w:bookmarkStart w:id="307" w:name="_Toc114"/>
      <w:bookmarkEnd w:id="306"/>
      <w:r>
        <w:rPr>
          <w:rtl w:val="true"/>
        </w:rPr>
        <w:t>سردار شهید حاج یونس زنگی آبادی</w:t>
      </w:r>
      <w:bookmarkEnd w:id="307"/>
    </w:p>
    <w:p>
      <w:pPr>
        <w:pStyle w:val="BookText"/>
        <w:rPr/>
      </w:pPr>
      <w:r>
        <w:rPr>
          <w:rFonts w:ascii="IRNazanin" w:hAnsi="IRNazanin" w:eastAsia="IRNazanin"/>
          <w:color w:val="111111"/>
          <w:sz w:val="28"/>
          <w:sz w:val="28"/>
          <w:szCs w:val="28"/>
          <w:rtl w:val="true"/>
          <w:lang w:bidi="fa-IR"/>
        </w:rPr>
        <w:t xml:space="preserve">همسر شهید </w:t>
      </w:r>
      <w:r>
        <w:rPr>
          <w:rFonts w:ascii="IRNazanin" w:hAnsi="IRNazanin" w:eastAsia="IRNazanin"/>
          <w:i/>
          <w:i/>
          <w:iCs/>
          <w:color w:val="111111"/>
          <w:sz w:val="28"/>
          <w:sz w:val="28"/>
          <w:szCs w:val="28"/>
          <w:rtl w:val="true"/>
          <w:lang w:bidi="fa-IR"/>
        </w:rPr>
        <w:t>زنگی آبادی</w:t>
      </w:r>
      <w:r>
        <w:rPr>
          <w:rFonts w:ascii="IRNazanin" w:hAnsi="IRNazanin" w:eastAsia="IRNazanin"/>
          <w:color w:val="111111"/>
          <w:sz w:val="28"/>
          <w:sz w:val="28"/>
          <w:szCs w:val="28"/>
          <w:rtl w:val="true"/>
          <w:lang w:bidi="fa-IR"/>
        </w:rPr>
        <w:t>، همکاری او را در امور مربوط به خانه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که به دنیا آمد، حاج یونس تا روز یازدهم تولد او ماند و بعد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برمی‌گشت خانه، نمی‌گذاشت هیچ کس دست به لباس‌ها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مادرم، خانه ما بود، وقتی دید حاج یونس نمی‌گذارد او لباس‌ها را بشوید،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حاجی با مهربانی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این کار وظیفه من است، زن من است، این هم بچه من است، شما چرا باید اذیت بشوید؟ صبح زود و بعد از نماز هم مشغول شستن ظرف‌ها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دوباره از او خواهش کرد که این کارها را نکند، اما حاج یونس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من که هیچ وقت خانه نیستم، لااقل بگذارید این چند روزی که می‌آیم، کمی به همسرم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مرخصی می‌آمد، تمام امکاناتی را که ما احتیاج داشتیم، تهیه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نیستم، زن من یک کیلو گوشت هم نمی‌گیرد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ابراهیم امیرعباسی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مریض می‌شدم یا کسالتی پیدا می‌کردم، اگر مرخصی بود، اصلاً اجازه نمی‌داد دست به سیاه و سفید بزنم، از غذا درست کردن گرفته تا شستن ظرف‌ها و جارو کردن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کارهای خانه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مواظب حال و روز </w:t>
      </w:r>
      <w:bookmarkStart w:id="308" w:name="pg4150_48123"/>
    </w:p>
    <w:p>
      <w:pPr>
        <w:pStyle w:val="BookText"/>
        <w:rPr/>
      </w:pPr>
      <w:bookmarkEnd w:id="308"/>
      <w:r>
        <w:rPr>
          <w:rFonts w:ascii="IRNazanin" w:hAnsi="IRNazanin" w:eastAsia="IRNazanin"/>
          <w:color w:val="111111"/>
          <w:sz w:val="28"/>
          <w:sz w:val="28"/>
          <w:szCs w:val="28"/>
          <w:rtl w:val="true"/>
          <w:lang w:bidi="fa-IR"/>
        </w:rPr>
        <w:t>من بود، مثل یک پرستار بیست و چهار ساعته</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09" w:name="__RefHeading___Toc2990056_2281741623"/>
      <w:bookmarkStart w:id="310" w:name="_Toc115"/>
      <w:bookmarkEnd w:id="309"/>
      <w:r>
        <w:rPr>
          <w:rtl w:val="true"/>
        </w:rPr>
        <w:t>سردار شهید علی صیاد شیرازی</w:t>
      </w:r>
      <w:bookmarkEnd w:id="310"/>
    </w:p>
    <w:p>
      <w:pPr>
        <w:pStyle w:val="BookText"/>
        <w:rPr/>
      </w:pPr>
      <w:r>
        <w:rPr>
          <w:rFonts w:ascii="IRNazanin" w:hAnsi="IRNazanin" w:eastAsia="IRNazanin"/>
          <w:color w:val="111111"/>
          <w:sz w:val="28"/>
          <w:sz w:val="28"/>
          <w:szCs w:val="28"/>
          <w:rtl w:val="true"/>
          <w:lang w:bidi="fa-IR"/>
        </w:rPr>
        <w:t>خیلی کم خانه بود، ولی به قول همسرش، همان وقت کمی هم که پیش خانواده می‌گذرانید، سرشار از مهربانی و ایمان و محبت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خانه بود، در کار خانه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صبح دیدم پایین شلوارش را تا کرده، آستین‌ها را بالا زده و رفته در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چرا این طوری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برای کمک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وضو گرفت و شروع کرد به جمع و جور کردن وسایل‌ها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نگذارم کاری کند؛ چون می‌فهمیدم چه‌قدر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وارد آشپزخانه شوم، در را به رویم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بروید بیرون، مزاحم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التماس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رو به خدا، بیایید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تمام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چیده بود سر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اجاق گاز را تمیز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شلنگ آورد و کف آشپزخانه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 آشپزخانه  شده بود مثل دسته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بودم به دیوار،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چرا این کار رو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من هم کمی کمکتون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را به من این طوری نشان می‌داد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دیده بودم که به محض ورود به منزل، سراغ حاج خانم را می‌گرفتند و به ایشان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بارز همکاری ایشان که به صورت منظم هر هفته انجام می‌شد، شستن و نظافت آشپزخانه بود، به طوری که اگر آشپزخانه در طول یک سال صد مرتبه شسته شده بود، به جرئت می‌توانم بگویم که نود </w:t>
      </w:r>
      <w:bookmarkStart w:id="311" w:name="pg4150_48125"/>
    </w:p>
    <w:p>
      <w:pPr>
        <w:pStyle w:val="BookText"/>
        <w:rPr/>
      </w:pPr>
      <w:bookmarkEnd w:id="311"/>
      <w:r>
        <w:rPr>
          <w:rFonts w:ascii="IRNazanin" w:hAnsi="IRNazanin" w:eastAsia="IRNazanin"/>
          <w:color w:val="111111"/>
          <w:sz w:val="28"/>
          <w:sz w:val="28"/>
          <w:szCs w:val="28"/>
          <w:rtl w:val="true"/>
          <w:lang w:bidi="fa-IR"/>
        </w:rPr>
        <w:t>و پنج بار آن را شهید صیاد به عهده گرفته و شسته بودند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12" w:name="__RefHeading___Toc2990058_2281741623"/>
      <w:bookmarkStart w:id="313" w:name="_Toc116"/>
      <w:bookmarkEnd w:id="312"/>
      <w:r>
        <w:rPr>
          <w:rtl w:val="true"/>
        </w:rPr>
        <w:t>شهید آیت الله دکتر بهشتی</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پنج‌شنبه‌ها که ساعت کاری ایشان تمام می‌شد، به منزل می‌آمدند و خرید یک هفته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مقداری گوشت هم برای منزل خریده بودند و همراه لوازم دیگر به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گوشت‌ها را برداشتم تا تقسیم کنم و در یخچال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مانع من شد و از من خواست تا خودشان گوشت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هستید و سرتان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در خانه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که نباید شما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سهمی در خانه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شروع به تقسیم کردن گوشت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حسن شوکت پور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 خانه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منطقه آمده بود، رفتم غذا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حسن سفره را انداخته و یک پارچ آب و دو تا لیوان و یک پیش‌دستی سر سفره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مؤدب نشسته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دو بشقاب پر از برنج و یک بشقاب قیمه کنار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صد هزار مرتبه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نکنه خانم، ان شاالله بری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سفره را جمع کنی، من هم ظرف‌ها را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خجالت کسی را بده که می‌خواد زنش را خجالت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هیچی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انداختم پایین و مشغول کارم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هم کمکم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احوالم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اخلاقش، دور بودنش را جبران می‌کرد</w:t>
      </w:r>
      <w:r>
        <w:rPr>
          <w:rFonts w:eastAsia="IRNazanin" w:cs="IRNazanin"/>
          <w:color w:val="111111"/>
          <w:sz w:val="28"/>
          <w:szCs w:val="28"/>
          <w:rtl w:val="true"/>
          <w:lang w:bidi="fa-IR"/>
        </w:rPr>
        <w:t>».</w:t>
      </w:r>
      <w:r>
        <w:rPr>
          <w:rStyle w:val="FootnoteAnchor"/>
          <w:rtl w:val="true"/>
        </w:rPr>
        <w:footnoteReference w:id="171"/>
      </w:r>
      <w:bookmarkStart w:id="314" w:name="pg4150_48127"/>
    </w:p>
    <w:p>
      <w:pPr>
        <w:pStyle w:val="Heading4"/>
        <w:numPr>
          <w:ilvl w:val="3"/>
          <w:numId w:val="1"/>
        </w:numPr>
        <w:rPr/>
      </w:pPr>
      <w:bookmarkStart w:id="315" w:name="__RefHeading___Toc2990060_2281741623"/>
      <w:bookmarkStart w:id="316" w:name="_Toc117"/>
      <w:bookmarkEnd w:id="314"/>
      <w:bookmarkEnd w:id="315"/>
      <w:r>
        <w:rPr>
          <w:rtl w:val="true"/>
        </w:rPr>
        <w:t>سردار شهید حاج محمدابراهیم همت</w:t>
      </w:r>
      <w:bookmarkEnd w:id="316"/>
    </w:p>
    <w:p>
      <w:pPr>
        <w:pStyle w:val="BookText"/>
        <w:rPr/>
      </w:pPr>
      <w:r>
        <w:rPr>
          <w:rFonts w:ascii="IRNazanin" w:hAnsi="IRNazanin" w:eastAsia="IRNazanin"/>
          <w:color w:val="111111"/>
          <w:sz w:val="28"/>
          <w:sz w:val="28"/>
          <w:szCs w:val="28"/>
          <w:rtl w:val="true"/>
          <w:lang w:bidi="fa-IR"/>
        </w:rPr>
        <w:t>برادر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در پادگان </w:t>
      </w:r>
      <w:r>
        <w:rPr>
          <w:rFonts w:ascii="IRNazanin" w:hAnsi="IRNazanin" w:eastAsia="IRNazanin"/>
          <w:i/>
          <w:i/>
          <w:iCs/>
          <w:color w:val="111111"/>
          <w:sz w:val="28"/>
          <w:sz w:val="28"/>
          <w:szCs w:val="28"/>
          <w:rtl w:val="true"/>
          <w:lang w:bidi="fa-IR"/>
        </w:rPr>
        <w:t>الله اکبر</w:t>
      </w:r>
      <w:r>
        <w:rPr>
          <w:rFonts w:ascii="IRNazanin" w:hAnsi="IRNazanin" w:eastAsia="IRNazanin"/>
          <w:color w:val="111111"/>
          <w:sz w:val="28"/>
          <w:sz w:val="28"/>
          <w:szCs w:val="28"/>
          <w:rtl w:val="true"/>
          <w:lang w:bidi="fa-IR"/>
        </w:rPr>
        <w:t xml:space="preserve"> اسلام‌آباد غرب بودیم، یک روز حاجی رفت تا سری به خانواده‌اش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دیدم لباس‌هایش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اما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که رفتم، خانمم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لباس‌های کثیف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همه لباس‌ها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شستن لباس‌ها خانمش آمده و از حاجی گله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نیم ساعت هم شده در زحمت‌های تو شریک باشم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7" w:name="__RefHeading___Toc2990062_2281741623"/>
      <w:bookmarkStart w:id="318" w:name="_Toc118"/>
      <w:bookmarkEnd w:id="317"/>
      <w:r>
        <w:rPr/>
        <w:t>6</w:t>
      </w:r>
      <w:r>
        <w:rPr>
          <w:rtl w:val="true"/>
        </w:rPr>
        <w:t xml:space="preserve">. </w:t>
      </w:r>
      <w:r>
        <w:rPr>
          <w:rtl w:val="true"/>
        </w:rPr>
        <w:t>رفتار مناسب هنگام ناراحتی همسر</w:t>
      </w:r>
      <w:bookmarkEnd w:id="318"/>
    </w:p>
    <w:p>
      <w:pPr>
        <w:pStyle w:val="Heading4"/>
        <w:numPr>
          <w:ilvl w:val="3"/>
          <w:numId w:val="1"/>
        </w:numPr>
        <w:rPr/>
      </w:pPr>
      <w:bookmarkStart w:id="319" w:name="__RefHeading___Toc2990064_2281741623"/>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از جمله ظرافت‌های رفتاری شهیدان، چگونگی رفتار آنان هنگام برخورد همسر با ناملایمات و سختی‌های زندگی است که گاه موجب ناراحتی و عصبانیت همسر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مهربانی کردن و درک روحیه‌های همسر از جمله سفارش‌های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عظیم‌الشأن اسلام، محبت به زنان و چشم‌پوشی از اشتباه‌های آنها را مستحب می‌شمرد</w:t>
      </w:r>
      <w:r>
        <w:rPr>
          <w:rStyle w:val="FootnoteAnchor"/>
          <w:rtl w:val="true"/>
        </w:rPr>
        <w:footnoteReference w:id="173"/>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برای زنان خود بهترین باشند و من از همه شما برای خانواده‌ام بهترم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نرمی در گفتار و دعوت کردن همسر به آرامش و گاهی خود را مشغول کارهای دیگری کردن و محیط ناراحتی همسر را بر هم زدن و زمینه آرامش را فراهم کردن، از جمله راه‌کارهایی است که شهیدان با ظرافت تمام، هنگام عصبانیت همسر به کار </w:t>
      </w:r>
      <w:bookmarkStart w:id="321" w:name="pg4150_48129"/>
    </w:p>
    <w:p>
      <w:pPr>
        <w:pStyle w:val="BookText"/>
        <w:rPr/>
      </w:pPr>
      <w:bookmarkEnd w:id="321"/>
      <w:r>
        <w:rPr>
          <w:rFonts w:ascii="IRNazanin" w:hAnsi="IRNazanin" w:eastAsia="IRNazanin"/>
          <w:color w:val="111111"/>
          <w:sz w:val="28"/>
          <w:sz w:val="28"/>
          <w:szCs w:val="28"/>
          <w:rtl w:val="true"/>
          <w:lang w:bidi="fa-IR"/>
        </w:rPr>
        <w:t>می‌بردند تا مصداق این حدیث نورانی حضرت رسول اکرم صلی‌الله‌علیه‌و‌آله شوند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که بداخلاقی زنش را تحمل کند، خداوند به او همان پاداشی را می‌دهد که به حضرت </w:t>
      </w:r>
      <w:r>
        <w:rPr>
          <w:rFonts w:ascii="IRNazanin" w:hAnsi="IRNazanin" w:eastAsia="IRNazanin"/>
          <w:i/>
          <w:i/>
          <w:iCs/>
          <w:color w:val="111111"/>
          <w:sz w:val="28"/>
          <w:sz w:val="28"/>
          <w:szCs w:val="28"/>
          <w:rtl w:val="true"/>
          <w:lang w:bidi="fa-IR"/>
        </w:rPr>
        <w:t>داوود</w:t>
      </w:r>
      <w:r>
        <w:rPr>
          <w:rFonts w:ascii="IRNazanin" w:hAnsi="IRNazanin" w:eastAsia="IRNazanin"/>
          <w:color w:val="111111"/>
          <w:sz w:val="28"/>
          <w:sz w:val="28"/>
          <w:szCs w:val="28"/>
          <w:rtl w:val="true"/>
          <w:lang w:bidi="fa-IR"/>
        </w:rPr>
        <w:t xml:space="preserve"> برای صبرش بر بلا عطا فرمود و هر زنی که  بداخلاقی مردش را تحمل کند، خداوند به او ثواب </w:t>
      </w:r>
      <w:r>
        <w:rPr>
          <w:rFonts w:ascii="IRNazanin" w:hAnsi="IRNazanin" w:eastAsia="IRNazanin"/>
          <w:i/>
          <w:i/>
          <w:iCs/>
          <w:color w:val="111111"/>
          <w:sz w:val="28"/>
          <w:sz w:val="28"/>
          <w:szCs w:val="28"/>
          <w:rtl w:val="true"/>
          <w:lang w:bidi="fa-IR"/>
        </w:rPr>
        <w:t>آسیه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مزاحم و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می‌فرماید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322" w:name="__RefHeading___Toc2990066_2281741623"/>
      <w:bookmarkStart w:id="323" w:name="_Toc120"/>
      <w:bookmarkEnd w:id="322"/>
      <w:r>
        <w:rPr>
          <w:rtl w:val="true"/>
        </w:rPr>
        <w:t>سردار شهید حمید باکری</w:t>
      </w:r>
      <w:bookmarkEnd w:id="323"/>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حمید باکری</w:t>
      </w:r>
      <w:r>
        <w:rPr>
          <w:rFonts w:ascii="IRNazanin" w:hAnsi="IRNazanin" w:eastAsia="IRNazanin"/>
          <w:color w:val="111111"/>
          <w:sz w:val="28"/>
          <w:sz w:val="28"/>
          <w:szCs w:val="28"/>
          <w:rtl w:val="true"/>
          <w:lang w:bidi="fa-IR"/>
        </w:rPr>
        <w:t xml:space="preserve"> در اول آذرماه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مذهبی در شهرستان </w:t>
      </w:r>
      <w:r>
        <w:rPr>
          <w:rFonts w:ascii="IRNazanin" w:hAnsi="IRNazanin" w:eastAsia="IRNazanin"/>
          <w:i/>
          <w:i/>
          <w:iCs/>
          <w:color w:val="111111"/>
          <w:sz w:val="28"/>
          <w:sz w:val="28"/>
          <w:szCs w:val="28"/>
          <w:rtl w:val="true"/>
          <w:lang w:bidi="fa-IR"/>
        </w:rPr>
        <w:t>میاندوآب</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تحصیلی را با موفقیت سپری کرد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آلمان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به ایران بازگشت و مشغول خدمت به نظام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برادر، فعالیت‌های خود را در سپاه آغاز کرد و با آغاز جنگ تحمیلی در کنار برادرش، مهدی باکری در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حماسه‌ها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حمید باکری، جانشین دلاور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آسمانی شد و بدن مطهرش نیز مانند برادرش مفقود ماند تا نام هر دو در دفتر شهیدان مفقودالجسد ثبت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صبوری شهید که نقطه مقابل تندی و کم‌حوصلگی من بود،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صبح زود می‌خواست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تخم‌مرغ گذاشته بودم که آب‌پز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پیش من در آشپزخانه پشت سر من ایستاده بود تا آمدم ظرف را از روی گاز بردارم، آب جوش ریخت پشت گردن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هول کردم این طرف و آن طرف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آن شرایط بچه آمده بود آشپزخانه، عصبانی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سریع قیچی را آوردم و لباس‌های بچه را قیچی کردم تا زودتر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خودش را رساند، دست‌های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آرام </w:t>
      </w:r>
      <w:bookmarkStart w:id="324" w:name="pg4150_48131"/>
    </w:p>
    <w:p>
      <w:pPr>
        <w:pStyle w:val="BookText"/>
        <w:rPr/>
      </w:pPr>
      <w:bookmarkEnd w:id="324"/>
      <w:r>
        <w:rPr>
          <w:rFonts w:ascii="IRNazanin" w:hAnsi="IRNazanin" w:eastAsia="IRNazanin"/>
          <w:color w:val="111111"/>
          <w:sz w:val="28"/>
          <w:sz w:val="28"/>
          <w:szCs w:val="28"/>
          <w:rtl w:val="true"/>
          <w:lang w:bidi="fa-IR"/>
        </w:rPr>
        <w:t>باش، تا تو آرام نشدی، بچه را دکتر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که حمید با نرمی و خون‌سردی به من گفت،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بچه را یک هفته تمام به دکتر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بی‌خودی داد و بی‌داد کردی؟ دیدی بچه‌ات خوب 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25" w:name="__RefHeading___Toc2990068_2281741623"/>
      <w:bookmarkStart w:id="326" w:name="_Toc121"/>
      <w:bookmarkEnd w:id="325"/>
      <w:r>
        <w:rPr>
          <w:rtl w:val="true"/>
        </w:rPr>
        <w:t>سردار شهید رضا عبدی</w:t>
      </w:r>
      <w:bookmarkEnd w:id="326"/>
    </w:p>
    <w:p>
      <w:pPr>
        <w:pStyle w:val="BookText"/>
        <w:rPr/>
      </w:pPr>
      <w:r>
        <w:rPr>
          <w:rFonts w:ascii="IRNazanin" w:hAnsi="IRNazanin" w:eastAsia="IRNazanin"/>
          <w:color w:val="111111"/>
          <w:sz w:val="28"/>
          <w:sz w:val="28"/>
          <w:szCs w:val="28"/>
          <w:rtl w:val="true"/>
          <w:lang w:bidi="fa-IR"/>
        </w:rPr>
        <w:t xml:space="preserve">صدای فرزندی معصوم در پانزدهم شهریورماه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در خانواده‌ای بامعنویت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راهنمایی بیشتر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رحمت خدا رفت و پدر شرایط مالی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هم از همان کودکی، مرد زندگی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حرکت‌های انقلابی جزو نیروهای مبارز بود و پس از پیروزی انقلاب،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جبهه‌های نبرد حق علیه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فرماندهی گردان‌های مختلف لشکر حضرت رسول صلی‌الله‌علیه‌و‌آله را برعهده داشت و چندین بار تا مرز شهادت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غروب اسفندماه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عملیات غرورآفرین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ascii="IRNazanin" w:hAnsi="IRNazanin" w:eastAsia="IRNazanin"/>
          <w:i/>
          <w:i/>
          <w:iCs/>
          <w:color w:val="111111"/>
          <w:sz w:val="28"/>
          <w:sz w:val="28"/>
          <w:szCs w:val="28"/>
          <w:rtl w:val="true"/>
          <w:lang w:bidi="fa-IR"/>
        </w:rPr>
        <w:t>فاو</w:t>
      </w:r>
      <w:r>
        <w:rPr>
          <w:rFonts w:ascii="IRNazanin" w:hAnsi="IRNazanin" w:eastAsia="IRNazanin"/>
          <w:color w:val="111111"/>
          <w:sz w:val="28"/>
          <w:sz w:val="28"/>
          <w:szCs w:val="28"/>
          <w:rtl w:val="true"/>
          <w:lang w:bidi="fa-IR"/>
        </w:rPr>
        <w:t>، همای شهادت بر شانه‌های او نشست و مسافر آسمان و ساکن بهشت شد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مناسب و سنجیده شهید </w:t>
      </w:r>
      <w:r>
        <w:rPr>
          <w:rFonts w:ascii="IRNazanin" w:hAnsi="IRNazanin" w:eastAsia="IRNazanin"/>
          <w:i/>
          <w:i/>
          <w:iCs/>
          <w:color w:val="111111"/>
          <w:sz w:val="28"/>
          <w:sz w:val="28"/>
          <w:szCs w:val="28"/>
          <w:rtl w:val="true"/>
          <w:lang w:bidi="fa-IR"/>
        </w:rPr>
        <w:t>عبدی</w:t>
      </w:r>
      <w:r>
        <w:rPr>
          <w:rFonts w:ascii="IRNazanin" w:hAnsi="IRNazanin" w:eastAsia="IRNazanin"/>
          <w:color w:val="111111"/>
          <w:sz w:val="28"/>
          <w:sz w:val="28"/>
          <w:szCs w:val="28"/>
          <w:rtl w:val="true"/>
          <w:lang w:bidi="fa-IR"/>
        </w:rPr>
        <w:t xml:space="preserve"> در برخورد با ناراحتی همسر، به روایت همسرش خواندنی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منزلمان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خانه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باز کردم، دیدم دو نفر از خواهران بنیاد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برای رضا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مضطربی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برادر عبدی قبلاً درخواست داده بودند که دوست دارند با یک همسر شهید </w:t>
      </w:r>
      <w:bookmarkStart w:id="327" w:name="pg4150_48132"/>
    </w:p>
    <w:p>
      <w:pPr>
        <w:pStyle w:val="BookText"/>
        <w:rPr/>
      </w:pPr>
      <w:bookmarkEnd w:id="327"/>
      <w:r>
        <w:rPr>
          <w:rFonts w:ascii="IRNazanin" w:hAnsi="IRNazanin" w:eastAsia="IRNazanin"/>
          <w:color w:val="111111"/>
          <w:sz w:val="28"/>
          <w:sz w:val="28"/>
          <w:szCs w:val="28"/>
          <w:rtl w:val="true"/>
          <w:lang w:bidi="fa-IR"/>
        </w:rPr>
        <w:t>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بفرمایید ما طبق تحقیقاتی که انجام دادیم، مورد تأیید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نگفتم که ایشان دیگر ازدواج کردند و من همسر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 که آقا رضا آمدند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چهره‌ای درهم و عصبانی با ایشان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شده؟ من هم که ناراحت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قصد ازدواج با کسی دیگر را داشتی، چرا سراغ من آمدی؟ توقع داشتم از این حرف من ناراحت شود و با تندی جواب مرا بدهد، ولی با آن چهره آرام و دوست‌داشتنی که داشت،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چیه که شما می‌زنید؟ بعد هم تا دید من ناراحت و عصبانی هستم، رفت داخل حیاط و شروع کرد به شستن ظرف‌ها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فهمیده بود من آرام شدم، برگشت داخل اتاق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بگو ببینم چی شده؟ من هم قضیه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لبخند زدن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بی‌داد این آرزوها و خیالات دوران مجردی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فراموشش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کسی مثل تو را به عنوان همسر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باشه و حسابی قانعم کرد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28" w:name="__RefHeading___Toc2990070_2281741623"/>
      <w:bookmarkStart w:id="329" w:name="_Toc122"/>
      <w:bookmarkEnd w:id="328"/>
      <w:r>
        <w:rPr>
          <w:rtl w:val="true"/>
        </w:rPr>
        <w:t>سردار شهید محمود کاوه</w:t>
      </w:r>
      <w:bookmarkEnd w:id="3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 بود خانه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انتظارش را می‌کشیدم تا بیاید لااقل خبر پدر شدنش را بهش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که آمد، فورا رفت دنبال کارهای لشکر و اعزام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آمد منزل، دیدم پلک‌هاش دارد روی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خمیازه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 بود، ولی خیلی تو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تو فِکر چی هستی؟ آخه هنوز فرصت نشده بود، بهش بگم دختر دوست داره یا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بچه‌ها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کدام بچه‌ها؟ هنوز </w:t>
      </w:r>
      <w:bookmarkStart w:id="330" w:name="pg4150_48134"/>
    </w:p>
    <w:p>
      <w:pPr>
        <w:pStyle w:val="BookText"/>
        <w:rPr/>
      </w:pPr>
      <w:bookmarkEnd w:id="330"/>
      <w:r>
        <w:rPr>
          <w:rFonts w:ascii="IRNazanin" w:hAnsi="IRNazanin" w:eastAsia="IRNazanin"/>
          <w:color w:val="111111"/>
          <w:sz w:val="28"/>
          <w:sz w:val="28"/>
          <w:szCs w:val="28"/>
          <w:rtl w:val="true"/>
          <w:lang w:bidi="fa-IR"/>
        </w:rPr>
        <w:t>که بچه‌ای در کار نیست،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بچه‌های جبهه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آبِ سردی ریختن روی بدنم،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بعد از مدت‌ها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جای اینکه فکر من و بچه باشه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شرایط حساس او را درک می‌کردم، ولی دوست داشتم یه خبری از بچه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ناراحتی‌ام به خاطر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چشم‌هامو بستم تا خوابم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محمود منو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خوابیدی؟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این قدر ساکتی؟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دلت بخواد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فهمیده بود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از دلم بیرون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 ببینم دختر دوست داری یا پسر؟ خودم رو فورا جمع و جور کردم و جوابش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هم‌نظر خودش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دلم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سعی‌اش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سرش شلوغ بود و مخصوصا آن شب که در اوج خستگی بود، ولی تا از بابت من خیالش راحت نشد، نخوابید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31" w:name="__RefHeading___Toc2990072_2281741623"/>
      <w:bookmarkStart w:id="332" w:name="_Toc123"/>
      <w:bookmarkEnd w:id="331"/>
      <w:r>
        <w:rPr>
          <w:rtl w:val="true"/>
        </w:rPr>
        <w:t>سردار شهید علی بینا</w:t>
      </w:r>
      <w:bookmarkEnd w:id="3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رفتم دبیرستان و اسم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می‌سپردم به مادرم 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 آمد و پیراهن زینب را کثیف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لباسش را عوض می‌کرد که من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داد، اما نه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شستم خبردار شد که علی به خاطر اینکه من زینب را رها کردم و رفتم، ناراحت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هنوز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بغل کرده بود و نوازشش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آشپزخانه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می‌آید زینب را تنها بگذاری؟ عهد کرده بودم اگر عصبانی شود و به مدرسه رفتن من ایراد بگیرد، من هم لج‌بازی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 لج‌بازی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داری دست از کار و زندگی‌ام بکشم و این بچه را حلوا حلوا کنم؟ در این حال، تا دید من حال خوبی ندارم، با نرمی و لطافت خاصی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اصلی تو تربیت زینب است، سعی کن غافل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کلام علی </w:t>
      </w:r>
      <w:bookmarkStart w:id="333" w:name="pg4150_48136"/>
    </w:p>
    <w:p>
      <w:pPr>
        <w:pStyle w:val="BookText"/>
        <w:rPr/>
      </w:pPr>
      <w:bookmarkEnd w:id="333"/>
      <w:r>
        <w:rPr>
          <w:rFonts w:ascii="IRNazanin" w:hAnsi="IRNazanin" w:eastAsia="IRNazanin"/>
          <w:color w:val="111111"/>
          <w:sz w:val="28"/>
          <w:sz w:val="28"/>
          <w:szCs w:val="28"/>
          <w:rtl w:val="true"/>
          <w:lang w:bidi="fa-IR"/>
        </w:rPr>
        <w:t>آقا مرا آرام کرد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34" w:name="__RefHeading___Toc2990074_2281741623"/>
      <w:bookmarkStart w:id="335" w:name="_Toc124"/>
      <w:bookmarkEnd w:id="334"/>
      <w:r>
        <w:rPr>
          <w:rtl w:val="true"/>
        </w:rPr>
        <w:t>سردار شهید علی صیاد شیرازی</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زدن و بی‌احترامی به هم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بدم می‌آمد کسی درباره‌ام حرف ناحق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می‌شنیدم کسی پشت سرم حرفی زده، ناراحت می‌شدم و اعتراض راه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گله‌اش را پیش علی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می‌دید من عصبانی شده‌ام، زود می‌رفت اتاق پایین، می‌نشست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دنباله کار 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دو ساعت بعد یا فردای آن روز می‌آمد،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زده بود که ناراحت شده بودم، معذرت‌خواهی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حرفی به شما  زدم،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می‌گفت، آتش می‌گرفتم</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36" w:name="__RefHeading___Toc2990076_2281741623"/>
      <w:bookmarkStart w:id="337" w:name="_Toc125"/>
      <w:bookmarkEnd w:id="336"/>
      <w:r>
        <w:rPr>
          <w:rtl w:val="true"/>
        </w:rPr>
        <w:t>سردار شهید غلام حسین رضوی</w:t>
      </w:r>
      <w:bookmarkEnd w:id="337"/>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غلام حسین رضوی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آباد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تحصیلی خود را با موفقیت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از مبارزان و طرفداران سرسخت امام و انقلاب بود و فعالیت‌های چشم‌گیری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لباس مقدس سپاه را بر تن کرد و عضو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تحمیلی، جبهه‌های نبرد و مناطق عملیاتی شاهد رشادت‌های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شهید غلام‌حسین رضوی در هفتم آذرماه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w:t>
      </w:r>
      <w:r>
        <w:rPr>
          <w:rFonts w:ascii="IRNazanin" w:hAnsi="IRNazanin" w:eastAsia="IRNazanin"/>
          <w:i/>
          <w:i/>
          <w:iCs/>
          <w:color w:val="111111"/>
          <w:sz w:val="28"/>
          <w:sz w:val="28"/>
          <w:szCs w:val="28"/>
          <w:rtl w:val="true"/>
          <w:lang w:bidi="fa-IR"/>
        </w:rPr>
        <w:t>مهران</w:t>
      </w:r>
      <w:r>
        <w:rPr>
          <w:rFonts w:ascii="IRNazanin" w:hAnsi="IRNazanin" w:eastAsia="IRNazanin"/>
          <w:color w:val="111111"/>
          <w:sz w:val="28"/>
          <w:sz w:val="28"/>
          <w:szCs w:val="28"/>
          <w:rtl w:val="true"/>
          <w:lang w:bidi="fa-IR"/>
        </w:rPr>
        <w:t xml:space="preserve"> ردای شهادت را پوشید و به ملکوت اعلا پیوست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حرفش گوش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باید من و بچه‌ها را با خودت به اهواز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 که ما را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اهواز، پیاده شدیم و با ماشین دیگری به منزل </w:t>
      </w:r>
      <w:bookmarkStart w:id="338" w:name="pg4150_48138"/>
    </w:p>
    <w:p>
      <w:pPr>
        <w:pStyle w:val="BookText"/>
        <w:rPr/>
      </w:pPr>
      <w:bookmarkEnd w:id="338"/>
      <w:r>
        <w:rPr>
          <w:rFonts w:ascii="IRNazanin" w:hAnsi="IRNazanin" w:eastAsia="IRNazanin"/>
          <w:color w:val="111111"/>
          <w:sz w:val="28"/>
          <w:sz w:val="28"/>
          <w:szCs w:val="28"/>
          <w:rtl w:val="true"/>
          <w:lang w:bidi="fa-IR"/>
        </w:rPr>
        <w:t>دوست شهید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دوستش خانه نبود، ولی کلید منزلش را به همسایه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کلید را گرفت و رفتیم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را گوشه‌ای گذاشتم، ولی انگار چیزی روی دلم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عقده دلم را خالی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شروع به غرغر کردن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جایی است ما را آورده‌ای؟ اول که ما را وسط بیابان پیاده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آوردی خانه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می‌دیدم چه طور حرف‌های من ناراحتش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سعی می‌کرد از کوره در نرود،  با صدایی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اینجا شرایط زندگی خیلی سخت است، خودت خواستی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جا بلند شد و خودش را مشغول کرد و برای اینکه آرام‌تر شود، شروع کرد به جمع و جور کردن وسایل‌ها</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39" w:name="__RefHeading___Toc2990078_2281741623"/>
      <w:bookmarkStart w:id="340" w:name="_Toc126"/>
      <w:bookmarkEnd w:id="339"/>
      <w:r>
        <w:rPr>
          <w:rtl w:val="true"/>
        </w:rPr>
        <w:t>سردار شهید محمدناصر ناصری</w:t>
      </w:r>
      <w:bookmarkEnd w:id="3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کوهستان‌های اطراف روستای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گازار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توابع </w:t>
      </w:r>
      <w:r>
        <w:rPr>
          <w:rFonts w:ascii="IRNazanin" w:hAnsi="IRNazanin" w:eastAsia="IRNazanin"/>
          <w:i/>
          <w:i/>
          <w:iCs/>
          <w:color w:val="111111"/>
          <w:sz w:val="28"/>
          <w:sz w:val="28"/>
          <w:szCs w:val="28"/>
          <w:rtl w:val="true"/>
          <w:lang w:bidi="fa-IR"/>
        </w:rPr>
        <w:t>بیرجند</w:t>
      </w:r>
      <w:r>
        <w:rPr>
          <w:rFonts w:ascii="IRNazanin" w:hAnsi="IRNazanin" w:eastAsia="IRNazanin"/>
          <w:color w:val="111111"/>
          <w:sz w:val="28"/>
          <w:sz w:val="28"/>
          <w:szCs w:val="28"/>
          <w:rtl w:val="true"/>
          <w:lang w:bidi="fa-IR"/>
        </w:rPr>
        <w:t xml:space="preserve">، شبی از شب‌های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فرزندی متولد شد که نام او را </w:t>
      </w:r>
      <w:r>
        <w:rPr>
          <w:rFonts w:ascii="IRNazanin" w:hAnsi="IRNazanin" w:eastAsia="IRNazanin"/>
          <w:i/>
          <w:i/>
          <w:iCs/>
          <w:color w:val="111111"/>
          <w:sz w:val="28"/>
          <w:sz w:val="28"/>
          <w:szCs w:val="28"/>
          <w:rtl w:val="true"/>
          <w:lang w:bidi="fa-IR"/>
        </w:rPr>
        <w:t>محمدناصر</w:t>
      </w:r>
      <w:r>
        <w:rPr>
          <w:rFonts w:ascii="IRNazanin" w:hAnsi="IRNazanin" w:eastAsia="IRNazanin"/>
          <w:color w:val="111111"/>
          <w:sz w:val="28"/>
          <w:sz w:val="28"/>
          <w:szCs w:val="28"/>
          <w:rtl w:val="true"/>
          <w:lang w:bidi="fa-IR"/>
        </w:rPr>
        <w:t xml:space="preserve">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مشقت زیادی درس خواند، ولی در طول دوران تحصیل، شاگرد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در صف مقدّم تظاهرات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درسش را رها نکرد و موفق شد دیپلم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به عضویت سپاه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چشم‌گیری را در راستای کمک به مردم </w:t>
      </w:r>
      <w:r>
        <w:rPr>
          <w:rFonts w:ascii="IRNazanin" w:hAnsi="IRNazanin" w:eastAsia="IRNazanin"/>
          <w:i/>
          <w:i/>
          <w:iCs/>
          <w:color w:val="111111"/>
          <w:sz w:val="28"/>
          <w:sz w:val="28"/>
          <w:szCs w:val="28"/>
          <w:rtl w:val="true"/>
          <w:lang w:bidi="fa-IR"/>
        </w:rPr>
        <w:t>افغانستان</w:t>
      </w:r>
      <w:r>
        <w:rPr>
          <w:rFonts w:ascii="IRNazanin" w:hAnsi="IRNazanin" w:eastAsia="IRNazanin"/>
          <w:color w:val="111111"/>
          <w:sz w:val="28"/>
          <w:sz w:val="28"/>
          <w:szCs w:val="28"/>
          <w:rtl w:val="true"/>
          <w:lang w:bidi="fa-IR"/>
        </w:rPr>
        <w:t xml:space="preserve"> در دو شهر </w:t>
      </w:r>
      <w:r>
        <w:rPr>
          <w:rFonts w:ascii="IRNazanin" w:hAnsi="IRNazanin" w:eastAsia="IRNazanin"/>
          <w:i/>
          <w:i/>
          <w:iCs/>
          <w:color w:val="111111"/>
          <w:sz w:val="28"/>
          <w:sz w:val="28"/>
          <w:szCs w:val="28"/>
          <w:rtl w:val="true"/>
          <w:lang w:bidi="fa-IR"/>
        </w:rPr>
        <w:t>شیندند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فراه</w:t>
      </w:r>
      <w:r>
        <w:rPr>
          <w:rFonts w:ascii="IRNazanin" w:hAnsi="IRNazanin" w:eastAsia="IRNazanin"/>
          <w:color w:val="111111"/>
          <w:sz w:val="28"/>
          <w:sz w:val="28"/>
          <w:szCs w:val="28"/>
          <w:rtl w:val="true"/>
          <w:lang w:bidi="fa-IR"/>
        </w:rPr>
        <w:t xml:space="preserve">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فرماندهی سپاه </w:t>
      </w:r>
      <w:r>
        <w:rPr>
          <w:rFonts w:ascii="IRNazanin" w:hAnsi="IRNazanin" w:eastAsia="IRNazanin"/>
          <w:i/>
          <w:i/>
          <w:iCs/>
          <w:color w:val="111111"/>
          <w:sz w:val="28"/>
          <w:sz w:val="28"/>
          <w:szCs w:val="28"/>
          <w:rtl w:val="true"/>
          <w:lang w:bidi="fa-IR"/>
        </w:rPr>
        <w:t>گناباد</w:t>
      </w:r>
      <w:r>
        <w:rPr>
          <w:rFonts w:ascii="IRNazanin" w:hAnsi="IRNazanin" w:eastAsia="IRNazanin"/>
          <w:color w:val="111111"/>
          <w:sz w:val="28"/>
          <w:sz w:val="28"/>
          <w:szCs w:val="28"/>
          <w:rtl w:val="true"/>
          <w:lang w:bidi="fa-IR"/>
        </w:rPr>
        <w:t xml:space="preserve"> را پذیرفت و سال بعد، فرمانده سپاه بیرجند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لیاقت‌هایی که از خود نشان داد، به سفارش سردار رشید اسلام، شهید محمود کاوه، مسئولیت ستاد لشکر ویژه شهدا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جنگ، سرسختانه ایستادگی کرد و بارها زخمی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نیز دست </w:t>
      </w:r>
    </w:p>
    <w:p>
      <w:pPr>
        <w:pStyle w:val="BookText"/>
        <w:rPr/>
      </w:pPr>
      <w:r>
        <w:rPr>
          <w:rFonts w:ascii="IRNazanin" w:hAnsi="IRNazanin" w:eastAsia="IRNazanin"/>
          <w:color w:val="111111"/>
          <w:sz w:val="28"/>
          <w:sz w:val="28"/>
          <w:szCs w:val="28"/>
          <w:rtl w:val="true"/>
          <w:lang w:bidi="fa-IR"/>
        </w:rPr>
        <w:t>از تلاش برنداشت و در کنار کار، مدرک کارشناسی را در رشته مدیریت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خستگی‌ناپذیر در روز هفدهم مردادماه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ascii="IRNazanin" w:hAnsi="IRNazanin" w:eastAsia="IRNazanin"/>
          <w:i/>
          <w:i/>
          <w:iCs/>
          <w:color w:val="111111"/>
          <w:sz w:val="28"/>
          <w:sz w:val="28"/>
          <w:szCs w:val="28"/>
          <w:rtl w:val="true"/>
          <w:lang w:bidi="fa-IR"/>
        </w:rPr>
        <w:t>مزارشریف</w:t>
      </w:r>
      <w:r>
        <w:rPr>
          <w:rFonts w:ascii="IRNazanin" w:hAnsi="IRNazanin" w:eastAsia="IRNazanin"/>
          <w:color w:val="111111"/>
          <w:sz w:val="28"/>
          <w:sz w:val="28"/>
          <w:szCs w:val="28"/>
          <w:rtl w:val="true"/>
          <w:lang w:bidi="fa-IR"/>
        </w:rPr>
        <w:t xml:space="preserve"> در حالی‌که مسئولیت فرهنگی جمهوری اسلامی ایران در افغانستان را عهده‌دار بود، به دست گروه طالبان شهد شهادت  را نوشید و به ملکوت اعلی پیوست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جنگ، یک روز وقتی محمدناصر می‌خواست به محل کارش برود، سعید فرزندمان شروع کرد به ناآرامی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کار را ادامه داد تا شهید ناصری مجبور شد او را همراه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یکی از مقرهای سپاه که می‌رسد، یادش می‌آید که کاری را در آنجا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داشته که زود برگردد، سعید را داخل ماشین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کارش طول می‌کشد و طوری مشغول می‌شود که یادش می‌رود اصلاً سعید در ماشین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وقتی یادش می‌آید، یکی از دوستانش را می‌فرستد تا سعید را از ماشین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دوستش برمی‌گردد و با نگرانی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تو ماشین که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محمدناصر می‌دود به طرف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ماشین را می‌گردد، بالاخره سعید را زیر یکی از صندلی‌های ماشین پیدا می‌کند که دوسه تا پتو هم انداخته بود روی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پرس‌وجو می‌کند، می‌فهمد که چون محمدناصر دیر کرده بوده، سعید هم ترسیده و رفته بوده زیر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من رسید،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با هم قرار بود به منطقه برویم، بین راه قضیه را پیش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اون روز چه‌طور یادت رفت که سعید رو گذاشتی تو ماشین؟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پیش بیاد و آدم بخواد حواسش رو جمع کنه، چیزهای دیگر یادش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اون چیز بچه آدم باشه؟ با ناراحتی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اون روز سعید گم می‌شد، چه خاکی باید  سرمون می‌کردیم؟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که همچین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اینکه مرا کنترل کند و برای اینکه حرفش جا </w:t>
      </w:r>
      <w:bookmarkStart w:id="341" w:name="pg4150_48142"/>
    </w:p>
    <w:p>
      <w:pPr>
        <w:pStyle w:val="BookText"/>
        <w:rPr/>
      </w:pPr>
      <w:bookmarkEnd w:id="341"/>
      <w:r>
        <w:rPr>
          <w:rFonts w:ascii="IRNazanin" w:hAnsi="IRNazanin" w:eastAsia="IRNazanin"/>
          <w:color w:val="111111"/>
          <w:sz w:val="28"/>
          <w:sz w:val="28"/>
          <w:szCs w:val="28"/>
          <w:rtl w:val="true"/>
          <w:lang w:bidi="fa-IR"/>
        </w:rPr>
        <w:t>بیفتد،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تو زندگی سعی می‌کنه خدا رو محور کارهایش قرار بده، قطعا خدا هم این‌طور جاها از او دستگیری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قانع نشدم و 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ازت خواهش می‌کنم اگر بچه‌ها رو بردی بیرون، حواست را بیشتر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تو این دنیای وانفسا ما مواظب خودمون نمی‌تونیم باشیم، چه برسه به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سعی او آرام کردن من بود و اینکه مرا متوجه خدا کند تا ناراحتی‌ام تمام شود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42" w:name="__RefHeading___Toc2990080_2281741623"/>
      <w:bookmarkStart w:id="343" w:name="_Toc127"/>
      <w:bookmarkEnd w:id="342"/>
      <w:r>
        <w:rPr/>
        <w:t>7</w:t>
      </w:r>
      <w:r>
        <w:rPr>
          <w:rtl w:val="true"/>
        </w:rPr>
        <w:t xml:space="preserve">. </w:t>
      </w:r>
      <w:r>
        <w:rPr>
          <w:rtl w:val="true"/>
        </w:rPr>
        <w:t>عشق و محبت به همسر</w:t>
      </w:r>
      <w:bookmarkEnd w:id="343"/>
    </w:p>
    <w:p>
      <w:pPr>
        <w:pStyle w:val="Heading4"/>
        <w:numPr>
          <w:ilvl w:val="3"/>
          <w:numId w:val="1"/>
        </w:numPr>
        <w:rPr/>
      </w:pPr>
      <w:bookmarkStart w:id="344" w:name="__RefHeading___Toc2990082_2281741623"/>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علاقه‌اش را نسبت به همسرش نشان دهد و به او بگوید تو را دوست دارم، این اظهار محبت و دوستی مرد نسبت به همسرش هیچ‌گاه از قلب زن بیرون نخواهد 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یکی از جلوه‌های زیبای زندگی شهیدان که در تحکیم روابط آنان با همسرانشان تأثیر قابل توجهی داشت و تا کنون نیز در زندگی آنان نورافشانی می‌کند، ابراز علاقه آنان به زندگی و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روایتی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که ایمانش به خدا بیشتر باشد، به همسرش بیشتر علاقه و اظهار محبت می‌کند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آنچه اکنون می‌آوریم، قطره‌ای از دریای عشق و محبت شهیدان به همسر  است که نشان می‌دهد آنان برای زیبا کردن زندگی، از هر فرصتی استفاده می‌کردند تا علاقه خود را به همسرشان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شهید دکتر مصطفی چمران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اسفندماه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صدای آرام و دل‌نشین نوزادی در کوچه پس کوچه‌های شهر مقدس قم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w:t>
      </w:r>
      <w:r>
        <w:rPr>
          <w:rFonts w:ascii="IRNazanin" w:hAnsi="IRNazanin" w:eastAsia="IRNazanin"/>
          <w:i/>
          <w:i/>
          <w:iCs/>
          <w:color w:val="111111"/>
          <w:sz w:val="28"/>
          <w:sz w:val="28"/>
          <w:szCs w:val="28"/>
          <w:rtl w:val="true"/>
          <w:lang w:bidi="fa-IR"/>
        </w:rPr>
        <w:t>پانزده خرداد</w:t>
      </w:r>
      <w:r>
        <w:rPr>
          <w:rFonts w:ascii="IRNazanin" w:hAnsi="IRNazanin" w:eastAsia="IRNazanin"/>
          <w:color w:val="111111"/>
          <w:sz w:val="28"/>
          <w:sz w:val="28"/>
          <w:szCs w:val="28"/>
          <w:rtl w:val="true"/>
          <w:lang w:bidi="fa-IR"/>
        </w:rPr>
        <w:t xml:space="preserve"> بازار </w:t>
      </w:r>
      <w:r>
        <w:rPr>
          <w:rFonts w:ascii="IRNazanin" w:hAnsi="IRNazanin" w:eastAsia="IRNazanin"/>
          <w:i/>
          <w:i/>
          <w:iCs/>
          <w:color w:val="111111"/>
          <w:sz w:val="28"/>
          <w:sz w:val="28"/>
          <w:szCs w:val="28"/>
          <w:rtl w:val="true"/>
          <w:lang w:bidi="fa-IR"/>
        </w:rPr>
        <w:t>آهنگرها</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تهران در خانواده‌ای مذهبی و بااصالت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از </w:t>
      </w:r>
      <w:r>
        <w:rPr>
          <w:rFonts w:ascii="IRNazanin" w:hAnsi="IRNazanin" w:eastAsia="IRNazanin"/>
          <w:i/>
          <w:i/>
          <w:iCs/>
          <w:color w:val="111111"/>
          <w:sz w:val="28"/>
          <w:sz w:val="28"/>
          <w:szCs w:val="28"/>
          <w:rtl w:val="true"/>
          <w:lang w:bidi="fa-IR"/>
        </w:rPr>
        <w:t>مدرسه انتصاریه</w:t>
      </w:r>
      <w:r>
        <w:rPr>
          <w:rFonts w:ascii="IRNazanin" w:hAnsi="IRNazanin" w:eastAsia="IRNazanin"/>
          <w:color w:val="111111"/>
          <w:sz w:val="28"/>
          <w:sz w:val="28"/>
          <w:szCs w:val="28"/>
          <w:rtl w:val="true"/>
          <w:lang w:bidi="fa-IR"/>
        </w:rPr>
        <w:t xml:space="preserve"> آغاز کرد و در دانشکده فنی دانشگاه تهران، ادامه تحصیل داد تا اینکه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الکترومکانیک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شاگرد ممتاز برای ادامه تحصیل راهی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شد و پس از تحقیقات علمی و تحصیل در معتبرترین دانشگاه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ممتازترین درجه علمی، دکترای الکترونیک و فیزیک پلاسما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تحصیلاتش برخلاف تصور بسیاری، راهی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شد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مبانی اسلامی پی‌ریزی کرد و دوشادوش </w:t>
      </w:r>
      <w:r>
        <w:rPr>
          <w:rFonts w:ascii="IRNazanin" w:hAnsi="IRNazanin" w:eastAsia="IRNazanin"/>
          <w:i/>
          <w:i/>
          <w:iCs/>
          <w:color w:val="111111"/>
          <w:sz w:val="28"/>
          <w:sz w:val="28"/>
          <w:szCs w:val="28"/>
          <w:rtl w:val="true"/>
          <w:lang w:bidi="fa-IR"/>
        </w:rPr>
        <w:t>امام موسی صدر</w:t>
      </w:r>
      <w:r>
        <w:rPr>
          <w:rStyle w:val="FootnoteAnchor"/>
          <w:rtl w:val="true"/>
        </w:rPr>
        <w:footnoteReference w:id="188"/>
      </w:r>
      <w:r>
        <w:rPr>
          <w:rFonts w:ascii="IRNazanin" w:hAnsi="IRNazanin" w:eastAsia="IRNazanin"/>
          <w:color w:val="111111"/>
          <w:sz w:val="28"/>
          <w:sz w:val="28"/>
          <w:szCs w:val="28"/>
          <w:rtl w:val="true"/>
          <w:lang w:bidi="fa-IR"/>
        </w:rPr>
        <w:t>به مبارزه با اشغالگران اسرائیل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ایران بازگشت و ابتدا در </w:t>
      </w:r>
      <w:r>
        <w:rPr>
          <w:rFonts w:ascii="IRNazanin" w:hAnsi="IRNazanin" w:eastAsia="IRNazanin"/>
          <w:i/>
          <w:i/>
          <w:iCs/>
          <w:color w:val="111111"/>
          <w:sz w:val="28"/>
          <w:sz w:val="28"/>
          <w:szCs w:val="28"/>
          <w:rtl w:val="true"/>
          <w:lang w:bidi="fa-IR"/>
        </w:rPr>
        <w:t>پاوه</w:t>
      </w:r>
      <w:r>
        <w:rPr>
          <w:rFonts w:ascii="IRNazanin" w:hAnsi="IRNazanin" w:eastAsia="IRNazanin"/>
          <w:color w:val="111111"/>
          <w:sz w:val="28"/>
          <w:sz w:val="28"/>
          <w:szCs w:val="28"/>
          <w:rtl w:val="true"/>
          <w:lang w:bidi="fa-IR"/>
        </w:rPr>
        <w:t xml:space="preserve"> و سپس در کردستان، وزارت نفت، مجلس شورای اسلامی و مناطق عملیاتی و غیرعملیاتی کشور خدمت کرد و خاطرات به یادماندنی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را نمی‌توان فقط یک دانشمند خواند، یا یک عارف و زاهد یا یک 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 گفت او یک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کتاب‌هایی نیز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زمان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چمران به فرودگاه پرواز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منطقه </w:t>
      </w:r>
      <w:r>
        <w:rPr>
          <w:rFonts w:ascii="IRNazanin" w:hAnsi="IRNazanin" w:eastAsia="IRNazanin"/>
          <w:i/>
          <w:i/>
          <w:iCs/>
          <w:color w:val="111111"/>
          <w:sz w:val="28"/>
          <w:sz w:val="28"/>
          <w:szCs w:val="28"/>
          <w:rtl w:val="true"/>
          <w:lang w:bidi="fa-IR"/>
        </w:rPr>
        <w:t>دهلاویه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شربت گوارای شهادت را نوشید و ساکن ملک ملکوت شد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غادة</w:t>
      </w:r>
      <w:r>
        <w:rPr>
          <w:rFonts w:ascii="IRNazanin" w:hAnsi="IRNazanin" w:eastAsia="IRNazanin"/>
          <w:color w:val="111111"/>
          <w:sz w:val="28"/>
          <w:sz w:val="28"/>
          <w:szCs w:val="28"/>
          <w:rtl w:val="true"/>
          <w:lang w:bidi="fa-IR"/>
        </w:rPr>
        <w:t>، همسر لبنانی شهید چمران در مورد محبت این شهید به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در هنگام خواستگاری با شهید شرط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صبح که از خواب بلند می‌شود، باید کسی یک لیوان شیر و قهوه جلویش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زندگی با چنین دختری برایتان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می‌داند تا وقتی که ایشان شهید شدند، با اینکه خودش قهوه نمی‌خورد، ولی همیشه برای من قهوه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346" w:name="pg4150_48146"/>
    </w:p>
    <w:p>
      <w:pPr>
        <w:pStyle w:val="BookText"/>
        <w:rPr/>
      </w:pPr>
      <w:bookmarkEnd w:id="346"/>
      <w:r>
        <w:rPr>
          <w:rFonts w:ascii="IRNazanin" w:hAnsi="IRNazanin" w:eastAsia="IRNazanin"/>
          <w:color w:val="111111"/>
          <w:sz w:val="28"/>
          <w:sz w:val="28"/>
          <w:szCs w:val="28"/>
          <w:rtl w:val="true"/>
          <w:lang w:bidi="fa-IR"/>
        </w:rPr>
        <w:t>چه این کار را می‌کنی؟ راضی به زحمت تو نیستم در جوابم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مادرت قول دادم که این کارها را برای تو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همیشه این عشق و محبت را در زندگی‌مان داشت و رنگ خدایی به زندگی می‌داد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47" w:name="__RefHeading___Toc2990084_2281741623"/>
      <w:bookmarkStart w:id="348" w:name="_Toc129"/>
      <w:bookmarkEnd w:id="347"/>
      <w:r>
        <w:rPr>
          <w:rtl w:val="true"/>
        </w:rPr>
        <w:t>سردار شهید سیدمحسن صفوی</w:t>
      </w:r>
      <w:bookmarkEnd w:id="348"/>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سیدمحسن صفوی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اطراف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رشته مهندسی راه و ساختمان با موفقیت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نیروهای فعال در جریان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جزو بنیان‌گذاران سپاه پاسداران بود و در سال‌های مختلف تحت  مسئولیت‌های گوناگون، خدمات زیادی در شهرهای کشور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جنگ، مأمور تأسیس قرارگاه </w:t>
      </w:r>
      <w:r>
        <w:rPr>
          <w:rFonts w:ascii="IRNazanin" w:hAnsi="IRNazanin" w:eastAsia="IRNazanin"/>
          <w:i/>
          <w:i/>
          <w:iCs/>
          <w:color w:val="111111"/>
          <w:sz w:val="28"/>
          <w:sz w:val="28"/>
          <w:szCs w:val="28"/>
          <w:rtl w:val="true"/>
          <w:lang w:bidi="fa-IR"/>
        </w:rPr>
        <w:t>صراط المستقیم</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شهید والامقام در حالی‌که پرونده درخشانی از خدمتِ خالصانه و تلاش در جبهه‌های نبرد را به یادگار گذاشته و با سربلندی،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سپری کرده بود،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سانحه‌ای هوایی، شربت شهادت را نوشید و دعوت حق را لبیک گفت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خیلی کم خانه بود، اما دورادور هوای من و بچه‌ها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که می‌زد، همه چیز را سؤال می‌کرد تا خیالش از بابت ما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وجود همه گرفتاری‌ها و سختی‌هایی که بود، همیشه سعی می‌کردم جوابی بدهم که او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خواهر آقا محسن آمدند منزل، سری به ما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من و هم بچه‌ها مریض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آقا محسن تلفن زدند منزل و احوال‌پرسی کردند</w:t>
      </w:r>
      <w:r>
        <w:rPr>
          <w:rFonts w:eastAsia="IRNazanin" w:cs="IRNazanin"/>
          <w:color w:val="111111"/>
          <w:sz w:val="28"/>
          <w:szCs w:val="28"/>
          <w:rtl w:val="true"/>
          <w:lang w:bidi="fa-IR"/>
        </w:rPr>
        <w:t xml:space="preserve">. </w:t>
      </w:r>
      <w:bookmarkStart w:id="349" w:name="pg4150_48147"/>
    </w:p>
    <w:p>
      <w:pPr>
        <w:pStyle w:val="BookText"/>
        <w:rPr/>
      </w:pPr>
      <w:bookmarkEnd w:id="349"/>
      <w:r>
        <w:rPr>
          <w:rFonts w:ascii="IRNazanin" w:hAnsi="IRNazanin" w:eastAsia="IRNazanin"/>
          <w:color w:val="111111"/>
          <w:sz w:val="28"/>
          <w:sz w:val="28"/>
          <w:szCs w:val="28"/>
          <w:rtl w:val="true"/>
          <w:lang w:bidi="fa-IR"/>
        </w:rPr>
        <w:t>عرض کردم حال همگی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منزل خواهرشان هم زنگ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خانواده‌ات خبر داری؟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آقامحسن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خوب بود؟ فورا ایشان فهمیده بودند که 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زنگ در حیاط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آقا محسن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همان روز مرا به دکتر بردند و عصر به جبهه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ارزش آقا محسن را بیشتر احساس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ندانستم که در صندوق دل، گوهری 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عالم را بها، ذره‌ای از آن نمی‌دانم</w:t>
      </w:r>
    </w:p>
    <w:p>
      <w:pPr>
        <w:pStyle w:val="BookText"/>
        <w:rPr/>
      </w:pP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هفته است من مریضم و همه اطرافیان هم می‌دانستند، ولی چون وظیفه‌ای نداشتند، سؤال نکردند که آیا نمی‌خواهی دکتر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توقعی هم نداشتم، ولی آقا محسن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راه بود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هم باید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فهمیدم چه‌قدر به من علاقه دارد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50" w:name="__RefHeading___Toc2990086_2281741623"/>
      <w:bookmarkStart w:id="351" w:name="_Toc130"/>
      <w:bookmarkEnd w:id="350"/>
      <w:r>
        <w:rPr>
          <w:rtl w:val="true"/>
        </w:rPr>
        <w:t>سردار شهید دکتر سیدعبدالحمید قاضی میرسعید</w:t>
      </w:r>
      <w:bookmarkEnd w:id="3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باران می‌بارید و حمید فردا امتحان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پزشکی دانشگاه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برای شستن لباس‌های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ظرف‌های شام به حیاط می‌رفتم پای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کنار بخاری خوابیده بود و حمید با آرامش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آرام آرام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از لباس‌ها را شسته بودم که احساس کردم کسی پشت سرم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چرا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فردا امتحان نداری؟ برو بخون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کنار حوض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یخ کرده‌ام را از تشت آب </w:t>
      </w:r>
      <w:bookmarkStart w:id="352" w:name="pg4150_48149"/>
    </w:p>
    <w:p>
      <w:pPr>
        <w:pStyle w:val="BookText"/>
        <w:rPr/>
      </w:pPr>
      <w:bookmarkEnd w:id="352"/>
      <w:r>
        <w:rPr>
          <w:rFonts w:ascii="IRNazanin" w:hAnsi="IRNazanin" w:eastAsia="IRNazanin"/>
          <w:color w:val="111111"/>
          <w:sz w:val="28"/>
          <w:sz w:val="28"/>
          <w:szCs w:val="28"/>
          <w:rtl w:val="true"/>
          <w:lang w:bidi="fa-IR"/>
        </w:rPr>
        <w:t>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خجالت می‌کشم، من نتوانستم آن زندگی که در شأن توست، برایت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خانه پدرش با ماشین لباس‌شویی رخت می‌شست، حالا نباید مجبور باشد در این هوای سرد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حرفش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نیستم، با علاقه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می‌فهمی و قدرشناسی، راضی‌ام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به تو احساس علاقه بیشتری می‌کنم</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53" w:name="__RefHeading___Toc2990088_2281741623"/>
      <w:bookmarkStart w:id="354" w:name="_Toc131"/>
      <w:bookmarkEnd w:id="353"/>
      <w:r>
        <w:rPr>
          <w:rtl w:val="true"/>
        </w:rPr>
        <w:t>سردار شهید حاج محمدابراهیم همت</w:t>
      </w:r>
      <w:bookmarkEnd w:id="35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آشپزخانه تمیز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میوه‌های فصل در یخچال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ظرف‌های ملامین چیده بودشان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هم آماده بود روی اجاق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یخچال یک عکس از خودش گذاشته بود و یک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فهمیدم چه‌قدر نسبت به من و زندگی‌مان محبت دارد، با اینکه فرمانده بود و خیلی کار داشت، اما از ما هم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می‌آمد خانه، من دیگر حق نداشتم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برایش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آن‌قدر محبت به پای زندگی می‌ریخت که همیشه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کم به خانه می‌آیی، ولی من تا محبت‌های تو را جمع کنم، برای یک ماهم وقت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نگاهم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اینها به گردن من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جنگ می‌روم، وگرنه بعد از جنگ به تو نشان می‌دادم که چه‌طور تمام این روزها را جبران می‌کنم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بود فکر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حتی از خط مقدم زنگ زد اصفهان، حالم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نگرانم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روز در میان زنگ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وقت نمی‌کرد زنگ بزند، به دوست‌هایش می‌گفت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تعریف می‌کرد که ماشین‌مان پنچر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معطل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bookmarkStart w:id="355" w:name="pg4150_48151"/>
    </w:p>
    <w:p>
      <w:pPr>
        <w:pStyle w:val="BookText"/>
        <w:rPr/>
      </w:pPr>
      <w:bookmarkEnd w:id="355"/>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نمی‌توانست حرفش را بزند، اما دلش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نگران شود، فقط برای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می‌آمد خانه، با خنده وارد خانه می‌شد؛ خنده‌ای که هیچ وقت از من دریغش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نمی‌گذاشت بفهمم چه‌قدر خسته است، پیروز شدند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من محبت می‌کرد که فرصت نمی‌کردم این چیزها را از او بپرسم</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56" w:name="__RefHeading___Toc2990090_2281741623"/>
      <w:bookmarkStart w:id="357" w:name="_Toc132"/>
      <w:bookmarkEnd w:id="356"/>
      <w:r>
        <w:rPr>
          <w:rtl w:val="true"/>
        </w:rPr>
        <w:t>سردار شهید محسن نورانی</w:t>
      </w:r>
      <w:bookmarkEnd w:id="357"/>
    </w:p>
    <w:p>
      <w:pPr>
        <w:pStyle w:val="BookText"/>
        <w:rPr/>
      </w:pPr>
      <w:r>
        <w:rPr>
          <w:rFonts w:ascii="IRNazanin" w:hAnsi="IRNazanin" w:eastAsia="IRNazanin"/>
          <w:color w:val="111111"/>
          <w:sz w:val="28"/>
          <w:sz w:val="28"/>
          <w:szCs w:val="28"/>
          <w:rtl w:val="true"/>
          <w:lang w:bidi="fa-IR"/>
        </w:rPr>
        <w:t xml:space="preserve">در سیزدهم 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ابتدایی در حالی‌که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دوره آموزشی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سابقه مبارزه در نیروهای انقلاب هم داشت، پس از پایان آموزش وارد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شد و وارد عرصه نبرد حق علیه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 شهید </w:t>
      </w:r>
      <w:r>
        <w:rPr>
          <w:rFonts w:ascii="IRNazanin" w:hAnsi="IRNazanin" w:eastAsia="IRNazanin"/>
          <w:i/>
          <w:i/>
          <w:iCs/>
          <w:color w:val="111111"/>
          <w:sz w:val="28"/>
          <w:sz w:val="28"/>
          <w:szCs w:val="28"/>
          <w:rtl w:val="true"/>
          <w:lang w:bidi="fa-IR"/>
        </w:rPr>
        <w:t>علی رضا ناهیدی</w:t>
      </w:r>
      <w:r>
        <w:rPr>
          <w:rFonts w:ascii="IRNazanin" w:hAnsi="IRNazanin" w:eastAsia="IRNazanin"/>
          <w:color w:val="111111"/>
          <w:sz w:val="28"/>
          <w:sz w:val="28"/>
          <w:szCs w:val="28"/>
          <w:rtl w:val="true"/>
          <w:lang w:bidi="fa-IR"/>
        </w:rPr>
        <w:t xml:space="preserve">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بود که فرماندهی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تیپ ذوالفقار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 عهده‌دار شد و در مردادماه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چند ماه بیشتر نبود که خلعت دامادی را بر تن کرده بود، خلعت شهادت را پوشید و به خیل شهیدان پیوست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احترام بسیار به همسر و مشورت در همه امور زندگی از ویژگی‌های برجسته شهید محسن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خط مقدم جبهه برای مرخصی و استراحت به خانه می‌آمد، پیش از ورود به خانه ـ که فاصله چندانی هم با جبهه نداشت ـ لباس‌های خود را که پر از خاک و غبار منطقه بود، در رودخانه‌ای که نزدیک منزل بود، می‌شست و سعی می‌کرد تمیز و مرتب به خانه وارد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بار که با لباس خاکی به خانه آمد و با سر و وضعی غبار </w:t>
      </w:r>
      <w:bookmarkStart w:id="358" w:name="pg4150_48153"/>
    </w:p>
    <w:p>
      <w:pPr>
        <w:pStyle w:val="BookText"/>
        <w:rPr/>
      </w:pPr>
      <w:bookmarkEnd w:id="358"/>
      <w:r>
        <w:rPr>
          <w:rFonts w:ascii="IRNazanin" w:hAnsi="IRNazanin" w:eastAsia="IRNazanin"/>
          <w:color w:val="111111"/>
          <w:sz w:val="28"/>
          <w:sz w:val="28"/>
          <w:szCs w:val="28"/>
          <w:rtl w:val="true"/>
          <w:lang w:bidi="fa-IR"/>
        </w:rPr>
        <w:t>گرفته، کلی از من عذرخواهی کرد که مرا ببخش که با این وضع به دیدار تو آمدم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حجت الاسلام والمسلمین عبدالله میثمی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در آقا عبدالله برایم فراموش‌نشدنی است، این بود که هیچ وقت دست خالی به خانه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از عقدمان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خانه ما آمد، دیدم کیک بزرگی خریده و همراه با مقداری بادام به منزل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به این بزرگی را برای چه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مراسم عقد که با عجله و یک‌دفعه‌ای برگزار شد و من نتوانستم برایت کیک بخرم و حق تو را ادا کنم</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59" w:name="__RefHeading___Toc2990092_2281741623"/>
      <w:bookmarkStart w:id="360" w:name="_Toc133"/>
      <w:bookmarkEnd w:id="359"/>
      <w:r>
        <w:rPr>
          <w:rtl w:val="true"/>
        </w:rPr>
        <w:t>سردار شهید حمید باکری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 اسلام‌آباد را زیاد بمباران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خانه‌ای به اتفاق چند نفر دیگر از بچه‌های سپاه ساکن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حمید از خط آمده بود خانه،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می‌آید یک بار بیایی و ببینی اینجا را زدند و من هم کشته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برایم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شهادتت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کردم راه رفتن و این جمله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حمید صدایی نمی‌آید و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بی‌انصافی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می‌روی توی دل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اشک ریختن مرا نداری، نمی‌گذاری گریه کنم، حالا خودت نشستی جلوی من گریه می‌کنی؟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نباشی، من اصلاً از جبهه برنمی‌گردم</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61" w:name="__RefHeading___Toc2990094_2281741623"/>
      <w:bookmarkStart w:id="362" w:name="_Toc134"/>
      <w:bookmarkEnd w:id="361"/>
      <w:r>
        <w:rPr>
          <w:rtl w:val="true"/>
        </w:rPr>
        <w:t>سردار شهید غلام رضا شریفی پناه</w:t>
      </w:r>
      <w:bookmarkEnd w:id="3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غلام رضا شریفی پناه</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مود</w:t>
      </w:r>
      <w:r>
        <w:rPr>
          <w:rFonts w:ascii="IRNazanin" w:hAnsi="IRNazanin" w:eastAsia="IRNazanin"/>
          <w:color w:val="111111"/>
          <w:sz w:val="28"/>
          <w:sz w:val="28"/>
          <w:szCs w:val="28"/>
          <w:rtl w:val="true"/>
          <w:lang w:bidi="fa-IR"/>
        </w:rPr>
        <w:t>، یکی از روستاهای اطراف بیرجند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می‌دیدند که به دیگران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دبیرستان جزو دانش‌آموزان ممتاز مدرسه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w:t>
      </w:r>
      <w:bookmarkStart w:id="363" w:name="pg4150_48154"/>
    </w:p>
    <w:p>
      <w:pPr>
        <w:pStyle w:val="BookText"/>
        <w:rPr/>
      </w:pPr>
      <w:bookmarkEnd w:id="363"/>
      <w:r>
        <w:rPr>
          <w:rFonts w:ascii="IRNazanin" w:hAnsi="IRNazanin" w:eastAsia="IRNazanin"/>
          <w:color w:val="111111"/>
          <w:sz w:val="28"/>
          <w:sz w:val="28"/>
          <w:szCs w:val="28"/>
          <w:rtl w:val="true"/>
          <w:lang w:bidi="fa-IR"/>
        </w:rPr>
        <w:t>ورود به دوران جوانی، فعالیت‌های ضد رژیم شاه را آغاز کرد و بارها دستگیر و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 سازندگی، معاونت آموزش و پرورش بیرجند و چندین مسئولیت دیگر از جمله فعالیت‌های او پس از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جبهه نیز سرگرم آموزش قرآن و روضه به رزمندگان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انسان وارسته در تاریخ </w:t>
      </w:r>
      <w:r>
        <w:rPr>
          <w:rFonts w:eastAsia="IRNazanin" w:cs="IRNazanin"/>
          <w:color w:val="111111"/>
          <w:sz w:val="28"/>
          <w:szCs w:val="28"/>
          <w:lang w:bidi="fa-IR"/>
        </w:rPr>
        <w:t>26/10/1365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سرود رهایی سر داد و به ملکوت اعلا پیوست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یکی از هم‌رزمان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نگران همسر و بچه‌هایش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او چه‌قدر محبت و عشق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خانوادگی توی جیبش بود و هر چند یک بار به عکس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عجیبی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خانوادگی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رفتیم اهواز تا به خانواده‌هایمان تلفن بزنیم، اما صف تلفن خیلی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نوبت او شد، هر جا را می‌گرفت، همسرش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نمی‌خواست همسرش را منتظر بگذارد،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افتاده امروز باید برایش زنگ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همسرش صحبت کرد و باز هم ثابت کرد چه‌قدر به او عشق می‌ورزد که در هر شرایطی، حق او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آن روز، آخرین محبت غلام‌رضا با همسرش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قدردانی از همسر</w:t>
      </w:r>
    </w:p>
    <w:p>
      <w:pPr>
        <w:pStyle w:val="Heading4"/>
        <w:numPr>
          <w:ilvl w:val="3"/>
          <w:numId w:val="1"/>
        </w:numPr>
        <w:rPr/>
      </w:pPr>
      <w:bookmarkStart w:id="364" w:name="__RefHeading___Toc2990096_2281741623"/>
      <w:bookmarkStart w:id="365" w:name="_Toc135"/>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بندگانش را به خیر و احسان دستور داده</w:t>
      </w:r>
      <w:r>
        <w:rPr>
          <w:rStyle w:val="FootnoteAnchor"/>
          <w:rtl w:val="true"/>
        </w:rPr>
        <w:footnoteReference w:id="202"/>
      </w:r>
      <w:r>
        <w:rPr>
          <w:rFonts w:ascii="IRNazanin" w:hAnsi="IRNazanin" w:eastAsia="IRNazanin"/>
          <w:color w:val="111111"/>
          <w:sz w:val="28"/>
          <w:sz w:val="28"/>
          <w:szCs w:val="28"/>
          <w:rtl w:val="true"/>
          <w:lang w:bidi="fa-IR"/>
        </w:rPr>
        <w:t xml:space="preserve">و فرموده است که جزای </w:t>
      </w:r>
      <w:bookmarkStart w:id="366" w:name="pg4150_48156"/>
    </w:p>
    <w:p>
      <w:pPr>
        <w:pStyle w:val="BookText"/>
        <w:rPr/>
      </w:pPr>
      <w:bookmarkEnd w:id="366"/>
      <w:r>
        <w:rPr>
          <w:rFonts w:ascii="IRNazanin" w:hAnsi="IRNazanin" w:eastAsia="IRNazanin"/>
          <w:color w:val="111111"/>
          <w:sz w:val="28"/>
          <w:sz w:val="28"/>
          <w:szCs w:val="28"/>
          <w:rtl w:val="true"/>
          <w:lang w:bidi="fa-IR"/>
        </w:rPr>
        <w:t>احسان و نیکی جز مثل آن نیست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همچنین فرموده است آن‌گونه که خداوند به تو احسان کرده است، تو نیز به بندگانش احسان کن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روایات ما از قدردانی و تشکر نسبت به بندگان به عنوان یکی از مصداق‌های احسان و نیکی به بندگان یاد شده است تا جایی که قدردانی از مخلوقات را سپاس‌گزاری از خداوند و سپاس‌گزاری نکردن از مخلوقات را ناسپاسی به درگاه خداوند می‌دانند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سپاس‌گزاری می‌تواند انواع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ابراز محبت خالصانه، قدردانی خود را از کسی اعلام می‌کند و گاهی نیز با دادن هدیه‌ای، مراتب سپاس خود را به شخص مورد نظر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خریدن هدیه و تقدیم کردن آن به همسر به عنوان شریک زندگی، آثار بسیار ارزنده‌ای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بازار رود و هدیه‌ای برای خانواده‌اش خریداری کند، پاداش  او مانند کسی است که برای نیازمندان صدقه می‌برد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نظر داشتن و انتخاب مناسبت‌هایی که مورد علاقه همسر انسان است، سپاس‌گزاری و قدردانی از او هر چند با هدیه‌ای ساده، توجه کردن به زحمت‌های همسر در فعالیت‌های خانه و محبت ورزیدن به وی، گلبرگی از دفتر ظرافت‌های اخلاقی شهیدان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2990098_2281741623"/>
      <w:bookmarkStart w:id="368" w:name="_Toc136"/>
      <w:bookmarkEnd w:id="367"/>
      <w:r>
        <w:rPr>
          <w:rtl w:val="true"/>
        </w:rPr>
        <w:t>سردار شهید علی بینا</w:t>
      </w:r>
      <w:bookmarkStart w:id="369" w:name="pg4150_48158"/>
      <w:bookmarkEnd w:id="368"/>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ازدواجمان می‌گذشت که او راهی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چه‌قدر دوری او خصوصا اوایل زندگی‌مان برایم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علی سوار بر ماشین سپاه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را پرسید و متعجب نگاهم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نحیف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 به فکر امروز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سر پا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کرده‌ام دوش به دوشت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شیرزن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حرف‌های تشکرآمیز او روحیه مرا برای تحمل سختی‌ها چند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چه‌قدر من و زندگی‌اش را دوست دارد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370" w:name="__RefHeading___Toc2990100_2281741623"/>
      <w:bookmarkStart w:id="371" w:name="_Toc137"/>
      <w:bookmarkEnd w:id="370"/>
      <w:r>
        <w:rPr>
          <w:rtl w:val="true"/>
        </w:rPr>
        <w:t>سردار شهید محمدحسن فایده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 که خبری از حسن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تصویر رزمندگان را از تلویزیون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فکرش بودم که ناگهان زنگ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یکی از دوستان محمدحسن است، نامه‌ای از او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نه یک بار، چند بار خواندم و لحظاتی بعد آنچه را از دلم  می‌گذشت، بر روی کاغذ نوشتم و فرستادم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حسن با چهره‌ای بشّاش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را از دستش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می‌آیید؟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قدردانی از نامه‌ای که برایم فرستادی،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یک هفته مرخصی گرفته‌ام تا به خاطر نامه روحیه‌بخشت، مسافرتی به مشهد و قم داشته باشیم</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372" w:name="__RefHeading___Toc2990102_2281741623"/>
      <w:bookmarkStart w:id="373" w:name="_Toc138"/>
      <w:bookmarkEnd w:id="372"/>
      <w:r>
        <w:rPr>
          <w:rtl w:val="true"/>
        </w:rPr>
        <w:t>سردار شهید دکتر سید عبدالحمید قاضی میرسعید</w:t>
      </w:r>
      <w:bookmarkEnd w:id="3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بهانه‌ای و در هر مناسبتی به من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از اینکه مجبوری در فضای سرد، لباس‌ها و ظرف‌ها را بشویی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قدرشناس و فهمیده هستی، برایم کافی است</w:t>
      </w:r>
      <w:r>
        <w:rPr>
          <w:rFonts w:eastAsia="IRNazanin" w:cs="IRNazanin"/>
          <w:color w:val="111111"/>
          <w:sz w:val="28"/>
          <w:szCs w:val="28"/>
          <w:rtl w:val="true"/>
          <w:lang w:bidi="fa-IR"/>
        </w:rPr>
        <w:t xml:space="preserve">. </w:t>
      </w:r>
      <w:bookmarkStart w:id="374" w:name="pg4150_48160"/>
    </w:p>
    <w:p>
      <w:pPr>
        <w:pStyle w:val="BookText"/>
        <w:rPr/>
      </w:pPr>
      <w:bookmarkEnd w:id="374"/>
      <w:r>
        <w:rPr>
          <w:rFonts w:ascii="IRNazanin" w:hAnsi="IRNazanin" w:eastAsia="IRNazanin"/>
          <w:color w:val="111111"/>
          <w:sz w:val="28"/>
          <w:sz w:val="28"/>
          <w:szCs w:val="28"/>
          <w:rtl w:val="true"/>
          <w:lang w:bidi="fa-IR"/>
        </w:rPr>
        <w:t>شاید باورتان نشود، اما امکان نداشت مناسبت‌ها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منطقه زنگ می‌زد تهران و به من تبریک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آمار هدیه‌هایش را دارم؛ هدیه به مناسبت اولین روزی که محرم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مناسبت سالگرد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مناسبت مادر شدنت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یک خانم به مناسبت تولد بزرگ‌ترین خانم، فاطمه زهرا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سعی‌اش این بود که در کنار جبهه و دانشگاه رفتنش در همسرداری هم کم نیاورد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375" w:name="__RefHeading___Toc2990104_2281741623"/>
      <w:bookmarkStart w:id="376" w:name="_Toc139"/>
      <w:bookmarkEnd w:id="375"/>
      <w:r>
        <w:rPr>
          <w:rtl w:val="true"/>
        </w:rPr>
        <w:t>سردار شهید علی صیاد شیرازی</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بهانه‌ای برایم هدیه می‌خرید؛ برای روز مادر، روزهای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یادش نبود، در اولین فرصت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هدیه‌اش را می‌داد و از زحماتم تشکر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فرمانده نیروی زمینی بود، مدت‌ها می‌گذشت که خانه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نفر نظامی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جناب سرهنگ شیرازی؟ دلم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جبهه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سراغشان را می‌گیرید؟ مگر طوری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پیغامی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پاکتی را به من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توی حیاط، پاکت را در حالی که دستانم می‌لرزید،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بود با یک انگشتر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از زحمت‌های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دعایت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راحت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امانم نداد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77" w:name="__RefHeading___Toc2990106_2281741623"/>
      <w:bookmarkStart w:id="378" w:name="_Toc140"/>
      <w:bookmarkEnd w:id="377"/>
      <w:r>
        <w:rPr>
          <w:rtl w:val="true"/>
        </w:rPr>
        <w:t>سردار شهید محمدابراهیم همت</w:t>
      </w:r>
      <w:bookmarkEnd w:id="37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دیروقت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روز از بچه‌ها مراقبت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شیرخواره بود و مهدی نیز تازه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شستن لباس‌ها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79" w:name="pg4150_48162"/>
    </w:p>
    <w:p>
      <w:pPr>
        <w:pStyle w:val="BookText"/>
        <w:rPr/>
      </w:pPr>
      <w:bookmarkEnd w:id="379"/>
      <w:r>
        <w:rPr>
          <w:rFonts w:ascii="IRNazanin" w:hAnsi="IRNazanin" w:eastAsia="IRNazanin"/>
          <w:color w:val="111111"/>
          <w:sz w:val="28"/>
          <w:sz w:val="28"/>
          <w:szCs w:val="28"/>
          <w:rtl w:val="true"/>
          <w:lang w:bidi="fa-IR"/>
        </w:rPr>
        <w:t>ناچار صبر کردم تا حاجی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بچه‌ها را به او سپردم و رفتم سراغ لباس‌ها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ممانعت می‌کرد، ولی به او اصرار کردم تا برود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خیالم راحت شد که حاجی خوابیده، رفتم و مشغول شستن لباس‌ها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نگذشته بود که دیدم حاجی با یک لیوان آب پرتقال آمد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حالا که قرار است لباس‌ها را بشویی و این سختی‌ها را تحمل می‌کنی، بگذار لااقل با گلوی خشک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گرفتم و از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قدردانی‌های حاجی را چندین بار در زندگی تجربه کرده بودیم</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80" w:name="__RefHeading___Toc2990108_2281741623"/>
      <w:bookmarkStart w:id="381" w:name="_Toc141"/>
      <w:bookmarkEnd w:id="380"/>
      <w:r>
        <w:rPr>
          <w:rtl w:val="true"/>
        </w:rPr>
        <w:t>سردار شهید عبدالله میثمی</w:t>
      </w:r>
      <w:bookmarkEnd w:id="381"/>
    </w:p>
    <w:p>
      <w:pPr>
        <w:pStyle w:val="BookText"/>
        <w:rPr/>
      </w:pPr>
      <w:r>
        <w:rPr>
          <w:rFonts w:ascii="IRNazanin" w:hAnsi="IRNazanin" w:eastAsia="IRNazanin"/>
          <w:color w:val="111111"/>
          <w:sz w:val="28"/>
          <w:sz w:val="28"/>
          <w:szCs w:val="28"/>
          <w:rtl w:val="true"/>
          <w:lang w:bidi="fa-IR"/>
        </w:rPr>
        <w:t>همسر شهید یکی از ویژگی‌های زیبای ایشان را قدرشناسی‌شان می‌داند و در  نقل خاطره‌ای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سعی می‌کرد به هر نحوی باشد، از من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فرصتی پیش می‌آمد که برود مشهد، سعی می‌کرد مرا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خیلی زحمت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هست زمانی که بچه‌دار شده بودیم، خودشان بچه را بغل می‌کردند تا من به راحتی زیارت کنم</w:t>
      </w:r>
      <w:r>
        <w:rPr>
          <w:rFonts w:eastAsia="IRNazanin" w:cs="IRNazanin"/>
          <w:color w:val="111111"/>
          <w:sz w:val="28"/>
          <w:szCs w:val="28"/>
          <w:rtl w:val="true"/>
          <w:lang w:bidi="fa-IR"/>
        </w:rPr>
        <w:t>».</w:t>
      </w:r>
      <w:r>
        <w:rPr>
          <w:rStyle w:val="FootnoteAnchor"/>
          <w:rtl w:val="true"/>
        </w:rPr>
        <w:footnoteReference w:id="2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2" w:name="pg4150_48164"/>
    </w:p>
    <w:p>
      <w:pPr>
        <w:pStyle w:val="Heading2"/>
        <w:numPr>
          <w:ilvl w:val="1"/>
          <w:numId w:val="1"/>
        </w:numPr>
        <w:rPr/>
      </w:pPr>
      <w:bookmarkStart w:id="383" w:name="__RefHeading___Toc2990110_2281741623"/>
      <w:bookmarkStart w:id="384" w:name="_Toc142"/>
      <w:bookmarkEnd w:id="382"/>
      <w:bookmarkEnd w:id="383"/>
      <w:r>
        <w:rPr>
          <w:rtl w:val="true"/>
        </w:rPr>
        <w:t>فصل پنجم</w:t>
      </w:r>
      <w:r>
        <w:rPr>
          <w:rtl w:val="true"/>
        </w:rPr>
        <w:t xml:space="preserve">: </w:t>
      </w:r>
      <w:r>
        <w:rPr>
          <w:rtl w:val="true"/>
        </w:rPr>
        <w:t>ارتباط با فرزندان</w:t>
      </w:r>
      <w:bookmarkEnd w:id="384"/>
    </w:p>
    <w:p>
      <w:pPr>
        <w:pStyle w:val="Heading3"/>
        <w:numPr>
          <w:ilvl w:val="2"/>
          <w:numId w:val="1"/>
        </w:numPr>
        <w:rPr/>
      </w:pPr>
      <w:bookmarkStart w:id="385" w:name="__RefHeading___Toc2990112_2281741623"/>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خداوند متعال در قرآن کریم خطاب به 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 هنگامی را که لقمان به پسر خویش اندرز می‌داد</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یبُنَیَّ أقَمِ الصَّلوةَ وَ اَمرُ بالمعروفَ وَانْهُ عَنِ المُنکَر واصْبِرْ عَلی ما أصابَکَ اِنَّ ذلِکَ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 نماز را به پا دار و به کار پسندیده وادار و از کار ناپسند بازدار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روایات آمده است، والدین درباره فرزندان خود تکالیفی دارند، از جمله آنکه باید نسبت به آنها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نام نیکو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دینی و اخلاقی آنها نظارت و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درستی او را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به دانش‌اندوزی تشویق کنند و او را آداب اجتماعی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اهمیت دادن به مسئله تربیت فرزندان در امور مختلف به اندازه‌ای مورد نظر دین اسلام است که اگر  والدین در این امر سهل‌انگاری کنند، مورد بازخواست و عقوبت الهی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تربیت صحیح فرزند چه بسا موجب آزادی از عذاب و خشم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خدا </w:t>
      </w:r>
      <w:bookmarkStart w:id="387" w:name="pg4150_48166"/>
    </w:p>
    <w:p>
      <w:pPr>
        <w:pStyle w:val="BookText"/>
        <w:rPr/>
      </w:pPr>
      <w:bookmarkEnd w:id="387"/>
      <w:r>
        <w:rPr>
          <w:rFonts w:ascii="IRNazanin" w:hAnsi="IRNazanin" w:eastAsia="IRNazanin"/>
          <w:color w:val="111111"/>
          <w:sz w:val="28"/>
          <w:sz w:val="28"/>
          <w:szCs w:val="28"/>
          <w:rtl w:val="true"/>
          <w:lang w:bidi="fa-IR"/>
        </w:rPr>
        <w:t>صلی‌الله‌علیه‌و‌آلهآمده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علیه‌السلام از کنار گوری می‌گذشت که صاحب آن عذاب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حضرت عیسی علیه‌السلام از کنار همان گور گذشت و دید که صاحب آن دیگر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حکایت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اعلا، فرزند صالحی از او بزرگ شد و راهی ساخت و یتیمی را سرپرستی کرد و من به سبب کارهای فرزندش، او را آمرزیدم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سیره عملی شهیدان نیز بیانگر آموزه‌های دین در مورد فرزندان است که در این بخش به قسمتی از آنها اشاره می‌شود</w:t>
      </w:r>
      <w:r>
        <w:rPr>
          <w:rFonts w:eastAsia="IRNazanin" w:cs="IRNazanin"/>
          <w:color w:val="111111"/>
          <w:sz w:val="28"/>
          <w:szCs w:val="28"/>
          <w:rtl w:val="true"/>
          <w:lang w:bidi="fa-IR"/>
        </w:rPr>
        <w:t>.</w:t>
      </w:r>
    </w:p>
    <w:p>
      <w:pPr>
        <w:pStyle w:val="Heading3"/>
        <w:numPr>
          <w:ilvl w:val="2"/>
          <w:numId w:val="1"/>
        </w:numPr>
        <w:rPr/>
      </w:pPr>
      <w:bookmarkStart w:id="388" w:name="__RefHeading___Toc2990114_2281741623"/>
      <w:bookmarkStart w:id="389" w:name="_Toc144"/>
      <w:bookmarkEnd w:id="388"/>
      <w:r>
        <w:rPr/>
        <w:t>1</w:t>
      </w:r>
      <w:r>
        <w:rPr>
          <w:rtl w:val="true"/>
        </w:rPr>
        <w:t xml:space="preserve">. </w:t>
      </w:r>
      <w:r>
        <w:rPr>
          <w:rtl w:val="true"/>
        </w:rPr>
        <w:t>توجه به فرهنگ نام گذاری فرزندان</w:t>
      </w:r>
      <w:bookmarkEnd w:id="389"/>
    </w:p>
    <w:p>
      <w:pPr>
        <w:pStyle w:val="Heading4"/>
        <w:numPr>
          <w:ilvl w:val="3"/>
          <w:numId w:val="1"/>
        </w:numPr>
        <w:rPr/>
      </w:pPr>
      <w:bookmarkStart w:id="390" w:name="__RefHeading___Toc2990116_2281741623"/>
      <w:bookmarkStart w:id="391" w:name="_Toc145"/>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یکی از وظایفی که دین بر عهده پدر و مادر گذاشته و در احادیث بسیاری به آن اشاره شده، مسئله نام‌گذاری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فرزند بر والدینش این است که نام نیکو بر او بگذارند و او را نیکو ادب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میان نام‌هایی که برای فرزند می‌توان انتخاب کرد، بهترین آنها نام‌هایی هستند که دربردارنده عبودیت خداوند بوده یا یکی از نام‌های پیامبران و  اهل بیت علیهم‌السلام باشند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گزینش و برگزیدن این‌گونه نام‌ها، آثاری را برای خانواده و همچنین شخصیت فرزند به دنبال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مکرم اسلام در مورد خانه‌ای که نام یکی از اعضای آن، هم‌نام پیامبران الهی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خانه‌ای که نام یکی از افراد آن نام نبی باشد، برکت و رحمت خداوند زایل نمی‌شود</w:t>
      </w:r>
      <w:r>
        <w:rPr>
          <w:rFonts w:eastAsia="IRNazanin" w:cs="IRNazanin"/>
          <w:color w:val="111111"/>
          <w:sz w:val="28"/>
          <w:szCs w:val="28"/>
          <w:rtl w:val="true"/>
          <w:lang w:bidi="fa-IR"/>
        </w:rPr>
        <w:t>».</w:t>
      </w:r>
      <w:r>
        <w:rPr>
          <w:rStyle w:val="FootnoteAnchor"/>
          <w:rtl w:val="true"/>
        </w:rPr>
        <w:footnoteReference w:id="217"/>
      </w:r>
      <w:bookmarkStart w:id="392" w:name="pg4150_48168"/>
    </w:p>
    <w:p>
      <w:pPr>
        <w:pStyle w:val="BookText"/>
        <w:rPr/>
      </w:pPr>
      <w:bookmarkEnd w:id="392"/>
      <w:r>
        <w:rPr>
          <w:rFonts w:ascii="IRNazanin" w:hAnsi="IRNazanin" w:eastAsia="IRNazanin"/>
          <w:color w:val="111111"/>
          <w:sz w:val="28"/>
          <w:sz w:val="28"/>
          <w:szCs w:val="28"/>
          <w:rtl w:val="true"/>
          <w:lang w:bidi="fa-IR"/>
        </w:rPr>
        <w:t>در این میان، توجه به نام‌گذاری فرزندان بر اساس موازین دینی و اسلامی از آداب زندگی شهیدان گران‌قدر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علیهم‌السلام و توجه به آثار وجود فرزندی هم‌نام آنها در خانه، از معیارهای انتخاب نام فرزند، در زندگی شهیدان است</w:t>
      </w:r>
      <w:r>
        <w:rPr>
          <w:rFonts w:eastAsia="IRNazanin" w:cs="IRNazanin"/>
          <w:color w:val="111111"/>
          <w:sz w:val="28"/>
          <w:szCs w:val="28"/>
          <w:rtl w:val="true"/>
          <w:lang w:bidi="fa-IR"/>
        </w:rPr>
        <w:t>.</w:t>
      </w:r>
    </w:p>
    <w:p>
      <w:pPr>
        <w:pStyle w:val="Heading4"/>
        <w:numPr>
          <w:ilvl w:val="3"/>
          <w:numId w:val="1"/>
        </w:numPr>
        <w:rPr/>
      </w:pPr>
      <w:bookmarkStart w:id="393" w:name="__RefHeading___Toc2990118_2281741623"/>
      <w:bookmarkStart w:id="394" w:name="_Toc146"/>
      <w:bookmarkEnd w:id="393"/>
      <w:r>
        <w:rPr>
          <w:rtl w:val="true"/>
        </w:rPr>
        <w:t>سردار شهید مصطفی طالبی</w:t>
      </w:r>
      <w:bookmarkEnd w:id="394"/>
    </w:p>
    <w:p>
      <w:pPr>
        <w:pStyle w:val="BookText"/>
        <w:rPr/>
      </w:pPr>
      <w:r>
        <w:rPr>
          <w:rFonts w:ascii="IRNazanin" w:hAnsi="IRNazanin" w:eastAsia="IRNazanin"/>
          <w:i/>
          <w:i/>
          <w:iCs/>
          <w:color w:val="111111"/>
          <w:sz w:val="28"/>
          <w:sz w:val="28"/>
          <w:szCs w:val="28"/>
          <w:rtl w:val="true"/>
          <w:lang w:bidi="fa-IR"/>
        </w:rPr>
        <w:t>مصطفی</w:t>
      </w:r>
      <w:r>
        <w:rPr>
          <w:rFonts w:ascii="IRNazanin" w:hAnsi="IRNazanin" w:eastAsia="IRNazanin"/>
          <w:color w:val="111111"/>
          <w:sz w:val="28"/>
          <w:sz w:val="28"/>
          <w:szCs w:val="28"/>
          <w:rtl w:val="true"/>
          <w:lang w:bidi="fa-IR"/>
        </w:rPr>
        <w:t xml:space="preserve"> در دوم خردادماه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ملایر</w:t>
      </w:r>
      <w:r>
        <w:rPr>
          <w:rFonts w:ascii="IRNazanin" w:hAnsi="IRNazanin" w:eastAsia="IRNazanin"/>
          <w:color w:val="111111"/>
          <w:sz w:val="28"/>
          <w:sz w:val="28"/>
          <w:szCs w:val="28"/>
          <w:rtl w:val="true"/>
          <w:lang w:bidi="fa-IR"/>
        </w:rPr>
        <w:t xml:space="preserve">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کودکی‌اش را به تحصیل درس و تلاش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همراه بود و اهل 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از بنیان‌گذاران سپاه ملایر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جنگ زخمی شد و دوباره به جبهه برگشت و بارها تا مرز شهادت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عملیات از چندین ناحیه زخمی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دست و شکم به شدت مجروح شد، به گونه‌ای که برای درمان به آلمان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ولی هنوز آثار جراحت‌های ناشی از مواد شیمیایی و ترکش‌های جنگ،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هیهات که او قدمی به عقب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استواری این رنج را تحمل می‌کرد و در دل، انتظار وصالش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وعده دیدار فرا رسید و شهید مصطفی طالبی، معاون اطلاعات عملیات قرارگاه نجف اشرف و از فرماندهان ارشد سپاه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سوار بر بال فرشتگان، آسمانی شد و به دوستان شهیدش پیوست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بود برای معالجه فرستاده بودنش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نامه می‌نوشت تا اینکه تلفن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می‌خواست که نامه برایش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دومم را که باردار بودم، هیچ کس به غیر مصطفی خبر نداشت تا هفت ماهگی‌اش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تو نامه‌هاش احوالش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 نوشته بود اگر بچه‌مان پسر شد، اسمش را بگذار علی و اگر دختر شد، بگذار مَحیا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محیا را در زیارت عاشورا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این </w:t>
      </w:r>
      <w:bookmarkStart w:id="395" w:name="pg4150_48170"/>
    </w:p>
    <w:p>
      <w:pPr>
        <w:pStyle w:val="BookText"/>
        <w:rPr/>
      </w:pPr>
      <w:bookmarkEnd w:id="395"/>
      <w:r>
        <w:rPr>
          <w:rFonts w:ascii="IRNazanin" w:hAnsi="IRNazanin" w:eastAsia="IRNazanin"/>
          <w:color w:val="111111"/>
          <w:sz w:val="28"/>
          <w:sz w:val="28"/>
          <w:szCs w:val="28"/>
          <w:rtl w:val="true"/>
          <w:lang w:bidi="fa-IR"/>
        </w:rPr>
        <w:t>اسم خوشمان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رفتنش هیچ وقت فرصت نشده بود درباره اسم بچه حرفی بزنیم</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96" w:name="__RefHeading___Toc2990120_2281741623"/>
      <w:bookmarkStart w:id="397" w:name="_Toc147"/>
      <w:bookmarkEnd w:id="396"/>
      <w:r>
        <w:rPr>
          <w:rtl w:val="true"/>
        </w:rPr>
        <w:t>حجت الاسلام والمسلمین شهید محمد حسن ابراهیمی</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بیت علیهم‌السلام، به حضرت فاطمه علیهاالسلام و امام حسین علیه‌السلام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بچه‌مان پسر بود، اسمش را می‌گذاریم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بود،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مسلمانی می‌پرسیدی اسم پسر یا دخترت چیه،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سیصد تا دختر هم داشته باشم، به کوری چشم اینها اسم همه‌شان را فاطمه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اولمان را باردار بودم، هر وقت از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من چه‌طوره؟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پس تو کی به دنیا می‌آی؟ اما هرگز فاطمه رو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 روز بعد از شهادت محمدحسن به دنیا آمد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398" w:name="__RefHeading___Toc2990122_2281741623"/>
      <w:bookmarkStart w:id="399" w:name="_Toc148"/>
      <w:bookmarkEnd w:id="398"/>
      <w:r>
        <w:rPr>
          <w:rtl w:val="true"/>
        </w:rPr>
        <w:t>سردار شهید عبدالمهدی مغفوری</w:t>
      </w:r>
      <w:bookmarkEnd w:id="3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از ایمان عمیق این بزرگوار به قرآن و اینکه آن را در همه امور زندگی سرمشق قرار می‌داد،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به من دختری عطا کرد، ایشان از همان لحظات اول، قرآن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مریم را دید، نام فرزندمان را مریم گذاشت و از بیمارستان تا منزل همین سوره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عمویش هم هر چه به او می‌گفت، چیزی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وقتی علت این کار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از اول تولد، مریم حرف‌های دنیوی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آمدیم خانه، رو به قبله ایستاد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توصیه می‌کرد که همیشه با وضو به بچه شیر بدهم</w:t>
      </w:r>
      <w:r>
        <w:rPr>
          <w:rFonts w:eastAsia="IRNazanin" w:cs="IRNazanin"/>
          <w:color w:val="111111"/>
          <w:sz w:val="28"/>
          <w:szCs w:val="28"/>
          <w:rtl w:val="true"/>
          <w:lang w:bidi="fa-IR"/>
        </w:rPr>
        <w:t>».</w:t>
      </w:r>
      <w:r>
        <w:rPr>
          <w:rStyle w:val="FootnoteAnchor"/>
          <w:rtl w:val="true"/>
        </w:rPr>
        <w:footnoteReference w:id="221"/>
      </w:r>
      <w:bookmarkStart w:id="400" w:name="pg4150_48172"/>
    </w:p>
    <w:p>
      <w:pPr>
        <w:pStyle w:val="Heading4"/>
        <w:numPr>
          <w:ilvl w:val="3"/>
          <w:numId w:val="1"/>
        </w:numPr>
        <w:rPr/>
      </w:pPr>
      <w:bookmarkStart w:id="401" w:name="__RefHeading___Toc2990124_2281741623"/>
      <w:bookmarkStart w:id="402" w:name="_Toc149"/>
      <w:bookmarkEnd w:id="400"/>
      <w:bookmarkEnd w:id="401"/>
      <w:r>
        <w:rPr>
          <w:rtl w:val="true"/>
        </w:rPr>
        <w:t>سردار شهید علی بینا</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به دنیا آمدن بچه‌مان، علی داشت سوره مریم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در گوشش، اذان و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به علی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خانم، قدمت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گفته بود اسم زینب را انتخاب نکنید؛ چون غصه برادرش، حسین علیه‌السلام را خیلی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صبر، مقاومت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برگشتیم،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تربیتش کنی که بتواند رسالت زینب کربلا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موقع خواباندن زینب، سوره کوثر را زمزمه کنم</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403" w:name="__RefHeading___Toc2990126_2281741623"/>
      <w:bookmarkStart w:id="404" w:name="_Toc150"/>
      <w:bookmarkEnd w:id="403"/>
      <w:r>
        <w:rPr>
          <w:rtl w:val="true"/>
        </w:rPr>
        <w:t>سردار شهید محمد آرمان</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ذکرهایی که محمد خیلی به آن علاقه داشت و به قول خودش در ذهنش نقش بسته بود،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پسرمان به دنیا آمد، روز تولد امام رضا علیه‌السلامبود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خیلی 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اسم فرزندمان را چه بگذاریم؟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الرضا؛ یعنی ای کسی که زود راضی می‌شود، به دلم افتاده اسم پسرم را رضا بگذارم</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05" w:name="__RefHeading___Toc2990128_2281741623"/>
      <w:bookmarkStart w:id="406" w:name="_Toc151"/>
      <w:bookmarkEnd w:id="405"/>
      <w:r>
        <w:rPr>
          <w:rtl w:val="true"/>
        </w:rPr>
        <w:t>سردار شهید عبدالله میثمی</w:t>
      </w:r>
      <w:bookmarkEnd w:id="4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اولمان در راه بود که از شیراز عازم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می‌رفتیم، ناگهان ماشینی که جلوی ما در حرکت بود، واژگون شد و صحنه خطرناکی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آن صحنه خیلی ترسیده بودم و از این بابت، برای فرزندمان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پسرمان که به دنیا آمد، آقا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محمدهادی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نگران تو و بچه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نذر کردم اگر اتفاقی برایتان نیفتد، اگر راضی باشی، اسمش را محمدهادی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میلاد </w:t>
      </w:r>
      <w:bookmarkStart w:id="407" w:name="pg4150_48174"/>
    </w:p>
    <w:p>
      <w:pPr>
        <w:pStyle w:val="BookText"/>
        <w:rPr/>
      </w:pPr>
      <w:bookmarkEnd w:id="407"/>
      <w:r>
        <w:rPr>
          <w:rFonts w:ascii="IRNazanin" w:hAnsi="IRNazanin" w:eastAsia="IRNazanin"/>
          <w:color w:val="111111"/>
          <w:sz w:val="28"/>
          <w:sz w:val="28"/>
          <w:szCs w:val="28"/>
          <w:rtl w:val="true"/>
          <w:lang w:bidi="fa-IR"/>
        </w:rPr>
        <w:t>باسعادت امام هادی علیه‌السلام هم بود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08" w:name="__RefHeading___Toc2990130_2281741623"/>
      <w:bookmarkStart w:id="409" w:name="_Toc152"/>
      <w:bookmarkEnd w:id="408"/>
      <w:r>
        <w:rPr>
          <w:rtl w:val="true"/>
        </w:rPr>
        <w:t>سردار شهید یوسف کلاهدوز</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بچه‌مان دختر است، خیلی دوست داشت اسمش را فاطمه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علاقه‌اش به حضرت زهرا علیهاالسلام بود،  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توی فامیل فاطمه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خودت هم اسمش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اسم دختر ما عین اسم عمه‌اش می‌شه، فاطمه کلاهدوز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فرقی با هم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 هم فرق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کلاهدوز دختر حسین آقای کلاهدوزه، این فاطمه کلاهدوز دختر یوسفه که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کلی با هم فرق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روی درست گفتن اسم فاطمه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کسی دخترم را فاطی صدا کنه، باید بگن فاطمه</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410" w:name="__RefHeading___Toc2990132_2281741623"/>
      <w:bookmarkStart w:id="411" w:name="_Toc153"/>
      <w:bookmarkEnd w:id="410"/>
      <w:r>
        <w:rPr>
          <w:rtl w:val="true"/>
        </w:rPr>
        <w:t>سردار شهید محمدحسن فایده</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فرزندمان دختر شد، اسمش را زینب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نمی‌رفتم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 فهیمه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اسمی بهتر از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تسلیم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خودت صلاح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زینب‌وار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حسن، دخترمان به دنیا آمد و من نام او را فهمیه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بیرجند به منزل ما آمد و وقتی فهمید نام دخترمان را فهیمه گذاشتیم،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اسم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فهم و درایتی که حضرت زینب علیهاالسلام داشتند، به این بانو لقب فهیمه را داده بودند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2990134_2281741623"/>
      <w:bookmarkStart w:id="413" w:name="_Toc154"/>
      <w:bookmarkEnd w:id="412"/>
      <w:r>
        <w:rPr>
          <w:rtl w:val="true"/>
        </w:rPr>
        <w:t>سردار شهید مهدی زین الدین</w:t>
      </w:r>
      <w:bookmarkStart w:id="414" w:name="pg4150_48176"/>
      <w:bookmarkEnd w:id="413"/>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کارهایش برای خدا و اهل 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مجلس عزاداری اهل بیت علیهم‌السلام بود، دیگر دلش طاقت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عزاداری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محرم‌ها اگر صبح رفته بود عزاداری و می‌فهمید عصر هم جایی مراسم است،  کارهایش را تنظیم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اسم ائمه که می‌آمد، گریه‌اش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کرد، بعد از مدتی دختردار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مهدی شب عاشورای امام حسین علیه‌السلام یعنی روز تاسوعا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علاقه به خاندان امام حسین علیه‌السلام داشت، گفت می‌خواهم نام مادر حضرت علی‌اکبر را روی دختر بگذارم، اسمش را گذاشت لیلا</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15" w:name="__RefHeading___Toc2990136_2281741623"/>
      <w:bookmarkStart w:id="416" w:name="_Toc155"/>
      <w:bookmarkEnd w:id="415"/>
      <w:r>
        <w:rPr>
          <w:rtl w:val="true"/>
        </w:rPr>
        <w:t>سردار شهید ابراهیم امیرعباسی</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دنیا غم و اندوه انگار روی دلم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لااقل بمون بچه چند روز دیگر به دنیا می‌آد، بعد برو، مگه دوست نداری بببنی‌اش؟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 هم دوست دارم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پر می‌کشه، اما رفتن به این مأموریت واجب‌تره، مخصوصا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بچم اگر پسر بود، اسمش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ان شاالله مقدمه‌ای باشه برای حرکت کردنش در راه حضرت سیدالشهدا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دختر بود، اسمش رو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مقدمه‌ای باشه ان‌شاالله برای اینکه اقتدا کنه به اون بی‌بی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رفتن یک حرف دیگر هم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افتخار به میوه دلم بگو که پدرت در راه مولاش امام حسین علیه‌السلامشهید شد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17" w:name="__RefHeading___Toc2990138_2281741623"/>
      <w:bookmarkStart w:id="418" w:name="_Toc156"/>
      <w:bookmarkEnd w:id="417"/>
      <w:r>
        <w:rPr/>
        <w:t>2</w:t>
      </w:r>
      <w:r>
        <w:rPr>
          <w:rtl w:val="true"/>
        </w:rPr>
        <w:t xml:space="preserve">. </w:t>
      </w:r>
      <w:r>
        <w:rPr>
          <w:rtl w:val="true"/>
        </w:rPr>
        <w:t>احترام گزاری و حفظ شخصیت فرزندان</w:t>
      </w:r>
      <w:bookmarkEnd w:id="418"/>
    </w:p>
    <w:p>
      <w:pPr>
        <w:pStyle w:val="Heading4"/>
        <w:numPr>
          <w:ilvl w:val="3"/>
          <w:numId w:val="1"/>
        </w:numPr>
        <w:rPr/>
      </w:pPr>
      <w:bookmarkStart w:id="419" w:name="__RefHeading___Toc2990140_2281741623"/>
      <w:bookmarkStart w:id="420" w:name="_Toc157"/>
      <w:bookmarkEnd w:id="419"/>
      <w:r>
        <w:rPr>
          <w:rtl w:val="true"/>
        </w:rPr>
        <w:t>اشاره</w:t>
      </w:r>
      <w:bookmarkEnd w:id="4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در دین اسلام از حقوق فرزندان به شمار می‌رود، احترام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بی‌احترامی به فرزند و نادیده گرفتن شخصیت او، آسیب‌های جبران‌ناپذیری به </w:t>
      </w:r>
      <w:bookmarkStart w:id="421" w:name="pg4150_48178"/>
    </w:p>
    <w:p>
      <w:pPr>
        <w:pStyle w:val="BookText"/>
        <w:rPr/>
      </w:pPr>
      <w:bookmarkEnd w:id="421"/>
      <w:r>
        <w:rPr>
          <w:rFonts w:ascii="IRNazanin" w:hAnsi="IRNazanin" w:eastAsia="IRNazanin"/>
          <w:color w:val="111111"/>
          <w:sz w:val="28"/>
          <w:sz w:val="28"/>
          <w:szCs w:val="28"/>
          <w:rtl w:val="true"/>
          <w:lang w:bidi="fa-IR"/>
        </w:rPr>
        <w:t>شخصیت او می‌زند تا جایی که وی را دچار بحران شخصیتی و افسردگی و دیگر مشکلات روحی و روانی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فرزند نباید نسبت به والدین خود بی‌احترامی کند، والدین نیز نباید نسبت به فرزندان بی‌احترامی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خود را احترام کنید و آنها را نیکو ادب کنید تا موجب آمرزش شما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بدقولی و توجه نکردن به وعده‌هایی که به فرزندان داده می‌شود، یکی از مصداق‌های بی‌احترامی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دوست داشته باشید و چون به آنها وعده می‌دهید، به آن عمل کنید؛ زیرا کودکان، شما را روزی‌دهنده خویش می‌دانند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آنچه در مصداق‌های یاد شده به چشم می‌خورد، ظرافت‌هایی است که شهیدان به دلیل توجه به مسئله احترام به فرزند، در شرایط دشوار آن زمان، از آن غافل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نظرهای قابل قبول فرزندان، تندی نکردن در مقابل دیگران و حفظ شخصیت فرزند، عمل کردن به وعدهایی که به فرزندان داده‌اند، رفتار مناسب هنگام ناراحتی فرزندان و کنترل صحیح آنان، از جمله آن  ظرافت‌هاست</w:t>
      </w:r>
      <w:r>
        <w:rPr>
          <w:rFonts w:eastAsia="IRNazanin" w:cs="IRNazanin"/>
          <w:color w:val="111111"/>
          <w:sz w:val="28"/>
          <w:szCs w:val="28"/>
          <w:rtl w:val="true"/>
          <w:lang w:bidi="fa-IR"/>
        </w:rPr>
        <w:t>.</w:t>
      </w:r>
    </w:p>
    <w:p>
      <w:pPr>
        <w:pStyle w:val="Heading4"/>
        <w:numPr>
          <w:ilvl w:val="3"/>
          <w:numId w:val="1"/>
        </w:numPr>
        <w:rPr/>
      </w:pPr>
      <w:bookmarkStart w:id="422" w:name="__RefHeading___Toc2990142_2281741623"/>
      <w:bookmarkStart w:id="423" w:name="_Toc158"/>
      <w:bookmarkEnd w:id="422"/>
      <w:r>
        <w:rPr>
          <w:rtl w:val="true"/>
        </w:rPr>
        <w:t>سردار شهید محمد ناصر ناصری</w:t>
      </w:r>
      <w:bookmarkEnd w:id="4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بود که محمدناصر فرصت نمی‌کرد به منزل بیاید و به بچه‌ها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یکی از هفته‌ها که بیشتر به ما سر می‌زد، هر بار که بچه‌ها او را می‌دیدند، دورش را می‌گرفتند و با اصرار از او می‌خواستند که این جمعه سر کار نرود و آنها را ببرد </w:t>
      </w:r>
    </w:p>
    <w:p>
      <w:pPr>
        <w:pStyle w:val="BookText"/>
        <w:rPr/>
      </w:pP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قول نسبی داد؛ چون واقعا شرایط دشواری داشت و نبود او در محل کار مشکل‌ساز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صددرصد خودشان را آماده بیرون رفتن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صبح جمعه شد، اما با کمال تعجب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دارد لباس‌های فُرمش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سروصدای بچه‌ها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امروز بچه‌ها را بیرون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 کاری رو باید تا امروز انجام می‌دادم، اما هنوز تمام نشده، امروز هم مجبورم بروم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بچه‌ها گله کردند که تو به ما قول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طرفی نسبت به کارش مسئولیت داشت و از طرف دیگر نمی‌خواست بدقولی کند و می‌دانست که نبردن بچه‌ها به روحیه و شخصیت آنان ضربه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غذا را بردارید که برویم یک جای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برد به محل کارش که یک فضای بزرگ و سرسبزی بود و محل خوبی برای تفریح بچه‌ها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خودش به کارهایش رسید و هم بچه‌ها 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خیلی به همه‌مان خوش گذشت و خاطره‌اش هنوز در یاد همه ما مانده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شهید دکتر بهشتی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ایشان مشغول ترجمه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جزء اول قرآن، یک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ترجمه سوره حمد را فتوکپی زده بودند و دادند به چند نفر از جمله فرزندشان که در جلسه‌ای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جمع نشسته بودند، خنده‌شان گرفت که بچه سوم ابتدایی نمی‌تواند در مورد ترجمه قرآن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که خنده تعجب‌آمیز آنها را دیده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نظر ایشان برای من مهم است؛ چون ترجمه‌ای که من نوشته‌ام، باید برای دانش‌آموزان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آقا علی‌رضا مشکلی را در مورد ترجمه آقای بهشتی مطرح کرد و حاضرین اشکال او را وارد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هم به او بارک‌اللّه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جرئت و شهامت فرزند نتیجه توجه پدر به </w:t>
      </w:r>
      <w:bookmarkStart w:id="424" w:name="pg4150_48181"/>
    </w:p>
    <w:p>
      <w:pPr>
        <w:pStyle w:val="BookText"/>
        <w:rPr/>
      </w:pPr>
      <w:bookmarkEnd w:id="424"/>
      <w:r>
        <w:rPr>
          <w:rFonts w:ascii="IRNazanin" w:hAnsi="IRNazanin" w:eastAsia="IRNazanin"/>
          <w:color w:val="111111"/>
          <w:sz w:val="28"/>
          <w:sz w:val="28"/>
          <w:szCs w:val="28"/>
          <w:rtl w:val="true"/>
          <w:lang w:bidi="fa-IR"/>
        </w:rPr>
        <w:t>شخصیت او بود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25" w:name="__RefHeading___Toc2990144_2281741623"/>
      <w:bookmarkStart w:id="426" w:name="_Toc159"/>
      <w:bookmarkEnd w:id="425"/>
      <w:r>
        <w:rPr/>
        <w:t>3</w:t>
      </w:r>
      <w:r>
        <w:rPr>
          <w:rtl w:val="true"/>
        </w:rPr>
        <w:t xml:space="preserve">. </w:t>
      </w:r>
      <w:r>
        <w:rPr>
          <w:rtl w:val="true"/>
        </w:rPr>
        <w:t>توجه به تربیت فرزندان</w:t>
      </w:r>
      <w:bookmarkEnd w:id="426"/>
    </w:p>
    <w:p>
      <w:pPr>
        <w:pStyle w:val="Heading4"/>
        <w:numPr>
          <w:ilvl w:val="3"/>
          <w:numId w:val="1"/>
        </w:numPr>
        <w:rPr/>
      </w:pPr>
      <w:bookmarkStart w:id="427" w:name="__RefHeading___Toc2990146_2281741623"/>
      <w:bookmarkStart w:id="428" w:name="_Toc160"/>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مهم‌ترین وظیفه پدر و مادر، تربیت و منزّه ساختن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عنوان اولین مربیان فرزند باید بکوشند تا با برنامه‌های دقیق و نظارت و مراقبت‌های کافی، فرزند را در مسیر زندگی صحیح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خداوند برعهده آنان نهاده و در دین ما نیز از ارزش و اهمیت خاصی برخوردار است و از تربیت دینی به عنوان یکی از مهم‌ترین حقوق فرزندان بر پدر و مادر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صلی‌الله‌علیه‌و‌آله‌وسلم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 است که بر او نام خوبی بگذارد و او را نیکو تربیت 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ذکر این نکته ضروری است که تربیت، جهادی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در حقیقت، ادامه دادن راهی است که خداوند متعال ما را بدان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بی‌توجهی به سرنوشت فرزند نوعی خیانت به او و جامعه به شمار می‌رود و عقوبت الهی را در پی خواهد داشت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روایت آمده است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خود و خانواده خود را از آتش دوزخ برحذر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خیر انجام دهید و آن را به خانواده خود یادآوری کنید و آنان را بر پایه فرمان‌برداری خداوند تربیت کنید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روش‌های صحیح در برخورد، در نظر گرفتن موازین دینی همراه با سعه صدر، </w:t>
      </w:r>
      <w:bookmarkStart w:id="429" w:name="pg4150_48183"/>
    </w:p>
    <w:p>
      <w:pPr>
        <w:pStyle w:val="BookText"/>
        <w:rPr/>
      </w:pPr>
      <w:bookmarkEnd w:id="429"/>
      <w:r>
        <w:rPr>
          <w:rFonts w:ascii="IRNazanin" w:hAnsi="IRNazanin" w:eastAsia="IRNazanin"/>
          <w:color w:val="111111"/>
          <w:sz w:val="28"/>
          <w:sz w:val="28"/>
          <w:szCs w:val="28"/>
          <w:rtl w:val="true"/>
          <w:lang w:bidi="fa-IR"/>
        </w:rPr>
        <w:t>از ظرافت‌های اخلاقی شهیدان در توجه به اصل تربیت فرزندان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شهید آیت اللّه دکتر بهشتی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در عین حالی که تربیت جهت‌دار دارد، این تربیت باید در عین انتخاب‌گری و آزادی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با نگاه یا عمل خود، اشتباه‌های فرزند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راهنمایی کردن فرزندان برای انجام کارها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که من می‌گویم، باید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غیرمستقیم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را به هیچ وجه در حضور دیگران، خانواده و حتی در تنهایی تحقیر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مهم است که فرزند همیشه احساس کند حریم شخصیت او از طرف والدین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درصدد استهزا و مقایسه فرزندان با دیگران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اجتماعی را سعی کنیم با عمل به فرزندان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ما از آلمان به تهران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یک روز که به اصفهان رفته بودیم، چند تن از بزرگان به دیدار پدرم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شدیم، پدرم با تک تک افراد که به احترام ایشان برخاسته بودند،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به لحاظ سنی نوجوان بودیم، بدون توجه به نظر دیگران، با همه حاضران دست دادیم و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ما بدان جهت بود که ما در جاهای دیگر هم می‌دیدیم وقتی ایشان وارد جمعی می‌شوند، برای احترام، با تک تک افراد دست می‌دهند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0" w:name="__RefHeading___Toc2990148_2281741623"/>
      <w:bookmarkStart w:id="431" w:name="_Toc161"/>
      <w:bookmarkEnd w:id="430"/>
      <w:r>
        <w:rPr>
          <w:rtl w:val="true"/>
        </w:rPr>
        <w:t>شهید علی صیاد شیرازی</w:t>
      </w:r>
      <w:bookmarkStart w:id="432" w:name="pg4150_48185"/>
      <w:bookmarkEnd w:id="431"/>
    </w:p>
    <w:p>
      <w:pPr>
        <w:pStyle w:val="BookText"/>
        <w:rPr/>
      </w:pPr>
      <w:bookmarkEnd w:id="432"/>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ارتباط دایمی و همیشگی با کارشناسان امور تربیتی داشت و مسائل  مربوط به فرزندان را با آنان در میان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صیاد برای آگاهی بیشتر از وظایف خود در قبال فرزندان، عضو انجمن اولیا و مربیان مدرسه 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کتب تربیتی و روان‌شناسی از دیگر برنامه‌های این شهید برای برقراری ارتباط سالم‌تر و مفیدتر با فرزندان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چگونگی مطالعات درسی و رفع مشکلات تحصیلی</w:t>
      </w:r>
      <w:r>
        <w:rPr>
          <w:rStyle w:val="FootnoteAnchor"/>
          <w:rtl w:val="true"/>
        </w:rPr>
        <w:footnoteReference w:id="238"/>
      </w:r>
      <w:r>
        <w:rPr>
          <w:rFonts w:ascii="IRNazanin" w:hAnsi="IRNazanin" w:eastAsia="IRNazanin"/>
          <w:color w:val="111111"/>
          <w:sz w:val="28"/>
          <w:sz w:val="28"/>
          <w:szCs w:val="28"/>
          <w:rtl w:val="true"/>
          <w:lang w:bidi="fa-IR"/>
        </w:rPr>
        <w:t>و فراهم کردن زمینه مناسب از برنامه‌های شهید صیاد برای کمک به هر چه بهتر درس خواندن فرزندان بود</w:t>
      </w:r>
      <w:r>
        <w:rPr>
          <w:rFonts w:eastAsia="IRNazanin" w:cs="IRNazanin"/>
          <w:color w:val="111111"/>
          <w:sz w:val="28"/>
          <w:szCs w:val="28"/>
          <w:rtl w:val="true"/>
          <w:lang w:bidi="fa-IR"/>
        </w:rPr>
        <w:t>».</w:t>
      </w:r>
    </w:p>
    <w:p>
      <w:pPr>
        <w:pStyle w:val="Heading4"/>
        <w:numPr>
          <w:ilvl w:val="3"/>
          <w:numId w:val="1"/>
        </w:numPr>
        <w:rPr/>
      </w:pPr>
      <w:bookmarkStart w:id="433" w:name="__RefHeading___Toc2990150_2281741623"/>
      <w:bookmarkStart w:id="434" w:name="_Toc162"/>
      <w:bookmarkEnd w:id="433"/>
      <w:r>
        <w:rPr>
          <w:rtl w:val="true"/>
        </w:rPr>
        <w:t>سردار شهید عباس بابایی</w:t>
      </w:r>
      <w:bookmarkEnd w:id="434"/>
    </w:p>
    <w:p>
      <w:pPr>
        <w:pStyle w:val="BookText"/>
        <w:rPr/>
      </w:pPr>
      <w:r>
        <w:rPr>
          <w:rFonts w:ascii="IRNazanin" w:hAnsi="IRNazanin" w:eastAsia="IRNazanin"/>
          <w:color w:val="111111"/>
          <w:sz w:val="28"/>
          <w:sz w:val="28"/>
          <w:szCs w:val="28"/>
          <w:rtl w:val="true"/>
          <w:lang w:bidi="fa-IR"/>
        </w:rPr>
        <w:t>یکی از نکته‌های مهمی که در سیره شهید بهشتی به آن اشاره شد، توجه دادن فرزندان به مسائل و مشکلات اجتماعی یا تربیت اجتماعی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یک ظرافت اخلاقی و تربیتی در سیره شهید بزرگوار عباس بابایی نیز به چشم می‌خورد، جنبه عملی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تا امروز در اذهان فرزندانشان به یادگار مانده و درسی برای آیندگان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زیر یکی از جلوه‌های این ویژگی شهید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بابایی در منزل یک تلویزیون سیاه و سفید کوچک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دکتر روحانی، جانشین فرمانده قرارگاه خاتم‌الانبیاء برای تشکر از زحمات شهید بابایی یک تلویزیون بهتری به منزل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با دیدن تلویزیون خوش‌حال می‌شوند و از مادر می‌خواهند تا آن را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پدرتان از مأموریت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تلویزیون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شهید بابایی برمی‌گردد، </w:t>
      </w:r>
      <w:bookmarkStart w:id="435" w:name="pg4150_48186"/>
    </w:p>
    <w:p>
      <w:pPr>
        <w:pStyle w:val="BookText"/>
        <w:rPr/>
      </w:pPr>
      <w:bookmarkEnd w:id="435"/>
      <w:r>
        <w:rPr>
          <w:rFonts w:ascii="IRNazanin" w:hAnsi="IRNazanin" w:eastAsia="IRNazanin"/>
          <w:color w:val="111111"/>
          <w:sz w:val="28"/>
          <w:sz w:val="28"/>
          <w:szCs w:val="28"/>
          <w:rtl w:val="true"/>
          <w:lang w:bidi="fa-IR"/>
        </w:rPr>
        <w:t>بچه‌ها خبر خوش تلویزیون رنگی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قلبش مالامال از عشق و ارادت به محرومین و ستم‌دیدگانی بود که حتی از کمترین امکانات زندگی هم محروم بودند، در این فکر بود که چگونه فرزندانش را هم از این مهم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بچه‌ها بازی کردن و آنها را حسابی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اوج بازی و سرگرمی از بچه‌ها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بابا را بیشتر دوست دارید یا تلویزیون رنگی را؟ بچه‌ها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شهید بابایی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تلویزیون داریم، خیلی‌ها را من می‌شناسم که حتی پدر ندارند، چه برسد به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شما نعمت پدر داده، بهتر است این تلویزیون را به بچه‌هایی بدهیم که پدر ندارند و نمی‌توانند هیچ‌وقت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بچه‌ها راضی شدند تا تلویزیون رنگی را به بچه‌های بی‌سرپرست هدیه کنند و خودشان هم یاد گرفتند که همیشه به فکر اقشار محروم جامعه باشند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436" w:name="__RefHeading___Toc2990152_2281741623"/>
      <w:bookmarkStart w:id="437" w:name="_Toc163"/>
      <w:bookmarkEnd w:id="436"/>
      <w:r>
        <w:rPr>
          <w:rtl w:val="true"/>
        </w:rPr>
        <w:t>سردار شهید سید احمد رحیمی</w:t>
      </w:r>
      <w:bookmarkEnd w:id="437"/>
    </w:p>
    <w:p>
      <w:pPr>
        <w:pStyle w:val="BookText"/>
        <w:rPr/>
      </w:pPr>
      <w:r>
        <w:rPr>
          <w:rFonts w:ascii="IRNazanin" w:hAnsi="IRNazanin" w:eastAsia="IRNazanin"/>
          <w:color w:val="111111"/>
          <w:sz w:val="28"/>
          <w:sz w:val="28"/>
          <w:szCs w:val="28"/>
          <w:rtl w:val="true"/>
          <w:lang w:bidi="fa-IR"/>
        </w:rPr>
        <w:t xml:space="preserve">سردار شهید دکتر </w:t>
      </w:r>
      <w:r>
        <w:rPr>
          <w:rFonts w:ascii="IRNazanin" w:hAnsi="IRNazanin" w:eastAsia="IRNazanin"/>
          <w:i/>
          <w:i/>
          <w:iCs/>
          <w:color w:val="111111"/>
          <w:sz w:val="28"/>
          <w:sz w:val="28"/>
          <w:szCs w:val="28"/>
          <w:rtl w:val="true"/>
          <w:lang w:bidi="fa-IR"/>
        </w:rPr>
        <w:t>سید احمد رحیمی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بیرجند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نمره‌های عالی وارد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موفق‌ترین افراد در رشته خودش؛ یعنی پزشکی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احمد به دین و نظام اسلامی، او را از مبارزان پیرو خط امام کرد، به گونه‌ای که نقش مهمی در  تسخیر لانه جاسوسی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سپاه بیرجند رسید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گرم منطقه </w:t>
      </w:r>
      <w:r>
        <w:rPr>
          <w:rFonts w:ascii="IRNazanin" w:hAnsi="IRNazanin" w:eastAsia="IRNazanin"/>
          <w:i/>
          <w:i/>
          <w:iCs/>
          <w:color w:val="111111"/>
          <w:sz w:val="28"/>
          <w:sz w:val="28"/>
          <w:szCs w:val="28"/>
          <w:rtl w:val="true"/>
          <w:lang w:bidi="fa-IR"/>
        </w:rPr>
        <w:t>شرهانی</w:t>
      </w:r>
      <w:r>
        <w:rPr>
          <w:rFonts w:ascii="IRNazanin" w:hAnsi="IRNazanin" w:eastAsia="IRNazanin"/>
          <w:color w:val="111111"/>
          <w:sz w:val="28"/>
          <w:sz w:val="28"/>
          <w:szCs w:val="28"/>
          <w:rtl w:val="true"/>
          <w:lang w:bidi="fa-IR"/>
        </w:rPr>
        <w:t xml:space="preserve"> و عملیات والفجر یک و در 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پرواز عارفانه او بود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شهید در مورد توجه شهید رحیمی به مطالعه به ویژه کتاب‌های تربیتی و کودکان </w:t>
      </w:r>
      <w:bookmarkStart w:id="438" w:name="pg4150_48188"/>
    </w:p>
    <w:p>
      <w:pPr>
        <w:pStyle w:val="BookText"/>
        <w:rPr/>
      </w:pPr>
      <w:bookmarkEnd w:id="43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خانواده‌ام می‌گفتند، احمد قبل از تولد نوزاد، ساعت‌های متمادی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فرزندمان به بیمارستان آمد و او را در آغوش گرفت و با حالت پدرانه‌ای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فردا او هم رزمنده‌پرور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ترخیص از بیمارستان در کنارم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از مطالعه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کتاب‌های تربیت کودک آقای فلسفی را می‌خواند و به من هم توصیه می‌کرد تا آن را حتما مطالعه کنم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39" w:name="__RefHeading___Toc2990154_2281741623"/>
      <w:bookmarkStart w:id="440" w:name="_Toc164"/>
      <w:bookmarkEnd w:id="439"/>
      <w:r>
        <w:rPr>
          <w:rtl w:val="true"/>
        </w:rPr>
        <w:t>سردار شهید علی صیاد شیرازی</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یادم نمی‌رود، یک روز کفش‌های خودشان را که واکس زدند، کفش‌های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واکس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مستقیم به پسرم بگویم که این کار را انجام بده؛ چون جوان است و امکان دارد به او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کفش‌هایش را واکس بزنم و عملاً این کار را به او بیاموزم</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441" w:name="__RefHeading___Toc2990156_2281741623"/>
      <w:bookmarkStart w:id="442" w:name="_Toc165"/>
      <w:bookmarkEnd w:id="441"/>
      <w:r>
        <w:rPr/>
        <w:t>4</w:t>
      </w:r>
      <w:r>
        <w:rPr>
          <w:rtl w:val="true"/>
        </w:rPr>
        <w:t xml:space="preserve">. </w:t>
      </w:r>
      <w:r>
        <w:rPr>
          <w:rtl w:val="true"/>
        </w:rPr>
        <w:t>توجه به اصول تربیتی تشویق و تنبیه</w:t>
      </w:r>
      <w:bookmarkEnd w:id="442"/>
    </w:p>
    <w:p>
      <w:pPr>
        <w:pStyle w:val="Heading4"/>
        <w:numPr>
          <w:ilvl w:val="3"/>
          <w:numId w:val="1"/>
        </w:numPr>
        <w:rPr/>
      </w:pPr>
      <w:bookmarkStart w:id="443" w:name="__RefHeading___Toc2990158_2281741623"/>
      <w:bookmarkStart w:id="444" w:name="_Toc166"/>
      <w:bookmarkEnd w:id="443"/>
      <w:r>
        <w:rPr>
          <w:rtl w:val="true"/>
        </w:rPr>
        <w:t>اشاره</w:t>
      </w:r>
      <w:bookmarkEnd w:id="4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راه‌ها و ابزارهای مهم تربیتی، تشویق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و  لزوم این دو امر مهم همین بس که خداوند متعال در قرآن کریم به پیامبر اکرم صلی‌الله‌علیه‌و‌آله‌وسلم در مورد استفاده از این دو اصل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أَرْسَلْناکَ بِالْحَقِّ بَشیرا وَ نَذیرا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تو را به حق فرستادیم تا بشارتگر و بیم‌دهنده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تو وظیفه داری دستورهای ما را با تشویق و توبیخ تبیین کنی</w:t>
      </w:r>
      <w:r>
        <w:rPr>
          <w:rFonts w:eastAsia="IRNazanin" w:cs="IRNazanin"/>
          <w:color w:val="111111"/>
          <w:sz w:val="28"/>
          <w:szCs w:val="28"/>
          <w:rtl w:val="true"/>
          <w:lang w:bidi="fa-IR"/>
        </w:rPr>
        <w:t>».</w:t>
      </w:r>
      <w:r>
        <w:rPr>
          <w:rStyle w:val="FootnoteAnchor"/>
          <w:rtl w:val="true"/>
        </w:rPr>
        <w:footnoteReference w:id="243"/>
      </w:r>
      <w:bookmarkStart w:id="445" w:name="pg4150_48190"/>
    </w:p>
    <w:p>
      <w:pPr>
        <w:pStyle w:val="BookText"/>
        <w:rPr/>
      </w:pPr>
      <w:bookmarkEnd w:id="445"/>
      <w:r>
        <w:rPr>
          <w:rFonts w:ascii="IRNazanin" w:hAnsi="IRNazanin" w:eastAsia="IRNazanin"/>
          <w:color w:val="111111"/>
          <w:sz w:val="28"/>
          <w:sz w:val="28"/>
          <w:szCs w:val="28"/>
          <w:rtl w:val="true"/>
          <w:lang w:bidi="fa-IR"/>
        </w:rPr>
        <w:t>والدین برای اجرای اهداف تربیتی باید این دو اصل را رعایت کنند؛ زیرا کام‌یاب شدن یا نشدن در انجام امور، تأثیر مهمی در شخصیت فرزندان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خاصی برای عملی کردن این هدف‌ها بیان شده است که مهم‌ترین آن، رعایت تعادل و زیاده‌روی نکردن در مورد هر کدام از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تشویق موجب گستاخی و در نتیجه، غفلت فرزند، و زیاده‌روی در امر تنبیه سبب ایجاد ناامیدی در وجود او و خاموش شدن شعله‌های تحرک می‌شود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این میان، یکی از جلوه‌های زیبای زندگی شهیدان، توجه به این امور است که در بعضی موارد، با دقت و ظرافت خاصی صورت گرفته است</w:t>
      </w:r>
      <w:r>
        <w:rPr>
          <w:rFonts w:eastAsia="IRNazanin" w:cs="IRNazanin"/>
          <w:color w:val="111111"/>
          <w:sz w:val="28"/>
          <w:szCs w:val="28"/>
          <w:rtl w:val="true"/>
          <w:lang w:bidi="fa-IR"/>
        </w:rPr>
        <w:t>.</w:t>
      </w:r>
    </w:p>
    <w:p>
      <w:pPr>
        <w:pStyle w:val="Heading4"/>
        <w:numPr>
          <w:ilvl w:val="3"/>
          <w:numId w:val="1"/>
        </w:numPr>
        <w:rPr/>
      </w:pPr>
      <w:bookmarkStart w:id="446" w:name="__RefHeading___Toc2990160_2281741623"/>
      <w:bookmarkStart w:id="447" w:name="_Toc167"/>
      <w:bookmarkEnd w:id="446"/>
      <w:r>
        <w:rPr>
          <w:rtl w:val="true"/>
        </w:rPr>
        <w:t>الف</w:t>
      </w:r>
      <w:r>
        <w:rPr>
          <w:rtl w:val="true"/>
        </w:rPr>
        <w:t xml:space="preserve">) </w:t>
      </w:r>
      <w:r>
        <w:rPr>
          <w:rtl w:val="true"/>
        </w:rPr>
        <w:t>تشویق فرزندان</w:t>
      </w:r>
      <w:bookmarkEnd w:id="447"/>
    </w:p>
    <w:p>
      <w:pPr>
        <w:pStyle w:val="Heading5"/>
        <w:numPr>
          <w:ilvl w:val="4"/>
          <w:numId w:val="1"/>
        </w:numPr>
        <w:rPr/>
      </w:pPr>
      <w:bookmarkStart w:id="448" w:name="__RefHeading___Toc2990162_2281741623"/>
      <w:bookmarkStart w:id="449" w:name="_Toc168"/>
      <w:bookmarkEnd w:id="448"/>
      <w:r>
        <w:rPr>
          <w:rtl w:val="true"/>
        </w:rPr>
        <w:t>سردار شهید حجت الاسلام محمد شهاب</w:t>
      </w:r>
      <w:bookmarkEnd w:id="4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شهاب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ascii="IRNazanin" w:hAnsi="IRNazanin" w:eastAsia="IRNazanin"/>
          <w:i/>
          <w:i/>
          <w:iCs/>
          <w:color w:val="111111"/>
          <w:sz w:val="28"/>
          <w:sz w:val="28"/>
          <w:szCs w:val="28"/>
          <w:rtl w:val="true"/>
          <w:lang w:bidi="fa-IR"/>
        </w:rPr>
        <w:t>بیرجند</w:t>
      </w:r>
      <w:r>
        <w:rPr>
          <w:rFonts w:ascii="IRNazanin" w:hAnsi="IRNazanin" w:eastAsia="IRNazanin"/>
          <w:color w:val="111111"/>
          <w:sz w:val="28"/>
          <w:sz w:val="28"/>
          <w:szCs w:val="28"/>
          <w:rtl w:val="true"/>
          <w:lang w:bidi="fa-IR"/>
        </w:rPr>
        <w:t xml:space="preserve"> پا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خانواده‌ای روحانی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دیپلم وارد حوزه علمیه قم شد  و در </w:t>
      </w:r>
      <w:r>
        <w:rPr>
          <w:rFonts w:ascii="IRNazanin" w:hAnsi="IRNazanin" w:eastAsia="IRNazanin"/>
          <w:i/>
          <w:i/>
          <w:iCs/>
          <w:color w:val="111111"/>
          <w:sz w:val="28"/>
          <w:sz w:val="28"/>
          <w:szCs w:val="28"/>
          <w:rtl w:val="true"/>
          <w:lang w:bidi="fa-IR"/>
        </w:rPr>
        <w:t>مدرسه حقّانی</w:t>
      </w:r>
      <w:r>
        <w:rPr>
          <w:rFonts w:ascii="IRNazanin" w:hAnsi="IRNazanin" w:eastAsia="IRNazanin"/>
          <w:color w:val="111111"/>
          <w:sz w:val="28"/>
          <w:sz w:val="28"/>
          <w:szCs w:val="28"/>
          <w:rtl w:val="true"/>
          <w:lang w:bidi="fa-IR"/>
        </w:rPr>
        <w:t xml:space="preserve"> زیر نظر استادانی چون </w:t>
      </w:r>
      <w:r>
        <w:rPr>
          <w:rFonts w:ascii="IRNazanin" w:hAnsi="IRNazanin" w:eastAsia="IRNazanin"/>
          <w:i/>
          <w:i/>
          <w:iCs/>
          <w:color w:val="111111"/>
          <w:sz w:val="28"/>
          <w:sz w:val="28"/>
          <w:szCs w:val="28"/>
          <w:rtl w:val="true"/>
          <w:lang w:bidi="fa-IR"/>
        </w:rPr>
        <w:t>شهید بهشتی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شهید قدوسی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از محضر استادان بزرگ حوزه علمیه چون آیت الله </w:t>
      </w:r>
      <w:r>
        <w:rPr>
          <w:rFonts w:ascii="IRNazanin" w:hAnsi="IRNazanin" w:eastAsia="IRNazanin"/>
          <w:i/>
          <w:i/>
          <w:iCs/>
          <w:color w:val="111111"/>
          <w:sz w:val="28"/>
          <w:sz w:val="28"/>
          <w:szCs w:val="28"/>
          <w:rtl w:val="true"/>
          <w:lang w:bidi="fa-IR"/>
        </w:rPr>
        <w:t>حائری شیرازی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فاضل هرندی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انقلاب، به مبارزه با رژیم پرداخت و در چندین نوبت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وارد سپاه شد و پس از مدتی از طرف آیت الله قدوسی به سِمت دادستان انقلاب در شهرستان بیرجند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فرد شاخص در علم و قضاوت به شمار می‌رفت، با آغاز جنگ وارد جبهه‌های نبرد شد و سلاح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مجاهد عرصه علم و جهاد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سبک‌بالانه به ملکوت اعلا پر کشید</w:t>
      </w:r>
      <w:r>
        <w:rPr>
          <w:rFonts w:eastAsia="IRNazanin" w:cs="IRNazanin"/>
          <w:color w:val="111111"/>
          <w:sz w:val="28"/>
          <w:szCs w:val="28"/>
          <w:rtl w:val="true"/>
          <w:lang w:bidi="fa-IR"/>
        </w:rPr>
        <w:t>.</w:t>
      </w:r>
      <w:r>
        <w:rPr>
          <w:rStyle w:val="FootnoteAnchor"/>
          <w:rtl w:val="true"/>
        </w:rPr>
        <w:footnoteReference w:id="245"/>
      </w:r>
      <w:bookmarkStart w:id="450" w:name="pg4150_48192"/>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وارد کلاس اول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موقع پدرم عازم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تا بهمن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باری برای مرخصی به خانه آمد، ولی با اینکه فرصت اندکی داشت، طوری برنامه‌ریزی می‌کرد که بتواند حتما یک سری به مدرسه 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کار پدرم را نمی‌دانستم، بعدا فهمیدم برای ترغیب من به بیشتر درس خواندن، هدیه‌ای می‌خریده و به مدرسه می‌آورده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آخرین هدیه‌اش زمانی به دست من رسید که پدرم به شهادت رسیده بود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51" w:name="__RefHeading___Toc2990164_2281741623"/>
      <w:bookmarkStart w:id="452" w:name="_Toc169"/>
      <w:bookmarkEnd w:id="451"/>
      <w:r>
        <w:rPr>
          <w:rtl w:val="true"/>
        </w:rPr>
        <w:t>سردار شهید مهدی طیّاری</w:t>
      </w:r>
      <w:bookmarkEnd w:id="452"/>
    </w:p>
    <w:p>
      <w:pPr>
        <w:pStyle w:val="BookText"/>
        <w:rPr/>
      </w:pPr>
      <w:r>
        <w:rPr>
          <w:rFonts w:ascii="IRNazanin" w:hAnsi="IRNazanin" w:eastAsia="IRNazanin"/>
          <w:color w:val="111111"/>
          <w:sz w:val="28"/>
          <w:sz w:val="28"/>
          <w:szCs w:val="28"/>
          <w:rtl w:val="true"/>
          <w:lang w:bidi="fa-IR"/>
        </w:rPr>
        <w:t xml:space="preserve">شهید </w:t>
      </w:r>
      <w:r>
        <w:rPr>
          <w:rFonts w:ascii="Amiri" w:hAnsi="Amiri" w:eastAsia="Amiri" w:cs="Amiri"/>
          <w:i/>
          <w:i/>
          <w:iCs/>
          <w:color w:val="111111"/>
          <w:sz w:val="28"/>
          <w:sz w:val="28"/>
          <w:szCs w:val="28"/>
          <w:rtl w:val="true"/>
          <w:lang w:bidi="ar-SA"/>
        </w:rPr>
        <w:t>مهدی طیّاری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ascii="IRNazanin" w:hAnsi="IRNazanin" w:eastAsia="IRNazanin"/>
          <w:i/>
          <w:i/>
          <w:iCs/>
          <w:color w:val="111111"/>
          <w:sz w:val="28"/>
          <w:sz w:val="28"/>
          <w:szCs w:val="28"/>
          <w:rtl w:val="true"/>
          <w:lang w:bidi="fa-IR"/>
        </w:rPr>
        <w:t>طوهان</w:t>
      </w:r>
      <w:r>
        <w:rPr>
          <w:rFonts w:ascii="IRNazanin" w:hAnsi="IRNazanin" w:eastAsia="IRNazanin"/>
          <w:color w:val="111111"/>
          <w:sz w:val="28"/>
          <w:sz w:val="28"/>
          <w:szCs w:val="28"/>
          <w:rtl w:val="true"/>
          <w:lang w:bidi="fa-IR"/>
        </w:rPr>
        <w:t xml:space="preserve"> از توابع شهرستان  </w:t>
      </w:r>
      <w:r>
        <w:rPr>
          <w:rFonts w:ascii="IRNazanin" w:hAnsi="IRNazanin" w:eastAsia="IRNazanin"/>
          <w:i/>
          <w:i/>
          <w:iCs/>
          <w:color w:val="111111"/>
          <w:sz w:val="28"/>
          <w:sz w:val="28"/>
          <w:szCs w:val="28"/>
          <w:rtl w:val="true"/>
          <w:lang w:bidi="fa-IR"/>
        </w:rPr>
        <w:t>جیرفت</w:t>
      </w:r>
      <w:r>
        <w:rPr>
          <w:rFonts w:ascii="IRNazanin" w:hAnsi="IRNazanin" w:eastAsia="IRNazanin"/>
          <w:color w:val="111111"/>
          <w:sz w:val="28"/>
          <w:sz w:val="28"/>
          <w:szCs w:val="28"/>
          <w:rtl w:val="true"/>
          <w:lang w:bidi="fa-IR"/>
        </w:rPr>
        <w:t xml:space="preserve">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کردن دوران تحصیلش، در خط انقلاب و مبارزه با رژیم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تحمیلی، به رزمندگان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کرمان پیوست و با شرکت در عملیات‌های مختلف، جان خود را در طبق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پیرو ولایت و فرمانده دلاور گردان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در عملیات بیت‌المقدس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 گفت و به لقاءالله پیوست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می‌آید یک مرتبه می‌خواستیم جایی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می‌کردم، زینب دخترمان زودتر بیاید و لباسش را بپوشد، بازی‌گوشی می‌کرد و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صدایش زدم، اما لج‌بازی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و او را تهدید به تنبیه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 کتکت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بدتر کرد و پیشم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با بچه رفتار می‌کنی، او لج‌بازی می‌کند و این کار از نظر تربیتی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این‌طور حرف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زینب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خانم، دخترم بیا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زینب پرید بغل حاجی و حاجی با خون‌سردی، لباسش را </w:t>
      </w:r>
      <w:bookmarkStart w:id="453" w:name="pg4150_48194"/>
    </w:p>
    <w:p>
      <w:pPr>
        <w:pStyle w:val="BookText"/>
        <w:rPr/>
      </w:pPr>
      <w:bookmarkEnd w:id="453"/>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فهمیدم زبان نرم و برخورد صحیح بهترین راه رفتار با فرزند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54" w:name="__RefHeading___Toc2990166_2281741623"/>
      <w:bookmarkStart w:id="455" w:name="_Toc170"/>
      <w:bookmarkEnd w:id="454"/>
      <w:r>
        <w:rPr>
          <w:rtl w:val="true"/>
        </w:rPr>
        <w:t>سردار شهید غلام حسین رضوی</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 صف ایستاده بودند و منتظر که به چه کسی جایزه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میان این همه دانش‌آموز اسم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هم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تمام وجودم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را گرفتم؛ یعنی چه کسی به فکر من بوده؟ کادوی جایزه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جامدادی کتابی بود، همان چیزی که آرزویش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مرا گرفته بود، آخر جلوی آن همه دانش‌آموز من تشویق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پدرم جایزه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سرم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که خوب درست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خوبی را با آن جامدادی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معلوم شد که خودش جایزه را خریده و به مدرسه آورده تا مرا تشویق کند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456" w:name="__RefHeading___Toc2990168_2281741623"/>
      <w:bookmarkStart w:id="457" w:name="_Toc171"/>
      <w:bookmarkEnd w:id="456"/>
      <w:r>
        <w:rPr>
          <w:rtl w:val="true"/>
        </w:rPr>
        <w:t>ب</w:t>
      </w:r>
      <w:r>
        <w:rPr>
          <w:rtl w:val="true"/>
        </w:rPr>
        <w:t xml:space="preserve">) </w:t>
      </w:r>
      <w:r>
        <w:rPr>
          <w:rtl w:val="true"/>
        </w:rPr>
        <w:t>تنبیه و برخورد با اشتباه های فرزندان</w:t>
      </w:r>
      <w:bookmarkEnd w:id="457"/>
    </w:p>
    <w:p>
      <w:pPr>
        <w:pStyle w:val="Heading5"/>
        <w:numPr>
          <w:ilvl w:val="4"/>
          <w:numId w:val="1"/>
        </w:numPr>
        <w:rPr/>
      </w:pPr>
      <w:bookmarkStart w:id="458" w:name="__RefHeading___Toc2990170_2281741623"/>
      <w:bookmarkStart w:id="459" w:name="_Toc172"/>
      <w:bookmarkEnd w:id="458"/>
      <w:r>
        <w:rPr>
          <w:rtl w:val="true"/>
        </w:rPr>
        <w:t>سردار شهید علی صیاد شیرازی</w:t>
      </w:r>
      <w:bookmarkEnd w:id="4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Style w:val="FootnoteAnchor"/>
          <w:rtl w:val="true"/>
        </w:rPr>
        <w:footnoteReference w:id="250"/>
      </w:r>
      <w:r>
        <w:rPr>
          <w:rFonts w:ascii="IRNazanin" w:hAnsi="IRNazanin" w:eastAsia="IRNazanin"/>
          <w:color w:val="111111"/>
          <w:sz w:val="28"/>
          <w:sz w:val="28"/>
          <w:szCs w:val="28"/>
          <w:rtl w:val="true"/>
          <w:lang w:bidi="fa-IR"/>
        </w:rPr>
        <w:t>خیلی زیبا و مؤثر به ما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کردنش همیشه غیرمستقیم بود؛ یعنی اصلاً دعوا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وقتی اشتباه می‌کردیم، سرمان داد نمی‌کشید یا حرفی نمی‌زد که به ما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می‌داد، آن هم چه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اشتباهی انجام می‌دادیم، صدایمان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توی اتاقش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سوره والعصر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دل تو دلم نبود که من چی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تذکرش از صد تا داد زدن و دعوا کردن برایمان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زیبا و باادب به ما می‌گفت که وقتی حرف می‌زد، همین طور که سرم پایین بود، به خودم قول می‌دادم دیگر اشتباهم را </w:t>
      </w:r>
      <w:bookmarkStart w:id="460" w:name="pg4150_48196"/>
    </w:p>
    <w:p>
      <w:pPr>
        <w:pStyle w:val="BookText"/>
        <w:rPr/>
      </w:pPr>
      <w:bookmarkEnd w:id="460"/>
      <w:r>
        <w:rPr>
          <w:rFonts w:ascii="IRNazanin" w:hAnsi="IRNazanin" w:eastAsia="IRNazanin"/>
          <w:color w:val="111111"/>
          <w:sz w:val="28"/>
          <w:sz w:val="28"/>
          <w:szCs w:val="28"/>
          <w:rtl w:val="true"/>
          <w:lang w:bidi="fa-IR"/>
        </w:rPr>
        <w:t>تکرار نکنم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زهرا با هم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همیشه به ابراهیم می‌گفت که هوای خواهرت را داشته باش و او را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در حین بازی صدای گریه زهرا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طاقت گریه زهرا را نداشت، از جا بلند شد و تذکر جدی به ابراهیم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ناراحت شد و رفت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دلش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ابراهیم را بهتر متوجه اشتباهش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زهرا خوابیده، رفت تا از دل ابراهیم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وضو گرفت و دو رکعت نماز خواند و نشست بالای سر ابراهیم و در حالی که با او حرف می‌زد، اشک‌هایش نیز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ابراهیم فهمید که نباید اشتباهش را تکرار کند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461" w:name="__RefHeading___Toc2990172_2281741623"/>
      <w:bookmarkStart w:id="462" w:name="_Toc173"/>
      <w:bookmarkEnd w:id="461"/>
      <w:r>
        <w:rPr>
          <w:rtl w:val="true"/>
        </w:rPr>
        <w:t>سردار شهید اسماعیل دقایقی</w:t>
      </w:r>
      <w:bookmarkEnd w:id="4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زندگی دنیوی یکی از مردان تاریخی ایران در شهرستان </w:t>
      </w:r>
      <w:r>
        <w:rPr>
          <w:rFonts w:ascii="IRNazanin" w:hAnsi="IRNazanin" w:eastAsia="IRNazanin"/>
          <w:i/>
          <w:i/>
          <w:iCs/>
          <w:color w:val="111111"/>
          <w:sz w:val="28"/>
          <w:sz w:val="28"/>
          <w:szCs w:val="28"/>
          <w:rtl w:val="true"/>
          <w:lang w:bidi="fa-IR"/>
        </w:rPr>
        <w:t>بهبهان</w:t>
      </w:r>
      <w:r>
        <w:rPr>
          <w:rFonts w:ascii="IRNazanin" w:hAnsi="IRNazanin" w:eastAsia="IRNazanin"/>
          <w:color w:val="111111"/>
          <w:sz w:val="28"/>
          <w:sz w:val="28"/>
          <w:szCs w:val="28"/>
          <w:rtl w:val="true"/>
          <w:lang w:bidi="fa-IR"/>
        </w:rPr>
        <w:t xml:space="preserve">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او پای‌بندی به اصول انسانی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هنرستان شرکت ملی نفت با رتبه عالی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ورودش به هنرستان، به مخالفت با سیاست‌های دولت شاهنشاهی پرداخت و در چندین نوبت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آبیاری دانشگاه اهواز پذیرفته شد، ولی چون به مسائل دینی علاقه داشت،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کنکور، دانشجوی دانشکده علوم تربیتی دانشگاه تهران شد و هم‌زمان در هر دو دانشگاه به فعالیت درسی و سیاسی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تهاجم عراق، پس از عضویت در سپاه، نهاد سپاه پاسداران را در مناطق مختلف کشور تشکیل داد و جزو فرماندهان هشت سال دفاع </w:t>
      </w:r>
      <w:bookmarkStart w:id="463" w:name="pg4150_48198"/>
    </w:p>
    <w:p>
      <w:pPr>
        <w:pStyle w:val="BookText"/>
        <w:rPr/>
      </w:pPr>
      <w:bookmarkEnd w:id="463"/>
      <w:r>
        <w:rPr>
          <w:rFonts w:ascii="IRNazanin" w:hAnsi="IRNazanin" w:eastAsia="IRNazanin"/>
          <w:color w:val="111111"/>
          <w:sz w:val="28"/>
          <w:sz w:val="28"/>
          <w:szCs w:val="28"/>
          <w:rtl w:val="true"/>
          <w:lang w:bidi="fa-IR"/>
        </w:rPr>
        <w:t>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جاودانه‌ترین حرکت شهید دقایقی، سازمان‌دهی و راه‌اندازی تیپ بدر بود که افراد آن، مجاهدان عراقی و احرار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یاد شده بعدها به لشکر ارتقا یافت و خود نیز فرماندهی مقتدرانه آن را برعهده داشت و با این لشکر چه رشادت‌ها و خط‌شکنی‌ها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رهایی سردار خستگی‌ناپذیر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سوار بر بال فرشتگان به میهمانی خدا شتافت</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64" w:name="__RefHeading___Toc2990174_2281741623"/>
      <w:bookmarkStart w:id="465" w:name="_Toc174"/>
      <w:bookmarkEnd w:id="464"/>
      <w:r>
        <w:rPr>
          <w:rtl w:val="true"/>
        </w:rPr>
        <w:t>سردار شهید عبدالحسین برونسی</w:t>
      </w:r>
      <w:bookmarkEnd w:id="465"/>
    </w:p>
    <w:p>
      <w:pPr>
        <w:pStyle w:val="BookText"/>
        <w:rPr/>
      </w:pPr>
      <w:r>
        <w:rPr>
          <w:rFonts w:ascii="IRNazanin" w:hAnsi="IRNazanin" w:eastAsia="IRNazanin"/>
          <w:color w:val="111111"/>
          <w:sz w:val="28"/>
          <w:sz w:val="28"/>
          <w:szCs w:val="28"/>
          <w:rtl w:val="true"/>
          <w:lang w:bidi="fa-IR"/>
        </w:rPr>
        <w:t xml:space="preserve">شهید حاج </w:t>
      </w:r>
      <w:r>
        <w:rPr>
          <w:rFonts w:ascii="IRNazanin" w:hAnsi="IRNazanin" w:eastAsia="IRNazanin"/>
          <w:i/>
          <w:i/>
          <w:iCs/>
          <w:color w:val="111111"/>
          <w:sz w:val="28"/>
          <w:sz w:val="28"/>
          <w:szCs w:val="28"/>
          <w:rtl w:val="true"/>
          <w:lang w:bidi="fa-IR"/>
        </w:rPr>
        <w:t>عبدالحسین برونسی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شهرستان </w:t>
      </w:r>
      <w:r>
        <w:rPr>
          <w:rFonts w:ascii="IRNazanin" w:hAnsi="IRNazanin" w:eastAsia="IRNazanin"/>
          <w:i/>
          <w:i/>
          <w:iCs/>
          <w:color w:val="111111"/>
          <w:sz w:val="28"/>
          <w:sz w:val="28"/>
          <w:szCs w:val="28"/>
          <w:rtl w:val="true"/>
          <w:lang w:bidi="fa-IR"/>
        </w:rPr>
        <w:t>تربت حیدریه</w:t>
      </w:r>
      <w:r>
        <w:rPr>
          <w:rFonts w:ascii="IRNazanin" w:hAnsi="IRNazanin" w:eastAsia="IRNazanin"/>
          <w:color w:val="111111"/>
          <w:sz w:val="28"/>
          <w:sz w:val="28"/>
          <w:szCs w:val="28"/>
          <w:rtl w:val="true"/>
          <w:lang w:bidi="fa-IR"/>
        </w:rPr>
        <w:t xml:space="preserve"> قدم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روحیه ستم‌ستیزی و پای‌بندی به معنویت، او را فردی مبارز در جهاد اکبر و جهاد اصغر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دوران جوانی را سپری کرد، برای آشنایی با علوم دینی، مشغول خواندن دروس حوزوی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برگ دیگری از زندگی او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رشادت‌ها و اخلاصی که داشت، مسئولیت‌های مختلفی برعهده گرفت که آخرین مسئولیت او در جنگ، فرماندهی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عزیز در تاریخ </w:t>
      </w:r>
      <w:r>
        <w:rPr>
          <w:rFonts w:eastAsia="IRNazanin" w:cs="IRNazanin"/>
          <w:color w:val="111111"/>
          <w:sz w:val="28"/>
          <w:szCs w:val="28"/>
          <w:lang w:bidi="fa-IR"/>
        </w:rPr>
        <w:t>23/12/1363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ascii="IRNazanin" w:hAnsi="IRNazanin" w:eastAsia="IRNazanin"/>
          <w:i/>
          <w:i/>
          <w:iCs/>
          <w:color w:val="111111"/>
          <w:sz w:val="28"/>
          <w:sz w:val="28"/>
          <w:szCs w:val="28"/>
          <w:rtl w:val="true"/>
          <w:lang w:bidi="fa-IR"/>
        </w:rPr>
        <w:t>بدر</w:t>
      </w:r>
      <w:r>
        <w:rPr>
          <w:rFonts w:ascii="IRNazanin" w:hAnsi="IRNazanin" w:eastAsia="IRNazanin"/>
          <w:color w:val="111111"/>
          <w:sz w:val="28"/>
          <w:sz w:val="28"/>
          <w:szCs w:val="28"/>
          <w:rtl w:val="true"/>
          <w:lang w:bidi="fa-IR"/>
        </w:rPr>
        <w:t>، مرثیه سرخ  شهادت را سرود و جنازه مطهرش مفقود ماند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آمده بود مدرسه و نمره ضعیف مرا در امتحان دیکته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بچه‌های کلاس با حالتی بین شوخی و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نمره‌ای است که تو گرفتی؟ حرفی نداشتم که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آقا معلم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که شد، هر کدام از هم‌کلاسی‌هایم حرفی به 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رفتی، حتما یک دست کتک مفصّل می‌خوری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خانه رسیدم، از روی خجالت به خاطر </w:t>
      </w:r>
      <w:bookmarkStart w:id="466" w:name="pg4150_48200"/>
    </w:p>
    <w:p>
      <w:pPr>
        <w:pStyle w:val="BookText"/>
        <w:rPr/>
      </w:pPr>
      <w:bookmarkEnd w:id="466"/>
      <w:r>
        <w:rPr>
          <w:rFonts w:ascii="IRNazanin" w:hAnsi="IRNazanin" w:eastAsia="IRNazanin"/>
          <w:color w:val="111111"/>
          <w:sz w:val="28"/>
          <w:sz w:val="28"/>
          <w:szCs w:val="28"/>
          <w:rtl w:val="true"/>
          <w:lang w:bidi="fa-IR"/>
        </w:rPr>
        <w:t>اشتباهی که کرده بودم، رفتم و در اتاق خودم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نگذشت که پدرم آمد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بلند کردم، به من لبخندی زد و بعد آمد پیشم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روی سرم کشید و مرا بلند کرد و بعد با لحن پدرانه‌ای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از این به بعد بهتر درست را بخوان</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67" w:name="__RefHeading___Toc2990176_2281741623"/>
      <w:bookmarkStart w:id="468" w:name="_Toc175"/>
      <w:bookmarkEnd w:id="467"/>
      <w:r>
        <w:rPr>
          <w:rtl w:val="true"/>
        </w:rPr>
        <w:t>سردار شهید عبدالمهدی مغفوری</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با تندی با بچه‌هایش 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گاهی آنها توقع بی‌جایی داشتند، به خاطر دل آنها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تا صبح با آنها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دومی ما همیشه کفش‌هایش را گم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همراه بچه‌ها می‌رفتیم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متوجه شدم کفش‌هایش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من زخم شود، فرش‌های مسجد هم نجس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بغل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بچه بگو  مواظب کفش‌هایش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بیرون می‌آییم، کفش‌هایش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دعوایش کن تا دیگر حواسش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نرمی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دعوایش کنم؛ چون هم‌نام خانم حضرت فاطمه علیهاالسلام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469" w:name="__RefHeading___Toc2990178_2281741623"/>
      <w:bookmarkStart w:id="470" w:name="_Toc176"/>
      <w:bookmarkEnd w:id="469"/>
      <w:r>
        <w:rPr/>
        <w:t>5</w:t>
      </w:r>
      <w:r>
        <w:rPr>
          <w:rtl w:val="true"/>
        </w:rPr>
        <w:t xml:space="preserve">. </w:t>
      </w:r>
      <w:r>
        <w:rPr>
          <w:rtl w:val="true"/>
        </w:rPr>
        <w:t>رسیدگی به امور درسی فرزندان</w:t>
      </w:r>
      <w:bookmarkEnd w:id="470"/>
    </w:p>
    <w:p>
      <w:pPr>
        <w:pStyle w:val="Heading4"/>
        <w:numPr>
          <w:ilvl w:val="3"/>
          <w:numId w:val="1"/>
        </w:numPr>
        <w:rPr/>
      </w:pPr>
      <w:bookmarkStart w:id="471" w:name="__RefHeading___Toc2990180_2281741623"/>
      <w:bookmarkStart w:id="472" w:name="_Toc177"/>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یکی از مهم‌ترین ویژگی شهیدان که در بیشتر خاطرات آنها تجلی دارد، نظارت و توجه آنها به مسئله دانش‌اندوزی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کوتاهی کردن و بی‌توجهی والدین به امور درسی فرزندان، انگیزه آنها را برای ادامه دادن تلاش و رسیدن به نتیجه مطلوب کم‌رنگ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مکرم اسلام درباره اهمیت توجه و رسیدگی به افراد خانواده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w:t>
      </w:r>
      <w:bookmarkStart w:id="473" w:name="pg4150_48202"/>
    </w:p>
    <w:p>
      <w:pPr>
        <w:pStyle w:val="BookText"/>
        <w:rPr/>
      </w:pPr>
      <w:bookmarkEnd w:id="473"/>
      <w:r>
        <w:rPr>
          <w:rFonts w:ascii="Amiri" w:hAnsi="Amiri" w:eastAsia="Amiri" w:cs="Amiri"/>
          <w:color w:val="111111"/>
          <w:sz w:val="28"/>
          <w:sz w:val="28"/>
          <w:szCs w:val="28"/>
          <w:rtl w:val="true"/>
          <w:lang w:bidi="ar-SA"/>
        </w:rPr>
        <w:t>مَلْعُونٌ مَنْ ضَیَّعَ مَنْ یَعُولُ؛ ملعون است ملعون، کسی که درباره افراد زیر نظر خود کوتاهی کند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برنامه‌ریزی و نظارت بر شیوه درس خواندن فرزند از جمله ظرافت‌هایی است که شهیدان در برنامه تربیتی خود به آن توجه داشته‌اند</w:t>
      </w:r>
      <w:r>
        <w:rPr>
          <w:rFonts w:eastAsia="IRNazanin" w:cs="IRNazanin"/>
          <w:color w:val="111111"/>
          <w:sz w:val="28"/>
          <w:szCs w:val="28"/>
          <w:rtl w:val="true"/>
          <w:lang w:bidi="fa-IR"/>
        </w:rPr>
        <w:t>.</w:t>
      </w:r>
    </w:p>
    <w:p>
      <w:pPr>
        <w:pStyle w:val="Heading4"/>
        <w:numPr>
          <w:ilvl w:val="3"/>
          <w:numId w:val="1"/>
        </w:numPr>
        <w:rPr/>
      </w:pPr>
      <w:bookmarkStart w:id="474" w:name="__RefHeading___Toc2990182_2281741623"/>
      <w:bookmarkStart w:id="475" w:name="_Toc178"/>
      <w:bookmarkEnd w:id="474"/>
      <w:r>
        <w:rPr>
          <w:rtl w:val="true"/>
        </w:rPr>
        <w:t>سردار شهید حاج عبدالحسن برونسی</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 ما هیچ وقت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مرخصی می‌آمد، از وضعیت درسی ما خبر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 کلاس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دیکته گفته بود و داشت ورقه‌های بچه‌ها را صحیح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برگه‌ها، ورقه‌ای که جدا کرد و بعد نگاهی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حتما معلم ورقه مرا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شروع کرد به تند تند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نمره‌ام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درِ کلاس توجه همه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صحنه‌ای که دیدم قلبم داشت از جا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 از جبهه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 کردن آقا معلم پدر وارد کلاس شد و کنار میز معلم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معلم رو به پدرم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به موقع رسیدید آقای برونسی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ورقه مرا به بابا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چهره بابا تغییر کرد و نگاه ناراحتی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دهانم خشک شده بود و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روز خیلی سخت گذشت، ولی برخورد مناسب پدر با من و توجه او به چگونگی درس خواندنم، روحیه‌ای در من به وجود آورد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476" w:name="__RefHeading___Toc2990184_2281741623"/>
      <w:bookmarkStart w:id="477" w:name="_Toc179"/>
      <w:bookmarkEnd w:id="476"/>
      <w:r>
        <w:rPr>
          <w:rtl w:val="true"/>
        </w:rPr>
        <w:t>سردار شهید علی صیاد شیرازی</w:t>
      </w:r>
      <w:bookmarkEnd w:id="4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این شهید بزرگوار در مورد توجه و جدیت ایشان نسبت به درس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مدام با کارشناس‌های امور تربیتی تماس می‌گرفتند و مسائل ما را با آنان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اعضای ثابت انجمن اولیا و مربیان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w:t>
      </w:r>
    </w:p>
    <w:p>
      <w:pPr>
        <w:pStyle w:val="BookText"/>
        <w:rPr/>
      </w:pPr>
      <w:r>
        <w:rPr>
          <w:rFonts w:ascii="IRNazanin" w:hAnsi="IRNazanin" w:eastAsia="IRNazanin"/>
          <w:color w:val="111111"/>
          <w:sz w:val="28"/>
          <w:sz w:val="28"/>
          <w:szCs w:val="28"/>
          <w:rtl w:val="true"/>
          <w:lang w:bidi="fa-IR"/>
        </w:rPr>
        <w:t>کتاب‌های تربیتی سعی می‌کردند خود را به ما نزدیک‌تر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شب‌ها ساعت حدود ده شب به خانه برمی‌گشتند، اما در همان حال و با خستگی زیاد به دروس ما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بود که در حین سؤال و جواب کردن به خواب می‌رفتند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دختر شهید در مورد برنامه‌ریزی ایشان برای امور درسی فرزندان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دبیرستان که بودم، در دروس زبان خارجی و ریاضی ـ که تبحر داشتند ـ کمک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توصیه می‌کردند جدول زمان‌بندی شده‌ای باشد تا مشخص کنید چند ساعت مطالعه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دبیرستان که خودم را برای کنکور سراسری آماده می‌کردم، وضعیت درسی مرا بررسی و اشکالاتم را رفع می‌کردند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ظرافت‌های کار این شهید بزرگوار، پی‌گیری امور درسی فرزندان حتی در دوران 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شاید از بچه‌های دیگر خانواده با پدرم بیشتر 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زمان جنگ که مشکلات درسی برایم پیش آمده بود و کسی نبود که از او سؤال کنم، مدیر از مدرسه تماس گرفته بود و قضیه را با مادرم در میان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به مدرسه رفتم، مدیر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منطقه تماس گرفته و خواسته مشکلات شما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گاهی اوقات از منطقه، مشکلات درسی من را حل و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مسائل ریاضی را از پشت تلفن برای او می‌خواندم و او جواب آنها را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سیم و آن تلفن در آن روزها پل ارتباطی قلب‌های ما بود</w:t>
      </w:r>
      <w:r>
        <w:rPr>
          <w:rFonts w:eastAsia="IRNazanin" w:cs="IRNazanin"/>
          <w:color w:val="111111"/>
          <w:sz w:val="28"/>
          <w:szCs w:val="28"/>
          <w:rtl w:val="true"/>
          <w:lang w:bidi="fa-IR"/>
        </w:rPr>
        <w:t>».</w:t>
      </w:r>
      <w:r>
        <w:rPr>
          <w:rStyle w:val="FootnoteAnchor"/>
          <w:rtl w:val="true"/>
        </w:rPr>
        <w:footnoteReference w:id="261"/>
      </w:r>
      <w:bookmarkStart w:id="478" w:name="pg4150_48206"/>
    </w:p>
    <w:p>
      <w:pPr>
        <w:pStyle w:val="Heading3"/>
        <w:numPr>
          <w:ilvl w:val="2"/>
          <w:numId w:val="1"/>
        </w:numPr>
        <w:rPr/>
      </w:pPr>
      <w:bookmarkStart w:id="479" w:name="__RefHeading___Toc2990186_2281741623"/>
      <w:bookmarkStart w:id="480" w:name="_Toc180"/>
      <w:bookmarkEnd w:id="478"/>
      <w:bookmarkEnd w:id="479"/>
      <w:r>
        <w:rPr/>
        <w:t>6</w:t>
      </w:r>
      <w:r>
        <w:rPr>
          <w:rtl w:val="true"/>
        </w:rPr>
        <w:t xml:space="preserve"> . </w:t>
      </w:r>
      <w:r>
        <w:rPr>
          <w:rtl w:val="true"/>
        </w:rPr>
        <w:t>مهربانی پدرانه</w:t>
      </w:r>
      <w:bookmarkEnd w:id="480"/>
    </w:p>
    <w:p>
      <w:pPr>
        <w:pStyle w:val="Heading4"/>
        <w:numPr>
          <w:ilvl w:val="3"/>
          <w:numId w:val="1"/>
        </w:numPr>
        <w:rPr/>
      </w:pPr>
      <w:bookmarkStart w:id="481" w:name="__RefHeading___Toc2990188_2281741623"/>
      <w:bookmarkStart w:id="482" w:name="_Toc181"/>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رسول معظم اسلام رفتار خوب و مهربانانه با فرزندان را از حقوق آنان  می‌شمرد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الصِّبْیانَ وَ ارْحَمُوهُمْ؛ کودکان و فرزندان خود را دوست بدارید و با آنان مهربان باشید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حدیث زیبایی نیز در مورد فضیلت دل‌سوزی و مهربانی و محبت به فرزندان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فرزند خود را ببوسد، خداوند برای او یک ثواب می‌نویسد و هر کس فرزندش را شاد کند، خداوند در روز قیامت او را شاد می‌کند و هر کس به او قرآن بیاموزد، در روز قیامت فراخوانده می‌شود و دو جامه بر آن پوشانده می‌شود که از درخشش آن صورت بهشتیان می‌درخشد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علاقه شهیدان به فرزندان و ابراز محبت پدرانه به آنان از همان بدو تولد، اختصاص دادن اوقاتی برای رسیدگی به نیاز آنها همراه با صبر و حوصله در برقراری ارتباط با فرزندان، از زیباترین برگ‌های دفتر ارتباط شهیدان با فرزندان است که در مصداق‌های یاد شده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رفتارهای شهیدان نسبت به فرزندان، در نظر داشتن رضای خداوند است که از آن می‌توان به عنوان رمز جاودانگی شهیدان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شهید سید مرتضی آوینی، سید شهیدان اهل قلم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الشهدا علیه‌السلام کسانی را دوست دارد که بابای خوبی هستند، اما عاشق بودنشان از بابا بودنشان بهتر است</w:t>
      </w:r>
      <w:r>
        <w:rPr>
          <w:rFonts w:eastAsia="IRNazanin" w:cs="IRNazanin"/>
          <w:color w:val="111111"/>
          <w:sz w:val="28"/>
          <w:szCs w:val="28"/>
          <w:rtl w:val="true"/>
          <w:lang w:bidi="fa-IR"/>
        </w:rPr>
        <w:t>».</w:t>
      </w:r>
    </w:p>
    <w:p>
      <w:pPr>
        <w:pStyle w:val="Heading4"/>
        <w:numPr>
          <w:ilvl w:val="3"/>
          <w:numId w:val="1"/>
        </w:numPr>
        <w:rPr/>
      </w:pPr>
      <w:bookmarkStart w:id="483" w:name="__RefHeading___Toc2990190_2281741623"/>
      <w:bookmarkStart w:id="484" w:name="_Toc182"/>
      <w:bookmarkEnd w:id="483"/>
      <w:r>
        <w:rPr>
          <w:rtl w:val="true"/>
        </w:rPr>
        <w:t>سردار شهید محمدناصر ناصری</w:t>
      </w:r>
      <w:bookmarkEnd w:id="4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دختر کوچکمان زهرا بود و شهید ناصری به خاطر تشابه اسمی که او به  بی بی دو عالم حضرت زهرا علیهاالسلام داشت، به او علاقه و احترام خاصی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مرخصی آخرش، یک شب زهرا به شدت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اینکه زهرا را آرام کند، او را با خود به خیابان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خیابان‌ها، زهرا چشمش به یک اسباب بازی می‌افتد </w:t>
      </w:r>
      <w:bookmarkStart w:id="485" w:name="pg4150_48208"/>
    </w:p>
    <w:p>
      <w:pPr>
        <w:pStyle w:val="BookText"/>
        <w:rPr/>
      </w:pPr>
      <w:bookmarkEnd w:id="485"/>
      <w:r>
        <w:rPr>
          <w:rFonts w:ascii="IRNazanin" w:hAnsi="IRNazanin" w:eastAsia="IRNazanin"/>
          <w:color w:val="111111"/>
          <w:sz w:val="28"/>
          <w:sz w:val="28"/>
          <w:szCs w:val="28"/>
          <w:rtl w:val="true"/>
          <w:lang w:bidi="fa-IR"/>
        </w:rPr>
        <w:t>که پشت ویترین مغازه‌ای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محمدناصر هم رد نگاه زهرا را می‌گیرد و بلافاصله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برات بخرمش؟ زهرا هم از خدا خواسته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اسباب بازی را قیمت می‌کند، می‌بیند گران‌تر از آن است که فکرش را می‌کرده، اما در عین حال برای به دست آوردن دل زهرا آن را می‌خرد و می‌دهد دست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لحظه‌هایی که دخترم از خوش‌حالی در پوست خودش نمی‌گنجد، محمدناصر جلوی او می‌نشیند و هم‌قدش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هم باید برای بابا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هر چه بابا می‌گوید، در حالی که دستش را به آسمان بلند کرده، تکرار می‌کند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86" w:name="__RefHeading___Toc2990192_2281741623"/>
      <w:bookmarkStart w:id="487" w:name="_Toc183"/>
      <w:bookmarkEnd w:id="486"/>
      <w:r>
        <w:rPr>
          <w:rtl w:val="true"/>
        </w:rPr>
        <w:t>سردار شهید محمد آرمان</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بچه به دنیا آمد، از همان اول یکی از چشم‌هایش آب می‌زد و حالت خواب‌آلود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همراه خواهرش، بچه را برداشت و با موتور، او را به دکتر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قطره چشم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جایی گیر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تمام شهر را زیر پا گذاشت تا بالاخره تهیه کرد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88" w:name="__RefHeading___Toc2990194_2281741623"/>
      <w:bookmarkStart w:id="489" w:name="_Toc184"/>
      <w:bookmarkEnd w:id="488"/>
      <w:r>
        <w:rPr>
          <w:rtl w:val="true"/>
        </w:rPr>
        <w:t>سردار شهید عبداللّه میثمی</w:t>
      </w:r>
      <w:bookmarkEnd w:id="4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شدیدی به پدرش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او جدا شود، بلند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بود که ایشان برخلاف خیلی‌ها با اینکه دیرش شده بود، می‌آمد بچه را بغل می‌کرد و تا آرام نمی‌شد،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چند دقیقه‌ای می‌برد بیرون، چیزی برایش می‌خرید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دیرت شده، شما برو، خودم، حسین را آرام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خداوند جای دیگر جبران می‌کند</w:t>
      </w:r>
      <w:r>
        <w:rPr>
          <w:rFonts w:eastAsia="IRNazanin" w:cs="IRNazanin"/>
          <w:color w:val="111111"/>
          <w:sz w:val="28"/>
          <w:szCs w:val="28"/>
          <w:rtl w:val="true"/>
          <w:lang w:bidi="fa-IR"/>
        </w:rPr>
        <w:t>».</w:t>
      </w:r>
      <w:r>
        <w:rPr>
          <w:rStyle w:val="FootnoteAnchor"/>
          <w:rtl w:val="true"/>
        </w:rPr>
        <w:footnoteReference w:id="266"/>
      </w:r>
      <w:bookmarkStart w:id="490" w:name="pg4150_48210"/>
    </w:p>
    <w:p>
      <w:pPr>
        <w:pStyle w:val="Heading4"/>
        <w:numPr>
          <w:ilvl w:val="3"/>
          <w:numId w:val="1"/>
        </w:numPr>
        <w:rPr/>
      </w:pPr>
      <w:bookmarkStart w:id="491" w:name="__RefHeading___Toc2990196_2281741623"/>
      <w:bookmarkStart w:id="492" w:name="_Toc185"/>
      <w:bookmarkEnd w:id="490"/>
      <w:bookmarkEnd w:id="491"/>
      <w:r>
        <w:rPr>
          <w:rtl w:val="true"/>
        </w:rPr>
        <w:t>سردار شهید محمدرضا شمس آبادی</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پسرانمان مهربان بود؛ هم با محمد و هم با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سرکار که برمی‌گشت، با اینکه خیلی خسته بود و باید استراحت می‌کرد، چهار دست و پا می‌شد و بچه‌ها را روی پشت خود سوار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خانه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هم به راه می‌افتاد، اما چون محمد بزرگ‌تر بود، سریع‌تر قرآن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گریه جواد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برای اینکه بچه آرام شود، جواد را می‌بوسید و قرآن را سر جای اولش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جواد قرآن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عطوفت و مهربانی را به پای زندگی‌مان می‌ریخت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493" w:name="__RefHeading___Toc2990198_2281741623"/>
      <w:bookmarkStart w:id="494" w:name="_Toc186"/>
      <w:bookmarkEnd w:id="493"/>
      <w:r>
        <w:rPr>
          <w:rtl w:val="true"/>
        </w:rPr>
        <w:t>شهید آیت الله دکتر بهشتی</w:t>
      </w:r>
      <w:bookmarkEnd w:id="494"/>
    </w:p>
    <w:p>
      <w:pPr>
        <w:pStyle w:val="BookText"/>
        <w:rPr/>
      </w:pPr>
      <w:r>
        <w:rPr>
          <w:rFonts w:ascii="IRNazanin" w:hAnsi="IRNazanin" w:eastAsia="IRNazanin"/>
          <w:color w:val="111111"/>
          <w:sz w:val="28"/>
          <w:sz w:val="28"/>
          <w:szCs w:val="28"/>
          <w:rtl w:val="true"/>
          <w:lang w:bidi="fa-IR"/>
        </w:rPr>
        <w:t>پسر ایشان در مورد عطوفت و مهربانی این شهید بزرگوار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ساله بودم که به اقتضای سن نوجوانی‌ام دوست داشتم کفش ورزشی بخرم و  در برنامه‌ها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خواسته‌ام را با پدرم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یکی از بالاترین شخصیت‌های مملکتی بودند و رفتن ایشان در اجتماع و در فضای آن زمان، با این حالت و بدون محافظ، کار معمولی نبود و با اینکه می‌توانستند، مبلغی را به مادر یا برادر بدهند تا آنها خریداری کنند، اما همراه من آمدند و حدود یک ساعت با حوصله و صبر و علاقه وقت گذاشتند تا من کفش مورد علاقه‌ام را بخرم و این نوع مهربانی و توجه او به من، برایم خیلی باارزش و به یادماندنی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495" w:name="__RefHeading___Toc2990200_2281741623"/>
      <w:bookmarkStart w:id="496" w:name="_Toc187"/>
      <w:bookmarkEnd w:id="495"/>
      <w:r>
        <w:rPr>
          <w:rtl w:val="true"/>
        </w:rPr>
        <w:t>سردار شهید یوسف کلاهدوز</w:t>
      </w:r>
      <w:bookmarkEnd w:id="49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کمتر خانه می‌آمد، ولی هر وقت سر می‌زد، می‌نشست با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ماشین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یوسف نشست خودش برای حامد ماشینی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مقوّا شکل یکی از ماشین‌های </w:t>
      </w:r>
    </w:p>
    <w:p>
      <w:pPr>
        <w:pStyle w:val="BookText"/>
        <w:rPr/>
      </w:pPr>
      <w:r>
        <w:rPr>
          <w:rFonts w:ascii="IRNazanin" w:hAnsi="IRNazanin" w:eastAsia="IRNazanin"/>
          <w:color w:val="111111"/>
          <w:sz w:val="28"/>
          <w:sz w:val="28"/>
          <w:szCs w:val="28"/>
          <w:rtl w:val="true"/>
          <w:lang w:bidi="fa-IR"/>
        </w:rPr>
        <w:t>باربری ارتشی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اندازه‌های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دورش را قیچی کرد و تکه‌ها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چرخ‌های اسباب‌بازی حامد را هم جای چرخش‌هایش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خیلی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بار پارک رفتن هم برایش جالب‌تر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هم دولا می‌شد و به حامد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پشت من سُرسره‌بازی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سرسره من بهتره یا سرسره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می‌خندید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خوبه، همین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داشت، برای اینکه خوش‌حال بشه، گاهی کنار حامد می‌نشست و با هم کارتون نگاه می‌کردند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شهید این بود که هیچ‌گاه مشکلات محل کار را به خانه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یکی از جلوه‌های اخلاقی او را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قول داده بود برای پسرمان حامد ماشین اسباب‌بازی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از سر کار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رفته بود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را دید که گوشه‌ای کز کرده، در حالی‌که لبخند بر لب داشت، جلو رفت و دست دراز کرد تا با حامد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علامت قهر، دستش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سرش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این جوری غصه نخوری؟ اگر این طوری کنی، هرگز بزرگ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حامد با لحن بچه‌گانه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نخریدی؟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همین؟ این را زودتر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تا برایت یک ماشین قشنگ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چشمان حامد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جا بلند شد تا کفش‌هایش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من و تو می‌توانیم به کمک همدیگر یک ماشین قشنگ بسازیم، چرا برویم از بیرون بخریم؟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آستین‌هایت را بالا بزن بالا برو و وسایل نجاری را بیاور، ولی باید قول بدهی که تو هم به من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هم می‌دانست که یوسف می‌تواند برایش یک ماشین خوب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چشمانش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چون قول داده بود، با همه </w:t>
      </w:r>
      <w:bookmarkStart w:id="497" w:name="pg4150_48214"/>
    </w:p>
    <w:p>
      <w:pPr>
        <w:pStyle w:val="BookText"/>
        <w:rPr/>
      </w:pPr>
      <w:bookmarkEnd w:id="497"/>
      <w:r>
        <w:rPr>
          <w:rFonts w:ascii="IRNazanin" w:hAnsi="IRNazanin" w:eastAsia="IRNazanin"/>
          <w:color w:val="111111"/>
          <w:sz w:val="28"/>
          <w:sz w:val="28"/>
          <w:szCs w:val="28"/>
          <w:rtl w:val="true"/>
          <w:lang w:bidi="fa-IR"/>
        </w:rPr>
        <w:t>خستگی و کوفتگی، آن شب تا دیر وقت نشست و در آخر یک ماشین قشنگ برای حامد درست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شهید حاج حسن بهمنی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اوقاتش را جنگ پر کرده بود، ولی هر وقت خانه بود، خیلی پرجنب‌وجوش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احوال مرا می‌پرسید و هم بچه‌ها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مشغول کار بودم و حاجی پیش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صدای خنده بچه‌ها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با بچه‌ها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اذیت می‌کرد تا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می‌دوید دنبال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اتاق به آن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رفتارشان در خانه همراه با نوعی شوخ‌طبعی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آدم‌های عبوس نبود که با خانواده گرم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کاری‌اش را طوری تنظیم می‌کرد که به بچه‌ها هم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برای مهدی دفتر و کتاب و مداد رنگی می‌خرید و می‌داد دستش تا نقاشی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اینها نقاشی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شیطانی می‌کرد و می‌رفت سراغ برگه‌های حسن آقا و همه را خط‌خطی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حاجی مرا صدا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برگه‌ها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از خودش اثر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کمی با هم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بچه یا من به خاطر کار او، بدخلقی نمی‌کرد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498" w:name="__RefHeading___Toc2990202_2281741623"/>
      <w:bookmarkStart w:id="499" w:name="_Toc188"/>
      <w:bookmarkEnd w:id="498"/>
      <w:r>
        <w:rPr>
          <w:rtl w:val="true"/>
        </w:rPr>
        <w:t>سردار شهید سید ابراهیم شجیعی</w:t>
      </w:r>
      <w:bookmarkEnd w:id="4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سید ابراهیم</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ascii="IRNazanin" w:hAnsi="IRNazanin" w:eastAsia="IRNazanin"/>
          <w:i/>
          <w:i/>
          <w:iCs/>
          <w:color w:val="111111"/>
          <w:sz w:val="28"/>
          <w:sz w:val="28"/>
          <w:szCs w:val="28"/>
          <w:rtl w:val="true"/>
          <w:lang w:bidi="fa-IR"/>
        </w:rPr>
        <w:t>رویین اسفراین</w:t>
      </w:r>
      <w:r>
        <w:rPr>
          <w:rFonts w:ascii="IRNazanin" w:hAnsi="IRNazanin" w:eastAsia="IRNazanin"/>
          <w:color w:val="111111"/>
          <w:sz w:val="28"/>
          <w:sz w:val="28"/>
          <w:szCs w:val="28"/>
          <w:rtl w:val="true"/>
          <w:lang w:bidi="fa-IR"/>
        </w:rPr>
        <w:t xml:space="preserve">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تحصیلش را با موفقیت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به فعالیت‌های مختلف پرداخت و با علمای قم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سپاه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اخلاص و لیاقت‌هایش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فرمانده سپاه سبزوار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جنگ، آغاز نبوغ رزمی این </w:t>
      </w:r>
      <w:bookmarkStart w:id="500" w:name="pg4150_48216"/>
    </w:p>
    <w:p>
      <w:pPr>
        <w:pStyle w:val="BookText"/>
        <w:rPr/>
      </w:pPr>
      <w:bookmarkEnd w:id="500"/>
      <w:r>
        <w:rPr>
          <w:rFonts w:ascii="IRNazanin" w:hAnsi="IRNazanin" w:eastAsia="IRNazanin"/>
          <w:color w:val="111111"/>
          <w:sz w:val="28"/>
          <w:sz w:val="28"/>
          <w:szCs w:val="28"/>
          <w:rtl w:val="true"/>
          <w:lang w:bidi="fa-IR"/>
        </w:rPr>
        <w:t>رزمنده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شجیعی پس از سال‌ها مجاهدت در راه خدا،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فاو بر اثر برخورد ترکش، به دیار باقی شتافت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پدرم خیلی کم در بین ما بود، ولی در همان لحظاتی هم که پیش ما بود، از ما غافل نمی‌شد و در هر حالی حتی در اوج خستگی، محبتش را از ما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از مدرسه برگشته بودم خانه، دیدم بابا می‌دود و خواهرها هم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بلافاصله کیفم را انداختم و به سرعت دنبال پدر، دور اتاق شروع به دویدن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جریان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دقیقه‌ای همه با هم بابا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بابا تربچه‌ای را از دست خواهرهایم برداشته بود و پا زده بود به فرار و آنها تلاش می‌کردند آن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بابا رسیدیم، در حالی‌که می‌خندید تربچه را انداخت توی دهان و به قضیه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در همان چند روز به ما می‌کرد، همه تنهایی و بی‌پدری‌مان را جبران می‌کرد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501" w:name="__RefHeading___Toc2990204_2281741623"/>
      <w:bookmarkStart w:id="502" w:name="_Toc189"/>
      <w:bookmarkEnd w:id="501"/>
      <w:r>
        <w:rPr>
          <w:rtl w:val="true"/>
        </w:rPr>
        <w:t>سردار شهید دکتر سید احمد رحیمی</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می‌آمد، قبل از هر کاری، حتی قبل از اینکه کفش و لباسش را از تن بیرون بیاورد، چهار دست و پا به سراغ بچه‌ها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بودند، به چهره‌هایشان خیره می‌شد و بعد می‌بوسید و اگر کمترین فرصتی داشت، با آنها بازی می‌کرد، به امید اینکه لبخندی بر لبان آنها بنشاند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503" w:name="__RefHeading___Toc2990206_2281741623"/>
      <w:bookmarkStart w:id="504" w:name="_Toc190"/>
      <w:bookmarkEnd w:id="503"/>
      <w:r>
        <w:rPr>
          <w:rtl w:val="true"/>
        </w:rPr>
        <w:t>سردار شهید محمود کاوه</w:t>
      </w:r>
      <w:bookmarkEnd w:id="5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خانه بود، ولی هر وقت که می‌آمد، حتما برای زهرا یه چیزی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جای عروسک، رفته بود تفنگ خریده بود برای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ذوق داشت از خریدی که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چه قشنگه فاطمه؟ بعد هم تفنگ رو داد </w:t>
      </w:r>
      <w:bookmarkStart w:id="505" w:name="pg4150_48218"/>
    </w:p>
    <w:p>
      <w:pPr>
        <w:pStyle w:val="BookText"/>
        <w:rPr/>
      </w:pPr>
      <w:bookmarkEnd w:id="505"/>
      <w:r>
        <w:rPr>
          <w:rFonts w:ascii="IRNazanin" w:hAnsi="IRNazanin" w:eastAsia="IRNazanin"/>
          <w:color w:val="111111"/>
          <w:sz w:val="28"/>
          <w:sz w:val="28"/>
          <w:szCs w:val="28"/>
          <w:rtl w:val="true"/>
          <w:lang w:bidi="fa-IR"/>
        </w:rPr>
        <w:t>دست زهرا و یادش داد که چه طوری شلیک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دستش را روی ماشه گذاشت و تیرش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خورد توی قلب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گذاشت روی سینه‌اش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پاهاش رو کج کرد، کج‌تر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رو گرفت به دیوار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آخ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سَر خورد زمین 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کشتی بابا جون، بعد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با بچه، بچه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تلافی نبودنش را درمی‌آورد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06" w:name="__RefHeading___Toc2990208_2281741623"/>
      <w:bookmarkStart w:id="507" w:name="_Toc191"/>
      <w:bookmarkEnd w:id="506"/>
      <w:r>
        <w:rPr>
          <w:rtl w:val="true"/>
        </w:rPr>
        <w:t>شهید آیت الله سعیدی</w:t>
      </w:r>
      <w:bookmarkEnd w:id="507"/>
    </w:p>
    <w:p>
      <w:pPr>
        <w:pStyle w:val="BookText"/>
        <w:rPr/>
      </w:pPr>
      <w:r>
        <w:rPr>
          <w:rFonts w:ascii="IRNazanin" w:hAnsi="IRNazanin" w:eastAsia="IRNazanin"/>
          <w:color w:val="111111"/>
          <w:sz w:val="28"/>
          <w:sz w:val="28"/>
          <w:szCs w:val="28"/>
          <w:rtl w:val="true"/>
          <w:lang w:bidi="fa-IR"/>
        </w:rPr>
        <w:t xml:space="preserve">شهید </w:t>
      </w:r>
      <w:r>
        <w:rPr>
          <w:rFonts w:ascii="IRNazanin" w:hAnsi="IRNazanin" w:eastAsia="IRNazanin"/>
          <w:i/>
          <w:i/>
          <w:iCs/>
          <w:color w:val="111111"/>
          <w:sz w:val="28"/>
          <w:sz w:val="28"/>
          <w:szCs w:val="28"/>
          <w:rtl w:val="true"/>
          <w:lang w:bidi="fa-IR"/>
        </w:rPr>
        <w:t>سید محمدرضا سعیدی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سکوت خانه سرشار از معنویت خود را شکست و پا به عرصه گیتی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صمیمی‌ترین و فعال‌ترین یاران دوران مبارزه و قیام امام خمینی رحمه‌اللهبود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تبعیدهای فراوان، زندان کشیدن‌های پی‌درپی و شکنجه‌های همیشگی رژیم شاه، برگی از دفتر فعالیت‌های این شهید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سعیدی نه تنها در عرصه قیام و مبارزه، بلکه در حوزه تحصیل علوم دینی نیز لحظه‌ای به خود خستگی راه نداد و از شاگردان نمونه حضرت آیت الله العظمی </w:t>
      </w:r>
      <w:r>
        <w:rPr>
          <w:rFonts w:ascii="IRNazanin" w:hAnsi="IRNazanin" w:eastAsia="IRNazanin"/>
          <w:i/>
          <w:i/>
          <w:iCs/>
          <w:color w:val="111111"/>
          <w:sz w:val="28"/>
          <w:sz w:val="28"/>
          <w:szCs w:val="28"/>
          <w:rtl w:val="true"/>
          <w:lang w:bidi="fa-IR"/>
        </w:rPr>
        <w:t>بروجردی</w:t>
      </w:r>
      <w:r>
        <w:rPr>
          <w:rFonts w:ascii="IRNazanin" w:hAnsi="IRNazanin" w:eastAsia="IRNazanin"/>
          <w:color w:val="111111"/>
          <w:sz w:val="28"/>
          <w:sz w:val="28"/>
          <w:szCs w:val="28"/>
          <w:rtl w:val="true"/>
          <w:lang w:bidi="fa-IR"/>
        </w:rPr>
        <w:t xml:space="preserve"> و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فقاهت او در شهر نجف نیز بر سر زبان طلاب علوم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سعیدی 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قزل قلعه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طاغوت، در حالی‌که ماه‌ها زیر شکنجه‌های دژخیمان شاه بود، تولدی دوباره یافت  و ملت و یاران انقلابی‌اش و از همه بالاتر حضرت امام را سوگوار کرد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سعیدی در حوزه فعالیت‌های علمی و مبارزاتی پرشور و فعال بود و همواره یا در تبعید یا در حال مبارزه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اول مدرسه اخلاق و رفتار و رعایت آداب در محیط خانواده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درس که برمی‌گشت، خستگی را بیرون </w:t>
      </w:r>
    </w:p>
    <w:p>
      <w:pPr>
        <w:pStyle w:val="BookText"/>
        <w:rPr/>
      </w:pPr>
      <w:r>
        <w:rPr>
          <w:rFonts w:ascii="IRNazanin" w:hAnsi="IRNazanin" w:eastAsia="IRNazanin"/>
          <w:color w:val="111111"/>
          <w:sz w:val="28"/>
          <w:sz w:val="28"/>
          <w:szCs w:val="28"/>
          <w:rtl w:val="true"/>
          <w:lang w:bidi="fa-IR"/>
        </w:rPr>
        <w:t>خانه می‌گذاشت و با روی گشاده وارد خانه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مهربانانه در کنار بچه‌ها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غذا را تقسیم می‌کرد و او محبت و شادی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حرکات و رفتارش گرد و غبار دوری و دل‌تنگی را از سر و روی همسر و فرزندان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رفتار با افراد خارج از منزل و مبارزان را نسبت به فرزندان خیلی دقیق و با ظرافت انجام می‌داد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8" w:name="pg4150_48222"/>
    </w:p>
    <w:p>
      <w:pPr>
        <w:pStyle w:val="Heading2"/>
        <w:numPr>
          <w:ilvl w:val="1"/>
          <w:numId w:val="1"/>
        </w:numPr>
        <w:rPr/>
      </w:pPr>
      <w:bookmarkStart w:id="509" w:name="__RefHeading___Toc2990210_2281741623"/>
      <w:bookmarkStart w:id="510" w:name="_Toc192"/>
      <w:bookmarkEnd w:id="508"/>
      <w:bookmarkEnd w:id="509"/>
      <w:r>
        <w:rPr>
          <w:rtl w:val="true"/>
        </w:rPr>
        <w:t>فصل ششم</w:t>
      </w:r>
      <w:r>
        <w:rPr>
          <w:rtl w:val="true"/>
        </w:rPr>
        <w:t xml:space="preserve">: </w:t>
      </w:r>
      <w:r>
        <w:rPr>
          <w:rtl w:val="true"/>
        </w:rPr>
        <w:t>همراه با برنامه سازان</w:t>
      </w:r>
      <w:bookmarkEnd w:id="510"/>
    </w:p>
    <w:p>
      <w:pPr>
        <w:pStyle w:val="Heading3"/>
        <w:numPr>
          <w:ilvl w:val="2"/>
          <w:numId w:val="1"/>
        </w:numPr>
        <w:rPr/>
      </w:pPr>
      <w:bookmarkStart w:id="511" w:name="__RefHeading___Toc2990212_2281741623"/>
      <w:bookmarkStart w:id="512" w:name="_Toc193"/>
      <w:bookmarkEnd w:id="511"/>
      <w:r>
        <w:rPr/>
        <w:t>1</w:t>
      </w:r>
      <w:r>
        <w:rPr>
          <w:rtl w:val="true"/>
        </w:rPr>
        <w:t xml:space="preserve">. </w:t>
      </w:r>
      <w:r>
        <w:rPr>
          <w:rtl w:val="true"/>
        </w:rPr>
        <w:t>محورهای سیاست گذاری کلان رسانه ای</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داشته باشیم که حفظ مرام و سیره شهیدان و آنچه به عنوان نمونه و اسوه از آنان به یادگار مانده است، به عنوان میراثی گران‌بها مایه تقویت روحیه شهادت‌طلبی در جامعه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اتفاقی جدید برای مملکت اسلامی‌مان بیفتد، همین سیره و روحیه شهیدان، نجات‌بخش کشور، آیین و شرف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بیشتر اصحاب رسانه ملی به این موضوع و انجام کارهای کارشناسی شده،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شناسایی پیش‌زمینه‌ها و تبیین دقیق آنها برای پذیرش عمومی جامعه از سوی برنامه‌سازان ارجمند به عنوان مقدمه‌ای برای معرفی موضوع شهید و شهادت و جایگاه اصلی شهدا در خانواده‌ها، لازم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پرداختن به عوامل ایجاد و رشد روحیه شهادت‌طلبی و تقویت آنها، دلیل نبود این روحیه یا تضعیف آن و مبارزه با آنها از مسائلی است که می‌تواند راه را برای ترویج سیره شهیدان در جامعه به ویژه میان خانواده‌ها هموار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موضوع الگو به عنوان یکی از مبانی مهم شکل‌گیری شخصیت افراد، یکی دیگر از مسائلی است که نباید برنامه‌ریزان سطح کلان از آن غافل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تبیین مسئله الگوپذیری و ضرورت آن، بیان شرایط ویژگی‌های الگوی ایده‌آل و برنامه‌ریزی برای معرفی شهیدان به عنوان مناسب‌ترین الگو برای ارتقای سطح فکری، اعتقادی و اخلاقی خانواده‌ها به ویژه زوج‌های جوان از مهم‌ترین </w:t>
      </w:r>
      <w:bookmarkStart w:id="513" w:name="pg4150_48224"/>
    </w:p>
    <w:p>
      <w:pPr>
        <w:pStyle w:val="BookText"/>
        <w:rPr/>
      </w:pPr>
      <w:bookmarkEnd w:id="513"/>
      <w:r>
        <w:rPr>
          <w:rFonts w:ascii="IRNazanin" w:hAnsi="IRNazanin" w:eastAsia="IRNazanin"/>
          <w:color w:val="111111"/>
          <w:sz w:val="28"/>
          <w:sz w:val="28"/>
          <w:szCs w:val="28"/>
          <w:rtl w:val="true"/>
          <w:lang w:bidi="fa-IR"/>
        </w:rPr>
        <w:t>کارهایی است که باید در سیاست‌گذاری کلان و برنامه‌ریزی در این مورد به آن توجه شود</w:t>
      </w:r>
      <w:r>
        <w:rPr>
          <w:rFonts w:eastAsia="IRNazanin" w:cs="IRNazanin"/>
          <w:color w:val="111111"/>
          <w:sz w:val="28"/>
          <w:szCs w:val="28"/>
          <w:rtl w:val="true"/>
          <w:lang w:bidi="fa-IR"/>
        </w:rPr>
        <w:t>.</w:t>
      </w:r>
    </w:p>
    <w:p>
      <w:pPr>
        <w:pStyle w:val="Heading3"/>
        <w:numPr>
          <w:ilvl w:val="2"/>
          <w:numId w:val="1"/>
        </w:numPr>
        <w:rPr/>
      </w:pPr>
      <w:bookmarkStart w:id="514" w:name="__RefHeading___Toc2990214_2281741623"/>
      <w:bookmarkStart w:id="515" w:name="_Toc194"/>
      <w:bookmarkEnd w:id="514"/>
      <w:r>
        <w:rPr/>
        <w:t>2</w:t>
      </w:r>
      <w:r>
        <w:rPr>
          <w:rtl w:val="true"/>
        </w:rPr>
        <w:t xml:space="preserve">. </w:t>
      </w:r>
      <w:r>
        <w:rPr>
          <w:rtl w:val="true"/>
        </w:rPr>
        <w:t>نقد و ارزیابی عملکرد رسانه</w:t>
      </w:r>
      <w:bookmarkEnd w:id="515"/>
    </w:p>
    <w:p>
      <w:pPr>
        <w:pStyle w:val="BookText"/>
        <w:rPr/>
      </w:pPr>
      <w:r>
        <w:rPr>
          <w:rFonts w:ascii="IRNazanin" w:hAnsi="IRNazanin" w:eastAsia="IRNazanin"/>
          <w:color w:val="111111"/>
          <w:sz w:val="28"/>
          <w:sz w:val="28"/>
          <w:szCs w:val="28"/>
          <w:rtl w:val="true"/>
          <w:lang w:bidi="fa-IR"/>
        </w:rPr>
        <w:t>با وجود تلاش‌ها و خدمات ارزنده صدا و سیما درباره موضوع شهید و شهادت، هنوز برنامه‌ای که با صراحت به سیره عملی شهیدان در خانواده و تبیین ظرافت‌ها و رفتار آنها بپردازد،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به صورت کلی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تا کنون کمتر به جنبه خانوادگی شهیدان در قالب فیلم و سریال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تا به حال به آن پرداخته شده، موضوع‌هایی در مورد رزم شهیدان در میدان نبرد یا فعالیت‌های فردی آنان بوده یا با خانواده‌های شهیدان گفت‌وگو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معلوم شد که سیره خانوادگی شهیدان قابلیت آن را دارد تا در قالب فیلم‌های کوتاه و بلند نیز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موارد مشترک و پرداختن به ظرافت‌های شهید مورد نظر می‌توان درباره آن ویژگی رفتاری که الگوی مناسبی برای خانواده‌هاست، برنامه‌سازی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 ضعف رسانه، طرح چهره‌ای نامناسب و تک بُعدی از سرداران شهید اسلام و همچنین شهیدان هشت سال دفاع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مواردی که در برنامه‌های مربوط به شهیدان رعایت نمی‌شود، استفاده نکردن از بازیگران و افراد باتجربه‌ای است که مایه تضعیف شخصیت واقعی شهیدان در بعضی موارد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مربوط به رفتار دوران کودکی شهیدان با والدین و افراد خانواده‌هایشان وجود ندارد 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موضوع می‌تواند زمینه‌ساز تربیت صحیح فرزندان باشد</w:t>
      </w:r>
      <w:r>
        <w:rPr>
          <w:rFonts w:eastAsia="IRNazanin" w:cs="IRNazanin"/>
          <w:color w:val="111111"/>
          <w:sz w:val="28"/>
          <w:szCs w:val="28"/>
          <w:rtl w:val="true"/>
          <w:lang w:bidi="fa-IR"/>
        </w:rPr>
        <w:t xml:space="preserve">. </w:t>
      </w:r>
      <w:bookmarkStart w:id="516" w:name="pg4150_48226"/>
    </w:p>
    <w:p>
      <w:pPr>
        <w:pStyle w:val="Heading3"/>
        <w:numPr>
          <w:ilvl w:val="2"/>
          <w:numId w:val="1"/>
        </w:numPr>
        <w:rPr/>
      </w:pPr>
      <w:bookmarkStart w:id="517" w:name="__RefHeading___Toc2990216_2281741623"/>
      <w:bookmarkStart w:id="518" w:name="_Toc195"/>
      <w:bookmarkEnd w:id="516"/>
      <w:bookmarkEnd w:id="517"/>
      <w:r>
        <w:rPr/>
        <w:t>3</w:t>
      </w:r>
      <w:r>
        <w:rPr>
          <w:rtl w:val="true"/>
        </w:rPr>
        <w:t xml:space="preserve">. </w:t>
      </w:r>
      <w:r>
        <w:rPr>
          <w:rtl w:val="true"/>
        </w:rPr>
        <w:t>راه کارهای پرداختن به موضوع در برنامه ها</w:t>
      </w:r>
      <w:bookmarkEnd w:id="518"/>
    </w:p>
    <w:p>
      <w:pPr>
        <w:pStyle w:val="Heading4"/>
        <w:numPr>
          <w:ilvl w:val="3"/>
          <w:numId w:val="1"/>
        </w:numPr>
        <w:rPr/>
      </w:pPr>
      <w:bookmarkStart w:id="519" w:name="__RefHeading___Toc2990218_2281741623"/>
      <w:bookmarkStart w:id="520" w:name="_Toc196"/>
      <w:bookmarkEnd w:id="519"/>
      <w:r>
        <w:rPr>
          <w:rtl w:val="true"/>
        </w:rPr>
        <w:t>الف</w:t>
      </w:r>
      <w:r>
        <w:rPr>
          <w:rtl w:val="true"/>
        </w:rPr>
        <w:t xml:space="preserve">) </w:t>
      </w:r>
      <w:r>
        <w:rPr>
          <w:rtl w:val="true"/>
        </w:rPr>
        <w:t>پیشنهادهای برنامه ای</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فیلم‌های کوتاه موضوعی از سیره خانوادگی یکی از شهیدان یادشده در این مجموعه، با در نظر گرفتن ظرافت‌های آن شهید بزرگوار در به کارگیری ویژگی اخلاقی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فیلم‌ها را می‌توان به عنوان توضیح تصویری و فعل عملی یک حرکت اخلاقی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کارشناس محترمی در مورد شیوه رسیدگی والدین به امور درسی فرزندان و اهمیت آن،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پخش یک فیلم کوتاه چند دقیقه‌ای می‌توان الگویی شایسته و مناسب را در ذهن مخاطب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مورد برای ساختن فیلم‌های جذاب و آموزنده کودکان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موضوع‌هایی مثل رعایت ادب در محضر پدر و مادر، اطاعت‌پذیری، مسئولیت‌پذیری و کم‌توقعی نسبت به پدر و مادر، در برنامه‌های مختلف و تهیه فیلم‌های کوتاه با اجرای مناسب بازیگر می‌تواند به بالا بردن درصد فهم نوجوانان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طرح‌های کوتاه، حضور یکی از کارشناسان مجرب و آشنا به سیره شهیدان در محل مزار مطهر آن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با در نظر گرفتن موضوعی درباره مسائل و مشکلات خانواده‌ها، یکی از جلوه‌های  اخلاق خانوادگی آن شهید بزرگوار را در حضور او و در محل مزار شریفش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در برنامه‌های خانواده، دفاع مقدس، کودک و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داشته باشد</w:t>
      </w:r>
      <w:r>
        <w:rPr>
          <w:rFonts w:eastAsia="IRNazanin" w:cs="IRNazanin"/>
          <w:color w:val="111111"/>
          <w:sz w:val="28"/>
          <w:szCs w:val="28"/>
          <w:rtl w:val="true"/>
          <w:lang w:bidi="fa-IR"/>
        </w:rPr>
        <w:t>.</w:t>
      </w:r>
    </w:p>
    <w:p>
      <w:pPr>
        <w:pStyle w:val="Heading4"/>
        <w:numPr>
          <w:ilvl w:val="3"/>
          <w:numId w:val="1"/>
        </w:numPr>
        <w:rPr/>
      </w:pPr>
      <w:bookmarkStart w:id="521" w:name="__RefHeading___Toc2990220_2281741623"/>
      <w:bookmarkStart w:id="522" w:name="_Toc197"/>
      <w:bookmarkEnd w:id="521"/>
      <w:r>
        <w:rPr>
          <w:rtl w:val="true"/>
        </w:rPr>
        <w:t>ب</w:t>
      </w:r>
      <w:r>
        <w:rPr>
          <w:rtl w:val="true"/>
        </w:rPr>
        <w:t xml:space="preserve">) </w:t>
      </w:r>
      <w:r>
        <w:rPr>
          <w:rtl w:val="true"/>
        </w:rPr>
        <w:t>پیشنهاد برنامه های فرعی در دل داستان اصلی</w:t>
      </w:r>
      <w:bookmarkEnd w:id="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فیلم‌ها می‌توان تحول شخصیت را از زیارت قبور شهیدان و تأثیر شهید بر فرد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زیارت اتفاقی وی در بهشت زهرا بر سر مزار شهید، با پسر شهید یا هم‌رزم او برخورد کند و برای او چند دقیقه‌ای از شهید و شهیدان بگوید که</w:t>
      </w:r>
      <w:bookmarkStart w:id="523" w:name="pg4150_48228"/>
    </w:p>
    <w:p>
      <w:pPr>
        <w:pStyle w:val="BookText"/>
        <w:rPr/>
      </w:pPr>
      <w:bookmarkEnd w:id="523"/>
      <w:r>
        <w:rPr>
          <w:rFonts w:ascii="IRNazanin" w:hAnsi="IRNazanin" w:eastAsia="IRNazanin"/>
          <w:color w:val="111111"/>
          <w:sz w:val="28"/>
          <w:sz w:val="28"/>
          <w:szCs w:val="28"/>
          <w:rtl w:val="true"/>
          <w:lang w:bidi="fa-IR"/>
        </w:rPr>
        <w:t>چه حقی برگردن ما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چهره‌های موفق و اهل جبهه و جنگ و در عین حال پاک که بتوانند در حال ایفای نقش، اخلاقیات مورد نظر در این مجموعه را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دادن صحنه‌های استقبال مردم از کبوتران تفحص‌شده و پیکرهای پاک شهیدان در تشییع جنازه‌ها می‌تواند در زنده نگه داشتن یاد و نام و خاطره شهیدان تأثیر قابل توجهی داشته باشد و به الگوپذیری و میل مردم به عمل به سیره شهیدان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تمثال شهیدان در اتاق‌های مربوط به پخش فیلم‌های مختلف سبب تقویت این حرکت در میان جوانان و خانواده‌ها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 و سریال‌ها به تناسب موضوع برنامه از سیره شهیدان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بچه‌اش کار بدی کرد یا حرف والدین را گوش نکرد، پدر با مهربانی و نرمی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هشت سال جنگ تحمیلی، بچه‌های هم‌سن و سال شما به خاطر احترام به پدر و مادر سعادتمند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برایت خاطره‌ای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خاطره‌ای از همین مجموعه را تعریف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جمله‌های اخلاقی اثرگذار در روند اخلاقی خانواده‌ها به تناسب موضوع و نصب آنها در محل‌های ضبط فیلم‌های و سریال‌ها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پر کردن فضای دیوار، از قاب عکس‌ها یا نوشته‌های مختلف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آنها می‌توان از جمله‌هایی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نکردن، روزی را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 را معطر کنید با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خدا باشد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جمله‌های دیگری استفاده کرد که به صورت غیرمستقیم به سیره اخلاقی شهیدان در فضای خانواده اشاره دارد</w:t>
      </w:r>
      <w:r>
        <w:rPr>
          <w:rFonts w:eastAsia="IRNazanin" w:cs="IRNazanin"/>
          <w:color w:val="111111"/>
          <w:sz w:val="28"/>
          <w:szCs w:val="28"/>
          <w:rtl w:val="true"/>
          <w:lang w:bidi="fa-IR"/>
        </w:rPr>
        <w:t>.</w:t>
      </w:r>
    </w:p>
    <w:p>
      <w:pPr>
        <w:pStyle w:val="Heading4"/>
        <w:numPr>
          <w:ilvl w:val="3"/>
          <w:numId w:val="1"/>
        </w:numPr>
        <w:rPr/>
      </w:pPr>
      <w:bookmarkStart w:id="524" w:name="__RefHeading___Toc2990222_2281741623"/>
      <w:bookmarkStart w:id="525" w:name="_Toc198"/>
      <w:bookmarkEnd w:id="524"/>
      <w:r>
        <w:rPr>
          <w:rtl w:val="true"/>
        </w:rPr>
        <w:t>ج</w:t>
      </w:r>
      <w:r>
        <w:rPr>
          <w:rtl w:val="true"/>
        </w:rPr>
        <w:t xml:space="preserve">) </w:t>
      </w:r>
      <w:r>
        <w:rPr>
          <w:rtl w:val="true"/>
        </w:rPr>
        <w:t>گفت وگوها و رفتارهای در حال ایفای نقش</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ظرافت‌های خانوادگی شهیدان در قالب یکی از ویژگی‌های اخلاقی در دیالوگ‌های داستان‌های تلویزیونی یا متون برنامه‌های رادیویی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احادیث ذکر شده در این پژوهش، در داستان‌ها و برنامه‌های مختلف به </w:t>
      </w:r>
      <w:bookmarkStart w:id="526" w:name="pg4150_48230"/>
    </w:p>
    <w:p>
      <w:pPr>
        <w:pStyle w:val="BookText"/>
        <w:rPr/>
      </w:pPr>
      <w:bookmarkEnd w:id="526"/>
      <w:r>
        <w:rPr>
          <w:rFonts w:ascii="IRNazanin" w:hAnsi="IRNazanin" w:eastAsia="IRNazanin"/>
          <w:color w:val="111111"/>
          <w:sz w:val="28"/>
          <w:sz w:val="28"/>
          <w:szCs w:val="28"/>
          <w:rtl w:val="true"/>
          <w:lang w:bidi="fa-IR"/>
        </w:rPr>
        <w:t>وسیله شخصیت‌های داستان یا گویندگان 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نام شهیدان همراه با یکی از ویژگی‌های آنان در روند برنامه‌های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افراد مختلف برنامه‌های رسانه‌ای از تکیه‌کلام‌های درس‌آموز شهیدان</w:t>
      </w:r>
      <w:r>
        <w:rPr>
          <w:rFonts w:eastAsia="IRNazanin" w:cs="IRNazanin"/>
          <w:color w:val="111111"/>
          <w:sz w:val="28"/>
          <w:szCs w:val="28"/>
          <w:rtl w:val="true"/>
          <w:lang w:bidi="fa-IR"/>
        </w:rPr>
        <w:t>.</w:t>
      </w:r>
    </w:p>
    <w:p>
      <w:pPr>
        <w:pStyle w:val="Heading4"/>
        <w:numPr>
          <w:ilvl w:val="3"/>
          <w:numId w:val="1"/>
        </w:numPr>
        <w:rPr/>
      </w:pPr>
      <w:bookmarkStart w:id="527" w:name="__RefHeading___Toc2990224_2281741623"/>
      <w:bookmarkStart w:id="528" w:name="_Toc199"/>
      <w:bookmarkEnd w:id="527"/>
      <w:r>
        <w:rPr>
          <w:rtl w:val="true"/>
        </w:rPr>
        <w:t>د</w:t>
      </w:r>
      <w:r>
        <w:rPr>
          <w:rtl w:val="true"/>
        </w:rPr>
        <w:t xml:space="preserve">) </w:t>
      </w:r>
      <w:r>
        <w:rPr>
          <w:rtl w:val="true"/>
        </w:rPr>
        <w:t>زیر نویس های پیشنهادی برای سیما</w:t>
      </w:r>
      <w:bookmarkEnd w:id="528"/>
    </w:p>
    <w:p>
      <w:pPr>
        <w:pStyle w:val="BookText"/>
        <w:rPr/>
      </w:pPr>
      <w:r>
        <w:rPr>
          <w:rFonts w:ascii="IRNazanin" w:hAnsi="IRNazanin" w:eastAsia="IRNazanin"/>
          <w:color w:val="111111"/>
          <w:sz w:val="28"/>
          <w:sz w:val="28"/>
          <w:szCs w:val="28"/>
          <w:rtl w:val="true"/>
          <w:lang w:bidi="fa-IR"/>
        </w:rPr>
        <w:t>یک ـ جمله های مرتبط با موضوع های پژوهش و احادیث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گران‌قدر ما برای جلوگیری از گناه در محیط خانواده و جمع‌های خانوادگی، به جای در نظر گرفتن رضایت اقوام و اطرافیان، رضای خداوند را در نظر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دور کردن گناه از فضای خانواده، باید مثل شهیدان، کم‌رویی و تعارف‌های خانوادگی 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ملاطفت و نرمی در برخورد با افراد خانواده یکی از راه‌هایی است که شهیدان با الهام از سیره معصومین برای جلوگیری از گناه درجمع خانواده استفاده‌می‌کردند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شهیدان عزیزمان برای ایجاد محیطی ساده و به دور از تجمل انجام می‌دادند، قانع بودن و رضایت به ضروریات زندگی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ظرافت‌هایی که شهیدان در رفتار با پدر و مادر انجام می‌دادند، ادب و تواضع آنان حتی در سنین بالا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کم‌توقع بودن نسبت به پدر و مادر، یکی از دلایل محبوبیت شهیدان در میان خانواده‌هایشان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دلایل ماندگاری شهیدان، مسئولیت‌پذیری و رسیدگی به نیاز مردم به ویژه والدین،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همسران شهیدان، گذشت آنها در زندگی به ویژه نسبت به همسر، یکی از زیباترین جلوه‌های رفتاری شهیدان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سیره عملی شهیدان در خانواده، پذیرفتن بخشی از کارهای روزانه مثل شستن ظرف‌ها یا آشپزخانه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معمولاً اجازه نمی‌دادند همسر آنان کارهای شخصی مثل اتو زدن لباس یا حتی شستن لباس‌هایشان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شهیدان آمده است که وقتی همسرشان ناراحت و عصبانی بود، خود را از محیط ناراحتی همسر دور می‌کردند تا نکند واکنشی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جمله عاطفی و الفاظی که همسر دوست دارد، یکی از راه‌هایی بود که شهیدان در برخورد با عصبانیت همسر به کار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در راه تربیت فرزندان به این عوامل مهم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کتاب‌های تربیتی برای آینده فرزندشان یا مشاوره و راهنمایی گرفتن از افرد مربوط، خود را به جای فرزند قرار دادن و هم سن و سال او فرض کردن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جمله های زیبا و اثرگذار از معصومان، بزرگان و شهیدان</w:t>
      </w:r>
    </w:p>
    <w:p>
      <w:pPr>
        <w:pStyle w:val="BookText"/>
        <w:rPr/>
      </w:pPr>
      <w:r>
        <w:rPr>
          <w:rFonts w:ascii="IRNazanin" w:hAnsi="IRNazanin" w:eastAsia="IRNazanin"/>
          <w:i/>
          <w:i/>
          <w:iCs/>
          <w:color w:val="111111"/>
          <w:sz w:val="28"/>
          <w:sz w:val="28"/>
          <w:szCs w:val="28"/>
          <w:rtl w:val="true"/>
          <w:lang w:bidi="fa-IR"/>
        </w:rPr>
        <w:t>خداوند تبارک و تعالی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جانشین شهید در خانواده اویم و هر کس آنان را راضی کند، مرا راضی کرده و هر کس آنها را بیازارد، مرا آزرده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تا هفتاد هزار نفر از بستگان و همسایگانش را شفاعت می‌کند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کسانی باشید که بر آنها بانگ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فهمیدند دنیا سرای جاویدان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دفتر و کتاب شهادت را همچنان به روی مشتاقان باز و ما را از وصول بدان محروم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در قهقهه مستانه‌شان و در شادی وصولشان، عند ربّهم یرزقونند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مقام معظم رهبری</w:t>
      </w:r>
      <w:r>
        <w:rPr>
          <w:rFonts w:eastAsia="IRNazanin" w:cs="IRNazanin"/>
          <w:i/>
          <w:iCs/>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راه را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امروز دنیا را به شگفتی وا می‌دارد، شهادت‌طلبی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فضای زندگی‌مان، رنگ و بوی شهدا داشته باشد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شهید حاج محمد ابراهیم همت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به یاد خدا باشید و روزی چند بار بسم اللّه الرّحمن الرحیم بگویید و ذکر خدا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شهید سید علی سادات زواره ای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در بوته آزمایش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این آزمایش  خوب بیرون برویم باید صبور، بردبار و شکیبا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خاطرات شهیدان، کدام سیره آنان، موجب استحکام یافتن زندگی آنان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شهیدان برای جلوگیری از گناه در محیط خانواده 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شهیدان، آنان را به الگوی جامعه تبدیل کرده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ماندگاری شهیدان چه چیزی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خانواده شهیدان در جامعه عزیز و محترمند؟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محبوبیت شهیدان و استقبال مردم از سیره و مرام آنها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تا چه اندازه به اخلاق و منش شهیدان در خانواده توجه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جامعه ما، خود را مدیون خون شهیدان می‌داند؟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فرزندتان با شهیدان آشنا شود، چه کارهایی انجام داده‌اید؟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 به حال به این نکته توجه داشته‌اید که چرا شهیدان به این مقام رسیده‌اند؟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در مورد سیره عملی شهیدان در خانواده مطالعه کرده‌اید؟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اخلاقیات شهیدان برای شما جالب‌تر و ماندگارتر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شهیدان در زندگی شما چه‌قدر نقش داشته‌اند؟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سیره و رفتار شهیدان را در بین خانواده‌ها نهادینه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معرفی شهیدان به عنوان یک الگوی مناسب و اثرگذار در جامعه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پیروی از رفتار و منش شهیدان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خانوادگی پیروی از سیره خانوادگی شهیدان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پیروی شهیدان از سیره خانوادگی پیامبر اعظم صلی‌الله‌علیه‌و‌آله‌وسلم را بیان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9" w:name="pg4150_48238"/>
    </w:p>
    <w:p>
      <w:pPr>
        <w:pStyle w:val="Heading2"/>
        <w:numPr>
          <w:ilvl w:val="1"/>
          <w:numId w:val="1"/>
        </w:numPr>
        <w:rPr/>
      </w:pPr>
      <w:bookmarkStart w:id="530" w:name="__RefHeading___Toc2990226_2281741623"/>
      <w:bookmarkStart w:id="531" w:name="_Toc200"/>
      <w:bookmarkEnd w:id="529"/>
      <w:bookmarkEnd w:id="530"/>
      <w:r>
        <w:rPr>
          <w:rtl w:val="true"/>
        </w:rPr>
        <w:t>کتاب نامه</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عبدالکریم، حماسه سازان همیشه جاوید، قم، شاکر،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 اولا، خدیجه، افلاکیان، مشهد، کنگره سرداران شهید خراسان،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جانمراد، تمنای شهادت، قم، مجنون و مؤسسه حفظ آثار و نشرارزش‌های دفاع مقدس،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سیدحسین، ملکوت اخلاق، قم، دفتر عقل،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عباس، شمع صراط، اصفهان، لشکر زرهی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اصلان پور، سمیرا، انار و آینه،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انبارداران، امیرحسین، امیر دلاور، تهران، شاهد،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منصور، قربانگاه عشق، مشهد، شادرنگ،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ابی جعفر محمد بن علی، من لا یحضره الفقیه،تحقیق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حوزه علمیه قم،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داوود، پرواز سفید، تهران، شاهد و سوره مهر،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مریم، یادگاران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روایت فتح،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الهه، دل دریایی،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بیدار مغز، حسین، گلوله های بی خطر،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تاجدینی، علی، هم سفر خورشید، تهران، مرکز فرهنگی نشر قبله،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عاملی، احمد، تو که آن بالا نشستی، تهران، روایت فتح،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عاملی، احمد، ــــــــــــــــــــــ ، یادگاران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روایت فتح،چاپ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حبیبه، نیمه پنهان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حمید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روایت فتح، چاپ سوم،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نیمه پنهان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حمید 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روایت فتح، چاپ سوم،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علی اصغر، در کنار دریا،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 ، در کنار دریا،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پرواز تا بی نهایت، تهران، نشر ناجا، چاپ نهم،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جنگروی، مهدیه، علمدار، تهران، هزاره ققنوس،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اسلام و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نوزدهم،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 باقر، اسلام و تعلیم و تربیت، تهران، فرهنگ اسلامی، چاپ نوزدهم،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الی تحصیل مسائل الشریعة، قم، مؤسسه آل‌البیت،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حسینا، احمد، صیاد دل ها، تهران، سازمان عقیدتی سیاسی ارتش،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خردمند، محمد، مرزبان بیدار، تهران، امبیر کبیر،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احمدعلی، لحظه های سرخ، زاهدان، کنگره سرداران شهید سیستان و بلوچستان،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فرهاد، به مجنون گفتم زنده بمان، تهران، روایت فتح،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رد خون روی برف، تهران، روایت فتح،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داوودآبادی، حمید، حماسه ذوالفقار، تهران، کنگره سرداران شهید استان تهران،اول،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دخانیان، عبدالله، راز ناگفته، قم، زمزم هدایت و کنگره سرداران شهید سمنان،اول،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دلاوری، محسن، کوزه های بدون آب، قم، مؤسسه فرهنگی سماء،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دل‌قندی، طیبه، وقت قنوت، مشهد، کنگره بزرگداشت سرداران شهید استان‌خراسان و نشر آفتاب دانش،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 نامه دهخدا، زیر نظر محمد معین و سیدجعفر شهیدی، تهران، مؤسسه انتشارات دانشگاه تهران،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احمد، هم سفر،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ذبیح، علی‌رضا، عرفان سرخ ـ تأثیر فرهنگ شهادت طلبی در حفظ ارزش های دینی، قم، امیران،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رئیسی، رضا، ستاره های بی نشان، قم، مؤسسه فرهنگی سماء، چاپ اول،</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غلام‌علی، سیره شهید بهشتی، تهران، شاهد،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رحمانیان، عبدالمجید، تماشای باران، تهران، امید آزادگان،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زمره‌ای، محمد باقر، حقوق و عقوق والدین، قم، قدس، چاپ سوم،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زینلی، مریم، راز گل سرخ، اصفهان، پویان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سرهنگی، مرتضی، نماز ـ ولایت ـ والدین،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هم سفر شقایق،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سعیدی، محمد، فریادی در سکوت، تهران، مرکز چاپ و نشر تبلیغات اسلامی،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مصطفی، خورشید بدر، تهران، معاونت انتشارات مرکز فرهنگی سپاه،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آبادی، حمید رضا، ماه نشان،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زهره، مهاجر، قم، کتاب سعدی،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زهره، ــــــــــــــــــــــ ، نیمه پنهان ماه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روایت فتح،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 زاده، مریم، ترمه نور، زاهدان، کنگره سرداران شهید سیستان و بلوچستان،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محمد مهدی، چشم بی تاب، مشهد، شادرنگ،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فقهی، قم، نشر  فرهنگ اسلامی،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عارفی، محمد رضا، گردان نیلوفر،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عاکف، سعید، خاک های نرم کوشک، مشهد، کاتبان،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عاکف، سعید، ــــــــــــــــــــــ ، ساکنان ملک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بانک الست،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ساکنان ملک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امیرعباسی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بانگ الست، چاپ اول،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کلید فتح بستان، مشهد، کاتبان،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مسافر ملکوت، مشهد، کاتبان،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ولدی، محمد حسین، افلاکیان زمین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شاهد،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افلاکیان زمین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شاهد،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محمد، حدیث آرزومندی، تهران، کمیته انتشارات کنگره سرداران شهید سپاه تهران و بنیاد شهید انقلاب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فاطمه، خدا می خواست زنده بمانی، تهران، روایت فتح،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تنکابنی، مرتضی، رهنمای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سیزدهم،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فکوری، اصغر، ستاره های صبح طولانی،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کوچه پروانه ها،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یک سجده تا بهشت،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چاپ اول،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فولادوند، مرجان، اینک شوکران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روایت فتح،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محجة البیضاء فی تهذیب الإحیاء، قم، انتشارات اسلامی، چاپ پنجم،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قائمی، علی، تربیت و بازسازی کودک، تهران، امیری، چاپ دوم،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زهرا، آشنای بهشت، تهران، هزاره ققنوس و کنگره سرداران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محمدعلی، هاله ای از نور، تهران، معاونت امور مطبوعاتی وزارت ارشاد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سرداران شهید و بیست و سه هزار شهید خراسان، ستاره ها، مشهد، کنگره سرداران شهید خراسان،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گلوگاهی، عبدالله، راز و نیاز شهدا، قم، ارمغان یوسف،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ماهینی، اسماعیل، نردبان توحید، بوشهر، نورگستر و کنگره سرداران شهید استان بوشهر،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علاءالدین، کنز العمال فی سند الاقوال و الافعال،تحقیق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بکری حیّانی و شیخ صفوه السّقا، بیروت، مؤسسه‌الرساله،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الجامعة لِدُرَرِ اخبار الائمة الاطهار،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محمدزاده، فهیمه، بحر بی ساحل، مشهد، کنگره سرداران شهید خراسان و نشر رواق مهر،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حریف شب، مشهد، کنگره سرداران استان خراسان و نشر شادرنگ،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پاشاک، محمد رضا، تل آتشین،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چاپ اول،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مثل علی، مثل فاطمه،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قم، دارالحدیث،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مخبر، سیما، ریحانه بهشتی یا فرزند صالح، قم، نورالزهرا، چاپ‌هشتم،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مخدومی، رحیم، خواب ها و خاطره ها، تهران، سوره مهر،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جواد، بهشت خانواده، مشهد، هاتف، چاپ نهم،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علی، سرگذشت های ویژه از زندگی استاد شهید مرتضی مطهری، تهران، ذکر،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قیام و انقلاب مهدی،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معرّک نژاد، مهرالسادات و شبنم غفاری، چهل روز دیگر، اصفهان، کنگره‌بزرگداشت سرداران شهید اصفهان،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چاپ‌بیست و نهم،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تهران، دفترنشر فرهنگ اسلامی، چاپ هیجدهم،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میمکی، اسکندر، هزار و یک دلیل سرخ، بوشهر، کنگره سرداران شهید بوشهر، چاپ‌اول،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مؤذنی، علی، ظهور،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مؤمنی‌راد، احمد، این گونه بودند مردان مرد، تهران، لوح محفوظ،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محسن، در کمین گل سرخ، تهران، سوره مهر،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محمد، حاج یونس،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سید محمد، ازدواج و روابط زن و مرد، قم، دفترانتشارات اسلامی،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نصرالله کلانتری، مرضیه، یک ستاره از خاک، تهران، هزاره ققنوس و کنگره شهدای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اللهی، منیژه، فرمانده قلب ها،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شیخ علی، مستدرک سفینة البحار، قم، جامعه مدرسین،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بیروت، مؤسسه آل البیت لاحیاء التراث،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نژاد، محمد، علمدار عشق، ساری، مؤلف،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روایت فتح،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اعتماد، شماره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گدای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بسیح دانشجویی دانشگاه تهران،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امتداد، ستاد مرکزی راهیان نور و بنیاد حفظ آثار و نشر ارزش‌های دفاع مقدس،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چاپ‌بیست و نهم،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تهران، دفترنشر فرهنگ اسلامی، چاپ هیجدهم،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میمکی، اسکندر، هزار و یک دلیل سرخ، بوشهر، کنگره سرداران شهید بوشهر، چاپ‌اول،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مؤذنی، علی، ظهور،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مؤمنی‌راد، احمد، این گونه بودند مردان مرد، تهران، لوح محفوظ،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محسن، در کمین گل سرخ، تهران، سوره مهر،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محمد، حاج یونس،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سید محمد، ازدواج و روابط زن و مرد، قم، دفترانتشارات اسلامی،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نصرالله کلانتری، مرضیه، یک ستاره از خاک، تهران، هزاره ققنوس و کنگره شهدای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اللهی، منیژه، فرمانده قلب ها،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شیخ علی، مستدرک سفینة البحار، قم، جامعه مدرسین،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بیروت، مؤسسه آل البیت لاحیاء التراث،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نژاد، محمد، علمدار عشق، ساری، مؤلف،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روایت فتح،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اعتماد، شماره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گدای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بسیح دانشجویی دانشگاه تهران،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امتداد، ستاد مرکزی راهیان نور و بنیاد حفظ آثار و نشر ارزش‌های دفاع مقدس،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شریفی، پر پرواز، تهران، راوی،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دهخدا، تهران، 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عمید، فرهنگ عمید، بی‌تا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وسائل‌الشیعه،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خدیجه ابول اولا، افلاکیان، مشهد، کنگره سرداران شهید استان خراسان،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احمدعلی خسروی، لحظه‌های سرخ، زاهدان، کنگره سرداران شهید سیستان و بلوچستان،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شعبان‌زاده، تِرمَه نور، زاهدان، کنگره سرداران شهید سیستان و بلوچستان،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مرجان فولادوند، اینک شوکران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روایت فتح،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زهره شریعتی، نیمه پنهان ماه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تهران، روایت فتح،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مؤمنی راد، این‌گونه بودند مردان مَرد، تهران، لوح محفوظ،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مؤذنی، ظهور،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ناصری، حاج یونس، خاطرات زندگی شهید حاج یونس زنگ‌آبادی،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طیبه دلقندی، وقت قنوت، مشهد، کنگره بزرگداشت سرداران شهید و </w:t>
      </w:r>
      <w:r>
        <w:rPr>
          <w:rFonts w:eastAsia="IRNazanin" w:cs="IRNazanin"/>
          <w:b w:val="false"/>
          <w:bCs w:val="false"/>
          <w:i w:val="false"/>
          <w:iCs w:val="false"/>
          <w:color w:val="333333"/>
          <w:sz w:val="20"/>
          <w:szCs w:val="20"/>
        </w:rPr>
        <w:t>23000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استان خراسان و نشر آفتاب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عزیزی، حدیث آرزومندی، تهران، کمیته انتشارات کنگره سرداران شهید سپاه تهران و بنیاد شهید انقلاب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فکوری، کوچه پروانه‌ها،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انوری، قربانگاه عشق، مشهد، شادرنگ،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ساکنان ملک اعظم کتاب کاوه، مشهد، بانگ اَلست،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فرهاد خضری، ردّ خون روی برف، تهران، روایت فتح،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اباذری، حماسه‌سازان همیشه جاوید، قم، شاکر،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حسینا، صیاد دل‌ها، تهران، سازمان عقیدتی سیاسی ارتش،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غفاری، خدا می‌خواست زنده بمانی، تهران، روایت فتح،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اسکندر میگلی، هزار و یک دلیل سرخ، بوشهر، کنگره بزرگداشت سرداران شهید بوشهر،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محجه‌البیضاء، قم، انتشارات اسلامی، بی‌تا،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گویان در امریکای جنوبی، میان حوزه دریای کارائیب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جمعیتی در حدود هشت‌صد هزار نفر و با برزیل، ونزوئلا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زهره شریعتی، مهاجر، قم، کتاب سعدی، به سفارش مؤسسه ولاء منتظر،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خردمند، مرزبان بیدار، تهران، امیرکبیر،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پنجم،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مطهری، سرگذشت‌های ویژه از زندگی استاد شهید مرتضی مطهری، تهران، ذکر،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عباسی ولدی، افلاکیان زمین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شاهد،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تاج‌دینی، هم‌سفر خورشید، تهران، مرکز فرهنگی نشر قبله،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سرهنگی، هم‌سفر شقایق،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گروهان سلمان جزو گردان مسلم‌بن عقیل لشکر ویژه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مازندران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یوسف‌نژاد، علمدار عشق، ساری، مؤلف،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ده قانون را ذکر کرده بود که چند مورد را به عنوان نمونه آوردیم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امتداد، ستاد مرکزی راهیان نور، بنیاد حفظ آثار و نشر ارزش‌های دفاع مقدس،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غلام‌علی رجایی، سیره شهید بهشتی، تهران، شاهد،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شهید مهدی اژه‌ای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ری‌شهری، میزان‌الحکمه،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پرونده شهادت وی از بنیاد شهید استان قم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دلاوری، کوزه‌های بدون آب، قم، مؤسسه فرهنگی سماء،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فکوری، یک سجده تا بهشت،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فکوری، ستاره‌ها، مشهد، کنگره سرداران شهید خراسان،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جان‌مراد احمدی، تمنای شهادت، قم، نشر مجنون و مؤسسه حفظ آثار و نشر ارزش‌های دفاع مقدس،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اصفهان،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فکوری، ستاره‌های صبح طولانی،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دهقان، هم‌سفر،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کوچه پروانه‌ها،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مهرالسادات معرک‌نژاد و شبنم غفاری، چهل روز دیگر، اصفهان، کنگره سرداران شهید و سه هزار شهید استان اصفهان،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حماسه‌های همیشه جاوید،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ستاره‌های صبح طولانی،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کوچه پروانه‌ها،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قربانگاه عشق،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جبل عاملی، یادگاران،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جبل عاملی، تو که آن بالا نشستی، تهران، روایت فتح،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مؤمنی، در کمین گل سرخ، تهران، سوره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و یک دلیل سرخ،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مستخدم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ساکنان ملک اعظم کتاب کاوه، مشهد، بانک الست،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فهیمه محمدزاده، حریف شب، مشهد، شادرنگ و کنگره شهدای استان خراسان،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مهدیه جنگروی، علمدار، تهران، هزاره ققنوس با همکاری انتشارات کنگره شهدای لشکر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سیدالشهدا،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ساکنان ملک اعظم کتاب امیرعباسی، مشهد، بانگ اَلَست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زمره‌ای، حقوق و عقوق والدین، قم، قدس،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از پرونده شهید یزدیان ـ بنیاد شهید استان قم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کوزه‌های بدون آب،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ماهینی، نردبان توحید، بوشهر، نورگستر و کنگره سرداران و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استان بوشهر،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عارفی، گردان نیلوفر،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که آن بالا نشستی،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فرهاد خضری، به مجنون گفتم زنده بمان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برادران، یادگاران کتاب همت، تهران، روایت فتح،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کوچه پروانه‌ها،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فهیمه محمدزاده، بحر بی‌ساحل، مشهد، کنگره سرداران شهید استان خراسان و نشر رواق،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یونس،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عبدالمجید رحمانیان، تماشای باران، تهران، امید آزادگان،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الهه بهشتی، دل دریایی،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سرهنگی، هم‌سفر شقایق،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دخانیان، راز ناگفته، قم، نشر زمزم هدایت، با همکاری کنگره سرداران استان سمنان،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منیژه نصراللهی، فرمانده قلب‌ها،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بیدارمغز، گلوله‌های بی‌خطر،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اعتماد،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11/5/1385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سرهنگی، نماز، ولایت، والدین،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گدای آشنا ویژه‌نامه دانشجویی، بسیج دانشجویی دانشگاه‌های تهران، اسفند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فروردین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رئیسی، ستاره‌های بی‌نشان، قم، مؤسسه فرهنگی سماء،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عبدالحمید رحمانیان، تماشای باران، تهران، امید آزادگان،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سنن‌النبی، قم، نشر فرهنگ اسلامی،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طیبه دلقندی، وقت قنوت، مشهد، کنگره بزرگداشت سرداران شهید استان خراسان و نشر آفاق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نیمه پنهان ماه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امیرحسین انبارداران، امیر دلاور، تهران، نشر شاهد،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مصاحبه با همسر شهید زین‌الدین، لشکر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ابی‌طالب، گروه فرهنگی معراج قم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فرهاد خضری، به مجنون گفتم زنده بمان،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محمدی پاشاک، تل آتشین،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سمیرا اصلان‌پور، انار و آینه،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حمیدرضا شامحمدی، ماه‌نشان،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محمدمهدی طالبی، چشم بی‌تاب، مشهد، شادرنگ،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داوود بختیاری، پرواز سفید، تهران، شاهد و سوره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گلوگاهی، راز و نیاز شهدا، قم، ارمغان یوسف،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برادران، یادگاران کتاب همت، تهران، روایت فتح،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نیمه پنهان ماه،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مرضیه نصرالله کلانتری، یک ستاره از خاک، تهران، هزاره ققنوس و کنگره شهدای لشکر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سیدالشهدا،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ساکنان ملک اعظم منزل امیرعباسی،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شهید بهشتی،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آرزومندی،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فرهاد خضری، به مجنون گفتم زنده بمان،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من لایحضره الفقیه، قم، جامعه مدرسین حوزه علمیه 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حبیبه جعفریان، نیمه پنهان ماه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حمید باکری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روایت فتح،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زهرا قربانی، آشنای بهشت، تهران، هزاره ققنوس و کنگره شهدای لشکر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سیدالشهدا،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خون روی برف،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 آتشین،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حریف شب،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کلید فتح بستان، مشهد، کاتبان،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کلید فتح بستان،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 شیعیان لبنان که بعدها عوامل اسرائیل او را ربودند و تاکنون خبری از وضعیت وی به دست نرسیده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عباسی ولدی، افلاکیان زمین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شاهد،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زمین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زینلی، راز گل سرخ، اصفهان، پویان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اسماعیلی، شمع صراط، اصفهان، لشکر زرهی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امتداد،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یادگاران کتاب همت،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مجنون گفتم زنده بمان،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همت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داوودآبادی، حماسه ذوالفقار، تهران، کنگره سرداران شهید استان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نیمه پنهان ماه،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بی‌ساحل،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سفینة البحار، بیروت، مؤسسه آل البیت لاحیاء التراث،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احمدبن حنبل، بیروت، دار صادر،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 آتشین،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امتداد،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ستاره‌های بی‌نشان،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کنزالعمال، بیروت، مؤسسه الرسالة، بی‌تا،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 مخبر، ریحانه بهشتی، قم، نورالزهرا علیهاالسلام،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مرجان فولادوند، اینک شوکران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روایت فتح،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 شوکران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مهاجر،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کوچه پروانه‌ها،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 آتشین،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نیمه پنهان ماه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که آن بالا نشستی،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ساکنان ملک اعظم منزل امیرعباسی،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نجفی یزدی، ازدواج و روابط زن و مرد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مسافر ملکوت، مشهد، کاتبان،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شهید بهشتی،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220740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قائمی، تربیت و بازسازی کودک، تهران، امیری،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شهید بهشتی،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پرواز تا بی‌نهایت، ناجا،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عباسی ولدی، افلاکیان زمین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تهران، شاهد،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تربیت و بازسازی کودک،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جعفریان، در کنار دریا،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ثارالله، کرمان،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حریف شب،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شهید علی صیاد شیرازی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می‌خواست زنده بمانی،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ویژه‌نامه روایت فتح،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سعیدی، خورشید بدر، تهران، معاونت انتشارات مرکز فرهنگی سپاه،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عاکف، خاک‌های نرم کوشک، مشهد، کاتبان،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این‌گونه بودند مردان مرد،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خاک‌های نرم کوشک،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افلاکیان زمین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کلید فتح بستان،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هم‌سفر شقایق،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روز دیگر،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شهید بهشتی،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نیمه پنهان ماه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قربان، هاله‌ای از نور، تهران، معاونت امور مطبوعاتی وزارت ارشاد اسلامی با همکاری کنگره شهدای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ستاره از خاک،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خون روی برف،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سعیدی و حسن ابراهیم زاده، فریادی در سکوت، مرکز چاپ و نشر تبلیغات اسلامی با همکاری پژوهشکده باقرالعلوم،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39035</Words>
  <Characters>158434</Characters>
  <CharactersWithSpaces>196624</CharactersWithSpaces>
  <Paragraphs>1157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2026-08-18T09:54:26Z</dcterms:created>
  <dc:creator>ghaemiyeh.com</dc:creator>
  <dc:description/>
  <dc:language>en-US</dc:language>
  <cp:lastModifiedBy/>
  <dcterms:modified xsi:type="dcterms:W3CDTF">2026-08-18T13:24:31Z</dcterms:modified>
  <cp:revision>1</cp:revision>
  <dc:subject/>
  <dc:title>سیره پیامبرانه شهدا</dc:title>
</cp:coreProperties>
</file>

<file path=docProps/custom.xml><?xml version="1.0" encoding="utf-8"?>
<Properties xmlns="http://schemas.openxmlformats.org/officeDocument/2006/custom-properties" xmlns:vt="http://schemas.openxmlformats.org/officeDocument/2006/docPropsVTypes"/>
</file>