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همت و کار در آیینه شعر و ادب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984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79850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479852_2281741623">
            <w:r>
              <w:rPr>
                <w:webHidden/>
                <w:rStyle w:val="IndexLink"/>
                <w:rtl w:val="true"/>
              </w:rPr>
              <w:t>پیش گفتار</w:t>
            </w:r>
            <w:r>
              <w:rPr>
                <w:rStyle w:val="IndexLink"/>
                <w:rtl w:val="true"/>
              </w:rPr>
              <w:tab/>
            </w:r>
            <w:r>
              <w:rPr>
                <w:rStyle w:val="IndexLink"/>
              </w:rPr>
              <w:t>9</w:t>
            </w:r>
          </w:hyperlink>
        </w:p>
        <w:p>
          <w:pPr>
            <w:pStyle w:val="Contents3"/>
            <w:tabs>
              <w:tab w:val="clear" w:pos="8459"/>
              <w:tab w:val="right" w:pos="9026" w:leader="dot"/>
            </w:tabs>
            <w:rPr/>
          </w:pPr>
          <w:hyperlink w:anchor="__RefHeading___Toc2479854_228174162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479856_2281741623">
            <w:r>
              <w:rPr>
                <w:webHidden/>
                <w:rStyle w:val="IndexLink"/>
              </w:rPr>
              <w:t>1</w:t>
            </w:r>
            <w:r>
              <w:rPr>
                <w:rStyle w:val="IndexLink"/>
                <w:rtl w:val="true"/>
              </w:rPr>
              <w:t xml:space="preserve">. </w:t>
            </w:r>
            <w:r>
              <w:rPr>
                <w:rStyle w:val="IndexLink"/>
                <w:rtl w:val="true"/>
              </w:rPr>
              <w:t>سازندگی</w:t>
            </w:r>
            <w:r>
              <w:rPr>
                <w:rStyle w:val="IndexLink"/>
                <w:rtl w:val="true"/>
              </w:rPr>
              <w:tab/>
            </w:r>
            <w:r>
              <w:rPr>
                <w:rStyle w:val="IndexLink"/>
              </w:rPr>
              <w:t>9</w:t>
            </w:r>
          </w:hyperlink>
        </w:p>
        <w:p>
          <w:pPr>
            <w:pStyle w:val="Contents3"/>
            <w:tabs>
              <w:tab w:val="clear" w:pos="8459"/>
              <w:tab w:val="right" w:pos="9026" w:leader="dot"/>
            </w:tabs>
            <w:rPr/>
          </w:pPr>
          <w:hyperlink w:anchor="__RefHeading___Toc2479858_2281741623">
            <w:r>
              <w:rPr>
                <w:webHidden/>
                <w:rStyle w:val="IndexLink"/>
              </w:rPr>
              <w:t>2</w:t>
            </w:r>
            <w:r>
              <w:rPr>
                <w:rStyle w:val="IndexLink"/>
                <w:rtl w:val="true"/>
              </w:rPr>
              <w:t xml:space="preserve">. </w:t>
            </w:r>
            <w:r>
              <w:rPr>
                <w:rStyle w:val="IndexLink"/>
                <w:rtl w:val="true"/>
              </w:rPr>
              <w:t>قدرت</w:t>
            </w:r>
            <w:r>
              <w:rPr>
                <w:rStyle w:val="IndexLink"/>
                <w:rtl w:val="true"/>
              </w:rPr>
              <w:tab/>
            </w:r>
            <w:r>
              <w:rPr>
                <w:rStyle w:val="IndexLink"/>
              </w:rPr>
              <w:t>10</w:t>
            </w:r>
          </w:hyperlink>
        </w:p>
        <w:p>
          <w:pPr>
            <w:pStyle w:val="Contents3"/>
            <w:tabs>
              <w:tab w:val="clear" w:pos="8459"/>
              <w:tab w:val="right" w:pos="9026" w:leader="dot"/>
            </w:tabs>
            <w:rPr/>
          </w:pPr>
          <w:hyperlink w:anchor="__RefHeading___Toc2479860_2281741623">
            <w:r>
              <w:rPr>
                <w:webHidden/>
                <w:rStyle w:val="IndexLink"/>
              </w:rPr>
              <w:t>3</w:t>
            </w:r>
            <w:r>
              <w:rPr>
                <w:rStyle w:val="IndexLink"/>
                <w:rtl w:val="true"/>
              </w:rPr>
              <w:t xml:space="preserve">. </w:t>
            </w:r>
            <w:r>
              <w:rPr>
                <w:rStyle w:val="IndexLink"/>
                <w:rtl w:val="true"/>
              </w:rPr>
              <w:t>هم بستگی</w:t>
            </w:r>
            <w:r>
              <w:rPr>
                <w:rStyle w:val="IndexLink"/>
                <w:rtl w:val="true"/>
              </w:rPr>
              <w:tab/>
            </w:r>
            <w:r>
              <w:rPr>
                <w:rStyle w:val="IndexLink"/>
              </w:rPr>
              <w:t>10</w:t>
            </w:r>
          </w:hyperlink>
        </w:p>
        <w:p>
          <w:pPr>
            <w:pStyle w:val="Contents2"/>
            <w:tabs>
              <w:tab w:val="clear" w:pos="8743"/>
              <w:tab w:val="right" w:pos="9026" w:leader="dot"/>
            </w:tabs>
            <w:rPr/>
          </w:pPr>
          <w:hyperlink w:anchor="__RefHeading___Toc2479862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2479864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479866_2281741623">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18</w:t>
            </w:r>
          </w:hyperlink>
        </w:p>
        <w:p>
          <w:pPr>
            <w:pStyle w:val="Contents4"/>
            <w:tabs>
              <w:tab w:val="clear" w:pos="8176"/>
              <w:tab w:val="right" w:pos="9026" w:leader="dot"/>
            </w:tabs>
            <w:rPr/>
          </w:pPr>
          <w:hyperlink w:anchor="__RefHeading___Toc2479868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479870_2281741623">
            <w:r>
              <w:rPr>
                <w:webHidden/>
                <w:rStyle w:val="IndexLink"/>
                <w:rtl w:val="true"/>
              </w:rPr>
              <w:t>الف</w:t>
            </w:r>
            <w:r>
              <w:rPr>
                <w:rStyle w:val="IndexLink"/>
                <w:rtl w:val="true"/>
              </w:rPr>
              <w:t xml:space="preserve">) </w:t>
            </w:r>
            <w:r>
              <w:rPr>
                <w:rStyle w:val="IndexLink"/>
                <w:rtl w:val="true"/>
              </w:rPr>
              <w:t>همت</w:t>
            </w:r>
            <w:r>
              <w:rPr>
                <w:rStyle w:val="IndexLink"/>
                <w:rtl w:val="true"/>
              </w:rPr>
              <w:tab/>
            </w:r>
            <w:r>
              <w:rPr>
                <w:rStyle w:val="IndexLink"/>
              </w:rPr>
              <w:t>18</w:t>
            </w:r>
          </w:hyperlink>
        </w:p>
        <w:p>
          <w:pPr>
            <w:pStyle w:val="Contents4"/>
            <w:tabs>
              <w:tab w:val="clear" w:pos="8176"/>
              <w:tab w:val="right" w:pos="9026" w:leader="dot"/>
            </w:tabs>
            <w:rPr/>
          </w:pPr>
          <w:hyperlink w:anchor="__RefHeading___Toc2479872_2281741623">
            <w:r>
              <w:rPr>
                <w:webHidden/>
                <w:rStyle w:val="IndexLink"/>
                <w:rtl w:val="true"/>
              </w:rPr>
              <w:t>ب</w:t>
            </w:r>
            <w:r>
              <w:rPr>
                <w:rStyle w:val="IndexLink"/>
                <w:rtl w:val="true"/>
              </w:rPr>
              <w:t xml:space="preserve">) </w:t>
            </w:r>
            <w:r>
              <w:rPr>
                <w:rStyle w:val="IndexLink"/>
                <w:rtl w:val="true"/>
              </w:rPr>
              <w:t>کار</w:t>
            </w:r>
            <w:r>
              <w:rPr>
                <w:rStyle w:val="IndexLink"/>
                <w:rtl w:val="true"/>
              </w:rPr>
              <w:tab/>
            </w:r>
            <w:r>
              <w:rPr>
                <w:rStyle w:val="IndexLink"/>
              </w:rPr>
              <w:t>19</w:t>
            </w:r>
          </w:hyperlink>
        </w:p>
        <w:p>
          <w:pPr>
            <w:pStyle w:val="Contents4"/>
            <w:tabs>
              <w:tab w:val="clear" w:pos="8176"/>
              <w:tab w:val="right" w:pos="9026" w:leader="dot"/>
            </w:tabs>
            <w:rPr/>
          </w:pPr>
          <w:hyperlink w:anchor="__RefHeading___Toc2479874_2281741623">
            <w:r>
              <w:rPr>
                <w:webHidden/>
                <w:rStyle w:val="IndexLink"/>
                <w:rtl w:val="true"/>
              </w:rPr>
              <w:t>ج</w:t>
            </w:r>
            <w:r>
              <w:rPr>
                <w:rStyle w:val="IndexLink"/>
                <w:rtl w:val="true"/>
              </w:rPr>
              <w:t xml:space="preserve">) </w:t>
            </w:r>
            <w:r>
              <w:rPr>
                <w:rStyle w:val="IndexLink"/>
                <w:rtl w:val="true"/>
              </w:rPr>
              <w:t>فرهنگ</w:t>
            </w:r>
            <w:r>
              <w:rPr>
                <w:rStyle w:val="IndexLink"/>
                <w:rtl w:val="true"/>
              </w:rPr>
              <w:tab/>
            </w:r>
            <w:r>
              <w:rPr>
                <w:rStyle w:val="IndexLink"/>
              </w:rPr>
              <w:t>20</w:t>
            </w:r>
          </w:hyperlink>
        </w:p>
        <w:p>
          <w:pPr>
            <w:pStyle w:val="Contents4"/>
            <w:tabs>
              <w:tab w:val="clear" w:pos="8176"/>
              <w:tab w:val="right" w:pos="9026" w:leader="dot"/>
            </w:tabs>
            <w:rPr/>
          </w:pPr>
          <w:hyperlink w:anchor="__RefHeading___Toc2479876_2281741623">
            <w:r>
              <w:rPr>
                <w:webHidden/>
                <w:rStyle w:val="IndexLink"/>
                <w:rtl w:val="true"/>
              </w:rPr>
              <w:t>د</w:t>
            </w:r>
            <w:r>
              <w:rPr>
                <w:rStyle w:val="IndexLink"/>
                <w:rtl w:val="true"/>
              </w:rPr>
              <w:t xml:space="preserve">) </w:t>
            </w:r>
            <w:r>
              <w:rPr>
                <w:rStyle w:val="IndexLink"/>
                <w:rtl w:val="true"/>
              </w:rPr>
              <w:t>ادبیات</w:t>
            </w:r>
            <w:r>
              <w:rPr>
                <w:rStyle w:val="IndexLink"/>
                <w:rtl w:val="true"/>
              </w:rPr>
              <w:tab/>
            </w:r>
            <w:r>
              <w:rPr>
                <w:rStyle w:val="IndexLink"/>
              </w:rPr>
              <w:t>21</w:t>
            </w:r>
          </w:hyperlink>
        </w:p>
        <w:p>
          <w:pPr>
            <w:pStyle w:val="Contents3"/>
            <w:tabs>
              <w:tab w:val="clear" w:pos="8459"/>
              <w:tab w:val="right" w:pos="9026" w:leader="dot"/>
            </w:tabs>
            <w:rPr/>
          </w:pPr>
          <w:hyperlink w:anchor="__RefHeading___Toc2479878_2281741623">
            <w:r>
              <w:rPr>
                <w:webHidden/>
                <w:rStyle w:val="IndexLink"/>
              </w:rPr>
              <w:t>2</w:t>
            </w:r>
            <w:r>
              <w:rPr>
                <w:rStyle w:val="IndexLink"/>
                <w:rtl w:val="true"/>
              </w:rPr>
              <w:t xml:space="preserve">. </w:t>
            </w:r>
            <w:r>
              <w:rPr>
                <w:rStyle w:val="IndexLink"/>
                <w:rtl w:val="true"/>
              </w:rPr>
              <w:t>اثرگذاری ادبیات بر زندگی اجتماعی</w:t>
            </w:r>
            <w:r>
              <w:rPr>
                <w:rStyle w:val="IndexLink"/>
                <w:rtl w:val="true"/>
              </w:rPr>
              <w:tab/>
            </w:r>
            <w:r>
              <w:rPr>
                <w:rStyle w:val="IndexLink"/>
              </w:rPr>
              <w:t>23</w:t>
            </w:r>
          </w:hyperlink>
        </w:p>
        <w:p>
          <w:pPr>
            <w:pStyle w:val="Contents2"/>
            <w:tabs>
              <w:tab w:val="clear" w:pos="8743"/>
              <w:tab w:val="right" w:pos="9026" w:leader="dot"/>
            </w:tabs>
            <w:rPr/>
          </w:pPr>
          <w:hyperlink w:anchor="__RefHeading___Toc2479880_2281741623">
            <w:r>
              <w:rPr>
                <w:webHidden/>
                <w:rStyle w:val="IndexLink"/>
                <w:rtl w:val="true"/>
              </w:rPr>
              <w:t>فصل دوم</w:t>
            </w:r>
            <w:r>
              <w:rPr>
                <w:rStyle w:val="IndexLink"/>
                <w:rtl w:val="true"/>
              </w:rPr>
              <w:t xml:space="preserve">: </w:t>
            </w:r>
            <w:r>
              <w:rPr>
                <w:rStyle w:val="IndexLink"/>
                <w:rtl w:val="true"/>
              </w:rPr>
              <w:t>نقش کار در گستره ادب فارسی</w:t>
            </w:r>
            <w:r>
              <w:rPr>
                <w:rStyle w:val="IndexLink"/>
                <w:rtl w:val="true"/>
              </w:rPr>
              <w:tab/>
            </w:r>
            <w:r>
              <w:rPr>
                <w:rStyle w:val="IndexLink"/>
              </w:rPr>
              <w:t>27</w:t>
            </w:r>
          </w:hyperlink>
        </w:p>
        <w:p>
          <w:pPr>
            <w:pStyle w:val="Contents3"/>
            <w:tabs>
              <w:tab w:val="clear" w:pos="8459"/>
              <w:tab w:val="right" w:pos="9026" w:leader="dot"/>
            </w:tabs>
            <w:rPr/>
          </w:pPr>
          <w:hyperlink w:anchor="__RefHeading___Toc2479882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479884_2281741623">
            <w:r>
              <w:rPr>
                <w:webHidden/>
                <w:rStyle w:val="IndexLink"/>
              </w:rPr>
              <w:t>1</w:t>
            </w:r>
            <w:r>
              <w:rPr>
                <w:rStyle w:val="IndexLink"/>
                <w:rtl w:val="true"/>
              </w:rPr>
              <w:t xml:space="preserve">. </w:t>
            </w:r>
            <w:r>
              <w:rPr>
                <w:rStyle w:val="IndexLink"/>
                <w:rtl w:val="true"/>
              </w:rPr>
              <w:t>هدفمندی</w:t>
            </w:r>
            <w:r>
              <w:rPr>
                <w:rStyle w:val="IndexLink"/>
                <w:rtl w:val="true"/>
              </w:rPr>
              <w:tab/>
            </w:r>
            <w:r>
              <w:rPr>
                <w:rStyle w:val="IndexLink"/>
              </w:rPr>
              <w:t>32</w:t>
            </w:r>
          </w:hyperlink>
        </w:p>
        <w:p>
          <w:pPr>
            <w:pStyle w:val="Contents4"/>
            <w:tabs>
              <w:tab w:val="clear" w:pos="8176"/>
              <w:tab w:val="right" w:pos="9026" w:leader="dot"/>
            </w:tabs>
            <w:rPr/>
          </w:pPr>
          <w:hyperlink w:anchor="__RefHeading___Toc2479886_228174162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479888_2281741623">
            <w:r>
              <w:rPr>
                <w:webHidden/>
                <w:rStyle w:val="IndexLink"/>
                <w:rtl w:val="true"/>
              </w:rPr>
              <w:t>الف</w:t>
            </w:r>
            <w:r>
              <w:rPr>
                <w:rStyle w:val="IndexLink"/>
                <w:rtl w:val="true"/>
              </w:rPr>
              <w:t xml:space="preserve">) </w:t>
            </w:r>
            <w:r>
              <w:rPr>
                <w:rStyle w:val="IndexLink"/>
                <w:rtl w:val="true"/>
              </w:rPr>
              <w:t>بندگی خدا</w:t>
            </w:r>
            <w:r>
              <w:rPr>
                <w:rStyle w:val="IndexLink"/>
                <w:rtl w:val="true"/>
              </w:rPr>
              <w:tab/>
            </w:r>
            <w:r>
              <w:rPr>
                <w:rStyle w:val="IndexLink"/>
              </w:rPr>
              <w:t>33</w:t>
            </w:r>
          </w:hyperlink>
        </w:p>
        <w:p>
          <w:pPr>
            <w:pStyle w:val="Contents4"/>
            <w:tabs>
              <w:tab w:val="clear" w:pos="8176"/>
              <w:tab w:val="right" w:pos="9026" w:leader="dot"/>
            </w:tabs>
            <w:rPr/>
          </w:pPr>
          <w:hyperlink w:anchor="__RefHeading___Toc2479890_2281741623">
            <w:r>
              <w:rPr>
                <w:webHidden/>
                <w:rStyle w:val="IndexLink"/>
                <w:rtl w:val="true"/>
              </w:rPr>
              <w:t>ب</w:t>
            </w:r>
            <w:r>
              <w:rPr>
                <w:rStyle w:val="IndexLink"/>
                <w:rtl w:val="true"/>
              </w:rPr>
              <w:t xml:space="preserve">) </w:t>
            </w:r>
            <w:r>
              <w:rPr>
                <w:rStyle w:val="IndexLink"/>
                <w:rtl w:val="true"/>
              </w:rPr>
              <w:t>ادای تکلیف</w:t>
            </w:r>
            <w:r>
              <w:rPr>
                <w:rStyle w:val="IndexLink"/>
                <w:rtl w:val="true"/>
              </w:rPr>
              <w:tab/>
            </w:r>
            <w:r>
              <w:rPr>
                <w:rStyle w:val="IndexLink"/>
              </w:rPr>
              <w:t>37</w:t>
            </w:r>
          </w:hyperlink>
        </w:p>
        <w:p>
          <w:pPr>
            <w:pStyle w:val="Contents3"/>
            <w:tabs>
              <w:tab w:val="clear" w:pos="8459"/>
              <w:tab w:val="right" w:pos="9026" w:leader="dot"/>
            </w:tabs>
            <w:rPr/>
          </w:pPr>
          <w:hyperlink w:anchor="__RefHeading___Toc2479892_2281741623">
            <w:r>
              <w:rPr>
                <w:webHidden/>
                <w:rStyle w:val="IndexLink"/>
              </w:rPr>
              <w:t>2</w:t>
            </w:r>
            <w:r>
              <w:rPr>
                <w:rStyle w:val="IndexLink"/>
                <w:rtl w:val="true"/>
              </w:rPr>
              <w:t xml:space="preserve">. </w:t>
            </w:r>
            <w:r>
              <w:rPr>
                <w:rStyle w:val="IndexLink"/>
                <w:rtl w:val="true"/>
              </w:rPr>
              <w:t>توکل</w:t>
            </w:r>
            <w:r>
              <w:rPr>
                <w:rStyle w:val="IndexLink"/>
                <w:rtl w:val="true"/>
              </w:rPr>
              <w:tab/>
            </w:r>
            <w:r>
              <w:rPr>
                <w:rStyle w:val="IndexLink"/>
              </w:rPr>
              <w:t>39</w:t>
            </w:r>
          </w:hyperlink>
        </w:p>
        <w:p>
          <w:pPr>
            <w:pStyle w:val="Contents4"/>
            <w:tabs>
              <w:tab w:val="clear" w:pos="8176"/>
              <w:tab w:val="right" w:pos="9026" w:leader="dot"/>
            </w:tabs>
            <w:rPr/>
          </w:pPr>
          <w:hyperlink w:anchor="__RefHeading___Toc2479894_228174162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479896_2281741623">
            <w:r>
              <w:rPr>
                <w:webHidden/>
                <w:rStyle w:val="IndexLink"/>
                <w:rtl w:val="true"/>
              </w:rPr>
              <w:t>الف</w:t>
            </w:r>
            <w:r>
              <w:rPr>
                <w:rStyle w:val="IndexLink"/>
                <w:rtl w:val="true"/>
              </w:rPr>
              <w:t xml:space="preserve">) </w:t>
            </w:r>
            <w:r>
              <w:rPr>
                <w:rStyle w:val="IndexLink"/>
                <w:rtl w:val="true"/>
              </w:rPr>
              <w:t>قدرتمندی انسان</w:t>
            </w:r>
            <w:r>
              <w:rPr>
                <w:rStyle w:val="IndexLink"/>
                <w:rtl w:val="true"/>
              </w:rPr>
              <w:tab/>
            </w:r>
            <w:r>
              <w:rPr>
                <w:rStyle w:val="IndexLink"/>
              </w:rPr>
              <w:t>46</w:t>
            </w:r>
          </w:hyperlink>
        </w:p>
        <w:p>
          <w:pPr>
            <w:pStyle w:val="Contents4"/>
            <w:tabs>
              <w:tab w:val="clear" w:pos="8176"/>
              <w:tab w:val="right" w:pos="9026" w:leader="dot"/>
            </w:tabs>
            <w:rPr/>
          </w:pPr>
          <w:hyperlink w:anchor="__RefHeading___Toc2479898_2281741623">
            <w:r>
              <w:rPr>
                <w:webHidden/>
                <w:rStyle w:val="IndexLink"/>
                <w:rtl w:val="true"/>
              </w:rPr>
              <w:t>ب</w:t>
            </w:r>
            <w:r>
              <w:rPr>
                <w:rStyle w:val="IndexLink"/>
                <w:rtl w:val="true"/>
              </w:rPr>
              <w:t xml:space="preserve">) </w:t>
            </w:r>
            <w:r>
              <w:rPr>
                <w:rStyle w:val="IndexLink"/>
                <w:rtl w:val="true"/>
              </w:rPr>
              <w:t>گشایش در کارها</w:t>
            </w:r>
            <w:r>
              <w:rPr>
                <w:rStyle w:val="IndexLink"/>
                <w:rtl w:val="true"/>
              </w:rPr>
              <w:tab/>
            </w:r>
            <w:r>
              <w:rPr>
                <w:rStyle w:val="IndexLink"/>
              </w:rPr>
              <w:t>47</w:t>
            </w:r>
          </w:hyperlink>
        </w:p>
        <w:p>
          <w:pPr>
            <w:pStyle w:val="Contents3"/>
            <w:tabs>
              <w:tab w:val="clear" w:pos="8459"/>
              <w:tab w:val="right" w:pos="9026" w:leader="dot"/>
            </w:tabs>
            <w:rPr/>
          </w:pPr>
          <w:hyperlink w:anchor="__RefHeading___Toc2479900_2281741623">
            <w:r>
              <w:rPr>
                <w:webHidden/>
                <w:rStyle w:val="IndexLink"/>
              </w:rPr>
              <w:t>3</w:t>
            </w:r>
            <w:r>
              <w:rPr>
                <w:rStyle w:val="IndexLink"/>
                <w:rtl w:val="true"/>
              </w:rPr>
              <w:t xml:space="preserve">. </w:t>
            </w:r>
            <w:r>
              <w:rPr>
                <w:rStyle w:val="IndexLink"/>
                <w:rtl w:val="true"/>
              </w:rPr>
              <w:t>عزت آفرینی</w:t>
            </w:r>
            <w:r>
              <w:rPr>
                <w:rStyle w:val="IndexLink"/>
                <w:rtl w:val="true"/>
              </w:rPr>
              <w:tab/>
            </w:r>
            <w:r>
              <w:rPr>
                <w:rStyle w:val="IndexLink"/>
              </w:rPr>
              <w:t>48</w:t>
            </w:r>
          </w:hyperlink>
        </w:p>
        <w:p>
          <w:pPr>
            <w:pStyle w:val="Contents4"/>
            <w:tabs>
              <w:tab w:val="clear" w:pos="8176"/>
              <w:tab w:val="right" w:pos="9026" w:leader="dot"/>
            </w:tabs>
            <w:rPr/>
          </w:pPr>
          <w:hyperlink w:anchor="__RefHeading___Toc2479902_228174162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479904_2281741623">
            <w:r>
              <w:rPr>
                <w:webHidden/>
                <w:rStyle w:val="IndexLink"/>
                <w:rtl w:val="true"/>
              </w:rPr>
              <w:t>الف</w:t>
            </w:r>
            <w:r>
              <w:rPr>
                <w:rStyle w:val="IndexLink"/>
                <w:rtl w:val="true"/>
              </w:rPr>
              <w:t xml:space="preserve">) </w:t>
            </w:r>
            <w:r>
              <w:rPr>
                <w:rStyle w:val="IndexLink"/>
                <w:rtl w:val="true"/>
              </w:rPr>
              <w:t xml:space="preserve">بی نیازی </w:t>
            </w:r>
            <w:r>
              <w:rPr>
                <w:rStyle w:val="IndexLink"/>
                <w:rtl w:val="true"/>
              </w:rPr>
              <w:t>(</w:t>
            </w:r>
            <w:r>
              <w:rPr>
                <w:rStyle w:val="IndexLink"/>
                <w:rtl w:val="true"/>
              </w:rPr>
              <w:t>استغنا</w:t>
            </w:r>
            <w:r>
              <w:rPr>
                <w:rStyle w:val="IndexLink"/>
                <w:rtl w:val="true"/>
              </w:rPr>
              <w:t>)</w:t>
              <w:tab/>
            </w:r>
            <w:r>
              <w:rPr>
                <w:rStyle w:val="IndexLink"/>
              </w:rPr>
              <w:t>50</w:t>
            </w:r>
          </w:hyperlink>
        </w:p>
        <w:p>
          <w:pPr>
            <w:pStyle w:val="Contents4"/>
            <w:tabs>
              <w:tab w:val="clear" w:pos="8176"/>
              <w:tab w:val="right" w:pos="9026" w:leader="dot"/>
            </w:tabs>
            <w:rPr/>
          </w:pPr>
          <w:hyperlink w:anchor="__RefHeading___Toc2479906_2281741623">
            <w:r>
              <w:rPr>
                <w:webHidden/>
                <w:rStyle w:val="IndexLink"/>
                <w:rtl w:val="true"/>
              </w:rPr>
              <w:t>ب</w:t>
            </w:r>
            <w:r>
              <w:rPr>
                <w:rStyle w:val="IndexLink"/>
                <w:rtl w:val="true"/>
              </w:rPr>
              <w:t xml:space="preserve">) </w:t>
            </w:r>
            <w:r>
              <w:rPr>
                <w:rStyle w:val="IndexLink"/>
                <w:rtl w:val="true"/>
              </w:rPr>
              <w:t>نگرش صحیح</w:t>
            </w:r>
            <w:r>
              <w:rPr>
                <w:rStyle w:val="IndexLink"/>
                <w:rtl w:val="true"/>
              </w:rPr>
              <w:tab/>
            </w:r>
            <w:r>
              <w:rPr>
                <w:rStyle w:val="IndexLink"/>
              </w:rPr>
              <w:t>62</w:t>
            </w:r>
          </w:hyperlink>
        </w:p>
        <w:p>
          <w:pPr>
            <w:pStyle w:val="Contents4"/>
            <w:tabs>
              <w:tab w:val="clear" w:pos="8176"/>
              <w:tab w:val="right" w:pos="9026" w:leader="dot"/>
            </w:tabs>
            <w:rPr/>
          </w:pPr>
          <w:hyperlink w:anchor="__RefHeading___Toc2479908_2281741623">
            <w:r>
              <w:rPr>
                <w:webHidden/>
                <w:rStyle w:val="IndexLink"/>
                <w:rtl w:val="true"/>
              </w:rPr>
              <w:t>ج</w:t>
            </w:r>
            <w:r>
              <w:rPr>
                <w:rStyle w:val="IndexLink"/>
                <w:rtl w:val="true"/>
              </w:rPr>
              <w:t xml:space="preserve">) </w:t>
            </w:r>
            <w:r>
              <w:rPr>
                <w:rStyle w:val="IndexLink"/>
                <w:rtl w:val="true"/>
              </w:rPr>
              <w:t>پرهیز از رفتار نادرست</w:t>
            </w:r>
            <w:r>
              <w:rPr>
                <w:rStyle w:val="IndexLink"/>
                <w:rtl w:val="true"/>
              </w:rPr>
              <w:tab/>
            </w:r>
            <w:r>
              <w:rPr>
                <w:rStyle w:val="IndexLink"/>
              </w:rPr>
              <w:t>63</w:t>
            </w:r>
          </w:hyperlink>
        </w:p>
        <w:p>
          <w:pPr>
            <w:pStyle w:val="Contents3"/>
            <w:tabs>
              <w:tab w:val="clear" w:pos="8459"/>
              <w:tab w:val="right" w:pos="9026" w:leader="dot"/>
            </w:tabs>
            <w:rPr/>
          </w:pPr>
          <w:hyperlink w:anchor="__RefHeading___Toc2479910_2281741623">
            <w:r>
              <w:rPr>
                <w:webHidden/>
                <w:rStyle w:val="IndexLink"/>
              </w:rPr>
              <w:t>4</w:t>
            </w:r>
            <w:r>
              <w:rPr>
                <w:rStyle w:val="IndexLink"/>
                <w:rtl w:val="true"/>
              </w:rPr>
              <w:t xml:space="preserve">. </w:t>
            </w:r>
            <w:r>
              <w:rPr>
                <w:rStyle w:val="IndexLink"/>
                <w:rtl w:val="true"/>
              </w:rPr>
              <w:t>فرصت کار</w:t>
            </w:r>
            <w:r>
              <w:rPr>
                <w:rStyle w:val="IndexLink"/>
                <w:rtl w:val="true"/>
              </w:rPr>
              <w:tab/>
            </w:r>
            <w:r>
              <w:rPr>
                <w:rStyle w:val="IndexLink"/>
              </w:rPr>
              <w:t>63</w:t>
            </w:r>
          </w:hyperlink>
        </w:p>
        <w:p>
          <w:pPr>
            <w:pStyle w:val="Contents4"/>
            <w:tabs>
              <w:tab w:val="clear" w:pos="8176"/>
              <w:tab w:val="right" w:pos="9026" w:leader="dot"/>
            </w:tabs>
            <w:rPr/>
          </w:pPr>
          <w:hyperlink w:anchor="__RefHeading___Toc2479912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479914_2281741623">
            <w:r>
              <w:rPr>
                <w:webHidden/>
                <w:rStyle w:val="IndexLink"/>
                <w:rtl w:val="true"/>
              </w:rPr>
              <w:t>الف</w:t>
            </w:r>
            <w:r>
              <w:rPr>
                <w:rStyle w:val="IndexLink"/>
                <w:rtl w:val="true"/>
              </w:rPr>
              <w:t xml:space="preserve">) </w:t>
            </w:r>
            <w:r>
              <w:rPr>
                <w:rStyle w:val="IndexLink"/>
                <w:rtl w:val="true"/>
              </w:rPr>
              <w:t>فرصت شماری</w:t>
            </w:r>
            <w:r>
              <w:rPr>
                <w:rStyle w:val="IndexLink"/>
                <w:rtl w:val="true"/>
              </w:rPr>
              <w:tab/>
            </w:r>
            <w:r>
              <w:rPr>
                <w:rStyle w:val="IndexLink"/>
              </w:rPr>
              <w:t>64</w:t>
            </w:r>
          </w:hyperlink>
        </w:p>
        <w:p>
          <w:pPr>
            <w:pStyle w:val="Contents4"/>
            <w:tabs>
              <w:tab w:val="clear" w:pos="8176"/>
              <w:tab w:val="right" w:pos="9026" w:leader="dot"/>
            </w:tabs>
            <w:rPr/>
          </w:pPr>
          <w:hyperlink w:anchor="__RefHeading___Toc2479916_2281741623">
            <w:r>
              <w:rPr>
                <w:webHidden/>
                <w:rStyle w:val="IndexLink"/>
                <w:rtl w:val="true"/>
              </w:rPr>
              <w:t>ب</w:t>
            </w:r>
            <w:r>
              <w:rPr>
                <w:rStyle w:val="IndexLink"/>
                <w:rtl w:val="true"/>
              </w:rPr>
              <w:t xml:space="preserve">) </w:t>
            </w:r>
            <w:r>
              <w:rPr>
                <w:rStyle w:val="IndexLink"/>
                <w:rtl w:val="true"/>
              </w:rPr>
              <w:t>فرصت سوزی</w:t>
            </w:r>
            <w:r>
              <w:rPr>
                <w:rStyle w:val="IndexLink"/>
                <w:rtl w:val="true"/>
              </w:rPr>
              <w:tab/>
            </w:r>
            <w:r>
              <w:rPr>
                <w:rStyle w:val="IndexLink"/>
              </w:rPr>
              <w:t>70</w:t>
            </w:r>
          </w:hyperlink>
        </w:p>
        <w:p>
          <w:pPr>
            <w:pStyle w:val="Contents4"/>
            <w:tabs>
              <w:tab w:val="clear" w:pos="8176"/>
              <w:tab w:val="right" w:pos="9026" w:leader="dot"/>
            </w:tabs>
            <w:rPr/>
          </w:pPr>
          <w:hyperlink w:anchor="__RefHeading___Toc2479918_2281741623">
            <w:r>
              <w:rPr>
                <w:webHidden/>
                <w:rStyle w:val="IndexLink"/>
                <w:rtl w:val="true"/>
              </w:rPr>
              <w:t>ج</w:t>
            </w:r>
            <w:r>
              <w:rPr>
                <w:rStyle w:val="IndexLink"/>
                <w:rtl w:val="true"/>
              </w:rPr>
              <w:t xml:space="preserve">) </w:t>
            </w:r>
            <w:r>
              <w:rPr>
                <w:rStyle w:val="IndexLink"/>
                <w:rtl w:val="true"/>
              </w:rPr>
              <w:t>بهره گیری از فرصت های محدود</w:t>
            </w:r>
            <w:r>
              <w:rPr>
                <w:rStyle w:val="IndexLink"/>
                <w:rtl w:val="true"/>
              </w:rPr>
              <w:tab/>
            </w:r>
            <w:r>
              <w:rPr>
                <w:rStyle w:val="IndexLink"/>
              </w:rPr>
              <w:t>73</w:t>
            </w:r>
          </w:hyperlink>
        </w:p>
        <w:p>
          <w:pPr>
            <w:pStyle w:val="Contents4"/>
            <w:tabs>
              <w:tab w:val="clear" w:pos="8176"/>
              <w:tab w:val="right" w:pos="9026" w:leader="dot"/>
            </w:tabs>
            <w:rPr/>
          </w:pPr>
          <w:hyperlink w:anchor="__RefHeading___Toc2479920_2281741623">
            <w:r>
              <w:rPr>
                <w:webHidden/>
                <w:rStyle w:val="IndexLink"/>
                <w:rtl w:val="true"/>
              </w:rPr>
              <w:t>د</w:t>
            </w:r>
            <w:r>
              <w:rPr>
                <w:rStyle w:val="IndexLink"/>
                <w:rtl w:val="true"/>
              </w:rPr>
              <w:t xml:space="preserve">) </w:t>
            </w:r>
            <w:r>
              <w:rPr>
                <w:rStyle w:val="IndexLink"/>
                <w:rtl w:val="true"/>
              </w:rPr>
              <w:t>جوانی؛ بهار فرصت ها</w:t>
            </w:r>
            <w:r>
              <w:rPr>
                <w:rStyle w:val="IndexLink"/>
                <w:rtl w:val="true"/>
              </w:rPr>
              <w:tab/>
            </w:r>
            <w:r>
              <w:rPr>
                <w:rStyle w:val="IndexLink"/>
              </w:rPr>
              <w:t>80</w:t>
            </w:r>
          </w:hyperlink>
        </w:p>
        <w:p>
          <w:pPr>
            <w:pStyle w:val="Contents3"/>
            <w:tabs>
              <w:tab w:val="clear" w:pos="8459"/>
              <w:tab w:val="right" w:pos="9026" w:leader="dot"/>
            </w:tabs>
            <w:rPr/>
          </w:pPr>
          <w:hyperlink w:anchor="__RefHeading___Toc2479922_2281741623">
            <w:r>
              <w:rPr>
                <w:webHidden/>
                <w:rStyle w:val="IndexLink"/>
              </w:rPr>
              <w:t>5</w:t>
            </w:r>
            <w:r>
              <w:rPr>
                <w:rStyle w:val="IndexLink"/>
                <w:rtl w:val="true"/>
              </w:rPr>
              <w:t xml:space="preserve">. </w:t>
            </w:r>
            <w:r>
              <w:rPr>
                <w:rStyle w:val="IndexLink"/>
                <w:rtl w:val="true"/>
              </w:rPr>
              <w:t>بهره وری</w:t>
            </w:r>
            <w:r>
              <w:rPr>
                <w:rStyle w:val="IndexLink"/>
                <w:rtl w:val="true"/>
              </w:rPr>
              <w:tab/>
            </w:r>
            <w:r>
              <w:rPr>
                <w:rStyle w:val="IndexLink"/>
              </w:rPr>
              <w:t>82</w:t>
            </w:r>
          </w:hyperlink>
        </w:p>
        <w:p>
          <w:pPr>
            <w:pStyle w:val="Contents4"/>
            <w:tabs>
              <w:tab w:val="clear" w:pos="8176"/>
              <w:tab w:val="right" w:pos="9026" w:leader="dot"/>
            </w:tabs>
            <w:rPr/>
          </w:pPr>
          <w:hyperlink w:anchor="__RefHeading___Toc2479924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479926_2281741623">
            <w:r>
              <w:rPr>
                <w:webHidden/>
                <w:rStyle w:val="IndexLink"/>
                <w:rtl w:val="true"/>
              </w:rPr>
              <w:t>الف</w:t>
            </w:r>
            <w:r>
              <w:rPr>
                <w:rStyle w:val="IndexLink"/>
                <w:rtl w:val="true"/>
              </w:rPr>
              <w:t xml:space="preserve">) </w:t>
            </w:r>
            <w:r>
              <w:rPr>
                <w:rStyle w:val="IndexLink"/>
                <w:rtl w:val="true"/>
              </w:rPr>
              <w:t>تناسب کار با توانایی</w:t>
            </w:r>
            <w:r>
              <w:rPr>
                <w:rStyle w:val="IndexLink"/>
                <w:rtl w:val="true"/>
              </w:rPr>
              <w:tab/>
            </w:r>
            <w:r>
              <w:rPr>
                <w:rStyle w:val="IndexLink"/>
              </w:rPr>
              <w:t>87</w:t>
            </w:r>
          </w:hyperlink>
        </w:p>
        <w:p>
          <w:pPr>
            <w:pStyle w:val="Contents4"/>
            <w:tabs>
              <w:tab w:val="clear" w:pos="8176"/>
              <w:tab w:val="right" w:pos="9026" w:leader="dot"/>
            </w:tabs>
            <w:rPr/>
          </w:pPr>
          <w:hyperlink w:anchor="__RefHeading___Toc2479928_2281741623">
            <w:r>
              <w:rPr>
                <w:webHidden/>
                <w:rStyle w:val="IndexLink"/>
                <w:rtl w:val="true"/>
              </w:rPr>
              <w:t>ب</w:t>
            </w:r>
            <w:r>
              <w:rPr>
                <w:rStyle w:val="IndexLink"/>
                <w:rtl w:val="true"/>
              </w:rPr>
              <w:t xml:space="preserve">) </w:t>
            </w:r>
            <w:r>
              <w:rPr>
                <w:rStyle w:val="IndexLink"/>
                <w:rtl w:val="true"/>
              </w:rPr>
              <w:t>ایجاد انگیزه</w:t>
            </w:r>
            <w:r>
              <w:rPr>
                <w:rStyle w:val="IndexLink"/>
                <w:rtl w:val="true"/>
              </w:rPr>
              <w:tab/>
            </w:r>
            <w:r>
              <w:rPr>
                <w:rStyle w:val="IndexLink"/>
              </w:rPr>
              <w:t>92</w:t>
            </w:r>
          </w:hyperlink>
        </w:p>
        <w:p>
          <w:pPr>
            <w:pStyle w:val="Contents3"/>
            <w:tabs>
              <w:tab w:val="clear" w:pos="8459"/>
              <w:tab w:val="right" w:pos="9026" w:leader="dot"/>
            </w:tabs>
            <w:rPr/>
          </w:pPr>
          <w:hyperlink w:anchor="__RefHeading___Toc2479930_2281741623">
            <w:r>
              <w:rPr>
                <w:webHidden/>
                <w:rStyle w:val="IndexLink"/>
              </w:rPr>
              <w:t>6</w:t>
            </w:r>
            <w:r>
              <w:rPr>
                <w:rStyle w:val="IndexLink"/>
                <w:rtl w:val="true"/>
              </w:rPr>
              <w:t xml:space="preserve">. </w:t>
            </w:r>
            <w:r>
              <w:rPr>
                <w:rStyle w:val="IndexLink"/>
                <w:rtl w:val="true"/>
              </w:rPr>
              <w:t>کوشش</w:t>
            </w:r>
            <w:r>
              <w:rPr>
                <w:rStyle w:val="IndexLink"/>
                <w:rtl w:val="true"/>
              </w:rPr>
              <w:tab/>
            </w:r>
            <w:r>
              <w:rPr>
                <w:rStyle w:val="IndexLink"/>
              </w:rPr>
              <w:t>94</w:t>
            </w:r>
          </w:hyperlink>
        </w:p>
        <w:p>
          <w:pPr>
            <w:pStyle w:val="Contents3"/>
            <w:tabs>
              <w:tab w:val="clear" w:pos="8459"/>
              <w:tab w:val="right" w:pos="9026" w:leader="dot"/>
            </w:tabs>
            <w:rPr/>
          </w:pPr>
          <w:hyperlink w:anchor="__RefHeading___Toc2479932_2281741623">
            <w:r>
              <w:rPr>
                <w:webHidden/>
                <w:rStyle w:val="IndexLink"/>
              </w:rPr>
              <w:t>7</w:t>
            </w:r>
            <w:r>
              <w:rPr>
                <w:rStyle w:val="IndexLink"/>
                <w:rtl w:val="true"/>
              </w:rPr>
              <w:t xml:space="preserve">. </w:t>
            </w:r>
            <w:r>
              <w:rPr>
                <w:rStyle w:val="IndexLink"/>
                <w:rtl w:val="true"/>
              </w:rPr>
              <w:t>شایسته سالاری</w:t>
            </w:r>
            <w:r>
              <w:rPr>
                <w:rStyle w:val="IndexLink"/>
                <w:rtl w:val="true"/>
              </w:rPr>
              <w:tab/>
            </w:r>
            <w:r>
              <w:rPr>
                <w:rStyle w:val="IndexLink"/>
              </w:rPr>
              <w:t>101</w:t>
            </w:r>
          </w:hyperlink>
        </w:p>
        <w:p>
          <w:pPr>
            <w:pStyle w:val="Contents3"/>
            <w:tabs>
              <w:tab w:val="clear" w:pos="8459"/>
              <w:tab w:val="right" w:pos="9026" w:leader="dot"/>
            </w:tabs>
            <w:rPr/>
          </w:pPr>
          <w:hyperlink w:anchor="__RefHeading___Toc2479934_2281741623">
            <w:r>
              <w:rPr>
                <w:webHidden/>
                <w:rStyle w:val="IndexLink"/>
              </w:rPr>
              <w:t>8</w:t>
            </w:r>
            <w:r>
              <w:rPr>
                <w:rStyle w:val="IndexLink"/>
                <w:rtl w:val="true"/>
              </w:rPr>
              <w:t xml:space="preserve">. </w:t>
            </w:r>
            <w:r>
              <w:rPr>
                <w:rStyle w:val="IndexLink"/>
                <w:rtl w:val="true"/>
              </w:rPr>
              <w:t>دانش گرایی</w:t>
            </w:r>
            <w:r>
              <w:rPr>
                <w:rStyle w:val="IndexLink"/>
                <w:rtl w:val="true"/>
              </w:rPr>
              <w:tab/>
            </w:r>
            <w:r>
              <w:rPr>
                <w:rStyle w:val="IndexLink"/>
              </w:rPr>
              <w:t>107</w:t>
            </w:r>
          </w:hyperlink>
        </w:p>
        <w:p>
          <w:pPr>
            <w:pStyle w:val="Contents3"/>
            <w:tabs>
              <w:tab w:val="clear" w:pos="8459"/>
              <w:tab w:val="right" w:pos="9026" w:leader="dot"/>
            </w:tabs>
            <w:rPr/>
          </w:pPr>
          <w:hyperlink w:anchor="__RefHeading___Toc2479936_2281741623">
            <w:r>
              <w:rPr>
                <w:webHidden/>
                <w:rStyle w:val="IndexLink"/>
              </w:rPr>
              <w:t>9</w:t>
            </w:r>
            <w:r>
              <w:rPr>
                <w:rStyle w:val="IndexLink"/>
                <w:rtl w:val="true"/>
              </w:rPr>
              <w:t xml:space="preserve">. </w:t>
            </w:r>
            <w:r>
              <w:rPr>
                <w:rStyle w:val="IndexLink"/>
                <w:rtl w:val="true"/>
              </w:rPr>
              <w:t>کاردانی</w:t>
            </w:r>
            <w:r>
              <w:rPr>
                <w:rStyle w:val="IndexLink"/>
                <w:rtl w:val="true"/>
              </w:rPr>
              <w:tab/>
            </w:r>
            <w:r>
              <w:rPr>
                <w:rStyle w:val="IndexLink"/>
              </w:rPr>
              <w:t>110</w:t>
            </w:r>
          </w:hyperlink>
        </w:p>
        <w:p>
          <w:pPr>
            <w:pStyle w:val="Contents3"/>
            <w:tabs>
              <w:tab w:val="clear" w:pos="8459"/>
              <w:tab w:val="right" w:pos="9026" w:leader="dot"/>
            </w:tabs>
            <w:rPr/>
          </w:pPr>
          <w:hyperlink w:anchor="__RefHeading___Toc2479938_2281741623">
            <w:r>
              <w:rPr>
                <w:webHidden/>
                <w:rStyle w:val="IndexLink"/>
              </w:rPr>
              <w:t>10</w:t>
            </w:r>
            <w:r>
              <w:rPr>
                <w:rStyle w:val="IndexLink"/>
                <w:rtl w:val="true"/>
              </w:rPr>
              <w:t xml:space="preserve">. </w:t>
            </w:r>
            <w:r>
              <w:rPr>
                <w:rStyle w:val="IndexLink"/>
                <w:rtl w:val="true"/>
              </w:rPr>
              <w:t>جوان گرایی</w:t>
            </w:r>
            <w:r>
              <w:rPr>
                <w:rStyle w:val="IndexLink"/>
                <w:rtl w:val="true"/>
              </w:rPr>
              <w:tab/>
            </w:r>
            <w:r>
              <w:rPr>
                <w:rStyle w:val="IndexLink"/>
              </w:rPr>
              <w:t>110</w:t>
            </w:r>
          </w:hyperlink>
        </w:p>
        <w:p>
          <w:pPr>
            <w:pStyle w:val="Contents3"/>
            <w:tabs>
              <w:tab w:val="clear" w:pos="8459"/>
              <w:tab w:val="right" w:pos="9026" w:leader="dot"/>
            </w:tabs>
            <w:rPr/>
          </w:pPr>
          <w:hyperlink w:anchor="__RefHeading___Toc2479940_2281741623">
            <w:r>
              <w:rPr>
                <w:webHidden/>
                <w:rStyle w:val="IndexLink"/>
              </w:rPr>
              <w:t>11</w:t>
            </w:r>
            <w:r>
              <w:rPr>
                <w:rStyle w:val="IndexLink"/>
                <w:rtl w:val="true"/>
              </w:rPr>
              <w:t xml:space="preserve">. </w:t>
            </w:r>
            <w:r>
              <w:rPr>
                <w:rStyle w:val="IndexLink"/>
                <w:rtl w:val="true"/>
              </w:rPr>
              <w:t>نیکوکاری</w:t>
            </w:r>
            <w:r>
              <w:rPr>
                <w:rStyle w:val="IndexLink"/>
                <w:rtl w:val="true"/>
              </w:rPr>
              <w:tab/>
            </w:r>
            <w:r>
              <w:rPr>
                <w:rStyle w:val="IndexLink"/>
              </w:rPr>
              <w:t>115</w:t>
            </w:r>
          </w:hyperlink>
        </w:p>
        <w:p>
          <w:pPr>
            <w:pStyle w:val="Contents3"/>
            <w:tabs>
              <w:tab w:val="clear" w:pos="8459"/>
              <w:tab w:val="right" w:pos="9026" w:leader="dot"/>
            </w:tabs>
            <w:rPr/>
          </w:pPr>
          <w:hyperlink w:anchor="__RefHeading___Toc2479942_2281741623">
            <w:r>
              <w:rPr>
                <w:webHidden/>
                <w:rStyle w:val="IndexLink"/>
              </w:rPr>
              <w:t>12</w:t>
            </w:r>
            <w:r>
              <w:rPr>
                <w:rStyle w:val="IndexLink"/>
                <w:rtl w:val="true"/>
              </w:rPr>
              <w:t xml:space="preserve">. </w:t>
            </w:r>
            <w:r>
              <w:rPr>
                <w:rStyle w:val="IndexLink"/>
                <w:rtl w:val="true"/>
              </w:rPr>
              <w:t>استقامت</w:t>
            </w:r>
            <w:r>
              <w:rPr>
                <w:rStyle w:val="IndexLink"/>
                <w:rtl w:val="true"/>
              </w:rPr>
              <w:tab/>
            </w:r>
            <w:r>
              <w:rPr>
                <w:rStyle w:val="IndexLink"/>
              </w:rPr>
              <w:t>118</w:t>
            </w:r>
          </w:hyperlink>
        </w:p>
        <w:p>
          <w:pPr>
            <w:pStyle w:val="Contents3"/>
            <w:tabs>
              <w:tab w:val="clear" w:pos="8459"/>
              <w:tab w:val="right" w:pos="9026" w:leader="dot"/>
            </w:tabs>
            <w:rPr/>
          </w:pPr>
          <w:hyperlink w:anchor="__RefHeading___Toc2479944_2281741623">
            <w:r>
              <w:rPr>
                <w:webHidden/>
                <w:rStyle w:val="IndexLink"/>
              </w:rPr>
              <w:t>13</w:t>
            </w:r>
            <w:r>
              <w:rPr>
                <w:rStyle w:val="IndexLink"/>
                <w:rtl w:val="true"/>
              </w:rPr>
              <w:t xml:space="preserve">. </w:t>
            </w:r>
            <w:r>
              <w:rPr>
                <w:rStyle w:val="IndexLink"/>
                <w:rtl w:val="true"/>
              </w:rPr>
              <w:t>قناعت</w:t>
            </w:r>
            <w:r>
              <w:rPr>
                <w:rStyle w:val="IndexLink"/>
                <w:rtl w:val="true"/>
              </w:rPr>
              <w:tab/>
            </w:r>
            <w:r>
              <w:rPr>
                <w:rStyle w:val="IndexLink"/>
              </w:rPr>
              <w:t>123</w:t>
            </w:r>
          </w:hyperlink>
        </w:p>
        <w:p>
          <w:pPr>
            <w:pStyle w:val="Contents2"/>
            <w:tabs>
              <w:tab w:val="clear" w:pos="8743"/>
              <w:tab w:val="right" w:pos="9026" w:leader="dot"/>
            </w:tabs>
            <w:rPr/>
          </w:pPr>
          <w:hyperlink w:anchor="__RefHeading___Toc2479946_2281741623">
            <w:r>
              <w:rPr>
                <w:webHidden/>
                <w:rStyle w:val="IndexLink"/>
                <w:rtl w:val="true"/>
              </w:rPr>
              <w:t>فصل سوم</w:t>
            </w:r>
            <w:r>
              <w:rPr>
                <w:rStyle w:val="IndexLink"/>
                <w:rtl w:val="true"/>
              </w:rPr>
              <w:t xml:space="preserve">: </w:t>
            </w:r>
            <w:r>
              <w:rPr>
                <w:rStyle w:val="IndexLink"/>
                <w:rtl w:val="true"/>
              </w:rPr>
              <w:t>جلوه های همت در گنجینه ادب فارسی</w:t>
            </w:r>
            <w:r>
              <w:rPr>
                <w:rStyle w:val="IndexLink"/>
                <w:rtl w:val="true"/>
              </w:rPr>
              <w:tab/>
            </w:r>
            <w:r>
              <w:rPr>
                <w:rStyle w:val="IndexLink"/>
              </w:rPr>
              <w:t>127</w:t>
            </w:r>
          </w:hyperlink>
        </w:p>
        <w:p>
          <w:pPr>
            <w:pStyle w:val="Contents3"/>
            <w:tabs>
              <w:tab w:val="clear" w:pos="8459"/>
              <w:tab w:val="right" w:pos="9026" w:leader="dot"/>
            </w:tabs>
            <w:rPr/>
          </w:pPr>
          <w:hyperlink w:anchor="__RefHeading___Toc2479948_228174162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479950_2281741623">
            <w:r>
              <w:rPr>
                <w:webHidden/>
                <w:rStyle w:val="IndexLink"/>
              </w:rPr>
              <w:t>1</w:t>
            </w:r>
            <w:r>
              <w:rPr>
                <w:rStyle w:val="IndexLink"/>
                <w:rtl w:val="true"/>
              </w:rPr>
              <w:t xml:space="preserve">. </w:t>
            </w:r>
            <w:r>
              <w:rPr>
                <w:rStyle w:val="IndexLink"/>
                <w:rtl w:val="true"/>
              </w:rPr>
              <w:t>همت عالی</w:t>
            </w:r>
            <w:r>
              <w:rPr>
                <w:rStyle w:val="IndexLink"/>
                <w:rtl w:val="true"/>
              </w:rPr>
              <w:tab/>
            </w:r>
            <w:r>
              <w:rPr>
                <w:rStyle w:val="IndexLink"/>
              </w:rPr>
              <w:t>134</w:t>
            </w:r>
          </w:hyperlink>
        </w:p>
        <w:p>
          <w:pPr>
            <w:pStyle w:val="Contents4"/>
            <w:tabs>
              <w:tab w:val="clear" w:pos="8176"/>
              <w:tab w:val="right" w:pos="9026" w:leader="dot"/>
            </w:tabs>
            <w:rPr/>
          </w:pPr>
          <w:hyperlink w:anchor="__RefHeading___Toc2479952_228174162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479954_2281741623">
            <w:r>
              <w:rPr>
                <w:webHidden/>
                <w:rStyle w:val="IndexLink"/>
                <w:rtl w:val="true"/>
              </w:rPr>
              <w:t>الف</w:t>
            </w:r>
            <w:r>
              <w:rPr>
                <w:rStyle w:val="IndexLink"/>
                <w:rtl w:val="true"/>
              </w:rPr>
              <w:t xml:space="preserve">) </w:t>
            </w:r>
            <w:r>
              <w:rPr>
                <w:rStyle w:val="IndexLink"/>
                <w:rtl w:val="true"/>
              </w:rPr>
              <w:t>کام یابی</w:t>
            </w:r>
            <w:r>
              <w:rPr>
                <w:rStyle w:val="IndexLink"/>
                <w:rtl w:val="true"/>
              </w:rPr>
              <w:tab/>
            </w:r>
            <w:r>
              <w:rPr>
                <w:rStyle w:val="IndexLink"/>
              </w:rPr>
              <w:t>142</w:t>
            </w:r>
          </w:hyperlink>
        </w:p>
        <w:p>
          <w:pPr>
            <w:pStyle w:val="Contents4"/>
            <w:tabs>
              <w:tab w:val="clear" w:pos="8176"/>
              <w:tab w:val="right" w:pos="9026" w:leader="dot"/>
            </w:tabs>
            <w:rPr/>
          </w:pPr>
          <w:hyperlink w:anchor="__RefHeading___Toc2479956_2281741623">
            <w:r>
              <w:rPr>
                <w:webHidden/>
                <w:rStyle w:val="IndexLink"/>
                <w:rtl w:val="true"/>
              </w:rPr>
              <w:t>ب</w:t>
            </w:r>
            <w:r>
              <w:rPr>
                <w:rStyle w:val="IndexLink"/>
                <w:rtl w:val="true"/>
              </w:rPr>
              <w:t xml:space="preserve">) </w:t>
            </w:r>
            <w:r>
              <w:rPr>
                <w:rStyle w:val="IndexLink"/>
                <w:rtl w:val="true"/>
              </w:rPr>
              <w:t>خودباوری</w:t>
            </w:r>
            <w:r>
              <w:rPr>
                <w:rStyle w:val="IndexLink"/>
                <w:rtl w:val="true"/>
              </w:rPr>
              <w:tab/>
            </w:r>
            <w:r>
              <w:rPr>
                <w:rStyle w:val="IndexLink"/>
              </w:rPr>
              <w:t>144</w:t>
            </w:r>
          </w:hyperlink>
        </w:p>
        <w:p>
          <w:pPr>
            <w:pStyle w:val="Contents4"/>
            <w:tabs>
              <w:tab w:val="clear" w:pos="8176"/>
              <w:tab w:val="right" w:pos="9026" w:leader="dot"/>
            </w:tabs>
            <w:rPr/>
          </w:pPr>
          <w:hyperlink w:anchor="__RefHeading___Toc2479958_2281741623">
            <w:r>
              <w:rPr>
                <w:webHidden/>
                <w:rStyle w:val="IndexLink"/>
                <w:rtl w:val="true"/>
              </w:rPr>
              <w:t>ج</w:t>
            </w:r>
            <w:r>
              <w:rPr>
                <w:rStyle w:val="IndexLink"/>
                <w:rtl w:val="true"/>
              </w:rPr>
              <w:t xml:space="preserve">) </w:t>
            </w:r>
            <w:r>
              <w:rPr>
                <w:rStyle w:val="IndexLink"/>
                <w:rtl w:val="true"/>
              </w:rPr>
              <w:t>انواع همت</w:t>
            </w:r>
            <w:r>
              <w:rPr>
                <w:rStyle w:val="IndexLink"/>
                <w:rtl w:val="true"/>
              </w:rPr>
              <w:tab/>
            </w:r>
            <w:r>
              <w:rPr>
                <w:rStyle w:val="IndexLink"/>
              </w:rPr>
              <w:t>148</w:t>
            </w:r>
          </w:hyperlink>
        </w:p>
        <w:p>
          <w:pPr>
            <w:pStyle w:val="Contents3"/>
            <w:tabs>
              <w:tab w:val="clear" w:pos="8459"/>
              <w:tab w:val="right" w:pos="9026" w:leader="dot"/>
            </w:tabs>
            <w:rPr/>
          </w:pPr>
          <w:hyperlink w:anchor="__RefHeading___Toc2479960_2281741623">
            <w:r>
              <w:rPr>
                <w:webHidden/>
                <w:rStyle w:val="IndexLink"/>
              </w:rPr>
              <w:t>2</w:t>
            </w:r>
            <w:r>
              <w:rPr>
                <w:rStyle w:val="IndexLink"/>
                <w:rtl w:val="true"/>
              </w:rPr>
              <w:t xml:space="preserve">. </w:t>
            </w:r>
            <w:r>
              <w:rPr>
                <w:rStyle w:val="IndexLink"/>
                <w:rtl w:val="true"/>
              </w:rPr>
              <w:t>همت دون</w:t>
            </w:r>
            <w:r>
              <w:rPr>
                <w:rStyle w:val="IndexLink"/>
                <w:rtl w:val="true"/>
              </w:rPr>
              <w:tab/>
            </w:r>
            <w:r>
              <w:rPr>
                <w:rStyle w:val="IndexLink"/>
              </w:rPr>
              <w:t>149</w:t>
            </w:r>
          </w:hyperlink>
        </w:p>
        <w:p>
          <w:pPr>
            <w:pStyle w:val="Contents2"/>
            <w:tabs>
              <w:tab w:val="clear" w:pos="8743"/>
              <w:tab w:val="right" w:pos="9026" w:leader="dot"/>
            </w:tabs>
            <w:rPr/>
          </w:pPr>
          <w:hyperlink w:anchor="__RefHeading___Toc2479962_2281741623">
            <w:r>
              <w:rPr>
                <w:webHidden/>
                <w:rStyle w:val="IndexLink"/>
                <w:rtl w:val="true"/>
              </w:rPr>
              <w:t>فصل چهارم</w:t>
            </w:r>
            <w:r>
              <w:rPr>
                <w:rStyle w:val="IndexLink"/>
                <w:rtl w:val="true"/>
              </w:rPr>
              <w:t xml:space="preserve">: </w:t>
            </w:r>
            <w:r>
              <w:rPr>
                <w:rStyle w:val="IndexLink"/>
                <w:rtl w:val="true"/>
              </w:rPr>
              <w:t>آسیب شناسی کار</w:t>
            </w:r>
            <w:r>
              <w:rPr>
                <w:rStyle w:val="IndexLink"/>
                <w:rtl w:val="true"/>
              </w:rPr>
              <w:tab/>
            </w:r>
            <w:r>
              <w:rPr>
                <w:rStyle w:val="IndexLink"/>
              </w:rPr>
              <w:t>153</w:t>
            </w:r>
          </w:hyperlink>
        </w:p>
        <w:p>
          <w:pPr>
            <w:pStyle w:val="Contents3"/>
            <w:tabs>
              <w:tab w:val="clear" w:pos="8459"/>
              <w:tab w:val="right" w:pos="9026" w:leader="dot"/>
            </w:tabs>
            <w:rPr/>
          </w:pPr>
          <w:hyperlink w:anchor="__RefHeading___Toc2479964_2281741623">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479966_2281741623">
            <w:r>
              <w:rPr>
                <w:webHidden/>
                <w:rStyle w:val="IndexLink"/>
              </w:rPr>
              <w:t>1</w:t>
            </w:r>
            <w:r>
              <w:rPr>
                <w:rStyle w:val="IndexLink"/>
                <w:rtl w:val="true"/>
              </w:rPr>
              <w:t xml:space="preserve">. </w:t>
            </w:r>
            <w:r>
              <w:rPr>
                <w:rStyle w:val="IndexLink"/>
                <w:rtl w:val="true"/>
              </w:rPr>
              <w:t>بیکاری</w:t>
            </w:r>
            <w:r>
              <w:rPr>
                <w:rStyle w:val="IndexLink"/>
                <w:rtl w:val="true"/>
              </w:rPr>
              <w:tab/>
            </w:r>
            <w:r>
              <w:rPr>
                <w:rStyle w:val="IndexLink"/>
              </w:rPr>
              <w:t>154</w:t>
            </w:r>
          </w:hyperlink>
        </w:p>
        <w:p>
          <w:pPr>
            <w:pStyle w:val="Contents4"/>
            <w:tabs>
              <w:tab w:val="clear" w:pos="8176"/>
              <w:tab w:val="right" w:pos="9026" w:leader="dot"/>
            </w:tabs>
            <w:rPr/>
          </w:pPr>
          <w:hyperlink w:anchor="__RefHeading___Toc2479968_228174162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479970_2281741623">
            <w:r>
              <w:rPr>
                <w:webHidden/>
                <w:rStyle w:val="IndexLink"/>
                <w:rtl w:val="true"/>
              </w:rPr>
              <w:t>الف</w:t>
            </w:r>
            <w:r>
              <w:rPr>
                <w:rStyle w:val="IndexLink"/>
                <w:rtl w:val="true"/>
              </w:rPr>
              <w:t xml:space="preserve">) </w:t>
            </w:r>
            <w:r>
              <w:rPr>
                <w:rStyle w:val="IndexLink"/>
                <w:rtl w:val="true"/>
              </w:rPr>
              <w:t>بی ارزشی نزد پیامبر</w:t>
            </w:r>
            <w:r>
              <w:rPr>
                <w:rStyle w:val="IndexLink"/>
                <w:rtl w:val="true"/>
              </w:rPr>
              <w:tab/>
            </w:r>
            <w:r>
              <w:rPr>
                <w:rStyle w:val="IndexLink"/>
              </w:rPr>
              <w:t>154</w:t>
            </w:r>
          </w:hyperlink>
        </w:p>
        <w:p>
          <w:pPr>
            <w:pStyle w:val="Contents4"/>
            <w:tabs>
              <w:tab w:val="clear" w:pos="8176"/>
              <w:tab w:val="right" w:pos="9026" w:leader="dot"/>
            </w:tabs>
            <w:rPr/>
          </w:pPr>
          <w:hyperlink w:anchor="__RefHeading___Toc2479972_2281741623">
            <w:r>
              <w:rPr>
                <w:webHidden/>
                <w:rStyle w:val="IndexLink"/>
                <w:rtl w:val="true"/>
              </w:rPr>
              <w:t>ب</w:t>
            </w:r>
            <w:r>
              <w:rPr>
                <w:rStyle w:val="IndexLink"/>
                <w:rtl w:val="true"/>
              </w:rPr>
              <w:t xml:space="preserve">) </w:t>
            </w:r>
            <w:r>
              <w:rPr>
                <w:rStyle w:val="IndexLink"/>
                <w:rtl w:val="true"/>
              </w:rPr>
              <w:t>بی قربی نزد مردم</w:t>
            </w:r>
            <w:r>
              <w:rPr>
                <w:rStyle w:val="IndexLink"/>
                <w:rtl w:val="true"/>
              </w:rPr>
              <w:tab/>
            </w:r>
            <w:r>
              <w:rPr>
                <w:rStyle w:val="IndexLink"/>
              </w:rPr>
              <w:t>154</w:t>
            </w:r>
          </w:hyperlink>
        </w:p>
        <w:p>
          <w:pPr>
            <w:pStyle w:val="Contents4"/>
            <w:tabs>
              <w:tab w:val="clear" w:pos="8176"/>
              <w:tab w:val="right" w:pos="9026" w:leader="dot"/>
            </w:tabs>
            <w:rPr/>
          </w:pPr>
          <w:hyperlink w:anchor="__RefHeading___Toc2479974_2281741623">
            <w:r>
              <w:rPr>
                <w:webHidden/>
                <w:rStyle w:val="IndexLink"/>
                <w:rtl w:val="true"/>
              </w:rPr>
              <w:t>ج</w:t>
            </w:r>
            <w:r>
              <w:rPr>
                <w:rStyle w:val="IndexLink"/>
                <w:rtl w:val="true"/>
              </w:rPr>
              <w:t xml:space="preserve">) </w:t>
            </w:r>
            <w:r>
              <w:rPr>
                <w:rStyle w:val="IndexLink"/>
                <w:rtl w:val="true"/>
              </w:rPr>
              <w:t>تمرکز نداشتن</w:t>
            </w:r>
            <w:r>
              <w:rPr>
                <w:rStyle w:val="IndexLink"/>
                <w:rtl w:val="true"/>
              </w:rPr>
              <w:tab/>
            </w:r>
            <w:r>
              <w:rPr>
                <w:rStyle w:val="IndexLink"/>
              </w:rPr>
              <w:t>155</w:t>
            </w:r>
          </w:hyperlink>
        </w:p>
        <w:p>
          <w:pPr>
            <w:pStyle w:val="Contents4"/>
            <w:tabs>
              <w:tab w:val="clear" w:pos="8176"/>
              <w:tab w:val="right" w:pos="9026" w:leader="dot"/>
            </w:tabs>
            <w:rPr/>
          </w:pPr>
          <w:hyperlink w:anchor="__RefHeading___Toc2479976_2281741623">
            <w:r>
              <w:rPr>
                <w:webHidden/>
                <w:rStyle w:val="IndexLink"/>
                <w:rtl w:val="true"/>
              </w:rPr>
              <w:t>د</w:t>
            </w:r>
            <w:r>
              <w:rPr>
                <w:rStyle w:val="IndexLink"/>
                <w:rtl w:val="true"/>
              </w:rPr>
              <w:t xml:space="preserve">) </w:t>
            </w:r>
            <w:r>
              <w:rPr>
                <w:rStyle w:val="IndexLink"/>
                <w:rtl w:val="true"/>
              </w:rPr>
              <w:t>فساد آوری</w:t>
            </w:r>
            <w:r>
              <w:rPr>
                <w:rStyle w:val="IndexLink"/>
                <w:rtl w:val="true"/>
              </w:rPr>
              <w:tab/>
            </w:r>
            <w:r>
              <w:rPr>
                <w:rStyle w:val="IndexLink"/>
              </w:rPr>
              <w:t>155</w:t>
            </w:r>
          </w:hyperlink>
        </w:p>
        <w:p>
          <w:pPr>
            <w:pStyle w:val="Contents4"/>
            <w:tabs>
              <w:tab w:val="clear" w:pos="8176"/>
              <w:tab w:val="right" w:pos="9026" w:leader="dot"/>
            </w:tabs>
            <w:rPr/>
          </w:pPr>
          <w:hyperlink w:anchor="__RefHeading___Toc2479978_2281741623">
            <w:r>
              <w:rPr>
                <w:webHidden/>
                <w:rStyle w:val="IndexLink"/>
                <w:rtl w:val="true"/>
              </w:rPr>
              <w:t xml:space="preserve">ه </w:t>
            </w:r>
            <w:r>
              <w:rPr>
                <w:rStyle w:val="IndexLink"/>
                <w:rtl w:val="true"/>
              </w:rPr>
              <w:t xml:space="preserve">) </w:t>
            </w:r>
            <w:r>
              <w:rPr>
                <w:rStyle w:val="IndexLink"/>
                <w:rtl w:val="true"/>
              </w:rPr>
              <w:t>آسیب رساندن به دیگران</w:t>
            </w:r>
            <w:r>
              <w:rPr>
                <w:rStyle w:val="IndexLink"/>
                <w:rtl w:val="true"/>
              </w:rPr>
              <w:tab/>
            </w:r>
            <w:r>
              <w:rPr>
                <w:rStyle w:val="IndexLink"/>
              </w:rPr>
              <w:t>156</w:t>
            </w:r>
          </w:hyperlink>
        </w:p>
        <w:p>
          <w:pPr>
            <w:pStyle w:val="Contents4"/>
            <w:tabs>
              <w:tab w:val="clear" w:pos="8176"/>
              <w:tab w:val="right" w:pos="9026" w:leader="dot"/>
            </w:tabs>
            <w:rPr/>
          </w:pPr>
          <w:hyperlink w:anchor="__RefHeading___Toc2479980_2281741623">
            <w:r>
              <w:rPr>
                <w:webHidden/>
                <w:rStyle w:val="IndexLink"/>
                <w:rtl w:val="true"/>
              </w:rPr>
              <w:t>و</w:t>
            </w:r>
            <w:r>
              <w:rPr>
                <w:rStyle w:val="IndexLink"/>
                <w:rtl w:val="true"/>
              </w:rPr>
              <w:t xml:space="preserve">) </w:t>
            </w:r>
            <w:r>
              <w:rPr>
                <w:rStyle w:val="IndexLink"/>
                <w:rtl w:val="true"/>
              </w:rPr>
              <w:t>بی نشاطی</w:t>
            </w:r>
            <w:r>
              <w:rPr>
                <w:rStyle w:val="IndexLink"/>
                <w:rtl w:val="true"/>
              </w:rPr>
              <w:tab/>
            </w:r>
            <w:r>
              <w:rPr>
                <w:rStyle w:val="IndexLink"/>
              </w:rPr>
              <w:t>156</w:t>
            </w:r>
          </w:hyperlink>
        </w:p>
        <w:p>
          <w:pPr>
            <w:pStyle w:val="Contents3"/>
            <w:tabs>
              <w:tab w:val="clear" w:pos="8459"/>
              <w:tab w:val="right" w:pos="9026" w:leader="dot"/>
            </w:tabs>
            <w:rPr/>
          </w:pPr>
          <w:hyperlink w:anchor="__RefHeading___Toc2479982_2281741623">
            <w:r>
              <w:rPr>
                <w:webHidden/>
                <w:rStyle w:val="IndexLink"/>
              </w:rPr>
              <w:t>2</w:t>
            </w:r>
            <w:r>
              <w:rPr>
                <w:rStyle w:val="IndexLink"/>
                <w:rtl w:val="true"/>
              </w:rPr>
              <w:t xml:space="preserve">. </w:t>
            </w:r>
            <w:r>
              <w:rPr>
                <w:rStyle w:val="IndexLink"/>
                <w:rtl w:val="true"/>
              </w:rPr>
              <w:t>تنبلی</w:t>
            </w:r>
            <w:r>
              <w:rPr>
                <w:rStyle w:val="IndexLink"/>
                <w:rtl w:val="true"/>
              </w:rPr>
              <w:tab/>
            </w:r>
            <w:r>
              <w:rPr>
                <w:rStyle w:val="IndexLink"/>
              </w:rPr>
              <w:t>157</w:t>
            </w:r>
          </w:hyperlink>
        </w:p>
        <w:p>
          <w:pPr>
            <w:pStyle w:val="Contents3"/>
            <w:tabs>
              <w:tab w:val="clear" w:pos="8459"/>
              <w:tab w:val="right" w:pos="9026" w:leader="dot"/>
            </w:tabs>
            <w:rPr/>
          </w:pPr>
          <w:hyperlink w:anchor="__RefHeading___Toc2479984_2281741623">
            <w:r>
              <w:rPr>
                <w:webHidden/>
                <w:rStyle w:val="IndexLink"/>
              </w:rPr>
              <w:t>3</w:t>
            </w:r>
            <w:r>
              <w:rPr>
                <w:rStyle w:val="IndexLink"/>
                <w:rtl w:val="true"/>
              </w:rPr>
              <w:t xml:space="preserve">. </w:t>
            </w:r>
            <w:r>
              <w:rPr>
                <w:rStyle w:val="IndexLink"/>
                <w:rtl w:val="true"/>
              </w:rPr>
              <w:t>افسوس خوردن بر گذشته</w:t>
            </w:r>
            <w:r>
              <w:rPr>
                <w:rStyle w:val="IndexLink"/>
                <w:rtl w:val="true"/>
              </w:rPr>
              <w:tab/>
            </w:r>
            <w:r>
              <w:rPr>
                <w:rStyle w:val="IndexLink"/>
              </w:rPr>
              <w:t>168</w:t>
            </w:r>
          </w:hyperlink>
        </w:p>
        <w:p>
          <w:pPr>
            <w:pStyle w:val="Contents3"/>
            <w:tabs>
              <w:tab w:val="clear" w:pos="8459"/>
              <w:tab w:val="right" w:pos="9026" w:leader="dot"/>
            </w:tabs>
            <w:rPr/>
          </w:pPr>
          <w:hyperlink w:anchor="__RefHeading___Toc2479986_2281741623">
            <w:r>
              <w:rPr>
                <w:webHidden/>
                <w:rStyle w:val="IndexLink"/>
              </w:rPr>
              <w:t>4</w:t>
            </w:r>
            <w:r>
              <w:rPr>
                <w:rStyle w:val="IndexLink"/>
                <w:rtl w:val="true"/>
              </w:rPr>
              <w:t xml:space="preserve">. </w:t>
            </w:r>
            <w:r>
              <w:rPr>
                <w:rStyle w:val="IndexLink"/>
                <w:rtl w:val="true"/>
              </w:rPr>
              <w:t>وقت ناشناسی</w:t>
            </w:r>
            <w:r>
              <w:rPr>
                <w:rStyle w:val="IndexLink"/>
                <w:rtl w:val="true"/>
              </w:rPr>
              <w:tab/>
            </w:r>
            <w:r>
              <w:rPr>
                <w:rStyle w:val="IndexLink"/>
              </w:rPr>
              <w:t>169</w:t>
            </w:r>
          </w:hyperlink>
        </w:p>
        <w:p>
          <w:pPr>
            <w:pStyle w:val="Contents3"/>
            <w:tabs>
              <w:tab w:val="clear" w:pos="8459"/>
              <w:tab w:val="right" w:pos="9026" w:leader="dot"/>
            </w:tabs>
            <w:rPr/>
          </w:pPr>
          <w:hyperlink w:anchor="__RefHeading___Toc2479988_2281741623">
            <w:r>
              <w:rPr>
                <w:webHidden/>
                <w:rStyle w:val="IndexLink"/>
              </w:rPr>
              <w:t>5</w:t>
            </w:r>
            <w:r>
              <w:rPr>
                <w:rStyle w:val="IndexLink"/>
                <w:rtl w:val="true"/>
              </w:rPr>
              <w:t xml:space="preserve">. </w:t>
            </w:r>
            <w:r>
              <w:rPr>
                <w:rStyle w:val="IndexLink"/>
                <w:rtl w:val="true"/>
              </w:rPr>
              <w:t>منّت گذاری</w:t>
            </w:r>
            <w:r>
              <w:rPr>
                <w:rStyle w:val="IndexLink"/>
                <w:rtl w:val="true"/>
              </w:rPr>
              <w:tab/>
            </w:r>
            <w:r>
              <w:rPr>
                <w:rStyle w:val="IndexLink"/>
              </w:rPr>
              <w:t>175</w:t>
            </w:r>
          </w:hyperlink>
        </w:p>
        <w:p>
          <w:pPr>
            <w:pStyle w:val="Contents2"/>
            <w:tabs>
              <w:tab w:val="clear" w:pos="8743"/>
              <w:tab w:val="right" w:pos="9026" w:leader="dot"/>
            </w:tabs>
            <w:rPr/>
          </w:pPr>
          <w:hyperlink w:anchor="__RefHeading___Toc2479990_2281741623">
            <w:r>
              <w:rPr>
                <w:webHidden/>
                <w:rStyle w:val="IndexLink"/>
                <w:rtl w:val="true"/>
              </w:rPr>
              <w:t>کتاب نامه</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75_23053"/>
      <w:bookmarkStart w:id="1" w:name="pg4075_23053"/>
      <w:bookmarkEnd w:id="1"/>
    </w:p>
    <w:p>
      <w:pPr>
        <w:pStyle w:val="Heading2"/>
        <w:numPr>
          <w:ilvl w:val="1"/>
          <w:numId w:val="1"/>
        </w:numPr>
        <w:rPr/>
      </w:pPr>
      <w:bookmarkStart w:id="2" w:name="pg4075_23053"/>
      <w:bookmarkStart w:id="3" w:name="__RefHeading___Toc247984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ایوب ،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کار در آیینه شعر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ادبیات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نقد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PIR3555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2053507</w:t>
      </w:r>
      <w:r>
        <w:rPr>
          <w:rFonts w:eastAsia="IRNazanin" w:cs="IRNazanin"/>
          <w:color w:val="111111"/>
          <w:sz w:val="28"/>
          <w:szCs w:val="28"/>
          <w:rtl w:val="true"/>
          <w:lang w:bidi="fa-IR"/>
        </w:rPr>
        <w:t xml:space="preserve"> </w:t>
      </w:r>
      <w:bookmarkStart w:id="5" w:name="pg4075_23055"/>
    </w:p>
    <w:p>
      <w:pPr>
        <w:pStyle w:val="Heading2"/>
        <w:numPr>
          <w:ilvl w:val="1"/>
          <w:numId w:val="1"/>
        </w:numPr>
        <w:rPr/>
      </w:pPr>
      <w:bookmarkStart w:id="6" w:name="__RefHeading___Toc2479850_2281741623"/>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ادبیات بر زندگی اجتماعی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کار در گستره ادب فارسی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تکلیف</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قدرتمندی انسان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کارها</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آفرینی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صحیح</w:t>
      </w:r>
      <w:r>
        <w:rPr>
          <w:rFonts w:eastAsia="IRNazanin" w:cs="IRNazanin"/>
          <w:color w:val="111111"/>
          <w:sz w:val="28"/>
          <w:szCs w:val="28"/>
          <w:lang w:bidi="fa-IR"/>
        </w:rPr>
        <w:t>58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رفتار نادرست</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کار</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فرصت‌شماری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فرصت‌سوزی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فرصت‌های محدود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بهار فرصت‌ها</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بهره‌وری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کار با توانایی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دانش‌گرایی</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کاردانی</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جوان‌گرایی</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همت در گنجینه ادب فارسی</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عالی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همت</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مَلَکْهمت</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تیزهمت</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شگرفهمت</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دون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دونهمت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همت</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سُبکهمت</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همت</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ناچیزهمت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بیهمت</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کار</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بی‌ارزشی نزد پیامبر</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بی‌قربی نزد مردم</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نداشتن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فساد‌آوری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دیگران</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بی‌نشاطی</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خوردن بر گذشته</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وقت‌ناشناسی</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گذاری</w:t>
      </w:r>
      <w:r>
        <w:rPr>
          <w:rFonts w:eastAsia="IRNazanin" w:cs="IRNazanin"/>
          <w:color w:val="111111"/>
          <w:sz w:val="28"/>
          <w:szCs w:val="28"/>
          <w:lang w:bidi="fa-IR"/>
        </w:rPr>
        <w:t>172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8" w:name="pg4075_23060"/>
    </w:p>
    <w:p>
      <w:pPr>
        <w:pStyle w:val="Heading2"/>
        <w:numPr>
          <w:ilvl w:val="1"/>
          <w:numId w:val="1"/>
        </w:numPr>
        <w:rPr/>
      </w:pPr>
      <w:bookmarkStart w:id="9" w:name="__RefHeading___Toc2479852_2281741623"/>
      <w:bookmarkStart w:id="10" w:name="_Toc3"/>
      <w:bookmarkEnd w:id="8"/>
      <w:bookmarkEnd w:id="9"/>
      <w:r>
        <w:rPr>
          <w:rtl w:val="true"/>
        </w:rPr>
        <w:t>پیش گفتار</w:t>
      </w:r>
      <w:bookmarkEnd w:id="10"/>
    </w:p>
    <w:p>
      <w:pPr>
        <w:pStyle w:val="Heading3"/>
        <w:numPr>
          <w:ilvl w:val="2"/>
          <w:numId w:val="1"/>
        </w:numPr>
        <w:rPr/>
      </w:pPr>
      <w:bookmarkStart w:id="11" w:name="__RefHeading___Toc2479854_2281741623"/>
      <w:bookmarkStart w:id="12" w:name="_Toc4"/>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بی گمان، در پاسخ به اینکه چرا ملتی در مسیر توسعه قرار می گیرد، نمی توان تنها به یک عامل منحصربه فرد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پرسش موردنظر، مهم ترین و اساسی ترین عامل توسعه یک کشور را جست وجو کند، پاسخ، فرهنگ آن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نظریه های مختلفی که فرهنگ جوامع انسانی را در قالب دسته بندی های مشخصی تعریف می کند، به یکی از معتبرترین آنها به نام مدل مک کلاند</w:t>
      </w:r>
      <w:r>
        <w:rPr>
          <w:rStyle w:val="FootnoteAnchor"/>
          <w:rtl w:val="true"/>
        </w:rPr>
        <w:footnoteReference w:id="2"/>
      </w:r>
      <w:r>
        <w:rPr>
          <w:rFonts w:ascii="IRNazanin" w:hAnsi="IRNazanin" w:eastAsia="IRNazanin"/>
          <w:color w:val="111111"/>
          <w:sz w:val="28"/>
          <w:sz w:val="28"/>
          <w:szCs w:val="28"/>
          <w:rtl w:val="true"/>
          <w:lang w:bidi="fa-IR"/>
        </w:rPr>
        <w:t>می توان اشاره کرد که سال هاست برای اندازه گیری و تشخیص ویژگی های فرهنگی جوامع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مدل، رفتار افراد و جوامع تحت تأثیر سه نیاز اساسی به شرح زیر شکل می گیرد</w:t>
      </w:r>
      <w:r>
        <w:rPr>
          <w:rFonts w:eastAsia="IRNazanin" w:cs="IRNazanin"/>
          <w:color w:val="111111"/>
          <w:sz w:val="28"/>
          <w:szCs w:val="28"/>
          <w:rtl w:val="true"/>
          <w:lang w:bidi="fa-IR"/>
        </w:rPr>
        <w:t>:</w:t>
      </w:r>
    </w:p>
    <w:p>
      <w:pPr>
        <w:pStyle w:val="Heading3"/>
        <w:numPr>
          <w:ilvl w:val="2"/>
          <w:numId w:val="1"/>
        </w:numPr>
        <w:rPr/>
      </w:pPr>
      <w:bookmarkStart w:id="13" w:name="__RefHeading___Toc2479856_2281741623"/>
      <w:bookmarkStart w:id="14" w:name="_Toc5"/>
      <w:bookmarkEnd w:id="13"/>
      <w:r>
        <w:rPr/>
        <w:t>1</w:t>
      </w:r>
      <w:r>
        <w:rPr>
          <w:rtl w:val="true"/>
        </w:rPr>
        <w:t xml:space="preserve">. </w:t>
      </w:r>
      <w:r>
        <w:rPr>
          <w:rtl w:val="true"/>
        </w:rPr>
        <w:t>سازندگی</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سازندگی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یا جوامعی که در آنها نیاز به سازندگی، قوی باشد، تلاشگر و اهل چالش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قبول مسئولیت استقبال می کنند و مشتاق پی گیری هدف های دوردست، ولی باارزش و بامعنا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رقابت نمی گریزند و </w:t>
      </w:r>
      <w:bookmarkStart w:id="15" w:name="pg4075_23062"/>
    </w:p>
    <w:p>
      <w:pPr>
        <w:pStyle w:val="BookText"/>
        <w:rPr/>
      </w:pPr>
      <w:bookmarkEnd w:id="15"/>
      <w:r>
        <w:rPr>
          <w:rFonts w:ascii="IRNazanin" w:hAnsi="IRNazanin" w:eastAsia="IRNazanin"/>
          <w:color w:val="111111"/>
          <w:sz w:val="28"/>
          <w:sz w:val="28"/>
          <w:szCs w:val="28"/>
          <w:rtl w:val="true"/>
          <w:lang w:bidi="fa-IR"/>
        </w:rPr>
        <w:t>توانایی بالایی برای برخورد با مشکلات و حل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توسعه خود و اصلاح کارشان نقدپذیرند و احساس همکاری در این افراد یا جوامع بسیار نیرومند است</w:t>
      </w:r>
      <w:r>
        <w:rPr>
          <w:rFonts w:eastAsia="IRNazanin" w:cs="IRNazanin"/>
          <w:color w:val="111111"/>
          <w:sz w:val="28"/>
          <w:szCs w:val="28"/>
          <w:rtl w:val="true"/>
          <w:lang w:bidi="fa-IR"/>
        </w:rPr>
        <w:t>.</w:t>
      </w:r>
    </w:p>
    <w:p>
      <w:pPr>
        <w:pStyle w:val="Heading3"/>
        <w:numPr>
          <w:ilvl w:val="2"/>
          <w:numId w:val="1"/>
        </w:numPr>
        <w:rPr/>
      </w:pPr>
      <w:bookmarkStart w:id="16" w:name="__RefHeading___Toc2479858_2281741623"/>
      <w:bookmarkStart w:id="17" w:name="_Toc6"/>
      <w:bookmarkEnd w:id="16"/>
      <w:r>
        <w:rPr/>
        <w:t>2</w:t>
      </w:r>
      <w:r>
        <w:rPr>
          <w:rtl w:val="true"/>
        </w:rPr>
        <w:t xml:space="preserve">. </w:t>
      </w:r>
      <w:r>
        <w:rPr>
          <w:rtl w:val="true"/>
        </w:rPr>
        <w:t>قدرت</w:t>
      </w:r>
      <w:bookmarkEnd w:id="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افراد یا جوامعی که در آنها نیاز به قدرت، قوی است، برای کسب قدرت و جایگاه، تمایل و آمادگی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کنترل اوضاع و افراد،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سازی ایده ها و دیدگاه های خود تمایل شدیدی دارند و بر رفتار دیگران و پیشامدها،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برابر موانع موجود بر سر راه و عوامل شکست، دچار استرس و واکنش های عصبی مانند بالا رفتن فشار خون می شوند</w:t>
      </w:r>
      <w:r>
        <w:rPr>
          <w:rFonts w:eastAsia="IRNazanin" w:cs="IRNazanin"/>
          <w:color w:val="111111"/>
          <w:sz w:val="28"/>
          <w:szCs w:val="28"/>
          <w:rtl w:val="true"/>
          <w:lang w:bidi="fa-IR"/>
        </w:rPr>
        <w:t>.</w:t>
      </w:r>
    </w:p>
    <w:p>
      <w:pPr>
        <w:pStyle w:val="Heading3"/>
        <w:numPr>
          <w:ilvl w:val="2"/>
          <w:numId w:val="1"/>
        </w:numPr>
        <w:rPr/>
      </w:pPr>
      <w:bookmarkStart w:id="18" w:name="__RefHeading___Toc2479860_2281741623"/>
      <w:bookmarkStart w:id="19" w:name="_Toc7"/>
      <w:bookmarkEnd w:id="18"/>
      <w:r>
        <w:rPr/>
        <w:t>3</w:t>
      </w:r>
      <w:r>
        <w:rPr>
          <w:rtl w:val="true"/>
        </w:rPr>
        <w:t xml:space="preserve">. </w:t>
      </w:r>
      <w:r>
        <w:rPr>
          <w:rtl w:val="true"/>
        </w:rPr>
        <w:t>هم بستگی</w:t>
      </w:r>
      <w:bookmarkEnd w:id="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بستگی</w:t>
      </w:r>
    </w:p>
    <w:p>
      <w:pPr>
        <w:pStyle w:val="BookText"/>
        <w:rPr/>
      </w:pPr>
      <w:r>
        <w:rPr>
          <w:rFonts w:ascii="IRNazanin" w:hAnsi="IRNazanin" w:eastAsia="IRNazanin"/>
          <w:color w:val="111111"/>
          <w:sz w:val="28"/>
          <w:sz w:val="28"/>
          <w:szCs w:val="28"/>
          <w:rtl w:val="true"/>
          <w:lang w:bidi="fa-IR"/>
        </w:rPr>
        <w:t>افراد یا جوامعی که در آنها نیاز به هم بستگی، قوی است، به ایجاد معاشرت، تعامل و ارتباط دوستانه با دیگران بسیار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خوش معاشرت هستند، به راحتی ارتباط برقرار می کنند و در ابراز احساسات خود، راحت تر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هم بسته، گرایش به برقراری رابطه، پذیرفتنی تر از تن دادن به اجرای ضوابط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دل ها بهتر از مغزها با یکدیگر مفاهمه می 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این نیازها در افراد، متفاوت است و با غلبه هر نیاز در فرد، رفتار وی تحت تأثیر آن نیاز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نیازها در یک فرآیند تربیتی درازمدت در انسان ها شکل می گیرند و منابع فرهنگی مانند تاریخ، ادبیات و هنر، در </w:t>
      </w:r>
    </w:p>
    <w:p>
      <w:pPr>
        <w:pStyle w:val="BookText"/>
        <w:rPr/>
      </w:pPr>
      <w:r>
        <w:rPr>
          <w:rFonts w:ascii="IRNazanin" w:hAnsi="IRNazanin" w:eastAsia="IRNazanin"/>
          <w:color w:val="111111"/>
          <w:sz w:val="28"/>
          <w:sz w:val="28"/>
          <w:szCs w:val="28"/>
          <w:rtl w:val="true"/>
          <w:lang w:bidi="fa-IR"/>
        </w:rPr>
        <w:t>شکل گیری نوع این نیازها نقشی بسیار مؤثر و تعیین کننده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آموزشی مانند آموزش و پرورش، رسانه های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صدا و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تربیتی افراد در خانواده که انتخاب گر و به کارگیرنده این منابع هستند، در جای خود بسیار بااهمیتند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کلاند معتقد است نقش منابع فرهنگی چنان مهم است که می توان با بررسی آنها، آینده الگوی فرهنگی جامعه را 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مرکز تحقیقات و مشاوره مک کلاند با بررسی متون آموزشی دوران دبستان و دبیرستان در کشورها، الگوی فرهنگی حاکم در حال یا آینده را پیش بینی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مضاعف و کار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مضمون پردازش چامه های بلند شاعران ایرانی از پدر شعر فارسی، رودکی تا شهریار و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انداز ادب پارسی، منظره شکوهمند همت و کار، زیبایی و گیرایی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شاعری را می بینیم که این مسئله را به تصویر نکشیده و واژه ها و ویژگی های آن را سزا گونه توصیف نکرده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سیری کوتاه در متون شعر کهن و دیوان های شاعران پارسی گوی، همت و کار را موضوعی یافتم به بی کرانگی و گستردگی اقیانوس و به ژرفای دریا و به بلندای آسمان که هرچه آن را می پیمودم و در قعر آن فرو می رفتم و به بلندای آن پرواز می کردم، پایانش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سیاحت روحانی و پرواز آسمانی، گوهرهایی درخشان و ستارگانی فروزان به اندازه گنجایش دو دست و شمارش انگشتان، از دل دریا و سینه آسمان به دست آوردم که سخاوتمندانه پیش کش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آنکه مطمئن شدم کسی در این باغ پهناور گردش نکرده و گلی از این گلشن جاوید نبوییده است، مشتاقانه در این گلزار قدم نهادم و قلم زدم و به پیرایش و آرایش آن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شیوه این راه را پیموده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نخست که به گونه ای کلی و گوناگون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دوم که همت و کار را از نگاه هر شاعر، جداگانه و به ترتیب تقدّم و تأخر زمانی، از قرن سوم تا قرن اخیر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بودم که شعرهای شاعران پارسی گوی را در همه زمینه هایی که به همت و کار مربوط می شوند، گرد آورم و به تحلیل و بررسی آنها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گل واژه های عطر آگین و خوش بویی که در این گلستان روییده است، دسته گل هایی بچینم و به گل دوستان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تا حد امکان، سروده ها را به ترتیب قرن و تاریخ وفات شعرا بنگارم، ولی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جنبه های گوناگون و نو به منظره زیبا و تماشایی همت و کار نگریسته و از صحنه های دلگشا و دل انگیز آن بهره مند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پانوشت ها نیز برای مثال، بُعد تاریخی همت و کار را بررسی و تحقیق کرده و به نکات نگفته و نهفته بسیاری رسیده ام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این یافته ها تنها، مرواریدی است از دل ژرفای دریا، ستاره ای است از کهکشان دوردست آسمان، گامی است در دل بی پایان کویر، جرعه ای است در پهن دشت خشک زمین، واژه ای است از واژگان گسترده ادب و بیتی است از دیوان های شاعران پارسی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شاعران، عارفان، ادیبان، اندیشمندان، نویسندگان، گویندگان و هنرمندان فقط توانسته اند به اندازه شعور، معرفت، ادب، اندیشه، قلم، زبان، هنر، توانایی، </w:t>
      </w:r>
    </w:p>
    <w:p>
      <w:pPr>
        <w:pStyle w:val="BookText"/>
        <w:rPr/>
      </w:pPr>
      <w:r>
        <w:rPr>
          <w:rFonts w:ascii="IRNazanin" w:hAnsi="IRNazanin" w:eastAsia="IRNazanin"/>
          <w:color w:val="111111"/>
          <w:sz w:val="28"/>
          <w:sz w:val="28"/>
          <w:szCs w:val="28"/>
          <w:rtl w:val="true"/>
          <w:lang w:bidi="fa-IR"/>
        </w:rPr>
        <w:t>استعداد و شایستگی خویش، رازی از خزینه اسرار و این موضوع را دریابند و به اندازه توان، به گوشه ای از آن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ادبیات، در هر سرزمینی با در نظر گرفتن اقلیم و بافت اجتماعی و ساختار هر جامعه، به عنوان  آیینه اندیشه ها، باورها و گرایش های آن قوم و نیز زبان گویای هنر آن دیار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بستری است برای ماندگارسازی گونه ای از دغدغه های بشر که شایسته ماندگاری و حضور پایدار اجتماعی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گونه های رایج ادبیات، زبان شعر، صریح ترین، خوش لهجه ترین و خوش آهنگ ترین و در بسیاری از موارد ماندگار ترین حضور ادبی را در ذهن مردم هر کشوری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شعر در بافت ذهنی مردم نشانه بارزی است از حضور پیوسته و بی واسطه ادبیات، چه شفاهی و چه مکتوب، در درون مایه ها و ساختار زندگی فردی و اجتماعی مردم یک عصر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گذشتگان، بسیاری از رخ دادها را به صورت شعر در می آوردند یا تاریخ ها را منظوم می ساختند یا بسیاری از بزرگان و عارفان و حتی مردم عادی کوچه و بازار، شعر را چاشنی کلام خویش می ساختند، خود، بهترین دلیل این مدعاست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موضوع توجه داشت که ساحت ادبیات و به ویژه شعر، یک الگوی مشخص و فراملیتی دارد، بدین گونه که هر ملتی با در نظر گرفتن ظرف بومی خود، با استفاده از واژه های زبانی و قوه زیبایی شناسی و تخیل برخاسته از درون مایه های سنتی و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خویش و جهان شناسی خاصش، این الگو را ملی و بومی و سپس درونی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هم در متون فرنگی و هم در زبان فارسی یا حتی عربی و دیگر زبان های دنیا، قالب و صورتی از ادبیات را می یابیم که به شعر عاشقانه، تعلیمی یا تأدیبی، عرفانی، اجتماعی و مراثی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این گونه ها تحت تأثیر هم یا تقلید از هم باشند، بلکه ادبیات هر ملتی جدای از ادبیات دیگر ملت هاست و صد البته با حفظ اصالت خود  و در عین حال در کنار هم، ادبیات جهان را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مسائل اجتماعی در ادبیات، به عنوان یکی از مضمون های اصلی شعر فارسی و عربی، دارای پیشینه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و گلگشتی معنوی در پهنه ادب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زمینه مسائل انسانی و 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همت و کار، آن را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 از گهرهای ماندگار و شعرهای نغز و جاودانه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شاعر متعهد و وفادار و حق شناس می تواند دم از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بزند و مسائل مورد نیاز در حوزه دین و آیین و سرزمین خود، طبع آزمایی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وعه و نیز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 ها و دوره های آن گوناگ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شاعران فارسی زبان گذشته که در موضوع بحث سروده و نوشته اند، می توان به این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شهید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مُصعبی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ابوشکور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ابومنصور محمّد دقیقی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ابوالقاسم فردوسی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علی فرّخی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اول سده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سعید ابوالخیر میهنه ای </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فخرالدّین اسعد 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اول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 ناصرخسرو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بلخی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پنجم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عبدالواسع 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قوامی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سوزنی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رشیدالدّین 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اثیرالدّین اخسیکتی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دالدّین محمّد 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نظامی گنجوی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کیم خاقانی شروانی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الدّین عبدالرّزاق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فخرالدّین عراقی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سیف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هفتم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خسرو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رکن الدّین اوحدی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رمانی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یمین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 الدین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نعمت الله ولی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حسام خوسفی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نورالدّین عبدالرّحمان 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محتشم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صائب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شاعران دیگر نیز هستند که به سبب طولانی شدن مطلب، از بیان نام و نمونه شعرهایشان در این مجموعه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 آنان در گسترش ادبیات، کاملاً شناخته شده و </w:t>
      </w:r>
    </w:p>
    <w:p>
      <w:pPr>
        <w:pStyle w:val="BookText"/>
        <w:rPr/>
      </w:pPr>
      <w:r>
        <w:rPr>
          <w:rFonts w:ascii="IRNazanin" w:hAnsi="IRNazanin" w:eastAsia="IRNazanin"/>
          <w:color w:val="111111"/>
          <w:sz w:val="28"/>
          <w:sz w:val="28"/>
          <w:szCs w:val="28"/>
          <w:rtl w:val="true"/>
          <w:lang w:bidi="fa-IR"/>
        </w:rPr>
        <w:t>اجرشان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نمونه گزینی را می توانیم در میان شاعران عرب زبان و شاعران غیر مسلمان نیز انجام دهیم تا به عمق تأثیرگذاری و زیبایی معانی ایشان دست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شوم که در تدوین این نوشتار با دشواری های فراوان روبه رو بوده ام و دوست پژوهنده ام، جناب آقای سیدعلی اصغر موسوی با پیشنهادهای عالمانه خود، بنده را رهین منّت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خود فرض می دانم که از این گرامی، صمیمانه سپاس گزاری و از زبان حافظ شیراز برایش آرزو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خوبی، روی خوبت خوب تر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هاشمی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0" w:name="pg4075_23076"/>
    </w:p>
    <w:p>
      <w:pPr>
        <w:pStyle w:val="Heading2"/>
        <w:numPr>
          <w:ilvl w:val="1"/>
          <w:numId w:val="1"/>
        </w:numPr>
        <w:rPr/>
      </w:pPr>
      <w:bookmarkStart w:id="21" w:name="__RefHeading___Toc2479862_2281741623"/>
      <w:bookmarkStart w:id="22" w:name="_Toc8"/>
      <w:bookmarkEnd w:id="20"/>
      <w:bookmarkEnd w:id="21"/>
      <w:r>
        <w:rPr>
          <w:rtl w:val="true"/>
        </w:rPr>
        <w:t>فصل اول</w:t>
      </w:r>
      <w:r>
        <w:rPr>
          <w:rtl w:val="true"/>
        </w:rPr>
        <w:t xml:space="preserve">: </w:t>
      </w:r>
      <w:r>
        <w:rPr>
          <w:rtl w:val="true"/>
        </w:rPr>
        <w:t>کلیات</w:t>
      </w:r>
      <w:bookmarkEnd w:id="22"/>
    </w:p>
    <w:p>
      <w:pPr>
        <w:pStyle w:val="Heading3"/>
        <w:numPr>
          <w:ilvl w:val="2"/>
          <w:numId w:val="1"/>
        </w:numPr>
        <w:rPr/>
      </w:pPr>
      <w:bookmarkStart w:id="23" w:name="__RefHeading___Toc2479864_2281741623"/>
      <w:bookmarkStart w:id="24" w:name="_Toc9"/>
      <w:bookmarkEnd w:id="23"/>
      <w:r>
        <w:rPr>
          <w:rtl w:val="true"/>
        </w:rPr>
        <w:t>اشاره</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bookmarkStart w:id="25" w:name="pg4075_23078"/>
    </w:p>
    <w:p>
      <w:pPr>
        <w:pStyle w:val="BookText"/>
        <w:rPr/>
      </w:pPr>
      <w:bookmarkEnd w:id="25"/>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ادبیات بر زندگی اجتماعی</w:t>
      </w:r>
    </w:p>
    <w:p>
      <w:pPr>
        <w:pStyle w:val="Heading3"/>
        <w:numPr>
          <w:ilvl w:val="2"/>
          <w:numId w:val="1"/>
        </w:numPr>
        <w:rPr/>
      </w:pPr>
      <w:bookmarkStart w:id="26" w:name="__RefHeading___Toc2479866_2281741623"/>
      <w:bookmarkStart w:id="27" w:name="_Toc10"/>
      <w:bookmarkEnd w:id="26"/>
      <w:r>
        <w:rPr/>
        <w:t>1</w:t>
      </w:r>
      <w:r>
        <w:rPr>
          <w:rtl w:val="true"/>
        </w:rPr>
        <w:t xml:space="preserve">. </w:t>
      </w:r>
      <w:r>
        <w:rPr>
          <w:rtl w:val="true"/>
        </w:rPr>
        <w:t>مفهوم شناسی</w:t>
      </w:r>
      <w:bookmarkEnd w:id="27"/>
    </w:p>
    <w:p>
      <w:pPr>
        <w:pStyle w:val="Heading4"/>
        <w:numPr>
          <w:ilvl w:val="3"/>
          <w:numId w:val="1"/>
        </w:numPr>
        <w:rPr/>
      </w:pPr>
      <w:bookmarkStart w:id="28" w:name="__RefHeading___Toc2479868_2281741623"/>
      <w:bookmarkStart w:id="29" w:name="_Toc11"/>
      <w:bookmarkEnd w:id="28"/>
      <w:r>
        <w:rPr>
          <w:rtl w:val="true"/>
        </w:rPr>
        <w:t>اشاره</w:t>
      </w:r>
      <w:bookmarkEnd w:id="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ورود به هر جستاری، نیازمند تبیین تعریف های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معنای واژگانی پرداخته می شود که در سراسر کتاب با آن روبه روییم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کلیدواژه اصلی این اثر به شمار می روند که تعریف روشن آنها می تواند ما را از افتادن در ورطه ابهام رهایی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 کار 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زمینه این پژوهش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مفاهیم قابل تبیین هستند</w:t>
      </w:r>
      <w:r>
        <w:rPr>
          <w:rFonts w:eastAsia="IRNazanin" w:cs="IRNazanin"/>
          <w:color w:val="111111"/>
          <w:sz w:val="28"/>
          <w:szCs w:val="28"/>
          <w:rtl w:val="true"/>
          <w:lang w:bidi="fa-IR"/>
        </w:rPr>
        <w:t>.</w:t>
      </w:r>
    </w:p>
    <w:p>
      <w:pPr>
        <w:pStyle w:val="Heading4"/>
        <w:numPr>
          <w:ilvl w:val="3"/>
          <w:numId w:val="1"/>
        </w:numPr>
        <w:rPr/>
      </w:pPr>
      <w:bookmarkStart w:id="30" w:name="__RefHeading___Toc2479870_2281741623"/>
      <w:bookmarkStart w:id="31" w:name="_Toc12"/>
      <w:bookmarkEnd w:id="30"/>
      <w:r>
        <w:rPr>
          <w:rtl w:val="true"/>
        </w:rPr>
        <w:t>الف</w:t>
      </w:r>
      <w:r>
        <w:rPr>
          <w:rtl w:val="true"/>
        </w:rPr>
        <w:t xml:space="preserve">) </w:t>
      </w:r>
      <w:r>
        <w:rPr>
          <w:rtl w:val="true"/>
        </w:rPr>
        <w:t>همت</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p>
    <w:p>
      <w:pPr>
        <w:pStyle w:val="BookText"/>
        <w:rPr/>
      </w:pPr>
      <w:r>
        <w:rPr>
          <w:rFonts w:ascii="IRNazanin" w:hAnsi="IRNazanin" w:eastAsia="IRNazanin"/>
          <w:color w:val="111111"/>
          <w:sz w:val="28"/>
          <w:sz w:val="28"/>
          <w:szCs w:val="28"/>
          <w:rtl w:val="true"/>
          <w:lang w:bidi="fa-IR"/>
        </w:rPr>
        <w:t xml:space="preserve">همت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آرزو، خواهش و عزم، قصد کردن و خواستن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مکمّل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این دو در کنار هم، معنای شگرفی را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به فعلیت می رسد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قصد کاری دارد، یعنی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موفق به انجام دادن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همت و اراده قوی، نخستین گام برای کام یابی است؛ زیرا انسان ِ دارای اراده قوی، همواره با مشکلات مبارزه می کند و تسلیم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بااراده، هیچ امری ناممکن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عزم راسخ است، می تواند جهان را با میل خود هماهنگ سازد</w:t>
      </w:r>
      <w:r>
        <w:rPr>
          <w:rFonts w:eastAsia="IRNazanin" w:cs="IRNazanin"/>
          <w:color w:val="111111"/>
          <w:sz w:val="28"/>
          <w:szCs w:val="28"/>
          <w:rtl w:val="true"/>
          <w:lang w:bidi="fa-IR"/>
        </w:rPr>
        <w:t xml:space="preserve">. </w:t>
      </w:r>
      <w:bookmarkStart w:id="32" w:name="pg4075_23080"/>
    </w:p>
    <w:p>
      <w:pPr>
        <w:pStyle w:val="BookText"/>
        <w:rPr/>
      </w:pPr>
      <w:bookmarkEnd w:id="32"/>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انجام می دهد، پربارتر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پیروزی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مفهوم مهم،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پیشینه ادب فارسی، بسیار غنی است و ادیبان و حکمای این مرز و بوم،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ای داشته اند، واکاوی آن در گنجینه ادب فارسی، می تواند راه گشا باشد</w:t>
      </w:r>
      <w:r>
        <w:rPr>
          <w:rFonts w:eastAsia="IRNazanin" w:cs="IRNazanin"/>
          <w:color w:val="111111"/>
          <w:sz w:val="28"/>
          <w:szCs w:val="28"/>
          <w:rtl w:val="true"/>
          <w:lang w:bidi="fa-IR"/>
        </w:rPr>
        <w:t>.</w:t>
      </w:r>
    </w:p>
    <w:p>
      <w:pPr>
        <w:pStyle w:val="Heading4"/>
        <w:numPr>
          <w:ilvl w:val="3"/>
          <w:numId w:val="1"/>
        </w:numPr>
        <w:rPr/>
      </w:pPr>
      <w:bookmarkStart w:id="33" w:name="__RefHeading___Toc2479872_2281741623"/>
      <w:bookmarkStart w:id="34" w:name="_Toc13"/>
      <w:bookmarkEnd w:id="33"/>
      <w:r>
        <w:rPr>
          <w:rtl w:val="true"/>
        </w:rPr>
        <w:t>ب</w:t>
      </w:r>
      <w:r>
        <w:rPr>
          <w:rtl w:val="true"/>
        </w:rPr>
        <w:t xml:space="preserve">) </w:t>
      </w:r>
      <w:r>
        <w:rPr>
          <w:rtl w:val="true"/>
        </w:rPr>
        <w:t>کار</w:t>
      </w:r>
      <w:bookmarkEnd w:id="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p>
    <w:p>
      <w:pPr>
        <w:pStyle w:val="BookText"/>
        <w:rPr/>
      </w:pPr>
      <w:r>
        <w:rPr>
          <w:rFonts w:ascii="IRNazanin" w:hAnsi="IRNazanin" w:eastAsia="IRNazanin"/>
          <w:color w:val="111111"/>
          <w:sz w:val="28"/>
          <w:sz w:val="28"/>
          <w:szCs w:val="28"/>
          <w:rtl w:val="true"/>
          <w:lang w:bidi="fa-IR"/>
        </w:rPr>
        <w:t xml:space="preserve">پس از برخورداری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فعلی که از انسان سر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که برای کار می توان در نظر گرفت، کارهای درخور و مهمی است که با کسب درآمد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ادیبان همواره به رابطه دوسویه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مطرح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فراوان و گونه گون است و پرداختن به همه آنها، به فرصت بیشتری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آنجا که در قلمرو بحث ما می گنجد، بدان 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رابطه موجود میان کار و جامعه باید گفت احساس تعهد و مسئولیت پذیری، وجدان کاری، تلاش افزون تر و روحیه بالندگی، از عوامل مهمی هستند که در توسعه اجتماعی و نیز بهبود رابطه میان کارگر و کارفرما نقش ارزنده و انکارناپذیری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گسترش هم دلی اجتماعی، به ایجاد زمینه های درک و تفاهم عمیق بستگی دارد و این امر مهم فراهم نخواهد شد، مگر از راه بالندگی فرهنگ مبتنی بر آموزه های اخلاقی و معنوی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زندگی بشر، بیانگر این واقعیت است که انسان ها برای پیشرفت همه جانبه، به سوی هم گرایی راه برده اند و هر اندازه که درک متقابل و معنویت در جوامع فزونی یافته است، آهنگ پیشرفت نیز شتاب چشم گیرتری به خود گرفته است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اعتبار، هیچ جامعه ای را </w:t>
      </w:r>
      <w:bookmarkStart w:id="35" w:name="pg4075_23082"/>
    </w:p>
    <w:p>
      <w:pPr>
        <w:pStyle w:val="BookText"/>
        <w:rPr/>
      </w:pPr>
      <w:bookmarkEnd w:id="35"/>
      <w:r>
        <w:rPr>
          <w:rFonts w:ascii="IRNazanin" w:hAnsi="IRNazanin" w:eastAsia="IRNazanin"/>
          <w:color w:val="111111"/>
          <w:sz w:val="28"/>
          <w:sz w:val="28"/>
          <w:szCs w:val="28"/>
          <w:rtl w:val="true"/>
          <w:lang w:bidi="fa-IR"/>
        </w:rPr>
        <w:t>از رویکرد به فرهنگ نمی توان بی نیاز دانست، به ویژه آنکه همه جوامع در پی رونق و شکوفایی همه جانبه هستند و امکان پذیر شدن این مفهوم گسترده، با گسترش فرهنگ کار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کشورهای پیشرفته جهان به اثبات رسیده است که افزایش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بهره وری و بالا رفتن سطح کیفی محصولات با مناسبات و فرهنگ حاکم بر آن و ادبیات رایج و نیز جهت مندی آن، ارتباط مستقیم و انکارناپذیری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همه جوامع به حاکمیت ادبیات پویا، هدفمند و عادلانه ای نیاز دارند تا حقوق انسان ها را محترم بشمارند و آنها را برای دست یابی به فردایی روشن تر تشویق کنند</w:t>
      </w:r>
      <w:r>
        <w:rPr>
          <w:rFonts w:eastAsia="IRNazanin" w:cs="IRNazanin"/>
          <w:color w:val="111111"/>
          <w:sz w:val="28"/>
          <w:szCs w:val="28"/>
          <w:rtl w:val="true"/>
          <w:lang w:bidi="fa-IR"/>
        </w:rPr>
        <w:t>.</w:t>
      </w:r>
    </w:p>
    <w:p>
      <w:pPr>
        <w:pStyle w:val="Heading4"/>
        <w:numPr>
          <w:ilvl w:val="3"/>
          <w:numId w:val="1"/>
        </w:numPr>
        <w:rPr/>
      </w:pPr>
      <w:bookmarkStart w:id="36" w:name="__RefHeading___Toc2479874_2281741623"/>
      <w:bookmarkStart w:id="37" w:name="_Toc14"/>
      <w:bookmarkEnd w:id="36"/>
      <w:r>
        <w:rPr>
          <w:rtl w:val="true"/>
        </w:rPr>
        <w:t>ج</w:t>
      </w:r>
      <w:r>
        <w:rPr>
          <w:rtl w:val="true"/>
        </w:rPr>
        <w:t xml:space="preserve">) </w:t>
      </w:r>
      <w:r>
        <w:rPr>
          <w:rtl w:val="true"/>
        </w:rPr>
        <w:t>فرهنگ</w:t>
      </w:r>
      <w:bookmarkEnd w:id="3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 ویژگی های رفتاری و عقیدتی اعضای یک جامعه است که به طور اکتسابی به آن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تعیین کننده 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یک سو، فرهنگ را از پدیده ها و رفتارهایی که نتیجه وراثت و زیست شناختی است، متمایز می سازد و از سوی دیگر، همه بخش های زندگی را که انسان ها به وجود آورده اند،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کار در زندگی اجتماعی انسان ها باید به فرهنگ تبدیل شود تا در نتیجه، فرهنگ کار در جامعه، از یک سو، زمینه اجتماعی تلاش، پشتکار، خستگی ناپذیری و از سوی دیگر، دقت، ابتکار، خلاقیت، نظمِ کاری، بهره وری و کار مضاعف و همت مضاعف را فراهم 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عنصر اساسی فرهنگ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نکته ای که باید بدان توجه کرد، این است که چگونه می توان پدیده ای </w:t>
      </w:r>
      <w:bookmarkStart w:id="38" w:name="pg4075_23084"/>
    </w:p>
    <w:p>
      <w:pPr>
        <w:pStyle w:val="BookText"/>
        <w:rPr/>
      </w:pPr>
      <w:bookmarkEnd w:id="38"/>
      <w:r>
        <w:rPr>
          <w:rFonts w:ascii="IRNazanin" w:hAnsi="IRNazanin" w:eastAsia="IRNazanin"/>
          <w:color w:val="111111"/>
          <w:sz w:val="28"/>
          <w:sz w:val="28"/>
          <w:szCs w:val="28"/>
          <w:rtl w:val="true"/>
          <w:lang w:bidi="fa-IR"/>
        </w:rPr>
        <w:t>رفتاری مانند کار سودمند و سازنده را در سطح جامعه به ارزش و هنجار تبدیل کرد تا وارد قلمرو فرهنگ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تبدیل یک پدیده رفتاری به هنجار باید بین آورنده هنجار و مخاطبان و اعضای جامعه و پدیده مورد نظر، رابطه مثبت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جامعه باید فردی را که هنجار را می آورد، پذیرفته باشند و آنچه به عنوان هنجار در پیام خود دارد، باید مورد نیاز جامعه باشد تا از آن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پذیرفتنی بودن هنجارآور در دید اعضای جامعه و نیاز داشتن به پدیده رفتاری مورد نظر، این پدیده رفتاری به سرعت به هنجار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آموزه های شاعران درباره کار و تلاش سودمند و منظم که از مکتب زنده و پویای اسلامی الهام گرفته شده است، به جامعه رسانده شود، جامعه به طور طبیعی آن را به عنوان هنجار و ارزش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هنجارآورانی مانند شاعران را در همه جنبه های زندگی فردی، اجتماعی، دنیوی و اخروی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آموزه های آنها را مقیاس رفتاری خود قرار خواهد داد، به شرط اینکه آن پدیده رفتاری، شفاف و بی پیرایه، هماهنگ با زمان و نیاز مخاطبان و اعضای جامعه باشد</w:t>
      </w:r>
      <w:r>
        <w:rPr>
          <w:rFonts w:eastAsia="IRNazanin" w:cs="IRNazanin"/>
          <w:color w:val="111111"/>
          <w:sz w:val="28"/>
          <w:szCs w:val="28"/>
          <w:rtl w:val="true"/>
          <w:lang w:bidi="fa-IR"/>
        </w:rPr>
        <w:t>.</w:t>
      </w:r>
    </w:p>
    <w:p>
      <w:pPr>
        <w:pStyle w:val="Heading4"/>
        <w:numPr>
          <w:ilvl w:val="3"/>
          <w:numId w:val="1"/>
        </w:numPr>
        <w:rPr/>
      </w:pPr>
      <w:bookmarkStart w:id="39" w:name="__RefHeading___Toc2479876_2281741623"/>
      <w:bookmarkStart w:id="40" w:name="_Toc15"/>
      <w:bookmarkEnd w:id="39"/>
      <w:r>
        <w:rPr>
          <w:rtl w:val="true"/>
        </w:rPr>
        <w:t>د</w:t>
      </w:r>
      <w:r>
        <w:rPr>
          <w:rtl w:val="true"/>
        </w:rPr>
        <w:t xml:space="preserve">) </w:t>
      </w:r>
      <w:r>
        <w:rPr>
          <w:rtl w:val="true"/>
        </w:rPr>
        <w:t>ادبیات</w:t>
      </w:r>
      <w:bookmarkEnd w:id="4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منابع اساسی در ایجاد فرهنگ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فرزندانش، شعرهای سازنده و دربردارنده صفات مثبت </w:t>
      </w:r>
    </w:p>
    <w:p>
      <w:pPr>
        <w:pStyle w:val="BookText"/>
        <w:rPr/>
      </w:pPr>
      <w:r>
        <w:rPr>
          <w:rFonts w:ascii="IRNazanin" w:hAnsi="IRNazanin" w:eastAsia="IRNazanin"/>
          <w:color w:val="111111"/>
          <w:sz w:val="28"/>
          <w:sz w:val="28"/>
          <w:szCs w:val="28"/>
          <w:rtl w:val="true"/>
          <w:lang w:bidi="fa-IR"/>
        </w:rPr>
        <w:t>رفتاری مانند شهامت، صداقت و مسئولیت پذیری را زمزمه می کنند و آموزه های چنین ادبیاتی را آویزه گوش جان می سازند، ملتی باانگیزه، توان مند و سازنده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نقش شعر 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بنیادین، اثرگذار و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سازنده، پیام روشنی از تلاش و امید دارد؛ مثبت نگر، توان افزا و برانگیزاننده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سازنده با ضعف و بی حالی، سستی و تنبلی و صفاتی که با خلاقیت و خداگونگی انسان منافات دارد، به شدت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سازنده، شعر مدح و ثنا، عجز و لابه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برای گفتن شعر نیست، بلکه شعرِ متعهد و هدف جو است و منظور آن، ساختن انسانی است که خود را باور دارد؛ 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جاری زندگی خود و سرو آزاده باغ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سازنده، شعر آگاهی است و حقیقت را نهیب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سازنده، شعر ناامیدی نیست، بلکه شعر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است بر کالبد بی جان و حرکت می آفریند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ها فرهنگ ملی را می سازند و فرهنگ ملی نیز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پویا و لحظه به لحظه، سرنوشت ملت ها را در درازمدت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فرهنگ به عنوان باارزش ترین سرمایه ملی به مراقبت و رسیدگی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فرهنگ را هدایت کنید، فرهنگ هم شما را هدایت خواهد کرد و فرهنگ از نوع خودروی آن، جامعه خودرو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به سازندگی نیاز دارد، باید فرهنگ خود را به سوی سازندگی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 دگرگونی های پی درپی که زندگی بشر را در همه جنبه های آن دربر گرفته، به انسان هایی نیاز است که خود را باور داشته باشند و با تلاش و عزم راسخ </w:t>
      </w:r>
      <w:bookmarkStart w:id="41" w:name="pg4075_23088"/>
    </w:p>
    <w:p>
      <w:pPr>
        <w:pStyle w:val="BookText"/>
        <w:rPr/>
      </w:pPr>
      <w:bookmarkEnd w:id="41"/>
      <w:r>
        <w:rPr>
          <w:rFonts w:ascii="IRNazanin" w:hAnsi="IRNazanin" w:eastAsia="IRNazanin"/>
          <w:color w:val="111111"/>
          <w:sz w:val="28"/>
          <w:sz w:val="28"/>
          <w:szCs w:val="28"/>
          <w:rtl w:val="true"/>
          <w:lang w:bidi="fa-IR"/>
        </w:rPr>
        <w:t>به کیفیت افزایی زندگی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سازمان های ما به کارشناسانی نیاز دارد تا قالب شکنی کنند، کهنه ها را فروریزند و بنای نو به پا کنند؛ فرهنگ ما نیز به جوهره سازندگی نیاز دارد تا جامعه ای تلاشگر، خردگرا و تعالی خواه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جایگاه هنر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یکی از منابع اثربخش فرهنگی و توجه ملی به نقش آن در کیفیت زندگی مردم از اهمیت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نظام های آموزشی و تربیتی، رسانه ها و دستگاه های فرهنگی کشور که مسئول گسترش فرهنگ ملی هستند، به این موضوع کمتر توجه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شعرهایی که درباره منزلت کار یا ستایش کارگران، جلوه های گوناگون تلاش و چگونگی زندگانی ثمرآفرین آنان و دشواری های مختلفی که با آن دست به گریبان هستند، سروده شده اند، آثار گران بهایی هستند که مخاطبان خاص و عام از جنبه های گوناگونی می توانند از آنها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باید شعر هایی را که در قلمرو کار آفریده شده اند و نقش برانگیزاننده دارند، به آگاهی مخاطبان برسانند تا شور و تلاش و آفرینندگی در جامعه گسترش یابد و اشتیاق به کار و کارآفرینی که موجب رشد و پیشرفت جامعه است، نمایان تر شود</w:t>
      </w:r>
      <w:r>
        <w:rPr>
          <w:rFonts w:eastAsia="IRNazanin" w:cs="IRNazanin"/>
          <w:color w:val="111111"/>
          <w:sz w:val="28"/>
          <w:szCs w:val="28"/>
          <w:rtl w:val="true"/>
          <w:lang w:bidi="fa-IR"/>
        </w:rPr>
        <w:t>.</w:t>
      </w:r>
    </w:p>
    <w:p>
      <w:pPr>
        <w:pStyle w:val="Heading3"/>
        <w:numPr>
          <w:ilvl w:val="2"/>
          <w:numId w:val="1"/>
        </w:numPr>
        <w:rPr/>
      </w:pPr>
      <w:bookmarkStart w:id="42" w:name="__RefHeading___Toc2479878_2281741623"/>
      <w:bookmarkStart w:id="43" w:name="_Toc16"/>
      <w:bookmarkEnd w:id="42"/>
      <w:r>
        <w:rPr/>
        <w:t>2</w:t>
      </w:r>
      <w:r>
        <w:rPr>
          <w:rtl w:val="true"/>
        </w:rPr>
        <w:t xml:space="preserve">. </w:t>
      </w:r>
      <w:r>
        <w:rPr>
          <w:rtl w:val="true"/>
        </w:rPr>
        <w:t>اثرگذاری ادبیات بر زندگی اجتماعی</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ادبیات بر زندگی اجتماعی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ادبیات فارسی به ویژه شعر، همانند دیگر عناصر فرهنگی آن، سرشار از مضمون های ظریف و نغزی است که دل زیبایی گرای هر خواننده ای را شیفته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شعرها، رها از هرگونه قید و بند </w:t>
      </w:r>
    </w:p>
    <w:p>
      <w:pPr>
        <w:pStyle w:val="BookText"/>
        <w:rPr/>
      </w:pPr>
      <w:r>
        <w:rPr>
          <w:rFonts w:ascii="IRNazanin" w:hAnsi="IRNazanin" w:eastAsia="IRNazanin"/>
          <w:color w:val="111111"/>
          <w:sz w:val="28"/>
          <w:sz w:val="28"/>
          <w:szCs w:val="28"/>
          <w:rtl w:val="true"/>
          <w:lang w:bidi="fa-IR"/>
        </w:rPr>
        <w:t>نژادپرستانه ای، با مضمون هایی انسان دوستانه مانند موردهای زیر، توان بسیاری برای جذب انسان جویای حقیقت در هر عصری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هرچه رنگ تعلق پذیرد، آزاد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چند سال از عمر شعر فارسی گذشته است و هنوز قلم ها از گذرگاه شعر و ادبیات، در خدمت انسانیتند، چنان که در همین دوره اخیر، هنگام پیروزی انقلاب یا در دوره جنگ تحمیلی و در عرصه مبارزه با بیدادگران، خوش درخشیده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شعر و ادب، عرصه پرواز سیمرغ وَشانی است که در وادی انسانیت، آیینه دار جلوه های روشن ایمان و معرفت بوده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ایرانی به واسطه داشتن تاریخ کهن و ویژگی های پربار و غنی ادبی و موقعیت خاص جغرافیایی، سیاسی و مذهبی توان بالقوه فراوانی برای فرهنگ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مولانا جلال الدین محمد بلخی که سراسر جهان انگلیسی زبان، او را با نام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 در مقام یکی از بنیان های اصلی سازنده فرهنگ ایرانی، توانسته است گوشه ای از توان بالقوه فرهنگ ایرانی را در عرصه جهان، به فعل درآورد و در دل مردم جهان به ویژه فرهنگ امریکایی نفوذ کند و دل های آنان را مسخّر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آموزه های مولوی نه تنها در گفتمان علمی و ادبی جهان جای گرفته، </w:t>
      </w:r>
    </w:p>
    <w:p>
      <w:pPr>
        <w:pStyle w:val="BookText"/>
        <w:rPr/>
      </w:pPr>
      <w:r>
        <w:rPr>
          <w:rFonts w:ascii="IRNazanin" w:hAnsi="IRNazanin" w:eastAsia="IRNazanin"/>
          <w:color w:val="111111"/>
          <w:sz w:val="28"/>
          <w:sz w:val="28"/>
          <w:szCs w:val="28"/>
          <w:rtl w:val="true"/>
          <w:lang w:bidi="fa-IR"/>
        </w:rPr>
        <w:t>بلکه توانسته است در میان عارفان سراسر جهان و نیز در فرهنگ عامه پسند مردم امریکا به جایگاه والایی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کالمن بارکس شعرهای مولانا را به صورت شعر آزاد انگلیسی و به زبان امروزی مردم امریکا، ترجمه کرده که به پرفروش ترین کتاب شعر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 بهشت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در مراسمی برای تجلیل از این تلاش فرهنگی کالمن بارکس، دکترای افتخاری ادبیات را به او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بارکس که توانسته است قلمرو شهرت مولانا را در سراسر کشور امریکا بگستراند،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مولانای رومی، پرخواننده ترین شعرهای ده سال گذشته در ایالات متحده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همراه با تمام ترجمه هایی که من بر روی آنها کار کرده ام، در حدود نیم میلیون نسخه فروش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کشورهایی که یک کتاب شعر، بیش از ده هزار نسخه فروش نمی کند، عجیب و غیرمعمول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شعر رومی در دبیرستان ها و همایش های دانشگاهی تدریس می شود و در مراسم ازدواج و در جمع های چندفرهنگی استفاده می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عصر جهانی شدن که افراط گراها و طرفداران نظریه امپریالیسم فرهنگی با ارزیابی های متفاوت، سیطره فرهنگ امریکا را بر فرهنگ جهانی اجتناب ناپذیر می دانند، حضور گسترده مولوی در جمع این فرهنگ، خود، بزرگ ترین دلیل برای ردّ دیدگاه های آنان است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تحقق یافته و حاضر در عصر جهانی شدن، بزرگ ترین شاهد برای توان مندی فرهنگ هایی به جز فرهنگ امریکایی، به ویژه فرهنگی با توان خاص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برای بازیگریِ فعال در عصر شکل یافته بر اثر فشردگی زمان و مکان است</w:t>
      </w:r>
      <w:r>
        <w:rPr>
          <w:rFonts w:eastAsia="IRNazanin" w:cs="IRNazanin"/>
          <w:color w:val="111111"/>
          <w:sz w:val="28"/>
          <w:szCs w:val="28"/>
          <w:rtl w:val="true"/>
          <w:lang w:bidi="fa-IR"/>
        </w:rPr>
        <w:t xml:space="preserve">. </w:t>
      </w:r>
      <w:bookmarkStart w:id="44" w:name="pg4075_23096"/>
    </w:p>
    <w:p>
      <w:pPr>
        <w:pStyle w:val="Heading2"/>
        <w:numPr>
          <w:ilvl w:val="1"/>
          <w:numId w:val="1"/>
        </w:numPr>
        <w:rPr/>
      </w:pPr>
      <w:bookmarkStart w:id="45" w:name="__RefHeading___Toc2479880_2281741623"/>
      <w:bookmarkStart w:id="46" w:name="_Toc17"/>
      <w:bookmarkEnd w:id="44"/>
      <w:bookmarkEnd w:id="45"/>
      <w:r>
        <w:rPr>
          <w:rtl w:val="true"/>
        </w:rPr>
        <w:t>فصل دوم</w:t>
      </w:r>
      <w:r>
        <w:rPr>
          <w:rtl w:val="true"/>
        </w:rPr>
        <w:t xml:space="preserve">: </w:t>
      </w:r>
      <w:r>
        <w:rPr>
          <w:rtl w:val="true"/>
        </w:rPr>
        <w:t>نقش کار در گستره ادب فارسی</w:t>
      </w:r>
      <w:bookmarkEnd w:id="46"/>
    </w:p>
    <w:p>
      <w:pPr>
        <w:pStyle w:val="Heading3"/>
        <w:numPr>
          <w:ilvl w:val="2"/>
          <w:numId w:val="1"/>
        </w:numPr>
        <w:rPr/>
      </w:pPr>
      <w:bookmarkStart w:id="47" w:name="__RefHeading___Toc2479882_2281741623"/>
      <w:bookmarkStart w:id="48" w:name="_Toc18"/>
      <w:bookmarkEnd w:id="47"/>
      <w:r>
        <w:rPr>
          <w:rtl w:val="true"/>
        </w:rPr>
        <w:t>اشاره</w:t>
      </w:r>
      <w:bookmarkEnd w:id="4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کار در گستره ادب فارسی </w:t>
      </w:r>
    </w:p>
    <w:p>
      <w:pPr>
        <w:pStyle w:val="BookText"/>
        <w:rPr/>
      </w:pPr>
      <w:r>
        <w:rPr>
          <w:rFonts w:ascii="IRNazanin" w:hAnsi="IRNazanin" w:eastAsia="IRNazanin"/>
          <w:color w:val="111111"/>
          <w:sz w:val="28"/>
          <w:sz w:val="28"/>
          <w:szCs w:val="28"/>
          <w:rtl w:val="true"/>
          <w:lang w:bidi="fa-IR"/>
        </w:rPr>
        <w:t>درباره نقش و جایگاه پرارج کار و کارگر در گستره فرهنگ ایران زمین، سخن بسیار است و بی هیچ مبالغه می توان گفت که ایرانیان، از پیشگامان درک ژرف این مفاهیم گرامی و والا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تاریخ، در فرهنگ ایرانی همواره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نهاده شده و کاهلی و تن آسایی، موجب نکوهش و سرزنش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آیین مبین اسلام، ایرانیان با دل و جان به احکام این دین زندگی بخش گرویده اند؛ دینی که کار را عبادت دانسته و برای کارگران مقام و احترام ویژه ای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این آموزه ها و رهنمودها، ادبیات این سرزمین به عنوان یکی از مقدس ترین جلوه های ادبیات جهان شکل گرفته است؛ ادبیاتی که ملهم از آیات قرآن کریم، احادیث نبوی و روایات پیشوایان عالی قدر مکتب نورانی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پربار و شکوهمند ایران همواره از کار و کارگران به نیکی و عظمت یاد شده و بدون شک، در ادبیات هیچ سرزمینی تا این اندازه بر چنین عناصری تأکید نشده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شعرهای سخنوران گران قدر و نامدار ادب پارسی، کار، عنصر رهایی جوامع از پلیدی ها و خواری ها و عامل بالندگی و پیشرفت، معرفی شده است و از کارگران به عنوان مردمان شریفی یاد می شود که در گردش چرخ های اقتصادی جامعه نقش مهم و ارزشمندی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گفتنی ها </w:t>
      </w:r>
    </w:p>
    <w:p>
      <w:pPr>
        <w:pStyle w:val="BookText"/>
        <w:rPr/>
      </w:pPr>
      <w:r>
        <w:rPr>
          <w:rFonts w:ascii="IRNazanin" w:hAnsi="IRNazanin" w:eastAsia="IRNazanin"/>
          <w:color w:val="111111"/>
          <w:sz w:val="28"/>
          <w:sz w:val="28"/>
          <w:szCs w:val="28"/>
          <w:rtl w:val="true"/>
          <w:lang w:bidi="fa-IR"/>
        </w:rPr>
        <w:t>در این باره بسیار زیاد است تا جایی که می توان به آثار فراوانی در ادبیات کارگری که شاخه ای از ادبیات اجتماعی به شمار می رود، اشاره کرد و جا دارد که به این آثار، توجه و ژرف نگری افزون 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الشعرای بهار در شعری معروف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قطعه فرانسوی ترجمه شده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کار می کن، مگو چیست کار</w:t>
      </w:r>
    </w:p>
    <w:p>
      <w:pPr>
        <w:pStyle w:val="BookText"/>
        <w:rPr/>
      </w:pPr>
      <w:r>
        <w:rPr>
          <w:rFonts w:ascii="IRNazanin" w:hAnsi="IRNazanin" w:eastAsia="IRNazanin"/>
          <w:color w:val="111111"/>
          <w:sz w:val="28"/>
          <w:sz w:val="28"/>
          <w:szCs w:val="28"/>
          <w:rtl w:val="true"/>
          <w:lang w:bidi="fa-IR"/>
        </w:rPr>
        <w:t>که سرمایه جاودانی است کار</w:t>
      </w:r>
    </w:p>
    <w:p>
      <w:pPr>
        <w:pStyle w:val="BookText"/>
        <w:rPr/>
      </w:pPr>
      <w:r>
        <w:rPr>
          <w:rFonts w:ascii="IRNazanin" w:hAnsi="IRNazanin" w:eastAsia="IRNazanin"/>
          <w:color w:val="111111"/>
          <w:sz w:val="28"/>
          <w:sz w:val="28"/>
          <w:szCs w:val="28"/>
          <w:rtl w:val="true"/>
          <w:lang w:bidi="fa-IR"/>
        </w:rPr>
        <w:t>نگر تا که دهقان دانا چه گفت</w:t>
      </w:r>
    </w:p>
    <w:p>
      <w:pPr>
        <w:pStyle w:val="BookText"/>
        <w:rPr/>
      </w:pPr>
      <w:r>
        <w:rPr>
          <w:rFonts w:ascii="IRNazanin" w:hAnsi="IRNazanin" w:eastAsia="IRNazanin"/>
          <w:color w:val="111111"/>
          <w:sz w:val="28"/>
          <w:sz w:val="28"/>
          <w:szCs w:val="28"/>
          <w:rtl w:val="true"/>
          <w:lang w:bidi="fa-IR"/>
        </w:rPr>
        <w:t>به فرزندگان چون همی خواست خفت</w:t>
      </w:r>
    </w:p>
    <w:p>
      <w:pPr>
        <w:pStyle w:val="BookText"/>
        <w:rPr/>
      </w:pPr>
      <w:r>
        <w:rPr>
          <w:rFonts w:ascii="IRNazanin" w:hAnsi="IRNazanin" w:eastAsia="IRNazanin"/>
          <w:color w:val="111111"/>
          <w:sz w:val="28"/>
          <w:sz w:val="28"/>
          <w:szCs w:val="28"/>
          <w:rtl w:val="true"/>
          <w:lang w:bidi="fa-IR"/>
        </w:rPr>
        <w:t>که میراث خود را بدارید دوست</w:t>
      </w:r>
    </w:p>
    <w:p>
      <w:pPr>
        <w:pStyle w:val="BookText"/>
        <w:rPr/>
      </w:pPr>
      <w:r>
        <w:rPr>
          <w:rFonts w:ascii="IRNazanin" w:hAnsi="IRNazanin" w:eastAsia="IRNazanin"/>
          <w:color w:val="111111"/>
          <w:sz w:val="28"/>
          <w:sz w:val="28"/>
          <w:szCs w:val="28"/>
          <w:rtl w:val="true"/>
          <w:lang w:bidi="fa-IR"/>
        </w:rPr>
        <w:t>که گنجی ز پیشینیان اندر اوست</w:t>
      </w:r>
    </w:p>
    <w:p>
      <w:pPr>
        <w:pStyle w:val="BookText"/>
        <w:rPr/>
      </w:pPr>
      <w:r>
        <w:rPr>
          <w:rFonts w:ascii="IRNazanin" w:hAnsi="IRNazanin" w:eastAsia="IRNazanin"/>
          <w:color w:val="111111"/>
          <w:sz w:val="28"/>
          <w:sz w:val="28"/>
          <w:szCs w:val="28"/>
          <w:rtl w:val="true"/>
          <w:lang w:bidi="fa-IR"/>
        </w:rPr>
        <w:t>من آن را ندانستم اندر کجاست</w:t>
      </w:r>
    </w:p>
    <w:p>
      <w:pPr>
        <w:pStyle w:val="BookText"/>
        <w:rPr/>
      </w:pPr>
      <w:r>
        <w:rPr>
          <w:rFonts w:ascii="IRNazanin" w:hAnsi="IRNazanin" w:eastAsia="IRNazanin"/>
          <w:color w:val="111111"/>
          <w:sz w:val="28"/>
          <w:sz w:val="28"/>
          <w:szCs w:val="28"/>
          <w:rtl w:val="true"/>
          <w:lang w:bidi="fa-IR"/>
        </w:rPr>
        <w:t>پژوهیدن و یافتن با شماست</w:t>
      </w:r>
    </w:p>
    <w:p>
      <w:pPr>
        <w:pStyle w:val="BookText"/>
        <w:rPr/>
      </w:pPr>
      <w:r>
        <w:rPr>
          <w:rFonts w:ascii="IRNazanin" w:hAnsi="IRNazanin" w:eastAsia="IRNazanin"/>
          <w:color w:val="111111"/>
          <w:sz w:val="28"/>
          <w:sz w:val="28"/>
          <w:szCs w:val="28"/>
          <w:rtl w:val="true"/>
          <w:lang w:bidi="fa-IR"/>
        </w:rPr>
        <w:t>چو شد مهرمه، کشته برکَنید</w:t>
      </w:r>
    </w:p>
    <w:p>
      <w:pPr>
        <w:pStyle w:val="BookText"/>
        <w:rPr/>
      </w:pPr>
      <w:r>
        <w:rPr>
          <w:rFonts w:ascii="IRNazanin" w:hAnsi="IRNazanin" w:eastAsia="IRNazanin"/>
          <w:color w:val="111111"/>
          <w:sz w:val="28"/>
          <w:sz w:val="28"/>
          <w:szCs w:val="28"/>
          <w:rtl w:val="true"/>
          <w:lang w:bidi="fa-IR"/>
        </w:rPr>
        <w:t>همه جای آن زیر و بالا کُنید</w:t>
      </w:r>
    </w:p>
    <w:p>
      <w:pPr>
        <w:pStyle w:val="BookText"/>
        <w:rPr/>
      </w:pPr>
      <w:r>
        <w:rPr>
          <w:rFonts w:ascii="IRNazanin" w:hAnsi="IRNazanin" w:eastAsia="IRNazanin"/>
          <w:color w:val="111111"/>
          <w:sz w:val="28"/>
          <w:sz w:val="28"/>
          <w:szCs w:val="28"/>
          <w:rtl w:val="true"/>
          <w:lang w:bidi="fa-IR"/>
        </w:rPr>
        <w:t>نمانید ناکنده جایی ز باغ</w:t>
      </w:r>
    </w:p>
    <w:p>
      <w:pPr>
        <w:pStyle w:val="BookText"/>
        <w:rPr/>
      </w:pPr>
      <w:r>
        <w:rPr>
          <w:rFonts w:ascii="IRNazanin" w:hAnsi="IRNazanin" w:eastAsia="IRNazanin"/>
          <w:color w:val="111111"/>
          <w:sz w:val="28"/>
          <w:sz w:val="28"/>
          <w:szCs w:val="28"/>
          <w:rtl w:val="true"/>
          <w:lang w:bidi="fa-IR"/>
        </w:rPr>
        <w:t>بگیرید از آن گنج هر جا سراغ</w:t>
      </w:r>
    </w:p>
    <w:p>
      <w:pPr>
        <w:pStyle w:val="BookText"/>
        <w:rPr/>
      </w:pPr>
      <w:r>
        <w:rPr>
          <w:rFonts w:ascii="IRNazanin" w:hAnsi="IRNazanin" w:eastAsia="IRNazanin"/>
          <w:color w:val="111111"/>
          <w:sz w:val="28"/>
          <w:sz w:val="28"/>
          <w:szCs w:val="28"/>
          <w:rtl w:val="true"/>
          <w:lang w:bidi="fa-IR"/>
        </w:rPr>
        <w:t>پدر مُرد و پوران به امّید گنج</w:t>
      </w:r>
    </w:p>
    <w:p>
      <w:pPr>
        <w:pStyle w:val="BookText"/>
        <w:rPr/>
      </w:pPr>
      <w:r>
        <w:rPr>
          <w:rFonts w:ascii="IRNazanin" w:hAnsi="IRNazanin" w:eastAsia="IRNazanin"/>
          <w:color w:val="111111"/>
          <w:sz w:val="28"/>
          <w:sz w:val="28"/>
          <w:szCs w:val="28"/>
          <w:rtl w:val="true"/>
          <w:lang w:bidi="fa-IR"/>
        </w:rPr>
        <w:t>به کاویدن دشت بردند رنج</w:t>
      </w:r>
    </w:p>
    <w:p>
      <w:pPr>
        <w:pStyle w:val="BookText"/>
        <w:rPr/>
      </w:pPr>
      <w:r>
        <w:rPr>
          <w:rFonts w:ascii="IRNazanin" w:hAnsi="IRNazanin" w:eastAsia="IRNazanin"/>
          <w:color w:val="111111"/>
          <w:sz w:val="28"/>
          <w:sz w:val="28"/>
          <w:szCs w:val="28"/>
          <w:rtl w:val="true"/>
          <w:lang w:bidi="fa-IR"/>
        </w:rPr>
        <w:t>به گاوآهن و بیل کندند زود</w:t>
      </w:r>
    </w:p>
    <w:p>
      <w:pPr>
        <w:pStyle w:val="BookText"/>
        <w:rPr/>
      </w:pPr>
      <w:r>
        <w:rPr>
          <w:rFonts w:ascii="IRNazanin" w:hAnsi="IRNazanin" w:eastAsia="IRNazanin"/>
          <w:color w:val="111111"/>
          <w:sz w:val="28"/>
          <w:sz w:val="28"/>
          <w:szCs w:val="28"/>
          <w:rtl w:val="true"/>
          <w:lang w:bidi="fa-IR"/>
        </w:rPr>
        <w:t>هم اینجا هم آنجا و هرجا که بود</w:t>
      </w:r>
    </w:p>
    <w:p>
      <w:pPr>
        <w:pStyle w:val="BookText"/>
        <w:rPr/>
      </w:pPr>
      <w:r>
        <w:rPr>
          <w:rFonts w:ascii="IRNazanin" w:hAnsi="IRNazanin" w:eastAsia="IRNazanin"/>
          <w:color w:val="111111"/>
          <w:sz w:val="28"/>
          <w:sz w:val="28"/>
          <w:szCs w:val="28"/>
          <w:rtl w:val="true"/>
          <w:lang w:bidi="fa-IR"/>
        </w:rPr>
        <w:t>قضا را در آن سال از آن خوب شخم</w:t>
      </w:r>
    </w:p>
    <w:p>
      <w:pPr>
        <w:pStyle w:val="BookText"/>
        <w:rPr/>
      </w:pPr>
      <w:r>
        <w:rPr>
          <w:rFonts w:ascii="IRNazanin" w:hAnsi="IRNazanin" w:eastAsia="IRNazanin"/>
          <w:color w:val="111111"/>
          <w:sz w:val="28"/>
          <w:sz w:val="28"/>
          <w:szCs w:val="28"/>
          <w:rtl w:val="true"/>
          <w:lang w:bidi="fa-IR"/>
        </w:rPr>
        <w:t>ز هر تخم برخاست هفتاد تخم</w:t>
      </w:r>
    </w:p>
    <w:p>
      <w:pPr>
        <w:pStyle w:val="BookText"/>
        <w:rPr/>
      </w:pPr>
      <w:r>
        <w:rPr>
          <w:rFonts w:ascii="IRNazanin" w:hAnsi="IRNazanin" w:eastAsia="IRNazanin"/>
          <w:color w:val="111111"/>
          <w:sz w:val="28"/>
          <w:sz w:val="28"/>
          <w:szCs w:val="28"/>
          <w:rtl w:val="true"/>
          <w:lang w:bidi="fa-IR"/>
        </w:rPr>
        <w:t>نشد گنج پیدا، ولی رنجشان</w:t>
      </w:r>
    </w:p>
    <w:p>
      <w:pPr>
        <w:pStyle w:val="BookText"/>
        <w:rPr/>
      </w:pPr>
      <w:r>
        <w:rPr>
          <w:rFonts w:ascii="IRNazanin" w:hAnsi="IRNazanin" w:eastAsia="IRNazanin"/>
          <w:color w:val="111111"/>
          <w:sz w:val="28"/>
          <w:sz w:val="28"/>
          <w:szCs w:val="28"/>
          <w:rtl w:val="true"/>
          <w:lang w:bidi="fa-IR"/>
        </w:rPr>
        <w:t>چنان چون پدر گفت، شد گَنجشان</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بهار، کار و اشتغال، هم خود، سرمایه و گنج است و هم وسیله رسیدن به سرمایه و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کار نکند، هیچ رشد و پیشرفتی در زندگی انسان ها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شکّرِ طبع شاعران پارسی گوی، به مَثَلی جاری تبدیل شده است که مردم را به کار و تلاش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 مطلع شعر پیشین خواندنی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برو کار می کن، مگو چیست کار</w:t>
      </w:r>
    </w:p>
    <w:p>
      <w:pPr>
        <w:pStyle w:val="BookText"/>
        <w:rPr/>
      </w:pPr>
      <w:r>
        <w:rPr>
          <w:rFonts w:ascii="IRNazanin" w:hAnsi="IRNazanin" w:eastAsia="IRNazanin"/>
          <w:color w:val="111111"/>
          <w:sz w:val="28"/>
          <w:sz w:val="28"/>
          <w:szCs w:val="28"/>
          <w:rtl w:val="true"/>
          <w:lang w:bidi="fa-IR"/>
        </w:rPr>
        <w:t>که سرمایه جاودانی است کار</w:t>
      </w:r>
    </w:p>
    <w:p>
      <w:pPr>
        <w:pStyle w:val="BookText"/>
        <w:rPr/>
      </w:pPr>
      <w:r>
        <w:rPr>
          <w:rFonts w:ascii="IRNazanin" w:hAnsi="IRNazanin" w:eastAsia="IRNazanin"/>
          <w:color w:val="111111"/>
          <w:sz w:val="28"/>
          <w:sz w:val="28"/>
          <w:szCs w:val="28"/>
          <w:rtl w:val="true"/>
          <w:lang w:bidi="fa-IR"/>
        </w:rPr>
        <w:t>فرخی یزدی نیز از دست خون آلود کارگر چنین به نیکی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اغنیا اگر کار کند</w:t>
      </w:r>
    </w:p>
    <w:p>
      <w:pPr>
        <w:pStyle w:val="BookText"/>
        <w:rPr/>
      </w:pPr>
      <w:r>
        <w:rPr>
          <w:rFonts w:ascii="IRNazanin" w:hAnsi="IRNazanin" w:eastAsia="IRNazanin"/>
          <w:color w:val="111111"/>
          <w:sz w:val="28"/>
          <w:sz w:val="28"/>
          <w:szCs w:val="28"/>
          <w:rtl w:val="true"/>
          <w:lang w:bidi="fa-IR"/>
        </w:rPr>
        <w:t>با زحمت دست کارگر کار کند</w:t>
      </w:r>
    </w:p>
    <w:p>
      <w:pPr>
        <w:pStyle w:val="BookText"/>
        <w:rPr/>
      </w:pPr>
      <w:r>
        <w:rPr>
          <w:rFonts w:ascii="IRNazanin" w:hAnsi="IRNazanin" w:eastAsia="IRNazanin"/>
          <w:color w:val="111111"/>
          <w:sz w:val="28"/>
          <w:sz w:val="28"/>
          <w:szCs w:val="28"/>
          <w:rtl w:val="true"/>
          <w:lang w:bidi="fa-IR"/>
        </w:rPr>
        <w:t>جانم به فدای دست خون آلودی</w:t>
      </w:r>
    </w:p>
    <w:p>
      <w:pPr>
        <w:pStyle w:val="BookText"/>
        <w:rPr/>
      </w:pPr>
      <w:r>
        <w:rPr>
          <w:rFonts w:ascii="IRNazanin" w:hAnsi="IRNazanin" w:eastAsia="IRNazanin"/>
          <w:color w:val="111111"/>
          <w:sz w:val="28"/>
          <w:sz w:val="28"/>
          <w:szCs w:val="28"/>
          <w:rtl w:val="true"/>
          <w:lang w:bidi="fa-IR"/>
        </w:rPr>
        <w:t>کز بهر سعادت بشر کار کند</w:t>
      </w:r>
    </w:p>
    <w:p>
      <w:pPr>
        <w:pStyle w:val="BookText"/>
        <w:rPr/>
      </w:pPr>
      <w:r>
        <w:rPr>
          <w:rFonts w:ascii="IRNazanin" w:hAnsi="IRNazanin" w:eastAsia="IRNazanin"/>
          <w:color w:val="111111"/>
          <w:sz w:val="28"/>
          <w:sz w:val="28"/>
          <w:szCs w:val="28"/>
          <w:rtl w:val="true"/>
          <w:lang w:bidi="fa-IR"/>
        </w:rPr>
        <w:t>وی در جای دیگر معتقد است که در درجه نخست باید کار را به جوان عالم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کار را به پیر کاردان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ره کار را نشان باید داد</w:t>
      </w:r>
    </w:p>
    <w:p>
      <w:pPr>
        <w:pStyle w:val="BookText"/>
        <w:rPr/>
      </w:pPr>
      <w:r>
        <w:rPr>
          <w:rFonts w:ascii="IRNazanin" w:hAnsi="IRNazanin" w:eastAsia="IRNazanin"/>
          <w:color w:val="111111"/>
          <w:sz w:val="28"/>
          <w:sz w:val="28"/>
          <w:szCs w:val="28"/>
          <w:rtl w:val="true"/>
          <w:lang w:bidi="fa-IR"/>
        </w:rPr>
        <w:t>در موقع کار، امتحان باید داد</w:t>
      </w:r>
    </w:p>
    <w:p>
      <w:pPr>
        <w:pStyle w:val="BookText"/>
        <w:rPr/>
      </w:pPr>
      <w:r>
        <w:rPr>
          <w:rFonts w:ascii="IRNazanin" w:hAnsi="IRNazanin" w:eastAsia="IRNazanin"/>
          <w:color w:val="111111"/>
          <w:sz w:val="28"/>
          <w:sz w:val="28"/>
          <w:szCs w:val="28"/>
          <w:rtl w:val="true"/>
          <w:lang w:bidi="fa-IR"/>
        </w:rPr>
        <w:t>چون کار به عالم جوان نسپاری</w:t>
      </w:r>
    </w:p>
    <w:p>
      <w:pPr>
        <w:pStyle w:val="BookText"/>
        <w:rPr/>
      </w:pPr>
      <w:r>
        <w:rPr>
          <w:rFonts w:ascii="IRNazanin" w:hAnsi="IRNazanin" w:eastAsia="IRNazanin"/>
          <w:color w:val="111111"/>
          <w:sz w:val="28"/>
          <w:sz w:val="28"/>
          <w:szCs w:val="28"/>
          <w:rtl w:val="true"/>
          <w:lang w:bidi="fa-IR"/>
        </w:rPr>
        <w:t>پس کار به پیر کاردان باید داد</w:t>
      </w:r>
    </w:p>
    <w:p>
      <w:pPr>
        <w:pStyle w:val="BookText"/>
        <w:rPr/>
      </w:pPr>
      <w:r>
        <w:rPr>
          <w:rFonts w:ascii="IRNazanin" w:hAnsi="IRNazanin" w:eastAsia="IRNazanin"/>
          <w:color w:val="111111"/>
          <w:sz w:val="28"/>
          <w:sz w:val="28"/>
          <w:szCs w:val="28"/>
          <w:rtl w:val="true"/>
          <w:lang w:bidi="fa-IR"/>
        </w:rPr>
        <w:t>در واقع، همه ما مدیون زحمت ها و کوشش های راستین و بی ریای کارگران هستیم که با تلاش شبانه روزی، همه گونه تسهیلات و آسایشی را برای زندگی بشر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بنده رنج و زحمت کارگر است</w:t>
      </w:r>
    </w:p>
    <w:p>
      <w:pPr>
        <w:pStyle w:val="BookText"/>
        <w:rPr/>
      </w:pPr>
      <w:r>
        <w:rPr>
          <w:rFonts w:ascii="IRNazanin" w:hAnsi="IRNazanin" w:eastAsia="IRNazanin"/>
          <w:color w:val="111111"/>
          <w:sz w:val="28"/>
          <w:sz w:val="28"/>
          <w:szCs w:val="28"/>
          <w:rtl w:val="true"/>
          <w:lang w:bidi="fa-IR"/>
        </w:rPr>
        <w:t>دل غرقه به خون ز محنت کارگر است</w:t>
      </w:r>
    </w:p>
    <w:p>
      <w:pPr>
        <w:pStyle w:val="BookText"/>
        <w:rPr/>
      </w:pPr>
      <w:r>
        <w:rPr>
          <w:rFonts w:ascii="IRNazanin" w:hAnsi="IRNazanin" w:eastAsia="IRNazanin"/>
          <w:color w:val="111111"/>
          <w:sz w:val="28"/>
          <w:sz w:val="28"/>
          <w:szCs w:val="28"/>
          <w:rtl w:val="true"/>
          <w:lang w:bidi="fa-IR"/>
        </w:rPr>
        <w:t>با دیده انصاف، چو نیکو نگری</w:t>
      </w:r>
    </w:p>
    <w:p>
      <w:pPr>
        <w:pStyle w:val="BookText"/>
        <w:rPr/>
      </w:pPr>
      <w:r>
        <w:rPr>
          <w:rFonts w:ascii="IRNazanin" w:hAnsi="IRNazanin" w:eastAsia="IRNazanin"/>
          <w:color w:val="111111"/>
          <w:sz w:val="28"/>
          <w:sz w:val="28"/>
          <w:szCs w:val="28"/>
          <w:rtl w:val="true"/>
          <w:lang w:bidi="fa-IR"/>
        </w:rPr>
        <w:t>آفاق، رهین منّت کارگر است</w:t>
      </w:r>
    </w:p>
    <w:p>
      <w:pPr>
        <w:pStyle w:val="BookText"/>
        <w:rPr/>
      </w:pPr>
      <w:r>
        <w:rPr>
          <w:rFonts w:ascii="IRNazanin" w:hAnsi="IRNazanin" w:eastAsia="IRNazanin"/>
          <w:color w:val="111111"/>
          <w:sz w:val="28"/>
          <w:sz w:val="28"/>
          <w:szCs w:val="28"/>
          <w:rtl w:val="true"/>
          <w:lang w:bidi="fa-IR"/>
        </w:rPr>
        <w:t>پیوند اراده و تلاش با کار، اتفاق مبارکی است که رهاورد آن، خرسندی عمومی و آبادانی شهرهاست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رشته سعی و کار پیوند شود</w:t>
      </w:r>
    </w:p>
    <w:p>
      <w:pPr>
        <w:pStyle w:val="BookText"/>
        <w:rPr/>
      </w:pPr>
      <w:r>
        <w:rPr>
          <w:rFonts w:ascii="IRNazanin" w:hAnsi="IRNazanin" w:eastAsia="IRNazanin"/>
          <w:color w:val="111111"/>
          <w:sz w:val="28"/>
          <w:sz w:val="28"/>
          <w:szCs w:val="28"/>
          <w:rtl w:val="true"/>
          <w:lang w:bidi="fa-IR"/>
        </w:rPr>
        <w:t>افکار عموم شاد و خرسند شود</w:t>
      </w:r>
    </w:p>
    <w:p>
      <w:pPr>
        <w:pStyle w:val="BookText"/>
        <w:rPr/>
      </w:pPr>
      <w:r>
        <w:rPr>
          <w:rFonts w:ascii="IRNazanin" w:hAnsi="IRNazanin" w:eastAsia="IRNazanin"/>
          <w:color w:val="111111"/>
          <w:sz w:val="28"/>
          <w:sz w:val="28"/>
          <w:szCs w:val="28"/>
          <w:rtl w:val="true"/>
          <w:lang w:bidi="fa-IR"/>
        </w:rPr>
        <w:t>با بودجه کافی و جدیّت ما</w:t>
      </w:r>
    </w:p>
    <w:p>
      <w:pPr>
        <w:pStyle w:val="BookText"/>
        <w:rPr/>
      </w:pPr>
      <w:r>
        <w:rPr>
          <w:rFonts w:ascii="IRNazanin" w:hAnsi="IRNazanin" w:eastAsia="IRNazanin"/>
          <w:color w:val="111111"/>
          <w:sz w:val="28"/>
          <w:sz w:val="28"/>
          <w:szCs w:val="28"/>
          <w:rtl w:val="true"/>
          <w:lang w:bidi="fa-IR"/>
        </w:rPr>
        <w:t>باید بلدیه آبرومند شود</w:t>
      </w:r>
    </w:p>
    <w:p>
      <w:pPr>
        <w:pStyle w:val="BookText"/>
        <w:rPr/>
      </w:pPr>
      <w:r>
        <w:rPr>
          <w:rFonts w:ascii="IRNazanin" w:hAnsi="IRNazanin" w:eastAsia="IRNazanin"/>
          <w:color w:val="111111"/>
          <w:sz w:val="28"/>
          <w:sz w:val="28"/>
          <w:szCs w:val="28"/>
          <w:rtl w:val="true"/>
          <w:lang w:bidi="fa-IR"/>
        </w:rPr>
        <w:t>این موضوع مهم در گرو کار کردن، آن هم به صورت پسندیده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کلاه خویش را قاضی کن</w:t>
      </w:r>
    </w:p>
    <w:p>
      <w:pPr>
        <w:pStyle w:val="BookText"/>
        <w:rPr/>
      </w:pPr>
      <w:r>
        <w:rPr>
          <w:rFonts w:ascii="IRNazanin" w:hAnsi="IRNazanin" w:eastAsia="IRNazanin"/>
          <w:color w:val="111111"/>
          <w:sz w:val="28"/>
          <w:sz w:val="28"/>
          <w:szCs w:val="28"/>
          <w:rtl w:val="true"/>
          <w:lang w:bidi="fa-IR"/>
        </w:rPr>
        <w:t>در آتیه، کار بهتر از ماضی کن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مده از دست و به هر قیمت هست </w:t>
      </w:r>
    </w:p>
    <w:p>
      <w:pPr>
        <w:pStyle w:val="BookText"/>
        <w:rPr/>
      </w:pPr>
      <w:r>
        <w:rPr>
          <w:rFonts w:ascii="IRNazanin" w:hAnsi="IRNazanin" w:eastAsia="IRNazanin"/>
          <w:color w:val="111111"/>
          <w:sz w:val="28"/>
          <w:sz w:val="28"/>
          <w:szCs w:val="28"/>
          <w:rtl w:val="true"/>
          <w:lang w:bidi="fa-IR"/>
        </w:rPr>
        <w:t>افکار عموم را ز خود راضی کن</w:t>
      </w:r>
    </w:p>
    <w:p>
      <w:pPr>
        <w:pStyle w:val="BookText"/>
        <w:rPr/>
      </w:pPr>
      <w:r>
        <w:rPr>
          <w:rFonts w:ascii="IRNazanin" w:hAnsi="IRNazanin" w:eastAsia="IRNazanin"/>
          <w:color w:val="111111"/>
          <w:sz w:val="28"/>
          <w:sz w:val="28"/>
          <w:szCs w:val="28"/>
          <w:rtl w:val="true"/>
          <w:lang w:bidi="fa-IR"/>
        </w:rPr>
        <w:t>و در این میان، فرق است میان ادعا و لاف کار، با عمل مجدانه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نیما بشنویم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را دعویش نه سود کند</w:t>
      </w:r>
    </w:p>
    <w:p>
      <w:pPr>
        <w:pStyle w:val="BookText"/>
        <w:rPr/>
      </w:pPr>
      <w:r>
        <w:rPr>
          <w:rFonts w:ascii="IRNazanin" w:hAnsi="IRNazanin" w:eastAsia="IRNazanin"/>
          <w:color w:val="111111"/>
          <w:sz w:val="28"/>
          <w:sz w:val="28"/>
          <w:szCs w:val="28"/>
          <w:rtl w:val="true"/>
          <w:lang w:bidi="fa-IR"/>
        </w:rPr>
        <w:t>به عمل، کار به شود، نه به لاف</w:t>
      </w:r>
    </w:p>
    <w:p>
      <w:pPr>
        <w:pStyle w:val="BookText"/>
        <w:rPr/>
      </w:pPr>
      <w:r>
        <w:rPr>
          <w:rFonts w:ascii="IRNazanin" w:hAnsi="IRNazanin" w:eastAsia="IRNazanin"/>
          <w:color w:val="111111"/>
          <w:sz w:val="28"/>
          <w:sz w:val="28"/>
          <w:szCs w:val="28"/>
          <w:rtl w:val="true"/>
          <w:lang w:bidi="fa-IR"/>
        </w:rPr>
        <w:t>انجام دهنده کار را هرچه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کارمند، کاسب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پروردگار از جایگاه والایی برخوردار است و نقش او در فرهنگ ملی و دینی ما نیز ارزشمند و پربهاست، تا جایی که در روایت آمده است که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کارگرِ سعد انصاری بوسه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دستی است که آتش به آن نمی رسد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مجموعه مثل های فارسی هم مثل هایی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کاسب، حبیب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نیز چنین جمله ای مشهور است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اَلْکاسِبُ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توکل از سبب غافل مشو</w:t>
      </w:r>
    </w:p>
    <w:p>
      <w:pPr>
        <w:pStyle w:val="BookText"/>
        <w:rPr/>
      </w:pPr>
      <w:r>
        <w:rPr>
          <w:rFonts w:ascii="Amiri" w:hAnsi="Amiri" w:eastAsia="Amiri" w:cs="Amiri"/>
          <w:color w:val="111111"/>
          <w:sz w:val="28"/>
          <w:sz w:val="28"/>
          <w:szCs w:val="28"/>
          <w:rtl w:val="true"/>
          <w:lang w:bidi="ar-SA"/>
        </w:rPr>
        <w:t xml:space="preserve">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اَلْکاسِبُ حَبیِبُ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کار را سرمایه جاودانی خواندن، ما را به این مهم رهنمون می شود که خوش بختی انسان در گرو کار است و این سرمایه و گنج بی پایان، با زحمت و تلاش به دست می آید، چنان که در شعر سعدی که امروزه به عنوان مثل رایج است،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 شود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 آن گرفت جان برادر که کار کرد</w:t>
      </w:r>
      <w:r>
        <w:rPr>
          <w:rStyle w:val="FootnoteAnchor"/>
          <w:rtl w:val="true"/>
        </w:rPr>
        <w:footnoteReference w:id="10"/>
      </w:r>
      <w:bookmarkStart w:id="49" w:name="pg4075_23105"/>
    </w:p>
    <w:p>
      <w:pPr>
        <w:pStyle w:val="BookText"/>
        <w:rPr/>
      </w:pPr>
      <w:bookmarkEnd w:id="49"/>
      <w:r>
        <w:rPr>
          <w:rFonts w:ascii="IRNazanin" w:hAnsi="IRNazanin" w:eastAsia="IRNazanin"/>
          <w:color w:val="111111"/>
          <w:sz w:val="28"/>
          <w:sz w:val="28"/>
          <w:szCs w:val="28"/>
          <w:rtl w:val="true"/>
          <w:lang w:bidi="fa-IR"/>
        </w:rPr>
        <w:t>در فرهنگ دینی ما نیز به کار و داشتن حرفه توجه ویژه ای شده است که نمونه هایی از آن را در برخورد پیشوایان دینی با افراد بیکار و سربار جامعه و تشویق های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فقیر و بیکار برای فعالیت کردن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پیامبر گران قدر اسلام درباره گنجِ کار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حرفه آدمی، گنج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پرداختن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مسائلی را پیش روی ما قرار می دهد که توجه به آنها می تواند تأثیر و نتیجه کار را افزون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آنها می پردازیم</w:t>
      </w:r>
      <w:r>
        <w:rPr>
          <w:rFonts w:eastAsia="IRNazanin" w:cs="IRNazanin"/>
          <w:color w:val="111111"/>
          <w:sz w:val="28"/>
          <w:szCs w:val="28"/>
          <w:rtl w:val="true"/>
          <w:lang w:bidi="fa-IR"/>
        </w:rPr>
        <w:t>.</w:t>
      </w:r>
    </w:p>
    <w:p>
      <w:pPr>
        <w:pStyle w:val="Heading3"/>
        <w:numPr>
          <w:ilvl w:val="2"/>
          <w:numId w:val="1"/>
        </w:numPr>
        <w:rPr/>
      </w:pPr>
      <w:bookmarkStart w:id="50" w:name="__RefHeading___Toc2479884_2281741623"/>
      <w:bookmarkStart w:id="51" w:name="_Toc19"/>
      <w:bookmarkEnd w:id="50"/>
      <w:r>
        <w:rPr/>
        <w:t>1</w:t>
      </w:r>
      <w:r>
        <w:rPr>
          <w:rtl w:val="true"/>
        </w:rPr>
        <w:t xml:space="preserve">. </w:t>
      </w:r>
      <w:r>
        <w:rPr>
          <w:rtl w:val="true"/>
        </w:rPr>
        <w:t>هدفمندی</w:t>
      </w:r>
      <w:bookmarkEnd w:id="51"/>
    </w:p>
    <w:p>
      <w:pPr>
        <w:pStyle w:val="Heading4"/>
        <w:numPr>
          <w:ilvl w:val="3"/>
          <w:numId w:val="1"/>
        </w:numPr>
        <w:rPr/>
      </w:pPr>
      <w:bookmarkStart w:id="52" w:name="__RefHeading___Toc2479886_2281741623"/>
      <w:bookmarkStart w:id="53" w:name="_Toc20"/>
      <w:bookmarkEnd w:id="52"/>
      <w:r>
        <w:rPr>
          <w:rtl w:val="true"/>
        </w:rPr>
        <w:t>اشاره</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w:t>
      </w:r>
    </w:p>
    <w:p>
      <w:pPr>
        <w:pStyle w:val="BookText"/>
        <w:rPr/>
      </w:pPr>
      <w:r>
        <w:rPr>
          <w:rFonts w:ascii="IRNazanin" w:hAnsi="IRNazanin" w:eastAsia="IRNazanin"/>
          <w:color w:val="111111"/>
          <w:sz w:val="28"/>
          <w:sz w:val="28"/>
          <w:szCs w:val="28"/>
          <w:rtl w:val="true"/>
          <w:lang w:bidi="fa-IR"/>
        </w:rPr>
        <w:t>انسان مسلمان می تواند به کارهای خود رنگ خدایی بزند و همیشه در حال تسلیم و بندگی باشد، اگر دنیا را ابزاری بداند که با در اختیار گرفتن آن، به هدف اصلی آفرینش انسان می رسد که همان بندگی خداست و این گونه، بنده کامل خدا و انسان واقعی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روست که نام و یاد خداوند متعال بر تارک همه دیوان های شاعران مسلمان به زیبایی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سرودن شعرها و آغاز کار خود را با نام حضرت حق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شاعری، سودایی جز یادکرد الهی و بهروزی و سعادت مردم را در سر نمی پرورانند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هم هدف از آفرینش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 و انس را آفریدم تا بندگی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همه حال بندگی خدا کنند و این </w:t>
      </w:r>
      <w:bookmarkStart w:id="54" w:name="pg4075_23107"/>
    </w:p>
    <w:p>
      <w:pPr>
        <w:pStyle w:val="BookText"/>
        <w:rPr/>
      </w:pPr>
      <w:bookmarkEnd w:id="54"/>
      <w:r>
        <w:rPr>
          <w:rFonts w:ascii="IRNazanin" w:hAnsi="IRNazanin" w:eastAsia="IRNazanin"/>
          <w:color w:val="111111"/>
          <w:sz w:val="28"/>
          <w:sz w:val="28"/>
          <w:szCs w:val="28"/>
          <w:rtl w:val="true"/>
          <w:lang w:bidi="fa-IR"/>
        </w:rPr>
        <w:t>کار، همیشگی است و همواره می توان در پیشگاه خدا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ابوالخیر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خدا کار نکو با تو کند</w:t>
      </w:r>
    </w:p>
    <w:p>
      <w:pPr>
        <w:pStyle w:val="BookText"/>
        <w:rPr/>
      </w:pPr>
      <w:r>
        <w:rPr>
          <w:rFonts w:ascii="IRNazanin" w:hAnsi="IRNazanin" w:eastAsia="IRNazanin"/>
          <w:color w:val="111111"/>
          <w:sz w:val="28"/>
          <w:sz w:val="28"/>
          <w:szCs w:val="28"/>
          <w:rtl w:val="true"/>
          <w:lang w:bidi="fa-IR"/>
        </w:rPr>
        <w:t>ارواح ملایک همه رو با تو کند</w:t>
      </w:r>
    </w:p>
    <w:p>
      <w:pPr>
        <w:pStyle w:val="BookText"/>
        <w:rPr/>
      </w:pPr>
      <w:r>
        <w:rPr>
          <w:rFonts w:ascii="IRNazanin" w:hAnsi="IRNazanin" w:eastAsia="IRNazanin"/>
          <w:color w:val="111111"/>
          <w:sz w:val="28"/>
          <w:sz w:val="28"/>
          <w:szCs w:val="28"/>
          <w:rtl w:val="true"/>
          <w:lang w:bidi="fa-IR"/>
        </w:rPr>
        <w:t>یا هرچه رضای او در آن است، بکن</w:t>
      </w:r>
    </w:p>
    <w:p>
      <w:pPr>
        <w:pStyle w:val="BookText"/>
        <w:rPr/>
      </w:pPr>
      <w:r>
        <w:rPr>
          <w:rFonts w:ascii="IRNazanin" w:hAnsi="IRNazanin" w:eastAsia="IRNazanin"/>
          <w:color w:val="111111"/>
          <w:sz w:val="28"/>
          <w:sz w:val="28"/>
          <w:szCs w:val="28"/>
          <w:rtl w:val="true"/>
          <w:lang w:bidi="fa-IR"/>
        </w:rPr>
        <w:t>یا راضی شو هر آنچه او با تو کند</w:t>
      </w:r>
    </w:p>
    <w:p>
      <w:pPr>
        <w:pStyle w:val="Heading4"/>
        <w:numPr>
          <w:ilvl w:val="3"/>
          <w:numId w:val="1"/>
        </w:numPr>
        <w:rPr/>
      </w:pPr>
      <w:bookmarkStart w:id="55" w:name="__RefHeading___Toc2479888_2281741623"/>
      <w:bookmarkStart w:id="56" w:name="_Toc21"/>
      <w:bookmarkEnd w:id="55"/>
      <w:r>
        <w:rPr>
          <w:rtl w:val="true"/>
        </w:rPr>
        <w:t>الف</w:t>
      </w:r>
      <w:r>
        <w:rPr>
          <w:rtl w:val="true"/>
        </w:rPr>
        <w:t xml:space="preserve">) </w:t>
      </w:r>
      <w:r>
        <w:rPr>
          <w:rtl w:val="true"/>
        </w:rPr>
        <w:t>بندگی خدا</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w:t>
      </w:r>
    </w:p>
    <w:p>
      <w:pPr>
        <w:pStyle w:val="BookText"/>
        <w:rPr/>
      </w:pPr>
      <w:r>
        <w:rPr>
          <w:rFonts w:ascii="IRNazanin" w:hAnsi="IRNazanin" w:eastAsia="IRNazanin"/>
          <w:color w:val="111111"/>
          <w:sz w:val="28"/>
          <w:sz w:val="28"/>
          <w:szCs w:val="28"/>
          <w:rtl w:val="true"/>
          <w:lang w:bidi="fa-IR"/>
        </w:rPr>
        <w:t>انسان اگر با اندیشه بندگی خدا سر کند و هدف اصلی او، تبدیل شدن به انسان کامل و بنده واقعی خداوند باشد، می تواند همه کارهایش را برای رضای خدا و در راه رسیدن به بندگی او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خوردن و خوابیدن، لباس پوشیدن، راه رفتن، کار کردن، تجارت کردن، ازدواج کردن و کمک کردن به دیگران را برای رضای خدا و با هدف عمل به وظایف فردی و اجتماعی خود انجام دهد، زندگی سالم و خداپسندانه ای خواهد داشت و همه این امور نیز عبادت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اگر خوردن و خوابیدن و دیگر کارهای دنیایی را با این نیت انجام دهد که به وظایف خود در برابر خدا و آفریده های او عمل کند، طبیعی است همیشه خدا را در نظر می گیرد و از هر کاری که رضای خدا در آن نیست،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از دیدگاه اسلام درباره دنیا آگاه می شویم، می بینیم این نگرش را به انسان القا می کند که از دنیا به عنوان ابزار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گر به خدا بازگذاری حافظ</w:t>
      </w:r>
    </w:p>
    <w:p>
      <w:pPr>
        <w:pStyle w:val="BookText"/>
        <w:rPr/>
      </w:pPr>
      <w:r>
        <w:rPr>
          <w:rFonts w:ascii="IRNazanin" w:hAnsi="IRNazanin" w:eastAsia="IRNazanin"/>
          <w:color w:val="111111"/>
          <w:sz w:val="28"/>
          <w:sz w:val="28"/>
          <w:szCs w:val="28"/>
          <w:rtl w:val="true"/>
          <w:lang w:bidi="fa-IR"/>
        </w:rPr>
        <w:t>ای بسا عیش که با بخت خداداده کنی</w:t>
      </w:r>
    </w:p>
    <w:p>
      <w:pPr>
        <w:pStyle w:val="BookText"/>
        <w:rPr/>
      </w:pPr>
      <w:r>
        <w:rPr>
          <w:rFonts w:ascii="IRNazanin" w:hAnsi="IRNazanin" w:eastAsia="IRNazanin"/>
          <w:color w:val="111111"/>
          <w:sz w:val="28"/>
          <w:sz w:val="28"/>
          <w:szCs w:val="28"/>
          <w:rtl w:val="true"/>
          <w:lang w:bidi="fa-IR"/>
        </w:rPr>
        <w:t>و سنایی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تو جز خدای نگشاید</w:t>
      </w:r>
    </w:p>
    <w:p>
      <w:pPr>
        <w:pStyle w:val="BookText"/>
        <w:rPr/>
      </w:pPr>
      <w:r>
        <w:rPr>
          <w:rFonts w:ascii="IRNazanin" w:hAnsi="IRNazanin" w:eastAsia="IRNazanin"/>
          <w:color w:val="111111"/>
          <w:sz w:val="28"/>
          <w:sz w:val="28"/>
          <w:szCs w:val="28"/>
          <w:rtl w:val="true"/>
          <w:lang w:bidi="fa-IR"/>
        </w:rPr>
        <w:t>به خدا، گر ز خلق، هیچ آید</w:t>
      </w:r>
    </w:p>
    <w:p>
      <w:pPr>
        <w:pStyle w:val="BookText"/>
        <w:rPr/>
      </w:pPr>
      <w:r>
        <w:rPr>
          <w:rFonts w:ascii="IRNazanin" w:hAnsi="IRNazanin" w:eastAsia="IRNazanin"/>
          <w:color w:val="111111"/>
          <w:sz w:val="28"/>
          <w:sz w:val="28"/>
          <w:szCs w:val="28"/>
          <w:rtl w:val="true"/>
          <w:lang w:bidi="fa-IR"/>
        </w:rPr>
        <w:t>فردوسی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کار خدایی نه کاری است خُرد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قضای نَبشته نشاید سترد </w:t>
      </w:r>
    </w:p>
    <w:p>
      <w:pPr>
        <w:pStyle w:val="BookText"/>
        <w:rPr/>
      </w:pPr>
      <w:r>
        <w:rPr>
          <w:rFonts w:ascii="IRNazanin" w:hAnsi="IRNazanin" w:eastAsia="IRNazanin"/>
          <w:color w:val="111111"/>
          <w:sz w:val="28"/>
          <w:sz w:val="28"/>
          <w:szCs w:val="28"/>
          <w:rtl w:val="true"/>
          <w:lang w:bidi="fa-IR"/>
        </w:rPr>
        <w:t>در هر صورت، کلید قفل کارهای مهم در دست توانای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من بیچاره، قوی بسته شده</w:t>
      </w:r>
    </w:p>
    <w:p>
      <w:pPr>
        <w:pStyle w:val="BookText"/>
        <w:rPr/>
      </w:pPr>
      <w:r>
        <w:rPr>
          <w:rFonts w:ascii="IRNazanin" w:hAnsi="IRNazanin" w:eastAsia="IRNazanin"/>
          <w:color w:val="111111"/>
          <w:sz w:val="28"/>
          <w:sz w:val="28"/>
          <w:szCs w:val="28"/>
          <w:rtl w:val="true"/>
          <w:lang w:bidi="fa-IR"/>
        </w:rPr>
        <w:t>بگشای خدایا که گشاینده تویی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به غیر خدا،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از خدا به هرچه کنی، شرک خالص است</w:t>
      </w:r>
    </w:p>
    <w:p>
      <w:pPr>
        <w:pStyle w:val="BookText"/>
        <w:rPr/>
      </w:pPr>
      <w:r>
        <w:rPr>
          <w:rFonts w:ascii="IRNazanin" w:hAnsi="IRNazanin" w:eastAsia="IRNazanin"/>
          <w:color w:val="111111"/>
          <w:sz w:val="28"/>
          <w:sz w:val="28"/>
          <w:szCs w:val="28"/>
          <w:rtl w:val="true"/>
          <w:lang w:bidi="fa-IR"/>
        </w:rPr>
        <w:t>توحید محض، کز همه، رو در خدا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غزنوی نیز معتقد است یک قبله بیشتر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قبله در ره توحید نتوان رفت راست</w:t>
      </w:r>
    </w:p>
    <w:p>
      <w:pPr>
        <w:pStyle w:val="BookText"/>
        <w:rPr/>
      </w:pPr>
      <w:r>
        <w:rPr>
          <w:rFonts w:ascii="IRNazanin" w:hAnsi="IRNazanin" w:eastAsia="IRNazanin"/>
          <w:color w:val="111111"/>
          <w:sz w:val="28"/>
          <w:sz w:val="28"/>
          <w:szCs w:val="28"/>
          <w:rtl w:val="true"/>
          <w:lang w:bidi="fa-IR"/>
        </w:rPr>
        <w:t>یا رضای دوست باید یا هوای خویشتن</w:t>
      </w:r>
    </w:p>
    <w:p>
      <w:pPr>
        <w:pStyle w:val="BookText"/>
        <w:rPr/>
      </w:pPr>
      <w:r>
        <w:rPr>
          <w:rFonts w:ascii="IRNazanin" w:hAnsi="IRNazanin" w:eastAsia="IRNazanin"/>
          <w:color w:val="111111"/>
          <w:sz w:val="28"/>
          <w:sz w:val="28"/>
          <w:szCs w:val="28"/>
          <w:rtl w:val="true"/>
          <w:lang w:bidi="fa-IR"/>
        </w:rPr>
        <w:t>سعدی هم می گوید بدون بندگی چگونه انتظار روزگاری خوب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هیچ نکردیم و طمع می داریم</w:t>
      </w:r>
    </w:p>
    <w:p>
      <w:pPr>
        <w:pStyle w:val="BookText"/>
        <w:rPr/>
      </w:pPr>
      <w:r>
        <w:rPr>
          <w:rFonts w:ascii="IRNazanin" w:hAnsi="IRNazanin" w:eastAsia="IRNazanin"/>
          <w:color w:val="111111"/>
          <w:sz w:val="28"/>
          <w:sz w:val="28"/>
          <w:szCs w:val="28"/>
          <w:rtl w:val="true"/>
          <w:lang w:bidi="fa-IR"/>
        </w:rPr>
        <w:t>که خداوندی از آن سیرت و اخلاق آید</w:t>
      </w:r>
    </w:p>
    <w:p>
      <w:pPr>
        <w:pStyle w:val="BookText"/>
        <w:rPr/>
      </w:pPr>
      <w:r>
        <w:rPr>
          <w:rFonts w:ascii="IRNazanin" w:hAnsi="IRNazanin" w:eastAsia="IRNazanin"/>
          <w:color w:val="111111"/>
          <w:sz w:val="28"/>
          <w:sz w:val="28"/>
          <w:szCs w:val="28"/>
          <w:rtl w:val="true"/>
          <w:lang w:bidi="fa-IR"/>
        </w:rPr>
        <w:t>و البته بندگی او در حقیقت، شهریاری است، همان گونه که استاد شهریار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بندگی بگزین شهریار بر درِ دوست</w:t>
      </w:r>
    </w:p>
    <w:p>
      <w:pPr>
        <w:pStyle w:val="BookText"/>
        <w:rPr/>
      </w:pPr>
      <w:r>
        <w:rPr>
          <w:rFonts w:ascii="IRNazanin" w:hAnsi="IRNazanin" w:eastAsia="IRNazanin"/>
          <w:color w:val="111111"/>
          <w:sz w:val="28"/>
          <w:sz w:val="28"/>
          <w:szCs w:val="28"/>
          <w:rtl w:val="true"/>
          <w:lang w:bidi="fa-IR"/>
        </w:rPr>
        <w:t>که بندگانِ درِ دوست، شهریارانند</w:t>
      </w:r>
    </w:p>
    <w:p>
      <w:pPr>
        <w:pStyle w:val="BookText"/>
        <w:rPr/>
      </w:pPr>
      <w:r>
        <w:rPr>
          <w:rFonts w:ascii="IRNazanin" w:hAnsi="IRNazanin" w:eastAsia="IRNazanin"/>
          <w:color w:val="111111"/>
          <w:sz w:val="28"/>
          <w:sz w:val="28"/>
          <w:szCs w:val="28"/>
          <w:rtl w:val="true"/>
          <w:lang w:bidi="fa-IR"/>
        </w:rPr>
        <w:t>و به گفته صائب نیز کاری سزامند از دست ما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قبول تو آبی به روی کار آرد</w:t>
      </w:r>
    </w:p>
    <w:p>
      <w:pPr>
        <w:pStyle w:val="BookText"/>
        <w:rPr/>
      </w:pPr>
      <w:r>
        <w:rPr>
          <w:rFonts w:ascii="IRNazanin" w:hAnsi="IRNazanin" w:eastAsia="IRNazanin"/>
          <w:color w:val="111111"/>
          <w:sz w:val="28"/>
          <w:sz w:val="28"/>
          <w:szCs w:val="28"/>
          <w:rtl w:val="true"/>
          <w:lang w:bidi="fa-IR"/>
        </w:rPr>
        <w:t>وگرنه بندگیِ چون منی سزای تو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ملااحمد نراقی معتقد است انسان از رهگذر بندگی خداوند متعال مستعد زندگی می شود و رمز کام یابی و توفیق او، بندگی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گردد زین سپس از بندگی</w:t>
      </w:r>
    </w:p>
    <w:p>
      <w:pPr>
        <w:pStyle w:val="BookText"/>
        <w:rPr/>
      </w:pPr>
      <w:r>
        <w:rPr>
          <w:rFonts w:ascii="IRNazanin" w:hAnsi="IRNazanin" w:eastAsia="IRNazanin"/>
          <w:color w:val="111111"/>
          <w:sz w:val="28"/>
          <w:sz w:val="28"/>
          <w:szCs w:val="28"/>
          <w:rtl w:val="true"/>
          <w:lang w:bidi="fa-IR"/>
        </w:rPr>
        <w:t>بندگی کن تا بیابی زندگی</w:t>
      </w:r>
    </w:p>
    <w:p>
      <w:pPr>
        <w:pStyle w:val="BookText"/>
        <w:rPr/>
      </w:pPr>
      <w:r>
        <w:rPr>
          <w:rFonts w:ascii="IRNazanin" w:hAnsi="IRNazanin" w:eastAsia="IRNazanin"/>
          <w:color w:val="111111"/>
          <w:sz w:val="28"/>
          <w:sz w:val="28"/>
          <w:szCs w:val="28"/>
          <w:rtl w:val="true"/>
          <w:lang w:bidi="fa-IR"/>
        </w:rPr>
        <w:t>بنده او شو، جوانت می کند</w:t>
      </w:r>
    </w:p>
    <w:p>
      <w:pPr>
        <w:pStyle w:val="BookText"/>
        <w:rPr/>
      </w:pPr>
      <w:r>
        <w:rPr>
          <w:rFonts w:ascii="IRNazanin" w:hAnsi="IRNazanin" w:eastAsia="IRNazanin"/>
          <w:color w:val="111111"/>
          <w:sz w:val="28"/>
          <w:sz w:val="28"/>
          <w:szCs w:val="28"/>
          <w:rtl w:val="true"/>
          <w:lang w:bidi="fa-IR"/>
        </w:rPr>
        <w:t>در گدایی ارسلانت می کند</w:t>
      </w:r>
    </w:p>
    <w:p>
      <w:pPr>
        <w:pStyle w:val="BookText"/>
        <w:rPr/>
      </w:pPr>
      <w:r>
        <w:rPr>
          <w:rFonts w:ascii="IRNazanin" w:hAnsi="IRNazanin" w:eastAsia="IRNazanin"/>
          <w:color w:val="111111"/>
          <w:sz w:val="28"/>
          <w:sz w:val="28"/>
          <w:szCs w:val="28"/>
          <w:rtl w:val="true"/>
          <w:lang w:bidi="fa-IR"/>
        </w:rPr>
        <w:t>خدمت او شو که جاویدان شوی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 گدای او که تا سلطان شوی </w:t>
      </w:r>
    </w:p>
    <w:p>
      <w:pPr>
        <w:pStyle w:val="BookText"/>
        <w:rPr/>
      </w:pPr>
      <w:r>
        <w:rPr>
          <w:rFonts w:ascii="IRNazanin" w:hAnsi="IRNazanin" w:eastAsia="IRNazanin"/>
          <w:color w:val="111111"/>
          <w:sz w:val="28"/>
          <w:sz w:val="28"/>
          <w:szCs w:val="28"/>
          <w:rtl w:val="true"/>
          <w:lang w:bidi="fa-IR"/>
        </w:rPr>
        <w:t>پیر اگر باشی، تو را زیبا کند</w:t>
      </w:r>
    </w:p>
    <w:p>
      <w:pPr>
        <w:pStyle w:val="BookText"/>
        <w:rPr/>
      </w:pPr>
      <w:r>
        <w:rPr>
          <w:rFonts w:ascii="IRNazanin" w:hAnsi="IRNazanin" w:eastAsia="IRNazanin"/>
          <w:color w:val="111111"/>
          <w:sz w:val="28"/>
          <w:sz w:val="28"/>
          <w:szCs w:val="28"/>
          <w:rtl w:val="true"/>
          <w:lang w:bidi="fa-IR"/>
        </w:rPr>
        <w:t>ذره را خورشیدِ جان افزا کند</w:t>
      </w:r>
    </w:p>
    <w:p>
      <w:pPr>
        <w:pStyle w:val="BookText"/>
        <w:rPr/>
      </w:pPr>
      <w:r>
        <w:rPr>
          <w:rFonts w:ascii="IRNazanin" w:hAnsi="IRNazanin" w:eastAsia="IRNazanin"/>
          <w:color w:val="111111"/>
          <w:sz w:val="28"/>
          <w:sz w:val="28"/>
          <w:szCs w:val="28"/>
          <w:rtl w:val="true"/>
          <w:lang w:bidi="fa-IR"/>
        </w:rPr>
        <w:t>شب به یاد او به بستر نِه قدم</w:t>
      </w:r>
    </w:p>
    <w:p>
      <w:pPr>
        <w:pStyle w:val="BookText"/>
        <w:rPr/>
      </w:pPr>
      <w:r>
        <w:rPr>
          <w:rFonts w:ascii="IRNazanin" w:hAnsi="IRNazanin" w:eastAsia="IRNazanin"/>
          <w:color w:val="111111"/>
          <w:sz w:val="28"/>
          <w:sz w:val="28"/>
          <w:szCs w:val="28"/>
          <w:rtl w:val="true"/>
          <w:lang w:bidi="fa-IR"/>
        </w:rPr>
        <w:t>تا شود بستر، گلستان اِرم</w:t>
      </w:r>
    </w:p>
    <w:p>
      <w:pPr>
        <w:pStyle w:val="BookText"/>
        <w:rPr/>
      </w:pPr>
      <w:r>
        <w:rPr>
          <w:rFonts w:ascii="IRNazanin" w:hAnsi="IRNazanin" w:eastAsia="IRNazanin"/>
          <w:color w:val="111111"/>
          <w:sz w:val="28"/>
          <w:sz w:val="28"/>
          <w:szCs w:val="28"/>
          <w:rtl w:val="true"/>
          <w:lang w:bidi="fa-IR"/>
        </w:rPr>
        <w:t>حافظ اشاره می کند که باب رحمت الهی هیچ گاه بسته نیست و دستی که به قصد نیاز بر آستان او بلند شود، تهی باز نمی گردد، به شرطی که همه ذره های وجود انسان یک چیز را بخواهد و دل و زبانش با رفتارش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باید از قاضی الحاجات مدد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آب رخ خود بر در هر سِفله مریز</w:t>
      </w:r>
    </w:p>
    <w:p>
      <w:pPr>
        <w:pStyle w:val="BookText"/>
        <w:rPr/>
      </w:pPr>
      <w:r>
        <w:rPr>
          <w:rFonts w:ascii="IRNazanin" w:hAnsi="IRNazanin" w:eastAsia="IRNazanin"/>
          <w:color w:val="111111"/>
          <w:sz w:val="28"/>
          <w:sz w:val="28"/>
          <w:szCs w:val="28"/>
          <w:rtl w:val="true"/>
          <w:lang w:bidi="fa-IR"/>
        </w:rPr>
        <w:t>حاجت آن بهْ که برِ قاضی حاجات بریم</w:t>
      </w:r>
    </w:p>
    <w:p>
      <w:pPr>
        <w:pStyle w:val="BookText"/>
        <w:rPr/>
      </w:pPr>
      <w:r>
        <w:rPr>
          <w:rFonts w:ascii="IRNazanin" w:hAnsi="IRNazanin" w:eastAsia="IRNazanin"/>
          <w:color w:val="111111"/>
          <w:sz w:val="28"/>
          <w:sz w:val="28"/>
          <w:szCs w:val="28"/>
          <w:rtl w:val="true"/>
          <w:lang w:bidi="fa-IR"/>
        </w:rPr>
        <w:t>به نکته جالبی در روایت های اسلامی در موضوع کار و کوشش و به دست آوردن مال، اشاره شده است که امروز نیز دانشمندان بدان توجه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این است که اگر انگیزه کار، به دست آوردن مال، تأمین معاش خود و خانواده و بستگان یا بالا بردن سطح زندگی عائله خویش و دیگران باشد، آن کار، مقدس و آن مال، ستوده و صاحبش، سزاوار بزرگداشت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هدف از کار و کوشش، ثروت اندوزی برای فخرفروشی و برتری جویی باشد، نه تنها چنین کار و مالی، شریف و مقدس نیست، بلکه صاحبش نیز از راه فضیلت و اخلاق، منحرف گشته و پیرو حرص و افکار شیطانی خود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صلَّی اللهُ عَلَیْهِ وَ آلِهِ جالِساً مَعَ اَصْحابِهِ ذَاتَ یَومٍ فَنَظَرَ اِلی شابٍّ ذی جِلْدٍ و قُوَّةٍ و قَدل بَکَرَ یَسْعی فَقالُوا وَیْحَ هَذا لَوْ کانَ شَبابُه وَ جِلْدُه فِی سَبیلِ اللهِ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هذا فَاِنَّهُ اِنْ کانَ یَسْعئ</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نَفْسِهِ لِیَکُفَّها عَن المسئله و یُغْنیهَا عَنِ النّاسِ فَهُوَ فِی سَبیلِ اللهِ وَ اِنْ کانَ یَسْعی عَلی </w:t>
      </w:r>
    </w:p>
    <w:p>
      <w:pPr>
        <w:pStyle w:val="BookText"/>
        <w:rPr/>
      </w:pPr>
      <w:r>
        <w:rPr>
          <w:rFonts w:ascii="Amiri" w:hAnsi="Amiri" w:eastAsia="Amiri" w:cs="Amiri"/>
          <w:color w:val="111111"/>
          <w:sz w:val="28"/>
          <w:sz w:val="28"/>
          <w:szCs w:val="28"/>
          <w:rtl w:val="true"/>
          <w:lang w:bidi="ar-SA"/>
        </w:rPr>
        <w:t>اَبَوَیْنِ ضِعْفَیْنِ اَوْ ذُریَّةٍ ضِعافاً لِیُغْنَیَهُمْ وَ یَکْفِیَهُمْ فَهُوَ فِی سَبیلِ اللهِ وَ اِنْ کان یَسْعی تَفاخُراً وَ تَکاثُراً فَهُوَ فی سَبیلِ الشَّیطان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روزی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توانا و نیرومندی را دید که اول صبح به کار و کوشش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محضر آن حضرت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شایسته مدح و تمجید بود، اگر جوانی و نیرومندی خود را در راه خدا به کار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برای معاش خود کار می کند که در زندگی، محتاج دگران نباشد و از مردم مستغنی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عمل، در راه خدا قدم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نفع والدین ضعیف یا کودکان ناتوان کار می کند تا زندگی آنان را تأمین کند و از مردم بی نیازشان سازد، باز هم به راه خدا می رود، ولی اگر کار می کند تا با درآمد خود، به تهی دستان مباهات کند و بر ثروت و دارایی خود بیفزاید، او به راه شیطان رفته و از صراط حق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در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و روباه بی دست و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بوستان، شعرهای زیبا و نغزی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درباره درویشی است که در راه، روبهی می بیند بی دست و پای که روزی اش را خدای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روباه به کنجی خواهم نشست تا روزی ام بی رنج و تعب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روزها منتظر می ماند،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بیگانه تیمار خوردش، نه دوست</w:t>
      </w:r>
    </w:p>
    <w:p>
      <w:pPr>
        <w:pStyle w:val="BookText"/>
        <w:rPr/>
      </w:pPr>
      <w:r>
        <w:rPr>
          <w:rFonts w:ascii="IRNazanin" w:hAnsi="IRNazanin" w:eastAsia="IRNazanin"/>
          <w:color w:val="111111"/>
          <w:sz w:val="28"/>
          <w:sz w:val="28"/>
          <w:szCs w:val="28"/>
          <w:rtl w:val="true"/>
          <w:lang w:bidi="fa-IR"/>
        </w:rPr>
        <w:t>چو چنگش، رگ و استخوان ماند و پوست</w:t>
      </w:r>
    </w:p>
    <w:p>
      <w:pPr>
        <w:pStyle w:val="BookText"/>
        <w:rPr/>
      </w:pPr>
      <w:r>
        <w:rPr>
          <w:rFonts w:ascii="IRNazanin" w:hAnsi="IRNazanin" w:eastAsia="IRNazanin"/>
          <w:color w:val="111111"/>
          <w:sz w:val="28"/>
          <w:sz w:val="28"/>
          <w:szCs w:val="28"/>
          <w:rtl w:val="true"/>
          <w:lang w:bidi="fa-IR"/>
        </w:rPr>
        <w:t>برو شیر درنده باش ای دغل</w:t>
      </w:r>
    </w:p>
    <w:p>
      <w:pPr>
        <w:pStyle w:val="BookText"/>
        <w:rPr/>
      </w:pPr>
      <w:r>
        <w:rPr>
          <w:rFonts w:ascii="IRNazanin" w:hAnsi="IRNazanin" w:eastAsia="IRNazanin"/>
          <w:color w:val="111111"/>
          <w:sz w:val="28"/>
          <w:sz w:val="28"/>
          <w:szCs w:val="28"/>
          <w:rtl w:val="true"/>
          <w:lang w:bidi="fa-IR"/>
        </w:rPr>
        <w:t>مپندار خود را چو روباه شل</w:t>
      </w:r>
    </w:p>
    <w:p>
      <w:pPr>
        <w:pStyle w:val="BookText"/>
        <w:rPr/>
      </w:pPr>
      <w:r>
        <w:rPr>
          <w:rFonts w:ascii="IRNazanin" w:hAnsi="IRNazanin" w:eastAsia="IRNazanin"/>
          <w:color w:val="111111"/>
          <w:sz w:val="28"/>
          <w:sz w:val="28"/>
          <w:szCs w:val="28"/>
          <w:rtl w:val="true"/>
          <w:lang w:bidi="fa-IR"/>
        </w:rPr>
        <w:t>چنان سعی کن کز تو ماند چو شیر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باشی چو روبه به وامانده سیر</w:t>
      </w:r>
      <w:r>
        <w:rPr>
          <w:rFonts w:eastAsia="IRNazanin" w:cs="IRNazanin"/>
          <w:color w:val="111111"/>
          <w:sz w:val="28"/>
          <w:szCs w:val="28"/>
          <w:rtl w:val="true"/>
          <w:lang w:bidi="fa-IR"/>
        </w:rPr>
        <w:t xml:space="preserve">! </w:t>
      </w:r>
      <w:bookmarkStart w:id="57" w:name="pg4075_23115"/>
    </w:p>
    <w:p>
      <w:pPr>
        <w:pStyle w:val="BookText"/>
        <w:rPr/>
      </w:pPr>
      <w:bookmarkEnd w:id="57"/>
      <w:r>
        <w:rPr>
          <w:rFonts w:ascii="IRNazanin" w:hAnsi="IRNazanin" w:eastAsia="IRNazanin"/>
          <w:color w:val="111111"/>
          <w:sz w:val="28"/>
          <w:sz w:val="28"/>
          <w:szCs w:val="28"/>
          <w:rtl w:val="true"/>
          <w:lang w:bidi="fa-IR"/>
        </w:rPr>
        <w:t>سپس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 تا توانی به بازوی خویش</w:t>
      </w:r>
    </w:p>
    <w:p>
      <w:pPr>
        <w:pStyle w:val="BookText"/>
        <w:rPr/>
      </w:pPr>
      <w:r>
        <w:rPr>
          <w:rFonts w:ascii="IRNazanin" w:hAnsi="IRNazanin" w:eastAsia="IRNazanin"/>
          <w:color w:val="111111"/>
          <w:sz w:val="28"/>
          <w:sz w:val="28"/>
          <w:szCs w:val="28"/>
          <w:rtl w:val="true"/>
          <w:lang w:bidi="fa-IR"/>
        </w:rPr>
        <w:t>که سعی ات بود در ترازوی خویش</w:t>
      </w:r>
    </w:p>
    <w:p>
      <w:pPr>
        <w:pStyle w:val="BookText"/>
        <w:rPr/>
      </w:pPr>
      <w:r>
        <w:rPr>
          <w:rFonts w:ascii="IRNazanin" w:hAnsi="IRNazanin" w:eastAsia="IRNazanin"/>
          <w:color w:val="111111"/>
          <w:sz w:val="28"/>
          <w:sz w:val="28"/>
          <w:szCs w:val="28"/>
          <w:rtl w:val="true"/>
          <w:lang w:bidi="fa-IR"/>
        </w:rPr>
        <w:t>چو مردان ببر رنج و راحت رسان</w:t>
      </w:r>
    </w:p>
    <w:p>
      <w:pPr>
        <w:pStyle w:val="BookText"/>
        <w:rPr/>
      </w:pPr>
      <w:r>
        <w:rPr>
          <w:rFonts w:ascii="Amiri" w:hAnsi="Amiri" w:eastAsia="Amiri" w:cs="Amiri"/>
          <w:color w:val="111111"/>
          <w:sz w:val="28"/>
          <w:sz w:val="28"/>
          <w:szCs w:val="28"/>
          <w:rtl w:val="true"/>
          <w:lang w:bidi="ar-SA"/>
        </w:rPr>
        <w:t>مُخَنَّث خورد دسترنج کسان</w:t>
      </w:r>
    </w:p>
    <w:p>
      <w:pPr>
        <w:pStyle w:val="BookText"/>
        <w:rPr/>
      </w:pPr>
      <w:r>
        <w:rPr>
          <w:rFonts w:ascii="IRNazanin" w:hAnsi="IRNazanin" w:eastAsia="IRNazanin"/>
          <w:color w:val="111111"/>
          <w:sz w:val="28"/>
          <w:sz w:val="28"/>
          <w:szCs w:val="28"/>
          <w:rtl w:val="true"/>
          <w:lang w:bidi="fa-IR"/>
        </w:rPr>
        <w:t>بگیر ای جوان دست درویش پیر</w:t>
      </w:r>
    </w:p>
    <w:p>
      <w:pPr>
        <w:pStyle w:val="BookText"/>
        <w:rPr/>
      </w:pPr>
      <w:r>
        <w:rPr>
          <w:rFonts w:ascii="IRNazanin" w:hAnsi="IRNazanin" w:eastAsia="IRNazanin"/>
          <w:color w:val="111111"/>
          <w:sz w:val="28"/>
          <w:sz w:val="28"/>
          <w:szCs w:val="28"/>
          <w:rtl w:val="true"/>
          <w:lang w:bidi="fa-IR"/>
        </w:rPr>
        <w:t>نه خود را بیفکن که دستم بگیر</w:t>
      </w:r>
    </w:p>
    <w:p>
      <w:pPr>
        <w:pStyle w:val="BookText"/>
        <w:rPr/>
      </w:pPr>
      <w:r>
        <w:rPr>
          <w:rFonts w:ascii="IRNazanin" w:hAnsi="IRNazanin" w:eastAsia="IRNazanin"/>
          <w:color w:val="111111"/>
          <w:sz w:val="28"/>
          <w:sz w:val="28"/>
          <w:szCs w:val="28"/>
          <w:rtl w:val="true"/>
          <w:lang w:bidi="fa-IR"/>
        </w:rPr>
        <w:t>خدا را بر آن بنده بخشایش است</w:t>
      </w:r>
    </w:p>
    <w:p>
      <w:pPr>
        <w:pStyle w:val="BookText"/>
        <w:rPr/>
      </w:pPr>
      <w:r>
        <w:rPr>
          <w:rFonts w:ascii="IRNazanin" w:hAnsi="IRNazanin" w:eastAsia="IRNazanin"/>
          <w:color w:val="111111"/>
          <w:sz w:val="28"/>
          <w:sz w:val="28"/>
          <w:szCs w:val="28"/>
          <w:rtl w:val="true"/>
          <w:lang w:bidi="fa-IR"/>
        </w:rPr>
        <w:t>که خلق از وجودش در آسایش است</w:t>
      </w:r>
      <w:r>
        <w:rPr>
          <w:rStyle w:val="FootnoteAnchor"/>
          <w:rtl w:val="true"/>
        </w:rPr>
        <w:footnoteReference w:id="13"/>
      </w:r>
    </w:p>
    <w:p>
      <w:pPr>
        <w:pStyle w:val="Heading4"/>
        <w:numPr>
          <w:ilvl w:val="3"/>
          <w:numId w:val="1"/>
        </w:numPr>
        <w:rPr/>
      </w:pPr>
      <w:bookmarkStart w:id="58" w:name="__RefHeading___Toc2479890_2281741623"/>
      <w:bookmarkStart w:id="59" w:name="_Toc22"/>
      <w:bookmarkEnd w:id="58"/>
      <w:r>
        <w:rPr>
          <w:rtl w:val="true"/>
        </w:rPr>
        <w:t>ب</w:t>
      </w:r>
      <w:r>
        <w:rPr>
          <w:rtl w:val="true"/>
        </w:rPr>
        <w:t xml:space="preserve">) </w:t>
      </w:r>
      <w:r>
        <w:rPr>
          <w:rtl w:val="true"/>
        </w:rPr>
        <w:t>ادای تکلیف</w:t>
      </w:r>
      <w:bookmarkEnd w:id="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تکلیف</w:t>
      </w:r>
    </w:p>
    <w:p>
      <w:pPr>
        <w:pStyle w:val="BookText"/>
        <w:rPr/>
      </w:pPr>
      <w:r>
        <w:rPr>
          <w:rFonts w:ascii="IRNazanin" w:hAnsi="IRNazanin" w:eastAsia="IRNazanin"/>
          <w:color w:val="111111"/>
          <w:sz w:val="28"/>
          <w:sz w:val="28"/>
          <w:szCs w:val="28"/>
          <w:rtl w:val="true"/>
          <w:lang w:bidi="fa-IR"/>
        </w:rPr>
        <w:t>شعر اسلامی و دینی، برای همه تلاش های انسان، یک جهت کلی تعیین کرده است و آن این است که برای انجام دادن آنها اگر چه مربوط به زندگی مادی و دنیوی انسان ها باشد، باید به گونه ای رفتار کرد که در مسیر الهی قرار گیرند تا از پاداش اخروی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ادبیات دینی که بر اساس آموزه های نبوی بنا نهاده شده است، هدف نهایی فعالیت های آدمی باید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فعالیتی بر این اساس صورت گیرد، دیگر رفاه و آسایش فردی به تنهایی موردنظر نیست، بلکه آسایش و رفاه شخص، وقتی مطلوب است که آسایش و رفاه دیگران را نیز در پی داشته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کارهای تجاری و انواع مبادله های روزانه هم خدا را سرلوحه کارها بداند، می تواند همه آنها را با نگاه اطاعت الهی انجام دهد و به هدف واقعی که همانا رضای خداست،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دید شاعران، انگیزه های مقدس در فعالیت های مسلمانان، نوعی برقراری ارتباط با آفریدگار جهان است و آنان در کنار بهره مندی از ارزش اقتصادی و دنیوی، از پاداش های معنوی هم در جهان آخرت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در شکل دادن به رفتار اقتصادی مسلمانان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انگیزه می تواند نیروهای جسمی و روحی آنان را در فعالیت ها چند برابر کند و بر اساس این هدف والا، کار ایشان نیز مقدس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از بابا افضل کاشانی در دیوان شعرش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طلب گوهر کانی، کانی</w:t>
      </w:r>
    </w:p>
    <w:p>
      <w:pPr>
        <w:pStyle w:val="BookText"/>
        <w:rPr/>
      </w:pPr>
      <w:r>
        <w:rPr>
          <w:rFonts w:ascii="IRNazanin" w:hAnsi="IRNazanin" w:eastAsia="IRNazanin"/>
          <w:color w:val="111111"/>
          <w:sz w:val="28"/>
          <w:sz w:val="28"/>
          <w:szCs w:val="28"/>
          <w:rtl w:val="true"/>
          <w:lang w:bidi="fa-IR"/>
        </w:rPr>
        <w:t>ور در پی عمر جاودانی، جانی</w:t>
      </w:r>
    </w:p>
    <w:p>
      <w:pPr>
        <w:pStyle w:val="BookText"/>
        <w:rPr/>
      </w:pPr>
      <w:r>
        <w:rPr>
          <w:rFonts w:ascii="IRNazanin" w:hAnsi="IRNazanin" w:eastAsia="IRNazanin"/>
          <w:color w:val="111111"/>
          <w:sz w:val="28"/>
          <w:sz w:val="28"/>
          <w:szCs w:val="28"/>
          <w:rtl w:val="true"/>
          <w:lang w:bidi="fa-IR"/>
        </w:rPr>
        <w:t>من فاش کنم حقیقت مطلب را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هر چیز که در جستن آنی، آنی</w:t>
      </w:r>
    </w:p>
    <w:p>
      <w:pPr>
        <w:pStyle w:val="BookText"/>
        <w:rPr/>
      </w:pPr>
      <w:r>
        <w:rPr>
          <w:rFonts w:ascii="IRNazanin" w:hAnsi="IRNazanin" w:eastAsia="IRNazanin"/>
          <w:color w:val="111111"/>
          <w:sz w:val="28"/>
          <w:sz w:val="28"/>
          <w:szCs w:val="28"/>
          <w:rtl w:val="true"/>
          <w:lang w:bidi="fa-IR"/>
        </w:rPr>
        <w:t>مولوی در دیوان شمس، هرگونه همت و کار را معلول توجه و دستگیری خداوند بزرگ می داند و این نکته مهم را به انسان یادآور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ذره، در این جوّ هوا، عشاقند ج</w:t>
      </w:r>
    </w:p>
    <w:p>
      <w:pPr>
        <w:pStyle w:val="BookText"/>
        <w:rPr/>
      </w:pPr>
      <w:r>
        <w:rPr>
          <w:rFonts w:ascii="IRNazanin" w:hAnsi="IRNazanin" w:eastAsia="IRNazanin"/>
          <w:color w:val="111111"/>
          <w:sz w:val="28"/>
          <w:sz w:val="28"/>
          <w:szCs w:val="28"/>
          <w:rtl w:val="true"/>
          <w:lang w:bidi="fa-IR"/>
        </w:rPr>
        <w:t>طرب و حالت ایشان مدد حالت توست</w:t>
      </w:r>
    </w:p>
    <w:p>
      <w:pPr>
        <w:pStyle w:val="BookText"/>
        <w:rPr/>
      </w:pPr>
      <w:r>
        <w:rPr>
          <w:rFonts w:ascii="IRNazanin" w:hAnsi="IRNazanin" w:eastAsia="IRNazanin"/>
          <w:color w:val="111111"/>
          <w:sz w:val="28"/>
          <w:sz w:val="28"/>
          <w:szCs w:val="28"/>
          <w:rtl w:val="true"/>
          <w:lang w:bidi="fa-IR"/>
        </w:rPr>
        <w:t>همگی پرده و پوشش، ز پی باشش تو است</w:t>
      </w:r>
    </w:p>
    <w:p>
      <w:pPr>
        <w:pStyle w:val="BookText"/>
        <w:rPr/>
      </w:pPr>
      <w:r>
        <w:rPr>
          <w:rFonts w:ascii="IRNazanin" w:hAnsi="IRNazanin" w:eastAsia="IRNazanin"/>
          <w:color w:val="111111"/>
          <w:sz w:val="28"/>
          <w:sz w:val="28"/>
          <w:szCs w:val="28"/>
          <w:rtl w:val="true"/>
          <w:lang w:bidi="fa-IR"/>
        </w:rPr>
        <w:t>جرس و طبل رحیل از جهت رحلت توست</w:t>
      </w:r>
    </w:p>
    <w:p>
      <w:pPr>
        <w:pStyle w:val="BookText"/>
        <w:rPr/>
      </w:pPr>
      <w:r>
        <w:rPr>
          <w:rFonts w:ascii="IRNazanin" w:hAnsi="IRNazanin" w:eastAsia="IRNazanin"/>
          <w:color w:val="111111"/>
          <w:sz w:val="28"/>
          <w:sz w:val="28"/>
          <w:szCs w:val="28"/>
          <w:rtl w:val="true"/>
          <w:lang w:bidi="fa-IR"/>
        </w:rPr>
        <w:t>هر که را همت عالی بوَد و فکر بلند</w:t>
      </w:r>
    </w:p>
    <w:p>
      <w:pPr>
        <w:pStyle w:val="BookText"/>
        <w:rPr/>
      </w:pPr>
      <w:r>
        <w:rPr>
          <w:rFonts w:ascii="IRNazanin" w:hAnsi="IRNazanin" w:eastAsia="IRNazanin"/>
          <w:color w:val="111111"/>
          <w:sz w:val="28"/>
          <w:sz w:val="28"/>
          <w:szCs w:val="28"/>
          <w:rtl w:val="true"/>
          <w:lang w:bidi="fa-IR"/>
        </w:rPr>
        <w:t>دانک آن همت عالی اثر همت توست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خسته ز هجران و ز اسباب دگر </w:t>
      </w:r>
      <w:bookmarkStart w:id="60" w:name="pg4075_23119"/>
    </w:p>
    <w:p>
      <w:pPr>
        <w:pStyle w:val="BookText"/>
        <w:rPr/>
      </w:pPr>
      <w:bookmarkEnd w:id="60"/>
      <w:r>
        <w:rPr>
          <w:rFonts w:ascii="IRNazanin" w:hAnsi="IRNazanin" w:eastAsia="IRNazanin"/>
          <w:color w:val="111111"/>
          <w:sz w:val="28"/>
          <w:sz w:val="28"/>
          <w:szCs w:val="28"/>
          <w:rtl w:val="true"/>
          <w:lang w:bidi="fa-IR"/>
        </w:rPr>
        <w:t>هم ازو جوی دوا را که ولی نعمت توست</w:t>
      </w:r>
      <w:r>
        <w:rPr>
          <w:rStyle w:val="FootnoteAnchor"/>
          <w:rtl w:val="true"/>
        </w:rPr>
        <w:footnoteReference w:id="15"/>
      </w:r>
    </w:p>
    <w:p>
      <w:pPr>
        <w:pStyle w:val="Heading3"/>
        <w:numPr>
          <w:ilvl w:val="2"/>
          <w:numId w:val="1"/>
        </w:numPr>
        <w:rPr/>
      </w:pPr>
      <w:bookmarkStart w:id="61" w:name="__RefHeading___Toc2479892_2281741623"/>
      <w:bookmarkStart w:id="62" w:name="_Toc23"/>
      <w:bookmarkEnd w:id="61"/>
      <w:r>
        <w:rPr/>
        <w:t>2</w:t>
      </w:r>
      <w:r>
        <w:rPr>
          <w:rtl w:val="true"/>
        </w:rPr>
        <w:t xml:space="preserve">. </w:t>
      </w:r>
      <w:r>
        <w:rPr>
          <w:rtl w:val="true"/>
        </w:rPr>
        <w:t>توکل</w:t>
      </w:r>
      <w:bookmarkEnd w:id="62"/>
    </w:p>
    <w:p>
      <w:pPr>
        <w:pStyle w:val="Heading4"/>
        <w:numPr>
          <w:ilvl w:val="3"/>
          <w:numId w:val="1"/>
        </w:numPr>
        <w:rPr/>
      </w:pPr>
      <w:bookmarkStart w:id="63" w:name="__RefHeading___Toc2479894_2281741623"/>
      <w:bookmarkStart w:id="64" w:name="_Toc24"/>
      <w:bookmarkEnd w:id="63"/>
      <w:r>
        <w:rPr>
          <w:rtl w:val="true"/>
        </w:rPr>
        <w:t>اشاره</w:t>
      </w:r>
      <w:bookmarkEnd w:id="6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p>
    <w:p>
      <w:pPr>
        <w:pStyle w:val="BookText"/>
        <w:rPr/>
      </w:pPr>
      <w:r>
        <w:rPr>
          <w:rFonts w:ascii="IRNazanin" w:hAnsi="IRNazanin" w:eastAsia="IRNazanin"/>
          <w:color w:val="111111"/>
          <w:sz w:val="28"/>
          <w:sz w:val="28"/>
          <w:szCs w:val="28"/>
          <w:rtl w:val="true"/>
          <w:lang w:bidi="fa-IR"/>
        </w:rPr>
        <w:t>توکل، همان دل بستگی و اعتماد کامل به پروردگار است که پس از کمال معرفت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توکل بدان معنا نیست که آدمی بدون تلاش، از همه کارها دست بردارد و تمام کارها را به خداوند واگذارد، بلکه خود را باید در جریان کارها و اسباب ظاهری وارد کند، ضمن آنکه توکل و اعتماد واقعی او باید به خدا باشد؛ چون آنچه او اراده می کند، همان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توکل کنی، وقتی توکل کن که علل و اسباب را به کار بسته ای و جهد و تلاش کرده ای، نه آنکه توکل تو باعث تعطیلی سعی و تلاشت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مثلاً باید در عین آنکه به کشت و زرع مشغولی، بر خدا نیز توکل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توکل می کنی، در کار کن</w:t>
      </w:r>
    </w:p>
    <w:p>
      <w:pPr>
        <w:pStyle w:val="BookText"/>
        <w:rPr/>
      </w:pPr>
      <w:r>
        <w:rPr>
          <w:rFonts w:ascii="IRNazanin" w:hAnsi="IRNazanin" w:eastAsia="IRNazanin"/>
          <w:color w:val="111111"/>
          <w:sz w:val="28"/>
          <w:sz w:val="28"/>
          <w:szCs w:val="28"/>
          <w:rtl w:val="true"/>
          <w:lang w:bidi="fa-IR"/>
        </w:rPr>
        <w:t>کشت کن، پس تکیه بر جبار کن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خداوند متعال در قرآن مجید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عزم کاری گرفتی، بر خدا توکل کن؛ چون خدا کسی را که به او اعتماد کند، دوست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توکل، ایثار و واگذاری امور به حق است و انسان اگر به علت حقیقی؛ یعنی خدا توجه نکند، به توکل دست نخواهد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امیرخسرو دهلوی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توکل شدم اندیشه سنج</w:t>
      </w:r>
    </w:p>
    <w:p>
      <w:pPr>
        <w:pStyle w:val="BookText"/>
        <w:rPr/>
      </w:pPr>
      <w:r>
        <w:rPr>
          <w:rFonts w:ascii="IRNazanin" w:hAnsi="IRNazanin" w:eastAsia="IRNazanin"/>
          <w:color w:val="111111"/>
          <w:sz w:val="28"/>
          <w:sz w:val="28"/>
          <w:szCs w:val="28"/>
          <w:rtl w:val="true"/>
          <w:lang w:bidi="fa-IR"/>
        </w:rPr>
        <w:t>سینه خاکیم برون داد گنج</w:t>
      </w:r>
    </w:p>
    <w:p>
      <w:pPr>
        <w:pStyle w:val="BookText"/>
        <w:rPr/>
      </w:pPr>
      <w:r>
        <w:rPr>
          <w:rFonts w:ascii="IRNazanin" w:hAnsi="IRNazanin" w:eastAsia="IRNazanin"/>
          <w:color w:val="111111"/>
          <w:sz w:val="28"/>
          <w:sz w:val="28"/>
          <w:szCs w:val="28"/>
          <w:rtl w:val="true"/>
          <w:lang w:bidi="fa-IR"/>
        </w:rPr>
        <w:t>اوحدی مراغه ای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شخصیت تازه ای به انسان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می کند تکیه گاهی دارد که قادر است هر مشکلی را حل کند و او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توکل مستظهر است و خوش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نهان می روی به راه، اَر فاش</w:t>
      </w:r>
    </w:p>
    <w:p>
      <w:pPr>
        <w:pStyle w:val="BookText"/>
        <w:rPr/>
      </w:pPr>
      <w:r>
        <w:rPr>
          <w:rFonts w:ascii="IRNazanin" w:hAnsi="IRNazanin" w:eastAsia="IRNazanin"/>
          <w:color w:val="111111"/>
          <w:sz w:val="28"/>
          <w:sz w:val="28"/>
          <w:szCs w:val="28"/>
          <w:rtl w:val="true"/>
          <w:lang w:bidi="fa-IR"/>
        </w:rPr>
        <w:t>چون توکل به اوست، خوش می باش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توکل کنی، مگو از غیر</w:t>
      </w:r>
    </w:p>
    <w:p>
      <w:pPr>
        <w:pStyle w:val="BookText"/>
        <w:rPr/>
      </w:pPr>
      <w:r>
        <w:rPr>
          <w:rFonts w:ascii="IRNazanin" w:hAnsi="IRNazanin" w:eastAsia="IRNazanin"/>
          <w:color w:val="111111"/>
          <w:sz w:val="28"/>
          <w:sz w:val="28"/>
          <w:szCs w:val="28"/>
          <w:rtl w:val="true"/>
          <w:lang w:bidi="fa-IR"/>
        </w:rPr>
        <w:t>رخ در او کن، بتاب رو از غیر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تفرّق مباش سرگردان</w:t>
      </w:r>
    </w:p>
    <w:p>
      <w:pPr>
        <w:pStyle w:val="BookText"/>
        <w:rPr/>
      </w:pPr>
      <w:r>
        <w:rPr>
          <w:rFonts w:ascii="IRNazanin" w:hAnsi="IRNazanin" w:eastAsia="IRNazanin"/>
          <w:color w:val="111111"/>
          <w:sz w:val="28"/>
          <w:sz w:val="28"/>
          <w:szCs w:val="28"/>
          <w:rtl w:val="true"/>
          <w:lang w:bidi="fa-IR"/>
        </w:rPr>
        <w:t>به توکل بناز چون مردان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توکل به معنای ترک کسب و کار نیست، بلکه بدین معناست که انسان در چارچوبِ تنگ عالم ماده و محدوده قدرت و توانایی خویش، زندانی و بی تحرک نشود و چشم خود را به پشتیبانی و لطف پروردگار بدوزد و از او بخواهد که تلاشش را بی نتیجه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سرایی بهتر از توکل هست؟</w:t>
      </w:r>
    </w:p>
    <w:p>
      <w:pPr>
        <w:pStyle w:val="BookText"/>
        <w:rPr/>
      </w:pPr>
      <w:r>
        <w:rPr>
          <w:rFonts w:ascii="IRNazanin" w:hAnsi="IRNazanin" w:eastAsia="IRNazanin"/>
          <w:color w:val="111111"/>
          <w:sz w:val="28"/>
          <w:sz w:val="28"/>
          <w:szCs w:val="28"/>
          <w:rtl w:val="true"/>
          <w:lang w:bidi="fa-IR"/>
        </w:rPr>
        <w:t>کلید توکل را ز دل جویم ایرا</w:t>
      </w:r>
    </w:p>
    <w:p>
      <w:pPr>
        <w:pStyle w:val="BookText"/>
        <w:rPr/>
      </w:pPr>
      <w:r>
        <w:rPr>
          <w:rFonts w:ascii="IRNazanin" w:hAnsi="IRNazanin" w:eastAsia="IRNazanin"/>
          <w:color w:val="111111"/>
          <w:sz w:val="28"/>
          <w:sz w:val="28"/>
          <w:szCs w:val="28"/>
          <w:rtl w:val="true"/>
          <w:lang w:bidi="fa-IR"/>
        </w:rPr>
        <w:t>به از دل، توکل سرایی نبینم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 شروانی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سعدی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مرغ، توکل به آب و دانه کند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دست خود ز برای خود آشیانه کند </w:t>
      </w:r>
    </w:p>
    <w:p>
      <w:pPr>
        <w:pStyle w:val="BookText"/>
        <w:rPr/>
      </w:pPr>
      <w:r>
        <w:rPr>
          <w:rFonts w:ascii="IRNazanin" w:hAnsi="IRNazanin" w:eastAsia="IRNazanin"/>
          <w:color w:val="111111"/>
          <w:sz w:val="28"/>
          <w:sz w:val="28"/>
          <w:szCs w:val="28"/>
          <w:rtl w:val="true"/>
          <w:lang w:bidi="fa-IR"/>
        </w:rPr>
        <w:t xml:space="preserve">شیخ محمود شبستری در مثنوی گلشن راز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در بیان سیر نزول و مراتب صعود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توکل در هر کاری می توان به مراتب بالا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قدرت جزویش در کل</w:t>
      </w:r>
    </w:p>
    <w:p>
      <w:pPr>
        <w:pStyle w:val="BookText"/>
        <w:rPr/>
      </w:pPr>
      <w:r>
        <w:rPr>
          <w:rFonts w:ascii="IRNazanin" w:hAnsi="IRNazanin" w:eastAsia="IRNazanin"/>
          <w:color w:val="111111"/>
          <w:sz w:val="28"/>
          <w:sz w:val="28"/>
          <w:szCs w:val="28"/>
          <w:rtl w:val="true"/>
          <w:lang w:bidi="fa-IR"/>
        </w:rPr>
        <w:t>خلیل آسا شود صاحب توکل</w:t>
      </w:r>
    </w:p>
    <w:p>
      <w:pPr>
        <w:pStyle w:val="BookText"/>
        <w:rPr/>
      </w:pPr>
      <w:r>
        <w:rPr>
          <w:rFonts w:ascii="IRNazanin" w:hAnsi="IRNazanin" w:eastAsia="IRNazanin"/>
          <w:color w:val="111111"/>
          <w:sz w:val="28"/>
          <w:sz w:val="28"/>
          <w:szCs w:val="28"/>
          <w:rtl w:val="true"/>
          <w:lang w:bidi="fa-IR"/>
        </w:rPr>
        <w:t>ارادت با رضای حق شود ضم</w:t>
      </w:r>
    </w:p>
    <w:p>
      <w:pPr>
        <w:pStyle w:val="BookText"/>
        <w:rPr/>
      </w:pPr>
      <w:r>
        <w:rPr>
          <w:rFonts w:ascii="IRNazanin" w:hAnsi="IRNazanin" w:eastAsia="IRNazanin"/>
          <w:color w:val="111111"/>
          <w:sz w:val="28"/>
          <w:sz w:val="28"/>
          <w:szCs w:val="28"/>
          <w:rtl w:val="true"/>
          <w:lang w:bidi="fa-IR"/>
        </w:rPr>
        <w:t>رود چون موسی اندر باب اعظم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 ابیاتی ناب از صائب تبریزی را در این موضوع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سست سیلاب عمارت می شود صائب</w:t>
      </w:r>
    </w:p>
    <w:p>
      <w:pPr>
        <w:pStyle w:val="BookText"/>
        <w:rPr/>
      </w:pPr>
      <w:r>
        <w:rPr>
          <w:rFonts w:ascii="IRNazanin" w:hAnsi="IRNazanin" w:eastAsia="IRNazanin"/>
          <w:color w:val="111111"/>
          <w:sz w:val="28"/>
          <w:sz w:val="28"/>
          <w:szCs w:val="28"/>
          <w:rtl w:val="true"/>
          <w:lang w:bidi="fa-IR"/>
        </w:rPr>
        <w:t>منه بر کاهلی زنهار باید توکل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از کسب، دست خویش کوته چون گران جانان</w:t>
      </w:r>
    </w:p>
    <w:p>
      <w:pPr>
        <w:pStyle w:val="BookText"/>
        <w:rPr/>
      </w:pPr>
      <w:r>
        <w:rPr>
          <w:rFonts w:ascii="IRNazanin" w:hAnsi="IRNazanin" w:eastAsia="IRNazanin"/>
          <w:color w:val="111111"/>
          <w:sz w:val="28"/>
          <w:sz w:val="28"/>
          <w:szCs w:val="28"/>
          <w:rtl w:val="true"/>
          <w:lang w:bidi="fa-IR"/>
        </w:rPr>
        <w:t>منه بر کاهلی زنهار نباید توکل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آزاده ای، بگذار اسباب تجمل را</w:t>
      </w:r>
    </w:p>
    <w:p>
      <w:pPr>
        <w:pStyle w:val="BookText"/>
        <w:rPr/>
      </w:pPr>
      <w:r>
        <w:rPr>
          <w:rFonts w:ascii="IRNazanin" w:hAnsi="IRNazanin" w:eastAsia="IRNazanin"/>
          <w:color w:val="111111"/>
          <w:sz w:val="28"/>
          <w:sz w:val="28"/>
          <w:szCs w:val="28"/>
          <w:rtl w:val="true"/>
          <w:lang w:bidi="fa-IR"/>
        </w:rPr>
        <w:t>که بی برگی بسامان می کند کار توکل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بیکاری و توکل دور است از مروّت</w:t>
      </w:r>
    </w:p>
    <w:p>
      <w:pPr>
        <w:pStyle w:val="BookText"/>
        <w:rPr/>
      </w:pPr>
      <w:r>
        <w:rPr>
          <w:rFonts w:ascii="IRNazanin" w:hAnsi="IRNazanin" w:eastAsia="IRNazanin"/>
          <w:color w:val="111111"/>
          <w:sz w:val="28"/>
          <w:sz w:val="28"/>
          <w:szCs w:val="28"/>
          <w:rtl w:val="true"/>
          <w:lang w:bidi="fa-IR"/>
        </w:rPr>
        <w:t>بر دوش خلق مفکن زنهار بار خود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دوش توکل منه بار خود را</w:t>
      </w:r>
    </w:p>
    <w:p>
      <w:pPr>
        <w:pStyle w:val="BookText"/>
        <w:rPr/>
      </w:pPr>
      <w:r>
        <w:rPr>
          <w:rFonts w:ascii="IRNazanin" w:hAnsi="IRNazanin" w:eastAsia="IRNazanin"/>
          <w:color w:val="111111"/>
          <w:sz w:val="28"/>
          <w:sz w:val="28"/>
          <w:szCs w:val="28"/>
          <w:rtl w:val="true"/>
          <w:lang w:bidi="fa-IR"/>
        </w:rPr>
        <w:t>ولی نعمت خویش کن کار خود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داده ام عنان توکل ز دست خویش </w:t>
      </w:r>
    </w:p>
    <w:p>
      <w:pPr>
        <w:pStyle w:val="BookText"/>
        <w:rPr/>
      </w:pPr>
      <w:r>
        <w:rPr>
          <w:rFonts w:ascii="IRNazanin" w:hAnsi="IRNazanin" w:eastAsia="IRNazanin"/>
          <w:color w:val="111111"/>
          <w:sz w:val="28"/>
          <w:sz w:val="28"/>
          <w:szCs w:val="28"/>
          <w:rtl w:val="true"/>
          <w:lang w:bidi="fa-IR"/>
        </w:rPr>
        <w:t>کارم همیشه در گره از استخاره هاست</w:t>
      </w:r>
    </w:p>
    <w:p>
      <w:pPr>
        <w:pStyle w:val="BookText"/>
        <w:rPr/>
      </w:pPr>
      <w:r>
        <w:rPr>
          <w:rFonts w:ascii="IRNazanin" w:hAnsi="IRNazanin" w:eastAsia="IRNazanin"/>
          <w:color w:val="111111"/>
          <w:sz w:val="28"/>
          <w:sz w:val="28"/>
          <w:szCs w:val="28"/>
          <w:rtl w:val="true"/>
          <w:lang w:bidi="fa-IR"/>
        </w:rPr>
        <w:t>نادان دلش خوش است به تدبیر ناخدا</w:t>
      </w:r>
    </w:p>
    <w:p>
      <w:pPr>
        <w:pStyle w:val="BookText"/>
        <w:rPr/>
      </w:pPr>
      <w:r>
        <w:rPr>
          <w:rFonts w:ascii="IRNazanin" w:hAnsi="IRNazanin" w:eastAsia="IRNazanin"/>
          <w:color w:val="111111"/>
          <w:sz w:val="28"/>
          <w:sz w:val="28"/>
          <w:szCs w:val="28"/>
          <w:rtl w:val="true"/>
          <w:lang w:bidi="fa-IR"/>
        </w:rPr>
        <w:t>غافل که ناخدا هم از این تخته پاره 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همت، بحر را از خار و خس، پُل بسته اند</w:t>
      </w:r>
    </w:p>
    <w:p>
      <w:pPr>
        <w:pStyle w:val="BookText"/>
        <w:rPr/>
      </w:pPr>
      <w:r>
        <w:rPr>
          <w:rFonts w:ascii="IRNazanin" w:hAnsi="IRNazanin" w:eastAsia="IRNazanin"/>
          <w:color w:val="111111"/>
          <w:sz w:val="28"/>
          <w:sz w:val="28"/>
          <w:szCs w:val="28"/>
          <w:rtl w:val="true"/>
          <w:lang w:bidi="fa-IR"/>
        </w:rPr>
        <w:t>گوشه دامان به دامان توکل بسته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مشورت مباش که سرکردگان راه</w:t>
      </w:r>
    </w:p>
    <w:p>
      <w:pPr>
        <w:pStyle w:val="BookText"/>
        <w:rPr/>
      </w:pPr>
      <w:r>
        <w:rPr>
          <w:rFonts w:ascii="IRNazanin" w:hAnsi="IRNazanin" w:eastAsia="IRNazanin"/>
          <w:color w:val="111111"/>
          <w:sz w:val="28"/>
          <w:sz w:val="28"/>
          <w:szCs w:val="28"/>
          <w:rtl w:val="true"/>
          <w:lang w:bidi="fa-IR"/>
        </w:rPr>
        <w:t>یک گام بی صلاح توکل نمی زنند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توکل در حنا مگذار دست سعی را</w:t>
      </w:r>
    </w:p>
    <w:p>
      <w:pPr>
        <w:pStyle w:val="BookText"/>
        <w:rPr/>
      </w:pPr>
      <w:r>
        <w:rPr>
          <w:rFonts w:ascii="IRNazanin" w:hAnsi="IRNazanin" w:eastAsia="IRNazanin"/>
          <w:color w:val="111111"/>
          <w:sz w:val="28"/>
          <w:sz w:val="28"/>
          <w:szCs w:val="28"/>
          <w:rtl w:val="true"/>
          <w:lang w:bidi="fa-IR"/>
        </w:rPr>
        <w:t>قفلِ روزی، گر کلیدی دارد، اِبرام است و 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ارباب توکل می رسد از خوان غیب</w:t>
      </w:r>
    </w:p>
    <w:p>
      <w:pPr>
        <w:pStyle w:val="BookText"/>
        <w:rPr/>
      </w:pPr>
      <w:r>
        <w:rPr>
          <w:rFonts w:ascii="IRNazanin" w:hAnsi="IRNazanin" w:eastAsia="IRNazanin"/>
          <w:color w:val="111111"/>
          <w:sz w:val="28"/>
          <w:sz w:val="28"/>
          <w:szCs w:val="28"/>
          <w:rtl w:val="true"/>
          <w:lang w:bidi="fa-IR"/>
        </w:rPr>
        <w:t>نیست از دریا اگر آبی، به جو دارد صدف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رزق بر رازق مرا امروز نیست</w:t>
      </w:r>
    </w:p>
    <w:p>
      <w:pPr>
        <w:pStyle w:val="BookText"/>
        <w:rPr/>
      </w:pPr>
      <w:r>
        <w:rPr>
          <w:rFonts w:ascii="IRNazanin" w:hAnsi="IRNazanin" w:eastAsia="IRNazanin"/>
          <w:color w:val="111111"/>
          <w:sz w:val="28"/>
          <w:sz w:val="28"/>
          <w:szCs w:val="28"/>
          <w:rtl w:val="true"/>
          <w:lang w:bidi="fa-IR"/>
        </w:rPr>
        <w:t>تخته مشق توکل بود از گهواره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506</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خداوند، بالاترین قدرت هاست؛ از هرکس حمایت کند، هیچ کس توان سلب حمایت خدا را از او ندارد و اگر حمایت خود را از کسی بردارد، هیچ کس قادر به حمایت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نجات از موج های </w:t>
      </w:r>
    </w:p>
    <w:p>
      <w:pPr>
        <w:pStyle w:val="BookText"/>
        <w:rPr/>
      </w:pPr>
      <w:r>
        <w:rPr>
          <w:rFonts w:ascii="IRNazanin" w:hAnsi="IRNazanin" w:eastAsia="IRNazanin"/>
          <w:color w:val="111111"/>
          <w:sz w:val="28"/>
          <w:sz w:val="28"/>
          <w:szCs w:val="28"/>
          <w:rtl w:val="true"/>
          <w:lang w:bidi="fa-IR"/>
        </w:rPr>
        <w:t>شکننده و ایمنی از خطرها از او سرچشمه می گیرد، سزاوار تکیه و توکل نیست؟</w:t>
      </w:r>
    </w:p>
    <w:p>
      <w:pPr>
        <w:pStyle w:val="BookText"/>
        <w:rPr/>
      </w:pPr>
      <w:r>
        <w:rPr>
          <w:rFonts w:ascii="IRNazanin" w:hAnsi="IRNazanin" w:eastAsia="IRNazanin"/>
          <w:color w:val="111111"/>
          <w:sz w:val="28"/>
          <w:sz w:val="28"/>
          <w:szCs w:val="28"/>
          <w:rtl w:val="true"/>
          <w:lang w:bidi="fa-IR"/>
        </w:rPr>
        <w:t>صائب چو موج، از خطر بحر، ایمن است</w:t>
      </w:r>
    </w:p>
    <w:p>
      <w:pPr>
        <w:pStyle w:val="BookText"/>
        <w:rPr/>
      </w:pPr>
      <w:r>
        <w:rPr>
          <w:rFonts w:ascii="IRNazanin" w:hAnsi="IRNazanin" w:eastAsia="IRNazanin"/>
          <w:color w:val="111111"/>
          <w:sz w:val="28"/>
          <w:sz w:val="28"/>
          <w:szCs w:val="28"/>
          <w:rtl w:val="true"/>
          <w:lang w:bidi="fa-IR"/>
        </w:rPr>
        <w:t>هرکس عنان به دست توکل سپرده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در دفتر اول مثنوی در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توکل و ترک جهد گفتن نخجیران به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مهم توکل را در قالب کلماتی فاخر بیان می دارد و در ابیاتی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 توکل،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برست</w:t>
      </w:r>
    </w:p>
    <w:p>
      <w:pPr>
        <w:pStyle w:val="BookText"/>
        <w:rPr/>
      </w:pPr>
      <w:r>
        <w:rPr>
          <w:rFonts w:ascii="IRNazanin" w:hAnsi="IRNazanin" w:eastAsia="IRNazanin"/>
          <w:color w:val="111111"/>
          <w:sz w:val="28"/>
          <w:sz w:val="28"/>
          <w:szCs w:val="28"/>
          <w:rtl w:val="true"/>
          <w:lang w:bidi="fa-IR"/>
        </w:rPr>
        <w:t>این سبب هم سنت پیغمبرست</w:t>
      </w:r>
    </w:p>
    <w:p>
      <w:pPr>
        <w:pStyle w:val="BookText"/>
        <w:rPr/>
      </w:pPr>
      <w:r>
        <w:rPr>
          <w:rFonts w:ascii="IRNazanin" w:hAnsi="IRNazanin" w:eastAsia="IRNazanin"/>
          <w:color w:val="111111"/>
          <w:sz w:val="28"/>
          <w:sz w:val="28"/>
          <w:szCs w:val="28"/>
          <w:rtl w:val="true"/>
          <w:lang w:bidi="fa-IR"/>
        </w:rPr>
        <w:t>گفت پیغمبر به آواز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توکل،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ببند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مولوی که خود، از سیراب شدگان سرچشمه وحی است، با پیروی و الگوپذیری از مکتب وحیانی و با تصویر کردن چهره توکل در آیینه شعر، از تمسک جستن به اسباب دنیوی نیز غفلت نکرده، ولی در مقام اهتمام به ارزش والای توکل تا آنجا پیش رفته است که هیچ کسبی را برتر از توکل نمی داند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کسبی از توکل، خوب تر</w:t>
      </w:r>
    </w:p>
    <w:p>
      <w:pPr>
        <w:pStyle w:val="BookText"/>
        <w:rPr/>
      </w:pPr>
      <w:r>
        <w:rPr>
          <w:rFonts w:ascii="IRNazanin" w:hAnsi="IRNazanin" w:eastAsia="IRNazanin"/>
          <w:color w:val="111111"/>
          <w:sz w:val="28"/>
          <w:sz w:val="28"/>
          <w:szCs w:val="28"/>
          <w:rtl w:val="true"/>
          <w:lang w:bidi="fa-IR"/>
        </w:rPr>
        <w:t>چیست از تسلیم، خود، محبوب تر؟</w:t>
      </w:r>
      <w:r>
        <w:rPr>
          <w:rStyle w:val="FootnoteAnchor"/>
          <w:rtl w:val="true"/>
        </w:rPr>
        <w:footnoteReference w:id="1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مصراع دوم، استفهام انکاری است و معنایش این است که در واقع، هیچ ویژگی، بهتر و ارزنده تر از تسلیم به امر الهی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توکل این نیست که قوای وجودی خود را تعطیل کنید و یک جا بنشینید و به خدا اعتماد کنید که او به جای شما وظیفه تان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 نکردن و راه نرفتن، تضمین نمی خواهد و سکون و توقف نیز تأیید نمی خواهد؛ سکون و توقف و تعطیل قوا چیزی نیست که اثری داشته باشد و آن اثر از طرف خدا یا غیر خدا تضمین شدنی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ها باید با توکل به خداوند از این موهبت ها و نعمت ها استفاده کنند، چنان که پروین اعتصامی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بی توشه نفرستاده ایم</w:t>
      </w:r>
    </w:p>
    <w:p>
      <w:pPr>
        <w:pStyle w:val="BookText"/>
        <w:rPr/>
      </w:pPr>
      <w:r>
        <w:rPr>
          <w:rFonts w:ascii="IRNazanin" w:hAnsi="IRNazanin" w:eastAsia="IRNazanin"/>
          <w:color w:val="111111"/>
          <w:sz w:val="28"/>
          <w:sz w:val="28"/>
          <w:szCs w:val="28"/>
          <w:rtl w:val="true"/>
          <w:lang w:bidi="fa-IR"/>
        </w:rPr>
        <w:t>آنچه می بایست دادن، داده ایم</w:t>
      </w:r>
    </w:p>
    <w:p>
      <w:pPr>
        <w:pStyle w:val="BookText"/>
        <w:rPr/>
      </w:pPr>
      <w:r>
        <w:rPr>
          <w:rFonts w:ascii="IRNazanin" w:hAnsi="IRNazanin" w:eastAsia="IRNazanin"/>
          <w:color w:val="111111"/>
          <w:sz w:val="28"/>
          <w:sz w:val="28"/>
          <w:szCs w:val="28"/>
          <w:rtl w:val="true"/>
          <w:lang w:bidi="fa-IR"/>
        </w:rPr>
        <w:t>دست دادیمت که تا کاری کنی</w:t>
      </w:r>
    </w:p>
    <w:p>
      <w:pPr>
        <w:pStyle w:val="BookText"/>
        <w:rPr/>
      </w:pPr>
      <w:r>
        <w:rPr>
          <w:rFonts w:ascii="IRNazanin" w:hAnsi="IRNazanin" w:eastAsia="IRNazanin"/>
          <w:color w:val="111111"/>
          <w:sz w:val="28"/>
          <w:sz w:val="28"/>
          <w:szCs w:val="28"/>
          <w:rtl w:val="true"/>
          <w:lang w:bidi="fa-IR"/>
        </w:rPr>
        <w:t>درهمی گر هست، دیناری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پای دادیمت که باشی پا به جای</w:t>
      </w:r>
    </w:p>
    <w:p>
      <w:pPr>
        <w:pStyle w:val="BookText"/>
        <w:rPr/>
      </w:pPr>
      <w:r>
        <w:rPr>
          <w:rFonts w:ascii="IRNazanin" w:hAnsi="IRNazanin" w:eastAsia="IRNazanin"/>
          <w:color w:val="111111"/>
          <w:sz w:val="28"/>
          <w:sz w:val="28"/>
          <w:szCs w:val="28"/>
          <w:rtl w:val="true"/>
          <w:lang w:bidi="fa-IR"/>
        </w:rPr>
        <w:t>وارهانی خویش را از تنگن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چشم دادم تا دلت ایمن کند</w:t>
      </w:r>
    </w:p>
    <w:p>
      <w:pPr>
        <w:pStyle w:val="BookText"/>
        <w:rPr/>
      </w:pPr>
      <w:r>
        <w:rPr>
          <w:rFonts w:ascii="IRNazanin" w:hAnsi="IRNazanin" w:eastAsia="IRNazanin"/>
          <w:color w:val="111111"/>
          <w:sz w:val="28"/>
          <w:sz w:val="28"/>
          <w:szCs w:val="28"/>
          <w:rtl w:val="true"/>
          <w:lang w:bidi="fa-IR"/>
        </w:rPr>
        <w:t>بر تو راه زندگی روشن کند</w:t>
      </w:r>
    </w:p>
    <w:p>
      <w:pPr>
        <w:pStyle w:val="BookText"/>
        <w:rPr/>
      </w:pPr>
      <w:r>
        <w:rPr>
          <w:rFonts w:ascii="IRNazanin" w:hAnsi="IRNazanin" w:eastAsia="IRNazanin"/>
          <w:color w:val="111111"/>
          <w:sz w:val="28"/>
          <w:sz w:val="28"/>
          <w:szCs w:val="28"/>
          <w:rtl w:val="true"/>
          <w:lang w:bidi="fa-IR"/>
        </w:rPr>
        <w:t>بر تن خاکی دمیدم جان پاک</w:t>
      </w:r>
    </w:p>
    <w:p>
      <w:pPr>
        <w:pStyle w:val="BookText"/>
        <w:rPr/>
      </w:pPr>
      <w:r>
        <w:rPr>
          <w:rFonts w:ascii="IRNazanin" w:hAnsi="IRNazanin" w:eastAsia="IRNazanin"/>
          <w:color w:val="111111"/>
          <w:sz w:val="28"/>
          <w:sz w:val="28"/>
          <w:szCs w:val="28"/>
          <w:rtl w:val="true"/>
          <w:lang w:bidi="fa-IR"/>
        </w:rPr>
        <w:t>خیرگی ها دیدم از یک مشت خاک</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ابوسعید ابوالخیر نیز در باب توکل و رضا معتقد است که اگر می خواهی در امری موفق شوی، باید متوکل باشی و خود و نیت ها و افکارت را در اختیار کامل حق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رباعی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که خدا کار نکو با تو کند</w:t>
      </w:r>
    </w:p>
    <w:p>
      <w:pPr>
        <w:pStyle w:val="BookText"/>
        <w:rPr/>
      </w:pPr>
      <w:r>
        <w:rPr>
          <w:rFonts w:ascii="IRNazanin" w:hAnsi="IRNazanin" w:eastAsia="IRNazanin"/>
          <w:color w:val="111111"/>
          <w:sz w:val="28"/>
          <w:sz w:val="28"/>
          <w:szCs w:val="28"/>
          <w:rtl w:val="true"/>
          <w:lang w:bidi="fa-IR"/>
        </w:rPr>
        <w:t>ارواح ملایک همه رو با تو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p>
    <w:p>
      <w:pPr>
        <w:pStyle w:val="BookText"/>
        <w:rPr/>
      </w:pPr>
      <w:r>
        <w:rPr>
          <w:rFonts w:ascii="IRNazanin" w:hAnsi="IRNazanin" w:eastAsia="IRNazanin"/>
          <w:color w:val="111111"/>
          <w:sz w:val="28"/>
          <w:sz w:val="28"/>
          <w:szCs w:val="28"/>
          <w:rtl w:val="true"/>
          <w:lang w:bidi="fa-IR"/>
        </w:rPr>
        <w:t>یا هرچه رضای او در آن است، بکن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راضی شو، هر آنچه او با تو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معتقد است که انسان تلاشگر کار خود را به خدا وا می گذارد و حل مشکلات خویش را از او می خواهد؛ خدایی که از تمام نیازهای او آگاه است و قدرت انجام دادن هر کاری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خدای خود انداز کار و دل خوش دار</w:t>
      </w:r>
    </w:p>
    <w:p>
      <w:pPr>
        <w:pStyle w:val="BookText"/>
        <w:rPr/>
      </w:pPr>
      <w:r>
        <w:rPr>
          <w:rFonts w:ascii="IRNazanin" w:hAnsi="IRNazanin" w:eastAsia="IRNazanin"/>
          <w:color w:val="111111"/>
          <w:sz w:val="28"/>
          <w:sz w:val="28"/>
          <w:szCs w:val="28"/>
          <w:rtl w:val="true"/>
          <w:lang w:bidi="fa-IR"/>
        </w:rPr>
        <w:t>که رحم اگر نکند مدعی، خدا بکند</w:t>
      </w:r>
    </w:p>
    <w:p>
      <w:pPr>
        <w:pStyle w:val="BookText"/>
        <w:rPr/>
      </w:pPr>
      <w:r>
        <w:rPr>
          <w:rFonts w:ascii="IRNazanin" w:hAnsi="IRNazanin" w:eastAsia="IRNazanin"/>
          <w:color w:val="111111"/>
          <w:sz w:val="28"/>
          <w:sz w:val="28"/>
          <w:szCs w:val="28"/>
          <w:rtl w:val="true"/>
          <w:lang w:bidi="fa-IR"/>
        </w:rPr>
        <w:t>به باور حافظ، کسی که بر خدا توکل دارد، هرگز ناامیدی را به قلب خود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برخورد با مشکلات، ضعف، سستی و رکود از خود نشان نمی دهد و در برابر مشکلات و مصیبت ها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روحیه به او قدرتی می دهد که می تواند بر مشکلات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خود را گر به خدا باز گذاری حافظ</w:t>
      </w:r>
    </w:p>
    <w:p>
      <w:pPr>
        <w:pStyle w:val="BookText"/>
        <w:rPr/>
      </w:pPr>
      <w:r>
        <w:rPr>
          <w:rFonts w:ascii="IRNazanin" w:hAnsi="IRNazanin" w:eastAsia="IRNazanin"/>
          <w:color w:val="111111"/>
          <w:sz w:val="28"/>
          <w:sz w:val="28"/>
          <w:szCs w:val="28"/>
          <w:rtl w:val="true"/>
          <w:lang w:bidi="fa-IR"/>
        </w:rPr>
        <w:t>ای بسا عیش که با بخت خداداده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درباره آنچه پیش تر گفتیم که انسان نباید دست روی دست بگذارد و فقط توکل کند، چنین ابیات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 عمل نکرد و عنایت امید داشت</w:t>
      </w:r>
    </w:p>
    <w:p>
      <w:pPr>
        <w:pStyle w:val="BookText"/>
        <w:rPr/>
      </w:pPr>
      <w:r>
        <w:rPr>
          <w:rFonts w:ascii="IRNazanin" w:hAnsi="IRNazanin" w:eastAsia="IRNazanin"/>
          <w:color w:val="111111"/>
          <w:sz w:val="28"/>
          <w:sz w:val="28"/>
          <w:szCs w:val="28"/>
          <w:rtl w:val="true"/>
          <w:lang w:bidi="fa-IR"/>
        </w:rPr>
        <w:t>دانه نکاشت ابله و دخل انتظار داشت</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در غزل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دانه نفشاند به زمستان در خاک</w:t>
      </w:r>
    </w:p>
    <w:p>
      <w:pPr>
        <w:pStyle w:val="BookText"/>
        <w:rPr/>
      </w:pPr>
      <w:r>
        <w:rPr>
          <w:rFonts w:ascii="IRNazanin" w:hAnsi="IRNazanin" w:eastAsia="IRNazanin"/>
          <w:color w:val="111111"/>
          <w:sz w:val="28"/>
          <w:sz w:val="28"/>
          <w:szCs w:val="28"/>
          <w:rtl w:val="true"/>
          <w:lang w:bidi="fa-IR"/>
        </w:rPr>
        <w:t>ناامیدی بوَد از دخل به تابستانش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 نیز چنین پند می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پدر به حق، تو سخن گوی و زهد وَرز </w:t>
      </w:r>
      <w:bookmarkStart w:id="65" w:name="pg4075_23133"/>
    </w:p>
    <w:p>
      <w:pPr>
        <w:pStyle w:val="BookText"/>
        <w:rPr/>
      </w:pPr>
      <w:bookmarkEnd w:id="65"/>
      <w:r>
        <w:rPr>
          <w:rFonts w:ascii="IRNazanin" w:hAnsi="IRNazanin" w:eastAsia="IRNazanin"/>
          <w:color w:val="111111"/>
          <w:sz w:val="28"/>
          <w:sz w:val="28"/>
          <w:szCs w:val="28"/>
          <w:rtl w:val="true"/>
          <w:lang w:bidi="fa-IR"/>
        </w:rPr>
        <w:t>زیرا که نیست کار جز این، پسر مرا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ناگفته نماند که در بسیاری از وقت ها، توسل به اسباب، همان توکل بر خداست و آن در مواردی است که خداوند، ما را به سوی آن اسباب هدایت می کند و می خواهد آنها را به کار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توکل کن، ملرزان پا و دست</w:t>
      </w:r>
    </w:p>
    <w:p>
      <w:pPr>
        <w:pStyle w:val="BookText"/>
        <w:rPr/>
      </w:pPr>
      <w:r>
        <w:rPr>
          <w:rFonts w:ascii="IRNazanin" w:hAnsi="IRNazanin" w:eastAsia="IRNazanin"/>
          <w:color w:val="111111"/>
          <w:sz w:val="28"/>
          <w:sz w:val="28"/>
          <w:szCs w:val="28"/>
          <w:rtl w:val="true"/>
          <w:lang w:bidi="fa-IR"/>
        </w:rPr>
        <w:t>رزق تو بر تو ز تو عاشق تر است</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جای دیگری از مثنوی شریف نیز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افکن این تدبیر خود را پیش دوست</w:t>
      </w:r>
    </w:p>
    <w:p>
      <w:pPr>
        <w:pStyle w:val="BookText"/>
        <w:rPr/>
      </w:pPr>
      <w:r>
        <w:rPr>
          <w:rFonts w:ascii="IRNazanin" w:hAnsi="IRNazanin" w:eastAsia="IRNazanin"/>
          <w:color w:val="111111"/>
          <w:sz w:val="28"/>
          <w:sz w:val="28"/>
          <w:szCs w:val="28"/>
          <w:rtl w:val="true"/>
          <w:lang w:bidi="fa-IR"/>
        </w:rPr>
        <w:t>گرچه تدبیرت هم از تدبیر اوست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توکل، سایه گستر امنی برای انجام کارهاست و دستاوردهای بسیاری دارد که می توان به این موارد اشاره کرد</w:t>
      </w:r>
      <w:r>
        <w:rPr>
          <w:rFonts w:eastAsia="IRNazanin" w:cs="IRNazanin"/>
          <w:color w:val="111111"/>
          <w:sz w:val="28"/>
          <w:szCs w:val="28"/>
          <w:rtl w:val="true"/>
          <w:lang w:bidi="fa-IR"/>
        </w:rPr>
        <w:t>:</w:t>
      </w:r>
    </w:p>
    <w:p>
      <w:pPr>
        <w:pStyle w:val="Heading4"/>
        <w:numPr>
          <w:ilvl w:val="3"/>
          <w:numId w:val="1"/>
        </w:numPr>
        <w:rPr/>
      </w:pPr>
      <w:bookmarkStart w:id="66" w:name="__RefHeading___Toc2479896_2281741623"/>
      <w:bookmarkStart w:id="67" w:name="_Toc25"/>
      <w:bookmarkEnd w:id="66"/>
      <w:r>
        <w:rPr>
          <w:rtl w:val="true"/>
        </w:rPr>
        <w:t>الف</w:t>
      </w:r>
      <w:r>
        <w:rPr>
          <w:rtl w:val="true"/>
        </w:rPr>
        <w:t xml:space="preserve">) </w:t>
      </w:r>
      <w:r>
        <w:rPr>
          <w:rtl w:val="true"/>
        </w:rPr>
        <w:t>قدرتمندی انسان</w:t>
      </w:r>
      <w:bookmarkEnd w:id="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قدرتمندی انسان</w:t>
      </w:r>
    </w:p>
    <w:p>
      <w:pPr>
        <w:pStyle w:val="BookText"/>
        <w:rPr/>
      </w:pPr>
      <w:r>
        <w:rPr>
          <w:rFonts w:ascii="IRNazanin" w:hAnsi="IRNazanin" w:eastAsia="IRNazanin"/>
          <w:color w:val="111111"/>
          <w:sz w:val="28"/>
          <w:sz w:val="28"/>
          <w:szCs w:val="28"/>
          <w:rtl w:val="true"/>
          <w:lang w:bidi="fa-IR"/>
        </w:rPr>
        <w:t>اگر بنده ای بر خدا توکل کند، در واقع، خود را به سرچشمه قدرت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جلوه هایی از قدرت خداوند را در وجود خویش خواهد دید و از توانایی های ویژه ای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یاری و قدرت خداوند بهره گیرید، هرگز مغلوب نخواهید شد و اگر از یاری او بی بهره بمانید، کیست جز او که به شما یاری رساند؟ و مؤمنان باید تنها بر خداوند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هزاران موش پیش آرند سر</w:t>
      </w:r>
    </w:p>
    <w:p>
      <w:pPr>
        <w:pStyle w:val="BookText"/>
        <w:rPr/>
      </w:pPr>
      <w:r>
        <w:rPr>
          <w:rFonts w:ascii="IRNazanin" w:hAnsi="IRNazanin" w:eastAsia="IRNazanin"/>
          <w:color w:val="111111"/>
          <w:sz w:val="28"/>
          <w:sz w:val="28"/>
          <w:szCs w:val="28"/>
          <w:rtl w:val="true"/>
          <w:lang w:bidi="fa-IR"/>
        </w:rPr>
        <w:t>گربه را نه ترس باشد نه حذر</w:t>
      </w:r>
    </w:p>
    <w:p>
      <w:pPr>
        <w:pStyle w:val="BookText"/>
        <w:rPr/>
      </w:pPr>
      <w:r>
        <w:rPr>
          <w:rFonts w:ascii="IRNazanin" w:hAnsi="IRNazanin" w:eastAsia="IRNazanin"/>
          <w:color w:val="111111"/>
          <w:sz w:val="28"/>
          <w:sz w:val="28"/>
          <w:szCs w:val="28"/>
          <w:rtl w:val="true"/>
          <w:lang w:bidi="fa-IR"/>
        </w:rPr>
        <w:t>خشک گردد موش زان گربه عیار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بود اعداد موشان صد هزار </w:t>
      </w:r>
      <w:bookmarkStart w:id="68" w:name="pg4075_23135"/>
    </w:p>
    <w:p>
      <w:pPr>
        <w:pStyle w:val="BookText"/>
        <w:rPr/>
      </w:pPr>
      <w:bookmarkEnd w:id="68"/>
      <w:r>
        <w:rPr>
          <w:rFonts w:ascii="IRNazanin" w:hAnsi="IRNazanin" w:eastAsia="IRNazanin"/>
          <w:color w:val="111111"/>
          <w:sz w:val="28"/>
          <w:sz w:val="28"/>
          <w:szCs w:val="28"/>
          <w:rtl w:val="true"/>
          <w:lang w:bidi="fa-IR"/>
        </w:rPr>
        <w:t>مالک الملک است جمعیت دهد</w:t>
      </w:r>
    </w:p>
    <w:p>
      <w:pPr>
        <w:pStyle w:val="BookText"/>
        <w:rPr/>
      </w:pPr>
      <w:r>
        <w:rPr>
          <w:rFonts w:ascii="IRNazanin" w:hAnsi="IRNazanin" w:eastAsia="IRNazanin"/>
          <w:color w:val="111111"/>
          <w:sz w:val="28"/>
          <w:sz w:val="28"/>
          <w:szCs w:val="28"/>
          <w:rtl w:val="true"/>
          <w:lang w:bidi="fa-IR"/>
        </w:rPr>
        <w:t>شیر را تا بر گله گوران جهد</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خداوندی که مالک مُلک هستی است، چنان جمعیت خاطر و اعتماد به نفسی به شیر کرامت می فرماید که یک تنه بر گلّه گورخر حمله می آورد و همچنین است حال یک گربه در برابر هزاران موش</w:t>
      </w:r>
      <w:r>
        <w:rPr>
          <w:rFonts w:eastAsia="IRNazanin" w:cs="IRNazanin"/>
          <w:color w:val="111111"/>
          <w:sz w:val="28"/>
          <w:szCs w:val="28"/>
          <w:rtl w:val="true"/>
          <w:lang w:bidi="fa-IR"/>
        </w:rPr>
        <w:t>.</w:t>
      </w:r>
    </w:p>
    <w:p>
      <w:pPr>
        <w:pStyle w:val="Heading4"/>
        <w:numPr>
          <w:ilvl w:val="3"/>
          <w:numId w:val="1"/>
        </w:numPr>
        <w:rPr/>
      </w:pPr>
      <w:bookmarkStart w:id="69" w:name="__RefHeading___Toc2479898_2281741623"/>
      <w:bookmarkStart w:id="70" w:name="_Toc26"/>
      <w:bookmarkEnd w:id="69"/>
      <w:r>
        <w:rPr>
          <w:rtl w:val="true"/>
        </w:rPr>
        <w:t>ب</w:t>
      </w:r>
      <w:r>
        <w:rPr>
          <w:rtl w:val="true"/>
        </w:rPr>
        <w:t xml:space="preserve">) </w:t>
      </w:r>
      <w:r>
        <w:rPr>
          <w:rtl w:val="true"/>
        </w:rPr>
        <w:t>گشایش در کارها</w:t>
      </w:r>
      <w:bookmarkEnd w:id="7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در کارها</w:t>
      </w:r>
    </w:p>
    <w:p>
      <w:pPr>
        <w:pStyle w:val="BookText"/>
        <w:rPr/>
      </w:pPr>
      <w:r>
        <w:rPr>
          <w:rFonts w:ascii="IRNazanin" w:hAnsi="IRNazanin" w:eastAsia="IRNazanin"/>
          <w:color w:val="111111"/>
          <w:sz w:val="28"/>
          <w:sz w:val="28"/>
          <w:szCs w:val="28"/>
          <w:rtl w:val="true"/>
          <w:lang w:bidi="fa-IR"/>
        </w:rPr>
        <w:t>آدمی در زندگی، گاهی با درهای بسته روبه رو می شود و خود را از هر سو در تنگنا و بن بست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مولانا، وجود این تنگناها نباید موجب رکود و بازماندن آدمی از پیشرفت شود؛ زیرا اگر انسان در چنین جایی به جنبش خویش ادامه دهد و ضمن آن بر خداوند توکل کند، بدون شک، روزنه های رهایی به رویش گشوده و از تنگناها خلاص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زلیخا بست درها هر طرف</w:t>
      </w:r>
    </w:p>
    <w:p>
      <w:pPr>
        <w:pStyle w:val="BookText"/>
        <w:rPr/>
      </w:pPr>
      <w:r>
        <w:rPr>
          <w:rFonts w:ascii="IRNazanin" w:hAnsi="IRNazanin" w:eastAsia="IRNazanin"/>
          <w:color w:val="111111"/>
          <w:sz w:val="28"/>
          <w:sz w:val="28"/>
          <w:szCs w:val="28"/>
          <w:rtl w:val="true"/>
          <w:lang w:bidi="fa-IR"/>
        </w:rPr>
        <w:t>یافت یوسف هم ز جنبش منصرف</w:t>
      </w:r>
    </w:p>
    <w:p>
      <w:pPr>
        <w:pStyle w:val="BookText"/>
        <w:rPr/>
      </w:pPr>
      <w:r>
        <w:rPr>
          <w:rFonts w:ascii="IRNazanin" w:hAnsi="IRNazanin" w:eastAsia="IRNazanin"/>
          <w:color w:val="111111"/>
          <w:sz w:val="28"/>
          <w:sz w:val="28"/>
          <w:szCs w:val="28"/>
          <w:rtl w:val="true"/>
          <w:lang w:bidi="fa-IR"/>
        </w:rPr>
        <w:t>باز شد قفل و در و شد ره پدید</w:t>
      </w:r>
    </w:p>
    <w:p>
      <w:pPr>
        <w:pStyle w:val="BookText"/>
        <w:rPr/>
      </w:pPr>
      <w:r>
        <w:rPr>
          <w:rFonts w:ascii="IRNazanin" w:hAnsi="IRNazanin" w:eastAsia="IRNazanin"/>
          <w:color w:val="111111"/>
          <w:sz w:val="28"/>
          <w:sz w:val="28"/>
          <w:szCs w:val="28"/>
          <w:rtl w:val="true"/>
          <w:lang w:bidi="fa-IR"/>
        </w:rPr>
        <w:t>چون توکل کرد یوسف، برجهید</w:t>
      </w:r>
    </w:p>
    <w:p>
      <w:pPr>
        <w:pStyle w:val="BookText"/>
        <w:rPr/>
      </w:pPr>
      <w:r>
        <w:rPr>
          <w:rFonts w:ascii="IRNazanin" w:hAnsi="IRNazanin" w:eastAsia="IRNazanin"/>
          <w:color w:val="111111"/>
          <w:sz w:val="28"/>
          <w:sz w:val="28"/>
          <w:szCs w:val="28"/>
          <w:rtl w:val="true"/>
          <w:lang w:bidi="fa-IR"/>
        </w:rPr>
        <w:t>گرچه رخنه نیست در عالم پدید</w:t>
      </w:r>
    </w:p>
    <w:p>
      <w:pPr>
        <w:pStyle w:val="BookText"/>
        <w:rPr/>
      </w:pPr>
      <w:r>
        <w:rPr>
          <w:rFonts w:ascii="IRNazanin" w:hAnsi="IRNazanin" w:eastAsia="IRNazanin"/>
          <w:color w:val="111111"/>
          <w:sz w:val="28"/>
          <w:sz w:val="28"/>
          <w:szCs w:val="28"/>
          <w:rtl w:val="true"/>
          <w:lang w:bidi="fa-IR"/>
        </w:rPr>
        <w:t>خیره یوسف وار می باید جهید</w:t>
      </w:r>
    </w:p>
    <w:p>
      <w:pPr>
        <w:pStyle w:val="BookText"/>
        <w:rPr/>
      </w:pPr>
      <w:r>
        <w:rPr>
          <w:rFonts w:ascii="IRNazanin" w:hAnsi="IRNazanin" w:eastAsia="IRNazanin"/>
          <w:color w:val="111111"/>
          <w:sz w:val="28"/>
          <w:sz w:val="28"/>
          <w:szCs w:val="28"/>
          <w:rtl w:val="true"/>
          <w:lang w:bidi="fa-IR"/>
        </w:rPr>
        <w:t>تا گشاید قفل و در پیدا شود</w:t>
      </w:r>
    </w:p>
    <w:p>
      <w:pPr>
        <w:pStyle w:val="BookText"/>
        <w:rPr/>
      </w:pPr>
      <w:r>
        <w:rPr>
          <w:rFonts w:ascii="IRNazanin" w:hAnsi="IRNazanin" w:eastAsia="IRNazanin"/>
          <w:color w:val="111111"/>
          <w:sz w:val="28"/>
          <w:sz w:val="28"/>
          <w:szCs w:val="28"/>
          <w:rtl w:val="true"/>
          <w:lang w:bidi="fa-IR"/>
        </w:rPr>
        <w:t>سوی بی جایی، شما را جا شود</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خوشدل تهرانی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 همواره بخشد روشنی، دل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روشن دارد آتشگاه را خود جاودان آتش</w:t>
      </w:r>
      <w:r>
        <w:rPr>
          <w:rStyle w:val="FootnoteAnchor"/>
          <w:rtl w:val="true"/>
        </w:rPr>
        <w:footnoteReference w:id="27"/>
      </w:r>
      <w:bookmarkStart w:id="71" w:name="pg4075_23137"/>
    </w:p>
    <w:p>
      <w:pPr>
        <w:pStyle w:val="BookText"/>
        <w:rPr/>
      </w:pPr>
      <w:bookmarkEnd w:id="71"/>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گر از صفای دل توکل داشتیم</w:t>
      </w:r>
    </w:p>
    <w:p>
      <w:pPr>
        <w:pStyle w:val="BookText"/>
        <w:rPr/>
      </w:pPr>
      <w:r>
        <w:rPr>
          <w:rFonts w:ascii="IRNazanin" w:hAnsi="IRNazanin" w:eastAsia="IRNazanin"/>
          <w:color w:val="111111"/>
          <w:sz w:val="28"/>
          <w:sz w:val="28"/>
          <w:szCs w:val="28"/>
          <w:rtl w:val="true"/>
          <w:lang w:bidi="fa-IR"/>
        </w:rPr>
        <w:t>دامنی پاکیزه تر از دامن گل داشتیم</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مهدی الهی قمشه ای معتقد است در پرتو توکل به خدا می توانیم، کوهی از مشکلات را از سر راه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با توکل و صبر تسلیم دار و مدار</w:t>
      </w:r>
    </w:p>
    <w:p>
      <w:pPr>
        <w:pStyle w:val="BookText"/>
        <w:rPr/>
      </w:pPr>
      <w:r>
        <w:rPr>
          <w:rFonts w:ascii="IRNazanin" w:hAnsi="IRNazanin" w:eastAsia="IRNazanin"/>
          <w:color w:val="111111"/>
          <w:sz w:val="28"/>
          <w:sz w:val="28"/>
          <w:szCs w:val="28"/>
          <w:rtl w:val="true"/>
          <w:lang w:bidi="fa-IR"/>
        </w:rPr>
        <w:t>اندیشه کم و بیش، اندوه فقر و غنا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توکل چنان نیرویی به انسان می دهد که همه سختی ها چون پر کاهی در نظر او ناچیز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توکل به خدا، کوه مصائب، کمتر</w:t>
      </w:r>
    </w:p>
    <w:p>
      <w:pPr>
        <w:pStyle w:val="BookText"/>
        <w:rPr/>
      </w:pPr>
      <w:r>
        <w:rPr>
          <w:rFonts w:ascii="IRNazanin" w:hAnsi="IRNazanin" w:eastAsia="IRNazanin"/>
          <w:color w:val="111111"/>
          <w:sz w:val="28"/>
          <w:sz w:val="28"/>
          <w:szCs w:val="28"/>
          <w:rtl w:val="true"/>
          <w:lang w:bidi="fa-IR"/>
        </w:rPr>
        <w:t>از پرِ کاه به پیش نظر مردان است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اصلی ترین ثمره توکل، نجات از دل بستگی و اعتماد به عالم اسباب و سپس هدایت به سوی مسبب الاسباب، یعنی خداوند است تا در نتیجه، از سرگردانی و گمراهی برهیم و از تهدیدهای روحی امان یابیم</w:t>
      </w:r>
      <w:r>
        <w:rPr>
          <w:rFonts w:eastAsia="IRNazanin" w:cs="IRNazanin"/>
          <w:color w:val="111111"/>
          <w:sz w:val="28"/>
          <w:szCs w:val="28"/>
          <w:rtl w:val="true"/>
          <w:lang w:bidi="fa-IR"/>
        </w:rPr>
        <w:t>.</w:t>
      </w:r>
    </w:p>
    <w:p>
      <w:pPr>
        <w:pStyle w:val="Heading3"/>
        <w:numPr>
          <w:ilvl w:val="2"/>
          <w:numId w:val="1"/>
        </w:numPr>
        <w:rPr/>
      </w:pPr>
      <w:bookmarkStart w:id="72" w:name="__RefHeading___Toc2479900_2281741623"/>
      <w:bookmarkStart w:id="73" w:name="_Toc27"/>
      <w:bookmarkEnd w:id="72"/>
      <w:r>
        <w:rPr/>
        <w:t>3</w:t>
      </w:r>
      <w:r>
        <w:rPr>
          <w:rtl w:val="true"/>
        </w:rPr>
        <w:t xml:space="preserve">. </w:t>
      </w:r>
      <w:r>
        <w:rPr>
          <w:rtl w:val="true"/>
        </w:rPr>
        <w:t>عزت آفرینی</w:t>
      </w:r>
      <w:bookmarkEnd w:id="73"/>
    </w:p>
    <w:p>
      <w:pPr>
        <w:pStyle w:val="Heading4"/>
        <w:numPr>
          <w:ilvl w:val="3"/>
          <w:numId w:val="1"/>
        </w:numPr>
        <w:rPr/>
      </w:pPr>
      <w:bookmarkStart w:id="74" w:name="__RefHeading___Toc2479902_2281741623"/>
      <w:bookmarkStart w:id="75" w:name="_Toc28"/>
      <w:bookmarkEnd w:id="74"/>
      <w:r>
        <w:rPr>
          <w:rtl w:val="true"/>
        </w:rPr>
        <w:t>اشاره</w:t>
      </w:r>
      <w:bookmarkEnd w:id="7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آفرینی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عزت طلبی یکی از نیازهای اساسی است که خوش بختانه دست آفرینش، بذر آن را در نهاد آدمی افشانده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بذر نیاز به مراقبت و رشد و شکوفایی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موجب بهره وری فرد از نیروی خرد و به کارگیری آن در امور زندگی می شود و منشأ تکوین شخصیت در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عزت نفس و شرافت، یکی از گرایش های عالی انسانی است که به قضای حکیمانه خداوند با سرشت بشر آمیخته شده است و در نهاد آدمیان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طور طبیعی به شرافت و عزت نفس متمایلند و از آن خشنود می شوند و از پستی و فرومایگی بیزارند و از آن احساس ناخرسندی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وصیت های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پرورش عزت نفس و بزرگ منشی است،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 نَفْسَکَ عَنْ کُلِّ دَنیَّةَ وَ إنْ سٰاقَتْکَ إِلَی الرَّغٰائِبِ فَاِنَّکَ لَنْ تَعتٰاضَ بِمٰا تُبْذِلُ مِنْ نَفْسِکَ عِوَضٰا وَلاٰ تَکُنْ عَبْدِ غَیْرِکَ وَقَدْ جَعَلَکَ اللهُ حُرّا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بزرگوارتر از آن باش که به پستی تن دهی، هر چند تو را به مقصود رساند؛ زیرا نمی توانی در برابر آنچه از آبرو و شخصیت خود در این راه از دست می دهی، بهایی به دست آوری و بنده دیگری مباش؛ که خداوند،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بزرگواری نفس، در گرو اموری است که بدان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آهن تفته کردن خمیر</w:t>
      </w:r>
    </w:p>
    <w:p>
      <w:pPr>
        <w:pStyle w:val="BookText"/>
        <w:rPr/>
      </w:pPr>
      <w:r>
        <w:rPr>
          <w:rFonts w:ascii="IRNazanin" w:hAnsi="IRNazanin" w:eastAsia="IRNazanin"/>
          <w:color w:val="111111"/>
          <w:sz w:val="28"/>
          <w:sz w:val="28"/>
          <w:szCs w:val="28"/>
          <w:rtl w:val="true"/>
          <w:lang w:bidi="fa-IR"/>
        </w:rPr>
        <w:t>بهْ از دست بر سینه پیش امیر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 دیوار خویش لیسی بِهْ</w:t>
      </w:r>
    </w:p>
    <w:p>
      <w:pPr>
        <w:pStyle w:val="BookText"/>
        <w:rPr/>
      </w:pPr>
      <w:r>
        <w:rPr>
          <w:rFonts w:ascii="IRNazanin" w:hAnsi="IRNazanin" w:eastAsia="IRNazanin"/>
          <w:color w:val="111111"/>
          <w:sz w:val="28"/>
          <w:sz w:val="28"/>
          <w:szCs w:val="28"/>
          <w:rtl w:val="true"/>
          <w:lang w:bidi="fa-IR"/>
        </w:rPr>
        <w:t>که ز پالودة کسان انگشت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 هرگز به سرِ خوان سلیمان نرود</w:t>
      </w:r>
    </w:p>
    <w:p>
      <w:pPr>
        <w:pStyle w:val="BookText"/>
        <w:rPr/>
      </w:pPr>
      <w:r>
        <w:rPr>
          <w:rFonts w:ascii="IRNazanin" w:hAnsi="IRNazanin" w:eastAsia="IRNazanin"/>
          <w:color w:val="111111"/>
          <w:sz w:val="28"/>
          <w:sz w:val="28"/>
          <w:szCs w:val="28"/>
          <w:rtl w:val="true"/>
          <w:lang w:bidi="fa-IR"/>
        </w:rPr>
        <w:t>تا که در خانه خود، برگ و نوایی دارد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 xml:space="preserve">) </w:t>
      </w:r>
      <w:bookmarkStart w:id="76" w:name="pg4075_23141"/>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شانه هرگز زیر بار منّت مردم مَبَر</w:t>
      </w:r>
    </w:p>
    <w:p>
      <w:pPr>
        <w:pStyle w:val="BookText"/>
        <w:rPr/>
      </w:pPr>
      <w:r>
        <w:rPr>
          <w:rFonts w:ascii="IRNazanin" w:hAnsi="IRNazanin" w:eastAsia="IRNazanin"/>
          <w:color w:val="111111"/>
          <w:sz w:val="28"/>
          <w:sz w:val="28"/>
          <w:szCs w:val="28"/>
          <w:rtl w:val="true"/>
          <w:lang w:bidi="fa-IR"/>
        </w:rPr>
        <w:t>خود ببر بی منّت بیگانه بار خویش را</w:t>
      </w:r>
    </w:p>
    <w:p>
      <w:pPr>
        <w:pStyle w:val="BookText"/>
        <w:rPr/>
      </w:pPr>
      <w:r>
        <w:rPr>
          <w:rFonts w:ascii="IRNazanin" w:hAnsi="IRNazanin" w:eastAsia="IRNazanin"/>
          <w:color w:val="111111"/>
          <w:sz w:val="28"/>
          <w:sz w:val="28"/>
          <w:szCs w:val="28"/>
          <w:rtl w:val="true"/>
          <w:lang w:bidi="fa-IR"/>
        </w:rPr>
        <w:t>برای دست یابی به عزت نفس، توجه به نکاتی که برمی شماریم، اهمیت بالایی دارد</w:t>
      </w:r>
      <w:r>
        <w:rPr>
          <w:rFonts w:eastAsia="IRNazanin" w:cs="IRNazanin"/>
          <w:color w:val="111111"/>
          <w:sz w:val="28"/>
          <w:szCs w:val="28"/>
          <w:rtl w:val="true"/>
          <w:lang w:bidi="fa-IR"/>
        </w:rPr>
        <w:t>.</w:t>
      </w:r>
    </w:p>
    <w:p>
      <w:pPr>
        <w:pStyle w:val="Heading4"/>
        <w:numPr>
          <w:ilvl w:val="3"/>
          <w:numId w:val="1"/>
        </w:numPr>
        <w:rPr/>
      </w:pPr>
      <w:bookmarkStart w:id="77" w:name="__RefHeading___Toc2479904_2281741623"/>
      <w:bookmarkStart w:id="78" w:name="_Toc29"/>
      <w:bookmarkEnd w:id="77"/>
      <w:r>
        <w:rPr>
          <w:rtl w:val="true"/>
        </w:rPr>
        <w:t>الف</w:t>
      </w:r>
      <w:r>
        <w:rPr>
          <w:rtl w:val="true"/>
        </w:rPr>
        <w:t xml:space="preserve">) </w:t>
      </w:r>
      <w:r>
        <w:rPr>
          <w:rtl w:val="true"/>
        </w:rPr>
        <w:t xml:space="preserve">بی نیازی </w:t>
      </w:r>
      <w:r>
        <w:rPr>
          <w:rtl w:val="true"/>
        </w:rPr>
        <w:t>(</w:t>
      </w:r>
      <w:r>
        <w:rPr>
          <w:rtl w:val="true"/>
        </w:rPr>
        <w:t>استغنا</w:t>
      </w:r>
      <w:r>
        <w:rPr>
          <w:rtl w:val="true"/>
        </w:rPr>
        <w:t>)</w:t>
      </w:r>
      <w:bookmarkEnd w:id="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عزت نفس در گرو داشتن روح بی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دو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فرصت های مناسب برای شکوفایی نیروهای درونی و نهفته افراد زمینه سازی می کرد و انگیزه تولید و کسب درآمد را تقویت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نشان دهنده این روش رسول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در تنگنای زندگی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شغل مناسبی نداشت و بسیاری وقت ها بیکار بود،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همسرش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محضر پیامبر می رفتی و از او درخواست کمک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پیشنهاد همسرش به حضور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حضرت به او افتاد،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سَأَلْنا اَعْطَیناهُ وَ مَنْ اِسْتَغْنی اَغْناهُ اللّهُ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هرکس از ما کمک بخواهد، ما به او یاری می کنیم، ولی اگر بی نیازی بورزد و دست حاجت پیش مخلوقی دراز نکند، خداوند او را بی نیاز می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پیش خود فکر کرد که مقصود پیامبر، من هستم و بدون اینکه سخنی بگوید، به خانه برگشت و ماجرا را برای همسرش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حال تو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وضع زندگی نکبت بار و پرمشقت خود آگاه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ناچار برای بار دوم به پیشگاه پیامبر رفت، ولی پیش از اینکه حرفی بزند، حضرت همان سخن پیشین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سَأَلْنا اَعْطَیناهُ وَ مَنْ اسْتَغْنی اَغْناهُ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باز هم بدون اظهار حاجت، به خانه برگشت، ولی چون خود را همچنان در چنگال فقر و بیکاری، ضعیف و ناتوان می دید، برای سومین بار با همان نیت به مجلس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لب های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 آمد و با همان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 قوّت و به روح، اطمینان می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اطمینان بیشتری در قلب خود یافت و حس کرد که کلید مشکل خویش را در همین جمله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 با قدم های مطمئن تری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 کرد که دیگر به دنبال کمک خواستن از بندگان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تکیه می کنم و از نیرو و استعدادی که در وجودم به ودیعت نهاده شده است، بهره می گیرم و از او می خواهم که مرا در کارهایم موفق گرداند و از دیگران بی نیاز 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نیت، تیشه ای عاریه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شامگاه در کوه ها هیزم جمع آوری کرد و شب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به پنج سیر آرد فروخت، نانی تهیه کرد و با همسر خود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جدّیت بیشتر کار کرد و هیزم زیادتری آورد و به همین ترتیب، هر روز بیشتر از پیش کار کرد تا اینکه توانست کلنگی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که گذشت توانست دو شتر و یک غلام هم بخرد و کم کم از ثروتمندان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پیامبر خدا شرف یاب شد و جریان </w:t>
      </w:r>
    </w:p>
    <w:p>
      <w:pPr>
        <w:pStyle w:val="BookText"/>
        <w:rPr/>
      </w:pPr>
      <w:r>
        <w:rPr>
          <w:rFonts w:ascii="IRNazanin" w:hAnsi="IRNazanin" w:eastAsia="IRNazanin"/>
          <w:color w:val="111111"/>
          <w:sz w:val="28"/>
          <w:sz w:val="28"/>
          <w:szCs w:val="28"/>
          <w:rtl w:val="true"/>
          <w:lang w:bidi="fa-IR"/>
        </w:rPr>
        <w:t>زندگی و کلام حضرت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بی نیازی بجوید، خدا او را بی نیاز می گرداند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که شیخ الرئیس ابوعلی سینا روزی با کوبه وزارت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کناسی</w:t>
      </w:r>
      <w:r>
        <w:rPr>
          <w:rStyle w:val="FootnoteAnchor"/>
          <w:rtl w:val="true"/>
        </w:rPr>
        <w:footnoteReference w:id="34"/>
      </w:r>
      <w:r>
        <w:rPr>
          <w:rFonts w:ascii="IRNazanin" w:hAnsi="IRNazanin" w:eastAsia="IRNazanin"/>
          <w:color w:val="111111"/>
          <w:sz w:val="28"/>
          <w:sz w:val="28"/>
          <w:szCs w:val="28"/>
          <w:rtl w:val="true"/>
          <w:lang w:bidi="fa-IR"/>
        </w:rPr>
        <w:t>را دیده که به کار خویش مشغول است و این شعر به آواز بلند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 داشتم ای نفسْ از آنت</w:t>
      </w:r>
    </w:p>
    <w:p>
      <w:pPr>
        <w:pStyle w:val="BookText"/>
        <w:rPr/>
      </w:pPr>
      <w:r>
        <w:rPr>
          <w:rFonts w:ascii="IRNazanin" w:hAnsi="IRNazanin" w:eastAsia="IRNazanin"/>
          <w:color w:val="111111"/>
          <w:sz w:val="28"/>
          <w:sz w:val="28"/>
          <w:szCs w:val="28"/>
          <w:rtl w:val="true"/>
          <w:lang w:bidi="fa-IR"/>
        </w:rPr>
        <w:t>که آسان بگذرد بر دل، جهانت</w:t>
      </w:r>
    </w:p>
    <w:p>
      <w:pPr>
        <w:pStyle w:val="BookText"/>
        <w:rPr/>
      </w:pPr>
      <w:r>
        <w:rPr>
          <w:rFonts w:ascii="IRNazanin" w:hAnsi="IRNazanin" w:eastAsia="IRNazanin"/>
          <w:color w:val="111111"/>
          <w:sz w:val="28"/>
          <w:sz w:val="28"/>
          <w:szCs w:val="28"/>
          <w:rtl w:val="true"/>
          <w:lang w:bidi="fa-IR"/>
        </w:rPr>
        <w:t>ابوعلی سینا تبسمی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خوب نفْس خود را گرامی داشته ای که به چنین شغل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آوردن خاک و نجاسات از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کناس از کار دست کشید و رو به ابوعلی سینا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نان از شغل خسیس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خورم تا بار منت شیخ الرئیس نکشم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حسن کاشی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توانگر همتم در دین که با افراط فقر</w:t>
      </w:r>
    </w:p>
    <w:p>
      <w:pPr>
        <w:pStyle w:val="BookText"/>
        <w:rPr/>
      </w:pPr>
      <w:r>
        <w:rPr>
          <w:rFonts w:ascii="IRNazanin" w:hAnsi="IRNazanin" w:eastAsia="IRNazanin"/>
          <w:color w:val="111111"/>
          <w:sz w:val="28"/>
          <w:sz w:val="28"/>
          <w:szCs w:val="28"/>
          <w:rtl w:val="true"/>
          <w:lang w:bidi="fa-IR"/>
        </w:rPr>
        <w:t>ظاهر است از خلق عالم، فرط استغنای من</w:t>
      </w:r>
    </w:p>
    <w:p>
      <w:pPr>
        <w:pStyle w:val="BookText"/>
        <w:rPr/>
      </w:pPr>
      <w:r>
        <w:rPr>
          <w:rFonts w:ascii="IRNazanin" w:hAnsi="IRNazanin" w:eastAsia="IRNazanin"/>
          <w:color w:val="111111"/>
          <w:sz w:val="28"/>
          <w:sz w:val="28"/>
          <w:szCs w:val="28"/>
          <w:rtl w:val="true"/>
          <w:lang w:bidi="fa-IR"/>
        </w:rPr>
        <w:t>تا نریزد آبرویم پیش هرکس بهر نان</w:t>
      </w:r>
    </w:p>
    <w:p>
      <w:pPr>
        <w:pStyle w:val="BookText"/>
        <w:rPr/>
      </w:pPr>
      <w:r>
        <w:rPr>
          <w:rFonts w:ascii="IRNazanin" w:hAnsi="IRNazanin" w:eastAsia="IRNazanin"/>
          <w:color w:val="111111"/>
          <w:sz w:val="28"/>
          <w:sz w:val="28"/>
          <w:szCs w:val="28"/>
          <w:rtl w:val="true"/>
          <w:lang w:bidi="fa-IR"/>
        </w:rPr>
        <w:t>قفل خاموشی است دایم بر لب گویای من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امیدی تهرانی گفته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سرم که اگر همتم کند یاری ج </w:t>
      </w:r>
    </w:p>
    <w:p>
      <w:pPr>
        <w:pStyle w:val="BookText"/>
        <w:rPr/>
      </w:pPr>
      <w:r>
        <w:rPr>
          <w:rFonts w:ascii="IRNazanin" w:hAnsi="IRNazanin" w:eastAsia="IRNazanin"/>
          <w:color w:val="111111"/>
          <w:sz w:val="28"/>
          <w:sz w:val="28"/>
          <w:szCs w:val="28"/>
          <w:rtl w:val="true"/>
          <w:lang w:bidi="fa-IR"/>
        </w:rPr>
        <w:t>ز بار منّت دونان کنم سبک، باری</w:t>
      </w:r>
    </w:p>
    <w:p>
      <w:pPr>
        <w:pStyle w:val="BookText"/>
        <w:rPr/>
      </w:pPr>
      <w:r>
        <w:rPr>
          <w:rFonts w:ascii="IRNazanin" w:hAnsi="IRNazanin" w:eastAsia="IRNazanin"/>
          <w:color w:val="111111"/>
          <w:sz w:val="28"/>
          <w:sz w:val="28"/>
          <w:szCs w:val="28"/>
          <w:rtl w:val="true"/>
          <w:lang w:bidi="fa-IR"/>
        </w:rPr>
        <w:t>گرفتم آنکه در ایام قحط کنعان است</w:t>
      </w:r>
    </w:p>
    <w:p>
      <w:pPr>
        <w:pStyle w:val="BookText"/>
        <w:rPr/>
      </w:pPr>
      <w:r>
        <w:rPr>
          <w:rFonts w:ascii="IRNazanin" w:hAnsi="IRNazanin" w:eastAsia="IRNazanin"/>
          <w:color w:val="111111"/>
          <w:sz w:val="28"/>
          <w:sz w:val="28"/>
          <w:szCs w:val="28"/>
          <w:rtl w:val="true"/>
          <w:lang w:bidi="fa-IR"/>
        </w:rPr>
        <w:t>عزیز مصر قناعت چرا کشد خواری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حافظ نیز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گردآلود فقرم، شرم باد از همتم</w:t>
      </w:r>
    </w:p>
    <w:p>
      <w:pPr>
        <w:pStyle w:val="BookText"/>
        <w:rPr/>
      </w:pPr>
      <w:r>
        <w:rPr>
          <w:rFonts w:ascii="IRNazanin" w:hAnsi="IRNazanin" w:eastAsia="IRNazanin"/>
          <w:color w:val="111111"/>
          <w:sz w:val="28"/>
          <w:sz w:val="28"/>
          <w:szCs w:val="28"/>
          <w:rtl w:val="true"/>
          <w:lang w:bidi="fa-IR"/>
        </w:rPr>
        <w:t>گر به آب چشمه خورشید دامن تر کنم</w:t>
      </w:r>
    </w:p>
    <w:p>
      <w:pPr>
        <w:pStyle w:val="BookText"/>
        <w:rPr/>
      </w:pPr>
      <w:r>
        <w:rPr>
          <w:rFonts w:ascii="IRNazanin" w:hAnsi="IRNazanin" w:eastAsia="IRNazanin"/>
          <w:color w:val="111111"/>
          <w:sz w:val="28"/>
          <w:sz w:val="28"/>
          <w:szCs w:val="28"/>
          <w:rtl w:val="true"/>
          <w:lang w:bidi="fa-IR"/>
        </w:rPr>
        <w:t>اینک شعرهایی عالی از اقبال لاهوری در این زمینه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کوشم مثل خنجر در جهان</w:t>
      </w:r>
    </w:p>
    <w:p>
      <w:pPr>
        <w:pStyle w:val="BookText"/>
        <w:rPr/>
      </w:pPr>
      <w:r>
        <w:rPr>
          <w:rFonts w:ascii="IRNazanin" w:hAnsi="IRNazanin" w:eastAsia="IRNazanin"/>
          <w:color w:val="111111"/>
          <w:sz w:val="28"/>
          <w:sz w:val="28"/>
          <w:szCs w:val="28"/>
          <w:rtl w:val="true"/>
          <w:lang w:bidi="fa-IR"/>
        </w:rPr>
        <w:t>آب خود می گیرم از سنگ گران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مسلمان برای هر چیزی، آبروی خود را به حراج نمی گذارد و خود را از غیرالله بی نیاز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داند رمز دین را</w:t>
      </w:r>
    </w:p>
    <w:p>
      <w:pPr>
        <w:pStyle w:val="BookText"/>
        <w:rPr/>
      </w:pPr>
      <w:r>
        <w:rPr>
          <w:rFonts w:ascii="IRNazanin" w:hAnsi="IRNazanin" w:eastAsia="IRNazanin"/>
          <w:color w:val="111111"/>
          <w:sz w:val="28"/>
          <w:sz w:val="28"/>
          <w:szCs w:val="28"/>
          <w:rtl w:val="true"/>
          <w:lang w:bidi="fa-IR"/>
        </w:rPr>
        <w:t>نساید پیش غیرُ الله جبین را</w:t>
      </w:r>
    </w:p>
    <w:p>
      <w:pPr>
        <w:pStyle w:val="BookText"/>
        <w:rPr/>
      </w:pPr>
      <w:r>
        <w:rPr>
          <w:rFonts w:ascii="IRNazanin" w:hAnsi="IRNazanin" w:eastAsia="IRNazanin"/>
          <w:color w:val="111111"/>
          <w:sz w:val="28"/>
          <w:sz w:val="28"/>
          <w:szCs w:val="28"/>
          <w:rtl w:val="true"/>
          <w:lang w:bidi="fa-IR"/>
        </w:rPr>
        <w:t>اگر گردون به کام او نگردد</w:t>
      </w:r>
    </w:p>
    <w:p>
      <w:pPr>
        <w:pStyle w:val="BookText"/>
        <w:rPr/>
      </w:pPr>
      <w:r>
        <w:rPr>
          <w:rFonts w:ascii="IRNazanin" w:hAnsi="IRNazanin" w:eastAsia="IRNazanin"/>
          <w:color w:val="111111"/>
          <w:sz w:val="28"/>
          <w:sz w:val="28"/>
          <w:szCs w:val="28"/>
          <w:rtl w:val="true"/>
          <w:lang w:bidi="fa-IR"/>
        </w:rPr>
        <w:t>به کام خود بگرداند زمین را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خوشدل تهرانی نیز عزت نفس را این گونه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زیر پتکِ حوادث همین نه سندان باش</w:t>
      </w:r>
    </w:p>
    <w:p>
      <w:pPr>
        <w:pStyle w:val="BookText"/>
        <w:rPr/>
      </w:pPr>
      <w:r>
        <w:rPr>
          <w:rFonts w:ascii="IRNazanin" w:hAnsi="IRNazanin" w:eastAsia="IRNazanin"/>
          <w:color w:val="111111"/>
          <w:sz w:val="28"/>
          <w:sz w:val="28"/>
          <w:szCs w:val="28"/>
          <w:rtl w:val="true"/>
          <w:lang w:bidi="fa-IR"/>
        </w:rPr>
        <w:t>چو پسته گر همه سنگت زنند، خندان باش</w:t>
      </w:r>
    </w:p>
    <w:p>
      <w:pPr>
        <w:pStyle w:val="BookText"/>
        <w:rPr/>
      </w:pPr>
      <w:r>
        <w:rPr>
          <w:rFonts w:ascii="IRNazanin" w:hAnsi="IRNazanin" w:eastAsia="IRNazanin"/>
          <w:color w:val="111111"/>
          <w:sz w:val="28"/>
          <w:sz w:val="28"/>
          <w:szCs w:val="28"/>
          <w:rtl w:val="true"/>
          <w:lang w:bidi="fa-IR"/>
        </w:rPr>
        <w:t>به منّت اَر که دهد خضر آب حیوانت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بمیر و قطره از آن منوش و انسان باش</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کسی که به این ویژگی انسانی و معنوی آراسته شود، از سویی، نماد اخلاص و پاکی، حق گرایی و حق پذیری، فروتنی و بردباری، صلح جویی و مدارا در جنبه های گوناگون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خود را از برده منشی و دنباله روی و نیز شنیدن چاپلوسی ها فراتر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را نمی گویم انکارکن</w:t>
      </w:r>
    </w:p>
    <w:p>
      <w:pPr>
        <w:pStyle w:val="BookText"/>
        <w:rPr/>
      </w:pPr>
      <w:r>
        <w:rPr>
          <w:rFonts w:ascii="IRNazanin" w:hAnsi="IRNazanin" w:eastAsia="IRNazanin"/>
          <w:color w:val="111111"/>
          <w:sz w:val="28"/>
          <w:sz w:val="28"/>
          <w:szCs w:val="28"/>
          <w:rtl w:val="true"/>
          <w:lang w:bidi="fa-IR"/>
        </w:rPr>
        <w:t>طلب کن، ولی کن، به هنجارکن</w:t>
      </w:r>
    </w:p>
    <w:p>
      <w:pPr>
        <w:pStyle w:val="BookText"/>
        <w:rPr/>
      </w:pPr>
      <w:r>
        <w:rPr>
          <w:rFonts w:ascii="IRNazanin" w:hAnsi="IRNazanin" w:eastAsia="IRNazanin"/>
          <w:color w:val="111111"/>
          <w:sz w:val="28"/>
          <w:sz w:val="28"/>
          <w:szCs w:val="28"/>
          <w:rtl w:val="true"/>
          <w:lang w:bidi="fa-IR"/>
        </w:rPr>
        <w:t>به مردار جویی چو کرکس مباش</w:t>
      </w:r>
    </w:p>
    <w:p>
      <w:pPr>
        <w:pStyle w:val="BookText"/>
        <w:rPr/>
      </w:pPr>
      <w:r>
        <w:rPr>
          <w:rFonts w:ascii="IRNazanin" w:hAnsi="IRNazanin" w:eastAsia="IRNazanin"/>
          <w:color w:val="111111"/>
          <w:sz w:val="28"/>
          <w:sz w:val="28"/>
          <w:szCs w:val="28"/>
          <w:rtl w:val="true"/>
          <w:lang w:bidi="fa-IR"/>
        </w:rPr>
        <w:t>گرفتار هر ناکس و کس مباش</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سنایی غزنوی همه انسان ها را به پشتکار و کوشش می خواند تا اینکه از در مخلوقات بی نیاز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 آن کن که سرفراز شوی</w:t>
      </w:r>
    </w:p>
    <w:p>
      <w:pPr>
        <w:pStyle w:val="BookText"/>
        <w:rPr/>
      </w:pPr>
      <w:r>
        <w:rPr>
          <w:rFonts w:ascii="IRNazanin" w:hAnsi="IRNazanin" w:eastAsia="IRNazanin"/>
          <w:color w:val="111111"/>
          <w:sz w:val="28"/>
          <w:sz w:val="28"/>
          <w:szCs w:val="28"/>
          <w:rtl w:val="true"/>
          <w:lang w:bidi="fa-IR"/>
        </w:rPr>
        <w:t>وز در خلق، بی نیاز شوی</w:t>
      </w:r>
    </w:p>
    <w:p>
      <w:pPr>
        <w:pStyle w:val="BookText"/>
        <w:rPr/>
      </w:pPr>
      <w:r>
        <w:rPr>
          <w:rFonts w:ascii="IRNazanin" w:hAnsi="IRNazanin" w:eastAsia="IRNazanin"/>
          <w:color w:val="111111"/>
          <w:sz w:val="28"/>
          <w:sz w:val="28"/>
          <w:szCs w:val="28"/>
          <w:rtl w:val="true"/>
          <w:lang w:bidi="fa-IR"/>
        </w:rPr>
        <w:t>بر در این و آن به هرزه مپوی</w:t>
      </w:r>
    </w:p>
    <w:p>
      <w:pPr>
        <w:pStyle w:val="BookText"/>
        <w:rPr/>
      </w:pPr>
      <w:r>
        <w:rPr>
          <w:rFonts w:ascii="IRNazanin" w:hAnsi="IRNazanin" w:eastAsia="IRNazanin"/>
          <w:color w:val="111111"/>
          <w:sz w:val="28"/>
          <w:sz w:val="28"/>
          <w:szCs w:val="28"/>
          <w:rtl w:val="true"/>
          <w:lang w:bidi="fa-IR"/>
        </w:rPr>
        <w:t>وز در خلق، آبرو مجوی</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خوشا به حال آنانی که در کاخ بلند عزت نفس جای 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گنجینه پند است و جز پند</w:t>
      </w:r>
    </w:p>
    <w:p>
      <w:pPr>
        <w:pStyle w:val="BookText"/>
        <w:rPr/>
      </w:pPr>
      <w:r>
        <w:rPr>
          <w:rFonts w:ascii="IRNazanin" w:hAnsi="IRNazanin" w:eastAsia="IRNazanin"/>
          <w:color w:val="111111"/>
          <w:sz w:val="28"/>
          <w:sz w:val="28"/>
          <w:szCs w:val="28"/>
          <w:rtl w:val="true"/>
          <w:lang w:bidi="fa-IR"/>
        </w:rPr>
        <w:t>در این آیینه عبرت نما نیست</w:t>
      </w:r>
    </w:p>
    <w:p>
      <w:pPr>
        <w:pStyle w:val="BookText"/>
        <w:rPr/>
      </w:pPr>
      <w:r>
        <w:rPr>
          <w:rFonts w:ascii="IRNazanin" w:hAnsi="IRNazanin" w:eastAsia="IRNazanin"/>
          <w:color w:val="111111"/>
          <w:sz w:val="28"/>
          <w:sz w:val="28"/>
          <w:szCs w:val="28"/>
          <w:rtl w:val="true"/>
          <w:lang w:bidi="fa-IR"/>
        </w:rPr>
        <w:t>خوشا کاخ بلند عزت نفس</w:t>
      </w:r>
    </w:p>
    <w:p>
      <w:pPr>
        <w:pStyle w:val="BookText"/>
        <w:rPr/>
      </w:pPr>
      <w:r>
        <w:rPr>
          <w:rFonts w:ascii="IRNazanin" w:hAnsi="IRNazanin" w:eastAsia="IRNazanin"/>
          <w:color w:val="111111"/>
          <w:sz w:val="28"/>
          <w:sz w:val="28"/>
          <w:szCs w:val="28"/>
          <w:rtl w:val="true"/>
          <w:lang w:bidi="fa-IR"/>
        </w:rPr>
        <w:t>که محکم تر بنایی زین بنا نیست</w:t>
      </w:r>
    </w:p>
    <w:p>
      <w:pPr>
        <w:pStyle w:val="BookText"/>
        <w:rPr/>
      </w:pPr>
      <w:r>
        <w:rPr>
          <w:rFonts w:ascii="IRNazanin" w:hAnsi="IRNazanin" w:eastAsia="IRNazanin"/>
          <w:color w:val="111111"/>
          <w:sz w:val="28"/>
          <w:sz w:val="28"/>
          <w:szCs w:val="28"/>
          <w:rtl w:val="true"/>
          <w:lang w:bidi="fa-IR"/>
        </w:rPr>
        <w:t>خوشا دربار استغنا که آنجا</w:t>
      </w:r>
    </w:p>
    <w:p>
      <w:pPr>
        <w:pStyle w:val="BookText"/>
        <w:rPr/>
      </w:pPr>
      <w:r>
        <w:rPr>
          <w:rFonts w:ascii="IRNazanin" w:hAnsi="IRNazanin" w:eastAsia="IRNazanin"/>
          <w:color w:val="111111"/>
          <w:sz w:val="28"/>
          <w:sz w:val="28"/>
          <w:szCs w:val="28"/>
          <w:rtl w:val="true"/>
          <w:lang w:bidi="fa-IR"/>
        </w:rPr>
        <w:t>گدایان را به شاهان اعتنا نیست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افتخار به فقر که در متون دینی ماست، اسراری دارد و شاید یکی از معانی اش آن باشد که به خدا و بازوی خود تکیه کنیم و از زیاده خواهی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فقر فخر کند آن که جز به بازوی خویش</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نکرده پیش کس عاجزانه کج گردن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دکتر قاسم رسا داستانی را نقل می کند به این مضمون که در زمان های قبل، خارکنی بود که با خارکنی امرار معاش می کرد و از صهبای قناعت سرمست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پشته هایی از هیزم آماده می کرد و برای فروش به شهر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دل افروز</w:t>
      </w:r>
    </w:p>
    <w:p>
      <w:pPr>
        <w:pStyle w:val="BookText"/>
        <w:rPr/>
      </w:pPr>
      <w:r>
        <w:rPr>
          <w:rFonts w:ascii="IRNazanin" w:hAnsi="IRNazanin" w:eastAsia="IRNazanin"/>
          <w:color w:val="111111"/>
          <w:sz w:val="28"/>
          <w:sz w:val="28"/>
          <w:szCs w:val="28"/>
          <w:rtl w:val="true"/>
          <w:lang w:bidi="fa-IR"/>
        </w:rPr>
        <w:t>بود مهمان سرای حاتم امروز</w:t>
      </w:r>
    </w:p>
    <w:p>
      <w:pPr>
        <w:pStyle w:val="BookText"/>
        <w:rPr/>
      </w:pPr>
      <w:r>
        <w:rPr>
          <w:rFonts w:ascii="IRNazanin" w:hAnsi="IRNazanin" w:eastAsia="IRNazanin"/>
          <w:color w:val="111111"/>
          <w:sz w:val="28"/>
          <w:sz w:val="28"/>
          <w:szCs w:val="28"/>
          <w:rtl w:val="true"/>
          <w:lang w:bidi="fa-IR"/>
        </w:rPr>
        <w:t>بساطی آن چنان گسترده بر خلق</w:t>
      </w:r>
    </w:p>
    <w:p>
      <w:pPr>
        <w:pStyle w:val="BookText"/>
        <w:rPr/>
      </w:pPr>
      <w:r>
        <w:rPr>
          <w:rFonts w:ascii="IRNazanin" w:hAnsi="IRNazanin" w:eastAsia="IRNazanin"/>
          <w:color w:val="111111"/>
          <w:sz w:val="28"/>
          <w:sz w:val="28"/>
          <w:szCs w:val="28"/>
          <w:rtl w:val="true"/>
          <w:lang w:bidi="fa-IR"/>
        </w:rPr>
        <w:t>که صیت شهرتش افتاده در خلق</w:t>
      </w:r>
    </w:p>
    <w:p>
      <w:pPr>
        <w:pStyle w:val="BookText"/>
        <w:rPr/>
      </w:pPr>
      <w:r>
        <w:rPr>
          <w:rFonts w:ascii="IRNazanin" w:hAnsi="IRNazanin" w:eastAsia="IRNazanin"/>
          <w:color w:val="111111"/>
          <w:sz w:val="28"/>
          <w:sz w:val="28"/>
          <w:szCs w:val="28"/>
          <w:rtl w:val="true"/>
          <w:lang w:bidi="fa-IR"/>
        </w:rPr>
        <w:t>به او پیشنهاد کرد که عوض این همه زحمت و رنج به مهمان سرای حاتم طایی برود،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گفتار جوان زد پیر لبخند</w:t>
      </w:r>
    </w:p>
    <w:p>
      <w:pPr>
        <w:pStyle w:val="BookText"/>
        <w:rPr/>
      </w:pPr>
      <w:r>
        <w:rPr>
          <w:rFonts w:ascii="IRNazanin" w:hAnsi="IRNazanin" w:eastAsia="IRNazanin"/>
          <w:color w:val="111111"/>
          <w:sz w:val="28"/>
          <w:sz w:val="28"/>
          <w:szCs w:val="28"/>
          <w:rtl w:val="true"/>
          <w:lang w:bidi="fa-IR"/>
        </w:rPr>
        <w:t>به پاسخ گفت آن پیر خردمند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نان از دسترنج خویش خوردن</w:t>
      </w:r>
    </w:p>
    <w:p>
      <w:pPr>
        <w:pStyle w:val="BookText"/>
        <w:rPr/>
      </w:pPr>
      <w:r>
        <w:rPr>
          <w:rFonts w:ascii="IRNazanin" w:hAnsi="IRNazanin" w:eastAsia="IRNazanin"/>
          <w:color w:val="111111"/>
          <w:sz w:val="28"/>
          <w:sz w:val="28"/>
          <w:szCs w:val="28"/>
          <w:rtl w:val="true"/>
          <w:lang w:bidi="fa-IR"/>
        </w:rPr>
        <w:t>به از حاجت به نزد خلق بردن</w:t>
      </w:r>
    </w:p>
    <w:p>
      <w:pPr>
        <w:pStyle w:val="BookText"/>
        <w:rPr/>
      </w:pPr>
      <w:r>
        <w:rPr>
          <w:rFonts w:ascii="IRNazanin" w:hAnsi="IRNazanin" w:eastAsia="IRNazanin"/>
          <w:color w:val="111111"/>
          <w:sz w:val="28"/>
          <w:sz w:val="28"/>
          <w:szCs w:val="28"/>
          <w:rtl w:val="true"/>
          <w:lang w:bidi="fa-IR"/>
        </w:rPr>
        <w:t>مرا نان جوین و جامه دلق</w:t>
      </w:r>
    </w:p>
    <w:p>
      <w:pPr>
        <w:pStyle w:val="BookText"/>
        <w:rPr/>
      </w:pPr>
      <w:r>
        <w:rPr>
          <w:rFonts w:ascii="IRNazanin" w:hAnsi="IRNazanin" w:eastAsia="IRNazanin"/>
          <w:color w:val="111111"/>
          <w:sz w:val="28"/>
          <w:sz w:val="28"/>
          <w:szCs w:val="28"/>
          <w:rtl w:val="true"/>
          <w:lang w:bidi="fa-IR"/>
        </w:rPr>
        <w:t>گواراتر ز بار منّت خلق</w:t>
      </w:r>
    </w:p>
    <w:p>
      <w:pPr>
        <w:pStyle w:val="BookText"/>
        <w:rPr/>
      </w:pPr>
      <w:r>
        <w:rPr>
          <w:rFonts w:ascii="IRNazanin" w:hAnsi="IRNazanin" w:eastAsia="IRNazanin"/>
          <w:color w:val="111111"/>
          <w:sz w:val="28"/>
          <w:sz w:val="28"/>
          <w:szCs w:val="28"/>
          <w:rtl w:val="true"/>
          <w:lang w:bidi="fa-IR"/>
        </w:rPr>
        <w:t>مزن با دست و بازوی توانا</w:t>
      </w:r>
    </w:p>
    <w:p>
      <w:pPr>
        <w:pStyle w:val="BookText"/>
        <w:rPr/>
      </w:pPr>
      <w:r>
        <w:rPr>
          <w:rFonts w:ascii="IRNazanin" w:hAnsi="IRNazanin" w:eastAsia="IRNazanin"/>
          <w:color w:val="111111"/>
          <w:sz w:val="28"/>
          <w:sz w:val="28"/>
          <w:szCs w:val="28"/>
          <w:rtl w:val="true"/>
          <w:lang w:bidi="fa-IR"/>
        </w:rPr>
        <w:t>به دامان کسی دست تمنا</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شباب، کامرانی باید</w:t>
      </w:r>
    </w:p>
    <w:p>
      <w:pPr>
        <w:pStyle w:val="BookText"/>
        <w:rPr/>
      </w:pPr>
      <w:r>
        <w:rPr>
          <w:rFonts w:ascii="IRNazanin" w:hAnsi="IRNazanin" w:eastAsia="IRNazanin"/>
          <w:color w:val="111111"/>
          <w:sz w:val="28"/>
          <w:sz w:val="28"/>
          <w:szCs w:val="28"/>
          <w:rtl w:val="true"/>
          <w:lang w:bidi="fa-IR"/>
        </w:rPr>
        <w:t>هنگام بهار، شادمانی باید</w:t>
      </w:r>
    </w:p>
    <w:p>
      <w:pPr>
        <w:pStyle w:val="BookText"/>
        <w:rPr/>
      </w:pPr>
      <w:r>
        <w:rPr>
          <w:rFonts w:ascii="IRNazanin" w:hAnsi="IRNazanin" w:eastAsia="IRNazanin"/>
          <w:color w:val="111111"/>
          <w:sz w:val="28"/>
          <w:sz w:val="28"/>
          <w:szCs w:val="28"/>
          <w:rtl w:val="true"/>
          <w:lang w:bidi="fa-IR"/>
        </w:rPr>
        <w:t>با همت و دسترنج خود باید زیست</w:t>
      </w:r>
    </w:p>
    <w:p>
      <w:pPr>
        <w:pStyle w:val="BookText"/>
        <w:rPr/>
      </w:pPr>
      <w:r>
        <w:rPr>
          <w:rFonts w:ascii="IRNazanin" w:hAnsi="IRNazanin" w:eastAsia="IRNazanin"/>
          <w:color w:val="111111"/>
          <w:sz w:val="28"/>
          <w:sz w:val="28"/>
          <w:szCs w:val="28"/>
          <w:rtl w:val="true"/>
          <w:lang w:bidi="fa-IR"/>
        </w:rPr>
        <w:t>بی منّت خلق، زندگانی باید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گلستان سعدی هم حکایتی شبیه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حاتم طایی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بزرگ همت تر در جهان دیده ای یا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روزی چهل شتر قربانی کرده بودم امرای عرب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گوشه صحرایی به حاجتی برون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خارکنی دیدم پشته ای فراهم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حاتم چرا نروی که خلقی به سماط او گرد آمده 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نان از عمل خویش خورد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 از حاتم طایی نبرد </w:t>
      </w:r>
    </w:p>
    <w:p>
      <w:pPr>
        <w:pStyle w:val="BookText"/>
        <w:rPr/>
      </w:pPr>
      <w:r>
        <w:rPr>
          <w:rFonts w:ascii="IRNazanin" w:hAnsi="IRNazanin" w:eastAsia="IRNazanin"/>
          <w:color w:val="111111"/>
          <w:sz w:val="28"/>
          <w:sz w:val="28"/>
          <w:szCs w:val="28"/>
          <w:rtl w:val="true"/>
          <w:lang w:bidi="fa-IR"/>
        </w:rPr>
        <w:t>من او را به همت و جوان مردی، از خود برتر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حکایتی دیگر از گلستان سعدی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توانگری گفت درویش را که چرا خدمت نکنی تا از مشقت کار کردن برهی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کار نکنی تا از مذلت خدمت رهایی یابی که خردمندان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خود خوردن و نشستن، بِهْ که کمر شمشیر زرّین به خدمت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آهن تفته کردن خمیر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از دست بر سینه پیش 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گران مایه در این صرف شد</w:t>
      </w:r>
    </w:p>
    <w:p>
      <w:pPr>
        <w:pStyle w:val="BookText"/>
        <w:rPr/>
      </w:pPr>
      <w:r>
        <w:rPr>
          <w:rFonts w:ascii="IRNazanin" w:hAnsi="IRNazanin" w:eastAsia="IRNazanin"/>
          <w:color w:val="111111"/>
          <w:sz w:val="28"/>
          <w:sz w:val="28"/>
          <w:szCs w:val="28"/>
          <w:rtl w:val="true"/>
          <w:lang w:bidi="fa-IR"/>
        </w:rPr>
        <w:t>تا چه خورم صیف و چه پوشم شتا</w:t>
      </w:r>
    </w:p>
    <w:p>
      <w:pPr>
        <w:pStyle w:val="BookText"/>
        <w:rPr/>
      </w:pPr>
      <w:r>
        <w:rPr>
          <w:rFonts w:ascii="IRNazanin" w:hAnsi="IRNazanin" w:eastAsia="IRNazanin"/>
          <w:color w:val="111111"/>
          <w:sz w:val="28"/>
          <w:sz w:val="28"/>
          <w:szCs w:val="28"/>
          <w:rtl w:val="true"/>
          <w:lang w:bidi="fa-IR"/>
        </w:rPr>
        <w:t>ای شکم خیره به نانی بساز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نکنی پشت به خدمت دو 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جامی هم منّت کشیدن را سخت تر از بسیاری امور دشوار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دندان، رخنه در پولاد کردن</w:t>
      </w:r>
    </w:p>
    <w:p>
      <w:pPr>
        <w:pStyle w:val="BookText"/>
        <w:rPr/>
      </w:pPr>
      <w:r>
        <w:rPr>
          <w:rFonts w:ascii="IRNazanin" w:hAnsi="IRNazanin" w:eastAsia="IRNazanin"/>
          <w:color w:val="111111"/>
          <w:sz w:val="28"/>
          <w:sz w:val="28"/>
          <w:szCs w:val="28"/>
          <w:rtl w:val="true"/>
          <w:lang w:bidi="fa-IR"/>
        </w:rPr>
        <w:t>به ناخن، راه در خارا بریدن</w:t>
      </w:r>
    </w:p>
    <w:p>
      <w:pPr>
        <w:pStyle w:val="BookText"/>
        <w:rPr/>
      </w:pPr>
      <w:r>
        <w:rPr>
          <w:rFonts w:ascii="IRNazanin" w:hAnsi="IRNazanin" w:eastAsia="IRNazanin"/>
          <w:color w:val="111111"/>
          <w:sz w:val="28"/>
          <w:sz w:val="28"/>
          <w:szCs w:val="28"/>
          <w:rtl w:val="true"/>
          <w:lang w:bidi="fa-IR"/>
        </w:rPr>
        <w:t>فرو رفتن به آتشدان، نگون سار</w:t>
      </w:r>
    </w:p>
    <w:p>
      <w:pPr>
        <w:pStyle w:val="BookText"/>
        <w:rPr/>
      </w:pPr>
      <w:r>
        <w:rPr>
          <w:rFonts w:ascii="IRNazanin" w:hAnsi="IRNazanin" w:eastAsia="IRNazanin"/>
          <w:color w:val="111111"/>
          <w:sz w:val="28"/>
          <w:sz w:val="28"/>
          <w:szCs w:val="28"/>
          <w:rtl w:val="true"/>
          <w:lang w:bidi="fa-IR"/>
        </w:rPr>
        <w:t>به پلک دیده، آتش پاره چیدن</w:t>
      </w:r>
    </w:p>
    <w:p>
      <w:pPr>
        <w:pStyle w:val="BookText"/>
        <w:rPr/>
      </w:pPr>
      <w:r>
        <w:rPr>
          <w:rFonts w:ascii="IRNazanin" w:hAnsi="IRNazanin" w:eastAsia="IRNazanin"/>
          <w:color w:val="111111"/>
          <w:sz w:val="28"/>
          <w:sz w:val="28"/>
          <w:szCs w:val="28"/>
          <w:rtl w:val="true"/>
          <w:lang w:bidi="fa-IR"/>
        </w:rPr>
        <w:t>به فرق سر نهادن صد شتر بار</w:t>
      </w:r>
    </w:p>
    <w:p>
      <w:pPr>
        <w:pStyle w:val="BookText"/>
        <w:rPr/>
      </w:pPr>
      <w:r>
        <w:rPr>
          <w:rFonts w:ascii="IRNazanin" w:hAnsi="IRNazanin" w:eastAsia="IRNazanin"/>
          <w:color w:val="111111"/>
          <w:sz w:val="28"/>
          <w:sz w:val="28"/>
          <w:szCs w:val="28"/>
          <w:rtl w:val="true"/>
          <w:lang w:bidi="fa-IR"/>
        </w:rPr>
        <w:t>ز مشرق جانب مغرب دویدن</w:t>
      </w:r>
    </w:p>
    <w:p>
      <w:pPr>
        <w:pStyle w:val="BookText"/>
        <w:rPr/>
      </w:pPr>
      <w:r>
        <w:rPr>
          <w:rFonts w:ascii="IRNazanin" w:hAnsi="IRNazanin" w:eastAsia="IRNazanin"/>
          <w:color w:val="111111"/>
          <w:sz w:val="28"/>
          <w:sz w:val="28"/>
          <w:szCs w:val="28"/>
          <w:rtl w:val="true"/>
          <w:lang w:bidi="fa-IR"/>
        </w:rPr>
        <w:t>بسی بر جانی آسان تر نماید</w:t>
      </w:r>
    </w:p>
    <w:p>
      <w:pPr>
        <w:pStyle w:val="BookText"/>
        <w:rPr/>
      </w:pPr>
      <w:r>
        <w:rPr>
          <w:rFonts w:ascii="IRNazanin" w:hAnsi="IRNazanin" w:eastAsia="IRNazanin"/>
          <w:color w:val="111111"/>
          <w:sz w:val="28"/>
          <w:sz w:val="28"/>
          <w:szCs w:val="28"/>
          <w:rtl w:val="true"/>
          <w:lang w:bidi="fa-IR"/>
        </w:rPr>
        <w:t>که بار منّت دونان کشیدن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خاقانی شروانی در شعری با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زیبایی را چنین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بیش، آبرویی نریزم برای نان</w:t>
      </w:r>
    </w:p>
    <w:p>
      <w:pPr>
        <w:pStyle w:val="BookText"/>
        <w:rPr/>
      </w:pPr>
      <w:r>
        <w:rPr>
          <w:rFonts w:ascii="IRNazanin" w:hAnsi="IRNazanin" w:eastAsia="IRNazanin"/>
          <w:color w:val="111111"/>
          <w:sz w:val="28"/>
          <w:sz w:val="28"/>
          <w:szCs w:val="28"/>
          <w:rtl w:val="true"/>
          <w:lang w:bidi="fa-IR"/>
        </w:rPr>
        <w:t>آتش دهم به روح طبیعی به جای نان</w:t>
      </w:r>
    </w:p>
    <w:p>
      <w:pPr>
        <w:pStyle w:val="BookText"/>
        <w:rPr/>
      </w:pPr>
      <w:r>
        <w:rPr>
          <w:rFonts w:ascii="IRNazanin" w:hAnsi="IRNazanin" w:eastAsia="IRNazanin"/>
          <w:color w:val="111111"/>
          <w:sz w:val="28"/>
          <w:sz w:val="28"/>
          <w:szCs w:val="28"/>
          <w:rtl w:val="true"/>
          <w:lang w:bidi="fa-IR"/>
        </w:rPr>
        <w:t>خون جگر خورم، نخورم نان ناکسان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خون جان شوم، نشوم آشنای نان </w:t>
      </w:r>
    </w:p>
    <w:p>
      <w:pPr>
        <w:pStyle w:val="BookText"/>
        <w:rPr/>
      </w:pPr>
      <w:r>
        <w:rPr>
          <w:rFonts w:ascii="IRNazanin" w:hAnsi="IRNazanin" w:eastAsia="IRNazanin"/>
          <w:color w:val="111111"/>
          <w:sz w:val="28"/>
          <w:sz w:val="28"/>
          <w:szCs w:val="28"/>
          <w:rtl w:val="true"/>
          <w:lang w:bidi="fa-IR"/>
        </w:rPr>
        <w:t>چون آب آسیا، سر من در نشیب باد</w:t>
      </w:r>
    </w:p>
    <w:p>
      <w:pPr>
        <w:pStyle w:val="BookText"/>
        <w:rPr/>
      </w:pPr>
      <w:r>
        <w:rPr>
          <w:rFonts w:ascii="IRNazanin" w:hAnsi="IRNazanin" w:eastAsia="IRNazanin"/>
          <w:color w:val="111111"/>
          <w:sz w:val="28"/>
          <w:sz w:val="28"/>
          <w:szCs w:val="28"/>
          <w:rtl w:val="true"/>
          <w:lang w:bidi="fa-IR"/>
        </w:rPr>
        <w:t>گر پیش کس دهان شودم آسیای نان</w:t>
      </w:r>
    </w:p>
    <w:p>
      <w:pPr>
        <w:pStyle w:val="BookText"/>
        <w:rPr/>
      </w:pPr>
      <w:r>
        <w:rPr>
          <w:rFonts w:ascii="IRNazanin" w:hAnsi="IRNazanin" w:eastAsia="IRNazanin"/>
          <w:color w:val="111111"/>
          <w:sz w:val="28"/>
          <w:sz w:val="28"/>
          <w:szCs w:val="28"/>
          <w:rtl w:val="true"/>
          <w:lang w:bidi="fa-IR"/>
        </w:rPr>
        <w:t>نان خواستم ز شه که زبانم بریده باد</w:t>
      </w:r>
    </w:p>
    <w:p>
      <w:pPr>
        <w:pStyle w:val="BookText"/>
        <w:rPr/>
      </w:pPr>
      <w:r>
        <w:rPr>
          <w:rFonts w:ascii="IRNazanin" w:hAnsi="IRNazanin" w:eastAsia="IRNazanin"/>
          <w:color w:val="111111"/>
          <w:sz w:val="28"/>
          <w:sz w:val="28"/>
          <w:szCs w:val="28"/>
          <w:rtl w:val="true"/>
          <w:lang w:bidi="fa-IR"/>
        </w:rPr>
        <w:t>بر من خطا گرفت به وقت عطای نان</w:t>
      </w:r>
    </w:p>
    <w:p>
      <w:pPr>
        <w:pStyle w:val="BookText"/>
        <w:rPr/>
      </w:pPr>
      <w:r>
        <w:rPr>
          <w:rFonts w:ascii="IRNazanin" w:hAnsi="IRNazanin" w:eastAsia="IRNazanin"/>
          <w:color w:val="111111"/>
          <w:sz w:val="28"/>
          <w:sz w:val="28"/>
          <w:szCs w:val="28"/>
          <w:rtl w:val="true"/>
          <w:lang w:bidi="fa-IR"/>
        </w:rPr>
        <w:t>آدم برای گندمی از روزه دور ماند</w:t>
      </w:r>
    </w:p>
    <w:p>
      <w:pPr>
        <w:pStyle w:val="BookText"/>
        <w:rPr/>
      </w:pPr>
      <w:r>
        <w:rPr>
          <w:rFonts w:ascii="IRNazanin" w:hAnsi="IRNazanin" w:eastAsia="IRNazanin"/>
          <w:color w:val="111111"/>
          <w:sz w:val="28"/>
          <w:sz w:val="28"/>
          <w:szCs w:val="28"/>
          <w:rtl w:val="true"/>
          <w:lang w:bidi="fa-IR"/>
        </w:rPr>
        <w:t>من دور ماندم از در همت برای نان</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سخن آتشین از خیام را نیز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به یک استخوان چو کرکس بودن</w:t>
      </w:r>
    </w:p>
    <w:p>
      <w:pPr>
        <w:pStyle w:val="BookText"/>
        <w:rPr/>
      </w:pPr>
      <w:r>
        <w:rPr>
          <w:rFonts w:ascii="IRNazanin" w:hAnsi="IRNazanin" w:eastAsia="IRNazanin"/>
          <w:color w:val="111111"/>
          <w:sz w:val="28"/>
          <w:sz w:val="28"/>
          <w:szCs w:val="28"/>
          <w:rtl w:val="true"/>
          <w:lang w:bidi="fa-IR"/>
        </w:rPr>
        <w:t>بهْ ز آن که طفیل خوان ناکس بودن</w:t>
      </w:r>
    </w:p>
    <w:p>
      <w:pPr>
        <w:pStyle w:val="BookText"/>
        <w:rPr/>
      </w:pPr>
      <w:r>
        <w:rPr>
          <w:rFonts w:ascii="IRNazanin" w:hAnsi="IRNazanin" w:eastAsia="IRNazanin"/>
          <w:color w:val="111111"/>
          <w:sz w:val="28"/>
          <w:sz w:val="28"/>
          <w:szCs w:val="28"/>
          <w:rtl w:val="true"/>
          <w:lang w:bidi="fa-IR"/>
        </w:rPr>
        <w:t>با نان جوین خویش حقا که بهْ است</w:t>
      </w:r>
    </w:p>
    <w:p>
      <w:pPr>
        <w:pStyle w:val="BookText"/>
        <w:rPr/>
      </w:pPr>
      <w:r>
        <w:rPr>
          <w:rFonts w:ascii="IRNazanin" w:hAnsi="IRNazanin" w:eastAsia="IRNazanin"/>
          <w:color w:val="111111"/>
          <w:sz w:val="28"/>
          <w:sz w:val="28"/>
          <w:szCs w:val="28"/>
          <w:rtl w:val="true"/>
          <w:lang w:bidi="fa-IR"/>
        </w:rPr>
        <w:t>کالوده و پالوده هر خس بودن</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الْمُؤْمِنِ قِیَامُ الَّلیْلِ وَ عِزُّهُ اِسْتَغْنٰاهُ عَنِ النّٰاسِ؛ بزرگی مؤمن به نماز شب و عزتش به بی نیازی از مردم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بی نیازی از مردم ضد صفت زشت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اگر گفته شود فلان شخص بی نیاز است، می پندارند چون ثروت دارد، بی نیاز است، درحالی که بی نیاز واقعی، استغنای نفس از آنچه مردم دارند و طمع نداشتن به متاع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بی نیاز از خلق، آبرومند هستند و به خدا که بزرگ ترین سرمایه است،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گدایی و خواستن از دیگران نکوهش شده، به این سبب است که شرف و عزت انسانی از بین می رود و فقر، عاملی است که انسان را اسیر و بند دیگران می کند و شوقش به خدا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جهان بایدت برتری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که خود، پست و دون بشمری </w:t>
      </w:r>
    </w:p>
    <w:p>
      <w:pPr>
        <w:pStyle w:val="BookText"/>
        <w:rPr/>
      </w:pPr>
      <w:r>
        <w:rPr>
          <w:rFonts w:ascii="IRNazanin" w:hAnsi="IRNazanin" w:eastAsia="IRNazanin"/>
          <w:color w:val="111111"/>
          <w:sz w:val="28"/>
          <w:sz w:val="28"/>
          <w:szCs w:val="28"/>
          <w:rtl w:val="true"/>
          <w:lang w:bidi="fa-IR"/>
        </w:rPr>
        <w:t>چو خود، خویشتن پست بینی و خوار</w:t>
      </w:r>
    </w:p>
    <w:p>
      <w:pPr>
        <w:pStyle w:val="BookText"/>
        <w:rPr/>
      </w:pPr>
      <w:r>
        <w:rPr>
          <w:rFonts w:ascii="IRNazanin" w:hAnsi="IRNazanin" w:eastAsia="IRNazanin"/>
          <w:color w:val="111111"/>
          <w:sz w:val="28"/>
          <w:sz w:val="28"/>
          <w:szCs w:val="28"/>
          <w:rtl w:val="true"/>
          <w:lang w:bidi="fa-IR"/>
        </w:rPr>
        <w:t>دگر از کس امید عزت مدار</w:t>
      </w:r>
    </w:p>
    <w:p>
      <w:pPr>
        <w:pStyle w:val="BookText"/>
        <w:rPr/>
      </w:pPr>
      <w:r>
        <w:rPr>
          <w:rFonts w:ascii="IRNazanin" w:hAnsi="IRNazanin" w:eastAsia="IRNazanin"/>
          <w:color w:val="111111"/>
          <w:sz w:val="28"/>
          <w:sz w:val="28"/>
          <w:szCs w:val="28"/>
          <w:rtl w:val="true"/>
          <w:lang w:bidi="fa-IR"/>
        </w:rPr>
        <w:t>بلندی ندید آن که خود پست شد</w:t>
      </w:r>
    </w:p>
    <w:p>
      <w:pPr>
        <w:pStyle w:val="BookText"/>
        <w:rPr/>
      </w:pPr>
      <w:r>
        <w:rPr>
          <w:rFonts w:ascii="IRNazanin" w:hAnsi="IRNazanin" w:eastAsia="IRNazanin"/>
          <w:color w:val="111111"/>
          <w:sz w:val="28"/>
          <w:sz w:val="28"/>
          <w:szCs w:val="28"/>
          <w:rtl w:val="true"/>
          <w:lang w:bidi="fa-IR"/>
        </w:rPr>
        <w:t>کجا نیستی، مایه هست شد؟</w:t>
      </w:r>
    </w:p>
    <w:p>
      <w:pPr>
        <w:pStyle w:val="BookText"/>
        <w:rPr/>
      </w:pPr>
      <w:r>
        <w:rPr>
          <w:rFonts w:ascii="IRNazanin" w:hAnsi="IRNazanin" w:eastAsia="IRNazanin"/>
          <w:color w:val="111111"/>
          <w:sz w:val="28"/>
          <w:sz w:val="28"/>
          <w:szCs w:val="28"/>
          <w:rtl w:val="true"/>
          <w:lang w:bidi="fa-IR"/>
        </w:rPr>
        <w:t xml:space="preserve">انسان بر اثر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اگر با ابتکار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اینکه نیازش را از دیگران برطرف کرده است، در مقابل دیگران احساس شخصیت می کند؛ یعنی دیگر به حقارت و خودکم بینی دچار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رباعی زیر از 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منسوب به ایشان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لَنَقْلُ الصَّخْرِ مِنْ قُلَلِ الْجِبالِ</w:t>
      </w:r>
    </w:p>
    <w:p>
      <w:pPr>
        <w:pStyle w:val="BookText"/>
        <w:rPr/>
      </w:pPr>
      <w:r>
        <w:rPr>
          <w:rFonts w:ascii="Amiri" w:hAnsi="Amiri" w:eastAsia="Amiri" w:cs="Amiri"/>
          <w:color w:val="111111"/>
          <w:sz w:val="28"/>
          <w:sz w:val="28"/>
          <w:szCs w:val="28"/>
          <w:rtl w:val="true"/>
          <w:lang w:bidi="ar-SA"/>
        </w:rPr>
        <w:t>اَحَبُّ اِلَیَّ مِنْ مِنَنِ الرِّجالِ</w:t>
      </w:r>
    </w:p>
    <w:p>
      <w:pPr>
        <w:pStyle w:val="BookText"/>
        <w:rPr/>
      </w:pPr>
      <w:r>
        <w:rPr>
          <w:rFonts w:ascii="Amiri" w:hAnsi="Amiri" w:eastAsia="Amiri" w:cs="Amiri"/>
          <w:color w:val="111111"/>
          <w:sz w:val="28"/>
          <w:sz w:val="28"/>
          <w:szCs w:val="28"/>
          <w:rtl w:val="true"/>
          <w:lang w:bidi="ar-SA"/>
        </w:rPr>
        <w:t>یَقُولُ النّاسُ لی فِی الْکَسْبِ عارٌ</w:t>
      </w:r>
    </w:p>
    <w:p>
      <w:pPr>
        <w:pStyle w:val="BookText"/>
        <w:rPr/>
      </w:pPr>
      <w:r>
        <w:rPr>
          <w:rFonts w:ascii="Amiri" w:hAnsi="Amiri" w:eastAsia="Amiri" w:cs="Amiri"/>
          <w:color w:val="111111"/>
          <w:sz w:val="28"/>
          <w:sz w:val="28"/>
          <w:szCs w:val="28"/>
          <w:rtl w:val="true"/>
          <w:lang w:bidi="ar-SA"/>
        </w:rPr>
        <w:t>فَاِنَّ الْعارَ فِی ذُلِّ السُّؤالِ</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برای من، سنگ کشی از قله های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کار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گواراتر و آسان تر است از اینکه منّت دیگران را به دوش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و کسب ننگ است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این است که انسان، نداشته باشد و از دیگران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رباعی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 کَدَ الْعَبْدُ اِنْ اَحْبَبتَ اَنْ تُصْبِحَ حُرّا</w:t>
      </w:r>
    </w:p>
    <w:p>
      <w:pPr>
        <w:pStyle w:val="BookText"/>
        <w:rPr/>
      </w:pPr>
      <w:r>
        <w:rPr>
          <w:rFonts w:ascii="Amiri" w:hAnsi="Amiri" w:eastAsia="Amiri" w:cs="Amiri"/>
          <w:color w:val="111111"/>
          <w:sz w:val="28"/>
          <w:sz w:val="28"/>
          <w:szCs w:val="28"/>
          <w:rtl w:val="true"/>
          <w:lang w:bidi="ar-SA"/>
        </w:rPr>
        <w:t>وَ اقْطَعِ الآمالَ مِنْ مالِ بنی آدَم طُرّا</w:t>
      </w:r>
    </w:p>
    <w:p>
      <w:pPr>
        <w:pStyle w:val="BookText"/>
        <w:rPr/>
      </w:pPr>
      <w:r>
        <w:rPr>
          <w:rFonts w:ascii="Amiri" w:hAnsi="Amiri" w:eastAsia="Amiri" w:cs="Amiri"/>
          <w:color w:val="111111"/>
          <w:sz w:val="28"/>
          <w:sz w:val="28"/>
          <w:szCs w:val="28"/>
          <w:rtl w:val="true"/>
          <w:lang w:bidi="ar-SA"/>
        </w:rPr>
        <w:t>لا تَقُلْ ذا مَکْسَبٍ یَزری فَقَصْدُ النّاسِ اَزْری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ما اِسْتَغْنَیْتَ عَنْ غَیْرِکَ اَعْلَی النّاسِ قَدْرا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می خواهی آزاد زندگی کنی، مثل برده زحمت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آرزویت را از مال هرکس که باشد،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این کار، مرا پست می کند؛ زیرا از مردم خواستن، بیشتر از هر چیزی ذلت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دیگران بی نیاز باشی، هر کاری داشته باشی، از همه مردم بلند قدرتر هستی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هنگامی که رژیم شاه،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ترکیه تبعید کرد، دولت ترکیه بسیار علاقه داشت که امام از آنها چیزی بخواهد، ولی امام در این مدت طولانی که در آنجا بود، هرگز از آنها کوچک ترین تقاضایی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اتاقی که امام در آن زندانی بود و آنجا هوای آزاد نداشت، امام نگفت پنجره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پیشخدمت می آمد،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هوا خیلی حبس است، میل دارید، پرده را بالا بزنم و پنجره را باز کنم؟ امام سکوت می کرد و نمی گفت میل دارم، بلکه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پرده اتاق افتاده بود،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آن قدر مراقب بود که کمترین کاستی و عیبی در سخن و کردارش دیده نشود؛ زیرا همه این کارها گزارش می شد و آنها می فهمیدند که این مرد، بسیار جدی، خودساخته 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خوش حال بود که کتاب مطالعه می کند، همان گونه که در اتاق دربسته نشسته بود و تا وقتی که حال داشت،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 در سخت ترین شرایط، عزت اسلامی را که برای مؤمنان خواسته بود، حفظ کرد و حسرت تسلیم را در دل دشمن نهاد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وَهْم و هراس را برون از سر خویش </w:t>
      </w:r>
    </w:p>
    <w:p>
      <w:pPr>
        <w:pStyle w:val="BookText"/>
        <w:rPr/>
      </w:pPr>
      <w:r>
        <w:rPr>
          <w:rFonts w:ascii="IRNazanin" w:hAnsi="IRNazanin" w:eastAsia="IRNazanin"/>
          <w:color w:val="111111"/>
          <w:sz w:val="28"/>
          <w:sz w:val="28"/>
          <w:szCs w:val="28"/>
          <w:rtl w:val="true"/>
          <w:lang w:bidi="fa-IR"/>
        </w:rPr>
        <w:t>یاور مطلب، تو خویش شو یاور خویش</w:t>
      </w:r>
    </w:p>
    <w:p>
      <w:pPr>
        <w:pStyle w:val="BookText"/>
        <w:rPr/>
      </w:pPr>
      <w:r>
        <w:rPr>
          <w:rFonts w:ascii="IRNazanin" w:hAnsi="IRNazanin" w:eastAsia="IRNazanin"/>
          <w:color w:val="111111"/>
          <w:sz w:val="28"/>
          <w:sz w:val="28"/>
          <w:szCs w:val="28"/>
          <w:rtl w:val="true"/>
          <w:lang w:bidi="fa-IR"/>
        </w:rPr>
        <w:t>مرغان که به شاخه ها نلغزند از باد</w:t>
      </w:r>
    </w:p>
    <w:p>
      <w:pPr>
        <w:pStyle w:val="BookText"/>
        <w:rPr/>
      </w:pPr>
      <w:r>
        <w:rPr>
          <w:rFonts w:ascii="IRNazanin" w:hAnsi="IRNazanin" w:eastAsia="IRNazanin"/>
          <w:color w:val="111111"/>
          <w:sz w:val="28"/>
          <w:sz w:val="28"/>
          <w:szCs w:val="28"/>
          <w:rtl w:val="true"/>
          <w:lang w:bidi="fa-IR"/>
        </w:rPr>
        <w:t>زآنجاست که تکیه شان بود بر پر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آیتی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زاینده، آب از خویش می آرد برون</w:t>
      </w:r>
    </w:p>
    <w:p>
      <w:pPr>
        <w:pStyle w:val="BookText"/>
        <w:rPr/>
      </w:pPr>
      <w:r>
        <w:rPr>
          <w:rFonts w:ascii="IRNazanin" w:hAnsi="IRNazanin" w:eastAsia="IRNazanin"/>
          <w:color w:val="111111"/>
          <w:sz w:val="28"/>
          <w:sz w:val="28"/>
          <w:szCs w:val="28"/>
          <w:rtl w:val="true"/>
          <w:lang w:bidi="fa-IR"/>
        </w:rPr>
        <w:t>آستین مرد همّت پیشه، همیان زر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الدین خَشّاب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بلنددار که نزد خدا و خلق</w:t>
      </w:r>
    </w:p>
    <w:p>
      <w:pPr>
        <w:pStyle w:val="BookText"/>
        <w:rPr/>
      </w:pPr>
      <w:r>
        <w:rPr>
          <w:rFonts w:ascii="IRNazanin" w:hAnsi="IRNazanin" w:eastAsia="IRNazanin"/>
          <w:color w:val="111111"/>
          <w:sz w:val="28"/>
          <w:sz w:val="28"/>
          <w:szCs w:val="28"/>
          <w:rtl w:val="true"/>
          <w:lang w:bidi="fa-IR"/>
        </w:rPr>
        <w:t>باشد به قدر همّت تو، اعتبار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 انوری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 برهم زنم ار غیرِ مُرادم گردد ج</w:t>
      </w:r>
    </w:p>
    <w:p>
      <w:pPr>
        <w:pStyle w:val="BookText"/>
        <w:rPr/>
      </w:pPr>
      <w:r>
        <w:rPr>
          <w:rFonts w:ascii="IRNazanin" w:hAnsi="IRNazanin" w:eastAsia="IRNazanin"/>
          <w:color w:val="111111"/>
          <w:sz w:val="28"/>
          <w:sz w:val="28"/>
          <w:szCs w:val="28"/>
          <w:rtl w:val="true"/>
          <w:lang w:bidi="fa-IR"/>
        </w:rPr>
        <w:t>من نه آنم که زبونی کشم از چرخ فلک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طمع داشتن به مال دیگران و درخواست کمک کردن جز در ناچاری، شرافت و عزت نفس را خدشه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اَلْمَسْئَلَةُ طَوْقُ الْمَذِلَّةِ تَسْلُبُ الْعَزِیزَ عِزَّهُ وَالْحَسیِبَ حَسبَهُ</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درخواست از مردم، طوق ذلتی است که عزت را از عزیزان و شرافت را از شریفان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ز درِ ناکس و کس، کوته کن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این دست بلند تو هنرها دارد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در 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کوه همتم، دامن ز صحرا می کشم</w:t>
      </w:r>
    </w:p>
    <w:p>
      <w:pPr>
        <w:pStyle w:val="BookText"/>
        <w:rPr/>
      </w:pPr>
      <w:r>
        <w:rPr>
          <w:rFonts w:ascii="IRNazanin" w:hAnsi="IRNazanin" w:eastAsia="IRNazanin"/>
          <w:color w:val="111111"/>
          <w:sz w:val="28"/>
          <w:sz w:val="28"/>
          <w:szCs w:val="28"/>
          <w:rtl w:val="true"/>
          <w:lang w:bidi="fa-IR"/>
        </w:rPr>
        <w:t>می روم تا اوج استغنا، دگر وامی کشم</w:t>
      </w:r>
    </w:p>
    <w:p>
      <w:pPr>
        <w:pStyle w:val="BookText"/>
        <w:rPr/>
      </w:pPr>
      <w:r>
        <w:rPr>
          <w:rFonts w:ascii="IRNazanin" w:hAnsi="IRNazanin" w:eastAsia="IRNazanin"/>
          <w:color w:val="111111"/>
          <w:sz w:val="28"/>
          <w:sz w:val="28"/>
          <w:szCs w:val="28"/>
          <w:rtl w:val="true"/>
          <w:lang w:bidi="fa-IR"/>
        </w:rPr>
        <w:t>کار و تلاش سازنده برای اصلاح و سامان دهی زندگی فردی و اجتماعی، امری ضروری و ناگریز است، چنان که در جهت رشد ارزش ها و عزت فردی و اجتماعی، کار و تلاش و خلاقیت و نوآوری، عرصه نمایش عزت و قدرت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اجازه نمی دهد انسان در صورت امکان حتی در سخت ترین شرایط، از کار و تلاش و سازندگی دست بردارد و در نتیجه، عزت و آبروی خود را خدشه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پیامبر بزرگوار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 رَجُلاً اَخَذَ حَبْلاً فَیَاتِی بِحُزْمَةِ حَطَبٍ عَلَی ظَهْرِهِ، فَیَبیِعُهَا فَیَکُفُّ بِهَا وَجْهَهُ، خَیْرٌ لَهُ مِنْ اَنْ یَسْأَلَ</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انسان ریسمانی بگیرد، پشته ای هیزم را بر دوش کشد و آن را بفروشد و از این رهگذر، نیازهای زندگی خود را برآورد، بسی بهتر است از اینکه از دیگران درخواست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عزت و آزادگی، پذیرش مدیریت خِرَد و وجدان بر جان و جامعه و رعایت مقررات و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توانم چون صدف گشتن ز گوهر، بی نیاز</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را گر ز استغنا کنم گردآوری</w:t>
      </w:r>
      <w:r>
        <w:rPr>
          <w:rStyle w:val="FootnoteAnchor"/>
          <w:rtl w:val="true"/>
        </w:rPr>
        <w:footnoteReference w:id="56"/>
      </w:r>
      <w:bookmarkStart w:id="79" w:name="pg4075_23165"/>
    </w:p>
    <w:p>
      <w:pPr>
        <w:pStyle w:val="BookText"/>
        <w:rPr/>
      </w:pPr>
      <w:bookmarkEnd w:id="79"/>
      <w:r>
        <w:rPr>
          <w:rFonts w:ascii="IRNazanin" w:hAnsi="IRNazanin" w:eastAsia="IRNazanin"/>
          <w:color w:val="111111"/>
          <w:sz w:val="28"/>
          <w:sz w:val="28"/>
          <w:szCs w:val="28"/>
          <w:rtl w:val="true"/>
          <w:lang w:bidi="fa-IR"/>
        </w:rPr>
        <w:t xml:space="preserve">و در غزل شماره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احتیاج، از خلق، استغنا خوش است</w:t>
      </w:r>
    </w:p>
    <w:p>
      <w:pPr>
        <w:pStyle w:val="BookText"/>
        <w:rPr/>
      </w:pPr>
      <w:r>
        <w:rPr>
          <w:rFonts w:ascii="IRNazanin" w:hAnsi="IRNazanin" w:eastAsia="IRNazanin"/>
          <w:color w:val="111111"/>
          <w:sz w:val="28"/>
          <w:sz w:val="28"/>
          <w:szCs w:val="28"/>
          <w:rtl w:val="true"/>
          <w:lang w:bidi="fa-IR"/>
        </w:rPr>
        <w:t>با دهان خشک، مردن بر لب دریا خوش است</w:t>
      </w:r>
    </w:p>
    <w:p>
      <w:pPr>
        <w:pStyle w:val="BookText"/>
        <w:rPr/>
      </w:pPr>
      <w:r>
        <w:rPr>
          <w:rFonts w:ascii="IRNazanin" w:hAnsi="IRNazanin" w:eastAsia="IRNazanin"/>
          <w:color w:val="111111"/>
          <w:sz w:val="28"/>
          <w:sz w:val="28"/>
          <w:szCs w:val="28"/>
          <w:rtl w:val="true"/>
          <w:lang w:bidi="fa-IR"/>
        </w:rPr>
        <w:t>نیست پروا تلخ کامان را ز تلخی های عشق</w:t>
      </w:r>
    </w:p>
    <w:p>
      <w:pPr>
        <w:pStyle w:val="BookText"/>
        <w:rPr/>
      </w:pPr>
      <w:r>
        <w:rPr>
          <w:rFonts w:ascii="IRNazanin" w:hAnsi="IRNazanin" w:eastAsia="IRNazanin"/>
          <w:color w:val="111111"/>
          <w:sz w:val="28"/>
          <w:sz w:val="28"/>
          <w:szCs w:val="28"/>
          <w:rtl w:val="true"/>
          <w:lang w:bidi="fa-IR"/>
        </w:rPr>
        <w:t>آب دریا در مذاق ماهی دریا خوش است</w:t>
      </w:r>
    </w:p>
    <w:p>
      <w:pPr>
        <w:pStyle w:val="BookText"/>
        <w:rPr/>
      </w:pPr>
      <w:r>
        <w:rPr>
          <w:rFonts w:ascii="IRNazanin" w:hAnsi="IRNazanin" w:eastAsia="IRNazanin"/>
          <w:color w:val="111111"/>
          <w:sz w:val="28"/>
          <w:sz w:val="28"/>
          <w:szCs w:val="28"/>
          <w:rtl w:val="true"/>
          <w:lang w:bidi="fa-IR"/>
        </w:rPr>
        <w:t>هرچه رفت از عمر، یاد آن به نیکی می کنند</w:t>
      </w:r>
    </w:p>
    <w:p>
      <w:pPr>
        <w:pStyle w:val="BookText"/>
        <w:rPr/>
      </w:pPr>
      <w:r>
        <w:rPr>
          <w:rFonts w:ascii="IRNazanin" w:hAnsi="IRNazanin" w:eastAsia="IRNazanin"/>
          <w:color w:val="111111"/>
          <w:sz w:val="28"/>
          <w:sz w:val="28"/>
          <w:szCs w:val="28"/>
          <w:rtl w:val="true"/>
          <w:lang w:bidi="fa-IR"/>
        </w:rPr>
        <w:t>چهره امروز در آیینه فردا خوش است</w:t>
      </w:r>
    </w:p>
    <w:p>
      <w:pPr>
        <w:pStyle w:val="BookText"/>
        <w:rPr/>
      </w:pPr>
      <w:r>
        <w:rPr>
          <w:rFonts w:ascii="IRNazanin" w:hAnsi="IRNazanin" w:eastAsia="IRNazanin"/>
          <w:color w:val="111111"/>
          <w:sz w:val="28"/>
          <w:sz w:val="28"/>
          <w:szCs w:val="28"/>
          <w:rtl w:val="true"/>
          <w:lang w:bidi="fa-IR"/>
        </w:rPr>
        <w:t>هیچ کاری بی تأمل گرچه صائب خوب نیست</w:t>
      </w:r>
    </w:p>
    <w:p>
      <w:pPr>
        <w:pStyle w:val="BookText"/>
        <w:rPr/>
      </w:pPr>
      <w:r>
        <w:rPr>
          <w:rFonts w:ascii="IRNazanin" w:hAnsi="IRNazanin" w:eastAsia="IRNazanin"/>
          <w:color w:val="111111"/>
          <w:sz w:val="28"/>
          <w:sz w:val="28"/>
          <w:szCs w:val="28"/>
          <w:rtl w:val="true"/>
          <w:lang w:bidi="fa-IR"/>
        </w:rPr>
        <w:t>بی تأمل، آستین افشاندن از دنیا خوش است</w:t>
      </w:r>
    </w:p>
    <w:p>
      <w:pPr>
        <w:pStyle w:val="BookText"/>
        <w:rPr/>
      </w:pPr>
      <w:r>
        <w:rPr>
          <w:rFonts w:ascii="IRNazanin" w:hAnsi="IRNazanin" w:eastAsia="IRNazanin"/>
          <w:color w:val="111111"/>
          <w:sz w:val="28"/>
          <w:sz w:val="28"/>
          <w:szCs w:val="28"/>
          <w:rtl w:val="true"/>
          <w:lang w:bidi="fa-IR"/>
        </w:rPr>
        <w:t>مولوی معتقد است که ما حتی نباید منّت انگشت خود را در خاراندن پشت، به جان بخریم؛ زیرا این کار به قیمت خم کردن پشت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بخارد پشت تو، انگشت تو</w:t>
      </w:r>
    </w:p>
    <w:p>
      <w:pPr>
        <w:pStyle w:val="BookText"/>
        <w:rPr/>
      </w:pPr>
      <w:r>
        <w:rPr>
          <w:rFonts w:ascii="IRNazanin" w:hAnsi="IRNazanin" w:eastAsia="IRNazanin"/>
          <w:color w:val="111111"/>
          <w:sz w:val="28"/>
          <w:sz w:val="28"/>
          <w:szCs w:val="28"/>
          <w:rtl w:val="true"/>
          <w:lang w:bidi="fa-IR"/>
        </w:rPr>
        <w:t>خم شود از بار منّت، پشت تو</w:t>
      </w:r>
    </w:p>
    <w:p>
      <w:pPr>
        <w:pStyle w:val="BookText"/>
        <w:rPr/>
      </w:pPr>
      <w:r>
        <w:rPr>
          <w:rFonts w:ascii="IRNazanin" w:hAnsi="IRNazanin" w:eastAsia="IRNazanin"/>
          <w:color w:val="111111"/>
          <w:sz w:val="28"/>
          <w:sz w:val="28"/>
          <w:szCs w:val="28"/>
          <w:rtl w:val="true"/>
          <w:lang w:bidi="fa-IR"/>
        </w:rPr>
        <w:t>همّتی کن تا نخاری پشت خویش</w:t>
      </w:r>
    </w:p>
    <w:p>
      <w:pPr>
        <w:pStyle w:val="BookText"/>
        <w:rPr/>
      </w:pPr>
      <w:r>
        <w:rPr>
          <w:rFonts w:ascii="IRNazanin" w:hAnsi="IRNazanin" w:eastAsia="IRNazanin"/>
          <w:color w:val="111111"/>
          <w:sz w:val="28"/>
          <w:sz w:val="28"/>
          <w:szCs w:val="28"/>
          <w:rtl w:val="true"/>
          <w:lang w:bidi="fa-IR"/>
        </w:rPr>
        <w:t>وارَهی از منّت انگشت خویش</w:t>
      </w:r>
    </w:p>
    <w:p>
      <w:pPr>
        <w:pStyle w:val="Heading4"/>
        <w:numPr>
          <w:ilvl w:val="3"/>
          <w:numId w:val="1"/>
        </w:numPr>
        <w:rPr/>
      </w:pPr>
      <w:bookmarkStart w:id="80" w:name="__RefHeading___Toc2479906_2281741623"/>
      <w:bookmarkStart w:id="81" w:name="_Toc30"/>
      <w:bookmarkEnd w:id="80"/>
      <w:r>
        <w:rPr>
          <w:rtl w:val="true"/>
        </w:rPr>
        <w:t>ب</w:t>
      </w:r>
      <w:r>
        <w:rPr>
          <w:rtl w:val="true"/>
        </w:rPr>
        <w:t xml:space="preserve">) </w:t>
      </w:r>
      <w:r>
        <w:rPr>
          <w:rtl w:val="true"/>
        </w:rPr>
        <w:t>نگرش صحیح</w:t>
      </w:r>
      <w:bookmarkEnd w:id="8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صحیح</w:t>
      </w:r>
    </w:p>
    <w:p>
      <w:pPr>
        <w:pStyle w:val="BookText"/>
        <w:rPr/>
      </w:pPr>
      <w:r>
        <w:rPr>
          <w:rFonts w:ascii="IRNazanin" w:hAnsi="IRNazanin" w:eastAsia="IRNazanin"/>
          <w:color w:val="111111"/>
          <w:sz w:val="28"/>
          <w:sz w:val="28"/>
          <w:szCs w:val="28"/>
          <w:rtl w:val="true"/>
          <w:lang w:bidi="fa-IR"/>
        </w:rPr>
        <w:t>عزت و کرامت نفس تا اندازه زیادی به نگرش انسان به خودش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ناتوان جلوه دهد، مردم نیز او را خوار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أَلرَّجُلُ حَیْثُ اخْتٰارِ لِنَفْسِهِ اِنْ صٰانَهٰا اِرْتَفَعَتْ وَ اِنْ إِبْتَذَلَهٰا اِتَضَعَتْ</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 شخصیت هر فردی وابسته به روشی است که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خود را از پستی و ذلت بر کنار نگاه داشت، به </w:t>
      </w:r>
      <w:bookmarkStart w:id="82" w:name="pg4075_23167"/>
    </w:p>
    <w:p>
      <w:pPr>
        <w:pStyle w:val="BookText"/>
        <w:rPr/>
      </w:pPr>
      <w:bookmarkEnd w:id="82"/>
      <w:r>
        <w:rPr>
          <w:rFonts w:ascii="IRNazanin" w:hAnsi="IRNazanin" w:eastAsia="IRNazanin"/>
          <w:color w:val="111111"/>
          <w:sz w:val="28"/>
          <w:sz w:val="28"/>
          <w:szCs w:val="28"/>
          <w:rtl w:val="true"/>
          <w:lang w:bidi="fa-IR"/>
        </w:rPr>
        <w:t>مقام والای انسانی می رسد و اگر عزت معنوی خویش را ترک گفت، به خواری و زبونی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نایینی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جهان بایدَت برتری</w:t>
      </w:r>
    </w:p>
    <w:p>
      <w:pPr>
        <w:pStyle w:val="BookText"/>
        <w:rPr/>
      </w:pPr>
      <w:r>
        <w:rPr>
          <w:rFonts w:ascii="IRNazanin" w:hAnsi="IRNazanin" w:eastAsia="IRNazanin"/>
          <w:color w:val="111111"/>
          <w:sz w:val="28"/>
          <w:sz w:val="28"/>
          <w:szCs w:val="28"/>
          <w:rtl w:val="true"/>
          <w:lang w:bidi="fa-IR"/>
        </w:rPr>
        <w:t>مبادا که خود را زبون بشمری</w:t>
      </w:r>
    </w:p>
    <w:p>
      <w:pPr>
        <w:pStyle w:val="BookText"/>
        <w:rPr/>
      </w:pPr>
      <w:r>
        <w:rPr>
          <w:rFonts w:ascii="IRNazanin" w:hAnsi="IRNazanin" w:eastAsia="IRNazanin"/>
          <w:color w:val="111111"/>
          <w:sz w:val="28"/>
          <w:sz w:val="28"/>
          <w:szCs w:val="28"/>
          <w:rtl w:val="true"/>
          <w:lang w:bidi="fa-IR"/>
        </w:rPr>
        <w:t>چو خودْ خویش را پست بینی و خوار</w:t>
      </w:r>
    </w:p>
    <w:p>
      <w:pPr>
        <w:pStyle w:val="BookText"/>
        <w:rPr/>
      </w:pPr>
      <w:r>
        <w:rPr>
          <w:rFonts w:ascii="IRNazanin" w:hAnsi="IRNazanin" w:eastAsia="IRNazanin"/>
          <w:color w:val="111111"/>
          <w:sz w:val="28"/>
          <w:sz w:val="28"/>
          <w:szCs w:val="28"/>
          <w:rtl w:val="true"/>
          <w:lang w:bidi="fa-IR"/>
        </w:rPr>
        <w:t>دگر از کس، امّید عزت مدار</w:t>
      </w:r>
    </w:p>
    <w:p>
      <w:pPr>
        <w:pStyle w:val="BookText"/>
        <w:rPr/>
      </w:pPr>
      <w:r>
        <w:rPr>
          <w:rFonts w:ascii="IRNazanin" w:hAnsi="IRNazanin" w:eastAsia="IRNazanin"/>
          <w:color w:val="111111"/>
          <w:sz w:val="28"/>
          <w:sz w:val="28"/>
          <w:szCs w:val="28"/>
          <w:rtl w:val="true"/>
          <w:lang w:bidi="fa-IR"/>
        </w:rPr>
        <w:t>بلندی ندید آن که خود، پست شد</w:t>
      </w:r>
    </w:p>
    <w:p>
      <w:pPr>
        <w:pStyle w:val="BookText"/>
        <w:rPr/>
      </w:pPr>
      <w:r>
        <w:rPr>
          <w:rFonts w:ascii="IRNazanin" w:hAnsi="IRNazanin" w:eastAsia="IRNazanin"/>
          <w:color w:val="111111"/>
          <w:sz w:val="28"/>
          <w:sz w:val="28"/>
          <w:szCs w:val="28"/>
          <w:rtl w:val="true"/>
          <w:lang w:bidi="fa-IR"/>
        </w:rPr>
        <w:t>کجا نیستی، مایه هست شد؟</w:t>
      </w:r>
    </w:p>
    <w:p>
      <w:pPr>
        <w:pStyle w:val="Heading4"/>
        <w:numPr>
          <w:ilvl w:val="3"/>
          <w:numId w:val="1"/>
        </w:numPr>
        <w:rPr/>
      </w:pPr>
      <w:bookmarkStart w:id="83" w:name="__RefHeading___Toc2479908_2281741623"/>
      <w:bookmarkStart w:id="84" w:name="_Toc31"/>
      <w:bookmarkEnd w:id="83"/>
      <w:r>
        <w:rPr>
          <w:rtl w:val="true"/>
        </w:rPr>
        <w:t>ج</w:t>
      </w:r>
      <w:r>
        <w:rPr>
          <w:rtl w:val="true"/>
        </w:rPr>
        <w:t xml:space="preserve">) </w:t>
      </w:r>
      <w:r>
        <w:rPr>
          <w:rtl w:val="true"/>
        </w:rPr>
        <w:t>پرهیز از رفتار نادرست</w:t>
      </w:r>
      <w:bookmarkEnd w:id="8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رفتار نادرست</w:t>
      </w:r>
    </w:p>
    <w:p>
      <w:pPr>
        <w:pStyle w:val="BookText"/>
        <w:rPr/>
      </w:pPr>
      <w:r>
        <w:rPr>
          <w:rFonts w:ascii="IRNazanin" w:hAnsi="IRNazanin" w:eastAsia="IRNazanin"/>
          <w:color w:val="111111"/>
          <w:sz w:val="28"/>
          <w:sz w:val="28"/>
          <w:szCs w:val="28"/>
          <w:rtl w:val="true"/>
          <w:lang w:bidi="fa-IR"/>
        </w:rPr>
        <w:t>فرد خواهان کرامت و عزت نفس، از هر سخن یا عملی که نشانه ضعف و ناتوانی است،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منظور تحقق این امر، از چاپلوسی، شکایت از روزگار و طرح مشکلات زندگی برای مردم، بلندپروازی های بی جا و حتی تواضع نابجا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حق ندارد با چاپلوسی که منافی با شرافت و آزادگی است، خویشتن را آلوده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از زندگی و طرح مشکلات با مردم، به عزت نفس آسیب جدّی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بِالذُّلِّ مَنْ کَشَفَ لِغَیْرِهِ؛ کسی که مشکلات زندگی اش را برای دیگران آشکار کند، در حقیقت، به خفت و ذلت رضایت داده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دو بیت زیر از قصیده ادیب الممالک فراهانی در این 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خواهد او، عطا کند داور</w:t>
      </w:r>
    </w:p>
    <w:p>
      <w:pPr>
        <w:pStyle w:val="BookText"/>
        <w:rPr/>
      </w:pPr>
      <w:r>
        <w:rPr>
          <w:rFonts w:ascii="IRNazanin" w:hAnsi="IRNazanin" w:eastAsia="IRNazanin"/>
          <w:color w:val="111111"/>
          <w:sz w:val="28"/>
          <w:sz w:val="28"/>
          <w:szCs w:val="28"/>
          <w:rtl w:val="true"/>
          <w:lang w:bidi="fa-IR"/>
        </w:rPr>
        <w:t>چو مرد بست به فرمان کردگار کمر</w:t>
      </w:r>
    </w:p>
    <w:p>
      <w:pPr>
        <w:pStyle w:val="BookText"/>
        <w:rPr/>
      </w:pPr>
      <w:r>
        <w:rPr>
          <w:rFonts w:ascii="IRNazanin" w:hAnsi="IRNazanin" w:eastAsia="IRNazanin"/>
          <w:color w:val="111111"/>
          <w:sz w:val="28"/>
          <w:sz w:val="28"/>
          <w:szCs w:val="28"/>
          <w:rtl w:val="true"/>
          <w:lang w:bidi="fa-IR"/>
        </w:rPr>
        <w:t>نه آرزو کند از سفلگان دون همت</w:t>
      </w:r>
    </w:p>
    <w:p>
      <w:pPr>
        <w:pStyle w:val="BookText"/>
        <w:rPr/>
      </w:pPr>
      <w:r>
        <w:rPr>
          <w:rFonts w:ascii="IRNazanin" w:hAnsi="IRNazanin" w:eastAsia="IRNazanin"/>
          <w:color w:val="111111"/>
          <w:sz w:val="28"/>
          <w:sz w:val="28"/>
          <w:szCs w:val="28"/>
          <w:rtl w:val="true"/>
          <w:lang w:bidi="fa-IR"/>
        </w:rPr>
        <w:t>نه گفت وگو کند از خیرگان تیرهِ فکر</w:t>
      </w:r>
    </w:p>
    <w:p>
      <w:pPr>
        <w:pStyle w:val="Heading3"/>
        <w:numPr>
          <w:ilvl w:val="2"/>
          <w:numId w:val="1"/>
        </w:numPr>
        <w:rPr/>
      </w:pPr>
      <w:bookmarkStart w:id="85" w:name="__RefHeading___Toc2479910_2281741623"/>
      <w:bookmarkStart w:id="86" w:name="_Toc32"/>
      <w:bookmarkEnd w:id="85"/>
      <w:r>
        <w:rPr/>
        <w:t>4</w:t>
      </w:r>
      <w:r>
        <w:rPr>
          <w:rtl w:val="true"/>
        </w:rPr>
        <w:t xml:space="preserve">. </w:t>
      </w:r>
      <w:r>
        <w:rPr>
          <w:rtl w:val="true"/>
        </w:rPr>
        <w:t>فرصت کار</w:t>
      </w:r>
      <w:bookmarkEnd w:id="86"/>
    </w:p>
    <w:p>
      <w:pPr>
        <w:pStyle w:val="Heading4"/>
        <w:numPr>
          <w:ilvl w:val="3"/>
          <w:numId w:val="1"/>
        </w:numPr>
        <w:rPr/>
      </w:pPr>
      <w:bookmarkStart w:id="87" w:name="__RefHeading___Toc2479912_2281741623"/>
      <w:bookmarkStart w:id="88" w:name="_Toc33"/>
      <w:bookmarkEnd w:id="87"/>
      <w:r>
        <w:rPr>
          <w:rtl w:val="true"/>
        </w:rPr>
        <w:t>اشاره</w:t>
      </w:r>
      <w:bookmarkEnd w:id="8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کار</w:t>
      </w:r>
      <w:bookmarkStart w:id="89" w:name="pg4075_23169"/>
    </w:p>
    <w:p>
      <w:pPr>
        <w:pStyle w:val="BookText"/>
        <w:rPr/>
      </w:pPr>
      <w:bookmarkEnd w:id="89"/>
      <w:r>
        <w:rPr>
          <w:rFonts w:ascii="IRNazanin" w:hAnsi="IRNazanin" w:eastAsia="IRNazanin"/>
          <w:color w:val="111111"/>
          <w:sz w:val="28"/>
          <w:sz w:val="28"/>
          <w:szCs w:val="28"/>
          <w:rtl w:val="true"/>
          <w:lang w:bidi="fa-IR"/>
        </w:rPr>
        <w:t>بهره مندی از فرصت، یعنی توجه آدمی به شرایط موجود و بهره برداری درست و مناسب از آنها، به نفع سعادت مادی و معنوی خود و به معنای دیگر، تلاش و کوشش انسان برای اجرای تمام وظایفی که اکنون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این زمان های خوشدلی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 گل وز آن خوش تر نباشد</w:t>
      </w:r>
    </w:p>
    <w:p>
      <w:pPr>
        <w:pStyle w:val="BookText"/>
        <w:rPr/>
      </w:pPr>
      <w:r>
        <w:rPr>
          <w:rFonts w:ascii="IRNazanin" w:hAnsi="IRNazanin" w:eastAsia="IRNazanin"/>
          <w:color w:val="111111"/>
          <w:sz w:val="28"/>
          <w:sz w:val="28"/>
          <w:szCs w:val="28"/>
          <w:rtl w:val="true"/>
          <w:lang w:bidi="fa-IR"/>
        </w:rPr>
        <w:t>که در دستت به جز ساغر نباشد</w:t>
      </w:r>
    </w:p>
    <w:p>
      <w:pPr>
        <w:pStyle w:val="BookText"/>
        <w:rPr/>
      </w:pPr>
      <w:r>
        <w:rPr>
          <w:rFonts w:ascii="IRNazanin" w:hAnsi="IRNazanin" w:eastAsia="IRNazanin"/>
          <w:color w:val="111111"/>
          <w:sz w:val="28"/>
          <w:sz w:val="28"/>
          <w:szCs w:val="28"/>
          <w:rtl w:val="true"/>
          <w:lang w:bidi="fa-IR"/>
        </w:rPr>
        <w:t>زمان خوشدلی دریاب و دریاب</w:t>
      </w:r>
    </w:p>
    <w:p>
      <w:pPr>
        <w:pStyle w:val="BookText"/>
        <w:rPr/>
      </w:pPr>
      <w:r>
        <w:rPr>
          <w:rFonts w:ascii="IRNazanin" w:hAnsi="IRNazanin" w:eastAsia="IRNazanin"/>
          <w:color w:val="111111"/>
          <w:sz w:val="28"/>
          <w:sz w:val="28"/>
          <w:szCs w:val="28"/>
          <w:rtl w:val="true"/>
          <w:lang w:bidi="fa-IR"/>
        </w:rPr>
        <w:t>که دایم در صدف، گوهر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Heading4"/>
        <w:numPr>
          <w:ilvl w:val="3"/>
          <w:numId w:val="1"/>
        </w:numPr>
        <w:rPr/>
      </w:pPr>
      <w:bookmarkStart w:id="90" w:name="__RefHeading___Toc2479914_2281741623"/>
      <w:bookmarkStart w:id="91" w:name="_Toc34"/>
      <w:bookmarkEnd w:id="90"/>
      <w:r>
        <w:rPr>
          <w:rtl w:val="true"/>
        </w:rPr>
        <w:t>الف</w:t>
      </w:r>
      <w:r>
        <w:rPr>
          <w:rtl w:val="true"/>
        </w:rPr>
        <w:t xml:space="preserve">) </w:t>
      </w:r>
      <w:r>
        <w:rPr>
          <w:rtl w:val="true"/>
        </w:rPr>
        <w:t>فرصت شماری</w:t>
      </w:r>
      <w:bookmarkEnd w:id="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شماری</w:t>
      </w:r>
    </w:p>
    <w:p>
      <w:pPr>
        <w:pStyle w:val="BookText"/>
        <w:rPr/>
      </w:pPr>
      <w:r>
        <w:rPr>
          <w:rFonts w:ascii="IRNazanin" w:hAnsi="IRNazanin" w:eastAsia="IRNazanin"/>
          <w:color w:val="111111"/>
          <w:sz w:val="28"/>
          <w:sz w:val="28"/>
          <w:szCs w:val="28"/>
          <w:rtl w:val="true"/>
          <w:lang w:bidi="fa-IR"/>
        </w:rPr>
        <w:t>در دنیایی که ما انسان ها در آن زندگی می کنیم، فرصت های زیادی برای رسیدن به موفقیت وجود دارد، ولی کمتر کسی می تواند از این فرصت ها به نفع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آدمی بیشتر در رؤیای رسیدن به موفقیت زندگی می کند تا اینکه بخواهد برای رسیدن به آن تلاشی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هر انسان در راه دست یابی به موفقیت باید همواره به آن توجه کند، این است که هیچ کس از روی اتفاق به موفقیت نمی رسد و کسی نیز به این گونه، موفقیت های خود را از دست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بیانگر این مطلب است که رسیدن به موفقیت، مراحلی دارد و فقط کسانی که از این موضوع آگاهند، می توانند به دستیابی آن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دستت می رسد، کاری بکن</w:t>
      </w:r>
    </w:p>
    <w:p>
      <w:pPr>
        <w:pStyle w:val="BookText"/>
        <w:rPr/>
      </w:pPr>
      <w:r>
        <w:rPr>
          <w:rFonts w:ascii="IRNazanin" w:hAnsi="IRNazanin" w:eastAsia="IRNazanin"/>
          <w:color w:val="111111"/>
          <w:sz w:val="28"/>
          <w:sz w:val="28"/>
          <w:szCs w:val="28"/>
          <w:rtl w:val="true"/>
          <w:lang w:bidi="fa-IR"/>
        </w:rPr>
        <w:t>پیش از آن کز تو نیاید هیچ کار</w:t>
      </w:r>
    </w:p>
    <w:p>
      <w:pPr>
        <w:pStyle w:val="BookText"/>
        <w:rPr/>
      </w:pPr>
      <w:r>
        <w:rPr>
          <w:rFonts w:ascii="IRNazanin" w:hAnsi="IRNazanin" w:eastAsia="IRNazanin"/>
          <w:color w:val="111111"/>
          <w:sz w:val="28"/>
          <w:sz w:val="28"/>
          <w:szCs w:val="28"/>
          <w:rtl w:val="true"/>
          <w:lang w:bidi="fa-IR"/>
        </w:rPr>
        <w:t>اکنون به ابیاتی از برخی شاعران درباره استفاده از فرصت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 دل، مرا از صد، یکی بود</w:t>
      </w:r>
    </w:p>
    <w:p>
      <w:pPr>
        <w:pStyle w:val="BookText"/>
        <w:rPr/>
      </w:pPr>
      <w:r>
        <w:rPr>
          <w:rFonts w:ascii="IRNazanin" w:hAnsi="IRNazanin" w:eastAsia="IRNazanin"/>
          <w:color w:val="111111"/>
          <w:sz w:val="28"/>
          <w:sz w:val="28"/>
          <w:szCs w:val="28"/>
          <w:rtl w:val="true"/>
          <w:lang w:bidi="fa-IR"/>
        </w:rPr>
        <w:t>هوس، بسیار و فرصت اندکی بود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امیرخسرو دهلوی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 فرصت در کمان جهد توست</w:t>
      </w:r>
    </w:p>
    <w:p>
      <w:pPr>
        <w:pStyle w:val="BookText"/>
        <w:rPr/>
      </w:pPr>
      <w:r>
        <w:rPr>
          <w:rFonts w:ascii="IRNazanin" w:hAnsi="IRNazanin" w:eastAsia="IRNazanin"/>
          <w:color w:val="111111"/>
          <w:sz w:val="28"/>
          <w:sz w:val="28"/>
          <w:szCs w:val="28"/>
          <w:rtl w:val="true"/>
          <w:lang w:bidi="fa-IR"/>
        </w:rPr>
        <w:t>می رود تیر از کمان، اندیشه کن</w:t>
      </w:r>
    </w:p>
    <w:p>
      <w:pPr>
        <w:pStyle w:val="BookText"/>
        <w:rPr/>
      </w:pPr>
      <w:r>
        <w:rPr>
          <w:rFonts w:ascii="IRNazanin" w:hAnsi="IRNazanin" w:eastAsia="IRNazanin"/>
          <w:color w:val="111111"/>
          <w:sz w:val="28"/>
          <w:sz w:val="28"/>
          <w:szCs w:val="28"/>
          <w:rtl w:val="true"/>
          <w:lang w:bidi="fa-IR"/>
        </w:rPr>
        <w:t>دوست، بیدار و دشمن اندر خواب</w:t>
      </w:r>
    </w:p>
    <w:p>
      <w:pPr>
        <w:pStyle w:val="BookText"/>
        <w:rPr/>
      </w:pPr>
      <w:r>
        <w:rPr>
          <w:rFonts w:ascii="IRNazanin" w:hAnsi="IRNazanin" w:eastAsia="IRNazanin"/>
          <w:color w:val="111111"/>
          <w:sz w:val="28"/>
          <w:sz w:val="28"/>
          <w:szCs w:val="28"/>
          <w:rtl w:val="true"/>
          <w:lang w:bidi="fa-IR"/>
        </w:rPr>
        <w:t>فرصت این است، فرصتی دریاب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چو یکی قلعه ای استوار است</w:t>
      </w:r>
    </w:p>
    <w:p>
      <w:pPr>
        <w:pStyle w:val="BookText"/>
        <w:rPr/>
      </w:pPr>
      <w:r>
        <w:rPr>
          <w:rFonts w:ascii="IRNazanin" w:hAnsi="IRNazanin" w:eastAsia="IRNazanin"/>
          <w:color w:val="111111"/>
          <w:sz w:val="28"/>
          <w:sz w:val="28"/>
          <w:szCs w:val="28"/>
          <w:rtl w:val="true"/>
          <w:lang w:bidi="fa-IR"/>
        </w:rPr>
        <w:t>عقل تو بر این قلعه، مرزبان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بگذشته، خیال است که از نو آید</w:t>
      </w:r>
    </w:p>
    <w:p>
      <w:pPr>
        <w:pStyle w:val="BookText"/>
        <w:rPr/>
      </w:pPr>
      <w:r>
        <w:rPr>
          <w:rFonts w:ascii="IRNazanin" w:hAnsi="IRNazanin" w:eastAsia="IRNazanin"/>
          <w:color w:val="111111"/>
          <w:sz w:val="28"/>
          <w:sz w:val="28"/>
          <w:szCs w:val="28"/>
          <w:rtl w:val="true"/>
          <w:lang w:bidi="fa-IR"/>
        </w:rPr>
        <w:t>فرصت رفته محال است که از سر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پای تو ببندد چو بیابد دست</w:t>
      </w:r>
    </w:p>
    <w:p>
      <w:pPr>
        <w:pStyle w:val="BookText"/>
        <w:rPr/>
      </w:pPr>
      <w:r>
        <w:rPr>
          <w:rFonts w:ascii="IRNazanin" w:hAnsi="IRNazanin" w:eastAsia="IRNazanin"/>
          <w:color w:val="111111"/>
          <w:sz w:val="28"/>
          <w:sz w:val="28"/>
          <w:szCs w:val="28"/>
          <w:rtl w:val="true"/>
          <w:lang w:bidi="fa-IR"/>
        </w:rPr>
        <w:t>فرصتت هست، مده فرصت جولانش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غرق گشتن اندر این دنیا نیفتادی</w:t>
      </w:r>
    </w:p>
    <w:p>
      <w:pPr>
        <w:pStyle w:val="BookText"/>
        <w:rPr/>
      </w:pPr>
      <w:r>
        <w:rPr>
          <w:rFonts w:ascii="IRNazanin" w:hAnsi="IRNazanin" w:eastAsia="IRNazanin"/>
          <w:color w:val="111111"/>
          <w:sz w:val="28"/>
          <w:sz w:val="28"/>
          <w:szCs w:val="28"/>
          <w:rtl w:val="true"/>
          <w:lang w:bidi="fa-IR"/>
        </w:rPr>
        <w:t>مکن فرصت تبه، غواص مروارید و مرجانی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از دست می رود هشدار</w:t>
      </w:r>
    </w:p>
    <w:p>
      <w:pPr>
        <w:pStyle w:val="BookText"/>
        <w:rPr/>
      </w:pPr>
      <w:r>
        <w:rPr>
          <w:rFonts w:ascii="IRNazanin" w:hAnsi="IRNazanin" w:eastAsia="IRNazanin"/>
          <w:color w:val="111111"/>
          <w:sz w:val="28"/>
          <w:sz w:val="28"/>
          <w:szCs w:val="28"/>
          <w:rtl w:val="true"/>
          <w:lang w:bidi="fa-IR"/>
        </w:rPr>
        <w:t>عمر چون کاروان بی جرسی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جهد را بسیار کن، عمر اندکی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را نیکو گزین، فرصت یکی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سعدیا، دی رفت و فردا همچنان موجود نیست</w:t>
      </w:r>
    </w:p>
    <w:p>
      <w:pPr>
        <w:pStyle w:val="BookText"/>
        <w:rPr/>
      </w:pPr>
      <w:r>
        <w:rPr>
          <w:rFonts w:ascii="IRNazanin" w:hAnsi="IRNazanin" w:eastAsia="IRNazanin"/>
          <w:color w:val="111111"/>
          <w:sz w:val="28"/>
          <w:sz w:val="28"/>
          <w:szCs w:val="28"/>
          <w:rtl w:val="true"/>
          <w:lang w:bidi="fa-IR"/>
        </w:rPr>
        <w:t>در میان این و آن، فرصت شمار امروز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سعدیا عمر عزیز است، به غفلت مگذار</w:t>
      </w:r>
    </w:p>
    <w:p>
      <w:pPr>
        <w:pStyle w:val="BookText"/>
        <w:rPr/>
      </w:pPr>
      <w:r>
        <w:rPr>
          <w:rFonts w:ascii="IRNazanin" w:hAnsi="IRNazanin" w:eastAsia="IRNazanin"/>
          <w:color w:val="111111"/>
          <w:sz w:val="28"/>
          <w:sz w:val="28"/>
          <w:szCs w:val="28"/>
          <w:rtl w:val="true"/>
          <w:lang w:bidi="fa-IR"/>
        </w:rPr>
        <w:t>وقت فرصت نشود فوت مگر نادان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شکر اینکه داری فرصتی، تعمیر دل ها کن</w:t>
      </w:r>
    </w:p>
    <w:p>
      <w:pPr>
        <w:pStyle w:val="BookText"/>
        <w:rPr/>
      </w:pPr>
      <w:r>
        <w:rPr>
          <w:rFonts w:ascii="IRNazanin" w:hAnsi="IRNazanin" w:eastAsia="IRNazanin"/>
          <w:color w:val="111111"/>
          <w:sz w:val="28"/>
          <w:sz w:val="28"/>
          <w:szCs w:val="28"/>
          <w:rtl w:val="true"/>
          <w:lang w:bidi="fa-IR"/>
        </w:rPr>
        <w:t>که کوتاه است عمر کامرانی برق فرصت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خاریدن سر نیست در پایان عمر</w:t>
      </w:r>
    </w:p>
    <w:p>
      <w:pPr>
        <w:pStyle w:val="BookText"/>
        <w:rPr/>
      </w:pPr>
      <w:r>
        <w:rPr>
          <w:rFonts w:ascii="IRNazanin" w:hAnsi="IRNazanin" w:eastAsia="IRNazanin"/>
          <w:color w:val="111111"/>
          <w:sz w:val="28"/>
          <w:sz w:val="28"/>
          <w:szCs w:val="28"/>
          <w:rtl w:val="true"/>
          <w:lang w:bidi="fa-IR"/>
        </w:rPr>
        <w:t>رخت پیش از سیل می باید برون از خانه ریخت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جهان به مردم بیکار واگذار</w:t>
      </w:r>
    </w:p>
    <w:p>
      <w:pPr>
        <w:pStyle w:val="BookText"/>
        <w:rPr/>
      </w:pPr>
      <w:r>
        <w:rPr>
          <w:rFonts w:ascii="IRNazanin" w:hAnsi="IRNazanin" w:eastAsia="IRNazanin"/>
          <w:color w:val="111111"/>
          <w:sz w:val="28"/>
          <w:sz w:val="28"/>
          <w:szCs w:val="28"/>
          <w:rtl w:val="true"/>
          <w:lang w:bidi="fa-IR"/>
        </w:rPr>
        <w:t>فرصت غنیمت است، پی کارخویش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نوجوانی، غافل مشو ز فرصت</w:t>
      </w:r>
    </w:p>
    <w:p>
      <w:pPr>
        <w:pStyle w:val="BookText"/>
        <w:rPr/>
      </w:pPr>
      <w:r>
        <w:rPr>
          <w:rFonts w:ascii="IRNazanin" w:hAnsi="IRNazanin" w:eastAsia="IRNazanin"/>
          <w:color w:val="111111"/>
          <w:sz w:val="28"/>
          <w:sz w:val="28"/>
          <w:szCs w:val="28"/>
          <w:rtl w:val="true"/>
          <w:lang w:bidi="fa-IR"/>
        </w:rPr>
        <w:t>کاین آب برنگردد دیگر به جویباران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مناسب از شرایط، نشانه عقل و خرد آدمی است، چنان که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صَحَّ الْعَقْلَ لَاغْتَنِمْ کُلِّ أَمْرءٍ مُهْلَة؛ اگر عقل انسان کامل باشد، هر فرصتی را برای پیشبرد آن مغتنم می شمارد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بزرگ ترین اندوه از آنِ کسی است که فرصت ها را بدون نتیجه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اِضَاعَةُ الْفُرْصَةِ غُصَّةٌ؛ از دست دادن فرصت ها، مایه غصه و اندوه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الْغُصَصِ فَوْتُ الْفُرصِ؛ سخت ترین اندوه ها، از دست دادن فرصت هاست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فُتِحَ لَهُ بابُ خَیْرٍ فَلْیَنْتَهِزْهُ فَاِنَّهُ لا یَدْرِی مَتَی یُغْلَقُ عَنْهُ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 که راه خیری به رویش گشوده شد، غنیمت بشمارد و از فرصت استفاده کند؛ زیرا نمی داند چه وقت آن در به رویش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بزرگ ترین هنر زندگی، استفاده از فرصت های بی نظیری است که بر ما می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زندگی را دوست داری، وقت خود را غنیمت دان و بیهوده تلف مکن؛ زیرا وقت، پارچه ای است که از آن، لباس حیات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غنیمت است حریفان در این چمن</w:t>
      </w:r>
    </w:p>
    <w:p>
      <w:pPr>
        <w:pStyle w:val="BookText"/>
        <w:rPr/>
      </w:pPr>
      <w:r>
        <w:rPr>
          <w:rFonts w:ascii="IRNazanin" w:hAnsi="IRNazanin" w:eastAsia="IRNazanin"/>
          <w:color w:val="111111"/>
          <w:sz w:val="28"/>
          <w:sz w:val="28"/>
          <w:szCs w:val="28"/>
          <w:rtl w:val="true"/>
          <w:lang w:bidi="fa-IR"/>
        </w:rPr>
        <w:t>فرداست همچون گل که همه باد رفته ایم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رسول گرامی اسلام در جایی دیگر نقل می کنند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لرَبِّکُمْ فی اَیامِ دَهْرِکُم نَفَحاتٍ اَلا فَتَعرَّضوا لَها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ایام زندگی شما لحظاتی فرا می رسد که در معرض نسیم حیات بخش الهی قرار می گیرید و فرصت مناسبی به دست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که از آن فرصت ها استفاده کنید و خویشتن را در مسیر فیض الهی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از مولوی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نفحت های حق</w:t>
      </w:r>
    </w:p>
    <w:p>
      <w:pPr>
        <w:pStyle w:val="BookText"/>
        <w:rPr/>
      </w:pPr>
      <w:r>
        <w:rPr>
          <w:rFonts w:ascii="IRNazanin" w:hAnsi="IRNazanin" w:eastAsia="IRNazanin"/>
          <w:color w:val="111111"/>
          <w:sz w:val="28"/>
          <w:sz w:val="28"/>
          <w:szCs w:val="28"/>
          <w:rtl w:val="true"/>
          <w:lang w:bidi="fa-IR"/>
        </w:rPr>
        <w:t>اندر این ایام می آرد سبق</w:t>
      </w:r>
    </w:p>
    <w:p>
      <w:pPr>
        <w:pStyle w:val="BookText"/>
        <w:rPr/>
      </w:pPr>
      <w:r>
        <w:rPr>
          <w:rFonts w:ascii="IRNazanin" w:hAnsi="IRNazanin" w:eastAsia="IRNazanin"/>
          <w:color w:val="111111"/>
          <w:sz w:val="28"/>
          <w:sz w:val="28"/>
          <w:szCs w:val="28"/>
          <w:rtl w:val="true"/>
          <w:lang w:bidi="fa-IR"/>
        </w:rPr>
        <w:t>گوش هش دارید این اوقات را</w:t>
      </w:r>
    </w:p>
    <w:p>
      <w:pPr>
        <w:pStyle w:val="BookText"/>
        <w:rPr/>
      </w:pPr>
      <w:r>
        <w:rPr>
          <w:rFonts w:ascii="IRNazanin" w:hAnsi="IRNazanin" w:eastAsia="IRNazanin"/>
          <w:color w:val="111111"/>
          <w:sz w:val="28"/>
          <w:sz w:val="28"/>
          <w:szCs w:val="28"/>
          <w:rtl w:val="true"/>
          <w:lang w:bidi="fa-IR"/>
        </w:rPr>
        <w:t>در رُبایید این چنین نفْحات را</w:t>
      </w:r>
    </w:p>
    <w:p>
      <w:pPr>
        <w:pStyle w:val="BookText"/>
        <w:rPr/>
      </w:pPr>
      <w:r>
        <w:rPr>
          <w:rFonts w:ascii="IRNazanin" w:hAnsi="IRNazanin" w:eastAsia="IRNazanin"/>
          <w:color w:val="111111"/>
          <w:sz w:val="28"/>
          <w:sz w:val="28"/>
          <w:szCs w:val="28"/>
          <w:rtl w:val="true"/>
          <w:lang w:bidi="fa-IR"/>
        </w:rPr>
        <w:t>نفحه ای آمد، شما را دید و رفت</w:t>
      </w:r>
    </w:p>
    <w:p>
      <w:pPr>
        <w:pStyle w:val="BookText"/>
        <w:rPr/>
      </w:pPr>
      <w:r>
        <w:rPr>
          <w:rFonts w:ascii="IRNazanin" w:hAnsi="IRNazanin" w:eastAsia="IRNazanin"/>
          <w:color w:val="111111"/>
          <w:sz w:val="28"/>
          <w:sz w:val="28"/>
          <w:szCs w:val="28"/>
          <w:rtl w:val="true"/>
          <w:lang w:bidi="fa-IR"/>
        </w:rPr>
        <w:t>هر که را می خواست، جان بخشید و رفت</w:t>
      </w:r>
    </w:p>
    <w:p>
      <w:pPr>
        <w:pStyle w:val="BookText"/>
        <w:rPr/>
      </w:pPr>
      <w:r>
        <w:rPr>
          <w:rFonts w:ascii="IRNazanin" w:hAnsi="IRNazanin" w:eastAsia="IRNazanin"/>
          <w:color w:val="111111"/>
          <w:sz w:val="28"/>
          <w:sz w:val="28"/>
          <w:szCs w:val="28"/>
          <w:rtl w:val="true"/>
          <w:lang w:bidi="fa-IR"/>
        </w:rPr>
        <w:t>نفحه ای دیگر رسید، آگاه باش</w:t>
      </w:r>
    </w:p>
    <w:p>
      <w:pPr>
        <w:pStyle w:val="BookText"/>
        <w:rPr/>
      </w:pPr>
      <w:r>
        <w:rPr>
          <w:rFonts w:ascii="IRNazanin" w:hAnsi="IRNazanin" w:eastAsia="IRNazanin"/>
          <w:color w:val="111111"/>
          <w:sz w:val="28"/>
          <w:sz w:val="28"/>
          <w:szCs w:val="28"/>
          <w:rtl w:val="true"/>
          <w:lang w:bidi="fa-IR"/>
        </w:rPr>
        <w:t>تا از این هم وانمانی، خواجه 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و هین ای راهرو، بیگاه شد</w:t>
      </w:r>
    </w:p>
    <w:p>
      <w:pPr>
        <w:pStyle w:val="BookText"/>
        <w:rPr/>
      </w:pPr>
      <w:r>
        <w:rPr>
          <w:rFonts w:ascii="IRNazanin" w:hAnsi="IRNazanin" w:eastAsia="IRNazanin"/>
          <w:color w:val="111111"/>
          <w:sz w:val="28"/>
          <w:sz w:val="28"/>
          <w:szCs w:val="28"/>
          <w:rtl w:val="true"/>
          <w:lang w:bidi="fa-IR"/>
        </w:rPr>
        <w:t>آفتاب عمر سوی چاه شد</w:t>
      </w:r>
    </w:p>
    <w:p>
      <w:pPr>
        <w:pStyle w:val="BookText"/>
        <w:rPr/>
      </w:pPr>
      <w:r>
        <w:rPr>
          <w:rFonts w:ascii="IRNazanin" w:hAnsi="IRNazanin" w:eastAsia="IRNazanin"/>
          <w:color w:val="111111"/>
          <w:sz w:val="28"/>
          <w:sz w:val="28"/>
          <w:szCs w:val="28"/>
          <w:rtl w:val="true"/>
          <w:lang w:bidi="fa-IR"/>
        </w:rPr>
        <w:t>سال بی گه گشت و وقتْ گشت نی</w:t>
      </w:r>
    </w:p>
    <w:p>
      <w:pPr>
        <w:pStyle w:val="BookText"/>
        <w:rPr/>
      </w:pPr>
      <w:r>
        <w:rPr>
          <w:rFonts w:ascii="IRNazanin" w:hAnsi="IRNazanin" w:eastAsia="IRNazanin"/>
          <w:color w:val="111111"/>
          <w:sz w:val="28"/>
          <w:sz w:val="28"/>
          <w:szCs w:val="28"/>
          <w:rtl w:val="true"/>
          <w:lang w:bidi="fa-IR"/>
        </w:rPr>
        <w:t>جز سیه رویی و فعل زشت نی</w:t>
      </w:r>
    </w:p>
    <w:p>
      <w:pPr>
        <w:pStyle w:val="BookText"/>
        <w:rPr/>
      </w:pPr>
      <w:r>
        <w:rPr>
          <w:rFonts w:ascii="IRNazanin" w:hAnsi="IRNazanin" w:eastAsia="IRNazanin"/>
          <w:color w:val="111111"/>
          <w:sz w:val="28"/>
          <w:sz w:val="28"/>
          <w:szCs w:val="28"/>
          <w:rtl w:val="true"/>
          <w:lang w:bidi="fa-IR"/>
        </w:rPr>
        <w:t>هین مگو فردا که فرداها گذشت</w:t>
      </w:r>
    </w:p>
    <w:p>
      <w:pPr>
        <w:pStyle w:val="BookText"/>
        <w:rPr/>
      </w:pPr>
      <w:r>
        <w:rPr>
          <w:rFonts w:ascii="IRNazanin" w:hAnsi="IRNazanin" w:eastAsia="IRNazanin"/>
          <w:color w:val="111111"/>
          <w:sz w:val="28"/>
          <w:sz w:val="28"/>
          <w:szCs w:val="28"/>
          <w:rtl w:val="true"/>
          <w:lang w:bidi="fa-IR"/>
        </w:rPr>
        <w:t>تا به کلی نگذرد ایام کشت</w:t>
      </w:r>
    </w:p>
    <w:p>
      <w:pPr>
        <w:pStyle w:val="BookText"/>
        <w:rPr/>
      </w:pPr>
      <w:r>
        <w:rPr>
          <w:rFonts w:ascii="IRNazanin" w:hAnsi="IRNazanin" w:eastAsia="IRNazanin"/>
          <w:color w:val="111111"/>
          <w:sz w:val="28"/>
          <w:sz w:val="28"/>
          <w:szCs w:val="28"/>
          <w:rtl w:val="true"/>
          <w:lang w:bidi="fa-IR"/>
        </w:rPr>
        <w:t>چون که قدرت رفت و کاسد شد عمل</w:t>
      </w:r>
    </w:p>
    <w:p>
      <w:pPr>
        <w:pStyle w:val="BookText"/>
        <w:rPr/>
      </w:pPr>
      <w:r>
        <w:rPr>
          <w:rFonts w:ascii="IRNazanin" w:hAnsi="IRNazanin" w:eastAsia="IRNazanin"/>
          <w:color w:val="111111"/>
          <w:sz w:val="28"/>
          <w:sz w:val="28"/>
          <w:szCs w:val="28"/>
          <w:rtl w:val="true"/>
          <w:lang w:bidi="fa-IR"/>
        </w:rPr>
        <w:t>هین که تا سرمایه نستاند اجل</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برای دست یابی به هدف های بزرگ زندگی،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دریافت و به اندازه خود درک کرد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غنیمت شمرد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های عمر، همان کیمیای سعادتی است که انسان های موفق و پیروز و مردان بزرگ تاریخ به آن دست یافته و هم آنان استفاده از گوهر گران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راز کام یابی خویش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ادامه </w:t>
      </w:r>
    </w:p>
    <w:p>
      <w:pPr>
        <w:pStyle w:val="BookText"/>
        <w:rPr/>
      </w:pPr>
      <w:r>
        <w:rPr>
          <w:rFonts w:ascii="IRNazanin" w:hAnsi="IRNazanin" w:eastAsia="IRNazanin"/>
          <w:color w:val="111111"/>
          <w:sz w:val="28"/>
          <w:sz w:val="28"/>
          <w:szCs w:val="28"/>
          <w:rtl w:val="true"/>
          <w:lang w:bidi="fa-IR"/>
        </w:rPr>
        <w:t>اشعار مولوی را درباره غنیمت عمر پی می گیریم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آن کسی که او ایام پیش یعنی جوانی و تازگی را غنیمت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خُنُک آن کس که او ایام خویش</w:t>
      </w:r>
    </w:p>
    <w:p>
      <w:pPr>
        <w:pStyle w:val="BookText"/>
        <w:rPr/>
      </w:pPr>
      <w:r>
        <w:rPr>
          <w:rFonts w:ascii="IRNazanin" w:hAnsi="IRNazanin" w:eastAsia="IRNazanin"/>
          <w:color w:val="111111"/>
          <w:sz w:val="28"/>
          <w:sz w:val="28"/>
          <w:szCs w:val="28"/>
          <w:rtl w:val="true"/>
          <w:lang w:bidi="fa-IR"/>
        </w:rPr>
        <w:t>مغتنم داند، گذارد وام خویش</w:t>
      </w:r>
    </w:p>
    <w:p>
      <w:pPr>
        <w:pStyle w:val="BookText"/>
        <w:rPr/>
      </w:pPr>
      <w:r>
        <w:rPr>
          <w:rFonts w:ascii="IRNazanin" w:hAnsi="IRNazanin" w:eastAsia="IRNazanin"/>
          <w:color w:val="111111"/>
          <w:sz w:val="28"/>
          <w:sz w:val="28"/>
          <w:szCs w:val="28"/>
          <w:rtl w:val="true"/>
          <w:lang w:bidi="fa-IR"/>
        </w:rPr>
        <w:t>اندر آن ایام کش قدرت بود</w:t>
      </w:r>
    </w:p>
    <w:p>
      <w:pPr>
        <w:pStyle w:val="BookText"/>
        <w:rPr/>
      </w:pPr>
      <w:r>
        <w:rPr>
          <w:rFonts w:ascii="Amiri" w:hAnsi="Amiri" w:eastAsia="Amiri" w:cs="Amiri"/>
          <w:color w:val="111111"/>
          <w:sz w:val="28"/>
          <w:sz w:val="28"/>
          <w:szCs w:val="28"/>
          <w:rtl w:val="true"/>
          <w:lang w:bidi="ar-SA"/>
        </w:rPr>
        <w:t>صحت و زورِ دل و قوّت بود</w:t>
      </w:r>
    </w:p>
    <w:p>
      <w:pPr>
        <w:pStyle w:val="BookText"/>
        <w:rPr/>
      </w:pPr>
      <w:r>
        <w:rPr>
          <w:rFonts w:ascii="IRNazanin" w:hAnsi="IRNazanin" w:eastAsia="IRNazanin"/>
          <w:color w:val="111111"/>
          <w:sz w:val="28"/>
          <w:sz w:val="28"/>
          <w:szCs w:val="28"/>
          <w:rtl w:val="true"/>
          <w:lang w:bidi="fa-IR"/>
        </w:rPr>
        <w:t>وان جوانی همچو باغ سبز و تر</w:t>
      </w:r>
    </w:p>
    <w:p>
      <w:pPr>
        <w:pStyle w:val="BookText"/>
        <w:rPr/>
      </w:pPr>
      <w:r>
        <w:rPr>
          <w:rFonts w:ascii="IRNazanin" w:hAnsi="IRNazanin" w:eastAsia="IRNazanin"/>
          <w:color w:val="111111"/>
          <w:sz w:val="28"/>
          <w:sz w:val="28"/>
          <w:szCs w:val="28"/>
          <w:rtl w:val="true"/>
          <w:lang w:bidi="fa-IR"/>
        </w:rPr>
        <w:t>می رساند بی دریغی بار و بر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فرصت عمر، گران بهاترین امانتی است که خداوند به انسان هدیه داده است تا با بهره گیری از آن به کمال انسانی و به مقام خلیفة اللهی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بینی در جهان دارد عوض</w:t>
      </w:r>
    </w:p>
    <w:p>
      <w:pPr>
        <w:pStyle w:val="BookText"/>
        <w:rPr/>
      </w:pPr>
      <w:r>
        <w:rPr>
          <w:rFonts w:ascii="IRNazanin" w:hAnsi="IRNazanin" w:eastAsia="IRNazanin"/>
          <w:color w:val="111111"/>
          <w:sz w:val="28"/>
          <w:sz w:val="28"/>
          <w:szCs w:val="28"/>
          <w:rtl w:val="true"/>
          <w:lang w:bidi="fa-IR"/>
        </w:rPr>
        <w:t>کز عوض، حاصل تو را گردد غرض</w:t>
      </w:r>
    </w:p>
    <w:p>
      <w:pPr>
        <w:pStyle w:val="BookText"/>
        <w:rPr/>
      </w:pPr>
      <w:r>
        <w:rPr>
          <w:rFonts w:ascii="IRNazanin" w:hAnsi="IRNazanin" w:eastAsia="IRNazanin"/>
          <w:color w:val="111111"/>
          <w:sz w:val="28"/>
          <w:sz w:val="28"/>
          <w:szCs w:val="28"/>
          <w:rtl w:val="true"/>
          <w:lang w:bidi="fa-IR"/>
        </w:rPr>
        <w:t>بی عوض دانی چه باشد در جهان</w:t>
      </w:r>
    </w:p>
    <w:p>
      <w:pPr>
        <w:pStyle w:val="BookText"/>
        <w:rPr/>
      </w:pPr>
      <w:r>
        <w:rPr>
          <w:rFonts w:ascii="IRNazanin" w:hAnsi="IRNazanin" w:eastAsia="IRNazanin"/>
          <w:color w:val="111111"/>
          <w:sz w:val="28"/>
          <w:sz w:val="28"/>
          <w:szCs w:val="28"/>
          <w:rtl w:val="true"/>
          <w:lang w:bidi="fa-IR"/>
        </w:rPr>
        <w:t>عمر باشد عمر، قدر آن بدان</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سعدی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بودم جوان که گفت مرا پیر اوستاد</w:t>
      </w:r>
    </w:p>
    <w:p>
      <w:pPr>
        <w:pStyle w:val="BookText"/>
        <w:rPr/>
      </w:pPr>
      <w:r>
        <w:rPr>
          <w:rFonts w:ascii="IRNazanin" w:hAnsi="IRNazanin" w:eastAsia="IRNazanin"/>
          <w:color w:val="111111"/>
          <w:sz w:val="28"/>
          <w:sz w:val="28"/>
          <w:szCs w:val="28"/>
          <w:rtl w:val="true"/>
          <w:lang w:bidi="fa-IR"/>
        </w:rPr>
        <w:t>فرصت غنیمت است، نباید ز دست داد</w:t>
      </w:r>
    </w:p>
    <w:p>
      <w:pPr>
        <w:pStyle w:val="BookText"/>
        <w:rPr/>
      </w:pPr>
      <w:r>
        <w:rPr>
          <w:rFonts w:ascii="IRNazanin" w:hAnsi="IRNazanin" w:eastAsia="IRNazanin"/>
          <w:color w:val="111111"/>
          <w:sz w:val="28"/>
          <w:sz w:val="28"/>
          <w:szCs w:val="28"/>
          <w:rtl w:val="true"/>
          <w:lang w:bidi="fa-IR"/>
        </w:rPr>
        <w:t>حال که فرصت عمر، محدود و ناچیز و تکرارناپذیر است، آدمی باید به گونه ای زندگی کند که از نظر مادی و معنوی، بیشترین بهره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راه کسب رضای خدای متعال و کمال واقعی پیش رود و لحظه ها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بام نیک بختان چون همایی</w:t>
      </w:r>
    </w:p>
    <w:p>
      <w:pPr>
        <w:pStyle w:val="BookText"/>
        <w:rPr/>
      </w:pPr>
      <w:r>
        <w:rPr>
          <w:rFonts w:ascii="IRNazanin" w:hAnsi="IRNazanin" w:eastAsia="IRNazanin"/>
          <w:color w:val="111111"/>
          <w:sz w:val="28"/>
          <w:sz w:val="28"/>
          <w:szCs w:val="28"/>
          <w:rtl w:val="true"/>
          <w:lang w:bidi="fa-IR"/>
        </w:rPr>
        <w:t>نشیند با هزاران ناز فرصت</w:t>
      </w:r>
    </w:p>
    <w:p>
      <w:pPr>
        <w:pStyle w:val="BookText"/>
        <w:rPr/>
      </w:pPr>
      <w:r>
        <w:rPr>
          <w:rFonts w:ascii="IRNazanin" w:hAnsi="IRNazanin" w:eastAsia="IRNazanin"/>
          <w:color w:val="111111"/>
          <w:sz w:val="28"/>
          <w:sz w:val="28"/>
          <w:szCs w:val="28"/>
          <w:rtl w:val="true"/>
          <w:lang w:bidi="fa-IR"/>
        </w:rPr>
        <w:t>گرش دامن رها از دست سازد</w:t>
      </w:r>
    </w:p>
    <w:p>
      <w:pPr>
        <w:pStyle w:val="BookText"/>
        <w:rPr/>
      </w:pPr>
      <w:r>
        <w:rPr>
          <w:rFonts w:ascii="IRNazanin" w:hAnsi="IRNazanin" w:eastAsia="IRNazanin"/>
          <w:color w:val="111111"/>
          <w:sz w:val="28"/>
          <w:sz w:val="28"/>
          <w:szCs w:val="28"/>
          <w:rtl w:val="true"/>
          <w:lang w:bidi="fa-IR"/>
        </w:rPr>
        <w:t>کند از آشیان پرواز فرصت</w:t>
      </w:r>
    </w:p>
    <w:p>
      <w:pPr>
        <w:pStyle w:val="BookText"/>
        <w:rPr/>
      </w:pPr>
      <w:r>
        <w:rPr>
          <w:rFonts w:ascii="IRNazanin" w:hAnsi="IRNazanin" w:eastAsia="IRNazanin"/>
          <w:color w:val="111111"/>
          <w:sz w:val="28"/>
          <w:sz w:val="28"/>
          <w:szCs w:val="28"/>
          <w:rtl w:val="true"/>
          <w:lang w:bidi="fa-IR"/>
        </w:rPr>
        <w:t>رود از دست فرصت، زود دردا</w:t>
      </w:r>
    </w:p>
    <w:p>
      <w:pPr>
        <w:pStyle w:val="BookText"/>
        <w:rPr/>
      </w:pPr>
      <w:r>
        <w:rPr>
          <w:rFonts w:ascii="IRNazanin" w:hAnsi="IRNazanin" w:eastAsia="IRNazanin"/>
          <w:color w:val="111111"/>
          <w:sz w:val="28"/>
          <w:sz w:val="28"/>
          <w:szCs w:val="28"/>
          <w:rtl w:val="true"/>
          <w:lang w:bidi="fa-IR"/>
        </w:rPr>
        <w:t>به آسانی نگردد باز فرصت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رسا</w:t>
      </w:r>
      <w:r>
        <w:rPr>
          <w:rFonts w:eastAsia="IRNazanin" w:cs="IRNazanin"/>
          <w:color w:val="111111"/>
          <w:sz w:val="28"/>
          <w:szCs w:val="28"/>
          <w:rtl w:val="true"/>
          <w:lang w:bidi="fa-IR"/>
        </w:rPr>
        <w:t xml:space="preserve">) </w:t>
      </w:r>
      <w:bookmarkStart w:id="92" w:name="pg4075_23180"/>
    </w:p>
    <w:p>
      <w:pPr>
        <w:pStyle w:val="Heading4"/>
        <w:numPr>
          <w:ilvl w:val="3"/>
          <w:numId w:val="1"/>
        </w:numPr>
        <w:rPr/>
      </w:pPr>
      <w:bookmarkStart w:id="93" w:name="__RefHeading___Toc2479916_2281741623"/>
      <w:bookmarkStart w:id="94" w:name="_Toc35"/>
      <w:bookmarkEnd w:id="92"/>
      <w:bookmarkEnd w:id="93"/>
      <w:r>
        <w:rPr>
          <w:rtl w:val="true"/>
        </w:rPr>
        <w:t>ب</w:t>
      </w:r>
      <w:r>
        <w:rPr>
          <w:rtl w:val="true"/>
        </w:rPr>
        <w:t xml:space="preserve">) </w:t>
      </w:r>
      <w:r>
        <w:rPr>
          <w:rtl w:val="true"/>
        </w:rPr>
        <w:t>فرصت سوزی</w:t>
      </w:r>
      <w:bookmarkEnd w:id="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سوزی</w:t>
      </w:r>
    </w:p>
    <w:p>
      <w:pPr>
        <w:pStyle w:val="BookText"/>
        <w:rPr/>
      </w:pPr>
      <w:r>
        <w:rPr>
          <w:rFonts w:ascii="IRNazanin" w:hAnsi="IRNazanin" w:eastAsia="IRNazanin"/>
          <w:color w:val="111111"/>
          <w:sz w:val="28"/>
          <w:sz w:val="28"/>
          <w:szCs w:val="28"/>
          <w:rtl w:val="true"/>
          <w:lang w:bidi="fa-IR"/>
        </w:rPr>
        <w:t>به یقین، افسوس خوردن بر گذشته موجب فرصت سوزی امروز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دوراندیشی، از امروز، آینده خود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 را نیز غنیمت شمریم که قافله عمر بس سریع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در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ادراک پیش از 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بوستان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شمار این گرامی نفس</w:t>
      </w:r>
    </w:p>
    <w:p>
      <w:pPr>
        <w:pStyle w:val="BookText"/>
        <w:rPr/>
      </w:pPr>
      <w:r>
        <w:rPr>
          <w:rFonts w:ascii="IRNazanin" w:hAnsi="IRNazanin" w:eastAsia="IRNazanin"/>
          <w:color w:val="111111"/>
          <w:sz w:val="28"/>
          <w:sz w:val="28"/>
          <w:szCs w:val="28"/>
          <w:rtl w:val="true"/>
          <w:lang w:bidi="fa-IR"/>
        </w:rPr>
        <w:t>که بی مرغ قیمت ندارد قفس</w:t>
      </w:r>
    </w:p>
    <w:p>
      <w:pPr>
        <w:pStyle w:val="BookText"/>
        <w:rPr/>
      </w:pPr>
      <w:r>
        <w:rPr>
          <w:rFonts w:ascii="IRNazanin" w:hAnsi="IRNazanin" w:eastAsia="IRNazanin"/>
          <w:color w:val="111111"/>
          <w:sz w:val="28"/>
          <w:sz w:val="28"/>
          <w:szCs w:val="28"/>
          <w:rtl w:val="true"/>
          <w:lang w:bidi="fa-IR"/>
        </w:rPr>
        <w:t>مکن عمر ضایع به افسوس و حیف</w:t>
      </w:r>
    </w:p>
    <w:p>
      <w:pPr>
        <w:pStyle w:val="BookText"/>
        <w:rPr/>
      </w:pPr>
      <w:r>
        <w:rPr>
          <w:rFonts w:ascii="IRNazanin" w:hAnsi="IRNazanin" w:eastAsia="IRNazanin"/>
          <w:color w:val="111111"/>
          <w:sz w:val="28"/>
          <w:sz w:val="28"/>
          <w:szCs w:val="28"/>
          <w:rtl w:val="true"/>
          <w:lang w:bidi="fa-IR"/>
        </w:rPr>
        <w:t>که فرصت عزیز است و الوقت ضیف</w:t>
      </w:r>
    </w:p>
    <w:p>
      <w:pPr>
        <w:pStyle w:val="BookText"/>
        <w:rPr/>
      </w:pPr>
      <w:r>
        <w:rPr>
          <w:rFonts w:ascii="IRNazanin" w:hAnsi="IRNazanin" w:eastAsia="IRNazanin"/>
          <w:color w:val="111111"/>
          <w:sz w:val="28"/>
          <w:sz w:val="28"/>
          <w:szCs w:val="28"/>
          <w:rtl w:val="true"/>
          <w:lang w:bidi="fa-IR"/>
        </w:rPr>
        <w:t>البته برای آینده هم نباید دل نگران بود، بلکه باید از گذشته درس گرفت و با اندیشه و برنامه ریزی و دوراندیشی، آینده را نگاه کرد و از فرصت موجود، میان گذشته و آینده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سر راه زندگی بشر، زمان های نابی در عرصه های مادی و معنوی پیش می آید که ناپایدار و زودگذر است و شاید بر اثر کمترین مسامحه و سهل انگاری، بزرگ ترین فرصت ثمربخش عمر از کف برود و برای صاحبش، فقط شکست و پشیمانی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به نام بینش در بیان این معنا چنین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 همچو رمیده صیدت از پیش گذشت</w:t>
      </w:r>
    </w:p>
    <w:p>
      <w:pPr>
        <w:pStyle w:val="BookText"/>
        <w:rPr/>
      </w:pPr>
      <w:r>
        <w:rPr>
          <w:rFonts w:ascii="IRNazanin" w:hAnsi="IRNazanin" w:eastAsia="IRNazanin"/>
          <w:color w:val="111111"/>
          <w:sz w:val="28"/>
          <w:sz w:val="28"/>
          <w:szCs w:val="28"/>
          <w:rtl w:val="true"/>
          <w:lang w:bidi="fa-IR"/>
        </w:rPr>
        <w:t>فردا بودت آهوی نگرفته به دشت</w:t>
      </w:r>
    </w:p>
    <w:p>
      <w:pPr>
        <w:pStyle w:val="BookText"/>
        <w:rPr/>
      </w:pPr>
      <w:r>
        <w:rPr>
          <w:rFonts w:ascii="IRNazanin" w:hAnsi="IRNazanin" w:eastAsia="IRNazanin"/>
          <w:color w:val="111111"/>
          <w:sz w:val="28"/>
          <w:sz w:val="28"/>
          <w:szCs w:val="28"/>
          <w:rtl w:val="true"/>
          <w:lang w:bidi="fa-IR"/>
        </w:rPr>
        <w:t>امروز شکاری است که در تیررس است</w:t>
      </w:r>
    </w:p>
    <w:p>
      <w:pPr>
        <w:pStyle w:val="BookText"/>
        <w:rPr/>
      </w:pPr>
      <w:r>
        <w:rPr>
          <w:rFonts w:ascii="IRNazanin" w:hAnsi="IRNazanin" w:eastAsia="IRNazanin"/>
          <w:color w:val="111111"/>
          <w:sz w:val="28"/>
          <w:sz w:val="28"/>
          <w:szCs w:val="28"/>
          <w:rtl w:val="true"/>
          <w:lang w:bidi="fa-IR"/>
        </w:rPr>
        <w:t>دریاب که از دیده نهان خواهد گشت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انسانی دو نوبت به دنیا نمی آید تا در یک بار، امور جهان را آزمایش کند و در بار دیگر، تجربه های خود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فرصتی است که تنها یک بار و آن هم محدود در اختیار آدمی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اندک بودن لحظه های زندگی که هریک پس از دیگرئ </w:t>
      </w:r>
    </w:p>
    <w:p>
      <w:pPr>
        <w:pStyle w:val="BookText"/>
        <w:rPr/>
      </w:pPr>
      <w:r>
        <w:rPr>
          <w:rFonts w:ascii="IRNazanin" w:hAnsi="IRNazanin" w:eastAsia="IRNazanin"/>
          <w:color w:val="111111"/>
          <w:sz w:val="28"/>
          <w:sz w:val="28"/>
          <w:szCs w:val="28"/>
          <w:rtl w:val="true"/>
          <w:lang w:bidi="fa-IR"/>
        </w:rPr>
        <w:t>و به سرعت سپری می شوند، باید آنها را غنیمت شمرد و به ناچار از تک تک لحظه ها و فرصت ها به بهترین شکل برای رضای خدا و آبادانی آخرت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فرصتی برای فرصت سوزی ندارد و ناگزیر، از استفاده درست از لحظات مناسب زندگی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این مهم بی توجهی کند، اولین کسی که آسیب می بیند،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پیران، بیش از همه، قدر جوانی را می دانند و دل نشین تر از دیگران می توانند ما را به شناخت و قدرشناسی از روزگار جوانی فرا بخوانند و از فرصت سوزی پرهیز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سروده ای از بانو پروین اعتصامی در این باره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 روزی به پیری، جوانی</w:t>
      </w:r>
    </w:p>
    <w:p>
      <w:pPr>
        <w:pStyle w:val="BookText"/>
        <w:rPr/>
      </w:pPr>
      <w:r>
        <w:rPr>
          <w:rFonts w:ascii="IRNazanin" w:hAnsi="IRNazanin" w:eastAsia="IRNazanin"/>
          <w:color w:val="111111"/>
          <w:sz w:val="28"/>
          <w:sz w:val="28"/>
          <w:szCs w:val="28"/>
          <w:rtl w:val="true"/>
          <w:lang w:bidi="fa-IR"/>
        </w:rPr>
        <w:t>که چون است با پیری ات زندگانی؟</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نامه، حرفی است مبهم</w:t>
      </w:r>
    </w:p>
    <w:p>
      <w:pPr>
        <w:pStyle w:val="BookText"/>
        <w:rPr/>
      </w:pPr>
      <w:r>
        <w:rPr>
          <w:rFonts w:ascii="IRNazanin" w:hAnsi="IRNazanin" w:eastAsia="IRNazanin"/>
          <w:color w:val="111111"/>
          <w:sz w:val="28"/>
          <w:sz w:val="28"/>
          <w:szCs w:val="28"/>
          <w:rtl w:val="true"/>
          <w:lang w:bidi="fa-IR"/>
        </w:rPr>
        <w:t>که معنیش جز وقت پیری ندانی</w:t>
      </w:r>
    </w:p>
    <w:p>
      <w:pPr>
        <w:pStyle w:val="BookText"/>
        <w:rPr/>
      </w:pPr>
      <w:r>
        <w:rPr>
          <w:rFonts w:ascii="IRNazanin" w:hAnsi="IRNazanin" w:eastAsia="IRNazanin"/>
          <w:color w:val="111111"/>
          <w:sz w:val="28"/>
          <w:sz w:val="28"/>
          <w:szCs w:val="28"/>
          <w:rtl w:val="true"/>
          <w:lang w:bidi="fa-IR"/>
        </w:rPr>
        <w:t>تو بِهْ کز توانایی خویش گویی</w:t>
      </w:r>
    </w:p>
    <w:p>
      <w:pPr>
        <w:pStyle w:val="BookText"/>
        <w:rPr/>
      </w:pPr>
      <w:r>
        <w:rPr>
          <w:rFonts w:ascii="IRNazanin" w:hAnsi="IRNazanin" w:eastAsia="IRNazanin"/>
          <w:color w:val="111111"/>
          <w:sz w:val="28"/>
          <w:sz w:val="28"/>
          <w:szCs w:val="28"/>
          <w:rtl w:val="true"/>
          <w:lang w:bidi="fa-IR"/>
        </w:rPr>
        <w:t>چه می پرسی از دوره ناتوانی</w:t>
      </w:r>
    </w:p>
    <w:p>
      <w:pPr>
        <w:pStyle w:val="BookText"/>
        <w:rPr/>
      </w:pPr>
      <w:r>
        <w:rPr>
          <w:rFonts w:ascii="IRNazanin" w:hAnsi="IRNazanin" w:eastAsia="IRNazanin"/>
          <w:color w:val="111111"/>
          <w:sz w:val="28"/>
          <w:sz w:val="28"/>
          <w:szCs w:val="28"/>
          <w:rtl w:val="true"/>
          <w:lang w:bidi="fa-IR"/>
        </w:rPr>
        <w:t>جوانی نکو دار کاین مرغ زیبا</w:t>
      </w:r>
    </w:p>
    <w:p>
      <w:pPr>
        <w:pStyle w:val="BookText"/>
        <w:rPr/>
      </w:pPr>
      <w:r>
        <w:rPr>
          <w:rFonts w:ascii="IRNazanin" w:hAnsi="IRNazanin" w:eastAsia="IRNazanin"/>
          <w:color w:val="111111"/>
          <w:sz w:val="28"/>
          <w:sz w:val="28"/>
          <w:szCs w:val="28"/>
          <w:rtl w:val="true"/>
          <w:lang w:bidi="fa-IR"/>
        </w:rPr>
        <w:t>نماند در این خانه استخوانی</w:t>
      </w:r>
    </w:p>
    <w:p>
      <w:pPr>
        <w:pStyle w:val="BookText"/>
        <w:rPr/>
      </w:pPr>
      <w:r>
        <w:rPr>
          <w:rFonts w:ascii="IRNazanin" w:hAnsi="IRNazanin" w:eastAsia="IRNazanin"/>
          <w:color w:val="111111"/>
          <w:sz w:val="28"/>
          <w:sz w:val="28"/>
          <w:szCs w:val="28"/>
          <w:rtl w:val="true"/>
          <w:lang w:bidi="fa-IR"/>
        </w:rPr>
        <w:t>متاعی که من رایگان دادم از کف</w:t>
      </w:r>
    </w:p>
    <w:p>
      <w:pPr>
        <w:pStyle w:val="BookText"/>
        <w:rPr/>
      </w:pPr>
      <w:r>
        <w:rPr>
          <w:rFonts w:ascii="IRNazanin" w:hAnsi="IRNazanin" w:eastAsia="IRNazanin"/>
          <w:color w:val="111111"/>
          <w:sz w:val="28"/>
          <w:sz w:val="28"/>
          <w:szCs w:val="28"/>
          <w:rtl w:val="true"/>
          <w:lang w:bidi="fa-IR"/>
        </w:rPr>
        <w:t>تو گر می توانی، مده رایگانی</w:t>
      </w:r>
    </w:p>
    <w:p>
      <w:pPr>
        <w:pStyle w:val="BookText"/>
        <w:rPr/>
      </w:pPr>
      <w:r>
        <w:rPr>
          <w:rFonts w:ascii="IRNazanin" w:hAnsi="IRNazanin" w:eastAsia="IRNazanin"/>
          <w:color w:val="111111"/>
          <w:sz w:val="28"/>
          <w:sz w:val="28"/>
          <w:szCs w:val="28"/>
          <w:rtl w:val="true"/>
          <w:lang w:bidi="fa-IR"/>
        </w:rPr>
        <w:t>هر آن سرگرانی که من کردم اول</w:t>
      </w:r>
    </w:p>
    <w:p>
      <w:pPr>
        <w:pStyle w:val="BookText"/>
        <w:rPr/>
      </w:pPr>
      <w:r>
        <w:rPr>
          <w:rFonts w:ascii="IRNazanin" w:hAnsi="IRNazanin" w:eastAsia="IRNazanin"/>
          <w:color w:val="111111"/>
          <w:sz w:val="28"/>
          <w:sz w:val="28"/>
          <w:szCs w:val="28"/>
          <w:rtl w:val="true"/>
          <w:lang w:bidi="fa-IR"/>
        </w:rPr>
        <w:t>جهان کرد از آن بیشتر، سرگرانی</w:t>
      </w:r>
    </w:p>
    <w:p>
      <w:pPr>
        <w:pStyle w:val="BookText"/>
        <w:rPr/>
      </w:pPr>
      <w:r>
        <w:rPr>
          <w:rFonts w:ascii="IRNazanin" w:hAnsi="IRNazanin" w:eastAsia="IRNazanin"/>
          <w:color w:val="111111"/>
          <w:sz w:val="28"/>
          <w:sz w:val="28"/>
          <w:szCs w:val="28"/>
          <w:rtl w:val="true"/>
          <w:lang w:bidi="fa-IR"/>
        </w:rPr>
        <w:t>چو سرمایه ام سوخت، از کار ماندم</w:t>
      </w:r>
    </w:p>
    <w:p>
      <w:pPr>
        <w:pStyle w:val="BookText"/>
        <w:rPr/>
      </w:pPr>
      <w:r>
        <w:rPr>
          <w:rFonts w:ascii="IRNazanin" w:hAnsi="IRNazanin" w:eastAsia="IRNazanin"/>
          <w:color w:val="111111"/>
          <w:sz w:val="28"/>
          <w:sz w:val="28"/>
          <w:szCs w:val="28"/>
          <w:rtl w:val="true"/>
          <w:lang w:bidi="fa-IR"/>
        </w:rPr>
        <w:t>که بازی است، بی مایه، بازارگانی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برد گنج مرا دزد گیتی</w:t>
      </w:r>
    </w:p>
    <w:p>
      <w:pPr>
        <w:pStyle w:val="BookText"/>
        <w:rPr/>
      </w:pPr>
      <w:r>
        <w:rPr>
          <w:rFonts w:ascii="IRNazanin" w:hAnsi="IRNazanin" w:eastAsia="IRNazanin"/>
          <w:color w:val="111111"/>
          <w:sz w:val="28"/>
          <w:sz w:val="28"/>
          <w:szCs w:val="28"/>
          <w:rtl w:val="true"/>
          <w:lang w:bidi="fa-IR"/>
        </w:rPr>
        <w:t>که در خواب بودم گه پاسپانی</w:t>
      </w:r>
    </w:p>
    <w:p>
      <w:pPr>
        <w:pStyle w:val="BookText"/>
        <w:rPr/>
      </w:pPr>
      <w:r>
        <w:rPr>
          <w:rFonts w:ascii="IRNazanin" w:hAnsi="IRNazanin" w:eastAsia="IRNazanin"/>
          <w:color w:val="111111"/>
          <w:sz w:val="28"/>
          <w:sz w:val="28"/>
          <w:szCs w:val="28"/>
          <w:rtl w:val="true"/>
          <w:lang w:bidi="fa-IR"/>
        </w:rPr>
        <w:t>فرصت ها زودگذرند و برخی از آنها هرگز تکرار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هیچ فرصتی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اعتصامی نیز با فراخواندن ما به بهره گیری از فرصت 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گهر وقت بدین خیرگی از دست مده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این درّ گران مایه بهایی دارد </w:t>
      </w:r>
    </w:p>
    <w:p>
      <w:pPr>
        <w:pStyle w:val="BookText"/>
        <w:rPr/>
      </w:pPr>
      <w:r>
        <w:rPr>
          <w:rFonts w:ascii="IRNazanin" w:hAnsi="IRNazanin" w:eastAsia="IRNazanin"/>
          <w:color w:val="111111"/>
          <w:sz w:val="28"/>
          <w:sz w:val="28"/>
          <w:szCs w:val="28"/>
          <w:rtl w:val="true"/>
          <w:lang w:bidi="fa-IR"/>
        </w:rPr>
        <w:t>فرّخ آن شاخک نورسته که در باغ وجود</w:t>
      </w:r>
    </w:p>
    <w:p>
      <w:pPr>
        <w:pStyle w:val="BookText"/>
        <w:rPr/>
      </w:pPr>
      <w:r>
        <w:rPr>
          <w:rFonts w:ascii="IRNazanin" w:hAnsi="IRNazanin" w:eastAsia="IRNazanin"/>
          <w:color w:val="111111"/>
          <w:sz w:val="28"/>
          <w:sz w:val="28"/>
          <w:szCs w:val="28"/>
          <w:rtl w:val="true"/>
          <w:lang w:bidi="fa-IR"/>
        </w:rPr>
        <w:t>وقت رستن، هوس نشو و نمایی دارد</w:t>
      </w:r>
    </w:p>
    <w:p>
      <w:pPr>
        <w:pStyle w:val="BookText"/>
        <w:rPr/>
      </w:pPr>
      <w:r>
        <w:rPr>
          <w:rFonts w:ascii="IRNazanin" w:hAnsi="IRNazanin" w:eastAsia="IRNazanin"/>
          <w:color w:val="111111"/>
          <w:sz w:val="28"/>
          <w:sz w:val="28"/>
          <w:szCs w:val="28"/>
          <w:rtl w:val="true"/>
          <w:lang w:bidi="fa-IR"/>
        </w:rPr>
        <w:t>صرف باطل نکند عمر گرامی، پروین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چون پیر خرد، راهنمایی دارد</w:t>
      </w:r>
    </w:p>
    <w:p>
      <w:pPr>
        <w:pStyle w:val="BookText"/>
        <w:rPr/>
      </w:pPr>
      <w:r>
        <w:rPr>
          <w:rFonts w:ascii="IRNazanin" w:hAnsi="IRNazanin" w:eastAsia="IRNazanin"/>
          <w:color w:val="111111"/>
          <w:sz w:val="28"/>
          <w:sz w:val="28"/>
          <w:szCs w:val="28"/>
          <w:rtl w:val="true"/>
          <w:lang w:bidi="fa-IR"/>
        </w:rPr>
        <w:t>پس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زندگی و سلامتی در آن را به غنیمت دان و هر کار نیکی که امروز می توانی بکنی، به فردا مینداز که معلوم نیست فردایی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ز تو ناید توان امروز</w:t>
      </w:r>
    </w:p>
    <w:p>
      <w:pPr>
        <w:pStyle w:val="BookText"/>
        <w:rPr/>
      </w:pPr>
      <w:r>
        <w:rPr>
          <w:rFonts w:ascii="IRNazanin" w:hAnsi="IRNazanin" w:eastAsia="IRNazanin"/>
          <w:color w:val="111111"/>
          <w:sz w:val="28"/>
          <w:sz w:val="28"/>
          <w:szCs w:val="28"/>
          <w:rtl w:val="true"/>
          <w:lang w:bidi="fa-IR"/>
        </w:rPr>
        <w:t>رو کار کن، اکنون که وقت کار است</w:t>
      </w:r>
    </w:p>
    <w:p>
      <w:pPr>
        <w:pStyle w:val="BookText"/>
        <w:rPr/>
      </w:pPr>
      <w:r>
        <w:rPr>
          <w:rFonts w:ascii="IRNazanin" w:hAnsi="IRNazanin" w:eastAsia="IRNazanin"/>
          <w:color w:val="111111"/>
          <w:sz w:val="28"/>
          <w:sz w:val="28"/>
          <w:szCs w:val="28"/>
          <w:rtl w:val="true"/>
          <w:lang w:bidi="fa-IR"/>
        </w:rPr>
        <w:t>همت، گهر وقت را ترازوست</w:t>
      </w:r>
    </w:p>
    <w:p>
      <w:pPr>
        <w:pStyle w:val="BookText"/>
        <w:rPr/>
      </w:pPr>
      <w:r>
        <w:rPr>
          <w:rFonts w:ascii="IRNazanin" w:hAnsi="IRNazanin" w:eastAsia="IRNazanin"/>
          <w:color w:val="111111"/>
          <w:sz w:val="28"/>
          <w:sz w:val="28"/>
          <w:szCs w:val="28"/>
          <w:rtl w:val="true"/>
          <w:lang w:bidi="fa-IR"/>
        </w:rPr>
        <w:t>طاعت، شتر نفس را مهار است</w:t>
      </w:r>
    </w:p>
    <w:p>
      <w:pPr>
        <w:pStyle w:val="BookText"/>
        <w:rPr/>
      </w:pPr>
      <w:r>
        <w:rPr>
          <w:rFonts w:ascii="IRNazanin" w:hAnsi="IRNazanin" w:eastAsia="IRNazanin"/>
          <w:color w:val="111111"/>
          <w:sz w:val="28"/>
          <w:sz w:val="28"/>
          <w:szCs w:val="28"/>
          <w:rtl w:val="true"/>
          <w:lang w:bidi="fa-IR"/>
        </w:rPr>
        <w:t>تو بی خود و ایام در تکاپوست</w:t>
      </w:r>
    </w:p>
    <w:p>
      <w:pPr>
        <w:pStyle w:val="BookText"/>
        <w:rPr/>
      </w:pPr>
      <w:r>
        <w:rPr>
          <w:rFonts w:ascii="IRNazanin" w:hAnsi="IRNazanin" w:eastAsia="IRNazanin"/>
          <w:color w:val="111111"/>
          <w:sz w:val="28"/>
          <w:sz w:val="28"/>
          <w:szCs w:val="28"/>
          <w:rtl w:val="true"/>
          <w:lang w:bidi="fa-IR"/>
        </w:rPr>
        <w:t>تو خفته و ره پر ز پیچ و تاب است</w:t>
      </w:r>
    </w:p>
    <w:p>
      <w:pPr>
        <w:pStyle w:val="BookText"/>
        <w:rPr/>
      </w:pPr>
      <w:r>
        <w:rPr>
          <w:rFonts w:ascii="IRNazanin" w:hAnsi="IRNazanin" w:eastAsia="IRNazanin"/>
          <w:color w:val="111111"/>
          <w:sz w:val="28"/>
          <w:sz w:val="28"/>
          <w:szCs w:val="28"/>
          <w:rtl w:val="true"/>
          <w:lang w:bidi="fa-IR"/>
        </w:rPr>
        <w:t>آبی بکش از چاه زندگانی</w:t>
      </w:r>
    </w:p>
    <w:p>
      <w:pPr>
        <w:pStyle w:val="BookText"/>
        <w:rPr/>
      </w:pPr>
      <w:r>
        <w:rPr>
          <w:rFonts w:ascii="IRNazanin" w:hAnsi="IRNazanin" w:eastAsia="IRNazanin"/>
          <w:color w:val="111111"/>
          <w:sz w:val="28"/>
          <w:sz w:val="28"/>
          <w:szCs w:val="28"/>
          <w:rtl w:val="true"/>
          <w:lang w:bidi="fa-IR"/>
        </w:rPr>
        <w:t>همواره نه این دلو را طناب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ابیاتی دیگر از شاعران ادب فارسی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خوش که دست دهد، مغتنم شمار</w:t>
      </w:r>
    </w:p>
    <w:p>
      <w:pPr>
        <w:pStyle w:val="BookText"/>
        <w:rPr/>
      </w:pPr>
      <w:r>
        <w:rPr>
          <w:rFonts w:ascii="IRNazanin" w:hAnsi="IRNazanin" w:eastAsia="IRNazanin"/>
          <w:color w:val="111111"/>
          <w:sz w:val="28"/>
          <w:sz w:val="28"/>
          <w:szCs w:val="28"/>
          <w:rtl w:val="true"/>
          <w:lang w:bidi="fa-IR"/>
        </w:rPr>
        <w:t>کس را وقوف نیست که انجام کار چیست</w:t>
      </w:r>
    </w:p>
    <w:p>
      <w:pPr>
        <w:pStyle w:val="BookText"/>
        <w:rPr/>
      </w:pPr>
      <w:r>
        <w:rPr>
          <w:rFonts w:ascii="IRNazanin" w:hAnsi="IRNazanin" w:eastAsia="IRNazanin"/>
          <w:color w:val="111111"/>
          <w:sz w:val="28"/>
          <w:sz w:val="28"/>
          <w:szCs w:val="28"/>
          <w:rtl w:val="true"/>
          <w:lang w:bidi="fa-IR"/>
        </w:rPr>
        <w:t>پیوند عمر، بسته به مویی است، هوش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خوار خویش باش، غم روزگار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جوانی و تن درستی هست</w:t>
      </w:r>
    </w:p>
    <w:p>
      <w:pPr>
        <w:pStyle w:val="BookText"/>
        <w:rPr/>
      </w:pPr>
      <w:r>
        <w:rPr>
          <w:rFonts w:ascii="IRNazanin" w:hAnsi="IRNazanin" w:eastAsia="IRNazanin"/>
          <w:color w:val="111111"/>
          <w:sz w:val="28"/>
          <w:sz w:val="28"/>
          <w:szCs w:val="28"/>
          <w:rtl w:val="true"/>
          <w:lang w:bidi="fa-IR"/>
        </w:rPr>
        <w:t>آید اسباب هر مراد به دست</w:t>
      </w:r>
    </w:p>
    <w:p>
      <w:pPr>
        <w:pStyle w:val="BookText"/>
        <w:rPr/>
      </w:pPr>
      <w:r>
        <w:rPr>
          <w:rFonts w:ascii="IRNazanin" w:hAnsi="IRNazanin" w:eastAsia="IRNazanin"/>
          <w:color w:val="111111"/>
          <w:sz w:val="28"/>
          <w:sz w:val="28"/>
          <w:szCs w:val="28"/>
          <w:rtl w:val="true"/>
          <w:lang w:bidi="fa-IR"/>
        </w:rPr>
        <w:t>تا که سرسبزی جهان داری</w:t>
      </w:r>
    </w:p>
    <w:p>
      <w:pPr>
        <w:pStyle w:val="BookText"/>
        <w:rPr/>
      </w:pPr>
      <w:r>
        <w:rPr>
          <w:rFonts w:ascii="IRNazanin" w:hAnsi="IRNazanin" w:eastAsia="IRNazanin"/>
          <w:color w:val="111111"/>
          <w:sz w:val="28"/>
          <w:sz w:val="28"/>
          <w:szCs w:val="28"/>
          <w:rtl w:val="true"/>
          <w:lang w:bidi="fa-IR"/>
        </w:rPr>
        <w:t>ره کنون رو که پای آن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زندگی کوتاه است و فرصت ها زودگذر و بدون شک، تنها سرمایه گران بهای ما وقت است که بازگشتی ندارد</w:t>
      </w:r>
      <w:r>
        <w:rPr>
          <w:rFonts w:eastAsia="IRNazanin" w:cs="IRNazanin"/>
          <w:color w:val="111111"/>
          <w:sz w:val="28"/>
          <w:szCs w:val="28"/>
          <w:rtl w:val="true"/>
          <w:lang w:bidi="fa-IR"/>
        </w:rPr>
        <w:t xml:space="preserve">. </w:t>
      </w:r>
      <w:bookmarkStart w:id="95" w:name="pg4075_23186"/>
    </w:p>
    <w:p>
      <w:pPr>
        <w:pStyle w:val="BookText"/>
        <w:rPr/>
      </w:pPr>
      <w:bookmarkEnd w:id="95"/>
      <w:r>
        <w:rPr>
          <w:rFonts w:ascii="IRNazanin" w:hAnsi="IRNazanin" w:eastAsia="IRNazanin"/>
          <w:color w:val="111111"/>
          <w:sz w:val="28"/>
          <w:sz w:val="28"/>
          <w:szCs w:val="28"/>
          <w:rtl w:val="true"/>
          <w:lang w:bidi="fa-IR"/>
        </w:rPr>
        <w:t xml:space="preserve">پس از برشمردن دو مفهوم اصلی فرصت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حال مباحثی دیگر مطرح می شود که پرداختن بدان ها ضروری است</w:t>
      </w:r>
      <w:r>
        <w:rPr>
          <w:rFonts w:eastAsia="IRNazanin" w:cs="IRNazanin"/>
          <w:color w:val="111111"/>
          <w:sz w:val="28"/>
          <w:szCs w:val="28"/>
          <w:rtl w:val="true"/>
          <w:lang w:bidi="fa-IR"/>
        </w:rPr>
        <w:t>.</w:t>
      </w:r>
    </w:p>
    <w:p>
      <w:pPr>
        <w:pStyle w:val="Heading4"/>
        <w:numPr>
          <w:ilvl w:val="3"/>
          <w:numId w:val="1"/>
        </w:numPr>
        <w:rPr/>
      </w:pPr>
      <w:bookmarkStart w:id="96" w:name="__RefHeading___Toc2479918_2281741623"/>
      <w:bookmarkStart w:id="97" w:name="_Toc36"/>
      <w:bookmarkEnd w:id="96"/>
      <w:r>
        <w:rPr>
          <w:rtl w:val="true"/>
        </w:rPr>
        <w:t>ج</w:t>
      </w:r>
      <w:r>
        <w:rPr>
          <w:rtl w:val="true"/>
        </w:rPr>
        <w:t xml:space="preserve">) </w:t>
      </w:r>
      <w:r>
        <w:rPr>
          <w:rtl w:val="true"/>
        </w:rPr>
        <w:t>بهره گیری از فرصت های محدود</w:t>
      </w:r>
      <w:bookmarkEnd w:id="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فرصت های محدود</w:t>
      </w:r>
    </w:p>
    <w:p>
      <w:pPr>
        <w:pStyle w:val="BookText"/>
        <w:rPr/>
      </w:pPr>
      <w:r>
        <w:rPr>
          <w:rFonts w:ascii="IRNazanin" w:hAnsi="IRNazanin" w:eastAsia="IRNazanin"/>
          <w:color w:val="111111"/>
          <w:sz w:val="28"/>
          <w:sz w:val="28"/>
          <w:szCs w:val="28"/>
          <w:rtl w:val="true"/>
          <w:lang w:bidi="fa-IR"/>
        </w:rPr>
        <w:t>متأسفانه بسیاری از جوانان به دلیل نگران بودن از آینده، نمی توانند به خوبی از عمر خود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گاه احساس می کنند فردی منفی و ناسودمند برای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جوانان باید بدانند فرصت گران بار، کوتاه و زودگذر جوانی چند سالی بیشتر نمی پاید و روزهای شیرین و پرشور و نشاط جوانی به سرعت سپری می شود و شعله های فروزان آن رفته رفته به خاموشی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خوشبخت خواهند بود که بتوانند از این فرصت کوتاه، کمال بهره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زیان خواهند دید که روزهای جوانی را با غفلت و بوالهوسی بگذرانند و این فرصت عظیم را به رایگان از کف بدهند و آنگاه در کهن سالی در اندوه گذشته بی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حسرت و پشیمانی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بی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w:t>
      </w:r>
    </w:p>
    <w:p>
      <w:pPr>
        <w:pStyle w:val="BookText"/>
        <w:rPr/>
      </w:pPr>
      <w:r>
        <w:rPr>
          <w:rFonts w:ascii="IRNazanin" w:hAnsi="IRNazanin" w:eastAsia="IRNazanin"/>
          <w:color w:val="111111"/>
          <w:sz w:val="28"/>
          <w:sz w:val="28"/>
          <w:szCs w:val="28"/>
          <w:rtl w:val="true"/>
          <w:lang w:bidi="fa-IR"/>
        </w:rPr>
        <w:t>در وقت پیری، اشک ندامت چه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برای رسیدن به هدف های خویش در کمین گاه فرصت ها می نشیند تا در زمان و موقعیت مناسب، به سوی هدف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فرصت ها وظیفه هر انسان دانا و باهوش است و خیر یا شر بودن استفاده از فرصت، بیشتر به هدف یا هدف هایی مربوط است که انسان ها به منظور دست یابی به آنها، از فرصت ها سود می جویند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فرهنگ اسلامی، بر بهره گرفتن درست از فرصت ها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موقعیت های مناسبی هستند که در شرایط گوناگون زمانی و مکانی، زمینه انجام شدن راحت یک کار خوب و صالح را برای شخص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این موقعیت ها به بهترین صورت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فرصت همیشه وجود خواهد داشت، خیالی باطل و از وسوسه های</w:t>
      </w:r>
    </w:p>
    <w:p>
      <w:pPr>
        <w:pStyle w:val="BookText"/>
        <w:rPr/>
      </w:pPr>
      <w:r>
        <w:rPr>
          <w:rFonts w:ascii="IRNazanin" w:hAnsi="IRNazanin" w:eastAsia="IRNazanin"/>
          <w:color w:val="111111"/>
          <w:sz w:val="28"/>
          <w:sz w:val="28"/>
          <w:szCs w:val="28"/>
          <w:rtl w:val="true"/>
          <w:lang w:bidi="fa-IR"/>
        </w:rPr>
        <w:t>است که می کوشد با فریب انسان، او را از بهره برداری درست و پسندیده از فرصت غافل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إنْتَهِزُوا فُرَصِ الْخَیْرَ فَإِنَّهٰا تَمُرُّ مَرَّ السَّحٰابِ؛ فرصت های خیر را غنیمت شمارید؛ زیرا همانند ابرها می گذرند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مَاضِیَ یَوْمُکَ فَائِتٌ وَ آتِیهِ مُتَّهَمٌ، وَ وَقْتُکَ مُغْتَنَمٌ، فَبادِرْ فِیهِ فُرْصَةَ الْاِمْکانِ</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روز گذشته، رفته است و آینده، معلوم نیست و زمان حال،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فرصت را دریاب و به آن اندازه که می توانی، از آن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افضل کاشانی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گذشته است، از او یاد مکن</w:t>
      </w:r>
    </w:p>
    <w:p>
      <w:pPr>
        <w:pStyle w:val="BookText"/>
        <w:rPr/>
      </w:pPr>
      <w:r>
        <w:rPr>
          <w:rFonts w:ascii="IRNazanin" w:hAnsi="IRNazanin" w:eastAsia="IRNazanin"/>
          <w:color w:val="111111"/>
          <w:sz w:val="28"/>
          <w:sz w:val="28"/>
          <w:szCs w:val="28"/>
          <w:rtl w:val="true"/>
          <w:lang w:bidi="fa-IR"/>
        </w:rPr>
        <w:t>فردا که نیامده است، فریاد مکن</w:t>
      </w:r>
    </w:p>
    <w:p>
      <w:pPr>
        <w:pStyle w:val="BookText"/>
        <w:rPr/>
      </w:pPr>
      <w:r>
        <w:rPr>
          <w:rFonts w:ascii="IRNazanin" w:hAnsi="IRNazanin" w:eastAsia="IRNazanin"/>
          <w:color w:val="111111"/>
          <w:sz w:val="28"/>
          <w:sz w:val="28"/>
          <w:szCs w:val="28"/>
          <w:rtl w:val="true"/>
          <w:lang w:bidi="fa-IR"/>
        </w:rPr>
        <w:t>بر نامَده و گذشته بنیاد مکن</w:t>
      </w:r>
    </w:p>
    <w:p>
      <w:pPr>
        <w:pStyle w:val="BookText"/>
        <w:rPr/>
      </w:pPr>
      <w:r>
        <w:rPr>
          <w:rFonts w:ascii="IRNazanin" w:hAnsi="IRNazanin" w:eastAsia="IRNazanin"/>
          <w:color w:val="111111"/>
          <w:sz w:val="28"/>
          <w:sz w:val="28"/>
          <w:szCs w:val="28"/>
          <w:rtl w:val="true"/>
          <w:lang w:bidi="fa-IR"/>
        </w:rPr>
        <w:t>حالی خوش باش و عمر بر باد مکن</w:t>
      </w:r>
    </w:p>
    <w:p>
      <w:pPr>
        <w:pStyle w:val="BookText"/>
        <w:rPr/>
      </w:pPr>
      <w:r>
        <w:rPr>
          <w:rFonts w:ascii="IRNazanin" w:hAnsi="IRNazanin" w:eastAsia="IRNazanin"/>
          <w:color w:val="111111"/>
          <w:sz w:val="28"/>
          <w:sz w:val="28"/>
          <w:szCs w:val="28"/>
          <w:rtl w:val="true"/>
          <w:lang w:bidi="fa-IR"/>
        </w:rPr>
        <w:t>و سعدی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دی رفت، فردا نیامد به دست</w:t>
      </w:r>
    </w:p>
    <w:p>
      <w:pPr>
        <w:pStyle w:val="BookText"/>
        <w:rPr/>
      </w:pPr>
      <w:r>
        <w:rPr>
          <w:rFonts w:ascii="IRNazanin" w:hAnsi="IRNazanin" w:eastAsia="IRNazanin"/>
          <w:color w:val="111111"/>
          <w:sz w:val="28"/>
          <w:sz w:val="28"/>
          <w:szCs w:val="28"/>
          <w:rtl w:val="true"/>
          <w:lang w:bidi="fa-IR"/>
        </w:rPr>
        <w:t>حساب از همین یک نفس کن که هست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از حدیث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الهام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سعدیا دی رفت و فردا همچنان موجود نیست</w:t>
      </w:r>
    </w:p>
    <w:p>
      <w:pPr>
        <w:pStyle w:val="BookText"/>
        <w:rPr/>
      </w:pPr>
      <w:r>
        <w:rPr>
          <w:rFonts w:ascii="IRNazanin" w:hAnsi="IRNazanin" w:eastAsia="IRNazanin"/>
          <w:color w:val="111111"/>
          <w:sz w:val="28"/>
          <w:sz w:val="28"/>
          <w:szCs w:val="28"/>
          <w:rtl w:val="true"/>
          <w:lang w:bidi="fa-IR"/>
        </w:rPr>
        <w:t>در میان این و آن، فرصت شمار امروز را</w:t>
      </w:r>
    </w:p>
    <w:p>
      <w:pPr>
        <w:pStyle w:val="BookText"/>
        <w:rPr/>
      </w:pPr>
      <w:r>
        <w:rPr>
          <w:rFonts w:ascii="IRNazanin" w:hAnsi="IRNazanin" w:eastAsia="IRNazanin"/>
          <w:color w:val="111111"/>
          <w:sz w:val="28"/>
          <w:sz w:val="28"/>
          <w:szCs w:val="28"/>
          <w:rtl w:val="true"/>
          <w:lang w:bidi="fa-IR"/>
        </w:rPr>
        <w:t>ابوالقاسم حالت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بگذشته گذشته، در پی آن مشتاب</w:t>
      </w:r>
    </w:p>
    <w:p>
      <w:pPr>
        <w:pStyle w:val="BookText"/>
        <w:rPr/>
      </w:pPr>
      <w:r>
        <w:rPr>
          <w:rFonts w:ascii="IRNazanin" w:hAnsi="IRNazanin" w:eastAsia="IRNazanin"/>
          <w:color w:val="111111"/>
          <w:sz w:val="28"/>
          <w:sz w:val="28"/>
          <w:szCs w:val="28"/>
          <w:rtl w:val="true"/>
          <w:lang w:bidi="fa-IR"/>
        </w:rPr>
        <w:t>آینده نیامده، مشو زو در تاب</w:t>
      </w:r>
    </w:p>
    <w:p>
      <w:pPr>
        <w:pStyle w:val="BookText"/>
        <w:rPr/>
      </w:pPr>
      <w:r>
        <w:rPr>
          <w:rFonts w:ascii="IRNazanin" w:hAnsi="IRNazanin" w:eastAsia="IRNazanin"/>
          <w:color w:val="111111"/>
          <w:sz w:val="28"/>
          <w:sz w:val="28"/>
          <w:szCs w:val="28"/>
          <w:rtl w:val="true"/>
          <w:lang w:bidi="fa-IR"/>
        </w:rPr>
        <w:t>اندر وسط گذشته و آینده</w:t>
      </w:r>
    </w:p>
    <w:p>
      <w:pPr>
        <w:pStyle w:val="BookText"/>
        <w:rPr/>
      </w:pPr>
      <w:r>
        <w:rPr>
          <w:rFonts w:ascii="IRNazanin" w:hAnsi="IRNazanin" w:eastAsia="IRNazanin"/>
          <w:color w:val="111111"/>
          <w:sz w:val="28"/>
          <w:sz w:val="28"/>
          <w:szCs w:val="28"/>
          <w:rtl w:val="true"/>
          <w:lang w:bidi="fa-IR"/>
        </w:rPr>
        <w:t>حالی است، گر اهل حالی،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ناصرخسرو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داری در دست، شادمانه مباش</w:t>
      </w:r>
    </w:p>
    <w:p>
      <w:pPr>
        <w:pStyle w:val="BookText"/>
        <w:rPr/>
      </w:pPr>
      <w:r>
        <w:rPr>
          <w:rFonts w:ascii="IRNazanin" w:hAnsi="IRNazanin" w:eastAsia="IRNazanin"/>
          <w:color w:val="111111"/>
          <w:sz w:val="28"/>
          <w:sz w:val="28"/>
          <w:szCs w:val="28"/>
          <w:rtl w:val="true"/>
          <w:lang w:bidi="fa-IR"/>
        </w:rPr>
        <w:t>وز آنچه از کفِ تو رفت، از آن دریغ مخور</w:t>
      </w:r>
    </w:p>
    <w:p>
      <w:pPr>
        <w:pStyle w:val="BookText"/>
        <w:rPr/>
      </w:pPr>
      <w:r>
        <w:rPr>
          <w:rFonts w:ascii="IRNazanin" w:hAnsi="IRNazanin" w:eastAsia="IRNazanin"/>
          <w:color w:val="111111"/>
          <w:sz w:val="28"/>
          <w:sz w:val="28"/>
          <w:szCs w:val="28"/>
          <w:rtl w:val="true"/>
          <w:lang w:bidi="fa-IR"/>
        </w:rPr>
        <w:t>اینک کلام الهی را برای حسن ختام این قسمت می آوریم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لِکَیْلَا تَأْسَوْا عَلَی مَا فَاتَکُمْ وَلَا تَفْرَحُوا بِمَا آتَاکُمْ وَاللَّهُ لَا یُحِبُّ کُلَّ مُخْتَالٍ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اندوه مخورید بر آنچه برفت از دست شما و شادمان نشوید بدان چه شما را داد و خدا هیچ لاف زنِ خودستای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بحث نیز بیت های پراکنده ای در این باره از برخی شاعران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سود اَر پشیمانی آید به کف</w:t>
      </w:r>
    </w:p>
    <w:p>
      <w:pPr>
        <w:pStyle w:val="BookText"/>
        <w:rPr/>
      </w:pPr>
      <w:r>
        <w:rPr>
          <w:rFonts w:ascii="IRNazanin" w:hAnsi="IRNazanin" w:eastAsia="IRNazanin"/>
          <w:color w:val="111111"/>
          <w:sz w:val="28"/>
          <w:sz w:val="28"/>
          <w:szCs w:val="28"/>
          <w:rtl w:val="true"/>
          <w:lang w:bidi="fa-IR"/>
        </w:rPr>
        <w:t>چو سرمایه عمر کردی 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ای داری چو عمر</w:t>
      </w:r>
    </w:p>
    <w:p>
      <w:pPr>
        <w:pStyle w:val="BookText"/>
        <w:rPr/>
      </w:pPr>
      <w:r>
        <w:rPr>
          <w:rFonts w:ascii="IRNazanin" w:hAnsi="IRNazanin" w:eastAsia="IRNazanin"/>
          <w:color w:val="111111"/>
          <w:sz w:val="28"/>
          <w:sz w:val="28"/>
          <w:szCs w:val="28"/>
          <w:rtl w:val="true"/>
          <w:lang w:bidi="fa-IR"/>
        </w:rPr>
        <w:t>از وی مدان جز علم، سود</w:t>
      </w:r>
    </w:p>
    <w:p>
      <w:pPr>
        <w:pStyle w:val="BookText"/>
        <w:rPr/>
      </w:pPr>
      <w:r>
        <w:rPr>
          <w:rFonts w:ascii="IRNazanin" w:hAnsi="IRNazanin" w:eastAsia="IRNazanin"/>
          <w:color w:val="111111"/>
          <w:sz w:val="28"/>
          <w:sz w:val="28"/>
          <w:szCs w:val="28"/>
          <w:rtl w:val="true"/>
          <w:lang w:bidi="fa-IR"/>
        </w:rPr>
        <w:t>قوّتی داری چو عقل</w:t>
      </w:r>
    </w:p>
    <w:p>
      <w:pPr>
        <w:pStyle w:val="BookText"/>
        <w:rPr/>
      </w:pPr>
      <w:r>
        <w:rPr>
          <w:rFonts w:ascii="IRNazanin" w:hAnsi="IRNazanin" w:eastAsia="IRNazanin"/>
          <w:color w:val="111111"/>
          <w:sz w:val="28"/>
          <w:sz w:val="28"/>
          <w:szCs w:val="28"/>
          <w:rtl w:val="true"/>
          <w:lang w:bidi="fa-IR"/>
        </w:rPr>
        <w:t>از وی مکن جز جهد،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گیرم که از این پس بُوَدم عمر دراز</w:t>
      </w:r>
    </w:p>
    <w:p>
      <w:pPr>
        <w:pStyle w:val="BookText"/>
        <w:rPr/>
      </w:pPr>
      <w:r>
        <w:rPr>
          <w:rFonts w:ascii="IRNazanin" w:hAnsi="IRNazanin" w:eastAsia="IRNazanin"/>
          <w:color w:val="111111"/>
          <w:sz w:val="28"/>
          <w:sz w:val="28"/>
          <w:szCs w:val="28"/>
          <w:rtl w:val="true"/>
          <w:lang w:bidi="fa-IR"/>
        </w:rPr>
        <w:t>چه سود ازو کانچه به کار آمد، رفت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جهان که دو دم بیش نیست مایه عمر</w:t>
      </w:r>
    </w:p>
    <w:p>
      <w:pPr>
        <w:pStyle w:val="BookText"/>
        <w:rPr/>
      </w:pPr>
      <w:r>
        <w:rPr>
          <w:rFonts w:ascii="IRNazanin" w:hAnsi="IRNazanin" w:eastAsia="IRNazanin"/>
          <w:color w:val="111111"/>
          <w:sz w:val="28"/>
          <w:sz w:val="28"/>
          <w:szCs w:val="28"/>
          <w:rtl w:val="true"/>
          <w:lang w:bidi="fa-IR"/>
        </w:rPr>
        <w:t>درنگ سود ندارد، چو دم بُوَد به شتاب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سوزنی 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چون رفت ز کف، سود ندارد افسوس</w:t>
      </w:r>
    </w:p>
    <w:p>
      <w:pPr>
        <w:pStyle w:val="BookText"/>
        <w:rPr/>
      </w:pPr>
      <w:r>
        <w:rPr>
          <w:rFonts w:ascii="IRNazanin" w:hAnsi="IRNazanin" w:eastAsia="IRNazanin"/>
          <w:color w:val="111111"/>
          <w:sz w:val="28"/>
          <w:sz w:val="28"/>
          <w:szCs w:val="28"/>
          <w:rtl w:val="true"/>
          <w:lang w:bidi="fa-IR"/>
        </w:rPr>
        <w:t>کی به نیسان ز صدف آب گهر برگردد؟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نقد عمر، به کف مانده زنگ افسوسی</w:t>
      </w:r>
    </w:p>
    <w:p>
      <w:pPr>
        <w:pStyle w:val="BookText"/>
        <w:rPr/>
      </w:pPr>
      <w:r>
        <w:rPr>
          <w:rFonts w:ascii="IRNazanin" w:hAnsi="IRNazanin" w:eastAsia="IRNazanin"/>
          <w:color w:val="111111"/>
          <w:sz w:val="28"/>
          <w:sz w:val="28"/>
          <w:szCs w:val="28"/>
          <w:rtl w:val="true"/>
          <w:lang w:bidi="fa-IR"/>
        </w:rPr>
        <w:t>کنون که راه به سود و زیان خود بردیم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غرقه شدی، چه سود، کاندر همه عمر</w:t>
      </w:r>
    </w:p>
    <w:p>
      <w:pPr>
        <w:pStyle w:val="BookText"/>
        <w:rPr/>
      </w:pPr>
      <w:r>
        <w:rPr>
          <w:rFonts w:ascii="IRNazanin" w:hAnsi="IRNazanin" w:eastAsia="IRNazanin"/>
          <w:color w:val="111111"/>
          <w:sz w:val="28"/>
          <w:sz w:val="28"/>
          <w:szCs w:val="28"/>
          <w:rtl w:val="true"/>
          <w:lang w:bidi="fa-IR"/>
        </w:rPr>
        <w:t>بیدار کنون شدی که خواب آمد پیش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عمر ضایع کردی، بر آن پشیمان باش</w:t>
      </w:r>
    </w:p>
    <w:p>
      <w:pPr>
        <w:pStyle w:val="BookText"/>
        <w:rPr/>
      </w:pPr>
      <w:r>
        <w:rPr>
          <w:rFonts w:ascii="IRNazanin" w:hAnsi="IRNazanin" w:eastAsia="IRNazanin"/>
          <w:color w:val="111111"/>
          <w:sz w:val="28"/>
          <w:sz w:val="28"/>
          <w:szCs w:val="28"/>
          <w:rtl w:val="true"/>
          <w:lang w:bidi="fa-IR"/>
        </w:rPr>
        <w:t>اگر چه سود ندارد کنون پشیمانی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آن که بر طلب مال، عمر مایه گرفت</w:t>
      </w:r>
    </w:p>
    <w:p>
      <w:pPr>
        <w:pStyle w:val="BookText"/>
        <w:rPr/>
      </w:pPr>
      <w:r>
        <w:rPr>
          <w:rFonts w:ascii="IRNazanin" w:hAnsi="IRNazanin" w:eastAsia="IRNazanin"/>
          <w:color w:val="111111"/>
          <w:sz w:val="28"/>
          <w:sz w:val="28"/>
          <w:szCs w:val="28"/>
          <w:rtl w:val="true"/>
          <w:lang w:bidi="fa-IR"/>
        </w:rPr>
        <w:t>چو روزگار برآمد، نه مایه مانْد و نه سود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عمر سوده شد و مایه عمر بود تو را </w:t>
      </w:r>
    </w:p>
    <w:p>
      <w:pPr>
        <w:pStyle w:val="BookText"/>
        <w:rPr/>
      </w:pPr>
      <w:r>
        <w:rPr>
          <w:rFonts w:ascii="IRNazanin" w:hAnsi="IRNazanin" w:eastAsia="IRNazanin"/>
          <w:color w:val="111111"/>
          <w:sz w:val="28"/>
          <w:sz w:val="28"/>
          <w:szCs w:val="28"/>
          <w:rtl w:val="true"/>
          <w:lang w:bidi="fa-IR"/>
        </w:rPr>
        <w:t>تو را ز مال که سود است، اگر نه سود، چه 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 بلخی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 تا جاوید در زحمت نمانی، ورنه عمر</w:t>
      </w:r>
    </w:p>
    <w:p>
      <w:pPr>
        <w:pStyle w:val="BookText"/>
        <w:rPr/>
      </w:pPr>
      <w:r>
        <w:rPr>
          <w:rFonts w:ascii="IRNazanin" w:hAnsi="IRNazanin" w:eastAsia="IRNazanin"/>
          <w:color w:val="111111"/>
          <w:sz w:val="28"/>
          <w:sz w:val="28"/>
          <w:szCs w:val="28"/>
          <w:rtl w:val="true"/>
          <w:lang w:bidi="fa-IR"/>
        </w:rPr>
        <w:t>بگذرد، آخر چه سود از آن که خوش تر بگذرد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آگه نه ای که در چه نفس سود عمر توست</w:t>
      </w:r>
    </w:p>
    <w:p>
      <w:pPr>
        <w:pStyle w:val="BookText"/>
        <w:rPr/>
      </w:pPr>
      <w:r>
        <w:rPr>
          <w:rFonts w:ascii="IRNazanin" w:hAnsi="IRNazanin" w:eastAsia="IRNazanin"/>
          <w:color w:val="111111"/>
          <w:sz w:val="28"/>
          <w:sz w:val="28"/>
          <w:szCs w:val="28"/>
          <w:rtl w:val="true"/>
          <w:lang w:bidi="fa-IR"/>
        </w:rPr>
        <w:t>از هر نفس اگر نه عیاری گرفته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عمر اگر طلبی بهره، عشق ورز ای دوست</w:t>
      </w:r>
    </w:p>
    <w:p>
      <w:pPr>
        <w:pStyle w:val="BookText"/>
        <w:rPr/>
      </w:pPr>
      <w:r>
        <w:rPr>
          <w:rFonts w:ascii="IRNazanin" w:hAnsi="IRNazanin" w:eastAsia="IRNazanin"/>
          <w:color w:val="111111"/>
          <w:sz w:val="28"/>
          <w:sz w:val="28"/>
          <w:szCs w:val="28"/>
          <w:rtl w:val="true"/>
          <w:lang w:bidi="fa-IR"/>
        </w:rPr>
        <w:t>که زندگانی بی عشق، زندگانی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رهی معیّری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مباش ایمن از این گردنده پرگار</w:t>
      </w:r>
    </w:p>
    <w:p>
      <w:pPr>
        <w:pStyle w:val="BookText"/>
        <w:rPr/>
      </w:pPr>
      <w:r>
        <w:rPr>
          <w:rFonts w:ascii="IRNazanin" w:hAnsi="IRNazanin" w:eastAsia="IRNazanin"/>
          <w:color w:val="111111"/>
          <w:sz w:val="28"/>
          <w:sz w:val="28"/>
          <w:szCs w:val="28"/>
          <w:rtl w:val="true"/>
          <w:lang w:bidi="fa-IR"/>
        </w:rPr>
        <w:t>دمی ا ست این عمر، از این دم، بهره بردار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خویشتن از عمر فراموش مکن</w:t>
      </w:r>
    </w:p>
    <w:p>
      <w:pPr>
        <w:pStyle w:val="BookText"/>
        <w:rPr/>
      </w:pPr>
      <w:r>
        <w:rPr>
          <w:rFonts w:ascii="IRNazanin" w:hAnsi="IRNazanin" w:eastAsia="IRNazanin"/>
          <w:color w:val="111111"/>
          <w:sz w:val="28"/>
          <w:sz w:val="28"/>
          <w:szCs w:val="28"/>
          <w:rtl w:val="true"/>
          <w:lang w:bidi="fa-IR"/>
        </w:rPr>
        <w:t>رهگذارت به حساب است، نگه دار حَسَب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خفته همه عمر و شده خیره و مدهوش</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عمر و جهان، بهره خود کرده فراموش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بگیر بهره خود، ای نهال باغ وجود</w:t>
      </w:r>
    </w:p>
    <w:p>
      <w:pPr>
        <w:pStyle w:val="BookText"/>
        <w:rPr/>
      </w:pPr>
      <w:r>
        <w:rPr>
          <w:rFonts w:ascii="IRNazanin" w:hAnsi="IRNazanin" w:eastAsia="IRNazanin"/>
          <w:color w:val="111111"/>
          <w:sz w:val="28"/>
          <w:sz w:val="28"/>
          <w:szCs w:val="28"/>
          <w:rtl w:val="true"/>
          <w:lang w:bidi="fa-IR"/>
        </w:rPr>
        <w:t>که آب عمر بسی بی درنگ می گذرد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ز تجربه روزگار بهره بگیر</w:t>
      </w:r>
    </w:p>
    <w:p>
      <w:pPr>
        <w:pStyle w:val="BookText"/>
        <w:rPr/>
      </w:pPr>
      <w:r>
        <w:rPr>
          <w:rFonts w:ascii="IRNazanin" w:hAnsi="IRNazanin" w:eastAsia="IRNazanin"/>
          <w:color w:val="111111"/>
          <w:sz w:val="28"/>
          <w:sz w:val="28"/>
          <w:szCs w:val="28"/>
          <w:rtl w:val="true"/>
          <w:lang w:bidi="fa-IR"/>
        </w:rPr>
        <w:t>که بهر دفع حوادث، تو را به کار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گوش آن که بُوَد بهره ور ز فهمیدن</w:t>
      </w:r>
    </w:p>
    <w:p>
      <w:pPr>
        <w:pStyle w:val="BookText"/>
        <w:rPr/>
      </w:pPr>
      <w:r>
        <w:rPr>
          <w:rFonts w:ascii="IRNazanin" w:hAnsi="IRNazanin" w:eastAsia="IRNazanin"/>
          <w:color w:val="111111"/>
          <w:sz w:val="28"/>
          <w:sz w:val="28"/>
          <w:szCs w:val="28"/>
          <w:rtl w:val="true"/>
          <w:lang w:bidi="fa-IR"/>
        </w:rPr>
        <w:t>صدای ریختن آبروست، خندیدن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بهره بردار</w:t>
      </w:r>
    </w:p>
    <w:p>
      <w:pPr>
        <w:pStyle w:val="BookText"/>
        <w:rPr/>
      </w:pPr>
      <w:r>
        <w:rPr>
          <w:rFonts w:ascii="IRNazanin" w:hAnsi="IRNazanin" w:eastAsia="IRNazanin"/>
          <w:color w:val="111111"/>
          <w:sz w:val="28"/>
          <w:sz w:val="28"/>
          <w:szCs w:val="28"/>
          <w:rtl w:val="true"/>
          <w:lang w:bidi="fa-IR"/>
        </w:rPr>
        <w:t>ز دورِ شادمانی بهره بردار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زاکانی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شود در آخر، اول نمودار</w:t>
      </w:r>
    </w:p>
    <w:p>
      <w:pPr>
        <w:pStyle w:val="BookText"/>
        <w:rPr/>
      </w:pPr>
      <w:r>
        <w:rPr>
          <w:rFonts w:ascii="IRNazanin" w:hAnsi="IRNazanin" w:eastAsia="IRNazanin"/>
          <w:color w:val="111111"/>
          <w:sz w:val="28"/>
          <w:sz w:val="28"/>
          <w:szCs w:val="28"/>
          <w:rtl w:val="true"/>
          <w:lang w:bidi="fa-IR"/>
        </w:rPr>
        <w:t>ببین تا بهره تو چیست،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حادثه زمان ز آینده مترس</w:t>
      </w:r>
    </w:p>
    <w:p>
      <w:pPr>
        <w:pStyle w:val="BookText"/>
        <w:rPr/>
      </w:pPr>
      <w:r>
        <w:rPr>
          <w:rFonts w:ascii="IRNazanin" w:hAnsi="IRNazanin" w:eastAsia="IRNazanin"/>
          <w:color w:val="111111"/>
          <w:sz w:val="28"/>
          <w:sz w:val="28"/>
          <w:szCs w:val="28"/>
          <w:rtl w:val="true"/>
          <w:lang w:bidi="fa-IR"/>
        </w:rPr>
        <w:t>از هرچه رسد، چو نیست پاینده، مترس</w:t>
      </w:r>
    </w:p>
    <w:p>
      <w:pPr>
        <w:pStyle w:val="BookText"/>
        <w:rPr/>
      </w:pPr>
      <w:r>
        <w:rPr>
          <w:rFonts w:ascii="IRNazanin" w:hAnsi="IRNazanin" w:eastAsia="IRNazanin"/>
          <w:color w:val="111111"/>
          <w:sz w:val="28"/>
          <w:sz w:val="28"/>
          <w:szCs w:val="28"/>
          <w:rtl w:val="true"/>
          <w:lang w:bidi="fa-IR"/>
        </w:rPr>
        <w:t>این یک دم عمر را غنیمت می دان</w:t>
      </w:r>
    </w:p>
    <w:p>
      <w:pPr>
        <w:pStyle w:val="BookText"/>
        <w:rPr/>
      </w:pPr>
      <w:r>
        <w:rPr>
          <w:rFonts w:ascii="IRNazanin" w:hAnsi="IRNazanin" w:eastAsia="IRNazanin"/>
          <w:color w:val="111111"/>
          <w:sz w:val="28"/>
          <w:sz w:val="28"/>
          <w:szCs w:val="28"/>
          <w:rtl w:val="true"/>
          <w:lang w:bidi="fa-IR"/>
        </w:rPr>
        <w:t>از رفته میندیش، وز آینده مترس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مده از دست و غنیمت شمر این یک دم را</w:t>
      </w:r>
    </w:p>
    <w:p>
      <w:pPr>
        <w:pStyle w:val="BookText"/>
        <w:rPr/>
      </w:pPr>
      <w:r>
        <w:rPr>
          <w:rFonts w:ascii="IRNazanin" w:hAnsi="IRNazanin" w:eastAsia="IRNazanin"/>
          <w:color w:val="111111"/>
          <w:sz w:val="28"/>
          <w:sz w:val="28"/>
          <w:szCs w:val="28"/>
          <w:rtl w:val="true"/>
          <w:lang w:bidi="fa-IR"/>
        </w:rPr>
        <w:t>که جهان، یک دم و آن دم به جز از این دم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دم که دریم پس غنیمت داریم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به عمر خود بدین دم نرسیم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کردم به امید غنیمت</w:t>
      </w:r>
    </w:p>
    <w:p>
      <w:pPr>
        <w:pStyle w:val="BookText"/>
        <w:rPr/>
      </w:pPr>
      <w:r>
        <w:rPr>
          <w:rFonts w:ascii="IRNazanin" w:hAnsi="IRNazanin" w:eastAsia="IRNazanin"/>
          <w:color w:val="111111"/>
          <w:sz w:val="28"/>
          <w:sz w:val="28"/>
          <w:szCs w:val="28"/>
          <w:rtl w:val="true"/>
          <w:lang w:bidi="fa-IR"/>
        </w:rPr>
        <w:t>غنیمت عمر بود و گشت فانی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قدر وقت دان و غنیمت شمار عمر</w:t>
      </w:r>
    </w:p>
    <w:p>
      <w:pPr>
        <w:pStyle w:val="BookText"/>
        <w:rPr/>
      </w:pPr>
      <w:r>
        <w:rPr>
          <w:rFonts w:ascii="IRNazanin" w:hAnsi="IRNazanin" w:eastAsia="IRNazanin"/>
          <w:color w:val="111111"/>
          <w:sz w:val="28"/>
          <w:sz w:val="28"/>
          <w:szCs w:val="28"/>
          <w:rtl w:val="true"/>
          <w:lang w:bidi="fa-IR"/>
        </w:rPr>
        <w:t>بگذر ز چرخ سفله و دوران چاپلوس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از عمر گرامی چو همین یک نفس است</w:t>
      </w:r>
    </w:p>
    <w:p>
      <w:pPr>
        <w:pStyle w:val="BookText"/>
        <w:rPr/>
      </w:pPr>
      <w:r>
        <w:rPr>
          <w:rFonts w:ascii="IRNazanin" w:hAnsi="IRNazanin" w:eastAsia="IRNazanin"/>
          <w:color w:val="111111"/>
          <w:sz w:val="28"/>
          <w:sz w:val="28"/>
          <w:szCs w:val="28"/>
          <w:rtl w:val="true"/>
          <w:lang w:bidi="fa-IR"/>
        </w:rPr>
        <w:t>اگرت هم نفسی هست، غنیمت 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دان، اگر دانی که هر روز</w:t>
      </w:r>
    </w:p>
    <w:p>
      <w:pPr>
        <w:pStyle w:val="BookText"/>
        <w:rPr/>
      </w:pPr>
      <w:r>
        <w:rPr>
          <w:rFonts w:ascii="IRNazanin" w:hAnsi="IRNazanin" w:eastAsia="IRNazanin"/>
          <w:color w:val="111111"/>
          <w:sz w:val="28"/>
          <w:sz w:val="28"/>
          <w:szCs w:val="28"/>
          <w:rtl w:val="true"/>
          <w:lang w:bidi="fa-IR"/>
        </w:rPr>
        <w:t>ز عمر مانده، روزی می شود 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عزیز است، غنیمت دانَش</w:t>
      </w:r>
    </w:p>
    <w:p>
      <w:pPr>
        <w:pStyle w:val="BookText"/>
        <w:rPr/>
      </w:pPr>
      <w:r>
        <w:rPr>
          <w:rFonts w:ascii="IRNazanin" w:hAnsi="IRNazanin" w:eastAsia="IRNazanin"/>
          <w:color w:val="111111"/>
          <w:sz w:val="28"/>
          <w:sz w:val="28"/>
          <w:szCs w:val="28"/>
          <w:rtl w:val="true"/>
          <w:lang w:bidi="fa-IR"/>
        </w:rPr>
        <w:t>گوی خیری که توانی، ببر از میدانش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زنده غنیمت شمر، که باقی عمر</w:t>
      </w:r>
    </w:p>
    <w:p>
      <w:pPr>
        <w:pStyle w:val="BookText"/>
        <w:rPr/>
      </w:pPr>
      <w:r>
        <w:rPr>
          <w:rFonts w:ascii="IRNazanin" w:hAnsi="IRNazanin" w:eastAsia="IRNazanin"/>
          <w:color w:val="111111"/>
          <w:sz w:val="28"/>
          <w:sz w:val="28"/>
          <w:szCs w:val="28"/>
          <w:rtl w:val="true"/>
          <w:lang w:bidi="fa-IR"/>
        </w:rPr>
        <w:t>چو برف بر سرِ کوه است، روی در نقصان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آغاز اگر کار خود ننگری</w:t>
      </w:r>
    </w:p>
    <w:p>
      <w:pPr>
        <w:pStyle w:val="BookText"/>
        <w:rPr/>
      </w:pPr>
      <w:r>
        <w:rPr>
          <w:rFonts w:ascii="IRNazanin" w:hAnsi="IRNazanin" w:eastAsia="IRNazanin"/>
          <w:color w:val="111111"/>
          <w:sz w:val="28"/>
          <w:sz w:val="28"/>
          <w:szCs w:val="28"/>
          <w:rtl w:val="true"/>
          <w:lang w:bidi="fa-IR"/>
        </w:rPr>
        <w:t>به فرجام، ناچار کیفر 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جایی نخوابد عقاب دلیر</w:t>
      </w:r>
    </w:p>
    <w:p>
      <w:pPr>
        <w:pStyle w:val="BookText"/>
        <w:rPr/>
      </w:pPr>
      <w:r>
        <w:rPr>
          <w:rFonts w:ascii="IRNazanin" w:hAnsi="IRNazanin" w:eastAsia="IRNazanin"/>
          <w:color w:val="111111"/>
          <w:sz w:val="28"/>
          <w:sz w:val="28"/>
          <w:szCs w:val="28"/>
          <w:rtl w:val="true"/>
          <w:lang w:bidi="fa-IR"/>
        </w:rPr>
        <w:t>که آبی توان بست آن را به زیر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bookmarkStart w:id="98" w:name="pg4075_23200"/>
    </w:p>
    <w:p>
      <w:pPr>
        <w:pStyle w:val="BookText"/>
        <w:rPr/>
      </w:pPr>
      <w:bookmarkEnd w:id="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عمر تو وقت است، گرامی دارَش</w:t>
      </w:r>
    </w:p>
    <w:p>
      <w:pPr>
        <w:pStyle w:val="BookText"/>
        <w:rPr/>
      </w:pPr>
      <w:r>
        <w:rPr>
          <w:rFonts w:ascii="IRNazanin" w:hAnsi="IRNazanin" w:eastAsia="IRNazanin"/>
          <w:color w:val="111111"/>
          <w:sz w:val="28"/>
          <w:sz w:val="28"/>
          <w:szCs w:val="28"/>
          <w:rtl w:val="true"/>
          <w:lang w:bidi="fa-IR"/>
        </w:rPr>
        <w:t>مایه کار تو عمر است، غنیمت 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نفسی عمر را غنیمت دان</w:t>
      </w:r>
    </w:p>
    <w:p>
      <w:pPr>
        <w:pStyle w:val="BookText"/>
        <w:rPr/>
      </w:pPr>
      <w:r>
        <w:rPr>
          <w:rFonts w:ascii="IRNazanin" w:hAnsi="IRNazanin" w:eastAsia="IRNazanin"/>
          <w:color w:val="111111"/>
          <w:sz w:val="28"/>
          <w:sz w:val="28"/>
          <w:szCs w:val="28"/>
          <w:rtl w:val="true"/>
          <w:lang w:bidi="fa-IR"/>
        </w:rPr>
        <w:t>حاصلِ عمر خود، ز خود می جو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نعمت الله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ندارد عوض ای هوشیار</w:t>
      </w:r>
    </w:p>
    <w:p>
      <w:pPr>
        <w:pStyle w:val="BookText"/>
        <w:rPr/>
      </w:pPr>
      <w:r>
        <w:rPr>
          <w:rFonts w:ascii="IRNazanin" w:hAnsi="IRNazanin" w:eastAsia="IRNazanin"/>
          <w:color w:val="111111"/>
          <w:sz w:val="28"/>
          <w:sz w:val="28"/>
          <w:szCs w:val="28"/>
          <w:rtl w:val="true"/>
          <w:lang w:bidi="fa-IR"/>
        </w:rPr>
        <w:t>عمر عزیز است، غنیمت شمار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را می دان غنیمت بر زمان</w:t>
      </w:r>
    </w:p>
    <w:p>
      <w:pPr>
        <w:pStyle w:val="BookText"/>
        <w:rPr/>
      </w:pPr>
      <w:r>
        <w:rPr>
          <w:rFonts w:ascii="IRNazanin" w:hAnsi="IRNazanin" w:eastAsia="IRNazanin"/>
          <w:color w:val="111111"/>
          <w:sz w:val="28"/>
          <w:sz w:val="28"/>
          <w:szCs w:val="28"/>
          <w:rtl w:val="true"/>
          <w:lang w:bidi="fa-IR"/>
        </w:rPr>
        <w:t>چون رَوَد، دیگر نیاید در جهان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تمثیلی لطیف در وصف دوره جوانی آورده است که در آن، جوانی را اوج قدرت و میانه روی قوای نفسانی وصف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جوانی همچو باغ سبز و تر</w:t>
      </w:r>
    </w:p>
    <w:p>
      <w:pPr>
        <w:pStyle w:val="BookText"/>
        <w:rPr/>
      </w:pPr>
      <w:r>
        <w:rPr>
          <w:rFonts w:ascii="IRNazanin" w:hAnsi="IRNazanin" w:eastAsia="IRNazanin"/>
          <w:color w:val="111111"/>
          <w:sz w:val="28"/>
          <w:sz w:val="28"/>
          <w:szCs w:val="28"/>
          <w:rtl w:val="true"/>
          <w:lang w:bidi="fa-IR"/>
        </w:rPr>
        <w:t>می رساند بی دریغی بار و بر</w:t>
      </w:r>
    </w:p>
    <w:p>
      <w:pPr>
        <w:pStyle w:val="BookText"/>
        <w:rPr/>
      </w:pPr>
      <w:r>
        <w:rPr>
          <w:rFonts w:ascii="IRNazanin" w:hAnsi="IRNazanin" w:eastAsia="IRNazanin"/>
          <w:color w:val="111111"/>
          <w:sz w:val="28"/>
          <w:sz w:val="28"/>
          <w:szCs w:val="28"/>
          <w:rtl w:val="true"/>
          <w:lang w:bidi="fa-IR"/>
        </w:rPr>
        <w:t>چشمه های قوّت و شهوت روان</w:t>
      </w:r>
    </w:p>
    <w:p>
      <w:pPr>
        <w:pStyle w:val="BookText"/>
        <w:rPr/>
      </w:pPr>
      <w:r>
        <w:rPr>
          <w:rFonts w:ascii="IRNazanin" w:hAnsi="IRNazanin" w:eastAsia="IRNazanin"/>
          <w:color w:val="111111"/>
          <w:sz w:val="28"/>
          <w:sz w:val="28"/>
          <w:szCs w:val="28"/>
          <w:rtl w:val="true"/>
          <w:lang w:bidi="fa-IR"/>
        </w:rPr>
        <w:t>سبز می گردد زمین و تن بدان</w:t>
      </w:r>
    </w:p>
    <w:p>
      <w:pPr>
        <w:pStyle w:val="BookText"/>
        <w:rPr/>
      </w:pPr>
      <w:r>
        <w:rPr>
          <w:rFonts w:ascii="IRNazanin" w:hAnsi="IRNazanin" w:eastAsia="IRNazanin"/>
          <w:color w:val="111111"/>
          <w:sz w:val="28"/>
          <w:sz w:val="28"/>
          <w:szCs w:val="28"/>
          <w:rtl w:val="true"/>
          <w:lang w:bidi="fa-IR"/>
        </w:rPr>
        <w:t>خانه ای معمور و سقفش بس بلند</w:t>
      </w:r>
    </w:p>
    <w:p>
      <w:pPr>
        <w:pStyle w:val="BookText"/>
        <w:rPr/>
      </w:pPr>
      <w:r>
        <w:rPr>
          <w:rFonts w:ascii="IRNazanin" w:hAnsi="IRNazanin" w:eastAsia="IRNazanin"/>
          <w:color w:val="111111"/>
          <w:sz w:val="28"/>
          <w:sz w:val="28"/>
          <w:szCs w:val="28"/>
          <w:rtl w:val="true"/>
          <w:lang w:bidi="fa-IR"/>
        </w:rPr>
        <w:t>معتدل، ارکان و بی تخلیط و بند</w:t>
      </w:r>
    </w:p>
    <w:p>
      <w:pPr>
        <w:pStyle w:val="BookText"/>
        <w:rPr/>
      </w:pPr>
      <w:r>
        <w:rPr>
          <w:rFonts w:ascii="IRNazanin" w:hAnsi="IRNazanin" w:eastAsia="IRNazanin"/>
          <w:color w:val="111111"/>
          <w:sz w:val="28"/>
          <w:sz w:val="28"/>
          <w:szCs w:val="28"/>
          <w:rtl w:val="true"/>
          <w:lang w:bidi="fa-IR"/>
        </w:rPr>
        <w:t>حافظ نیز جوانی را عهد رونق و بهار عمر و چیدن گل عیش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شباب رفت و نچیدی گلی ز عیش</w:t>
      </w:r>
    </w:p>
    <w:p>
      <w:pPr>
        <w:pStyle w:val="BookText"/>
        <w:rPr/>
      </w:pPr>
      <w:r>
        <w:rPr>
          <w:rFonts w:ascii="IRNazanin" w:hAnsi="IRNazanin" w:eastAsia="IRNazanin"/>
          <w:color w:val="111111"/>
          <w:sz w:val="28"/>
          <w:sz w:val="28"/>
          <w:szCs w:val="28"/>
          <w:rtl w:val="true"/>
          <w:lang w:bidi="fa-IR"/>
        </w:rPr>
        <w:t>پیرانه سر مکن هُنری ننگ و نام را</w:t>
      </w:r>
    </w:p>
    <w:p>
      <w:pPr>
        <w:pStyle w:val="Heading4"/>
        <w:numPr>
          <w:ilvl w:val="3"/>
          <w:numId w:val="1"/>
        </w:numPr>
        <w:rPr/>
      </w:pPr>
      <w:bookmarkStart w:id="99" w:name="__RefHeading___Toc2479920_2281741623"/>
      <w:bookmarkStart w:id="100" w:name="_Toc37"/>
      <w:bookmarkEnd w:id="99"/>
      <w:r>
        <w:rPr>
          <w:rtl w:val="true"/>
        </w:rPr>
        <w:t>د</w:t>
      </w:r>
      <w:r>
        <w:rPr>
          <w:rtl w:val="true"/>
        </w:rPr>
        <w:t xml:space="preserve">) </w:t>
      </w:r>
      <w:r>
        <w:rPr>
          <w:rtl w:val="true"/>
        </w:rPr>
        <w:t>جوانی؛ بهار فرصت ها</w:t>
      </w:r>
      <w:bookmarkEnd w:id="10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بهار فرصت 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جوانی، مهم ترین و بهترین دوره زندگی آدمی است که در رشد و تکامل مادی و معنوی او نقشی تعیین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حساس و زیبا که به بهار عمر تشبیه شده، با لحظه های پر از شور و هیجان و جلوه های </w:t>
      </w:r>
    </w:p>
    <w:p>
      <w:pPr>
        <w:pStyle w:val="BookText"/>
        <w:rPr/>
      </w:pPr>
      <w:r>
        <w:rPr>
          <w:rFonts w:ascii="IRNazanin" w:hAnsi="IRNazanin" w:eastAsia="IRNazanin"/>
          <w:color w:val="111111"/>
          <w:sz w:val="28"/>
          <w:sz w:val="28"/>
          <w:szCs w:val="28"/>
          <w:rtl w:val="true"/>
          <w:lang w:bidi="fa-IR"/>
        </w:rPr>
        <w:t>شیرین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آدمی کوتاه است، ولی گاهی بالاترین موفقیت های زندگی در همین دوران نصیب آدمی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لحظه های پرهیجان و زیبای دوران جوانی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آنجا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 قدر ایام جوانی</w:t>
      </w:r>
    </w:p>
    <w:p>
      <w:pPr>
        <w:pStyle w:val="BookText"/>
        <w:rPr/>
      </w:pPr>
      <w:r>
        <w:rPr>
          <w:rFonts w:ascii="IRNazanin" w:hAnsi="IRNazanin" w:eastAsia="IRNazanin"/>
          <w:color w:val="111111"/>
          <w:sz w:val="28"/>
          <w:sz w:val="28"/>
          <w:szCs w:val="28"/>
          <w:rtl w:val="true"/>
          <w:lang w:bidi="fa-IR"/>
        </w:rPr>
        <w:t>به روز ناخوش پیری بدانی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جوانا ره طاعت، امروز گیر</w:t>
      </w:r>
    </w:p>
    <w:p>
      <w:pPr>
        <w:pStyle w:val="BookText"/>
        <w:rPr/>
      </w:pPr>
      <w:r>
        <w:rPr>
          <w:rFonts w:ascii="IRNazanin" w:hAnsi="IRNazanin" w:eastAsia="IRNazanin"/>
          <w:color w:val="111111"/>
          <w:sz w:val="28"/>
          <w:sz w:val="28"/>
          <w:szCs w:val="28"/>
          <w:rtl w:val="true"/>
          <w:lang w:bidi="fa-IR"/>
        </w:rPr>
        <w:t>که فردا نیاید جوانی ز پیر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عارفان راستین و اهل کمال، به غنیمت شمردن فرصت در همه لحظه های عمر اهمیت بسیار داده اند، به ویژه دوره جوانی را مستعدترین دوران برای دست یابی به فضیلت های علمی و اخلاقی دانسته اند؛ زیرا بر شخص بیکار و غفلت زده، پریشانی و غم چیره می شود و او را به کارهای باطل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کایام پیری در رسد</w:t>
      </w:r>
    </w:p>
    <w:p>
      <w:pPr>
        <w:pStyle w:val="BookText"/>
        <w:rPr/>
      </w:pPr>
      <w:r>
        <w:rPr>
          <w:rFonts w:ascii="IRNazanin" w:hAnsi="IRNazanin" w:eastAsia="IRNazanin"/>
          <w:color w:val="111111"/>
          <w:sz w:val="28"/>
          <w:sz w:val="28"/>
          <w:szCs w:val="28"/>
          <w:rtl w:val="true"/>
          <w:lang w:bidi="fa-IR"/>
        </w:rPr>
        <w:t xml:space="preserve">گردنت بندد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شوره گردد و ریزان و سست</w:t>
      </w:r>
    </w:p>
    <w:p>
      <w:pPr>
        <w:pStyle w:val="BookText"/>
        <w:rPr/>
      </w:pPr>
      <w:r>
        <w:rPr>
          <w:rFonts w:ascii="IRNazanin" w:hAnsi="IRNazanin" w:eastAsia="IRNazanin"/>
          <w:color w:val="111111"/>
          <w:sz w:val="28"/>
          <w:sz w:val="28"/>
          <w:szCs w:val="28"/>
          <w:rtl w:val="true"/>
          <w:lang w:bidi="fa-IR"/>
        </w:rPr>
        <w:t>هرگز از شوره، نباتِ خوش نرُست</w:t>
      </w:r>
    </w:p>
    <w:p>
      <w:pPr>
        <w:pStyle w:val="BookText"/>
        <w:rPr/>
      </w:pPr>
      <w:r>
        <w:rPr>
          <w:rFonts w:ascii="IRNazanin" w:hAnsi="IRNazanin" w:eastAsia="IRNazanin"/>
          <w:color w:val="111111"/>
          <w:sz w:val="28"/>
          <w:sz w:val="28"/>
          <w:szCs w:val="28"/>
          <w:rtl w:val="true"/>
          <w:lang w:bidi="fa-IR"/>
        </w:rPr>
        <w:t>از تشنج رُو چو پشتِ سوسمار</w:t>
      </w:r>
    </w:p>
    <w:p>
      <w:pPr>
        <w:pStyle w:val="BookText"/>
        <w:rPr/>
      </w:pPr>
      <w:r>
        <w:rPr>
          <w:rFonts w:ascii="IRNazanin" w:hAnsi="IRNazanin" w:eastAsia="IRNazanin"/>
          <w:color w:val="111111"/>
          <w:sz w:val="28"/>
          <w:sz w:val="28"/>
          <w:szCs w:val="28"/>
          <w:rtl w:val="true"/>
          <w:lang w:bidi="fa-IR"/>
        </w:rPr>
        <w:t>رفت نطق و طعم و دندان ها ز کار</w:t>
      </w:r>
    </w:p>
    <w:p>
      <w:pPr>
        <w:pStyle w:val="BookText"/>
        <w:rPr/>
      </w:pPr>
      <w:r>
        <w:rPr>
          <w:rFonts w:ascii="IRNazanin" w:hAnsi="IRNazanin" w:eastAsia="IRNazanin"/>
          <w:color w:val="111111"/>
          <w:sz w:val="28"/>
          <w:sz w:val="28"/>
          <w:szCs w:val="28"/>
          <w:rtl w:val="true"/>
          <w:lang w:bidi="fa-IR"/>
        </w:rPr>
        <w:t>مولوی به یادمان می آورد که دوران جوانی کوتاه است و به زودی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تیرها، پرّان، کمان، پنهان ز غیب</w:t>
      </w:r>
    </w:p>
    <w:p>
      <w:pPr>
        <w:pStyle w:val="BookText"/>
        <w:rPr/>
      </w:pPr>
      <w:r>
        <w:rPr>
          <w:rFonts w:ascii="IRNazanin" w:hAnsi="IRNazanin" w:eastAsia="IRNazanin"/>
          <w:color w:val="111111"/>
          <w:sz w:val="28"/>
          <w:sz w:val="28"/>
          <w:szCs w:val="28"/>
          <w:rtl w:val="true"/>
          <w:lang w:bidi="fa-IR"/>
        </w:rPr>
        <w:t>بر جوانی می رسد صد تیر شَیب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نیز وقت شناسی و پایداری در کارها را دلیل موفقیت انسان می داند و همه را به رعایت وقت و استفاده درست از لحظه های عمر گرامی سفارش می کند</w:t>
      </w:r>
      <w:r>
        <w:rPr>
          <w:rFonts w:eastAsia="IRNazanin" w:cs="IRNazanin"/>
          <w:color w:val="111111"/>
          <w:sz w:val="28"/>
          <w:szCs w:val="28"/>
          <w:rtl w:val="true"/>
          <w:lang w:bidi="fa-IR"/>
        </w:rPr>
        <w:t xml:space="preserve">: </w:t>
      </w:r>
      <w:bookmarkStart w:id="101" w:name="pg4075_23204"/>
    </w:p>
    <w:p>
      <w:pPr>
        <w:pStyle w:val="BookText"/>
        <w:rPr/>
      </w:pPr>
      <w:bookmarkEnd w:id="101"/>
      <w:r>
        <w:rPr>
          <w:rFonts w:ascii="IRNazanin" w:hAnsi="IRNazanin" w:eastAsia="IRNazanin"/>
          <w:color w:val="111111"/>
          <w:sz w:val="28"/>
          <w:sz w:val="28"/>
          <w:szCs w:val="28"/>
          <w:rtl w:val="true"/>
          <w:lang w:bidi="fa-IR"/>
        </w:rPr>
        <w:t>قدر وقت ار نشناسد دل و کاری نکند</w:t>
      </w:r>
    </w:p>
    <w:p>
      <w:pPr>
        <w:pStyle w:val="BookText"/>
        <w:rPr/>
      </w:pPr>
      <w:r>
        <w:rPr>
          <w:rFonts w:ascii="IRNazanin" w:hAnsi="IRNazanin" w:eastAsia="IRNazanin"/>
          <w:color w:val="111111"/>
          <w:sz w:val="28"/>
          <w:sz w:val="28"/>
          <w:szCs w:val="28"/>
          <w:rtl w:val="true"/>
          <w:lang w:bidi="fa-IR"/>
        </w:rPr>
        <w:t>بس خجالت که از این حاصل اوقات بریم</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دو دم که دولت دیدار ممکن است</w:t>
      </w:r>
    </w:p>
    <w:p>
      <w:pPr>
        <w:pStyle w:val="BookText"/>
        <w:rPr/>
      </w:pPr>
      <w:r>
        <w:rPr>
          <w:rFonts w:ascii="IRNazanin" w:hAnsi="IRNazanin" w:eastAsia="IRNazanin"/>
          <w:color w:val="111111"/>
          <w:sz w:val="28"/>
          <w:sz w:val="28"/>
          <w:szCs w:val="28"/>
          <w:rtl w:val="true"/>
          <w:lang w:bidi="fa-IR"/>
        </w:rPr>
        <w:t>دریاب کام دل، که نه پیداست کار عمر</w:t>
      </w:r>
      <w:r>
        <w:rPr>
          <w:rFonts w:eastAsia="IRNazanin" w:cs="IRNazanin"/>
          <w:color w:val="111111"/>
          <w:sz w:val="28"/>
          <w:szCs w:val="28"/>
          <w:rtl w:val="true"/>
          <w:lang w:bidi="fa-IR"/>
        </w:rPr>
        <w:t>!</w:t>
      </w:r>
    </w:p>
    <w:p>
      <w:pPr>
        <w:pStyle w:val="Heading3"/>
        <w:numPr>
          <w:ilvl w:val="2"/>
          <w:numId w:val="1"/>
        </w:numPr>
        <w:rPr/>
      </w:pPr>
      <w:bookmarkStart w:id="102" w:name="__RefHeading___Toc2479922_2281741623"/>
      <w:bookmarkStart w:id="103" w:name="_Toc38"/>
      <w:bookmarkEnd w:id="102"/>
      <w:r>
        <w:rPr/>
        <w:t>5</w:t>
      </w:r>
      <w:r>
        <w:rPr>
          <w:rtl w:val="true"/>
        </w:rPr>
        <w:t xml:space="preserve">. </w:t>
      </w:r>
      <w:r>
        <w:rPr>
          <w:rtl w:val="true"/>
        </w:rPr>
        <w:t>بهره وری</w:t>
      </w:r>
      <w:bookmarkEnd w:id="103"/>
    </w:p>
    <w:p>
      <w:pPr>
        <w:pStyle w:val="Heading4"/>
        <w:numPr>
          <w:ilvl w:val="3"/>
          <w:numId w:val="1"/>
        </w:numPr>
        <w:rPr/>
      </w:pPr>
      <w:bookmarkStart w:id="104" w:name="__RefHeading___Toc2479924_2281741623"/>
      <w:bookmarkStart w:id="105" w:name="_Toc39"/>
      <w:bookmarkEnd w:id="104"/>
      <w:r>
        <w:rPr>
          <w:rtl w:val="true"/>
        </w:rPr>
        <w:t>اشاره</w:t>
      </w:r>
      <w:bookmarkEnd w:id="10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وری</w:t>
      </w:r>
    </w:p>
    <w:p>
      <w:pPr>
        <w:pStyle w:val="BookText"/>
        <w:rPr/>
      </w:pPr>
      <w:r>
        <w:rPr>
          <w:rFonts w:ascii="IRNazanin" w:hAnsi="IRNazanin" w:eastAsia="IRNazanin"/>
          <w:color w:val="111111"/>
          <w:sz w:val="28"/>
          <w:sz w:val="28"/>
          <w:szCs w:val="28"/>
          <w:rtl w:val="true"/>
          <w:lang w:bidi="fa-IR"/>
        </w:rPr>
        <w:t xml:space="preserve">انجام دادن درست کارها و بی عیب بودن آن، ایمان داشتن و رساندن کار به سرانجام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فارسی به مسئله بهره وری، اشاره های زیادی شده است که در اینجا برای جلوگیری از درازگویی و به سبب محدود بودن مجال، فهرست وار به این شعرها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در مثنوی نان و پنیر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 هر نفسی، فروغی ممکن است</w:t>
      </w:r>
    </w:p>
    <w:p>
      <w:pPr>
        <w:pStyle w:val="BookText"/>
        <w:rPr/>
      </w:pPr>
      <w:r>
        <w:rPr>
          <w:rFonts w:ascii="IRNazanin" w:hAnsi="IRNazanin" w:eastAsia="IRNazanin"/>
          <w:color w:val="111111"/>
          <w:sz w:val="28"/>
          <w:sz w:val="28"/>
          <w:szCs w:val="28"/>
          <w:rtl w:val="true"/>
          <w:lang w:bidi="fa-IR"/>
        </w:rPr>
        <w:t>چون به فعل آید، توانی گفت هست</w:t>
      </w:r>
    </w:p>
    <w:p>
      <w:pPr>
        <w:pStyle w:val="BookText"/>
        <w:rPr/>
      </w:pPr>
      <w:r>
        <w:rPr>
          <w:rFonts w:ascii="IRNazanin" w:hAnsi="IRNazanin" w:eastAsia="IRNazanin"/>
          <w:color w:val="111111"/>
          <w:sz w:val="28"/>
          <w:sz w:val="28"/>
          <w:szCs w:val="28"/>
          <w:rtl w:val="true"/>
          <w:lang w:bidi="fa-IR"/>
        </w:rPr>
        <w:t>سعی می کن تا به فعل آید تمام</w:t>
      </w:r>
    </w:p>
    <w:p>
      <w:pPr>
        <w:pStyle w:val="BookText"/>
        <w:rPr/>
      </w:pPr>
      <w:r>
        <w:rPr>
          <w:rFonts w:ascii="IRNazanin" w:hAnsi="IRNazanin" w:eastAsia="IRNazanin"/>
          <w:color w:val="111111"/>
          <w:sz w:val="28"/>
          <w:sz w:val="28"/>
          <w:szCs w:val="28"/>
          <w:rtl w:val="true"/>
          <w:lang w:bidi="fa-IR"/>
        </w:rPr>
        <w:t>ورنه خواهی بود ناقص، والسلام</w:t>
      </w:r>
    </w:p>
    <w:p>
      <w:pPr>
        <w:pStyle w:val="BookText"/>
        <w:rPr/>
      </w:pPr>
      <w:r>
        <w:rPr>
          <w:rFonts w:ascii="IRNazanin" w:hAnsi="IRNazanin" w:eastAsia="IRNazanin"/>
          <w:color w:val="111111"/>
          <w:sz w:val="28"/>
          <w:sz w:val="28"/>
          <w:szCs w:val="28"/>
          <w:rtl w:val="true"/>
          <w:lang w:bidi="fa-IR"/>
        </w:rPr>
        <w:t>سعی و تحصیل است و فکر و اعتبار</w:t>
      </w:r>
    </w:p>
    <w:p>
      <w:pPr>
        <w:pStyle w:val="BookText"/>
        <w:rPr/>
      </w:pPr>
      <w:r>
        <w:rPr>
          <w:rFonts w:ascii="IRNazanin" w:hAnsi="IRNazanin" w:eastAsia="IRNazanin"/>
          <w:color w:val="111111"/>
          <w:sz w:val="28"/>
          <w:sz w:val="28"/>
          <w:szCs w:val="28"/>
          <w:rtl w:val="true"/>
          <w:lang w:bidi="fa-IR"/>
        </w:rPr>
        <w:t>ترک شغلی کان تو را نبود به کار</w:t>
      </w:r>
    </w:p>
    <w:p>
      <w:pPr>
        <w:pStyle w:val="BookText"/>
        <w:rPr/>
      </w:pPr>
      <w:r>
        <w:rPr>
          <w:rFonts w:ascii="IRNazanin" w:hAnsi="IRNazanin" w:eastAsia="IRNazanin"/>
          <w:color w:val="111111"/>
          <w:sz w:val="28"/>
          <w:sz w:val="28"/>
          <w:szCs w:val="28"/>
          <w:rtl w:val="true"/>
          <w:lang w:bidi="fa-IR"/>
        </w:rPr>
        <w:t>خداوند متعال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المَوتَ و الحیاةَ لِیبلُوَکُم أحسَنُ عَمَلاً؛ خداوند، مرگ و زندگی را بیافرید تا شما را بیازماید که کدام یک کاری بهتر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یاد شده، 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یَعْنی أکْثَرُ عَمَلاً وَلکِنْ أَصْوَبَکُمْ عَمَلاً؛ مقصود، عمل بیشتر نیست، بلکه عمل بهتر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یُحِبُّ مَِن العامِلِ إذَا عَمِلَ أنْ یَحْسِنَ؛ خداوند، دوست دارد که هر کارگزاری که کار می کند، به نیکویی کار کند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سیره پیامبر اعظم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چون سعد بن معاذ درگذشت و پیکرش را به لب قبر آوردند، آن حضرت به درون قبر رفت و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بدهید، گِل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درز خشت ها را پر کرد و قبر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نماید که پیامبر، آن قدر قبر را خوب درست کرد که اصحاب در شگفت شدند که چرا این همه محکم کاری در ساختن یک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لَأَعْلَمُ أنَّهُ سَیَبْلی وَ یَصِلُ إِلَیْهِ البَلی وَ لَکِنَّ اللهُ یُحِبُّ عَبْداً إذَا عَمِلَ عَمَلاً أَحْکَمَهُ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می دانم که به زودی فرسوده می شود و می پوسد، ولی خداوند، بنده ای را دوست دارد که چون کاری انجام می دهد، آن را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عطار نیشابوری در مصیبت نامه، همان گونه که بندزدن برای شکاف و چاک ظرف ممکن نیست، کار نیز باید بدون عیب و کاستی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کن مخلص شو از غش و عیوب</w:t>
      </w:r>
    </w:p>
    <w:p>
      <w:pPr>
        <w:pStyle w:val="BookText"/>
        <w:rPr/>
      </w:pPr>
      <w:r>
        <w:rPr>
          <w:rFonts w:ascii="IRNazanin" w:hAnsi="IRNazanin" w:eastAsia="IRNazanin"/>
          <w:color w:val="111111"/>
          <w:sz w:val="28"/>
          <w:sz w:val="28"/>
          <w:szCs w:val="28"/>
          <w:rtl w:val="true"/>
          <w:lang w:bidi="fa-IR"/>
        </w:rPr>
        <w:t>ز آنکه بر دبه نیاید درز خوب</w:t>
      </w:r>
    </w:p>
    <w:p>
      <w:pPr>
        <w:pStyle w:val="BookText"/>
        <w:rPr/>
      </w:pPr>
      <w:r>
        <w:rPr>
          <w:rFonts w:ascii="IRNazanin" w:hAnsi="IRNazanin" w:eastAsia="IRNazanin"/>
          <w:color w:val="111111"/>
          <w:sz w:val="28"/>
          <w:sz w:val="28"/>
          <w:szCs w:val="28"/>
          <w:rtl w:val="true"/>
          <w:lang w:bidi="fa-IR"/>
        </w:rPr>
        <w:t>عارف قزوینی معتقد است از فکر بد، کار نیکو انتظار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بدسگالان چو افعی بکوب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محال است از فکر بد، کار خوب </w:t>
      </w:r>
    </w:p>
    <w:p>
      <w:pPr>
        <w:pStyle w:val="BookText"/>
        <w:rPr/>
      </w:pPr>
      <w:r>
        <w:rPr>
          <w:rFonts w:ascii="IRNazanin" w:hAnsi="IRNazanin" w:eastAsia="IRNazanin"/>
          <w:color w:val="111111"/>
          <w:sz w:val="28"/>
          <w:sz w:val="28"/>
          <w:szCs w:val="28"/>
          <w:rtl w:val="true"/>
          <w:lang w:bidi="fa-IR"/>
        </w:rPr>
        <w:t xml:space="preserve">اینک غزلی می خوانیم با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فرخی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خوبی نیست تنها، جان من گفتار خوب</w:t>
      </w:r>
    </w:p>
    <w:p>
      <w:pPr>
        <w:pStyle w:val="BookText"/>
        <w:rPr/>
      </w:pPr>
      <w:r>
        <w:rPr>
          <w:rFonts w:ascii="IRNazanin" w:hAnsi="IRNazanin" w:eastAsia="IRNazanin"/>
          <w:color w:val="111111"/>
          <w:sz w:val="28"/>
          <w:sz w:val="28"/>
          <w:szCs w:val="28"/>
          <w:rtl w:val="true"/>
          <w:lang w:bidi="fa-IR"/>
        </w:rPr>
        <w:t>خوبی گفتار داری، بایدت رفتار خوب</w:t>
      </w:r>
    </w:p>
    <w:p>
      <w:pPr>
        <w:pStyle w:val="BookText"/>
        <w:rPr/>
      </w:pPr>
      <w:r>
        <w:rPr>
          <w:rFonts w:ascii="IRNazanin" w:hAnsi="IRNazanin" w:eastAsia="IRNazanin"/>
          <w:color w:val="111111"/>
          <w:sz w:val="28"/>
          <w:sz w:val="28"/>
          <w:szCs w:val="28"/>
          <w:rtl w:val="true"/>
          <w:lang w:bidi="fa-IR"/>
        </w:rPr>
        <w:t>گر تو را تعمیر این ویران عمارت لازم است</w:t>
      </w:r>
    </w:p>
    <w:p>
      <w:pPr>
        <w:pStyle w:val="BookText"/>
        <w:rPr/>
      </w:pPr>
      <w:r>
        <w:rPr>
          <w:rFonts w:ascii="IRNazanin" w:hAnsi="IRNazanin" w:eastAsia="IRNazanin"/>
          <w:color w:val="111111"/>
          <w:sz w:val="28"/>
          <w:sz w:val="28"/>
          <w:szCs w:val="28"/>
          <w:rtl w:val="true"/>
          <w:lang w:bidi="fa-IR"/>
        </w:rPr>
        <w:t>باید از بهر مصالح آوری معمار خوب</w:t>
      </w:r>
    </w:p>
    <w:p>
      <w:pPr>
        <w:pStyle w:val="BookText"/>
        <w:rPr/>
      </w:pPr>
      <w:r>
        <w:rPr>
          <w:rFonts w:ascii="IRNazanin" w:hAnsi="IRNazanin" w:eastAsia="IRNazanin"/>
          <w:color w:val="111111"/>
          <w:sz w:val="28"/>
          <w:sz w:val="28"/>
          <w:szCs w:val="28"/>
          <w:rtl w:val="true"/>
          <w:lang w:bidi="fa-IR"/>
        </w:rPr>
        <w:t>خوب دانی کیست پیش خوب و بد در روزگار</w:t>
      </w:r>
    </w:p>
    <w:p>
      <w:pPr>
        <w:pStyle w:val="BookText"/>
        <w:rPr/>
      </w:pPr>
      <w:r>
        <w:rPr>
          <w:rFonts w:ascii="IRNazanin" w:hAnsi="IRNazanin" w:eastAsia="IRNazanin"/>
          <w:color w:val="111111"/>
          <w:sz w:val="28"/>
          <w:sz w:val="28"/>
          <w:szCs w:val="28"/>
          <w:rtl w:val="true"/>
          <w:lang w:bidi="fa-IR"/>
        </w:rPr>
        <w:t>آن که می ماند ز کار خوب او، آثار خوب</w:t>
      </w:r>
    </w:p>
    <w:p>
      <w:pPr>
        <w:pStyle w:val="BookText"/>
        <w:rPr/>
      </w:pPr>
      <w:r>
        <w:rPr>
          <w:rFonts w:ascii="IRNazanin" w:hAnsi="IRNazanin" w:eastAsia="IRNazanin"/>
          <w:color w:val="111111"/>
          <w:sz w:val="28"/>
          <w:sz w:val="28"/>
          <w:szCs w:val="28"/>
          <w:rtl w:val="true"/>
          <w:lang w:bidi="fa-IR"/>
        </w:rPr>
        <w:t>فرخی همچنین معتقد است اگر دشمن هم کار خوب انجام دهد، ما انکار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طالب آن که کار مطلوب کند</w:t>
      </w:r>
    </w:p>
    <w:p>
      <w:pPr>
        <w:pStyle w:val="BookText"/>
        <w:rPr/>
      </w:pPr>
      <w:r>
        <w:rPr>
          <w:rFonts w:ascii="IRNazanin" w:hAnsi="IRNazanin" w:eastAsia="IRNazanin"/>
          <w:color w:val="111111"/>
          <w:sz w:val="28"/>
          <w:sz w:val="28"/>
          <w:szCs w:val="28"/>
          <w:rtl w:val="true"/>
          <w:lang w:bidi="fa-IR"/>
        </w:rPr>
        <w:t>خود را بر خوب و زشت محبوب کند</w:t>
      </w:r>
    </w:p>
    <w:p>
      <w:pPr>
        <w:pStyle w:val="BookText"/>
        <w:rPr/>
      </w:pPr>
      <w:r>
        <w:rPr>
          <w:rFonts w:ascii="IRNazanin" w:hAnsi="IRNazanin" w:eastAsia="IRNazanin"/>
          <w:color w:val="111111"/>
          <w:sz w:val="28"/>
          <w:sz w:val="28"/>
          <w:szCs w:val="28"/>
          <w:rtl w:val="true"/>
          <w:lang w:bidi="fa-IR"/>
        </w:rPr>
        <w:t>ما دوست نداریم نماییم انکار</w:t>
      </w:r>
    </w:p>
    <w:p>
      <w:pPr>
        <w:pStyle w:val="BookText"/>
        <w:rPr/>
      </w:pPr>
      <w:r>
        <w:rPr>
          <w:rFonts w:ascii="IRNazanin" w:hAnsi="IRNazanin" w:eastAsia="IRNazanin"/>
          <w:color w:val="111111"/>
          <w:sz w:val="28"/>
          <w:sz w:val="28"/>
          <w:szCs w:val="28"/>
          <w:rtl w:val="true"/>
          <w:lang w:bidi="fa-IR"/>
        </w:rPr>
        <w:t>گر دشمن ما هم عمل خوب کند</w:t>
      </w:r>
    </w:p>
    <w:p>
      <w:pPr>
        <w:pStyle w:val="BookText"/>
        <w:rPr/>
      </w:pPr>
      <w:r>
        <w:rPr>
          <w:rFonts w:ascii="IRNazanin" w:hAnsi="IRNazanin" w:eastAsia="IRNazanin"/>
          <w:color w:val="111111"/>
          <w:sz w:val="28"/>
          <w:sz w:val="28"/>
          <w:szCs w:val="28"/>
          <w:rtl w:val="true"/>
          <w:lang w:bidi="fa-IR"/>
        </w:rPr>
        <w:t>در اینجا این تک بیت جانانه رند شیراز به ذهن می 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اَر خصم خطا گفت، نگیریم بر او</w:t>
      </w:r>
    </w:p>
    <w:p>
      <w:pPr>
        <w:pStyle w:val="BookText"/>
        <w:rPr/>
      </w:pPr>
      <w:r>
        <w:rPr>
          <w:rFonts w:ascii="IRNazanin" w:hAnsi="IRNazanin" w:eastAsia="IRNazanin"/>
          <w:color w:val="111111"/>
          <w:sz w:val="28"/>
          <w:sz w:val="28"/>
          <w:szCs w:val="28"/>
          <w:rtl w:val="true"/>
          <w:lang w:bidi="fa-IR"/>
        </w:rPr>
        <w:t>ور بحق گفت، جدل با سخن حق نکنیم</w:t>
      </w:r>
    </w:p>
    <w:p>
      <w:pPr>
        <w:pStyle w:val="BookText"/>
        <w:rPr/>
      </w:pPr>
      <w:r>
        <w:rPr>
          <w:rFonts w:ascii="IRNazanin" w:hAnsi="IRNazanin" w:eastAsia="IRNazanin"/>
          <w:color w:val="111111"/>
          <w:sz w:val="28"/>
          <w:sz w:val="28"/>
          <w:szCs w:val="28"/>
          <w:rtl w:val="true"/>
          <w:lang w:bidi="fa-IR"/>
        </w:rPr>
        <w:t>همچنین امیر 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قِیمَةُ کُلِّ امْرِیءٍ ما یُحْسِنُهُ؛ ارزش هرکس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نیکو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w:t>
      </w:r>
      <w:r>
        <w:rPr>
          <w:rStyle w:val="FootnoteAnchor"/>
          <w:rtl w:val="true"/>
        </w:rPr>
        <w:footnoteReference w:id="7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سخن آن است که ارزش هرکس به کاری و هنری است که آن را نیکو می داند و نیکو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دانستن نیست، بلکه نیکو دانستن و نیکو انجام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حدیث یاد شده، ارزش هرکس به تخصص وی و به کار بستن تخصصش دانسته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نظامی گنجوی، در نصیحت به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چارده ساله قره العین</w:t>
      </w:r>
    </w:p>
    <w:p>
      <w:pPr>
        <w:pStyle w:val="BookText"/>
        <w:rPr/>
      </w:pPr>
      <w:r>
        <w:rPr>
          <w:rFonts w:ascii="IRNazanin" w:hAnsi="IRNazanin" w:eastAsia="IRNazanin"/>
          <w:color w:val="111111"/>
          <w:sz w:val="28"/>
          <w:sz w:val="28"/>
          <w:szCs w:val="28"/>
          <w:rtl w:val="true"/>
          <w:lang w:bidi="fa-IR"/>
        </w:rPr>
        <w:t>بالغ نظر علوم کونین</w:t>
      </w:r>
    </w:p>
    <w:p>
      <w:pPr>
        <w:pStyle w:val="BookText"/>
        <w:rPr/>
      </w:pPr>
      <w:r>
        <w:rPr>
          <w:rFonts w:ascii="IRNazanin" w:hAnsi="IRNazanin" w:eastAsia="IRNazanin"/>
          <w:color w:val="111111"/>
          <w:sz w:val="28"/>
          <w:sz w:val="28"/>
          <w:szCs w:val="28"/>
          <w:rtl w:val="true"/>
          <w:lang w:bidi="fa-IR"/>
        </w:rPr>
        <w:t>غافل منشین، نه وقت بازی است</w:t>
      </w:r>
    </w:p>
    <w:p>
      <w:pPr>
        <w:pStyle w:val="BookText"/>
        <w:rPr/>
      </w:pPr>
      <w:r>
        <w:rPr>
          <w:rFonts w:ascii="IRNazanin" w:hAnsi="IRNazanin" w:eastAsia="IRNazanin"/>
          <w:color w:val="111111"/>
          <w:sz w:val="28"/>
          <w:sz w:val="28"/>
          <w:szCs w:val="28"/>
          <w:rtl w:val="true"/>
          <w:lang w:bidi="fa-IR"/>
        </w:rPr>
        <w:t>وقت هنر است و سرفرازی است</w:t>
      </w:r>
    </w:p>
    <w:p>
      <w:pPr>
        <w:pStyle w:val="BookText"/>
        <w:rPr/>
      </w:pPr>
      <w:r>
        <w:rPr>
          <w:rFonts w:ascii="IRNazanin" w:hAnsi="IRNazanin" w:eastAsia="IRNazanin"/>
          <w:color w:val="111111"/>
          <w:sz w:val="28"/>
          <w:sz w:val="28"/>
          <w:szCs w:val="28"/>
          <w:rtl w:val="true"/>
          <w:lang w:bidi="fa-IR"/>
        </w:rPr>
        <w:t>دانش طلب و بزرگی آموز</w:t>
      </w:r>
    </w:p>
    <w:p>
      <w:pPr>
        <w:pStyle w:val="BookText"/>
        <w:rPr/>
      </w:pPr>
      <w:r>
        <w:rPr>
          <w:rFonts w:ascii="IRNazanin" w:hAnsi="IRNazanin" w:eastAsia="IRNazanin"/>
          <w:color w:val="111111"/>
          <w:sz w:val="28"/>
          <w:sz w:val="28"/>
          <w:szCs w:val="28"/>
          <w:rtl w:val="true"/>
          <w:lang w:bidi="fa-IR"/>
        </w:rPr>
        <w:t>تا بهْ نگرند روزت از روز</w:t>
      </w:r>
    </w:p>
    <w:p>
      <w:pPr>
        <w:pStyle w:val="BookText"/>
        <w:rPr/>
      </w:pPr>
      <w:r>
        <w:rPr>
          <w:rFonts w:ascii="IRNazanin" w:hAnsi="IRNazanin" w:eastAsia="IRNazanin"/>
          <w:color w:val="111111"/>
          <w:sz w:val="28"/>
          <w:sz w:val="28"/>
          <w:szCs w:val="28"/>
          <w:rtl w:val="true"/>
          <w:lang w:bidi="fa-IR"/>
        </w:rPr>
        <w:t>و آن شغل طلب ز روی حالت</w:t>
      </w:r>
    </w:p>
    <w:p>
      <w:pPr>
        <w:pStyle w:val="BookText"/>
        <w:rPr/>
      </w:pPr>
      <w:r>
        <w:rPr>
          <w:rFonts w:ascii="IRNazanin" w:hAnsi="IRNazanin" w:eastAsia="IRNazanin"/>
          <w:color w:val="111111"/>
          <w:sz w:val="28"/>
          <w:sz w:val="28"/>
          <w:szCs w:val="28"/>
          <w:rtl w:val="true"/>
          <w:lang w:bidi="fa-IR"/>
        </w:rPr>
        <w:t>کز کرده نباشدت خجالت</w:t>
      </w:r>
    </w:p>
    <w:p>
      <w:pPr>
        <w:pStyle w:val="BookText"/>
        <w:rPr/>
      </w:pPr>
      <w:r>
        <w:rPr>
          <w:rFonts w:ascii="IRNazanin" w:hAnsi="IRNazanin" w:eastAsia="IRNazanin"/>
          <w:color w:val="111111"/>
          <w:sz w:val="28"/>
          <w:sz w:val="28"/>
          <w:szCs w:val="28"/>
          <w:rtl w:val="true"/>
          <w:lang w:bidi="fa-IR"/>
        </w:rPr>
        <w:t>گر دل دهی ای پسر بدین پند</w:t>
      </w:r>
    </w:p>
    <w:p>
      <w:pPr>
        <w:pStyle w:val="BookText"/>
        <w:rPr/>
      </w:pPr>
      <w:r>
        <w:rPr>
          <w:rFonts w:ascii="IRNazanin" w:hAnsi="IRNazanin" w:eastAsia="IRNazanin"/>
          <w:color w:val="111111"/>
          <w:sz w:val="28"/>
          <w:sz w:val="28"/>
          <w:szCs w:val="28"/>
          <w:rtl w:val="true"/>
          <w:lang w:bidi="fa-IR"/>
        </w:rPr>
        <w:t>از پند پدر شوی برومند</w:t>
      </w:r>
    </w:p>
    <w:p>
      <w:pPr>
        <w:pStyle w:val="BookText"/>
        <w:rPr/>
      </w:pPr>
      <w:r>
        <w:rPr>
          <w:rFonts w:ascii="IRNazanin" w:hAnsi="IRNazanin" w:eastAsia="IRNazanin"/>
          <w:color w:val="111111"/>
          <w:sz w:val="28"/>
          <w:sz w:val="28"/>
          <w:szCs w:val="28"/>
          <w:rtl w:val="true"/>
          <w:lang w:bidi="fa-IR"/>
        </w:rPr>
        <w:t>وی در نصیحت تا اینجا می رسد که علم سودمند را بر نظم و شعر برتری می دهد،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ارچه به مرتبت بلند است</w:t>
      </w:r>
    </w:p>
    <w:p>
      <w:pPr>
        <w:pStyle w:val="BookText"/>
        <w:rPr/>
      </w:pPr>
      <w:r>
        <w:rPr>
          <w:rFonts w:ascii="IRNazanin" w:hAnsi="IRNazanin" w:eastAsia="IRNazanin"/>
          <w:color w:val="111111"/>
          <w:sz w:val="28"/>
          <w:sz w:val="28"/>
          <w:szCs w:val="28"/>
          <w:rtl w:val="true"/>
          <w:lang w:bidi="fa-IR"/>
        </w:rPr>
        <w:t>آن علم طلب که سودمند است</w:t>
      </w:r>
    </w:p>
    <w:p>
      <w:pPr>
        <w:pStyle w:val="BookText"/>
        <w:rPr/>
      </w:pPr>
      <w:r>
        <w:rPr>
          <w:rFonts w:ascii="IRNazanin" w:hAnsi="IRNazanin" w:eastAsia="IRNazanin"/>
          <w:color w:val="111111"/>
          <w:sz w:val="28"/>
          <w:sz w:val="28"/>
          <w:szCs w:val="28"/>
          <w:rtl w:val="true"/>
          <w:lang w:bidi="fa-IR"/>
        </w:rPr>
        <w:t>گفتن ز من از تو کار بستن</w:t>
      </w:r>
    </w:p>
    <w:p>
      <w:pPr>
        <w:pStyle w:val="BookText"/>
        <w:rPr/>
      </w:pPr>
      <w:r>
        <w:rPr>
          <w:rFonts w:ascii="IRNazanin" w:hAnsi="IRNazanin" w:eastAsia="IRNazanin"/>
          <w:color w:val="111111"/>
          <w:sz w:val="28"/>
          <w:sz w:val="28"/>
          <w:szCs w:val="28"/>
          <w:rtl w:val="true"/>
          <w:lang w:bidi="fa-IR"/>
        </w:rPr>
        <w:t>بیکار نمی توان نشستن</w:t>
      </w:r>
    </w:p>
    <w:p>
      <w:pPr>
        <w:pStyle w:val="BookText"/>
        <w:rPr/>
      </w:pPr>
      <w:r>
        <w:rPr>
          <w:rFonts w:ascii="IRNazanin" w:hAnsi="IRNazanin" w:eastAsia="IRNazanin"/>
          <w:color w:val="111111"/>
          <w:sz w:val="28"/>
          <w:sz w:val="28"/>
          <w:szCs w:val="28"/>
          <w:rtl w:val="true"/>
          <w:lang w:bidi="fa-IR"/>
        </w:rPr>
        <w:t>چون شیر، به خود، سپه شکن باش</w:t>
      </w:r>
    </w:p>
    <w:p>
      <w:pPr>
        <w:pStyle w:val="BookText"/>
        <w:rPr/>
      </w:pPr>
      <w:r>
        <w:rPr>
          <w:rFonts w:ascii="IRNazanin" w:hAnsi="IRNazanin" w:eastAsia="IRNazanin"/>
          <w:color w:val="111111"/>
          <w:sz w:val="28"/>
          <w:sz w:val="28"/>
          <w:szCs w:val="28"/>
          <w:rtl w:val="true"/>
          <w:lang w:bidi="fa-IR"/>
        </w:rPr>
        <w:t>فرزند خصال خویشتن باش</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یک کار را خوب انجام دادن، بهتر است از صد کار را خوب 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کاری کوچک را خوب انجام دادن، بهتر است از کار بزرگی را خوب انجام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ادامه همان نصیحت به فرزندش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کوش به هر ورق که خوانی</w:t>
      </w:r>
    </w:p>
    <w:p>
      <w:pPr>
        <w:pStyle w:val="BookText"/>
        <w:rPr/>
      </w:pPr>
      <w:r>
        <w:rPr>
          <w:rFonts w:ascii="IRNazanin" w:hAnsi="IRNazanin" w:eastAsia="IRNazanin"/>
          <w:color w:val="111111"/>
          <w:sz w:val="28"/>
          <w:sz w:val="28"/>
          <w:szCs w:val="28"/>
          <w:rtl w:val="true"/>
          <w:lang w:bidi="fa-IR"/>
        </w:rPr>
        <w:t>کان دانش را تمام دانی</w:t>
      </w:r>
    </w:p>
    <w:p>
      <w:pPr>
        <w:pStyle w:val="BookText"/>
        <w:rPr/>
      </w:pPr>
      <w:r>
        <w:rPr>
          <w:rFonts w:ascii="IRNazanin" w:hAnsi="IRNazanin" w:eastAsia="IRNazanin"/>
          <w:color w:val="111111"/>
          <w:sz w:val="28"/>
          <w:sz w:val="28"/>
          <w:szCs w:val="28"/>
          <w:rtl w:val="true"/>
          <w:lang w:bidi="fa-IR"/>
        </w:rPr>
        <w:t>پالان گری به غایت خود</w:t>
      </w:r>
    </w:p>
    <w:p>
      <w:pPr>
        <w:pStyle w:val="BookText"/>
        <w:rPr/>
      </w:pPr>
      <w:r>
        <w:rPr>
          <w:rFonts w:ascii="IRNazanin" w:hAnsi="IRNazanin" w:eastAsia="IRNazanin"/>
          <w:color w:val="111111"/>
          <w:sz w:val="28"/>
          <w:sz w:val="28"/>
          <w:szCs w:val="28"/>
          <w:rtl w:val="true"/>
          <w:lang w:bidi="fa-IR"/>
        </w:rPr>
        <w:t>بهتر ز کلاه دوزی بد</w:t>
      </w:r>
    </w:p>
    <w:p>
      <w:pPr>
        <w:pStyle w:val="BookText"/>
        <w:rPr/>
      </w:pPr>
      <w:r>
        <w:rPr>
          <w:rFonts w:ascii="IRNazanin" w:hAnsi="IRNazanin" w:eastAsia="IRNazanin"/>
          <w:color w:val="111111"/>
          <w:sz w:val="28"/>
          <w:sz w:val="28"/>
          <w:szCs w:val="28"/>
          <w:rtl w:val="true"/>
          <w:lang w:bidi="fa-IR"/>
        </w:rPr>
        <w:t>سعدی در بوستان، هفتصد سال پیش، از زمانه و مردم زمانه نالیده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خوب در عمق گلایه های سعدی دقیق شویم، درمی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بینند کاری به دستت دَرَست</w:t>
      </w:r>
    </w:p>
    <w:p>
      <w:pPr>
        <w:pStyle w:val="BookText"/>
        <w:rPr/>
      </w:pPr>
      <w:r>
        <w:rPr>
          <w:rFonts w:ascii="IRNazanin" w:hAnsi="IRNazanin" w:eastAsia="IRNazanin"/>
          <w:color w:val="111111"/>
          <w:sz w:val="28"/>
          <w:sz w:val="28"/>
          <w:szCs w:val="28"/>
          <w:rtl w:val="true"/>
          <w:lang w:bidi="fa-IR"/>
        </w:rPr>
        <w:t>حریصت شمارند و دنیاپرست</w:t>
      </w:r>
    </w:p>
    <w:p>
      <w:pPr>
        <w:pStyle w:val="BookText"/>
        <w:rPr/>
      </w:pPr>
      <w:r>
        <w:rPr>
          <w:rFonts w:ascii="IRNazanin" w:hAnsi="IRNazanin" w:eastAsia="IRNazanin"/>
          <w:color w:val="111111"/>
          <w:sz w:val="28"/>
          <w:sz w:val="28"/>
          <w:szCs w:val="28"/>
          <w:rtl w:val="true"/>
          <w:lang w:bidi="fa-IR"/>
        </w:rPr>
        <w:t>و گر دست همت بداری ز کار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 پیشه خوانندت و پخته کار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فرخی سیستانی نیز معتقد است اگر کاری را شروع کردی، هم می توانی آن را به بهترین شکل انجام دهی و هم به بدترین حالت، ولی تا آنجا که می توانی، بکوش به نکویی کاری را شروع و تمام کنی؛ که اگر چنین باشد، هرگز زیان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و بد، هر دو توان کرد و لیکن سخنی است</w:t>
      </w:r>
    </w:p>
    <w:p>
      <w:pPr>
        <w:pStyle w:val="BookText"/>
        <w:rPr/>
      </w:pPr>
      <w:r>
        <w:rPr>
          <w:rFonts w:ascii="IRNazanin" w:hAnsi="IRNazanin" w:eastAsia="IRNazanin"/>
          <w:color w:val="111111"/>
          <w:sz w:val="28"/>
          <w:sz w:val="28"/>
          <w:szCs w:val="28"/>
          <w:rtl w:val="true"/>
          <w:lang w:bidi="fa-IR"/>
        </w:rPr>
        <w:t>نیک، دشوار توان کرد و بد، سخت آسان</w:t>
      </w:r>
    </w:p>
    <w:p>
      <w:pPr>
        <w:pStyle w:val="BookText"/>
        <w:rPr/>
      </w:pPr>
      <w:r>
        <w:rPr>
          <w:rFonts w:ascii="IRNazanin" w:hAnsi="IRNazanin" w:eastAsia="IRNazanin"/>
          <w:color w:val="111111"/>
          <w:sz w:val="28"/>
          <w:sz w:val="28"/>
          <w:szCs w:val="28"/>
          <w:rtl w:val="true"/>
          <w:lang w:bidi="fa-IR"/>
        </w:rPr>
        <w:t>تو همی رنج نهی بر تن تا هرچه کنی</w:t>
      </w:r>
    </w:p>
    <w:p>
      <w:pPr>
        <w:pStyle w:val="BookText"/>
        <w:rPr/>
      </w:pPr>
      <w:r>
        <w:rPr>
          <w:rFonts w:ascii="IRNazanin" w:hAnsi="IRNazanin" w:eastAsia="IRNazanin"/>
          <w:color w:val="111111"/>
          <w:sz w:val="28"/>
          <w:sz w:val="28"/>
          <w:szCs w:val="28"/>
          <w:rtl w:val="true"/>
          <w:lang w:bidi="fa-IR"/>
        </w:rPr>
        <w:t>همه نیکو بوَد احسنت و زه ای نیکو دان</w:t>
      </w:r>
    </w:p>
    <w:p>
      <w:pPr>
        <w:pStyle w:val="BookText"/>
        <w:rPr/>
      </w:pPr>
      <w:r>
        <w:rPr>
          <w:rFonts w:ascii="IRNazanin" w:hAnsi="IRNazanin" w:eastAsia="IRNazanin"/>
          <w:color w:val="111111"/>
          <w:sz w:val="28"/>
          <w:sz w:val="28"/>
          <w:szCs w:val="28"/>
          <w:rtl w:val="true"/>
          <w:lang w:bidi="fa-IR"/>
        </w:rPr>
        <w:t>و اگر کاری را شروع کردی، باید به آن ایمان داشته باشی و همه زمینه های کار آن را فراهم کرده باشی، 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اگر تمامی، در نِه قدم در این ره</w:t>
      </w:r>
    </w:p>
    <w:p>
      <w:pPr>
        <w:pStyle w:val="BookText"/>
        <w:rPr/>
      </w:pPr>
      <w:r>
        <w:rPr>
          <w:rFonts w:ascii="IRNazanin" w:hAnsi="IRNazanin" w:eastAsia="IRNazanin"/>
          <w:color w:val="111111"/>
          <w:sz w:val="28"/>
          <w:sz w:val="28"/>
          <w:szCs w:val="28"/>
          <w:rtl w:val="true"/>
          <w:lang w:bidi="fa-IR"/>
        </w:rPr>
        <w:t>کاحوال ناتمامان بس زار می نماید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زمانی هم که کار را انجام می دهیم، باید راستی و درستی را پیشه خود گردانیم و بر مبنای آن کار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را پیشه کن کاندر جهان</w:t>
      </w:r>
    </w:p>
    <w:p>
      <w:pPr>
        <w:pStyle w:val="BookText"/>
        <w:rPr/>
      </w:pPr>
      <w:r>
        <w:rPr>
          <w:rFonts w:ascii="IRNazanin" w:hAnsi="IRNazanin" w:eastAsia="IRNazanin"/>
          <w:color w:val="111111"/>
          <w:sz w:val="28"/>
          <w:sz w:val="28"/>
          <w:szCs w:val="28"/>
          <w:rtl w:val="true"/>
          <w:lang w:bidi="fa-IR"/>
        </w:rPr>
        <w:t>نیست الا راستی عزم الرجال</w:t>
      </w:r>
    </w:p>
    <w:p>
      <w:pPr>
        <w:pStyle w:val="BookText"/>
        <w:rPr/>
      </w:pPr>
      <w:r>
        <w:rPr>
          <w:rFonts w:ascii="IRNazanin" w:hAnsi="IRNazanin" w:eastAsia="IRNazanin"/>
          <w:color w:val="111111"/>
          <w:sz w:val="28"/>
          <w:sz w:val="28"/>
          <w:szCs w:val="28"/>
          <w:rtl w:val="true"/>
          <w:lang w:bidi="fa-IR"/>
        </w:rPr>
        <w:t>راستی در کار برتر حیلت است</w:t>
      </w:r>
    </w:p>
    <w:p>
      <w:pPr>
        <w:pStyle w:val="BookText"/>
        <w:rPr/>
      </w:pPr>
      <w:r>
        <w:rPr>
          <w:rFonts w:ascii="IRNazanin" w:hAnsi="IRNazanin" w:eastAsia="IRNazanin"/>
          <w:color w:val="111111"/>
          <w:sz w:val="28"/>
          <w:sz w:val="28"/>
          <w:szCs w:val="28"/>
          <w:rtl w:val="true"/>
          <w:lang w:bidi="fa-IR"/>
        </w:rPr>
        <w:t>راستی کن نبایدت احتیال</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سعدی نیز عقیده دارد که اگر در کار خویش چنان درست و تمام کار کنیم و کاستی در کار ما نباشد، بداندیشان و بی خردان هیچ گاه نمی توانند بر ما عیب و نقصی وارد کنند و زبان به طعن و کنایه ما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 خویش آنکه عاقل نشست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بداندیش بر خود ببست </w:t>
      </w:r>
      <w:bookmarkStart w:id="106" w:name="pg4075_23214"/>
    </w:p>
    <w:p>
      <w:pPr>
        <w:pStyle w:val="BookText"/>
        <w:rPr/>
      </w:pPr>
      <w:bookmarkEnd w:id="106"/>
      <w:r>
        <w:rPr>
          <w:rFonts w:ascii="IRNazanin" w:hAnsi="IRNazanin" w:eastAsia="IRNazanin"/>
          <w:color w:val="111111"/>
          <w:sz w:val="28"/>
          <w:sz w:val="28"/>
          <w:szCs w:val="28"/>
          <w:rtl w:val="true"/>
          <w:lang w:bidi="fa-IR"/>
        </w:rPr>
        <w:t>تو نیکوروش باش تا بدسگال</w:t>
      </w:r>
    </w:p>
    <w:p>
      <w:pPr>
        <w:pStyle w:val="BookText"/>
        <w:rPr/>
      </w:pPr>
      <w:r>
        <w:rPr>
          <w:rFonts w:ascii="IRNazanin" w:hAnsi="IRNazanin" w:eastAsia="IRNazanin"/>
          <w:color w:val="111111"/>
          <w:sz w:val="28"/>
          <w:sz w:val="28"/>
          <w:szCs w:val="28"/>
          <w:rtl w:val="true"/>
          <w:lang w:bidi="fa-IR"/>
        </w:rPr>
        <w:t>نیابد به نقص تو گفتن مجال</w:t>
      </w:r>
    </w:p>
    <w:p>
      <w:pPr>
        <w:pStyle w:val="BookText"/>
        <w:rPr/>
      </w:pPr>
      <w:r>
        <w:rPr>
          <w:rFonts w:ascii="IRNazanin" w:hAnsi="IRNazanin" w:eastAsia="IRNazanin"/>
          <w:color w:val="111111"/>
          <w:sz w:val="28"/>
          <w:sz w:val="28"/>
          <w:szCs w:val="28"/>
          <w:rtl w:val="true"/>
          <w:lang w:bidi="fa-IR"/>
        </w:rPr>
        <w:t>سعدی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کار بدان شرم دار</w:t>
      </w:r>
    </w:p>
    <w:p>
      <w:pPr>
        <w:pStyle w:val="BookText"/>
        <w:rPr/>
      </w:pPr>
      <w:r>
        <w:rPr>
          <w:rFonts w:ascii="IRNazanin" w:hAnsi="IRNazanin" w:eastAsia="IRNazanin"/>
          <w:color w:val="111111"/>
          <w:sz w:val="28"/>
          <w:sz w:val="28"/>
          <w:szCs w:val="28"/>
          <w:rtl w:val="true"/>
          <w:lang w:bidi="fa-IR"/>
        </w:rPr>
        <w:t>که در روی نیکان شوی شرمسار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امیرخسرو دهلوی نیز معتقد است هنگام کار باید حق را در نظر بگیریم و چنان کار کنیم که در پیشگاه خداوند یگانه شرمنده نشویم و لازمه این کار، همراهی و هم صحبتی با مردان پاک خداست؛ تا در این راه مددمان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چنان کن که به هنگام کار</w:t>
      </w:r>
    </w:p>
    <w:p>
      <w:pPr>
        <w:pStyle w:val="BookText"/>
        <w:rPr/>
      </w:pPr>
      <w:r>
        <w:rPr>
          <w:rFonts w:ascii="IRNazanin" w:hAnsi="IRNazanin" w:eastAsia="IRNazanin"/>
          <w:color w:val="111111"/>
          <w:sz w:val="28"/>
          <w:sz w:val="28"/>
          <w:szCs w:val="28"/>
          <w:rtl w:val="true"/>
          <w:lang w:bidi="fa-IR"/>
        </w:rPr>
        <w:t>از درِ یزدان نشوی شرمسار</w:t>
      </w:r>
    </w:p>
    <w:p>
      <w:pPr>
        <w:pStyle w:val="BookText"/>
        <w:rPr/>
      </w:pPr>
      <w:r>
        <w:rPr>
          <w:rFonts w:ascii="IRNazanin" w:hAnsi="IRNazanin" w:eastAsia="IRNazanin"/>
          <w:color w:val="111111"/>
          <w:sz w:val="28"/>
          <w:sz w:val="28"/>
          <w:szCs w:val="28"/>
          <w:rtl w:val="true"/>
          <w:lang w:bidi="fa-IR"/>
        </w:rPr>
        <w:t>و شاه نعمت الله ولی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به راهکی گِرَوی</w:t>
      </w:r>
    </w:p>
    <w:p>
      <w:pPr>
        <w:pStyle w:val="BookText"/>
        <w:rPr/>
      </w:pPr>
      <w:r>
        <w:rPr>
          <w:rFonts w:ascii="IRNazanin" w:hAnsi="IRNazanin" w:eastAsia="IRNazanin"/>
          <w:color w:val="111111"/>
          <w:sz w:val="28"/>
          <w:sz w:val="28"/>
          <w:szCs w:val="28"/>
          <w:rtl w:val="true"/>
          <w:lang w:bidi="fa-IR"/>
        </w:rPr>
        <w:t>گُوییا پیش نفس در گِروی</w:t>
      </w:r>
    </w:p>
    <w:p>
      <w:pPr>
        <w:pStyle w:val="BookText"/>
        <w:rPr/>
      </w:pPr>
      <w:r>
        <w:rPr>
          <w:rFonts w:ascii="IRNazanin" w:hAnsi="IRNazanin" w:eastAsia="IRNazanin"/>
          <w:color w:val="111111"/>
          <w:sz w:val="28"/>
          <w:sz w:val="28"/>
          <w:szCs w:val="28"/>
          <w:rtl w:val="true"/>
          <w:lang w:bidi="fa-IR"/>
        </w:rPr>
        <w:t>تخم نیکی بکار و بر بردار</w:t>
      </w:r>
    </w:p>
    <w:p>
      <w:pPr>
        <w:pStyle w:val="BookText"/>
        <w:rPr/>
      </w:pPr>
      <w:r>
        <w:rPr>
          <w:rFonts w:ascii="IRNazanin" w:hAnsi="IRNazanin" w:eastAsia="IRNazanin"/>
          <w:color w:val="111111"/>
          <w:sz w:val="28"/>
          <w:sz w:val="28"/>
          <w:szCs w:val="28"/>
          <w:rtl w:val="true"/>
          <w:lang w:bidi="fa-IR"/>
        </w:rPr>
        <w:t>نیک و بد هرچه کاری درِوی</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پروین اعتصامی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 را بسیار کن، عمر اندکی است</w:t>
      </w:r>
    </w:p>
    <w:p>
      <w:pPr>
        <w:pStyle w:val="BookText"/>
        <w:rPr/>
      </w:pPr>
      <w:r>
        <w:rPr>
          <w:rFonts w:ascii="IRNazanin" w:hAnsi="IRNazanin" w:eastAsia="IRNazanin"/>
          <w:color w:val="111111"/>
          <w:sz w:val="28"/>
          <w:sz w:val="28"/>
          <w:szCs w:val="28"/>
          <w:rtl w:val="true"/>
          <w:lang w:bidi="fa-IR"/>
        </w:rPr>
        <w:t>کار را نیکو گزین، فرصت یکی است</w:t>
      </w:r>
    </w:p>
    <w:p>
      <w:pPr>
        <w:pStyle w:val="BookText"/>
        <w:rPr/>
      </w:pPr>
      <w:r>
        <w:rPr>
          <w:rFonts w:ascii="IRNazanin" w:hAnsi="IRNazanin" w:eastAsia="IRNazanin"/>
          <w:color w:val="111111"/>
          <w:sz w:val="28"/>
          <w:sz w:val="28"/>
          <w:szCs w:val="28"/>
          <w:rtl w:val="true"/>
          <w:lang w:bidi="fa-IR"/>
        </w:rPr>
        <w:t>عمر را باید رفو با کار کرد</w:t>
      </w:r>
    </w:p>
    <w:p>
      <w:pPr>
        <w:pStyle w:val="BookText"/>
        <w:rPr/>
      </w:pPr>
      <w:r>
        <w:rPr>
          <w:rFonts w:ascii="IRNazanin" w:hAnsi="IRNazanin" w:eastAsia="IRNazanin"/>
          <w:color w:val="111111"/>
          <w:sz w:val="28"/>
          <w:sz w:val="28"/>
          <w:szCs w:val="28"/>
          <w:rtl w:val="true"/>
          <w:lang w:bidi="fa-IR"/>
        </w:rPr>
        <w:t>وقت کم را با هنر بسیار کرد</w:t>
      </w:r>
      <w:r>
        <w:rPr>
          <w:rStyle w:val="FootnoteAnchor"/>
          <w:rtl w:val="true"/>
        </w:rPr>
        <w:footnoteReference w:id="81"/>
      </w:r>
    </w:p>
    <w:p>
      <w:pPr>
        <w:pStyle w:val="Heading4"/>
        <w:numPr>
          <w:ilvl w:val="3"/>
          <w:numId w:val="1"/>
        </w:numPr>
        <w:rPr/>
      </w:pPr>
      <w:bookmarkStart w:id="107" w:name="__RefHeading___Toc2479926_2281741623"/>
      <w:bookmarkStart w:id="108" w:name="_Toc40"/>
      <w:bookmarkEnd w:id="107"/>
      <w:r>
        <w:rPr>
          <w:rtl w:val="true"/>
        </w:rPr>
        <w:t>الف</w:t>
      </w:r>
      <w:r>
        <w:rPr>
          <w:rtl w:val="true"/>
        </w:rPr>
        <w:t xml:space="preserve">) </w:t>
      </w:r>
      <w:r>
        <w:rPr>
          <w:rtl w:val="true"/>
        </w:rPr>
        <w:t>تناسب کار با توانایی</w:t>
      </w:r>
      <w:bookmarkEnd w:id="1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کار با توانایی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متناسب با ظرفیت و توانایی خود، می تواند کاری کند یا مسئولیتی را بپذیرد و انسان ها در این زمینه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گونه مسائل، در </w:t>
      </w:r>
    </w:p>
    <w:p>
      <w:pPr>
        <w:pStyle w:val="BookText"/>
        <w:rPr/>
      </w:pPr>
      <w:r>
        <w:rPr>
          <w:rFonts w:ascii="IRNazanin" w:hAnsi="IRNazanin" w:eastAsia="IRNazanin"/>
          <w:color w:val="111111"/>
          <w:sz w:val="28"/>
          <w:sz w:val="28"/>
          <w:szCs w:val="28"/>
          <w:rtl w:val="true"/>
          <w:lang w:bidi="fa-IR"/>
        </w:rPr>
        <w:t>تاریخ ادبیات ایران زیاد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زبان سعدی، در مجموعه غزلیات می 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با کر، سخن در علم موسیقی خطاست</w:t>
      </w:r>
    </w:p>
    <w:p>
      <w:pPr>
        <w:pStyle w:val="BookText"/>
        <w:rPr/>
      </w:pPr>
      <w:r>
        <w:rPr>
          <w:rFonts w:ascii="IRNazanin" w:hAnsi="IRNazanin" w:eastAsia="IRNazanin"/>
          <w:color w:val="111111"/>
          <w:sz w:val="28"/>
          <w:sz w:val="28"/>
          <w:szCs w:val="28"/>
          <w:rtl w:val="true"/>
          <w:lang w:bidi="fa-IR"/>
        </w:rPr>
        <w:t>گوش جان باید که معلومش کند اسرار دل</w:t>
      </w:r>
    </w:p>
    <w:p>
      <w:pPr>
        <w:pStyle w:val="BookText"/>
        <w:rPr/>
      </w:pPr>
      <w:r>
        <w:rPr>
          <w:rFonts w:ascii="IRNazanin" w:hAnsi="IRNazanin" w:eastAsia="IRNazanin"/>
          <w:color w:val="111111"/>
          <w:sz w:val="28"/>
          <w:sz w:val="28"/>
          <w:szCs w:val="28"/>
          <w:rtl w:val="true"/>
          <w:lang w:bidi="fa-IR"/>
        </w:rPr>
        <w:t>شاعران گران قدر به مناسبت های گوناگون به این قضیه، اشاره و تأکید کرده اند که هرکسی را متناسب و بهر کاری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خسرو در قصیده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 اشعارش در این باره می گوید که کار کردن کودک در مکتب، خواندن درس و انجام تکالیف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 کودک در دبیرستانشْ نیست</w:t>
      </w:r>
    </w:p>
    <w:p>
      <w:pPr>
        <w:pStyle w:val="BookText"/>
        <w:rPr/>
      </w:pPr>
      <w:r>
        <w:rPr>
          <w:rFonts w:ascii="IRNazanin" w:hAnsi="IRNazanin" w:eastAsia="IRNazanin"/>
          <w:color w:val="111111"/>
          <w:sz w:val="28"/>
          <w:sz w:val="28"/>
          <w:szCs w:val="28"/>
          <w:rtl w:val="true"/>
          <w:lang w:bidi="fa-IR"/>
        </w:rPr>
        <w:t>جز که خواندن، یا سؤال و یا جواب</w:t>
      </w:r>
    </w:p>
    <w:p>
      <w:pPr>
        <w:pStyle w:val="BookText"/>
        <w:rPr/>
      </w:pPr>
      <w:r>
        <w:rPr>
          <w:rFonts w:ascii="IRNazanin" w:hAnsi="IRNazanin" w:eastAsia="IRNazanin"/>
          <w:color w:val="111111"/>
          <w:sz w:val="28"/>
          <w:sz w:val="28"/>
          <w:szCs w:val="28"/>
          <w:rtl w:val="true"/>
          <w:lang w:bidi="fa-IR"/>
        </w:rPr>
        <w:t xml:space="preserve">و در قصیده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نباید از حلاج انتظار داشته باشیم برای ما جامه دیبا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توجه به ظرفیت ها و مهارت وجودی خویش، بهترین کار را برای خودمان تشخیص بدهیم و سپس به آن کار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بهین کار چیست، آن کن</w:t>
      </w:r>
    </w:p>
    <w:p>
      <w:pPr>
        <w:pStyle w:val="BookText"/>
        <w:rPr/>
      </w:pPr>
      <w:r>
        <w:rPr>
          <w:rFonts w:ascii="IRNazanin" w:hAnsi="IRNazanin" w:eastAsia="IRNazanin"/>
          <w:color w:val="111111"/>
          <w:sz w:val="28"/>
          <w:sz w:val="28"/>
          <w:szCs w:val="28"/>
          <w:rtl w:val="true"/>
          <w:lang w:bidi="fa-IR"/>
        </w:rPr>
        <w:t>تا شهره بباشی به دین و دنیا</w:t>
      </w:r>
    </w:p>
    <w:p>
      <w:pPr>
        <w:pStyle w:val="BookText"/>
        <w:rPr/>
      </w:pPr>
      <w:r>
        <w:rPr>
          <w:rFonts w:ascii="IRNazanin" w:hAnsi="IRNazanin" w:eastAsia="IRNazanin"/>
          <w:color w:val="111111"/>
          <w:sz w:val="28"/>
          <w:sz w:val="28"/>
          <w:szCs w:val="28"/>
          <w:rtl w:val="true"/>
          <w:lang w:bidi="fa-IR"/>
        </w:rPr>
        <w:t>که کرد بهین کار جز بهین کس؟</w:t>
      </w:r>
    </w:p>
    <w:p>
      <w:pPr>
        <w:pStyle w:val="BookText"/>
        <w:rPr/>
      </w:pPr>
      <w:r>
        <w:rPr>
          <w:rFonts w:ascii="IRNazanin" w:hAnsi="IRNazanin" w:eastAsia="IRNazanin"/>
          <w:color w:val="111111"/>
          <w:sz w:val="28"/>
          <w:sz w:val="28"/>
          <w:szCs w:val="28"/>
          <w:rtl w:val="true"/>
          <w:lang w:bidi="fa-IR"/>
        </w:rPr>
        <w:t>حلاج نبافد هرگز دیبا</w:t>
      </w:r>
    </w:p>
    <w:p>
      <w:pPr>
        <w:pStyle w:val="BookText"/>
        <w:rPr/>
      </w:pPr>
      <w:r>
        <w:rPr>
          <w:rFonts w:ascii="IRNazanin" w:hAnsi="IRNazanin" w:eastAsia="IRNazanin"/>
          <w:color w:val="111111"/>
          <w:sz w:val="28"/>
          <w:sz w:val="28"/>
          <w:szCs w:val="28"/>
          <w:rtl w:val="true"/>
          <w:lang w:bidi="fa-IR"/>
        </w:rPr>
        <w:t xml:space="preserve">سعدی در بوستان در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اندر تقویت مردان کارآزموده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آنانی که توان انجام دادن کارهای بزرگ را ندارند، کاری بزرگ حوالت ندهید؛ چه به مانند این است که با مشت بخواهی سندانی را بشکنی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پیکار دشمن، دلیران فرست</w:t>
      </w:r>
    </w:p>
    <w:p>
      <w:pPr>
        <w:pStyle w:val="BookText"/>
        <w:rPr/>
      </w:pPr>
      <w:r>
        <w:rPr>
          <w:rFonts w:ascii="IRNazanin" w:hAnsi="IRNazanin" w:eastAsia="IRNazanin"/>
          <w:color w:val="111111"/>
          <w:sz w:val="28"/>
          <w:sz w:val="28"/>
          <w:szCs w:val="28"/>
          <w:rtl w:val="true"/>
          <w:lang w:bidi="fa-IR"/>
        </w:rPr>
        <w:t>هژبران به آورد شیران فرست</w:t>
      </w:r>
    </w:p>
    <w:p>
      <w:pPr>
        <w:pStyle w:val="BookText"/>
        <w:rPr/>
      </w:pPr>
      <w:r>
        <w:rPr>
          <w:rFonts w:ascii="IRNazanin" w:hAnsi="IRNazanin" w:eastAsia="IRNazanin"/>
          <w:color w:val="111111"/>
          <w:sz w:val="28"/>
          <w:sz w:val="28"/>
          <w:szCs w:val="28"/>
          <w:rtl w:val="true"/>
          <w:lang w:bidi="fa-IR"/>
        </w:rPr>
        <w:t>به رأی جهان دیدگان کار کن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صید آزموده است گرگ کهن </w:t>
      </w:r>
    </w:p>
    <w:p>
      <w:pPr>
        <w:pStyle w:val="BookText"/>
        <w:rPr/>
      </w:pPr>
      <w:r>
        <w:rPr>
          <w:rFonts w:ascii="IRNazanin" w:hAnsi="IRNazanin" w:eastAsia="IRNazanin"/>
          <w:color w:val="111111"/>
          <w:sz w:val="28"/>
          <w:sz w:val="28"/>
          <w:szCs w:val="28"/>
          <w:rtl w:val="true"/>
          <w:lang w:bidi="fa-IR"/>
        </w:rPr>
        <w:t>به خردان مفرمای کار درشت</w:t>
      </w:r>
    </w:p>
    <w:p>
      <w:pPr>
        <w:pStyle w:val="BookText"/>
        <w:rPr/>
      </w:pPr>
      <w:r>
        <w:rPr>
          <w:rFonts w:ascii="IRNazanin" w:hAnsi="IRNazanin" w:eastAsia="IRNazanin"/>
          <w:color w:val="111111"/>
          <w:sz w:val="28"/>
          <w:sz w:val="28"/>
          <w:szCs w:val="28"/>
          <w:rtl w:val="true"/>
          <w:lang w:bidi="fa-IR"/>
        </w:rPr>
        <w:t>که سندان نشاید شکستن به مشت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نخواهی که ضایع شود روزگار</w:t>
      </w:r>
    </w:p>
    <w:p>
      <w:pPr>
        <w:pStyle w:val="BookText"/>
        <w:rPr/>
      </w:pPr>
      <w:r>
        <w:rPr>
          <w:rFonts w:ascii="IRNazanin" w:hAnsi="IRNazanin" w:eastAsia="IRNazanin"/>
          <w:color w:val="111111"/>
          <w:sz w:val="28"/>
          <w:sz w:val="28"/>
          <w:szCs w:val="28"/>
          <w:rtl w:val="true"/>
          <w:lang w:bidi="fa-IR"/>
        </w:rPr>
        <w:t>به ناکاردیده مفرمای کار</w:t>
      </w:r>
    </w:p>
    <w:p>
      <w:pPr>
        <w:pStyle w:val="BookText"/>
        <w:rPr/>
      </w:pPr>
      <w:r>
        <w:rPr>
          <w:rFonts w:ascii="IRNazanin" w:hAnsi="IRNazanin" w:eastAsia="IRNazanin"/>
          <w:color w:val="111111"/>
          <w:sz w:val="28"/>
          <w:sz w:val="28"/>
          <w:szCs w:val="28"/>
          <w:rtl w:val="true"/>
          <w:lang w:bidi="fa-IR"/>
        </w:rPr>
        <w:t>چو پرورده باشد پسر در شکار</w:t>
      </w:r>
    </w:p>
    <w:p>
      <w:pPr>
        <w:pStyle w:val="BookText"/>
        <w:rPr/>
      </w:pPr>
      <w:r>
        <w:rPr>
          <w:rFonts w:ascii="IRNazanin" w:hAnsi="IRNazanin" w:eastAsia="IRNazanin"/>
          <w:color w:val="111111"/>
          <w:sz w:val="28"/>
          <w:sz w:val="28"/>
          <w:szCs w:val="28"/>
          <w:rtl w:val="true"/>
          <w:lang w:bidi="fa-IR"/>
        </w:rPr>
        <w:t>نترسد چو پیش آیدش کارزار</w:t>
      </w:r>
    </w:p>
    <w:p>
      <w:pPr>
        <w:pStyle w:val="BookText"/>
        <w:rPr/>
      </w:pPr>
      <w:r>
        <w:rPr>
          <w:rFonts w:ascii="IRNazanin" w:hAnsi="IRNazanin" w:eastAsia="IRNazanin"/>
          <w:color w:val="111111"/>
          <w:sz w:val="28"/>
          <w:sz w:val="28"/>
          <w:szCs w:val="28"/>
          <w:rtl w:val="true"/>
          <w:lang w:bidi="fa-IR"/>
        </w:rPr>
        <w:t>رعدی آذرخشی معتقد است کاری گزیده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شور عشق، گیتی، نسپرده نیک تر</w:t>
      </w:r>
    </w:p>
    <w:p>
      <w:pPr>
        <w:pStyle w:val="BookText"/>
        <w:rPr/>
      </w:pPr>
      <w:r>
        <w:rPr>
          <w:rFonts w:ascii="IRNazanin" w:hAnsi="IRNazanin" w:eastAsia="IRNazanin"/>
          <w:color w:val="111111"/>
          <w:sz w:val="28"/>
          <w:sz w:val="28"/>
          <w:szCs w:val="28"/>
          <w:rtl w:val="true"/>
          <w:lang w:bidi="fa-IR"/>
        </w:rPr>
        <w:t>گنجی چو نیست، رنجی نابرده نیک تر</w:t>
      </w:r>
    </w:p>
    <w:p>
      <w:pPr>
        <w:pStyle w:val="BookText"/>
        <w:rPr/>
      </w:pPr>
      <w:r>
        <w:rPr>
          <w:rFonts w:ascii="IRNazanin" w:hAnsi="IRNazanin" w:eastAsia="IRNazanin"/>
          <w:color w:val="111111"/>
          <w:sz w:val="28"/>
          <w:sz w:val="28"/>
          <w:szCs w:val="28"/>
          <w:rtl w:val="true"/>
          <w:lang w:bidi="fa-IR"/>
        </w:rPr>
        <w:t>کاری گزیده باید کردن از آنکه کار</w:t>
      </w:r>
    </w:p>
    <w:p>
      <w:pPr>
        <w:pStyle w:val="BookText"/>
        <w:rPr/>
      </w:pPr>
      <w:r>
        <w:rPr>
          <w:rFonts w:ascii="IRNazanin" w:hAnsi="IRNazanin" w:eastAsia="IRNazanin"/>
          <w:color w:val="111111"/>
          <w:sz w:val="28"/>
          <w:sz w:val="28"/>
          <w:szCs w:val="28"/>
          <w:rtl w:val="true"/>
          <w:lang w:bidi="fa-IR"/>
        </w:rPr>
        <w:t>گر ناگزیده باشد، ناکرده نیک تر</w:t>
      </w:r>
    </w:p>
    <w:p>
      <w:pPr>
        <w:pStyle w:val="BookText"/>
        <w:rPr/>
      </w:pPr>
      <w:r>
        <w:rPr>
          <w:rFonts w:ascii="IRNazanin" w:hAnsi="IRNazanin" w:eastAsia="IRNazanin"/>
          <w:color w:val="111111"/>
          <w:sz w:val="28"/>
          <w:sz w:val="28"/>
          <w:szCs w:val="28"/>
          <w:rtl w:val="true"/>
          <w:lang w:bidi="fa-IR"/>
        </w:rPr>
        <w:t>خوشدل تهرانی ضمن نقل حکایتی از پیامبر اسلام بیان می کند که اگر کار خویش را خودتان انجام دهید، نتیجه بهتری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روزی را پیمبر</w:t>
      </w:r>
    </w:p>
    <w:p>
      <w:pPr>
        <w:pStyle w:val="BookText"/>
        <w:rPr/>
      </w:pPr>
      <w:r>
        <w:rPr>
          <w:rFonts w:ascii="IRNazanin" w:hAnsi="IRNazanin" w:eastAsia="IRNazanin"/>
          <w:color w:val="111111"/>
          <w:sz w:val="28"/>
          <w:sz w:val="28"/>
          <w:szCs w:val="28"/>
          <w:rtl w:val="true"/>
          <w:lang w:bidi="fa-IR"/>
        </w:rPr>
        <w:t>سوار ناقه بگذشتی ز معبر</w:t>
      </w:r>
    </w:p>
    <w:p>
      <w:pPr>
        <w:pStyle w:val="BookText"/>
        <w:rPr/>
      </w:pPr>
      <w:r>
        <w:rPr>
          <w:rFonts w:ascii="IRNazanin" w:hAnsi="IRNazanin" w:eastAsia="IRNazanin"/>
          <w:color w:val="111111"/>
          <w:sz w:val="28"/>
          <w:sz w:val="28"/>
          <w:szCs w:val="28"/>
          <w:rtl w:val="true"/>
          <w:lang w:bidi="fa-IR"/>
        </w:rPr>
        <w:t>به مراهش پیاده گرد ناقه</w:t>
      </w:r>
    </w:p>
    <w:p>
      <w:pPr>
        <w:pStyle w:val="BookText"/>
        <w:rPr/>
      </w:pPr>
      <w:r>
        <w:rPr>
          <w:rFonts w:ascii="IRNazanin" w:hAnsi="IRNazanin" w:eastAsia="IRNazanin"/>
          <w:color w:val="111111"/>
          <w:sz w:val="28"/>
          <w:sz w:val="28"/>
          <w:szCs w:val="28"/>
          <w:rtl w:val="true"/>
          <w:lang w:bidi="fa-IR"/>
        </w:rPr>
        <w:t>روان جمعی ز یاران با علاقه</w:t>
      </w:r>
    </w:p>
    <w:p>
      <w:pPr>
        <w:pStyle w:val="BookText"/>
        <w:rPr/>
      </w:pPr>
      <w:r>
        <w:rPr>
          <w:rFonts w:ascii="IRNazanin" w:hAnsi="IRNazanin" w:eastAsia="IRNazanin"/>
          <w:color w:val="111111"/>
          <w:sz w:val="28"/>
          <w:sz w:val="28"/>
          <w:szCs w:val="28"/>
          <w:rtl w:val="true"/>
          <w:lang w:bidi="fa-IR"/>
        </w:rPr>
        <w:t>در این هنگام که حضرت با دوستان خود گرم صحبت بودند، چو ب دستی حضرت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 درنگ پیاده شد و آن را از خاک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وفادار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فرمودید تا یک نفر از ما این کار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پاسخ گفت آن سلطان اعظم</w:t>
      </w:r>
    </w:p>
    <w:p>
      <w:pPr>
        <w:pStyle w:val="BookText"/>
        <w:rPr/>
      </w:pPr>
      <w:r>
        <w:rPr>
          <w:rFonts w:ascii="IRNazanin" w:hAnsi="IRNazanin" w:eastAsia="IRNazanin"/>
          <w:color w:val="111111"/>
          <w:sz w:val="28"/>
          <w:sz w:val="28"/>
          <w:szCs w:val="28"/>
          <w:rtl w:val="true"/>
          <w:lang w:bidi="fa-IR"/>
        </w:rPr>
        <w:t>کلامی را که می ارزد به عالم</w:t>
      </w:r>
    </w:p>
    <w:p>
      <w:pPr>
        <w:pStyle w:val="BookText"/>
        <w:rPr/>
      </w:pPr>
      <w:r>
        <w:rPr>
          <w:rFonts w:ascii="IRNazanin" w:hAnsi="IRNazanin" w:eastAsia="IRNazanin"/>
          <w:color w:val="111111"/>
          <w:sz w:val="28"/>
          <w:sz w:val="28"/>
          <w:szCs w:val="28"/>
          <w:rtl w:val="true"/>
          <w:lang w:bidi="fa-IR"/>
        </w:rPr>
        <w:t>که کار خود چو بتواند کند مرد</w:t>
      </w:r>
    </w:p>
    <w:p>
      <w:pPr>
        <w:pStyle w:val="BookText"/>
        <w:rPr/>
      </w:pPr>
      <w:r>
        <w:rPr>
          <w:rFonts w:ascii="IRNazanin" w:hAnsi="IRNazanin" w:eastAsia="IRNazanin"/>
          <w:color w:val="111111"/>
          <w:sz w:val="28"/>
          <w:sz w:val="28"/>
          <w:szCs w:val="28"/>
          <w:rtl w:val="true"/>
          <w:lang w:bidi="fa-IR"/>
        </w:rPr>
        <w:t>نباید واگذار دیگری کرد</w:t>
      </w:r>
    </w:p>
    <w:p>
      <w:pPr>
        <w:pStyle w:val="BookText"/>
        <w:rPr/>
      </w:pPr>
      <w:r>
        <w:rPr>
          <w:rFonts w:ascii="IRNazanin" w:hAnsi="IRNazanin" w:eastAsia="IRNazanin"/>
          <w:color w:val="111111"/>
          <w:sz w:val="28"/>
          <w:sz w:val="28"/>
          <w:szCs w:val="28"/>
          <w:rtl w:val="true"/>
          <w:lang w:bidi="fa-IR"/>
        </w:rPr>
        <w:t>چه طاعت بهتر است از کار کردن</w:t>
      </w:r>
    </w:p>
    <w:p>
      <w:pPr>
        <w:pStyle w:val="BookText"/>
        <w:rPr/>
      </w:pPr>
      <w:r>
        <w:rPr>
          <w:rFonts w:ascii="IRNazanin" w:hAnsi="IRNazanin" w:eastAsia="IRNazanin"/>
          <w:color w:val="111111"/>
          <w:sz w:val="28"/>
          <w:sz w:val="28"/>
          <w:szCs w:val="28"/>
          <w:rtl w:val="true"/>
          <w:lang w:bidi="fa-IR"/>
        </w:rPr>
        <w:t>طریق زندگی هموار کردن</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باشد مسلمان</w:t>
      </w:r>
    </w:p>
    <w:p>
      <w:pPr>
        <w:pStyle w:val="BookText"/>
        <w:rPr/>
      </w:pPr>
      <w:r>
        <w:rPr>
          <w:rFonts w:ascii="IRNazanin" w:hAnsi="IRNazanin" w:eastAsia="IRNazanin"/>
          <w:color w:val="111111"/>
          <w:sz w:val="28"/>
          <w:sz w:val="28"/>
          <w:szCs w:val="28"/>
          <w:rtl w:val="true"/>
          <w:lang w:bidi="fa-IR"/>
        </w:rPr>
        <w:t>که باشد پیرو ختم رسولان</w:t>
      </w:r>
    </w:p>
    <w:p>
      <w:pPr>
        <w:pStyle w:val="BookText"/>
        <w:rPr/>
      </w:pPr>
      <w:r>
        <w:rPr>
          <w:rFonts w:ascii="IRNazanin" w:hAnsi="IRNazanin" w:eastAsia="IRNazanin"/>
          <w:color w:val="111111"/>
          <w:sz w:val="28"/>
          <w:sz w:val="28"/>
          <w:szCs w:val="28"/>
          <w:rtl w:val="true"/>
          <w:lang w:bidi="fa-IR"/>
        </w:rPr>
        <w:t>نه تنها کار خود را خود نماید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گره از کار هم نوعان گشاید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چون تیشه مباش و جمله زی خود متراش</w:t>
      </w:r>
    </w:p>
    <w:p>
      <w:pPr>
        <w:pStyle w:val="BookText"/>
        <w:rPr/>
      </w:pPr>
      <w:r>
        <w:rPr>
          <w:rFonts w:ascii="IRNazanin" w:hAnsi="IRNazanin" w:eastAsia="IRNazanin"/>
          <w:color w:val="111111"/>
          <w:sz w:val="28"/>
          <w:sz w:val="28"/>
          <w:szCs w:val="28"/>
          <w:rtl w:val="true"/>
          <w:lang w:bidi="fa-IR"/>
        </w:rPr>
        <w:t>چون رنده ز کار خویش بی بهره مباش</w:t>
      </w:r>
    </w:p>
    <w:p>
      <w:pPr>
        <w:pStyle w:val="BookText"/>
        <w:rPr/>
      </w:pPr>
      <w:r>
        <w:rPr>
          <w:rFonts w:ascii="IRNazanin" w:hAnsi="IRNazanin" w:eastAsia="IRNazanin"/>
          <w:color w:val="111111"/>
          <w:sz w:val="28"/>
          <w:sz w:val="28"/>
          <w:szCs w:val="28"/>
          <w:rtl w:val="true"/>
          <w:lang w:bidi="fa-IR"/>
        </w:rPr>
        <w:t>چون ارّه بیاموز تو این عقل معاش</w:t>
      </w:r>
    </w:p>
    <w:p>
      <w:pPr>
        <w:pStyle w:val="BookText"/>
        <w:rPr/>
      </w:pPr>
      <w:r>
        <w:rPr>
          <w:rFonts w:ascii="IRNazanin" w:hAnsi="IRNazanin" w:eastAsia="IRNazanin"/>
          <w:color w:val="111111"/>
          <w:sz w:val="28"/>
          <w:sz w:val="28"/>
          <w:szCs w:val="28"/>
          <w:rtl w:val="true"/>
          <w:lang w:bidi="fa-IR"/>
        </w:rPr>
        <w:t>چیزی سوی خود می کش و چیزی می پاش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افضل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نور صبحِ شَیب، کجا بهره ور شوی</w:t>
      </w:r>
    </w:p>
    <w:p>
      <w:pPr>
        <w:pStyle w:val="BookText"/>
        <w:rPr/>
      </w:pPr>
      <w:r>
        <w:rPr>
          <w:rFonts w:ascii="IRNazanin" w:hAnsi="IRNazanin" w:eastAsia="IRNazanin"/>
          <w:color w:val="111111"/>
          <w:sz w:val="28"/>
          <w:sz w:val="28"/>
          <w:szCs w:val="28"/>
          <w:rtl w:val="true"/>
          <w:lang w:bidi="fa-IR"/>
        </w:rPr>
        <w:t>دود چراغ اگر نخوری در شب شباب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اول بنگرد پایان کار</w:t>
      </w:r>
    </w:p>
    <w:p>
      <w:pPr>
        <w:pStyle w:val="BookText"/>
        <w:rPr/>
      </w:pPr>
      <w:r>
        <w:rPr>
          <w:rFonts w:ascii="IRNazanin" w:hAnsi="IRNazanin" w:eastAsia="IRNazanin"/>
          <w:color w:val="111111"/>
          <w:sz w:val="28"/>
          <w:sz w:val="28"/>
          <w:szCs w:val="28"/>
          <w:rtl w:val="true"/>
          <w:lang w:bidi="fa-IR"/>
        </w:rPr>
        <w:t>اندر آخر، او نگردد شرمسار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استاد محمدتقی بهار، علت بهره نبردن انسان ها در کارها این است که در انجام دادن امور، پیش زمینه ندارند، وگرنه مفید و مؤثر واقع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پور، پند مرا یاد آر</w:t>
      </w:r>
    </w:p>
    <w:p>
      <w:pPr>
        <w:pStyle w:val="BookText"/>
        <w:rPr/>
      </w:pPr>
      <w:r>
        <w:rPr>
          <w:rFonts w:ascii="IRNazanin" w:hAnsi="IRNazanin" w:eastAsia="IRNazanin"/>
          <w:color w:val="111111"/>
          <w:sz w:val="28"/>
          <w:sz w:val="28"/>
          <w:szCs w:val="28"/>
          <w:rtl w:val="true"/>
          <w:lang w:bidi="fa-IR"/>
        </w:rPr>
        <w:t>پدرت آنچه گوید فرا یاد آر</w:t>
      </w:r>
    </w:p>
    <w:p>
      <w:pPr>
        <w:pStyle w:val="BookText"/>
        <w:rPr/>
      </w:pPr>
      <w:r>
        <w:rPr>
          <w:rFonts w:ascii="IRNazanin" w:hAnsi="IRNazanin" w:eastAsia="IRNazanin"/>
          <w:color w:val="111111"/>
          <w:sz w:val="28"/>
          <w:sz w:val="28"/>
          <w:szCs w:val="28"/>
          <w:rtl w:val="true"/>
          <w:lang w:bidi="fa-IR"/>
        </w:rPr>
        <w:t>به گفتار، کردار را یار کن</w:t>
      </w:r>
    </w:p>
    <w:p>
      <w:pPr>
        <w:pStyle w:val="BookText"/>
        <w:rPr/>
      </w:pPr>
      <w:r>
        <w:rPr>
          <w:rFonts w:ascii="IRNazanin" w:hAnsi="IRNazanin" w:eastAsia="IRNazanin"/>
          <w:color w:val="111111"/>
          <w:sz w:val="28"/>
          <w:sz w:val="28"/>
          <w:szCs w:val="28"/>
          <w:rtl w:val="true"/>
          <w:lang w:bidi="fa-IR"/>
        </w:rPr>
        <w:t>بخوان و بدان آنگهی کار کن</w:t>
      </w:r>
    </w:p>
    <w:p>
      <w:pPr>
        <w:pStyle w:val="BookText"/>
        <w:rPr/>
      </w:pPr>
      <w:r>
        <w:rPr>
          <w:rFonts w:ascii="IRNazanin" w:hAnsi="IRNazanin" w:eastAsia="IRNazanin"/>
          <w:color w:val="111111"/>
          <w:sz w:val="28"/>
          <w:sz w:val="28"/>
          <w:szCs w:val="28"/>
          <w:rtl w:val="true"/>
          <w:lang w:bidi="fa-IR"/>
        </w:rPr>
        <w:t>سلمان ساوجی نیز در مثنوی فراق نامه شعری به این مضمون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کاری، اندیشه باید نخست</w:t>
      </w:r>
    </w:p>
    <w:p>
      <w:pPr>
        <w:pStyle w:val="BookText"/>
        <w:rPr/>
      </w:pPr>
      <w:r>
        <w:rPr>
          <w:rFonts w:ascii="IRNazanin" w:hAnsi="IRNazanin" w:eastAsia="IRNazanin"/>
          <w:color w:val="111111"/>
          <w:sz w:val="28"/>
          <w:sz w:val="28"/>
          <w:szCs w:val="28"/>
          <w:rtl w:val="true"/>
          <w:lang w:bidi="fa-IR"/>
        </w:rPr>
        <w:t>همه کار از اندیشه آید درست</w:t>
      </w:r>
    </w:p>
    <w:p>
      <w:pPr>
        <w:pStyle w:val="BookText"/>
        <w:rPr/>
      </w:pPr>
      <w:r>
        <w:rPr>
          <w:rFonts w:ascii="IRNazanin" w:hAnsi="IRNazanin" w:eastAsia="IRNazanin"/>
          <w:color w:val="111111"/>
          <w:sz w:val="28"/>
          <w:sz w:val="28"/>
          <w:szCs w:val="28"/>
          <w:rtl w:val="true"/>
          <w:lang w:bidi="fa-IR"/>
        </w:rPr>
        <w:t>ناصرخسرو هم نگاه خوب به کار را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خویشتن نیکو نظر کن</w:t>
      </w:r>
    </w:p>
    <w:p>
      <w:pPr>
        <w:pStyle w:val="BookText"/>
        <w:rPr/>
      </w:pPr>
      <w:r>
        <w:rPr>
          <w:rFonts w:ascii="IRNazanin" w:hAnsi="IRNazanin" w:eastAsia="IRNazanin"/>
          <w:color w:val="111111"/>
          <w:sz w:val="28"/>
          <w:sz w:val="28"/>
          <w:szCs w:val="28"/>
          <w:rtl w:val="true"/>
          <w:lang w:bidi="fa-IR"/>
        </w:rPr>
        <w:t>اگر می داد خواهی داد پیش آر</w:t>
      </w:r>
    </w:p>
    <w:p>
      <w:pPr>
        <w:pStyle w:val="BookText"/>
        <w:rPr/>
      </w:pPr>
      <w:r>
        <w:rPr>
          <w:rFonts w:ascii="IRNazanin" w:hAnsi="IRNazanin" w:eastAsia="IRNazanin"/>
          <w:color w:val="111111"/>
          <w:sz w:val="28"/>
          <w:sz w:val="28"/>
          <w:szCs w:val="28"/>
          <w:rtl w:val="true"/>
          <w:lang w:bidi="fa-IR"/>
        </w:rPr>
        <w:t>کار خوب و بهره وری مناسب، در سایه تجربه و زیاد انجام دادن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رُخَت گفتم نکو پر می کنم دامن ز اشک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کار نیکو کردن از پر کردن است </w:t>
      </w:r>
    </w:p>
    <w:p>
      <w:pPr>
        <w:pStyle w:val="BookText"/>
        <w:rPr/>
      </w:pPr>
      <w:r>
        <w:rPr>
          <w:rFonts w:ascii="IRNazanin" w:hAnsi="IRNazanin" w:eastAsia="IRNazanin"/>
          <w:color w:val="111111"/>
          <w:sz w:val="28"/>
          <w:sz w:val="28"/>
          <w:szCs w:val="28"/>
          <w:rtl w:val="true"/>
          <w:lang w:bidi="fa-IR"/>
        </w:rPr>
        <w:t>استادی و مهارت در هر کاری، مرهون تمرین و پشتکار در آن است و زمانی می توان یک کار نیکو و یک محصول خوب ارائه داد که کننده کار، تمرین زیادی در آن کار داشته و به صورت پی گیر،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امروزی، بهترین کار از آن کسی است که سابقه و تجربه بیشتری در انجام دادن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هنگام تشویق افراد برای اقدام به کار بهتر و نیکوتر، با مثلی فارسی آنها را به تمرین بیشتر در آن کار فرا می خوانند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نیکو کردن، از پُر کردن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فردوسی می گوید کاری که خوب و مطلوب نباشد، نتیجه خوبی به بار نمی آورد؛ چنان که یار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کژی خود نیارد مگر کار بد</w:t>
      </w:r>
    </w:p>
    <w:p>
      <w:pPr>
        <w:pStyle w:val="BookText"/>
        <w:rPr/>
      </w:pPr>
      <w:r>
        <w:rPr>
          <w:rFonts w:ascii="IRNazanin" w:hAnsi="IRNazanin" w:eastAsia="IRNazanin"/>
          <w:color w:val="111111"/>
          <w:sz w:val="28"/>
          <w:sz w:val="28"/>
          <w:szCs w:val="28"/>
          <w:rtl w:val="true"/>
          <w:lang w:bidi="fa-IR"/>
        </w:rPr>
        <w:t>دل نیک، بد گردد از یار بد</w:t>
      </w:r>
    </w:p>
    <w:p>
      <w:pPr>
        <w:pStyle w:val="BookText"/>
        <w:rPr/>
      </w:pPr>
      <w:r>
        <w:rPr>
          <w:rFonts w:ascii="IRNazanin" w:hAnsi="IRNazanin" w:eastAsia="IRNazanin"/>
          <w:color w:val="111111"/>
          <w:sz w:val="28"/>
          <w:sz w:val="28"/>
          <w:szCs w:val="28"/>
          <w:rtl w:val="true"/>
          <w:lang w:bidi="fa-IR"/>
        </w:rPr>
        <w:t>این هم مسلّم است که آثار کار خوب و بد، به خود ما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کار نیک و یا بد می کند</w:t>
      </w:r>
    </w:p>
    <w:p>
      <w:pPr>
        <w:pStyle w:val="BookText"/>
        <w:rPr/>
      </w:pPr>
      <w:r>
        <w:rPr>
          <w:rFonts w:ascii="IRNazanin" w:hAnsi="IRNazanin" w:eastAsia="IRNazanin"/>
          <w:color w:val="111111"/>
          <w:sz w:val="28"/>
          <w:sz w:val="28"/>
          <w:szCs w:val="28"/>
          <w:rtl w:val="true"/>
          <w:lang w:bidi="fa-IR"/>
        </w:rPr>
        <w:t>آن همه می دان که با خود می کند</w:t>
      </w:r>
    </w:p>
    <w:p>
      <w:pPr>
        <w:pStyle w:val="BookText"/>
        <w:rPr/>
      </w:pPr>
      <w:r>
        <w:rPr>
          <w:rFonts w:ascii="IRNazanin" w:hAnsi="IRNazanin" w:eastAsia="IRNazanin"/>
          <w:color w:val="111111"/>
          <w:sz w:val="28"/>
          <w:sz w:val="28"/>
          <w:szCs w:val="28"/>
          <w:rtl w:val="true"/>
          <w:lang w:bidi="fa-IR"/>
        </w:rPr>
        <w:t>سنایی هم فرجام کار خوب و بد را این گونه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بیرون نیست کار این جهان از نیک و بد</w:t>
      </w:r>
    </w:p>
    <w:p>
      <w:pPr>
        <w:pStyle w:val="BookText"/>
        <w:rPr/>
      </w:pPr>
      <w:r>
        <w:rPr>
          <w:rFonts w:ascii="IRNazanin" w:hAnsi="IRNazanin" w:eastAsia="IRNazanin"/>
          <w:color w:val="111111"/>
          <w:sz w:val="28"/>
          <w:sz w:val="28"/>
          <w:szCs w:val="28"/>
          <w:rtl w:val="true"/>
          <w:lang w:bidi="fa-IR"/>
        </w:rPr>
        <w:t>رحمت فردوس از آن است و عذاب گور از این</w:t>
      </w:r>
    </w:p>
    <w:p>
      <w:pPr>
        <w:pStyle w:val="BookText"/>
        <w:rPr/>
      </w:pPr>
      <w:r>
        <w:rPr>
          <w:rFonts w:ascii="IRNazanin" w:hAnsi="IRNazanin" w:eastAsia="IRNazanin"/>
          <w:color w:val="111111"/>
          <w:sz w:val="28"/>
          <w:sz w:val="28"/>
          <w:szCs w:val="28"/>
          <w:rtl w:val="true"/>
          <w:lang w:bidi="fa-IR"/>
        </w:rPr>
        <w:t>پروین اعتصامی نیز کار سنجیده را چنین تحسین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کارگر شده ای، مزد سعی و رنج تو 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وقت کار، ضروری است کار سنجیدن </w:t>
      </w:r>
      <w:bookmarkStart w:id="109" w:name="pg4075_23224"/>
    </w:p>
    <w:p>
      <w:pPr>
        <w:pStyle w:val="Heading4"/>
        <w:numPr>
          <w:ilvl w:val="3"/>
          <w:numId w:val="1"/>
        </w:numPr>
        <w:rPr/>
      </w:pPr>
      <w:bookmarkStart w:id="110" w:name="__RefHeading___Toc2479928_2281741623"/>
      <w:bookmarkStart w:id="111" w:name="_Toc41"/>
      <w:bookmarkEnd w:id="109"/>
      <w:bookmarkEnd w:id="110"/>
      <w:r>
        <w:rPr>
          <w:rtl w:val="true"/>
        </w:rPr>
        <w:t>ب</w:t>
      </w:r>
      <w:r>
        <w:rPr>
          <w:rtl w:val="true"/>
        </w:rPr>
        <w:t xml:space="preserve">) </w:t>
      </w:r>
      <w:r>
        <w:rPr>
          <w:rtl w:val="true"/>
        </w:rPr>
        <w:t>ایجاد انگیزه</w:t>
      </w:r>
      <w:bookmarkEnd w:id="1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w:t>
      </w:r>
    </w:p>
    <w:p>
      <w:pPr>
        <w:pStyle w:val="BookText"/>
        <w:rPr/>
      </w:pPr>
      <w:r>
        <w:rPr>
          <w:rFonts w:ascii="IRNazanin" w:hAnsi="IRNazanin" w:eastAsia="IRNazanin"/>
          <w:color w:val="111111"/>
          <w:sz w:val="28"/>
          <w:sz w:val="28"/>
          <w:szCs w:val="28"/>
          <w:rtl w:val="true"/>
          <w:lang w:bidi="fa-IR"/>
        </w:rPr>
        <w:t>سعدی در بوستان معتقد است که نثار لطف و محبت به کارگر، سبب افزایش بهره وری و رونق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بیست ویک بیتی انوشیروان و هرمز، از پند و اندرزهای انوشیروان به هرمز است که سعدی روایت کرده است و از آن قصه،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این شعر، روح انسان دوستی سعدی، آن شاعر بزرگ اجتماع و آن کس که عدالت را اساس کشور می داند،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دهقان کن از بهر خویش</w:t>
      </w:r>
    </w:p>
    <w:p>
      <w:pPr>
        <w:pStyle w:val="BookText"/>
        <w:rPr/>
      </w:pPr>
      <w:r>
        <w:rPr>
          <w:rFonts w:ascii="IRNazanin" w:hAnsi="IRNazanin" w:eastAsia="IRNazanin"/>
          <w:color w:val="111111"/>
          <w:sz w:val="28"/>
          <w:sz w:val="28"/>
          <w:szCs w:val="28"/>
          <w:rtl w:val="true"/>
          <w:lang w:bidi="fa-IR"/>
        </w:rPr>
        <w:t>که مزدور خوشدل کند کار، بیش</w:t>
      </w:r>
    </w:p>
    <w:p>
      <w:pPr>
        <w:pStyle w:val="BookText"/>
        <w:rPr/>
      </w:pPr>
      <w:r>
        <w:rPr>
          <w:rFonts w:ascii="IRNazanin" w:hAnsi="IRNazanin" w:eastAsia="IRNazanin"/>
          <w:color w:val="111111"/>
          <w:sz w:val="28"/>
          <w:sz w:val="28"/>
          <w:szCs w:val="28"/>
          <w:rtl w:val="true"/>
          <w:lang w:bidi="fa-IR"/>
        </w:rPr>
        <w:t>مروّت نباشد بدی با کسی</w:t>
      </w:r>
    </w:p>
    <w:p>
      <w:pPr>
        <w:pStyle w:val="BookText"/>
        <w:rPr/>
      </w:pPr>
      <w:r>
        <w:rPr>
          <w:rFonts w:ascii="IRNazanin" w:hAnsi="IRNazanin" w:eastAsia="IRNazanin"/>
          <w:color w:val="111111"/>
          <w:sz w:val="28"/>
          <w:sz w:val="28"/>
          <w:szCs w:val="28"/>
          <w:rtl w:val="true"/>
          <w:lang w:bidi="fa-IR"/>
        </w:rPr>
        <w:t>کز او نیکویی دیده باشی بسی</w:t>
      </w:r>
    </w:p>
    <w:p>
      <w:pPr>
        <w:pStyle w:val="BookText"/>
        <w:rPr/>
      </w:pPr>
      <w:r>
        <w:rPr>
          <w:rFonts w:ascii="IRNazanin" w:hAnsi="IRNazanin" w:eastAsia="IRNazanin"/>
          <w:color w:val="111111"/>
          <w:sz w:val="28"/>
          <w:sz w:val="28"/>
          <w:szCs w:val="28"/>
          <w:rtl w:val="true"/>
          <w:lang w:bidi="fa-IR"/>
        </w:rPr>
        <w:t xml:space="preserve">وقتی سعدی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دهقان کن از بهر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مزدور خوشدل کند کار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اصل مدیریتی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عملکرد هر انسانی را حاصل ضرب توان او ضرب در تمایلش می دانند؛ به زبان دیگر، شایستگی ما ضرب در انگیزش 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ما را از یک فراموشی هشدار می دهد و می گوید چنانچه نظام و مقرراتی برای کارکنان بسازید، به عملکرد عالی نخواهید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سعدی به کارفرمایان نشان داده است که راه بهره وری از کارگر و مزدور این است که کارگر، آسوده و امیدوار به آینده خود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ادامه به ستمگران نشان داده که ماندگاری و پایداری شان در این است که ترک ستمگری کنند و در گسترش داد بکوشند و بدانند که ستم و تجاوز، مایه نیستی و نابودی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قصه، سعدی سفارش می کند که باید دل بینوایان را به دست آورد و خاطر نیازمندان را پاس داشت و تنها در اندیشه رفاه و آسایش خود نبود، بلکه باید به کار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فرماندار باید بیدار و آگاه باشد و در دوران فرمانروایی خود، عدالتی را اجرا کند، حقی را به پا دارد و باطلی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شعرهای او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در وقت نُزع روان</w:t>
      </w:r>
    </w:p>
    <w:p>
      <w:pPr>
        <w:pStyle w:val="BookText"/>
        <w:rPr/>
      </w:pPr>
      <w:r>
        <w:rPr>
          <w:rFonts w:ascii="IRNazanin" w:hAnsi="IRNazanin" w:eastAsia="IRNazanin"/>
          <w:color w:val="111111"/>
          <w:sz w:val="28"/>
          <w:sz w:val="28"/>
          <w:szCs w:val="28"/>
          <w:rtl w:val="true"/>
          <w:lang w:bidi="fa-IR"/>
        </w:rPr>
        <w:t>به هرمز چنین گفت نوشیروان</w:t>
      </w:r>
    </w:p>
    <w:p>
      <w:pPr>
        <w:pStyle w:val="BookText"/>
        <w:rPr/>
      </w:pPr>
      <w:r>
        <w:rPr>
          <w:rFonts w:ascii="IRNazanin" w:hAnsi="IRNazanin" w:eastAsia="IRNazanin"/>
          <w:color w:val="111111"/>
          <w:sz w:val="28"/>
          <w:sz w:val="28"/>
          <w:szCs w:val="28"/>
          <w:rtl w:val="true"/>
          <w:lang w:bidi="fa-IR"/>
        </w:rPr>
        <w:t>که خاطر نگه دار درویش باش</w:t>
      </w:r>
    </w:p>
    <w:p>
      <w:pPr>
        <w:pStyle w:val="BookText"/>
        <w:rPr/>
      </w:pPr>
      <w:r>
        <w:rPr>
          <w:rFonts w:ascii="IRNazanin" w:hAnsi="IRNazanin" w:eastAsia="IRNazanin"/>
          <w:color w:val="111111"/>
          <w:sz w:val="28"/>
          <w:sz w:val="28"/>
          <w:szCs w:val="28"/>
          <w:rtl w:val="true"/>
          <w:lang w:bidi="fa-IR"/>
        </w:rPr>
        <w:t>نه در بند آسایش خویش باش</w:t>
      </w:r>
    </w:p>
    <w:p>
      <w:pPr>
        <w:pStyle w:val="BookText"/>
        <w:rPr/>
      </w:pPr>
      <w:r>
        <w:rPr>
          <w:rFonts w:ascii="IRNazanin" w:hAnsi="IRNazanin" w:eastAsia="IRNazanin"/>
          <w:color w:val="111111"/>
          <w:sz w:val="28"/>
          <w:sz w:val="28"/>
          <w:szCs w:val="28"/>
          <w:rtl w:val="true"/>
          <w:lang w:bidi="fa-IR"/>
        </w:rPr>
        <w:t>نیاساید اندر دیار تو کس</w:t>
      </w:r>
    </w:p>
    <w:p>
      <w:pPr>
        <w:pStyle w:val="BookText"/>
        <w:rPr/>
      </w:pPr>
      <w:r>
        <w:rPr>
          <w:rFonts w:ascii="IRNazanin" w:hAnsi="IRNazanin" w:eastAsia="IRNazanin"/>
          <w:color w:val="111111"/>
          <w:sz w:val="28"/>
          <w:sz w:val="28"/>
          <w:szCs w:val="28"/>
          <w:rtl w:val="true"/>
          <w:lang w:bidi="fa-IR"/>
        </w:rPr>
        <w:t>چو آسایش خویش جویی و بس</w:t>
      </w:r>
    </w:p>
    <w:p>
      <w:pPr>
        <w:pStyle w:val="BookText"/>
        <w:rPr/>
      </w:pPr>
      <w:r>
        <w:rPr>
          <w:rFonts w:ascii="IRNazanin" w:hAnsi="IRNazanin" w:eastAsia="IRNazanin"/>
          <w:color w:val="111111"/>
          <w:sz w:val="28"/>
          <w:sz w:val="28"/>
          <w:szCs w:val="28"/>
          <w:rtl w:val="true"/>
          <w:lang w:bidi="fa-IR"/>
        </w:rPr>
        <w:t>نیاید به نزدیک دانا پسند</w:t>
      </w:r>
    </w:p>
    <w:p>
      <w:pPr>
        <w:pStyle w:val="BookText"/>
        <w:rPr/>
      </w:pPr>
      <w:r>
        <w:rPr>
          <w:rFonts w:ascii="IRNazanin" w:hAnsi="IRNazanin" w:eastAsia="IRNazanin"/>
          <w:color w:val="111111"/>
          <w:sz w:val="28"/>
          <w:sz w:val="28"/>
          <w:szCs w:val="28"/>
          <w:rtl w:val="true"/>
          <w:lang w:bidi="fa-IR"/>
        </w:rPr>
        <w:t>شبان خفته و گرگ در گوسفند</w:t>
      </w:r>
    </w:p>
    <w:p>
      <w:pPr>
        <w:pStyle w:val="BookText"/>
        <w:rPr/>
      </w:pPr>
      <w:r>
        <w:rPr>
          <w:rFonts w:ascii="IRNazanin" w:hAnsi="IRNazanin" w:eastAsia="IRNazanin"/>
          <w:color w:val="111111"/>
          <w:sz w:val="28"/>
          <w:sz w:val="28"/>
          <w:szCs w:val="28"/>
          <w:rtl w:val="true"/>
          <w:lang w:bidi="fa-IR"/>
        </w:rPr>
        <w:t>مکن تا توانی دل خلق ریش</w:t>
      </w:r>
    </w:p>
    <w:p>
      <w:pPr>
        <w:pStyle w:val="BookText"/>
        <w:rPr/>
      </w:pPr>
      <w:r>
        <w:rPr>
          <w:rFonts w:ascii="IRNazanin" w:hAnsi="IRNazanin" w:eastAsia="IRNazanin"/>
          <w:color w:val="111111"/>
          <w:sz w:val="28"/>
          <w:sz w:val="28"/>
          <w:szCs w:val="28"/>
          <w:rtl w:val="true"/>
          <w:lang w:bidi="fa-IR"/>
        </w:rPr>
        <w:t>و گر می کُنی، می کَنی بیخ خویش</w:t>
      </w:r>
    </w:p>
    <w:p>
      <w:pPr>
        <w:pStyle w:val="BookText"/>
        <w:rPr/>
      </w:pPr>
      <w:r>
        <w:rPr>
          <w:rFonts w:ascii="IRNazanin" w:hAnsi="IRNazanin" w:eastAsia="IRNazanin"/>
          <w:color w:val="111111"/>
          <w:sz w:val="28"/>
          <w:sz w:val="28"/>
          <w:szCs w:val="28"/>
          <w:rtl w:val="true"/>
          <w:lang w:bidi="fa-IR"/>
        </w:rPr>
        <w:t>اگر جاده ای، بایدت مستقیم</w:t>
      </w:r>
    </w:p>
    <w:p>
      <w:pPr>
        <w:pStyle w:val="BookText"/>
        <w:rPr/>
      </w:pPr>
      <w:r>
        <w:rPr>
          <w:rFonts w:ascii="IRNazanin" w:hAnsi="IRNazanin" w:eastAsia="IRNazanin"/>
          <w:color w:val="111111"/>
          <w:sz w:val="28"/>
          <w:sz w:val="28"/>
          <w:szCs w:val="28"/>
          <w:rtl w:val="true"/>
          <w:lang w:bidi="fa-IR"/>
        </w:rPr>
        <w:t>ره پارسایان امید است و بیم</w:t>
      </w:r>
    </w:p>
    <w:p>
      <w:pPr>
        <w:pStyle w:val="BookText"/>
        <w:rPr/>
      </w:pPr>
      <w:r>
        <w:rPr>
          <w:rFonts w:ascii="IRNazanin" w:hAnsi="IRNazanin" w:eastAsia="IRNazanin"/>
          <w:color w:val="111111"/>
          <w:sz w:val="28"/>
          <w:sz w:val="28"/>
          <w:szCs w:val="28"/>
          <w:rtl w:val="true"/>
          <w:lang w:bidi="fa-IR"/>
        </w:rPr>
        <w:t>طبیعت شود مرد را بخردی</w:t>
      </w:r>
    </w:p>
    <w:p>
      <w:pPr>
        <w:pStyle w:val="BookText"/>
        <w:rPr/>
      </w:pPr>
      <w:r>
        <w:rPr>
          <w:rFonts w:ascii="IRNazanin" w:hAnsi="IRNazanin" w:eastAsia="IRNazanin"/>
          <w:color w:val="111111"/>
          <w:sz w:val="28"/>
          <w:sz w:val="28"/>
          <w:szCs w:val="28"/>
          <w:rtl w:val="true"/>
          <w:lang w:bidi="fa-IR"/>
        </w:rPr>
        <w:t>به امّید نیکی و بیم بدی</w:t>
      </w:r>
    </w:p>
    <w:p>
      <w:pPr>
        <w:pStyle w:val="BookText"/>
        <w:rPr/>
      </w:pPr>
      <w:r>
        <w:rPr>
          <w:rFonts w:ascii="IRNazanin" w:hAnsi="IRNazanin" w:eastAsia="IRNazanin"/>
          <w:color w:val="111111"/>
          <w:sz w:val="28"/>
          <w:sz w:val="28"/>
          <w:szCs w:val="28"/>
          <w:rtl w:val="true"/>
          <w:lang w:bidi="fa-IR"/>
        </w:rPr>
        <w:t>یکی را که سعی قدم، پیش تر</w:t>
      </w:r>
    </w:p>
    <w:p>
      <w:pPr>
        <w:pStyle w:val="BookText"/>
        <w:rPr/>
      </w:pPr>
      <w:r>
        <w:rPr>
          <w:rFonts w:ascii="IRNazanin" w:hAnsi="IRNazanin" w:eastAsia="IRNazanin"/>
          <w:color w:val="111111"/>
          <w:sz w:val="28"/>
          <w:sz w:val="28"/>
          <w:szCs w:val="28"/>
          <w:rtl w:val="true"/>
          <w:lang w:bidi="fa-IR"/>
        </w:rPr>
        <w:t>به درگاه حق، منزلت بیشتر</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عطار این گونه لطف و احسان کردن با افراد زحمت کش و ضعیف را مردانگی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کار نیک مردان می کند</w:t>
      </w:r>
    </w:p>
    <w:p>
      <w:pPr>
        <w:pStyle w:val="BookText"/>
        <w:rPr/>
      </w:pPr>
      <w:r>
        <w:rPr>
          <w:rFonts w:ascii="IRNazanin" w:hAnsi="IRNazanin" w:eastAsia="IRNazanin"/>
          <w:color w:val="111111"/>
          <w:sz w:val="28"/>
          <w:sz w:val="28"/>
          <w:szCs w:val="28"/>
          <w:rtl w:val="true"/>
          <w:lang w:bidi="fa-IR"/>
        </w:rPr>
        <w:t>با ضعیفان لطف و احسان می کند</w:t>
      </w:r>
    </w:p>
    <w:p>
      <w:pPr>
        <w:pStyle w:val="BookText"/>
        <w:rPr/>
      </w:pPr>
      <w:r>
        <w:rPr>
          <w:rFonts w:ascii="IRNazanin" w:hAnsi="IRNazanin" w:eastAsia="IRNazanin"/>
          <w:color w:val="111111"/>
          <w:sz w:val="28"/>
          <w:sz w:val="28"/>
          <w:szCs w:val="28"/>
          <w:rtl w:val="true"/>
          <w:lang w:bidi="fa-IR"/>
        </w:rPr>
        <w:t>پروین اعتصامی از جدّی نبودن عده ای در کارهای اثربخش و نیکو، چنین گله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هیچ گاه به کار نکو نمی گرویم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نیست گر آیین ما سیه کاری است </w:t>
      </w:r>
      <w:bookmarkStart w:id="112" w:name="pg4075_23228"/>
    </w:p>
    <w:p>
      <w:pPr>
        <w:pStyle w:val="BookText"/>
        <w:rPr/>
      </w:pPr>
      <w:bookmarkEnd w:id="112"/>
      <w:r>
        <w:rPr>
          <w:rFonts w:ascii="IRNazanin" w:hAnsi="IRNazanin" w:eastAsia="IRNazanin"/>
          <w:color w:val="111111"/>
          <w:sz w:val="28"/>
          <w:sz w:val="28"/>
          <w:szCs w:val="28"/>
          <w:rtl w:val="true"/>
          <w:lang w:bidi="fa-IR"/>
        </w:rPr>
        <w:t>بی شک، مباحثه علمی تنها، بدون پشتوانه عملی، دردها و گرفتاری های اجتماع را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از تو کار خواهد و کار از تو راستی</w:t>
      </w:r>
    </w:p>
    <w:p>
      <w:pPr>
        <w:pStyle w:val="BookText"/>
        <w:rPr/>
      </w:pPr>
      <w:r>
        <w:rPr>
          <w:rFonts w:ascii="IRNazanin" w:hAnsi="IRNazanin" w:eastAsia="IRNazanin"/>
          <w:color w:val="111111"/>
          <w:sz w:val="28"/>
          <w:sz w:val="28"/>
          <w:szCs w:val="28"/>
          <w:rtl w:val="true"/>
          <w:lang w:bidi="fa-IR"/>
        </w:rPr>
        <w:t>این درد با مباحثه درمان نمی شود</w:t>
      </w:r>
    </w:p>
    <w:p>
      <w:pPr>
        <w:pStyle w:val="BookText"/>
        <w:rPr/>
      </w:pPr>
      <w:r>
        <w:rPr>
          <w:rFonts w:ascii="IRNazanin" w:hAnsi="IRNazanin" w:eastAsia="IRNazanin"/>
          <w:color w:val="111111"/>
          <w:sz w:val="28"/>
          <w:sz w:val="28"/>
          <w:szCs w:val="28"/>
          <w:rtl w:val="true"/>
          <w:lang w:bidi="fa-IR"/>
        </w:rPr>
        <w:t>چو وقت کار شود، باش چابک اندر کار</w:t>
      </w:r>
    </w:p>
    <w:p>
      <w:pPr>
        <w:pStyle w:val="BookText"/>
        <w:rPr/>
      </w:pPr>
      <w:r>
        <w:rPr>
          <w:rFonts w:ascii="IRNazanin" w:hAnsi="IRNazanin" w:eastAsia="IRNazanin"/>
          <w:color w:val="111111"/>
          <w:sz w:val="28"/>
          <w:sz w:val="28"/>
          <w:szCs w:val="28"/>
          <w:rtl w:val="true"/>
          <w:lang w:bidi="fa-IR"/>
        </w:rPr>
        <w:t>چو نوبت سخن آید، ستوده گوی کلام</w:t>
      </w:r>
    </w:p>
    <w:p>
      <w:pPr>
        <w:pStyle w:val="BookText"/>
        <w:rPr/>
      </w:pPr>
      <w:r>
        <w:rPr>
          <w:rFonts w:ascii="IRNazanin" w:hAnsi="IRNazanin" w:eastAsia="IRNazanin"/>
          <w:color w:val="111111"/>
          <w:sz w:val="28"/>
          <w:sz w:val="28"/>
          <w:szCs w:val="28"/>
          <w:rtl w:val="true"/>
          <w:lang w:bidi="fa-IR"/>
        </w:rPr>
        <w:t xml:space="preserve">پروین اعتصامی در قصیده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درست نبردن از وقت ها و به هدر رفتن آن را نوعی دزدی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دزدی از فرصت کار و کوشش</w:t>
      </w:r>
    </w:p>
    <w:p>
      <w:pPr>
        <w:pStyle w:val="BookText"/>
        <w:rPr/>
      </w:pPr>
      <w:r>
        <w:rPr>
          <w:rFonts w:ascii="IRNazanin" w:hAnsi="IRNazanin" w:eastAsia="IRNazanin"/>
          <w:color w:val="111111"/>
          <w:sz w:val="28"/>
          <w:sz w:val="28"/>
          <w:szCs w:val="28"/>
          <w:rtl w:val="true"/>
          <w:lang w:bidi="fa-IR"/>
        </w:rPr>
        <w:t>تو خود نیز کالای دزد جهانی</w:t>
      </w:r>
    </w:p>
    <w:p>
      <w:pPr>
        <w:pStyle w:val="BookText"/>
        <w:rPr/>
      </w:pPr>
      <w:r>
        <w:rPr>
          <w:rFonts w:ascii="IRNazanin" w:hAnsi="IRNazanin" w:eastAsia="IRNazanin"/>
          <w:color w:val="111111"/>
          <w:sz w:val="28"/>
          <w:sz w:val="28"/>
          <w:szCs w:val="28"/>
          <w:rtl w:val="true"/>
          <w:lang w:bidi="fa-IR"/>
        </w:rPr>
        <w:t xml:space="preserve">وی در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و دیوار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پرگویی به جای پرکاری و تدبیر را مشکل بزرگ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آنجا که کار باید کرد</w:t>
      </w:r>
    </w:p>
    <w:p>
      <w:pPr>
        <w:pStyle w:val="BookText"/>
        <w:rPr/>
      </w:pPr>
      <w:r>
        <w:rPr>
          <w:rFonts w:ascii="IRNazanin" w:hAnsi="IRNazanin" w:eastAsia="IRNazanin"/>
          <w:color w:val="111111"/>
          <w:sz w:val="28"/>
          <w:sz w:val="28"/>
          <w:szCs w:val="28"/>
          <w:rtl w:val="true"/>
          <w:lang w:bidi="fa-IR"/>
        </w:rPr>
        <w:t>چه فضیلت برای گفتار است</w:t>
      </w:r>
    </w:p>
    <w:p>
      <w:pPr>
        <w:pStyle w:val="BookText"/>
        <w:rPr/>
      </w:pPr>
      <w:r>
        <w:rPr>
          <w:rFonts w:ascii="IRNazanin" w:hAnsi="IRNazanin" w:eastAsia="IRNazanin"/>
          <w:color w:val="111111"/>
          <w:sz w:val="28"/>
          <w:sz w:val="28"/>
          <w:szCs w:val="28"/>
          <w:rtl w:val="true"/>
          <w:lang w:bidi="fa-IR"/>
        </w:rPr>
        <w:t>کارها را شمردن آسان است</w:t>
      </w:r>
    </w:p>
    <w:p>
      <w:pPr>
        <w:pStyle w:val="BookText"/>
        <w:rPr/>
      </w:pPr>
      <w:r>
        <w:rPr>
          <w:rFonts w:ascii="IRNazanin" w:hAnsi="IRNazanin" w:eastAsia="IRNazanin"/>
          <w:color w:val="111111"/>
          <w:sz w:val="28"/>
          <w:sz w:val="28"/>
          <w:szCs w:val="28"/>
          <w:rtl w:val="true"/>
          <w:lang w:bidi="fa-IR"/>
        </w:rPr>
        <w:t>فکر و تدبیر کار دشوار است</w:t>
      </w:r>
    </w:p>
    <w:p>
      <w:pPr>
        <w:pStyle w:val="BookText"/>
        <w:rPr/>
      </w:pPr>
      <w:r>
        <w:rPr>
          <w:rFonts w:ascii="IRNazanin" w:hAnsi="IRNazanin" w:eastAsia="IRNazanin"/>
          <w:color w:val="111111"/>
          <w:sz w:val="28"/>
          <w:sz w:val="28"/>
          <w:szCs w:val="28"/>
          <w:rtl w:val="true"/>
          <w:lang w:bidi="fa-IR"/>
        </w:rPr>
        <w:t xml:space="preserve">همچنین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جهد را بسیار کن، عمر اندکی است</w:t>
      </w:r>
    </w:p>
    <w:p>
      <w:pPr>
        <w:pStyle w:val="BookText"/>
        <w:rPr/>
      </w:pPr>
      <w:r>
        <w:rPr>
          <w:rFonts w:ascii="IRNazanin" w:hAnsi="IRNazanin" w:eastAsia="IRNazanin"/>
          <w:color w:val="111111"/>
          <w:sz w:val="28"/>
          <w:sz w:val="28"/>
          <w:szCs w:val="28"/>
          <w:rtl w:val="true"/>
          <w:lang w:bidi="fa-IR"/>
        </w:rPr>
        <w:t>کار را نیکو گزین، فرصت یکی است</w:t>
      </w:r>
    </w:p>
    <w:p>
      <w:pPr>
        <w:pStyle w:val="BookText"/>
        <w:rPr/>
      </w:pPr>
      <w:r>
        <w:rPr>
          <w:rFonts w:ascii="IRNazanin" w:hAnsi="IRNazanin" w:eastAsia="IRNazanin"/>
          <w:color w:val="111111"/>
          <w:sz w:val="28"/>
          <w:sz w:val="28"/>
          <w:szCs w:val="28"/>
          <w:rtl w:val="true"/>
          <w:lang w:bidi="fa-IR"/>
        </w:rPr>
        <w:t>عمر را باید رفو با کار کرد</w:t>
      </w:r>
    </w:p>
    <w:p>
      <w:pPr>
        <w:pStyle w:val="BookText"/>
        <w:rPr/>
      </w:pPr>
      <w:r>
        <w:rPr>
          <w:rFonts w:ascii="IRNazanin" w:hAnsi="IRNazanin" w:eastAsia="IRNazanin"/>
          <w:color w:val="111111"/>
          <w:sz w:val="28"/>
          <w:sz w:val="28"/>
          <w:szCs w:val="28"/>
          <w:rtl w:val="true"/>
          <w:lang w:bidi="fa-IR"/>
        </w:rPr>
        <w:t>وقت کم را با هنر بسیار کرد</w:t>
      </w:r>
    </w:p>
    <w:p>
      <w:pPr>
        <w:pStyle w:val="BookText"/>
        <w:rPr/>
      </w:pPr>
      <w:r>
        <w:rPr>
          <w:rFonts w:ascii="IRNazanin" w:hAnsi="IRNazanin" w:eastAsia="IRNazanin"/>
          <w:color w:val="111111"/>
          <w:sz w:val="28"/>
          <w:sz w:val="28"/>
          <w:szCs w:val="28"/>
          <w:rtl w:val="true"/>
          <w:lang w:bidi="fa-IR"/>
        </w:rPr>
        <w:t>کار را از وقت چون کردی جدا</w:t>
      </w:r>
    </w:p>
    <w:p>
      <w:pPr>
        <w:pStyle w:val="BookText"/>
        <w:rPr/>
      </w:pPr>
      <w:r>
        <w:rPr>
          <w:rFonts w:ascii="IRNazanin" w:hAnsi="IRNazanin" w:eastAsia="IRNazanin"/>
          <w:color w:val="111111"/>
          <w:sz w:val="28"/>
          <w:sz w:val="28"/>
          <w:szCs w:val="28"/>
          <w:rtl w:val="true"/>
          <w:lang w:bidi="fa-IR"/>
        </w:rPr>
        <w:t>این یکی گردد تباه آن یک هبا</w:t>
      </w:r>
      <w:r>
        <w:rPr>
          <w:rStyle w:val="FootnoteAnchor"/>
          <w:rtl w:val="true"/>
        </w:rPr>
        <w:footnoteReference w:id="85"/>
      </w:r>
    </w:p>
    <w:p>
      <w:pPr>
        <w:pStyle w:val="Heading3"/>
        <w:numPr>
          <w:ilvl w:val="2"/>
          <w:numId w:val="1"/>
        </w:numPr>
        <w:rPr/>
      </w:pPr>
      <w:bookmarkStart w:id="113" w:name="__RefHeading___Toc2479930_2281741623"/>
      <w:bookmarkStart w:id="114" w:name="_Toc42"/>
      <w:bookmarkEnd w:id="113"/>
      <w:r>
        <w:rPr/>
        <w:t>6</w:t>
      </w:r>
      <w:r>
        <w:rPr>
          <w:rtl w:val="true"/>
        </w:rPr>
        <w:t xml:space="preserve">. </w:t>
      </w:r>
      <w:r>
        <w:rPr>
          <w:rtl w:val="true"/>
        </w:rPr>
        <w:t>کوشش</w:t>
      </w:r>
      <w:bookmarkEnd w:id="11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تلاششان، جهان را تکان داده است، از نظر موهبت های عقلی و فکری، چندان بالاتر از دیگران نبوده اند، بلکه شالوده موفقیت آنها را کار و </w:t>
      </w:r>
    </w:p>
    <w:p>
      <w:pPr>
        <w:pStyle w:val="BookText"/>
        <w:rPr/>
      </w:pPr>
      <w:r>
        <w:rPr>
          <w:rFonts w:ascii="IRNazanin" w:hAnsi="IRNazanin" w:eastAsia="IRNazanin"/>
          <w:color w:val="111111"/>
          <w:sz w:val="28"/>
          <w:sz w:val="28"/>
          <w:szCs w:val="28"/>
          <w:rtl w:val="true"/>
          <w:lang w:bidi="fa-IR"/>
        </w:rPr>
        <w:t>کوشش و سپس پایداری و استقامت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 تا خلق را به کار آیی</w:t>
      </w:r>
    </w:p>
    <w:p>
      <w:pPr>
        <w:pStyle w:val="BookText"/>
        <w:rPr/>
      </w:pPr>
      <w:r>
        <w:rPr>
          <w:rFonts w:ascii="IRNazanin" w:hAnsi="IRNazanin" w:eastAsia="IRNazanin"/>
          <w:color w:val="111111"/>
          <w:sz w:val="28"/>
          <w:sz w:val="28"/>
          <w:szCs w:val="28"/>
          <w:rtl w:val="true"/>
          <w:lang w:bidi="fa-IR"/>
        </w:rPr>
        <w:t>تا به خلقت جهان بیارایی</w:t>
      </w:r>
    </w:p>
    <w:p>
      <w:pPr>
        <w:pStyle w:val="BookText"/>
        <w:rPr/>
      </w:pPr>
      <w:r>
        <w:rPr>
          <w:rFonts w:ascii="IRNazanin" w:hAnsi="IRNazanin" w:eastAsia="IRNazanin"/>
          <w:color w:val="111111"/>
          <w:sz w:val="28"/>
          <w:sz w:val="28"/>
          <w:szCs w:val="28"/>
          <w:rtl w:val="true"/>
          <w:lang w:bidi="fa-IR"/>
        </w:rPr>
        <w:t>امیرخسرو دهلوی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بیهوده ز غایت برون</w:t>
      </w:r>
    </w:p>
    <w:p>
      <w:pPr>
        <w:pStyle w:val="BookText"/>
        <w:rPr/>
      </w:pPr>
      <w:r>
        <w:rPr>
          <w:rFonts w:ascii="IRNazanin" w:hAnsi="IRNazanin" w:eastAsia="IRNazanin"/>
          <w:color w:val="111111"/>
          <w:sz w:val="28"/>
          <w:sz w:val="28"/>
          <w:szCs w:val="28"/>
          <w:rtl w:val="true"/>
          <w:lang w:bidi="fa-IR"/>
        </w:rPr>
        <w:t>کوبِش آب است، به هاون درون</w:t>
      </w:r>
    </w:p>
    <w:p>
      <w:pPr>
        <w:pStyle w:val="BookText"/>
        <w:rPr/>
      </w:pPr>
      <w:r>
        <w:rPr>
          <w:rFonts w:ascii="IRNazanin" w:hAnsi="IRNazanin" w:eastAsia="IRNazanin"/>
          <w:color w:val="111111"/>
          <w:sz w:val="28"/>
          <w:sz w:val="28"/>
          <w:szCs w:val="28"/>
          <w:rtl w:val="true"/>
          <w:lang w:bidi="fa-IR"/>
        </w:rPr>
        <w:t>امیرخسرو دهلوی در جای دیگر اشاره می کند که کلید قفل همه مشکلات و سختی ها، کوشش است و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ده به کوشش، بسته ای را</w:t>
      </w:r>
    </w:p>
    <w:p>
      <w:pPr>
        <w:pStyle w:val="BookText"/>
        <w:rPr/>
      </w:pPr>
      <w:r>
        <w:rPr>
          <w:rFonts w:ascii="IRNazanin" w:hAnsi="IRNazanin" w:eastAsia="IRNazanin"/>
          <w:color w:val="111111"/>
          <w:sz w:val="28"/>
          <w:sz w:val="28"/>
          <w:szCs w:val="28"/>
          <w:rtl w:val="true"/>
          <w:lang w:bidi="fa-IR"/>
        </w:rPr>
        <w:t>به مرهم، پرورش کن خسته ای را</w:t>
      </w:r>
    </w:p>
    <w:p>
      <w:pPr>
        <w:pStyle w:val="BookText"/>
        <w:rPr/>
      </w:pPr>
      <w:r>
        <w:rPr>
          <w:rFonts w:ascii="IRNazanin" w:hAnsi="IRNazanin" w:eastAsia="IRNazanin"/>
          <w:color w:val="111111"/>
          <w:sz w:val="28"/>
          <w:sz w:val="28"/>
          <w:szCs w:val="28"/>
          <w:rtl w:val="true"/>
          <w:lang w:bidi="fa-IR"/>
        </w:rPr>
        <w:t>پروین اعتصامی هم اعتقاد دارد که کوشش، نوعی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کوی نیک دلان نیست جز نکویی، راه</w:t>
      </w:r>
    </w:p>
    <w:p>
      <w:pPr>
        <w:pStyle w:val="BookText"/>
        <w:rPr/>
      </w:pPr>
      <w:r>
        <w:rPr>
          <w:rFonts w:ascii="IRNazanin" w:hAnsi="IRNazanin" w:eastAsia="IRNazanin"/>
          <w:color w:val="111111"/>
          <w:sz w:val="28"/>
          <w:sz w:val="28"/>
          <w:szCs w:val="28"/>
          <w:rtl w:val="true"/>
          <w:lang w:bidi="fa-IR"/>
        </w:rPr>
        <w:t>به سوی کاخ هنر نیست غیر کوشش، در</w:t>
      </w:r>
    </w:p>
    <w:p>
      <w:pPr>
        <w:pStyle w:val="BookText"/>
        <w:rPr/>
      </w:pPr>
      <w:r>
        <w:rPr>
          <w:rFonts w:ascii="IRNazanin" w:hAnsi="IRNazanin" w:eastAsia="IRNazanin"/>
          <w:color w:val="111111"/>
          <w:sz w:val="28"/>
          <w:sz w:val="28"/>
          <w:szCs w:val="28"/>
          <w:rtl w:val="true"/>
          <w:lang w:bidi="fa-IR"/>
        </w:rPr>
        <w:t>و فردوسی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 شد آن کس که درویش بود</w:t>
      </w:r>
    </w:p>
    <w:p>
      <w:pPr>
        <w:pStyle w:val="BookText"/>
        <w:rPr/>
      </w:pPr>
      <w:r>
        <w:rPr>
          <w:rFonts w:ascii="IRNazanin" w:hAnsi="IRNazanin" w:eastAsia="IRNazanin"/>
          <w:color w:val="111111"/>
          <w:sz w:val="28"/>
          <w:sz w:val="28"/>
          <w:szCs w:val="28"/>
          <w:rtl w:val="true"/>
          <w:lang w:bidi="fa-IR"/>
        </w:rPr>
        <w:t>وگر خوردش، از کوشش خویش بود</w:t>
      </w:r>
    </w:p>
    <w:p>
      <w:pPr>
        <w:pStyle w:val="BookText"/>
        <w:rPr/>
      </w:pPr>
      <w:r>
        <w:rPr>
          <w:rFonts w:ascii="IRNazanin" w:hAnsi="IRNazanin" w:eastAsia="IRNazanin"/>
          <w:color w:val="111111"/>
          <w:sz w:val="28"/>
          <w:sz w:val="28"/>
          <w:szCs w:val="28"/>
          <w:rtl w:val="true"/>
          <w:lang w:bidi="fa-IR"/>
        </w:rPr>
        <w:t>به کوشش بجوییم خرّم بهشت</w:t>
      </w:r>
    </w:p>
    <w:p>
      <w:pPr>
        <w:pStyle w:val="BookText"/>
        <w:rPr/>
      </w:pPr>
      <w:r>
        <w:rPr>
          <w:rFonts w:ascii="IRNazanin" w:hAnsi="IRNazanin" w:eastAsia="IRNazanin"/>
          <w:color w:val="111111"/>
          <w:sz w:val="28"/>
          <w:sz w:val="28"/>
          <w:szCs w:val="28"/>
          <w:rtl w:val="true"/>
          <w:lang w:bidi="fa-IR"/>
        </w:rPr>
        <w:t>خُنک آن که جز تخم نیکی نکشت</w:t>
      </w:r>
    </w:p>
    <w:p>
      <w:pPr>
        <w:pStyle w:val="BookText"/>
        <w:rPr/>
      </w:pPr>
      <w:r>
        <w:rPr>
          <w:rFonts w:ascii="IRNazanin" w:hAnsi="IRNazanin" w:eastAsia="IRNazanin"/>
          <w:color w:val="111111"/>
          <w:sz w:val="28"/>
          <w:sz w:val="28"/>
          <w:szCs w:val="28"/>
          <w:rtl w:val="true"/>
          <w:lang w:bidi="fa-IR"/>
        </w:rPr>
        <w:t>و از سنایی غزنوی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رنگرز را گر کمال جهد و جدّ باشد، رواست</w:t>
      </w:r>
    </w:p>
    <w:p>
      <w:pPr>
        <w:pStyle w:val="BookText"/>
        <w:rPr/>
      </w:pPr>
      <w:r>
        <w:rPr>
          <w:rFonts w:ascii="IRNazanin" w:hAnsi="IRNazanin" w:eastAsia="IRNazanin"/>
          <w:color w:val="111111"/>
          <w:sz w:val="28"/>
          <w:sz w:val="28"/>
          <w:szCs w:val="28"/>
          <w:rtl w:val="true"/>
          <w:lang w:bidi="fa-IR"/>
        </w:rPr>
        <w:t>که به کوشش مدتی احمر کند الماس را</w:t>
      </w:r>
    </w:p>
    <w:p>
      <w:pPr>
        <w:pStyle w:val="BookText"/>
        <w:rPr/>
      </w:pPr>
      <w:r>
        <w:rPr>
          <w:rFonts w:ascii="IRNazanin" w:hAnsi="IRNazanin" w:eastAsia="IRNazanin"/>
          <w:color w:val="111111"/>
          <w:sz w:val="28"/>
          <w:sz w:val="28"/>
          <w:szCs w:val="28"/>
          <w:rtl w:val="true"/>
          <w:lang w:bidi="fa-IR"/>
        </w:rPr>
        <w:t>فروغی بسطامی هم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به سر تا هوای کعبه مقصود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راکب خویش است و جنبش مرکب </w:t>
      </w:r>
    </w:p>
    <w:p>
      <w:pPr>
        <w:pStyle w:val="BookText"/>
        <w:rPr/>
      </w:pPr>
      <w:r>
        <w:rPr>
          <w:rFonts w:ascii="IRNazanin" w:hAnsi="IRNazanin" w:eastAsia="IRNazanin"/>
          <w:color w:val="111111"/>
          <w:sz w:val="28"/>
          <w:sz w:val="28"/>
          <w:szCs w:val="28"/>
          <w:rtl w:val="true"/>
          <w:lang w:bidi="fa-IR"/>
        </w:rPr>
        <w:t>همچنین صائب تبریزی می گوید رزق انسان که بی جهد و کوشش فراهم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کشش گر طفل از پستان تواند شیر خورد</w:t>
      </w:r>
    </w:p>
    <w:p>
      <w:pPr>
        <w:pStyle w:val="BookText"/>
        <w:rPr/>
      </w:pPr>
      <w:r>
        <w:rPr>
          <w:rFonts w:ascii="IRNazanin" w:hAnsi="IRNazanin" w:eastAsia="IRNazanin"/>
          <w:color w:val="111111"/>
          <w:sz w:val="28"/>
          <w:sz w:val="28"/>
          <w:szCs w:val="28"/>
          <w:rtl w:val="true"/>
          <w:lang w:bidi="fa-IR"/>
        </w:rPr>
        <w:t>می شود بی جهد و کوشش هم، میسّر رزق ما</w:t>
      </w:r>
    </w:p>
    <w:p>
      <w:pPr>
        <w:pStyle w:val="BookText"/>
        <w:rPr/>
      </w:pPr>
      <w:r>
        <w:rPr>
          <w:rFonts w:ascii="IRNazanin" w:hAnsi="IRNazanin" w:eastAsia="IRNazanin"/>
          <w:color w:val="111111"/>
          <w:sz w:val="28"/>
          <w:sz w:val="28"/>
          <w:szCs w:val="28"/>
          <w:rtl w:val="true"/>
          <w:lang w:bidi="fa-IR"/>
        </w:rPr>
        <w:t>و کلید رزق ما فقط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روزی بی تردد می رسد، افسانه است</w:t>
      </w:r>
    </w:p>
    <w:p>
      <w:pPr>
        <w:pStyle w:val="BookText"/>
        <w:rPr/>
      </w:pPr>
      <w:r>
        <w:rPr>
          <w:rFonts w:ascii="IRNazanin" w:hAnsi="IRNazanin" w:eastAsia="IRNazanin"/>
          <w:color w:val="111111"/>
          <w:sz w:val="28"/>
          <w:sz w:val="28"/>
          <w:szCs w:val="28"/>
          <w:rtl w:val="true"/>
          <w:lang w:bidi="fa-IR"/>
        </w:rPr>
        <w:t>پنجه کوشش، کلید رزق را دندانه است</w:t>
      </w:r>
    </w:p>
    <w:p>
      <w:pPr>
        <w:pStyle w:val="BookText"/>
        <w:rPr/>
      </w:pPr>
      <w:r>
        <w:rPr>
          <w:rFonts w:ascii="IRNazanin" w:hAnsi="IRNazanin" w:eastAsia="IRNazanin"/>
          <w:color w:val="111111"/>
          <w:sz w:val="28"/>
          <w:sz w:val="28"/>
          <w:szCs w:val="28"/>
          <w:rtl w:val="true"/>
          <w:lang w:bidi="fa-IR"/>
        </w:rPr>
        <w:t>حتی مکیدن طفل را نوعی کوشش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شیر مادر است مهیا اگرچه رزق</w:t>
      </w:r>
    </w:p>
    <w:p>
      <w:pPr>
        <w:pStyle w:val="BookText"/>
        <w:rPr/>
      </w:pPr>
      <w:r>
        <w:rPr>
          <w:rFonts w:ascii="IRNazanin" w:hAnsi="IRNazanin" w:eastAsia="IRNazanin"/>
          <w:color w:val="111111"/>
          <w:sz w:val="28"/>
          <w:sz w:val="28"/>
          <w:szCs w:val="28"/>
          <w:rtl w:val="true"/>
          <w:lang w:bidi="fa-IR"/>
        </w:rPr>
        <w:t>این جهد و کوشش تو به جای مکیدن است</w:t>
      </w:r>
    </w:p>
    <w:p>
      <w:pPr>
        <w:pStyle w:val="BookText"/>
        <w:rPr/>
      </w:pPr>
      <w:r>
        <w:rPr>
          <w:rFonts w:ascii="IRNazanin" w:hAnsi="IRNazanin" w:eastAsia="IRNazanin"/>
          <w:color w:val="111111"/>
          <w:sz w:val="28"/>
          <w:sz w:val="28"/>
          <w:szCs w:val="28"/>
          <w:rtl w:val="true"/>
          <w:lang w:bidi="fa-IR"/>
        </w:rPr>
        <w:t>و به کوشش مردانه توصیه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رسیده اند ز کوشش به مدعا</w:t>
      </w:r>
    </w:p>
    <w:p>
      <w:pPr>
        <w:pStyle w:val="BookText"/>
        <w:rPr/>
      </w:pPr>
      <w:r>
        <w:rPr>
          <w:rFonts w:ascii="IRNazanin" w:hAnsi="IRNazanin" w:eastAsia="IRNazanin"/>
          <w:color w:val="111111"/>
          <w:sz w:val="28"/>
          <w:sz w:val="28"/>
          <w:szCs w:val="28"/>
          <w:rtl w:val="true"/>
          <w:lang w:bidi="fa-IR"/>
        </w:rPr>
        <w:t>صائب تو نیز کوشش مردانه پیش گیر</w:t>
      </w:r>
    </w:p>
    <w:p>
      <w:pPr>
        <w:pStyle w:val="BookText"/>
        <w:rPr/>
      </w:pPr>
      <w:r>
        <w:rPr>
          <w:rFonts w:ascii="IRNazanin" w:hAnsi="IRNazanin" w:eastAsia="IRNazanin"/>
          <w:color w:val="111111"/>
          <w:sz w:val="28"/>
          <w:sz w:val="28"/>
          <w:szCs w:val="28"/>
          <w:rtl w:val="true"/>
          <w:lang w:bidi="fa-IR"/>
        </w:rPr>
        <w:t>باز در جای دیگر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خراش دل خود باش که بی کوشش تیغ</w:t>
      </w:r>
    </w:p>
    <w:p>
      <w:pPr>
        <w:pStyle w:val="BookText"/>
        <w:rPr/>
      </w:pPr>
      <w:r>
        <w:rPr>
          <w:rFonts w:ascii="IRNazanin" w:hAnsi="IRNazanin" w:eastAsia="IRNazanin"/>
          <w:color w:val="111111"/>
          <w:sz w:val="28"/>
          <w:sz w:val="28"/>
          <w:szCs w:val="28"/>
          <w:rtl w:val="true"/>
          <w:lang w:bidi="fa-IR"/>
        </w:rPr>
        <w:t>لعل بیرون ندهد کان بدخشان هرگز</w:t>
      </w:r>
    </w:p>
    <w:p>
      <w:pPr>
        <w:pStyle w:val="BookText"/>
        <w:rPr/>
      </w:pPr>
      <w:r>
        <w:rPr>
          <w:rFonts w:ascii="IRNazanin" w:hAnsi="IRNazanin" w:eastAsia="IRNazanin"/>
          <w:color w:val="111111"/>
          <w:sz w:val="28"/>
          <w:sz w:val="28"/>
          <w:szCs w:val="28"/>
          <w:rtl w:val="true"/>
          <w:lang w:bidi="fa-IR"/>
        </w:rPr>
        <w:t>بزرگان جهان برای تأمین زندگی، از عهده دار شدن کارهای کوچک پروایی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شاگردان حضرت امام صادق</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روغن فروش، کفش دوز، شتردار، و صاحب چنین شغل و حرفه هایی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هنگام سیاحت در مصر، هزینه های سفر خود را از روغن فروشی در می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لینه،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گیاه شناس معروف نیز کفش دوز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بی شرم تو، سیری را نمی داند که چیست</w:t>
      </w:r>
    </w:p>
    <w:p>
      <w:pPr>
        <w:pStyle w:val="BookText"/>
        <w:rPr/>
      </w:pPr>
      <w:r>
        <w:rPr>
          <w:rFonts w:ascii="IRNazanin" w:hAnsi="IRNazanin" w:eastAsia="IRNazanin"/>
          <w:color w:val="111111"/>
          <w:sz w:val="28"/>
          <w:sz w:val="28"/>
          <w:szCs w:val="28"/>
          <w:rtl w:val="true"/>
          <w:lang w:bidi="fa-IR"/>
        </w:rPr>
        <w:t>در تلاش رزق، تا حرص مگس باشد تو را</w:t>
      </w:r>
    </w:p>
    <w:p>
      <w:pPr>
        <w:pStyle w:val="BookText"/>
        <w:rPr/>
      </w:pPr>
      <w:r>
        <w:rPr>
          <w:rFonts w:ascii="IRNazanin" w:hAnsi="IRNazanin" w:eastAsia="IRNazanin"/>
          <w:color w:val="111111"/>
          <w:sz w:val="28"/>
          <w:sz w:val="28"/>
          <w:szCs w:val="28"/>
          <w:rtl w:val="true"/>
          <w:lang w:bidi="fa-IR"/>
        </w:rPr>
        <w:t>شد به لب واکردنی گنجینه گوهر، صدف</w:t>
      </w:r>
    </w:p>
    <w:p>
      <w:pPr>
        <w:pStyle w:val="BookText"/>
        <w:rPr/>
      </w:pPr>
      <w:r>
        <w:rPr>
          <w:rFonts w:ascii="IRNazanin" w:hAnsi="IRNazanin" w:eastAsia="IRNazanin"/>
          <w:color w:val="111111"/>
          <w:sz w:val="28"/>
          <w:sz w:val="28"/>
          <w:szCs w:val="28"/>
          <w:rtl w:val="true"/>
          <w:lang w:bidi="fa-IR"/>
        </w:rPr>
        <w:t>در تلاش رزق، آدم بی دهن باشد چرا</w:t>
      </w:r>
    </w:p>
    <w:p>
      <w:pPr>
        <w:pStyle w:val="BookText"/>
        <w:rPr/>
      </w:pPr>
      <w:r>
        <w:rPr>
          <w:rFonts w:ascii="IRNazanin" w:hAnsi="IRNazanin" w:eastAsia="IRNazanin"/>
          <w:color w:val="111111"/>
          <w:sz w:val="28"/>
          <w:sz w:val="28"/>
          <w:szCs w:val="28"/>
          <w:rtl w:val="true"/>
          <w:lang w:bidi="fa-IR"/>
        </w:rPr>
        <w:t>خون در تلاش جامه الوان نمی خورم</w:t>
      </w:r>
    </w:p>
    <w:p>
      <w:pPr>
        <w:pStyle w:val="BookText"/>
        <w:rPr/>
      </w:pPr>
      <w:r>
        <w:rPr>
          <w:rFonts w:ascii="IRNazanin" w:hAnsi="IRNazanin" w:eastAsia="IRNazanin"/>
          <w:color w:val="111111"/>
          <w:sz w:val="28"/>
          <w:sz w:val="28"/>
          <w:szCs w:val="28"/>
          <w:rtl w:val="true"/>
          <w:lang w:bidi="fa-IR"/>
        </w:rPr>
        <w:t>سالی بس است، کعبه صفت، یک قبا 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ملک الشعرای بهار، در جنگ زندگی، کسی پیروز است که تلاشگر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جنگ است و تدبیر معاش</w:t>
      </w:r>
    </w:p>
    <w:p>
      <w:pPr>
        <w:pStyle w:val="BookText"/>
        <w:rPr/>
      </w:pPr>
      <w:r>
        <w:rPr>
          <w:rFonts w:ascii="IRNazanin" w:hAnsi="IRNazanin" w:eastAsia="IRNazanin"/>
          <w:color w:val="111111"/>
          <w:sz w:val="28"/>
          <w:sz w:val="28"/>
          <w:szCs w:val="28"/>
          <w:rtl w:val="true"/>
          <w:lang w:bidi="fa-IR"/>
        </w:rPr>
        <w:t>زندگی خواهی، چو مردان کن تلاش</w:t>
      </w:r>
    </w:p>
    <w:p>
      <w:pPr>
        <w:pStyle w:val="BookText"/>
        <w:rPr/>
      </w:pPr>
      <w:r>
        <w:rPr>
          <w:rFonts w:ascii="IRNazanin" w:hAnsi="IRNazanin" w:eastAsia="IRNazanin"/>
          <w:color w:val="111111"/>
          <w:sz w:val="28"/>
          <w:sz w:val="28"/>
          <w:szCs w:val="28"/>
          <w:rtl w:val="true"/>
          <w:lang w:bidi="fa-IR"/>
        </w:rPr>
        <w:t>موفقیت تنها در سایه زحمت و کوشش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و زحمت امروز بر دل درویش</w:t>
      </w:r>
    </w:p>
    <w:p>
      <w:pPr>
        <w:pStyle w:val="BookText"/>
        <w:rPr/>
      </w:pPr>
      <w:r>
        <w:rPr>
          <w:rFonts w:ascii="IRNazanin" w:hAnsi="IRNazanin" w:eastAsia="IRNazanin"/>
          <w:color w:val="111111"/>
          <w:sz w:val="28"/>
          <w:sz w:val="28"/>
          <w:szCs w:val="28"/>
          <w:rtl w:val="true"/>
          <w:lang w:bidi="fa-IR"/>
        </w:rPr>
        <w:t>از آن خوش است که امید رحمت فرداست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ندیده زحمت رفتار، ره نیاموزی</w:t>
      </w:r>
    </w:p>
    <w:p>
      <w:pPr>
        <w:pStyle w:val="BookText"/>
        <w:rPr/>
      </w:pPr>
      <w:r>
        <w:rPr>
          <w:rFonts w:ascii="IRNazanin" w:hAnsi="IRNazanin" w:eastAsia="IRNazanin"/>
          <w:color w:val="111111"/>
          <w:sz w:val="28"/>
          <w:sz w:val="28"/>
          <w:szCs w:val="28"/>
          <w:rtl w:val="true"/>
          <w:lang w:bidi="fa-IR"/>
        </w:rPr>
        <w:t>خطا نکرده، صواب و خطا چه دانی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و زحمت طلبی، باش معاشر با خلق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حشر با خلق بلی رحمت و رنج آرد باز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زحمت سرمای زمستان نکشد</w:t>
      </w:r>
    </w:p>
    <w:p>
      <w:pPr>
        <w:pStyle w:val="BookText"/>
        <w:rPr/>
      </w:pPr>
      <w:r>
        <w:rPr>
          <w:rFonts w:ascii="IRNazanin" w:hAnsi="IRNazanin" w:eastAsia="IRNazanin"/>
          <w:color w:val="111111"/>
          <w:sz w:val="28"/>
          <w:sz w:val="28"/>
          <w:szCs w:val="28"/>
          <w:rtl w:val="true"/>
          <w:lang w:bidi="fa-IR"/>
        </w:rPr>
        <w:t>پر گل نشود دامن هر خار که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سیاه حامل باران رحمت است</w:t>
      </w:r>
    </w:p>
    <w:p>
      <w:pPr>
        <w:pStyle w:val="BookText"/>
        <w:rPr/>
      </w:pPr>
      <w:r>
        <w:rPr>
          <w:rFonts w:ascii="IRNazanin" w:hAnsi="IRNazanin" w:eastAsia="IRNazanin"/>
          <w:color w:val="111111"/>
          <w:sz w:val="28"/>
          <w:sz w:val="28"/>
          <w:szCs w:val="28"/>
          <w:rtl w:val="true"/>
          <w:lang w:bidi="fa-IR"/>
        </w:rPr>
        <w:t>راحت در این بساط به مقدار زحمت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زحمت ناآمده را استقبال</w:t>
      </w:r>
    </w:p>
    <w:p>
      <w:pPr>
        <w:pStyle w:val="BookText"/>
        <w:rPr/>
      </w:pPr>
      <w:r>
        <w:rPr>
          <w:rFonts w:ascii="IRNazanin" w:hAnsi="IRNazanin" w:eastAsia="IRNazanin"/>
          <w:color w:val="111111"/>
          <w:sz w:val="28"/>
          <w:sz w:val="28"/>
          <w:szCs w:val="28"/>
          <w:rtl w:val="true"/>
          <w:lang w:bidi="fa-IR"/>
        </w:rPr>
        <w:t>هرکه امروز غم روزی فردا نخورد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آگاه از تن خاکی خجالت می کشد</w:t>
      </w:r>
    </w:p>
    <w:p>
      <w:pPr>
        <w:pStyle w:val="BookText"/>
        <w:rPr/>
      </w:pPr>
      <w:r>
        <w:rPr>
          <w:rFonts w:ascii="IRNazanin" w:hAnsi="IRNazanin" w:eastAsia="IRNazanin"/>
          <w:color w:val="111111"/>
          <w:sz w:val="28"/>
          <w:sz w:val="28"/>
          <w:szCs w:val="28"/>
          <w:rtl w:val="true"/>
          <w:lang w:bidi="fa-IR"/>
        </w:rPr>
        <w:t>پای خواب آلود را زحمت ز کفش تنگ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و کام یابی از آن کسانی است که در عرصه پیکار زندگی تسلیم مانع ها نشده و با صبر و شکیبایی به راه خود ادامه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یک دانش آموز چینی که در رشته تحصیلی خود پیشرفتی به دست نیاورده بود، از شدت ناامیدی کتاب هایش را جمع کرد و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دید که زنی مستمند قطعه فلزی را با سختی، سوهان می زند تا از آن سوزنی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صحنه به او درسی آموزنده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 به کلاس درس برگردد و به هر زحمتی هست، با قاطعیت تمام به تحصیل </w:t>
      </w:r>
    </w:p>
    <w:p>
      <w:pPr>
        <w:pStyle w:val="BookText"/>
        <w:rPr/>
      </w:pPr>
      <w:r>
        <w:rPr>
          <w:rFonts w:ascii="IRNazanin" w:hAnsi="IRNazanin" w:eastAsia="IRNazanin"/>
          <w:color w:val="111111"/>
          <w:sz w:val="28"/>
          <w:sz w:val="28"/>
          <w:szCs w:val="28"/>
          <w:rtl w:val="true"/>
          <w:lang w:bidi="fa-IR"/>
        </w:rPr>
        <w:t>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شکیبایی، در ردیف دانشمندان پرآوازه عصر خود قرارگرفت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گفتم او را که صبر کن، که به صبر</w:t>
      </w:r>
    </w:p>
    <w:p>
      <w:pPr>
        <w:pStyle w:val="BookText"/>
        <w:rPr/>
      </w:pPr>
      <w:r>
        <w:rPr>
          <w:rFonts w:ascii="IRNazanin" w:hAnsi="IRNazanin" w:eastAsia="IRNazanin"/>
          <w:color w:val="111111"/>
          <w:sz w:val="28"/>
          <w:sz w:val="28"/>
          <w:szCs w:val="28"/>
          <w:rtl w:val="true"/>
          <w:lang w:bidi="fa-IR"/>
        </w:rPr>
        <w:t>هر غمی را که هست، پایانی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ابیوردی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به صبر پای بفشارد</w:t>
      </w:r>
    </w:p>
    <w:p>
      <w:pPr>
        <w:pStyle w:val="BookText"/>
        <w:rPr/>
      </w:pPr>
      <w:r>
        <w:rPr>
          <w:rFonts w:ascii="IRNazanin" w:hAnsi="IRNazanin" w:eastAsia="IRNazanin"/>
          <w:color w:val="111111"/>
          <w:sz w:val="28"/>
          <w:sz w:val="28"/>
          <w:szCs w:val="28"/>
          <w:rtl w:val="true"/>
          <w:lang w:bidi="fa-IR"/>
        </w:rPr>
        <w:t>روزی برسد چو من به کام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ابیوردی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شکر گردد نعمت بر اهل نعمت، بیش</w:t>
      </w:r>
    </w:p>
    <w:p>
      <w:pPr>
        <w:pStyle w:val="BookText"/>
        <w:rPr/>
      </w:pPr>
      <w:r>
        <w:rPr>
          <w:rFonts w:ascii="IRNazanin" w:hAnsi="IRNazanin" w:eastAsia="IRNazanin"/>
          <w:color w:val="111111"/>
          <w:sz w:val="28"/>
          <w:sz w:val="28"/>
          <w:szCs w:val="28"/>
          <w:rtl w:val="true"/>
          <w:lang w:bidi="fa-IR"/>
        </w:rPr>
        <w:t>به صبر گردد محنت بر اهل محنت، 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ابیوردی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غم از دلم برون می نشود</w:t>
      </w:r>
    </w:p>
    <w:p>
      <w:pPr>
        <w:pStyle w:val="BookText"/>
        <w:rPr/>
      </w:pPr>
      <w:r>
        <w:rPr>
          <w:rFonts w:ascii="IRNazanin" w:hAnsi="IRNazanin" w:eastAsia="IRNazanin"/>
          <w:color w:val="111111"/>
          <w:sz w:val="28"/>
          <w:sz w:val="28"/>
          <w:szCs w:val="28"/>
          <w:rtl w:val="true"/>
          <w:lang w:bidi="fa-IR"/>
        </w:rPr>
        <w:t>از تلخی صبر، دل زبون می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ابیوردی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پایداری پای نه</w:t>
      </w:r>
    </w:p>
    <w:p>
      <w:pPr>
        <w:pStyle w:val="BookText"/>
        <w:rPr/>
      </w:pPr>
      <w:r>
        <w:rPr>
          <w:rFonts w:ascii="IRNazanin" w:hAnsi="IRNazanin" w:eastAsia="IRNazanin"/>
          <w:color w:val="111111"/>
          <w:sz w:val="28"/>
          <w:sz w:val="28"/>
          <w:szCs w:val="28"/>
          <w:rtl w:val="true"/>
          <w:lang w:bidi="fa-IR"/>
        </w:rPr>
        <w:t>بهر صبر و بردباری جای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سنگ لعل شود در مقام صبر</w:t>
      </w:r>
    </w:p>
    <w:p>
      <w:pPr>
        <w:pStyle w:val="BookText"/>
        <w:rPr/>
      </w:pPr>
      <w:r>
        <w:rPr>
          <w:rFonts w:ascii="IRNazanin" w:hAnsi="IRNazanin" w:eastAsia="IRNazanin"/>
          <w:color w:val="111111"/>
          <w:sz w:val="28"/>
          <w:sz w:val="28"/>
          <w:szCs w:val="28"/>
          <w:rtl w:val="true"/>
          <w:lang w:bidi="fa-IR"/>
        </w:rPr>
        <w:t>آری شود، ولیک به خون جگر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 گر پنج روزی صحبت گل بایدش</w:t>
      </w:r>
    </w:p>
    <w:p>
      <w:pPr>
        <w:pStyle w:val="BookText"/>
        <w:rPr/>
      </w:pPr>
      <w:r>
        <w:rPr>
          <w:rFonts w:ascii="IRNazanin" w:hAnsi="IRNazanin" w:eastAsia="IRNazanin"/>
          <w:color w:val="111111"/>
          <w:sz w:val="28"/>
          <w:sz w:val="28"/>
          <w:szCs w:val="28"/>
          <w:rtl w:val="true"/>
          <w:lang w:bidi="fa-IR"/>
        </w:rPr>
        <w:t>بر جفای خار هجران، صبر بلبل بایدش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راستی را نهالی خوش است</w:t>
      </w:r>
    </w:p>
    <w:p>
      <w:pPr>
        <w:pStyle w:val="BookText"/>
        <w:rPr/>
      </w:pPr>
      <w:r>
        <w:rPr>
          <w:rFonts w:ascii="IRNazanin" w:hAnsi="IRNazanin" w:eastAsia="IRNazanin"/>
          <w:color w:val="111111"/>
          <w:sz w:val="28"/>
          <w:sz w:val="28"/>
          <w:szCs w:val="28"/>
          <w:rtl w:val="true"/>
          <w:lang w:bidi="fa-IR"/>
        </w:rPr>
        <w:t>ولیکن به جز صبر باریش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 جویان را ز ناکامی چشیدن چاره نیست</w:t>
      </w:r>
    </w:p>
    <w:p>
      <w:pPr>
        <w:pStyle w:val="BookText"/>
        <w:rPr/>
      </w:pPr>
      <w:r>
        <w:rPr>
          <w:rFonts w:ascii="IRNazanin" w:hAnsi="IRNazanin" w:eastAsia="IRNazanin"/>
          <w:color w:val="111111"/>
          <w:sz w:val="28"/>
          <w:sz w:val="28"/>
          <w:szCs w:val="28"/>
          <w:rtl w:val="true"/>
          <w:lang w:bidi="fa-IR"/>
        </w:rPr>
        <w:t>برزمستان صبر باید طالب نوروز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دشواری، آسانی است ناچار</w:t>
      </w:r>
    </w:p>
    <w:p>
      <w:pPr>
        <w:pStyle w:val="BookText"/>
        <w:rPr/>
      </w:pPr>
      <w:r>
        <w:rPr>
          <w:rFonts w:ascii="IRNazanin" w:hAnsi="IRNazanin" w:eastAsia="IRNazanin"/>
          <w:color w:val="111111"/>
          <w:sz w:val="28"/>
          <w:sz w:val="28"/>
          <w:szCs w:val="28"/>
          <w:rtl w:val="true"/>
          <w:lang w:bidi="fa-IR"/>
        </w:rPr>
        <w:t>ولیکن آدمی را صبر باید</w:t>
      </w:r>
    </w:p>
    <w:p>
      <w:pPr>
        <w:pStyle w:val="BookText"/>
        <w:rPr/>
      </w:pPr>
      <w:r>
        <w:rPr>
          <w:rFonts w:ascii="IRNazanin" w:hAnsi="IRNazanin" w:eastAsia="IRNazanin"/>
          <w:color w:val="111111"/>
          <w:sz w:val="28"/>
          <w:sz w:val="28"/>
          <w:szCs w:val="28"/>
          <w:rtl w:val="true"/>
          <w:lang w:bidi="fa-IR"/>
        </w:rPr>
        <w:t>دلا اگرچه که تلخ است بیخ صبر، ولی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بر امید وصال است، خوشگوار آید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بخوری، شکر کن؛ گر نخوری، صبر کن</w:t>
      </w:r>
    </w:p>
    <w:p>
      <w:pPr>
        <w:pStyle w:val="BookText"/>
        <w:rPr/>
      </w:pPr>
      <w:r>
        <w:rPr>
          <w:rFonts w:ascii="IRNazanin" w:hAnsi="IRNazanin" w:eastAsia="IRNazanin"/>
          <w:color w:val="111111"/>
          <w:sz w:val="28"/>
          <w:sz w:val="28"/>
          <w:szCs w:val="28"/>
          <w:rtl w:val="true"/>
          <w:lang w:bidi="fa-IR"/>
        </w:rPr>
        <w:t>پس مکن از کردگار از پی روزی گله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 بلند از چرخ خواهی، صبر کن صائب</w:t>
      </w:r>
    </w:p>
    <w:p>
      <w:pPr>
        <w:pStyle w:val="BookText"/>
        <w:rPr/>
      </w:pPr>
      <w:r>
        <w:rPr>
          <w:rFonts w:ascii="IRNazanin" w:hAnsi="IRNazanin" w:eastAsia="IRNazanin"/>
          <w:color w:val="111111"/>
          <w:sz w:val="28"/>
          <w:sz w:val="28"/>
          <w:szCs w:val="28"/>
          <w:rtl w:val="true"/>
          <w:lang w:bidi="fa-IR"/>
        </w:rPr>
        <w:t>ز پستی می توان رفتن به بام آهسته آهسته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نیز در این زمینه چنین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نازپرورد تنعّم نبرد راه به دوست</w:t>
      </w:r>
    </w:p>
    <w:p>
      <w:pPr>
        <w:pStyle w:val="BookText"/>
        <w:rPr/>
      </w:pPr>
      <w:r>
        <w:rPr>
          <w:rFonts w:ascii="IRNazanin" w:hAnsi="IRNazanin" w:eastAsia="IRNazanin"/>
          <w:color w:val="111111"/>
          <w:sz w:val="28"/>
          <w:sz w:val="28"/>
          <w:szCs w:val="28"/>
          <w:rtl w:val="true"/>
          <w:lang w:bidi="fa-IR"/>
        </w:rPr>
        <w:t>عاشقی شیوه رندان بلاکش باشد</w:t>
      </w:r>
    </w:p>
    <w:p>
      <w:pPr>
        <w:pStyle w:val="BookText"/>
        <w:rPr/>
      </w:pPr>
      <w:r>
        <w:rPr>
          <w:rFonts w:ascii="IRNazanin" w:hAnsi="IRNazanin" w:eastAsia="IRNazanin"/>
          <w:color w:val="111111"/>
          <w:sz w:val="28"/>
          <w:sz w:val="28"/>
          <w:szCs w:val="28"/>
          <w:rtl w:val="true"/>
          <w:lang w:bidi="fa-IR"/>
        </w:rPr>
        <w:t>و این توصیه عطار را هم بخوانیم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غرور نفس به سر برده روزگار</w:t>
      </w:r>
    </w:p>
    <w:p>
      <w:pPr>
        <w:pStyle w:val="BookText"/>
        <w:rPr/>
      </w:pPr>
      <w:r>
        <w:rPr>
          <w:rFonts w:ascii="IRNazanin" w:hAnsi="IRNazanin" w:eastAsia="IRNazanin"/>
          <w:color w:val="111111"/>
          <w:sz w:val="28"/>
          <w:sz w:val="28"/>
          <w:szCs w:val="28"/>
          <w:rtl w:val="true"/>
          <w:lang w:bidi="fa-IR"/>
        </w:rPr>
        <w:t>برخیز و کار کن که کنون است وقت کار</w:t>
      </w:r>
    </w:p>
    <w:p>
      <w:pPr>
        <w:pStyle w:val="BookText"/>
        <w:rPr/>
      </w:pPr>
      <w:r>
        <w:rPr>
          <w:rFonts w:ascii="IRNazanin" w:hAnsi="IRNazanin" w:eastAsia="IRNazanin"/>
          <w:color w:val="111111"/>
          <w:sz w:val="28"/>
          <w:sz w:val="28"/>
          <w:szCs w:val="28"/>
          <w:rtl w:val="true"/>
          <w:lang w:bidi="fa-IR"/>
        </w:rPr>
        <w:t>پروین اعتصامی نیز امیدوارانه مژده می دهد که انسان کوشنده هماره موفق و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شد و نوبت خمار است</w:t>
      </w:r>
    </w:p>
    <w:p>
      <w:pPr>
        <w:pStyle w:val="BookText"/>
        <w:rPr/>
      </w:pPr>
      <w:r>
        <w:rPr>
          <w:rFonts w:ascii="IRNazanin" w:hAnsi="IRNazanin" w:eastAsia="IRNazanin"/>
          <w:color w:val="111111"/>
          <w:sz w:val="28"/>
          <w:sz w:val="28"/>
          <w:szCs w:val="28"/>
          <w:rtl w:val="true"/>
          <w:lang w:bidi="fa-IR"/>
        </w:rPr>
        <w:t>کوشنده همیشه رستگار است</w:t>
      </w:r>
    </w:p>
    <w:p>
      <w:pPr>
        <w:pStyle w:val="BookText"/>
        <w:rPr/>
      </w:pPr>
      <w:r>
        <w:rPr>
          <w:rFonts w:ascii="IRNazanin" w:hAnsi="IRNazanin" w:eastAsia="IRNazanin"/>
          <w:color w:val="111111"/>
          <w:sz w:val="28"/>
          <w:sz w:val="28"/>
          <w:szCs w:val="28"/>
          <w:rtl w:val="true"/>
          <w:lang w:bidi="fa-IR"/>
        </w:rPr>
        <w:t>و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سعدی به دل شنو، نه به گوش</w:t>
      </w:r>
    </w:p>
    <w:p>
      <w:pPr>
        <w:pStyle w:val="BookText"/>
        <w:rPr/>
      </w:pPr>
      <w:r>
        <w:rPr>
          <w:rFonts w:ascii="IRNazanin" w:hAnsi="IRNazanin" w:eastAsia="IRNazanin"/>
          <w:color w:val="111111"/>
          <w:sz w:val="28"/>
          <w:sz w:val="28"/>
          <w:szCs w:val="28"/>
          <w:rtl w:val="true"/>
          <w:lang w:bidi="fa-IR"/>
        </w:rPr>
        <w:t>مزد خواهی، به کار کردن کوش</w:t>
      </w:r>
    </w:p>
    <w:p>
      <w:pPr>
        <w:pStyle w:val="BookText"/>
        <w:rPr/>
      </w:pPr>
      <w:r>
        <w:rPr>
          <w:rFonts w:ascii="IRNazanin" w:hAnsi="IRNazanin" w:eastAsia="IRNazanin"/>
          <w:color w:val="111111"/>
          <w:sz w:val="28"/>
          <w:sz w:val="28"/>
          <w:szCs w:val="28"/>
          <w:rtl w:val="true"/>
          <w:lang w:bidi="fa-IR"/>
        </w:rPr>
        <w:t xml:space="preserve">سعدی در قصیده ای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جهان جای تن آسایی نیست</w:t>
      </w:r>
    </w:p>
    <w:p>
      <w:pPr>
        <w:pStyle w:val="BookText"/>
        <w:rPr/>
      </w:pPr>
      <w:r>
        <w:rPr>
          <w:rFonts w:ascii="IRNazanin" w:hAnsi="IRNazanin" w:eastAsia="IRNazanin"/>
          <w:color w:val="111111"/>
          <w:sz w:val="28"/>
          <w:sz w:val="28"/>
          <w:szCs w:val="28"/>
          <w:rtl w:val="true"/>
          <w:lang w:bidi="fa-IR"/>
        </w:rPr>
        <w:t>مرد دانا به جهان داشتن ارزانی نیست</w:t>
      </w:r>
    </w:p>
    <w:p>
      <w:pPr>
        <w:pStyle w:val="BookText"/>
        <w:rPr/>
      </w:pPr>
      <w:r>
        <w:rPr>
          <w:rFonts w:ascii="IRNazanin" w:hAnsi="IRNazanin" w:eastAsia="IRNazanin"/>
          <w:color w:val="111111"/>
          <w:sz w:val="28"/>
          <w:sz w:val="28"/>
          <w:szCs w:val="28"/>
          <w:rtl w:val="true"/>
          <w:lang w:bidi="fa-IR"/>
        </w:rPr>
        <w:t>سعدیا، گرچه سخندان و مصالح گویی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عمل کار برآید، به سخندانی نیست </w:t>
      </w:r>
      <w:bookmarkStart w:id="115" w:name="pg4075_23242"/>
    </w:p>
    <w:p>
      <w:pPr>
        <w:pStyle w:val="BookText"/>
        <w:rPr/>
      </w:pPr>
      <w:bookmarkEnd w:id="115"/>
      <w:r>
        <w:rPr>
          <w:rFonts w:ascii="IRNazanin" w:hAnsi="IRNazanin" w:eastAsia="IRNazanin"/>
          <w:color w:val="111111"/>
          <w:sz w:val="28"/>
          <w:sz w:val="28"/>
          <w:szCs w:val="28"/>
          <w:rtl w:val="true"/>
          <w:lang w:bidi="fa-IR"/>
        </w:rPr>
        <w:t>مولوی نیز سفارش می کند کاری را که در زمانی کوتاه انجام می گیرد، زود انجام بدهیم و کاری کوتاه را برای خود طولانی مکنیم؛ کافی است مقداری صبوری بورزیم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زمان کار است، بگزار و بتاز</w:t>
      </w:r>
    </w:p>
    <w:p>
      <w:pPr>
        <w:pStyle w:val="BookText"/>
        <w:rPr/>
      </w:pPr>
      <w:r>
        <w:rPr>
          <w:rFonts w:ascii="IRNazanin" w:hAnsi="IRNazanin" w:eastAsia="IRNazanin"/>
          <w:color w:val="111111"/>
          <w:sz w:val="28"/>
          <w:sz w:val="28"/>
          <w:szCs w:val="28"/>
          <w:rtl w:val="true"/>
          <w:lang w:bidi="fa-IR"/>
        </w:rPr>
        <w:t>کار کوته را مکن بر خود دراز</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هرکس رنج و زحمتی کشید، گنجی برای او آشکار گردد و هرکه بکوشد، بهره مند شود، چنان که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سَعِدَ مَنْ جِدَّ؛ به تحقیق کسی که جدّ و جهد کند، نیک بخت می شود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 که رنجی دید، گنجی شد پدید</w:t>
      </w:r>
    </w:p>
    <w:p>
      <w:pPr>
        <w:pStyle w:val="BookText"/>
        <w:rPr/>
      </w:pPr>
      <w:r>
        <w:rPr>
          <w:rFonts w:ascii="IRNazanin" w:hAnsi="IRNazanin" w:eastAsia="IRNazanin"/>
          <w:color w:val="111111"/>
          <w:sz w:val="28"/>
          <w:sz w:val="28"/>
          <w:szCs w:val="28"/>
          <w:rtl w:val="true"/>
          <w:lang w:bidi="fa-IR"/>
        </w:rPr>
        <w:t>هر که جدّی کرد، در جدی رسید</w:t>
      </w:r>
      <w:r>
        <w:rPr>
          <w:rStyle w:val="FootnoteAnchor"/>
          <w:rtl w:val="true"/>
        </w:rPr>
        <w:footnoteReference w:id="90"/>
      </w:r>
    </w:p>
    <w:p>
      <w:pPr>
        <w:pStyle w:val="Heading3"/>
        <w:numPr>
          <w:ilvl w:val="2"/>
          <w:numId w:val="1"/>
        </w:numPr>
        <w:rPr/>
      </w:pPr>
      <w:bookmarkStart w:id="116" w:name="__RefHeading___Toc2479932_2281741623"/>
      <w:bookmarkStart w:id="117" w:name="_Toc43"/>
      <w:bookmarkEnd w:id="116"/>
      <w:r>
        <w:rPr/>
        <w:t>7</w:t>
      </w:r>
      <w:r>
        <w:rPr>
          <w:rtl w:val="true"/>
        </w:rPr>
        <w:t xml:space="preserve">. </w:t>
      </w:r>
      <w:r>
        <w:rPr>
          <w:rtl w:val="true"/>
        </w:rPr>
        <w:t>شایسته سالاری</w:t>
      </w:r>
      <w:bookmarkEnd w:id="11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سالاری</w:t>
      </w:r>
    </w:p>
    <w:p>
      <w:pPr>
        <w:pStyle w:val="BookText"/>
        <w:rPr/>
      </w:pPr>
      <w:r>
        <w:rPr>
          <w:rFonts w:ascii="IRNazanin" w:hAnsi="IRNazanin" w:eastAsia="IRNazanin"/>
          <w:color w:val="111111"/>
          <w:sz w:val="28"/>
          <w:sz w:val="28"/>
          <w:szCs w:val="28"/>
          <w:rtl w:val="true"/>
          <w:lang w:bidi="fa-IR"/>
        </w:rPr>
        <w:t>تجربه ثابت کرده است که هر کاری را باید به اهلش سپرد، تا از عهده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است که به سبب برخی مصلحت سنجی ها، این نکته نادیده گرفته شده و همین امر، زیان های بسیار سنگین به بنیان های اجتماعی وارد کرده است؛ زیرا هنگامی که کار به فردی ناکار آزموده سپرده می شود، باید منتظر پی آمدهای ویرانگر آن نیز باشیم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هرکس بر اساس لیاقت و توانایی خود، به کاری گمارده شود؛ چون در این صورت، بازده کارها دو چندان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در اشاره به این امر مهم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إِعْمِلُوا فُکُلِّ مِیسرٍ لِمٰا خَلَقَ لَهُ؛ کار و تلاش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کاری را به آسانی انجام می دهند که برای آن آفریده شده 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در حدیثی زیبا از امام 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یُحِبُّ مَعَالَی الْاُمُورِ وَیَکْرَهُ سَفْسَافَهَا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ازاین رو، فردوسی نیز نقل می کند که در دستگاه فرمانروایی، کار به دانشمندان و افراد آگاه و باتجربه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دیوانش کارآگهان داشتی</w:t>
      </w:r>
    </w:p>
    <w:p>
      <w:pPr>
        <w:pStyle w:val="BookText"/>
        <w:rPr/>
      </w:pPr>
      <w:r>
        <w:rPr>
          <w:rFonts w:ascii="IRNazanin" w:hAnsi="IRNazanin" w:eastAsia="IRNazanin"/>
          <w:color w:val="111111"/>
          <w:sz w:val="28"/>
          <w:sz w:val="28"/>
          <w:szCs w:val="28"/>
          <w:rtl w:val="true"/>
          <w:lang w:bidi="fa-IR"/>
        </w:rPr>
        <w:t>به بی دانشان کار نگذاشتی</w:t>
      </w:r>
    </w:p>
    <w:p>
      <w:pPr>
        <w:pStyle w:val="BookText"/>
        <w:rPr/>
      </w:pPr>
      <w:r>
        <w:rPr>
          <w:rFonts w:ascii="IRNazanin" w:hAnsi="IRNazanin" w:eastAsia="IRNazanin"/>
          <w:color w:val="111111"/>
          <w:sz w:val="28"/>
          <w:sz w:val="28"/>
          <w:szCs w:val="28"/>
          <w:rtl w:val="true"/>
          <w:lang w:bidi="fa-IR"/>
        </w:rPr>
        <w:t>سعدی هم معتقد است که کارهای بزرگ را به افراد کوچک نسپریم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کارهای گران مرد کاردیده فرست</w:t>
      </w:r>
    </w:p>
    <w:p>
      <w:pPr>
        <w:pStyle w:val="BookText"/>
        <w:rPr/>
      </w:pPr>
      <w:r>
        <w:rPr>
          <w:rFonts w:ascii="Amiri" w:hAnsi="Amiri" w:eastAsia="Amiri" w:cs="Amiri"/>
          <w:color w:val="111111"/>
          <w:sz w:val="28"/>
          <w:sz w:val="28"/>
          <w:szCs w:val="28"/>
          <w:rtl w:val="true"/>
          <w:lang w:bidi="ar-SA"/>
        </w:rPr>
        <w:t>که شیر شرزه برآرد به زیر خَمِّ کمند</w:t>
      </w:r>
    </w:p>
    <w:p>
      <w:pPr>
        <w:pStyle w:val="BookText"/>
        <w:rPr/>
      </w:pPr>
      <w:r>
        <w:rPr>
          <w:rFonts w:ascii="IRNazanin" w:hAnsi="IRNazanin" w:eastAsia="IRNazanin"/>
          <w:color w:val="111111"/>
          <w:sz w:val="28"/>
          <w:sz w:val="28"/>
          <w:szCs w:val="28"/>
          <w:rtl w:val="true"/>
          <w:lang w:bidi="fa-IR"/>
        </w:rPr>
        <w:t>اوحدی مراغه ای افسوس می خورد از اینکه افرادی مدیریت های کلان را به عهده گرفته اند که آنها حتی تدبیر خودشان را نمی دانند، چه برسد به تدبیر کار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خلقی را به تدبیر تو باز انداختند</w:t>
      </w:r>
    </w:p>
    <w:p>
      <w:pPr>
        <w:pStyle w:val="BookText"/>
        <w:rPr/>
      </w:pPr>
      <w:r>
        <w:rPr>
          <w:rFonts w:ascii="IRNazanin" w:hAnsi="IRNazanin" w:eastAsia="IRNazanin"/>
          <w:color w:val="111111"/>
          <w:sz w:val="28"/>
          <w:sz w:val="28"/>
          <w:szCs w:val="28"/>
          <w:rtl w:val="true"/>
          <w:lang w:bidi="fa-IR"/>
        </w:rPr>
        <w:t>چون تو خود تدبیر کار خود نمی دانی، چه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را بهر کاری ساختند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سری، 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کسی است که ذوقش را دریابد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راه های پیروزمندی جامعه این است که سررشته کارها را به کسانی بدهیم که آن کارها با ذوق و سلیقه و توانایی روحی و فکری او هم خوان است و از عشق باطن و نیروی فطری او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را حق تعالی بهر کاری آفرید</w:t>
      </w:r>
    </w:p>
    <w:p>
      <w:pPr>
        <w:pStyle w:val="BookText"/>
        <w:rPr/>
      </w:pPr>
      <w:r>
        <w:rPr>
          <w:rFonts w:ascii="IRNazanin" w:hAnsi="IRNazanin" w:eastAsia="IRNazanin"/>
          <w:color w:val="111111"/>
          <w:sz w:val="28"/>
          <w:sz w:val="28"/>
          <w:szCs w:val="28"/>
          <w:rtl w:val="true"/>
          <w:lang w:bidi="fa-IR"/>
        </w:rPr>
        <w:t>هرکه کار خویش را نیکو کند، آن خوش تر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سعدی در بوستان، در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اندر تقویت مردان کارآزموده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رأی جهان دیدگان کار کن</w:t>
      </w:r>
    </w:p>
    <w:p>
      <w:pPr>
        <w:pStyle w:val="BookText"/>
        <w:rPr/>
      </w:pPr>
      <w:r>
        <w:rPr>
          <w:rFonts w:ascii="IRNazanin" w:hAnsi="IRNazanin" w:eastAsia="IRNazanin"/>
          <w:color w:val="111111"/>
          <w:sz w:val="28"/>
          <w:sz w:val="28"/>
          <w:szCs w:val="28"/>
          <w:rtl w:val="true"/>
          <w:lang w:bidi="fa-IR"/>
        </w:rPr>
        <w:t>که صید آزموده است گرگ کهن</w:t>
      </w:r>
    </w:p>
    <w:p>
      <w:pPr>
        <w:pStyle w:val="BookText"/>
        <w:rPr/>
      </w:pPr>
      <w:r>
        <w:rPr>
          <w:rFonts w:ascii="IRNazanin" w:hAnsi="IRNazanin" w:eastAsia="IRNazanin"/>
          <w:color w:val="111111"/>
          <w:sz w:val="28"/>
          <w:sz w:val="28"/>
          <w:szCs w:val="28"/>
          <w:rtl w:val="true"/>
          <w:lang w:bidi="fa-IR"/>
        </w:rPr>
        <w:t>گرت مملکت باید آراسته</w:t>
      </w:r>
    </w:p>
    <w:p>
      <w:pPr>
        <w:pStyle w:val="BookText"/>
        <w:rPr/>
      </w:pPr>
      <w:r>
        <w:rPr>
          <w:rFonts w:ascii="IRNazanin" w:hAnsi="IRNazanin" w:eastAsia="IRNazanin"/>
          <w:color w:val="111111"/>
          <w:sz w:val="28"/>
          <w:sz w:val="28"/>
          <w:szCs w:val="28"/>
          <w:rtl w:val="true"/>
          <w:lang w:bidi="fa-IR"/>
        </w:rPr>
        <w:t>مده کار معظّم به نوخاسته</w:t>
      </w:r>
    </w:p>
    <w:p>
      <w:pPr>
        <w:pStyle w:val="BookText"/>
        <w:rPr/>
      </w:pPr>
      <w:r>
        <w:rPr>
          <w:rFonts w:ascii="IRNazanin" w:hAnsi="IRNazanin" w:eastAsia="IRNazanin"/>
          <w:color w:val="111111"/>
          <w:sz w:val="28"/>
          <w:sz w:val="28"/>
          <w:szCs w:val="28"/>
          <w:rtl w:val="true"/>
          <w:lang w:bidi="fa-IR"/>
        </w:rPr>
        <w:t>سپه را مکن پیشرو جز کسی</w:t>
      </w:r>
    </w:p>
    <w:p>
      <w:pPr>
        <w:pStyle w:val="BookText"/>
        <w:rPr/>
      </w:pPr>
      <w:r>
        <w:rPr>
          <w:rFonts w:ascii="IRNazanin" w:hAnsi="IRNazanin" w:eastAsia="IRNazanin"/>
          <w:color w:val="111111"/>
          <w:sz w:val="28"/>
          <w:sz w:val="28"/>
          <w:szCs w:val="28"/>
          <w:rtl w:val="true"/>
          <w:lang w:bidi="fa-IR"/>
        </w:rPr>
        <w:t>که در جنگ ها بوده باشد بسی</w:t>
      </w:r>
    </w:p>
    <w:p>
      <w:pPr>
        <w:pStyle w:val="BookText"/>
        <w:rPr/>
      </w:pPr>
      <w:r>
        <w:rPr>
          <w:rFonts w:ascii="IRNazanin" w:hAnsi="IRNazanin" w:eastAsia="IRNazanin"/>
          <w:color w:val="111111"/>
          <w:sz w:val="28"/>
          <w:sz w:val="28"/>
          <w:szCs w:val="28"/>
          <w:rtl w:val="true"/>
          <w:lang w:bidi="fa-IR"/>
        </w:rPr>
        <w:t>به خُردان مفرمای کار درشت</w:t>
      </w:r>
    </w:p>
    <w:p>
      <w:pPr>
        <w:pStyle w:val="BookText"/>
        <w:rPr/>
      </w:pPr>
      <w:r>
        <w:rPr>
          <w:rFonts w:ascii="IRNazanin" w:hAnsi="IRNazanin" w:eastAsia="IRNazanin"/>
          <w:color w:val="111111"/>
          <w:sz w:val="28"/>
          <w:sz w:val="28"/>
          <w:szCs w:val="28"/>
          <w:rtl w:val="true"/>
          <w:lang w:bidi="fa-IR"/>
        </w:rPr>
        <w:t>که سندان نشاید شکستن به مشت</w:t>
      </w:r>
    </w:p>
    <w:p>
      <w:pPr>
        <w:pStyle w:val="BookText"/>
        <w:rPr/>
      </w:pPr>
      <w:r>
        <w:rPr>
          <w:rFonts w:ascii="IRNazanin" w:hAnsi="IRNazanin" w:eastAsia="IRNazanin"/>
          <w:color w:val="111111"/>
          <w:sz w:val="28"/>
          <w:sz w:val="28"/>
          <w:szCs w:val="28"/>
          <w:rtl w:val="true"/>
          <w:lang w:bidi="fa-IR"/>
        </w:rPr>
        <w:t>رعیت نوازی و سرلشکری</w:t>
      </w:r>
    </w:p>
    <w:p>
      <w:pPr>
        <w:pStyle w:val="BookText"/>
        <w:rPr/>
      </w:pPr>
      <w:r>
        <w:rPr>
          <w:rFonts w:ascii="IRNazanin" w:hAnsi="IRNazanin" w:eastAsia="IRNazanin"/>
          <w:color w:val="111111"/>
          <w:sz w:val="28"/>
          <w:sz w:val="28"/>
          <w:szCs w:val="28"/>
          <w:rtl w:val="true"/>
          <w:lang w:bidi="fa-IR"/>
        </w:rPr>
        <w:t>نه کاری است بازیچه و سرسری</w:t>
      </w:r>
    </w:p>
    <w:p>
      <w:pPr>
        <w:pStyle w:val="BookText"/>
        <w:rPr/>
      </w:pPr>
      <w:r>
        <w:rPr>
          <w:rFonts w:ascii="IRNazanin" w:hAnsi="IRNazanin" w:eastAsia="IRNazanin"/>
          <w:color w:val="111111"/>
          <w:sz w:val="28"/>
          <w:sz w:val="28"/>
          <w:szCs w:val="28"/>
          <w:rtl w:val="true"/>
          <w:lang w:bidi="fa-IR"/>
        </w:rPr>
        <w:t>نخواهی که ضایع شود روزگار</w:t>
      </w:r>
    </w:p>
    <w:p>
      <w:pPr>
        <w:pStyle w:val="BookText"/>
        <w:rPr/>
      </w:pPr>
      <w:r>
        <w:rPr>
          <w:rFonts w:ascii="IRNazanin" w:hAnsi="IRNazanin" w:eastAsia="IRNazanin"/>
          <w:color w:val="111111"/>
          <w:sz w:val="28"/>
          <w:sz w:val="28"/>
          <w:szCs w:val="28"/>
          <w:rtl w:val="true"/>
          <w:lang w:bidi="fa-IR"/>
        </w:rPr>
        <w:t>به ناکاردیده، مفرمای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آفرینش همه انسان ها را یکنواخت نیافریده و در همه افراد بشر، توانایی هر کاری به ودیعت ننهاده است، بلکه برای گردش چرخ های اجتماع، افراد را با ذوق و استعدادهای ویژه ای آفریده است تا هریک، رشته ای را دنبال کند که ذوق و توان آن را دارد تا بتواند وظیفه واقعی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به جای آورد وظیفه خود را</w:t>
      </w:r>
    </w:p>
    <w:p>
      <w:pPr>
        <w:pStyle w:val="BookText"/>
        <w:rPr/>
      </w:pPr>
      <w:r>
        <w:rPr>
          <w:rFonts w:ascii="IRNazanin" w:hAnsi="IRNazanin" w:eastAsia="IRNazanin"/>
          <w:color w:val="111111"/>
          <w:sz w:val="28"/>
          <w:sz w:val="28"/>
          <w:szCs w:val="28"/>
          <w:rtl w:val="true"/>
          <w:lang w:bidi="fa-IR"/>
        </w:rPr>
        <w:t>اوست فقط در خور ستایش و تحسین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اینجاست که حافظ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فرد ناکاردان و نالایق بر کاردان و شایسته برتری داشته باشد و فخر بفروشد، روی سعادت را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گو مفکن سایه شرف هرگز</w:t>
      </w:r>
    </w:p>
    <w:p>
      <w:pPr>
        <w:pStyle w:val="BookText"/>
        <w:rPr/>
      </w:pPr>
      <w:r>
        <w:rPr>
          <w:rFonts w:ascii="IRNazanin" w:hAnsi="IRNazanin" w:eastAsia="IRNazanin"/>
          <w:color w:val="111111"/>
          <w:sz w:val="28"/>
          <w:sz w:val="28"/>
          <w:szCs w:val="28"/>
          <w:rtl w:val="true"/>
          <w:lang w:bidi="fa-IR"/>
        </w:rPr>
        <w:t>به آن دیار که طوطی کم از زغن باشد</w:t>
      </w:r>
    </w:p>
    <w:p>
      <w:pPr>
        <w:pStyle w:val="BookText"/>
        <w:rPr/>
      </w:pPr>
      <w:r>
        <w:rPr>
          <w:rFonts w:ascii="IRNazanin" w:hAnsi="IRNazanin" w:eastAsia="IRNazanin"/>
          <w:color w:val="111111"/>
          <w:sz w:val="28"/>
          <w:sz w:val="28"/>
          <w:szCs w:val="28"/>
          <w:rtl w:val="true"/>
          <w:lang w:bidi="fa-IR"/>
        </w:rPr>
        <w:t xml:space="preserve">یا در آن جامعه که خَزف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سفالی کنایه از کم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لعل و گوهر،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آن است که خون موج زند در دل لعل</w:t>
      </w:r>
    </w:p>
    <w:p>
      <w:pPr>
        <w:pStyle w:val="BookText"/>
        <w:rPr/>
      </w:pPr>
      <w:r>
        <w:rPr>
          <w:rFonts w:ascii="IRNazanin" w:hAnsi="IRNazanin" w:eastAsia="IRNazanin"/>
          <w:color w:val="111111"/>
          <w:sz w:val="28"/>
          <w:sz w:val="28"/>
          <w:szCs w:val="28"/>
          <w:rtl w:val="true"/>
          <w:lang w:bidi="fa-IR"/>
        </w:rPr>
        <w:t>زین تغابن که خزف می شکند بازارش</w:t>
      </w:r>
    </w:p>
    <w:p>
      <w:pPr>
        <w:pStyle w:val="BookText"/>
        <w:rPr/>
      </w:pPr>
      <w:r>
        <w:rPr>
          <w:rFonts w:ascii="IRNazanin" w:hAnsi="IRNazanin" w:eastAsia="IRNazanin"/>
          <w:color w:val="111111"/>
          <w:sz w:val="28"/>
          <w:sz w:val="28"/>
          <w:szCs w:val="28"/>
          <w:rtl w:val="true"/>
          <w:lang w:bidi="fa-IR"/>
        </w:rPr>
        <w:t>معنای بیت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تعلیل، رگه های خون رنگ داخل لعل سیراب را حمل بر خون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کنایه، از اینکه ابنای عوام زمانه بر او، یا به طور کلی، بی هنران بر هنرمندان سبقت گرفته یا جلوه فروخته اند، تأسف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غبن و شکستی از این بالاتر که سفال بی ارزش، رونق بازار لعل را بشکند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نظر صائب نیز در این باره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خزف به نرخ گهر می رود به کار امروز</w:t>
      </w:r>
    </w:p>
    <w:p>
      <w:pPr>
        <w:pStyle w:val="BookText"/>
        <w:rPr/>
      </w:pPr>
      <w:r>
        <w:rPr>
          <w:rFonts w:ascii="IRNazanin" w:hAnsi="IRNazanin" w:eastAsia="IRNazanin"/>
          <w:color w:val="111111"/>
          <w:sz w:val="28"/>
          <w:sz w:val="28"/>
          <w:szCs w:val="28"/>
          <w:rtl w:val="true"/>
          <w:lang w:bidi="fa-IR"/>
        </w:rPr>
        <w:t>که ما به خانه، متاع دکّان خود ببریم</w:t>
      </w:r>
    </w:p>
    <w:p>
      <w:pPr>
        <w:pStyle w:val="BookText"/>
        <w:rPr/>
      </w:pPr>
      <w:r>
        <w:rPr>
          <w:rFonts w:ascii="IRNazanin" w:hAnsi="IRNazanin" w:eastAsia="IRNazanin"/>
          <w:color w:val="111111"/>
          <w:sz w:val="28"/>
          <w:sz w:val="28"/>
          <w:szCs w:val="28"/>
          <w:rtl w:val="true"/>
          <w:lang w:bidi="fa-IR"/>
        </w:rPr>
        <w:t>گوهرشناس نیست در این شهر شهریار</w:t>
      </w:r>
    </w:p>
    <w:p>
      <w:pPr>
        <w:pStyle w:val="BookText"/>
        <w:rPr/>
      </w:pPr>
      <w:r>
        <w:rPr>
          <w:rFonts w:ascii="IRNazanin" w:hAnsi="IRNazanin" w:eastAsia="IRNazanin"/>
          <w:color w:val="111111"/>
          <w:sz w:val="28"/>
          <w:sz w:val="28"/>
          <w:szCs w:val="28"/>
          <w:rtl w:val="true"/>
          <w:lang w:bidi="fa-IR"/>
        </w:rPr>
        <w:t>من در صف خزف، چه بگویم که کیستم</w:t>
      </w:r>
    </w:p>
    <w:p>
      <w:pPr>
        <w:pStyle w:val="BookText"/>
        <w:rPr/>
      </w:pPr>
      <w:r>
        <w:rPr>
          <w:rFonts w:ascii="IRNazanin" w:hAnsi="IRNazanin" w:eastAsia="IRNazanin"/>
          <w:color w:val="111111"/>
          <w:sz w:val="28"/>
          <w:sz w:val="28"/>
          <w:szCs w:val="28"/>
          <w:rtl w:val="true"/>
          <w:lang w:bidi="fa-IR"/>
        </w:rPr>
        <w:t>در بساطی که خزف جلوه گوهر دارد</w:t>
      </w:r>
    </w:p>
    <w:p>
      <w:pPr>
        <w:pStyle w:val="BookText"/>
        <w:rPr/>
      </w:pPr>
      <w:r>
        <w:rPr>
          <w:rFonts w:ascii="IRNazanin" w:hAnsi="IRNazanin" w:eastAsia="IRNazanin"/>
          <w:color w:val="111111"/>
          <w:sz w:val="28"/>
          <w:sz w:val="28"/>
          <w:szCs w:val="28"/>
          <w:rtl w:val="true"/>
          <w:lang w:bidi="fa-IR"/>
        </w:rPr>
        <w:t>صرفه جوهریان است که حیران باشد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دیاری که خزف را ز گوهر نشناسند </w:t>
      </w:r>
    </w:p>
    <w:p>
      <w:pPr>
        <w:pStyle w:val="BookText"/>
        <w:rPr/>
      </w:pPr>
      <w:r>
        <w:rPr>
          <w:rFonts w:ascii="IRNazanin" w:hAnsi="IRNazanin" w:eastAsia="IRNazanin"/>
          <w:color w:val="111111"/>
          <w:sz w:val="28"/>
          <w:sz w:val="28"/>
          <w:szCs w:val="28"/>
          <w:rtl w:val="true"/>
          <w:lang w:bidi="fa-IR"/>
        </w:rPr>
        <w:t>گوهر خود چه ضرور است به بازار آری</w:t>
      </w:r>
    </w:p>
    <w:p>
      <w:pPr>
        <w:pStyle w:val="BookText"/>
        <w:rPr/>
      </w:pPr>
      <w:r>
        <w:rPr>
          <w:rFonts w:ascii="IRNazanin" w:hAnsi="IRNazanin" w:eastAsia="IRNazanin"/>
          <w:color w:val="111111"/>
          <w:sz w:val="28"/>
          <w:sz w:val="28"/>
          <w:szCs w:val="28"/>
          <w:rtl w:val="true"/>
          <w:lang w:bidi="fa-IR"/>
        </w:rPr>
        <w:t>نتوان بیهوده زد لاف بزرگی و کمال</w:t>
      </w:r>
    </w:p>
    <w:p>
      <w:pPr>
        <w:pStyle w:val="BookText"/>
        <w:rPr/>
      </w:pPr>
      <w:r>
        <w:rPr>
          <w:rFonts w:ascii="IRNazanin" w:hAnsi="IRNazanin" w:eastAsia="IRNazanin"/>
          <w:color w:val="111111"/>
          <w:sz w:val="28"/>
          <w:sz w:val="28"/>
          <w:szCs w:val="28"/>
          <w:rtl w:val="true"/>
          <w:lang w:bidi="fa-IR"/>
        </w:rPr>
        <w:t>خزف از فخر و شرف گوهر و مرجان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که آشنا و بیگانه یکی است</w:t>
      </w:r>
    </w:p>
    <w:p>
      <w:pPr>
        <w:pStyle w:val="BookText"/>
        <w:rPr/>
      </w:pPr>
      <w:r>
        <w:rPr>
          <w:rFonts w:ascii="IRNazanin" w:hAnsi="IRNazanin" w:eastAsia="IRNazanin"/>
          <w:color w:val="111111"/>
          <w:sz w:val="28"/>
          <w:sz w:val="28"/>
          <w:szCs w:val="28"/>
          <w:rtl w:val="true"/>
          <w:lang w:bidi="fa-IR"/>
        </w:rPr>
        <w:t>نرخ خزف و گوهر یک دانه یکی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 گرانِ خفتگانِ شبِ جهل</w:t>
      </w:r>
    </w:p>
    <w:p>
      <w:pPr>
        <w:pStyle w:val="BookText"/>
        <w:rPr/>
      </w:pPr>
      <w:r>
        <w:rPr>
          <w:rFonts w:ascii="IRNazanin" w:hAnsi="IRNazanin" w:eastAsia="IRNazanin"/>
          <w:color w:val="111111"/>
          <w:sz w:val="28"/>
          <w:sz w:val="28"/>
          <w:szCs w:val="28"/>
          <w:rtl w:val="true"/>
          <w:lang w:bidi="fa-IR"/>
        </w:rPr>
        <w:t>آیات کتاب جن و افسانه یکی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جایی که باشد رواج خزف</w:t>
      </w:r>
    </w:p>
    <w:p>
      <w:pPr>
        <w:pStyle w:val="BookText"/>
        <w:rPr/>
      </w:pPr>
      <w:r>
        <w:rPr>
          <w:rFonts w:ascii="IRNazanin" w:hAnsi="IRNazanin" w:eastAsia="IRNazanin"/>
          <w:color w:val="111111"/>
          <w:sz w:val="28"/>
          <w:sz w:val="28"/>
          <w:szCs w:val="28"/>
          <w:rtl w:val="true"/>
          <w:lang w:bidi="fa-IR"/>
        </w:rPr>
        <w:t>چرا گوهر آید برون از صدف</w:t>
      </w:r>
    </w:p>
    <w:p>
      <w:pPr>
        <w:pStyle w:val="BookText"/>
        <w:rPr/>
      </w:pPr>
      <w:r>
        <w:rPr>
          <w:rFonts w:ascii="IRNazanin" w:hAnsi="IRNazanin" w:eastAsia="IRNazanin"/>
          <w:color w:val="111111"/>
          <w:sz w:val="28"/>
          <w:sz w:val="28"/>
          <w:szCs w:val="28"/>
          <w:rtl w:val="true"/>
          <w:lang w:bidi="fa-IR"/>
        </w:rPr>
        <w:t>ندانسته ای چون ز گوهر خزف</w:t>
      </w:r>
    </w:p>
    <w:p>
      <w:pPr>
        <w:pStyle w:val="BookText"/>
        <w:rPr/>
      </w:pPr>
      <w:r>
        <w:rPr>
          <w:rFonts w:ascii="IRNazanin" w:hAnsi="IRNazanin" w:eastAsia="IRNazanin"/>
          <w:color w:val="111111"/>
          <w:sz w:val="28"/>
          <w:sz w:val="28"/>
          <w:szCs w:val="28"/>
          <w:rtl w:val="true"/>
          <w:lang w:bidi="fa-IR"/>
        </w:rPr>
        <w:t>سزد گر بلفّی به عز و 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خزف را بگو هرچه جا می دهی</w:t>
      </w:r>
    </w:p>
    <w:p>
      <w:pPr>
        <w:pStyle w:val="BookText"/>
        <w:rPr/>
      </w:pPr>
      <w:r>
        <w:rPr>
          <w:rFonts w:ascii="IRNazanin" w:hAnsi="IRNazanin" w:eastAsia="IRNazanin"/>
          <w:color w:val="111111"/>
          <w:sz w:val="28"/>
          <w:sz w:val="28"/>
          <w:szCs w:val="28"/>
          <w:rtl w:val="true"/>
          <w:lang w:bidi="fa-IR"/>
        </w:rPr>
        <w:t>جفای خود و رنج ما می دهی</w:t>
      </w:r>
    </w:p>
    <w:p>
      <w:pPr>
        <w:pStyle w:val="BookText"/>
        <w:rPr/>
      </w:pPr>
      <w:r>
        <w:rPr>
          <w:rFonts w:ascii="IRNazanin" w:hAnsi="IRNazanin" w:eastAsia="IRNazanin"/>
          <w:color w:val="111111"/>
          <w:sz w:val="28"/>
          <w:sz w:val="28"/>
          <w:szCs w:val="28"/>
          <w:rtl w:val="true"/>
          <w:lang w:bidi="fa-IR"/>
        </w:rPr>
        <w:t>خمش کن که گوهرشناسنده است</w:t>
      </w:r>
    </w:p>
    <w:p>
      <w:pPr>
        <w:pStyle w:val="BookText"/>
        <w:rPr/>
      </w:pPr>
      <w:r>
        <w:rPr>
          <w:rFonts w:ascii="IRNazanin" w:hAnsi="IRNazanin" w:eastAsia="IRNazanin"/>
          <w:color w:val="111111"/>
          <w:sz w:val="28"/>
          <w:sz w:val="28"/>
          <w:szCs w:val="28"/>
          <w:rtl w:val="true"/>
          <w:lang w:bidi="fa-IR"/>
        </w:rPr>
        <w:t>بهای خزف ریزه و درّ، یکی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هرمز همی بینم آهستگی</w:t>
      </w:r>
    </w:p>
    <w:p>
      <w:pPr>
        <w:pStyle w:val="BookText"/>
        <w:rPr/>
      </w:pPr>
      <w:r>
        <w:rPr>
          <w:rFonts w:ascii="IRNazanin" w:hAnsi="IRNazanin" w:eastAsia="IRNazanin"/>
          <w:color w:val="111111"/>
          <w:sz w:val="28"/>
          <w:sz w:val="28"/>
          <w:szCs w:val="28"/>
          <w:rtl w:val="true"/>
          <w:lang w:bidi="fa-IR"/>
        </w:rPr>
        <w:t>خردمندی و داد و شایستگی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شایستگی کلید بوَد قفل بسته را</w:t>
      </w:r>
    </w:p>
    <w:p>
      <w:pPr>
        <w:pStyle w:val="BookText"/>
        <w:rPr/>
      </w:pPr>
      <w:r>
        <w:rPr>
          <w:rFonts w:ascii="IRNazanin" w:hAnsi="IRNazanin" w:eastAsia="IRNazanin"/>
          <w:color w:val="111111"/>
          <w:sz w:val="28"/>
          <w:sz w:val="28"/>
          <w:szCs w:val="28"/>
          <w:rtl w:val="true"/>
          <w:lang w:bidi="fa-IR"/>
        </w:rPr>
        <w:t>از سنگ، آب بی جگر آتشین مجو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آن شایستگی حاصل کنی تو</w:t>
      </w:r>
    </w:p>
    <w:p>
      <w:pPr>
        <w:pStyle w:val="BookText"/>
        <w:rPr/>
      </w:pPr>
      <w:r>
        <w:rPr>
          <w:rFonts w:ascii="IRNazanin" w:hAnsi="IRNazanin" w:eastAsia="IRNazanin"/>
          <w:color w:val="111111"/>
          <w:sz w:val="28"/>
          <w:sz w:val="28"/>
          <w:szCs w:val="28"/>
          <w:rtl w:val="true"/>
          <w:lang w:bidi="fa-IR"/>
        </w:rPr>
        <w:t>همین جا آن جهان منزل کنی تو</w:t>
      </w:r>
    </w:p>
    <w:p>
      <w:pPr>
        <w:pStyle w:val="BookText"/>
        <w:rPr/>
      </w:pPr>
      <w:r>
        <w:rPr>
          <w:rFonts w:ascii="IRNazanin" w:hAnsi="IRNazanin" w:eastAsia="IRNazanin"/>
          <w:color w:val="111111"/>
          <w:sz w:val="28"/>
          <w:sz w:val="28"/>
          <w:szCs w:val="28"/>
          <w:rtl w:val="true"/>
          <w:lang w:bidi="fa-IR"/>
        </w:rPr>
        <w:t>دلت شایستگی ناداده جان را</w:t>
      </w:r>
    </w:p>
    <w:p>
      <w:pPr>
        <w:pStyle w:val="BookText"/>
        <w:rPr/>
      </w:pPr>
      <w:r>
        <w:rPr>
          <w:rFonts w:ascii="IRNazanin" w:hAnsi="IRNazanin" w:eastAsia="IRNazanin"/>
          <w:color w:val="111111"/>
          <w:sz w:val="28"/>
          <w:sz w:val="28"/>
          <w:szCs w:val="28"/>
          <w:rtl w:val="true"/>
          <w:lang w:bidi="fa-IR"/>
        </w:rPr>
        <w:t>چگونه تاب آرد نور آن را</w:t>
      </w:r>
    </w:p>
    <w:p>
      <w:pPr>
        <w:pStyle w:val="BookText"/>
        <w:rPr/>
      </w:pPr>
      <w:r>
        <w:rPr>
          <w:rFonts w:ascii="IRNazanin" w:hAnsi="IRNazanin" w:eastAsia="IRNazanin"/>
          <w:color w:val="111111"/>
          <w:sz w:val="28"/>
          <w:sz w:val="28"/>
          <w:szCs w:val="28"/>
          <w:rtl w:val="true"/>
          <w:lang w:bidi="fa-IR"/>
        </w:rPr>
        <w:t>برو شایستگیِ خویش کن ساز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ذره پیش از آن خورشید شو باز </w:t>
      </w:r>
    </w:p>
    <w:p>
      <w:pPr>
        <w:pStyle w:val="BookText"/>
        <w:rPr/>
      </w:pPr>
      <w:r>
        <w:rPr>
          <w:rFonts w:ascii="IRNazanin" w:hAnsi="IRNazanin" w:eastAsia="IRNazanin"/>
          <w:color w:val="111111"/>
          <w:sz w:val="28"/>
          <w:sz w:val="28"/>
          <w:szCs w:val="28"/>
          <w:rtl w:val="true"/>
          <w:lang w:bidi="fa-IR"/>
        </w:rPr>
        <w:t>تو گر شایستگی با خویش داری</w:t>
      </w:r>
    </w:p>
    <w:p>
      <w:pPr>
        <w:pStyle w:val="BookText"/>
        <w:rPr/>
      </w:pPr>
      <w:r>
        <w:rPr>
          <w:rFonts w:ascii="IRNazanin" w:hAnsi="IRNazanin" w:eastAsia="IRNazanin"/>
          <w:color w:val="111111"/>
          <w:sz w:val="28"/>
          <w:sz w:val="28"/>
          <w:szCs w:val="28"/>
          <w:rtl w:val="true"/>
          <w:lang w:bidi="fa-IR"/>
        </w:rPr>
        <w:t>هر آن چیزی که خواهی، بیش داری</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شایستگی در انجام دادن یک کار که خود، از عناصر گوناگون چون آگاهی، توانایی و مهارت تشکیل شده است، برای داشتن سرانجام خوش برای هر شغل و حرفه،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نیز مثَل های بسیاری در زبان فارسی رایج است، مانند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هر بُز نیست خرمن کوفتن</w:t>
      </w:r>
    </w:p>
    <w:p>
      <w:pPr>
        <w:pStyle w:val="BookText"/>
        <w:rPr/>
      </w:pPr>
      <w:r>
        <w:rPr>
          <w:rFonts w:ascii="IRNazanin" w:hAnsi="IRNazanin" w:eastAsia="IRNazanin"/>
          <w:color w:val="111111"/>
          <w:sz w:val="28"/>
          <w:sz w:val="28"/>
          <w:szCs w:val="28"/>
          <w:rtl w:val="true"/>
          <w:lang w:bidi="fa-IR"/>
        </w:rPr>
        <w:t>گاو نر می خواهد و مرد کهن</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یعنی برای انجام شدن یک کار مهم و پرارزش، باید قدرت کافی به اندازه یک گاوِ نرِ کاری و نیز تجربه و اندیشه مردی کهن در کنار هم باشد و هر فرد ناآگاه و بی تجربه نمی 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مَثل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هر مرد نیست، 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هر موری نباشد با سلیمان، گفت وگو</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 هرکسی از عهده اموری که کاردانی و توانایی ویژه لازم دارد، برنمی آید، چنان که در میان مورچگان، فقط یک مورچه عاقل و باتجربه بود که توانست با سلیمان گفت وگو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مَثَل دیگری، بافنده و حلّاج را که در کارش از کمان استفاده می کند، با تیرانداز که او هم کمان دار است، مقایسه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هر بافنده و حلّاج نیست، از کمان سست، سَخَت انداختن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منظور این مَثَل آن است که اشخاص نادان یا ناآگاه از عهده اموری برنمی آیند که به دقت فکر و نظر و نیز ظرافت در عمل نیاز دارد، چنان که بافنده و حلّاج نمی تواند از </w:t>
      </w:r>
      <w:bookmarkStart w:id="118" w:name="pg4075_23254"/>
    </w:p>
    <w:p>
      <w:pPr>
        <w:pStyle w:val="BookText"/>
        <w:rPr/>
      </w:pPr>
      <w:bookmarkEnd w:id="118"/>
      <w:r>
        <w:rPr>
          <w:rFonts w:ascii="IRNazanin" w:hAnsi="IRNazanin" w:eastAsia="IRNazanin"/>
          <w:color w:val="111111"/>
          <w:sz w:val="28"/>
          <w:sz w:val="28"/>
          <w:szCs w:val="28"/>
          <w:rtl w:val="true"/>
          <w:lang w:bidi="fa-IR"/>
        </w:rPr>
        <w:t xml:space="preserve">کمانی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کمان حلاّجی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کمان تیراندازی که سخت و محکم است،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شاعر حماسه سرا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 جنگ را از میان بهترین ها انتخاب کردی، او از نیروهای دشمن هراسی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سالار شایسته باشد به جنگ</w:t>
      </w:r>
    </w:p>
    <w:p>
      <w:pPr>
        <w:pStyle w:val="BookText"/>
        <w:rPr/>
      </w:pPr>
      <w:r>
        <w:rPr>
          <w:rFonts w:ascii="IRNazanin" w:hAnsi="IRNazanin" w:eastAsia="IRNazanin"/>
          <w:color w:val="111111"/>
          <w:sz w:val="28"/>
          <w:sz w:val="28"/>
          <w:szCs w:val="28"/>
          <w:rtl w:val="true"/>
          <w:lang w:bidi="fa-IR"/>
        </w:rPr>
        <w:t>نترسد سپاه از دلاور نهنگ</w:t>
      </w:r>
    </w:p>
    <w:p>
      <w:pPr>
        <w:pStyle w:val="BookText"/>
        <w:rPr/>
      </w:pPr>
      <w:r>
        <w:rPr>
          <w:rFonts w:ascii="IRNazanin" w:hAnsi="IRNazanin" w:eastAsia="IRNazanin"/>
          <w:color w:val="111111"/>
          <w:sz w:val="28"/>
          <w:sz w:val="28"/>
          <w:szCs w:val="28"/>
          <w:rtl w:val="true"/>
          <w:lang w:bidi="fa-IR"/>
        </w:rPr>
        <w:t>شناخت هر پدیده یا جریانی، بدون بررسی مصداق های آن و صرفِ تعریف های بدون مصداق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در کار و داشتن علم و عمل لازم برای یک کار نیز به ادعا ثابت نمی شود، بلکه مدّعی را باید هنگام کار و عمل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کارگر را در کار توان شناخت</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19" w:name="__RefHeading___Toc2479934_2281741623"/>
      <w:bookmarkStart w:id="120" w:name="_Toc44"/>
      <w:bookmarkEnd w:id="119"/>
      <w:r>
        <w:rPr/>
        <w:t>8</w:t>
      </w:r>
      <w:r>
        <w:rPr>
          <w:rtl w:val="true"/>
        </w:rPr>
        <w:t xml:space="preserve">. </w:t>
      </w:r>
      <w:r>
        <w:rPr>
          <w:rtl w:val="true"/>
        </w:rPr>
        <w:t>دانش گرایی</w:t>
      </w:r>
      <w:bookmarkEnd w:id="12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گرایی</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قَلِیلَ العَمَلِ مَعَ العِلمِ کَثِیرٌ وَ کَثِیرَ العَمَلِ مَعَ الجَهلِ قَلِیلٌ</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کار اندک که با بصیرت و دانش انجام گیرد، بسیار است و کار بسیار که با نادانی صورت پذیرد،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امیرخسرو دهلوی، کسی که با دانش و معرفت و آگاهی زندگی کند، سزامند احترام و تکریم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کارهای ما باید با دانش و آگاهی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دانش راست باید کرد تن را</w:t>
      </w:r>
    </w:p>
    <w:p>
      <w:pPr>
        <w:pStyle w:val="BookText"/>
        <w:rPr/>
      </w:pPr>
      <w:r>
        <w:rPr>
          <w:rFonts w:ascii="IRNazanin" w:hAnsi="IRNazanin" w:eastAsia="IRNazanin"/>
          <w:color w:val="111111"/>
          <w:sz w:val="28"/>
          <w:sz w:val="28"/>
          <w:szCs w:val="28"/>
          <w:rtl w:val="true"/>
          <w:lang w:bidi="fa-IR"/>
        </w:rPr>
        <w:t>نشاید کژ نهادن خویشتن را</w:t>
      </w:r>
    </w:p>
    <w:p>
      <w:pPr>
        <w:pStyle w:val="BookText"/>
        <w:rPr/>
      </w:pPr>
      <w:r>
        <w:rPr>
          <w:rFonts w:ascii="IRNazanin" w:hAnsi="IRNazanin" w:eastAsia="IRNazanin"/>
          <w:color w:val="111111"/>
          <w:sz w:val="28"/>
          <w:sz w:val="28"/>
          <w:szCs w:val="28"/>
          <w:rtl w:val="true"/>
          <w:lang w:bidi="fa-IR"/>
        </w:rPr>
        <w:t>به دانش، زندگانی کن همه جای</w:t>
      </w:r>
    </w:p>
    <w:p>
      <w:pPr>
        <w:pStyle w:val="BookText"/>
        <w:rPr/>
      </w:pPr>
      <w:r>
        <w:rPr>
          <w:rFonts w:ascii="IRNazanin" w:hAnsi="IRNazanin" w:eastAsia="IRNazanin"/>
          <w:color w:val="111111"/>
          <w:sz w:val="28"/>
          <w:sz w:val="28"/>
          <w:szCs w:val="28"/>
          <w:rtl w:val="true"/>
          <w:lang w:bidi="fa-IR"/>
        </w:rPr>
        <w:t>که تا دانا و نادان بوسدت پای</w:t>
      </w:r>
    </w:p>
    <w:p>
      <w:pPr>
        <w:pStyle w:val="BookText"/>
        <w:rPr/>
      </w:pPr>
      <w:r>
        <w:rPr>
          <w:rFonts w:ascii="IRNazanin" w:hAnsi="IRNazanin" w:eastAsia="IRNazanin"/>
          <w:color w:val="111111"/>
          <w:sz w:val="28"/>
          <w:sz w:val="28"/>
          <w:szCs w:val="28"/>
          <w:rtl w:val="true"/>
          <w:lang w:bidi="fa-IR"/>
        </w:rPr>
        <w:t>سخن کز روی دانش باشد و هوش</w:t>
      </w:r>
    </w:p>
    <w:p>
      <w:pPr>
        <w:pStyle w:val="BookText"/>
        <w:rPr/>
      </w:pPr>
      <w:r>
        <w:rPr>
          <w:rFonts w:ascii="IRNazanin" w:hAnsi="IRNazanin" w:eastAsia="IRNazanin"/>
          <w:color w:val="111111"/>
          <w:sz w:val="28"/>
          <w:sz w:val="28"/>
          <w:szCs w:val="28"/>
          <w:rtl w:val="true"/>
          <w:lang w:bidi="fa-IR"/>
        </w:rPr>
        <w:t>کنند او را چو مروارید در گوش</w:t>
      </w:r>
    </w:p>
    <w:p>
      <w:pPr>
        <w:pStyle w:val="BookText"/>
        <w:rPr/>
      </w:pPr>
      <w:r>
        <w:rPr>
          <w:rFonts w:ascii="IRNazanin" w:hAnsi="IRNazanin" w:eastAsia="IRNazanin"/>
          <w:color w:val="111111"/>
          <w:sz w:val="28"/>
          <w:sz w:val="28"/>
          <w:szCs w:val="28"/>
          <w:rtl w:val="true"/>
          <w:lang w:bidi="fa-IR"/>
        </w:rPr>
        <w:t>دانش آموز و تخم نیکی کار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دهد میوه های خوبت بار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سخن معروف و جاودانه حکیم توس، فردوسی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 بود، هرکه دانا بود</w:t>
      </w:r>
    </w:p>
    <w:p>
      <w:pPr>
        <w:pStyle w:val="BookText"/>
        <w:rPr/>
      </w:pPr>
      <w:r>
        <w:rPr>
          <w:rFonts w:ascii="IRNazanin" w:hAnsi="IRNazanin" w:eastAsia="IRNazanin"/>
          <w:color w:val="111111"/>
          <w:sz w:val="28"/>
          <w:sz w:val="28"/>
          <w:szCs w:val="28"/>
          <w:rtl w:val="true"/>
          <w:lang w:bidi="fa-IR"/>
        </w:rPr>
        <w:t>ز دانش، دل پیر، برنا بود</w:t>
      </w:r>
    </w:p>
    <w:p>
      <w:pPr>
        <w:pStyle w:val="BookText"/>
        <w:rPr/>
      </w:pPr>
      <w:r>
        <w:rPr>
          <w:rFonts w:ascii="IRNazanin" w:hAnsi="IRNazanin" w:eastAsia="IRNazanin"/>
          <w:color w:val="111111"/>
          <w:sz w:val="28"/>
          <w:sz w:val="28"/>
          <w:szCs w:val="28"/>
          <w:rtl w:val="true"/>
          <w:lang w:bidi="fa-IR"/>
        </w:rPr>
        <w:t>به دانش، روان را توانگر کنید</w:t>
      </w:r>
    </w:p>
    <w:p>
      <w:pPr>
        <w:pStyle w:val="BookText"/>
        <w:rPr/>
      </w:pPr>
      <w:r>
        <w:rPr>
          <w:rFonts w:ascii="IRNazanin" w:hAnsi="IRNazanin" w:eastAsia="IRNazanin"/>
          <w:color w:val="111111"/>
          <w:sz w:val="28"/>
          <w:sz w:val="28"/>
          <w:szCs w:val="28"/>
          <w:rtl w:val="true"/>
          <w:lang w:bidi="fa-IR"/>
        </w:rPr>
        <w:t>خرد را ز تن بر سر افسر کنید</w:t>
      </w:r>
    </w:p>
    <w:p>
      <w:pPr>
        <w:pStyle w:val="BookText"/>
        <w:rPr/>
      </w:pPr>
      <w:r>
        <w:rPr>
          <w:rFonts w:ascii="IRNazanin" w:hAnsi="IRNazanin" w:eastAsia="IRNazanin"/>
          <w:color w:val="111111"/>
          <w:sz w:val="28"/>
          <w:sz w:val="28"/>
          <w:szCs w:val="28"/>
          <w:rtl w:val="true"/>
          <w:lang w:bidi="fa-IR"/>
        </w:rPr>
        <w:t>میاسای ز آموختن، یک زمان</w:t>
      </w:r>
    </w:p>
    <w:p>
      <w:pPr>
        <w:pStyle w:val="BookText"/>
        <w:rPr/>
      </w:pPr>
      <w:r>
        <w:rPr>
          <w:rFonts w:ascii="IRNazanin" w:hAnsi="IRNazanin" w:eastAsia="IRNazanin"/>
          <w:color w:val="111111"/>
          <w:sz w:val="28"/>
          <w:sz w:val="28"/>
          <w:szCs w:val="28"/>
          <w:rtl w:val="true"/>
          <w:lang w:bidi="fa-IR"/>
        </w:rPr>
        <w:t>ز دانش میفکن دل اندر گمان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در جای دیگر، دلیل برخی از مشکلات جامعه مانند بیکاری را نداشتن دانش و شناخت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بیکار مردم ز بی دانشی است</w:t>
      </w:r>
    </w:p>
    <w:p>
      <w:pPr>
        <w:pStyle w:val="BookText"/>
        <w:rPr/>
      </w:pPr>
      <w:r>
        <w:rPr>
          <w:rFonts w:ascii="IRNazanin" w:hAnsi="IRNazanin" w:eastAsia="IRNazanin"/>
          <w:color w:val="111111"/>
          <w:sz w:val="28"/>
          <w:sz w:val="28"/>
          <w:szCs w:val="28"/>
          <w:rtl w:val="true"/>
          <w:lang w:bidi="fa-IR"/>
        </w:rPr>
        <w:t>به بی دانشان بر بباید گریست</w:t>
      </w:r>
    </w:p>
    <w:p>
      <w:pPr>
        <w:pStyle w:val="BookText"/>
        <w:rPr/>
      </w:pPr>
      <w:r>
        <w:rPr>
          <w:rFonts w:ascii="IRNazanin" w:hAnsi="IRNazanin" w:eastAsia="IRNazanin"/>
          <w:color w:val="111111"/>
          <w:sz w:val="28"/>
          <w:sz w:val="28"/>
          <w:szCs w:val="28"/>
          <w:rtl w:val="true"/>
          <w:lang w:bidi="fa-IR"/>
        </w:rPr>
        <w:t>پدر شعر فارسی، رودکی سمرقندی نیز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جهان بود از سر مردم فراز</w:t>
      </w:r>
    </w:p>
    <w:p>
      <w:pPr>
        <w:pStyle w:val="BookText"/>
        <w:rPr/>
      </w:pPr>
      <w:r>
        <w:rPr>
          <w:rFonts w:ascii="IRNazanin" w:hAnsi="IRNazanin" w:eastAsia="IRNazanin"/>
          <w:color w:val="111111"/>
          <w:sz w:val="28"/>
          <w:sz w:val="28"/>
          <w:szCs w:val="28"/>
          <w:rtl w:val="true"/>
          <w:lang w:bidi="fa-IR"/>
        </w:rPr>
        <w:t>کس نبود از راز دانش، بی نیاز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عمل دارد به علمی احتیاج</w:t>
      </w:r>
    </w:p>
    <w:p>
      <w:pPr>
        <w:pStyle w:val="BookText"/>
        <w:rPr/>
      </w:pPr>
      <w:r>
        <w:rPr>
          <w:rFonts w:ascii="IRNazanin" w:hAnsi="IRNazanin" w:eastAsia="IRNazanin"/>
          <w:color w:val="111111"/>
          <w:sz w:val="28"/>
          <w:sz w:val="28"/>
          <w:szCs w:val="28"/>
          <w:rtl w:val="true"/>
          <w:lang w:bidi="fa-IR"/>
        </w:rPr>
        <w:t>کوشش از دانش همی گیرد رواج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ابوسعید ابوالخیر بشنویم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 اگر عمل برابر گردد</w:t>
      </w:r>
    </w:p>
    <w:p>
      <w:pPr>
        <w:pStyle w:val="BookText"/>
        <w:rPr/>
      </w:pPr>
      <w:r>
        <w:rPr>
          <w:rFonts w:ascii="IRNazanin" w:hAnsi="IRNazanin" w:eastAsia="IRNazanin"/>
          <w:color w:val="111111"/>
          <w:sz w:val="28"/>
          <w:sz w:val="28"/>
          <w:szCs w:val="28"/>
          <w:rtl w:val="true"/>
          <w:lang w:bidi="fa-IR"/>
        </w:rPr>
        <w:t>کام دو جهان، تو را میسر گردد</w:t>
      </w:r>
    </w:p>
    <w:p>
      <w:pPr>
        <w:pStyle w:val="BookText"/>
        <w:rPr/>
      </w:pPr>
      <w:r>
        <w:rPr>
          <w:rFonts w:ascii="IRNazanin" w:hAnsi="IRNazanin" w:eastAsia="IRNazanin"/>
          <w:color w:val="111111"/>
          <w:sz w:val="28"/>
          <w:sz w:val="28"/>
          <w:szCs w:val="28"/>
          <w:rtl w:val="true"/>
          <w:lang w:bidi="fa-IR"/>
        </w:rPr>
        <w:t>شعرهای اوحدی مراغه ای درباره تعامل کار با دانش،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خواب است و علم، بیداری</w:t>
      </w:r>
    </w:p>
    <w:p>
      <w:pPr>
        <w:pStyle w:val="BookText"/>
        <w:rPr/>
      </w:pPr>
      <w:r>
        <w:rPr>
          <w:rFonts w:ascii="IRNazanin" w:hAnsi="IRNazanin" w:eastAsia="IRNazanin"/>
          <w:color w:val="111111"/>
          <w:sz w:val="28"/>
          <w:sz w:val="28"/>
          <w:szCs w:val="28"/>
          <w:rtl w:val="true"/>
          <w:lang w:bidi="fa-IR"/>
        </w:rPr>
        <w:t>زان نهانی و زین، پدیداری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سعادت به ازینت بودی</w:t>
      </w:r>
    </w:p>
    <w:p>
      <w:pPr>
        <w:pStyle w:val="BookText"/>
        <w:rPr/>
      </w:pPr>
      <w:r>
        <w:rPr>
          <w:rFonts w:ascii="IRNazanin" w:hAnsi="IRNazanin" w:eastAsia="IRNazanin"/>
          <w:color w:val="111111"/>
          <w:sz w:val="28"/>
          <w:sz w:val="28"/>
          <w:szCs w:val="28"/>
          <w:rtl w:val="true"/>
          <w:lang w:bidi="fa-IR"/>
        </w:rPr>
        <w:t>گر لذت علم و درد دینت بودی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تو با علم آشنا گشتی</w:t>
      </w:r>
    </w:p>
    <w:p>
      <w:pPr>
        <w:pStyle w:val="BookText"/>
        <w:rPr/>
      </w:pPr>
      <w:r>
        <w:rPr>
          <w:rFonts w:ascii="IRNazanin" w:hAnsi="IRNazanin" w:eastAsia="IRNazanin"/>
          <w:color w:val="111111"/>
          <w:sz w:val="28"/>
          <w:sz w:val="28"/>
          <w:szCs w:val="28"/>
          <w:rtl w:val="true"/>
          <w:lang w:bidi="fa-IR"/>
        </w:rPr>
        <w:t>بگذری ز آب نیز بی کشتی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شود گر به علم، بیننده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جوید به آفریننده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علم همچو زر باشد</w:t>
      </w:r>
    </w:p>
    <w:p>
      <w:pPr>
        <w:pStyle w:val="BookText"/>
        <w:rPr/>
      </w:pPr>
      <w:r>
        <w:rPr>
          <w:rFonts w:ascii="IRNazanin" w:hAnsi="IRNazanin" w:eastAsia="IRNazanin"/>
          <w:color w:val="111111"/>
          <w:sz w:val="28"/>
          <w:sz w:val="28"/>
          <w:szCs w:val="28"/>
          <w:rtl w:val="true"/>
          <w:lang w:bidi="fa-IR"/>
        </w:rPr>
        <w:t>که چو شد کهنه، تازه تر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داری ز کس مدار دریغ</w:t>
      </w:r>
    </w:p>
    <w:p>
      <w:pPr>
        <w:pStyle w:val="BookText"/>
        <w:rPr/>
      </w:pPr>
      <w:r>
        <w:rPr>
          <w:rFonts w:ascii="IRNazanin" w:hAnsi="IRNazanin" w:eastAsia="IRNazanin"/>
          <w:color w:val="111111"/>
          <w:sz w:val="28"/>
          <w:sz w:val="28"/>
          <w:szCs w:val="28"/>
          <w:rtl w:val="true"/>
          <w:lang w:bidi="fa-IR"/>
        </w:rPr>
        <w:t>بر دل تشنگان ببار چو میغ</w:t>
      </w:r>
    </w:p>
    <w:p>
      <w:pPr>
        <w:pStyle w:val="BookText"/>
        <w:rPr/>
      </w:pPr>
      <w:r>
        <w:rPr>
          <w:rFonts w:ascii="IRNazanin" w:hAnsi="IRNazanin" w:eastAsia="IRNazanin"/>
          <w:color w:val="111111"/>
          <w:sz w:val="28"/>
          <w:sz w:val="28"/>
          <w:szCs w:val="28"/>
          <w:rtl w:val="true"/>
          <w:lang w:bidi="fa-IR"/>
        </w:rPr>
        <w:t>تن به جاه و مال چُست شود</w:t>
      </w:r>
    </w:p>
    <w:p>
      <w:pPr>
        <w:pStyle w:val="BookText"/>
        <w:rPr/>
      </w:pPr>
      <w:r>
        <w:rPr>
          <w:rFonts w:ascii="IRNazanin" w:hAnsi="IRNazanin" w:eastAsia="IRNazanin"/>
          <w:color w:val="111111"/>
          <w:sz w:val="28"/>
          <w:sz w:val="28"/>
          <w:szCs w:val="28"/>
          <w:rtl w:val="true"/>
          <w:lang w:bidi="fa-IR"/>
        </w:rPr>
        <w:t>دین به علم و عمل درست شود</w:t>
      </w:r>
    </w:p>
    <w:p>
      <w:pPr>
        <w:pStyle w:val="BookText"/>
        <w:rPr/>
      </w:pPr>
      <w:r>
        <w:rPr>
          <w:rFonts w:ascii="IRNazanin" w:hAnsi="IRNazanin" w:eastAsia="IRNazanin"/>
          <w:color w:val="111111"/>
          <w:sz w:val="28"/>
          <w:sz w:val="28"/>
          <w:szCs w:val="28"/>
          <w:rtl w:val="true"/>
          <w:lang w:bidi="fa-IR"/>
        </w:rPr>
        <w:t>اینک شعرهای پراکنده ای از دیگر شاعران را در این باره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ز تو کس نستاند، علم است</w:t>
      </w:r>
    </w:p>
    <w:p>
      <w:pPr>
        <w:pStyle w:val="BookText"/>
        <w:rPr/>
      </w:pPr>
      <w:r>
        <w:rPr>
          <w:rFonts w:ascii="IRNazanin" w:hAnsi="IRNazanin" w:eastAsia="IRNazanin"/>
          <w:color w:val="111111"/>
          <w:sz w:val="28"/>
          <w:sz w:val="28"/>
          <w:szCs w:val="28"/>
          <w:rtl w:val="true"/>
          <w:lang w:bidi="fa-IR"/>
        </w:rPr>
        <w:t>حرزی که تو را به حق رساند، علم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علم طلب مکن تو اندر عالم</w:t>
      </w:r>
    </w:p>
    <w:p>
      <w:pPr>
        <w:pStyle w:val="BookText"/>
        <w:rPr/>
      </w:pPr>
      <w:r>
        <w:rPr>
          <w:rFonts w:ascii="IRNazanin" w:hAnsi="IRNazanin" w:eastAsia="IRNazanin"/>
          <w:color w:val="111111"/>
          <w:sz w:val="28"/>
          <w:sz w:val="28"/>
          <w:szCs w:val="28"/>
          <w:rtl w:val="true"/>
          <w:lang w:bidi="fa-IR"/>
        </w:rPr>
        <w:t>چیزی که تو را ز غم رهاند، علم است</w:t>
      </w:r>
    </w:p>
    <w:p>
      <w:pPr>
        <w:pStyle w:val="BookText"/>
        <w:rPr/>
      </w:pPr>
      <w:r>
        <w:rPr>
          <w:rFonts w:ascii="IRNazanin" w:hAnsi="IRNazanin" w:eastAsia="IRNazanin"/>
          <w:color w:val="111111"/>
          <w:sz w:val="28"/>
          <w:sz w:val="28"/>
          <w:szCs w:val="28"/>
          <w:rtl w:val="true"/>
          <w:lang w:bidi="fa-IR"/>
        </w:rPr>
        <w:t>علم آن باشد که بنماید رهت</w:t>
      </w:r>
    </w:p>
    <w:p>
      <w:pPr>
        <w:pStyle w:val="BookText"/>
        <w:rPr/>
      </w:pPr>
      <w:r>
        <w:rPr>
          <w:rFonts w:ascii="IRNazanin" w:hAnsi="IRNazanin" w:eastAsia="IRNazanin"/>
          <w:color w:val="111111"/>
          <w:sz w:val="28"/>
          <w:sz w:val="28"/>
          <w:szCs w:val="28"/>
          <w:rtl w:val="true"/>
          <w:lang w:bidi="fa-IR"/>
        </w:rPr>
        <w:t>علم آن باشد که سازد آگهت</w:t>
      </w:r>
    </w:p>
    <w:p>
      <w:pPr>
        <w:pStyle w:val="BookText"/>
        <w:rPr/>
      </w:pPr>
      <w:r>
        <w:rPr>
          <w:rFonts w:ascii="IRNazanin" w:hAnsi="IRNazanin" w:eastAsia="IRNazanin"/>
          <w:color w:val="111111"/>
          <w:sz w:val="28"/>
          <w:sz w:val="28"/>
          <w:szCs w:val="28"/>
          <w:rtl w:val="true"/>
          <w:lang w:bidi="fa-IR"/>
        </w:rPr>
        <w:t>علم آن باشد که بشناسی به وَی</w:t>
      </w:r>
    </w:p>
    <w:p>
      <w:pPr>
        <w:pStyle w:val="BookText"/>
        <w:rPr/>
      </w:pPr>
      <w:r>
        <w:rPr>
          <w:rFonts w:ascii="IRNazanin" w:hAnsi="IRNazanin" w:eastAsia="IRNazanin"/>
          <w:color w:val="111111"/>
          <w:sz w:val="28"/>
          <w:sz w:val="28"/>
          <w:szCs w:val="28"/>
          <w:rtl w:val="true"/>
          <w:lang w:bidi="fa-IR"/>
        </w:rPr>
        <w:t>لطف و فیض قادر و قیوم و 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علم، مقصد اصلی، رسیدن است به عین</w:t>
      </w:r>
    </w:p>
    <w:p>
      <w:pPr>
        <w:pStyle w:val="BookText"/>
        <w:rPr/>
      </w:pPr>
      <w:r>
        <w:rPr>
          <w:rFonts w:ascii="IRNazanin" w:hAnsi="IRNazanin" w:eastAsia="IRNazanin"/>
          <w:color w:val="111111"/>
          <w:sz w:val="28"/>
          <w:sz w:val="28"/>
          <w:szCs w:val="28"/>
          <w:rtl w:val="true"/>
          <w:lang w:bidi="fa-IR"/>
        </w:rPr>
        <w:t>و گرنه پایه خشت و کتاب، هر دو یکی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علم و عمل، راه سلامت نتوان رفت</w:t>
      </w:r>
    </w:p>
    <w:p>
      <w:pPr>
        <w:pStyle w:val="BookText"/>
        <w:rPr/>
      </w:pPr>
      <w:r>
        <w:rPr>
          <w:rFonts w:ascii="IRNazanin" w:hAnsi="IRNazanin" w:eastAsia="IRNazanin"/>
          <w:color w:val="111111"/>
          <w:sz w:val="28"/>
          <w:sz w:val="28"/>
          <w:szCs w:val="28"/>
          <w:rtl w:val="true"/>
          <w:lang w:bidi="fa-IR"/>
        </w:rPr>
        <w:t>بی بال و پر، از دام پریدن، چه خیال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کند مرد تفسیردان، خود، زیان</w:t>
      </w:r>
    </w:p>
    <w:p>
      <w:pPr>
        <w:pStyle w:val="BookText"/>
        <w:rPr/>
      </w:pPr>
      <w:r>
        <w:rPr>
          <w:rFonts w:ascii="IRNazanin" w:hAnsi="IRNazanin" w:eastAsia="IRNazanin"/>
          <w:color w:val="111111"/>
          <w:sz w:val="28"/>
          <w:sz w:val="28"/>
          <w:szCs w:val="28"/>
          <w:rtl w:val="true"/>
          <w:lang w:bidi="fa-IR"/>
        </w:rPr>
        <w:t>که علم و ادب می فروشد به 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دانش بدان درگاه آرد</w:t>
      </w:r>
    </w:p>
    <w:p>
      <w:pPr>
        <w:pStyle w:val="BookText"/>
        <w:rPr/>
      </w:pPr>
      <w:r>
        <w:rPr>
          <w:rFonts w:ascii="IRNazanin" w:hAnsi="IRNazanin" w:eastAsia="IRNazanin"/>
          <w:color w:val="111111"/>
          <w:sz w:val="28"/>
          <w:sz w:val="28"/>
          <w:szCs w:val="28"/>
          <w:rtl w:val="true"/>
          <w:lang w:bidi="fa-IR"/>
        </w:rPr>
        <w:t>ز بی راهی، تو را در راه آرد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 تقوا و دانش رو که بهر کار مُلک</w:t>
      </w:r>
    </w:p>
    <w:p>
      <w:pPr>
        <w:pStyle w:val="BookText"/>
        <w:rPr/>
      </w:pPr>
      <w:r>
        <w:rPr>
          <w:rFonts w:ascii="IRNazanin" w:hAnsi="IRNazanin" w:eastAsia="IRNazanin"/>
          <w:color w:val="111111"/>
          <w:sz w:val="28"/>
          <w:sz w:val="28"/>
          <w:szCs w:val="28"/>
          <w:rtl w:val="true"/>
          <w:lang w:bidi="fa-IR"/>
        </w:rPr>
        <w:t>پیر دانشور به از برنای نادانشور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bookmarkStart w:id="121" w:name="pg4075_23260"/>
    </w:p>
    <w:p>
      <w:pPr>
        <w:pStyle w:val="BookText"/>
        <w:rPr/>
      </w:pPr>
      <w:bookmarkEnd w:id="121"/>
      <w:r>
        <w:rPr>
          <w:rFonts w:ascii="IRNazanin" w:hAnsi="IRNazanin" w:eastAsia="IRNazanin"/>
          <w:color w:val="111111"/>
          <w:sz w:val="28"/>
          <w:sz w:val="28"/>
          <w:szCs w:val="28"/>
          <w:rtl w:val="true"/>
          <w:lang w:bidi="fa-IR"/>
        </w:rPr>
        <w:t>با دانش هرکس از رهی بساخت</w:t>
      </w:r>
    </w:p>
    <w:p>
      <w:pPr>
        <w:pStyle w:val="BookText"/>
        <w:rPr/>
      </w:pPr>
      <w:r>
        <w:rPr>
          <w:rFonts w:ascii="IRNazanin" w:hAnsi="IRNazanin" w:eastAsia="IRNazanin"/>
          <w:color w:val="111111"/>
          <w:sz w:val="28"/>
          <w:sz w:val="28"/>
          <w:szCs w:val="28"/>
          <w:rtl w:val="true"/>
          <w:lang w:bidi="fa-IR"/>
        </w:rPr>
        <w:t>در دایره سرگشته چو پرگار بتاخت</w:t>
      </w:r>
    </w:p>
    <w:p>
      <w:pPr>
        <w:pStyle w:val="BookText"/>
        <w:rPr/>
      </w:pPr>
      <w:r>
        <w:rPr>
          <w:rFonts w:ascii="IRNazanin" w:hAnsi="IRNazanin" w:eastAsia="IRNazanin"/>
          <w:color w:val="111111"/>
          <w:sz w:val="28"/>
          <w:sz w:val="28"/>
          <w:szCs w:val="28"/>
          <w:rtl w:val="true"/>
          <w:lang w:bidi="fa-IR"/>
        </w:rPr>
        <w:t>دانی اگرم وگر که خواهی بنواخت</w:t>
      </w:r>
    </w:p>
    <w:p>
      <w:pPr>
        <w:pStyle w:val="BookText"/>
        <w:rPr/>
      </w:pPr>
      <w:r>
        <w:rPr>
          <w:rFonts w:ascii="IRNazanin" w:hAnsi="IRNazanin" w:eastAsia="IRNazanin"/>
          <w:color w:val="111111"/>
          <w:sz w:val="28"/>
          <w:sz w:val="28"/>
          <w:szCs w:val="28"/>
          <w:rtl w:val="true"/>
          <w:lang w:bidi="fa-IR"/>
        </w:rPr>
        <w:t>نشناخته رفت، آنکه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 یوشیج</w:t>
      </w:r>
      <w:r>
        <w:rPr>
          <w:rFonts w:eastAsia="IRNazanin" w:cs="IRNazanin"/>
          <w:color w:val="111111"/>
          <w:sz w:val="28"/>
          <w:szCs w:val="28"/>
          <w:rtl w:val="true"/>
          <w:lang w:bidi="fa-IR"/>
        </w:rPr>
        <w:t>)</w:t>
      </w:r>
    </w:p>
    <w:p>
      <w:pPr>
        <w:pStyle w:val="Heading3"/>
        <w:numPr>
          <w:ilvl w:val="2"/>
          <w:numId w:val="1"/>
        </w:numPr>
        <w:rPr/>
      </w:pPr>
      <w:bookmarkStart w:id="122" w:name="__RefHeading___Toc2479936_2281741623"/>
      <w:bookmarkStart w:id="123" w:name="_Toc45"/>
      <w:bookmarkEnd w:id="122"/>
      <w:r>
        <w:rPr/>
        <w:t>9</w:t>
      </w:r>
      <w:r>
        <w:rPr>
          <w:rtl w:val="true"/>
        </w:rPr>
        <w:t xml:space="preserve">. </w:t>
      </w:r>
      <w:r>
        <w:rPr>
          <w:rtl w:val="true"/>
        </w:rPr>
        <w:t>کاردانی</w:t>
      </w:r>
      <w:bookmarkEnd w:id="12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کاردانی</w:t>
      </w:r>
    </w:p>
    <w:p>
      <w:pPr>
        <w:pStyle w:val="BookText"/>
        <w:rPr/>
      </w:pPr>
      <w:r>
        <w:rPr>
          <w:rFonts w:ascii="IRNazanin" w:hAnsi="IRNazanin" w:eastAsia="IRNazanin"/>
          <w:color w:val="111111"/>
          <w:sz w:val="28"/>
          <w:sz w:val="28"/>
          <w:szCs w:val="28"/>
          <w:rtl w:val="true"/>
          <w:lang w:bidi="fa-IR"/>
        </w:rPr>
        <w:t>پروین اعتصامی درباره ضرورت آگاهی و کاردانی در امور نیز چنین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کارهای ما نمی بودند بیهوده</w:t>
      </w:r>
    </w:p>
    <w:p>
      <w:pPr>
        <w:pStyle w:val="BookText"/>
        <w:rPr/>
      </w:pPr>
      <w:r>
        <w:rPr>
          <w:rFonts w:ascii="IRNazanin" w:hAnsi="IRNazanin" w:eastAsia="IRNazanin"/>
          <w:color w:val="111111"/>
          <w:sz w:val="28"/>
          <w:sz w:val="28"/>
          <w:szCs w:val="28"/>
          <w:rtl w:val="true"/>
          <w:lang w:bidi="fa-IR"/>
        </w:rPr>
        <w:t>اگر در کار می بستیم روزی کاردانی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دشوار بود کار و برومندی</w:t>
      </w:r>
    </w:p>
    <w:p>
      <w:pPr>
        <w:pStyle w:val="BookText"/>
        <w:rPr/>
      </w:pPr>
      <w:r>
        <w:rPr>
          <w:rFonts w:ascii="IRNazanin" w:hAnsi="IRNazanin" w:eastAsia="IRNazanin"/>
          <w:color w:val="111111"/>
          <w:sz w:val="28"/>
          <w:sz w:val="28"/>
          <w:szCs w:val="28"/>
          <w:rtl w:val="true"/>
          <w:lang w:bidi="fa-IR"/>
        </w:rPr>
        <w:t>تا که گویی هست، چوگان می زنند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وقت کار شود، باش چابک اندر کار</w:t>
      </w:r>
    </w:p>
    <w:p>
      <w:pPr>
        <w:pStyle w:val="BookText"/>
        <w:rPr/>
      </w:pPr>
      <w:r>
        <w:rPr>
          <w:rFonts w:ascii="IRNazanin" w:hAnsi="IRNazanin" w:eastAsia="IRNazanin"/>
          <w:color w:val="111111"/>
          <w:sz w:val="28"/>
          <w:sz w:val="28"/>
          <w:szCs w:val="28"/>
          <w:rtl w:val="true"/>
          <w:lang w:bidi="fa-IR"/>
        </w:rPr>
        <w:t>چو نوبت سخن آید، ستوده گوی کلام</w:t>
      </w:r>
    </w:p>
    <w:p>
      <w:pPr>
        <w:pStyle w:val="BookText"/>
        <w:rPr/>
      </w:pPr>
      <w:r>
        <w:rPr>
          <w:rFonts w:ascii="IRNazanin" w:hAnsi="IRNazanin" w:eastAsia="IRNazanin"/>
          <w:color w:val="111111"/>
          <w:sz w:val="28"/>
          <w:sz w:val="28"/>
          <w:szCs w:val="28"/>
          <w:rtl w:val="true"/>
          <w:lang w:bidi="fa-IR"/>
        </w:rPr>
        <w:t>سنایی می گوید گفتار تنها، در کارها کارساز نیست، بلکه کار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کن کار و بگذر از گفتار</w:t>
      </w:r>
    </w:p>
    <w:p>
      <w:pPr>
        <w:pStyle w:val="BookText"/>
        <w:rPr/>
      </w:pPr>
      <w:r>
        <w:rPr>
          <w:rFonts w:ascii="IRNazanin" w:hAnsi="IRNazanin" w:eastAsia="IRNazanin"/>
          <w:color w:val="111111"/>
          <w:sz w:val="28"/>
          <w:sz w:val="28"/>
          <w:szCs w:val="28"/>
          <w:rtl w:val="true"/>
          <w:lang w:bidi="fa-IR"/>
        </w:rPr>
        <w:t>کاندر این راه کار دارد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اوحدی مراغه ای در موافقت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کن، بگذر از ره گفتار</w:t>
      </w:r>
    </w:p>
    <w:p>
      <w:pPr>
        <w:pStyle w:val="BookText"/>
        <w:rPr/>
      </w:pPr>
      <w:r>
        <w:rPr>
          <w:rFonts w:ascii="IRNazanin" w:hAnsi="IRNazanin" w:eastAsia="IRNazanin"/>
          <w:color w:val="111111"/>
          <w:sz w:val="28"/>
          <w:sz w:val="28"/>
          <w:szCs w:val="28"/>
          <w:rtl w:val="true"/>
          <w:lang w:bidi="fa-IR"/>
        </w:rPr>
        <w:t>زین چنین ترّهات دست بدار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Heading3"/>
        <w:numPr>
          <w:ilvl w:val="2"/>
          <w:numId w:val="1"/>
        </w:numPr>
        <w:rPr/>
      </w:pPr>
      <w:bookmarkStart w:id="124" w:name="__RefHeading___Toc2479938_2281741623"/>
      <w:bookmarkStart w:id="125" w:name="_Toc46"/>
      <w:bookmarkEnd w:id="124"/>
      <w:r>
        <w:rPr/>
        <w:t>10</w:t>
      </w:r>
      <w:r>
        <w:rPr>
          <w:rtl w:val="true"/>
        </w:rPr>
        <w:t xml:space="preserve">. </w:t>
      </w:r>
      <w:r>
        <w:rPr>
          <w:rtl w:val="true"/>
        </w:rPr>
        <w:t>جوان گرایی</w:t>
      </w:r>
      <w:bookmarkEnd w:id="12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گرایی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و توجه به جوانان، به عنوان نیرویی قدرتمند برای تحول آفرینی در جامعه سبب می شود این قشر پویا با تکیه بر توانایی های شگفت انگیز خود، به حرکت به سوی موفقیت شتاب بیشتری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نه تنها جوانان را به سوی پذیرش مسئولیت های مهم رهنمون می شود، بلکه در آنان نیرویی </w:t>
      </w:r>
    </w:p>
    <w:p>
      <w:pPr>
        <w:pStyle w:val="BookText"/>
        <w:rPr/>
      </w:pPr>
      <w:r>
        <w:rPr>
          <w:rFonts w:ascii="IRNazanin" w:hAnsi="IRNazanin" w:eastAsia="IRNazanin"/>
          <w:color w:val="111111"/>
          <w:sz w:val="28"/>
          <w:sz w:val="28"/>
          <w:szCs w:val="28"/>
          <w:rtl w:val="true"/>
          <w:lang w:bidi="fa-IR"/>
        </w:rPr>
        <w:t>پدید می آورد که با استفاده از بینش و نشاط جوانی و ظرفیت آن بتوانند بر همه عرصه ها به ویژه عرصه اقتصادی جامعه تأثیر فراوان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جوانی، دوره شور و نشاط و فعالیت های سازنده است، ولی زمان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خمودی و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خردمند پوزش پذیر</w:t>
      </w:r>
    </w:p>
    <w:p>
      <w:pPr>
        <w:pStyle w:val="BookText"/>
        <w:rPr/>
      </w:pPr>
      <w:r>
        <w:rPr>
          <w:rFonts w:ascii="IRNazanin" w:hAnsi="IRNazanin" w:eastAsia="IRNazanin"/>
          <w:color w:val="111111"/>
          <w:sz w:val="28"/>
          <w:sz w:val="28"/>
          <w:szCs w:val="28"/>
          <w:rtl w:val="true"/>
          <w:lang w:bidi="fa-IR"/>
        </w:rPr>
        <w:t>سزد گر نشیند به بالای پیر</w:t>
      </w:r>
    </w:p>
    <w:p>
      <w:pPr>
        <w:pStyle w:val="BookText"/>
        <w:rPr/>
      </w:pPr>
      <w:r>
        <w:rPr>
          <w:rFonts w:ascii="IRNazanin" w:hAnsi="IRNazanin" w:eastAsia="IRNazanin"/>
          <w:color w:val="111111"/>
          <w:sz w:val="28"/>
          <w:sz w:val="28"/>
          <w:szCs w:val="28"/>
          <w:rtl w:val="true"/>
          <w:lang w:bidi="fa-IR"/>
        </w:rPr>
        <w:t>طرب نوجوان ز پیر مجوی</w:t>
      </w:r>
    </w:p>
    <w:p>
      <w:pPr>
        <w:pStyle w:val="BookText"/>
        <w:rPr/>
      </w:pPr>
      <w:r>
        <w:rPr>
          <w:rFonts w:ascii="IRNazanin" w:hAnsi="IRNazanin" w:eastAsia="IRNazanin"/>
          <w:color w:val="111111"/>
          <w:sz w:val="28"/>
          <w:sz w:val="28"/>
          <w:szCs w:val="28"/>
          <w:rtl w:val="true"/>
          <w:lang w:bidi="fa-IR"/>
        </w:rPr>
        <w:t>که دگر ناید آب رفته به جوی</w:t>
      </w:r>
    </w:p>
    <w:p>
      <w:pPr>
        <w:pStyle w:val="BookText"/>
        <w:rPr/>
      </w:pPr>
      <w:r>
        <w:rPr>
          <w:rFonts w:ascii="IRNazanin" w:hAnsi="IRNazanin" w:eastAsia="IRNazanin"/>
          <w:color w:val="111111"/>
          <w:sz w:val="28"/>
          <w:sz w:val="28"/>
          <w:szCs w:val="28"/>
          <w:rtl w:val="true"/>
          <w:lang w:bidi="fa-IR"/>
        </w:rPr>
        <w:t>زرع را چون رسید وقت درو</w:t>
      </w:r>
    </w:p>
    <w:p>
      <w:pPr>
        <w:pStyle w:val="BookText"/>
        <w:rPr/>
      </w:pPr>
      <w:r>
        <w:rPr>
          <w:rFonts w:ascii="IRNazanin" w:hAnsi="IRNazanin" w:eastAsia="IRNazanin"/>
          <w:color w:val="111111"/>
          <w:sz w:val="28"/>
          <w:sz w:val="28"/>
          <w:szCs w:val="28"/>
          <w:rtl w:val="true"/>
          <w:lang w:bidi="fa-IR"/>
        </w:rPr>
        <w:t>نخرامد چنان که سبزه نو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سقراط پرسیدند چرا بیشتر با جوانان مجالست و هم نشینی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که شاخه های نازک و تر را می توان راست کرد، ولی چوب های سخت که طراوت آن رفته است، به استقامت نگراید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جوان چو پیر شود، کارکرده می باید</w:t>
      </w:r>
    </w:p>
    <w:p>
      <w:pPr>
        <w:pStyle w:val="BookText"/>
        <w:rPr/>
      </w:pPr>
      <w:r>
        <w:rPr>
          <w:rFonts w:ascii="IRNazanin" w:hAnsi="IRNazanin" w:eastAsia="IRNazanin"/>
          <w:color w:val="111111"/>
          <w:sz w:val="28"/>
          <w:sz w:val="28"/>
          <w:szCs w:val="28"/>
          <w:rtl w:val="true"/>
          <w:lang w:bidi="fa-IR"/>
        </w:rPr>
        <w:t>ز پیر کار نیاید، تو ای جوان دریاب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کار نیایی چو ناتوان گردی</w:t>
      </w:r>
    </w:p>
    <w:p>
      <w:pPr>
        <w:pStyle w:val="BookText"/>
        <w:rPr/>
      </w:pPr>
      <w:r>
        <w:rPr>
          <w:rFonts w:ascii="IRNazanin" w:hAnsi="IRNazanin" w:eastAsia="IRNazanin"/>
          <w:color w:val="111111"/>
          <w:sz w:val="28"/>
          <w:sz w:val="28"/>
          <w:szCs w:val="28"/>
          <w:rtl w:val="true"/>
          <w:lang w:bidi="fa-IR"/>
        </w:rPr>
        <w:t>کنون که کار به دست است، می توان دریاب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بسیار است و راه دور در پیش</w:t>
      </w:r>
    </w:p>
    <w:p>
      <w:pPr>
        <w:pStyle w:val="BookText"/>
        <w:rPr/>
      </w:pPr>
      <w:r>
        <w:rPr>
          <w:rFonts w:ascii="IRNazanin" w:hAnsi="IRNazanin" w:eastAsia="IRNazanin"/>
          <w:color w:val="111111"/>
          <w:sz w:val="28"/>
          <w:sz w:val="28"/>
          <w:szCs w:val="28"/>
          <w:rtl w:val="true"/>
          <w:lang w:bidi="fa-IR"/>
        </w:rPr>
        <w:t>ای جوان، این زمان، از محنت پیری بیندیش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مخسب آسوده ای برنا، که اندر نوبت پیری</w:t>
      </w:r>
    </w:p>
    <w:p>
      <w:pPr>
        <w:pStyle w:val="BookText"/>
        <w:rPr/>
      </w:pPr>
      <w:r>
        <w:rPr>
          <w:rFonts w:ascii="IRNazanin" w:hAnsi="IRNazanin" w:eastAsia="IRNazanin"/>
          <w:color w:val="111111"/>
          <w:sz w:val="28"/>
          <w:sz w:val="28"/>
          <w:szCs w:val="28"/>
          <w:rtl w:val="true"/>
          <w:lang w:bidi="fa-IR"/>
        </w:rPr>
        <w:t>به حسرت یاد خواهی کرد ایام جوانی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گه کار و شایستگی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خودپسندی و پندار 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توش و توان پیری</w:t>
      </w:r>
    </w:p>
    <w:p>
      <w:pPr>
        <w:pStyle w:val="BookText"/>
        <w:rPr/>
      </w:pPr>
      <w:r>
        <w:rPr>
          <w:rFonts w:ascii="IRNazanin" w:hAnsi="IRNazanin" w:eastAsia="IRNazanin"/>
          <w:color w:val="111111"/>
          <w:sz w:val="28"/>
          <w:sz w:val="28"/>
          <w:szCs w:val="28"/>
          <w:rtl w:val="true"/>
          <w:lang w:bidi="fa-IR"/>
        </w:rPr>
        <w:t>سعی و عمل موسم شباب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ره پیری، به چه آیین رَوی ای دل</w:t>
      </w:r>
    </w:p>
    <w:p>
      <w:pPr>
        <w:pStyle w:val="BookText"/>
        <w:rPr/>
      </w:pPr>
      <w:r>
        <w:rPr>
          <w:rFonts w:ascii="IRNazanin" w:hAnsi="IRNazanin" w:eastAsia="IRNazanin"/>
          <w:color w:val="111111"/>
          <w:sz w:val="28"/>
          <w:sz w:val="28"/>
          <w:szCs w:val="28"/>
          <w:rtl w:val="true"/>
          <w:lang w:bidi="fa-IR"/>
        </w:rPr>
        <w:t>باری به غلط صرف شد ایام شبابت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پیری و جوانی پی هم چون شب و روزند</w:t>
      </w:r>
    </w:p>
    <w:p>
      <w:pPr>
        <w:pStyle w:val="BookText"/>
        <w:rPr/>
      </w:pPr>
      <w:r>
        <w:rPr>
          <w:rFonts w:ascii="IRNazanin" w:hAnsi="IRNazanin" w:eastAsia="IRNazanin"/>
          <w:color w:val="111111"/>
          <w:sz w:val="28"/>
          <w:sz w:val="28"/>
          <w:szCs w:val="28"/>
          <w:rtl w:val="true"/>
          <w:lang w:bidi="fa-IR"/>
        </w:rPr>
        <w:t>ما شب شد و روز آمد و بیدار نگشتیم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 گفتار بوَد در گه پیری در علم</w:t>
      </w:r>
    </w:p>
    <w:p>
      <w:pPr>
        <w:pStyle w:val="BookText"/>
        <w:rPr/>
      </w:pPr>
      <w:r>
        <w:rPr>
          <w:rFonts w:ascii="IRNazanin" w:hAnsi="IRNazanin" w:eastAsia="IRNazanin"/>
          <w:color w:val="111111"/>
          <w:sz w:val="28"/>
          <w:sz w:val="28"/>
          <w:szCs w:val="28"/>
          <w:rtl w:val="true"/>
          <w:lang w:bidi="fa-IR"/>
        </w:rPr>
        <w:t>هرکه در کودکی از جهد، سخندان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دریاب دست من که به پیری رسی جوان</w:t>
      </w:r>
    </w:p>
    <w:p>
      <w:pPr>
        <w:pStyle w:val="BookText"/>
        <w:rPr/>
      </w:pPr>
      <w:r>
        <w:rPr>
          <w:rFonts w:ascii="IRNazanin" w:hAnsi="IRNazanin" w:eastAsia="IRNazanin"/>
          <w:color w:val="111111"/>
          <w:sz w:val="28"/>
          <w:sz w:val="28"/>
          <w:szCs w:val="28"/>
          <w:rtl w:val="true"/>
          <w:lang w:bidi="fa-IR"/>
        </w:rPr>
        <w:t>آخر به پیش پای تو گم شد جوانی ام</w:t>
      </w:r>
    </w:p>
    <w:p>
      <w:pPr>
        <w:pStyle w:val="BookText"/>
        <w:rPr/>
      </w:pPr>
      <w:r>
        <w:rPr>
          <w:rFonts w:ascii="IRNazanin" w:hAnsi="IRNazanin" w:eastAsia="IRNazanin"/>
          <w:color w:val="111111"/>
          <w:sz w:val="28"/>
          <w:sz w:val="28"/>
          <w:szCs w:val="28"/>
          <w:rtl w:val="true"/>
          <w:lang w:bidi="fa-IR"/>
        </w:rPr>
        <w:t>مشو از باغ شبابت به شکفتن، مغرور</w:t>
      </w:r>
    </w:p>
    <w:p>
      <w:pPr>
        <w:pStyle w:val="BookText"/>
        <w:rPr/>
      </w:pPr>
      <w:r>
        <w:rPr>
          <w:rFonts w:ascii="IRNazanin" w:hAnsi="IRNazanin" w:eastAsia="IRNazanin"/>
          <w:color w:val="111111"/>
          <w:sz w:val="28"/>
          <w:sz w:val="28"/>
          <w:szCs w:val="28"/>
          <w:rtl w:val="true"/>
          <w:lang w:bidi="fa-IR"/>
        </w:rPr>
        <w:t>کز پی اش آفت پیری بوَد و پژمردن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جوانی گذشت، در غم بود و نبود</w:t>
      </w:r>
    </w:p>
    <w:p>
      <w:pPr>
        <w:pStyle w:val="BookText"/>
        <w:rPr/>
      </w:pPr>
      <w:r>
        <w:rPr>
          <w:rFonts w:ascii="IRNazanin" w:hAnsi="IRNazanin" w:eastAsia="IRNazanin"/>
          <w:color w:val="111111"/>
          <w:sz w:val="28"/>
          <w:sz w:val="28"/>
          <w:szCs w:val="28"/>
          <w:rtl w:val="true"/>
          <w:lang w:bidi="fa-IR"/>
        </w:rPr>
        <w:t>نوبت پیری رسید، صد غم دیگر فزود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سر، جوان نتوانی شد، ارچه در پیری</w:t>
      </w:r>
    </w:p>
    <w:p>
      <w:pPr>
        <w:pStyle w:val="BookText"/>
        <w:rPr/>
      </w:pPr>
      <w:r>
        <w:rPr>
          <w:rFonts w:ascii="IRNazanin" w:hAnsi="IRNazanin" w:eastAsia="IRNazanin"/>
          <w:color w:val="111111"/>
          <w:sz w:val="28"/>
          <w:sz w:val="28"/>
          <w:szCs w:val="28"/>
          <w:rtl w:val="true"/>
          <w:lang w:bidi="fa-IR"/>
        </w:rPr>
        <w:t>ز مُشکِ سوده، سر خویش را خضاب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سعدی به جوانان نیز به کارگیری نیرو و شور جوانی در راه رشد و تعالی خود،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 ره طاعت امروز گیر</w:t>
      </w:r>
    </w:p>
    <w:p>
      <w:pPr>
        <w:pStyle w:val="BookText"/>
        <w:rPr/>
      </w:pPr>
      <w:r>
        <w:rPr>
          <w:rFonts w:ascii="IRNazanin" w:hAnsi="IRNazanin" w:eastAsia="IRNazanin"/>
          <w:color w:val="111111"/>
          <w:sz w:val="28"/>
          <w:sz w:val="28"/>
          <w:szCs w:val="28"/>
          <w:rtl w:val="true"/>
          <w:lang w:bidi="fa-IR"/>
        </w:rPr>
        <w:t>که فردا جوانی نیاید ز پیر</w:t>
      </w:r>
    </w:p>
    <w:p>
      <w:pPr>
        <w:pStyle w:val="BookText"/>
        <w:rPr/>
      </w:pPr>
      <w:r>
        <w:rPr>
          <w:rFonts w:ascii="IRNazanin" w:hAnsi="IRNazanin" w:eastAsia="IRNazanin"/>
          <w:color w:val="111111"/>
          <w:sz w:val="28"/>
          <w:sz w:val="28"/>
          <w:szCs w:val="28"/>
          <w:rtl w:val="true"/>
          <w:lang w:bidi="fa-IR"/>
        </w:rPr>
        <w:t>فراغ دلت هست و نیروی تن</w:t>
      </w:r>
    </w:p>
    <w:p>
      <w:pPr>
        <w:pStyle w:val="BookText"/>
        <w:rPr/>
      </w:pPr>
      <w:r>
        <w:rPr>
          <w:rFonts w:ascii="IRNazanin" w:hAnsi="IRNazanin" w:eastAsia="IRNazanin"/>
          <w:color w:val="111111"/>
          <w:sz w:val="28"/>
          <w:sz w:val="28"/>
          <w:szCs w:val="28"/>
          <w:rtl w:val="true"/>
          <w:lang w:bidi="fa-IR"/>
        </w:rPr>
        <w:t>چو میدان فراخ است، گویی بزن</w:t>
      </w:r>
    </w:p>
    <w:p>
      <w:pPr>
        <w:pStyle w:val="BookText"/>
        <w:rPr/>
      </w:pPr>
      <w:r>
        <w:rPr>
          <w:rFonts w:ascii="IRNazanin" w:hAnsi="IRNazanin" w:eastAsia="IRNazanin"/>
          <w:color w:val="111111"/>
          <w:sz w:val="28"/>
          <w:sz w:val="28"/>
          <w:szCs w:val="28"/>
          <w:rtl w:val="true"/>
          <w:lang w:bidi="fa-IR"/>
        </w:rPr>
        <w:t>قضا روزگاری ز من در رُبود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روزی از وی، شبی قدر بود </w:t>
      </w:r>
    </w:p>
    <w:p>
      <w:pPr>
        <w:pStyle w:val="BookText"/>
        <w:rPr/>
      </w:pPr>
      <w:r>
        <w:rPr>
          <w:rFonts w:ascii="IRNazanin" w:hAnsi="IRNazanin" w:eastAsia="IRNazanin"/>
          <w:color w:val="111111"/>
          <w:sz w:val="28"/>
          <w:sz w:val="28"/>
          <w:szCs w:val="28"/>
          <w:rtl w:val="true"/>
          <w:lang w:bidi="fa-IR"/>
        </w:rPr>
        <w:t>من آن روز را قدر نشناختم</w:t>
      </w:r>
    </w:p>
    <w:p>
      <w:pPr>
        <w:pStyle w:val="BookText"/>
        <w:rPr/>
      </w:pPr>
      <w:r>
        <w:rPr>
          <w:rFonts w:ascii="IRNazanin" w:hAnsi="IRNazanin" w:eastAsia="IRNazanin"/>
          <w:color w:val="111111"/>
          <w:sz w:val="28"/>
          <w:sz w:val="28"/>
          <w:szCs w:val="28"/>
          <w:rtl w:val="true"/>
          <w:lang w:bidi="fa-IR"/>
        </w:rPr>
        <w:t>بدانستم اکنون که در باختم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درباره گذران شایسته دوران جوانی برای رهایی از غم و اندوه زوال ناپذیر در پیری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عهد پدر یادم آمد همی</w:t>
      </w:r>
    </w:p>
    <w:p>
      <w:pPr>
        <w:pStyle w:val="BookText"/>
        <w:rPr/>
      </w:pPr>
      <w:r>
        <w:rPr>
          <w:rFonts w:ascii="IRNazanin" w:hAnsi="IRNazanin" w:eastAsia="IRNazanin"/>
          <w:color w:val="111111"/>
          <w:sz w:val="28"/>
          <w:sz w:val="28"/>
          <w:szCs w:val="28"/>
          <w:rtl w:val="true"/>
          <w:lang w:bidi="fa-IR"/>
        </w:rPr>
        <w:t>که باران رحمت بر او هر دمی</w:t>
      </w:r>
    </w:p>
    <w:p>
      <w:pPr>
        <w:pStyle w:val="BookText"/>
        <w:rPr/>
      </w:pPr>
      <w:r>
        <w:rPr>
          <w:rFonts w:ascii="IRNazanin" w:hAnsi="IRNazanin" w:eastAsia="IRNazanin"/>
          <w:color w:val="111111"/>
          <w:sz w:val="28"/>
          <w:sz w:val="28"/>
          <w:szCs w:val="28"/>
          <w:rtl w:val="true"/>
          <w:lang w:bidi="fa-IR"/>
        </w:rPr>
        <w:t>که در خردی ام لوح و دفتر خرید</w:t>
      </w:r>
    </w:p>
    <w:p>
      <w:pPr>
        <w:pStyle w:val="BookText"/>
        <w:rPr/>
      </w:pPr>
      <w:r>
        <w:rPr>
          <w:rFonts w:ascii="IRNazanin" w:hAnsi="IRNazanin" w:eastAsia="IRNazanin"/>
          <w:color w:val="111111"/>
          <w:sz w:val="28"/>
          <w:sz w:val="28"/>
          <w:szCs w:val="28"/>
          <w:rtl w:val="true"/>
          <w:lang w:bidi="fa-IR"/>
        </w:rPr>
        <w:t>ز بهر یکی خاتم زر خرید</w:t>
      </w:r>
    </w:p>
    <w:p>
      <w:pPr>
        <w:pStyle w:val="BookText"/>
        <w:rPr/>
      </w:pPr>
      <w:r>
        <w:rPr>
          <w:rFonts w:ascii="IRNazanin" w:hAnsi="IRNazanin" w:eastAsia="IRNazanin"/>
          <w:color w:val="111111"/>
          <w:sz w:val="28"/>
          <w:sz w:val="28"/>
          <w:szCs w:val="28"/>
          <w:rtl w:val="true"/>
          <w:lang w:bidi="fa-IR"/>
        </w:rPr>
        <w:t>به در کرد ناگه یکی مشتری</w:t>
      </w:r>
    </w:p>
    <w:p>
      <w:pPr>
        <w:pStyle w:val="BookText"/>
        <w:rPr/>
      </w:pPr>
      <w:r>
        <w:rPr>
          <w:rFonts w:ascii="IRNazanin" w:hAnsi="IRNazanin" w:eastAsia="IRNazanin"/>
          <w:color w:val="111111"/>
          <w:sz w:val="28"/>
          <w:sz w:val="28"/>
          <w:szCs w:val="28"/>
          <w:rtl w:val="true"/>
          <w:lang w:bidi="fa-IR"/>
        </w:rPr>
        <w:t>به خرمایی از دستم انگشتری</w:t>
      </w:r>
    </w:p>
    <w:p>
      <w:pPr>
        <w:pStyle w:val="BookText"/>
        <w:rPr/>
      </w:pPr>
      <w:r>
        <w:rPr>
          <w:rFonts w:ascii="IRNazanin" w:hAnsi="IRNazanin" w:eastAsia="IRNazanin"/>
          <w:color w:val="111111"/>
          <w:sz w:val="28"/>
          <w:sz w:val="28"/>
          <w:szCs w:val="28"/>
          <w:rtl w:val="true"/>
          <w:lang w:bidi="fa-IR"/>
        </w:rPr>
        <w:t>چو نشناسد انگشتری طفل خرد</w:t>
      </w:r>
    </w:p>
    <w:p>
      <w:pPr>
        <w:pStyle w:val="BookText"/>
        <w:rPr/>
      </w:pPr>
      <w:r>
        <w:rPr>
          <w:rFonts w:ascii="IRNazanin" w:hAnsi="IRNazanin" w:eastAsia="IRNazanin"/>
          <w:color w:val="111111"/>
          <w:sz w:val="28"/>
          <w:sz w:val="28"/>
          <w:szCs w:val="28"/>
          <w:rtl w:val="true"/>
          <w:lang w:bidi="fa-IR"/>
        </w:rPr>
        <w:t>به شیرینی از وی توانند بُرد</w:t>
      </w:r>
    </w:p>
    <w:p>
      <w:pPr>
        <w:pStyle w:val="BookText"/>
        <w:rPr/>
      </w:pPr>
      <w:r>
        <w:rPr>
          <w:rFonts w:ascii="IRNazanin" w:hAnsi="IRNazanin" w:eastAsia="IRNazanin"/>
          <w:color w:val="111111"/>
          <w:sz w:val="28"/>
          <w:sz w:val="28"/>
          <w:szCs w:val="28"/>
          <w:rtl w:val="true"/>
          <w:lang w:bidi="fa-IR"/>
        </w:rPr>
        <w:t>تو هم قیمت عمر نشناختی</w:t>
      </w:r>
    </w:p>
    <w:p>
      <w:pPr>
        <w:pStyle w:val="BookText"/>
        <w:rPr/>
      </w:pPr>
      <w:r>
        <w:rPr>
          <w:rFonts w:ascii="IRNazanin" w:hAnsi="IRNazanin" w:eastAsia="IRNazanin"/>
          <w:color w:val="111111"/>
          <w:sz w:val="28"/>
          <w:sz w:val="28"/>
          <w:szCs w:val="28"/>
          <w:rtl w:val="true"/>
          <w:lang w:bidi="fa-IR"/>
        </w:rPr>
        <w:t>که در عیش شیرین بر انداختی</w:t>
      </w:r>
    </w:p>
    <w:p>
      <w:pPr>
        <w:pStyle w:val="BookText"/>
        <w:rPr/>
      </w:pPr>
      <w:r>
        <w:rPr>
          <w:rFonts w:ascii="IRNazanin" w:hAnsi="IRNazanin" w:eastAsia="IRNazanin"/>
          <w:color w:val="111111"/>
          <w:sz w:val="28"/>
          <w:sz w:val="28"/>
          <w:szCs w:val="28"/>
          <w:rtl w:val="true"/>
          <w:lang w:bidi="fa-IR"/>
        </w:rPr>
        <w:t>دریغا که فصل جوانی برفت</w:t>
      </w:r>
    </w:p>
    <w:p>
      <w:pPr>
        <w:pStyle w:val="BookText"/>
        <w:rPr/>
      </w:pPr>
      <w:r>
        <w:rPr>
          <w:rFonts w:ascii="IRNazanin" w:hAnsi="IRNazanin" w:eastAsia="IRNazanin"/>
          <w:color w:val="111111"/>
          <w:sz w:val="28"/>
          <w:sz w:val="28"/>
          <w:szCs w:val="28"/>
          <w:rtl w:val="true"/>
          <w:lang w:bidi="fa-IR"/>
        </w:rPr>
        <w:t>به لهو و لعب، زندگانی برفت</w:t>
      </w:r>
    </w:p>
    <w:p>
      <w:pPr>
        <w:pStyle w:val="BookText"/>
        <w:rPr/>
      </w:pPr>
      <w:r>
        <w:rPr>
          <w:rFonts w:ascii="IRNazanin" w:hAnsi="IRNazanin" w:eastAsia="IRNazanin"/>
          <w:color w:val="111111"/>
          <w:sz w:val="28"/>
          <w:sz w:val="28"/>
          <w:szCs w:val="28"/>
          <w:rtl w:val="true"/>
          <w:lang w:bidi="fa-IR"/>
        </w:rPr>
        <w:t>دریغا که مشغول باطل شدیم</w:t>
      </w:r>
    </w:p>
    <w:p>
      <w:pPr>
        <w:pStyle w:val="BookText"/>
        <w:rPr/>
      </w:pPr>
      <w:r>
        <w:rPr>
          <w:rFonts w:ascii="IRNazanin" w:hAnsi="IRNazanin" w:eastAsia="IRNazanin"/>
          <w:color w:val="111111"/>
          <w:sz w:val="28"/>
          <w:sz w:val="28"/>
          <w:szCs w:val="28"/>
          <w:rtl w:val="true"/>
          <w:lang w:bidi="fa-IR"/>
        </w:rPr>
        <w:t>ز حق دور ماندیم و غافل شدیم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پروین اعتصامی نیز از جوان و جوانی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 هایی از این شاعر بزرگ در این باره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چنین گفت روزی به پیری</w:t>
      </w:r>
    </w:p>
    <w:p>
      <w:pPr>
        <w:pStyle w:val="BookText"/>
        <w:rPr/>
      </w:pPr>
      <w:r>
        <w:rPr>
          <w:rFonts w:ascii="IRNazanin" w:hAnsi="IRNazanin" w:eastAsia="IRNazanin"/>
          <w:color w:val="111111"/>
          <w:sz w:val="28"/>
          <w:sz w:val="28"/>
          <w:szCs w:val="28"/>
          <w:rtl w:val="true"/>
          <w:lang w:bidi="fa-IR"/>
        </w:rPr>
        <w:t>که چون است با پیری ات زندگانی</w:t>
      </w:r>
    </w:p>
    <w:p>
      <w:pPr>
        <w:pStyle w:val="BookText"/>
        <w:rPr/>
      </w:pPr>
      <w:r>
        <w:rPr>
          <w:rFonts w:ascii="IRNazanin" w:hAnsi="IRNazanin" w:eastAsia="IRNazanin"/>
          <w:color w:val="111111"/>
          <w:sz w:val="28"/>
          <w:sz w:val="28"/>
          <w:szCs w:val="28"/>
          <w:rtl w:val="true"/>
          <w:lang w:bidi="fa-IR"/>
        </w:rPr>
        <w:t>بگفت اندر این نامه حرفی است مبهم</w:t>
      </w:r>
    </w:p>
    <w:p>
      <w:pPr>
        <w:pStyle w:val="BookText"/>
        <w:rPr/>
      </w:pPr>
      <w:r>
        <w:rPr>
          <w:rFonts w:ascii="IRNazanin" w:hAnsi="IRNazanin" w:eastAsia="IRNazanin"/>
          <w:color w:val="111111"/>
          <w:sz w:val="28"/>
          <w:sz w:val="28"/>
          <w:szCs w:val="28"/>
          <w:rtl w:val="true"/>
          <w:lang w:bidi="fa-IR"/>
        </w:rPr>
        <w:t>که معنیش جز وقت پیری ندانی</w:t>
      </w:r>
    </w:p>
    <w:p>
      <w:pPr>
        <w:pStyle w:val="BookText"/>
        <w:rPr/>
      </w:pPr>
      <w:r>
        <w:rPr>
          <w:rFonts w:ascii="IRNazanin" w:hAnsi="IRNazanin" w:eastAsia="IRNazanin"/>
          <w:color w:val="111111"/>
          <w:sz w:val="28"/>
          <w:sz w:val="28"/>
          <w:szCs w:val="28"/>
          <w:rtl w:val="true"/>
          <w:lang w:bidi="fa-IR"/>
        </w:rPr>
        <w:t>جوانی نکو دار کاین مرغ زیبا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نماند در این خانه استخوانی </w:t>
      </w:r>
    </w:p>
    <w:p>
      <w:pPr>
        <w:pStyle w:val="BookText"/>
        <w:rPr/>
      </w:pPr>
      <w:r>
        <w:rPr>
          <w:rFonts w:ascii="IRNazanin" w:hAnsi="IRNazanin" w:eastAsia="IRNazanin"/>
          <w:color w:val="111111"/>
          <w:sz w:val="28"/>
          <w:sz w:val="28"/>
          <w:szCs w:val="28"/>
          <w:rtl w:val="true"/>
          <w:lang w:bidi="fa-IR"/>
        </w:rPr>
        <w:t>متاعی که من رایگان دادم از کف</w:t>
      </w:r>
    </w:p>
    <w:p>
      <w:pPr>
        <w:pStyle w:val="BookText"/>
        <w:rPr/>
      </w:pPr>
      <w:r>
        <w:rPr>
          <w:rFonts w:ascii="IRNazanin" w:hAnsi="IRNazanin" w:eastAsia="IRNazanin"/>
          <w:color w:val="111111"/>
          <w:sz w:val="28"/>
          <w:sz w:val="28"/>
          <w:szCs w:val="28"/>
          <w:rtl w:val="true"/>
          <w:lang w:bidi="fa-IR"/>
        </w:rPr>
        <w:t>تو گر می توانی مده رایگانی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توانی ای جوان می کوش در عهد شباب</w:t>
      </w:r>
    </w:p>
    <w:p>
      <w:pPr>
        <w:pStyle w:val="BookText"/>
        <w:rPr/>
      </w:pPr>
      <w:r>
        <w:rPr>
          <w:rFonts w:ascii="IRNazanin" w:hAnsi="IRNazanin" w:eastAsia="IRNazanin"/>
          <w:color w:val="111111"/>
          <w:sz w:val="28"/>
          <w:sz w:val="28"/>
          <w:szCs w:val="28"/>
          <w:rtl w:val="true"/>
          <w:lang w:bidi="fa-IR"/>
        </w:rPr>
        <w:t>چونکه در تحصیل دانش، کرد می باید شتاب</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مهرداد اوستا نیز چنین حسرت ایام جوانی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پیرانه سر به خود گویم</w:t>
      </w:r>
    </w:p>
    <w:p>
      <w:pPr>
        <w:pStyle w:val="BookText"/>
        <w:rPr/>
      </w:pPr>
      <w:r>
        <w:rPr>
          <w:rFonts w:ascii="IRNazanin" w:hAnsi="IRNazanin" w:eastAsia="IRNazanin"/>
          <w:color w:val="111111"/>
          <w:sz w:val="28"/>
          <w:sz w:val="28"/>
          <w:szCs w:val="28"/>
          <w:rtl w:val="true"/>
          <w:lang w:bidi="fa-IR"/>
        </w:rPr>
        <w:t>کاشکی کاشکی جوان بودم</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اشعار دیگری را نیز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پیران را ز برنایان جدا فرما از آنک ج</w:t>
      </w:r>
    </w:p>
    <w:p>
      <w:pPr>
        <w:pStyle w:val="BookText"/>
        <w:rPr/>
      </w:pPr>
      <w:r>
        <w:rPr>
          <w:rFonts w:ascii="IRNazanin" w:hAnsi="IRNazanin" w:eastAsia="IRNazanin"/>
          <w:color w:val="111111"/>
          <w:sz w:val="28"/>
          <w:sz w:val="28"/>
          <w:szCs w:val="28"/>
          <w:rtl w:val="true"/>
          <w:lang w:bidi="fa-IR"/>
        </w:rPr>
        <w:t>پیر را تدبیر و برنا را نشاطی مضمر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است این کار بی تدبیر کردن</w:t>
      </w:r>
    </w:p>
    <w:p>
      <w:pPr>
        <w:pStyle w:val="BookText"/>
        <w:rPr/>
      </w:pPr>
      <w:r>
        <w:rPr>
          <w:rFonts w:ascii="IRNazanin" w:hAnsi="IRNazanin" w:eastAsia="IRNazanin"/>
          <w:color w:val="111111"/>
          <w:sz w:val="28"/>
          <w:sz w:val="28"/>
          <w:szCs w:val="28"/>
          <w:rtl w:val="true"/>
          <w:lang w:bidi="fa-IR"/>
        </w:rPr>
        <w:t>جوانان را به حسرت پیر کردن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کاردیده گفتند راست ناید</w:t>
      </w:r>
    </w:p>
    <w:p>
      <w:pPr>
        <w:pStyle w:val="BookText"/>
        <w:rPr/>
      </w:pPr>
      <w:r>
        <w:rPr>
          <w:rFonts w:ascii="IRNazanin" w:hAnsi="IRNazanin" w:eastAsia="IRNazanin"/>
          <w:color w:val="111111"/>
          <w:sz w:val="28"/>
          <w:sz w:val="28"/>
          <w:szCs w:val="28"/>
          <w:rtl w:val="true"/>
          <w:lang w:bidi="fa-IR"/>
        </w:rPr>
        <w:t>پیراهن تعشق جز بر تن 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از جمله پیران شمار</w:t>
      </w:r>
    </w:p>
    <w:p>
      <w:pPr>
        <w:pStyle w:val="BookText"/>
        <w:rPr/>
      </w:pPr>
      <w:r>
        <w:rPr>
          <w:rFonts w:ascii="IRNazanin" w:hAnsi="IRNazanin" w:eastAsia="IRNazanin"/>
          <w:color w:val="111111"/>
          <w:sz w:val="28"/>
          <w:sz w:val="28"/>
          <w:szCs w:val="28"/>
          <w:rtl w:val="true"/>
          <w:lang w:bidi="fa-IR"/>
        </w:rPr>
        <w:t>کار جوانان به جوانان گذار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 کن بدین لشکر نامدار</w:t>
      </w:r>
    </w:p>
    <w:p>
      <w:pPr>
        <w:pStyle w:val="BookText"/>
        <w:rPr/>
      </w:pPr>
      <w:r>
        <w:rPr>
          <w:rFonts w:ascii="IRNazanin" w:hAnsi="IRNazanin" w:eastAsia="IRNazanin"/>
          <w:color w:val="111111"/>
          <w:sz w:val="28"/>
          <w:sz w:val="28"/>
          <w:szCs w:val="28"/>
          <w:rtl w:val="true"/>
          <w:lang w:bidi="fa-IR"/>
        </w:rPr>
        <w:t>جوانان شایسته کارزار</w:t>
      </w:r>
    </w:p>
    <w:p>
      <w:pPr>
        <w:pStyle w:val="BookText"/>
        <w:rPr/>
      </w:pPr>
      <w:r>
        <w:rPr>
          <w:rFonts w:ascii="IRNazanin" w:hAnsi="IRNazanin" w:eastAsia="IRNazanin"/>
          <w:color w:val="111111"/>
          <w:sz w:val="28"/>
          <w:sz w:val="28"/>
          <w:szCs w:val="28"/>
          <w:rtl w:val="true"/>
          <w:lang w:bidi="fa-IR"/>
        </w:rPr>
        <w:t>جوانان گرفتندشان در کنار</w:t>
      </w:r>
    </w:p>
    <w:p>
      <w:pPr>
        <w:pStyle w:val="BookText"/>
        <w:rPr/>
      </w:pPr>
      <w:r>
        <w:rPr>
          <w:rFonts w:ascii="IRNazanin" w:hAnsi="IRNazanin" w:eastAsia="IRNazanin"/>
          <w:color w:val="111111"/>
          <w:sz w:val="28"/>
          <w:sz w:val="28"/>
          <w:szCs w:val="28"/>
          <w:rtl w:val="true"/>
          <w:lang w:bidi="fa-IR"/>
        </w:rPr>
        <w:t>همی خون ستردند زان شهریار</w:t>
      </w:r>
    </w:p>
    <w:p>
      <w:pPr>
        <w:pStyle w:val="BookText"/>
        <w:rPr/>
      </w:pPr>
      <w:r>
        <w:rPr>
          <w:rFonts w:ascii="IRNazanin" w:hAnsi="IRNazanin" w:eastAsia="IRNazanin"/>
          <w:color w:val="111111"/>
          <w:sz w:val="28"/>
          <w:sz w:val="28"/>
          <w:szCs w:val="28"/>
          <w:rtl w:val="true"/>
          <w:lang w:bidi="fa-IR"/>
        </w:rPr>
        <w:t>جوانان دانا و دانش پذیر</w:t>
      </w:r>
    </w:p>
    <w:p>
      <w:pPr>
        <w:pStyle w:val="BookText"/>
        <w:rPr/>
      </w:pPr>
      <w:r>
        <w:rPr>
          <w:rFonts w:ascii="IRNazanin" w:hAnsi="IRNazanin" w:eastAsia="IRNazanin"/>
          <w:color w:val="111111"/>
          <w:sz w:val="28"/>
          <w:sz w:val="28"/>
          <w:szCs w:val="28"/>
          <w:rtl w:val="true"/>
          <w:lang w:bidi="fa-IR"/>
        </w:rPr>
        <w:t>سزد گر نشینند بر جای پیر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bookmarkStart w:id="126" w:name="pg4075_23270"/>
    </w:p>
    <w:p>
      <w:pPr>
        <w:pStyle w:val="BookText"/>
        <w:rPr/>
      </w:pPr>
      <w:bookmarkEnd w:id="126"/>
      <w:r>
        <w:rPr>
          <w:rFonts w:ascii="IRNazanin" w:hAnsi="IRNazanin" w:eastAsia="IRNazanin"/>
          <w:color w:val="111111"/>
          <w:sz w:val="28"/>
          <w:sz w:val="28"/>
          <w:szCs w:val="28"/>
          <w:rtl w:val="true"/>
          <w:lang w:bidi="fa-IR"/>
        </w:rPr>
        <w:t>خرد با عشق در ناید که پیران</w:t>
      </w:r>
    </w:p>
    <w:p>
      <w:pPr>
        <w:pStyle w:val="BookText"/>
        <w:rPr/>
      </w:pPr>
      <w:r>
        <w:rPr>
          <w:rFonts w:ascii="IRNazanin" w:hAnsi="IRNazanin" w:eastAsia="IRNazanin"/>
          <w:color w:val="111111"/>
          <w:sz w:val="28"/>
          <w:sz w:val="28"/>
          <w:szCs w:val="28"/>
          <w:rtl w:val="true"/>
          <w:lang w:bidi="fa-IR"/>
        </w:rPr>
        <w:t>زبون آیند در دست جوانان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خواجوی 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 زادگان و جوانان من</w:t>
      </w:r>
    </w:p>
    <w:p>
      <w:pPr>
        <w:pStyle w:val="BookText"/>
        <w:rPr/>
      </w:pPr>
      <w:r>
        <w:rPr>
          <w:rFonts w:ascii="IRNazanin" w:hAnsi="IRNazanin" w:eastAsia="IRNazanin"/>
          <w:color w:val="111111"/>
          <w:sz w:val="28"/>
          <w:sz w:val="28"/>
          <w:szCs w:val="28"/>
          <w:rtl w:val="true"/>
          <w:lang w:bidi="fa-IR"/>
        </w:rPr>
        <w:t>که هریک چنانند چون جان من</w:t>
      </w:r>
    </w:p>
    <w:p>
      <w:pPr>
        <w:pStyle w:val="BookText"/>
        <w:rPr/>
      </w:pPr>
      <w:r>
        <w:rPr>
          <w:rFonts w:ascii="IRNazanin" w:hAnsi="IRNazanin" w:eastAsia="IRNazanin"/>
          <w:color w:val="111111"/>
          <w:sz w:val="28"/>
          <w:sz w:val="28"/>
          <w:szCs w:val="28"/>
          <w:rtl w:val="true"/>
          <w:lang w:bidi="fa-IR"/>
        </w:rPr>
        <w:t>درآرند بنیاد رویین ز پای</w:t>
      </w:r>
    </w:p>
    <w:p>
      <w:pPr>
        <w:pStyle w:val="BookText"/>
        <w:rPr/>
      </w:pPr>
      <w:r>
        <w:rPr>
          <w:rFonts w:ascii="IRNazanin" w:hAnsi="IRNazanin" w:eastAsia="IRNazanin"/>
          <w:color w:val="111111"/>
          <w:sz w:val="28"/>
          <w:sz w:val="28"/>
          <w:szCs w:val="28"/>
          <w:rtl w:val="true"/>
          <w:lang w:bidi="fa-IR"/>
        </w:rPr>
        <w:t>جوانان به نیروی و پیران به 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دقیقی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شد پشت کمان و تیر شد پر ریخته</w:t>
      </w:r>
    </w:p>
    <w:p>
      <w:pPr>
        <w:pStyle w:val="BookText"/>
        <w:rPr/>
      </w:pPr>
      <w:r>
        <w:rPr>
          <w:rFonts w:ascii="IRNazanin" w:hAnsi="IRNazanin" w:eastAsia="IRNazanin"/>
          <w:color w:val="111111"/>
          <w:sz w:val="28"/>
          <w:sz w:val="28"/>
          <w:szCs w:val="28"/>
          <w:rtl w:val="true"/>
          <w:lang w:bidi="fa-IR"/>
        </w:rPr>
        <w:t>قوّت از پیران و کوشش از جوانان برده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سیدای نسفی</w:t>
      </w:r>
      <w:r>
        <w:rPr>
          <w:rFonts w:eastAsia="IRNazanin" w:cs="IRNazanin"/>
          <w:color w:val="111111"/>
          <w:sz w:val="28"/>
          <w:szCs w:val="28"/>
          <w:rtl w:val="true"/>
          <w:lang w:bidi="fa-IR"/>
        </w:rPr>
        <w:t>)</w:t>
      </w:r>
    </w:p>
    <w:p>
      <w:pPr>
        <w:pStyle w:val="Heading3"/>
        <w:numPr>
          <w:ilvl w:val="2"/>
          <w:numId w:val="1"/>
        </w:numPr>
        <w:rPr/>
      </w:pPr>
      <w:bookmarkStart w:id="127" w:name="__RefHeading___Toc2479940_2281741623"/>
      <w:bookmarkStart w:id="128" w:name="_Toc47"/>
      <w:bookmarkEnd w:id="127"/>
      <w:r>
        <w:rPr/>
        <w:t>11</w:t>
      </w:r>
      <w:r>
        <w:rPr>
          <w:rtl w:val="true"/>
        </w:rPr>
        <w:t xml:space="preserve">. </w:t>
      </w:r>
      <w:r>
        <w:rPr>
          <w:rtl w:val="true"/>
        </w:rPr>
        <w:t>نیکوکاری</w:t>
      </w:r>
      <w:bookmarkEnd w:id="12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w:t>
      </w:r>
    </w:p>
    <w:p>
      <w:pPr>
        <w:pStyle w:val="BookText"/>
        <w:rPr/>
      </w:pPr>
      <w:r>
        <w:rPr>
          <w:rFonts w:ascii="IRNazanin" w:hAnsi="IRNazanin" w:eastAsia="IRNazanin"/>
          <w:color w:val="111111"/>
          <w:sz w:val="28"/>
          <w:sz w:val="28"/>
          <w:szCs w:val="28"/>
          <w:rtl w:val="true"/>
          <w:lang w:bidi="fa-IR"/>
        </w:rPr>
        <w:t>بیشتر مردم چنین می پندارند که نیکوکاری یعنی کار نیک کردن، درحالی که این، تنها نیمی از تعریف نیکوکاری و نیمی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یعنی کار نیک کردن و نیک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که کار نیک می کند، ولی نیک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کسی که کار نیک نمی کند، ولی نیک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دو، نیکوکار نیستند و البته فرد دوم، از نیکوکاری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نیکوکاری، آمیخته از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کار نیک کردن، مهم تر است، نیک کار کردن هم با درجه اهمیتی پایین تر، از آن جدایی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به بخش مهم تر توجه می شود و بخش مهم از یاد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ماهیت نیکوکاری که از این دو مهم تر است، نزد بسیاری مجهول مانده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مورد استناد نویسنده در تعریف نیکوکاری، روایت هایی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آنها، در روایتی،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بخش نیکوکاری چنین یاد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أَحْسَنَ الْمُؤْمِنُ عَمَلَهُ ضَاعَفَ اللهُ عَمَلَهُ لِکُلِّ حَسَنةٍ سَبْعَمِائَةٍ</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هرگاه مؤمن کارش را نیک انجام دهد، خداوند هر کار نیکش را هفت صد برابر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به دو 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کار نیک کردن و دیگری، نیک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آنچه موجب پاداش بیشتر می شود، نیک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همین حدیث، مستند دیگری برای این تعریف از نیکوکاری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فَأَحْسِنُوا أَعْمالَکُمُ الَّتِی تَعْمَلُونَها لِثَوابِ اللهِ؛ کارهایی را که برای پاداش گرفتن از خدا انجام می دهید، نیکو انجام دهید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اینجا هم به دو 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کار نیک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برای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نیک 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بخش این حدیث، اساس سخن، نه درباره کار نیک کردن، بلکه درباره نیک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نیز این است که نیک کار کردن، پاداش کار را تا هفت صد برابر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لاهوری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توانایی، صداقت توأم است</w:t>
      </w:r>
    </w:p>
    <w:p>
      <w:pPr>
        <w:pStyle w:val="BookText"/>
        <w:rPr/>
      </w:pPr>
      <w:r>
        <w:rPr>
          <w:rFonts w:ascii="IRNazanin" w:hAnsi="IRNazanin" w:eastAsia="IRNazanin"/>
          <w:color w:val="111111"/>
          <w:sz w:val="28"/>
          <w:sz w:val="28"/>
          <w:szCs w:val="28"/>
          <w:rtl w:val="true"/>
          <w:lang w:bidi="fa-IR"/>
        </w:rPr>
        <w:t>گر خودآگاهی، همین جام جم است</w:t>
      </w:r>
    </w:p>
    <w:p>
      <w:pPr>
        <w:pStyle w:val="BookText"/>
        <w:rPr/>
      </w:pPr>
      <w:r>
        <w:rPr>
          <w:rFonts w:ascii="IRNazanin" w:hAnsi="IRNazanin" w:eastAsia="IRNazanin"/>
          <w:color w:val="111111"/>
          <w:sz w:val="28"/>
          <w:sz w:val="28"/>
          <w:szCs w:val="28"/>
          <w:rtl w:val="true"/>
          <w:lang w:bidi="fa-IR"/>
        </w:rPr>
        <w:t>پروین اعتصامی هم در یکی از قطعاتش معتقد است که پژواک کارهای ما اعم از خوب و بد به خود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کنی کِشت، همان بدروی</w:t>
      </w:r>
    </w:p>
    <w:p>
      <w:pPr>
        <w:pStyle w:val="BookText"/>
        <w:rPr/>
      </w:pPr>
      <w:r>
        <w:rPr>
          <w:rFonts w:ascii="IRNazanin" w:hAnsi="IRNazanin" w:eastAsia="IRNazanin"/>
          <w:color w:val="111111"/>
          <w:sz w:val="28"/>
          <w:sz w:val="28"/>
          <w:szCs w:val="28"/>
          <w:rtl w:val="true"/>
          <w:lang w:bidi="fa-IR"/>
        </w:rPr>
        <w:t>کار بد و نیک، چو کوه و صداست</w:t>
      </w:r>
    </w:p>
    <w:p>
      <w:pPr>
        <w:pStyle w:val="BookText"/>
        <w:rPr/>
      </w:pPr>
      <w:r>
        <w:rPr>
          <w:rFonts w:ascii="IRNazanin" w:hAnsi="IRNazanin" w:eastAsia="IRNazanin"/>
          <w:color w:val="111111"/>
          <w:sz w:val="28"/>
          <w:sz w:val="28"/>
          <w:szCs w:val="28"/>
          <w:rtl w:val="true"/>
          <w:lang w:bidi="fa-IR"/>
        </w:rPr>
        <w:t>مولوی در داستان نخست از دفتر اول مثنوی ضمن اشعاری نغز، سرنوشت هر شخصی را بازتابی از کارها و کردار اختیاری او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کوه است و فعل ما، ندا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ما آید نداها را صدا </w:t>
      </w:r>
    </w:p>
    <w:p>
      <w:pPr>
        <w:pStyle w:val="BookText"/>
        <w:rPr/>
      </w:pPr>
      <w:r>
        <w:rPr>
          <w:rFonts w:ascii="IRNazanin" w:hAnsi="IRNazanin" w:eastAsia="IRNazanin"/>
          <w:color w:val="111111"/>
          <w:sz w:val="28"/>
          <w:sz w:val="28"/>
          <w:szCs w:val="28"/>
          <w:rtl w:val="true"/>
          <w:lang w:bidi="fa-IR"/>
        </w:rPr>
        <w:t>گر چه دیوار افکند سایه دراز</w:t>
      </w:r>
    </w:p>
    <w:p>
      <w:pPr>
        <w:pStyle w:val="BookText"/>
        <w:rPr/>
      </w:pPr>
      <w:r>
        <w:rPr>
          <w:rFonts w:ascii="IRNazanin" w:hAnsi="IRNazanin" w:eastAsia="IRNazanin"/>
          <w:color w:val="111111"/>
          <w:sz w:val="28"/>
          <w:sz w:val="28"/>
          <w:szCs w:val="28"/>
          <w:rtl w:val="true"/>
          <w:lang w:bidi="fa-IR"/>
        </w:rPr>
        <w:t>باز گردد سوی او آن سایه باز</w:t>
      </w:r>
    </w:p>
    <w:p>
      <w:pPr>
        <w:pStyle w:val="BookText"/>
        <w:rPr/>
      </w:pPr>
      <w:r>
        <w:rPr>
          <w:rFonts w:ascii="IRNazanin" w:hAnsi="IRNazanin" w:eastAsia="IRNazanin"/>
          <w:color w:val="111111"/>
          <w:sz w:val="28"/>
          <w:sz w:val="28"/>
          <w:szCs w:val="28"/>
          <w:rtl w:val="true"/>
          <w:lang w:bidi="fa-IR"/>
        </w:rPr>
        <w:t>سنایی غزنوی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بیرون نیست کار این جهان از نیک و بد</w:t>
      </w:r>
    </w:p>
    <w:p>
      <w:pPr>
        <w:pStyle w:val="BookText"/>
        <w:rPr/>
      </w:pPr>
      <w:r>
        <w:rPr>
          <w:rFonts w:ascii="IRNazanin" w:hAnsi="IRNazanin" w:eastAsia="IRNazanin"/>
          <w:color w:val="111111"/>
          <w:sz w:val="28"/>
          <w:sz w:val="28"/>
          <w:szCs w:val="28"/>
          <w:rtl w:val="true"/>
          <w:lang w:bidi="fa-IR"/>
        </w:rPr>
        <w:t>رحمت فردوس از آن است و عذاب گور از این</w:t>
      </w:r>
    </w:p>
    <w:p>
      <w:pPr>
        <w:pStyle w:val="BookText"/>
        <w:rPr/>
      </w:pPr>
      <w:r>
        <w:rPr>
          <w:rFonts w:ascii="IRNazanin" w:hAnsi="IRNazanin" w:eastAsia="IRNazanin"/>
          <w:color w:val="111111"/>
          <w:sz w:val="28"/>
          <w:sz w:val="28"/>
          <w:szCs w:val="28"/>
          <w:rtl w:val="true"/>
          <w:lang w:bidi="fa-IR"/>
        </w:rPr>
        <w:t xml:space="preserve">عطار هم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کار آن است کاری تخم نیک</w:t>
      </w:r>
    </w:p>
    <w:p>
      <w:pPr>
        <w:pStyle w:val="BookText"/>
        <w:rPr/>
      </w:pPr>
      <w:r>
        <w:rPr>
          <w:rFonts w:ascii="IRNazanin" w:hAnsi="IRNazanin" w:eastAsia="IRNazanin"/>
          <w:color w:val="111111"/>
          <w:sz w:val="28"/>
          <w:sz w:val="28"/>
          <w:szCs w:val="28"/>
          <w:rtl w:val="true"/>
          <w:lang w:bidi="fa-IR"/>
        </w:rPr>
        <w:t>تا نمانی در تک دریا چو ریگ</w:t>
      </w:r>
    </w:p>
    <w:p>
      <w:pPr>
        <w:pStyle w:val="BookText"/>
        <w:rPr/>
      </w:pPr>
      <w:r>
        <w:rPr>
          <w:rFonts w:ascii="IRNazanin" w:hAnsi="IRNazanin" w:eastAsia="IRNazanin"/>
          <w:color w:val="111111"/>
          <w:sz w:val="28"/>
          <w:sz w:val="28"/>
          <w:szCs w:val="28"/>
          <w:rtl w:val="true"/>
          <w:lang w:bidi="fa-IR"/>
        </w:rPr>
        <w:t>و در ادامه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کار نیک و یا بد می کند</w:t>
      </w:r>
    </w:p>
    <w:p>
      <w:pPr>
        <w:pStyle w:val="BookText"/>
        <w:rPr/>
      </w:pPr>
      <w:r>
        <w:rPr>
          <w:rFonts w:ascii="IRNazanin" w:hAnsi="IRNazanin" w:eastAsia="IRNazanin"/>
          <w:color w:val="111111"/>
          <w:sz w:val="28"/>
          <w:sz w:val="28"/>
          <w:szCs w:val="28"/>
          <w:rtl w:val="true"/>
          <w:lang w:bidi="fa-IR"/>
        </w:rPr>
        <w:t>آن همه می دان که با خود می کند</w:t>
      </w:r>
    </w:p>
    <w:p>
      <w:pPr>
        <w:pStyle w:val="BookText"/>
        <w:rPr/>
      </w:pPr>
      <w:r>
        <w:rPr>
          <w:rFonts w:ascii="IRNazanin" w:hAnsi="IRNazanin" w:eastAsia="IRNazanin"/>
          <w:color w:val="111111"/>
          <w:sz w:val="28"/>
          <w:sz w:val="28"/>
          <w:szCs w:val="28"/>
          <w:rtl w:val="true"/>
          <w:lang w:bidi="fa-IR"/>
        </w:rPr>
        <w:t>و از حزین لاهیجی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کن ز هم نیک و بد مغز و پوست</w:t>
      </w:r>
    </w:p>
    <w:p>
      <w:pPr>
        <w:pStyle w:val="BookText"/>
        <w:rPr/>
      </w:pPr>
      <w:r>
        <w:rPr>
          <w:rFonts w:ascii="IRNazanin" w:hAnsi="IRNazanin" w:eastAsia="IRNazanin"/>
          <w:color w:val="111111"/>
          <w:sz w:val="28"/>
          <w:sz w:val="28"/>
          <w:szCs w:val="28"/>
          <w:rtl w:val="true"/>
          <w:lang w:bidi="fa-IR"/>
        </w:rPr>
        <w:t>مکافات هر کار ز دنبال اوست</w:t>
      </w:r>
    </w:p>
    <w:p>
      <w:pPr>
        <w:pStyle w:val="BookText"/>
        <w:rPr/>
      </w:pPr>
      <w:r>
        <w:rPr>
          <w:rFonts w:ascii="IRNazanin" w:hAnsi="IRNazanin" w:eastAsia="IRNazanin"/>
          <w:color w:val="111111"/>
          <w:sz w:val="28"/>
          <w:sz w:val="28"/>
          <w:szCs w:val="28"/>
          <w:rtl w:val="true"/>
          <w:lang w:bidi="fa-IR"/>
        </w:rPr>
        <w:t>به عقیده عطار، اگر می خواهی در میان مردم، محترم و بزرگ باشی، با صداقت و نیکویی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عادت شود جود و کرم</w:t>
      </w:r>
    </w:p>
    <w:p>
      <w:pPr>
        <w:pStyle w:val="BookText"/>
        <w:rPr/>
      </w:pPr>
      <w:r>
        <w:rPr>
          <w:rFonts w:ascii="IRNazanin" w:hAnsi="IRNazanin" w:eastAsia="IRNazanin"/>
          <w:color w:val="111111"/>
          <w:sz w:val="28"/>
          <w:sz w:val="28"/>
          <w:szCs w:val="28"/>
          <w:rtl w:val="true"/>
          <w:lang w:bidi="fa-IR"/>
        </w:rPr>
        <w:t>در میان خلق گردد محترم</w:t>
      </w:r>
    </w:p>
    <w:p>
      <w:pPr>
        <w:pStyle w:val="BookText"/>
        <w:rPr/>
      </w:pPr>
      <w:r>
        <w:rPr>
          <w:rFonts w:ascii="IRNazanin" w:hAnsi="IRNazanin" w:eastAsia="IRNazanin"/>
          <w:color w:val="111111"/>
          <w:sz w:val="28"/>
          <w:sz w:val="28"/>
          <w:szCs w:val="28"/>
          <w:rtl w:val="true"/>
          <w:lang w:bidi="fa-IR"/>
        </w:rPr>
        <w:t>گر همی خواهی که باشی در امان</w:t>
      </w:r>
    </w:p>
    <w:p>
      <w:pPr>
        <w:pStyle w:val="BookText"/>
        <w:rPr/>
      </w:pPr>
      <w:r>
        <w:rPr>
          <w:rFonts w:ascii="IRNazanin" w:hAnsi="IRNazanin" w:eastAsia="IRNazanin"/>
          <w:color w:val="111111"/>
          <w:sz w:val="28"/>
          <w:sz w:val="28"/>
          <w:szCs w:val="28"/>
          <w:rtl w:val="true"/>
          <w:lang w:bidi="fa-IR"/>
        </w:rPr>
        <w:t>رُو نکویی کن تو با اهل جهان</w:t>
      </w:r>
    </w:p>
    <w:p>
      <w:pPr>
        <w:pStyle w:val="BookText"/>
        <w:rPr/>
      </w:pPr>
      <w:r>
        <w:rPr>
          <w:rFonts w:ascii="IRNazanin" w:hAnsi="IRNazanin" w:eastAsia="IRNazanin"/>
          <w:color w:val="111111"/>
          <w:sz w:val="28"/>
          <w:sz w:val="28"/>
          <w:szCs w:val="28"/>
          <w:rtl w:val="true"/>
          <w:lang w:bidi="fa-IR"/>
        </w:rPr>
        <w:t>صائب نیز تلاش عاجزانه و نادرست را موفقیت آمیز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عجز به جایی نمی رسد صائب</w:t>
      </w:r>
    </w:p>
    <w:p>
      <w:pPr>
        <w:pStyle w:val="BookText"/>
        <w:rPr/>
      </w:pPr>
      <w:r>
        <w:rPr>
          <w:rFonts w:ascii="IRNazanin" w:hAnsi="IRNazanin" w:eastAsia="IRNazanin"/>
          <w:color w:val="111111"/>
          <w:sz w:val="28"/>
          <w:sz w:val="28"/>
          <w:szCs w:val="28"/>
          <w:rtl w:val="true"/>
          <w:lang w:bidi="fa-IR"/>
        </w:rPr>
        <w:t>مگر چو شمع کنی کار خود نشسته درست</w:t>
      </w:r>
    </w:p>
    <w:p>
      <w:pPr>
        <w:pStyle w:val="BookText"/>
        <w:rPr/>
      </w:pPr>
      <w:r>
        <w:rPr>
          <w:rFonts w:ascii="IRNazanin" w:hAnsi="IRNazanin" w:eastAsia="IRNazanin"/>
          <w:color w:val="111111"/>
          <w:sz w:val="28"/>
          <w:sz w:val="28"/>
          <w:szCs w:val="28"/>
          <w:rtl w:val="true"/>
          <w:lang w:bidi="fa-IR"/>
        </w:rPr>
        <w:t xml:space="preserve">وی در غزل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تصمیم و عزم درست را به سان بال و پر برای پرواز کردن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درست، کار پر و بال می کند</w:t>
      </w:r>
    </w:p>
    <w:p>
      <w:pPr>
        <w:pStyle w:val="BookText"/>
        <w:rPr/>
      </w:pPr>
      <w:r>
        <w:rPr>
          <w:rFonts w:ascii="IRNazanin" w:hAnsi="IRNazanin" w:eastAsia="IRNazanin"/>
          <w:color w:val="111111"/>
          <w:sz w:val="28"/>
          <w:sz w:val="28"/>
          <w:szCs w:val="28"/>
          <w:rtl w:val="true"/>
          <w:lang w:bidi="fa-IR"/>
        </w:rPr>
        <w:t>ای مرغ پر شکسته، تمنای بال چیست؟</w:t>
      </w:r>
    </w:p>
    <w:p>
      <w:pPr>
        <w:pStyle w:val="BookText"/>
        <w:rPr/>
      </w:pPr>
      <w:r>
        <w:rPr>
          <w:rFonts w:ascii="IRNazanin" w:hAnsi="IRNazanin" w:eastAsia="IRNazanin"/>
          <w:color w:val="111111"/>
          <w:sz w:val="28"/>
          <w:sz w:val="28"/>
          <w:szCs w:val="28"/>
          <w:rtl w:val="true"/>
          <w:lang w:bidi="fa-IR"/>
        </w:rPr>
        <w:t xml:space="preserve">در غزل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تکرار مصرع اول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درست، کار پر و بال می کند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کشتی شکسته ز دریا گذشته ایم </w:t>
      </w:r>
      <w:bookmarkStart w:id="129" w:name="pg4075_23277"/>
    </w:p>
    <w:p>
      <w:pPr>
        <w:pStyle w:val="BookText"/>
        <w:rPr/>
      </w:pPr>
      <w:bookmarkEnd w:id="129"/>
      <w:r>
        <w:rPr>
          <w:rFonts w:ascii="IRNazanin" w:hAnsi="IRNazanin" w:eastAsia="IRNazanin"/>
          <w:color w:val="111111"/>
          <w:sz w:val="28"/>
          <w:sz w:val="28"/>
          <w:szCs w:val="28"/>
          <w:rtl w:val="true"/>
          <w:lang w:bidi="fa-IR"/>
        </w:rPr>
        <w:t xml:space="preserve">از مجموع آیه ها و روایت هایی که آوردیم، اصل دیگری را می توان دریافت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هر کاری، باید کمال گرا باشد و کامل و تمام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یاد بگیرد و خوب یاد بدهد و خوب به کار بندد و خوب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 مسلمانان در نیک کار کردن و کمال گرایی، باید بیشتر بکوشیم؛ چون معمولاً دغدغه ما کمّیت است و به عدد و رقم، دل خوشیم و از کیفیت غافل مانده ایم</w:t>
      </w:r>
      <w:r>
        <w:rPr>
          <w:rFonts w:eastAsia="IRNazanin" w:cs="IRNazanin"/>
          <w:color w:val="111111"/>
          <w:sz w:val="28"/>
          <w:szCs w:val="28"/>
          <w:rtl w:val="true"/>
          <w:lang w:bidi="fa-IR"/>
        </w:rPr>
        <w:t>!</w:t>
      </w:r>
    </w:p>
    <w:p>
      <w:pPr>
        <w:pStyle w:val="Heading3"/>
        <w:numPr>
          <w:ilvl w:val="2"/>
          <w:numId w:val="1"/>
        </w:numPr>
        <w:rPr/>
      </w:pPr>
      <w:bookmarkStart w:id="130" w:name="__RefHeading___Toc2479942_2281741623"/>
      <w:bookmarkStart w:id="131" w:name="_Toc48"/>
      <w:bookmarkEnd w:id="130"/>
      <w:r>
        <w:rPr/>
        <w:t>12</w:t>
      </w:r>
      <w:r>
        <w:rPr>
          <w:rtl w:val="true"/>
        </w:rPr>
        <w:t xml:space="preserve">. </w:t>
      </w:r>
      <w:r>
        <w:rPr>
          <w:rtl w:val="true"/>
        </w:rPr>
        <w:t>استقامت</w:t>
      </w:r>
      <w:bookmarkEnd w:id="13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w:t>
      </w:r>
    </w:p>
    <w:p>
      <w:pPr>
        <w:pStyle w:val="BookText"/>
        <w:rPr/>
      </w:pPr>
      <w:r>
        <w:rPr>
          <w:rFonts w:ascii="IRNazanin" w:hAnsi="IRNazanin" w:eastAsia="IRNazanin"/>
          <w:color w:val="111111"/>
          <w:sz w:val="28"/>
          <w:sz w:val="28"/>
          <w:szCs w:val="28"/>
          <w:rtl w:val="true"/>
          <w:lang w:bidi="fa-IR"/>
        </w:rPr>
        <w:t>شتاب و بی تابی در کارها، یکی از آفت های ویرانگر است و تحمل و تأنّی در کار، موجب رشد مناسب و موفقیت می شود، 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نیکو شود، اما به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شیوه مردان بزرگ و کام یاب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که یک فضیلت عالی انسانی است، گاهی با یک رذیله اخلاقی به نام سستی و تنبلی و دست روی دست گذاردن و تن به تقدیر و قضا دادن و زیر بار هرگونه زورگویی و ستم رفتن، اشتباه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استقامت و پشتکار، ضامن بهروزی و کام یابی است و بی حالی و بی عاری و سستی و تنبلی، موجب تیره روزی و بدفرجامی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و استقامت میخ</w:t>
      </w:r>
    </w:p>
    <w:p>
      <w:pPr>
        <w:pStyle w:val="BookText"/>
        <w:rPr/>
      </w:pPr>
      <w:r>
        <w:rPr>
          <w:rFonts w:ascii="IRNazanin" w:hAnsi="IRNazanin" w:eastAsia="IRNazanin"/>
          <w:color w:val="111111"/>
          <w:sz w:val="28"/>
          <w:sz w:val="28"/>
          <w:szCs w:val="28"/>
          <w:rtl w:val="true"/>
          <w:lang w:bidi="fa-IR"/>
        </w:rPr>
        <w:t>سزد ار عبرت بشر گردد</w:t>
      </w:r>
    </w:p>
    <w:p>
      <w:pPr>
        <w:pStyle w:val="BookText"/>
        <w:rPr/>
      </w:pPr>
      <w:r>
        <w:rPr>
          <w:rFonts w:ascii="IRNazanin" w:hAnsi="IRNazanin" w:eastAsia="IRNazanin"/>
          <w:color w:val="111111"/>
          <w:sz w:val="28"/>
          <w:sz w:val="28"/>
          <w:szCs w:val="28"/>
          <w:rtl w:val="true"/>
          <w:lang w:bidi="fa-IR"/>
        </w:rPr>
        <w:t>بر سرش هرچه بیشتر کوبی</w:t>
      </w:r>
    </w:p>
    <w:p>
      <w:pPr>
        <w:pStyle w:val="BookText"/>
        <w:rPr/>
      </w:pPr>
      <w:r>
        <w:rPr>
          <w:rFonts w:ascii="IRNazanin" w:hAnsi="IRNazanin" w:eastAsia="IRNazanin"/>
          <w:color w:val="111111"/>
          <w:sz w:val="28"/>
          <w:sz w:val="28"/>
          <w:szCs w:val="28"/>
          <w:rtl w:val="true"/>
          <w:lang w:bidi="fa-IR"/>
        </w:rPr>
        <w:t>پافشاریش بیشتر گردد</w:t>
      </w:r>
      <w:r>
        <w:rPr>
          <w:rStyle w:val="FootnoteAnchor"/>
          <w:rtl w:val="true"/>
        </w:rPr>
        <w:footnoteReference w:id="10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شیرازی، صبر را رمز پیروزی در کارها و بهترین یار در سختی های روزگار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بر اثر صبر نوبت ظفر آید</w:t>
      </w:r>
    </w:p>
    <w:p>
      <w:pPr>
        <w:pStyle w:val="BookText"/>
        <w:rPr/>
      </w:pPr>
      <w:r>
        <w:rPr>
          <w:rFonts w:ascii="IRNazanin" w:hAnsi="IRNazanin" w:eastAsia="IRNazanin"/>
          <w:color w:val="111111"/>
          <w:sz w:val="28"/>
          <w:sz w:val="28"/>
          <w:szCs w:val="28"/>
          <w:rtl w:val="true"/>
          <w:lang w:bidi="fa-IR"/>
        </w:rPr>
        <w:t>چشمه ساری از کوهساران سرازیر می شود و در طول راه به صخره ها و مانع های زیادی برمی خورد که چه بسا چندین ساعت از پیشروی آب جلوگیری می کنند و در برابر آن، مقاومت سرسختانه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 کندوکاوِ پی گیر، هر لحظه از نیروی مانع ها می کاهد و با باز کردن دریچه های کوچک، راهی برای خود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حقیقی را ملک الشعرای بهار چنین زیبا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شد یکی چشمه از کوهسار</w:t>
      </w:r>
    </w:p>
    <w:p>
      <w:pPr>
        <w:pStyle w:val="BookText"/>
        <w:rPr/>
      </w:pPr>
      <w:r>
        <w:rPr>
          <w:rFonts w:ascii="IRNazanin" w:hAnsi="IRNazanin" w:eastAsia="IRNazanin"/>
          <w:color w:val="111111"/>
          <w:sz w:val="28"/>
          <w:sz w:val="28"/>
          <w:szCs w:val="28"/>
          <w:rtl w:val="true"/>
          <w:lang w:bidi="fa-IR"/>
        </w:rPr>
        <w:t>به ره گشت ناگه به سنگی دچار</w:t>
      </w:r>
    </w:p>
    <w:p>
      <w:pPr>
        <w:pStyle w:val="BookText"/>
        <w:rPr/>
      </w:pPr>
      <w:r>
        <w:rPr>
          <w:rFonts w:ascii="IRNazanin" w:hAnsi="IRNazanin" w:eastAsia="IRNazanin"/>
          <w:color w:val="111111"/>
          <w:sz w:val="28"/>
          <w:sz w:val="28"/>
          <w:szCs w:val="28"/>
          <w:rtl w:val="true"/>
          <w:lang w:bidi="fa-IR"/>
        </w:rPr>
        <w:t>به نرمی چنین گفت با سنگ سخت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کرم کرده، راهی ده ای نیک بخت</w:t>
      </w:r>
    </w:p>
    <w:p>
      <w:pPr>
        <w:pStyle w:val="BookText"/>
        <w:rPr/>
      </w:pPr>
      <w:r>
        <w:rPr>
          <w:rFonts w:ascii="IRNazanin" w:hAnsi="IRNazanin" w:eastAsia="IRNazanin"/>
          <w:color w:val="111111"/>
          <w:sz w:val="28"/>
          <w:sz w:val="28"/>
          <w:szCs w:val="28"/>
          <w:rtl w:val="true"/>
          <w:lang w:bidi="fa-IR"/>
        </w:rPr>
        <w:t>جناب اجل کِش گران بود سر</w:t>
      </w:r>
    </w:p>
    <w:p>
      <w:pPr>
        <w:pStyle w:val="BookText"/>
        <w:rPr/>
      </w:pPr>
      <w:r>
        <w:rPr>
          <w:rFonts w:ascii="IRNazanin" w:hAnsi="IRNazanin" w:eastAsia="IRNazanin"/>
          <w:color w:val="111111"/>
          <w:sz w:val="28"/>
          <w:sz w:val="28"/>
          <w:szCs w:val="28"/>
          <w:rtl w:val="true"/>
          <w:lang w:bidi="fa-IR"/>
        </w:rPr>
        <w:t>زدش سیلی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ای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نجنبیدم از سیل دریاگرای</w:t>
      </w:r>
    </w:p>
    <w:p>
      <w:pPr>
        <w:pStyle w:val="BookText"/>
        <w:rPr/>
      </w:pPr>
      <w:r>
        <w:rPr>
          <w:rFonts w:ascii="IRNazanin" w:hAnsi="IRNazanin" w:eastAsia="IRNazanin"/>
          <w:color w:val="111111"/>
          <w:sz w:val="28"/>
          <w:sz w:val="28"/>
          <w:szCs w:val="28"/>
          <w:rtl w:val="true"/>
          <w:lang w:bidi="fa-IR"/>
        </w:rPr>
        <w:t>که ای تو که پیش تو جنبم ز جای؟</w:t>
      </w:r>
    </w:p>
    <w:p>
      <w:pPr>
        <w:pStyle w:val="BookText"/>
        <w:rPr/>
      </w:pPr>
      <w:r>
        <w:rPr>
          <w:rFonts w:ascii="IRNazanin" w:hAnsi="IRNazanin" w:eastAsia="IRNazanin"/>
          <w:color w:val="111111"/>
          <w:sz w:val="28"/>
          <w:sz w:val="28"/>
          <w:szCs w:val="28"/>
          <w:rtl w:val="true"/>
          <w:lang w:bidi="fa-IR"/>
        </w:rPr>
        <w:t>نشد چشمه از پاسخ سنگْ سرد</w:t>
      </w:r>
    </w:p>
    <w:p>
      <w:pPr>
        <w:pStyle w:val="BookText"/>
        <w:rPr/>
      </w:pPr>
      <w:r>
        <w:rPr>
          <w:rFonts w:ascii="IRNazanin" w:hAnsi="IRNazanin" w:eastAsia="IRNazanin"/>
          <w:color w:val="111111"/>
          <w:sz w:val="28"/>
          <w:sz w:val="28"/>
          <w:szCs w:val="28"/>
          <w:rtl w:val="true"/>
          <w:lang w:bidi="fa-IR"/>
        </w:rPr>
        <w:t>به کندن در ایستاد و ابرام کرد</w:t>
      </w:r>
    </w:p>
    <w:p>
      <w:pPr>
        <w:pStyle w:val="BookText"/>
        <w:rPr/>
      </w:pPr>
      <w:r>
        <w:rPr>
          <w:rFonts w:ascii="IRNazanin" w:hAnsi="IRNazanin" w:eastAsia="IRNazanin"/>
          <w:color w:val="111111"/>
          <w:sz w:val="28"/>
          <w:sz w:val="28"/>
          <w:szCs w:val="28"/>
          <w:rtl w:val="true"/>
          <w:lang w:bidi="fa-IR"/>
        </w:rPr>
        <w:t>بسی کند و کاوید و کوشش نمود</w:t>
      </w:r>
    </w:p>
    <w:p>
      <w:pPr>
        <w:pStyle w:val="BookText"/>
        <w:rPr/>
      </w:pPr>
      <w:r>
        <w:rPr>
          <w:rFonts w:ascii="IRNazanin" w:hAnsi="IRNazanin" w:eastAsia="IRNazanin"/>
          <w:color w:val="111111"/>
          <w:sz w:val="28"/>
          <w:sz w:val="28"/>
          <w:szCs w:val="28"/>
          <w:rtl w:val="true"/>
          <w:lang w:bidi="fa-IR"/>
        </w:rPr>
        <w:t>کزین سنگ خارا رهی برگشود</w:t>
      </w:r>
    </w:p>
    <w:p>
      <w:pPr>
        <w:pStyle w:val="BookText"/>
        <w:rPr/>
      </w:pPr>
      <w:r>
        <w:rPr>
          <w:rFonts w:ascii="IRNazanin" w:hAnsi="IRNazanin" w:eastAsia="IRNazanin"/>
          <w:color w:val="111111"/>
          <w:sz w:val="28"/>
          <w:sz w:val="28"/>
          <w:szCs w:val="28"/>
          <w:rtl w:val="true"/>
          <w:lang w:bidi="fa-IR"/>
        </w:rPr>
        <w:t>ز کوشش به هر چیز خواهی، رسی</w:t>
      </w:r>
    </w:p>
    <w:p>
      <w:pPr>
        <w:pStyle w:val="BookText"/>
        <w:rPr/>
      </w:pPr>
      <w:r>
        <w:rPr>
          <w:rFonts w:ascii="IRNazanin" w:hAnsi="IRNazanin" w:eastAsia="IRNazanin"/>
          <w:color w:val="111111"/>
          <w:sz w:val="28"/>
          <w:sz w:val="28"/>
          <w:szCs w:val="28"/>
          <w:rtl w:val="true"/>
          <w:lang w:bidi="fa-IR"/>
        </w:rPr>
        <w:t>به هر چیز خواهی، کماهی رسی</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سیدای نسفی از خدا چنین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یا رب به طاعت، استقامت</w:t>
      </w:r>
    </w:p>
    <w:p>
      <w:pPr>
        <w:pStyle w:val="BookText"/>
        <w:rPr/>
      </w:pPr>
      <w:r>
        <w:rPr>
          <w:rFonts w:ascii="IRNazanin" w:hAnsi="IRNazanin" w:eastAsia="IRNazanin"/>
          <w:color w:val="111111"/>
          <w:sz w:val="28"/>
          <w:sz w:val="28"/>
          <w:szCs w:val="28"/>
          <w:rtl w:val="true"/>
          <w:lang w:bidi="fa-IR"/>
        </w:rPr>
        <w:t>که سازم عمر باقی صرف طاعت</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عطار نیز چنین درخواستی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در راه شرعم، استقامت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یابم در آن، امن و سلامت</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از شاعر پند و موعظه، پروین اعتصامی، درباره کیمیاگری صبر و گران بهایی آن، داستانی نمادین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برجاست که در آن، رمز و راز گوهر شدن سنگ را صبر و استواری وی در برابر مشکلات و سختی های روزگار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حکایت، سنگ از گوهر، راز ناب شدن و تابناک گشتن گوهر را می پرسد و گوهر چنین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چهره ام را سرخ شد رنگ</w:t>
      </w:r>
    </w:p>
    <w:p>
      <w:pPr>
        <w:pStyle w:val="BookText"/>
        <w:rPr/>
      </w:pPr>
      <w:r>
        <w:rPr>
          <w:rFonts w:ascii="IRNazanin" w:hAnsi="IRNazanin" w:eastAsia="IRNazanin"/>
          <w:color w:val="111111"/>
          <w:sz w:val="28"/>
          <w:sz w:val="28"/>
          <w:szCs w:val="28"/>
          <w:rtl w:val="true"/>
          <w:lang w:bidi="fa-IR"/>
        </w:rPr>
        <w:t>که بس خونابه خوردم در دل سنگ</w:t>
      </w:r>
    </w:p>
    <w:p>
      <w:pPr>
        <w:pStyle w:val="BookText"/>
        <w:rPr/>
      </w:pPr>
      <w:r>
        <w:rPr>
          <w:rFonts w:ascii="IRNazanin" w:hAnsi="IRNazanin" w:eastAsia="IRNazanin"/>
          <w:color w:val="111111"/>
          <w:sz w:val="28"/>
          <w:sz w:val="28"/>
          <w:szCs w:val="28"/>
          <w:rtl w:val="true"/>
          <w:lang w:bidi="fa-IR"/>
        </w:rPr>
        <w:t>از آن معنی مرا گرم است بازار</w:t>
      </w:r>
    </w:p>
    <w:p>
      <w:pPr>
        <w:pStyle w:val="BookText"/>
        <w:rPr/>
      </w:pPr>
      <w:r>
        <w:rPr>
          <w:rFonts w:ascii="IRNazanin" w:hAnsi="IRNazanin" w:eastAsia="IRNazanin"/>
          <w:color w:val="111111"/>
          <w:sz w:val="28"/>
          <w:sz w:val="28"/>
          <w:szCs w:val="28"/>
          <w:rtl w:val="true"/>
          <w:lang w:bidi="fa-IR"/>
        </w:rPr>
        <w:t>که دیدم گرمی خورشید بسیار</w:t>
      </w:r>
    </w:p>
    <w:p>
      <w:pPr>
        <w:pStyle w:val="BookText"/>
        <w:rPr/>
      </w:pPr>
      <w:r>
        <w:rPr>
          <w:rFonts w:ascii="IRNazanin" w:hAnsi="IRNazanin" w:eastAsia="IRNazanin"/>
          <w:color w:val="111111"/>
          <w:sz w:val="28"/>
          <w:sz w:val="28"/>
          <w:szCs w:val="28"/>
          <w:rtl w:val="true"/>
          <w:lang w:bidi="fa-IR"/>
        </w:rPr>
        <w:t>از آن ره، بخت با من کرد یاری</w:t>
      </w:r>
    </w:p>
    <w:p>
      <w:pPr>
        <w:pStyle w:val="BookText"/>
        <w:rPr/>
      </w:pPr>
      <w:r>
        <w:rPr>
          <w:rFonts w:ascii="IRNazanin" w:hAnsi="IRNazanin" w:eastAsia="IRNazanin"/>
          <w:color w:val="111111"/>
          <w:sz w:val="28"/>
          <w:sz w:val="28"/>
          <w:szCs w:val="28"/>
          <w:rtl w:val="true"/>
          <w:lang w:bidi="fa-IR"/>
        </w:rPr>
        <w:t>که در سختی نمودم استواری</w:t>
      </w:r>
    </w:p>
    <w:p>
      <w:pPr>
        <w:pStyle w:val="BookText"/>
        <w:rPr/>
      </w:pPr>
      <w:r>
        <w:rPr>
          <w:rFonts w:ascii="IRNazanin" w:hAnsi="IRNazanin" w:eastAsia="IRNazanin"/>
          <w:color w:val="111111"/>
          <w:sz w:val="28"/>
          <w:sz w:val="28"/>
          <w:szCs w:val="28"/>
          <w:rtl w:val="true"/>
          <w:lang w:bidi="fa-IR"/>
        </w:rPr>
        <w:t>گوهر از کشاکش دهر و دشواری راه می گوید و از سیل و برف و دگرگونی ماه و سال سخن به میان می آورد و اینکه هیچ یک از این سختی ها نتوانست، او را از دایره صبر و بردباری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تاب و ارزش من رایگانی است</w:t>
      </w:r>
    </w:p>
    <w:p>
      <w:pPr>
        <w:pStyle w:val="BookText"/>
        <w:rPr/>
      </w:pPr>
      <w:r>
        <w:rPr>
          <w:rFonts w:ascii="IRNazanin" w:hAnsi="IRNazanin" w:eastAsia="IRNazanin"/>
          <w:color w:val="111111"/>
          <w:sz w:val="28"/>
          <w:sz w:val="28"/>
          <w:szCs w:val="28"/>
          <w:rtl w:val="true"/>
          <w:lang w:bidi="fa-IR"/>
        </w:rPr>
        <w:t>سزای رنج قرنی زندگانی است</w:t>
      </w:r>
    </w:p>
    <w:p>
      <w:pPr>
        <w:pStyle w:val="BookText"/>
        <w:rPr/>
      </w:pPr>
      <w:r>
        <w:rPr>
          <w:rFonts w:ascii="IRNazanin" w:hAnsi="IRNazanin" w:eastAsia="IRNazanin"/>
          <w:color w:val="111111"/>
          <w:sz w:val="28"/>
          <w:sz w:val="28"/>
          <w:szCs w:val="28"/>
          <w:rtl w:val="true"/>
          <w:lang w:bidi="fa-IR"/>
        </w:rPr>
        <w:t>بگو این نکته با گوهرفروشان</w:t>
      </w:r>
    </w:p>
    <w:p>
      <w:pPr>
        <w:pStyle w:val="BookText"/>
        <w:rPr/>
      </w:pPr>
      <w:r>
        <w:rPr>
          <w:rFonts w:ascii="IRNazanin" w:hAnsi="IRNazanin" w:eastAsia="IRNazanin"/>
          <w:color w:val="111111"/>
          <w:sz w:val="28"/>
          <w:sz w:val="28"/>
          <w:szCs w:val="28"/>
          <w:rtl w:val="true"/>
          <w:lang w:bidi="fa-IR"/>
        </w:rPr>
        <w:t>که خون خورد و گهر شد سنگ در کان</w:t>
      </w:r>
    </w:p>
    <w:p>
      <w:pPr>
        <w:pStyle w:val="BookText"/>
        <w:rPr/>
      </w:pPr>
      <w:r>
        <w:rPr>
          <w:rFonts w:ascii="IRNazanin" w:hAnsi="IRNazanin" w:eastAsia="IRNazanin"/>
          <w:color w:val="111111"/>
          <w:sz w:val="28"/>
          <w:sz w:val="28"/>
          <w:szCs w:val="28"/>
          <w:rtl w:val="true"/>
          <w:lang w:bidi="fa-IR"/>
        </w:rPr>
        <w:t>مسعود سعد سلمان که شاعری شجاع و بی باک بوده است، می گوید که هیچ چیز نمی تواند مانع کوشش من شود و هر مشکلی را با سرانگشت تدبیر باز می کنم؛ راه های دشوار و تاریک، در مقابل استقامت من تاب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عزم کاری کردم، مرا که دارد باز؟</w:t>
      </w:r>
    </w:p>
    <w:p>
      <w:pPr>
        <w:pStyle w:val="BookText"/>
        <w:rPr/>
      </w:pPr>
      <w:r>
        <w:rPr>
          <w:rFonts w:ascii="IRNazanin" w:hAnsi="IRNazanin" w:eastAsia="IRNazanin"/>
          <w:color w:val="111111"/>
          <w:sz w:val="28"/>
          <w:sz w:val="28"/>
          <w:szCs w:val="28"/>
          <w:rtl w:val="true"/>
          <w:lang w:bidi="fa-IR"/>
        </w:rPr>
        <w:t>رسد به فرجام، آن کار کِش کنم آغاز</w:t>
      </w:r>
    </w:p>
    <w:p>
      <w:pPr>
        <w:pStyle w:val="BookText"/>
        <w:rPr/>
      </w:pPr>
      <w:r>
        <w:rPr>
          <w:rFonts w:ascii="IRNazanin" w:hAnsi="IRNazanin" w:eastAsia="IRNazanin"/>
          <w:color w:val="111111"/>
          <w:sz w:val="28"/>
          <w:sz w:val="28"/>
          <w:szCs w:val="28"/>
          <w:rtl w:val="true"/>
          <w:lang w:bidi="fa-IR"/>
        </w:rPr>
        <w:t>شبی که آز برآرد، کنم به همت، روز</w:t>
      </w:r>
    </w:p>
    <w:p>
      <w:pPr>
        <w:pStyle w:val="BookText"/>
        <w:rPr/>
      </w:pPr>
      <w:r>
        <w:rPr>
          <w:rFonts w:ascii="IRNazanin" w:hAnsi="IRNazanin" w:eastAsia="IRNazanin"/>
          <w:color w:val="111111"/>
          <w:sz w:val="28"/>
          <w:sz w:val="28"/>
          <w:szCs w:val="28"/>
          <w:rtl w:val="true"/>
          <w:lang w:bidi="fa-IR"/>
        </w:rPr>
        <w:t>دری که چرخ ببندد، کنم به دانش، باز</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خیره گردد چشم من از شب تاری </w:t>
      </w:r>
    </w:p>
    <w:p>
      <w:pPr>
        <w:pStyle w:val="BookText"/>
        <w:rPr/>
      </w:pPr>
      <w:r>
        <w:rPr>
          <w:rFonts w:ascii="IRNazanin" w:hAnsi="IRNazanin" w:eastAsia="IRNazanin"/>
          <w:color w:val="111111"/>
          <w:sz w:val="28"/>
          <w:sz w:val="28"/>
          <w:szCs w:val="28"/>
          <w:rtl w:val="true"/>
          <w:lang w:bidi="fa-IR"/>
        </w:rPr>
        <w:t>نه سست گردد پای من، از طریق دراز</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اشعار نظامی چقدر عجیب، روح امیدواری را در ما زنده می کند و شوق پرواز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اگر غمی رسدت، تنگدل مباش ج</w:t>
      </w:r>
    </w:p>
    <w:p>
      <w:pPr>
        <w:pStyle w:val="BookText"/>
        <w:rPr/>
      </w:pPr>
      <w:r>
        <w:rPr>
          <w:rFonts w:ascii="IRNazanin" w:hAnsi="IRNazanin" w:eastAsia="IRNazanin"/>
          <w:color w:val="111111"/>
          <w:sz w:val="28"/>
          <w:sz w:val="28"/>
          <w:szCs w:val="28"/>
          <w:rtl w:val="true"/>
          <w:lang w:bidi="fa-IR"/>
        </w:rPr>
        <w:t>رو شکر کن، مباد که از بد، بتر شود</w:t>
      </w:r>
    </w:p>
    <w:p>
      <w:pPr>
        <w:pStyle w:val="BookText"/>
        <w:rPr/>
      </w:pPr>
      <w:r>
        <w:rPr>
          <w:rFonts w:ascii="IRNazanin" w:hAnsi="IRNazanin" w:eastAsia="IRNazanin"/>
          <w:color w:val="111111"/>
          <w:sz w:val="28"/>
          <w:sz w:val="28"/>
          <w:szCs w:val="28"/>
          <w:rtl w:val="true"/>
          <w:lang w:bidi="fa-IR"/>
        </w:rPr>
        <w:t>ای دل صبور باش و مخور غم که عاقبت</w:t>
      </w:r>
    </w:p>
    <w:p>
      <w:pPr>
        <w:pStyle w:val="BookText"/>
        <w:rPr/>
      </w:pPr>
      <w:r>
        <w:rPr>
          <w:rFonts w:ascii="IRNazanin" w:hAnsi="IRNazanin" w:eastAsia="IRNazanin"/>
          <w:color w:val="111111"/>
          <w:sz w:val="28"/>
          <w:sz w:val="28"/>
          <w:szCs w:val="28"/>
          <w:rtl w:val="true"/>
          <w:lang w:bidi="fa-IR"/>
        </w:rPr>
        <w:t>این شام، صبح گردد و این شب، سحر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نومید مشو ز چاره جستن</w:t>
      </w:r>
    </w:p>
    <w:p>
      <w:pPr>
        <w:pStyle w:val="BookText"/>
        <w:rPr/>
      </w:pPr>
      <w:r>
        <w:rPr>
          <w:rFonts w:ascii="IRNazanin" w:hAnsi="IRNazanin" w:eastAsia="IRNazanin"/>
          <w:color w:val="111111"/>
          <w:sz w:val="28"/>
          <w:sz w:val="28"/>
          <w:szCs w:val="28"/>
          <w:rtl w:val="true"/>
          <w:lang w:bidi="fa-IR"/>
        </w:rPr>
        <w:t>کز دانه شگفت نیست رستن</w:t>
      </w:r>
    </w:p>
    <w:p>
      <w:pPr>
        <w:pStyle w:val="BookText"/>
        <w:rPr/>
      </w:pPr>
      <w:r>
        <w:rPr>
          <w:rFonts w:ascii="IRNazanin" w:hAnsi="IRNazanin" w:eastAsia="IRNazanin"/>
          <w:color w:val="111111"/>
          <w:sz w:val="28"/>
          <w:sz w:val="28"/>
          <w:szCs w:val="28"/>
          <w:rtl w:val="true"/>
          <w:lang w:bidi="fa-IR"/>
        </w:rPr>
        <w:t>کاری که نه زو امید داری</w:t>
      </w:r>
    </w:p>
    <w:p>
      <w:pPr>
        <w:pStyle w:val="BookText"/>
        <w:rPr/>
      </w:pPr>
      <w:r>
        <w:rPr>
          <w:rFonts w:ascii="IRNazanin" w:hAnsi="IRNazanin" w:eastAsia="IRNazanin"/>
          <w:color w:val="111111"/>
          <w:sz w:val="28"/>
          <w:sz w:val="28"/>
          <w:szCs w:val="28"/>
          <w:rtl w:val="true"/>
          <w:lang w:bidi="fa-IR"/>
        </w:rPr>
        <w:t>باشد سبب امیدواری</w:t>
      </w:r>
    </w:p>
    <w:p>
      <w:pPr>
        <w:pStyle w:val="BookText"/>
        <w:rPr/>
      </w:pPr>
      <w:r>
        <w:rPr>
          <w:rFonts w:ascii="IRNazanin" w:hAnsi="IRNazanin" w:eastAsia="IRNazanin"/>
          <w:color w:val="111111"/>
          <w:sz w:val="28"/>
          <w:sz w:val="28"/>
          <w:szCs w:val="28"/>
          <w:rtl w:val="true"/>
          <w:lang w:bidi="fa-IR"/>
        </w:rPr>
        <w:t>در نومیدی بسی امید است</w:t>
      </w:r>
    </w:p>
    <w:p>
      <w:pPr>
        <w:pStyle w:val="BookText"/>
        <w:rPr/>
      </w:pPr>
      <w:r>
        <w:rPr>
          <w:rFonts w:ascii="IRNazanin" w:hAnsi="IRNazanin" w:eastAsia="IRNazanin"/>
          <w:color w:val="111111"/>
          <w:sz w:val="28"/>
          <w:sz w:val="28"/>
          <w:szCs w:val="28"/>
          <w:rtl w:val="true"/>
          <w:lang w:bidi="fa-IR"/>
        </w:rPr>
        <w:t>پایان شب سیه، سفید است</w:t>
      </w:r>
    </w:p>
    <w:p>
      <w:pPr>
        <w:pStyle w:val="BookText"/>
        <w:rPr/>
      </w:pPr>
      <w:r>
        <w:rPr>
          <w:rFonts w:ascii="IRNazanin" w:hAnsi="IRNazanin" w:eastAsia="IRNazanin"/>
          <w:color w:val="111111"/>
          <w:sz w:val="28"/>
          <w:sz w:val="28"/>
          <w:szCs w:val="28"/>
          <w:rtl w:val="true"/>
          <w:lang w:bidi="fa-IR"/>
        </w:rPr>
        <w:t>گر صبر کنی، به صبر بی شک</w:t>
      </w:r>
    </w:p>
    <w:p>
      <w:pPr>
        <w:pStyle w:val="BookText"/>
        <w:rPr/>
      </w:pPr>
      <w:r>
        <w:rPr>
          <w:rFonts w:ascii="IRNazanin" w:hAnsi="IRNazanin" w:eastAsia="IRNazanin"/>
          <w:color w:val="111111"/>
          <w:sz w:val="28"/>
          <w:sz w:val="28"/>
          <w:szCs w:val="28"/>
          <w:rtl w:val="true"/>
          <w:lang w:bidi="fa-IR"/>
        </w:rPr>
        <w:t>دولت به تو آید، اندک، اندک</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کسی که صبوری بورزد، بی تردید، به هدف خود که کام یابی و موفقیت است،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حافظ به سختی روز و شب</w:t>
      </w:r>
    </w:p>
    <w:p>
      <w:pPr>
        <w:pStyle w:val="BookText"/>
        <w:rPr/>
      </w:pPr>
      <w:r>
        <w:rPr>
          <w:rFonts w:ascii="IRNazanin" w:hAnsi="IRNazanin" w:eastAsia="IRNazanin"/>
          <w:color w:val="111111"/>
          <w:sz w:val="28"/>
          <w:sz w:val="28"/>
          <w:szCs w:val="28"/>
          <w:rtl w:val="true"/>
          <w:lang w:bidi="fa-IR"/>
        </w:rPr>
        <w:t>عاقبت روزی بیابی کام را</w:t>
      </w:r>
    </w:p>
    <w:p>
      <w:pPr>
        <w:pStyle w:val="BookText"/>
        <w:rPr/>
      </w:pPr>
      <w:r>
        <w:rPr>
          <w:rFonts w:ascii="IRNazanin" w:hAnsi="IRNazanin" w:eastAsia="IRNazanin"/>
          <w:color w:val="111111"/>
          <w:sz w:val="28"/>
          <w:sz w:val="28"/>
          <w:szCs w:val="28"/>
          <w:rtl w:val="true"/>
          <w:lang w:bidi="fa-IR"/>
        </w:rPr>
        <w:t>حافظ معتقد است اگر می خواهیم در این دریای پر تلاطم زندگی به ساحل نجات برسیم، باید دل دریایی چون نوح نبی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چو نوح نبی، صبر هست در غم توفان</w:t>
      </w:r>
    </w:p>
    <w:p>
      <w:pPr>
        <w:pStyle w:val="BookText"/>
        <w:rPr/>
      </w:pPr>
      <w:r>
        <w:rPr>
          <w:rFonts w:ascii="IRNazanin" w:hAnsi="IRNazanin" w:eastAsia="IRNazanin"/>
          <w:color w:val="111111"/>
          <w:sz w:val="28"/>
          <w:sz w:val="28"/>
          <w:szCs w:val="28"/>
          <w:rtl w:val="true"/>
          <w:lang w:bidi="fa-IR"/>
        </w:rPr>
        <w:t>بلا بگردد و کام هزار ساله برآید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در یکی از قطعاتش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زیبایی درباره شکیبایی و آثار و برکات آن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باید که زگشت فلک و اختر</w:t>
      </w:r>
    </w:p>
    <w:p>
      <w:pPr>
        <w:pStyle w:val="BookText"/>
        <w:rPr/>
      </w:pPr>
      <w:r>
        <w:rPr>
          <w:rFonts w:ascii="IRNazanin" w:hAnsi="IRNazanin" w:eastAsia="IRNazanin"/>
          <w:color w:val="111111"/>
          <w:sz w:val="28"/>
          <w:sz w:val="28"/>
          <w:szCs w:val="28"/>
          <w:rtl w:val="true"/>
          <w:lang w:bidi="fa-IR"/>
        </w:rPr>
        <w:t>تن به اندوه و به غم خیره نرنجاند</w:t>
      </w:r>
    </w:p>
    <w:p>
      <w:pPr>
        <w:pStyle w:val="BookText"/>
        <w:rPr/>
      </w:pPr>
      <w:r>
        <w:rPr>
          <w:rFonts w:ascii="IRNazanin" w:hAnsi="IRNazanin" w:eastAsia="IRNazanin"/>
          <w:color w:val="111111"/>
          <w:sz w:val="28"/>
          <w:sz w:val="28"/>
          <w:szCs w:val="28"/>
          <w:rtl w:val="true"/>
          <w:lang w:bidi="fa-IR"/>
        </w:rPr>
        <w:t>صبر باید که به آلام، ظفر یابی</w:t>
      </w:r>
    </w:p>
    <w:p>
      <w:pPr>
        <w:pStyle w:val="BookText"/>
        <w:rPr/>
      </w:pPr>
      <w:r>
        <w:rPr>
          <w:rFonts w:ascii="IRNazanin" w:hAnsi="IRNazanin" w:eastAsia="IRNazanin"/>
          <w:color w:val="111111"/>
          <w:sz w:val="28"/>
          <w:sz w:val="28"/>
          <w:szCs w:val="28"/>
          <w:rtl w:val="true"/>
          <w:lang w:bidi="fa-IR"/>
        </w:rPr>
        <w:t>ورنه آلام، تن مرد بسنباند</w:t>
      </w:r>
    </w:p>
    <w:p>
      <w:pPr>
        <w:pStyle w:val="BookText"/>
        <w:rPr/>
      </w:pPr>
      <w:r>
        <w:rPr>
          <w:rFonts w:ascii="IRNazanin" w:hAnsi="IRNazanin" w:eastAsia="IRNazanin"/>
          <w:color w:val="111111"/>
          <w:sz w:val="28"/>
          <w:sz w:val="28"/>
          <w:szCs w:val="28"/>
          <w:rtl w:val="true"/>
          <w:lang w:bidi="fa-IR"/>
        </w:rPr>
        <w:t>مرد شاید در محنت روزافزون</w:t>
      </w:r>
    </w:p>
    <w:p>
      <w:pPr>
        <w:pStyle w:val="BookText"/>
        <w:rPr/>
      </w:pPr>
      <w:r>
        <w:rPr>
          <w:rFonts w:ascii="IRNazanin" w:hAnsi="IRNazanin" w:eastAsia="IRNazanin"/>
          <w:color w:val="111111"/>
          <w:sz w:val="28"/>
          <w:sz w:val="28"/>
          <w:szCs w:val="28"/>
          <w:rtl w:val="true"/>
          <w:lang w:bidi="fa-IR"/>
        </w:rPr>
        <w:t>صبر ایوب نبی لختی برخواند</w:t>
      </w:r>
    </w:p>
    <w:p>
      <w:pPr>
        <w:pStyle w:val="BookText"/>
        <w:rPr/>
      </w:pPr>
      <w:r>
        <w:rPr>
          <w:rFonts w:ascii="IRNazanin" w:hAnsi="IRNazanin" w:eastAsia="IRNazanin"/>
          <w:color w:val="111111"/>
          <w:sz w:val="28"/>
          <w:sz w:val="28"/>
          <w:szCs w:val="28"/>
          <w:rtl w:val="true"/>
          <w:lang w:bidi="fa-IR"/>
        </w:rPr>
        <w:t>رنجه از بازی گردون نتوان بودن</w:t>
      </w:r>
    </w:p>
    <w:p>
      <w:pPr>
        <w:pStyle w:val="BookText"/>
        <w:rPr/>
      </w:pPr>
      <w:r>
        <w:rPr>
          <w:rFonts w:ascii="IRNazanin" w:hAnsi="IRNazanin" w:eastAsia="IRNazanin"/>
          <w:color w:val="111111"/>
          <w:sz w:val="28"/>
          <w:sz w:val="28"/>
          <w:szCs w:val="28"/>
          <w:rtl w:val="true"/>
          <w:lang w:bidi="fa-IR"/>
        </w:rPr>
        <w:t>کآسمان بازی از این گونه بسی داند</w:t>
      </w:r>
    </w:p>
    <w:p>
      <w:pPr>
        <w:pStyle w:val="BookText"/>
        <w:rPr/>
      </w:pPr>
      <w:r>
        <w:rPr>
          <w:rFonts w:ascii="IRNazanin" w:hAnsi="IRNazanin" w:eastAsia="IRNazanin"/>
          <w:color w:val="111111"/>
          <w:sz w:val="28"/>
          <w:sz w:val="28"/>
          <w:szCs w:val="28"/>
          <w:rtl w:val="true"/>
          <w:lang w:bidi="fa-IR"/>
        </w:rPr>
        <w:t>پایداری کن در حادثه گیتی</w:t>
      </w:r>
    </w:p>
    <w:p>
      <w:pPr>
        <w:pStyle w:val="BookText"/>
        <w:rPr/>
      </w:pPr>
      <w:r>
        <w:rPr>
          <w:rFonts w:ascii="IRNazanin" w:hAnsi="IRNazanin" w:eastAsia="IRNazanin"/>
          <w:color w:val="111111"/>
          <w:sz w:val="28"/>
          <w:sz w:val="28"/>
          <w:szCs w:val="28"/>
          <w:rtl w:val="true"/>
          <w:lang w:bidi="fa-IR"/>
        </w:rPr>
        <w:t>تا دم حادثه از کار فرو ماند</w:t>
      </w:r>
    </w:p>
    <w:p>
      <w:pPr>
        <w:pStyle w:val="BookText"/>
        <w:rPr/>
      </w:pPr>
      <w:r>
        <w:rPr>
          <w:rFonts w:ascii="IRNazanin" w:hAnsi="IRNazanin" w:eastAsia="IRNazanin"/>
          <w:color w:val="111111"/>
          <w:sz w:val="28"/>
          <w:sz w:val="28"/>
          <w:szCs w:val="28"/>
          <w:rtl w:val="true"/>
          <w:lang w:bidi="fa-IR"/>
        </w:rPr>
        <w:t>این نه بینی که کَند شاخه کوچک را</w:t>
      </w:r>
    </w:p>
    <w:p>
      <w:pPr>
        <w:pStyle w:val="BookText"/>
        <w:rPr/>
      </w:pPr>
      <w:r>
        <w:rPr>
          <w:rFonts w:ascii="IRNazanin" w:hAnsi="IRNazanin" w:eastAsia="IRNazanin"/>
          <w:color w:val="111111"/>
          <w:sz w:val="28"/>
          <w:sz w:val="28"/>
          <w:szCs w:val="28"/>
          <w:rtl w:val="true"/>
          <w:lang w:bidi="fa-IR"/>
        </w:rPr>
        <w:t>باد وآن شاخ قوی را بنرنجاند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حاج میرزا حبیب خراسانی در شعری با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 آورد که کمال انسان در رویارویی با مشکلات و سختی ها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خود را هویدا کن، کمال این است و بس</w:t>
      </w:r>
    </w:p>
    <w:p>
      <w:pPr>
        <w:pStyle w:val="BookText"/>
        <w:rPr/>
      </w:pPr>
      <w:r>
        <w:rPr>
          <w:rFonts w:ascii="IRNazanin" w:hAnsi="IRNazanin" w:eastAsia="IRNazanin"/>
          <w:color w:val="111111"/>
          <w:sz w:val="28"/>
          <w:sz w:val="28"/>
          <w:szCs w:val="28"/>
          <w:rtl w:val="true"/>
          <w:lang w:bidi="fa-IR"/>
        </w:rPr>
        <w:t>خویش را در خویش پیدا کن، کمال این است و بس</w:t>
      </w:r>
    </w:p>
    <w:p>
      <w:pPr>
        <w:pStyle w:val="BookText"/>
        <w:rPr/>
      </w:pPr>
      <w:r>
        <w:rPr>
          <w:rFonts w:ascii="IRNazanin" w:hAnsi="IRNazanin" w:eastAsia="IRNazanin"/>
          <w:color w:val="111111"/>
          <w:sz w:val="28"/>
          <w:sz w:val="28"/>
          <w:szCs w:val="28"/>
          <w:rtl w:val="true"/>
          <w:lang w:bidi="fa-IR"/>
        </w:rPr>
        <w:t>سنگ دل را سرمه کن در آسیای رنج و درد</w:t>
      </w:r>
    </w:p>
    <w:p>
      <w:pPr>
        <w:pStyle w:val="BookText"/>
        <w:rPr/>
      </w:pPr>
      <w:r>
        <w:rPr>
          <w:rFonts w:ascii="IRNazanin" w:hAnsi="IRNazanin" w:eastAsia="IRNazanin"/>
          <w:color w:val="111111"/>
          <w:sz w:val="28"/>
          <w:sz w:val="28"/>
          <w:szCs w:val="28"/>
          <w:rtl w:val="true"/>
          <w:lang w:bidi="fa-IR"/>
        </w:rPr>
        <w:t>دیده را ز این سرمه، بینا کن، کمال این است و بس</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اکنون از رباعیات و اشعار کلاسیک نیما بشنوید که در آنها خود را فردی مقاوم و باصلابت می داند، به گونه ای که هرچه مقاومت می کند و ساییده می شود، چونان تیغ، تیزتر و برنده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چشم تو گر ز سنگ، ناچیزترم</w:t>
      </w:r>
    </w:p>
    <w:p>
      <w:pPr>
        <w:pStyle w:val="BookText"/>
        <w:rPr/>
      </w:pPr>
      <w:r>
        <w:rPr>
          <w:rFonts w:ascii="IRNazanin" w:hAnsi="IRNazanin" w:eastAsia="IRNazanin"/>
          <w:color w:val="111111"/>
          <w:sz w:val="28"/>
          <w:sz w:val="28"/>
          <w:szCs w:val="28"/>
          <w:rtl w:val="true"/>
          <w:lang w:bidi="fa-IR"/>
        </w:rPr>
        <w:t>هر قدر پرانندم، پرخیزترم</w:t>
      </w:r>
    </w:p>
    <w:p>
      <w:pPr>
        <w:pStyle w:val="BookText"/>
        <w:rPr/>
      </w:pPr>
      <w:r>
        <w:rPr>
          <w:rFonts w:ascii="IRNazanin" w:hAnsi="IRNazanin" w:eastAsia="IRNazanin"/>
          <w:color w:val="111111"/>
          <w:sz w:val="28"/>
          <w:sz w:val="28"/>
          <w:szCs w:val="28"/>
          <w:rtl w:val="true"/>
          <w:lang w:bidi="fa-IR"/>
        </w:rPr>
        <w:t>من تیغم، اگر بیشترم ساید خلق</w:t>
      </w:r>
    </w:p>
    <w:p>
      <w:pPr>
        <w:pStyle w:val="BookText"/>
        <w:rPr/>
      </w:pPr>
      <w:r>
        <w:rPr>
          <w:rFonts w:ascii="IRNazanin" w:hAnsi="IRNazanin" w:eastAsia="IRNazanin"/>
          <w:color w:val="111111"/>
          <w:sz w:val="28"/>
          <w:sz w:val="28"/>
          <w:szCs w:val="28"/>
          <w:rtl w:val="true"/>
          <w:lang w:bidi="fa-IR"/>
        </w:rPr>
        <w:t>در کار خود، آماده تر و تیزترم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پروین اعتصامی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bookmarkStart w:id="132" w:name="pg4075_23288"/>
    </w:p>
    <w:p>
      <w:pPr>
        <w:pStyle w:val="BookText"/>
        <w:rPr/>
      </w:pPr>
      <w:bookmarkEnd w:id="132"/>
      <w:r>
        <w:rPr>
          <w:rFonts w:ascii="IRNazanin" w:hAnsi="IRNazanin" w:eastAsia="IRNazanin"/>
          <w:color w:val="111111"/>
          <w:sz w:val="28"/>
          <w:sz w:val="28"/>
          <w:szCs w:val="28"/>
          <w:rtl w:val="true"/>
          <w:lang w:bidi="fa-IR"/>
        </w:rPr>
        <w:t>مرنج ار تنت را جفایی رسد</w:t>
      </w:r>
    </w:p>
    <w:p>
      <w:pPr>
        <w:pStyle w:val="BookText"/>
        <w:rPr/>
      </w:pPr>
      <w:r>
        <w:rPr>
          <w:rFonts w:ascii="IRNazanin" w:hAnsi="IRNazanin" w:eastAsia="IRNazanin"/>
          <w:color w:val="111111"/>
          <w:sz w:val="28"/>
          <w:sz w:val="28"/>
          <w:szCs w:val="28"/>
          <w:rtl w:val="true"/>
          <w:lang w:bidi="fa-IR"/>
        </w:rPr>
        <w:t>کزین کار، کارت به جایی رسد</w:t>
      </w:r>
    </w:p>
    <w:p>
      <w:pPr>
        <w:pStyle w:val="BookText"/>
        <w:rPr/>
      </w:pPr>
      <w:r>
        <w:rPr>
          <w:rFonts w:ascii="IRNazanin" w:hAnsi="IRNazanin" w:eastAsia="IRNazanin"/>
          <w:color w:val="111111"/>
          <w:sz w:val="28"/>
          <w:sz w:val="28"/>
          <w:szCs w:val="28"/>
          <w:rtl w:val="true"/>
          <w:lang w:bidi="fa-IR"/>
        </w:rPr>
        <w:t>همچنین فرجام و صبر و شکیبایی از نظر مولوی، عاقبتی خوش و خجسته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 صبر اگر گلوگیر است</w:t>
      </w:r>
    </w:p>
    <w:p>
      <w:pPr>
        <w:pStyle w:val="BookText"/>
        <w:rPr/>
      </w:pPr>
      <w:r>
        <w:rPr>
          <w:rFonts w:ascii="IRNazanin" w:hAnsi="IRNazanin" w:eastAsia="IRNazanin"/>
          <w:color w:val="111111"/>
          <w:sz w:val="28"/>
          <w:sz w:val="28"/>
          <w:szCs w:val="28"/>
          <w:rtl w:val="true"/>
          <w:lang w:bidi="fa-IR"/>
        </w:rPr>
        <w:t>عاقبت، خوش گوار خواهد بود</w:t>
      </w:r>
    </w:p>
    <w:p>
      <w:pPr>
        <w:pStyle w:val="Heading3"/>
        <w:numPr>
          <w:ilvl w:val="2"/>
          <w:numId w:val="1"/>
        </w:numPr>
        <w:rPr/>
      </w:pPr>
      <w:bookmarkStart w:id="133" w:name="__RefHeading___Toc2479944_2281741623"/>
      <w:bookmarkStart w:id="134" w:name="_Toc49"/>
      <w:bookmarkEnd w:id="133"/>
      <w:r>
        <w:rPr/>
        <w:t>13</w:t>
      </w:r>
      <w:r>
        <w:rPr>
          <w:rtl w:val="true"/>
        </w:rPr>
        <w:t xml:space="preserve">. </w:t>
      </w:r>
      <w:r>
        <w:rPr>
          <w:rtl w:val="true"/>
        </w:rPr>
        <w:t>قناعت</w:t>
      </w:r>
      <w:bookmarkEnd w:id="13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قناعت و قانع بودن از مسائلی است که در ادبیات فارسی در مبحث کار و کسب به آن زیاد اشاره و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 در قطعه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قناعت وخرسندی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کیمیایی تو را کنم تعلیم</w:t>
      </w:r>
    </w:p>
    <w:p>
      <w:pPr>
        <w:pStyle w:val="BookText"/>
        <w:rPr/>
      </w:pPr>
      <w:r>
        <w:rPr>
          <w:rFonts w:ascii="IRNazanin" w:hAnsi="IRNazanin" w:eastAsia="IRNazanin"/>
          <w:color w:val="111111"/>
          <w:sz w:val="28"/>
          <w:sz w:val="28"/>
          <w:szCs w:val="28"/>
          <w:rtl w:val="true"/>
          <w:lang w:bidi="fa-IR"/>
        </w:rPr>
        <w:t>که در اکسیر و در صناعت نیست</w:t>
      </w:r>
    </w:p>
    <w:p>
      <w:pPr>
        <w:pStyle w:val="BookText"/>
        <w:rPr/>
      </w:pPr>
      <w:r>
        <w:rPr>
          <w:rFonts w:ascii="IRNazanin" w:hAnsi="IRNazanin" w:eastAsia="IRNazanin"/>
          <w:color w:val="111111"/>
          <w:sz w:val="28"/>
          <w:sz w:val="28"/>
          <w:szCs w:val="28"/>
          <w:rtl w:val="true"/>
          <w:lang w:bidi="fa-IR"/>
        </w:rPr>
        <w:t>رو قناعت گزین که در عالم</w:t>
      </w:r>
    </w:p>
    <w:p>
      <w:pPr>
        <w:pStyle w:val="BookText"/>
        <w:rPr/>
      </w:pPr>
      <w:r>
        <w:rPr>
          <w:rFonts w:ascii="IRNazanin" w:hAnsi="IRNazanin" w:eastAsia="IRNazanin"/>
          <w:color w:val="111111"/>
          <w:sz w:val="28"/>
          <w:sz w:val="28"/>
          <w:szCs w:val="28"/>
          <w:rtl w:val="true"/>
          <w:lang w:bidi="fa-IR"/>
        </w:rPr>
        <w:t>کیمیایی به از قناعت نیست</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شاعر بزرگ، شیخ مصلح الدین سعدی درباره قناعت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گر قناعت به دست آوری</w:t>
      </w:r>
    </w:p>
    <w:p>
      <w:pPr>
        <w:pStyle w:val="BookText"/>
        <w:rPr/>
      </w:pPr>
      <w:r>
        <w:rPr>
          <w:rFonts w:ascii="IRNazanin" w:hAnsi="IRNazanin" w:eastAsia="IRNazanin"/>
          <w:color w:val="111111"/>
          <w:sz w:val="28"/>
          <w:sz w:val="28"/>
          <w:szCs w:val="28"/>
          <w:rtl w:val="true"/>
          <w:lang w:bidi="fa-IR"/>
        </w:rPr>
        <w:t>در اقلیم راحت، کنی سروری</w:t>
      </w:r>
    </w:p>
    <w:p>
      <w:pPr>
        <w:pStyle w:val="BookText"/>
        <w:rPr/>
      </w:pPr>
      <w:r>
        <w:rPr>
          <w:rFonts w:ascii="IRNazanin" w:hAnsi="IRNazanin" w:eastAsia="IRNazanin"/>
          <w:color w:val="111111"/>
          <w:sz w:val="28"/>
          <w:sz w:val="28"/>
          <w:szCs w:val="28"/>
          <w:rtl w:val="true"/>
          <w:lang w:bidi="fa-IR"/>
        </w:rPr>
        <w:t>ندارد خردمند از فقر، عار</w:t>
      </w:r>
    </w:p>
    <w:p>
      <w:pPr>
        <w:pStyle w:val="BookText"/>
        <w:rPr/>
      </w:pPr>
      <w:r>
        <w:rPr>
          <w:rFonts w:ascii="IRNazanin" w:hAnsi="IRNazanin" w:eastAsia="IRNazanin"/>
          <w:color w:val="111111"/>
          <w:sz w:val="28"/>
          <w:sz w:val="28"/>
          <w:szCs w:val="28"/>
          <w:rtl w:val="true"/>
          <w:lang w:bidi="fa-IR"/>
        </w:rPr>
        <w:t>که باشد نبی را ز فقر، افتخار</w:t>
      </w:r>
    </w:p>
    <w:p>
      <w:pPr>
        <w:pStyle w:val="BookText"/>
        <w:rPr/>
      </w:pPr>
      <w:r>
        <w:rPr>
          <w:rFonts w:ascii="IRNazanin" w:hAnsi="IRNazanin" w:eastAsia="IRNazanin"/>
          <w:color w:val="111111"/>
          <w:sz w:val="28"/>
          <w:sz w:val="28"/>
          <w:szCs w:val="28"/>
          <w:rtl w:val="true"/>
          <w:lang w:bidi="fa-IR"/>
        </w:rPr>
        <w:t>قناعت به هر حال، اولی تر است</w:t>
      </w:r>
    </w:p>
    <w:p>
      <w:pPr>
        <w:pStyle w:val="BookText"/>
        <w:rPr/>
      </w:pPr>
      <w:r>
        <w:rPr>
          <w:rFonts w:ascii="IRNazanin" w:hAnsi="IRNazanin" w:eastAsia="IRNazanin"/>
          <w:color w:val="111111"/>
          <w:sz w:val="28"/>
          <w:sz w:val="28"/>
          <w:szCs w:val="28"/>
          <w:rtl w:val="true"/>
          <w:lang w:bidi="fa-IR"/>
        </w:rPr>
        <w:t>قناعت کند هرکه نیک اختر است</w:t>
      </w:r>
    </w:p>
    <w:p>
      <w:pPr>
        <w:pStyle w:val="BookText"/>
        <w:rPr/>
      </w:pPr>
      <w:r>
        <w:rPr>
          <w:rFonts w:ascii="IRNazanin" w:hAnsi="IRNazanin" w:eastAsia="IRNazanin"/>
          <w:color w:val="111111"/>
          <w:sz w:val="28"/>
          <w:sz w:val="28"/>
          <w:szCs w:val="28"/>
          <w:rtl w:val="true"/>
          <w:lang w:bidi="fa-IR"/>
        </w:rPr>
        <w:t>ز نور قناعت برافروز جان</w:t>
      </w:r>
    </w:p>
    <w:p>
      <w:pPr>
        <w:pStyle w:val="BookText"/>
        <w:rPr/>
      </w:pPr>
      <w:r>
        <w:rPr>
          <w:rFonts w:ascii="IRNazanin" w:hAnsi="IRNazanin" w:eastAsia="IRNazanin"/>
          <w:color w:val="111111"/>
          <w:sz w:val="28"/>
          <w:sz w:val="28"/>
          <w:szCs w:val="28"/>
          <w:rtl w:val="true"/>
          <w:lang w:bidi="fa-IR"/>
        </w:rPr>
        <w:t>اگر داری از نیک بختی نشان</w:t>
      </w:r>
    </w:p>
    <w:p>
      <w:pPr>
        <w:pStyle w:val="BookText"/>
        <w:rPr/>
      </w:pPr>
      <w:r>
        <w:rPr>
          <w:rFonts w:ascii="IRNazanin" w:hAnsi="IRNazanin" w:eastAsia="IRNazanin"/>
          <w:color w:val="111111"/>
          <w:sz w:val="28"/>
          <w:sz w:val="28"/>
          <w:szCs w:val="28"/>
          <w:rtl w:val="true"/>
          <w:lang w:bidi="fa-IR"/>
        </w:rPr>
        <w:t>شاه نعمت الله ولی نیز معتقد است که انسان دین دار و عارف در هر شرایطی قناعت می ورزد و با روزی حلال روزگار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بگیرد خون، جهان را مال مال</w:t>
      </w:r>
    </w:p>
    <w:p>
      <w:pPr>
        <w:pStyle w:val="BookText"/>
        <w:rPr/>
      </w:pPr>
      <w:r>
        <w:rPr>
          <w:rFonts w:ascii="IRNazanin" w:hAnsi="IRNazanin" w:eastAsia="IRNazanin"/>
          <w:color w:val="111111"/>
          <w:sz w:val="28"/>
          <w:sz w:val="28"/>
          <w:szCs w:val="28"/>
          <w:rtl w:val="true"/>
          <w:lang w:bidi="fa-IR"/>
        </w:rPr>
        <w:t>کی خورد مرد خدا الاحلال؟</w:t>
      </w:r>
    </w:p>
    <w:p>
      <w:pPr>
        <w:pStyle w:val="BookText"/>
        <w:rPr/>
      </w:pPr>
      <w:r>
        <w:rPr>
          <w:rFonts w:ascii="IRNazanin" w:hAnsi="IRNazanin" w:eastAsia="IRNazanin"/>
          <w:color w:val="111111"/>
          <w:sz w:val="28"/>
          <w:sz w:val="28"/>
          <w:szCs w:val="28"/>
          <w:rtl w:val="true"/>
          <w:lang w:bidi="fa-IR"/>
        </w:rPr>
        <w:t>پروین اعتصامی در این باره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کشی منّت دونان، به سر هر ره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روی در طلب نان، به سوی هر در </w:t>
      </w:r>
    </w:p>
    <w:p>
      <w:pPr>
        <w:pStyle w:val="BookText"/>
        <w:rPr/>
      </w:pPr>
      <w:r>
        <w:rPr>
          <w:rFonts w:ascii="IRNazanin" w:hAnsi="IRNazanin" w:eastAsia="IRNazanin"/>
          <w:color w:val="111111"/>
          <w:sz w:val="28"/>
          <w:sz w:val="28"/>
          <w:szCs w:val="28"/>
          <w:rtl w:val="true"/>
          <w:lang w:bidi="fa-IR"/>
        </w:rPr>
        <w:t>و اینک به ابیاتی دیگر از شاعران فارسی زبان اشاره می کنیم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و رخ به طاعت کن</w:t>
      </w:r>
    </w:p>
    <w:p>
      <w:pPr>
        <w:pStyle w:val="BookText"/>
        <w:rPr/>
      </w:pPr>
      <w:r>
        <w:rPr>
          <w:rFonts w:ascii="IRNazanin" w:hAnsi="IRNazanin" w:eastAsia="IRNazanin"/>
          <w:color w:val="111111"/>
          <w:sz w:val="28"/>
          <w:sz w:val="28"/>
          <w:szCs w:val="28"/>
          <w:rtl w:val="true"/>
          <w:lang w:bidi="fa-IR"/>
        </w:rPr>
        <w:t>زآنچه او می دهد، قناعت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حافظ در قناعت کوش و از دنیای دون بگذر</w:t>
      </w:r>
    </w:p>
    <w:p>
      <w:pPr>
        <w:pStyle w:val="BookText"/>
        <w:rPr/>
      </w:pPr>
      <w:r>
        <w:rPr>
          <w:rFonts w:ascii="IRNazanin" w:hAnsi="IRNazanin" w:eastAsia="IRNazanin"/>
          <w:color w:val="111111"/>
          <w:sz w:val="28"/>
          <w:sz w:val="28"/>
          <w:szCs w:val="28"/>
          <w:rtl w:val="true"/>
          <w:lang w:bidi="fa-IR"/>
        </w:rPr>
        <w:t>که یک جو منّت دونان، دوصد من زر نمی ارزد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ندانست و طاعت نکرد</w:t>
      </w:r>
    </w:p>
    <w:p>
      <w:pPr>
        <w:pStyle w:val="BookText"/>
        <w:rPr/>
      </w:pPr>
      <w:r>
        <w:rPr>
          <w:rFonts w:ascii="IRNazanin" w:hAnsi="IRNazanin" w:eastAsia="IRNazanin"/>
          <w:color w:val="111111"/>
          <w:sz w:val="28"/>
          <w:sz w:val="28"/>
          <w:szCs w:val="28"/>
          <w:rtl w:val="true"/>
          <w:lang w:bidi="fa-IR"/>
        </w:rPr>
        <w:t>که بر بخت و روزی قناعت نکرد</w:t>
      </w:r>
    </w:p>
    <w:p>
      <w:pPr>
        <w:pStyle w:val="BookText"/>
        <w:rPr/>
      </w:pPr>
      <w:r>
        <w:rPr>
          <w:rFonts w:ascii="IRNazanin" w:hAnsi="IRNazanin" w:eastAsia="IRNazanin"/>
          <w:color w:val="111111"/>
          <w:sz w:val="28"/>
          <w:sz w:val="28"/>
          <w:szCs w:val="28"/>
          <w:rtl w:val="true"/>
          <w:lang w:bidi="fa-IR"/>
        </w:rPr>
        <w:t>قناعت، توانگر کند مرد را</w:t>
      </w:r>
    </w:p>
    <w:p>
      <w:pPr>
        <w:pStyle w:val="BookText"/>
        <w:rPr/>
      </w:pPr>
      <w:r>
        <w:rPr>
          <w:rFonts w:ascii="IRNazanin" w:hAnsi="IRNazanin" w:eastAsia="IRNazanin"/>
          <w:color w:val="111111"/>
          <w:sz w:val="28"/>
          <w:sz w:val="28"/>
          <w:szCs w:val="28"/>
          <w:rtl w:val="true"/>
          <w:lang w:bidi="fa-IR"/>
        </w:rPr>
        <w:t>خبر کن حریص جهانگرد را</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 چون قبادم بدار از قناعت</w:t>
      </w:r>
    </w:p>
    <w:p>
      <w:pPr>
        <w:pStyle w:val="BookText"/>
        <w:rPr/>
      </w:pPr>
      <w:r>
        <w:rPr>
          <w:rFonts w:ascii="IRNazanin" w:hAnsi="IRNazanin" w:eastAsia="IRNazanin"/>
          <w:color w:val="111111"/>
          <w:sz w:val="28"/>
          <w:sz w:val="28"/>
          <w:szCs w:val="28"/>
          <w:rtl w:val="true"/>
          <w:lang w:bidi="fa-IR"/>
        </w:rPr>
        <w:t>اگر چند بی گنج و مال قبادم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به اکسیر قناعت، مُشک خالص می شود</w:t>
      </w:r>
    </w:p>
    <w:p>
      <w:pPr>
        <w:pStyle w:val="BookText"/>
        <w:rPr/>
      </w:pPr>
      <w:r>
        <w:rPr>
          <w:rFonts w:ascii="IRNazanin" w:hAnsi="IRNazanin" w:eastAsia="IRNazanin"/>
          <w:color w:val="111111"/>
          <w:sz w:val="28"/>
          <w:sz w:val="28"/>
          <w:szCs w:val="28"/>
          <w:rtl w:val="true"/>
          <w:lang w:bidi="fa-IR"/>
        </w:rPr>
        <w:t>این نصیحت را ز آهوی ختن داریم ما</w:t>
      </w:r>
    </w:p>
    <w:p>
      <w:pPr>
        <w:pStyle w:val="BookText"/>
        <w:rPr/>
      </w:pPr>
      <w:r>
        <w:rPr>
          <w:rFonts w:ascii="IRNazanin" w:hAnsi="IRNazanin" w:eastAsia="IRNazanin"/>
          <w:color w:val="111111"/>
          <w:sz w:val="28"/>
          <w:sz w:val="28"/>
          <w:szCs w:val="28"/>
          <w:rtl w:val="true"/>
          <w:lang w:bidi="fa-IR"/>
        </w:rPr>
        <w:t>به گنج های گهر سر فرو نمی آرد</w:t>
      </w:r>
    </w:p>
    <w:p>
      <w:pPr>
        <w:pStyle w:val="BookText"/>
        <w:rPr/>
      </w:pPr>
      <w:r>
        <w:rPr>
          <w:rFonts w:ascii="IRNazanin" w:hAnsi="IRNazanin" w:eastAsia="IRNazanin"/>
          <w:color w:val="111111"/>
          <w:sz w:val="28"/>
          <w:sz w:val="28"/>
          <w:szCs w:val="28"/>
          <w:rtl w:val="true"/>
          <w:lang w:bidi="fa-IR"/>
        </w:rPr>
        <w:t>کسی که یافت سررشته قناعت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مجوی بیش ز قسمت که تا قناعت کرد</w:t>
      </w:r>
    </w:p>
    <w:p>
      <w:pPr>
        <w:pStyle w:val="BookText"/>
        <w:rPr/>
      </w:pPr>
      <w:r>
        <w:rPr>
          <w:rFonts w:ascii="IRNazanin" w:hAnsi="IRNazanin" w:eastAsia="IRNazanin"/>
          <w:color w:val="111111"/>
          <w:sz w:val="28"/>
          <w:sz w:val="28"/>
          <w:szCs w:val="28"/>
          <w:rtl w:val="true"/>
          <w:lang w:bidi="fa-IR"/>
        </w:rPr>
        <w:t>برای آب به دریا نشد گهر محتاج</w:t>
      </w:r>
    </w:p>
    <w:p>
      <w:pPr>
        <w:pStyle w:val="BookText"/>
        <w:rPr/>
      </w:pPr>
      <w:r>
        <w:rPr>
          <w:rFonts w:ascii="IRNazanin" w:hAnsi="IRNazanin" w:eastAsia="IRNazanin"/>
          <w:color w:val="111111"/>
          <w:sz w:val="28"/>
          <w:sz w:val="28"/>
          <w:szCs w:val="28"/>
          <w:rtl w:val="true"/>
          <w:lang w:bidi="fa-IR"/>
        </w:rPr>
        <w:t>از قناعت نشود هرکه توانگر صائب</w:t>
      </w:r>
    </w:p>
    <w:p>
      <w:pPr>
        <w:pStyle w:val="BookText"/>
        <w:rPr/>
      </w:pPr>
      <w:r>
        <w:rPr>
          <w:rFonts w:ascii="IRNazanin" w:hAnsi="IRNazanin" w:eastAsia="IRNazanin"/>
          <w:color w:val="111111"/>
          <w:sz w:val="28"/>
          <w:sz w:val="28"/>
          <w:szCs w:val="28"/>
          <w:rtl w:val="true"/>
          <w:lang w:bidi="fa-IR"/>
        </w:rPr>
        <w:t>نیست ممکن به زر و سیم توانگر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 خواهی ز محنت، رستگاری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کمتر زان قناعت کن که داری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عبیدزاکانی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قناعت، هیچ کس بی جان نشد</w:t>
      </w:r>
    </w:p>
    <w:p>
      <w:pPr>
        <w:pStyle w:val="BookText"/>
        <w:rPr/>
      </w:pPr>
      <w:r>
        <w:rPr>
          <w:rFonts w:ascii="IRNazanin" w:hAnsi="IRNazanin" w:eastAsia="IRNazanin"/>
          <w:color w:val="111111"/>
          <w:sz w:val="28"/>
          <w:sz w:val="28"/>
          <w:szCs w:val="28"/>
          <w:rtl w:val="true"/>
          <w:lang w:bidi="fa-IR"/>
        </w:rPr>
        <w:t>از حریصی، هیچ کس سلطان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گنج شایگان که به کنج قناعت است</w:t>
      </w:r>
    </w:p>
    <w:p>
      <w:pPr>
        <w:pStyle w:val="BookText"/>
        <w:rPr/>
      </w:pPr>
      <w:r>
        <w:rPr>
          <w:rFonts w:ascii="IRNazanin" w:hAnsi="IRNazanin" w:eastAsia="IRNazanin"/>
          <w:color w:val="111111"/>
          <w:sz w:val="28"/>
          <w:sz w:val="28"/>
          <w:szCs w:val="28"/>
          <w:rtl w:val="true"/>
          <w:lang w:bidi="fa-IR"/>
        </w:rPr>
        <w:t>مور ضعیف گر چو سلیمان شود، رواست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پیر جهان دیده کردم سؤالی</w:t>
      </w:r>
    </w:p>
    <w:p>
      <w:pPr>
        <w:pStyle w:val="BookText"/>
        <w:rPr/>
      </w:pPr>
      <w:r>
        <w:rPr>
          <w:rFonts w:ascii="IRNazanin" w:hAnsi="IRNazanin" w:eastAsia="IRNazanin"/>
          <w:color w:val="111111"/>
          <w:sz w:val="28"/>
          <w:sz w:val="28"/>
          <w:szCs w:val="28"/>
          <w:rtl w:val="true"/>
          <w:lang w:bidi="fa-IR"/>
        </w:rPr>
        <w:t>که بهر معیشت، ز مال و بضاعت</w:t>
      </w:r>
    </w:p>
    <w:p>
      <w:pPr>
        <w:pStyle w:val="BookText"/>
        <w:rPr/>
      </w:pPr>
      <w:r>
        <w:rPr>
          <w:rFonts w:ascii="IRNazanin" w:hAnsi="IRNazanin" w:eastAsia="IRNazanin"/>
          <w:color w:val="111111"/>
          <w:sz w:val="28"/>
          <w:sz w:val="28"/>
          <w:szCs w:val="28"/>
          <w:rtl w:val="true"/>
          <w:lang w:bidi="fa-IR"/>
        </w:rPr>
        <w:t>چه سرمایه سازم که سودم 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توانی، قناعت، قناعت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ساوجی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زیر از گلستان سعدی نیز درباره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بازرگانی صد و پنجاه شتر بار داشت و چهل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جزیره کیش، مرا به حجره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حجره 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شب تا صبح، آرامش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پریشان گویی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انبارم در ترکستان است و فلان کالایم در هندوستان است و این قافله و سند فلان زمین می باشد و فلان چیز در گرو فلان جنس است و فلان کس ضامن فلان 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اندیشه ام که به اسکندریه بروم که هوای خوش دارد، ولی دریای مدیترانه، توفانی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دیگری در پیش دارم، اگر آن را انجام دهم، باقی مانده عمر گوشه نشینی گردم و دیگر به سفر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سفر است که بعد از آن ترک سفر می کنی و گوشه نشینی می گردی؟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گوگرد ایرانی را به چین ببرم؛ که شنیده ام این کالا در چین بهای گران دارد، و از چین، کاسه چینی بخرم و به روم ببرم، و </w:t>
      </w:r>
    </w:p>
    <w:p>
      <w:pPr>
        <w:pStyle w:val="BookText"/>
        <w:rPr/>
      </w:pPr>
      <w:r>
        <w:rPr>
          <w:rFonts w:ascii="IRNazanin" w:hAnsi="IRNazanin" w:eastAsia="IRNazanin"/>
          <w:color w:val="111111"/>
          <w:sz w:val="28"/>
          <w:sz w:val="28"/>
          <w:szCs w:val="28"/>
          <w:rtl w:val="true"/>
          <w:lang w:bidi="fa-IR"/>
        </w:rPr>
        <w:t xml:space="preserve">در روم، حریر نیک رومی بخرم و به هند ببرم، و در هند، فولاد هندی بخرم و به شهر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ببرم، و در آنجا شیشه و آینه حلبی بخرم و به یمن ببرم، و از آنجا لباس یمانی بخرم و به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تجارت را ترک کنم و در دکانی بنشینم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یک سفر او به چندین سفر طول و دراز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اندیشه های دیوانه وار را آن قدر به زبان آورد که خسته شد و دیگر تاب گفتار نداشت و 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سخنی از آنچه دیده ای و شنیده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شنیدستی که در اقصای غور</w:t>
      </w:r>
    </w:p>
    <w:p>
      <w:pPr>
        <w:pStyle w:val="BookText"/>
        <w:rPr/>
      </w:pPr>
      <w:r>
        <w:rPr>
          <w:rFonts w:ascii="IRNazanin" w:hAnsi="IRNazanin" w:eastAsia="IRNazanin"/>
          <w:color w:val="111111"/>
          <w:sz w:val="28"/>
          <w:sz w:val="28"/>
          <w:szCs w:val="28"/>
          <w:rtl w:val="true"/>
          <w:lang w:bidi="fa-IR"/>
        </w:rPr>
        <w:t>بار سالاری بیفتاد از ستور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تنگ دنیادوست را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قناعت پر کند یا خاک گور</w:t>
      </w:r>
      <w:r>
        <w:rPr>
          <w:rStyle w:val="FootnoteAnchor"/>
          <w:rtl w:val="true"/>
        </w:rPr>
        <w:footnoteReference w:id="118"/>
      </w:r>
      <w:bookmarkStart w:id="135" w:name="pg4075_23296"/>
    </w:p>
    <w:p>
      <w:pPr>
        <w:pStyle w:val="Heading2"/>
        <w:numPr>
          <w:ilvl w:val="1"/>
          <w:numId w:val="1"/>
        </w:numPr>
        <w:rPr/>
      </w:pPr>
      <w:bookmarkStart w:id="136" w:name="__RefHeading___Toc2479946_2281741623"/>
      <w:bookmarkStart w:id="137" w:name="_Toc50"/>
      <w:bookmarkEnd w:id="135"/>
      <w:bookmarkEnd w:id="136"/>
      <w:r>
        <w:rPr>
          <w:rtl w:val="true"/>
        </w:rPr>
        <w:t>فصل سوم</w:t>
      </w:r>
      <w:r>
        <w:rPr>
          <w:rtl w:val="true"/>
        </w:rPr>
        <w:t xml:space="preserve">: </w:t>
      </w:r>
      <w:r>
        <w:rPr>
          <w:rtl w:val="true"/>
        </w:rPr>
        <w:t>جلوه های همت در گنجینه ادب فارسی</w:t>
      </w:r>
      <w:bookmarkEnd w:id="137"/>
    </w:p>
    <w:p>
      <w:pPr>
        <w:pStyle w:val="Heading3"/>
        <w:numPr>
          <w:ilvl w:val="2"/>
          <w:numId w:val="1"/>
        </w:numPr>
        <w:rPr/>
      </w:pPr>
      <w:bookmarkStart w:id="138" w:name="__RefHeading___Toc2479948_2281741623"/>
      <w:bookmarkStart w:id="139" w:name="_Toc51"/>
      <w:bookmarkEnd w:id="138"/>
      <w:r>
        <w:rPr>
          <w:rtl w:val="true"/>
        </w:rPr>
        <w:t>اشاره</w:t>
      </w:r>
      <w:bookmarkEnd w:id="1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همت در گنجینه ادب فارسی </w:t>
      </w:r>
    </w:p>
    <w:p>
      <w:pPr>
        <w:pStyle w:val="BookText"/>
        <w:rPr/>
      </w:pPr>
      <w:r>
        <w:rPr>
          <w:rFonts w:ascii="IRNazanin" w:hAnsi="IRNazanin" w:eastAsia="IRNazanin"/>
          <w:color w:val="111111"/>
          <w:sz w:val="28"/>
          <w:sz w:val="28"/>
          <w:szCs w:val="28"/>
          <w:rtl w:val="true"/>
          <w:lang w:bidi="fa-IR"/>
        </w:rPr>
        <w:t>معیار ارزش آدمی به اراده اوست و نیز ارج و قدر هرکسی به قدر همت اوست که عالی باشد یا دانی، بلندهمت باشد یا دون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طوبی و ما و قامت یار</w:t>
      </w:r>
    </w:p>
    <w:p>
      <w:pPr>
        <w:pStyle w:val="BookText"/>
        <w:rPr/>
      </w:pPr>
      <w:r>
        <w:rPr>
          <w:rFonts w:ascii="IRNazanin" w:hAnsi="IRNazanin" w:eastAsia="IRNazanin"/>
          <w:color w:val="111111"/>
          <w:sz w:val="28"/>
          <w:sz w:val="28"/>
          <w:szCs w:val="28"/>
          <w:rtl w:val="true"/>
          <w:lang w:bidi="fa-IR"/>
        </w:rPr>
        <w:t>فکر هر کس به قدر همت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همت خویش اوج می گیرد، چنان که پرنده با با ل هایش آسمان ها را در هم می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کَبُرَ هِمَّتُهُ کَبُرَ اِهْتِمٰامُهُ؛ هرکه همت او بزرگ باشد، اهتمام او بزرگ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عَلَی قَدْرِ هِمَّتِهِ؛ قدر و منزلت مرد به اندازه همت اوست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پروین اعتصامی در قطعه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خارکن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سرود این چنین خار کن</w:t>
      </w:r>
    </w:p>
    <w:p>
      <w:pPr>
        <w:pStyle w:val="BookText"/>
        <w:rPr/>
      </w:pPr>
      <w:r>
        <w:rPr>
          <w:rFonts w:ascii="IRNazanin" w:hAnsi="IRNazanin" w:eastAsia="IRNazanin"/>
          <w:color w:val="111111"/>
          <w:sz w:val="28"/>
          <w:sz w:val="28"/>
          <w:szCs w:val="28"/>
          <w:rtl w:val="true"/>
          <w:lang w:bidi="fa-IR"/>
        </w:rPr>
        <w:t>که از کندن خار، کس خوار نیست</w:t>
      </w:r>
    </w:p>
    <w:p>
      <w:pPr>
        <w:pStyle w:val="BookText"/>
        <w:rPr/>
      </w:pPr>
      <w:r>
        <w:rPr>
          <w:rFonts w:ascii="IRNazanin" w:hAnsi="IRNazanin" w:eastAsia="IRNazanin"/>
          <w:color w:val="111111"/>
          <w:sz w:val="28"/>
          <w:sz w:val="28"/>
          <w:szCs w:val="28"/>
          <w:rtl w:val="true"/>
          <w:lang w:bidi="fa-IR"/>
        </w:rPr>
        <w:t>جوانی و تدبیر و نیروت هست</w:t>
      </w:r>
    </w:p>
    <w:p>
      <w:pPr>
        <w:pStyle w:val="BookText"/>
        <w:rPr/>
      </w:pPr>
      <w:r>
        <w:rPr>
          <w:rFonts w:ascii="IRNazanin" w:hAnsi="IRNazanin" w:eastAsia="IRNazanin"/>
          <w:color w:val="111111"/>
          <w:sz w:val="28"/>
          <w:sz w:val="28"/>
          <w:szCs w:val="28"/>
          <w:rtl w:val="true"/>
          <w:lang w:bidi="fa-IR"/>
        </w:rPr>
        <w:t>به دست تو این کارها کار نیست</w:t>
      </w:r>
    </w:p>
    <w:p>
      <w:pPr>
        <w:pStyle w:val="BookText"/>
        <w:rPr/>
      </w:pPr>
      <w:r>
        <w:rPr>
          <w:rFonts w:ascii="IRNazanin" w:hAnsi="IRNazanin" w:eastAsia="IRNazanin"/>
          <w:color w:val="111111"/>
          <w:sz w:val="28"/>
          <w:sz w:val="28"/>
          <w:szCs w:val="28"/>
          <w:rtl w:val="true"/>
          <w:lang w:bidi="fa-IR"/>
        </w:rPr>
        <w:t>به بیداری و هوشیاری گرای</w:t>
      </w:r>
    </w:p>
    <w:p>
      <w:pPr>
        <w:pStyle w:val="BookText"/>
        <w:rPr/>
      </w:pPr>
      <w:r>
        <w:rPr>
          <w:rFonts w:ascii="IRNazanin" w:hAnsi="IRNazanin" w:eastAsia="IRNazanin"/>
          <w:color w:val="111111"/>
          <w:sz w:val="28"/>
          <w:sz w:val="28"/>
          <w:szCs w:val="28"/>
          <w:rtl w:val="true"/>
          <w:lang w:bidi="fa-IR"/>
        </w:rPr>
        <w:t>چو دیدی که بخت تو بیدار نیست</w:t>
      </w:r>
    </w:p>
    <w:p>
      <w:pPr>
        <w:pStyle w:val="BookText"/>
        <w:rPr/>
      </w:pPr>
      <w:r>
        <w:rPr>
          <w:rFonts w:ascii="IRNazanin" w:hAnsi="IRNazanin" w:eastAsia="IRNazanin"/>
          <w:color w:val="111111"/>
          <w:sz w:val="28"/>
          <w:sz w:val="28"/>
          <w:szCs w:val="28"/>
          <w:rtl w:val="true"/>
          <w:lang w:bidi="fa-IR"/>
        </w:rPr>
        <w:t>جوانی گه کار و شایستگی است</w:t>
      </w:r>
    </w:p>
    <w:p>
      <w:pPr>
        <w:pStyle w:val="BookText"/>
        <w:rPr/>
      </w:pPr>
      <w:r>
        <w:rPr>
          <w:rFonts w:ascii="IRNazanin" w:hAnsi="IRNazanin" w:eastAsia="IRNazanin"/>
          <w:color w:val="111111"/>
          <w:sz w:val="28"/>
          <w:sz w:val="28"/>
          <w:szCs w:val="28"/>
          <w:rtl w:val="true"/>
          <w:lang w:bidi="fa-IR"/>
        </w:rPr>
        <w:t>گه خودپسندی و پندار نیست</w:t>
      </w:r>
    </w:p>
    <w:p>
      <w:pPr>
        <w:pStyle w:val="BookText"/>
        <w:rPr/>
      </w:pPr>
      <w:r>
        <w:rPr>
          <w:rFonts w:ascii="IRNazanin" w:hAnsi="IRNazanin" w:eastAsia="IRNazanin"/>
          <w:color w:val="111111"/>
          <w:sz w:val="28"/>
          <w:sz w:val="28"/>
          <w:szCs w:val="28"/>
          <w:rtl w:val="true"/>
          <w:lang w:bidi="fa-IR"/>
        </w:rPr>
        <w:t>زر وقت باید به کار آزمود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ازین بهترش هیچ معیار نیست </w:t>
      </w:r>
    </w:p>
    <w:p>
      <w:pPr>
        <w:pStyle w:val="BookText"/>
        <w:rPr/>
      </w:pPr>
      <w:r>
        <w:rPr>
          <w:rFonts w:ascii="IRNazanin" w:hAnsi="IRNazanin" w:eastAsia="IRNazanin"/>
          <w:color w:val="111111"/>
          <w:sz w:val="28"/>
          <w:sz w:val="28"/>
          <w:szCs w:val="28"/>
          <w:rtl w:val="true"/>
          <w:lang w:bidi="fa-IR"/>
        </w:rPr>
        <w:t>همه کار ایام، درس است و پند</w:t>
      </w:r>
    </w:p>
    <w:p>
      <w:pPr>
        <w:pStyle w:val="BookText"/>
        <w:rPr/>
      </w:pPr>
      <w:r>
        <w:rPr>
          <w:rFonts w:ascii="IRNazanin" w:hAnsi="IRNazanin" w:eastAsia="IRNazanin"/>
          <w:color w:val="111111"/>
          <w:sz w:val="28"/>
          <w:sz w:val="28"/>
          <w:szCs w:val="28"/>
          <w:rtl w:val="true"/>
          <w:lang w:bidi="fa-IR"/>
        </w:rPr>
        <w:t>دریغا که شاگرد هشیار نیست</w:t>
      </w:r>
    </w:p>
    <w:p>
      <w:pPr>
        <w:pStyle w:val="BookText"/>
        <w:rPr/>
      </w:pPr>
      <w:r>
        <w:rPr>
          <w:rFonts w:ascii="IRNazanin" w:hAnsi="IRNazanin" w:eastAsia="IRNazanin"/>
          <w:color w:val="111111"/>
          <w:sz w:val="28"/>
          <w:sz w:val="28"/>
          <w:szCs w:val="28"/>
          <w:rtl w:val="true"/>
          <w:lang w:bidi="fa-IR"/>
        </w:rPr>
        <w:t xml:space="preserve">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 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زبان کوه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بزرگ نگردد مگر ز کار بزرگ</w:t>
      </w:r>
    </w:p>
    <w:p>
      <w:pPr>
        <w:pStyle w:val="BookText"/>
        <w:rPr/>
      </w:pPr>
      <w:r>
        <w:rPr>
          <w:rFonts w:ascii="IRNazanin" w:hAnsi="IRNazanin" w:eastAsia="IRNazanin"/>
          <w:color w:val="111111"/>
          <w:sz w:val="28"/>
          <w:sz w:val="28"/>
          <w:szCs w:val="28"/>
          <w:rtl w:val="true"/>
          <w:lang w:bidi="fa-IR"/>
        </w:rPr>
        <w:t>گر از تو کار نیاید، زمانه را چه گناه</w:t>
      </w:r>
    </w:p>
    <w:p>
      <w:pPr>
        <w:pStyle w:val="BookText"/>
        <w:rPr/>
      </w:pPr>
      <w:r>
        <w:rPr>
          <w:rFonts w:ascii="IRNazanin" w:hAnsi="IRNazanin" w:eastAsia="IRNazanin"/>
          <w:color w:val="111111"/>
          <w:sz w:val="28"/>
          <w:sz w:val="28"/>
          <w:szCs w:val="28"/>
          <w:rtl w:val="true"/>
          <w:lang w:bidi="fa-IR"/>
        </w:rPr>
        <w:t xml:space="preserve">همچنین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کار خود پایی بزن</w:t>
      </w:r>
    </w:p>
    <w:p>
      <w:pPr>
        <w:pStyle w:val="BookText"/>
        <w:rPr/>
      </w:pPr>
      <w:r>
        <w:rPr>
          <w:rFonts w:ascii="IRNazanin" w:hAnsi="IRNazanin" w:eastAsia="IRNazanin"/>
          <w:color w:val="111111"/>
          <w:sz w:val="28"/>
          <w:sz w:val="28"/>
          <w:szCs w:val="28"/>
          <w:rtl w:val="true"/>
          <w:lang w:bidi="fa-IR"/>
        </w:rPr>
        <w:t>نوبت تدبیر شد، رایی بزن</w:t>
      </w:r>
    </w:p>
    <w:p>
      <w:pPr>
        <w:pStyle w:val="BookText"/>
        <w:rPr/>
      </w:pPr>
      <w:r>
        <w:rPr>
          <w:rFonts w:ascii="IRNazanin" w:hAnsi="IRNazanin" w:eastAsia="IRNazanin"/>
          <w:color w:val="111111"/>
          <w:sz w:val="28"/>
          <w:sz w:val="28"/>
          <w:szCs w:val="28"/>
          <w:rtl w:val="true"/>
          <w:lang w:bidi="fa-IR"/>
        </w:rPr>
        <w:t xml:space="preserve">در قصیده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مار با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مورچه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سعی نیست مورچگان را وظیفه ای</w:t>
      </w:r>
    </w:p>
    <w:p>
      <w:pPr>
        <w:pStyle w:val="BookText"/>
        <w:rPr/>
      </w:pPr>
      <w:r>
        <w:rPr>
          <w:rFonts w:ascii="IRNazanin" w:hAnsi="IRNazanin" w:eastAsia="IRNazanin"/>
          <w:color w:val="111111"/>
          <w:sz w:val="28"/>
          <w:sz w:val="28"/>
          <w:szCs w:val="28"/>
          <w:rtl w:val="true"/>
          <w:lang w:bidi="fa-IR"/>
        </w:rPr>
        <w:t>با فکر سیر و خفتن خوش، مور را چه کار؟</w:t>
      </w:r>
    </w:p>
    <w:p>
      <w:pPr>
        <w:pStyle w:val="BookText"/>
        <w:rPr/>
      </w:pPr>
      <w:r>
        <w:rPr>
          <w:rFonts w:ascii="IRNazanin" w:hAnsi="IRNazanin" w:eastAsia="IRNazanin"/>
          <w:color w:val="111111"/>
          <w:sz w:val="28"/>
          <w:sz w:val="28"/>
          <w:szCs w:val="28"/>
          <w:rtl w:val="true"/>
          <w:lang w:bidi="fa-IR"/>
        </w:rPr>
        <w:t>و شیخ فریدالدین عطار، همت را نشانه مردی و معرفت و سرچشمه بسیاری از فضیلت 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آمد پیش پیر دیده ور</w:t>
      </w:r>
    </w:p>
    <w:p>
      <w:pPr>
        <w:pStyle w:val="BookText"/>
        <w:rPr/>
      </w:pPr>
      <w:r>
        <w:rPr>
          <w:rFonts w:ascii="IRNazanin" w:hAnsi="IRNazanin" w:eastAsia="IRNazanin"/>
          <w:color w:val="111111"/>
          <w:sz w:val="28"/>
          <w:sz w:val="28"/>
          <w:szCs w:val="28"/>
          <w:rtl w:val="true"/>
          <w:lang w:bidi="fa-IR"/>
        </w:rPr>
        <w:t>کرد از حال خودش حالی خبر</w:t>
      </w:r>
    </w:p>
    <w:p>
      <w:pPr>
        <w:pStyle w:val="BookText"/>
        <w:rPr/>
      </w:pPr>
      <w:r>
        <w:rPr>
          <w:rFonts w:ascii="IRNazanin" w:hAnsi="IRNazanin" w:eastAsia="IRNazanin"/>
          <w:color w:val="111111"/>
          <w:sz w:val="28"/>
          <w:sz w:val="28"/>
          <w:szCs w:val="28"/>
          <w:rtl w:val="true"/>
          <w:lang w:bidi="fa-IR"/>
        </w:rPr>
        <w:t>پیر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اندر صفت</w:t>
      </w:r>
    </w:p>
    <w:p>
      <w:pPr>
        <w:pStyle w:val="BookText"/>
        <w:rPr/>
      </w:pPr>
      <w:r>
        <w:rPr>
          <w:rFonts w:ascii="IRNazanin" w:hAnsi="IRNazanin" w:eastAsia="IRNazanin"/>
          <w:color w:val="111111"/>
          <w:sz w:val="28"/>
          <w:sz w:val="28"/>
          <w:szCs w:val="28"/>
          <w:rtl w:val="true"/>
          <w:lang w:bidi="fa-IR"/>
        </w:rPr>
        <w:t>بارگاه همت است و معرفت</w:t>
      </w:r>
    </w:p>
    <w:p>
      <w:pPr>
        <w:pStyle w:val="BookText"/>
        <w:rPr/>
      </w:pPr>
      <w:r>
        <w:rPr>
          <w:rFonts w:ascii="IRNazanin" w:hAnsi="IRNazanin" w:eastAsia="IRNazanin"/>
          <w:color w:val="111111"/>
          <w:sz w:val="28"/>
          <w:sz w:val="28"/>
          <w:szCs w:val="28"/>
          <w:rtl w:val="true"/>
          <w:lang w:bidi="fa-IR"/>
        </w:rPr>
        <w:t>هرکه صاحب همت آمد، مرد شد</w:t>
      </w:r>
    </w:p>
    <w:p>
      <w:pPr>
        <w:pStyle w:val="BookText"/>
        <w:rPr/>
      </w:pPr>
      <w:r>
        <w:rPr>
          <w:rFonts w:ascii="IRNazanin" w:hAnsi="IRNazanin" w:eastAsia="IRNazanin"/>
          <w:color w:val="111111"/>
          <w:sz w:val="28"/>
          <w:sz w:val="28"/>
          <w:szCs w:val="28"/>
          <w:rtl w:val="true"/>
          <w:lang w:bidi="fa-IR"/>
        </w:rPr>
        <w:t>همچو خورشید از بلندی، فرد شد</w:t>
      </w:r>
    </w:p>
    <w:p>
      <w:pPr>
        <w:pStyle w:val="BookText"/>
        <w:rPr/>
      </w:pPr>
      <w:r>
        <w:rPr>
          <w:rFonts w:ascii="IRNazanin" w:hAnsi="IRNazanin" w:eastAsia="IRNazanin"/>
          <w:color w:val="111111"/>
          <w:sz w:val="28"/>
          <w:sz w:val="28"/>
          <w:szCs w:val="28"/>
          <w:rtl w:val="true"/>
          <w:lang w:bidi="fa-IR"/>
        </w:rPr>
        <w:t>گر چو گوهر، همت عالی بوَد</w:t>
      </w:r>
    </w:p>
    <w:p>
      <w:pPr>
        <w:pStyle w:val="BookText"/>
        <w:rPr/>
      </w:pPr>
      <w:r>
        <w:rPr>
          <w:rFonts w:ascii="IRNazanin" w:hAnsi="IRNazanin" w:eastAsia="IRNazanin"/>
          <w:color w:val="111111"/>
          <w:sz w:val="28"/>
          <w:sz w:val="28"/>
          <w:szCs w:val="28"/>
          <w:rtl w:val="true"/>
          <w:lang w:bidi="fa-IR"/>
        </w:rPr>
        <w:t>بر سر زر جای تو خالی بود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انسان به هر کاری همت گمارد و اراده کند، می 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اراده کردن است و اراده کردن، تصمیم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وحشی بافقی در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اگر سلسله جنبان شود</w:t>
      </w:r>
    </w:p>
    <w:p>
      <w:pPr>
        <w:pStyle w:val="BookText"/>
        <w:rPr/>
      </w:pPr>
      <w:r>
        <w:rPr>
          <w:rFonts w:ascii="IRNazanin" w:hAnsi="IRNazanin" w:eastAsia="IRNazanin"/>
          <w:color w:val="111111"/>
          <w:sz w:val="28"/>
          <w:sz w:val="28"/>
          <w:szCs w:val="28"/>
          <w:rtl w:val="true"/>
          <w:lang w:bidi="fa-IR"/>
        </w:rPr>
        <w:t>مور تواند که سلیمان شود</w:t>
      </w:r>
    </w:p>
    <w:p>
      <w:pPr>
        <w:pStyle w:val="BookText"/>
        <w:rPr/>
      </w:pPr>
      <w:r>
        <w:rPr>
          <w:rFonts w:ascii="IRNazanin" w:hAnsi="IRNazanin" w:eastAsia="IRNazanin"/>
          <w:color w:val="111111"/>
          <w:sz w:val="28"/>
          <w:sz w:val="28"/>
          <w:szCs w:val="28"/>
          <w:rtl w:val="true"/>
          <w:lang w:bidi="fa-IR"/>
        </w:rPr>
        <w:t>سعدی در جدال با مدعی، در بیان توانگری و درویشی گفته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که عقل و همت و تدبیر و رای نیست </w:t>
      </w:r>
    </w:p>
    <w:p>
      <w:pPr>
        <w:pStyle w:val="BookText"/>
        <w:rPr/>
      </w:pPr>
      <w:r>
        <w:rPr>
          <w:rFonts w:ascii="IRNazanin" w:hAnsi="IRNazanin" w:eastAsia="IRNazanin"/>
          <w:color w:val="111111"/>
          <w:sz w:val="28"/>
          <w:sz w:val="28"/>
          <w:szCs w:val="28"/>
          <w:rtl w:val="true"/>
          <w:lang w:bidi="fa-IR"/>
        </w:rPr>
        <w:t>خوش گفت پرده دار که کس در سرای نیست</w:t>
      </w:r>
    </w:p>
    <w:p>
      <w:pPr>
        <w:pStyle w:val="BookText"/>
        <w:rPr/>
      </w:pPr>
      <w:r>
        <w:rPr>
          <w:rFonts w:ascii="IRNazanin" w:hAnsi="IRNazanin" w:eastAsia="IRNazanin"/>
          <w:color w:val="111111"/>
          <w:sz w:val="28"/>
          <w:sz w:val="28"/>
          <w:szCs w:val="28"/>
          <w:rtl w:val="true"/>
          <w:lang w:bidi="fa-IR"/>
        </w:rPr>
        <w:t>مرد همت، نه مرد تهمت باش</w:t>
      </w:r>
    </w:p>
    <w:p>
      <w:pPr>
        <w:pStyle w:val="BookText"/>
        <w:rPr/>
      </w:pPr>
      <w:r>
        <w:rPr>
          <w:rFonts w:ascii="IRNazanin" w:hAnsi="IRNazanin" w:eastAsia="IRNazanin"/>
          <w:color w:val="111111"/>
          <w:sz w:val="28"/>
          <w:sz w:val="28"/>
          <w:szCs w:val="28"/>
          <w:rtl w:val="true"/>
          <w:lang w:bidi="fa-IR"/>
        </w:rPr>
        <w:t>چون پیمبر نه ای، ز امت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 اراده در کارها را می توان عامل تحرک انسان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در مثنوی منطق الطیر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یک ذره همت داد دست</w:t>
      </w:r>
    </w:p>
    <w:p>
      <w:pPr>
        <w:pStyle w:val="BookText"/>
        <w:rPr/>
      </w:pPr>
      <w:r>
        <w:rPr>
          <w:rFonts w:ascii="IRNazanin" w:hAnsi="IRNazanin" w:eastAsia="IRNazanin"/>
          <w:color w:val="111111"/>
          <w:sz w:val="28"/>
          <w:sz w:val="28"/>
          <w:szCs w:val="28"/>
          <w:rtl w:val="true"/>
          <w:lang w:bidi="fa-IR"/>
        </w:rPr>
        <w:t>کرد او خورشید را زآن ذره پست</w:t>
      </w:r>
    </w:p>
    <w:p>
      <w:pPr>
        <w:pStyle w:val="BookText"/>
        <w:rPr/>
      </w:pPr>
      <w:r>
        <w:rPr>
          <w:rFonts w:ascii="IRNazanin" w:hAnsi="IRNazanin" w:eastAsia="IRNazanin"/>
          <w:color w:val="111111"/>
          <w:sz w:val="28"/>
          <w:sz w:val="28"/>
          <w:szCs w:val="28"/>
          <w:rtl w:val="true"/>
          <w:lang w:bidi="fa-IR"/>
        </w:rPr>
        <w:t>نطفه ملک جهان ها همت است</w:t>
      </w:r>
    </w:p>
    <w:p>
      <w:pPr>
        <w:pStyle w:val="BookText"/>
        <w:rPr/>
      </w:pPr>
      <w:r>
        <w:rPr>
          <w:rFonts w:ascii="IRNazanin" w:hAnsi="IRNazanin" w:eastAsia="IRNazanin"/>
          <w:color w:val="111111"/>
          <w:sz w:val="28"/>
          <w:sz w:val="28"/>
          <w:szCs w:val="28"/>
          <w:rtl w:val="true"/>
          <w:lang w:bidi="fa-IR"/>
        </w:rPr>
        <w:t>پرّ و بال مرغ جان ها همت است</w:t>
      </w:r>
    </w:p>
    <w:p>
      <w:pPr>
        <w:pStyle w:val="BookText"/>
        <w:rPr/>
      </w:pPr>
      <w:r>
        <w:rPr>
          <w:rFonts w:ascii="IRNazanin" w:hAnsi="IRNazanin" w:eastAsia="IRNazanin"/>
          <w:color w:val="111111"/>
          <w:sz w:val="28"/>
          <w:sz w:val="28"/>
          <w:szCs w:val="28"/>
          <w:rtl w:val="true"/>
          <w:lang w:bidi="fa-IR"/>
        </w:rPr>
        <w:t>هرکه را شد همت عالی پدید</w:t>
      </w:r>
    </w:p>
    <w:p>
      <w:pPr>
        <w:pStyle w:val="BookText"/>
        <w:rPr/>
      </w:pPr>
      <w:r>
        <w:rPr>
          <w:rFonts w:ascii="IRNazanin" w:hAnsi="IRNazanin" w:eastAsia="IRNazanin"/>
          <w:color w:val="111111"/>
          <w:sz w:val="28"/>
          <w:sz w:val="28"/>
          <w:szCs w:val="28"/>
          <w:rtl w:val="true"/>
          <w:lang w:bidi="fa-IR"/>
        </w:rPr>
        <w:t>هر چه جست، آن چیز شد حالی پدید</w:t>
      </w:r>
    </w:p>
    <w:p>
      <w:pPr>
        <w:pStyle w:val="BookText"/>
        <w:rPr/>
      </w:pPr>
      <w:r>
        <w:rPr>
          <w:rFonts w:ascii="IRNazanin" w:hAnsi="IRNazanin" w:eastAsia="IRNazanin"/>
          <w:color w:val="111111"/>
          <w:sz w:val="28"/>
          <w:sz w:val="28"/>
          <w:szCs w:val="28"/>
          <w:rtl w:val="true"/>
          <w:lang w:bidi="fa-IR"/>
        </w:rPr>
        <w:t>همچنین فرد یا جامعه ای اگر کاری را اراده کنند، می توانند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انجام کار، همان عزم و اراده برای انجام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بدنی از انجام دادن آنچه اراده کرده و همت گماشته است، ضعیف نخواهد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داشتن اراده ای محکم و سستی ناپذیر، ویژه قوی 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 ما وابسته به این است که اراده ای قوی یا ضعیف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مانع ها و مشکلات برای انجام کاری بیشتر باشد، اراده قوی تر و همت والاتر و نیز نیروی بیشتری نیاز خواهد بود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قرآن، اصلی را به انسان ها می آموزد که در همه امور باید بدان توجه کرد،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لِلْاِنْسٰانَ اِلاّ مٰا سَعَی؛ سعادت هرکس </w:t>
      </w:r>
    </w:p>
    <w:p>
      <w:pPr>
        <w:pStyle w:val="BookText"/>
        <w:rPr/>
      </w:pPr>
      <w:r>
        <w:rPr>
          <w:rFonts w:ascii="IRNazanin" w:hAnsi="IRNazanin" w:eastAsia="IRNazanin"/>
          <w:color w:val="111111"/>
          <w:sz w:val="28"/>
          <w:sz w:val="28"/>
          <w:szCs w:val="28"/>
          <w:rtl w:val="true"/>
          <w:lang w:bidi="fa-IR"/>
        </w:rPr>
        <w:t>در گرو عمل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مولوی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خَلَقْنَا السَّماواتِ وَ اْلأَرْضِ وَ مٰا بَیْنَهُما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همت باشد آن جهد و دعا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لِلْاِنْسانَ اِلاّ ما سَعی</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یاد نبریم که همواره باید بهترین، والاترین و ارزشمندترین هدف ها را برگزید و برای دست یابی به آنها از هیچ کوششی دریغ نکرد و از پای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همت ها، بزرگ ترین آنهاست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همت های بزرگ و هدف های والا، انسان ها را به تلاش باارزش، پی گیر و خستگی ناپذیر فرامی خوانند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به همین دلیل،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بزرگوار اسلام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کارهای بلند و همت های والا را دوست دارد و از کارهای سست و همت های فرومایه کراهت 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کسانی که اندیشه بلند و همت های والا دارند، نمی توانند همت خود را در دایره کوچکی درآورند و همواره پس از رسیدن به مقصود، خود را در آستانه مقصد دیگر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آغاز کار، هدف ها را بلند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نیز همین است؛ تا انسان خود را برای هدف های والا آماده نسازد، به سختی، به هدف های کوچک تر دست می یازد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سعدالدین تفتازانی، از پایه گذاران فن بلاغت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 از میزان همت فرزند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هدف تو از تحصیل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همت من این است که از </w:t>
      </w:r>
    </w:p>
    <w:p>
      <w:pPr>
        <w:pStyle w:val="BookText"/>
        <w:rPr/>
      </w:pPr>
      <w:r>
        <w:rPr>
          <w:rFonts w:ascii="IRNazanin" w:hAnsi="IRNazanin" w:eastAsia="IRNazanin"/>
          <w:color w:val="111111"/>
          <w:sz w:val="28"/>
          <w:sz w:val="28"/>
          <w:szCs w:val="28"/>
          <w:rtl w:val="true"/>
          <w:lang w:bidi="fa-IR"/>
        </w:rPr>
        <w:t>نظر معلومات به پایه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کوتاهی فکر فرزند متأثر شد و با لحن تأسف آور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همت تو همین است، هرگز به نیمی از مراتب علمی من نخواهی رسید؛ زیرا افق فکر تو فوق العاده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پدر تو هستم، آوازه علمی امام 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و از مراتب دانشش، به وسیله آثاری که از او به یادگار مانده بود،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تحصیل، تمام همت من این بود که به پایه علمی این شخصیت بزرگ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همت بلند، به این درجه از علم رسیده ام که مشاهده می کنی و هرگز قابل قیاس با مقام آن پیشوای بزرگ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اکنون چنین همت کوتاهی داری، پیمانه شوق و شورت در نازل ترین درجات علمی لبریز خواهد گردید و دست از تحصیل خواهی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کوشش کنیم تا همت های عالی در نهاد خود به وجود آوریم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شاید زیباترین اندیشه درباره بلندهمتی را بتوان از خواجه لسان الغیب، حافظ شیرازی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حافظ و انفاس سحرخیزان بود</w:t>
      </w:r>
    </w:p>
    <w:p>
      <w:pPr>
        <w:pStyle w:val="BookText"/>
        <w:rPr/>
      </w:pPr>
      <w:r>
        <w:rPr>
          <w:rFonts w:ascii="IRNazanin" w:hAnsi="IRNazanin" w:eastAsia="IRNazanin"/>
          <w:color w:val="111111"/>
          <w:sz w:val="28"/>
          <w:sz w:val="28"/>
          <w:szCs w:val="28"/>
          <w:rtl w:val="true"/>
          <w:lang w:bidi="fa-IR"/>
        </w:rPr>
        <w:t>که ز بند غم ایام، نجاتم دادند</w:t>
      </w:r>
    </w:p>
    <w:p>
      <w:pPr>
        <w:pStyle w:val="BookText"/>
        <w:rPr/>
      </w:pPr>
      <w:r>
        <w:rPr>
          <w:rFonts w:ascii="IRNazanin" w:hAnsi="IRNazanin" w:eastAsia="IRNazanin"/>
          <w:color w:val="111111"/>
          <w:sz w:val="28"/>
          <w:sz w:val="28"/>
          <w:szCs w:val="28"/>
          <w:rtl w:val="true"/>
          <w:lang w:bidi="fa-IR"/>
        </w:rPr>
        <w:t>و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w:t>
      </w:r>
    </w:p>
    <w:p>
      <w:pPr>
        <w:pStyle w:val="BookText"/>
        <w:rPr/>
      </w:pPr>
      <w:r>
        <w:rPr>
          <w:rFonts w:ascii="IRNazanin" w:hAnsi="IRNazanin" w:eastAsia="IRNazanin"/>
          <w:color w:val="111111"/>
          <w:sz w:val="28"/>
          <w:sz w:val="28"/>
          <w:szCs w:val="28"/>
          <w:rtl w:val="true"/>
          <w:lang w:bidi="fa-IR"/>
        </w:rPr>
        <w:t>تا بجوشد آب از بالا و پست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همت والا با بلندپروازی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افراد بدون در نظر گرفتن توانایی ها و استعدادهای خویش، اندیشه ای بلندپروازانه دارند که هرگز به آن دست نخواهند یافت و در واقع، برخلاف جریان آب </w:t>
      </w:r>
    </w:p>
    <w:p>
      <w:pPr>
        <w:pStyle w:val="BookText"/>
        <w:rPr/>
      </w:pPr>
      <w:r>
        <w:rPr>
          <w:rFonts w:ascii="IRNazanin" w:hAnsi="IRNazanin" w:eastAsia="IRNazanin"/>
          <w:color w:val="111111"/>
          <w:sz w:val="28"/>
          <w:sz w:val="28"/>
          <w:szCs w:val="28"/>
          <w:rtl w:val="true"/>
          <w:lang w:bidi="fa-IR"/>
        </w:rPr>
        <w:t>شنا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یابی هرکس در گرو همت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امیرخسرو دهلوی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درخورد همت، کام هرکس</w:t>
      </w:r>
    </w:p>
    <w:p>
      <w:pPr>
        <w:pStyle w:val="BookText"/>
        <w:rPr/>
      </w:pPr>
      <w:r>
        <w:rPr>
          <w:rFonts w:ascii="IRNazanin" w:hAnsi="IRNazanin" w:eastAsia="IRNazanin"/>
          <w:color w:val="111111"/>
          <w:sz w:val="28"/>
          <w:sz w:val="28"/>
          <w:szCs w:val="28"/>
          <w:rtl w:val="true"/>
          <w:lang w:bidi="fa-IR"/>
        </w:rPr>
        <w:t>نخواهد کام شاهین، قوت کرکس</w:t>
      </w:r>
    </w:p>
    <w:p>
      <w:pPr>
        <w:pStyle w:val="BookText"/>
        <w:rPr/>
      </w:pPr>
      <w:r>
        <w:rPr>
          <w:rFonts w:ascii="IRNazanin" w:hAnsi="IRNazanin" w:eastAsia="IRNazanin"/>
          <w:color w:val="111111"/>
          <w:sz w:val="28"/>
          <w:sz w:val="28"/>
          <w:szCs w:val="28"/>
          <w:rtl w:val="true"/>
          <w:lang w:bidi="fa-IR"/>
        </w:rPr>
        <w:t>صائب تبریزی معتقد است اگر دست ما از آستین همت بیرون آید، کارهای بزرگی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من، دست اگر از آستین بیرون کند</w:t>
      </w:r>
    </w:p>
    <w:p>
      <w:pPr>
        <w:pStyle w:val="BookText"/>
        <w:rPr/>
      </w:pPr>
      <w:r>
        <w:rPr>
          <w:rFonts w:ascii="IRNazanin" w:hAnsi="IRNazanin" w:eastAsia="IRNazanin"/>
          <w:color w:val="111111"/>
          <w:sz w:val="28"/>
          <w:sz w:val="28"/>
          <w:szCs w:val="28"/>
          <w:rtl w:val="true"/>
          <w:lang w:bidi="fa-IR"/>
        </w:rPr>
        <w:t>آسمان باشد کمان حلقه بر بازو مرا</w:t>
      </w:r>
    </w:p>
    <w:p>
      <w:pPr>
        <w:pStyle w:val="BookText"/>
        <w:rPr/>
      </w:pPr>
      <w:r>
        <w:rPr>
          <w:rFonts w:ascii="IRNazanin" w:hAnsi="IRNazanin" w:eastAsia="IRNazanin"/>
          <w:color w:val="111111"/>
          <w:sz w:val="28"/>
          <w:sz w:val="28"/>
          <w:szCs w:val="28"/>
          <w:rtl w:val="true"/>
          <w:lang w:bidi="fa-IR"/>
        </w:rPr>
        <w:t>در جای دیگر می گوید که از همت بلند به دولت مراد می 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همت بزرگ به دولت توان رسید</w:t>
      </w:r>
    </w:p>
    <w:p>
      <w:pPr>
        <w:pStyle w:val="BookText"/>
        <w:rPr/>
      </w:pPr>
      <w:r>
        <w:rPr>
          <w:rFonts w:ascii="IRNazanin" w:hAnsi="IRNazanin" w:eastAsia="IRNazanin"/>
          <w:color w:val="111111"/>
          <w:sz w:val="28"/>
          <w:sz w:val="28"/>
          <w:szCs w:val="28"/>
          <w:rtl w:val="true"/>
          <w:lang w:bidi="fa-IR"/>
        </w:rPr>
        <w:t>آری، به فیل صید نمایند فیل را</w:t>
      </w:r>
    </w:p>
    <w:p>
      <w:pPr>
        <w:pStyle w:val="BookText"/>
        <w:rPr/>
      </w:pP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سری را درخور همت، کلاهی داده اند</w:t>
      </w:r>
    </w:p>
    <w:p>
      <w:pPr>
        <w:pStyle w:val="BookText"/>
        <w:rPr/>
      </w:pPr>
      <w:r>
        <w:rPr>
          <w:rFonts w:ascii="IRNazanin" w:hAnsi="IRNazanin" w:eastAsia="IRNazanin"/>
          <w:color w:val="111111"/>
          <w:sz w:val="28"/>
          <w:sz w:val="28"/>
          <w:szCs w:val="28"/>
          <w:rtl w:val="true"/>
          <w:lang w:bidi="fa-IR"/>
        </w:rPr>
        <w:t>افسر دیوانگان باشد به هامون، آفتاب</w:t>
      </w:r>
    </w:p>
    <w:p>
      <w:pPr>
        <w:pStyle w:val="BookText"/>
        <w:rPr/>
      </w:pPr>
      <w:r>
        <w:rPr>
          <w:rFonts w:ascii="IRNazanin" w:hAnsi="IRNazanin" w:eastAsia="IRNazanin"/>
          <w:color w:val="111111"/>
          <w:sz w:val="28"/>
          <w:sz w:val="28"/>
          <w:szCs w:val="28"/>
          <w:rtl w:val="true"/>
          <w:lang w:bidi="fa-IR"/>
        </w:rPr>
        <w:t>باید همت بلند داشت؛ چون انسان از صدف که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صدف کم نتوان بود به همت، زینهار</w:t>
      </w:r>
    </w:p>
    <w:p>
      <w:pPr>
        <w:pStyle w:val="BookText"/>
        <w:rPr/>
      </w:pPr>
      <w:r>
        <w:rPr>
          <w:rFonts w:ascii="IRNazanin" w:hAnsi="IRNazanin" w:eastAsia="IRNazanin"/>
          <w:color w:val="111111"/>
          <w:sz w:val="28"/>
          <w:sz w:val="28"/>
          <w:szCs w:val="28"/>
          <w:rtl w:val="true"/>
          <w:lang w:bidi="fa-IR"/>
        </w:rPr>
        <w:t>چون دهن باز کنی، گوهر شهوار طلب</w:t>
      </w:r>
    </w:p>
    <w:p>
      <w:pPr>
        <w:pStyle w:val="BookText"/>
        <w:rPr/>
      </w:pPr>
      <w:r>
        <w:rPr>
          <w:rFonts w:ascii="IRNazanin" w:hAnsi="IRNazanin" w:eastAsia="IRNazanin"/>
          <w:color w:val="111111"/>
          <w:sz w:val="28"/>
          <w:sz w:val="28"/>
          <w:szCs w:val="28"/>
          <w:rtl w:val="true"/>
          <w:lang w:bidi="fa-IR"/>
        </w:rPr>
        <w:t>صائب طرح سؤال و خواستن از مردم را منافی همت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سؤال، احسان به درویشان، سخاوت کردن است</w:t>
      </w:r>
    </w:p>
    <w:p>
      <w:pPr>
        <w:pStyle w:val="BookText"/>
        <w:rPr/>
      </w:pPr>
      <w:r>
        <w:rPr>
          <w:rFonts w:ascii="IRNazanin" w:hAnsi="IRNazanin" w:eastAsia="IRNazanin"/>
          <w:color w:val="111111"/>
          <w:sz w:val="28"/>
          <w:sz w:val="28"/>
          <w:szCs w:val="28"/>
          <w:rtl w:val="true"/>
          <w:lang w:bidi="fa-IR"/>
        </w:rPr>
        <w:t>لب گشودن، رخنه در ناموس همت کردن است</w:t>
      </w:r>
    </w:p>
    <w:p>
      <w:pPr>
        <w:pStyle w:val="BookText"/>
        <w:rPr/>
      </w:pPr>
      <w:r>
        <w:rPr>
          <w:rFonts w:ascii="IRNazanin" w:hAnsi="IRNazanin" w:eastAsia="IRNazanin"/>
          <w:color w:val="111111"/>
          <w:sz w:val="28"/>
          <w:sz w:val="28"/>
          <w:szCs w:val="28"/>
          <w:rtl w:val="true"/>
          <w:lang w:bidi="fa-IR"/>
        </w:rPr>
        <w:t>باز در جای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سوداگر است هرکه دهد زر به آبروی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 که بی سؤال دهد، اهل همت است </w:t>
      </w:r>
      <w:bookmarkStart w:id="140" w:name="pg4075_23311"/>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اسب همت را زین کنیم و به حرکت درآییم و آبروی خود را بی سبب به حراج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نیشابوری در یکی از غزل هایش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طمع چو پیش کسان کرده ای دراز</w:t>
      </w:r>
    </w:p>
    <w:p>
      <w:pPr>
        <w:pStyle w:val="BookText"/>
        <w:rPr/>
      </w:pPr>
      <w:r>
        <w:rPr>
          <w:rFonts w:ascii="IRNazanin" w:hAnsi="IRNazanin" w:eastAsia="IRNazanin"/>
          <w:color w:val="111111"/>
          <w:sz w:val="28"/>
          <w:sz w:val="28"/>
          <w:szCs w:val="28"/>
          <w:rtl w:val="true"/>
          <w:lang w:bidi="fa-IR"/>
        </w:rPr>
        <w:t>پل بسته ای که بگذری از آبروی خویش</w:t>
      </w:r>
    </w:p>
    <w:p>
      <w:pPr>
        <w:pStyle w:val="BookText"/>
        <w:rPr/>
      </w:pPr>
      <w:r>
        <w:rPr>
          <w:rFonts w:ascii="IRNazanin" w:hAnsi="IRNazanin" w:eastAsia="IRNazanin"/>
          <w:color w:val="111111"/>
          <w:sz w:val="28"/>
          <w:sz w:val="28"/>
          <w:szCs w:val="28"/>
          <w:rtl w:val="true"/>
          <w:lang w:bidi="fa-IR"/>
        </w:rPr>
        <w:t>در مقابل، اگرحس کردیم کسی تقاضای چیزی از ما دارد، شایسته است در برآورد خواسته او پیش قدم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تلخی سؤال گروهی که واقفند</w:t>
      </w:r>
    </w:p>
    <w:p>
      <w:pPr>
        <w:pStyle w:val="BookText"/>
        <w:rPr/>
      </w:pPr>
      <w:r>
        <w:rPr>
          <w:rFonts w:ascii="IRNazanin" w:hAnsi="IRNazanin" w:eastAsia="IRNazanin"/>
          <w:color w:val="111111"/>
          <w:sz w:val="28"/>
          <w:sz w:val="28"/>
          <w:szCs w:val="28"/>
          <w:rtl w:val="true"/>
          <w:lang w:bidi="fa-IR"/>
        </w:rPr>
        <w:t>فرصت به لب گشودن سائل نمی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آن است که موقوف نباشد به طلب</w:t>
      </w:r>
    </w:p>
    <w:p>
      <w:pPr>
        <w:pStyle w:val="BookText"/>
        <w:rPr/>
      </w:pPr>
      <w:r>
        <w:rPr>
          <w:rFonts w:ascii="IRNazanin" w:hAnsi="IRNazanin" w:eastAsia="IRNazanin"/>
          <w:color w:val="111111"/>
          <w:sz w:val="28"/>
          <w:sz w:val="28"/>
          <w:szCs w:val="28"/>
          <w:rtl w:val="true"/>
          <w:lang w:bidi="fa-IR"/>
        </w:rPr>
        <w:t>رگ ارباب کرم نیش تقاضا نخورد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همت، پرسش هایی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همت دارای انواعی است؟ مشخصه های هر کدام چیست؟ بازتاب آنها در شعر فارسی چگونه است؟ آیا ادب فارسی نیز گونه هایی را برای آن در نظر گرفته است؟ همه اینها تقسیم بندی هایی را پیش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تعریف و مصداق یابی هریک خواهیم پرداخت</w:t>
      </w:r>
      <w:r>
        <w:rPr>
          <w:rFonts w:eastAsia="IRNazanin" w:cs="IRNazanin"/>
          <w:color w:val="111111"/>
          <w:sz w:val="28"/>
          <w:szCs w:val="28"/>
          <w:rtl w:val="true"/>
          <w:lang w:bidi="fa-IR"/>
        </w:rPr>
        <w:t>.</w:t>
      </w:r>
    </w:p>
    <w:p>
      <w:pPr>
        <w:pStyle w:val="Heading3"/>
        <w:numPr>
          <w:ilvl w:val="2"/>
          <w:numId w:val="1"/>
        </w:numPr>
        <w:rPr/>
      </w:pPr>
      <w:bookmarkStart w:id="141" w:name="__RefHeading___Toc2479950_2281741623"/>
      <w:bookmarkStart w:id="142" w:name="_Toc52"/>
      <w:bookmarkEnd w:id="141"/>
      <w:r>
        <w:rPr/>
        <w:t>1</w:t>
      </w:r>
      <w:r>
        <w:rPr>
          <w:rtl w:val="true"/>
        </w:rPr>
        <w:t xml:space="preserve">. </w:t>
      </w:r>
      <w:r>
        <w:rPr>
          <w:rtl w:val="true"/>
        </w:rPr>
        <w:t>همت عالی</w:t>
      </w:r>
      <w:bookmarkEnd w:id="142"/>
    </w:p>
    <w:p>
      <w:pPr>
        <w:pStyle w:val="Heading4"/>
        <w:numPr>
          <w:ilvl w:val="3"/>
          <w:numId w:val="1"/>
        </w:numPr>
        <w:rPr/>
      </w:pPr>
      <w:bookmarkStart w:id="143" w:name="__RefHeading___Toc2479952_2281741623"/>
      <w:bookmarkStart w:id="144" w:name="_Toc53"/>
      <w:bookmarkEnd w:id="143"/>
      <w:r>
        <w:rPr>
          <w:rtl w:val="true"/>
        </w:rPr>
        <w:t>اشاره</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عالی</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جایی رسیده اند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دید و سطح طلب برخی انسان ها بسیار بلند است و هیچ گاه رسیدن به آرزوهای پست و هدف های ناچیز، روح تشنه آنان را سیراب نمی سازد و از تکاپو، تلاش و اوج طلبی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انبیا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اولیا و بزرگان دین، نیز بر اساس همین مضمون سامان یافته و دون همتی و اندک قناعتی </w:t>
      </w:r>
    </w:p>
    <w:p>
      <w:pPr>
        <w:pStyle w:val="BookText"/>
        <w:rPr/>
      </w:pPr>
      <w:r>
        <w:rPr>
          <w:rFonts w:ascii="IRNazanin" w:hAnsi="IRNazanin" w:eastAsia="IRNazanin"/>
          <w:color w:val="111111"/>
          <w:sz w:val="28"/>
          <w:sz w:val="28"/>
          <w:szCs w:val="28"/>
          <w:rtl w:val="true"/>
          <w:lang w:bidi="fa-IR"/>
        </w:rPr>
        <w:t>در طلب و مقصد، ناپسند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طلب، همت خود را بلند دار</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همت بلند، انسان را به کوشش و تلاش وا می دارد و از تن آسایی و تنبلی دور می سازد و قوّت و قدرت و شجاعت فرد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زیر را از صائب تبریزی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همت است هرکه به هر جا رسیده است</w:t>
      </w:r>
    </w:p>
    <w:p>
      <w:pPr>
        <w:pStyle w:val="BookText"/>
        <w:rPr/>
      </w:pPr>
      <w:r>
        <w:rPr>
          <w:rFonts w:ascii="IRNazanin" w:hAnsi="IRNazanin" w:eastAsia="IRNazanin"/>
          <w:color w:val="111111"/>
          <w:sz w:val="28"/>
          <w:sz w:val="28"/>
          <w:szCs w:val="28"/>
          <w:rtl w:val="true"/>
          <w:lang w:bidi="fa-IR"/>
        </w:rPr>
        <w:t>بی بال و پر، به عالم بالا پرنده کیست؟</w:t>
      </w:r>
    </w:p>
    <w:p>
      <w:pPr>
        <w:pStyle w:val="BookText"/>
        <w:rPr/>
      </w:pPr>
      <w:r>
        <w:rPr>
          <w:rFonts w:ascii="IRNazanin" w:hAnsi="IRNazanin" w:eastAsia="IRNazanin"/>
          <w:color w:val="111111"/>
          <w:sz w:val="28"/>
          <w:sz w:val="28"/>
          <w:szCs w:val="28"/>
          <w:rtl w:val="true"/>
          <w:lang w:bidi="fa-IR"/>
        </w:rPr>
        <w:t>همت مردانه می خواهد گذشتن از جهان</w:t>
      </w:r>
    </w:p>
    <w:p>
      <w:pPr>
        <w:pStyle w:val="BookText"/>
        <w:rPr/>
      </w:pPr>
      <w:r>
        <w:rPr>
          <w:rFonts w:ascii="IRNazanin" w:hAnsi="IRNazanin" w:eastAsia="IRNazanin"/>
          <w:color w:val="111111"/>
          <w:sz w:val="28"/>
          <w:sz w:val="28"/>
          <w:szCs w:val="28"/>
          <w:rtl w:val="true"/>
          <w:lang w:bidi="fa-IR"/>
        </w:rPr>
        <w:t>یوسفی باید که بازار زلیخا بشکند</w:t>
      </w:r>
    </w:p>
    <w:p>
      <w:pPr>
        <w:pStyle w:val="BookText"/>
        <w:rPr/>
      </w:pPr>
      <w:r>
        <w:rPr>
          <w:rFonts w:ascii="IRNazanin" w:hAnsi="IRNazanin" w:eastAsia="IRNazanin"/>
          <w:color w:val="111111"/>
          <w:sz w:val="28"/>
          <w:sz w:val="28"/>
          <w:szCs w:val="28"/>
          <w:rtl w:val="true"/>
          <w:lang w:bidi="fa-IR"/>
        </w:rPr>
        <w:t>دنیا و آخرت چه بود پیش جود حق</w:t>
      </w:r>
    </w:p>
    <w:p>
      <w:pPr>
        <w:pStyle w:val="BookText"/>
        <w:rPr/>
      </w:pPr>
      <w:r>
        <w:rPr>
          <w:rFonts w:ascii="IRNazanin" w:hAnsi="IRNazanin" w:eastAsia="IRNazanin"/>
          <w:color w:val="111111"/>
          <w:sz w:val="28"/>
          <w:sz w:val="28"/>
          <w:szCs w:val="28"/>
          <w:rtl w:val="true"/>
          <w:lang w:bidi="fa-IR"/>
        </w:rPr>
        <w:t>همت بلند دار و ازو هر دو را طلب</w:t>
      </w:r>
    </w:p>
    <w:p>
      <w:pPr>
        <w:pStyle w:val="BookText"/>
        <w:rPr/>
      </w:pPr>
      <w:r>
        <w:rPr>
          <w:rFonts w:ascii="IRNazanin" w:hAnsi="IRNazanin" w:eastAsia="IRNazanin"/>
          <w:color w:val="111111"/>
          <w:sz w:val="28"/>
          <w:sz w:val="28"/>
          <w:szCs w:val="28"/>
          <w:rtl w:val="true"/>
          <w:lang w:bidi="fa-IR"/>
        </w:rPr>
        <w:t>همت بلند دار که نَُه خاتم سپهر</w:t>
      </w:r>
    </w:p>
    <w:p>
      <w:pPr>
        <w:pStyle w:val="BookText"/>
        <w:rPr/>
      </w:pPr>
      <w:r>
        <w:rPr>
          <w:rFonts w:ascii="IRNazanin" w:hAnsi="IRNazanin" w:eastAsia="IRNazanin"/>
          <w:color w:val="111111"/>
          <w:sz w:val="28"/>
          <w:sz w:val="28"/>
          <w:szCs w:val="28"/>
          <w:rtl w:val="true"/>
          <w:lang w:bidi="fa-IR"/>
        </w:rPr>
        <w:t>فرمان پذیر دست سلیمان آدم است</w:t>
      </w:r>
    </w:p>
    <w:p>
      <w:pPr>
        <w:pStyle w:val="BookText"/>
        <w:rPr/>
      </w:pPr>
      <w:r>
        <w:rPr>
          <w:rFonts w:ascii="IRNazanin" w:hAnsi="IRNazanin" w:eastAsia="IRNazanin"/>
          <w:color w:val="111111"/>
          <w:sz w:val="28"/>
          <w:sz w:val="28"/>
          <w:szCs w:val="28"/>
          <w:rtl w:val="true"/>
          <w:lang w:bidi="fa-IR"/>
        </w:rPr>
        <w:t>همت بلند دار که آسیب کم رسد</w:t>
      </w:r>
    </w:p>
    <w:p>
      <w:pPr>
        <w:pStyle w:val="BookText"/>
        <w:rPr/>
      </w:pPr>
      <w:r>
        <w:rPr>
          <w:rFonts w:ascii="IRNazanin" w:hAnsi="IRNazanin" w:eastAsia="IRNazanin"/>
          <w:color w:val="111111"/>
          <w:sz w:val="28"/>
          <w:sz w:val="28"/>
          <w:szCs w:val="28"/>
          <w:rtl w:val="true"/>
          <w:lang w:bidi="fa-IR"/>
        </w:rPr>
        <w:t>آن را که چون عقاب بوَد آشیان بلند</w:t>
      </w:r>
    </w:p>
    <w:p>
      <w:pPr>
        <w:pStyle w:val="BookText"/>
        <w:rPr/>
      </w:pPr>
      <w:r>
        <w:rPr>
          <w:rFonts w:ascii="IRNazanin" w:hAnsi="IRNazanin" w:eastAsia="IRNazanin"/>
          <w:color w:val="111111"/>
          <w:sz w:val="28"/>
          <w:sz w:val="28"/>
          <w:szCs w:val="28"/>
          <w:rtl w:val="true"/>
          <w:lang w:bidi="fa-IR"/>
        </w:rPr>
        <w:t>شیخ بهایی در یک رباعی از مجموعه شعرهایش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نیست نگردی، رهِ هستت ندهند</w:t>
      </w:r>
    </w:p>
    <w:p>
      <w:pPr>
        <w:pStyle w:val="BookText"/>
        <w:rPr/>
      </w:pPr>
      <w:r>
        <w:rPr>
          <w:rFonts w:ascii="IRNazanin" w:hAnsi="IRNazanin" w:eastAsia="IRNazanin"/>
          <w:color w:val="111111"/>
          <w:sz w:val="28"/>
          <w:sz w:val="28"/>
          <w:szCs w:val="28"/>
          <w:rtl w:val="true"/>
          <w:lang w:bidi="fa-IR"/>
        </w:rPr>
        <w:t>این مرتبه، با همت پستت ندهند</w:t>
      </w:r>
    </w:p>
    <w:p>
      <w:pPr>
        <w:pStyle w:val="BookText"/>
        <w:rPr/>
      </w:pPr>
      <w:r>
        <w:rPr>
          <w:rFonts w:ascii="IRNazanin" w:hAnsi="IRNazanin" w:eastAsia="IRNazanin"/>
          <w:color w:val="111111"/>
          <w:sz w:val="28"/>
          <w:sz w:val="28"/>
          <w:szCs w:val="28"/>
          <w:rtl w:val="true"/>
          <w:lang w:bidi="fa-IR"/>
        </w:rPr>
        <w:t>چون شمع قرار سوختن گر ندهی</w:t>
      </w:r>
    </w:p>
    <w:p>
      <w:pPr>
        <w:pStyle w:val="BookText"/>
        <w:rPr/>
      </w:pPr>
      <w:r>
        <w:rPr>
          <w:rFonts w:ascii="IRNazanin" w:hAnsi="IRNazanin" w:eastAsia="IRNazanin"/>
          <w:color w:val="111111"/>
          <w:sz w:val="28"/>
          <w:sz w:val="28"/>
          <w:szCs w:val="28"/>
          <w:rtl w:val="true"/>
          <w:lang w:bidi="fa-IR"/>
        </w:rPr>
        <w:t>سر رشته روشنی به دستت ندهند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سنایی غزنوی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باطن تو کی کند بر مرکب شاهان، سفر</w:t>
      </w:r>
    </w:p>
    <w:p>
      <w:pPr>
        <w:pStyle w:val="BookText"/>
        <w:rPr/>
      </w:pPr>
      <w:r>
        <w:rPr>
          <w:rFonts w:ascii="IRNazanin" w:hAnsi="IRNazanin" w:eastAsia="IRNazanin"/>
          <w:color w:val="111111"/>
          <w:sz w:val="28"/>
          <w:sz w:val="28"/>
          <w:szCs w:val="28"/>
          <w:rtl w:val="true"/>
          <w:lang w:bidi="fa-IR"/>
        </w:rPr>
        <w:t>تا نگردد رای تو بر مرکب همت، سوار</w:t>
      </w:r>
    </w:p>
    <w:p>
      <w:pPr>
        <w:pStyle w:val="BookText"/>
        <w:rPr/>
      </w:pPr>
      <w:r>
        <w:rPr>
          <w:rFonts w:ascii="IRNazanin" w:hAnsi="IRNazanin" w:eastAsia="IRNazanin"/>
          <w:color w:val="111111"/>
          <w:sz w:val="28"/>
          <w:sz w:val="28"/>
          <w:szCs w:val="28"/>
          <w:rtl w:val="true"/>
          <w:lang w:bidi="fa-IR"/>
        </w:rPr>
        <w:t>از سعدی هم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دنیا مشو که هیچ نیرزد</w:t>
      </w:r>
    </w:p>
    <w:p>
      <w:pPr>
        <w:pStyle w:val="BookText"/>
        <w:rPr/>
      </w:pPr>
      <w:r>
        <w:rPr>
          <w:rFonts w:ascii="IRNazanin" w:hAnsi="IRNazanin" w:eastAsia="IRNazanin"/>
          <w:color w:val="111111"/>
          <w:sz w:val="28"/>
          <w:sz w:val="28"/>
          <w:szCs w:val="28"/>
          <w:rtl w:val="true"/>
          <w:lang w:bidi="fa-IR"/>
        </w:rPr>
        <w:t>هر دو جهان پیش چشم همت عالی</w:t>
      </w:r>
    </w:p>
    <w:p>
      <w:pPr>
        <w:pStyle w:val="BookText"/>
        <w:rPr/>
      </w:pPr>
      <w:r>
        <w:rPr>
          <w:rFonts w:ascii="IRNazanin" w:hAnsi="IRNazanin" w:eastAsia="IRNazanin"/>
          <w:color w:val="111111"/>
          <w:sz w:val="28"/>
          <w:sz w:val="28"/>
          <w:szCs w:val="28"/>
          <w:rtl w:val="true"/>
          <w:lang w:bidi="fa-IR"/>
        </w:rPr>
        <w:t>حافظ شیرازی 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را تا نبود همت عالی حافظ</w:t>
      </w:r>
    </w:p>
    <w:p>
      <w:pPr>
        <w:pStyle w:val="BookText"/>
        <w:rPr/>
      </w:pPr>
      <w:r>
        <w:rPr>
          <w:rFonts w:ascii="IRNazanin" w:hAnsi="IRNazanin" w:eastAsia="IRNazanin"/>
          <w:color w:val="111111"/>
          <w:sz w:val="28"/>
          <w:sz w:val="28"/>
          <w:szCs w:val="28"/>
          <w:rtl w:val="true"/>
          <w:lang w:bidi="fa-IR"/>
        </w:rPr>
        <w:t>طالب چشمه خورشید درخشان نشود</w:t>
      </w:r>
    </w:p>
    <w:p>
      <w:pPr>
        <w:pStyle w:val="BookText"/>
        <w:rPr/>
      </w:pPr>
      <w:r>
        <w:rPr>
          <w:rFonts w:ascii="IRNazanin" w:hAnsi="IRNazanin" w:eastAsia="IRNazanin"/>
          <w:color w:val="111111"/>
          <w:sz w:val="28"/>
          <w:sz w:val="28"/>
          <w:szCs w:val="28"/>
          <w:rtl w:val="true"/>
          <w:lang w:bidi="fa-IR"/>
        </w:rPr>
        <w:t>همچنین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درخت تحمل کند جفای خزان</w:t>
      </w:r>
    </w:p>
    <w:p>
      <w:pPr>
        <w:pStyle w:val="BookText"/>
        <w:rPr/>
      </w:pPr>
      <w:r>
        <w:rPr>
          <w:rFonts w:ascii="IRNazanin" w:hAnsi="IRNazanin" w:eastAsia="IRNazanin"/>
          <w:color w:val="111111"/>
          <w:sz w:val="28"/>
          <w:sz w:val="28"/>
          <w:szCs w:val="28"/>
          <w:rtl w:val="true"/>
          <w:lang w:bidi="fa-IR"/>
        </w:rPr>
        <w:t>غلام همت سروم که این قدم دارد</w:t>
      </w:r>
    </w:p>
    <w:p>
      <w:pPr>
        <w:pStyle w:val="BookText"/>
        <w:rPr/>
      </w:pPr>
      <w:r>
        <w:rPr>
          <w:rFonts w:ascii="IRNazanin" w:hAnsi="IRNazanin" w:eastAsia="IRNazanin"/>
          <w:color w:val="111111"/>
          <w:sz w:val="28"/>
          <w:sz w:val="28"/>
          <w:szCs w:val="28"/>
          <w:rtl w:val="true"/>
          <w:lang w:bidi="fa-IR"/>
        </w:rPr>
        <w:t>و اوحدی مراغه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یار سودمند بوَد</w:t>
      </w:r>
    </w:p>
    <w:p>
      <w:pPr>
        <w:pStyle w:val="BookText"/>
        <w:rPr/>
      </w:pPr>
      <w:r>
        <w:rPr>
          <w:rFonts w:ascii="IRNazanin" w:hAnsi="IRNazanin" w:eastAsia="IRNazanin"/>
          <w:color w:val="111111"/>
          <w:sz w:val="28"/>
          <w:sz w:val="28"/>
          <w:szCs w:val="28"/>
          <w:rtl w:val="true"/>
          <w:lang w:bidi="fa-IR"/>
        </w:rPr>
        <w:t>خاصه همت که آن بلند بوَد</w:t>
      </w:r>
    </w:p>
    <w:p>
      <w:pPr>
        <w:pStyle w:val="BookText"/>
        <w:rPr/>
      </w:pPr>
      <w:r>
        <w:rPr>
          <w:rFonts w:ascii="IRNazanin" w:hAnsi="IRNazanin" w:eastAsia="IRNazanin"/>
          <w:color w:val="111111"/>
          <w:sz w:val="28"/>
          <w:sz w:val="28"/>
          <w:szCs w:val="28"/>
          <w:rtl w:val="true"/>
          <w:lang w:bidi="fa-IR"/>
        </w:rPr>
        <w:t>باز در قصیده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سایه بر سر این خاکدان چه می گذری؟</w:t>
      </w:r>
    </w:p>
    <w:p>
      <w:pPr>
        <w:pStyle w:val="BookText"/>
        <w:rPr/>
      </w:pPr>
      <w:r>
        <w:rPr>
          <w:rFonts w:ascii="IRNazanin" w:hAnsi="IRNazanin" w:eastAsia="IRNazanin"/>
          <w:color w:val="111111"/>
          <w:sz w:val="28"/>
          <w:sz w:val="28"/>
          <w:szCs w:val="28"/>
          <w:rtl w:val="true"/>
          <w:lang w:bidi="fa-IR"/>
        </w:rPr>
        <w:t>بکوش و سایه همت بر آسمان انداز</w:t>
      </w:r>
    </w:p>
    <w:p>
      <w:pPr>
        <w:pStyle w:val="BookText"/>
        <w:rPr/>
      </w:pPr>
      <w:r>
        <w:rPr>
          <w:rFonts w:ascii="IRNazanin" w:hAnsi="IRNazanin" w:eastAsia="IRNazanin"/>
          <w:color w:val="111111"/>
          <w:sz w:val="28"/>
          <w:sz w:val="28"/>
          <w:szCs w:val="28"/>
          <w:rtl w:val="true"/>
          <w:lang w:bidi="fa-IR"/>
        </w:rPr>
        <w:t>باید بدانیم که بالا رفتن تنها در سایه همت والا ممکن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امیرخسرو دهلوی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ره سوی بالا نیافت</w:t>
      </w:r>
    </w:p>
    <w:p>
      <w:pPr>
        <w:pStyle w:val="BookText"/>
        <w:rPr/>
      </w:pPr>
      <w:r>
        <w:rPr>
          <w:rFonts w:ascii="IRNazanin" w:hAnsi="IRNazanin" w:eastAsia="IRNazanin"/>
          <w:color w:val="111111"/>
          <w:sz w:val="28"/>
          <w:sz w:val="28"/>
          <w:szCs w:val="28"/>
          <w:rtl w:val="true"/>
          <w:lang w:bidi="fa-IR"/>
        </w:rPr>
        <w:t>تا قدم از همت والا نیافت</w:t>
      </w:r>
    </w:p>
    <w:p>
      <w:pPr>
        <w:pStyle w:val="BookText"/>
        <w:rPr/>
      </w:pPr>
      <w:r>
        <w:rPr>
          <w:rFonts w:ascii="IRNazanin" w:hAnsi="IRNazanin" w:eastAsia="IRNazanin"/>
          <w:color w:val="111111"/>
          <w:sz w:val="28"/>
          <w:sz w:val="28"/>
          <w:szCs w:val="28"/>
          <w:rtl w:val="true"/>
          <w:lang w:bidi="fa-IR"/>
        </w:rPr>
        <w:t>خواجوی کرمانی در دیوان اشعارش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صاحب دلان جانبازم</w:t>
      </w:r>
    </w:p>
    <w:p>
      <w:pPr>
        <w:pStyle w:val="BookText"/>
        <w:rPr/>
      </w:pPr>
      <w:r>
        <w:rPr>
          <w:rFonts w:ascii="IRNazanin" w:hAnsi="IRNazanin" w:eastAsia="IRNazanin"/>
          <w:color w:val="111111"/>
          <w:sz w:val="28"/>
          <w:sz w:val="28"/>
          <w:szCs w:val="28"/>
          <w:rtl w:val="true"/>
          <w:lang w:bidi="fa-IR"/>
        </w:rPr>
        <w:t>که در عطیه، شکورند و در بلیه، صبور</w:t>
      </w:r>
    </w:p>
    <w:p>
      <w:pPr>
        <w:pStyle w:val="BookText"/>
        <w:rPr/>
      </w:pPr>
      <w:r>
        <w:rPr>
          <w:rFonts w:ascii="IRNazanin" w:hAnsi="IRNazanin" w:eastAsia="IRNazanin"/>
          <w:color w:val="111111"/>
          <w:sz w:val="28"/>
          <w:sz w:val="28"/>
          <w:szCs w:val="28"/>
          <w:rtl w:val="true"/>
          <w:lang w:bidi="fa-IR"/>
        </w:rPr>
        <w:t>خاقانی شروانی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صعب آمد به همت برفزود</w:t>
      </w:r>
    </w:p>
    <w:p>
      <w:pPr>
        <w:pStyle w:val="BookText"/>
        <w:rPr/>
      </w:pPr>
      <w:r>
        <w:rPr>
          <w:rFonts w:ascii="IRNazanin" w:hAnsi="IRNazanin" w:eastAsia="IRNazanin"/>
          <w:color w:val="111111"/>
          <w:sz w:val="28"/>
          <w:sz w:val="28"/>
          <w:szCs w:val="28"/>
          <w:rtl w:val="true"/>
          <w:lang w:bidi="fa-IR"/>
        </w:rPr>
        <w:t>گوی تیز آمد ز چوگان درگذشت</w:t>
      </w:r>
    </w:p>
    <w:p>
      <w:pPr>
        <w:pStyle w:val="BookText"/>
        <w:rPr/>
      </w:pPr>
      <w:r>
        <w:rPr>
          <w:rFonts w:ascii="IRNazanin" w:hAnsi="IRNazanin" w:eastAsia="IRNazanin"/>
          <w:color w:val="111111"/>
          <w:sz w:val="28"/>
          <w:sz w:val="28"/>
          <w:szCs w:val="28"/>
          <w:rtl w:val="true"/>
          <w:lang w:bidi="fa-IR"/>
        </w:rPr>
        <w:t>و در قصیده ای دیگر از او می خوانیم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خیزان کاستین بر آسمان افشانده اند </w:t>
      </w:r>
    </w:p>
    <w:p>
      <w:pPr>
        <w:pStyle w:val="BookText"/>
        <w:rPr/>
      </w:pPr>
      <w:r>
        <w:rPr>
          <w:rFonts w:ascii="IRNazanin" w:hAnsi="IRNazanin" w:eastAsia="IRNazanin"/>
          <w:color w:val="111111"/>
          <w:sz w:val="28"/>
          <w:sz w:val="28"/>
          <w:szCs w:val="28"/>
          <w:rtl w:val="true"/>
          <w:lang w:bidi="fa-IR"/>
        </w:rPr>
        <w:t>پای کوبان دست همت بر جهان افشانده اند</w:t>
      </w:r>
    </w:p>
    <w:p>
      <w:pPr>
        <w:pStyle w:val="BookText"/>
        <w:rPr/>
      </w:pPr>
      <w:r>
        <w:rPr>
          <w:rFonts w:ascii="IRNazanin" w:hAnsi="IRNazanin" w:eastAsia="IRNazanin"/>
          <w:color w:val="111111"/>
          <w:sz w:val="28"/>
          <w:sz w:val="28"/>
          <w:szCs w:val="28"/>
          <w:rtl w:val="true"/>
          <w:lang w:bidi="fa-IR"/>
        </w:rPr>
        <w:t>به عقیده پروین اعتصامی، جهان، میدان همت است و شجاعت و قدرت اقدام فرد،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مزدور خفته را ندهد مزد هیچ کس</w:t>
      </w:r>
    </w:p>
    <w:p>
      <w:pPr>
        <w:pStyle w:val="BookText"/>
        <w:rPr/>
      </w:pPr>
      <w:r>
        <w:rPr>
          <w:rFonts w:ascii="IRNazanin" w:hAnsi="IRNazanin" w:eastAsia="IRNazanin"/>
          <w:color w:val="111111"/>
          <w:sz w:val="28"/>
          <w:sz w:val="28"/>
          <w:szCs w:val="28"/>
          <w:rtl w:val="true"/>
          <w:lang w:bidi="fa-IR"/>
        </w:rPr>
        <w:t>میدان همت است جهان، خوابگاه نیست</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البته گنج هرکس همان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رأی و عزم و همت، گنج توست</w:t>
      </w:r>
    </w:p>
    <w:p>
      <w:pPr>
        <w:pStyle w:val="BookText"/>
        <w:rPr/>
      </w:pPr>
      <w:r>
        <w:rPr>
          <w:rFonts w:ascii="IRNazanin" w:hAnsi="IRNazanin" w:eastAsia="IRNazanin"/>
          <w:color w:val="111111"/>
          <w:sz w:val="28"/>
          <w:sz w:val="28"/>
          <w:szCs w:val="28"/>
          <w:rtl w:val="true"/>
          <w:lang w:bidi="fa-IR"/>
        </w:rPr>
        <w:t>بهترین گنجور، سعی و رنج توست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جای دیگر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دشوار بوَد کار و برومندی</w:t>
      </w:r>
    </w:p>
    <w:p>
      <w:pPr>
        <w:pStyle w:val="BookText"/>
        <w:rPr/>
      </w:pPr>
      <w:r>
        <w:rPr>
          <w:rFonts w:ascii="IRNazanin" w:hAnsi="IRNazanin" w:eastAsia="IRNazanin"/>
          <w:color w:val="111111"/>
          <w:sz w:val="28"/>
          <w:sz w:val="28"/>
          <w:szCs w:val="28"/>
          <w:rtl w:val="true"/>
          <w:lang w:bidi="fa-IR"/>
        </w:rPr>
        <w:t>همت و کارشناسی کند آسانش</w:t>
      </w:r>
    </w:p>
    <w:p>
      <w:pPr>
        <w:pStyle w:val="BookText"/>
        <w:rPr/>
      </w:pPr>
      <w:r>
        <w:rPr>
          <w:rFonts w:ascii="IRNazanin" w:hAnsi="IRNazanin" w:eastAsia="IRNazanin"/>
          <w:color w:val="111111"/>
          <w:sz w:val="28"/>
          <w:sz w:val="28"/>
          <w:szCs w:val="28"/>
          <w:rtl w:val="true"/>
          <w:lang w:bidi="fa-IR"/>
        </w:rPr>
        <w:t>هرکس همتش بزرگ باشد، اهتمام و کوشش او نیز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کن و به کاری از این نیک تر گرای</w:t>
      </w:r>
    </w:p>
    <w:p>
      <w:pPr>
        <w:pStyle w:val="BookText"/>
        <w:rPr/>
      </w:pPr>
      <w:r>
        <w:rPr>
          <w:rFonts w:ascii="IRNazanin" w:hAnsi="IRNazanin" w:eastAsia="IRNazanin"/>
          <w:color w:val="111111"/>
          <w:sz w:val="28"/>
          <w:sz w:val="28"/>
          <w:szCs w:val="28"/>
          <w:rtl w:val="true"/>
          <w:lang w:bidi="fa-IR"/>
        </w:rPr>
        <w:t>دکّان آز بهر تو دکّان نمی شود</w:t>
      </w:r>
    </w:p>
    <w:p>
      <w:pPr>
        <w:pStyle w:val="BookText"/>
        <w:rPr/>
      </w:pPr>
      <w:r>
        <w:rPr>
          <w:rFonts w:ascii="IRNazanin" w:hAnsi="IRNazanin" w:eastAsia="IRNazanin"/>
          <w:color w:val="111111"/>
          <w:sz w:val="28"/>
          <w:sz w:val="28"/>
          <w:szCs w:val="28"/>
          <w:rtl w:val="true"/>
          <w:lang w:bidi="fa-IR"/>
        </w:rPr>
        <w:t>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گهر وقت را ترازوست</w:t>
      </w:r>
    </w:p>
    <w:p>
      <w:pPr>
        <w:pStyle w:val="BookText"/>
        <w:rPr/>
      </w:pPr>
      <w:r>
        <w:rPr>
          <w:rFonts w:ascii="IRNazanin" w:hAnsi="IRNazanin" w:eastAsia="IRNazanin"/>
          <w:color w:val="111111"/>
          <w:sz w:val="28"/>
          <w:sz w:val="28"/>
          <w:szCs w:val="28"/>
          <w:rtl w:val="true"/>
          <w:lang w:bidi="fa-IR"/>
        </w:rPr>
        <w:t>طاعت، شتر نفس را مهار است</w:t>
      </w:r>
    </w:p>
    <w:p>
      <w:pPr>
        <w:pStyle w:val="BookText"/>
        <w:rPr/>
      </w:pPr>
      <w:r>
        <w:rPr>
          <w:rFonts w:ascii="IRNazanin" w:hAnsi="IRNazanin" w:eastAsia="IRNazanin"/>
          <w:color w:val="111111"/>
          <w:sz w:val="28"/>
          <w:sz w:val="28"/>
          <w:szCs w:val="28"/>
          <w:rtl w:val="true"/>
          <w:lang w:bidi="fa-IR"/>
        </w:rPr>
        <w:t>فردا ز تو ناید توان امروز</w:t>
      </w:r>
    </w:p>
    <w:p>
      <w:pPr>
        <w:pStyle w:val="BookText"/>
        <w:rPr/>
      </w:pPr>
      <w:r>
        <w:rPr>
          <w:rFonts w:ascii="IRNazanin" w:hAnsi="IRNazanin" w:eastAsia="IRNazanin"/>
          <w:color w:val="111111"/>
          <w:sz w:val="28"/>
          <w:sz w:val="28"/>
          <w:szCs w:val="28"/>
          <w:rtl w:val="true"/>
          <w:lang w:bidi="fa-IR"/>
        </w:rPr>
        <w:t>رو کار کن اکنون که وقت کار است</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بلندهمتی و سودای هم پایی با بزرگان، زمینه ساز بلندبالایی مقام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بلندهمتی، رویش و جوشش درونی رخ نخواهد داد و انسان به تحفه های نوبه نو و روحی شکوفا دست نخواهد یافت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گنجوی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داغ بلندان طلب ای هوشمند</w:t>
      </w:r>
    </w:p>
    <w:p>
      <w:pPr>
        <w:pStyle w:val="BookText"/>
        <w:rPr/>
      </w:pPr>
      <w:r>
        <w:rPr>
          <w:rFonts w:ascii="IRNazanin" w:hAnsi="IRNazanin" w:eastAsia="IRNazanin"/>
          <w:color w:val="111111"/>
          <w:sz w:val="28"/>
          <w:sz w:val="28"/>
          <w:szCs w:val="28"/>
          <w:rtl w:val="true"/>
          <w:lang w:bidi="fa-IR"/>
        </w:rPr>
        <w:t xml:space="preserve">تا شوی از داغ بلندان بلند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صائب تبریزی درباره بلندهمتی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به ریزه چینی انجم نی ام چو ماه</w:t>
      </w:r>
    </w:p>
    <w:p>
      <w:pPr>
        <w:pStyle w:val="BookText"/>
        <w:rPr/>
      </w:pPr>
      <w:r>
        <w:rPr>
          <w:rFonts w:ascii="IRNazanin" w:hAnsi="IRNazanin" w:eastAsia="IRNazanin"/>
          <w:color w:val="111111"/>
          <w:sz w:val="28"/>
          <w:sz w:val="28"/>
          <w:szCs w:val="28"/>
          <w:rtl w:val="true"/>
          <w:lang w:bidi="fa-IR"/>
        </w:rPr>
        <w:t>از خوان آفتاب، لب نانم آرزوست</w:t>
      </w:r>
    </w:p>
    <w:p>
      <w:pPr>
        <w:pStyle w:val="BookText"/>
        <w:rPr/>
      </w:pPr>
      <w:r>
        <w:rPr>
          <w:rFonts w:ascii="IRNazanin" w:hAnsi="IRNazanin" w:eastAsia="IRNazanin"/>
          <w:color w:val="111111"/>
          <w:sz w:val="28"/>
          <w:sz w:val="28"/>
          <w:szCs w:val="28"/>
          <w:rtl w:val="true"/>
          <w:lang w:bidi="fa-IR"/>
        </w:rPr>
        <w:t>چون مور اگرچه نیست مرا اعتبار خاک</w:t>
      </w:r>
    </w:p>
    <w:p>
      <w:pPr>
        <w:pStyle w:val="BookText"/>
        <w:rPr/>
      </w:pPr>
      <w:r>
        <w:rPr>
          <w:rFonts w:ascii="IRNazanin" w:hAnsi="IRNazanin" w:eastAsia="IRNazanin"/>
          <w:color w:val="111111"/>
          <w:sz w:val="28"/>
          <w:sz w:val="28"/>
          <w:szCs w:val="28"/>
          <w:rtl w:val="true"/>
          <w:lang w:bidi="fa-IR"/>
        </w:rPr>
        <w:t>مسند ز روی دست سلیمانم آرزوست</w:t>
      </w:r>
    </w:p>
    <w:p>
      <w:pPr>
        <w:pStyle w:val="BookText"/>
        <w:rPr/>
      </w:pPr>
      <w:r>
        <w:rPr>
          <w:rFonts w:ascii="IRNazanin" w:hAnsi="IRNazanin" w:eastAsia="IRNazanin"/>
          <w:color w:val="111111"/>
          <w:sz w:val="28"/>
          <w:sz w:val="28"/>
          <w:szCs w:val="28"/>
          <w:rtl w:val="true"/>
          <w:lang w:bidi="fa-IR"/>
        </w:rPr>
        <w:t>دربانی بهشت به رضوان حلال باد</w:t>
      </w:r>
    </w:p>
    <w:p>
      <w:pPr>
        <w:pStyle w:val="BookText"/>
        <w:rPr/>
      </w:pPr>
      <w:r>
        <w:rPr>
          <w:rFonts w:ascii="IRNazanin" w:hAnsi="IRNazanin" w:eastAsia="IRNazanin"/>
          <w:color w:val="111111"/>
          <w:sz w:val="28"/>
          <w:sz w:val="28"/>
          <w:szCs w:val="28"/>
          <w:rtl w:val="true"/>
          <w:lang w:bidi="fa-IR"/>
        </w:rPr>
        <w:t>آیینه داری رخ جانانم آرزوست</w:t>
      </w:r>
    </w:p>
    <w:p>
      <w:pPr>
        <w:pStyle w:val="BookText"/>
        <w:rPr/>
      </w:pPr>
      <w:r>
        <w:rPr>
          <w:rFonts w:ascii="IRNazanin" w:hAnsi="IRNazanin" w:eastAsia="IRNazanin"/>
          <w:color w:val="111111"/>
          <w:sz w:val="28"/>
          <w:sz w:val="28"/>
          <w:szCs w:val="28"/>
          <w:rtl w:val="true"/>
          <w:lang w:bidi="fa-IR"/>
        </w:rPr>
        <w:t>عطار نیشابوری در قصیده نخست دیوان اشعارش، در داستانی نمادین، از پشه ای سخن می گوید که بر لب دریایی نشسته بود و در سر، سودای تصاحب همه دریا را می پروراند؛ زیرا همتی بلند داشت و بر اساس آن، خواسته هایی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پشّه بر لب دریا نشسته بود</w:t>
      </w:r>
    </w:p>
    <w:p>
      <w:pPr>
        <w:pStyle w:val="BookText"/>
        <w:rPr/>
      </w:pPr>
      <w:r>
        <w:rPr>
          <w:rFonts w:ascii="IRNazanin" w:hAnsi="IRNazanin" w:eastAsia="IRNazanin"/>
          <w:color w:val="111111"/>
          <w:sz w:val="28"/>
          <w:sz w:val="28"/>
          <w:szCs w:val="28"/>
          <w:rtl w:val="true"/>
          <w:lang w:bidi="fa-IR"/>
        </w:rPr>
        <w:t>در فکر، سرفکنده به صد عجز و صد عنا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حاجتت ای پشه ضعیف؟</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آب این همه دریا بوَد مرا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چو نداری، مگوی این</w:t>
      </w:r>
    </w:p>
    <w:p>
      <w:pPr>
        <w:pStyle w:val="BookText"/>
        <w:rPr/>
      </w:pPr>
      <w:r>
        <w:rPr>
          <w:rFonts w:ascii="IRNazanin" w:hAnsi="IRNazanin" w:eastAsia="IRNazanin"/>
          <w:color w:val="111111"/>
          <w:sz w:val="28"/>
          <w:sz w:val="28"/>
          <w:szCs w:val="28"/>
          <w:rtl w:val="true"/>
          <w:lang w:bidi="fa-IR"/>
        </w:rPr>
        <w:t>گفتا به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چون دهم رضا</w:t>
      </w:r>
    </w:p>
    <w:p>
      <w:pPr>
        <w:pStyle w:val="BookText"/>
        <w:rPr/>
      </w:pPr>
      <w:r>
        <w:rPr>
          <w:rFonts w:ascii="IRNazanin" w:hAnsi="IRNazanin" w:eastAsia="IRNazanin"/>
          <w:color w:val="111111"/>
          <w:sz w:val="28"/>
          <w:sz w:val="28"/>
          <w:szCs w:val="28"/>
          <w:rtl w:val="true"/>
          <w:lang w:bidi="fa-IR"/>
        </w:rPr>
        <w:t>منگر به ناتوانی شخص ضعیف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 این طلب ز کجا خاست و این هوا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عطار در مثنوی منطق الطیر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مغناطیس عشاق اَلَست</w:t>
      </w:r>
    </w:p>
    <w:p>
      <w:pPr>
        <w:pStyle w:val="BookText"/>
        <w:rPr/>
      </w:pPr>
      <w:r>
        <w:rPr>
          <w:rFonts w:ascii="IRNazanin" w:hAnsi="IRNazanin" w:eastAsia="IRNazanin"/>
          <w:color w:val="111111"/>
          <w:sz w:val="28"/>
          <w:sz w:val="28"/>
          <w:szCs w:val="28"/>
          <w:rtl w:val="true"/>
          <w:lang w:bidi="fa-IR"/>
        </w:rPr>
        <w:t>همت عالی است کشف هرچه هست</w:t>
      </w:r>
    </w:p>
    <w:p>
      <w:pPr>
        <w:pStyle w:val="BookText"/>
        <w:rPr/>
      </w:pPr>
      <w:r>
        <w:rPr>
          <w:rFonts w:ascii="IRNazanin" w:hAnsi="IRNazanin" w:eastAsia="IRNazanin"/>
          <w:color w:val="111111"/>
          <w:sz w:val="28"/>
          <w:sz w:val="28"/>
          <w:szCs w:val="28"/>
          <w:rtl w:val="true"/>
          <w:lang w:bidi="fa-IR"/>
        </w:rPr>
        <w:t>هرکه را شد همت عالی پدید</w:t>
      </w:r>
    </w:p>
    <w:p>
      <w:pPr>
        <w:pStyle w:val="BookText"/>
        <w:rPr/>
      </w:pPr>
      <w:r>
        <w:rPr>
          <w:rFonts w:ascii="IRNazanin" w:hAnsi="IRNazanin" w:eastAsia="IRNazanin"/>
          <w:color w:val="111111"/>
          <w:sz w:val="28"/>
          <w:sz w:val="28"/>
          <w:szCs w:val="28"/>
          <w:rtl w:val="true"/>
          <w:lang w:bidi="fa-IR"/>
        </w:rPr>
        <w:t>هرچه جست، آن چیز شد حالی پدید</w:t>
      </w:r>
    </w:p>
    <w:p>
      <w:pPr>
        <w:pStyle w:val="BookText"/>
        <w:rPr/>
      </w:pPr>
      <w:r>
        <w:rPr>
          <w:rFonts w:ascii="IRNazanin" w:hAnsi="IRNazanin" w:eastAsia="IRNazanin"/>
          <w:color w:val="111111"/>
          <w:sz w:val="28"/>
          <w:sz w:val="28"/>
          <w:szCs w:val="28"/>
          <w:rtl w:val="true"/>
          <w:lang w:bidi="fa-IR"/>
        </w:rPr>
        <w:t>هرکه را یک ذره همت داد دست</w:t>
      </w:r>
    </w:p>
    <w:p>
      <w:pPr>
        <w:pStyle w:val="BookText"/>
        <w:rPr/>
      </w:pPr>
      <w:r>
        <w:rPr>
          <w:rFonts w:ascii="IRNazanin" w:hAnsi="IRNazanin" w:eastAsia="IRNazanin"/>
          <w:color w:val="111111"/>
          <w:sz w:val="28"/>
          <w:sz w:val="28"/>
          <w:szCs w:val="28"/>
          <w:rtl w:val="true"/>
          <w:lang w:bidi="fa-IR"/>
        </w:rPr>
        <w:t>کرد او خورشید را زان ذرّه پست</w:t>
      </w:r>
    </w:p>
    <w:p>
      <w:pPr>
        <w:pStyle w:val="BookText"/>
        <w:rPr/>
      </w:pPr>
      <w:r>
        <w:rPr>
          <w:rFonts w:ascii="IRNazanin" w:hAnsi="IRNazanin" w:eastAsia="IRNazanin"/>
          <w:color w:val="111111"/>
          <w:sz w:val="28"/>
          <w:sz w:val="28"/>
          <w:szCs w:val="28"/>
          <w:rtl w:val="true"/>
          <w:lang w:bidi="fa-IR"/>
        </w:rPr>
        <w:t>همت آمد همچو مرغی تیز پر</w:t>
      </w:r>
    </w:p>
    <w:p>
      <w:pPr>
        <w:pStyle w:val="BookText"/>
        <w:rPr/>
      </w:pPr>
      <w:r>
        <w:rPr>
          <w:rFonts w:ascii="IRNazanin" w:hAnsi="IRNazanin" w:eastAsia="IRNazanin"/>
          <w:color w:val="111111"/>
          <w:sz w:val="28"/>
          <w:sz w:val="28"/>
          <w:szCs w:val="28"/>
          <w:rtl w:val="true"/>
          <w:lang w:bidi="fa-IR"/>
        </w:rPr>
        <w:t>هر زمان در سیر خود سرتیزتر</w:t>
      </w:r>
    </w:p>
    <w:p>
      <w:pPr>
        <w:pStyle w:val="BookText"/>
        <w:rPr/>
      </w:pPr>
      <w:r>
        <w:rPr>
          <w:rFonts w:ascii="IRNazanin" w:hAnsi="IRNazanin" w:eastAsia="IRNazanin"/>
          <w:color w:val="111111"/>
          <w:sz w:val="28"/>
          <w:sz w:val="28"/>
          <w:szCs w:val="28"/>
          <w:rtl w:val="true"/>
          <w:lang w:bidi="fa-IR"/>
        </w:rPr>
        <w:t>سیر او ز آفاق گیتی، برتر است</w:t>
      </w:r>
    </w:p>
    <w:p>
      <w:pPr>
        <w:pStyle w:val="BookText"/>
        <w:rPr/>
      </w:pPr>
      <w:r>
        <w:rPr>
          <w:rFonts w:ascii="IRNazanin" w:hAnsi="IRNazanin" w:eastAsia="IRNazanin"/>
          <w:color w:val="111111"/>
          <w:sz w:val="28"/>
          <w:sz w:val="28"/>
          <w:szCs w:val="28"/>
          <w:rtl w:val="true"/>
          <w:lang w:bidi="fa-IR"/>
        </w:rPr>
        <w:t>کو ز هشیاری و مستی، برتر است</w:t>
      </w:r>
    </w:p>
    <w:p>
      <w:pPr>
        <w:pStyle w:val="BookText"/>
        <w:rPr/>
      </w:pPr>
      <w:r>
        <w:rPr>
          <w:rFonts w:ascii="IRNazanin" w:hAnsi="IRNazanin" w:eastAsia="IRNazanin"/>
          <w:color w:val="111111"/>
          <w:sz w:val="28"/>
          <w:sz w:val="28"/>
          <w:szCs w:val="28"/>
          <w:rtl w:val="true"/>
          <w:lang w:bidi="fa-IR"/>
        </w:rPr>
        <w:t>نقطه ملک جهان ها همت است</w:t>
      </w:r>
    </w:p>
    <w:p>
      <w:pPr>
        <w:pStyle w:val="BookText"/>
        <w:rPr/>
      </w:pPr>
      <w:r>
        <w:rPr>
          <w:rFonts w:ascii="IRNazanin" w:hAnsi="IRNazanin" w:eastAsia="IRNazanin"/>
          <w:color w:val="111111"/>
          <w:sz w:val="28"/>
          <w:sz w:val="28"/>
          <w:szCs w:val="28"/>
          <w:rtl w:val="true"/>
          <w:lang w:bidi="fa-IR"/>
        </w:rPr>
        <w:t>بال و پرّ مرغ جان ها همت است</w:t>
      </w:r>
    </w:p>
    <w:p>
      <w:pPr>
        <w:pStyle w:val="BookText"/>
        <w:rPr/>
      </w:pPr>
      <w:r>
        <w:rPr>
          <w:rFonts w:ascii="IRNazanin" w:hAnsi="IRNazanin" w:eastAsia="IRNazanin"/>
          <w:color w:val="111111"/>
          <w:sz w:val="28"/>
          <w:sz w:val="28"/>
          <w:szCs w:val="28"/>
          <w:rtl w:val="true"/>
          <w:lang w:bidi="fa-IR"/>
        </w:rPr>
        <w:t>هر دلی کو همت عالی بیافت</w:t>
      </w:r>
    </w:p>
    <w:p>
      <w:pPr>
        <w:pStyle w:val="BookText"/>
        <w:rPr/>
      </w:pPr>
      <w:r>
        <w:rPr>
          <w:rFonts w:ascii="IRNazanin" w:hAnsi="IRNazanin" w:eastAsia="IRNazanin"/>
          <w:color w:val="111111"/>
          <w:sz w:val="28"/>
          <w:sz w:val="28"/>
          <w:szCs w:val="28"/>
          <w:rtl w:val="true"/>
          <w:lang w:bidi="fa-IR"/>
        </w:rPr>
        <w:t>مُلکت بی منتها حالی بیافت</w:t>
      </w:r>
    </w:p>
    <w:p>
      <w:pPr>
        <w:pStyle w:val="BookText"/>
        <w:rPr/>
      </w:pPr>
      <w:r>
        <w:rPr>
          <w:rFonts w:ascii="IRNazanin" w:hAnsi="IRNazanin" w:eastAsia="IRNazanin"/>
          <w:color w:val="111111"/>
          <w:sz w:val="28"/>
          <w:sz w:val="28"/>
          <w:szCs w:val="28"/>
          <w:rtl w:val="true"/>
          <w:lang w:bidi="fa-IR"/>
        </w:rPr>
        <w:t>چشم همت چون شود خورشیدبین</w:t>
      </w:r>
    </w:p>
    <w:p>
      <w:pPr>
        <w:pStyle w:val="BookText"/>
        <w:rPr/>
      </w:pPr>
      <w:r>
        <w:rPr>
          <w:rFonts w:ascii="IRNazanin" w:hAnsi="IRNazanin" w:eastAsia="IRNazanin"/>
          <w:color w:val="111111"/>
          <w:sz w:val="28"/>
          <w:sz w:val="28"/>
          <w:szCs w:val="28"/>
          <w:rtl w:val="true"/>
          <w:lang w:bidi="fa-IR"/>
        </w:rPr>
        <w:t>کی شود با ذرّه هرگز هم نشین</w:t>
      </w:r>
    </w:p>
    <w:p>
      <w:pPr>
        <w:pStyle w:val="BookText"/>
        <w:rPr/>
      </w:pPr>
      <w:r>
        <w:rPr>
          <w:rFonts w:ascii="IRNazanin" w:hAnsi="IRNazanin" w:eastAsia="IRNazanin"/>
          <w:color w:val="111111"/>
          <w:sz w:val="28"/>
          <w:sz w:val="28"/>
          <w:szCs w:val="28"/>
          <w:rtl w:val="true"/>
          <w:lang w:bidi="fa-IR"/>
        </w:rPr>
        <w:t xml:space="preserve">خواجه حافظ شیرازی در غزل شماره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چراغ جام در خلوت نمی یارم نشست</w:t>
      </w:r>
    </w:p>
    <w:p>
      <w:pPr>
        <w:pStyle w:val="BookText"/>
        <w:rPr/>
      </w:pPr>
      <w:r>
        <w:rPr>
          <w:rFonts w:ascii="IRNazanin" w:hAnsi="IRNazanin" w:eastAsia="IRNazanin"/>
          <w:color w:val="111111"/>
          <w:sz w:val="28"/>
          <w:sz w:val="28"/>
          <w:szCs w:val="28"/>
          <w:rtl w:val="true"/>
          <w:lang w:bidi="fa-IR"/>
        </w:rPr>
        <w:t>زان که کنج اهل دل باید که نورانی بوَد</w:t>
      </w:r>
    </w:p>
    <w:p>
      <w:pPr>
        <w:pStyle w:val="BookText"/>
        <w:rPr/>
      </w:pPr>
      <w:r>
        <w:rPr>
          <w:rFonts w:ascii="IRNazanin" w:hAnsi="IRNazanin" w:eastAsia="IRNazanin"/>
          <w:color w:val="111111"/>
          <w:sz w:val="28"/>
          <w:sz w:val="28"/>
          <w:szCs w:val="28"/>
          <w:rtl w:val="true"/>
          <w:lang w:bidi="fa-IR"/>
        </w:rPr>
        <w:t>همت عالی طلب، جام مرصع گو مباش</w:t>
      </w:r>
    </w:p>
    <w:p>
      <w:pPr>
        <w:pStyle w:val="BookText"/>
        <w:rPr/>
      </w:pPr>
      <w:r>
        <w:rPr>
          <w:rFonts w:ascii="Amiri" w:hAnsi="Amiri" w:eastAsia="Amiri" w:cs="Amiri"/>
          <w:color w:val="111111"/>
          <w:sz w:val="28"/>
          <w:sz w:val="28"/>
          <w:szCs w:val="28"/>
          <w:rtl w:val="true"/>
          <w:lang w:bidi="ar-SA"/>
        </w:rPr>
        <w:t>رند را آب عنب، یاقوت رُمّانی بوَد</w:t>
      </w:r>
    </w:p>
    <w:p>
      <w:pPr>
        <w:pStyle w:val="BookText"/>
        <w:rPr/>
      </w:pPr>
      <w:r>
        <w:rPr>
          <w:rFonts w:ascii="IRNazanin" w:hAnsi="IRNazanin" w:eastAsia="IRNazanin"/>
          <w:color w:val="111111"/>
          <w:sz w:val="28"/>
          <w:sz w:val="28"/>
          <w:szCs w:val="28"/>
          <w:rtl w:val="true"/>
          <w:lang w:bidi="fa-IR"/>
        </w:rPr>
        <w:t xml:space="preserve">و در غزل شماره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خلقی ز خدا می طلبم خوی تو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دگر خاطر ما از تو پریشان نشود</w:t>
      </w:r>
    </w:p>
    <w:p>
      <w:pPr>
        <w:pStyle w:val="BookText"/>
        <w:rPr/>
      </w:pPr>
      <w:r>
        <w:rPr>
          <w:rFonts w:ascii="IRNazanin" w:hAnsi="IRNazanin" w:eastAsia="IRNazanin"/>
          <w:color w:val="111111"/>
          <w:sz w:val="28"/>
          <w:sz w:val="28"/>
          <w:szCs w:val="28"/>
          <w:rtl w:val="true"/>
          <w:lang w:bidi="fa-IR"/>
        </w:rPr>
        <w:t>ذره را تا نبوَد همت عالی، حافظ</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چشمه خورشید درخشان نشود </w:t>
      </w:r>
    </w:p>
    <w:p>
      <w:pPr>
        <w:pStyle w:val="BookText"/>
        <w:rPr/>
      </w:pPr>
      <w:r>
        <w:rPr>
          <w:rFonts w:ascii="IRNazanin" w:hAnsi="IRNazanin" w:eastAsia="IRNazanin"/>
          <w:color w:val="111111"/>
          <w:sz w:val="28"/>
          <w:sz w:val="28"/>
          <w:szCs w:val="28"/>
          <w:rtl w:val="true"/>
          <w:lang w:bidi="fa-IR"/>
        </w:rPr>
        <w:t>مولوی هم درغزل شماره</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شمس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خوانده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اِلَیْهِ رٰاجِعوُن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بدانی که کجاها می رویم</w:t>
      </w:r>
    </w:p>
    <w:p>
      <w:pPr>
        <w:pStyle w:val="BookText"/>
        <w:rPr/>
      </w:pPr>
      <w:r>
        <w:rPr>
          <w:rFonts w:ascii="IRNazanin" w:hAnsi="IRNazanin" w:eastAsia="IRNazanin"/>
          <w:color w:val="111111"/>
          <w:sz w:val="28"/>
          <w:sz w:val="28"/>
          <w:szCs w:val="28"/>
          <w:rtl w:val="true"/>
          <w:lang w:bidi="fa-IR"/>
        </w:rPr>
        <w:t>اختر ما نیست در دور قمر</w:t>
      </w:r>
    </w:p>
    <w:p>
      <w:pPr>
        <w:pStyle w:val="BookText"/>
        <w:rPr/>
      </w:pPr>
      <w:r>
        <w:rPr>
          <w:rFonts w:ascii="IRNazanin" w:hAnsi="IRNazanin" w:eastAsia="IRNazanin"/>
          <w:color w:val="111111"/>
          <w:sz w:val="28"/>
          <w:sz w:val="28"/>
          <w:szCs w:val="28"/>
          <w:rtl w:val="true"/>
          <w:lang w:bidi="fa-IR"/>
        </w:rPr>
        <w:t>لاجرم فوق ثریا می رویم</w:t>
      </w:r>
    </w:p>
    <w:p>
      <w:pPr>
        <w:pStyle w:val="BookText"/>
        <w:rPr/>
      </w:pPr>
      <w:r>
        <w:rPr>
          <w:rFonts w:ascii="IRNazanin" w:hAnsi="IRNazanin" w:eastAsia="IRNazanin"/>
          <w:color w:val="111111"/>
          <w:sz w:val="28"/>
          <w:sz w:val="28"/>
          <w:szCs w:val="28"/>
          <w:rtl w:val="true"/>
          <w:lang w:bidi="fa-IR"/>
        </w:rPr>
        <w:t>همت عالی است در سرهای ما</w:t>
      </w:r>
    </w:p>
    <w:p>
      <w:pPr>
        <w:pStyle w:val="BookText"/>
        <w:rPr/>
      </w:pPr>
      <w:r>
        <w:rPr>
          <w:rFonts w:ascii="IRNazanin" w:hAnsi="IRNazanin" w:eastAsia="IRNazanin"/>
          <w:color w:val="111111"/>
          <w:sz w:val="28"/>
          <w:sz w:val="28"/>
          <w:szCs w:val="28"/>
          <w:rtl w:val="true"/>
          <w:lang w:bidi="fa-IR"/>
        </w:rPr>
        <w:t>از عَلی تا رب اعلا می رویم</w:t>
      </w:r>
    </w:p>
    <w:p>
      <w:pPr>
        <w:pStyle w:val="BookText"/>
        <w:rPr/>
      </w:pP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گنجوی در یک قسمت از</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گرت زین به پسندند</w:t>
      </w:r>
    </w:p>
    <w:p>
      <w:pPr>
        <w:pStyle w:val="BookText"/>
        <w:rPr/>
      </w:pPr>
      <w:r>
        <w:rPr>
          <w:rFonts w:ascii="IRNazanin" w:hAnsi="IRNazanin" w:eastAsia="IRNazanin"/>
          <w:color w:val="111111"/>
          <w:sz w:val="28"/>
          <w:sz w:val="28"/>
          <w:szCs w:val="28"/>
          <w:rtl w:val="true"/>
          <w:lang w:bidi="fa-IR"/>
        </w:rPr>
        <w:t>زهی پشمین به گردن وا نه بندند</w:t>
      </w:r>
    </w:p>
    <w:p>
      <w:pPr>
        <w:pStyle w:val="BookText"/>
        <w:rPr/>
      </w:pPr>
      <w:r>
        <w:rPr>
          <w:rFonts w:ascii="IRNazanin" w:hAnsi="IRNazanin" w:eastAsia="IRNazanin"/>
          <w:color w:val="111111"/>
          <w:sz w:val="28"/>
          <w:sz w:val="28"/>
          <w:szCs w:val="28"/>
          <w:rtl w:val="true"/>
          <w:lang w:bidi="fa-IR"/>
        </w:rPr>
        <w:t>ز عالی همتی، گردن برافراز</w:t>
      </w:r>
    </w:p>
    <w:p>
      <w:pPr>
        <w:pStyle w:val="BookText"/>
        <w:rPr/>
      </w:pPr>
      <w:r>
        <w:rPr>
          <w:rFonts w:ascii="IRNazanin" w:hAnsi="IRNazanin" w:eastAsia="IRNazanin"/>
          <w:color w:val="111111"/>
          <w:sz w:val="28"/>
          <w:sz w:val="28"/>
          <w:szCs w:val="28"/>
          <w:rtl w:val="true"/>
          <w:lang w:bidi="fa-IR"/>
        </w:rPr>
        <w:t>طناب هرزه از گردن بینداز</w:t>
      </w:r>
    </w:p>
    <w:p>
      <w:pPr>
        <w:pStyle w:val="BookText"/>
        <w:rPr/>
      </w:pPr>
      <w:r>
        <w:rPr>
          <w:rFonts w:ascii="IRNazanin" w:hAnsi="IRNazanin" w:eastAsia="IRNazanin"/>
          <w:color w:val="111111"/>
          <w:sz w:val="28"/>
          <w:sz w:val="28"/>
          <w:szCs w:val="28"/>
          <w:rtl w:val="true"/>
          <w:lang w:bidi="fa-IR"/>
        </w:rPr>
        <w:t>عطار هم در منطق الطیر، همت عالی را به عنوان پر و بالی برای پرواز مرغ جان 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هستم من به صورت بس ضعیف</w:t>
      </w:r>
    </w:p>
    <w:p>
      <w:pPr>
        <w:pStyle w:val="BookText"/>
        <w:rPr/>
      </w:pPr>
      <w:r>
        <w:rPr>
          <w:rFonts w:ascii="IRNazanin" w:hAnsi="IRNazanin" w:eastAsia="IRNazanin"/>
          <w:color w:val="111111"/>
          <w:sz w:val="28"/>
          <w:sz w:val="28"/>
          <w:szCs w:val="28"/>
          <w:rtl w:val="true"/>
          <w:lang w:bidi="fa-IR"/>
        </w:rPr>
        <w:t>در حقیقت، همتی دارم شریف</w:t>
      </w:r>
    </w:p>
    <w:p>
      <w:pPr>
        <w:pStyle w:val="BookText"/>
        <w:rPr/>
      </w:pPr>
      <w:r>
        <w:rPr>
          <w:rFonts w:ascii="IRNazanin" w:hAnsi="IRNazanin" w:eastAsia="IRNazanin"/>
          <w:color w:val="111111"/>
          <w:sz w:val="28"/>
          <w:sz w:val="28"/>
          <w:szCs w:val="28"/>
          <w:rtl w:val="true"/>
          <w:lang w:bidi="fa-IR"/>
        </w:rPr>
        <w:t>گر ز طاعت نیست بسیاری مرا</w:t>
      </w:r>
    </w:p>
    <w:p>
      <w:pPr>
        <w:pStyle w:val="BookText"/>
        <w:rPr/>
      </w:pPr>
      <w:r>
        <w:rPr>
          <w:rFonts w:ascii="IRNazanin" w:hAnsi="IRNazanin" w:eastAsia="IRNazanin"/>
          <w:color w:val="111111"/>
          <w:sz w:val="28"/>
          <w:sz w:val="28"/>
          <w:szCs w:val="28"/>
          <w:rtl w:val="true"/>
          <w:lang w:bidi="fa-IR"/>
        </w:rPr>
        <w:t>هست عالی همتی باری مرا</w:t>
      </w:r>
    </w:p>
    <w:p>
      <w:pPr>
        <w:pStyle w:val="BookText"/>
        <w:rPr/>
      </w:pPr>
      <w:r>
        <w:rPr>
          <w:rFonts w:ascii="IRNazanin" w:hAnsi="IRNazanin" w:eastAsia="IRNazanin"/>
          <w:color w:val="111111"/>
          <w:sz w:val="28"/>
          <w:sz w:val="28"/>
          <w:szCs w:val="28"/>
          <w:rtl w:val="true"/>
          <w:lang w:bidi="fa-IR"/>
        </w:rPr>
        <w:t>گفت مغناطیس عشاق اَلَست</w:t>
      </w:r>
    </w:p>
    <w:p>
      <w:pPr>
        <w:pStyle w:val="BookText"/>
        <w:rPr/>
      </w:pPr>
      <w:r>
        <w:rPr>
          <w:rFonts w:ascii="IRNazanin" w:hAnsi="IRNazanin" w:eastAsia="IRNazanin"/>
          <w:color w:val="111111"/>
          <w:sz w:val="28"/>
          <w:sz w:val="28"/>
          <w:szCs w:val="28"/>
          <w:rtl w:val="true"/>
          <w:lang w:bidi="fa-IR"/>
        </w:rPr>
        <w:t>همت عالی است کشف و هرچه هست</w:t>
      </w:r>
    </w:p>
    <w:p>
      <w:pPr>
        <w:pStyle w:val="BookText"/>
        <w:rPr/>
      </w:pPr>
      <w:r>
        <w:rPr>
          <w:rFonts w:ascii="IRNazanin" w:hAnsi="IRNazanin" w:eastAsia="IRNazanin"/>
          <w:color w:val="111111"/>
          <w:sz w:val="28"/>
          <w:sz w:val="28"/>
          <w:szCs w:val="28"/>
          <w:rtl w:val="true"/>
          <w:lang w:bidi="fa-IR"/>
        </w:rPr>
        <w:t>هر که را شد همت عالی پدید</w:t>
      </w:r>
    </w:p>
    <w:p>
      <w:pPr>
        <w:pStyle w:val="BookText"/>
        <w:rPr/>
      </w:pPr>
      <w:r>
        <w:rPr>
          <w:rFonts w:ascii="IRNazanin" w:hAnsi="IRNazanin" w:eastAsia="IRNazanin"/>
          <w:color w:val="111111"/>
          <w:sz w:val="28"/>
          <w:sz w:val="28"/>
          <w:szCs w:val="28"/>
          <w:rtl w:val="true"/>
          <w:lang w:bidi="fa-IR"/>
        </w:rPr>
        <w:t>نطفهٔ مُلک جهان ها همت است</w:t>
      </w:r>
    </w:p>
    <w:p>
      <w:pPr>
        <w:pStyle w:val="BookText"/>
        <w:rPr/>
      </w:pPr>
      <w:r>
        <w:rPr>
          <w:rFonts w:ascii="IRNazanin" w:hAnsi="IRNazanin" w:eastAsia="IRNazanin"/>
          <w:color w:val="111111"/>
          <w:sz w:val="28"/>
          <w:sz w:val="28"/>
          <w:szCs w:val="28"/>
          <w:rtl w:val="true"/>
          <w:lang w:bidi="fa-IR"/>
        </w:rPr>
        <w:t>هر چه جست، آن چیز خالی شد پدید</w:t>
      </w:r>
    </w:p>
    <w:p>
      <w:pPr>
        <w:pStyle w:val="BookText"/>
        <w:rPr/>
      </w:pPr>
      <w:r>
        <w:rPr>
          <w:rFonts w:ascii="IRNazanin" w:hAnsi="IRNazanin" w:eastAsia="IRNazanin"/>
          <w:color w:val="111111"/>
          <w:sz w:val="28"/>
          <w:sz w:val="28"/>
          <w:szCs w:val="28"/>
          <w:rtl w:val="true"/>
          <w:lang w:bidi="fa-IR"/>
        </w:rPr>
        <w:t>پر و بال مرغ جان ها همت است</w:t>
      </w:r>
    </w:p>
    <w:p>
      <w:pPr>
        <w:pStyle w:val="BookText"/>
        <w:rPr/>
      </w:pPr>
      <w:r>
        <w:rPr>
          <w:rFonts w:ascii="IRNazanin" w:hAnsi="IRNazanin" w:eastAsia="IRNazanin"/>
          <w:color w:val="111111"/>
          <w:sz w:val="28"/>
          <w:sz w:val="28"/>
          <w:szCs w:val="28"/>
          <w:rtl w:val="true"/>
          <w:lang w:bidi="fa-IR"/>
        </w:rPr>
        <w:t>همچنین در ادامه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دلی کو همت عالی نیافت</w:t>
      </w:r>
    </w:p>
    <w:p>
      <w:pPr>
        <w:pStyle w:val="BookText"/>
        <w:rPr/>
      </w:pPr>
      <w:r>
        <w:rPr>
          <w:rFonts w:ascii="IRNazanin" w:hAnsi="IRNazanin" w:eastAsia="IRNazanin"/>
          <w:color w:val="111111"/>
          <w:sz w:val="28"/>
          <w:sz w:val="28"/>
          <w:szCs w:val="28"/>
          <w:rtl w:val="true"/>
          <w:lang w:bidi="fa-IR"/>
        </w:rPr>
        <w:t>ملکت بی منتها حالی نیافت</w:t>
      </w:r>
    </w:p>
    <w:p>
      <w:pPr>
        <w:pStyle w:val="BookText"/>
        <w:rPr/>
      </w:pPr>
      <w:r>
        <w:rPr>
          <w:rFonts w:ascii="IRNazanin" w:hAnsi="IRNazanin" w:eastAsia="IRNazanin"/>
          <w:color w:val="111111"/>
          <w:sz w:val="28"/>
          <w:sz w:val="28"/>
          <w:szCs w:val="28"/>
          <w:rtl w:val="true"/>
          <w:lang w:bidi="fa-IR"/>
        </w:rPr>
        <w:t>آن ز همت بود کان شاه بلند</w:t>
      </w:r>
    </w:p>
    <w:p>
      <w:pPr>
        <w:pStyle w:val="BookText"/>
        <w:rPr/>
      </w:pPr>
      <w:r>
        <w:rPr>
          <w:rFonts w:ascii="IRNazanin" w:hAnsi="IRNazanin" w:eastAsia="IRNazanin"/>
          <w:color w:val="111111"/>
          <w:sz w:val="28"/>
          <w:sz w:val="28"/>
          <w:szCs w:val="28"/>
          <w:rtl w:val="true"/>
          <w:lang w:bidi="fa-IR"/>
        </w:rPr>
        <w:t>آتشی در پادشاهی او فکند</w:t>
      </w:r>
    </w:p>
    <w:p>
      <w:pPr>
        <w:pStyle w:val="BookText"/>
        <w:rPr/>
      </w:pPr>
      <w:r>
        <w:rPr>
          <w:rFonts w:ascii="IRNazanin" w:hAnsi="IRNazanin" w:eastAsia="IRNazanin"/>
          <w:color w:val="111111"/>
          <w:sz w:val="28"/>
          <w:sz w:val="28"/>
          <w:szCs w:val="28"/>
          <w:rtl w:val="true"/>
          <w:lang w:bidi="fa-IR"/>
        </w:rPr>
        <w:t>خسروی را چون بسی خسران بدید</w:t>
      </w:r>
    </w:p>
    <w:p>
      <w:pPr>
        <w:pStyle w:val="BookText"/>
        <w:rPr/>
      </w:pPr>
      <w:r>
        <w:rPr>
          <w:rFonts w:ascii="IRNazanin" w:hAnsi="IRNazanin" w:eastAsia="IRNazanin"/>
          <w:color w:val="111111"/>
          <w:sz w:val="28"/>
          <w:sz w:val="28"/>
          <w:szCs w:val="28"/>
          <w:rtl w:val="true"/>
          <w:lang w:bidi="fa-IR"/>
        </w:rPr>
        <w:t>صد هزاران ملک صدچندان بدید</w:t>
      </w:r>
    </w:p>
    <w:p>
      <w:pPr>
        <w:pStyle w:val="BookText"/>
        <w:rPr/>
      </w:pPr>
      <w:r>
        <w:rPr>
          <w:rFonts w:ascii="IRNazanin" w:hAnsi="IRNazanin" w:eastAsia="IRNazanin"/>
          <w:color w:val="111111"/>
          <w:sz w:val="28"/>
          <w:sz w:val="28"/>
          <w:szCs w:val="28"/>
          <w:rtl w:val="true"/>
          <w:lang w:bidi="fa-IR"/>
        </w:rPr>
        <w:t>چون به پاکی همتش در کار شد</w:t>
      </w:r>
    </w:p>
    <w:p>
      <w:pPr>
        <w:pStyle w:val="BookText"/>
        <w:rPr/>
      </w:pPr>
      <w:r>
        <w:rPr>
          <w:rFonts w:ascii="IRNazanin" w:hAnsi="IRNazanin" w:eastAsia="IRNazanin"/>
          <w:color w:val="111111"/>
          <w:sz w:val="28"/>
          <w:sz w:val="28"/>
          <w:szCs w:val="28"/>
          <w:rtl w:val="true"/>
          <w:lang w:bidi="fa-IR"/>
        </w:rPr>
        <w:t>زین همه مُلک نجس بیزار شد</w:t>
      </w:r>
    </w:p>
    <w:p>
      <w:pPr>
        <w:pStyle w:val="BookText"/>
        <w:rPr/>
      </w:pPr>
      <w:r>
        <w:rPr>
          <w:rFonts w:ascii="IRNazanin" w:hAnsi="IRNazanin" w:eastAsia="IRNazanin"/>
          <w:color w:val="111111"/>
          <w:sz w:val="28"/>
          <w:sz w:val="28"/>
          <w:szCs w:val="28"/>
          <w:rtl w:val="true"/>
          <w:lang w:bidi="fa-IR"/>
        </w:rPr>
        <w:t>چشم همت چون شود خورشیدبین</w:t>
      </w:r>
    </w:p>
    <w:p>
      <w:pPr>
        <w:pStyle w:val="BookText"/>
        <w:rPr/>
      </w:pPr>
      <w:r>
        <w:rPr>
          <w:rFonts w:ascii="IRNazanin" w:hAnsi="IRNazanin" w:eastAsia="IRNazanin"/>
          <w:color w:val="111111"/>
          <w:sz w:val="28"/>
          <w:sz w:val="28"/>
          <w:szCs w:val="28"/>
          <w:rtl w:val="true"/>
          <w:lang w:bidi="fa-IR"/>
        </w:rPr>
        <w:t>کی شود با ذره هرگز هم نشین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قصیده شماره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سنایی غزنوی می 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همتی داریم عالی در ره دیوانگی</w:t>
      </w:r>
    </w:p>
    <w:p>
      <w:pPr>
        <w:pStyle w:val="BookText"/>
        <w:rPr/>
      </w:pPr>
      <w:r>
        <w:rPr>
          <w:rFonts w:ascii="IRNazanin" w:hAnsi="IRNazanin" w:eastAsia="IRNazanin"/>
          <w:color w:val="111111"/>
          <w:sz w:val="28"/>
          <w:sz w:val="28"/>
          <w:szCs w:val="28"/>
          <w:rtl w:val="true"/>
          <w:lang w:bidi="fa-IR"/>
        </w:rPr>
        <w:t>درد چون از علم زاید، جهل را بر در نهیم</w:t>
      </w:r>
    </w:p>
    <w:p>
      <w:pPr>
        <w:pStyle w:val="BookText"/>
        <w:rPr/>
      </w:pPr>
      <w:r>
        <w:rPr>
          <w:rFonts w:ascii="IRNazanin" w:hAnsi="IRNazanin" w:eastAsia="IRNazanin"/>
          <w:color w:val="111111"/>
          <w:sz w:val="28"/>
          <w:sz w:val="28"/>
          <w:szCs w:val="28"/>
          <w:rtl w:val="true"/>
          <w:lang w:bidi="fa-IR"/>
        </w:rPr>
        <w:t>باز در همان قصیده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اگر فرعون دارد، ما به کنعان بس کنیم</w:t>
      </w:r>
    </w:p>
    <w:p>
      <w:pPr>
        <w:pStyle w:val="BookText"/>
        <w:rPr/>
      </w:pPr>
      <w:r>
        <w:rPr>
          <w:rFonts w:ascii="IRNazanin" w:hAnsi="IRNazanin" w:eastAsia="IRNazanin"/>
          <w:color w:val="111111"/>
          <w:sz w:val="28"/>
          <w:sz w:val="28"/>
          <w:szCs w:val="28"/>
          <w:rtl w:val="true"/>
          <w:lang w:bidi="fa-IR"/>
        </w:rPr>
        <w:t>سیم اگر سلمان رباید، دیده در بوذر نهیم</w:t>
      </w:r>
    </w:p>
    <w:p>
      <w:pPr>
        <w:pStyle w:val="BookText"/>
        <w:rPr/>
      </w:pPr>
      <w:r>
        <w:rPr>
          <w:rFonts w:ascii="IRNazanin" w:hAnsi="IRNazanin" w:eastAsia="IRNazanin"/>
          <w:color w:val="111111"/>
          <w:sz w:val="28"/>
          <w:sz w:val="28"/>
          <w:szCs w:val="28"/>
          <w:rtl w:val="true"/>
          <w:lang w:bidi="fa-IR"/>
        </w:rPr>
        <w:t>دست همت چنبر گردون خرسندی کنیم</w:t>
      </w:r>
    </w:p>
    <w:p>
      <w:pPr>
        <w:pStyle w:val="BookText"/>
        <w:rPr/>
      </w:pPr>
      <w:r>
        <w:rPr>
          <w:rFonts w:ascii="IRNazanin" w:hAnsi="IRNazanin" w:eastAsia="IRNazanin"/>
          <w:color w:val="111111"/>
          <w:sz w:val="28"/>
          <w:sz w:val="28"/>
          <w:szCs w:val="28"/>
          <w:rtl w:val="true"/>
          <w:lang w:bidi="fa-IR"/>
        </w:rPr>
        <w:t>پای خرسندی ز حکمت بر سر اختر نهیم</w:t>
      </w:r>
    </w:p>
    <w:p>
      <w:pPr>
        <w:pStyle w:val="BookText"/>
        <w:rPr/>
      </w:pPr>
      <w:r>
        <w:rPr>
          <w:rFonts w:ascii="IRNazanin" w:hAnsi="IRNazanin" w:eastAsia="IRNazanin"/>
          <w:color w:val="111111"/>
          <w:sz w:val="28"/>
          <w:sz w:val="28"/>
          <w:szCs w:val="28"/>
          <w:rtl w:val="true"/>
          <w:lang w:bidi="fa-IR"/>
        </w:rPr>
        <w:t>پای رای نفس را از تیغ شرعی پی کنیم</w:t>
      </w:r>
    </w:p>
    <w:p>
      <w:pPr>
        <w:pStyle w:val="BookText"/>
        <w:rPr/>
      </w:pPr>
      <w:r>
        <w:rPr>
          <w:rFonts w:ascii="IRNazanin" w:hAnsi="IRNazanin" w:eastAsia="IRNazanin"/>
          <w:color w:val="111111"/>
          <w:sz w:val="28"/>
          <w:sz w:val="28"/>
          <w:szCs w:val="28"/>
          <w:rtl w:val="true"/>
          <w:lang w:bidi="fa-IR"/>
        </w:rPr>
        <w:t>پای معنی از سپهر و اختران برتر نهیم</w:t>
      </w:r>
    </w:p>
    <w:p>
      <w:pPr>
        <w:pStyle w:val="BookText"/>
        <w:rPr/>
      </w:pPr>
      <w:r>
        <w:rPr>
          <w:rFonts w:ascii="IRNazanin" w:hAnsi="IRNazanin" w:eastAsia="IRNazanin"/>
          <w:color w:val="111111"/>
          <w:sz w:val="28"/>
          <w:sz w:val="28"/>
          <w:szCs w:val="28"/>
          <w:rtl w:val="true"/>
          <w:lang w:bidi="fa-IR"/>
        </w:rPr>
        <w:t xml:space="preserve">عُلوّ همت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نمودن در مراتب عالیه و مناصب متعالیه، و طلب کردن کارهای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همت او عالی باشد، به امور جزئی سر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صفت، چون قدم در راه طلب نهاد و درصدد تحصیل مقصود برآمد، نه او را بیم جان است و نه پروای سر، دامن طلب بر میان می زند و کمر همت می بندد تا خود را به مراتب بلند رساند و خداوند عالم در جوهر انسان و جبلت آن، چنین قرار داده است که به هر کاری کمر بندد، و به هر امری که پیشنهاد خود سازد و در آن سعی و اجتهاد کند، از پیش برمی دارد و به مطلوب خود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شیئاً وَجَدَّ وَجَدَ؛ هرکه در طلب چیزی برآمد و کمر اجتهاد در آن بر میان بست، البته آن را می یابد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 همت باز باش و با رای پلنگ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 به گه شکار، پیروز به جنگ </w:t>
      </w:r>
      <w:bookmarkStart w:id="145" w:name="pg4075_23326"/>
    </w:p>
    <w:p>
      <w:pPr>
        <w:pStyle w:val="BookText"/>
        <w:rPr/>
      </w:pPr>
      <w:bookmarkEnd w:id="145"/>
      <w:r>
        <w:rPr>
          <w:rFonts w:ascii="IRNazanin" w:hAnsi="IRNazanin" w:eastAsia="IRNazanin"/>
          <w:color w:val="111111"/>
          <w:sz w:val="28"/>
          <w:sz w:val="28"/>
          <w:szCs w:val="28"/>
          <w:rtl w:val="true"/>
          <w:lang w:bidi="fa-IR"/>
        </w:rPr>
        <w:t>یا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بلند است در او می پرم</w:t>
      </w:r>
    </w:p>
    <w:p>
      <w:pPr>
        <w:pStyle w:val="BookText"/>
        <w:rPr/>
      </w:pPr>
      <w:r>
        <w:rPr>
          <w:rFonts w:ascii="IRNazanin" w:hAnsi="IRNazanin" w:eastAsia="IRNazanin"/>
          <w:color w:val="111111"/>
          <w:sz w:val="28"/>
          <w:sz w:val="28"/>
          <w:szCs w:val="28"/>
          <w:rtl w:val="true"/>
          <w:lang w:bidi="fa-IR"/>
        </w:rPr>
        <w:t>باشد کز همت خود برخورم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 منوچهری دامغانی برای پایان این فصل،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همت بلند بدین مرتبت رسید</w:t>
      </w:r>
    </w:p>
    <w:p>
      <w:pPr>
        <w:pStyle w:val="BookText"/>
        <w:rPr/>
      </w:pPr>
      <w:r>
        <w:rPr>
          <w:rFonts w:ascii="IRNazanin" w:hAnsi="IRNazanin" w:eastAsia="IRNazanin"/>
          <w:color w:val="111111"/>
          <w:sz w:val="28"/>
          <w:sz w:val="28"/>
          <w:szCs w:val="28"/>
          <w:rtl w:val="true"/>
          <w:lang w:bidi="fa-IR"/>
        </w:rPr>
        <w:t>هرگز به مرتبت نرسد مردم دنی</w:t>
      </w:r>
    </w:p>
    <w:p>
      <w:pPr>
        <w:pStyle w:val="BookText"/>
        <w:rPr/>
      </w:pPr>
      <w:r>
        <w:rPr>
          <w:rFonts w:ascii="IRNazanin" w:hAnsi="IRNazanin" w:eastAsia="IRNazanin"/>
          <w:color w:val="111111"/>
          <w:sz w:val="28"/>
          <w:sz w:val="28"/>
          <w:szCs w:val="28"/>
          <w:rtl w:val="true"/>
          <w:lang w:bidi="fa-IR"/>
        </w:rPr>
        <w:t>باز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شبنم از همت به خورشید بلنداختر رسید</w:t>
      </w:r>
    </w:p>
    <w:p>
      <w:pPr>
        <w:pStyle w:val="BookText"/>
        <w:rPr/>
      </w:pPr>
      <w:r>
        <w:rPr>
          <w:rFonts w:ascii="IRNazanin" w:hAnsi="IRNazanin" w:eastAsia="IRNazanin"/>
          <w:color w:val="111111"/>
          <w:sz w:val="28"/>
          <w:sz w:val="28"/>
          <w:szCs w:val="28"/>
          <w:rtl w:val="true"/>
          <w:lang w:bidi="fa-IR"/>
        </w:rPr>
        <w:t>شهپر پرواز غیر از همت والا مجو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داشتن همت بلند، آثار فراوانی برای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بلندهمتی عبارتند از</w:t>
      </w:r>
      <w:r>
        <w:rPr>
          <w:rFonts w:eastAsia="IRNazanin" w:cs="IRNazanin"/>
          <w:color w:val="111111"/>
          <w:sz w:val="28"/>
          <w:szCs w:val="28"/>
          <w:rtl w:val="true"/>
          <w:lang w:bidi="fa-IR"/>
        </w:rPr>
        <w:t>:</w:t>
      </w:r>
    </w:p>
    <w:p>
      <w:pPr>
        <w:pStyle w:val="Heading4"/>
        <w:numPr>
          <w:ilvl w:val="3"/>
          <w:numId w:val="1"/>
        </w:numPr>
        <w:rPr/>
      </w:pPr>
      <w:bookmarkStart w:id="146" w:name="__RefHeading___Toc2479954_2281741623"/>
      <w:bookmarkStart w:id="147" w:name="_Toc54"/>
      <w:bookmarkEnd w:id="146"/>
      <w:r>
        <w:rPr>
          <w:rtl w:val="true"/>
        </w:rPr>
        <w:t>الف</w:t>
      </w:r>
      <w:r>
        <w:rPr>
          <w:rtl w:val="true"/>
        </w:rPr>
        <w:t xml:space="preserve">) </w:t>
      </w:r>
      <w:r>
        <w:rPr>
          <w:rtl w:val="true"/>
        </w:rPr>
        <w:t>کام یابی</w:t>
      </w:r>
      <w:bookmarkEnd w:id="1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یابی</w:t>
      </w:r>
    </w:p>
    <w:p>
      <w:pPr>
        <w:pStyle w:val="BookText"/>
        <w:rPr/>
      </w:pPr>
      <w:r>
        <w:rPr>
          <w:rFonts w:ascii="IRNazanin" w:hAnsi="IRNazanin" w:eastAsia="IRNazanin"/>
          <w:color w:val="111111"/>
          <w:sz w:val="28"/>
          <w:sz w:val="28"/>
          <w:szCs w:val="28"/>
          <w:rtl w:val="true"/>
          <w:lang w:bidi="fa-IR"/>
        </w:rPr>
        <w:t>چه بسا افرادی در آغاز کار روح کار و کوشش دارند، ولی زمانی که به گرفتاری ها و سختی ها برمی خورند، بسیار ناتوان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همت را پشتوانه کار و کوشش شمرد و انگیزه ای برای ادامه کار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سعدی، بازوی همت، از دست زور و شمشیر و تیر و گرز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بوستان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برآر از ستیزنده شور</w:t>
      </w:r>
    </w:p>
    <w:p>
      <w:pPr>
        <w:pStyle w:val="BookText"/>
        <w:rPr/>
      </w:pPr>
      <w:r>
        <w:rPr>
          <w:rFonts w:ascii="IRNazanin" w:hAnsi="IRNazanin" w:eastAsia="IRNazanin"/>
          <w:color w:val="111111"/>
          <w:sz w:val="28"/>
          <w:sz w:val="28"/>
          <w:szCs w:val="28"/>
          <w:rtl w:val="true"/>
          <w:lang w:bidi="fa-IR"/>
        </w:rPr>
        <w:t>که بازوی همت به از دست زور</w:t>
      </w:r>
    </w:p>
    <w:p>
      <w:pPr>
        <w:pStyle w:val="BookText"/>
        <w:rPr/>
      </w:pPr>
      <w:r>
        <w:rPr>
          <w:rFonts w:ascii="IRNazanin" w:hAnsi="IRNazanin" w:eastAsia="IRNazanin"/>
          <w:color w:val="111111"/>
          <w:sz w:val="28"/>
          <w:sz w:val="28"/>
          <w:szCs w:val="28"/>
          <w:rtl w:val="true"/>
          <w:lang w:bidi="fa-IR"/>
        </w:rPr>
        <w:t>و در جای دیگر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همت است، چه حاجت به گرز مغفرکوب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دولت است، چه حاجت به تیر جوشن خای؟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باز در ضمن حکایتی از بوستان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مدد کن که شمشیر و تیر</w:t>
      </w:r>
    </w:p>
    <w:p>
      <w:pPr>
        <w:pStyle w:val="BookText"/>
        <w:rPr/>
      </w:pPr>
      <w:r>
        <w:rPr>
          <w:rFonts w:ascii="IRNazanin" w:hAnsi="IRNazanin" w:eastAsia="IRNazanin"/>
          <w:color w:val="111111"/>
          <w:sz w:val="28"/>
          <w:sz w:val="28"/>
          <w:szCs w:val="28"/>
          <w:rtl w:val="true"/>
          <w:lang w:bidi="fa-IR"/>
        </w:rPr>
        <w:t>نه در هر وغایی بوَد دستگیر</w:t>
      </w:r>
    </w:p>
    <w:p>
      <w:pPr>
        <w:pStyle w:val="BookText"/>
        <w:rPr/>
      </w:pPr>
      <w:r>
        <w:rPr>
          <w:rFonts w:ascii="IRNazanin" w:hAnsi="IRNazanin" w:eastAsia="IRNazanin"/>
          <w:color w:val="111111"/>
          <w:sz w:val="28"/>
          <w:sz w:val="28"/>
          <w:szCs w:val="28"/>
          <w:rtl w:val="true"/>
          <w:lang w:bidi="fa-IR"/>
        </w:rPr>
        <w:t xml:space="preserve">در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مردان صاحبدل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همت بلند اوفتد</w:t>
      </w:r>
    </w:p>
    <w:p>
      <w:pPr>
        <w:pStyle w:val="BookText"/>
        <w:rPr/>
      </w:pPr>
      <w:r>
        <w:rPr>
          <w:rFonts w:ascii="IRNazanin" w:hAnsi="IRNazanin" w:eastAsia="IRNazanin"/>
          <w:color w:val="111111"/>
          <w:sz w:val="28"/>
          <w:sz w:val="28"/>
          <w:szCs w:val="28"/>
          <w:rtl w:val="true"/>
          <w:lang w:bidi="fa-IR"/>
        </w:rPr>
        <w:t>مرادش کم اندر کمند اوفتد</w:t>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عالی ز فلک بگذرد</w:t>
      </w:r>
    </w:p>
    <w:p>
      <w:pPr>
        <w:pStyle w:val="BookText"/>
        <w:rPr/>
      </w:pPr>
      <w:r>
        <w:rPr>
          <w:rFonts w:ascii="IRNazanin" w:hAnsi="IRNazanin" w:eastAsia="IRNazanin"/>
          <w:color w:val="111111"/>
          <w:sz w:val="28"/>
          <w:sz w:val="28"/>
          <w:szCs w:val="28"/>
          <w:rtl w:val="true"/>
          <w:lang w:bidi="fa-IR"/>
        </w:rPr>
        <w:t>مرد به همت ز ملک بگذرد</w:t>
      </w:r>
    </w:p>
    <w:p>
      <w:pPr>
        <w:pStyle w:val="BookText"/>
        <w:rPr/>
      </w:pPr>
      <w:r>
        <w:rPr>
          <w:rFonts w:ascii="IRNazanin" w:hAnsi="IRNazanin" w:eastAsia="IRNazanin"/>
          <w:color w:val="111111"/>
          <w:sz w:val="28"/>
          <w:sz w:val="28"/>
          <w:szCs w:val="28"/>
          <w:rtl w:val="true"/>
          <w:lang w:bidi="fa-IR"/>
        </w:rPr>
        <w:t>به راستی، برخی از مردان، روان عظیمی دارند و روح آنها به سان دریا بی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عشق و علاقه آنها به کار و هدف، آنها را به جنبش و حرکت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لحظه های سخت زندگی نیز دست از کار و کوشش برنمی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 کرمانی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اگر سلسله جنبان شود</w:t>
      </w:r>
    </w:p>
    <w:p>
      <w:pPr>
        <w:pStyle w:val="BookText"/>
        <w:rPr/>
      </w:pPr>
      <w:r>
        <w:rPr>
          <w:rFonts w:ascii="IRNazanin" w:hAnsi="IRNazanin" w:eastAsia="IRNazanin"/>
          <w:color w:val="111111"/>
          <w:sz w:val="28"/>
          <w:sz w:val="28"/>
          <w:szCs w:val="28"/>
          <w:rtl w:val="true"/>
          <w:lang w:bidi="fa-IR"/>
        </w:rPr>
        <w:t>مور تواند که سلیمان شود</w:t>
      </w:r>
    </w:p>
    <w:p>
      <w:pPr>
        <w:pStyle w:val="BookText"/>
        <w:rPr/>
      </w:pPr>
      <w:r>
        <w:rPr>
          <w:rFonts w:ascii="IRNazanin" w:hAnsi="IRNazanin" w:eastAsia="IRNazanin"/>
          <w:color w:val="111111"/>
          <w:sz w:val="28"/>
          <w:sz w:val="28"/>
          <w:szCs w:val="28"/>
          <w:rtl w:val="true"/>
          <w:lang w:bidi="fa-IR"/>
        </w:rPr>
        <w:t>زندگی مردان موفق گواهی می دهد که همگی مرد کار و زحمت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بافقی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با همت بلند</w:t>
      </w:r>
    </w:p>
    <w:p>
      <w:pPr>
        <w:pStyle w:val="BookText"/>
        <w:rPr/>
      </w:pPr>
      <w:r>
        <w:rPr>
          <w:rFonts w:ascii="IRNazanin" w:hAnsi="IRNazanin" w:eastAsia="IRNazanin"/>
          <w:color w:val="111111"/>
          <w:sz w:val="28"/>
          <w:sz w:val="28"/>
          <w:szCs w:val="28"/>
          <w:rtl w:val="true"/>
          <w:lang w:bidi="fa-IR"/>
        </w:rPr>
        <w:t>هر جا روی، به توسن گردون، سواره ای</w:t>
      </w:r>
    </w:p>
    <w:p>
      <w:pPr>
        <w:pStyle w:val="BookText"/>
        <w:rPr/>
      </w:pPr>
      <w:r>
        <w:rPr>
          <w:rFonts w:ascii="IRNazanin" w:hAnsi="IRNazanin" w:eastAsia="IRNazanin"/>
          <w:color w:val="111111"/>
          <w:sz w:val="28"/>
          <w:sz w:val="28"/>
          <w:szCs w:val="28"/>
          <w:rtl w:val="true"/>
          <w:lang w:bidi="fa-IR"/>
        </w:rPr>
        <w:t>خاقانی هم در قصیده ای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همت بتاز، یک ره و بیرون جهان</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سر طاق فلک تا به حد استوا</w:t>
      </w:r>
    </w:p>
    <w:p>
      <w:pPr>
        <w:pStyle w:val="BookText"/>
        <w:rPr/>
      </w:pPr>
      <w:r>
        <w:rPr>
          <w:rFonts w:ascii="IRNazanin" w:hAnsi="IRNazanin" w:eastAsia="IRNazanin"/>
          <w:color w:val="111111"/>
          <w:sz w:val="28"/>
          <w:sz w:val="28"/>
          <w:szCs w:val="28"/>
          <w:rtl w:val="true"/>
          <w:lang w:bidi="fa-IR"/>
        </w:rPr>
        <w:t>در افسانه های پیشینیان آمده است که در نقاط گوناگون زمین، گنج هایی هست و روی هر گنجی، اژدهایی هست و تا بر آن پیروز نشویم، گنج مُیسر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علی شیر نوایی معتقد است که اهل همت باکی از مشکلات ندارند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همت را ز ناهمواری گردون چه باک </w:t>
      </w:r>
      <w:bookmarkStart w:id="148" w:name="pg4075_23330"/>
    </w:p>
    <w:p>
      <w:pPr>
        <w:pStyle w:val="BookText"/>
        <w:rPr/>
      </w:pPr>
      <w:bookmarkEnd w:id="148"/>
      <w:r>
        <w:rPr>
          <w:rFonts w:ascii="IRNazanin" w:hAnsi="IRNazanin" w:eastAsia="IRNazanin"/>
          <w:color w:val="111111"/>
          <w:sz w:val="28"/>
          <w:sz w:val="28"/>
          <w:szCs w:val="28"/>
          <w:rtl w:val="true"/>
          <w:lang w:bidi="fa-IR"/>
        </w:rPr>
        <w:t>سیر انجم را چه غم، کاندر زمین چون و چراست؟</w:t>
      </w:r>
    </w:p>
    <w:p>
      <w:pPr>
        <w:pStyle w:val="BookText"/>
        <w:rPr/>
      </w:pPr>
      <w:r>
        <w:rPr>
          <w:rFonts w:ascii="IRNazanin" w:hAnsi="IRNazanin" w:eastAsia="IRNazanin"/>
          <w:color w:val="111111"/>
          <w:sz w:val="28"/>
          <w:sz w:val="28"/>
          <w:szCs w:val="28"/>
          <w:rtl w:val="true"/>
          <w:lang w:bidi="fa-IR"/>
        </w:rPr>
        <w:t>و صائب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آن است کز آواره احسان گذرد</w:t>
      </w:r>
    </w:p>
    <w:p>
      <w:pPr>
        <w:pStyle w:val="BookText"/>
        <w:rPr/>
      </w:pPr>
      <w:r>
        <w:rPr>
          <w:rFonts w:ascii="IRNazanin" w:hAnsi="IRNazanin" w:eastAsia="IRNazanin"/>
          <w:color w:val="111111"/>
          <w:sz w:val="28"/>
          <w:sz w:val="28"/>
          <w:szCs w:val="28"/>
          <w:rtl w:val="true"/>
          <w:lang w:bidi="fa-IR"/>
        </w:rPr>
        <w:t>هرکه این بادیه را طی نکند، حاتم نیست</w:t>
      </w:r>
      <w:r>
        <w:rPr>
          <w:rStyle w:val="FootnoteAnchor"/>
          <w:rtl w:val="true"/>
        </w:rPr>
        <w:footnoteReference w:id="137"/>
      </w:r>
    </w:p>
    <w:p>
      <w:pPr>
        <w:pStyle w:val="Heading4"/>
        <w:numPr>
          <w:ilvl w:val="3"/>
          <w:numId w:val="1"/>
        </w:numPr>
        <w:rPr/>
      </w:pPr>
      <w:bookmarkStart w:id="149" w:name="__RefHeading___Toc2479956_2281741623"/>
      <w:bookmarkStart w:id="150" w:name="_Toc55"/>
      <w:bookmarkEnd w:id="149"/>
      <w:r>
        <w:rPr>
          <w:rtl w:val="true"/>
        </w:rPr>
        <w:t>ب</w:t>
      </w:r>
      <w:r>
        <w:rPr>
          <w:rtl w:val="true"/>
        </w:rPr>
        <w:t xml:space="preserve">) </w:t>
      </w:r>
      <w:r>
        <w:rPr>
          <w:rtl w:val="true"/>
        </w:rPr>
        <w:t>خودباوری</w:t>
      </w:r>
      <w:bookmarkEnd w:id="1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w:t>
      </w:r>
    </w:p>
    <w:p>
      <w:pPr>
        <w:pStyle w:val="BookText"/>
        <w:rPr/>
      </w:pPr>
      <w:r>
        <w:rPr>
          <w:rFonts w:ascii="IRNazanin" w:hAnsi="IRNazanin" w:eastAsia="IRNazanin"/>
          <w:color w:val="111111"/>
          <w:sz w:val="28"/>
          <w:sz w:val="28"/>
          <w:szCs w:val="28"/>
          <w:rtl w:val="true"/>
          <w:lang w:bidi="fa-IR"/>
        </w:rPr>
        <w:t>تاریخ به یاد ندارد که انسان خودکم بین و کسی که توانایی های خود را باور ندارد، شگفتی، نوآوری و کاری توجه برانگیز به ثبت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به منزله فعال کردن چشمه های درونی است، تا بدین گونه نخستین و مهم ترین گام در راه شکوفایی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نیز با اعتراض به انسان های خودکم بین و کسانی که از توانایی های درونی خویش بی خبرند، این گونه روح خودباوری را در آنان می 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آن تو و تو مانده عاجز</w:t>
      </w:r>
    </w:p>
    <w:p>
      <w:pPr>
        <w:pStyle w:val="BookText"/>
        <w:rPr/>
      </w:pPr>
      <w:r>
        <w:rPr>
          <w:rFonts w:ascii="IRNazanin" w:hAnsi="IRNazanin" w:eastAsia="IRNazanin"/>
          <w:color w:val="111111"/>
          <w:sz w:val="28"/>
          <w:sz w:val="28"/>
          <w:szCs w:val="28"/>
          <w:rtl w:val="true"/>
          <w:lang w:bidi="fa-IR"/>
        </w:rPr>
        <w:t>ز تو محروم تر کس دید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مغز عالمی، زان در میانی</w:t>
      </w:r>
    </w:p>
    <w:p>
      <w:pPr>
        <w:pStyle w:val="BookText"/>
        <w:rPr/>
      </w:pPr>
      <w:r>
        <w:rPr>
          <w:rFonts w:ascii="IRNazanin" w:hAnsi="IRNazanin" w:eastAsia="IRNazanin"/>
          <w:color w:val="111111"/>
          <w:sz w:val="28"/>
          <w:sz w:val="28"/>
          <w:szCs w:val="28"/>
          <w:rtl w:val="true"/>
          <w:lang w:bidi="fa-IR"/>
        </w:rPr>
        <w:t>بدان خود را که تو جان جهانی</w:t>
      </w:r>
    </w:p>
    <w:p>
      <w:pPr>
        <w:pStyle w:val="BookText"/>
        <w:rPr/>
      </w:pPr>
      <w:r>
        <w:rPr>
          <w:rFonts w:ascii="IRNazanin" w:hAnsi="IRNazanin" w:eastAsia="IRNazanin"/>
          <w:color w:val="111111"/>
          <w:sz w:val="28"/>
          <w:sz w:val="28"/>
          <w:szCs w:val="28"/>
          <w:rtl w:val="true"/>
          <w:lang w:bidi="fa-IR"/>
        </w:rPr>
        <w:t>جهان عقل و جان، سرمایه توست</w:t>
      </w:r>
    </w:p>
    <w:p>
      <w:pPr>
        <w:pStyle w:val="BookText"/>
        <w:rPr/>
      </w:pPr>
      <w:r>
        <w:rPr>
          <w:rFonts w:ascii="IRNazanin" w:hAnsi="IRNazanin" w:eastAsia="IRNazanin"/>
          <w:color w:val="111111"/>
          <w:sz w:val="28"/>
          <w:sz w:val="28"/>
          <w:szCs w:val="28"/>
          <w:rtl w:val="true"/>
          <w:lang w:bidi="fa-IR"/>
        </w:rPr>
        <w:t>زمین و آسمان، پیرایه توست</w:t>
      </w:r>
    </w:p>
    <w:p>
      <w:pPr>
        <w:pStyle w:val="BookText"/>
        <w:rPr/>
      </w:pPr>
      <w:r>
        <w:rPr>
          <w:rFonts w:ascii="IRNazanin" w:hAnsi="IRNazanin" w:eastAsia="IRNazanin"/>
          <w:color w:val="111111"/>
          <w:sz w:val="28"/>
          <w:sz w:val="28"/>
          <w:szCs w:val="28"/>
          <w:rtl w:val="true"/>
          <w:lang w:bidi="fa-IR"/>
        </w:rPr>
        <w:t>تویی تو نسخه نقش الهی</w:t>
      </w:r>
    </w:p>
    <w:p>
      <w:pPr>
        <w:pStyle w:val="BookText"/>
        <w:rPr/>
      </w:pPr>
      <w:r>
        <w:rPr>
          <w:rFonts w:ascii="IRNazanin" w:hAnsi="IRNazanin" w:eastAsia="IRNazanin"/>
          <w:color w:val="111111"/>
          <w:sz w:val="28"/>
          <w:sz w:val="28"/>
          <w:szCs w:val="28"/>
          <w:rtl w:val="true"/>
          <w:lang w:bidi="fa-IR"/>
        </w:rPr>
        <w:t>بجو از خویش، هر چیزی که خواهی</w:t>
      </w:r>
    </w:p>
    <w:p>
      <w:pPr>
        <w:pStyle w:val="BookText"/>
        <w:rPr/>
      </w:pPr>
      <w:r>
        <w:rPr>
          <w:rFonts w:ascii="IRNazanin" w:hAnsi="IRNazanin" w:eastAsia="IRNazanin"/>
          <w:color w:val="111111"/>
          <w:sz w:val="28"/>
          <w:sz w:val="28"/>
          <w:szCs w:val="28"/>
          <w:rtl w:val="true"/>
          <w:lang w:bidi="fa-IR"/>
        </w:rPr>
        <w:t>ظهور قدرت و علم و ارادت</w:t>
      </w:r>
    </w:p>
    <w:p>
      <w:pPr>
        <w:pStyle w:val="BookText"/>
        <w:rPr/>
      </w:pPr>
      <w:r>
        <w:rPr>
          <w:rFonts w:ascii="IRNazanin" w:hAnsi="IRNazanin" w:eastAsia="IRNazanin"/>
          <w:color w:val="111111"/>
          <w:sz w:val="28"/>
          <w:sz w:val="28"/>
          <w:szCs w:val="28"/>
          <w:rtl w:val="true"/>
          <w:lang w:bidi="fa-IR"/>
        </w:rPr>
        <w:t>به توست ای بنده صاحب سعادت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همچنین مولانا در مثنوی معنوی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نشناخت مسکین آدمی</w:t>
      </w:r>
    </w:p>
    <w:p>
      <w:pPr>
        <w:pStyle w:val="BookText"/>
        <w:rPr/>
      </w:pPr>
      <w:r>
        <w:rPr>
          <w:rFonts w:ascii="IRNazanin" w:hAnsi="IRNazanin" w:eastAsia="IRNazanin"/>
          <w:color w:val="111111"/>
          <w:sz w:val="28"/>
          <w:sz w:val="28"/>
          <w:szCs w:val="28"/>
          <w:rtl w:val="true"/>
          <w:lang w:bidi="fa-IR"/>
        </w:rPr>
        <w:t>از فزونی آمد و شد در کمی</w:t>
      </w:r>
    </w:p>
    <w:p>
      <w:pPr>
        <w:pStyle w:val="BookText"/>
        <w:rPr/>
      </w:pPr>
      <w:r>
        <w:rPr>
          <w:rFonts w:ascii="IRNazanin" w:hAnsi="IRNazanin" w:eastAsia="IRNazanin"/>
          <w:color w:val="111111"/>
          <w:sz w:val="28"/>
          <w:sz w:val="28"/>
          <w:szCs w:val="28"/>
          <w:rtl w:val="true"/>
          <w:lang w:bidi="fa-IR"/>
        </w:rPr>
        <w:t>خویشتن را آدمی ارزان فروخت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اطلس خویش بر دلقی بدوخت</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این بیت باز از مثنوی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را پر می برد تا آشیان</w:t>
      </w:r>
    </w:p>
    <w:p>
      <w:pPr>
        <w:pStyle w:val="BookText"/>
        <w:rPr/>
      </w:pPr>
      <w:r>
        <w:rPr>
          <w:rFonts w:ascii="IRNazanin" w:hAnsi="IRNazanin" w:eastAsia="IRNazanin"/>
          <w:color w:val="111111"/>
          <w:sz w:val="28"/>
          <w:sz w:val="28"/>
          <w:szCs w:val="28"/>
          <w:rtl w:val="true"/>
          <w:lang w:bidi="fa-IR"/>
        </w:rPr>
        <w:t>پر مردم همت است ای مردمان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حال بشنویم از اقبال لاهوری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ره آب است اگر همت قوی است</w:t>
      </w:r>
    </w:p>
    <w:p>
      <w:pPr>
        <w:pStyle w:val="BookText"/>
        <w:rPr/>
      </w:pPr>
      <w:r>
        <w:rPr>
          <w:rFonts w:ascii="IRNazanin" w:hAnsi="IRNazanin" w:eastAsia="IRNazanin"/>
          <w:color w:val="111111"/>
          <w:sz w:val="28"/>
          <w:sz w:val="28"/>
          <w:szCs w:val="28"/>
          <w:rtl w:val="true"/>
          <w:lang w:bidi="fa-IR"/>
        </w:rPr>
        <w:t>سیل را پست و بلند جاده نیست</w:t>
      </w:r>
    </w:p>
    <w:p>
      <w:pPr>
        <w:pStyle w:val="BookText"/>
        <w:rPr/>
      </w:pPr>
      <w:r>
        <w:rPr>
          <w:rFonts w:ascii="IRNazanin" w:hAnsi="IRNazanin" w:eastAsia="IRNazanin"/>
          <w:color w:val="111111"/>
          <w:sz w:val="28"/>
          <w:sz w:val="28"/>
          <w:szCs w:val="28"/>
          <w:rtl w:val="true"/>
          <w:lang w:bidi="fa-IR"/>
        </w:rPr>
        <w:t>سنگ ره گردد فسان تیغ عزم</w:t>
      </w:r>
    </w:p>
    <w:p>
      <w:pPr>
        <w:pStyle w:val="BookText"/>
        <w:rPr/>
      </w:pPr>
      <w:r>
        <w:rPr>
          <w:rFonts w:ascii="IRNazanin" w:hAnsi="IRNazanin" w:eastAsia="IRNazanin"/>
          <w:color w:val="111111"/>
          <w:sz w:val="28"/>
          <w:sz w:val="28"/>
          <w:szCs w:val="28"/>
          <w:rtl w:val="true"/>
          <w:lang w:bidi="fa-IR"/>
        </w:rPr>
        <w:t>قطع منزل امتحان تیغ عزم</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اقبال در مثنوی اسرار خودی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اینکه خودی از سؤال ضعیف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شعرهای بسیار نغز و آموزنده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فراهم کرده از شیران خراج</w:t>
      </w:r>
    </w:p>
    <w:p>
      <w:pPr>
        <w:pStyle w:val="BookText"/>
        <w:rPr/>
      </w:pPr>
      <w:r>
        <w:rPr>
          <w:rFonts w:ascii="IRNazanin" w:hAnsi="IRNazanin" w:eastAsia="IRNazanin"/>
          <w:color w:val="111111"/>
          <w:sz w:val="28"/>
          <w:sz w:val="28"/>
          <w:szCs w:val="28"/>
          <w:rtl w:val="true"/>
          <w:lang w:bidi="fa-IR"/>
        </w:rPr>
        <w:t>گشته ای روبه مزاج از احتیاج</w:t>
      </w:r>
    </w:p>
    <w:p>
      <w:pPr>
        <w:pStyle w:val="BookText"/>
        <w:rPr/>
      </w:pPr>
      <w:r>
        <w:rPr>
          <w:rFonts w:ascii="IRNazanin" w:hAnsi="IRNazanin" w:eastAsia="IRNazanin"/>
          <w:color w:val="111111"/>
          <w:sz w:val="28"/>
          <w:sz w:val="28"/>
          <w:szCs w:val="28"/>
          <w:rtl w:val="true"/>
          <w:lang w:bidi="fa-IR"/>
        </w:rPr>
        <w:t>مشت خاک خویش را از هم مپاش</w:t>
      </w:r>
    </w:p>
    <w:p>
      <w:pPr>
        <w:pStyle w:val="BookText"/>
        <w:rPr/>
      </w:pPr>
      <w:r>
        <w:rPr>
          <w:rFonts w:ascii="IRNazanin" w:hAnsi="IRNazanin" w:eastAsia="IRNazanin"/>
          <w:color w:val="111111"/>
          <w:sz w:val="28"/>
          <w:sz w:val="28"/>
          <w:szCs w:val="28"/>
          <w:rtl w:val="true"/>
          <w:lang w:bidi="fa-IR"/>
        </w:rPr>
        <w:t>مثل مه، رزق خود از پهلو تراش</w:t>
      </w:r>
    </w:p>
    <w:p>
      <w:pPr>
        <w:pStyle w:val="BookText"/>
        <w:rPr/>
      </w:pPr>
      <w:r>
        <w:rPr>
          <w:rFonts w:ascii="IRNazanin" w:hAnsi="IRNazanin" w:eastAsia="IRNazanin"/>
          <w:color w:val="111111"/>
          <w:sz w:val="28"/>
          <w:sz w:val="28"/>
          <w:szCs w:val="28"/>
          <w:rtl w:val="true"/>
          <w:lang w:bidi="fa-IR"/>
        </w:rPr>
        <w:t>خستگی های تو از ناداری است</w:t>
      </w:r>
    </w:p>
    <w:p>
      <w:pPr>
        <w:pStyle w:val="BookText"/>
        <w:rPr/>
      </w:pPr>
      <w:r>
        <w:rPr>
          <w:rFonts w:ascii="IRNazanin" w:hAnsi="IRNazanin" w:eastAsia="IRNazanin"/>
          <w:color w:val="111111"/>
          <w:sz w:val="28"/>
          <w:sz w:val="28"/>
          <w:szCs w:val="28"/>
          <w:rtl w:val="true"/>
          <w:lang w:bidi="fa-IR"/>
        </w:rPr>
        <w:t>اصل درد تو همین بیماری است</w:t>
      </w:r>
    </w:p>
    <w:p>
      <w:pPr>
        <w:pStyle w:val="BookText"/>
        <w:rPr/>
      </w:pPr>
      <w:r>
        <w:rPr>
          <w:rFonts w:ascii="IRNazanin" w:hAnsi="IRNazanin" w:eastAsia="IRNazanin"/>
          <w:color w:val="111111"/>
          <w:sz w:val="28"/>
          <w:sz w:val="28"/>
          <w:szCs w:val="28"/>
          <w:rtl w:val="true"/>
          <w:lang w:bidi="fa-IR"/>
        </w:rPr>
        <w:t>رزق خویش از نعمت دیگر مجو</w:t>
      </w:r>
    </w:p>
    <w:p>
      <w:pPr>
        <w:pStyle w:val="BookText"/>
        <w:rPr/>
      </w:pPr>
      <w:r>
        <w:rPr>
          <w:rFonts w:ascii="IRNazanin" w:hAnsi="IRNazanin" w:eastAsia="IRNazanin"/>
          <w:color w:val="111111"/>
          <w:sz w:val="28"/>
          <w:sz w:val="28"/>
          <w:szCs w:val="28"/>
          <w:rtl w:val="true"/>
          <w:lang w:bidi="fa-IR"/>
        </w:rPr>
        <w:t>موج آب از چشمه خاور مجو</w:t>
      </w:r>
    </w:p>
    <w:p>
      <w:pPr>
        <w:pStyle w:val="BookText"/>
        <w:rPr/>
      </w:pPr>
      <w:r>
        <w:rPr>
          <w:rFonts w:ascii="IRNazanin" w:hAnsi="IRNazanin" w:eastAsia="IRNazanin"/>
          <w:color w:val="111111"/>
          <w:sz w:val="28"/>
          <w:sz w:val="28"/>
          <w:szCs w:val="28"/>
          <w:rtl w:val="true"/>
          <w:lang w:bidi="fa-IR"/>
        </w:rPr>
        <w:t>آن که خاشاک بتان از کعبه رُفت</w:t>
      </w:r>
    </w:p>
    <w:p>
      <w:pPr>
        <w:pStyle w:val="BookText"/>
        <w:rPr/>
      </w:pPr>
      <w:r>
        <w:rPr>
          <w:rFonts w:ascii="IRNazanin" w:hAnsi="IRNazanin" w:eastAsia="IRNazanin"/>
          <w:color w:val="111111"/>
          <w:sz w:val="28"/>
          <w:sz w:val="28"/>
          <w:szCs w:val="28"/>
          <w:rtl w:val="true"/>
          <w:lang w:bidi="fa-IR"/>
        </w:rPr>
        <w:t>مرد کاسب را حبیب الله گفت</w:t>
      </w:r>
    </w:p>
    <w:p>
      <w:pPr>
        <w:pStyle w:val="BookText"/>
        <w:rPr/>
      </w:pPr>
      <w:r>
        <w:rPr>
          <w:rFonts w:ascii="IRNazanin" w:hAnsi="IRNazanin" w:eastAsia="IRNazanin"/>
          <w:color w:val="111111"/>
          <w:sz w:val="28"/>
          <w:sz w:val="28"/>
          <w:szCs w:val="28"/>
          <w:rtl w:val="true"/>
          <w:lang w:bidi="fa-IR"/>
        </w:rPr>
        <w:t>همت از حق خواه و با گردون ستیز</w:t>
      </w:r>
    </w:p>
    <w:p>
      <w:pPr>
        <w:pStyle w:val="BookText"/>
        <w:rPr/>
      </w:pPr>
      <w:r>
        <w:rPr>
          <w:rFonts w:ascii="IRNazanin" w:hAnsi="IRNazanin" w:eastAsia="IRNazanin"/>
          <w:color w:val="111111"/>
          <w:sz w:val="28"/>
          <w:sz w:val="28"/>
          <w:szCs w:val="28"/>
          <w:rtl w:val="true"/>
          <w:lang w:bidi="fa-IR"/>
        </w:rPr>
        <w:t>آبروی ملت بیضا مریز</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افرادی که همت متعالی ندارند، موفقیت شان سودایی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جا نرسد هر که همتش پست است</w:t>
      </w:r>
    </w:p>
    <w:p>
      <w:pPr>
        <w:pStyle w:val="BookText"/>
        <w:rPr/>
      </w:pPr>
      <w:r>
        <w:rPr>
          <w:rFonts w:ascii="IRNazanin" w:hAnsi="IRNazanin" w:eastAsia="IRNazanin"/>
          <w:color w:val="111111"/>
          <w:sz w:val="28"/>
          <w:sz w:val="28"/>
          <w:szCs w:val="28"/>
          <w:rtl w:val="true"/>
          <w:lang w:bidi="fa-IR"/>
        </w:rPr>
        <w:t>پر شکسته، خس و خار آشیانه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کردن بر همت و تدبیر خویش و داشتن اعتماد به نفس در کارها می تواند گره های کور مشکلات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دام حادثات ز کس یاوری مجوی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بگشا گره به همت مشکل گشای خویش </w:t>
      </w:r>
    </w:p>
    <w:p>
      <w:pPr>
        <w:pStyle w:val="BookText"/>
        <w:rPr/>
      </w:pPr>
      <w:r>
        <w:rPr>
          <w:rFonts w:ascii="IRNazanin" w:hAnsi="IRNazanin" w:eastAsia="IRNazanin"/>
          <w:color w:val="111111"/>
          <w:sz w:val="28"/>
          <w:sz w:val="28"/>
          <w:szCs w:val="28"/>
          <w:rtl w:val="true"/>
          <w:lang w:bidi="fa-IR"/>
        </w:rPr>
        <w:t>و دیگر اینکه ذره چگونه می تواند به آسمان برود و کار آفتاب کند؟ آیا غیر از همت عالی، راه دیگری هست؟</w:t>
      </w:r>
    </w:p>
    <w:p>
      <w:pPr>
        <w:pStyle w:val="BookText"/>
        <w:rPr/>
      </w:pPr>
      <w:r>
        <w:rPr>
          <w:rFonts w:ascii="IRNazanin" w:hAnsi="IRNazanin" w:eastAsia="IRNazanin"/>
          <w:color w:val="111111"/>
          <w:sz w:val="28"/>
          <w:sz w:val="28"/>
          <w:szCs w:val="28"/>
          <w:rtl w:val="true"/>
          <w:lang w:bidi="fa-IR"/>
        </w:rPr>
        <w:t>ذره را تا نبوَد همت عالی، حافظ</w:t>
      </w:r>
    </w:p>
    <w:p>
      <w:pPr>
        <w:pStyle w:val="BookText"/>
        <w:rPr/>
      </w:pPr>
      <w:r>
        <w:rPr>
          <w:rFonts w:ascii="IRNazanin" w:hAnsi="IRNazanin" w:eastAsia="IRNazanin"/>
          <w:color w:val="111111"/>
          <w:sz w:val="28"/>
          <w:sz w:val="28"/>
          <w:szCs w:val="28"/>
          <w:rtl w:val="true"/>
          <w:lang w:bidi="fa-IR"/>
        </w:rPr>
        <w:t>طالب چشمه خورشید درخشان نشود</w:t>
      </w:r>
    </w:p>
    <w:p>
      <w:pPr>
        <w:pStyle w:val="BookText"/>
        <w:rPr/>
      </w:pPr>
      <w:r>
        <w:rPr>
          <w:rFonts w:ascii="IRNazanin" w:hAnsi="IRNazanin" w:eastAsia="IRNazanin"/>
          <w:color w:val="111111"/>
          <w:sz w:val="28"/>
          <w:sz w:val="28"/>
          <w:szCs w:val="28"/>
          <w:rtl w:val="true"/>
          <w:lang w:bidi="fa-IR"/>
        </w:rPr>
        <w:t>هر که را بنگری از دشمن و دوست</w:t>
      </w:r>
    </w:p>
    <w:p>
      <w:pPr>
        <w:pStyle w:val="BookText"/>
        <w:rPr/>
      </w:pPr>
      <w:r>
        <w:rPr>
          <w:rFonts w:ascii="IRNazanin" w:hAnsi="IRNazanin" w:eastAsia="IRNazanin"/>
          <w:color w:val="111111"/>
          <w:sz w:val="28"/>
          <w:sz w:val="28"/>
          <w:szCs w:val="28"/>
          <w:rtl w:val="true"/>
          <w:lang w:bidi="fa-IR"/>
        </w:rPr>
        <w:t>قیمت او به قدر همت اوست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همت بلند بنده دونان نمی شود</w:t>
      </w:r>
    </w:p>
    <w:p>
      <w:pPr>
        <w:pStyle w:val="BookText"/>
        <w:rPr/>
      </w:pPr>
      <w:r>
        <w:rPr>
          <w:rFonts w:ascii="IRNazanin" w:hAnsi="IRNazanin" w:eastAsia="IRNazanin"/>
          <w:color w:val="111111"/>
          <w:sz w:val="28"/>
          <w:sz w:val="28"/>
          <w:szCs w:val="28"/>
          <w:rtl w:val="true"/>
          <w:lang w:bidi="fa-IR"/>
        </w:rPr>
        <w:t>نتوان گرفت مرغ بلندآشیانه را</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خوشدل نیز در شعری با عنوان و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جالبی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 افسرده ای را شاد کردن همت است</w:t>
      </w:r>
    </w:p>
    <w:p>
      <w:pPr>
        <w:pStyle w:val="BookText"/>
        <w:rPr/>
      </w:pPr>
      <w:r>
        <w:rPr>
          <w:rFonts w:ascii="IRNazanin" w:hAnsi="IRNazanin" w:eastAsia="IRNazanin"/>
          <w:color w:val="111111"/>
          <w:sz w:val="28"/>
          <w:sz w:val="28"/>
          <w:szCs w:val="28"/>
          <w:rtl w:val="true"/>
          <w:lang w:bidi="fa-IR"/>
        </w:rPr>
        <w:t>باغ ویران گشته را آباد کردن همت است</w:t>
      </w:r>
    </w:p>
    <w:p>
      <w:pPr>
        <w:pStyle w:val="BookText"/>
        <w:rPr/>
      </w:pPr>
      <w:r>
        <w:rPr>
          <w:rFonts w:ascii="IRNazanin" w:hAnsi="IRNazanin" w:eastAsia="IRNazanin"/>
          <w:color w:val="111111"/>
          <w:sz w:val="28"/>
          <w:sz w:val="28"/>
          <w:szCs w:val="28"/>
          <w:rtl w:val="true"/>
          <w:lang w:bidi="fa-IR"/>
        </w:rPr>
        <w:t>خانه گل ساختن نبوَد هنر از بهر سود</w:t>
      </w:r>
    </w:p>
    <w:p>
      <w:pPr>
        <w:pStyle w:val="BookText"/>
        <w:rPr/>
      </w:pPr>
      <w:r>
        <w:rPr>
          <w:rFonts w:ascii="IRNazanin" w:hAnsi="IRNazanin" w:eastAsia="IRNazanin"/>
          <w:color w:val="111111"/>
          <w:sz w:val="28"/>
          <w:sz w:val="28"/>
          <w:szCs w:val="28"/>
          <w:rtl w:val="true"/>
          <w:lang w:bidi="fa-IR"/>
        </w:rPr>
        <w:t>خانه دل را، کرم بنیاد کردن همت است</w:t>
      </w:r>
    </w:p>
    <w:p>
      <w:pPr>
        <w:pStyle w:val="BookText"/>
        <w:rPr/>
      </w:pPr>
      <w:r>
        <w:rPr>
          <w:rFonts w:ascii="IRNazanin" w:hAnsi="IRNazanin" w:eastAsia="IRNazanin"/>
          <w:color w:val="111111"/>
          <w:sz w:val="28"/>
          <w:sz w:val="28"/>
          <w:szCs w:val="28"/>
          <w:rtl w:val="true"/>
          <w:lang w:bidi="fa-IR"/>
        </w:rPr>
        <w:t>صید مرغان حرم کردن ندارد افتخار</w:t>
      </w:r>
    </w:p>
    <w:p>
      <w:pPr>
        <w:pStyle w:val="BookText"/>
        <w:rPr/>
      </w:pPr>
      <w:r>
        <w:rPr>
          <w:rFonts w:ascii="IRNazanin" w:hAnsi="IRNazanin" w:eastAsia="IRNazanin"/>
          <w:color w:val="111111"/>
          <w:sz w:val="28"/>
          <w:sz w:val="28"/>
          <w:szCs w:val="28"/>
          <w:rtl w:val="true"/>
          <w:lang w:bidi="fa-IR"/>
        </w:rPr>
        <w:t>طایری را از قفس آزاد کردن همت است</w:t>
      </w:r>
    </w:p>
    <w:p>
      <w:pPr>
        <w:pStyle w:val="BookText"/>
        <w:rPr/>
      </w:pPr>
      <w:r>
        <w:rPr>
          <w:rFonts w:ascii="IRNazanin" w:hAnsi="IRNazanin" w:eastAsia="IRNazanin"/>
          <w:color w:val="111111"/>
          <w:sz w:val="28"/>
          <w:sz w:val="28"/>
          <w:szCs w:val="28"/>
          <w:rtl w:val="true"/>
          <w:lang w:bidi="fa-IR"/>
        </w:rPr>
        <w:t>خرده بر استاد بگرفتن ز شاگردان خطاست</w:t>
      </w:r>
    </w:p>
    <w:p>
      <w:pPr>
        <w:pStyle w:val="BookText"/>
        <w:rPr/>
      </w:pPr>
      <w:r>
        <w:rPr>
          <w:rFonts w:ascii="IRNazanin" w:hAnsi="IRNazanin" w:eastAsia="IRNazanin"/>
          <w:color w:val="111111"/>
          <w:sz w:val="28"/>
          <w:sz w:val="28"/>
          <w:szCs w:val="28"/>
          <w:rtl w:val="true"/>
          <w:lang w:bidi="fa-IR"/>
        </w:rPr>
        <w:t>با ارادت، خدمت استاد کردن همت است</w:t>
      </w:r>
    </w:p>
    <w:p>
      <w:pPr>
        <w:pStyle w:val="BookText"/>
        <w:rPr/>
      </w:pPr>
      <w:r>
        <w:rPr>
          <w:rFonts w:ascii="IRNazanin" w:hAnsi="IRNazanin" w:eastAsia="IRNazanin"/>
          <w:color w:val="111111"/>
          <w:sz w:val="28"/>
          <w:sz w:val="28"/>
          <w:szCs w:val="28"/>
          <w:rtl w:val="true"/>
          <w:lang w:bidi="fa-IR"/>
        </w:rPr>
        <w:t>نان بریدن، شیوه مردان والاطبع نیست</w:t>
      </w:r>
    </w:p>
    <w:p>
      <w:pPr>
        <w:pStyle w:val="BookText"/>
        <w:rPr/>
      </w:pPr>
      <w:r>
        <w:rPr>
          <w:rFonts w:ascii="IRNazanin" w:hAnsi="IRNazanin" w:eastAsia="IRNazanin"/>
          <w:color w:val="111111"/>
          <w:sz w:val="28"/>
          <w:sz w:val="28"/>
          <w:szCs w:val="28"/>
          <w:rtl w:val="true"/>
          <w:lang w:bidi="fa-IR"/>
        </w:rPr>
        <w:t>کار بهر نوع خود ایجاد کردن همت است</w:t>
      </w:r>
    </w:p>
    <w:p>
      <w:pPr>
        <w:pStyle w:val="BookText"/>
        <w:rPr/>
      </w:pPr>
      <w:r>
        <w:rPr>
          <w:rFonts w:ascii="IRNazanin" w:hAnsi="IRNazanin" w:eastAsia="IRNazanin"/>
          <w:color w:val="111111"/>
          <w:sz w:val="28"/>
          <w:sz w:val="28"/>
          <w:szCs w:val="28"/>
          <w:rtl w:val="true"/>
          <w:lang w:bidi="fa-IR"/>
        </w:rPr>
        <w:t>زیر بار ظلم ضحاکان شدن دون همتی است</w:t>
      </w:r>
    </w:p>
    <w:p>
      <w:pPr>
        <w:pStyle w:val="BookText"/>
        <w:rPr/>
      </w:pPr>
      <w:r>
        <w:rPr>
          <w:rFonts w:ascii="IRNazanin" w:hAnsi="IRNazanin" w:eastAsia="IRNazanin"/>
          <w:color w:val="111111"/>
          <w:sz w:val="28"/>
          <w:sz w:val="28"/>
          <w:szCs w:val="28"/>
          <w:rtl w:val="true"/>
          <w:lang w:bidi="fa-IR"/>
        </w:rPr>
        <w:t>پیروی از کاوه حداد کردن همت است</w:t>
      </w:r>
    </w:p>
    <w:p>
      <w:pPr>
        <w:pStyle w:val="BookText"/>
        <w:rPr/>
      </w:pPr>
      <w:r>
        <w:rPr>
          <w:rFonts w:ascii="IRNazanin" w:hAnsi="IRNazanin" w:eastAsia="IRNazanin"/>
          <w:color w:val="111111"/>
          <w:sz w:val="28"/>
          <w:sz w:val="28"/>
          <w:szCs w:val="28"/>
          <w:rtl w:val="true"/>
          <w:lang w:bidi="fa-IR"/>
        </w:rPr>
        <w:t>حاکم معزول را یاد از رفیقان فخر نیست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قدرت از رفیقان یاد کردن همت است</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شعرهای دیگری از دیوان خوشدل تهرانی در این زمینه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خود کن بلند ار فیض حق را طالبی</w:t>
      </w:r>
    </w:p>
    <w:p>
      <w:pPr>
        <w:pStyle w:val="BookText"/>
        <w:rPr/>
      </w:pPr>
      <w:r>
        <w:rPr>
          <w:rFonts w:ascii="IRNazanin" w:hAnsi="IRNazanin" w:eastAsia="IRNazanin"/>
          <w:color w:val="111111"/>
          <w:sz w:val="28"/>
          <w:sz w:val="28"/>
          <w:szCs w:val="28"/>
          <w:rtl w:val="true"/>
          <w:lang w:bidi="fa-IR"/>
        </w:rPr>
        <w:t>کآفتاب اول ببوسد چهره کهسار را</w:t>
      </w:r>
    </w:p>
    <w:p>
      <w:pPr>
        <w:pStyle w:val="BookText"/>
        <w:rPr/>
      </w:pPr>
      <w:r>
        <w:rPr>
          <w:rFonts w:ascii="IRNazanin" w:hAnsi="IRNazanin" w:eastAsia="IRNazanin"/>
          <w:color w:val="111111"/>
          <w:sz w:val="28"/>
          <w:sz w:val="28"/>
          <w:szCs w:val="28"/>
          <w:rtl w:val="true"/>
          <w:lang w:bidi="fa-IR"/>
        </w:rPr>
        <w:t>فدای همت پروانه ام که در ره عشق</w:t>
      </w:r>
    </w:p>
    <w:p>
      <w:pPr>
        <w:pStyle w:val="BookText"/>
        <w:rPr/>
      </w:pPr>
      <w:r>
        <w:rPr>
          <w:rFonts w:ascii="IRNazanin" w:hAnsi="IRNazanin" w:eastAsia="IRNazanin"/>
          <w:color w:val="111111"/>
          <w:sz w:val="28"/>
          <w:sz w:val="28"/>
          <w:szCs w:val="28"/>
          <w:rtl w:val="true"/>
          <w:lang w:bidi="fa-IR"/>
        </w:rPr>
        <w:t>چو شمع سوخت سراپا، ولی ز پا ننشست</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نظر به مردم همت بلند باید داشت</w:t>
      </w:r>
    </w:p>
    <w:p>
      <w:pPr>
        <w:pStyle w:val="BookText"/>
        <w:rPr/>
      </w:pPr>
      <w:r>
        <w:rPr>
          <w:rFonts w:ascii="IRNazanin" w:hAnsi="IRNazanin" w:eastAsia="IRNazanin"/>
          <w:color w:val="111111"/>
          <w:sz w:val="28"/>
          <w:sz w:val="28"/>
          <w:szCs w:val="28"/>
          <w:rtl w:val="true"/>
          <w:lang w:bidi="fa-IR"/>
        </w:rPr>
        <w:t>که سبزه با مدد آفتاب و باران رست</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نبینی غم چو با همت بلندان هم نشین باشی</w:t>
      </w:r>
    </w:p>
    <w:p>
      <w:pPr>
        <w:pStyle w:val="BookText"/>
        <w:rPr/>
      </w:pPr>
      <w:r>
        <w:rPr>
          <w:rFonts w:ascii="IRNazanin" w:hAnsi="IRNazanin" w:eastAsia="IRNazanin"/>
          <w:color w:val="111111"/>
          <w:sz w:val="28"/>
          <w:sz w:val="28"/>
          <w:szCs w:val="28"/>
          <w:rtl w:val="true"/>
          <w:lang w:bidi="fa-IR"/>
        </w:rPr>
        <w:t>کز آنک کبک دری در دامن کهسار می خندد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هرکه نامش بیش، حرفش بیشتر</w:t>
      </w:r>
    </w:p>
    <w:p>
      <w:pPr>
        <w:pStyle w:val="BookText"/>
        <w:rPr/>
      </w:pPr>
      <w:r>
        <w:rPr>
          <w:rFonts w:ascii="IRNazanin" w:hAnsi="IRNazanin" w:eastAsia="IRNazanin"/>
          <w:color w:val="111111"/>
          <w:sz w:val="28"/>
          <w:sz w:val="28"/>
          <w:szCs w:val="28"/>
          <w:rtl w:val="true"/>
          <w:lang w:bidi="fa-IR"/>
        </w:rPr>
        <w:t>و آن که بامش بیش، برفش بیشتر</w:t>
      </w:r>
    </w:p>
    <w:p>
      <w:pPr>
        <w:pStyle w:val="BookText"/>
        <w:rPr/>
      </w:pPr>
      <w:r>
        <w:rPr>
          <w:rFonts w:ascii="IRNazanin" w:hAnsi="IRNazanin" w:eastAsia="IRNazanin"/>
          <w:color w:val="111111"/>
          <w:sz w:val="28"/>
          <w:sz w:val="28"/>
          <w:szCs w:val="28"/>
          <w:rtl w:val="true"/>
          <w:lang w:bidi="fa-IR"/>
        </w:rPr>
        <w:t>قدر همت فیض یابی چون برد</w:t>
      </w:r>
    </w:p>
    <w:p>
      <w:pPr>
        <w:pStyle w:val="BookText"/>
        <w:rPr/>
      </w:pPr>
      <w:r>
        <w:rPr>
          <w:rFonts w:ascii="IRNazanin" w:hAnsi="IRNazanin" w:eastAsia="IRNazanin"/>
          <w:color w:val="111111"/>
          <w:sz w:val="28"/>
          <w:sz w:val="28"/>
          <w:szCs w:val="28"/>
          <w:rtl w:val="true"/>
          <w:lang w:bidi="fa-IR"/>
        </w:rPr>
        <w:t>آب افزون، هرکه ظرفش بیشتر</w:t>
      </w:r>
    </w:p>
    <w:p>
      <w:pPr>
        <w:pStyle w:val="BookText"/>
        <w:rPr/>
      </w:pPr>
      <w:r>
        <w:rPr>
          <w:rFonts w:ascii="IRNazanin" w:hAnsi="IRNazanin" w:eastAsia="IRNazanin"/>
          <w:color w:val="111111"/>
          <w:sz w:val="28"/>
          <w:sz w:val="28"/>
          <w:szCs w:val="28"/>
          <w:rtl w:val="true"/>
          <w:lang w:bidi="fa-IR"/>
        </w:rPr>
        <w:t>و آن که در راه خدا گوید سخن</w:t>
      </w:r>
    </w:p>
    <w:p>
      <w:pPr>
        <w:pStyle w:val="BookText"/>
        <w:rPr/>
      </w:pPr>
      <w:r>
        <w:rPr>
          <w:rFonts w:ascii="IRNazanin" w:hAnsi="IRNazanin" w:eastAsia="IRNazanin"/>
          <w:color w:val="111111"/>
          <w:sz w:val="28"/>
          <w:sz w:val="28"/>
          <w:szCs w:val="28"/>
          <w:rtl w:val="true"/>
          <w:lang w:bidi="fa-IR"/>
        </w:rPr>
        <w:t>می شود آثار ژرفش بیشتر</w:t>
      </w:r>
      <w:r>
        <w:rPr>
          <w:rStyle w:val="FootnoteAnchor"/>
          <w:rtl w:val="true"/>
        </w:rPr>
        <w:footnoteReference w:id="1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خوشدل در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نقل می کند که دربردارنده نکته های برجسته ای درباره موضوع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یعقوب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کاروانی از کنعان به سمت مصر در حرکت </w:t>
      </w:r>
      <w:bookmarkStart w:id="151" w:name="pg4075_23335"/>
    </w:p>
    <w:p>
      <w:pPr>
        <w:pStyle w:val="BookText"/>
        <w:rPr/>
      </w:pPr>
      <w:bookmarkEnd w:id="15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ادامه مسیر به نزدیکی چاهی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آنان در بن چاه، نوجوانی زیبا و ملیح را دیدند که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بیرون آوردند، برادرانش رسیدند و با قیمت ناچیزی، او را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بیع او گرچه نرخش گران</w:t>
      </w:r>
    </w:p>
    <w:p>
      <w:pPr>
        <w:pStyle w:val="BookText"/>
        <w:rPr/>
      </w:pPr>
      <w:r>
        <w:rPr>
          <w:rFonts w:ascii="IRNazanin" w:hAnsi="IRNazanin" w:eastAsia="IRNazanin"/>
          <w:color w:val="111111"/>
          <w:sz w:val="28"/>
          <w:sz w:val="28"/>
          <w:szCs w:val="28"/>
          <w:rtl w:val="true"/>
          <w:lang w:bidi="fa-IR"/>
        </w:rPr>
        <w:t>سَبَق هریکی بردی از دیگران</w:t>
      </w:r>
    </w:p>
    <w:p>
      <w:pPr>
        <w:pStyle w:val="BookText"/>
        <w:rPr/>
      </w:pPr>
      <w:r>
        <w:rPr>
          <w:rFonts w:ascii="IRNazanin" w:hAnsi="IRNazanin" w:eastAsia="IRNazanin"/>
          <w:color w:val="111111"/>
          <w:sz w:val="28"/>
          <w:sz w:val="28"/>
          <w:szCs w:val="28"/>
          <w:rtl w:val="true"/>
          <w:lang w:bidi="fa-IR"/>
        </w:rPr>
        <w:t>در آن حال زالی پریشیده مو</w:t>
      </w:r>
    </w:p>
    <w:p>
      <w:pPr>
        <w:pStyle w:val="BookText"/>
        <w:rPr/>
      </w:pPr>
      <w:r>
        <w:rPr>
          <w:rFonts w:ascii="IRNazanin" w:hAnsi="IRNazanin" w:eastAsia="IRNazanin"/>
          <w:color w:val="111111"/>
          <w:sz w:val="28"/>
          <w:sz w:val="28"/>
          <w:szCs w:val="28"/>
          <w:rtl w:val="true"/>
          <w:lang w:bidi="fa-IR"/>
        </w:rPr>
        <w:t>کلافی به کف شد خریدار او</w:t>
      </w:r>
    </w:p>
    <w:p>
      <w:pPr>
        <w:pStyle w:val="BookText"/>
        <w:rPr/>
      </w:pPr>
      <w:r>
        <w:rPr>
          <w:rFonts w:ascii="IRNazanin" w:hAnsi="IRNazanin" w:eastAsia="IRNazanin"/>
          <w:color w:val="111111"/>
          <w:sz w:val="28"/>
          <w:sz w:val="28"/>
          <w:szCs w:val="28"/>
          <w:rtl w:val="true"/>
          <w:lang w:bidi="fa-IR"/>
        </w:rPr>
        <w:t>یکی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زال قامت نگون</w:t>
      </w:r>
    </w:p>
    <w:p>
      <w:pPr>
        <w:pStyle w:val="BookText"/>
        <w:rPr/>
      </w:pPr>
      <w:r>
        <w:rPr>
          <w:rFonts w:ascii="IRNazanin" w:hAnsi="IRNazanin" w:eastAsia="IRNazanin"/>
          <w:color w:val="111111"/>
          <w:sz w:val="28"/>
          <w:sz w:val="28"/>
          <w:szCs w:val="28"/>
          <w:rtl w:val="true"/>
          <w:lang w:bidi="fa-IR"/>
        </w:rPr>
        <w:t>مگر عقل خود دادی از کف برون</w:t>
      </w:r>
    </w:p>
    <w:p>
      <w:pPr>
        <w:pStyle w:val="BookText"/>
        <w:rPr/>
      </w:pPr>
      <w:r>
        <w:rPr>
          <w:rFonts w:ascii="IRNazanin" w:hAnsi="IRNazanin" w:eastAsia="IRNazanin"/>
          <w:color w:val="111111"/>
          <w:sz w:val="28"/>
          <w:sz w:val="28"/>
          <w:szCs w:val="28"/>
          <w:rtl w:val="true"/>
          <w:lang w:bidi="fa-IR"/>
        </w:rPr>
        <w:t>غلامی که شاهش بوَد مشتری</w:t>
      </w:r>
    </w:p>
    <w:p>
      <w:pPr>
        <w:pStyle w:val="BookText"/>
        <w:rPr/>
      </w:pPr>
      <w:r>
        <w:rPr>
          <w:rFonts w:ascii="IRNazanin" w:hAnsi="IRNazanin" w:eastAsia="IRNazanin"/>
          <w:color w:val="111111"/>
          <w:sz w:val="28"/>
          <w:sz w:val="28"/>
          <w:szCs w:val="28"/>
          <w:rtl w:val="true"/>
          <w:lang w:bidi="fa-IR"/>
        </w:rPr>
        <w:t>تو با یک کلافش چسان می خری؟</w:t>
      </w:r>
    </w:p>
    <w:p>
      <w:pPr>
        <w:pStyle w:val="BookText"/>
        <w:rPr/>
      </w:pPr>
      <w:r>
        <w:rPr>
          <w:rFonts w:ascii="IRNazanin" w:hAnsi="IRNazanin" w:eastAsia="IRNazanin"/>
          <w:color w:val="111111"/>
          <w:sz w:val="28"/>
          <w:sz w:val="28"/>
          <w:szCs w:val="28"/>
          <w:rtl w:val="true"/>
          <w:lang w:bidi="fa-IR"/>
        </w:rPr>
        <w:t>به پاسخ بگفتا بدان طعنه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 طعنه بر چون منی پیرزن</w:t>
      </w:r>
    </w:p>
    <w:p>
      <w:pPr>
        <w:pStyle w:val="BookText"/>
        <w:rPr/>
      </w:pPr>
      <w:r>
        <w:rPr>
          <w:rFonts w:ascii="IRNazanin" w:hAnsi="IRNazanin" w:eastAsia="IRNazanin"/>
          <w:color w:val="111111"/>
          <w:sz w:val="28"/>
          <w:sz w:val="28"/>
          <w:szCs w:val="28"/>
          <w:rtl w:val="true"/>
          <w:lang w:bidi="fa-IR"/>
        </w:rPr>
        <w:t>که گر دست من خالی از زر بوَد</w:t>
      </w:r>
    </w:p>
    <w:p>
      <w:pPr>
        <w:pStyle w:val="BookText"/>
        <w:rPr/>
      </w:pPr>
      <w:r>
        <w:rPr>
          <w:rFonts w:ascii="IRNazanin" w:hAnsi="IRNazanin" w:eastAsia="IRNazanin"/>
          <w:color w:val="111111"/>
          <w:sz w:val="28"/>
          <w:sz w:val="28"/>
          <w:szCs w:val="28"/>
          <w:rtl w:val="true"/>
          <w:lang w:bidi="fa-IR"/>
        </w:rPr>
        <w:t>ولی عشقم از جمله برتر بود</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 توانایی خریدن او را ندارم، ولی در عوض، از مشتریان او که به شمار می آیم، همین افتخار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بهل تا به صفِّ خریدارها</w:t>
      </w:r>
    </w:p>
    <w:p>
      <w:pPr>
        <w:pStyle w:val="BookText"/>
        <w:rPr/>
      </w:pPr>
      <w:r>
        <w:rPr>
          <w:rFonts w:ascii="IRNazanin" w:hAnsi="IRNazanin" w:eastAsia="IRNazanin"/>
          <w:color w:val="111111"/>
          <w:sz w:val="28"/>
          <w:sz w:val="28"/>
          <w:szCs w:val="28"/>
          <w:rtl w:val="true"/>
          <w:lang w:bidi="fa-IR"/>
        </w:rPr>
        <w:t>رود نام من بر زبان بارها</w:t>
      </w:r>
    </w:p>
    <w:p>
      <w:pPr>
        <w:pStyle w:val="BookText"/>
        <w:rPr/>
      </w:pPr>
      <w:r>
        <w:rPr>
          <w:rFonts w:ascii="IRNazanin" w:hAnsi="IRNazanin" w:eastAsia="IRNazanin"/>
          <w:color w:val="111111"/>
          <w:sz w:val="28"/>
          <w:sz w:val="28"/>
          <w:szCs w:val="28"/>
          <w:rtl w:val="true"/>
          <w:lang w:bidi="fa-IR"/>
        </w:rPr>
        <w:t>که زالی کلافی به کف مشتری است</w:t>
      </w:r>
    </w:p>
    <w:p>
      <w:pPr>
        <w:pStyle w:val="BookText"/>
        <w:rPr/>
      </w:pPr>
      <w:r>
        <w:rPr>
          <w:rFonts w:ascii="IRNazanin" w:hAnsi="IRNazanin" w:eastAsia="IRNazanin"/>
          <w:color w:val="111111"/>
          <w:sz w:val="28"/>
          <w:sz w:val="28"/>
          <w:szCs w:val="28"/>
          <w:rtl w:val="true"/>
          <w:lang w:bidi="fa-IR"/>
        </w:rPr>
        <w:t>ز ماهی که رشک مه و مشتری است</w:t>
      </w:r>
    </w:p>
    <w:p>
      <w:pPr>
        <w:pStyle w:val="BookText"/>
        <w:rPr/>
      </w:pPr>
      <w:r>
        <w:rPr>
          <w:rFonts w:ascii="IRNazanin" w:hAnsi="IRNazanin" w:eastAsia="IRNazanin"/>
          <w:color w:val="111111"/>
          <w:sz w:val="28"/>
          <w:sz w:val="28"/>
          <w:szCs w:val="28"/>
          <w:rtl w:val="true"/>
          <w:lang w:bidi="fa-IR"/>
        </w:rPr>
        <w:t>کی از تنگ دستی تأسف مراست</w:t>
      </w:r>
    </w:p>
    <w:p>
      <w:pPr>
        <w:pStyle w:val="BookText"/>
        <w:rPr/>
      </w:pPr>
      <w:r>
        <w:rPr>
          <w:rFonts w:ascii="IRNazanin" w:hAnsi="IRNazanin" w:eastAsia="IRNazanin"/>
          <w:color w:val="111111"/>
          <w:sz w:val="28"/>
          <w:sz w:val="28"/>
          <w:szCs w:val="28"/>
          <w:rtl w:val="true"/>
          <w:lang w:bidi="fa-IR"/>
        </w:rPr>
        <w:t>که سرمایه عشق یوسف مراست</w:t>
      </w:r>
      <w:r>
        <w:rPr>
          <w:rStyle w:val="FootnoteAnchor"/>
          <w:rtl w:val="true"/>
        </w:rPr>
        <w:footnoteReference w:id="150"/>
      </w:r>
    </w:p>
    <w:p>
      <w:pPr>
        <w:pStyle w:val="Heading4"/>
        <w:numPr>
          <w:ilvl w:val="3"/>
          <w:numId w:val="1"/>
        </w:numPr>
        <w:rPr/>
      </w:pPr>
      <w:bookmarkStart w:id="152" w:name="__RefHeading___Toc2479958_2281741623"/>
      <w:bookmarkStart w:id="153" w:name="_Toc56"/>
      <w:bookmarkEnd w:id="152"/>
      <w:r>
        <w:rPr>
          <w:rtl w:val="true"/>
        </w:rPr>
        <w:t>ج</w:t>
      </w:r>
      <w:r>
        <w:rPr>
          <w:rtl w:val="true"/>
        </w:rPr>
        <w:t xml:space="preserve">) </w:t>
      </w:r>
      <w:r>
        <w:rPr>
          <w:rtl w:val="true"/>
        </w:rPr>
        <w:t>انواع همت</w:t>
      </w:r>
      <w:bookmarkEnd w:id="15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همت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غنای داشته های ادبیات فارسی چنان است که با طرح یک موضوع، دسته بندی های فراوانی از آن مطرح می شود و این، خود، دلیلی است بر کثرت شاعرانی که به این موضوع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تقسیم بندی کلی، همت ها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bookmarkStart w:id="154" w:name="pg4075_23336"/>
    </w:p>
    <w:p>
      <w:pPr>
        <w:pStyle w:val="BookText"/>
        <w:rPr/>
      </w:pPr>
      <w:bookmarkEnd w:id="154"/>
      <w:r>
        <w:rPr>
          <w:rFonts w:ascii="IRNazanin" w:hAnsi="IRNazanin" w:eastAsia="IRNazanin"/>
          <w:color w:val="111111"/>
          <w:sz w:val="28"/>
          <w:sz w:val="28"/>
          <w:szCs w:val="28"/>
          <w:rtl w:val="true"/>
          <w:lang w:bidi="fa-IR"/>
        </w:rPr>
        <w:t>ادیبان این مرز و بوم برای هریک، گونه هایی را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همت عالی در شعر فارسی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همت</w:t>
      </w:r>
    </w:p>
    <w:p>
      <w:pPr>
        <w:pStyle w:val="BookText"/>
        <w:rPr/>
      </w:pPr>
      <w:r>
        <w:rPr>
          <w:rFonts w:ascii="IRNazanin" w:hAnsi="IRNazanin" w:eastAsia="IRNazanin"/>
          <w:color w:val="111111"/>
          <w:sz w:val="28"/>
          <w:sz w:val="28"/>
          <w:szCs w:val="28"/>
          <w:rtl w:val="true"/>
          <w:lang w:bidi="fa-IR"/>
        </w:rPr>
        <w:t>کسی که اراده و عزم و طبعی بلند چون فرشتگان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 نهاد و مَلَک همت و ملک طلعت</w:t>
      </w:r>
    </w:p>
    <w:p>
      <w:pPr>
        <w:pStyle w:val="BookText"/>
        <w:rPr/>
      </w:pPr>
      <w:r>
        <w:rPr>
          <w:rFonts w:ascii="IRNazanin" w:hAnsi="IRNazanin" w:eastAsia="IRNazanin"/>
          <w:color w:val="111111"/>
          <w:sz w:val="28"/>
          <w:sz w:val="28"/>
          <w:szCs w:val="28"/>
          <w:rtl w:val="true"/>
          <w:lang w:bidi="fa-IR"/>
        </w:rPr>
        <w:t>چنو کجاست یکی از همه ملوک بیار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همت</w:t>
      </w:r>
    </w:p>
    <w:p>
      <w:pPr>
        <w:pStyle w:val="BookText"/>
        <w:rPr/>
      </w:pPr>
      <w:r>
        <w:rPr>
          <w:rFonts w:ascii="IRNazanin" w:hAnsi="IRNazanin" w:eastAsia="IRNazanin"/>
          <w:color w:val="111111"/>
          <w:sz w:val="28"/>
          <w:sz w:val="28"/>
          <w:szCs w:val="28"/>
          <w:rtl w:val="true"/>
          <w:lang w:bidi="fa-IR"/>
        </w:rPr>
        <w:t>بهرام اسدهیبتی، ارچه که به بخشش</w:t>
      </w:r>
    </w:p>
    <w:p>
      <w:pPr>
        <w:pStyle w:val="BookText"/>
        <w:rPr/>
      </w:pPr>
      <w:r>
        <w:rPr>
          <w:rFonts w:ascii="IRNazanin" w:hAnsi="IRNazanin" w:eastAsia="IRNazanin"/>
          <w:color w:val="111111"/>
          <w:sz w:val="28"/>
          <w:sz w:val="28"/>
          <w:szCs w:val="28"/>
          <w:rtl w:val="true"/>
          <w:lang w:bidi="fa-IR"/>
        </w:rPr>
        <w:t>خورشید فلک همت و برجیس حیایی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های فلکی بینمش</w:t>
      </w:r>
    </w:p>
    <w:p>
      <w:pPr>
        <w:pStyle w:val="BookText"/>
        <w:rPr/>
      </w:pPr>
      <w:r>
        <w:rPr>
          <w:rFonts w:ascii="IRNazanin" w:hAnsi="IRNazanin" w:eastAsia="IRNazanin"/>
          <w:color w:val="111111"/>
          <w:sz w:val="28"/>
          <w:sz w:val="28"/>
          <w:szCs w:val="28"/>
          <w:rtl w:val="true"/>
          <w:lang w:bidi="fa-IR"/>
        </w:rPr>
        <w:t>سیرت های ملکی بینمش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تیزهمت</w:t>
      </w:r>
    </w:p>
    <w:p>
      <w:pPr>
        <w:pStyle w:val="BookText"/>
        <w:rPr/>
      </w:pPr>
      <w:r>
        <w:rPr>
          <w:rFonts w:ascii="IRNazanin" w:hAnsi="IRNazanin" w:eastAsia="IRNazanin"/>
          <w:color w:val="111111"/>
          <w:sz w:val="28"/>
          <w:sz w:val="28"/>
          <w:szCs w:val="28"/>
          <w:rtl w:val="true"/>
          <w:lang w:bidi="fa-IR"/>
        </w:rPr>
        <w:t>کسی که همتی قوی دارد، بلندهمت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بهر آن طلبکاری</w:t>
      </w:r>
    </w:p>
    <w:p>
      <w:pPr>
        <w:pStyle w:val="BookText"/>
        <w:rPr/>
      </w:pPr>
      <w:r>
        <w:rPr>
          <w:rFonts w:ascii="IRNazanin" w:hAnsi="IRNazanin" w:eastAsia="IRNazanin"/>
          <w:color w:val="111111"/>
          <w:sz w:val="28"/>
          <w:sz w:val="28"/>
          <w:szCs w:val="28"/>
          <w:rtl w:val="true"/>
          <w:lang w:bidi="fa-IR"/>
        </w:rPr>
        <w:t>خواست از تیزهمتان یاری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شگرف همت</w:t>
      </w:r>
    </w:p>
    <w:p>
      <w:pPr>
        <w:pStyle w:val="BookText"/>
        <w:rPr/>
      </w:pPr>
      <w:r>
        <w:rPr>
          <w:rFonts w:ascii="IRNazanin" w:hAnsi="IRNazanin" w:eastAsia="IRNazanin"/>
          <w:color w:val="111111"/>
          <w:sz w:val="28"/>
          <w:sz w:val="28"/>
          <w:szCs w:val="28"/>
          <w:rtl w:val="true"/>
          <w:lang w:bidi="fa-IR"/>
        </w:rPr>
        <w:t>کسی که همت بزرگ و بلند دارد، عظیم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ازین مختصران دست بدار</w:t>
      </w:r>
    </w:p>
    <w:p>
      <w:pPr>
        <w:pStyle w:val="BookText"/>
        <w:rPr/>
      </w:pPr>
      <w:r>
        <w:rPr>
          <w:rFonts w:ascii="IRNazanin" w:hAnsi="IRNazanin" w:eastAsia="IRNazanin"/>
          <w:color w:val="111111"/>
          <w:sz w:val="28"/>
          <w:sz w:val="28"/>
          <w:szCs w:val="28"/>
          <w:rtl w:val="true"/>
          <w:lang w:bidi="fa-IR"/>
        </w:rPr>
        <w:t>در کار شگرف همتان دست برآر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pStyle w:val="Heading3"/>
        <w:numPr>
          <w:ilvl w:val="2"/>
          <w:numId w:val="1"/>
        </w:numPr>
        <w:rPr/>
      </w:pPr>
      <w:bookmarkStart w:id="155" w:name="__RefHeading___Toc2479960_2281741623"/>
      <w:bookmarkStart w:id="156" w:name="_Toc57"/>
      <w:bookmarkEnd w:id="155"/>
      <w:r>
        <w:rPr/>
        <w:t>2</w:t>
      </w:r>
      <w:r>
        <w:rPr>
          <w:rtl w:val="true"/>
        </w:rPr>
        <w:t xml:space="preserve">. </w:t>
      </w:r>
      <w:r>
        <w:rPr>
          <w:rtl w:val="true"/>
        </w:rPr>
        <w:t>همت دون</w:t>
      </w:r>
      <w:bookmarkEnd w:id="1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دون</w:t>
      </w:r>
    </w:p>
    <w:p>
      <w:pPr>
        <w:pStyle w:val="BookText"/>
        <w:rPr/>
      </w:pPr>
      <w:r>
        <w:rPr>
          <w:rFonts w:ascii="IRNazanin" w:hAnsi="IRNazanin" w:eastAsia="IRNazanin"/>
          <w:color w:val="111111"/>
          <w:sz w:val="28"/>
          <w:sz w:val="28"/>
          <w:szCs w:val="28"/>
          <w:rtl w:val="true"/>
          <w:lang w:bidi="fa-IR"/>
        </w:rPr>
        <w:t>نداشتن همت یا داشتن همت پایین و دون، عامل اصلی بی توجهی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همت ها عالی نباشد، نتیجه نیز عالی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به صورت های مختلف بدین موضوع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همت</w:t>
      </w:r>
    </w:p>
    <w:p>
      <w:pPr>
        <w:pStyle w:val="BookText"/>
        <w:rPr/>
      </w:pPr>
      <w:r>
        <w:rPr>
          <w:rFonts w:ascii="IRNazanin" w:hAnsi="IRNazanin" w:eastAsia="IRNazanin"/>
          <w:color w:val="111111"/>
          <w:sz w:val="28"/>
          <w:sz w:val="28"/>
          <w:szCs w:val="28"/>
          <w:rtl w:val="true"/>
          <w:lang w:bidi="fa-IR"/>
        </w:rPr>
        <w:t>دارای طبع پست، کوتاه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خرمن برگرفتی، گاو مفروش</w:t>
      </w:r>
    </w:p>
    <w:p>
      <w:pPr>
        <w:pStyle w:val="BookText"/>
        <w:rPr/>
      </w:pPr>
      <w:r>
        <w:rPr>
          <w:rFonts w:ascii="IRNazanin" w:hAnsi="IRNazanin" w:eastAsia="IRNazanin"/>
          <w:color w:val="111111"/>
          <w:sz w:val="28"/>
          <w:sz w:val="28"/>
          <w:szCs w:val="28"/>
          <w:rtl w:val="true"/>
          <w:lang w:bidi="fa-IR"/>
        </w:rPr>
        <w:t>که دون همت کند نعمت فراموش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ورزد آن سر که مغزی در اوست</w:t>
      </w:r>
    </w:p>
    <w:p>
      <w:pPr>
        <w:pStyle w:val="BookText"/>
        <w:rPr/>
      </w:pPr>
      <w:r>
        <w:rPr>
          <w:rFonts w:ascii="IRNazanin" w:hAnsi="IRNazanin" w:eastAsia="IRNazanin"/>
          <w:color w:val="111111"/>
          <w:sz w:val="28"/>
          <w:sz w:val="28"/>
          <w:szCs w:val="28"/>
          <w:rtl w:val="true"/>
          <w:lang w:bidi="fa-IR"/>
        </w:rPr>
        <w:t>که دون همتانند بی مغز و پوست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همت</w:t>
      </w:r>
    </w:p>
    <w:p>
      <w:pPr>
        <w:pStyle w:val="BookText"/>
        <w:rPr/>
      </w:pPr>
      <w:r>
        <w:rPr>
          <w:rFonts w:ascii="IRNazanin" w:hAnsi="IRNazanin" w:eastAsia="IRNazanin"/>
          <w:color w:val="111111"/>
          <w:sz w:val="28"/>
          <w:sz w:val="28"/>
          <w:szCs w:val="28"/>
          <w:rtl w:val="true"/>
          <w:lang w:bidi="fa-IR"/>
        </w:rPr>
        <w:t>به درِ خدای، قربی طلب ای ضعیف همت</w:t>
      </w:r>
    </w:p>
    <w:p>
      <w:pPr>
        <w:pStyle w:val="BookText"/>
        <w:rPr/>
      </w:pPr>
      <w:r>
        <w:rPr>
          <w:rFonts w:ascii="IRNazanin" w:hAnsi="IRNazanin" w:eastAsia="IRNazanin"/>
          <w:color w:val="111111"/>
          <w:sz w:val="28"/>
          <w:sz w:val="28"/>
          <w:szCs w:val="28"/>
          <w:rtl w:val="true"/>
          <w:lang w:bidi="fa-IR"/>
        </w:rPr>
        <w:t>که نماند این تقرب که به پادشاه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سُبک همت</w:t>
      </w:r>
    </w:p>
    <w:p>
      <w:pPr>
        <w:pStyle w:val="BookText"/>
        <w:rPr/>
      </w:pPr>
      <w:r>
        <w:rPr>
          <w:rFonts w:ascii="IRNazanin" w:hAnsi="IRNazanin" w:eastAsia="IRNazanin"/>
          <w:color w:val="111111"/>
          <w:sz w:val="28"/>
          <w:sz w:val="28"/>
          <w:szCs w:val="28"/>
          <w:rtl w:val="true"/>
          <w:lang w:bidi="fa-IR"/>
        </w:rPr>
        <w:t>دست تنها زین جهان برداشتن دون همتی است</w:t>
      </w:r>
    </w:p>
    <w:p>
      <w:pPr>
        <w:pStyle w:val="BookText"/>
        <w:rPr/>
      </w:pPr>
      <w:r>
        <w:rPr>
          <w:rFonts w:ascii="IRNazanin" w:hAnsi="IRNazanin" w:eastAsia="IRNazanin"/>
          <w:color w:val="111111"/>
          <w:sz w:val="28"/>
          <w:sz w:val="28"/>
          <w:szCs w:val="28"/>
          <w:rtl w:val="true"/>
          <w:lang w:bidi="fa-IR"/>
        </w:rPr>
        <w:t>پشت پایی بر دو عالم زن سُبک همت مباش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تأثیر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گداهمت</w:t>
      </w:r>
    </w:p>
    <w:p>
      <w:pPr>
        <w:pStyle w:val="BookText"/>
        <w:rPr/>
      </w:pPr>
      <w:r>
        <w:rPr>
          <w:rFonts w:ascii="IRNazanin" w:hAnsi="IRNazanin" w:eastAsia="IRNazanin"/>
          <w:color w:val="111111"/>
          <w:sz w:val="28"/>
          <w:sz w:val="28"/>
          <w:szCs w:val="28"/>
          <w:rtl w:val="true"/>
          <w:lang w:bidi="fa-IR"/>
        </w:rPr>
        <w:t>کسی که همت او مانند گدایان باشد، گدا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قانع به خیالی ز تو بودیم چو حافظ</w:t>
      </w:r>
    </w:p>
    <w:p>
      <w:pPr>
        <w:pStyle w:val="BookText"/>
        <w:rPr/>
      </w:pPr>
      <w:r>
        <w:rPr>
          <w:rFonts w:ascii="IRNazanin" w:hAnsi="IRNazanin" w:eastAsia="IRNazanin"/>
          <w:color w:val="111111"/>
          <w:sz w:val="28"/>
          <w:sz w:val="28"/>
          <w:szCs w:val="28"/>
          <w:rtl w:val="true"/>
          <w:lang w:bidi="fa-IR"/>
        </w:rPr>
        <w:t>یا رب چه گداهمت و بیگانه نهادیم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ناچیزهمت</w:t>
      </w:r>
    </w:p>
    <w:p>
      <w:pPr>
        <w:pStyle w:val="BookText"/>
        <w:rPr/>
      </w:pPr>
      <w:r>
        <w:rPr>
          <w:rFonts w:ascii="IRNazanin" w:hAnsi="IRNazanin" w:eastAsia="IRNazanin"/>
          <w:color w:val="111111"/>
          <w:sz w:val="28"/>
          <w:sz w:val="28"/>
          <w:szCs w:val="28"/>
          <w:rtl w:val="true"/>
          <w:lang w:bidi="fa-IR"/>
        </w:rPr>
        <w:t>کنون پنداری ای ناچیزهمت</w:t>
      </w:r>
    </w:p>
    <w:p>
      <w:pPr>
        <w:pStyle w:val="BookText"/>
        <w:rPr/>
      </w:pPr>
      <w:r>
        <w:rPr>
          <w:rFonts w:ascii="IRNazanin" w:hAnsi="IRNazanin" w:eastAsia="IRNazanin"/>
          <w:color w:val="111111"/>
          <w:sz w:val="28"/>
          <w:sz w:val="28"/>
          <w:szCs w:val="28"/>
          <w:rtl w:val="true"/>
          <w:lang w:bidi="fa-IR"/>
        </w:rPr>
        <w:t>که روزی خواهدت کردن فراموش؟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همت </w:t>
      </w:r>
    </w:p>
    <w:p>
      <w:pPr>
        <w:pStyle w:val="BookText"/>
        <w:rPr/>
      </w:pPr>
      <w:r>
        <w:rPr>
          <w:rFonts w:ascii="IRNazanin" w:hAnsi="IRNazanin" w:eastAsia="IRNazanin"/>
          <w:color w:val="111111"/>
          <w:sz w:val="28"/>
          <w:sz w:val="28"/>
          <w:szCs w:val="28"/>
          <w:rtl w:val="true"/>
          <w:lang w:bidi="fa-IR"/>
        </w:rPr>
        <w:t>کسی که همت ندارد، بی 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عشق بلند است، همتی حافظ</w:t>
      </w:r>
    </w:p>
    <w:p>
      <w:pPr>
        <w:pStyle w:val="BookText"/>
        <w:rPr/>
      </w:pPr>
      <w:r>
        <w:rPr>
          <w:rFonts w:ascii="IRNazanin" w:hAnsi="IRNazanin" w:eastAsia="IRNazanin"/>
          <w:color w:val="111111"/>
          <w:sz w:val="28"/>
          <w:sz w:val="28"/>
          <w:szCs w:val="28"/>
          <w:rtl w:val="true"/>
          <w:lang w:bidi="fa-IR"/>
        </w:rPr>
        <w:t>که عاشقان، ره بی همتان به خود ندهند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اوحدی مراغه ای راز پیروزی در همه زمینه ها را داشتن همت به همراه بصیرت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صرف کند عمر خویش در کاری</w:t>
      </w:r>
    </w:p>
    <w:p>
      <w:pPr>
        <w:pStyle w:val="BookText"/>
        <w:rPr/>
      </w:pPr>
      <w:r>
        <w:rPr>
          <w:rFonts w:ascii="IRNazanin" w:hAnsi="IRNazanin" w:eastAsia="IRNazanin"/>
          <w:color w:val="111111"/>
          <w:sz w:val="28"/>
          <w:sz w:val="28"/>
          <w:szCs w:val="28"/>
          <w:rtl w:val="true"/>
          <w:lang w:bidi="fa-IR"/>
        </w:rPr>
        <w:t>شگفت نیست که در کار خود بصیر شود</w:t>
      </w:r>
    </w:p>
    <w:p>
      <w:pPr>
        <w:pStyle w:val="BookText"/>
        <w:rPr/>
      </w:pPr>
      <w:r>
        <w:rPr>
          <w:rFonts w:ascii="IRNazanin" w:hAnsi="IRNazanin" w:eastAsia="IRNazanin"/>
          <w:color w:val="111111"/>
          <w:sz w:val="28"/>
          <w:sz w:val="28"/>
          <w:szCs w:val="28"/>
          <w:rtl w:val="true"/>
          <w:lang w:bidi="fa-IR"/>
        </w:rPr>
        <w:t>نه تنها از همت، که از کار، حکمت و معرفت زاییده می شود، چنان که سعدی شیرازی در بوستان، حکایتی را در احوال لقمان حکیم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لقمان را نشناخت و او را به کار گِل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لقمان سیه فام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نه تن پرور و نازک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p>
    <w:p>
      <w:pPr>
        <w:pStyle w:val="BookText"/>
        <w:rPr/>
      </w:pPr>
      <w:r>
        <w:rPr>
          <w:rFonts w:ascii="IRNazanin" w:hAnsi="IRNazanin" w:eastAsia="IRNazanin"/>
          <w:color w:val="111111"/>
          <w:sz w:val="28"/>
          <w:sz w:val="28"/>
          <w:szCs w:val="28"/>
          <w:rtl w:val="true"/>
          <w:lang w:bidi="fa-IR"/>
        </w:rPr>
        <w:t>یکی بنده خویش پنداش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w:t>
      </w:r>
    </w:p>
    <w:p>
      <w:pPr>
        <w:pStyle w:val="BookText"/>
        <w:rPr/>
      </w:pPr>
      <w:r>
        <w:rPr>
          <w:rFonts w:ascii="IRNazanin" w:hAnsi="IRNazanin" w:eastAsia="IRNazanin"/>
          <w:color w:val="111111"/>
          <w:sz w:val="28"/>
          <w:sz w:val="28"/>
          <w:szCs w:val="28"/>
          <w:rtl w:val="true"/>
          <w:lang w:bidi="fa-IR"/>
        </w:rPr>
        <w:t>زبون دیده و در کار گل داشتش</w:t>
      </w:r>
    </w:p>
    <w:p>
      <w:pPr>
        <w:pStyle w:val="BookText"/>
        <w:rPr/>
      </w:pPr>
      <w:r>
        <w:rPr>
          <w:rFonts w:ascii="IRNazanin" w:hAnsi="IRNazanin" w:eastAsia="IRNazanin"/>
          <w:color w:val="111111"/>
          <w:sz w:val="28"/>
          <w:sz w:val="28"/>
          <w:szCs w:val="28"/>
          <w:rtl w:val="true"/>
          <w:lang w:bidi="fa-IR"/>
        </w:rPr>
        <w:t>آن شخص زمانی که می فهمد این کارگر، لقمان حکیم است، از وی عذر می خواهد و بخشش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ای نیک مرد</w:t>
      </w:r>
    </w:p>
    <w:p>
      <w:pPr>
        <w:pStyle w:val="BookText"/>
        <w:rPr/>
      </w:pPr>
      <w:r>
        <w:rPr>
          <w:rFonts w:ascii="IRNazanin" w:hAnsi="IRNazanin" w:eastAsia="IRNazanin"/>
          <w:color w:val="111111"/>
          <w:sz w:val="28"/>
          <w:sz w:val="28"/>
          <w:szCs w:val="28"/>
          <w:rtl w:val="true"/>
          <w:lang w:bidi="fa-IR"/>
        </w:rPr>
        <w:t>که سود تو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نکرد</w:t>
      </w:r>
    </w:p>
    <w:p>
      <w:pPr>
        <w:pStyle w:val="BookText"/>
        <w:rPr/>
      </w:pPr>
      <w:r>
        <w:rPr>
          <w:rFonts w:ascii="IRNazanin" w:hAnsi="IRNazanin" w:eastAsia="IRNazanin"/>
          <w:color w:val="111111"/>
          <w:sz w:val="28"/>
          <w:sz w:val="28"/>
          <w:szCs w:val="28"/>
          <w:rtl w:val="true"/>
          <w:lang w:bidi="fa-IR"/>
        </w:rPr>
        <w:t>تو آباد کردی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خویش</w:t>
      </w:r>
    </w:p>
    <w:p>
      <w:pPr>
        <w:pStyle w:val="BookText"/>
        <w:rPr/>
      </w:pPr>
      <w:r>
        <w:rPr>
          <w:rFonts w:ascii="IRNazanin" w:hAnsi="IRNazanin" w:eastAsia="IRNazanin"/>
          <w:color w:val="111111"/>
          <w:sz w:val="28"/>
          <w:sz w:val="28"/>
          <w:szCs w:val="28"/>
          <w:rtl w:val="true"/>
          <w:lang w:bidi="fa-IR"/>
        </w:rPr>
        <w:t>مرا حکمت و معرفت گشت بیش</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سعدی در ابیاتی دیگر درباره همین موضوع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گور خواهی منور چو روز</w:t>
      </w:r>
    </w:p>
    <w:p>
      <w:pPr>
        <w:pStyle w:val="BookText"/>
        <w:rPr/>
      </w:pPr>
      <w:r>
        <w:rPr>
          <w:rFonts w:ascii="IRNazanin" w:hAnsi="IRNazanin" w:eastAsia="IRNazanin"/>
          <w:color w:val="111111"/>
          <w:sz w:val="28"/>
          <w:sz w:val="28"/>
          <w:szCs w:val="28"/>
          <w:rtl w:val="true"/>
          <w:lang w:bidi="fa-IR"/>
        </w:rPr>
        <w:t>از اینجا چراغ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 برفروز</w:t>
      </w:r>
    </w:p>
    <w:p>
      <w:pPr>
        <w:pStyle w:val="BookText"/>
        <w:rPr/>
      </w:pPr>
      <w:r>
        <w:rPr>
          <w:rFonts w:ascii="IRNazanin" w:hAnsi="IRNazanin" w:eastAsia="IRNazanin"/>
          <w:color w:val="111111"/>
          <w:sz w:val="28"/>
          <w:sz w:val="28"/>
          <w:szCs w:val="28"/>
          <w:rtl w:val="true"/>
          <w:lang w:bidi="fa-IR"/>
        </w:rPr>
        <w:t>و همچنین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سلطنت بر زمین دنیا داد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بهر آنکه در او تخم آخرت کاری </w:t>
      </w:r>
    </w:p>
    <w:p>
      <w:pPr>
        <w:pStyle w:val="BookText"/>
        <w:rPr/>
      </w:pPr>
      <w:r>
        <w:rPr>
          <w:rFonts w:ascii="IRNazanin" w:hAnsi="IRNazanin" w:eastAsia="IRNazanin"/>
          <w:color w:val="111111"/>
          <w:sz w:val="28"/>
          <w:sz w:val="28"/>
          <w:szCs w:val="28"/>
          <w:rtl w:val="true"/>
          <w:lang w:bidi="fa-IR"/>
        </w:rPr>
        <w:t>مولوی نیز معتقد است کار به همراه خود، تقوا و صلاح دو جهان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تقوا دارد و دین و صلاح</w:t>
      </w:r>
    </w:p>
    <w:p>
      <w:pPr>
        <w:pStyle w:val="BookText"/>
        <w:rPr/>
      </w:pPr>
      <w:r>
        <w:rPr>
          <w:rFonts w:ascii="IRNazanin" w:hAnsi="IRNazanin" w:eastAsia="IRNazanin"/>
          <w:color w:val="111111"/>
          <w:sz w:val="28"/>
          <w:sz w:val="28"/>
          <w:szCs w:val="28"/>
          <w:rtl w:val="true"/>
          <w:lang w:bidi="fa-IR"/>
        </w:rPr>
        <w:t>که از او باشد به دو عالم، فلاح</w:t>
      </w:r>
    </w:p>
    <w:p>
      <w:pPr>
        <w:pStyle w:val="BookText"/>
        <w:rPr/>
      </w:pPr>
      <w:r>
        <w:rPr>
          <w:rFonts w:ascii="IRNazanin" w:hAnsi="IRNazanin" w:eastAsia="IRNazanin"/>
          <w:color w:val="111111"/>
          <w:sz w:val="28"/>
          <w:sz w:val="28"/>
          <w:szCs w:val="28"/>
          <w:rtl w:val="true"/>
          <w:lang w:bidi="fa-IR"/>
        </w:rPr>
        <w:t>به نظر امیرخسرو دهلوی، در همین دنیا باید کار کنی و تقوا پیشه سازی، ور نه در آن دنیا تهی دست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اینجا کن که تشویش است در محشر بسی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از اینجا بر، که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بسی شور و شر است </w:t>
      </w:r>
      <w:bookmarkStart w:id="157" w:name="pg4075_23340"/>
    </w:p>
    <w:p>
      <w:pPr>
        <w:pStyle w:val="Heading2"/>
        <w:numPr>
          <w:ilvl w:val="1"/>
          <w:numId w:val="1"/>
        </w:numPr>
        <w:rPr/>
      </w:pPr>
      <w:bookmarkStart w:id="158" w:name="__RefHeading___Toc2479962_2281741623"/>
      <w:bookmarkStart w:id="159" w:name="_Toc58"/>
      <w:bookmarkEnd w:id="157"/>
      <w:bookmarkEnd w:id="158"/>
      <w:r>
        <w:rPr>
          <w:rtl w:val="true"/>
        </w:rPr>
        <w:t>فصل چهارم</w:t>
      </w:r>
      <w:r>
        <w:rPr>
          <w:rtl w:val="true"/>
        </w:rPr>
        <w:t xml:space="preserve">: </w:t>
      </w:r>
      <w:r>
        <w:rPr>
          <w:rtl w:val="true"/>
        </w:rPr>
        <w:t>آسیب شناسی کار</w:t>
      </w:r>
      <w:bookmarkEnd w:id="159"/>
    </w:p>
    <w:p>
      <w:pPr>
        <w:pStyle w:val="Heading3"/>
        <w:numPr>
          <w:ilvl w:val="2"/>
          <w:numId w:val="1"/>
        </w:numPr>
        <w:rPr/>
      </w:pPr>
      <w:bookmarkStart w:id="160" w:name="__RefHeading___Toc2479964_2281741623"/>
      <w:bookmarkStart w:id="161" w:name="_Toc59"/>
      <w:bookmarkEnd w:id="160"/>
      <w:r>
        <w:rPr>
          <w:rtl w:val="true"/>
        </w:rPr>
        <w:t>اشاره</w:t>
      </w:r>
      <w:bookmarkEnd w:id="16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کار </w:t>
      </w:r>
      <w:bookmarkStart w:id="162" w:name="pg4075_23341"/>
    </w:p>
    <w:p>
      <w:pPr>
        <w:pStyle w:val="BookText"/>
        <w:rPr/>
      </w:pPr>
      <w:bookmarkEnd w:id="162"/>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خوردن بر گذشته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ناشناسی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گذاری</w:t>
      </w:r>
    </w:p>
    <w:p>
      <w:pPr>
        <w:pStyle w:val="Heading3"/>
        <w:numPr>
          <w:ilvl w:val="2"/>
          <w:numId w:val="1"/>
        </w:numPr>
        <w:rPr/>
      </w:pPr>
      <w:bookmarkStart w:id="163" w:name="__RefHeading___Toc2479966_2281741623"/>
      <w:bookmarkStart w:id="164" w:name="_Toc60"/>
      <w:bookmarkEnd w:id="163"/>
      <w:r>
        <w:rPr/>
        <w:t>1</w:t>
      </w:r>
      <w:r>
        <w:rPr>
          <w:rtl w:val="true"/>
        </w:rPr>
        <w:t xml:space="preserve">. </w:t>
      </w:r>
      <w:r>
        <w:rPr>
          <w:rtl w:val="true"/>
        </w:rPr>
        <w:t>بیکاری</w:t>
      </w:r>
      <w:bookmarkEnd w:id="164"/>
    </w:p>
    <w:p>
      <w:pPr>
        <w:pStyle w:val="Heading4"/>
        <w:numPr>
          <w:ilvl w:val="3"/>
          <w:numId w:val="1"/>
        </w:numPr>
        <w:rPr/>
      </w:pPr>
      <w:bookmarkStart w:id="165" w:name="__RefHeading___Toc2479968_2281741623"/>
      <w:bookmarkStart w:id="166" w:name="_Toc61"/>
      <w:bookmarkEnd w:id="165"/>
      <w:r>
        <w:rPr>
          <w:rtl w:val="true"/>
        </w:rPr>
        <w:t>اشاره</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w:t>
      </w:r>
    </w:p>
    <w:p>
      <w:pPr>
        <w:pStyle w:val="BookText"/>
        <w:rPr/>
      </w:pPr>
      <w:r>
        <w:rPr>
          <w:rFonts w:ascii="IRNazanin" w:hAnsi="IRNazanin" w:eastAsia="IRNazanin"/>
          <w:color w:val="111111"/>
          <w:sz w:val="28"/>
          <w:sz w:val="28"/>
          <w:szCs w:val="28"/>
          <w:rtl w:val="true"/>
          <w:lang w:bidi="fa-IR"/>
        </w:rPr>
        <w:t>بی توجهی به کار و فعالیت و روی آوردن به تنبلی و بیکاری، در عرصه اقتصاد، روان شناسی و جامعه شناسی، به عنوان معضل و پدیده زیان باری معرفی شده است که اختلال های روانی، نابهنجاری های اجتماعی و بزه کاری، از پی آمدهای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یافتن این مشکل برای مدت طولانی، آسیب های روانی جبران ناپذیری را در سطح کلان به وجود می آورد؛ آسیب هایی که عزت و اعتماد و اتکای به نفس را از افراد بیکار می گیرد</w:t>
      </w:r>
      <w:r>
        <w:rPr>
          <w:rFonts w:eastAsia="IRNazanin" w:cs="IRNazanin"/>
          <w:color w:val="111111"/>
          <w:sz w:val="28"/>
          <w:szCs w:val="28"/>
          <w:rtl w:val="true"/>
          <w:lang w:bidi="fa-IR"/>
        </w:rPr>
        <w:t>.</w:t>
      </w:r>
    </w:p>
    <w:p>
      <w:pPr>
        <w:pStyle w:val="Heading4"/>
        <w:numPr>
          <w:ilvl w:val="3"/>
          <w:numId w:val="1"/>
        </w:numPr>
        <w:rPr/>
      </w:pPr>
      <w:bookmarkStart w:id="167" w:name="__RefHeading___Toc2479970_2281741623"/>
      <w:bookmarkStart w:id="168" w:name="_Toc62"/>
      <w:bookmarkEnd w:id="167"/>
      <w:r>
        <w:rPr>
          <w:rtl w:val="true"/>
        </w:rPr>
        <w:t>الف</w:t>
      </w:r>
      <w:r>
        <w:rPr>
          <w:rtl w:val="true"/>
        </w:rPr>
        <w:t xml:space="preserve">) </w:t>
      </w:r>
      <w:r>
        <w:rPr>
          <w:rtl w:val="true"/>
        </w:rPr>
        <w:t>بی ارزشی نزد پیامبر</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ارزشی نزد پیامبر</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جوانان سالم و نیرومندی روبه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بازوهای ستبر و اندام مناسب آنان، موجب شگفتی پیامبر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آنان احوال پرسی می کرد و از وضعیت زندگی و شغلشان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پاسخ گفته می شد که وی فردی بیکار است و هیچ شغلی ندارد، ناراحت می شد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 از چشمم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بیکار در نظر من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افراد را دوست نمی دارید؟ پیامبر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اگر مؤمن شغلی نداشته باشد که با آن امرار معاش کند، برای امرار معاش، از دین خود خرج خواهد کرد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2479972_2281741623"/>
      <w:bookmarkStart w:id="170" w:name="_Toc63"/>
      <w:bookmarkEnd w:id="169"/>
      <w:r>
        <w:rPr>
          <w:rtl w:val="true"/>
        </w:rPr>
        <w:t>ب</w:t>
      </w:r>
      <w:r>
        <w:rPr>
          <w:rtl w:val="true"/>
        </w:rPr>
        <w:t xml:space="preserve">) </w:t>
      </w:r>
      <w:r>
        <w:rPr>
          <w:rtl w:val="true"/>
        </w:rPr>
        <w:t>بی قربی نزد مردم</w:t>
      </w:r>
      <w:bookmarkStart w:id="171" w:name="pg4075_23342"/>
      <w:bookmarkEnd w:id="170"/>
    </w:p>
    <w:p>
      <w:pPr>
        <w:pStyle w:val="BookText"/>
        <w:rPr/>
      </w:pPr>
      <w:bookmarkEnd w:id="17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قربی نزد مردم</w:t>
      </w:r>
    </w:p>
    <w:p>
      <w:pPr>
        <w:pStyle w:val="BookText"/>
        <w:rPr/>
      </w:pPr>
      <w:r>
        <w:rPr>
          <w:rFonts w:ascii="IRNazanin" w:hAnsi="IRNazanin" w:eastAsia="IRNazanin"/>
          <w:color w:val="111111"/>
          <w:sz w:val="28"/>
          <w:sz w:val="28"/>
          <w:szCs w:val="28"/>
          <w:rtl w:val="true"/>
          <w:lang w:bidi="fa-IR"/>
        </w:rPr>
        <w:t>فردوسی معتقد است که آدم بیکار و انسان تن آسا ارج و قرب چندانی نزد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مرد بیکار و بسیارگوی</w:t>
      </w:r>
    </w:p>
    <w:p>
      <w:pPr>
        <w:pStyle w:val="BookText"/>
        <w:rPr/>
      </w:pPr>
      <w:r>
        <w:rPr>
          <w:rFonts w:ascii="IRNazanin" w:hAnsi="IRNazanin" w:eastAsia="IRNazanin"/>
          <w:color w:val="111111"/>
          <w:sz w:val="28"/>
          <w:sz w:val="28"/>
          <w:szCs w:val="28"/>
          <w:rtl w:val="true"/>
          <w:lang w:bidi="fa-IR"/>
        </w:rPr>
        <w:t>نماند به نزدیکی اش آبروی</w:t>
      </w:r>
    </w:p>
    <w:p>
      <w:pPr>
        <w:pStyle w:val="BookText"/>
        <w:rPr/>
      </w:pPr>
      <w:r>
        <w:rPr>
          <w:rFonts w:ascii="IRNazanin" w:hAnsi="IRNazanin" w:eastAsia="IRNazanin"/>
          <w:color w:val="111111"/>
          <w:sz w:val="28"/>
          <w:sz w:val="28"/>
          <w:szCs w:val="28"/>
          <w:rtl w:val="true"/>
          <w:lang w:bidi="fa-IR"/>
        </w:rPr>
        <w:t>فردوسی در هشداری دیگر، بیکاری و تن پروری را نکوهش می کند و می گوید که بیکاری اسباب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پیری مگر گاو بیکار گشت</w:t>
      </w:r>
    </w:p>
    <w:p>
      <w:pPr>
        <w:pStyle w:val="BookText"/>
        <w:rPr/>
      </w:pPr>
      <w:r>
        <w:rPr>
          <w:rFonts w:ascii="IRNazanin" w:hAnsi="IRNazanin" w:eastAsia="IRNazanin"/>
          <w:color w:val="111111"/>
          <w:sz w:val="28"/>
          <w:sz w:val="28"/>
          <w:szCs w:val="28"/>
          <w:rtl w:val="true"/>
          <w:lang w:bidi="fa-IR"/>
        </w:rPr>
        <w:t>به چشم خداوند خود خوار 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همین مضمون را با عبارت دیگر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گفت کاین از پدر یادگار</w:t>
      </w:r>
    </w:p>
    <w:p>
      <w:pPr>
        <w:pStyle w:val="BookText"/>
        <w:rPr/>
      </w:pPr>
      <w:r>
        <w:rPr>
          <w:rFonts w:ascii="IRNazanin" w:hAnsi="IRNazanin" w:eastAsia="IRNazanin"/>
          <w:color w:val="111111"/>
          <w:sz w:val="28"/>
          <w:sz w:val="28"/>
          <w:szCs w:val="28"/>
          <w:rtl w:val="true"/>
          <w:lang w:bidi="fa-IR"/>
        </w:rPr>
        <w:t>بدار و ببین تا کی آید به کار</w:t>
      </w:r>
    </w:p>
    <w:p>
      <w:pPr>
        <w:pStyle w:val="BookText"/>
        <w:rPr/>
      </w:pPr>
      <w:r>
        <w:rPr>
          <w:rFonts w:ascii="IRNazanin" w:hAnsi="IRNazanin" w:eastAsia="IRNazanin"/>
          <w:color w:val="111111"/>
          <w:sz w:val="28"/>
          <w:sz w:val="28"/>
          <w:szCs w:val="28"/>
          <w:rtl w:val="true"/>
          <w:lang w:bidi="fa-IR"/>
        </w:rPr>
        <w:t>کنون کارگر شد که بی کار گشت</w:t>
      </w:r>
    </w:p>
    <w:p>
      <w:pPr>
        <w:pStyle w:val="BookText"/>
        <w:rPr/>
      </w:pPr>
      <w:r>
        <w:rPr>
          <w:rFonts w:ascii="IRNazanin" w:hAnsi="IRNazanin" w:eastAsia="IRNazanin"/>
          <w:color w:val="111111"/>
          <w:sz w:val="28"/>
          <w:sz w:val="28"/>
          <w:szCs w:val="28"/>
          <w:rtl w:val="true"/>
          <w:lang w:bidi="fa-IR"/>
        </w:rPr>
        <w:t>پسر پیش چشم پدر خوار گشت</w:t>
      </w:r>
    </w:p>
    <w:p>
      <w:pPr>
        <w:pStyle w:val="Heading4"/>
        <w:numPr>
          <w:ilvl w:val="3"/>
          <w:numId w:val="1"/>
        </w:numPr>
        <w:rPr/>
      </w:pPr>
      <w:bookmarkStart w:id="172" w:name="__RefHeading___Toc2479974_2281741623"/>
      <w:bookmarkStart w:id="173" w:name="_Toc64"/>
      <w:bookmarkEnd w:id="172"/>
      <w:r>
        <w:rPr>
          <w:rtl w:val="true"/>
        </w:rPr>
        <w:t>ج</w:t>
      </w:r>
      <w:r>
        <w:rPr>
          <w:rtl w:val="true"/>
        </w:rPr>
        <w:t xml:space="preserve">) </w:t>
      </w:r>
      <w:r>
        <w:rPr>
          <w:rtl w:val="true"/>
        </w:rPr>
        <w:t>تمرکز نداشتن</w:t>
      </w:r>
      <w:bookmarkEnd w:id="1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نداشتن</w:t>
      </w:r>
    </w:p>
    <w:p>
      <w:pPr>
        <w:pStyle w:val="BookText"/>
        <w:rPr/>
      </w:pPr>
      <w:r>
        <w:rPr>
          <w:rFonts w:ascii="IRNazanin" w:hAnsi="IRNazanin" w:eastAsia="IRNazanin"/>
          <w:color w:val="111111"/>
          <w:sz w:val="28"/>
          <w:sz w:val="28"/>
          <w:szCs w:val="28"/>
          <w:rtl w:val="true"/>
          <w:lang w:bidi="fa-IR"/>
        </w:rPr>
        <w:t>هنگام بیکاری، پرنده خیال به هر سو پرواز می کند و انسان را به دنبال خود می کشاند و چه بسا او را به سوی اندیشه های پست و ناپسند و توهم های شیطانی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 ز من، از تو کار بستن</w:t>
      </w:r>
    </w:p>
    <w:p>
      <w:pPr>
        <w:pStyle w:val="BookText"/>
        <w:rPr/>
      </w:pPr>
      <w:r>
        <w:rPr>
          <w:rFonts w:ascii="IRNazanin" w:hAnsi="IRNazanin" w:eastAsia="IRNazanin"/>
          <w:color w:val="111111"/>
          <w:sz w:val="28"/>
          <w:sz w:val="28"/>
          <w:szCs w:val="28"/>
          <w:rtl w:val="true"/>
          <w:lang w:bidi="fa-IR"/>
        </w:rPr>
        <w:t>بیکار نمی توان نشستن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Heading4"/>
        <w:numPr>
          <w:ilvl w:val="3"/>
          <w:numId w:val="1"/>
        </w:numPr>
        <w:rPr/>
      </w:pPr>
      <w:bookmarkStart w:id="174" w:name="__RefHeading___Toc2479976_2281741623"/>
      <w:bookmarkStart w:id="175" w:name="_Toc65"/>
      <w:bookmarkEnd w:id="174"/>
      <w:r>
        <w:rPr>
          <w:rtl w:val="true"/>
        </w:rPr>
        <w:t>د</w:t>
      </w:r>
      <w:r>
        <w:rPr>
          <w:rtl w:val="true"/>
        </w:rPr>
        <w:t xml:space="preserve">) </w:t>
      </w:r>
      <w:r>
        <w:rPr>
          <w:rtl w:val="true"/>
        </w:rPr>
        <w:t>فساد آوری</w:t>
      </w:r>
      <w:bookmarkEnd w:id="17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آوری</w:t>
      </w:r>
    </w:p>
    <w:p>
      <w:pPr>
        <w:pStyle w:val="BookText"/>
        <w:rPr/>
      </w:pPr>
      <w:r>
        <w:rPr>
          <w:rFonts w:ascii="IRNazanin" w:hAnsi="IRNazanin" w:eastAsia="IRNazanin"/>
          <w:color w:val="111111"/>
          <w:sz w:val="28"/>
          <w:sz w:val="28"/>
          <w:szCs w:val="28"/>
          <w:rtl w:val="true"/>
          <w:lang w:bidi="fa-IR"/>
        </w:rPr>
        <w:t>بیکاری همیشگی فسادآور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ناصر خسرو، بیگاری رفتن بهتر از بیکار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منشین بیکار از آنکه بیگاری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زانکه کنی به خیره بیکاری </w:t>
      </w:r>
      <w:bookmarkStart w:id="176" w:name="pg4075_23343"/>
    </w:p>
    <w:p>
      <w:pPr>
        <w:pStyle w:val="BookText"/>
        <w:rPr/>
      </w:pPr>
      <w:bookmarkEnd w:id="176"/>
      <w:r>
        <w:rPr>
          <w:rFonts w:ascii="IRNazanin" w:hAnsi="IRNazanin" w:eastAsia="IRNazanin"/>
          <w:color w:val="111111"/>
          <w:sz w:val="28"/>
          <w:sz w:val="28"/>
          <w:szCs w:val="28"/>
          <w:rtl w:val="true"/>
          <w:lang w:bidi="fa-IR"/>
        </w:rPr>
        <w:t>مولوی پا را از این فراتر گذارده و معتقد است کوشش بیهوده، باز هم از خفتگی و بیکاری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مثنوی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حکایت خواجه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دارد یار این آشفتگی</w:t>
      </w:r>
    </w:p>
    <w:p>
      <w:pPr>
        <w:pStyle w:val="BookText"/>
        <w:rPr/>
      </w:pPr>
      <w:r>
        <w:rPr>
          <w:rFonts w:ascii="IRNazanin" w:hAnsi="IRNazanin" w:eastAsia="IRNazanin"/>
          <w:color w:val="111111"/>
          <w:sz w:val="28"/>
          <w:sz w:val="28"/>
          <w:szCs w:val="28"/>
          <w:rtl w:val="true"/>
          <w:lang w:bidi="fa-IR"/>
        </w:rPr>
        <w:t>کوشش بیهوده به از خفتگی</w:t>
      </w:r>
    </w:p>
    <w:p>
      <w:pPr>
        <w:pStyle w:val="BookText"/>
        <w:rPr/>
      </w:pPr>
      <w:r>
        <w:rPr>
          <w:rFonts w:ascii="IRNazanin" w:hAnsi="IRNazanin" w:eastAsia="IRNazanin"/>
          <w:color w:val="111111"/>
          <w:sz w:val="28"/>
          <w:sz w:val="28"/>
          <w:szCs w:val="28"/>
          <w:rtl w:val="true"/>
          <w:lang w:bidi="fa-IR"/>
        </w:rPr>
        <w:t>اندر این ره می تراش و می خراش</w:t>
      </w:r>
    </w:p>
    <w:p>
      <w:pPr>
        <w:pStyle w:val="BookText"/>
        <w:rPr/>
      </w:pPr>
      <w:r>
        <w:rPr>
          <w:rFonts w:ascii="IRNazanin" w:hAnsi="IRNazanin" w:eastAsia="IRNazanin"/>
          <w:color w:val="111111"/>
          <w:sz w:val="28"/>
          <w:sz w:val="28"/>
          <w:szCs w:val="28"/>
          <w:rtl w:val="true"/>
          <w:lang w:bidi="fa-IR"/>
        </w:rPr>
        <w:t>تا دم آخر دمی غافل مباش</w:t>
      </w:r>
    </w:p>
    <w:p>
      <w:pPr>
        <w:pStyle w:val="BookText"/>
        <w:rPr/>
      </w:pPr>
      <w:r>
        <w:rPr>
          <w:rFonts w:ascii="IRNazanin" w:hAnsi="IRNazanin" w:eastAsia="IRNazanin"/>
          <w:color w:val="111111"/>
          <w:sz w:val="28"/>
          <w:sz w:val="28"/>
          <w:szCs w:val="28"/>
          <w:rtl w:val="true"/>
          <w:lang w:bidi="fa-IR"/>
        </w:rPr>
        <w:t>بهر این فرمود رحمان ای پسر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p>
    <w:p>
      <w:pPr>
        <w:pStyle w:val="BookText"/>
        <w:rPr/>
      </w:pPr>
      <w:r>
        <w:rPr>
          <w:rFonts w:ascii="IRNazanin" w:hAnsi="IRNazanin" w:eastAsia="IRNazanin"/>
          <w:color w:val="111111"/>
          <w:sz w:val="28"/>
          <w:sz w:val="28"/>
          <w:szCs w:val="28"/>
          <w:rtl w:val="true"/>
          <w:lang w:bidi="fa-IR"/>
        </w:rPr>
        <w:t>هرچه می کوشند اگر مرد و زن است</w:t>
      </w:r>
    </w:p>
    <w:p>
      <w:pPr>
        <w:pStyle w:val="BookText"/>
        <w:rPr/>
      </w:pPr>
      <w:r>
        <w:rPr>
          <w:rFonts w:ascii="IRNazanin" w:hAnsi="IRNazanin" w:eastAsia="IRNazanin"/>
          <w:color w:val="111111"/>
          <w:sz w:val="28"/>
          <w:sz w:val="28"/>
          <w:szCs w:val="28"/>
          <w:rtl w:val="true"/>
          <w:lang w:bidi="fa-IR"/>
        </w:rPr>
        <w:t>گوش و چشم شاه جان بر روزن است</w:t>
      </w:r>
    </w:p>
    <w:p>
      <w:pPr>
        <w:pStyle w:val="BookText"/>
        <w:rPr/>
      </w:pPr>
      <w:r>
        <w:rPr>
          <w:rFonts w:ascii="IRNazanin" w:hAnsi="IRNazanin" w:eastAsia="IRNazanin"/>
          <w:color w:val="111111"/>
          <w:sz w:val="28"/>
          <w:sz w:val="28"/>
          <w:szCs w:val="28"/>
          <w:rtl w:val="true"/>
          <w:lang w:bidi="fa-IR"/>
        </w:rPr>
        <w:t xml:space="preserve">جالب است که شیخ بهایی در کشکول خود، به پیروی از مولوی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تکرار دو بیت نخست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جنبش بکن همچون جنین</w:t>
      </w:r>
    </w:p>
    <w:p>
      <w:pPr>
        <w:pStyle w:val="BookText"/>
        <w:rPr/>
      </w:pPr>
      <w:r>
        <w:rPr>
          <w:rFonts w:ascii="IRNazanin" w:hAnsi="IRNazanin" w:eastAsia="IRNazanin"/>
          <w:color w:val="111111"/>
          <w:sz w:val="28"/>
          <w:sz w:val="28"/>
          <w:szCs w:val="28"/>
          <w:rtl w:val="true"/>
          <w:lang w:bidi="fa-IR"/>
        </w:rPr>
        <w:t>تا ببخشندت حواس نوربین</w:t>
      </w:r>
    </w:p>
    <w:p>
      <w:pPr>
        <w:pStyle w:val="Heading4"/>
        <w:numPr>
          <w:ilvl w:val="3"/>
          <w:numId w:val="1"/>
        </w:numPr>
        <w:rPr/>
      </w:pPr>
      <w:bookmarkStart w:id="177" w:name="__RefHeading___Toc2479978_2281741623"/>
      <w:bookmarkStart w:id="178" w:name="_Toc66"/>
      <w:bookmarkEnd w:id="177"/>
      <w:r>
        <w:rPr>
          <w:rtl w:val="true"/>
        </w:rPr>
        <w:t xml:space="preserve">ه </w:t>
      </w:r>
      <w:r>
        <w:rPr>
          <w:rtl w:val="true"/>
        </w:rPr>
        <w:t xml:space="preserve">) </w:t>
      </w:r>
      <w:r>
        <w:rPr>
          <w:rtl w:val="true"/>
        </w:rPr>
        <w:t>آسیب رساندن به دیگران</w:t>
      </w:r>
      <w:bookmarkEnd w:id="178"/>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دیگران</w:t>
      </w:r>
    </w:p>
    <w:p>
      <w:pPr>
        <w:pStyle w:val="BookText"/>
        <w:rPr/>
      </w:pPr>
      <w:r>
        <w:rPr>
          <w:rFonts w:ascii="IRNazanin" w:hAnsi="IRNazanin" w:eastAsia="IRNazanin"/>
          <w:color w:val="111111"/>
          <w:sz w:val="28"/>
          <w:sz w:val="28"/>
          <w:szCs w:val="28"/>
          <w:rtl w:val="true"/>
          <w:lang w:bidi="fa-IR"/>
        </w:rPr>
        <w:t>بی شک، انسان بیکار افزون بر رنج خود، خانواده و اطرافیانش را هم از این نظر در فشار و سختی نگه می دارد و به آنها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دهلوی در غزلی با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ناله بلبل را هم از سر بیکاری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دست ما نیاید هیچ کار</w:t>
      </w:r>
    </w:p>
    <w:p>
      <w:pPr>
        <w:pStyle w:val="BookText"/>
        <w:rPr/>
      </w:pPr>
      <w:r>
        <w:rPr>
          <w:rFonts w:ascii="IRNazanin" w:hAnsi="IRNazanin" w:eastAsia="IRNazanin"/>
          <w:color w:val="111111"/>
          <w:sz w:val="28"/>
          <w:sz w:val="28"/>
          <w:szCs w:val="28"/>
          <w:rtl w:val="true"/>
          <w:lang w:bidi="fa-IR"/>
        </w:rPr>
        <w:t>ناله بلبل در این گلشن گل بیکاری است</w:t>
      </w:r>
    </w:p>
    <w:p>
      <w:pPr>
        <w:pStyle w:val="Heading4"/>
        <w:numPr>
          <w:ilvl w:val="3"/>
          <w:numId w:val="1"/>
        </w:numPr>
        <w:rPr/>
      </w:pPr>
      <w:bookmarkStart w:id="179" w:name="__RefHeading___Toc2479980_2281741623"/>
      <w:bookmarkStart w:id="180" w:name="_Toc67"/>
      <w:bookmarkEnd w:id="179"/>
      <w:r>
        <w:rPr>
          <w:rtl w:val="true"/>
        </w:rPr>
        <w:t>و</w:t>
      </w:r>
      <w:r>
        <w:rPr>
          <w:rtl w:val="true"/>
        </w:rPr>
        <w:t xml:space="preserve">) </w:t>
      </w:r>
      <w:r>
        <w:rPr>
          <w:rtl w:val="true"/>
        </w:rPr>
        <w:t>بی نشاطی</w:t>
      </w:r>
      <w:bookmarkEnd w:id="18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نشاطی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طور ذاتی، شادابی و نشاط می آورد و در مقابل، بیکاری عامل افسردگی و پژمردگی روان، خواری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یزدی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کار کردن، بر توان و نیروی انسان می افزاید، نداشتن فعالیت بدنی، انسان را سست و ضعیف می سازد و شادابی و نشاط را از او می گیرد</w:t>
      </w:r>
      <w:r>
        <w:rPr>
          <w:rFonts w:eastAsia="IRNazanin" w:cs="IRNazanin"/>
          <w:color w:val="111111"/>
          <w:sz w:val="28"/>
          <w:szCs w:val="28"/>
          <w:rtl w:val="true"/>
          <w:lang w:bidi="fa-IR"/>
        </w:rPr>
        <w:t xml:space="preserve">. </w:t>
      </w:r>
      <w:bookmarkStart w:id="181" w:name="pg4075_23344"/>
    </w:p>
    <w:p>
      <w:pPr>
        <w:pStyle w:val="BookText"/>
        <w:rPr/>
      </w:pPr>
      <w:bookmarkEnd w:id="181"/>
      <w:r>
        <w:rPr>
          <w:rFonts w:ascii="IRNazanin" w:hAnsi="IRNazanin" w:eastAsia="IRNazanin"/>
          <w:color w:val="111111"/>
          <w:sz w:val="28"/>
          <w:sz w:val="28"/>
          <w:szCs w:val="28"/>
          <w:rtl w:val="true"/>
          <w:lang w:bidi="fa-IR"/>
        </w:rPr>
        <w:t>این خواری و این ذلت و این فقر عموم</w:t>
      </w:r>
    </w:p>
    <w:p>
      <w:pPr>
        <w:pStyle w:val="BookText"/>
        <w:rPr/>
      </w:pPr>
      <w:r>
        <w:rPr>
          <w:rFonts w:ascii="IRNazanin" w:hAnsi="IRNazanin" w:eastAsia="IRNazanin"/>
          <w:color w:val="111111"/>
          <w:sz w:val="28"/>
          <w:sz w:val="28"/>
          <w:szCs w:val="28"/>
          <w:rtl w:val="true"/>
          <w:lang w:bidi="fa-IR"/>
        </w:rPr>
        <w:t>بی شبهه به جز علت بیکاری نیست</w:t>
      </w:r>
    </w:p>
    <w:p>
      <w:pPr>
        <w:pStyle w:val="BookText"/>
        <w:rPr/>
      </w:pPr>
      <w:r>
        <w:rPr>
          <w:rFonts w:ascii="IRNazanin" w:hAnsi="IRNazanin" w:eastAsia="IRNazanin"/>
          <w:color w:val="111111"/>
          <w:sz w:val="28"/>
          <w:sz w:val="28"/>
          <w:szCs w:val="28"/>
          <w:rtl w:val="true"/>
          <w:lang w:bidi="fa-IR"/>
        </w:rPr>
        <w:t>نظامی در اقبال نامه، در نکوهش وقت گذرانی و بیکاری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اندر آی، این چه پژمردگی است</w:t>
      </w:r>
    </w:p>
    <w:p>
      <w:pPr>
        <w:pStyle w:val="BookText"/>
        <w:rPr/>
      </w:pPr>
      <w:r>
        <w:rPr>
          <w:rFonts w:ascii="IRNazanin" w:hAnsi="IRNazanin" w:eastAsia="IRNazanin"/>
          <w:color w:val="111111"/>
          <w:sz w:val="28"/>
          <w:sz w:val="28"/>
          <w:szCs w:val="28"/>
          <w:rtl w:val="true"/>
          <w:lang w:bidi="fa-IR"/>
        </w:rPr>
        <w:t>که پایان بیکاری، افسردگی است</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فرخی در غزلی معتقد است، حتی آن زمان هم که کار داریم و بیکار نیستیم، به جای کار کردن فقط حرف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زبون شدیم ز بس وقت کار حرف زدیم</w:t>
      </w:r>
    </w:p>
    <w:p>
      <w:pPr>
        <w:pStyle w:val="BookText"/>
        <w:rPr/>
      </w:pPr>
      <w:r>
        <w:rPr>
          <w:rFonts w:ascii="IRNazanin" w:hAnsi="IRNazanin" w:eastAsia="IRNazanin"/>
          <w:color w:val="111111"/>
          <w:sz w:val="28"/>
          <w:sz w:val="28"/>
          <w:szCs w:val="28"/>
          <w:rtl w:val="true"/>
          <w:lang w:bidi="fa-IR"/>
        </w:rPr>
        <w:t>زبان بسته و بازو گشاده باید کرد</w:t>
      </w:r>
    </w:p>
    <w:p>
      <w:pPr>
        <w:pStyle w:val="Heading3"/>
        <w:numPr>
          <w:ilvl w:val="2"/>
          <w:numId w:val="1"/>
        </w:numPr>
        <w:rPr/>
      </w:pPr>
      <w:bookmarkStart w:id="182" w:name="__RefHeading___Toc2479982_2281741623"/>
      <w:bookmarkStart w:id="183" w:name="_Toc68"/>
      <w:bookmarkEnd w:id="182"/>
      <w:r>
        <w:rPr/>
        <w:t>2</w:t>
      </w:r>
      <w:r>
        <w:rPr>
          <w:rtl w:val="true"/>
        </w:rPr>
        <w:t xml:space="preserve">. </w:t>
      </w:r>
      <w:r>
        <w:rPr>
          <w:rtl w:val="true"/>
        </w:rPr>
        <w:t>تنبلی</w:t>
      </w:r>
      <w:bookmarkEnd w:id="1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w:t>
      </w:r>
    </w:p>
    <w:p>
      <w:pPr>
        <w:pStyle w:val="BookText"/>
        <w:rPr/>
      </w:pPr>
      <w:r>
        <w:rPr>
          <w:rFonts w:ascii="IRNazanin" w:hAnsi="IRNazanin" w:eastAsia="IRNazanin"/>
          <w:color w:val="111111"/>
          <w:sz w:val="28"/>
          <w:sz w:val="28"/>
          <w:szCs w:val="28"/>
          <w:rtl w:val="true"/>
          <w:lang w:bidi="fa-IR"/>
        </w:rPr>
        <w:t>همه شاعران و ادیبان، به گونه ای تنبلی و کاهلی را نکوهش کرده اند و آن را امری ناپسند خوانده و انسان های پر کار و پر تلاش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الشعرای بهار در ترجیع بندی با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منشین که بخت 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نشین که وقت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که قصد کار کردی</w:t>
      </w:r>
    </w:p>
    <w:p>
      <w:pPr>
        <w:pStyle w:val="BookText"/>
        <w:rPr/>
      </w:pPr>
      <w:r>
        <w:rPr>
          <w:rFonts w:ascii="IRNazanin" w:hAnsi="IRNazanin" w:eastAsia="IRNazanin"/>
          <w:color w:val="111111"/>
          <w:sz w:val="28"/>
          <w:sz w:val="28"/>
          <w:szCs w:val="28"/>
          <w:rtl w:val="true"/>
          <w:lang w:bidi="fa-IR"/>
        </w:rPr>
        <w:t>این یک بیت گزیده یاد آر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منشین که بخت یار است</w:t>
      </w:r>
    </w:p>
    <w:p>
      <w:pPr>
        <w:pStyle w:val="BookText"/>
        <w:rPr/>
      </w:pPr>
      <w:r>
        <w:rPr>
          <w:rFonts w:ascii="IRNazanin" w:hAnsi="IRNazanin" w:eastAsia="IRNazanin"/>
          <w:color w:val="111111"/>
          <w:sz w:val="28"/>
          <w:sz w:val="28"/>
          <w:szCs w:val="28"/>
          <w:rtl w:val="true"/>
          <w:lang w:bidi="fa-IR"/>
        </w:rPr>
        <w:t>هشیار نشین که وقت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در شعری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عاقبتش حمّالی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بچه مقبول و قشنگ که یکی سَنْجر و آن یکی هوشنگ نام داشت، هر دو هم بازی و هم قد بودند و در یک مدرسه درس می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بود سنجر، نُنُر و دُر دانه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باعث زحمت اهل خانه </w:t>
      </w:r>
    </w:p>
    <w:p>
      <w:pPr>
        <w:pStyle w:val="BookText"/>
        <w:rPr/>
      </w:pPr>
      <w:r>
        <w:rPr>
          <w:rFonts w:ascii="IRNazanin" w:hAnsi="IRNazanin" w:eastAsia="IRNazanin"/>
          <w:color w:val="111111"/>
          <w:sz w:val="28"/>
          <w:sz w:val="28"/>
          <w:szCs w:val="28"/>
          <w:rtl w:val="true"/>
          <w:lang w:bidi="fa-IR"/>
        </w:rPr>
        <w:t>سنجر به کسی سلام نمی کرد، ولی در عوض به دروغ و دشنام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 ها دیر از جا برمی خاست و به جای درست رفتن به مدرسه، با خنده و شوخی و بازی و دست درازی به دکان مردم، موجب آزار دیگران شده بود،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هوشنگ به عکس سنجر</w:t>
      </w:r>
    </w:p>
    <w:p>
      <w:pPr>
        <w:pStyle w:val="BookText"/>
        <w:rPr/>
      </w:pPr>
      <w:r>
        <w:rPr>
          <w:rFonts w:ascii="IRNazanin" w:hAnsi="IRNazanin" w:eastAsia="IRNazanin"/>
          <w:color w:val="111111"/>
          <w:sz w:val="28"/>
          <w:sz w:val="28"/>
          <w:szCs w:val="28"/>
          <w:rtl w:val="true"/>
          <w:lang w:bidi="fa-IR"/>
        </w:rPr>
        <w:t>پسر ساعی و با عقل و هنر</w:t>
      </w:r>
    </w:p>
    <w:p>
      <w:pPr>
        <w:pStyle w:val="BookText"/>
        <w:rPr/>
      </w:pPr>
      <w:r>
        <w:rPr>
          <w:rFonts w:ascii="IRNazanin" w:hAnsi="IRNazanin" w:eastAsia="IRNazanin"/>
          <w:color w:val="111111"/>
          <w:sz w:val="28"/>
          <w:sz w:val="28"/>
          <w:szCs w:val="28"/>
          <w:rtl w:val="true"/>
          <w:lang w:bidi="fa-IR"/>
        </w:rPr>
        <w:t>مادرش دایم از او راضی بود</w:t>
      </w:r>
    </w:p>
    <w:p>
      <w:pPr>
        <w:pStyle w:val="BookText"/>
        <w:rPr/>
      </w:pPr>
      <w:r>
        <w:rPr>
          <w:rFonts w:ascii="IRNazanin" w:hAnsi="IRNazanin" w:eastAsia="IRNazanin"/>
          <w:color w:val="111111"/>
          <w:sz w:val="28"/>
          <w:sz w:val="28"/>
          <w:szCs w:val="28"/>
          <w:rtl w:val="true"/>
          <w:lang w:bidi="fa-IR"/>
        </w:rPr>
        <w:t>اهل خانه همه از او خشنود</w:t>
      </w:r>
    </w:p>
    <w:p>
      <w:pPr>
        <w:pStyle w:val="BookText"/>
        <w:rPr/>
      </w:pPr>
      <w:r>
        <w:rPr>
          <w:rFonts w:ascii="IRNazanin" w:hAnsi="IRNazanin" w:eastAsia="IRNazanin"/>
          <w:color w:val="111111"/>
          <w:sz w:val="28"/>
          <w:sz w:val="28"/>
          <w:szCs w:val="28"/>
          <w:rtl w:val="true"/>
          <w:lang w:bidi="fa-IR"/>
        </w:rPr>
        <w:t>زودتر از همه رفتی سر درس</w:t>
      </w:r>
    </w:p>
    <w:p>
      <w:pPr>
        <w:pStyle w:val="BookText"/>
        <w:rPr/>
      </w:pPr>
      <w:r>
        <w:rPr>
          <w:rFonts w:ascii="IRNazanin" w:hAnsi="IRNazanin" w:eastAsia="IRNazanin"/>
          <w:color w:val="111111"/>
          <w:sz w:val="28"/>
          <w:sz w:val="28"/>
          <w:szCs w:val="28"/>
          <w:rtl w:val="true"/>
          <w:lang w:bidi="fa-IR"/>
        </w:rPr>
        <w:t>از خدا در دل او بودی ترس</w:t>
      </w:r>
    </w:p>
    <w:p>
      <w:pPr>
        <w:pStyle w:val="BookText"/>
        <w:rPr/>
      </w:pPr>
      <w:r>
        <w:rPr>
          <w:rFonts w:ascii="IRNazanin" w:hAnsi="IRNazanin" w:eastAsia="IRNazanin"/>
          <w:color w:val="111111"/>
          <w:sz w:val="28"/>
          <w:sz w:val="28"/>
          <w:szCs w:val="28"/>
          <w:rtl w:val="true"/>
          <w:lang w:bidi="fa-IR"/>
        </w:rPr>
        <w:t>هوشنگ بسیار کوشا و درس 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پدرش همه شرایط و امکانات درس خواندن را برای او فراهم کرد و برای ادامه تحصیل، او را به خارج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اش از همه علمی پر شد</w:t>
      </w:r>
    </w:p>
    <w:p>
      <w:pPr>
        <w:pStyle w:val="BookText"/>
        <w:rPr/>
      </w:pPr>
      <w:r>
        <w:rPr>
          <w:rFonts w:ascii="IRNazanin" w:hAnsi="IRNazanin" w:eastAsia="IRNazanin"/>
          <w:color w:val="111111"/>
          <w:sz w:val="28"/>
          <w:sz w:val="28"/>
          <w:szCs w:val="28"/>
          <w:rtl w:val="true"/>
          <w:lang w:bidi="fa-IR"/>
        </w:rPr>
        <w:t>رفت در خارجه و دکتر شد</w:t>
      </w:r>
    </w:p>
    <w:p>
      <w:pPr>
        <w:pStyle w:val="BookText"/>
        <w:rPr/>
      </w:pPr>
      <w:r>
        <w:rPr>
          <w:rFonts w:ascii="IRNazanin" w:hAnsi="IRNazanin" w:eastAsia="IRNazanin"/>
          <w:color w:val="111111"/>
          <w:sz w:val="28"/>
          <w:sz w:val="28"/>
          <w:szCs w:val="28"/>
          <w:rtl w:val="true"/>
          <w:lang w:bidi="fa-IR"/>
        </w:rPr>
        <w:t>رفت و برگشت یکی دانشمند</w:t>
      </w:r>
    </w:p>
    <w:p>
      <w:pPr>
        <w:pStyle w:val="BookText"/>
        <w:rPr/>
      </w:pPr>
      <w:r>
        <w:rPr>
          <w:rFonts w:ascii="IRNazanin" w:hAnsi="IRNazanin" w:eastAsia="IRNazanin"/>
          <w:color w:val="111111"/>
          <w:sz w:val="28"/>
          <w:sz w:val="28"/>
          <w:szCs w:val="28"/>
          <w:rtl w:val="true"/>
          <w:lang w:bidi="fa-IR"/>
        </w:rPr>
        <w:t>پدر و مادرش از وی خرسند</w:t>
      </w:r>
    </w:p>
    <w:p>
      <w:pPr>
        <w:pStyle w:val="BookText"/>
        <w:rPr/>
      </w:pPr>
      <w:r>
        <w:rPr>
          <w:rFonts w:ascii="IRNazanin" w:hAnsi="IRNazanin" w:eastAsia="IRNazanin"/>
          <w:color w:val="111111"/>
          <w:sz w:val="28"/>
          <w:sz w:val="28"/>
          <w:szCs w:val="28"/>
          <w:rtl w:val="true"/>
          <w:lang w:bidi="fa-IR"/>
        </w:rPr>
        <w:t>هوشنگ مدتی بعد ازدواج کرد و خانه ای برای سکونت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اسباب کشی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حمالی را برای آوردن اسباب و اثاثیه آوردند، درصورتی که بسیار نحیف و لاغر بود و لباس های پاره و کثیف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هوشنگ به او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به او نگریست، به نظرش آشنا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هوشنگ چو بسیار نظر</w:t>
      </w:r>
    </w:p>
    <w:p>
      <w:pPr>
        <w:pStyle w:val="BookText"/>
        <w:rPr/>
      </w:pPr>
      <w:r>
        <w:rPr>
          <w:rFonts w:ascii="IRNazanin" w:hAnsi="IRNazanin" w:eastAsia="IRNazanin"/>
          <w:color w:val="111111"/>
          <w:sz w:val="28"/>
          <w:sz w:val="28"/>
          <w:szCs w:val="28"/>
          <w:rtl w:val="true"/>
          <w:lang w:bidi="fa-IR"/>
        </w:rPr>
        <w:t>دید او هست مثال سنجر</w:t>
      </w:r>
    </w:p>
    <w:p>
      <w:pPr>
        <w:pStyle w:val="BookText"/>
        <w:rPr/>
      </w:pPr>
      <w:r>
        <w:rPr>
          <w:rFonts w:ascii="IRNazanin" w:hAnsi="IRNazanin" w:eastAsia="IRNazanin"/>
          <w:color w:val="111111"/>
          <w:sz w:val="28"/>
          <w:sz w:val="28"/>
          <w:szCs w:val="28"/>
          <w:rtl w:val="true"/>
          <w:lang w:bidi="fa-IR"/>
        </w:rPr>
        <w:t>گفت هوشنگ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سنجر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 کجا دانستی؟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همه مردم حالی است</w:t>
      </w:r>
    </w:p>
    <w:p>
      <w:pPr>
        <w:pStyle w:val="BookText"/>
        <w:rPr/>
      </w:pPr>
      <w:r>
        <w:rPr>
          <w:rFonts w:ascii="IRNazanin" w:hAnsi="IRNazanin" w:eastAsia="IRNazanin"/>
          <w:color w:val="111111"/>
          <w:sz w:val="28"/>
          <w:sz w:val="28"/>
          <w:szCs w:val="28"/>
          <w:rtl w:val="true"/>
          <w:lang w:bidi="fa-IR"/>
        </w:rPr>
        <w:t>تنبلی عاقبتش حمالی است</w:t>
      </w:r>
    </w:p>
    <w:p>
      <w:pPr>
        <w:pStyle w:val="BookText"/>
        <w:rPr/>
      </w:pPr>
      <w:r>
        <w:rPr>
          <w:rFonts w:ascii="IRNazanin" w:hAnsi="IRNazanin" w:eastAsia="IRNazanin"/>
          <w:color w:val="111111"/>
          <w:sz w:val="28"/>
          <w:sz w:val="28"/>
          <w:szCs w:val="28"/>
          <w:rtl w:val="true"/>
          <w:lang w:bidi="fa-IR"/>
        </w:rPr>
        <w:t>هرکه او می کند از درس فرار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کار شود مفلس و خوار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بیکاری، تنها ریشه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با جریان داشتن فعالیت های اقتصادی نسبتاً مطلوب در جامعه و وجود مشاغل کافی و گوناگون برای افراد، عده ای به سبب تنبلی، از کار کردن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بیکاری، ریشه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با ایجاد فرهنگ کار و ارزش گذاری به همه نوع مشاغل و هدایت افراد به سوی داشتن نگاه عبادی به کار، بر انگیزه ها افزود و از شمار بیکاران تنبل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گوید که چرخ بیکار است</w:t>
      </w:r>
    </w:p>
    <w:p>
      <w:pPr>
        <w:pStyle w:val="BookText"/>
        <w:rPr/>
      </w:pPr>
      <w:r>
        <w:rPr>
          <w:rFonts w:ascii="IRNazanin" w:hAnsi="IRNazanin" w:eastAsia="IRNazanin"/>
          <w:color w:val="111111"/>
          <w:sz w:val="28"/>
          <w:sz w:val="28"/>
          <w:szCs w:val="28"/>
          <w:rtl w:val="true"/>
          <w:lang w:bidi="fa-IR"/>
        </w:rPr>
        <w:t>پیش جانش ز جهل، دیوار است</w:t>
      </w:r>
    </w:p>
    <w:p>
      <w:pPr>
        <w:pStyle w:val="BookText"/>
        <w:rPr/>
      </w:pPr>
      <w:r>
        <w:rPr>
          <w:rFonts w:ascii="IRNazanin" w:hAnsi="IRNazanin" w:eastAsia="IRNazanin"/>
          <w:color w:val="111111"/>
          <w:sz w:val="28"/>
          <w:sz w:val="28"/>
          <w:szCs w:val="28"/>
          <w:rtl w:val="true"/>
          <w:lang w:bidi="fa-IR"/>
        </w:rPr>
        <w:t>کس ندید ای پسر نه نیز شنود</w:t>
      </w:r>
    </w:p>
    <w:p>
      <w:pPr>
        <w:pStyle w:val="BookText"/>
        <w:rPr/>
      </w:pPr>
      <w:r>
        <w:rPr>
          <w:rFonts w:ascii="IRNazanin" w:hAnsi="IRNazanin" w:eastAsia="IRNazanin"/>
          <w:color w:val="111111"/>
          <w:sz w:val="28"/>
          <w:sz w:val="28"/>
          <w:szCs w:val="28"/>
          <w:rtl w:val="true"/>
          <w:lang w:bidi="fa-IR"/>
        </w:rPr>
        <w:t>هیچ گردنده ای که بیکار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الشعرای بهار در 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هایی دارد که بسیار الهام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کار می کن، مگو چیست کار</w:t>
      </w:r>
    </w:p>
    <w:p>
      <w:pPr>
        <w:pStyle w:val="BookText"/>
        <w:rPr/>
      </w:pPr>
      <w:r>
        <w:rPr>
          <w:rFonts w:ascii="IRNazanin" w:hAnsi="IRNazanin" w:eastAsia="IRNazanin"/>
          <w:color w:val="111111"/>
          <w:sz w:val="28"/>
          <w:sz w:val="28"/>
          <w:szCs w:val="28"/>
          <w:rtl w:val="true"/>
          <w:lang w:bidi="fa-IR"/>
        </w:rPr>
        <w:t>که سرمایه جاودانی است کار</w:t>
      </w:r>
    </w:p>
    <w:p>
      <w:pPr>
        <w:pStyle w:val="BookText"/>
        <w:rPr/>
      </w:pPr>
      <w:r>
        <w:rPr>
          <w:rFonts w:ascii="IRNazanin" w:hAnsi="IRNazanin" w:eastAsia="IRNazanin"/>
          <w:color w:val="111111"/>
          <w:sz w:val="28"/>
          <w:sz w:val="28"/>
          <w:szCs w:val="28"/>
          <w:rtl w:val="true"/>
          <w:lang w:bidi="fa-IR"/>
        </w:rPr>
        <w:t>نگر تا که دهقان دانا چه گفت</w:t>
      </w:r>
    </w:p>
    <w:p>
      <w:pPr>
        <w:pStyle w:val="BookText"/>
        <w:rPr/>
      </w:pPr>
      <w:r>
        <w:rPr>
          <w:rFonts w:ascii="IRNazanin" w:hAnsi="IRNazanin" w:eastAsia="IRNazanin"/>
          <w:color w:val="111111"/>
          <w:sz w:val="28"/>
          <w:sz w:val="28"/>
          <w:szCs w:val="28"/>
          <w:rtl w:val="true"/>
          <w:lang w:bidi="fa-IR"/>
        </w:rPr>
        <w:t>به فرزندگان چون همی خواست خفت</w:t>
      </w:r>
    </w:p>
    <w:p>
      <w:pPr>
        <w:pStyle w:val="BookText"/>
        <w:rPr/>
      </w:pPr>
      <w:r>
        <w:rPr>
          <w:rFonts w:ascii="IRNazanin" w:hAnsi="IRNazanin" w:eastAsia="IRNazanin"/>
          <w:color w:val="111111"/>
          <w:sz w:val="28"/>
          <w:sz w:val="28"/>
          <w:szCs w:val="28"/>
          <w:rtl w:val="true"/>
          <w:lang w:bidi="fa-IR"/>
        </w:rPr>
        <w:t>که میراث خود را بدارید دوست</w:t>
      </w:r>
    </w:p>
    <w:p>
      <w:pPr>
        <w:pStyle w:val="BookText"/>
        <w:rPr/>
      </w:pPr>
      <w:r>
        <w:rPr>
          <w:rFonts w:ascii="IRNazanin" w:hAnsi="IRNazanin" w:eastAsia="IRNazanin"/>
          <w:color w:val="111111"/>
          <w:sz w:val="28"/>
          <w:sz w:val="28"/>
          <w:szCs w:val="28"/>
          <w:rtl w:val="true"/>
          <w:lang w:bidi="fa-IR"/>
        </w:rPr>
        <w:t>که گنجی ز پیشینیان اندر اوست</w:t>
      </w:r>
    </w:p>
    <w:p>
      <w:pPr>
        <w:pStyle w:val="BookText"/>
        <w:rPr/>
      </w:pPr>
      <w:r>
        <w:rPr>
          <w:rFonts w:ascii="IRNazanin" w:hAnsi="IRNazanin" w:eastAsia="IRNazanin"/>
          <w:color w:val="111111"/>
          <w:sz w:val="28"/>
          <w:sz w:val="28"/>
          <w:szCs w:val="28"/>
          <w:rtl w:val="true"/>
          <w:lang w:bidi="fa-IR"/>
        </w:rPr>
        <w:t>من آن را ندانستم اندر کجاست</w:t>
      </w:r>
    </w:p>
    <w:p>
      <w:pPr>
        <w:pStyle w:val="BookText"/>
        <w:rPr/>
      </w:pPr>
      <w:r>
        <w:rPr>
          <w:rFonts w:ascii="IRNazanin" w:hAnsi="IRNazanin" w:eastAsia="IRNazanin"/>
          <w:color w:val="111111"/>
          <w:sz w:val="28"/>
          <w:sz w:val="28"/>
          <w:szCs w:val="28"/>
          <w:rtl w:val="true"/>
          <w:lang w:bidi="fa-IR"/>
        </w:rPr>
        <w:t>پژوهیدن و یافتن با شماست</w:t>
      </w:r>
    </w:p>
    <w:p>
      <w:pPr>
        <w:pStyle w:val="BookText"/>
        <w:rPr/>
      </w:pPr>
      <w:r>
        <w:rPr>
          <w:rFonts w:ascii="IRNazanin" w:hAnsi="IRNazanin" w:eastAsia="IRNazanin"/>
          <w:color w:val="111111"/>
          <w:sz w:val="28"/>
          <w:sz w:val="28"/>
          <w:szCs w:val="28"/>
          <w:rtl w:val="true"/>
          <w:lang w:bidi="fa-IR"/>
        </w:rPr>
        <w:t>چو شد مِهرمَه، کشته برکنید</w:t>
      </w:r>
    </w:p>
    <w:p>
      <w:pPr>
        <w:pStyle w:val="BookText"/>
        <w:rPr/>
      </w:pPr>
      <w:r>
        <w:rPr>
          <w:rFonts w:ascii="IRNazanin" w:hAnsi="IRNazanin" w:eastAsia="IRNazanin"/>
          <w:color w:val="111111"/>
          <w:sz w:val="28"/>
          <w:sz w:val="28"/>
          <w:szCs w:val="28"/>
          <w:rtl w:val="true"/>
          <w:lang w:bidi="fa-IR"/>
        </w:rPr>
        <w:t>همه جای آن زیر و بالا کنید</w:t>
      </w:r>
    </w:p>
    <w:p>
      <w:pPr>
        <w:pStyle w:val="BookText"/>
        <w:rPr/>
      </w:pPr>
      <w:r>
        <w:rPr>
          <w:rFonts w:ascii="IRNazanin" w:hAnsi="IRNazanin" w:eastAsia="IRNazanin"/>
          <w:color w:val="111111"/>
          <w:sz w:val="28"/>
          <w:sz w:val="28"/>
          <w:szCs w:val="28"/>
          <w:rtl w:val="true"/>
          <w:lang w:bidi="fa-IR"/>
        </w:rPr>
        <w:t>نمانید ناکنده جایی ز باغ</w:t>
      </w:r>
    </w:p>
    <w:p>
      <w:pPr>
        <w:pStyle w:val="BookText"/>
        <w:rPr/>
      </w:pPr>
      <w:r>
        <w:rPr>
          <w:rFonts w:ascii="IRNazanin" w:hAnsi="IRNazanin" w:eastAsia="IRNazanin"/>
          <w:color w:val="111111"/>
          <w:sz w:val="28"/>
          <w:sz w:val="28"/>
          <w:szCs w:val="28"/>
          <w:rtl w:val="true"/>
          <w:lang w:bidi="fa-IR"/>
        </w:rPr>
        <w:t>بگیرید از آن گنج هرجا سراغ</w:t>
      </w:r>
    </w:p>
    <w:p>
      <w:pPr>
        <w:pStyle w:val="BookText"/>
        <w:rPr/>
      </w:pPr>
      <w:r>
        <w:rPr>
          <w:rFonts w:ascii="IRNazanin" w:hAnsi="IRNazanin" w:eastAsia="IRNazanin"/>
          <w:color w:val="111111"/>
          <w:sz w:val="28"/>
          <w:sz w:val="28"/>
          <w:szCs w:val="28"/>
          <w:rtl w:val="true"/>
          <w:lang w:bidi="fa-IR"/>
        </w:rPr>
        <w:t>پدر مُرد و پوران به امّید گنج</w:t>
      </w:r>
    </w:p>
    <w:p>
      <w:pPr>
        <w:pStyle w:val="BookText"/>
        <w:rPr/>
      </w:pPr>
      <w:r>
        <w:rPr>
          <w:rFonts w:ascii="IRNazanin" w:hAnsi="IRNazanin" w:eastAsia="IRNazanin"/>
          <w:color w:val="111111"/>
          <w:sz w:val="28"/>
          <w:sz w:val="28"/>
          <w:szCs w:val="28"/>
          <w:rtl w:val="true"/>
          <w:lang w:bidi="fa-IR"/>
        </w:rPr>
        <w:t>به کاویدن دشت بردند رنج</w:t>
      </w:r>
    </w:p>
    <w:p>
      <w:pPr>
        <w:pStyle w:val="BookText"/>
        <w:rPr/>
      </w:pPr>
      <w:r>
        <w:rPr>
          <w:rFonts w:ascii="IRNazanin" w:hAnsi="IRNazanin" w:eastAsia="IRNazanin"/>
          <w:color w:val="111111"/>
          <w:sz w:val="28"/>
          <w:sz w:val="28"/>
          <w:szCs w:val="28"/>
          <w:rtl w:val="true"/>
          <w:lang w:bidi="fa-IR"/>
        </w:rPr>
        <w:t>به گاوآهن و بیل کندند زود</w:t>
      </w:r>
    </w:p>
    <w:p>
      <w:pPr>
        <w:pStyle w:val="BookText"/>
        <w:rPr/>
      </w:pPr>
      <w:r>
        <w:rPr>
          <w:rFonts w:ascii="IRNazanin" w:hAnsi="IRNazanin" w:eastAsia="IRNazanin"/>
          <w:color w:val="111111"/>
          <w:sz w:val="28"/>
          <w:sz w:val="28"/>
          <w:szCs w:val="28"/>
          <w:rtl w:val="true"/>
          <w:lang w:bidi="fa-IR"/>
        </w:rPr>
        <w:t>هم اینجا هم آنجا و هرجا که بود</w:t>
      </w:r>
    </w:p>
    <w:p>
      <w:pPr>
        <w:pStyle w:val="BookText"/>
        <w:rPr/>
      </w:pPr>
      <w:r>
        <w:rPr>
          <w:rFonts w:ascii="IRNazanin" w:hAnsi="IRNazanin" w:eastAsia="IRNazanin"/>
          <w:color w:val="111111"/>
          <w:sz w:val="28"/>
          <w:sz w:val="28"/>
          <w:szCs w:val="28"/>
          <w:rtl w:val="true"/>
          <w:lang w:bidi="fa-IR"/>
        </w:rPr>
        <w:t>قضا را در آن سال از آن خوب شخم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هر تخم برخاست هفتاد تخم </w:t>
      </w:r>
    </w:p>
    <w:p>
      <w:pPr>
        <w:pStyle w:val="BookText"/>
        <w:rPr/>
      </w:pPr>
      <w:r>
        <w:rPr>
          <w:rFonts w:ascii="IRNazanin" w:hAnsi="IRNazanin" w:eastAsia="IRNazanin"/>
          <w:color w:val="111111"/>
          <w:sz w:val="28"/>
          <w:sz w:val="28"/>
          <w:szCs w:val="28"/>
          <w:rtl w:val="true"/>
          <w:lang w:bidi="fa-IR"/>
        </w:rPr>
        <w:t>نشد گنج پیدا، ولی رنجشان</w:t>
      </w:r>
    </w:p>
    <w:p>
      <w:pPr>
        <w:pStyle w:val="BookText"/>
        <w:rPr/>
      </w:pPr>
      <w:r>
        <w:rPr>
          <w:rFonts w:ascii="IRNazanin" w:hAnsi="IRNazanin" w:eastAsia="IRNazanin"/>
          <w:color w:val="111111"/>
          <w:sz w:val="28"/>
          <w:sz w:val="28"/>
          <w:szCs w:val="28"/>
          <w:rtl w:val="true"/>
          <w:lang w:bidi="fa-IR"/>
        </w:rPr>
        <w:t>چنان چون پدر گفت، شد گنجشان</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فردوسی، شاعر بزرگ ایران زمین، معتقد است که اگر انسان به کاری نپردازد، مانند آب راکدی است که پس از مدتی به مانداب تباهی بدل می شود و جان و روانش، پست و تیره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کاهلی پیشه گیرد جوان</w:t>
      </w:r>
    </w:p>
    <w:p>
      <w:pPr>
        <w:pStyle w:val="BookText"/>
        <w:rPr/>
      </w:pPr>
      <w:r>
        <w:rPr>
          <w:rFonts w:ascii="IRNazanin" w:hAnsi="IRNazanin" w:eastAsia="IRNazanin"/>
          <w:color w:val="111111"/>
          <w:sz w:val="28"/>
          <w:sz w:val="28"/>
          <w:szCs w:val="28"/>
          <w:rtl w:val="true"/>
          <w:lang w:bidi="fa-IR"/>
        </w:rPr>
        <w:t>بماند تنش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تیره روان</w:t>
      </w:r>
    </w:p>
    <w:p>
      <w:pPr>
        <w:pStyle w:val="BookText"/>
        <w:rPr/>
      </w:pPr>
      <w:r>
        <w:rPr>
          <w:rFonts w:ascii="IRNazanin" w:hAnsi="IRNazanin" w:eastAsia="IRNazanin"/>
          <w:color w:val="111111"/>
          <w:sz w:val="28"/>
          <w:sz w:val="28"/>
          <w:szCs w:val="28"/>
          <w:rtl w:val="true"/>
          <w:lang w:bidi="fa-IR"/>
        </w:rPr>
        <w:t>وی در ابیاتی دیگر تنبلی و کاهلی را به شدت نکوهش می کند و گنج ِ بی رنج را امری ناشدنی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آسایی و کاهل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 کن</w:t>
      </w:r>
    </w:p>
    <w:p>
      <w:pPr>
        <w:pStyle w:val="BookText"/>
        <w:rPr/>
      </w:pPr>
      <w:r>
        <w:rPr>
          <w:rFonts w:ascii="IRNazanin" w:hAnsi="IRNazanin" w:eastAsia="IRNazanin"/>
          <w:color w:val="111111"/>
          <w:sz w:val="28"/>
          <w:sz w:val="28"/>
          <w:szCs w:val="28"/>
          <w:rtl w:val="true"/>
          <w:lang w:bidi="fa-IR"/>
        </w:rPr>
        <w:t>بکوش و ز رنج تنت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کن</w:t>
      </w:r>
    </w:p>
    <w:p>
      <w:pPr>
        <w:pStyle w:val="BookText"/>
        <w:rPr/>
      </w:pPr>
      <w:r>
        <w:rPr>
          <w:rFonts w:ascii="IRNazanin" w:hAnsi="IRNazanin" w:eastAsia="IRNazanin"/>
          <w:color w:val="111111"/>
          <w:sz w:val="28"/>
          <w:sz w:val="28"/>
          <w:szCs w:val="28"/>
          <w:rtl w:val="true"/>
          <w:lang w:bidi="fa-IR"/>
        </w:rPr>
        <w:t>که اندر جهان، گنج بی رنج نیست</w:t>
      </w:r>
    </w:p>
    <w:p>
      <w:pPr>
        <w:pStyle w:val="BookText"/>
        <w:rPr/>
      </w:pPr>
      <w:r>
        <w:rPr>
          <w:rFonts w:ascii="IRNazanin" w:hAnsi="IRNazanin" w:eastAsia="IRNazanin"/>
          <w:color w:val="111111"/>
          <w:sz w:val="28"/>
          <w:sz w:val="28"/>
          <w:szCs w:val="28"/>
          <w:rtl w:val="true"/>
          <w:lang w:bidi="fa-IR"/>
        </w:rPr>
        <w:t>کسی را که کاهل بود، گنج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w:t>
      </w:r>
    </w:p>
    <w:p>
      <w:pPr>
        <w:pStyle w:val="BookText"/>
        <w:rPr/>
      </w:pPr>
      <w:r>
        <w:rPr>
          <w:rFonts w:ascii="IRNazanin" w:hAnsi="IRNazanin" w:eastAsia="IRNazanin"/>
          <w:color w:val="111111"/>
          <w:sz w:val="28"/>
          <w:sz w:val="28"/>
          <w:szCs w:val="28"/>
          <w:rtl w:val="true"/>
          <w:lang w:bidi="fa-IR"/>
        </w:rPr>
        <w:t>و بر همین روش مسعود سعد سلمان نیز عقیده دارد که اگر انسان به خواب و خور بسنده کند، تنها بهره ای که از آن می گیرد، درد و رنج ناشی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 بکش همه رنج و مجوی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p>
    <w:p>
      <w:pPr>
        <w:pStyle w:val="BookText"/>
        <w:rPr/>
      </w:pPr>
      <w:r>
        <w:rPr>
          <w:rFonts w:ascii="IRNazanin" w:hAnsi="IRNazanin" w:eastAsia="IRNazanin"/>
          <w:color w:val="111111"/>
          <w:sz w:val="28"/>
          <w:sz w:val="28"/>
          <w:szCs w:val="28"/>
          <w:rtl w:val="true"/>
          <w:lang w:bidi="fa-IR"/>
        </w:rPr>
        <w:t>که کار گیتی بی رنج می نگیرد ساز</w:t>
      </w:r>
    </w:p>
    <w:p>
      <w:pPr>
        <w:pStyle w:val="BookText"/>
        <w:rPr/>
      </w:pPr>
      <w:r>
        <w:rPr>
          <w:rFonts w:ascii="IRNazanin" w:hAnsi="IRNazanin" w:eastAsia="IRNazanin"/>
          <w:color w:val="111111"/>
          <w:sz w:val="28"/>
          <w:sz w:val="28"/>
          <w:szCs w:val="28"/>
          <w:rtl w:val="true"/>
          <w:lang w:bidi="fa-IR"/>
        </w:rPr>
        <w:t>ناصر خسرو قبادیانی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خور است کار تو ای بی خرد 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لیکن خود به است ز خواب وخور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من با تو ای جسد ننشینم در این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p>
    <w:p>
      <w:pPr>
        <w:pStyle w:val="BookText"/>
        <w:rPr/>
      </w:pPr>
      <w:r>
        <w:rPr>
          <w:rFonts w:ascii="IRNazanin" w:hAnsi="IRNazanin" w:eastAsia="IRNazanin"/>
          <w:color w:val="111111"/>
          <w:sz w:val="28"/>
          <w:sz w:val="28"/>
          <w:szCs w:val="28"/>
          <w:rtl w:val="true"/>
          <w:lang w:bidi="fa-IR"/>
        </w:rPr>
        <w:t>کایزد همی بخواند به جای دگر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هنر به کار و فضایل، نه خواب و خور </w:t>
      </w:r>
    </w:p>
    <w:p>
      <w:pPr>
        <w:pStyle w:val="BookText"/>
        <w:rPr/>
      </w:pPr>
      <w:r>
        <w:rPr>
          <w:rFonts w:ascii="IRNazanin" w:hAnsi="IRNazanin" w:eastAsia="IRNazanin"/>
          <w:color w:val="111111"/>
          <w:sz w:val="28"/>
          <w:sz w:val="28"/>
          <w:szCs w:val="28"/>
          <w:rtl w:val="true"/>
          <w:lang w:bidi="fa-IR"/>
        </w:rPr>
        <w:t>پس خواب و خور تو را و خردِ باهنر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همچنین در ابیات زیبا و پرمحتوای زیر، بیکاری و کاهلی را چنین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 به کارها به شکیبایی</w:t>
      </w:r>
    </w:p>
    <w:p>
      <w:pPr>
        <w:pStyle w:val="BookText"/>
        <w:rPr/>
      </w:pPr>
      <w:r>
        <w:rPr>
          <w:rFonts w:ascii="IRNazanin" w:hAnsi="IRNazanin" w:eastAsia="IRNazanin"/>
          <w:color w:val="111111"/>
          <w:sz w:val="28"/>
          <w:sz w:val="28"/>
          <w:szCs w:val="28"/>
          <w:rtl w:val="true"/>
          <w:lang w:bidi="fa-IR"/>
        </w:rPr>
        <w:t>زیرا نصرت است شکیب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صبر بند تو چون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ردان</w:t>
      </w:r>
    </w:p>
    <w:p>
      <w:pPr>
        <w:pStyle w:val="BookText"/>
        <w:rPr/>
      </w:pPr>
      <w:r>
        <w:rPr>
          <w:rFonts w:ascii="IRNazanin" w:hAnsi="IRNazanin" w:eastAsia="IRNazanin"/>
          <w:color w:val="111111"/>
          <w:sz w:val="28"/>
          <w:sz w:val="28"/>
          <w:szCs w:val="28"/>
          <w:rtl w:val="true"/>
          <w:lang w:bidi="fa-IR"/>
        </w:rPr>
        <w:t>هم چشم و هم گوش را هم اعضا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 رز از انگور شد گرامی</w:t>
      </w:r>
    </w:p>
    <w:p>
      <w:pPr>
        <w:pStyle w:val="BookText"/>
        <w:rPr/>
      </w:pPr>
      <w:r>
        <w:rPr>
          <w:rFonts w:ascii="IRNazanin" w:hAnsi="IRNazanin" w:eastAsia="IRNazanin"/>
          <w:color w:val="111111"/>
          <w:sz w:val="28"/>
          <w:sz w:val="28"/>
          <w:szCs w:val="28"/>
          <w:rtl w:val="true"/>
          <w:lang w:bidi="fa-IR"/>
        </w:rPr>
        <w:t>وز بی هنری ماند، بید، رسوا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گیتی به مثل سرای کار است</w:t>
      </w:r>
    </w:p>
    <w:p>
      <w:pPr>
        <w:pStyle w:val="BookText"/>
        <w:rPr/>
      </w:pPr>
      <w:r>
        <w:rPr>
          <w:rFonts w:ascii="IRNazanin" w:hAnsi="IRNazanin" w:eastAsia="IRNazanin"/>
          <w:color w:val="111111"/>
          <w:sz w:val="28"/>
          <w:sz w:val="28"/>
          <w:szCs w:val="28"/>
          <w:rtl w:val="true"/>
          <w:lang w:bidi="fa-IR"/>
        </w:rPr>
        <w:t>تا روز قیام و نفخت و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جز کار کنی به دین از اینجا</w:t>
      </w:r>
    </w:p>
    <w:p>
      <w:pPr>
        <w:pStyle w:val="BookText"/>
        <w:rPr/>
      </w:pPr>
      <w:r>
        <w:rPr>
          <w:rFonts w:ascii="IRNazanin" w:hAnsi="IRNazanin" w:eastAsia="IRNazanin"/>
          <w:color w:val="111111"/>
          <w:sz w:val="28"/>
          <w:sz w:val="28"/>
          <w:szCs w:val="28"/>
          <w:rtl w:val="true"/>
          <w:lang w:bidi="fa-IR"/>
        </w:rPr>
        <w:t>بیرون نشود عزیز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w:t>
      </w:r>
    </w:p>
    <w:p>
      <w:pPr>
        <w:pStyle w:val="BookText"/>
        <w:rPr/>
      </w:pPr>
      <w:r>
        <w:rPr>
          <w:rFonts w:ascii="IRNazanin" w:hAnsi="IRNazanin" w:eastAsia="IRNazanin"/>
          <w:color w:val="111111"/>
          <w:sz w:val="28"/>
          <w:sz w:val="28"/>
          <w:szCs w:val="28"/>
          <w:rtl w:val="true"/>
          <w:lang w:bidi="fa-IR"/>
        </w:rPr>
        <w:t>گر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زیز باشی</w:t>
      </w:r>
    </w:p>
    <w:p>
      <w:pPr>
        <w:pStyle w:val="BookText"/>
        <w:rPr/>
      </w:pPr>
      <w:r>
        <w:rPr>
          <w:rFonts w:ascii="IRNazanin" w:hAnsi="IRNazanin" w:eastAsia="IRNazanin"/>
          <w:color w:val="111111"/>
          <w:sz w:val="28"/>
          <w:sz w:val="28"/>
          <w:szCs w:val="28"/>
          <w:rtl w:val="true"/>
          <w:lang w:bidi="fa-IR"/>
        </w:rPr>
        <w:t>فردا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دهند مزد به مزدور</w:t>
      </w:r>
    </w:p>
    <w:p>
      <w:pPr>
        <w:pStyle w:val="BookText"/>
        <w:rPr/>
      </w:pPr>
      <w:r>
        <w:rPr>
          <w:rFonts w:ascii="IRNazanin" w:hAnsi="IRNazanin" w:eastAsia="IRNazanin"/>
          <w:color w:val="111111"/>
          <w:sz w:val="28"/>
          <w:sz w:val="28"/>
          <w:szCs w:val="28"/>
          <w:rtl w:val="true"/>
          <w:lang w:bidi="fa-IR"/>
        </w:rPr>
        <w:t>ور دیو ز کار باز داردت</w:t>
      </w:r>
    </w:p>
    <w:p>
      <w:pPr>
        <w:pStyle w:val="BookText"/>
        <w:rPr/>
      </w:pPr>
      <w:r>
        <w:rPr>
          <w:rFonts w:ascii="IRNazanin" w:hAnsi="IRNazanin" w:eastAsia="IRNazanin"/>
          <w:color w:val="111111"/>
          <w:sz w:val="28"/>
          <w:sz w:val="28"/>
          <w:szCs w:val="28"/>
          <w:rtl w:val="true"/>
          <w:lang w:bidi="fa-IR"/>
        </w:rPr>
        <w:t>رنجور بُوی و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 و مدحور</w:t>
      </w:r>
      <w:r>
        <w:rPr>
          <w:rStyle w:val="FootnoteAnchor"/>
          <w:rtl w:val="true"/>
        </w:rPr>
        <w:footnoteReference w:id="156"/>
      </w:r>
      <w:r>
        <w:rPr>
          <w:rFonts w:ascii="IRNazanin" w:hAnsi="IRNazanin" w:eastAsia="IRNazanin"/>
          <w:color w:val="111111"/>
          <w:sz w:val="28"/>
          <w:sz w:val="28"/>
          <w:szCs w:val="28"/>
          <w:rtl w:val="true"/>
          <w:lang w:bidi="fa-IR"/>
        </w:rPr>
        <w:t>و</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امیر خسرو دهلوی نیز شخص بیکار و تنبل را بسیار نکوهش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جا سر کار، 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معطل، خجل و خوار به </w:t>
      </w:r>
    </w:p>
    <w:p>
      <w:pPr>
        <w:pStyle w:val="BookText"/>
        <w:rPr/>
      </w:pPr>
      <w:r>
        <w:rPr>
          <w:rFonts w:ascii="IRNazanin" w:hAnsi="IRNazanin" w:eastAsia="IRNazanin"/>
          <w:color w:val="111111"/>
          <w:sz w:val="28"/>
          <w:sz w:val="28"/>
          <w:szCs w:val="28"/>
          <w:rtl w:val="true"/>
          <w:lang w:bidi="fa-IR"/>
        </w:rPr>
        <w:t>بهره مقصود چو بی رنج نیست</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به پیکار به</w:t>
      </w:r>
    </w:p>
    <w:p>
      <w:pPr>
        <w:pStyle w:val="BookText"/>
        <w:rPr/>
      </w:pPr>
      <w:r>
        <w:rPr>
          <w:rFonts w:ascii="IRNazanin" w:hAnsi="IRNazanin" w:eastAsia="IRNazanin"/>
          <w:color w:val="111111"/>
          <w:sz w:val="28"/>
          <w:sz w:val="28"/>
          <w:szCs w:val="28"/>
          <w:rtl w:val="true"/>
          <w:lang w:bidi="fa-IR"/>
        </w:rPr>
        <w:t>زان تن کاهل نه گل نازک است</w:t>
      </w:r>
    </w:p>
    <w:p>
      <w:pPr>
        <w:pStyle w:val="BookText"/>
        <w:rPr/>
      </w:pPr>
      <w:r>
        <w:rPr>
          <w:rFonts w:ascii="IRNazanin" w:hAnsi="IRNazanin" w:eastAsia="IRNazanin"/>
          <w:color w:val="111111"/>
          <w:sz w:val="28"/>
          <w:sz w:val="28"/>
          <w:szCs w:val="28"/>
          <w:rtl w:val="true"/>
          <w:lang w:bidi="fa-IR"/>
        </w:rPr>
        <w:t>خارک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وخته، صد بار به</w:t>
      </w:r>
    </w:p>
    <w:p>
      <w:pPr>
        <w:pStyle w:val="BookText"/>
        <w:rPr/>
      </w:pPr>
      <w:r>
        <w:rPr>
          <w:rFonts w:ascii="IRNazanin" w:hAnsi="IRNazanin" w:eastAsia="IRNazanin"/>
          <w:color w:val="111111"/>
          <w:sz w:val="28"/>
          <w:sz w:val="28"/>
          <w:szCs w:val="28"/>
          <w:rtl w:val="true"/>
          <w:lang w:bidi="fa-IR"/>
        </w:rPr>
        <w:t>نظامی حکیم بزرگ نیز معتقد است که همه اجزای این جهان به کاری مشغول و در جنب و جوشند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پرده، یک رشته بیکار نیست</w:t>
      </w:r>
    </w:p>
    <w:p>
      <w:pPr>
        <w:pStyle w:val="BookText"/>
        <w:rPr/>
      </w:pPr>
      <w:r>
        <w:rPr>
          <w:rFonts w:ascii="IRNazanin" w:hAnsi="IRNazanin" w:eastAsia="IRNazanin"/>
          <w:color w:val="111111"/>
          <w:sz w:val="28"/>
          <w:sz w:val="28"/>
          <w:szCs w:val="28"/>
          <w:rtl w:val="true"/>
          <w:lang w:bidi="fa-IR"/>
        </w:rPr>
        <w:t>سرِ رشته بر کس پدیدار نیست</w:t>
      </w:r>
    </w:p>
    <w:p>
      <w:pPr>
        <w:pStyle w:val="BookText"/>
        <w:rPr/>
      </w:pPr>
      <w:r>
        <w:rPr>
          <w:rFonts w:ascii="IRNazanin" w:hAnsi="IRNazanin" w:eastAsia="IRNazanin"/>
          <w:color w:val="111111"/>
          <w:sz w:val="28"/>
          <w:sz w:val="28"/>
          <w:szCs w:val="28"/>
          <w:rtl w:val="true"/>
          <w:lang w:bidi="fa-IR"/>
        </w:rPr>
        <w:t>آن کار طلب ز روی حالت</w:t>
      </w:r>
    </w:p>
    <w:p>
      <w:pPr>
        <w:pStyle w:val="BookText"/>
        <w:rPr/>
      </w:pPr>
      <w:r>
        <w:rPr>
          <w:rFonts w:ascii="IRNazanin" w:hAnsi="IRNazanin" w:eastAsia="IRNazanin"/>
          <w:color w:val="111111"/>
          <w:sz w:val="28"/>
          <w:sz w:val="28"/>
          <w:szCs w:val="28"/>
          <w:rtl w:val="true"/>
          <w:lang w:bidi="fa-IR"/>
        </w:rPr>
        <w:t>کز کرده نباشدت خجالت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عطار نیشابوری بر این نظر است که هرکس اگر در زندگی کاری نداشته باشد و پی کسب معاش و رزق و روزی نرود، از درگاه حق رانده شده است و در پیشگاه خداوند ارج و قرب و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حق، هرکه کار و بار ندارد</w:t>
      </w:r>
    </w:p>
    <w:p>
      <w:pPr>
        <w:pStyle w:val="BookText"/>
        <w:rPr/>
      </w:pPr>
      <w:r>
        <w:rPr>
          <w:rFonts w:ascii="IRNazanin" w:hAnsi="IRNazanin" w:eastAsia="IRNazanin"/>
          <w:color w:val="111111"/>
          <w:sz w:val="28"/>
          <w:sz w:val="28"/>
          <w:szCs w:val="28"/>
          <w:rtl w:val="true"/>
          <w:lang w:bidi="fa-IR"/>
        </w:rPr>
        <w:t>نزد حق او هیچ 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ندارد</w:t>
      </w:r>
      <w:r>
        <w:rPr>
          <w:rStyle w:val="FootnoteAnchor"/>
        </w:rPr>
        <w:footnoteReference w:id="159"/>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در میان شاعران فارسی زبان، شیخ اجل سعدی شیرازی، کاهلی و تنبلی را بسیار نکوهش کرده و با زبان فاخر و ضمن ابیاتی سهل و ممتنع، معانی بس ژرف را در قالب واژه ها گنجانیده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که این دنیا پلی است به سوی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نشست و بیکار ماند، بلکه باید با کار و کوشش بسیار، خود را برای آخرت آماده کرد تا با دست پُر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فردوسی معتقد است که دست یافتن به گنج، بی رنج و مشقت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 شود</w:t>
      </w:r>
    </w:p>
    <w:p>
      <w:pPr>
        <w:pStyle w:val="BookText"/>
        <w:rPr/>
      </w:pP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ascii="IRNazanin" w:hAnsi="IRNazanin" w:eastAsia="IRNazanin"/>
          <w:color w:val="111111"/>
          <w:sz w:val="28"/>
          <w:sz w:val="28"/>
          <w:szCs w:val="28"/>
          <w:rtl w:val="true"/>
          <w:lang w:bidi="fa-IR"/>
        </w:rPr>
        <w:t>هر کو عمل نکرد و عنایت امید 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دانه نکاشت ابله و دخل انتظار کرد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سعدی در سرآغاز بوستان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وگر بنده چابک نیاید به کار</w:t>
      </w:r>
    </w:p>
    <w:p>
      <w:pPr>
        <w:pStyle w:val="BookText"/>
        <w:rPr/>
      </w:pPr>
      <w:r>
        <w:rPr>
          <w:rFonts w:ascii="IRNazanin" w:hAnsi="IRNazanin" w:eastAsia="IRNazanin"/>
          <w:color w:val="111111"/>
          <w:sz w:val="28"/>
          <w:sz w:val="28"/>
          <w:szCs w:val="28"/>
          <w:rtl w:val="true"/>
          <w:lang w:bidi="fa-IR"/>
        </w:rPr>
        <w:t>عزیزش ندارد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داوندگار</w:t>
      </w:r>
    </w:p>
    <w:p>
      <w:pPr>
        <w:pStyle w:val="BookText"/>
        <w:rPr/>
      </w:pPr>
      <w:r>
        <w:rPr>
          <w:rFonts w:ascii="IRNazanin" w:hAnsi="IRNazanin" w:eastAsia="IRNazanin"/>
          <w:color w:val="111111"/>
          <w:sz w:val="28"/>
          <w:sz w:val="28"/>
          <w:szCs w:val="28"/>
          <w:rtl w:val="true"/>
          <w:lang w:bidi="fa-IR"/>
        </w:rPr>
        <w:t>باز در حکایتی در بوستان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کارکن می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رزد 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مبادا که نخلش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گروهی فراوان طمع ظن 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که گندم نیفش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انده، خرمن برند</w:t>
      </w:r>
    </w:p>
    <w:p>
      <w:pPr>
        <w:pStyle w:val="BookText"/>
        <w:rPr/>
      </w:pPr>
      <w:r>
        <w:rPr>
          <w:rFonts w:ascii="IRNazanin" w:hAnsi="IRNazanin" w:eastAsia="IRNazanin"/>
          <w:color w:val="111111"/>
          <w:sz w:val="28"/>
          <w:sz w:val="28"/>
          <w:szCs w:val="28"/>
          <w:rtl w:val="true"/>
          <w:lang w:bidi="fa-IR"/>
        </w:rPr>
        <w:t xml:space="preserve">مولوی در دفتر سوم مثنوی معنوی، در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که در عهد داوود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دعا می کرد کی مرا روزی حلال ده بی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می گوید که از خدا رزق و روزی بی کسب و تلاش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در 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داوود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نزد هر دانا و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هر غبی</w:t>
      </w:r>
    </w:p>
    <w:p>
      <w:pPr>
        <w:pStyle w:val="BookText"/>
        <w:rPr/>
      </w:pPr>
      <w:r>
        <w:rPr>
          <w:rFonts w:ascii="IRNazanin" w:hAnsi="IRNazanin" w:eastAsia="IRNazanin"/>
          <w:color w:val="111111"/>
          <w:sz w:val="28"/>
          <w:sz w:val="28"/>
          <w:szCs w:val="28"/>
          <w:rtl w:val="true"/>
          <w:lang w:bidi="fa-IR"/>
        </w:rPr>
        <w:t>این دعا می کرد دایم کای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IRNazanin" w:hAnsi="IRNazanin" w:eastAsia="IRNazanin"/>
          <w:color w:val="111111"/>
          <w:sz w:val="28"/>
          <w:sz w:val="28"/>
          <w:szCs w:val="28"/>
          <w:rtl w:val="true"/>
          <w:lang w:bidi="fa-IR"/>
        </w:rPr>
        <w:t>ثروتی بی رنج، روزی کن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انسان های آزاده و پرتلاشی که آگاه بودند اگر حرکتی نباشد، برکتی نخواهد بود، بر او سخره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بسیار می کرد این دعا</w:t>
      </w:r>
    </w:p>
    <w:p>
      <w:pPr>
        <w:pStyle w:val="BookText"/>
        <w:rPr/>
      </w:pPr>
      <w:r>
        <w:rPr>
          <w:rFonts w:ascii="IRNazanin" w:hAnsi="IRNazanin" w:eastAsia="IRNazanin"/>
          <w:color w:val="111111"/>
          <w:sz w:val="28"/>
          <w:sz w:val="28"/>
          <w:szCs w:val="28"/>
          <w:rtl w:val="true"/>
          <w:lang w:bidi="fa-IR"/>
        </w:rPr>
        <w:t>روز تا شب همه شب تا ضحی</w:t>
      </w:r>
    </w:p>
    <w:p>
      <w:pPr>
        <w:pStyle w:val="BookText"/>
        <w:rPr/>
      </w:pPr>
      <w:r>
        <w:rPr>
          <w:rFonts w:ascii="IRNazanin" w:hAnsi="IRNazanin" w:eastAsia="IRNazanin"/>
          <w:color w:val="111111"/>
          <w:sz w:val="28"/>
          <w:sz w:val="28"/>
          <w:szCs w:val="28"/>
          <w:rtl w:val="true"/>
          <w:lang w:bidi="fa-IR"/>
        </w:rPr>
        <w:t>خلق می خندید بر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او</w:t>
      </w:r>
    </w:p>
    <w:p>
      <w:pPr>
        <w:pStyle w:val="BookText"/>
        <w:rPr/>
      </w:pPr>
      <w:r>
        <w:rPr>
          <w:rFonts w:ascii="IRNazanin" w:hAnsi="IRNazanin" w:eastAsia="IRNazanin"/>
          <w:color w:val="111111"/>
          <w:sz w:val="28"/>
          <w:sz w:val="28"/>
          <w:szCs w:val="28"/>
          <w:rtl w:val="true"/>
          <w:lang w:bidi="fa-IR"/>
        </w:rPr>
        <w:t>بر طمع خامی و بر پیک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او</w:t>
      </w:r>
    </w:p>
    <w:p>
      <w:pPr>
        <w:pStyle w:val="BookText"/>
        <w:rPr/>
      </w:pPr>
      <w:r>
        <w:rPr>
          <w:rFonts w:ascii="IRNazanin" w:hAnsi="IRNazanin" w:eastAsia="IRNazanin"/>
          <w:color w:val="111111"/>
          <w:sz w:val="28"/>
          <w:sz w:val="28"/>
          <w:szCs w:val="28"/>
          <w:rtl w:val="true"/>
          <w:lang w:bidi="fa-IR"/>
        </w:rPr>
        <w:t>راه روزی، کسب و رنج است و تعب</w:t>
      </w:r>
    </w:p>
    <w:p>
      <w:pPr>
        <w:pStyle w:val="BookText"/>
        <w:rPr/>
      </w:pP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پیشه ای داد و طلب</w:t>
      </w:r>
      <w:r>
        <w:rPr>
          <w:rStyle w:val="FootnoteAnchor"/>
          <w:rtl w:val="true"/>
        </w:rPr>
        <w:footnoteReference w:id="16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در ادامه به این سخن اشاره می کند حتی خود پیامبران الهی که مشمول عنایت ویژه حق بودند، در گوشه ای نمی نشستند و بیکار دست دعا بلند نمی کردند تا منتظر رزق بی تلاش باشند، بلکه همه آنان به شغلی چه بسا سخت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گزیده حق بود، با چنان عزّ و بزرگی ویژه اش به دنبال کار و کوشش و کسب روزی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 و سلطان و رسول حق کنون</w:t>
      </w:r>
    </w:p>
    <w:p>
      <w:pPr>
        <w:pStyle w:val="BookText"/>
        <w:rPr/>
      </w:pPr>
      <w:r>
        <w:rPr>
          <w:rFonts w:ascii="IRNazanin" w:hAnsi="IRNazanin" w:eastAsia="IRNazanin"/>
          <w:color w:val="111111"/>
          <w:sz w:val="28"/>
          <w:sz w:val="28"/>
          <w:szCs w:val="28"/>
          <w:rtl w:val="true"/>
          <w:lang w:bidi="fa-IR"/>
        </w:rPr>
        <w:t>هست داوود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p>
    <w:p>
      <w:pPr>
        <w:pStyle w:val="BookText"/>
        <w:rPr/>
      </w:pPr>
      <w:r>
        <w:rPr>
          <w:rFonts w:ascii="IRNazanin" w:hAnsi="IRNazanin" w:eastAsia="IRNazanin"/>
          <w:color w:val="111111"/>
          <w:sz w:val="28"/>
          <w:sz w:val="28"/>
          <w:szCs w:val="28"/>
          <w:rtl w:val="true"/>
          <w:lang w:bidi="fa-IR"/>
        </w:rPr>
        <w:t>با چنان عزّی و نازی کاندر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که گزیدستش عنایت های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معجزاتش بی شمار و بی عدد</w:t>
      </w:r>
    </w:p>
    <w:p>
      <w:pPr>
        <w:pStyle w:val="BookText"/>
        <w:rPr/>
      </w:pPr>
      <w:r>
        <w:rPr>
          <w:rFonts w:ascii="IRNazanin" w:hAnsi="IRNazanin" w:eastAsia="IRNazanin"/>
          <w:color w:val="111111"/>
          <w:sz w:val="28"/>
          <w:sz w:val="28"/>
          <w:szCs w:val="28"/>
          <w:rtl w:val="true"/>
          <w:lang w:bidi="fa-IR"/>
        </w:rPr>
        <w:t>موج بخشایش، مدد اندر مدد</w:t>
      </w:r>
    </w:p>
    <w:p>
      <w:pPr>
        <w:pStyle w:val="BookText"/>
        <w:rPr/>
      </w:pPr>
      <w:r>
        <w:rPr>
          <w:rFonts w:ascii="IRNazanin" w:hAnsi="IRNazanin" w:eastAsia="IRNazanin"/>
          <w:color w:val="111111"/>
          <w:sz w:val="28"/>
          <w:sz w:val="28"/>
          <w:szCs w:val="28"/>
          <w:rtl w:val="true"/>
          <w:lang w:bidi="fa-IR"/>
        </w:rPr>
        <w:t>با همه تمکین، خدا روزی او</w:t>
      </w:r>
    </w:p>
    <w:p>
      <w:pPr>
        <w:pStyle w:val="BookText"/>
        <w:rPr/>
      </w:pPr>
      <w:r>
        <w:rPr>
          <w:rFonts w:ascii="IRNazanin" w:hAnsi="IRNazanin" w:eastAsia="IRNazanin"/>
          <w:color w:val="111111"/>
          <w:sz w:val="28"/>
          <w:sz w:val="28"/>
          <w:szCs w:val="28"/>
          <w:rtl w:val="true"/>
          <w:lang w:bidi="fa-IR"/>
        </w:rPr>
        <w:t>کرده باشد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اندر جست وجو</w:t>
      </w:r>
    </w:p>
    <w:p>
      <w:pPr>
        <w:pStyle w:val="BookText"/>
        <w:rPr/>
      </w:pPr>
      <w:r>
        <w:rPr>
          <w:rFonts w:ascii="IRNazanin" w:hAnsi="IRNazanin" w:eastAsia="IRNazanin"/>
          <w:color w:val="111111"/>
          <w:sz w:val="28"/>
          <w:sz w:val="28"/>
          <w:szCs w:val="28"/>
          <w:rtl w:val="true"/>
          <w:lang w:bidi="fa-IR"/>
        </w:rPr>
        <w:t>بی زره بافی و رنجی، روزی اش</w:t>
      </w:r>
    </w:p>
    <w:p>
      <w:pPr>
        <w:pStyle w:val="BookText"/>
        <w:rPr/>
      </w:pPr>
      <w:r>
        <w:rPr>
          <w:rFonts w:ascii="IRNazanin" w:hAnsi="IRNazanin" w:eastAsia="IRNazanin"/>
          <w:color w:val="111111"/>
          <w:sz w:val="28"/>
          <w:sz w:val="28"/>
          <w:szCs w:val="28"/>
          <w:rtl w:val="true"/>
          <w:lang w:bidi="fa-IR"/>
        </w:rPr>
        <w:t>می نیاید با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پیروزی اش</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از میان شاعران معاصر نیز پروین اعتصامی در این مقوله بسیار سخن رانده و اهمیت کار و کسب را با الفاظی شیرین در انواع قالب های شعری مطرح می سازد، مانند شعرهای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خارکن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 و 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در یکی از قصیده هایش، نگران است که چرا عده ای بازوی توانا داشتند، ولی تلاش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بازوت توانا و نکوشیدی</w:t>
      </w:r>
    </w:p>
    <w:p>
      <w:pPr>
        <w:pStyle w:val="BookText"/>
        <w:rPr/>
      </w:pPr>
      <w:r>
        <w:rPr>
          <w:rFonts w:ascii="IRNazanin" w:hAnsi="IRNazanin" w:eastAsia="IRNazanin"/>
          <w:color w:val="111111"/>
          <w:sz w:val="28"/>
          <w:sz w:val="28"/>
          <w:szCs w:val="28"/>
          <w:rtl w:val="true"/>
          <w:lang w:bidi="fa-IR"/>
        </w:rPr>
        <w:t>کاهلی بیخ تو بر کَند نه ناچاری</w:t>
      </w:r>
    </w:p>
    <w:p>
      <w:pPr>
        <w:pStyle w:val="BookText"/>
        <w:rPr/>
      </w:pPr>
      <w:r>
        <w:rPr>
          <w:rFonts w:ascii="IRNazanin" w:hAnsi="IRNazanin" w:eastAsia="IRNazanin"/>
          <w:color w:val="111111"/>
          <w:sz w:val="28"/>
          <w:sz w:val="28"/>
          <w:szCs w:val="28"/>
          <w:rtl w:val="true"/>
          <w:lang w:bidi="fa-IR"/>
        </w:rPr>
        <w:t>همچنین در یکی از مثنوی هایش، داستانی را نقل می کند که ما به سبب اهمیت و بیان لطیف پروین، بخش زیادی از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سراسر الهام بخش است،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کاهلی در گوشه ای افتاد سست</w:t>
      </w:r>
    </w:p>
    <w:p>
      <w:pPr>
        <w:pStyle w:val="BookText"/>
        <w:rPr/>
      </w:pPr>
      <w:r>
        <w:rPr>
          <w:rFonts w:ascii="IRNazanin" w:hAnsi="IRNazanin" w:eastAsia="IRNazanin"/>
          <w:color w:val="111111"/>
          <w:sz w:val="28"/>
          <w:sz w:val="28"/>
          <w:szCs w:val="28"/>
          <w:rtl w:val="true"/>
          <w:lang w:bidi="fa-IR"/>
        </w:rPr>
        <w:t>خسته و رنجور، اما تن درست</w:t>
      </w:r>
    </w:p>
    <w:p>
      <w:pPr>
        <w:pStyle w:val="BookText"/>
        <w:rPr/>
      </w:pPr>
      <w:r>
        <w:rPr>
          <w:rFonts w:ascii="IRNazanin" w:hAnsi="IRNazanin" w:eastAsia="IRNazanin"/>
          <w:color w:val="111111"/>
          <w:sz w:val="28"/>
          <w:sz w:val="28"/>
          <w:szCs w:val="28"/>
          <w:rtl w:val="true"/>
          <w:lang w:bidi="fa-IR"/>
        </w:rPr>
        <w:t>عنکبوتی دید بر در، گرم ِکار</w:t>
      </w:r>
    </w:p>
    <w:p>
      <w:pPr>
        <w:pStyle w:val="BookText"/>
        <w:rPr/>
      </w:pPr>
      <w:r>
        <w:rPr>
          <w:rFonts w:ascii="IRNazanin" w:hAnsi="IRNazanin" w:eastAsia="IRNazanin"/>
          <w:color w:val="111111"/>
          <w:sz w:val="28"/>
          <w:sz w:val="28"/>
          <w:szCs w:val="28"/>
          <w:rtl w:val="true"/>
          <w:lang w:bidi="fa-IR"/>
        </w:rPr>
        <w:t>گوشه گیر از سرد و گرم روزگار</w:t>
      </w:r>
    </w:p>
    <w:p>
      <w:pPr>
        <w:pStyle w:val="BookText"/>
        <w:rPr/>
      </w:pPr>
      <w:r>
        <w:rPr>
          <w:rFonts w:ascii="IRNazanin" w:hAnsi="IRNazanin" w:eastAsia="IRNazanin"/>
          <w:color w:val="111111"/>
          <w:sz w:val="28"/>
          <w:sz w:val="28"/>
          <w:szCs w:val="28"/>
          <w:rtl w:val="true"/>
          <w:lang w:bidi="fa-IR"/>
        </w:rPr>
        <w:t>دوک همت را به کار انداخته</w:t>
      </w:r>
    </w:p>
    <w:p>
      <w:pPr>
        <w:pStyle w:val="BookText"/>
        <w:rPr/>
      </w:pPr>
      <w:r>
        <w:rPr>
          <w:rFonts w:ascii="IRNazanin" w:hAnsi="IRNazanin" w:eastAsia="IRNazanin"/>
          <w:color w:val="111111"/>
          <w:sz w:val="28"/>
          <w:sz w:val="28"/>
          <w:szCs w:val="28"/>
          <w:rtl w:val="true"/>
          <w:lang w:bidi="fa-IR"/>
        </w:rPr>
        <w:t>جز ره سعی و عمل نشناخته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عنکبوت همه ابزارها را برای شکار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وسواس خاصی رشته هایی از مو باریک تر را به عنوان پرده می آویخت و از آب دهان </w:t>
      </w:r>
    </w:p>
    <w:p>
      <w:pPr>
        <w:pStyle w:val="BookText"/>
        <w:rPr/>
      </w:pPr>
      <w:r>
        <w:rPr>
          <w:rFonts w:ascii="IRNazanin" w:hAnsi="IRNazanin" w:eastAsia="IRNazanin"/>
          <w:color w:val="111111"/>
          <w:sz w:val="28"/>
          <w:sz w:val="28"/>
          <w:szCs w:val="28"/>
          <w:rtl w:val="true"/>
          <w:lang w:bidi="fa-IR"/>
        </w:rPr>
        <w:t>خود، ریسمانی ظریف می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معماریِ عجیب و غریبی داشت که بی تردید، مهندس آن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ریز و کوچک و در عین حال سربلند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کاهل، این طرح و نقش خالی از سهو و غلط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 کاین چه کار سرسری است</w:t>
      </w:r>
    </w:p>
    <w:p>
      <w:pPr>
        <w:pStyle w:val="BookText"/>
        <w:rPr/>
      </w:pPr>
      <w:r>
        <w:rPr>
          <w:rFonts w:ascii="IRNazanin" w:hAnsi="IRNazanin" w:eastAsia="IRNazanin"/>
          <w:color w:val="111111"/>
          <w:sz w:val="28"/>
          <w:sz w:val="28"/>
          <w:szCs w:val="28"/>
          <w:rtl w:val="true"/>
          <w:lang w:bidi="fa-IR"/>
        </w:rPr>
        <w:t>آسمان، زین کار کردن ها بری است</w:t>
      </w:r>
    </w:p>
    <w:p>
      <w:pPr>
        <w:pStyle w:val="BookText"/>
        <w:rPr/>
      </w:pPr>
      <w:r>
        <w:rPr>
          <w:rFonts w:ascii="IRNazanin" w:hAnsi="IRNazanin" w:eastAsia="IRNazanin"/>
          <w:color w:val="111111"/>
          <w:sz w:val="28"/>
          <w:sz w:val="28"/>
          <w:szCs w:val="28"/>
          <w:rtl w:val="true"/>
          <w:lang w:bidi="fa-IR"/>
        </w:rPr>
        <w:t>می تنی تاری که جاروبش کنند</w:t>
      </w:r>
    </w:p>
    <w:p>
      <w:pPr>
        <w:pStyle w:val="BookText"/>
        <w:rPr/>
      </w:pPr>
      <w:r>
        <w:rPr>
          <w:rFonts w:ascii="IRNazanin" w:hAnsi="IRNazanin" w:eastAsia="IRNazanin"/>
          <w:color w:val="111111"/>
          <w:sz w:val="28"/>
          <w:sz w:val="28"/>
          <w:szCs w:val="28"/>
          <w:rtl w:val="true"/>
          <w:lang w:bidi="fa-IR"/>
        </w:rPr>
        <w:t>می کشی طرحی که معیوبش کنند</w:t>
      </w:r>
    </w:p>
    <w:p>
      <w:pPr>
        <w:pStyle w:val="BookText"/>
        <w:rPr/>
      </w:pPr>
      <w:r>
        <w:rPr>
          <w:rFonts w:ascii="IRNazanin" w:hAnsi="IRNazanin" w:eastAsia="IRNazanin"/>
          <w:color w:val="111111"/>
          <w:sz w:val="28"/>
          <w:sz w:val="28"/>
          <w:szCs w:val="28"/>
          <w:rtl w:val="true"/>
          <w:lang w:bidi="fa-IR"/>
        </w:rPr>
        <w:t>هیچ گه عاقل نسازد خانه ای</w:t>
      </w:r>
    </w:p>
    <w:p>
      <w:pPr>
        <w:pStyle w:val="BookText"/>
        <w:rPr/>
      </w:pPr>
      <w:r>
        <w:rPr>
          <w:rFonts w:ascii="IRNazanin" w:hAnsi="IRNazanin" w:eastAsia="IRNazanin"/>
          <w:color w:val="111111"/>
          <w:sz w:val="28"/>
          <w:sz w:val="28"/>
          <w:szCs w:val="28"/>
          <w:rtl w:val="true"/>
          <w:lang w:bidi="fa-IR"/>
        </w:rPr>
        <w:t>که شود از عطسه ای، ویرانه ای</w:t>
      </w:r>
    </w:p>
    <w:p>
      <w:pPr>
        <w:pStyle w:val="BookText"/>
        <w:rPr/>
      </w:pPr>
      <w:r>
        <w:rPr>
          <w:rFonts w:ascii="IRNazanin" w:hAnsi="IRNazanin" w:eastAsia="IRNazanin"/>
          <w:color w:val="111111"/>
          <w:sz w:val="28"/>
          <w:sz w:val="28"/>
          <w:szCs w:val="28"/>
          <w:rtl w:val="true"/>
          <w:lang w:bidi="fa-IR"/>
        </w:rPr>
        <w:t>پایه می سازی، ولی سست و خراب</w:t>
      </w:r>
    </w:p>
    <w:p>
      <w:pPr>
        <w:pStyle w:val="BookText"/>
        <w:rPr/>
      </w:pPr>
      <w:r>
        <w:rPr>
          <w:rFonts w:ascii="IRNazanin" w:hAnsi="IRNazanin" w:eastAsia="IRNazanin"/>
          <w:color w:val="111111"/>
          <w:sz w:val="28"/>
          <w:sz w:val="28"/>
          <w:szCs w:val="28"/>
          <w:rtl w:val="true"/>
          <w:lang w:bidi="fa-IR"/>
        </w:rPr>
        <w:t>نقش نیکو می زنی، اما بر آب</w:t>
      </w:r>
    </w:p>
    <w:p>
      <w:pPr>
        <w:pStyle w:val="BookText"/>
        <w:rPr/>
      </w:pPr>
      <w:r>
        <w:rPr>
          <w:rFonts w:ascii="IRNazanin" w:hAnsi="IRNazanin" w:eastAsia="IRNazanin"/>
          <w:color w:val="111111"/>
          <w:sz w:val="28"/>
          <w:sz w:val="28"/>
          <w:szCs w:val="28"/>
          <w:rtl w:val="true"/>
          <w:lang w:bidi="fa-IR"/>
        </w:rPr>
        <w:t>کاهل عنکبوت را دل سرد کرد و می خواست به گونه ای او را از ادامه کار، تلاش شبانه روزی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کردی زین تنیدن پا و دست</w:t>
      </w:r>
    </w:p>
    <w:p>
      <w:pPr>
        <w:pStyle w:val="BookText"/>
        <w:rPr/>
      </w:pPr>
      <w:r>
        <w:rPr>
          <w:rFonts w:ascii="IRNazanin" w:hAnsi="IRNazanin" w:eastAsia="IRNazanin"/>
          <w:color w:val="111111"/>
          <w:sz w:val="28"/>
          <w:sz w:val="28"/>
          <w:szCs w:val="28"/>
          <w:rtl w:val="true"/>
          <w:lang w:bidi="fa-IR"/>
        </w:rPr>
        <w:t>رو بخواب امروز، فردا نیز هست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نیستی ز اسرار من</w:t>
      </w:r>
    </w:p>
    <w:p>
      <w:pPr>
        <w:pStyle w:val="BookText"/>
        <w:rPr/>
      </w:pPr>
      <w:r>
        <w:rPr>
          <w:rFonts w:ascii="IRNazanin" w:hAnsi="IRNazanin" w:eastAsia="IRNazanin"/>
          <w:color w:val="111111"/>
          <w:sz w:val="28"/>
          <w:sz w:val="28"/>
          <w:szCs w:val="28"/>
          <w:rtl w:val="true"/>
          <w:lang w:bidi="fa-IR"/>
        </w:rPr>
        <w:t>چند خندی بر در و دیوار من</w:t>
      </w:r>
    </w:p>
    <w:p>
      <w:pPr>
        <w:pStyle w:val="BookText"/>
        <w:rPr/>
      </w:pPr>
      <w:r>
        <w:rPr>
          <w:rFonts w:ascii="IRNazanin" w:hAnsi="IRNazanin" w:eastAsia="IRNazanin"/>
          <w:color w:val="111111"/>
          <w:sz w:val="28"/>
          <w:sz w:val="28"/>
          <w:szCs w:val="28"/>
          <w:rtl w:val="true"/>
          <w:lang w:bidi="fa-IR"/>
        </w:rPr>
        <w:t>علم ره بنمودن از حق، پا ز ما</w:t>
      </w:r>
    </w:p>
    <w:p>
      <w:pPr>
        <w:pStyle w:val="BookText"/>
        <w:rPr/>
      </w:pPr>
      <w:r>
        <w:rPr>
          <w:rFonts w:ascii="IRNazanin" w:hAnsi="IRNazanin" w:eastAsia="IRNazanin"/>
          <w:color w:val="111111"/>
          <w:sz w:val="28"/>
          <w:sz w:val="28"/>
          <w:szCs w:val="28"/>
          <w:rtl w:val="true"/>
          <w:lang w:bidi="fa-IR"/>
        </w:rPr>
        <w:t>قدرت و یاری از او، یارا ز ما</w:t>
      </w:r>
    </w:p>
    <w:p>
      <w:pPr>
        <w:pStyle w:val="BookText"/>
        <w:rPr/>
      </w:pPr>
      <w:r>
        <w:rPr>
          <w:rFonts w:ascii="IRNazanin" w:hAnsi="IRNazanin" w:eastAsia="IRNazanin"/>
          <w:color w:val="111111"/>
          <w:sz w:val="28"/>
          <w:sz w:val="28"/>
          <w:szCs w:val="28"/>
          <w:rtl w:val="true"/>
          <w:lang w:bidi="fa-IR"/>
        </w:rPr>
        <w:t>تو به فکر خفتنی در این رباط</w:t>
      </w:r>
    </w:p>
    <w:p>
      <w:pPr>
        <w:pStyle w:val="BookText"/>
        <w:rPr/>
      </w:pPr>
      <w:r>
        <w:rPr>
          <w:rFonts w:ascii="IRNazanin" w:hAnsi="IRNazanin" w:eastAsia="IRNazanin"/>
          <w:color w:val="111111"/>
          <w:sz w:val="28"/>
          <w:sz w:val="28"/>
          <w:szCs w:val="28"/>
          <w:rtl w:val="true"/>
          <w:lang w:bidi="fa-IR"/>
        </w:rPr>
        <w:t>فارغی زین کارگاه و زین بساط</w:t>
      </w:r>
    </w:p>
    <w:p>
      <w:pPr>
        <w:pStyle w:val="BookText"/>
        <w:rPr/>
      </w:pPr>
      <w:r>
        <w:rPr>
          <w:rFonts w:ascii="IRNazanin" w:hAnsi="IRNazanin" w:eastAsia="IRNazanin"/>
          <w:color w:val="111111"/>
          <w:sz w:val="28"/>
          <w:sz w:val="28"/>
          <w:szCs w:val="28"/>
          <w:rtl w:val="true"/>
          <w:lang w:bidi="fa-IR"/>
        </w:rPr>
        <w:t>در تکاپوییم ما در راه دوست</w:t>
      </w:r>
    </w:p>
    <w:p>
      <w:pPr>
        <w:pStyle w:val="BookText"/>
        <w:rPr/>
      </w:pPr>
      <w:r>
        <w:rPr>
          <w:rFonts w:ascii="IRNazanin" w:hAnsi="IRNazanin" w:eastAsia="IRNazanin"/>
          <w:color w:val="111111"/>
          <w:sz w:val="28"/>
          <w:sz w:val="28"/>
          <w:szCs w:val="28"/>
          <w:rtl w:val="true"/>
          <w:lang w:bidi="fa-IR"/>
        </w:rPr>
        <w:t>کارفرما او و کارآگاه اوست</w:t>
      </w:r>
    </w:p>
    <w:p>
      <w:pPr>
        <w:pStyle w:val="BookText"/>
        <w:rPr/>
      </w:pPr>
      <w:r>
        <w:rPr>
          <w:rFonts w:ascii="IRNazanin" w:hAnsi="IRNazanin" w:eastAsia="IRNazanin"/>
          <w:color w:val="111111"/>
          <w:sz w:val="28"/>
          <w:sz w:val="28"/>
          <w:szCs w:val="28"/>
          <w:rtl w:val="true"/>
          <w:lang w:bidi="fa-IR"/>
        </w:rPr>
        <w:t>گرچه اندر کُنج عُزلت ساکنم</w:t>
      </w:r>
    </w:p>
    <w:p>
      <w:pPr>
        <w:pStyle w:val="BookText"/>
        <w:rPr/>
      </w:pPr>
      <w:r>
        <w:rPr>
          <w:rFonts w:ascii="IRNazanin" w:hAnsi="IRNazanin" w:eastAsia="IRNazanin"/>
          <w:color w:val="111111"/>
          <w:sz w:val="28"/>
          <w:sz w:val="28"/>
          <w:szCs w:val="28"/>
          <w:rtl w:val="true"/>
          <w:lang w:bidi="fa-IR"/>
        </w:rPr>
        <w:t>شور و غوغایی است اندر باطنم</w:t>
      </w:r>
    </w:p>
    <w:p>
      <w:pPr>
        <w:pStyle w:val="BookText"/>
        <w:rPr/>
      </w:pPr>
      <w:r>
        <w:rPr>
          <w:rFonts w:ascii="IRNazanin" w:hAnsi="IRNazanin" w:eastAsia="IRNazanin"/>
          <w:color w:val="111111"/>
          <w:sz w:val="28"/>
          <w:sz w:val="28"/>
          <w:szCs w:val="28"/>
          <w:rtl w:val="true"/>
          <w:lang w:bidi="fa-IR"/>
        </w:rPr>
        <w:t>دست من بر دستگاه محکمی است</w:t>
      </w:r>
    </w:p>
    <w:p>
      <w:pPr>
        <w:pStyle w:val="BookText"/>
        <w:rPr/>
      </w:pPr>
      <w:r>
        <w:rPr>
          <w:rFonts w:ascii="IRNazanin" w:hAnsi="IRNazanin" w:eastAsia="IRNazanin"/>
          <w:color w:val="111111"/>
          <w:sz w:val="28"/>
          <w:sz w:val="28"/>
          <w:szCs w:val="28"/>
          <w:rtl w:val="true"/>
          <w:lang w:bidi="fa-IR"/>
        </w:rPr>
        <w:t>هر نخ اندر چشم من ابریشمی است</w:t>
      </w:r>
    </w:p>
    <w:p>
      <w:pPr>
        <w:pStyle w:val="BookText"/>
        <w:rPr/>
      </w:pPr>
      <w:r>
        <w:rPr>
          <w:rFonts w:ascii="IRNazanin" w:hAnsi="IRNazanin" w:eastAsia="IRNazanin"/>
          <w:color w:val="111111"/>
          <w:sz w:val="28"/>
          <w:sz w:val="28"/>
          <w:szCs w:val="28"/>
          <w:rtl w:val="true"/>
          <w:lang w:bidi="fa-IR"/>
        </w:rPr>
        <w:t>عنکبوت در پاسخ کاهل، حرف های دیگری هم گفت از جمله اینکه ما باید وظیفه خود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نسیم خانه ما را خراب کند، از تکاپو نمی ایستیم و به کارمان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داد این دوک ما را رایگان</w:t>
      </w:r>
    </w:p>
    <w:p>
      <w:pPr>
        <w:pStyle w:val="BookText"/>
        <w:rPr/>
      </w:pPr>
      <w:r>
        <w:rPr>
          <w:rFonts w:ascii="IRNazanin" w:hAnsi="IRNazanin" w:eastAsia="IRNazanin"/>
          <w:color w:val="111111"/>
          <w:sz w:val="28"/>
          <w:sz w:val="28"/>
          <w:szCs w:val="28"/>
          <w:rtl w:val="true"/>
          <w:lang w:bidi="fa-IR"/>
        </w:rPr>
        <w:t>پنبه خواهد داد بهر ِ ریسمان</w:t>
      </w:r>
    </w:p>
    <w:p>
      <w:pPr>
        <w:pStyle w:val="BookText"/>
        <w:rPr/>
      </w:pPr>
      <w:r>
        <w:rPr>
          <w:rFonts w:ascii="IRNazanin" w:hAnsi="IRNazanin" w:eastAsia="IRNazanin"/>
          <w:color w:val="111111"/>
          <w:sz w:val="28"/>
          <w:sz w:val="28"/>
          <w:szCs w:val="28"/>
          <w:rtl w:val="true"/>
          <w:lang w:bidi="fa-IR"/>
        </w:rPr>
        <w:t>هست بازاری دگر، ای خواجه تاش</w:t>
      </w:r>
    </w:p>
    <w:p>
      <w:pPr>
        <w:pStyle w:val="BookText"/>
        <w:rPr/>
      </w:pPr>
      <w:r>
        <w:rPr>
          <w:rFonts w:ascii="IRNazanin" w:hAnsi="IRNazanin" w:eastAsia="IRNazanin"/>
          <w:color w:val="111111"/>
          <w:sz w:val="28"/>
          <w:sz w:val="28"/>
          <w:szCs w:val="28"/>
          <w:rtl w:val="true"/>
          <w:lang w:bidi="fa-IR"/>
        </w:rPr>
        <w:t>کاندر آنجا می شناسند این قماش</w:t>
      </w:r>
    </w:p>
    <w:p>
      <w:pPr>
        <w:pStyle w:val="BookText"/>
        <w:rPr/>
      </w:pPr>
      <w:r>
        <w:rPr>
          <w:rFonts w:ascii="IRNazanin" w:hAnsi="IRNazanin" w:eastAsia="IRNazanin"/>
          <w:color w:val="111111"/>
          <w:sz w:val="28"/>
          <w:sz w:val="28"/>
          <w:szCs w:val="28"/>
          <w:rtl w:val="true"/>
          <w:lang w:bidi="fa-IR"/>
        </w:rPr>
        <w:t>صد خریدار و هزاران گنج زر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چون یک دیده صاحب نظر </w:t>
      </w:r>
    </w:p>
    <w:p>
      <w:pPr>
        <w:pStyle w:val="BookText"/>
        <w:rPr/>
      </w:pPr>
      <w:r>
        <w:rPr>
          <w:rFonts w:ascii="IRNazanin" w:hAnsi="IRNazanin" w:eastAsia="IRNazanin"/>
          <w:color w:val="111111"/>
          <w:sz w:val="28"/>
          <w:sz w:val="28"/>
          <w:szCs w:val="28"/>
          <w:rtl w:val="true"/>
          <w:lang w:bidi="fa-IR"/>
        </w:rPr>
        <w:t>ای کاهل به جای اینکه آستین همت را بالا بزنی و تو نیز مجدانه و عاشقانه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 می گیری همی بر عنکبوت</w:t>
      </w:r>
    </w:p>
    <w:p>
      <w:pPr>
        <w:pStyle w:val="BookText"/>
        <w:rPr/>
      </w:pPr>
      <w:r>
        <w:rPr>
          <w:rFonts w:ascii="IRNazanin" w:hAnsi="IRNazanin" w:eastAsia="IRNazanin"/>
          <w:color w:val="111111"/>
          <w:sz w:val="28"/>
          <w:sz w:val="28"/>
          <w:szCs w:val="28"/>
          <w:rtl w:val="true"/>
          <w:lang w:bidi="fa-IR"/>
        </w:rPr>
        <w:t>خود نداری هیچ جز بادِ بروت</w:t>
      </w:r>
    </w:p>
    <w:p>
      <w:pPr>
        <w:pStyle w:val="BookText"/>
        <w:rPr/>
      </w:pPr>
      <w:r>
        <w:rPr>
          <w:rFonts w:ascii="IRNazanin" w:hAnsi="IRNazanin" w:eastAsia="IRNazanin"/>
          <w:color w:val="111111"/>
          <w:sz w:val="28"/>
          <w:sz w:val="28"/>
          <w:szCs w:val="28"/>
          <w:rtl w:val="true"/>
          <w:lang w:bidi="fa-IR"/>
        </w:rPr>
        <w:t>ما تمام از ابتدا بافنده ایم</w:t>
      </w:r>
    </w:p>
    <w:p>
      <w:pPr>
        <w:pStyle w:val="BookText"/>
        <w:rPr/>
      </w:pPr>
      <w:r>
        <w:rPr>
          <w:rFonts w:ascii="Amiri" w:hAnsi="Amiri" w:eastAsia="Amiri" w:cs="Amiri"/>
          <w:color w:val="111111"/>
          <w:sz w:val="28"/>
          <w:sz w:val="28"/>
          <w:szCs w:val="28"/>
          <w:rtl w:val="true"/>
          <w:lang w:bidi="ar-SA"/>
        </w:rPr>
        <w:t>حِرفَتِ ما این بوَد تا زنده ایم</w:t>
      </w:r>
    </w:p>
    <w:p>
      <w:pPr>
        <w:pStyle w:val="BookText"/>
        <w:rPr/>
      </w:pPr>
      <w:r>
        <w:rPr>
          <w:rFonts w:ascii="IRNazanin" w:hAnsi="IRNazanin" w:eastAsia="IRNazanin"/>
          <w:color w:val="111111"/>
          <w:sz w:val="28"/>
          <w:sz w:val="28"/>
          <w:szCs w:val="28"/>
          <w:rtl w:val="true"/>
          <w:lang w:bidi="fa-IR"/>
        </w:rPr>
        <w:t>سعی کردیم آنچه فرصت یافتیم</w:t>
      </w:r>
    </w:p>
    <w:p>
      <w:pPr>
        <w:pStyle w:val="BookText"/>
        <w:rPr/>
      </w:pPr>
      <w:r>
        <w:rPr>
          <w:rFonts w:ascii="IRNazanin" w:hAnsi="IRNazanin" w:eastAsia="IRNazanin"/>
          <w:color w:val="111111"/>
          <w:sz w:val="28"/>
          <w:sz w:val="28"/>
          <w:szCs w:val="28"/>
          <w:rtl w:val="true"/>
          <w:lang w:bidi="fa-IR"/>
        </w:rPr>
        <w:t>بافتیم و بافتیم و بافتیم</w:t>
      </w:r>
    </w:p>
    <w:p>
      <w:pPr>
        <w:pStyle w:val="BookText"/>
        <w:rPr/>
      </w:pPr>
      <w:r>
        <w:rPr>
          <w:rFonts w:ascii="IRNazanin" w:hAnsi="IRNazanin" w:eastAsia="IRNazanin"/>
          <w:color w:val="111111"/>
          <w:sz w:val="28"/>
          <w:sz w:val="28"/>
          <w:szCs w:val="28"/>
          <w:rtl w:val="true"/>
          <w:lang w:bidi="fa-IR"/>
        </w:rPr>
        <w:t>این کار پیشه ماست و کار، 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بر کار ما ریشخند می زنی و به استهزا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 این گونه شد، کار تو چیست؟</w:t>
      </w:r>
    </w:p>
    <w:p>
      <w:pPr>
        <w:pStyle w:val="BookText"/>
        <w:rPr/>
      </w:pPr>
      <w:r>
        <w:rPr>
          <w:rFonts w:ascii="IRNazanin" w:hAnsi="IRNazanin" w:eastAsia="IRNazanin"/>
          <w:color w:val="111111"/>
          <w:sz w:val="28"/>
          <w:sz w:val="28"/>
          <w:szCs w:val="28"/>
          <w:rtl w:val="true"/>
          <w:lang w:bidi="fa-IR"/>
        </w:rPr>
        <w:t>بار ما خالی است، در بار تو چیست؟</w:t>
      </w:r>
    </w:p>
    <w:p>
      <w:pPr>
        <w:pStyle w:val="BookText"/>
        <w:rPr/>
      </w:pPr>
      <w:r>
        <w:rPr>
          <w:rFonts w:ascii="IRNazanin" w:hAnsi="IRNazanin" w:eastAsia="IRNazanin"/>
          <w:color w:val="111111"/>
          <w:sz w:val="28"/>
          <w:sz w:val="28"/>
          <w:szCs w:val="28"/>
          <w:rtl w:val="true"/>
          <w:lang w:bidi="fa-IR"/>
        </w:rPr>
        <w:t>می نهم دامی، شکاری می زنم</w:t>
      </w:r>
    </w:p>
    <w:p>
      <w:pPr>
        <w:pStyle w:val="BookText"/>
        <w:rPr/>
      </w:pPr>
      <w:r>
        <w:rPr>
          <w:rFonts w:ascii="IRNazanin" w:hAnsi="IRNazanin" w:eastAsia="IRNazanin"/>
          <w:color w:val="111111"/>
          <w:sz w:val="28"/>
          <w:sz w:val="28"/>
          <w:szCs w:val="28"/>
          <w:rtl w:val="true"/>
          <w:lang w:bidi="fa-IR"/>
        </w:rPr>
        <w:t>جولَه ام، هر لحظه تاری می تنم</w:t>
      </w:r>
    </w:p>
    <w:p>
      <w:pPr>
        <w:pStyle w:val="BookText"/>
        <w:rPr/>
      </w:pPr>
      <w:r>
        <w:rPr>
          <w:rFonts w:ascii="IRNazanin" w:hAnsi="IRNazanin" w:eastAsia="IRNazanin"/>
          <w:color w:val="111111"/>
          <w:sz w:val="28"/>
          <w:sz w:val="28"/>
          <w:szCs w:val="28"/>
          <w:rtl w:val="true"/>
          <w:lang w:bidi="fa-IR"/>
        </w:rPr>
        <w:t>خانه من از غباری چون هباست</w:t>
      </w:r>
    </w:p>
    <w:p>
      <w:pPr>
        <w:pStyle w:val="BookText"/>
        <w:rPr/>
      </w:pPr>
      <w:r>
        <w:rPr>
          <w:rFonts w:ascii="IRNazanin" w:hAnsi="IRNazanin" w:eastAsia="IRNazanin"/>
          <w:color w:val="111111"/>
          <w:sz w:val="28"/>
          <w:sz w:val="28"/>
          <w:szCs w:val="28"/>
          <w:rtl w:val="true"/>
          <w:lang w:bidi="fa-IR"/>
        </w:rPr>
        <w:t>آن سرایی که تو می سازی، کجاست؟</w:t>
      </w:r>
    </w:p>
    <w:p>
      <w:pPr>
        <w:pStyle w:val="BookText"/>
        <w:rPr/>
      </w:pPr>
      <w:r>
        <w:rPr>
          <w:rFonts w:ascii="IRNazanin" w:hAnsi="IRNazanin" w:eastAsia="IRNazanin"/>
          <w:color w:val="111111"/>
          <w:sz w:val="28"/>
          <w:sz w:val="28"/>
          <w:szCs w:val="28"/>
          <w:rtl w:val="true"/>
          <w:lang w:bidi="fa-IR"/>
        </w:rPr>
        <w:t>خانه من رخت از باد هوا</w:t>
      </w:r>
    </w:p>
    <w:p>
      <w:pPr>
        <w:pStyle w:val="BookText"/>
        <w:rPr/>
      </w:pPr>
      <w:r>
        <w:rPr>
          <w:rFonts w:ascii="IRNazanin" w:hAnsi="IRNazanin" w:eastAsia="IRNazanin"/>
          <w:color w:val="111111"/>
          <w:sz w:val="28"/>
          <w:sz w:val="28"/>
          <w:szCs w:val="28"/>
          <w:rtl w:val="true"/>
          <w:lang w:bidi="fa-IR"/>
        </w:rPr>
        <w:t>خرمن تو سوخت از برق هوا</w:t>
      </w:r>
    </w:p>
    <w:p>
      <w:pPr>
        <w:pStyle w:val="BookText"/>
        <w:rPr/>
      </w:pPr>
      <w:r>
        <w:rPr>
          <w:rFonts w:ascii="IRNazanin" w:hAnsi="IRNazanin" w:eastAsia="IRNazanin"/>
          <w:color w:val="111111"/>
          <w:sz w:val="28"/>
          <w:sz w:val="28"/>
          <w:szCs w:val="28"/>
          <w:rtl w:val="true"/>
          <w:lang w:bidi="fa-IR"/>
        </w:rPr>
        <w:t>من بری گشتم ز آرام و فراغ</w:t>
      </w:r>
    </w:p>
    <w:p>
      <w:pPr>
        <w:pStyle w:val="BookText"/>
        <w:rPr/>
      </w:pPr>
      <w:r>
        <w:rPr>
          <w:rFonts w:ascii="IRNazanin" w:hAnsi="IRNazanin" w:eastAsia="IRNazanin"/>
          <w:color w:val="111111"/>
          <w:sz w:val="28"/>
          <w:sz w:val="28"/>
          <w:szCs w:val="28"/>
          <w:rtl w:val="true"/>
          <w:lang w:bidi="fa-IR"/>
        </w:rPr>
        <w:t>تو فکندی باد نخوت در دِماغ</w:t>
      </w:r>
    </w:p>
    <w:p>
      <w:pPr>
        <w:pStyle w:val="BookText"/>
        <w:rPr/>
      </w:pPr>
      <w:r>
        <w:rPr>
          <w:rFonts w:ascii="IRNazanin" w:hAnsi="IRNazanin" w:eastAsia="IRNazanin"/>
          <w:color w:val="111111"/>
          <w:sz w:val="28"/>
          <w:sz w:val="28"/>
          <w:szCs w:val="28"/>
          <w:rtl w:val="true"/>
          <w:lang w:bidi="fa-IR"/>
        </w:rPr>
        <w:t>ما زدیم این خیمه سعی و عمل</w:t>
      </w:r>
    </w:p>
    <w:p>
      <w:pPr>
        <w:pStyle w:val="BookText"/>
        <w:rPr/>
      </w:pPr>
      <w:r>
        <w:rPr>
          <w:rFonts w:ascii="IRNazanin" w:hAnsi="IRNazanin" w:eastAsia="IRNazanin"/>
          <w:color w:val="111111"/>
          <w:sz w:val="28"/>
          <w:sz w:val="28"/>
          <w:szCs w:val="28"/>
          <w:rtl w:val="true"/>
          <w:lang w:bidi="fa-IR"/>
        </w:rPr>
        <w:t>تا بدانی قدر وقت بی بدل</w:t>
      </w:r>
    </w:p>
    <w:p>
      <w:pPr>
        <w:pStyle w:val="BookText"/>
        <w:rPr/>
      </w:pPr>
      <w:r>
        <w:rPr>
          <w:rFonts w:ascii="IRNazanin" w:hAnsi="IRNazanin" w:eastAsia="IRNazanin"/>
          <w:color w:val="111111"/>
          <w:sz w:val="28"/>
          <w:sz w:val="28"/>
          <w:szCs w:val="28"/>
          <w:rtl w:val="true"/>
          <w:lang w:bidi="fa-IR"/>
        </w:rPr>
        <w:t>گر که محکم بود و گر سست این بنا</w:t>
      </w:r>
    </w:p>
    <w:p>
      <w:pPr>
        <w:pStyle w:val="BookText"/>
        <w:rPr/>
      </w:pPr>
      <w:r>
        <w:rPr>
          <w:rFonts w:ascii="IRNazanin" w:hAnsi="IRNazanin" w:eastAsia="IRNazanin"/>
          <w:color w:val="111111"/>
          <w:sz w:val="28"/>
          <w:sz w:val="28"/>
          <w:szCs w:val="28"/>
          <w:rtl w:val="true"/>
          <w:lang w:bidi="fa-IR"/>
        </w:rPr>
        <w:t>از برای ماست، نز بهر شما</w:t>
      </w:r>
    </w:p>
    <w:p>
      <w:pPr>
        <w:pStyle w:val="BookText"/>
        <w:rPr/>
      </w:pPr>
      <w:r>
        <w:rPr>
          <w:rFonts w:ascii="IRNazanin" w:hAnsi="IRNazanin" w:eastAsia="IRNazanin"/>
          <w:color w:val="111111"/>
          <w:sz w:val="28"/>
          <w:sz w:val="28"/>
          <w:szCs w:val="28"/>
          <w:rtl w:val="true"/>
          <w:lang w:bidi="fa-IR"/>
        </w:rPr>
        <w:t>گر به کار خویش می پرداختی</w:t>
      </w:r>
    </w:p>
    <w:p>
      <w:pPr>
        <w:pStyle w:val="BookText"/>
        <w:rPr/>
      </w:pPr>
      <w:r>
        <w:rPr>
          <w:rFonts w:ascii="IRNazanin" w:hAnsi="IRNazanin" w:eastAsia="IRNazanin"/>
          <w:color w:val="111111"/>
          <w:sz w:val="28"/>
          <w:sz w:val="28"/>
          <w:szCs w:val="28"/>
          <w:rtl w:val="true"/>
          <w:lang w:bidi="fa-IR"/>
        </w:rPr>
        <w:t>خانه ای زین آب و گل می ساختی</w:t>
      </w:r>
    </w:p>
    <w:p>
      <w:pPr>
        <w:pStyle w:val="BookText"/>
        <w:rPr/>
      </w:pPr>
      <w:r>
        <w:rPr>
          <w:rFonts w:ascii="IRNazanin" w:hAnsi="IRNazanin" w:eastAsia="IRNazanin"/>
          <w:color w:val="111111"/>
          <w:sz w:val="28"/>
          <w:sz w:val="28"/>
          <w:szCs w:val="28"/>
          <w:rtl w:val="true"/>
          <w:lang w:bidi="fa-IR"/>
        </w:rPr>
        <w:t>می گرفتی گر به همت، رشته ای</w:t>
      </w:r>
    </w:p>
    <w:p>
      <w:pPr>
        <w:pStyle w:val="BookText"/>
        <w:rPr/>
      </w:pPr>
      <w:r>
        <w:rPr>
          <w:rFonts w:ascii="IRNazanin" w:hAnsi="IRNazanin" w:eastAsia="IRNazanin"/>
          <w:color w:val="111111"/>
          <w:sz w:val="28"/>
          <w:sz w:val="28"/>
          <w:szCs w:val="28"/>
          <w:rtl w:val="true"/>
          <w:lang w:bidi="fa-IR"/>
        </w:rPr>
        <w:t>داشتی در دست خود سررشته ای</w:t>
      </w:r>
    </w:p>
    <w:p>
      <w:pPr>
        <w:pStyle w:val="BookText"/>
        <w:rPr/>
      </w:pPr>
      <w:r>
        <w:rPr>
          <w:rFonts w:ascii="IRNazanin" w:hAnsi="IRNazanin" w:eastAsia="IRNazanin"/>
          <w:color w:val="111111"/>
          <w:sz w:val="28"/>
          <w:sz w:val="28"/>
          <w:szCs w:val="28"/>
          <w:rtl w:val="true"/>
          <w:lang w:bidi="fa-IR"/>
        </w:rPr>
        <w:t>در اینجا خود به نتیجه گیری می پردازد و به ما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رنگرز شو تا که در خُم هست رنگ</w:t>
      </w:r>
    </w:p>
    <w:p>
      <w:pPr>
        <w:pStyle w:val="BookText"/>
        <w:rPr/>
      </w:pPr>
      <w:r>
        <w:rPr>
          <w:rFonts w:ascii="IRNazanin" w:hAnsi="IRNazanin" w:eastAsia="IRNazanin"/>
          <w:color w:val="111111"/>
          <w:sz w:val="28"/>
          <w:sz w:val="28"/>
          <w:szCs w:val="28"/>
          <w:rtl w:val="true"/>
          <w:lang w:bidi="fa-IR"/>
        </w:rPr>
        <w:t>برق شد فرصت، نمی داند درنگ</w:t>
      </w:r>
    </w:p>
    <w:p>
      <w:pPr>
        <w:pStyle w:val="BookText"/>
        <w:rPr/>
      </w:pPr>
      <w:r>
        <w:rPr>
          <w:rFonts w:ascii="IRNazanin" w:hAnsi="IRNazanin" w:eastAsia="IRNazanin"/>
          <w:color w:val="111111"/>
          <w:sz w:val="28"/>
          <w:sz w:val="28"/>
          <w:szCs w:val="28"/>
          <w:rtl w:val="true"/>
          <w:lang w:bidi="fa-IR"/>
        </w:rPr>
        <w:t>گر بنایی هست، باید برفراشت</w:t>
      </w:r>
    </w:p>
    <w:p>
      <w:pPr>
        <w:pStyle w:val="BookText"/>
        <w:rPr/>
      </w:pPr>
      <w:r>
        <w:rPr>
          <w:rFonts w:ascii="IRNazanin" w:hAnsi="IRNazanin" w:eastAsia="IRNazanin"/>
          <w:color w:val="111111"/>
          <w:sz w:val="28"/>
          <w:sz w:val="28"/>
          <w:szCs w:val="28"/>
          <w:rtl w:val="true"/>
          <w:lang w:bidi="fa-IR"/>
        </w:rPr>
        <w:t>ای بسا امروز کان فردا نداشت</w:t>
      </w:r>
    </w:p>
    <w:p>
      <w:pPr>
        <w:pStyle w:val="BookText"/>
        <w:rPr/>
      </w:pPr>
      <w:r>
        <w:rPr>
          <w:rFonts w:ascii="IRNazanin" w:hAnsi="IRNazanin" w:eastAsia="IRNazanin"/>
          <w:color w:val="111111"/>
          <w:sz w:val="28"/>
          <w:sz w:val="28"/>
          <w:szCs w:val="28"/>
          <w:rtl w:val="true"/>
          <w:lang w:bidi="fa-IR"/>
        </w:rPr>
        <w:t>نقد امروز ار ز کف بیرون کنیم</w:t>
      </w:r>
    </w:p>
    <w:p>
      <w:pPr>
        <w:pStyle w:val="BookText"/>
        <w:rPr/>
      </w:pPr>
      <w:r>
        <w:rPr>
          <w:rFonts w:ascii="IRNazanin" w:hAnsi="IRNazanin" w:eastAsia="IRNazanin"/>
          <w:color w:val="111111"/>
          <w:sz w:val="28"/>
          <w:sz w:val="28"/>
          <w:szCs w:val="28"/>
          <w:rtl w:val="true"/>
          <w:lang w:bidi="fa-IR"/>
        </w:rPr>
        <w:t>گر که فردایی نباشد، چون کنیم</w:t>
      </w:r>
    </w:p>
    <w:p>
      <w:pPr>
        <w:pStyle w:val="BookText"/>
        <w:rPr/>
      </w:pPr>
      <w:r>
        <w:rPr>
          <w:rFonts w:ascii="IRNazanin" w:hAnsi="IRNazanin" w:eastAsia="IRNazanin"/>
          <w:color w:val="111111"/>
          <w:sz w:val="28"/>
          <w:sz w:val="28"/>
          <w:szCs w:val="28"/>
          <w:rtl w:val="true"/>
          <w:lang w:bidi="fa-IR"/>
        </w:rPr>
        <w:t>همچنین حزین لاهیجی در یکی از رباعیات دیوان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رهرو عشق، کاهلی پیشه مکن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کالبد فسردگی ریشه مکن </w:t>
      </w:r>
    </w:p>
    <w:p>
      <w:pPr>
        <w:pStyle w:val="BookText"/>
        <w:rPr/>
      </w:pPr>
      <w:r>
        <w:rPr>
          <w:rFonts w:ascii="IRNazanin" w:hAnsi="IRNazanin" w:eastAsia="IRNazanin"/>
          <w:color w:val="111111"/>
          <w:sz w:val="28"/>
          <w:sz w:val="28"/>
          <w:szCs w:val="28"/>
          <w:rtl w:val="true"/>
          <w:lang w:bidi="fa-IR"/>
        </w:rPr>
        <w:t>جانان سر وصل پاکبازان دارد</w:t>
      </w:r>
    </w:p>
    <w:p>
      <w:pPr>
        <w:pStyle w:val="BookText"/>
        <w:rPr/>
      </w:pPr>
      <w:r>
        <w:rPr>
          <w:rFonts w:ascii="IRNazanin" w:hAnsi="IRNazanin" w:eastAsia="IRNazanin"/>
          <w:color w:val="111111"/>
          <w:sz w:val="28"/>
          <w:sz w:val="28"/>
          <w:szCs w:val="28"/>
          <w:rtl w:val="true"/>
          <w:lang w:bidi="fa-IR"/>
        </w:rPr>
        <w:t>گر جان طلبد، بباز و اندیشه مکن</w:t>
      </w:r>
    </w:p>
    <w:p>
      <w:pPr>
        <w:pStyle w:val="BookText"/>
        <w:rPr/>
      </w:pPr>
      <w:r>
        <w:rPr>
          <w:rFonts w:ascii="IRNazanin" w:hAnsi="IRNazanin" w:eastAsia="IRNazanin"/>
          <w:color w:val="111111"/>
          <w:sz w:val="28"/>
          <w:sz w:val="28"/>
          <w:szCs w:val="28"/>
          <w:rtl w:val="true"/>
          <w:lang w:bidi="fa-IR"/>
        </w:rPr>
        <w:t>به نظر فردوسی، کاهلی حتی انسان دلیر را هم بی انگیزه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کاهلی پیشه گیرد دلیر</w:t>
      </w:r>
    </w:p>
    <w:p>
      <w:pPr>
        <w:pStyle w:val="BookText"/>
        <w:rPr/>
      </w:pPr>
      <w:r>
        <w:rPr>
          <w:rFonts w:ascii="IRNazanin" w:hAnsi="IRNazanin" w:eastAsia="IRNazanin"/>
          <w:color w:val="111111"/>
          <w:sz w:val="28"/>
          <w:sz w:val="28"/>
          <w:szCs w:val="28"/>
          <w:rtl w:val="true"/>
          <w:lang w:bidi="fa-IR"/>
        </w:rPr>
        <w:t>نگردد ز آسایش و کام سیر</w:t>
      </w:r>
    </w:p>
    <w:p>
      <w:pPr>
        <w:pStyle w:val="BookText"/>
        <w:rPr/>
      </w:pPr>
      <w:r>
        <w:rPr>
          <w:rFonts w:ascii="IRNazanin" w:hAnsi="IRNazanin" w:eastAsia="IRNazanin"/>
          <w:color w:val="111111"/>
          <w:sz w:val="28"/>
          <w:sz w:val="28"/>
          <w:szCs w:val="28"/>
          <w:rtl w:val="true"/>
          <w:lang w:bidi="fa-IR"/>
        </w:rPr>
        <w:t>که چون کاهلی پیشه گیرد جوان</w:t>
      </w:r>
    </w:p>
    <w:p>
      <w:pPr>
        <w:pStyle w:val="BookText"/>
        <w:rPr/>
      </w:pPr>
      <w:r>
        <w:rPr>
          <w:rFonts w:ascii="IRNazanin" w:hAnsi="IRNazanin" w:eastAsia="IRNazanin"/>
          <w:color w:val="111111"/>
          <w:sz w:val="28"/>
          <w:sz w:val="28"/>
          <w:szCs w:val="28"/>
          <w:rtl w:val="true"/>
          <w:lang w:bidi="fa-IR"/>
        </w:rPr>
        <w:t>بماند منش پست و تیره روان</w:t>
      </w:r>
    </w:p>
    <w:p>
      <w:pPr>
        <w:pStyle w:val="BookText"/>
        <w:rPr/>
      </w:pPr>
      <w:r>
        <w:rPr>
          <w:rFonts w:ascii="IRNazanin" w:hAnsi="IRNazanin" w:eastAsia="IRNazanin"/>
          <w:color w:val="111111"/>
          <w:sz w:val="28"/>
          <w:sz w:val="28"/>
          <w:szCs w:val="28"/>
          <w:rtl w:val="true"/>
          <w:lang w:bidi="fa-IR"/>
        </w:rPr>
        <w:t>تن آسایی و کاهلی دور کن</w:t>
      </w:r>
    </w:p>
    <w:p>
      <w:pPr>
        <w:pStyle w:val="BookText"/>
        <w:rPr/>
      </w:pPr>
      <w:r>
        <w:rPr>
          <w:rFonts w:ascii="IRNazanin" w:hAnsi="IRNazanin" w:eastAsia="IRNazanin"/>
          <w:color w:val="111111"/>
          <w:sz w:val="28"/>
          <w:sz w:val="28"/>
          <w:szCs w:val="28"/>
          <w:rtl w:val="true"/>
          <w:lang w:bidi="fa-IR"/>
        </w:rPr>
        <w:t>بکوش و ز رنج تنت سور کن</w:t>
      </w:r>
    </w:p>
    <w:p>
      <w:pPr>
        <w:pStyle w:val="BookText"/>
        <w:rPr/>
      </w:pPr>
      <w:r>
        <w:rPr>
          <w:rFonts w:ascii="IRNazanin" w:hAnsi="IRNazanin" w:eastAsia="IRNazanin"/>
          <w:color w:val="111111"/>
          <w:sz w:val="28"/>
          <w:sz w:val="28"/>
          <w:szCs w:val="28"/>
          <w:rtl w:val="true"/>
          <w:lang w:bidi="fa-IR"/>
        </w:rPr>
        <w:t>عطار نیشابوری در مثنوی اسرار نامه به انسان تنبل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در تنگنای تنبلی ماند</w:t>
      </w:r>
    </w:p>
    <w:p>
      <w:pPr>
        <w:pStyle w:val="BookText"/>
        <w:rPr/>
      </w:pPr>
      <w:r>
        <w:rPr>
          <w:rFonts w:ascii="IRNazanin" w:hAnsi="IRNazanin" w:eastAsia="IRNazanin"/>
          <w:color w:val="111111"/>
          <w:sz w:val="28"/>
          <w:sz w:val="28"/>
          <w:szCs w:val="28"/>
          <w:rtl w:val="true"/>
          <w:lang w:bidi="fa-IR"/>
        </w:rPr>
        <w:t>تنت در چارمیخ کاهلی ماند</w:t>
      </w:r>
    </w:p>
    <w:p>
      <w:pPr>
        <w:pStyle w:val="BookText"/>
        <w:rPr/>
      </w:pPr>
      <w:r>
        <w:rPr>
          <w:rFonts w:ascii="IRNazanin" w:hAnsi="IRNazanin" w:eastAsia="IRNazanin"/>
          <w:color w:val="111111"/>
          <w:sz w:val="28"/>
          <w:sz w:val="28"/>
          <w:szCs w:val="28"/>
          <w:rtl w:val="true"/>
          <w:lang w:bidi="fa-IR"/>
        </w:rPr>
        <w:t>میرزاده عشقی هم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جز تنبلی این را چه بنامم که تو هی</w:t>
      </w:r>
    </w:p>
    <w:p>
      <w:pPr>
        <w:pStyle w:val="BookText"/>
        <w:rPr/>
      </w:pPr>
      <w:r>
        <w:rPr>
          <w:rFonts w:ascii="IRNazanin" w:hAnsi="IRNazanin" w:eastAsia="IRNazanin"/>
          <w:color w:val="111111"/>
          <w:sz w:val="28"/>
          <w:sz w:val="28"/>
          <w:szCs w:val="28"/>
          <w:rtl w:val="true"/>
          <w:lang w:bidi="fa-IR"/>
        </w:rPr>
        <w:t>خفته هر روزه و روزی ز فلک می خواهی</w:t>
      </w:r>
    </w:p>
    <w:p>
      <w:pPr>
        <w:pStyle w:val="BookText"/>
        <w:rPr/>
      </w:pPr>
      <w:r>
        <w:rPr>
          <w:rFonts w:ascii="IRNazanin" w:hAnsi="IRNazanin" w:eastAsia="IRNazanin"/>
          <w:color w:val="111111"/>
          <w:sz w:val="28"/>
          <w:sz w:val="28"/>
          <w:szCs w:val="28"/>
          <w:rtl w:val="true"/>
          <w:lang w:bidi="fa-IR"/>
        </w:rPr>
        <w:t>اوحدی مراغه ای در جام جم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کاهلی را به خویش راه مده</w:t>
      </w:r>
    </w:p>
    <w:p>
      <w:pPr>
        <w:pStyle w:val="BookText"/>
        <w:rPr/>
      </w:pPr>
      <w:r>
        <w:rPr>
          <w:rFonts w:ascii="IRNazanin" w:hAnsi="IRNazanin" w:eastAsia="IRNazanin"/>
          <w:color w:val="111111"/>
          <w:sz w:val="28"/>
          <w:sz w:val="28"/>
          <w:szCs w:val="28"/>
          <w:rtl w:val="true"/>
          <w:lang w:bidi="fa-IR"/>
        </w:rPr>
        <w:t>دل به این آب و این گیاه مده</w:t>
      </w:r>
    </w:p>
    <w:p>
      <w:pPr>
        <w:pStyle w:val="BookText"/>
        <w:rPr/>
      </w:pPr>
      <w:r>
        <w:rPr>
          <w:rFonts w:ascii="IRNazanin" w:hAnsi="IRNazanin" w:eastAsia="IRNazanin"/>
          <w:color w:val="111111"/>
          <w:sz w:val="28"/>
          <w:sz w:val="28"/>
          <w:szCs w:val="28"/>
          <w:rtl w:val="true"/>
          <w:lang w:bidi="fa-IR"/>
        </w:rPr>
        <w:t>خوشدل تهرانی داستانی نمادین را از زبان دو گاوآهن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گاوآهنی کهنه و دیگری زنگ زده با گاوآهنی که بر اثر کار و اصطکاک با خاک، براق گشته و زنگ سکون و تنبلی از چهره اش زدوده بود، گفت وگو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کهنه گیتی یکی پند نو</w:t>
      </w:r>
    </w:p>
    <w:p>
      <w:pPr>
        <w:pStyle w:val="BookText"/>
        <w:rPr/>
      </w:pPr>
      <w:r>
        <w:rPr>
          <w:rFonts w:ascii="IRNazanin" w:hAnsi="IRNazanin" w:eastAsia="IRNazanin"/>
          <w:color w:val="111111"/>
          <w:sz w:val="28"/>
          <w:sz w:val="28"/>
          <w:szCs w:val="28"/>
          <w:rtl w:val="true"/>
          <w:lang w:bidi="fa-IR"/>
        </w:rPr>
        <w:t>ز گاوآهن مرد دهقان شنو</w:t>
      </w:r>
    </w:p>
    <w:p>
      <w:pPr>
        <w:pStyle w:val="BookText"/>
        <w:rPr/>
      </w:pPr>
      <w:r>
        <w:rPr>
          <w:rFonts w:ascii="IRNazanin" w:hAnsi="IRNazanin" w:eastAsia="IRNazanin"/>
          <w:color w:val="111111"/>
          <w:sz w:val="28"/>
          <w:sz w:val="28"/>
          <w:szCs w:val="28"/>
          <w:rtl w:val="true"/>
          <w:lang w:bidi="fa-IR"/>
        </w:rPr>
        <w:t>به یک گوشه گاوآهنی کهنه بود</w:t>
      </w:r>
    </w:p>
    <w:p>
      <w:pPr>
        <w:pStyle w:val="BookText"/>
        <w:rPr/>
      </w:pPr>
      <w:r>
        <w:rPr>
          <w:rFonts w:ascii="IRNazanin" w:hAnsi="IRNazanin" w:eastAsia="IRNazanin"/>
          <w:color w:val="111111"/>
          <w:sz w:val="28"/>
          <w:sz w:val="28"/>
          <w:szCs w:val="28"/>
          <w:rtl w:val="true"/>
          <w:lang w:bidi="fa-IR"/>
        </w:rPr>
        <w:t>که فرسوده زین دیر دیرینه بود</w:t>
      </w:r>
    </w:p>
    <w:p>
      <w:pPr>
        <w:pStyle w:val="BookText"/>
        <w:rPr/>
      </w:pPr>
      <w:r>
        <w:rPr>
          <w:rFonts w:ascii="IRNazanin" w:hAnsi="IRNazanin" w:eastAsia="IRNazanin"/>
          <w:color w:val="111111"/>
          <w:sz w:val="28"/>
          <w:sz w:val="28"/>
          <w:szCs w:val="28"/>
          <w:rtl w:val="true"/>
          <w:lang w:bidi="fa-IR"/>
        </w:rPr>
        <w:t>بیفکنده اش موریانه ز پای</w:t>
      </w:r>
    </w:p>
    <w:p>
      <w:pPr>
        <w:pStyle w:val="BookText"/>
        <w:rPr/>
      </w:pPr>
      <w:r>
        <w:rPr>
          <w:rFonts w:ascii="IRNazanin" w:hAnsi="IRNazanin" w:eastAsia="IRNazanin"/>
          <w:color w:val="111111"/>
          <w:sz w:val="28"/>
          <w:sz w:val="28"/>
          <w:szCs w:val="28"/>
          <w:rtl w:val="true"/>
          <w:lang w:bidi="fa-IR"/>
        </w:rPr>
        <w:t>فرو مانده در کنج دهقان سرای</w:t>
      </w:r>
    </w:p>
    <w:p>
      <w:pPr>
        <w:pStyle w:val="BookText"/>
        <w:rPr/>
      </w:pPr>
      <w:r>
        <w:rPr>
          <w:rFonts w:ascii="IRNazanin" w:hAnsi="IRNazanin" w:eastAsia="IRNazanin"/>
          <w:color w:val="111111"/>
          <w:sz w:val="28"/>
          <w:sz w:val="28"/>
          <w:szCs w:val="28"/>
          <w:rtl w:val="true"/>
          <w:lang w:bidi="fa-IR"/>
        </w:rPr>
        <w:t>بسان دل جاهلان پر ز زنگ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زنگش دگرگونه گردیده رنگ </w:t>
      </w:r>
      <w:bookmarkStart w:id="184" w:name="pg4075_23355"/>
    </w:p>
    <w:p>
      <w:pPr>
        <w:pStyle w:val="BookText"/>
        <w:rPr/>
      </w:pPr>
      <w:bookmarkEnd w:id="184"/>
      <w:r>
        <w:rPr>
          <w:rFonts w:ascii="IRNazanin" w:hAnsi="IRNazanin" w:eastAsia="IRNazanin"/>
          <w:color w:val="111111"/>
          <w:sz w:val="28"/>
          <w:sz w:val="28"/>
          <w:szCs w:val="28"/>
          <w:rtl w:val="true"/>
          <w:lang w:bidi="fa-IR"/>
        </w:rPr>
        <w:t>یکی روز، گاوآهنی صیقلی</w:t>
      </w:r>
    </w:p>
    <w:p>
      <w:pPr>
        <w:pStyle w:val="BookText"/>
        <w:rPr/>
      </w:pPr>
      <w:r>
        <w:rPr>
          <w:rFonts w:ascii="IRNazanin" w:hAnsi="IRNazanin" w:eastAsia="IRNazanin"/>
          <w:color w:val="111111"/>
          <w:sz w:val="28"/>
          <w:sz w:val="28"/>
          <w:szCs w:val="28"/>
          <w:rtl w:val="true"/>
          <w:lang w:bidi="fa-IR"/>
        </w:rPr>
        <w:t>فروزان چو دانا به روشندلی</w:t>
      </w:r>
    </w:p>
    <w:p>
      <w:pPr>
        <w:pStyle w:val="BookText"/>
        <w:rPr/>
      </w:pPr>
      <w:r>
        <w:rPr>
          <w:rFonts w:ascii="IRNazanin" w:hAnsi="IRNazanin" w:eastAsia="IRNazanin"/>
          <w:color w:val="111111"/>
          <w:sz w:val="28"/>
          <w:sz w:val="28"/>
          <w:szCs w:val="28"/>
          <w:rtl w:val="true"/>
          <w:lang w:bidi="fa-IR"/>
        </w:rPr>
        <w:t>در این حال گاو آهن زنگ زده از گاو آهن براق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بگفتش که چون بهره شد ز آسمان</w:t>
      </w:r>
    </w:p>
    <w:p>
      <w:pPr>
        <w:pStyle w:val="BookText"/>
        <w:rPr/>
      </w:pPr>
      <w:r>
        <w:rPr>
          <w:rFonts w:ascii="IRNazanin" w:hAnsi="IRNazanin" w:eastAsia="IRNazanin"/>
          <w:color w:val="111111"/>
          <w:sz w:val="28"/>
          <w:sz w:val="28"/>
          <w:szCs w:val="28"/>
          <w:rtl w:val="true"/>
          <w:lang w:bidi="fa-IR"/>
        </w:rPr>
        <w:t>تو را سیم ناب و مرا زعفران</w:t>
      </w:r>
    </w:p>
    <w:p>
      <w:pPr>
        <w:pStyle w:val="BookText"/>
        <w:rPr/>
      </w:pPr>
      <w:r>
        <w:rPr>
          <w:rFonts w:ascii="IRNazanin" w:hAnsi="IRNazanin" w:eastAsia="IRNazanin"/>
          <w:color w:val="111111"/>
          <w:sz w:val="28"/>
          <w:sz w:val="28"/>
          <w:szCs w:val="28"/>
          <w:rtl w:val="true"/>
          <w:lang w:bidi="fa-IR"/>
        </w:rPr>
        <w:t>تو را از چه این تابش و روشنی؟</w:t>
      </w:r>
    </w:p>
    <w:p>
      <w:pPr>
        <w:pStyle w:val="BookText"/>
        <w:rPr/>
      </w:pPr>
      <w:r>
        <w:rPr>
          <w:rFonts w:ascii="IRNazanin" w:hAnsi="IRNazanin" w:eastAsia="IRNazanin"/>
          <w:color w:val="111111"/>
          <w:sz w:val="28"/>
          <w:sz w:val="28"/>
          <w:szCs w:val="28"/>
          <w:rtl w:val="true"/>
          <w:lang w:bidi="fa-IR"/>
        </w:rPr>
        <w:t>که آخر نه از سیمی، از آهنی</w:t>
      </w:r>
    </w:p>
    <w:p>
      <w:pPr>
        <w:pStyle w:val="BookText"/>
        <w:rPr/>
      </w:pPr>
      <w:r>
        <w:rPr>
          <w:rFonts w:ascii="IRNazanin" w:hAnsi="IRNazanin" w:eastAsia="IRNazanin"/>
          <w:color w:val="111111"/>
          <w:sz w:val="28"/>
          <w:sz w:val="28"/>
          <w:szCs w:val="28"/>
          <w:rtl w:val="true"/>
          <w:lang w:bidi="fa-IR"/>
        </w:rPr>
        <w:t>او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مرا از کار کردن باک نیست و با کار و فعالیت همراه هستم، تنم تابناک شده است؛ درصورتی که تو بر اثر تنبلی و کاهلی و تن پروری، به این سرنوشت دچار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 تنم تابناک</w:t>
      </w:r>
    </w:p>
    <w:p>
      <w:pPr>
        <w:pStyle w:val="BookText"/>
        <w:rPr/>
      </w:pPr>
      <w:r>
        <w:rPr>
          <w:rFonts w:ascii="IRNazanin" w:hAnsi="IRNazanin" w:eastAsia="IRNazanin"/>
          <w:color w:val="111111"/>
          <w:sz w:val="28"/>
          <w:sz w:val="28"/>
          <w:szCs w:val="28"/>
          <w:rtl w:val="true"/>
          <w:lang w:bidi="fa-IR"/>
        </w:rPr>
        <w:t>به گوهر اگر تیره گون آهنم</w:t>
      </w:r>
    </w:p>
    <w:p>
      <w:pPr>
        <w:pStyle w:val="BookText"/>
        <w:rPr/>
      </w:pPr>
      <w:r>
        <w:rPr>
          <w:rFonts w:ascii="IRNazanin" w:hAnsi="IRNazanin" w:eastAsia="IRNazanin"/>
          <w:color w:val="111111"/>
          <w:sz w:val="28"/>
          <w:sz w:val="28"/>
          <w:szCs w:val="28"/>
          <w:rtl w:val="true"/>
          <w:lang w:bidi="fa-IR"/>
        </w:rPr>
        <w:t>ز کار است روشن، دل روشنم</w:t>
      </w:r>
    </w:p>
    <w:p>
      <w:pPr>
        <w:pStyle w:val="BookText"/>
        <w:rPr/>
      </w:pPr>
      <w:r>
        <w:rPr>
          <w:rFonts w:ascii="IRNazanin" w:hAnsi="IRNazanin" w:eastAsia="IRNazanin"/>
          <w:color w:val="111111"/>
          <w:sz w:val="28"/>
          <w:sz w:val="28"/>
          <w:szCs w:val="28"/>
          <w:rtl w:val="true"/>
          <w:lang w:bidi="fa-IR"/>
        </w:rPr>
        <w:t>ز خاک سیه، زرّ سرخ آورم</w:t>
      </w:r>
    </w:p>
    <w:p>
      <w:pPr>
        <w:pStyle w:val="BookText"/>
        <w:rPr/>
      </w:pPr>
      <w:r>
        <w:rPr>
          <w:rFonts w:ascii="IRNazanin" w:hAnsi="IRNazanin" w:eastAsia="IRNazanin"/>
          <w:color w:val="111111"/>
          <w:sz w:val="28"/>
          <w:sz w:val="28"/>
          <w:szCs w:val="28"/>
          <w:rtl w:val="true"/>
          <w:lang w:bidi="fa-IR"/>
        </w:rPr>
        <w:t>تو تن پروری پیشه کردی به کوی</w:t>
      </w:r>
    </w:p>
    <w:p>
      <w:pPr>
        <w:pStyle w:val="BookText"/>
        <w:rPr/>
      </w:pPr>
      <w:r>
        <w:rPr>
          <w:rFonts w:ascii="IRNazanin" w:hAnsi="IRNazanin" w:eastAsia="IRNazanin"/>
          <w:color w:val="111111"/>
          <w:sz w:val="28"/>
          <w:sz w:val="28"/>
          <w:szCs w:val="28"/>
          <w:rtl w:val="true"/>
          <w:lang w:bidi="fa-IR"/>
        </w:rPr>
        <w:t>چو تن پروران زان شُدَت زَردروی</w:t>
      </w:r>
    </w:p>
    <w:p>
      <w:pPr>
        <w:pStyle w:val="BookText"/>
        <w:rPr/>
      </w:pPr>
      <w:r>
        <w:rPr>
          <w:rFonts w:ascii="IRNazanin" w:hAnsi="IRNazanin" w:eastAsia="IRNazanin"/>
          <w:color w:val="111111"/>
          <w:sz w:val="28"/>
          <w:sz w:val="28"/>
          <w:szCs w:val="28"/>
          <w:rtl w:val="true"/>
          <w:lang w:bidi="fa-IR"/>
        </w:rPr>
        <w:t>مرا پیشه در دهر تابندگی است</w:t>
      </w:r>
    </w:p>
    <w:p>
      <w:pPr>
        <w:pStyle w:val="BookText"/>
        <w:rPr/>
      </w:pPr>
      <w:r>
        <w:rPr>
          <w:rFonts w:ascii="IRNazanin" w:hAnsi="IRNazanin" w:eastAsia="IRNazanin"/>
          <w:color w:val="111111"/>
          <w:sz w:val="28"/>
          <w:sz w:val="28"/>
          <w:szCs w:val="28"/>
          <w:rtl w:val="true"/>
          <w:lang w:bidi="fa-IR"/>
        </w:rPr>
        <w:t>نصیب من از بخت، پایندگی است</w:t>
      </w:r>
    </w:p>
    <w:p>
      <w:pPr>
        <w:pStyle w:val="BookText"/>
        <w:rPr/>
      </w:pPr>
      <w:r>
        <w:rPr>
          <w:rFonts w:ascii="IRNazanin" w:hAnsi="IRNazanin" w:eastAsia="IRNazanin"/>
          <w:color w:val="111111"/>
          <w:sz w:val="28"/>
          <w:sz w:val="28"/>
          <w:szCs w:val="28"/>
          <w:rtl w:val="true"/>
          <w:lang w:bidi="fa-IR"/>
        </w:rPr>
        <w:t>بنابراین، اگر انسان، تنبلی وکاهلی را فراموش کند، زنگارهای نادانی از چهره جان او زدوده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ای پسر نقد حکمت بیاب</w:t>
      </w:r>
    </w:p>
    <w:p>
      <w:pPr>
        <w:pStyle w:val="BookText"/>
        <w:rPr/>
      </w:pPr>
      <w:r>
        <w:rPr>
          <w:rFonts w:ascii="IRNazanin" w:hAnsi="IRNazanin" w:eastAsia="IRNazanin"/>
          <w:color w:val="111111"/>
          <w:sz w:val="28"/>
          <w:sz w:val="28"/>
          <w:szCs w:val="28"/>
          <w:rtl w:val="true"/>
          <w:lang w:bidi="fa-IR"/>
        </w:rPr>
        <w:t>بطالت بهل، روز خدمت متاب</w:t>
      </w:r>
    </w:p>
    <w:p>
      <w:pPr>
        <w:pStyle w:val="BookText"/>
        <w:rPr/>
      </w:pPr>
      <w:r>
        <w:rPr>
          <w:rFonts w:ascii="IRNazanin" w:hAnsi="IRNazanin" w:eastAsia="IRNazanin"/>
          <w:color w:val="111111"/>
          <w:sz w:val="28"/>
          <w:sz w:val="28"/>
          <w:szCs w:val="28"/>
          <w:rtl w:val="true"/>
          <w:lang w:bidi="fa-IR"/>
        </w:rPr>
        <w:t>که گردون ز جانْ زنگ بِزدایدت</w:t>
      </w:r>
    </w:p>
    <w:p>
      <w:pPr>
        <w:pStyle w:val="BookText"/>
        <w:rPr/>
      </w:pPr>
      <w:r>
        <w:rPr>
          <w:rFonts w:ascii="IRNazanin" w:hAnsi="IRNazanin" w:eastAsia="IRNazanin"/>
          <w:color w:val="111111"/>
          <w:sz w:val="28"/>
          <w:sz w:val="28"/>
          <w:szCs w:val="28"/>
          <w:rtl w:val="true"/>
          <w:lang w:bidi="fa-IR"/>
        </w:rPr>
        <w:t>دو صد روشنایی ببخشایدت</w:t>
      </w:r>
      <w:r>
        <w:rPr>
          <w:rStyle w:val="FootnoteAnchor"/>
          <w:rtl w:val="true"/>
        </w:rPr>
        <w:footnoteReference w:id="162"/>
      </w:r>
    </w:p>
    <w:p>
      <w:pPr>
        <w:pStyle w:val="Heading3"/>
        <w:numPr>
          <w:ilvl w:val="2"/>
          <w:numId w:val="1"/>
        </w:numPr>
        <w:rPr/>
      </w:pPr>
      <w:bookmarkStart w:id="185" w:name="__RefHeading___Toc2479984_2281741623"/>
      <w:bookmarkStart w:id="186" w:name="_Toc69"/>
      <w:bookmarkEnd w:id="185"/>
      <w:r>
        <w:rPr/>
        <w:t>3</w:t>
      </w:r>
      <w:r>
        <w:rPr>
          <w:rtl w:val="true"/>
        </w:rPr>
        <w:t xml:space="preserve">. </w:t>
      </w:r>
      <w:r>
        <w:rPr>
          <w:rtl w:val="true"/>
        </w:rPr>
        <w:t>افسوس خوردن بر گذشته</w:t>
      </w:r>
      <w:bookmarkEnd w:id="1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خوردن بر گذشته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 و حسرت خوردن بر گذشته، مانع بزرگ روانی در راه استفاده از فرصت است و نگرانی و پریشان خاطری از آینده، مانع دیگر</w:t>
      </w:r>
      <w:r>
        <w:rPr>
          <w:rFonts w:eastAsia="IRNazanin" w:cs="IRNazanin"/>
          <w:color w:val="111111"/>
          <w:sz w:val="28"/>
          <w:szCs w:val="28"/>
          <w:rtl w:val="true"/>
          <w:lang w:bidi="fa-IR"/>
        </w:rPr>
        <w:t xml:space="preserve">. </w:t>
      </w:r>
      <w:bookmarkStart w:id="187" w:name="pg4075_23356"/>
    </w:p>
    <w:p>
      <w:pPr>
        <w:pStyle w:val="BookText"/>
        <w:rPr/>
      </w:pPr>
      <w:bookmarkEnd w:id="187"/>
      <w:r>
        <w:rPr>
          <w:rFonts w:ascii="IRNazanin" w:hAnsi="IRNazanin" w:eastAsia="IRNazanin"/>
          <w:color w:val="111111"/>
          <w:sz w:val="28"/>
          <w:sz w:val="28"/>
          <w:szCs w:val="28"/>
          <w:rtl w:val="true"/>
          <w:lang w:bidi="fa-IR"/>
        </w:rPr>
        <w:t>برخی از مردم به گذشته ها چشم دوخته اند و بر آن تأسف می خورند و چنان ناامیدانه و دل شکسته می شوند که از کوشش برای پیمودن ادامه راه زندگی باز می مانند و فرصت های بی مانند عمر را یک به یک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حالت بوَد که اهل زمین</w:t>
      </w:r>
    </w:p>
    <w:p>
      <w:pPr>
        <w:pStyle w:val="BookText"/>
        <w:rPr/>
      </w:pPr>
      <w:r>
        <w:rPr>
          <w:rFonts w:ascii="IRNazanin" w:hAnsi="IRNazanin" w:eastAsia="IRNazanin"/>
          <w:color w:val="111111"/>
          <w:sz w:val="28"/>
          <w:sz w:val="28"/>
          <w:szCs w:val="28"/>
          <w:rtl w:val="true"/>
          <w:lang w:bidi="fa-IR"/>
        </w:rPr>
        <w:t>هر زمان از گذشته یاد کنند</w:t>
      </w:r>
    </w:p>
    <w:p>
      <w:pPr>
        <w:pStyle w:val="BookText"/>
        <w:rPr/>
      </w:pPr>
      <w:r>
        <w:rPr>
          <w:rFonts w:ascii="IRNazanin" w:hAnsi="IRNazanin" w:eastAsia="IRNazanin"/>
          <w:color w:val="111111"/>
          <w:sz w:val="28"/>
          <w:sz w:val="28"/>
          <w:szCs w:val="28"/>
          <w:rtl w:val="true"/>
          <w:lang w:bidi="fa-IR"/>
        </w:rPr>
        <w:t>از فراق گذشته ها غمگین</w:t>
      </w:r>
    </w:p>
    <w:p>
      <w:pPr>
        <w:pStyle w:val="BookText"/>
        <w:rPr/>
      </w:pPr>
      <w:r>
        <w:rPr>
          <w:rFonts w:ascii="IRNazanin" w:hAnsi="IRNazanin" w:eastAsia="IRNazanin"/>
          <w:color w:val="111111"/>
          <w:sz w:val="28"/>
          <w:sz w:val="28"/>
          <w:szCs w:val="28"/>
          <w:rtl w:val="true"/>
          <w:lang w:bidi="fa-IR"/>
        </w:rPr>
        <w:t>وز غم حال، بانگ و داد کنند</w:t>
      </w:r>
    </w:p>
    <w:p>
      <w:pPr>
        <w:pStyle w:val="BookText"/>
        <w:rPr/>
      </w:pPr>
      <w:r>
        <w:rPr>
          <w:rFonts w:ascii="IRNazanin" w:hAnsi="IRNazanin" w:eastAsia="IRNazanin"/>
          <w:color w:val="111111"/>
          <w:sz w:val="28"/>
          <w:sz w:val="28"/>
          <w:szCs w:val="28"/>
          <w:rtl w:val="true"/>
          <w:lang w:bidi="fa-IR"/>
        </w:rPr>
        <w:t>کارشان غیر آه و حسرت نیست</w:t>
      </w:r>
    </w:p>
    <w:p>
      <w:pPr>
        <w:pStyle w:val="BookText"/>
        <w:rPr/>
      </w:pPr>
      <w:r>
        <w:rPr>
          <w:rFonts w:ascii="IRNazanin" w:hAnsi="IRNazanin" w:eastAsia="IRNazanin"/>
          <w:color w:val="111111"/>
          <w:sz w:val="28"/>
          <w:sz w:val="28"/>
          <w:szCs w:val="28"/>
          <w:rtl w:val="true"/>
          <w:lang w:bidi="fa-IR"/>
        </w:rPr>
        <w:t>هیچشان از زمانه عبرت نیست</w:t>
      </w:r>
    </w:p>
    <w:p>
      <w:pPr>
        <w:pStyle w:val="BookText"/>
        <w:rPr/>
      </w:pPr>
      <w:r>
        <w:rPr>
          <w:rFonts w:ascii="IRNazanin" w:hAnsi="IRNazanin" w:eastAsia="IRNazanin"/>
          <w:color w:val="111111"/>
          <w:sz w:val="28"/>
          <w:sz w:val="28"/>
          <w:szCs w:val="28"/>
          <w:rtl w:val="true"/>
          <w:lang w:bidi="fa-IR"/>
        </w:rPr>
        <w:t>غافل از آنکه حال زاینده است</w:t>
      </w:r>
    </w:p>
    <w:p>
      <w:pPr>
        <w:pStyle w:val="BookText"/>
        <w:rPr/>
      </w:pPr>
      <w:r>
        <w:rPr>
          <w:rFonts w:ascii="IRNazanin" w:hAnsi="IRNazanin" w:eastAsia="IRNazanin"/>
          <w:color w:val="111111"/>
          <w:sz w:val="28"/>
          <w:sz w:val="28"/>
          <w:szCs w:val="28"/>
          <w:rtl w:val="true"/>
          <w:lang w:bidi="fa-IR"/>
        </w:rPr>
        <w:t>مادرِ رفته است و آینده است</w:t>
      </w:r>
    </w:p>
    <w:p>
      <w:pPr>
        <w:pStyle w:val="Heading3"/>
        <w:numPr>
          <w:ilvl w:val="2"/>
          <w:numId w:val="1"/>
        </w:numPr>
        <w:rPr/>
      </w:pPr>
      <w:bookmarkStart w:id="188" w:name="__RefHeading___Toc2479986_2281741623"/>
      <w:bookmarkStart w:id="189" w:name="_Toc70"/>
      <w:bookmarkEnd w:id="188"/>
      <w:r>
        <w:rPr/>
        <w:t>4</w:t>
      </w:r>
      <w:r>
        <w:rPr>
          <w:rtl w:val="true"/>
        </w:rPr>
        <w:t xml:space="preserve">. </w:t>
      </w:r>
      <w:r>
        <w:rPr>
          <w:rtl w:val="true"/>
        </w:rPr>
        <w:t>وقت ناشناسی</w:t>
      </w:r>
      <w:bookmarkEnd w:id="1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ناشناسی</w:t>
      </w:r>
    </w:p>
    <w:p>
      <w:pPr>
        <w:pStyle w:val="BookText"/>
        <w:rPr/>
      </w:pPr>
      <w:r>
        <w:rPr>
          <w:rFonts w:ascii="IRNazanin" w:hAnsi="IRNazanin" w:eastAsia="IRNazanin"/>
          <w:color w:val="111111"/>
          <w:sz w:val="28"/>
          <w:sz w:val="28"/>
          <w:szCs w:val="28"/>
          <w:rtl w:val="true"/>
          <w:lang w:bidi="fa-IR"/>
        </w:rPr>
        <w:t>کارها را به فردا و فرداهای دیگر انداختن، یکی از آفت های پیشرفت در برنامه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این سخن را بارها شنیده 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امروز را به فردا میفکن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ولی در عالم واقعیت، بسیاری از ما دچار این مشکل هستیم و در عمل به کارها تنبلی می کنیم و انجام دادن آن را به آینده می سپاریم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امروز را به فردا مینداز که فردا هم برای خودش امروزی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فردا و امروز، لقبی اعتباری است که به روزها می دهند؛ چون هر روزِ موجود و جاری، امروز است و روز پس از آن،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کارِ هر روز را در خودِ آن روز انجام داد و این شعار را </w:t>
      </w:r>
    </w:p>
    <w:p>
      <w:pPr>
        <w:pStyle w:val="BookText"/>
        <w:rPr/>
      </w:pPr>
      <w:r>
        <w:rPr>
          <w:rFonts w:ascii="IRNazanin" w:hAnsi="IRNazanin" w:eastAsia="IRNazanin"/>
          <w:color w:val="111111"/>
          <w:sz w:val="28"/>
          <w:sz w:val="28"/>
          <w:szCs w:val="28"/>
          <w:rtl w:val="true"/>
          <w:lang w:bidi="fa-IR"/>
        </w:rPr>
        <w:t>سرلوحه کارها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کار همان روز را انجام بده که هر روز را کاری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یکی از عواملی که زمان را نابود می کند، روحیه تنبلی و نظم ناپذیری برخی انسان هاست که برنامه های خود را با کوچک ترین مشکل یا حتی بدون دلیل به عقب می اندازند و کار امروزشان را به فردا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فرصت ها به شایستگی بهره نمی برند و گوهر گران بهای عمر را به سادگی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جای عبرت گرفتن، بر گذشته خود افسوس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زندگی بزرگان و دانشمندان بنگریم، خواهیم دید که با توجه به این اساس، هیچ کاری را به واسطه هیچ عذری، از وقت مناسب خود به تأخیر نمی انداختند و در هر کاری وارد می شدند، چنین می پنداشتند که گستره زندگی شان همین یک ساعت است و این گونه در غنیمت شمردن وقت ها کوشا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نصیحت های سعدی نیز در سفارش به استفاده بجا از فرصت ها به ویژه لحظه های بی مانند جوانی اختصاص یافته است،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جوانی ز پیران مجوی</w:t>
      </w:r>
    </w:p>
    <w:p>
      <w:pPr>
        <w:pStyle w:val="BookText"/>
        <w:rPr/>
      </w:pPr>
      <w:r>
        <w:rPr>
          <w:rFonts w:ascii="IRNazanin" w:hAnsi="IRNazanin" w:eastAsia="IRNazanin"/>
          <w:color w:val="111111"/>
          <w:sz w:val="28"/>
          <w:sz w:val="28"/>
          <w:szCs w:val="28"/>
          <w:rtl w:val="true"/>
          <w:lang w:bidi="fa-IR"/>
        </w:rPr>
        <w:t>که آب روان باز ناید به جوی</w:t>
      </w:r>
    </w:p>
    <w:p>
      <w:pPr>
        <w:pStyle w:val="BookText"/>
        <w:rPr/>
      </w:pPr>
      <w:r>
        <w:rPr>
          <w:rFonts w:ascii="IRNazanin" w:hAnsi="IRNazanin" w:eastAsia="IRNazanin"/>
          <w:color w:val="111111"/>
          <w:sz w:val="28"/>
          <w:sz w:val="28"/>
          <w:szCs w:val="28"/>
          <w:rtl w:val="true"/>
          <w:lang w:bidi="fa-IR"/>
        </w:rPr>
        <w:t>دریغا که فصل جوانی برفت</w:t>
      </w:r>
    </w:p>
    <w:p>
      <w:pPr>
        <w:pStyle w:val="BookText"/>
        <w:rPr/>
      </w:pPr>
      <w:r>
        <w:rPr>
          <w:rFonts w:ascii="IRNazanin" w:hAnsi="IRNazanin" w:eastAsia="IRNazanin"/>
          <w:color w:val="111111"/>
          <w:sz w:val="28"/>
          <w:sz w:val="28"/>
          <w:szCs w:val="28"/>
          <w:rtl w:val="true"/>
          <w:lang w:bidi="fa-IR"/>
        </w:rPr>
        <w:t>به لهو و لعب زندگانی برفت</w:t>
      </w:r>
    </w:p>
    <w:p>
      <w:pPr>
        <w:pStyle w:val="BookText"/>
        <w:rPr/>
      </w:pPr>
      <w:r>
        <w:rPr>
          <w:rFonts w:ascii="IRNazanin" w:hAnsi="IRNazanin" w:eastAsia="IRNazanin"/>
          <w:color w:val="111111"/>
          <w:sz w:val="28"/>
          <w:sz w:val="28"/>
          <w:szCs w:val="28"/>
          <w:rtl w:val="true"/>
          <w:lang w:bidi="fa-IR"/>
        </w:rPr>
        <w:t>دریغا چنان روح پرور زمان</w:t>
      </w:r>
    </w:p>
    <w:p>
      <w:pPr>
        <w:pStyle w:val="BookText"/>
        <w:rPr/>
      </w:pPr>
      <w:r>
        <w:rPr>
          <w:rFonts w:ascii="IRNazanin" w:hAnsi="IRNazanin" w:eastAsia="IRNazanin"/>
          <w:color w:val="111111"/>
          <w:sz w:val="28"/>
          <w:sz w:val="28"/>
          <w:szCs w:val="28"/>
          <w:rtl w:val="true"/>
          <w:lang w:bidi="fa-IR"/>
        </w:rPr>
        <w:t>که بگذشت بر ما چو برق یمان</w:t>
      </w:r>
    </w:p>
    <w:p>
      <w:pPr>
        <w:pStyle w:val="BookText"/>
        <w:rPr/>
      </w:pPr>
      <w:r>
        <w:rPr>
          <w:rFonts w:ascii="IRNazanin" w:hAnsi="IRNazanin" w:eastAsia="IRNazanin"/>
          <w:color w:val="111111"/>
          <w:sz w:val="28"/>
          <w:sz w:val="28"/>
          <w:szCs w:val="28"/>
          <w:rtl w:val="true"/>
          <w:lang w:bidi="fa-IR"/>
        </w:rPr>
        <w:t>چه خوش گفت با کودک آموزگار</w:t>
      </w:r>
    </w:p>
    <w:p>
      <w:pPr>
        <w:pStyle w:val="BookText"/>
        <w:rPr/>
      </w:pPr>
      <w:r>
        <w:rPr>
          <w:rFonts w:ascii="IRNazanin" w:hAnsi="IRNazanin" w:eastAsia="IRNazanin"/>
          <w:color w:val="111111"/>
          <w:sz w:val="28"/>
          <w:sz w:val="28"/>
          <w:szCs w:val="28"/>
          <w:rtl w:val="true"/>
          <w:lang w:bidi="fa-IR"/>
        </w:rPr>
        <w:t>که کاری نکردیم و شد روزگار</w:t>
      </w:r>
    </w:p>
    <w:p>
      <w:pPr>
        <w:pStyle w:val="BookText"/>
        <w:rPr/>
      </w:pPr>
      <w:r>
        <w:rPr>
          <w:rFonts w:ascii="IRNazanin" w:hAnsi="IRNazanin" w:eastAsia="IRNazanin"/>
          <w:color w:val="111111"/>
          <w:sz w:val="28"/>
          <w:sz w:val="28"/>
          <w:szCs w:val="28"/>
          <w:rtl w:val="true"/>
          <w:lang w:bidi="fa-IR"/>
        </w:rPr>
        <w:t>فراغ دلت هست و نیروی تن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میدان فراخ است، گویی بزن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قضا روزگاری ز من دَر رُبود</w:t>
      </w:r>
    </w:p>
    <w:p>
      <w:pPr>
        <w:pStyle w:val="BookText"/>
        <w:rPr/>
      </w:pPr>
      <w:r>
        <w:rPr>
          <w:rFonts w:ascii="IRNazanin" w:hAnsi="IRNazanin" w:eastAsia="IRNazanin"/>
          <w:color w:val="111111"/>
          <w:sz w:val="28"/>
          <w:sz w:val="28"/>
          <w:szCs w:val="28"/>
          <w:rtl w:val="true"/>
          <w:lang w:bidi="fa-IR"/>
        </w:rPr>
        <w:t>که هر روزی از وی شب قدر بود</w:t>
      </w:r>
    </w:p>
    <w:p>
      <w:pPr>
        <w:pStyle w:val="BookText"/>
        <w:rPr/>
      </w:pPr>
      <w:r>
        <w:rPr>
          <w:rFonts w:ascii="IRNazanin" w:hAnsi="IRNazanin" w:eastAsia="IRNazanin"/>
          <w:color w:val="111111"/>
          <w:sz w:val="28"/>
          <w:sz w:val="28"/>
          <w:szCs w:val="28"/>
          <w:rtl w:val="true"/>
          <w:lang w:bidi="fa-IR"/>
        </w:rPr>
        <w:t>من آن روز را قدر نشناختم</w:t>
      </w:r>
    </w:p>
    <w:p>
      <w:pPr>
        <w:pStyle w:val="BookText"/>
        <w:rPr/>
      </w:pPr>
      <w:r>
        <w:rPr>
          <w:rFonts w:ascii="IRNazanin" w:hAnsi="IRNazanin" w:eastAsia="IRNazanin"/>
          <w:color w:val="111111"/>
          <w:sz w:val="28"/>
          <w:sz w:val="28"/>
          <w:szCs w:val="28"/>
          <w:rtl w:val="true"/>
          <w:lang w:bidi="fa-IR"/>
        </w:rPr>
        <w:t>بدانستم اکنون که درباختم</w:t>
      </w:r>
    </w:p>
    <w:p>
      <w:pPr>
        <w:pStyle w:val="BookText"/>
        <w:rPr/>
      </w:pPr>
      <w:r>
        <w:rPr>
          <w:rFonts w:ascii="IRNazanin" w:hAnsi="IRNazanin" w:eastAsia="IRNazanin"/>
          <w:color w:val="111111"/>
          <w:sz w:val="28"/>
          <w:sz w:val="28"/>
          <w:szCs w:val="28"/>
          <w:rtl w:val="true"/>
          <w:lang w:bidi="fa-IR"/>
        </w:rPr>
        <w:t>دریغا که بگذشت عمر عزیز</w:t>
      </w:r>
    </w:p>
    <w:p>
      <w:pPr>
        <w:pStyle w:val="BookText"/>
        <w:rPr/>
      </w:pPr>
      <w:r>
        <w:rPr>
          <w:rFonts w:ascii="IRNazanin" w:hAnsi="IRNazanin" w:eastAsia="IRNazanin"/>
          <w:color w:val="111111"/>
          <w:sz w:val="28"/>
          <w:sz w:val="28"/>
          <w:szCs w:val="28"/>
          <w:rtl w:val="true"/>
          <w:lang w:bidi="fa-IR"/>
        </w:rPr>
        <w:t>بخواهد گذشت این دمی چند نیز</w:t>
      </w:r>
    </w:p>
    <w:p>
      <w:pPr>
        <w:pStyle w:val="BookText"/>
        <w:rPr/>
      </w:pPr>
      <w:r>
        <w:rPr>
          <w:rFonts w:ascii="IRNazanin" w:hAnsi="IRNazanin" w:eastAsia="IRNazanin"/>
          <w:color w:val="111111"/>
          <w:sz w:val="28"/>
          <w:sz w:val="28"/>
          <w:szCs w:val="28"/>
          <w:rtl w:val="true"/>
          <w:lang w:bidi="fa-IR"/>
        </w:rPr>
        <w:t>گذشت آنچه در ناصوابی گذشت</w:t>
      </w:r>
    </w:p>
    <w:p>
      <w:pPr>
        <w:pStyle w:val="BookText"/>
        <w:rPr/>
      </w:pPr>
      <w:r>
        <w:rPr>
          <w:rFonts w:ascii="IRNazanin" w:hAnsi="IRNazanin" w:eastAsia="IRNazanin"/>
          <w:color w:val="111111"/>
          <w:sz w:val="28"/>
          <w:sz w:val="28"/>
          <w:szCs w:val="28"/>
          <w:rtl w:val="true"/>
          <w:lang w:bidi="fa-IR"/>
        </w:rPr>
        <w:t>ور این نیز هم درنیابی گذشت</w:t>
      </w:r>
    </w:p>
    <w:p>
      <w:pPr>
        <w:pStyle w:val="BookText"/>
        <w:rPr/>
      </w:pPr>
      <w:r>
        <w:rPr>
          <w:rFonts w:ascii="IRNazanin" w:hAnsi="IRNazanin" w:eastAsia="IRNazanin"/>
          <w:color w:val="111111"/>
          <w:sz w:val="28"/>
          <w:sz w:val="28"/>
          <w:szCs w:val="28"/>
          <w:rtl w:val="true"/>
          <w:lang w:bidi="fa-IR"/>
        </w:rPr>
        <w:t>کنون وقت تخم است اگر پروری</w:t>
      </w:r>
    </w:p>
    <w:p>
      <w:pPr>
        <w:pStyle w:val="BookText"/>
        <w:rPr/>
      </w:pPr>
      <w:r>
        <w:rPr>
          <w:rFonts w:ascii="IRNazanin" w:hAnsi="IRNazanin" w:eastAsia="IRNazanin"/>
          <w:color w:val="111111"/>
          <w:sz w:val="28"/>
          <w:sz w:val="28"/>
          <w:szCs w:val="28"/>
          <w:rtl w:val="true"/>
          <w:lang w:bidi="fa-IR"/>
        </w:rPr>
        <w:t>گر امید داری که خرمن بری</w:t>
      </w:r>
    </w:p>
    <w:p>
      <w:pPr>
        <w:pStyle w:val="BookText"/>
        <w:rPr/>
      </w:pPr>
      <w:r>
        <w:rPr>
          <w:rFonts w:ascii="IRNazanin" w:hAnsi="IRNazanin" w:eastAsia="IRNazanin"/>
          <w:color w:val="111111"/>
          <w:sz w:val="28"/>
          <w:sz w:val="28"/>
          <w:szCs w:val="28"/>
          <w:rtl w:val="true"/>
          <w:lang w:bidi="fa-IR"/>
        </w:rPr>
        <w:t>غنیمت شمار این گرامی نَفَس</w:t>
      </w:r>
    </w:p>
    <w:p>
      <w:pPr>
        <w:pStyle w:val="BookText"/>
        <w:rPr/>
      </w:pPr>
      <w:r>
        <w:rPr>
          <w:rFonts w:ascii="IRNazanin" w:hAnsi="IRNazanin" w:eastAsia="IRNazanin"/>
          <w:color w:val="111111"/>
          <w:sz w:val="28"/>
          <w:sz w:val="28"/>
          <w:szCs w:val="28"/>
          <w:rtl w:val="true"/>
          <w:lang w:bidi="fa-IR"/>
        </w:rPr>
        <w:t>که بی مرغ، قیمت ندارد قفس</w:t>
      </w:r>
    </w:p>
    <w:p>
      <w:pPr>
        <w:pStyle w:val="BookText"/>
        <w:rPr/>
      </w:pPr>
      <w:r>
        <w:rPr>
          <w:rFonts w:ascii="IRNazanin" w:hAnsi="IRNazanin" w:eastAsia="IRNazanin"/>
          <w:color w:val="111111"/>
          <w:sz w:val="28"/>
          <w:sz w:val="28"/>
          <w:szCs w:val="28"/>
          <w:rtl w:val="true"/>
          <w:lang w:bidi="fa-IR"/>
        </w:rPr>
        <w:t>مکن عمر ضایع به افسوس و حَیف</w:t>
      </w:r>
    </w:p>
    <w:p>
      <w:pPr>
        <w:pStyle w:val="BookText"/>
        <w:rPr/>
      </w:pPr>
      <w:r>
        <w:rPr>
          <w:rFonts w:ascii="Amiri" w:hAnsi="Amiri" w:eastAsia="Amiri" w:cs="Amiri"/>
          <w:color w:val="111111"/>
          <w:sz w:val="28"/>
          <w:sz w:val="28"/>
          <w:szCs w:val="28"/>
          <w:rtl w:val="true"/>
          <w:lang w:bidi="ar-SA"/>
        </w:rPr>
        <w:t xml:space="preserve">که فرصت عزیز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سَیفٌ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ما را به غفلت، شده روزگار</w:t>
      </w:r>
    </w:p>
    <w:p>
      <w:pPr>
        <w:pStyle w:val="BookText"/>
        <w:rPr/>
      </w:pPr>
      <w:r>
        <w:rPr>
          <w:rFonts w:ascii="IRNazanin" w:hAnsi="IRNazanin" w:eastAsia="IRNazanin"/>
          <w:color w:val="111111"/>
          <w:sz w:val="28"/>
          <w:sz w:val="28"/>
          <w:szCs w:val="28"/>
          <w:rtl w:val="true"/>
          <w:lang w:bidi="fa-IR"/>
        </w:rPr>
        <w:t>تو باری دمی چند فرصت شمار</w:t>
      </w:r>
    </w:p>
    <w:p>
      <w:pPr>
        <w:pStyle w:val="BookText"/>
        <w:rPr/>
      </w:pPr>
      <w:r>
        <w:rPr>
          <w:rFonts w:ascii="IRNazanin" w:hAnsi="IRNazanin" w:eastAsia="IRNazanin"/>
          <w:color w:val="111111"/>
          <w:sz w:val="28"/>
          <w:sz w:val="28"/>
          <w:szCs w:val="28"/>
          <w:rtl w:val="true"/>
          <w:lang w:bidi="fa-IR"/>
        </w:rPr>
        <w:t>مولوی هم در مثنوی به نکته یاد شده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اِطْعَمَنِی فاِنِّی جٰائِعٌ</w:t>
      </w:r>
    </w:p>
    <w:p>
      <w:pPr>
        <w:pStyle w:val="BookText"/>
        <w:rPr/>
      </w:pPr>
      <w:r>
        <w:rPr>
          <w:rFonts w:ascii="Amiri" w:hAnsi="Amiri" w:eastAsia="Amiri" w:cs="Amiri"/>
          <w:color w:val="111111"/>
          <w:sz w:val="28"/>
          <w:sz w:val="28"/>
          <w:szCs w:val="28"/>
          <w:rtl w:val="true"/>
          <w:lang w:bidi="ar-SA"/>
        </w:rPr>
        <w:t>وَ اعْتَجِلْ فَالْوَقْتُ سَیْفٌ قٰاطِعٌ</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حافظ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وقت ار نشناسد دل و کاری نکند</w:t>
      </w:r>
    </w:p>
    <w:p>
      <w:pPr>
        <w:pStyle w:val="BookText"/>
        <w:rPr/>
      </w:pPr>
      <w:r>
        <w:rPr>
          <w:rFonts w:ascii="IRNazanin" w:hAnsi="IRNazanin" w:eastAsia="IRNazanin"/>
          <w:color w:val="111111"/>
          <w:sz w:val="28"/>
          <w:sz w:val="28"/>
          <w:szCs w:val="28"/>
          <w:rtl w:val="true"/>
          <w:lang w:bidi="fa-IR"/>
        </w:rPr>
        <w:t>بس خجالت که از این حاصل اوقات بریم</w:t>
      </w:r>
    </w:p>
    <w:p>
      <w:pPr>
        <w:pStyle w:val="BookText"/>
        <w:rPr/>
      </w:pPr>
      <w:r>
        <w:rPr>
          <w:rFonts w:ascii="IRNazanin" w:hAnsi="IRNazanin" w:eastAsia="IRNazanin"/>
          <w:color w:val="111111"/>
          <w:sz w:val="28"/>
          <w:sz w:val="28"/>
          <w:szCs w:val="28"/>
          <w:rtl w:val="true"/>
          <w:lang w:bidi="fa-IR"/>
        </w:rPr>
        <w:t>فرصت، غنیمت است غنیمت، رها مکن</w:t>
      </w:r>
    </w:p>
    <w:p>
      <w:pPr>
        <w:pStyle w:val="BookText"/>
        <w:rPr/>
      </w:pPr>
      <w:r>
        <w:rPr>
          <w:rFonts w:ascii="IRNazanin" w:hAnsi="IRNazanin" w:eastAsia="IRNazanin"/>
          <w:color w:val="111111"/>
          <w:sz w:val="28"/>
          <w:sz w:val="28"/>
          <w:szCs w:val="28"/>
          <w:rtl w:val="true"/>
          <w:lang w:bidi="fa-IR"/>
        </w:rPr>
        <w:t>بشنو نصیحتی و نصیحت رها مکن</w:t>
      </w:r>
    </w:p>
    <w:p>
      <w:pPr>
        <w:pStyle w:val="BookText"/>
        <w:rPr/>
      </w:pPr>
      <w:r>
        <w:rPr>
          <w:rFonts w:ascii="IRNazanin" w:hAnsi="IRNazanin" w:eastAsia="IRNazanin"/>
          <w:color w:val="111111"/>
          <w:sz w:val="28"/>
          <w:sz w:val="28"/>
          <w:szCs w:val="28"/>
          <w:rtl w:val="true"/>
          <w:lang w:bidi="fa-IR"/>
        </w:rPr>
        <w:t>سعدی شیرازی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دی رفت و فردا همچنان موجود نیست</w:t>
      </w:r>
    </w:p>
    <w:p>
      <w:pPr>
        <w:pStyle w:val="BookText"/>
        <w:rPr/>
      </w:pPr>
      <w:r>
        <w:rPr>
          <w:rFonts w:ascii="IRNazanin" w:hAnsi="IRNazanin" w:eastAsia="IRNazanin"/>
          <w:color w:val="111111"/>
          <w:sz w:val="28"/>
          <w:sz w:val="28"/>
          <w:szCs w:val="28"/>
          <w:rtl w:val="true"/>
          <w:lang w:bidi="fa-IR"/>
        </w:rPr>
        <w:t>در میان این و آن، فرصت شمار امروز را</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سعدیا عمر عزیز است، به غفلت مگذار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فرصت نشود فوت، مگر نادان را </w:t>
      </w:r>
    </w:p>
    <w:p>
      <w:pPr>
        <w:pStyle w:val="BookText"/>
        <w:rPr/>
      </w:pPr>
      <w:r>
        <w:rPr>
          <w:rFonts w:ascii="IRNazanin" w:hAnsi="IRNazanin" w:eastAsia="IRNazanin"/>
          <w:color w:val="111111"/>
          <w:sz w:val="28"/>
          <w:sz w:val="28"/>
          <w:szCs w:val="28"/>
          <w:rtl w:val="true"/>
          <w:lang w:bidi="fa-IR"/>
        </w:rPr>
        <w:t>ای که می خسبی به شب های چنین</w:t>
      </w:r>
    </w:p>
    <w:p>
      <w:pPr>
        <w:pStyle w:val="BookText"/>
        <w:rPr/>
      </w:pPr>
      <w:r>
        <w:rPr>
          <w:rFonts w:ascii="IRNazanin" w:hAnsi="IRNazanin" w:eastAsia="IRNazanin"/>
          <w:color w:val="111111"/>
          <w:sz w:val="28"/>
          <w:sz w:val="28"/>
          <w:szCs w:val="28"/>
          <w:rtl w:val="true"/>
          <w:lang w:bidi="fa-IR"/>
        </w:rPr>
        <w:t>آخر از روز چنان اندیشه کن</w:t>
      </w:r>
    </w:p>
    <w:p>
      <w:pPr>
        <w:pStyle w:val="BookText"/>
        <w:rPr/>
      </w:pPr>
      <w:r>
        <w:rPr>
          <w:rFonts w:ascii="IRNazanin" w:hAnsi="IRNazanin" w:eastAsia="IRNazanin"/>
          <w:color w:val="111111"/>
          <w:sz w:val="28"/>
          <w:sz w:val="28"/>
          <w:szCs w:val="28"/>
          <w:rtl w:val="true"/>
          <w:lang w:bidi="fa-IR"/>
        </w:rPr>
        <w:t>تیر فرصت در کمان جهد توست</w:t>
      </w:r>
    </w:p>
    <w:p>
      <w:pPr>
        <w:pStyle w:val="BookText"/>
        <w:rPr/>
      </w:pPr>
      <w:r>
        <w:rPr>
          <w:rFonts w:ascii="IRNazanin" w:hAnsi="IRNazanin" w:eastAsia="IRNazanin"/>
          <w:color w:val="111111"/>
          <w:sz w:val="28"/>
          <w:sz w:val="28"/>
          <w:szCs w:val="28"/>
          <w:rtl w:val="true"/>
          <w:lang w:bidi="fa-IR"/>
        </w:rPr>
        <w:t>می رود تیر از کمان اندیشه کن</w:t>
      </w:r>
    </w:p>
    <w:p>
      <w:pPr>
        <w:pStyle w:val="BookText"/>
        <w:rPr/>
      </w:pPr>
      <w:r>
        <w:rPr>
          <w:rFonts w:ascii="IRNazanin" w:hAnsi="IRNazanin" w:eastAsia="IRNazanin"/>
          <w:color w:val="111111"/>
          <w:sz w:val="28"/>
          <w:sz w:val="28"/>
          <w:szCs w:val="28"/>
          <w:rtl w:val="true"/>
          <w:lang w:bidi="fa-IR"/>
        </w:rPr>
        <w:t>دل به باد آرزوها بر مده</w:t>
      </w:r>
    </w:p>
    <w:p>
      <w:pPr>
        <w:pStyle w:val="BookText"/>
        <w:rPr/>
      </w:pPr>
      <w:r>
        <w:rPr>
          <w:rFonts w:ascii="IRNazanin" w:hAnsi="IRNazanin" w:eastAsia="IRNazanin"/>
          <w:color w:val="111111"/>
          <w:sz w:val="28"/>
          <w:sz w:val="28"/>
          <w:szCs w:val="28"/>
          <w:rtl w:val="true"/>
          <w:lang w:bidi="fa-IR"/>
        </w:rPr>
        <w:t>ناتوانی تا توان اندیشه کن</w:t>
      </w:r>
    </w:p>
    <w:p>
      <w:pPr>
        <w:pStyle w:val="BookText"/>
        <w:rPr/>
      </w:pPr>
      <w:r>
        <w:rPr>
          <w:rFonts w:ascii="IRNazanin" w:hAnsi="IRNazanin" w:eastAsia="IRNazanin"/>
          <w:color w:val="111111"/>
          <w:sz w:val="28"/>
          <w:sz w:val="28"/>
          <w:szCs w:val="28"/>
          <w:rtl w:val="true"/>
          <w:lang w:bidi="fa-IR"/>
        </w:rPr>
        <w:t>بهر سود اندر خطرها می روی</w:t>
      </w:r>
    </w:p>
    <w:p>
      <w:pPr>
        <w:pStyle w:val="BookText"/>
        <w:rPr/>
      </w:pPr>
      <w:r>
        <w:rPr>
          <w:rFonts w:ascii="IRNazanin" w:hAnsi="IRNazanin" w:eastAsia="IRNazanin"/>
          <w:color w:val="111111"/>
          <w:sz w:val="28"/>
          <w:sz w:val="28"/>
          <w:szCs w:val="28"/>
          <w:rtl w:val="true"/>
          <w:lang w:bidi="fa-IR"/>
        </w:rPr>
        <w:t>سود دیدی، از زیان اندیشه کن</w:t>
      </w:r>
    </w:p>
    <w:p>
      <w:pPr>
        <w:pStyle w:val="BookText"/>
        <w:rPr/>
      </w:pPr>
      <w:r>
        <w:rPr>
          <w:rFonts w:ascii="IRNazanin" w:hAnsi="IRNazanin" w:eastAsia="IRNazanin"/>
          <w:color w:val="111111"/>
          <w:sz w:val="28"/>
          <w:sz w:val="28"/>
          <w:szCs w:val="28"/>
          <w:rtl w:val="true"/>
          <w:lang w:bidi="fa-IR"/>
        </w:rPr>
        <w:t>این زمان، اندیشه بیکار است و فکر</w:t>
      </w:r>
    </w:p>
    <w:p>
      <w:pPr>
        <w:pStyle w:val="BookText"/>
        <w:rPr/>
      </w:pPr>
      <w:r>
        <w:rPr>
          <w:rFonts w:ascii="IRNazanin" w:hAnsi="IRNazanin" w:eastAsia="IRNazanin"/>
          <w:color w:val="111111"/>
          <w:sz w:val="28"/>
          <w:sz w:val="28"/>
          <w:szCs w:val="28"/>
          <w:rtl w:val="true"/>
          <w:lang w:bidi="fa-IR"/>
        </w:rPr>
        <w:t>کار خود را این زمان اندیشه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گیتی تویی، مرو در خواب</w:t>
      </w:r>
    </w:p>
    <w:p>
      <w:pPr>
        <w:pStyle w:val="BookText"/>
        <w:rPr/>
      </w:pPr>
      <w:r>
        <w:rPr>
          <w:rFonts w:ascii="IRNazanin" w:hAnsi="IRNazanin" w:eastAsia="IRNazanin"/>
          <w:color w:val="111111"/>
          <w:sz w:val="28"/>
          <w:sz w:val="28"/>
          <w:szCs w:val="28"/>
          <w:rtl w:val="true"/>
          <w:lang w:bidi="fa-IR"/>
        </w:rPr>
        <w:t>فرصت از دست می رود دریاب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کار جهان نااستوار است</w:t>
      </w:r>
    </w:p>
    <w:p>
      <w:pPr>
        <w:pStyle w:val="BookText"/>
        <w:rPr/>
      </w:pPr>
      <w:r>
        <w:rPr>
          <w:rFonts w:ascii="IRNazanin" w:hAnsi="IRNazanin" w:eastAsia="IRNazanin"/>
          <w:color w:val="111111"/>
          <w:sz w:val="28"/>
          <w:sz w:val="28"/>
          <w:szCs w:val="28"/>
          <w:rtl w:val="true"/>
          <w:lang w:bidi="fa-IR"/>
        </w:rPr>
        <w:t>هر آن ِ ما ابد را پرده دار است</w:t>
      </w:r>
    </w:p>
    <w:p>
      <w:pPr>
        <w:pStyle w:val="BookText"/>
        <w:rPr/>
      </w:pPr>
      <w:r>
        <w:rPr>
          <w:rFonts w:ascii="IRNazanin" w:hAnsi="IRNazanin" w:eastAsia="IRNazanin"/>
          <w:color w:val="111111"/>
          <w:sz w:val="28"/>
          <w:sz w:val="28"/>
          <w:szCs w:val="28"/>
          <w:rtl w:val="true"/>
          <w:lang w:bidi="fa-IR"/>
        </w:rPr>
        <w:t>بگیر امروز را محکم که فردا</w:t>
      </w:r>
    </w:p>
    <w:p>
      <w:pPr>
        <w:pStyle w:val="BookText"/>
        <w:rPr/>
      </w:pPr>
      <w:r>
        <w:rPr>
          <w:rFonts w:ascii="IRNazanin" w:hAnsi="IRNazanin" w:eastAsia="IRNazanin"/>
          <w:color w:val="111111"/>
          <w:sz w:val="28"/>
          <w:sz w:val="28"/>
          <w:szCs w:val="28"/>
          <w:rtl w:val="true"/>
          <w:lang w:bidi="fa-IR"/>
        </w:rPr>
        <w:t>هنوز اندر ضمیر روزگار است</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کس آه فردا را کشیدند</w:t>
      </w:r>
    </w:p>
    <w:p>
      <w:pPr>
        <w:pStyle w:val="BookText"/>
        <w:rPr/>
      </w:pPr>
      <w:r>
        <w:rPr>
          <w:rFonts w:ascii="IRNazanin" w:hAnsi="IRNazanin" w:eastAsia="IRNazanin"/>
          <w:color w:val="111111"/>
          <w:sz w:val="28"/>
          <w:sz w:val="28"/>
          <w:szCs w:val="28"/>
          <w:rtl w:val="true"/>
          <w:lang w:bidi="fa-IR"/>
        </w:rPr>
        <w:t>که دی مردند و فردا را ندیدند</w:t>
      </w:r>
    </w:p>
    <w:p>
      <w:pPr>
        <w:pStyle w:val="BookText"/>
        <w:rPr/>
      </w:pPr>
      <w:r>
        <w:rPr>
          <w:rFonts w:ascii="IRNazanin" w:hAnsi="IRNazanin" w:eastAsia="IRNazanin"/>
          <w:color w:val="111111"/>
          <w:sz w:val="28"/>
          <w:sz w:val="28"/>
          <w:szCs w:val="28"/>
          <w:rtl w:val="true"/>
          <w:lang w:bidi="fa-IR"/>
        </w:rPr>
        <w:t>خُنُک مردان که در دامان امروز</w:t>
      </w:r>
    </w:p>
    <w:p>
      <w:pPr>
        <w:pStyle w:val="BookText"/>
        <w:rPr/>
      </w:pPr>
      <w:r>
        <w:rPr>
          <w:rFonts w:ascii="IRNazanin" w:hAnsi="IRNazanin" w:eastAsia="IRNazanin"/>
          <w:color w:val="111111"/>
          <w:sz w:val="28"/>
          <w:sz w:val="28"/>
          <w:szCs w:val="28"/>
          <w:rtl w:val="true"/>
          <w:lang w:bidi="fa-IR"/>
        </w:rPr>
        <w:t>هزاران تازه تر هنگامه چیدند</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داند رمز دین را</w:t>
      </w:r>
    </w:p>
    <w:p>
      <w:pPr>
        <w:pStyle w:val="BookText"/>
        <w:rPr/>
      </w:pPr>
      <w:r>
        <w:rPr>
          <w:rFonts w:ascii="IRNazanin" w:hAnsi="IRNazanin" w:eastAsia="IRNazanin"/>
          <w:color w:val="111111"/>
          <w:sz w:val="28"/>
          <w:sz w:val="28"/>
          <w:szCs w:val="28"/>
          <w:rtl w:val="true"/>
          <w:lang w:bidi="fa-IR"/>
        </w:rPr>
        <w:t>نساید پیش غیر الله جبین را</w:t>
      </w:r>
    </w:p>
    <w:p>
      <w:pPr>
        <w:pStyle w:val="BookText"/>
        <w:rPr/>
      </w:pPr>
      <w:r>
        <w:rPr>
          <w:rFonts w:ascii="IRNazanin" w:hAnsi="IRNazanin" w:eastAsia="IRNazanin"/>
          <w:color w:val="111111"/>
          <w:sz w:val="28"/>
          <w:sz w:val="28"/>
          <w:szCs w:val="28"/>
          <w:rtl w:val="true"/>
          <w:lang w:bidi="fa-IR"/>
        </w:rPr>
        <w:t>اگر گردون به کام او نگردد</w:t>
      </w:r>
    </w:p>
    <w:p>
      <w:pPr>
        <w:pStyle w:val="BookText"/>
        <w:rPr/>
      </w:pPr>
      <w:r>
        <w:rPr>
          <w:rFonts w:ascii="IRNazanin" w:hAnsi="IRNazanin" w:eastAsia="IRNazanin"/>
          <w:color w:val="111111"/>
          <w:sz w:val="28"/>
          <w:sz w:val="28"/>
          <w:szCs w:val="28"/>
          <w:rtl w:val="true"/>
          <w:lang w:bidi="fa-IR"/>
        </w:rPr>
        <w:t>به کام خود بگرداند زمین را</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همچنین از پروین اعتصامی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ز تو نیاید توان امروز</w:t>
      </w:r>
    </w:p>
    <w:p>
      <w:pPr>
        <w:pStyle w:val="BookText"/>
        <w:rPr/>
      </w:pPr>
      <w:r>
        <w:rPr>
          <w:rFonts w:ascii="IRNazanin" w:hAnsi="IRNazanin" w:eastAsia="IRNazanin"/>
          <w:color w:val="111111"/>
          <w:sz w:val="28"/>
          <w:sz w:val="28"/>
          <w:szCs w:val="28"/>
          <w:rtl w:val="true"/>
          <w:lang w:bidi="fa-IR"/>
        </w:rPr>
        <w:t>رو کار کن اکنون که وقت کار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 الممالک فراهانی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امروز چون به فردا رفت</w:t>
      </w:r>
    </w:p>
    <w:p>
      <w:pPr>
        <w:pStyle w:val="BookText"/>
        <w:rPr/>
      </w:pPr>
      <w:r>
        <w:rPr>
          <w:rFonts w:ascii="IRNazanin" w:hAnsi="IRNazanin" w:eastAsia="IRNazanin"/>
          <w:color w:val="111111"/>
          <w:sz w:val="28"/>
          <w:sz w:val="28"/>
          <w:szCs w:val="28"/>
          <w:rtl w:val="true"/>
          <w:lang w:bidi="fa-IR"/>
        </w:rPr>
        <w:t>کار فردا زدست دانا رفت</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باز در جای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فردا منه کار امروز خویش</w:t>
      </w:r>
    </w:p>
    <w:p>
      <w:pPr>
        <w:pStyle w:val="BookText"/>
        <w:rPr/>
      </w:pPr>
      <w:r>
        <w:rPr>
          <w:rFonts w:ascii="IRNazanin" w:hAnsi="IRNazanin" w:eastAsia="IRNazanin"/>
          <w:color w:val="111111"/>
          <w:sz w:val="28"/>
          <w:sz w:val="28"/>
          <w:szCs w:val="28"/>
          <w:rtl w:val="true"/>
          <w:lang w:bidi="fa-IR"/>
        </w:rPr>
        <w:t>که فردا بسی کارت آید به پیش</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اینک از برخی شاعران برای نشان دادن اهمیت موضوع یاد شده، شعرهایی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بساز چاره بیچارگان ِ خود امروز</w:t>
      </w:r>
    </w:p>
    <w:p>
      <w:pPr>
        <w:pStyle w:val="BookText"/>
        <w:rPr/>
      </w:pPr>
      <w:r>
        <w:rPr>
          <w:rFonts w:ascii="IRNazanin" w:hAnsi="IRNazanin" w:eastAsia="IRNazanin"/>
          <w:color w:val="111111"/>
          <w:sz w:val="28"/>
          <w:sz w:val="28"/>
          <w:szCs w:val="28"/>
          <w:rtl w:val="true"/>
          <w:lang w:bidi="fa-IR"/>
        </w:rPr>
        <w:t>که کار وعده، فردا کسی نمی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در پی تفرج بستان جنتی</w:t>
      </w:r>
    </w:p>
    <w:p>
      <w:pPr>
        <w:pStyle w:val="BookText"/>
        <w:rPr/>
      </w:pPr>
      <w:r>
        <w:rPr>
          <w:rFonts w:ascii="IRNazanin" w:hAnsi="IRNazanin" w:eastAsia="IRNazanin"/>
          <w:color w:val="111111"/>
          <w:sz w:val="28"/>
          <w:sz w:val="28"/>
          <w:szCs w:val="28"/>
          <w:rtl w:val="true"/>
          <w:lang w:bidi="fa-IR"/>
        </w:rPr>
        <w:t>امروز تخم کار، که فردا مجال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کار کن که جوانی و زورمند</w:t>
      </w:r>
    </w:p>
    <w:p>
      <w:pPr>
        <w:pStyle w:val="BookText"/>
        <w:rPr/>
      </w:pPr>
      <w:r>
        <w:rPr>
          <w:rFonts w:ascii="IRNazanin" w:hAnsi="IRNazanin" w:eastAsia="IRNazanin"/>
          <w:color w:val="111111"/>
          <w:sz w:val="28"/>
          <w:sz w:val="28"/>
          <w:szCs w:val="28"/>
          <w:rtl w:val="true"/>
          <w:lang w:bidi="fa-IR"/>
        </w:rPr>
        <w:t>فردا کجا توان که شوی پیر و منحنی؟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بیدل، این نقد به تاراج غم نسیه مده</w:t>
      </w:r>
    </w:p>
    <w:p>
      <w:pPr>
        <w:pStyle w:val="BookText"/>
        <w:rPr/>
      </w:pPr>
      <w:r>
        <w:rPr>
          <w:rFonts w:ascii="IRNazanin" w:hAnsi="IRNazanin" w:eastAsia="IRNazanin"/>
          <w:color w:val="111111"/>
          <w:sz w:val="28"/>
          <w:sz w:val="28"/>
          <w:szCs w:val="28"/>
          <w:rtl w:val="true"/>
          <w:lang w:bidi="fa-IR"/>
        </w:rPr>
        <w:t>کار امروز کن امروز، ز فردا، 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جنون بی خودی یی پیش بُرد سعی اَمَل</w:t>
      </w:r>
    </w:p>
    <w:p>
      <w:pPr>
        <w:pStyle w:val="BookText"/>
        <w:rPr/>
      </w:pPr>
      <w:r>
        <w:rPr>
          <w:rFonts w:ascii="IRNazanin" w:hAnsi="IRNazanin" w:eastAsia="IRNazanin"/>
          <w:color w:val="111111"/>
          <w:sz w:val="28"/>
          <w:sz w:val="28"/>
          <w:szCs w:val="28"/>
          <w:rtl w:val="true"/>
          <w:lang w:bidi="fa-IR"/>
        </w:rPr>
        <w:t>که کار عالم امروز نذر فردا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کشد سررشته کار غرور آخر به عجز</w:t>
      </w:r>
    </w:p>
    <w:p>
      <w:pPr>
        <w:pStyle w:val="BookText"/>
        <w:rPr/>
      </w:pPr>
      <w:r>
        <w:rPr>
          <w:rFonts w:ascii="IRNazanin" w:hAnsi="IRNazanin" w:eastAsia="IRNazanin"/>
          <w:color w:val="111111"/>
          <w:sz w:val="28"/>
          <w:sz w:val="28"/>
          <w:szCs w:val="28"/>
          <w:rtl w:val="true"/>
          <w:lang w:bidi="fa-IR"/>
        </w:rPr>
        <w:t>گر همه امروز شمشیر است، فردا سوزن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کار فرداست، امروز مفت خود گیر</w:t>
      </w:r>
    </w:p>
    <w:p>
      <w:pPr>
        <w:pStyle w:val="BookText"/>
        <w:rPr/>
      </w:pPr>
      <w:r>
        <w:rPr>
          <w:rFonts w:ascii="IRNazanin" w:hAnsi="IRNazanin" w:eastAsia="IRNazanin"/>
          <w:color w:val="111111"/>
          <w:sz w:val="28"/>
          <w:sz w:val="28"/>
          <w:szCs w:val="28"/>
          <w:rtl w:val="true"/>
          <w:lang w:bidi="fa-IR"/>
        </w:rPr>
        <w:t>شاید دماغ و طاقت وقت دگر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 کار تو امروز ماند به فردا</w:t>
      </w:r>
    </w:p>
    <w:p>
      <w:pPr>
        <w:pStyle w:val="BookText"/>
        <w:rPr/>
      </w:pPr>
      <w:r>
        <w:rPr>
          <w:rFonts w:ascii="IRNazanin" w:hAnsi="IRNazanin" w:eastAsia="IRNazanin"/>
          <w:color w:val="111111"/>
          <w:sz w:val="28"/>
          <w:sz w:val="28"/>
          <w:szCs w:val="28"/>
          <w:rtl w:val="true"/>
          <w:lang w:bidi="fa-IR"/>
        </w:rPr>
        <w:t>چه کار کنی چون به فردا نمانی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فردا چه می افکنی کار امروز</w:t>
      </w:r>
    </w:p>
    <w:p>
      <w:pPr>
        <w:pStyle w:val="BookText"/>
        <w:rPr/>
      </w:pPr>
      <w:r>
        <w:rPr>
          <w:rFonts w:ascii="IRNazanin" w:hAnsi="IRNazanin" w:eastAsia="IRNazanin"/>
          <w:color w:val="111111"/>
          <w:sz w:val="28"/>
          <w:sz w:val="28"/>
          <w:szCs w:val="28"/>
          <w:rtl w:val="true"/>
          <w:lang w:bidi="fa-IR"/>
        </w:rPr>
        <w:t>بخوان آن کسی را که مشتاق اویی</w:t>
      </w:r>
    </w:p>
    <w:p>
      <w:pPr>
        <w:pStyle w:val="BookText"/>
        <w:rPr/>
      </w:pPr>
      <w:r>
        <w:rPr>
          <w:rFonts w:ascii="IRNazanin" w:hAnsi="IRNazanin" w:eastAsia="IRNazanin"/>
          <w:color w:val="111111"/>
          <w:sz w:val="28"/>
          <w:sz w:val="28"/>
          <w:szCs w:val="28"/>
          <w:rtl w:val="true"/>
          <w:lang w:bidi="fa-IR"/>
        </w:rPr>
        <w:t>به هرزه، بی می و معشوق عمر می گذرد</w:t>
      </w:r>
    </w:p>
    <w:p>
      <w:pPr>
        <w:pStyle w:val="BookText"/>
        <w:rPr/>
      </w:pPr>
      <w:r>
        <w:rPr>
          <w:rFonts w:ascii="IRNazanin" w:hAnsi="IRNazanin" w:eastAsia="IRNazanin"/>
          <w:color w:val="111111"/>
          <w:sz w:val="28"/>
          <w:sz w:val="28"/>
          <w:szCs w:val="28"/>
          <w:rtl w:val="true"/>
          <w:lang w:bidi="fa-IR"/>
        </w:rPr>
        <w:t>بطالتم بس، از امروز کار خواهم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حزین آنکه در این عهد، نکویان</w:t>
      </w:r>
    </w:p>
    <w:p>
      <w:pPr>
        <w:pStyle w:val="BookText"/>
        <w:rPr/>
      </w:pPr>
      <w:r>
        <w:rPr>
          <w:rFonts w:ascii="IRNazanin" w:hAnsi="IRNazanin" w:eastAsia="IRNazanin"/>
          <w:color w:val="111111"/>
          <w:sz w:val="28"/>
          <w:sz w:val="28"/>
          <w:szCs w:val="28"/>
          <w:rtl w:val="true"/>
          <w:lang w:bidi="fa-IR"/>
        </w:rPr>
        <w:t>کار دل از امروز به فردا نگذارند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حزین لاهیجی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فردا ممان کار امروز را</w:t>
      </w:r>
    </w:p>
    <w:p>
      <w:pPr>
        <w:pStyle w:val="BookText"/>
        <w:rPr/>
      </w:pPr>
      <w:r>
        <w:rPr>
          <w:rFonts w:ascii="IRNazanin" w:hAnsi="IRNazanin" w:eastAsia="IRNazanin"/>
          <w:color w:val="111111"/>
          <w:sz w:val="28"/>
          <w:sz w:val="28"/>
          <w:szCs w:val="28"/>
          <w:rtl w:val="true"/>
          <w:lang w:bidi="fa-IR"/>
        </w:rPr>
        <w:t>بر تخت منشان بدآموز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به ساز کار ما گر نی</w:t>
      </w:r>
    </w:p>
    <w:p>
      <w:pPr>
        <w:pStyle w:val="BookText"/>
        <w:rPr/>
      </w:pPr>
      <w:r>
        <w:rPr>
          <w:rFonts w:ascii="IRNazanin" w:hAnsi="IRNazanin" w:eastAsia="IRNazanin"/>
          <w:color w:val="111111"/>
          <w:sz w:val="28"/>
          <w:sz w:val="28"/>
          <w:szCs w:val="28"/>
          <w:rtl w:val="true"/>
          <w:lang w:bidi="fa-IR"/>
        </w:rPr>
        <w:t>فردا همه کارها دگر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 شروانی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فکنده ایم به امروز کار فردا را</w:t>
      </w:r>
    </w:p>
    <w:p>
      <w:pPr>
        <w:pStyle w:val="BookText"/>
        <w:rPr/>
      </w:pPr>
      <w:r>
        <w:rPr>
          <w:rFonts w:ascii="IRNazanin" w:hAnsi="IRNazanin" w:eastAsia="IRNazanin"/>
          <w:color w:val="111111"/>
          <w:sz w:val="28"/>
          <w:sz w:val="28"/>
          <w:szCs w:val="28"/>
          <w:rtl w:val="true"/>
          <w:lang w:bidi="fa-IR"/>
        </w:rPr>
        <w:t>از این حیات چه آسودگی بوَد ما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تواند بر کمر زد در دیوان حشر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هرکه امروز از بصیرت کار فردا می کند </w:t>
      </w:r>
      <w:bookmarkStart w:id="190" w:name="pg4075_23362"/>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کار کردنی است، هم امروز خوش تر است</w:t>
      </w:r>
    </w:p>
    <w:p>
      <w:pPr>
        <w:pStyle w:val="BookText"/>
        <w:rPr/>
      </w:pPr>
      <w:r>
        <w:rPr>
          <w:rFonts w:ascii="IRNazanin" w:hAnsi="IRNazanin" w:eastAsia="IRNazanin"/>
          <w:color w:val="111111"/>
          <w:sz w:val="28"/>
          <w:sz w:val="28"/>
          <w:szCs w:val="28"/>
          <w:rtl w:val="true"/>
          <w:lang w:bidi="fa-IR"/>
        </w:rPr>
        <w:t>این کاهلان ز مهلت فردا چه دیده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می کنی در کار باطل، عمر صرف</w:t>
      </w:r>
    </w:p>
    <w:p>
      <w:pPr>
        <w:pStyle w:val="BookText"/>
        <w:rPr/>
      </w:pPr>
      <w:r>
        <w:rPr>
          <w:rFonts w:ascii="IRNazanin" w:hAnsi="IRNazanin" w:eastAsia="IRNazanin"/>
          <w:color w:val="111111"/>
          <w:sz w:val="28"/>
          <w:sz w:val="28"/>
          <w:szCs w:val="28"/>
          <w:rtl w:val="true"/>
          <w:lang w:bidi="fa-IR"/>
        </w:rPr>
        <w:t>چون به کار حق رسی، امروز را فردا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فردا ز دیوان ازل نآمد تو را</w:t>
      </w:r>
    </w:p>
    <w:p>
      <w:pPr>
        <w:pStyle w:val="BookText"/>
        <w:rPr/>
      </w:pPr>
      <w:r>
        <w:rPr>
          <w:rFonts w:ascii="IRNazanin" w:hAnsi="IRNazanin" w:eastAsia="IRNazanin"/>
          <w:color w:val="111111"/>
          <w:sz w:val="28"/>
          <w:sz w:val="28"/>
          <w:szCs w:val="28"/>
          <w:rtl w:val="true"/>
          <w:lang w:bidi="fa-IR"/>
        </w:rPr>
        <w:t>می توانی کن تو کار خویش امروز احتیاط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احراری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کار ما امروز سازد</w:t>
      </w:r>
    </w:p>
    <w:p>
      <w:pPr>
        <w:pStyle w:val="BookText"/>
        <w:rPr/>
      </w:pPr>
      <w:r>
        <w:rPr>
          <w:rFonts w:ascii="IRNazanin" w:hAnsi="IRNazanin" w:eastAsia="IRNazanin"/>
          <w:color w:val="111111"/>
          <w:sz w:val="28"/>
          <w:sz w:val="28"/>
          <w:szCs w:val="28"/>
          <w:rtl w:val="true"/>
          <w:lang w:bidi="fa-IR"/>
        </w:rPr>
        <w:t>حقیقت ذات ما او را نوازد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امروز گیرم سست این کار</w:t>
      </w:r>
    </w:p>
    <w:p>
      <w:pPr>
        <w:pStyle w:val="BookText"/>
        <w:rPr/>
      </w:pPr>
      <w:r>
        <w:rPr>
          <w:rFonts w:ascii="IRNazanin" w:hAnsi="IRNazanin" w:eastAsia="IRNazanin"/>
          <w:color w:val="111111"/>
          <w:sz w:val="28"/>
          <w:sz w:val="28"/>
          <w:szCs w:val="28"/>
          <w:rtl w:val="true"/>
          <w:lang w:bidi="fa-IR"/>
        </w:rPr>
        <w:t>به صد سختی شوم فردا گرفتار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را ز ما امروز می خواهند و ما</w:t>
      </w:r>
    </w:p>
    <w:p>
      <w:pPr>
        <w:pStyle w:val="BookText"/>
        <w:rPr/>
      </w:pPr>
      <w:r>
        <w:rPr>
          <w:rFonts w:ascii="IRNazanin" w:hAnsi="IRNazanin" w:eastAsia="IRNazanin"/>
          <w:color w:val="111111"/>
          <w:sz w:val="28"/>
          <w:sz w:val="28"/>
          <w:szCs w:val="28"/>
          <w:rtl w:val="true"/>
          <w:lang w:bidi="fa-IR"/>
        </w:rPr>
        <w:t>هر چه را امروز باید کرد، فردا می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کاردلا به کارفرما نرسی</w:t>
      </w:r>
    </w:p>
    <w:p>
      <w:pPr>
        <w:pStyle w:val="BookText"/>
        <w:rPr/>
      </w:pPr>
      <w:r>
        <w:rPr>
          <w:rFonts w:ascii="IRNazanin" w:hAnsi="IRNazanin" w:eastAsia="IRNazanin"/>
          <w:color w:val="111111"/>
          <w:sz w:val="28"/>
          <w:sz w:val="28"/>
          <w:szCs w:val="28"/>
          <w:rtl w:val="true"/>
          <w:lang w:bidi="fa-IR"/>
        </w:rPr>
        <w:t>اینجا نکنی کار، بدانجا نرسی</w:t>
      </w:r>
    </w:p>
    <w:p>
      <w:pPr>
        <w:pStyle w:val="BookText"/>
        <w:rPr/>
      </w:pPr>
      <w:r>
        <w:rPr>
          <w:rFonts w:ascii="IRNazanin" w:hAnsi="IRNazanin" w:eastAsia="IRNazanin"/>
          <w:color w:val="111111"/>
          <w:sz w:val="28"/>
          <w:sz w:val="28"/>
          <w:szCs w:val="28"/>
          <w:rtl w:val="true"/>
          <w:lang w:bidi="fa-IR"/>
        </w:rPr>
        <w:t>کار خود از امروز به فردا مفکن</w:t>
      </w:r>
    </w:p>
    <w:p>
      <w:pPr>
        <w:pStyle w:val="BookText"/>
        <w:rPr/>
      </w:pPr>
      <w:r>
        <w:rPr>
          <w:rFonts w:ascii="IRNazanin" w:hAnsi="IRNazanin" w:eastAsia="IRNazanin"/>
          <w:color w:val="111111"/>
          <w:sz w:val="28"/>
          <w:sz w:val="28"/>
          <w:szCs w:val="28"/>
          <w:rtl w:val="true"/>
          <w:lang w:bidi="fa-IR"/>
        </w:rPr>
        <w:t>ترسم که از امروز به فردا نرسی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وصل است هم امروز فدای تو شوم</w:t>
      </w:r>
    </w:p>
    <w:p>
      <w:pPr>
        <w:pStyle w:val="BookText"/>
        <w:rPr/>
      </w:pPr>
      <w:r>
        <w:rPr>
          <w:rFonts w:ascii="IRNazanin" w:hAnsi="IRNazanin" w:eastAsia="IRNazanin"/>
          <w:color w:val="111111"/>
          <w:sz w:val="28"/>
          <w:sz w:val="28"/>
          <w:szCs w:val="28"/>
          <w:rtl w:val="true"/>
          <w:lang w:bidi="fa-IR"/>
        </w:rPr>
        <w:t>کار امروز نشاید که به فردا افتد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p>
    <w:p>
      <w:pPr>
        <w:pStyle w:val="Heading3"/>
        <w:numPr>
          <w:ilvl w:val="2"/>
          <w:numId w:val="1"/>
        </w:numPr>
        <w:rPr/>
      </w:pPr>
      <w:bookmarkStart w:id="191" w:name="__RefHeading___Toc2479988_2281741623"/>
      <w:bookmarkStart w:id="192" w:name="_Toc71"/>
      <w:bookmarkEnd w:id="191"/>
      <w:r>
        <w:rPr/>
        <w:t>5</w:t>
      </w:r>
      <w:r>
        <w:rPr>
          <w:rtl w:val="true"/>
        </w:rPr>
        <w:t xml:space="preserve">. </w:t>
      </w:r>
      <w:r>
        <w:rPr>
          <w:rtl w:val="true"/>
        </w:rPr>
        <w:t>منّت گذاری</w:t>
      </w:r>
      <w:bookmarkEnd w:id="19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گذاری</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بسیار ارزشمندی به مالک اشتر و در واقع خطاب به سیاست مداران و حکومت گزاران و نیز همه کسانی که به گونه ای با ارباب رجوع سروکار دارند،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منشور، افتخاری برای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را با منشور سازمان ملل مقایسه کرده و به این نتیجه رسیده اند که این دو منشور را از نظر محتوا و دقت در عدالت اجتماع نمی توان با هم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سازمان ملل، منشوری است که بعد از جنگ جهانی دوم اندیشه ورزان دنیا از کشورهای گوناگون برای تدوین آن گرد هم آمدند، دو سال فکر کردند و سرانجام با تلاش و تکاپوی بسیار، آن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خود را زمانی نوشت که مالک اشتر سوار بر مرکب و آماده رفتن برای در دست گرفتن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منشور به مالک اشتر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اِیّاکَ وَ الْمَنَّ عَلَی رَعیَّتِکَ بِاِحْسانِکَ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الْمَنَّ یُبْطِلُ الاِحْسَانَ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هرگز مبادا با خدمت هایی که انجام دادی، بر مردم ، منّت گذاری؛ زیرا منّت نهادن، پاداش نیکوکاری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روشنایی نامه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نکویی گر کنی منّت منه زان</w:t>
      </w:r>
    </w:p>
    <w:p>
      <w:pPr>
        <w:pStyle w:val="BookText"/>
        <w:rPr/>
      </w:pPr>
      <w:r>
        <w:rPr>
          <w:rFonts w:ascii="IRNazanin" w:hAnsi="IRNazanin" w:eastAsia="IRNazanin"/>
          <w:color w:val="111111"/>
          <w:sz w:val="28"/>
          <w:sz w:val="28"/>
          <w:szCs w:val="28"/>
          <w:rtl w:val="true"/>
          <w:lang w:bidi="fa-IR"/>
        </w:rPr>
        <w:t>که باطل شد ز منّت، جود و احسان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نیکی کنی، بشنو ز من هان</w:t>
      </w:r>
    </w:p>
    <w:p>
      <w:pPr>
        <w:pStyle w:val="BookText"/>
        <w:rPr/>
      </w:pPr>
      <w:r>
        <w:rPr>
          <w:rFonts w:ascii="IRNazanin" w:hAnsi="IRNazanin" w:eastAsia="IRNazanin"/>
          <w:color w:val="111111"/>
          <w:sz w:val="28"/>
          <w:sz w:val="28"/>
          <w:szCs w:val="28"/>
          <w:rtl w:val="true"/>
          <w:lang w:bidi="fa-IR"/>
        </w:rPr>
        <w:t>به باد منّتش باطل مگردان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ساوجی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منّتی برآور کار نیازمندان</w:t>
      </w:r>
    </w:p>
    <w:p>
      <w:pPr>
        <w:pStyle w:val="BookText"/>
        <w:rPr/>
      </w:pPr>
      <w:r>
        <w:rPr>
          <w:rFonts w:ascii="IRNazanin" w:hAnsi="IRNazanin" w:eastAsia="IRNazanin"/>
          <w:color w:val="111111"/>
          <w:sz w:val="28"/>
          <w:sz w:val="28"/>
          <w:szCs w:val="28"/>
          <w:rtl w:val="true"/>
          <w:lang w:bidi="fa-IR"/>
        </w:rPr>
        <w:t>گر زانکه هیچ کاری با بی نیاز داری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 محتاج و دیده ها باز است</w:t>
      </w:r>
    </w:p>
    <w:p>
      <w:pPr>
        <w:pStyle w:val="BookText"/>
        <w:rPr/>
      </w:pPr>
      <w:r>
        <w:rPr>
          <w:rFonts w:ascii="IRNazanin" w:hAnsi="IRNazanin" w:eastAsia="IRNazanin"/>
          <w:color w:val="111111"/>
          <w:sz w:val="28"/>
          <w:sz w:val="28"/>
          <w:szCs w:val="28"/>
          <w:rtl w:val="true"/>
          <w:lang w:bidi="fa-IR"/>
        </w:rPr>
        <w:t>کار مردم بساز اَرَت ساز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رومی با الهام از این آیه قرآن مجید که خداوند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نُطْعِمُکُمْ لِوَجْهِ اللّهِ لا نُریدُ مِنْکُمْ جَزاءً وَ لا شُکُورًا؛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رضای خدا به شما طعام می دهیم و از شما هیچ پاداش و سپاسی هم نمی 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ببخشد و ننهد منّت و نخواهد شکر</w:t>
      </w:r>
    </w:p>
    <w:p>
      <w:pPr>
        <w:pStyle w:val="BookText"/>
        <w:rPr/>
      </w:pPr>
      <w:r>
        <w:rPr>
          <w:rFonts w:ascii="IRNazanin" w:hAnsi="IRNazanin" w:eastAsia="IRNazanin"/>
          <w:color w:val="111111"/>
          <w:sz w:val="28"/>
          <w:sz w:val="28"/>
          <w:szCs w:val="28"/>
          <w:rtl w:val="true"/>
          <w:lang w:bidi="fa-IR"/>
        </w:rPr>
        <w:t>بکوشد و ندهد مهلت و نپیچد کار</w:t>
      </w:r>
    </w:p>
    <w:p>
      <w:pPr>
        <w:pStyle w:val="BookText"/>
        <w:rPr/>
      </w:pPr>
      <w:r>
        <w:rPr>
          <w:rFonts w:ascii="IRNazanin" w:hAnsi="IRNazanin" w:eastAsia="IRNazanin"/>
          <w:color w:val="111111"/>
          <w:sz w:val="28"/>
          <w:sz w:val="28"/>
          <w:szCs w:val="28"/>
          <w:rtl w:val="true"/>
          <w:lang w:bidi="fa-IR"/>
        </w:rPr>
        <w:t>غالب دهلوی نیز، چون دست در کمر تلاش و همت خود دارد، بار منّت دیگران را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 منّت احباب نیستم غالب</w:t>
      </w:r>
    </w:p>
    <w:p>
      <w:pPr>
        <w:pStyle w:val="BookText"/>
        <w:rPr/>
      </w:pPr>
      <w:r>
        <w:rPr>
          <w:rFonts w:ascii="IRNazanin" w:hAnsi="IRNazanin" w:eastAsia="IRNazanin"/>
          <w:color w:val="111111"/>
          <w:sz w:val="28"/>
          <w:sz w:val="28"/>
          <w:szCs w:val="28"/>
          <w:rtl w:val="true"/>
          <w:lang w:bidi="fa-IR"/>
        </w:rPr>
        <w:t>خوشم که کار من از سعی، چاره گر گردد</w:t>
      </w:r>
    </w:p>
    <w:p>
      <w:pPr>
        <w:pStyle w:val="BookText"/>
        <w:rPr/>
      </w:pPr>
      <w:r>
        <w:rPr>
          <w:rFonts w:ascii="IRNazanin" w:hAnsi="IRNazanin" w:eastAsia="IRNazanin"/>
          <w:color w:val="111111"/>
          <w:sz w:val="28"/>
          <w:sz w:val="28"/>
          <w:szCs w:val="28"/>
          <w:rtl w:val="true"/>
          <w:lang w:bidi="fa-IR"/>
        </w:rPr>
        <w:t>جامی هم سفارش می کند که زیاد ببخشیم و کم در شمار آریم و تا می توانیم، گِرد منّت نهادن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همی بخش و کم می شمار</w:t>
      </w:r>
    </w:p>
    <w:p>
      <w:pPr>
        <w:pStyle w:val="BookText"/>
        <w:rPr/>
      </w:pPr>
      <w:r>
        <w:rPr>
          <w:rFonts w:ascii="IRNazanin" w:hAnsi="IRNazanin" w:eastAsia="IRNazanin"/>
          <w:color w:val="111111"/>
          <w:sz w:val="28"/>
          <w:sz w:val="28"/>
          <w:szCs w:val="28"/>
          <w:rtl w:val="true"/>
          <w:lang w:bidi="fa-IR"/>
        </w:rPr>
        <w:t>ز منّت نهادن همی کن کنار</w:t>
      </w:r>
    </w:p>
    <w:p>
      <w:pPr>
        <w:pStyle w:val="BookText"/>
        <w:rPr/>
      </w:pPr>
      <w:r>
        <w:rPr>
          <w:rFonts w:ascii="IRNazanin" w:hAnsi="IRNazanin" w:eastAsia="IRNazanin"/>
          <w:color w:val="111111"/>
          <w:sz w:val="28"/>
          <w:sz w:val="28"/>
          <w:szCs w:val="28"/>
          <w:rtl w:val="true"/>
          <w:lang w:bidi="fa-IR"/>
        </w:rPr>
        <w:t>چرا می پنداریم با منّت نهادن، درِ رزق و روزی به روی خلق بسته شده است؟</w:t>
      </w:r>
    </w:p>
    <w:p>
      <w:pPr>
        <w:pStyle w:val="BookText"/>
        <w:rPr/>
      </w:pPr>
      <w:r>
        <w:rPr>
          <w:rFonts w:ascii="IRNazanin" w:hAnsi="IRNazanin" w:eastAsia="IRNazanin"/>
          <w:color w:val="111111"/>
          <w:sz w:val="28"/>
          <w:sz w:val="28"/>
          <w:szCs w:val="28"/>
          <w:rtl w:val="true"/>
          <w:lang w:bidi="fa-IR"/>
        </w:rPr>
        <w:t>منّت منه به داده که بخشنده، ایزد است</w:t>
      </w:r>
    </w:p>
    <w:p>
      <w:pPr>
        <w:pStyle w:val="BookText"/>
        <w:rPr/>
      </w:pPr>
      <w:r>
        <w:rPr>
          <w:rFonts w:ascii="IRNazanin" w:hAnsi="IRNazanin" w:eastAsia="IRNazanin"/>
          <w:color w:val="111111"/>
          <w:sz w:val="28"/>
          <w:sz w:val="28"/>
          <w:szCs w:val="28"/>
          <w:rtl w:val="true"/>
          <w:lang w:bidi="fa-IR"/>
        </w:rPr>
        <w:t>چون رزق را به روی کسی در نبسته 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خسرو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مصلح و آزادی خواه بزرگ نیز کسانی را که بر سر خوان دیگران دل خوش نشسته اند، این گونه هشدار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منّت پذیر خوان غیر</w:t>
      </w:r>
    </w:p>
    <w:p>
      <w:pPr>
        <w:pStyle w:val="BookText"/>
        <w:rPr/>
      </w:pPr>
      <w:r>
        <w:rPr>
          <w:rFonts w:ascii="IRNazanin" w:hAnsi="IRNazanin" w:eastAsia="IRNazanin"/>
          <w:color w:val="111111"/>
          <w:sz w:val="28"/>
          <w:sz w:val="28"/>
          <w:szCs w:val="28"/>
          <w:rtl w:val="true"/>
          <w:lang w:bidi="fa-IR"/>
        </w:rPr>
        <w:t>گردنش خم گشته احسان غیر</w:t>
      </w:r>
    </w:p>
    <w:p>
      <w:pPr>
        <w:pStyle w:val="BookText"/>
        <w:rPr/>
      </w:pPr>
      <w:r>
        <w:rPr>
          <w:rFonts w:ascii="IRNazanin" w:hAnsi="IRNazanin" w:eastAsia="IRNazanin"/>
          <w:color w:val="111111"/>
          <w:sz w:val="28"/>
          <w:sz w:val="28"/>
          <w:szCs w:val="28"/>
          <w:rtl w:val="true"/>
          <w:lang w:bidi="fa-IR"/>
        </w:rPr>
        <w:t>خویش را از برق لطف غیر سوخت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پشیزی مایه غیرت فروخت </w:t>
      </w:r>
    </w:p>
    <w:p>
      <w:pPr>
        <w:pStyle w:val="BookText"/>
        <w:rPr/>
      </w:pPr>
      <w:r>
        <w:rPr>
          <w:rFonts w:ascii="IRNazanin" w:hAnsi="IRNazanin" w:eastAsia="IRNazanin"/>
          <w:color w:val="111111"/>
          <w:sz w:val="28"/>
          <w:sz w:val="28"/>
          <w:szCs w:val="28"/>
          <w:rtl w:val="true"/>
          <w:lang w:bidi="fa-IR"/>
        </w:rPr>
        <w:t>ای خُنک آن تشنه کاندر آفتاب</w:t>
      </w:r>
    </w:p>
    <w:p>
      <w:pPr>
        <w:pStyle w:val="BookText"/>
        <w:rPr/>
      </w:pPr>
      <w:r>
        <w:rPr>
          <w:rFonts w:ascii="IRNazanin" w:hAnsi="IRNazanin" w:eastAsia="IRNazanin"/>
          <w:color w:val="111111"/>
          <w:sz w:val="28"/>
          <w:sz w:val="28"/>
          <w:szCs w:val="28"/>
          <w:rtl w:val="true"/>
          <w:lang w:bidi="fa-IR"/>
        </w:rPr>
        <w:t>می نخواهد از خضر یک جام آب</w:t>
      </w:r>
    </w:p>
    <w:p>
      <w:pPr>
        <w:pStyle w:val="BookText"/>
        <w:rPr/>
      </w:pPr>
      <w:r>
        <w:rPr>
          <w:rFonts w:ascii="IRNazanin" w:hAnsi="IRNazanin" w:eastAsia="IRNazanin"/>
          <w:color w:val="111111"/>
          <w:sz w:val="28"/>
          <w:sz w:val="28"/>
          <w:szCs w:val="28"/>
          <w:rtl w:val="true"/>
          <w:lang w:bidi="fa-IR"/>
        </w:rPr>
        <w:t>ترجبین از خجلت سائل نشد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آدم ماند و مُشتی گل نشد</w:t>
      </w:r>
      <w:r>
        <w:rPr>
          <w:rStyle w:val="FootnoteAnchor"/>
          <w:rtl w:val="true"/>
        </w:rPr>
        <w:footnoteReference w:id="17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4075_23367"/>
      <w:bookmarkStart w:id="194" w:name="pg4075_23367"/>
      <w:bookmarkEnd w:id="194"/>
    </w:p>
    <w:p>
      <w:pPr>
        <w:pStyle w:val="Heading2"/>
        <w:numPr>
          <w:ilvl w:val="1"/>
          <w:numId w:val="1"/>
        </w:numPr>
        <w:rPr/>
      </w:pPr>
      <w:bookmarkStart w:id="195" w:name="pg4075_23367"/>
      <w:bookmarkStart w:id="196" w:name="__RefHeading___Toc2479990_2281741623"/>
      <w:bookmarkStart w:id="197" w:name="_Toc72"/>
      <w:bookmarkEnd w:id="195"/>
      <w:bookmarkEnd w:id="196"/>
      <w:r>
        <w:rPr>
          <w:rtl w:val="true"/>
        </w:rPr>
        <w:t>کتاب نامه</w:t>
      </w:r>
      <w:bookmarkEnd w:id="197"/>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 ای، تهران،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بیرجندی، احد، شعر در زندگی، مشهد، آستان قدس رضوی،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سید احمد، روان شناسی نوجوانان وجوانان، تهران، انتشارات مشعل، چاپ ششم،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اعتصامی، پروین، دیوان اشعار، تهران، انتشارات امامت،</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لاهوری، محمد، اسرار خودی، تهران، انتشارات زوار،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قاسم، دیوان اشعار،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تهران، انتشارات سنایی،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اوحدی مراغه ای، دیوان اشعار،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 تهران، انتشارات امیرکبیر،</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اوستا، مهرداد، راما، تهران، رجا،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اشعار، تهران، انتشارات پرستو، چاپ چهارم،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جامی، عبدالرحمان، دیوان اشعار، تهران، انتشارات پیروز،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اخلاق کارگزاران در حکومت اسلامی، قم مرکز نشر فرهنگی رجا،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انتشارات خوارزمی،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آل البیت،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شُعبه حَرّانی،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بی جا،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خاقانی شروانی، بدیل بن علی، دیوان اشعار، تهران، انتشارات امیرکبیر،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خرمشاهی، بهاءالدین، حافظ نامه، تهران، طرح نو،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خواجوی کرمانی، دیوان اشعار،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سهیلی، تهران، انتشارات محمودی،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خوشدل تهرانی، دیوان اشعار، تهران، نشر خواجه،</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علی، قلمرو سعدی، تهران، انتشارات کیهان،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دشتی، محمد، ترجمه نهج البلاغه، قم، مؤسسه فرهنگی امیرالمؤمنین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علی اکبر، لغت نامه، تهران، دانشگاه تهران، بی تا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 امیرخسرو، دیوان اشعار،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تهران، انتشارات جاویدان،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رجب زاده، احمد، رفتارهای فرهنگی ایرانیان، تهران، دفتر طرح های ملی وزارت فرهنگ و ارشاد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رزمجو، حسین، شعر کهن فارسی در ترازوی نقد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انتشارات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رفیع پور، فرامرز، آناتومی جامعه، تهران، انتشارات شرکت انتشار،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ریپکا، یان، تاریخ ادبیات ایران،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شهابی، تهران، بنگاه ترجمه و نشر کتاب،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زاکانی، عبید، دیوان اشعار،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تهران، انتشارات ارمغان،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زرین کوب، عبدالحسین، شعر بی دروغ، شعر بی نقاب، تهران، انتشارات علمی،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سعدسلمان، مسعود، دیوان اشعار،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یاسمی، تهران، انتشارات ادب،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مصلح بن عبدالله، بوستان،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یوسفی، تهران، خوارزمی،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گلستان،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یوسفی، تهران، خوارزمی،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کلیات،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فروغی، تهران، انتشارات امیرکبیر،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سنایی غزنوی، دیوان اشعار،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رضوی، تهران، </w:t>
      </w:r>
    </w:p>
    <w:p>
      <w:pPr>
        <w:pStyle w:val="BookText"/>
        <w:rPr/>
      </w:pPr>
      <w:r>
        <w:rPr>
          <w:rFonts w:ascii="IRNazanin" w:hAnsi="IRNazanin" w:eastAsia="IRNazanin"/>
          <w:color w:val="111111"/>
          <w:sz w:val="28"/>
          <w:sz w:val="28"/>
          <w:szCs w:val="28"/>
          <w:rtl w:val="true"/>
          <w:lang w:bidi="fa-IR"/>
        </w:rPr>
        <w:t xml:space="preserve">انتشارات ابن سینا،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عبدالرحمان بن ابی بکر، الجامع الصغیر، تهران، انتشارات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شبستری، محمود، دیوان اشعار، تهران، انتشارات طلایه،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شریعتی، علی، تاریخ و شناخت ادیان، تهران، انتشارات تشیع،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سیدمحمدحسین، دیوان اشعار، تهران، انتشارات زرین،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الاسلامی، سید حسین، گفتار امیرالمؤمنین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انصاریان،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بهایی، محمد بن حسین، دیوان اشعار، تهران، انتشارات زرین،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صائب، محمدعلی، دیوان اشعار، تهران، انتشارات علمی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ذبیح الله، تاریخ ادبیات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ابن سینا،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اصفهانی، دیوان اشعار،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سهیلی، تهران، انتشارات شرکت اقبال،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فخرالدین، دیوان اشعار،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نفیسی، تهران، انتشارات سنایی،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نیشابوری، محمد بن ابراهیم، دیوان اشعار، تهران، انتشارات هرمس،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عنصرالمعالی کیکاووس بن اسکندر بن قابوس بن وشمگیر بن زیار، </w:t>
      </w:r>
    </w:p>
    <w:p>
      <w:pPr>
        <w:pStyle w:val="BookText"/>
        <w:rPr/>
      </w:pPr>
      <w:r>
        <w:rPr>
          <w:rFonts w:ascii="IRNazanin" w:hAnsi="IRNazanin" w:eastAsia="IRNazanin"/>
          <w:color w:val="111111"/>
          <w:sz w:val="28"/>
          <w:sz w:val="28"/>
          <w:szCs w:val="28"/>
          <w:rtl w:val="true"/>
          <w:lang w:bidi="fa-IR"/>
        </w:rPr>
        <w:t>قابوسنامه،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یوسفی، تهران، بنگاه ترجمه و نشر کتاب، چاپ دوم،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فردوسی، ابوالقاسم، شاهنامه، تهران، انتشارات هرمس،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ملامحسن، دیوان اشعار،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پیمان، تهران، انتشارات سنایی،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قبادیانی، ناصر خسرو، دیوان اشعار، تهران، انتشارات المهدی،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نیا، محمدعلی، الگوهای تربیت اجتماعی، قم، انتشارات پیام مهدی عج الله تعالی فرجه الشریف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وفا،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معزی، امیر، دیوان اشعار،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تهران، انتشارات اسلامیه،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منوچهری دامغانی، دیوان اشعار،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دبیر سیاقی، تهران، انتشارات زوار،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بلخی، جلال الدین، مثنوی معنوی،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سبحانی، تهران، سازمان چاپ و انتشارات وزارت ارشاد و فرهنگ اسلامی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لاری، مجتبی، رسالت اخلاق در تکامل انسان، قم،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جلال الدین محمد، دیوان شمس، 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الزمان فروزانفر، تهران، انتشارات نغمه</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نبوی، محمدحسن، مدیریت اسلامی، قم، بوستان کتاب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نراقی، احمد بن محمدمهدی، مثنوی طاقدیس، به 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تهران، نشر امیرکبیر،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نظامی، الیاس بن یوسف، کلیات اشعار، تهران، انتشارات زهره،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 اصفهانی، دیوان اشعار،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دستگردی، تهران، انتشارات فروغی،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قمشه ای، مهدی، دیوان اشعار، تهران، انتشارات روزنه،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 بافقی، دیوان اشعار، تهران، انتشارات امیرکبیر،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الله ولی، دیوان اشعار،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نوربخش، تهران، انتشارات خانقاه نعمت الهی،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یوسفی، غلام حسین، بوستان سعدی، تهران، انتشارات انجمن استادان زبان و ادبیات فارسی،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اطلاع رسانی</w:t>
      </w:r>
    </w:p>
    <w:p>
      <w:pPr>
        <w:pStyle w:val="BookText"/>
        <w:rPr/>
      </w:pPr>
      <w:r>
        <w:rPr>
          <w:rFonts w:ascii="IRNazanin" w:hAnsi="IRNazanin" w:eastAsia="IRNazanin"/>
          <w:color w:val="111111"/>
          <w:sz w:val="28"/>
          <w:sz w:val="28"/>
          <w:szCs w:val="28"/>
          <w:rtl w:val="true"/>
          <w:lang w:bidi="fa-IR"/>
        </w:rPr>
        <w:t xml:space="preserve">لوح فشرده دُرج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الکترونیک 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شرکت مهر ارقام رایانه،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www.Aftab.ir</w:t>
      </w:r>
    </w:p>
    <w:p>
      <w:pPr>
        <w:pStyle w:val="BookText"/>
        <w:rPr/>
      </w:pPr>
      <w:r>
        <w:rPr>
          <w:rFonts w:ascii="IRNazanin" w:hAnsi="IRNazanin" w:eastAsia="IRNazanin"/>
          <w:color w:val="111111"/>
          <w:sz w:val="28"/>
          <w:sz w:val="28"/>
          <w:szCs w:val="28"/>
          <w:rtl w:val="true"/>
          <w:lang w:bidi="fa-IR"/>
        </w:rPr>
        <w:t>نشریه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پیروزی مردان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اعتدال، تاریخ </w:t>
      </w:r>
      <w:r>
        <w:rPr>
          <w:rFonts w:eastAsia="IRNazanin" w:cs="IRNazanin"/>
          <w:color w:val="111111"/>
          <w:sz w:val="28"/>
          <w:szCs w:val="28"/>
          <w:lang w:bidi="fa-IR"/>
        </w:rPr>
        <w:t>3/6/1378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Mcclelland</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واژه‌ای است که معادل کلمه نُرم </w:t>
      </w:r>
      <w:r>
        <w:rPr>
          <w:rFonts w:eastAsia="IRNazanin" w:cs="IRNazanin"/>
          <w:b w:val="false"/>
          <w:bCs w:val="false"/>
          <w:i w:val="false"/>
          <w:iCs w:val="false"/>
          <w:color w:val="333333"/>
          <w:sz w:val="20"/>
          <w:szCs w:val="20"/>
        </w:rPr>
        <w:t>norm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زبان لاتین و یونانی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مفهوم که هر جزئی که بخواهد در یک شبکه کلی‌تر قرار گیرد، باید با آن شبکه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مقیاسش با آن متناسب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هنجارها در زندگی اجتماعی دارای مشخصه‌هایی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هنجارها، مقیاس و قاعده‌هایی هستند برای رفتار و تنظیم روابط که بیشتر مردم از آنها پیروی می‌کنند و پیروی نکردن از آنها مجازات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آفتاب،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توان فرهنگ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مولانا جلال‌الدین محمد بلخی در مفهوم‌سازی فرهنگی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http://www.Aftab</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الشعری بهار، دیوان اشعار، ص</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مثل‌ها،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محمد مولوی بلخی، مثنوی معنوی، دفتر اول، بیت</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محجه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شیرازی، بوستان،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حکایت درویش با روباه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سوم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القصه حدیث مطلق از من بشنو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فی‌الجمله حدیث مطلق از من بشنو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محمد مولوی بلخی، دیوان شمس، غزل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مراغه‌ای، گنجینه اشعار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بیت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مواعظ، قصیده توحیدیه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بلخی، دیوان اشعار، قصیده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بیت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ششم، بیت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بیت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خوشدل تهرانی،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مهدی الهی‌قمشه‌ای، دیوان اشعار،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خسرونژاد،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در زندگی،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شهیدی،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القناعه،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مرتضی مطهری، داستان راستان،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فاضلاب تخلیه می‌کند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دانشوران،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مرتضی مطهری، تعلیم و تربیت در اسلام،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احمدی بیرجندی، شعر در زندگی،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امیدی تهرانی،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در زندگی،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خوشدل تهرانی، دیوان،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در زندگی،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در زندگی،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قاسم رسا،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در زندگی،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وفا،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در زندگی،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رسا،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در زندگی،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در زندگی،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شروانی،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در زندگی، صص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حضرت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اشتهاردی، سرگذشت‌های عبرت‌انگیز،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دیوان اشعار، غزل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ابیات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بیت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مثنوی نان و حلوا،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ذم العلما المشبهین بالامراء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شیخ‌الاسلامی، گفتار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غررالحکم و دررالکلم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ساوجی، مثنوی جمشید و خورشید،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شکایت از پیری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بوستان،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گفتاری اندر غنیمت شمردن جوانی پیش از پیری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الجامع الصغیر،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محمّد درویش،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رفتار مشابهی از پیامبر، مربوط به هنگام دفن فرزندش ابراهیم، نقل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خمسه،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لیلی و مجنون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باب هفتم، در عالم تربیت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نیشابوری، دیوان اشعار، غزل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قبادیانی، دیوان اشعار،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احتیال به معنای حیله کردن و مکر به کار بردن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حکایت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مردان بر جفا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نعمت‌الله ولی، دیوان اشعار، غزل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اعتصامی، دیوان اشعار،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رفوی وقت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دیوان خوشدل تهرانی،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داستان‌نامه بهمنیاری،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باب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عقل و تدبیر و رأی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پیروزی مردان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اعتدال، </w:t>
      </w:r>
      <w:r>
        <w:rPr>
          <w:rFonts w:eastAsia="IRNazanin" w:cs="IRNazanin"/>
          <w:b w:val="false"/>
          <w:bCs w:val="false"/>
          <w:i w:val="false"/>
          <w:iCs w:val="false"/>
          <w:color w:val="333333"/>
          <w:sz w:val="20"/>
          <w:szCs w:val="20"/>
        </w:rPr>
        <w:t>3/6/1387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لاری، رسالت اخلاق در تکامل انسان،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پنجم، بیت</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بیت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توحید،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کشی،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کلانتری، اخلاق زندگی،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حافظ‌نامه،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فریدالدین محمد بن ابراهیم عطار نیشابوری، اسرارنامه، حکایت و تمثیل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امثال و حکم،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مثل‌ها،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ابوالقاسم پاینده، ح</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احمدی، روان‌شناسی نوجوانان و جوانان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حکایت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اندر غنیمت شدن جوانی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عالم طفولیت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خوشدل تهرانی،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سروده‌های مهرداد اوستا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العروسی الحویزی،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بهار، 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سنگ چون خو گران بود سر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بهار، ص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سیدای نسفی، دیوان اشعار،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مثنویات به طرز مناجات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 پایان کتاب مثنوی لسان الغیب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سعد سلمان،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در زندگی،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 لیلی و مجنون،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بهار،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انوری،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در زندگی،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حکایت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و دررالکلم،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 مصیبت‌نامه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نبوی، مدیریت اسلامی،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اخلاق کارگزاران در حکومت اسلامی،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اعتصامی، دیوان اشعار، قصیده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شکایت پیرزن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 و کرم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قصیده شماره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دیوان پروین اعتصامی چهارده بار آمده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مخزن الاسرار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داستان فریدون با آهو</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قصیده در دیوان اشعار سید حسن غزنوی به 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نهج‌الفصاحه،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قصیده‌ای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 و اندرز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همت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بار در اشعار سعدی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 مورد در دیوان اشعار،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مواعظ،</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بوستان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گلستان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صائب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تکرار شده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گلشن راز،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در تفکر در انفس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سوم، ابیات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دفتر ششم، بیت</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خودی،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به نقل از کتاب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خوشدل تهرانی،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حکایت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 حکیم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کفایة العیال و التوسع علیهم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اقبال‌نامه، غزل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بهار،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 شده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ناصر خسرو قبادیانی بلخی، قصیده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گنجوی، مثنوی لیلی و مجنون،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نصیحت فرزند خود محمد نظامی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اشعار عطار نیشابوری، غزل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دفترسوم، بیت</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بیت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حکمت،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در زندگی،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 حکم،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داستان‌نامه بهمنیاری،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بیت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اقبال‌نامه،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الممالک فراهانی، دیوان اشعار، مثنوی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معاهده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اسرار و 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37188</Words>
  <Characters>135537</Characters>
  <CharactersWithSpaces>169311</CharactersWithSpaces>
  <Paragraphs>3709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2026-08-18T08:09:04Z</dcterms:created>
  <dc:creator>ghaemiyeh.com</dc:creator>
  <dc:description/>
  <dc:language>en-US</dc:language>
  <cp:lastModifiedBy/>
  <dcterms:modified xsi:type="dcterms:W3CDTF">2026-08-18T11:39:10Z</dcterms:modified>
  <cp:revision>1</cp:revision>
  <dc:subject/>
  <dc:title>همت و کار در آیینه شعر و ادب فارسی</dc:title>
</cp:coreProperties>
</file>

<file path=docProps/custom.xml><?xml version="1.0" encoding="utf-8"?>
<Properties xmlns="http://schemas.openxmlformats.org/officeDocument/2006/custom-properties" xmlns:vt="http://schemas.openxmlformats.org/officeDocument/2006/docPropsVTypes"/>
</file>