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پدری مهربان برای همه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331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6333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6335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76337_1395250215">
            <w:r>
              <w:rPr>
                <w:webHidden/>
                <w:rStyle w:val="IndexLink"/>
                <w:rtl w:val="true"/>
              </w:rPr>
              <w:t>فصل اول</w:t>
            </w:r>
            <w:r>
              <w:rPr>
                <w:rStyle w:val="IndexLink"/>
                <w:rtl w:val="true"/>
              </w:rPr>
              <w:tab/>
            </w:r>
            <w:r>
              <w:rPr>
                <w:rStyle w:val="IndexLink"/>
              </w:rPr>
              <w:t>9</w:t>
            </w:r>
          </w:hyperlink>
        </w:p>
        <w:p>
          <w:pPr>
            <w:pStyle w:val="Contents2"/>
            <w:tabs>
              <w:tab w:val="clear" w:pos="8743"/>
              <w:tab w:val="right" w:pos="9026" w:leader="dot"/>
            </w:tabs>
            <w:rPr/>
          </w:pPr>
          <w:hyperlink w:anchor="__RefHeading___Toc676339_1395250215">
            <w:r>
              <w:rPr>
                <w:webHidden/>
                <w:rStyle w:val="IndexLink"/>
                <w:rtl w:val="true"/>
              </w:rPr>
              <w:t>فصل دوم</w:t>
            </w:r>
            <w:r>
              <w:rPr>
                <w:rStyle w:val="IndexLink"/>
                <w:rtl w:val="true"/>
              </w:rPr>
              <w:tab/>
            </w:r>
            <w:r>
              <w:rPr>
                <w:rStyle w:val="IndexLink"/>
              </w:rPr>
              <w:t>26</w:t>
            </w:r>
          </w:hyperlink>
        </w:p>
        <w:p>
          <w:pPr>
            <w:pStyle w:val="Contents2"/>
            <w:tabs>
              <w:tab w:val="clear" w:pos="8743"/>
              <w:tab w:val="right" w:pos="9026" w:leader="dot"/>
            </w:tabs>
            <w:rPr/>
          </w:pPr>
          <w:hyperlink w:anchor="__RefHeading___Toc676341_1395250215">
            <w:r>
              <w:rPr>
                <w:webHidden/>
                <w:rStyle w:val="IndexLink"/>
                <w:rtl w:val="true"/>
              </w:rPr>
              <w:t>فصل سوم</w:t>
            </w:r>
            <w:r>
              <w:rPr>
                <w:rStyle w:val="IndexLink"/>
                <w:rtl w:val="true"/>
              </w:rPr>
              <w:tab/>
            </w:r>
            <w:r>
              <w:rPr>
                <w:rStyle w:val="IndexLink"/>
              </w:rPr>
              <w:t>33</w:t>
            </w:r>
          </w:hyperlink>
        </w:p>
        <w:p>
          <w:pPr>
            <w:pStyle w:val="Contents2"/>
            <w:tabs>
              <w:tab w:val="clear" w:pos="8743"/>
              <w:tab w:val="right" w:pos="9026" w:leader="dot"/>
            </w:tabs>
            <w:rPr/>
          </w:pPr>
          <w:hyperlink w:anchor="__RefHeading___Toc676343_1395250215">
            <w:r>
              <w:rPr>
                <w:webHidden/>
                <w:rStyle w:val="IndexLink"/>
                <w:rtl w:val="true"/>
              </w:rPr>
              <w:t>فصل چهارم</w:t>
            </w:r>
            <w:r>
              <w:rPr>
                <w:rStyle w:val="IndexLink"/>
                <w:rtl w:val="true"/>
              </w:rPr>
              <w:tab/>
            </w:r>
            <w:r>
              <w:rPr>
                <w:rStyle w:val="IndexLink"/>
              </w:rPr>
              <w:t>42</w:t>
            </w:r>
          </w:hyperlink>
        </w:p>
        <w:p>
          <w:pPr>
            <w:pStyle w:val="Contents2"/>
            <w:tabs>
              <w:tab w:val="clear" w:pos="8743"/>
              <w:tab w:val="right" w:pos="9026" w:leader="dot"/>
            </w:tabs>
            <w:rPr/>
          </w:pPr>
          <w:hyperlink w:anchor="__RefHeading___Toc676345_1395250215">
            <w:r>
              <w:rPr>
                <w:webHidden/>
                <w:rStyle w:val="IndexLink"/>
                <w:rtl w:val="true"/>
              </w:rPr>
              <w:t>فصل پنجم</w:t>
            </w:r>
            <w:r>
              <w:rPr>
                <w:rStyle w:val="IndexLink"/>
                <w:rtl w:val="true"/>
              </w:rPr>
              <w:tab/>
            </w:r>
            <w:r>
              <w:rPr>
                <w:rStyle w:val="IndexLink"/>
              </w:rPr>
              <w:t>51</w:t>
            </w:r>
          </w:hyperlink>
        </w:p>
        <w:p>
          <w:pPr>
            <w:pStyle w:val="Contents2"/>
            <w:tabs>
              <w:tab w:val="clear" w:pos="8743"/>
              <w:tab w:val="right" w:pos="9026" w:leader="dot"/>
            </w:tabs>
            <w:rPr/>
          </w:pPr>
          <w:hyperlink w:anchor="__RefHeading___Toc676347_1395250215">
            <w:r>
              <w:rPr>
                <w:webHidden/>
                <w:rStyle w:val="IndexLink"/>
                <w:rtl w:val="true"/>
              </w:rPr>
              <w:t>فصل ششم</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1_27089"/>
      <w:bookmarkStart w:id="1" w:name="pg2651_27089"/>
      <w:bookmarkEnd w:id="1"/>
    </w:p>
    <w:p>
      <w:pPr>
        <w:pStyle w:val="Heading2"/>
        <w:numPr>
          <w:ilvl w:val="1"/>
          <w:numId w:val="1"/>
        </w:numPr>
        <w:rPr/>
      </w:pPr>
      <w:bookmarkStart w:id="2" w:name="pg2651_27089"/>
      <w:bookmarkStart w:id="3" w:name="__RefHeading___Toc67633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مهربان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درباره امام زمان عجل‌الله تعالی‌فرجه‌الشریف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حسن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۲۷۷۸۲۳۶</w:t>
      </w:r>
      <w:r>
        <w:rPr>
          <w:rFonts w:ascii="IRNazanin" w:hAnsi="IRNazanin" w:eastAsia="IRNazanin"/>
          <w:color w:val="111111"/>
          <w:sz w:val="28"/>
          <w:sz w:val="28"/>
          <w:szCs w:val="28"/>
          <w:rtl w:val="true"/>
          <w:lang w:bidi="fa-IR"/>
        </w:rPr>
        <w:t>   </w:t>
      </w:r>
    </w:p>
    <w:p>
      <w:pPr>
        <w:pStyle w:val="Heading2"/>
        <w:numPr>
          <w:ilvl w:val="1"/>
          <w:numId w:val="1"/>
        </w:numPr>
        <w:rPr/>
      </w:pPr>
      <w:bookmarkStart w:id="5" w:name="__RefHeading___Toc676333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پدری مهربان برای همه</w:t>
      </w:r>
    </w:p>
    <w:p>
      <w:pPr>
        <w:pStyle w:val="BookText"/>
        <w:rPr/>
      </w:pPr>
      <w:r>
        <w:rPr>
          <w:rFonts w:ascii="IRNazanin" w:hAnsi="IRNazanin" w:eastAsia="IRNazanin"/>
          <w:color w:val="111111"/>
          <w:sz w:val="28"/>
          <w:sz w:val="28"/>
          <w:szCs w:val="28"/>
          <w:rtl w:val="true"/>
          <w:lang w:bidi="fa-IR"/>
        </w:rPr>
        <w:t>دانش آموزان در باره امام زمان عجل الله تعالی فرجه الشریف می پرسند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محمودی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پدری مهربان برای همه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محمودی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 جلد و صفحه‌آرا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نسخه</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88998601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978-964-7428-95-8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651_27093"/>
    </w:p>
    <w:p>
      <w:pPr>
        <w:pStyle w:val="Heading2"/>
        <w:numPr>
          <w:ilvl w:val="1"/>
          <w:numId w:val="1"/>
        </w:numPr>
        <w:rPr/>
      </w:pPr>
      <w:bookmarkStart w:id="8" w:name="__RefHeading___Toc676335_1395250215"/>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ما را می بیند و می شناسد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از کارهایمان خبر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زود تر می دانستم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امام غایب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زود تر می دانستم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را یاری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دعای ما در فرج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خوشحالی امام زمان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زمان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دشمن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زود تر می دانستم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زیبائی های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ما در عصر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پرسش و پاسخ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امام زمان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عیسی علیه السلام پشت سر امام زمان نماز می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سلاح های پیشرفته چطور امام زمان پیروز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کجا و چند سال حکومت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امام زمان عجل الله تعالی فرجه الشریف چه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 توانیم در حکومت امام زمان عجل الله تعالی فرجه الشریف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تا از یاران امام زمان عجل الله تعالی فرجه الشریف باشیم؟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 کنیم تا امام زمان عجل الله تعالی فرجه الشریف از دست ما خوشحال شود؟</w:t>
      </w:r>
      <w:bookmarkStart w:id="10" w:name="pg2651_27095"/>
    </w:p>
    <w:p>
      <w:pPr>
        <w:pStyle w:val="Heading2"/>
        <w:numPr>
          <w:ilvl w:val="1"/>
          <w:numId w:val="1"/>
        </w:numPr>
        <w:rPr/>
      </w:pPr>
      <w:bookmarkStart w:id="11" w:name="__RefHeading___Toc676337_1395250215"/>
      <w:bookmarkStart w:id="12" w:name="_Toc4"/>
      <w:bookmarkEnd w:id="10"/>
      <w:bookmarkEnd w:id="11"/>
      <w:r>
        <w:rPr>
          <w:rtl w:val="true"/>
        </w:rPr>
        <w:t>فصل اول</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غیبت امام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مارا می بیند و می شناسد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کارهایمان خبر دارد</w:t>
      </w:r>
    </w:p>
    <w:p>
      <w:pPr>
        <w:pStyle w:val="BookText"/>
        <w:rPr/>
      </w:pPr>
      <w:r>
        <w:rPr>
          <w:rFonts w:ascii="IRNazanin" w:hAnsi="IRNazanin" w:eastAsia="IRNazanin"/>
          <w:color w:val="111111"/>
          <w:sz w:val="28"/>
          <w:sz w:val="28"/>
          <w:szCs w:val="28"/>
          <w:rtl w:val="true"/>
          <w:lang w:bidi="fa-IR"/>
        </w:rPr>
        <w:t>صدای همهمه در کلاس پیچیده، تلاشهای ندا نماینده کلاس برای ساکت کردن بچه‌ها خیلی فایده ای ندارد هرکس با بغل دستش مشغول صحبت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با دو سه نیمکت آن طرف‌تر صحبت می‌کنند با آمدن خانم نیازی دبیر ریاضی عطر احترام با ایستادن بچه‌ها در فضا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خسته از تلاش، سر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نیازی به بچه‌ها سلام کرد و بعد از باز کردن دفتر حضور و غیاب، نام بچه هار ا یکی یکی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سمیه جمالی،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حاضر</w:t>
      </w:r>
    </w:p>
    <w:p>
      <w:pPr>
        <w:pStyle w:val="BookText"/>
        <w:rPr/>
      </w:pPr>
      <w:r>
        <w:rPr>
          <w:rFonts w:ascii="IRNazanin" w:hAnsi="IRNazanin" w:eastAsia="IRNazanin"/>
          <w:color w:val="111111"/>
          <w:sz w:val="28"/>
          <w:sz w:val="28"/>
          <w:szCs w:val="28"/>
          <w:rtl w:val="true"/>
          <w:lang w:bidi="fa-IR"/>
        </w:rPr>
        <w:t>ـ مرضیه خانی،</w:t>
      </w:r>
    </w:p>
    <w:p>
      <w:pPr>
        <w:pStyle w:val="BookText"/>
        <w:rPr/>
      </w:pPr>
      <w:r>
        <w:rPr>
          <w:rFonts w:ascii="IRNazanin" w:hAnsi="IRNazanin" w:eastAsia="IRNazanin"/>
          <w:color w:val="111111"/>
          <w:sz w:val="28"/>
          <w:sz w:val="28"/>
          <w:szCs w:val="28"/>
          <w:rtl w:val="true"/>
          <w:lang w:bidi="fa-IR"/>
        </w:rPr>
        <w:t>ـ بله خانم هستیم</w:t>
      </w:r>
    </w:p>
    <w:p>
      <w:pPr>
        <w:pStyle w:val="BookText"/>
        <w:rPr/>
      </w:pPr>
      <w:r>
        <w:rPr>
          <w:rFonts w:ascii="IRNazanin" w:hAnsi="IRNazanin" w:eastAsia="IRNazanin"/>
          <w:color w:val="111111"/>
          <w:sz w:val="28"/>
          <w:sz w:val="28"/>
          <w:szCs w:val="28"/>
          <w:rtl w:val="true"/>
          <w:lang w:bidi="fa-IR"/>
        </w:rPr>
        <w:t>ـ مریم امیدیان،</w:t>
      </w:r>
    </w:p>
    <w:p>
      <w:pPr>
        <w:pStyle w:val="BookText"/>
        <w:rPr/>
      </w:pPr>
      <w:r>
        <w:rPr>
          <w:rFonts w:ascii="IRNazanin" w:hAnsi="IRNazanin" w:eastAsia="IRNazanin"/>
          <w:color w:val="111111"/>
          <w:sz w:val="28"/>
          <w:sz w:val="28"/>
          <w:szCs w:val="28"/>
          <w:rtl w:val="true"/>
          <w:lang w:bidi="fa-IR"/>
        </w:rPr>
        <w:t>ـ حاضر</w:t>
      </w:r>
    </w:p>
    <w:p>
      <w:pPr>
        <w:pStyle w:val="BookText"/>
        <w:rPr/>
      </w:pPr>
      <w:r>
        <w:rPr>
          <w:rFonts w:ascii="IRNazanin" w:hAnsi="IRNazanin" w:eastAsia="IRNazanin"/>
          <w:color w:val="111111"/>
          <w:sz w:val="28"/>
          <w:sz w:val="28"/>
          <w:szCs w:val="28"/>
          <w:rtl w:val="true"/>
          <w:lang w:bidi="fa-IR"/>
        </w:rPr>
        <w:t>ـ مرجان اصغری،</w:t>
      </w:r>
    </w:p>
    <w:p>
      <w:pPr>
        <w:pStyle w:val="BookText"/>
        <w:rPr/>
      </w:pPr>
      <w:r>
        <w:rPr>
          <w:rFonts w:ascii="IRNazanin" w:hAnsi="IRNazanin" w:eastAsia="IRNazanin"/>
          <w:color w:val="111111"/>
          <w:sz w:val="28"/>
          <w:sz w:val="28"/>
          <w:szCs w:val="28"/>
          <w:rtl w:val="true"/>
          <w:lang w:bidi="fa-IR"/>
        </w:rPr>
        <w:t>ـ حاضر</w:t>
      </w:r>
    </w:p>
    <w:p>
      <w:pPr>
        <w:pStyle w:val="BookText"/>
        <w:rPr/>
      </w:pPr>
      <w:r>
        <w:rPr>
          <w:rFonts w:ascii="IRNazanin" w:hAnsi="IRNazanin" w:eastAsia="IRNazanin"/>
          <w:color w:val="111111"/>
          <w:sz w:val="28"/>
          <w:sz w:val="28"/>
          <w:szCs w:val="28"/>
          <w:rtl w:val="true"/>
          <w:lang w:bidi="fa-IR"/>
        </w:rPr>
        <w:t xml:space="preserve">محدثه زمان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پور نیست؟</w:t>
      </w:r>
    </w:p>
    <w:p>
      <w:pPr>
        <w:pStyle w:val="BookText"/>
        <w:rPr/>
      </w:pPr>
      <w:r>
        <w:rPr>
          <w:rFonts w:ascii="IRNazanin" w:hAnsi="IRNazanin" w:eastAsia="IRNazanin"/>
          <w:color w:val="111111"/>
          <w:sz w:val="28"/>
          <w:sz w:val="28"/>
          <w:szCs w:val="28"/>
          <w:rtl w:val="true"/>
          <w:lang w:bidi="fa-IR"/>
        </w:rPr>
        <w:t>ندا روستا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خانم، امروز غیبت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نیازی علت غیبت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هم سری تکان داد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حضور و غیاب بچه‌ها، خانم نیازی درس جدید را شروع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از شاگردهای خوب کلاس و همیشه جزء سه نفر اول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پیشرفت مریم در درسهایش این بود که خیلی دقیق به اتفاقات دور و برش نگاه می‌کرد و از کنار هر مساله ای به سادگی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دیروز در درس دینی بحث امامت را خوانده بود و از علت غیبت امام زمان علیه السلام از دبیر دینی سئوال کرده و از جواب ایشان خیلی قانع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زنگ ریاضی بود؛ درس خانم نیازی تمام شده و بچه‌ها در اختیار خودشان بودند تا زنگ تفریح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ندا روستا نمایندۀ کلاس، در گوش مریم زمزمه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غایبه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غایبه، یعنی فعلاً حضور ندارد؛ اما در واقع هست، ولی در کلاس نیست، امام زمان علیه السلام غایب است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معناست که وجود دارد ولی حضور ندارد؟</w:t>
      </w:r>
    </w:p>
    <w:p>
      <w:pPr>
        <w:pStyle w:val="BookText"/>
        <w:rPr/>
      </w:pPr>
      <w:r>
        <w:rPr>
          <w:rFonts w:ascii="IRNazanin" w:hAnsi="IRNazanin" w:eastAsia="IRNazanin"/>
          <w:color w:val="111111"/>
          <w:sz w:val="28"/>
          <w:sz w:val="28"/>
          <w:szCs w:val="28"/>
          <w:rtl w:val="true"/>
          <w:lang w:bidi="fa-IR"/>
        </w:rPr>
        <w:t>البته خودش هم می‌دانست که غیبت امام زمان علیه السلام با غیبتی که ما در کلاس داریم از زمین تا آسمان فرق دارد، ولی با این حال خیلی دوست داشت که معنای غیبت امام را بداند و از علت غیبت هم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فکرها بود که هدی جوانمرد از دوستان خوب مریم که وقتی پایش را از مدرسه بیرون می‌گذاشت یک کمی موهایش را از مقنعه بیرون می‌آورد دستی به مریم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تو فکری؟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که تازه به خودش آمده بود با لبخند روبه هدی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در مورد غیبت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که تازه چند</w:t>
      </w:r>
    </w:p>
    <w:p>
      <w:pPr>
        <w:pStyle w:val="BookText"/>
        <w:rPr/>
      </w:pPr>
      <w:r>
        <w:rPr>
          <w:rFonts w:ascii="IRNazanin" w:hAnsi="IRNazanin" w:eastAsia="IRNazanin"/>
          <w:color w:val="111111"/>
          <w:sz w:val="28"/>
          <w:sz w:val="28"/>
          <w:szCs w:val="28"/>
          <w:rtl w:val="true"/>
          <w:lang w:bidi="fa-IR"/>
        </w:rPr>
        <w:t>تا پسته از جیبش بیرون آورده و در حال خوردن آنها بود با خنده و دهان نیمه پر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دختر که بابام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کبیره و مثل خوردن گوشت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مامانم جرو بحث دارند که چرا مادرم مدام حرف دیگران را می‌زند و باعث می‌شود بابام دوباره غیبت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که از پر چانگی هدی خوشش می‌آمد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را که نمی‌گم، منظورم غیبت آقا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 یک پستة دیگر شکست و بدون تعارف طوری که خانم نیازی هم متوجه نشود آنرا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فکر ندارد، مگر دیروز درس دینی یادت نیست؟ ما شیعیان دوازده امام داریم که پیامبر صلی الله علیه و آله و سلم آنهارا معرفی کرده و امام آخر ما امام زمان علیه السلام در غیبت کبری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 هم هست که آبجی کوچکم تو مهد کودک یاد گرفته و همیشه برای ما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 حاضر است</w:t>
      </w:r>
    </w:p>
    <w:p>
      <w:pPr>
        <w:pStyle w:val="BookText"/>
        <w:rPr/>
      </w:pPr>
      <w:r>
        <w:rPr>
          <w:rFonts w:ascii="IRNazanin" w:hAnsi="IRNazanin" w:eastAsia="IRNazanin"/>
          <w:color w:val="111111"/>
          <w:sz w:val="28"/>
          <w:sz w:val="28"/>
          <w:szCs w:val="28"/>
          <w:rtl w:val="true"/>
          <w:lang w:bidi="fa-IR"/>
        </w:rPr>
        <w:t>زنده ولی غایب است</w:t>
      </w:r>
    </w:p>
    <w:p>
      <w:pPr>
        <w:pStyle w:val="BookText"/>
        <w:rPr/>
      </w:pPr>
      <w:r>
        <w:rPr>
          <w:rFonts w:ascii="IRNazanin" w:hAnsi="IRNazanin" w:eastAsia="IRNazanin"/>
          <w:color w:val="111111"/>
          <w:sz w:val="28"/>
          <w:sz w:val="28"/>
          <w:szCs w:val="28"/>
          <w:rtl w:val="true"/>
          <w:lang w:bidi="fa-IR"/>
        </w:rPr>
        <w:t>ظهور کند زمانی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کند جهانی</w:t>
      </w:r>
    </w:p>
    <w:p>
      <w:p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بدانم اینکه امام زمان علیه السلام غایب هستند یعنی کجایند؟ حضور دارند، یا کلاً غایبند ببین وقتی محدثه زمان پور نیامده، از بچه‌های کلاس غایبه، ولی پیش پدر و مادرش حاضره، حالا اینکه امام زمان علیه السلام غایبه یعنی چی؟</w:t>
      </w:r>
    </w:p>
    <w:p>
      <w:pPr>
        <w:pStyle w:val="BookText"/>
        <w:rPr/>
      </w:pPr>
      <w:r>
        <w:rPr>
          <w:rFonts w:ascii="IRNazanin" w:hAnsi="IRNazanin" w:eastAsia="IRNazanin"/>
          <w:color w:val="111111"/>
          <w:sz w:val="28"/>
          <w:sz w:val="28"/>
          <w:szCs w:val="28"/>
          <w:rtl w:val="true"/>
          <w:lang w:bidi="fa-IR"/>
        </w:rPr>
        <w:t>تا صدای زنگ تفریح به صدا درآمد، هدی سریع از جایش بلند شد تا به سمت حیاط مدرسه برود، مریم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صبرکن هنوز حرفم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که در حال رفتن بود سرش را به سمت مریم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اما الان هم باید بروم یک ساندویچ بخورم شاید چیزی به ذهنم خورد و توانستم کمکی کنم، ولی اگر نشد قول می‌دهم از خانم ریاحی بپرسم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خیلی آرام کلاس درس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حیاط نرسیده بود که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خودم از خانم ریاحی نپرسم، به هر حال ایشان دبیر دینی هستند و به احتمال قوی باید جوابی برای این سئوال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دفتر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بعد از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معلم‌ها در حال خوردن چای و صحبت کردن با همدیگر بودند، خانم معاون هم گوشی تلفن را به دست گرفته بود و در مورد اردوی هفتة آیندة مدرسه با اداره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وقتی آمدن مریم را به سمت خودش دید، با لبخند از او پذیرایی کرد و با تعارف چای، او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 تشکر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خانم یه سئوال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که سعی می‌کرد طوری بایستد که پشتش به هیچ معلمی نباشد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امام زمان علیه السلام غایبه یعنی چی؟ این غیبت به چه معناست؟ خانم ریاحی، غافلگیر از این سئوال، سعی کرد خودش را مسلط نشان دهد، استکان چای را روی میز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سئوال خیلی دقیقی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من فردا جوابش را به شما می‌دهم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خوشحال بود که خانم ریاحی نخواسته با یک جواب آبکی سر او شیره بمالد و</w:t>
      </w:r>
    </w:p>
    <w:p>
      <w:pPr>
        <w:pStyle w:val="BookText"/>
        <w:rPr/>
      </w:pPr>
      <w:r>
        <w:rPr>
          <w:rFonts w:ascii="IRNazanin" w:hAnsi="IRNazanin" w:eastAsia="IRNazanin"/>
          <w:color w:val="111111"/>
          <w:sz w:val="28"/>
          <w:sz w:val="28"/>
          <w:szCs w:val="28"/>
          <w:rtl w:val="true"/>
          <w:lang w:bidi="fa-IR"/>
        </w:rPr>
        <w:t>خوشحال‌تر اینکه خانم ریاحی فردا با مطالعاتی که خواهد کرد جواب محکمی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به کلاس آمدند، ندا روستا روی تخته سمت راست، خوبها و سمت چپ، بدها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اسم بدها نام فرشته جلالی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که موشک کاغذی دست‌سازش را به سطل آشغال می‌انداخت، رو کرد به ندا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بازی در نیاور، ما دیگر بزرگ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بدون اینکه جوابی به فرشته بدهد یک ضربدر جلوی اسمش زد؛ فرشته هم بی توجه به او به سمت نیمکتش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وارد کلاس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آن همهمۀ همیشگی تبدیل به سکوتی غیر قابل 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باورش نمی‌شد که این سکوت از همان کلاسی است که لحظه ای پیش پر از همهمه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معلم نگاهی به تخته و نگاهی به فرشته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نگفت اما با همان نگاه، فرشته سرخ و سفید شد و با دست اشاره ای به ندا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دستم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گذشت و فردا بچه‌ها با شوق وارد کلاس درس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همه خوشحال تر، که امروز جواب سئوالش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او برای حل مشکلات و این دقت و ریز بینی‌ها، توانسته بود او را در مدرسه جزء شاگردان ممتاز کند، معلم‌ها از مریم به خاطر اینکه فقط به سئوالات درسی اکتفا نمی‌کرد خیلی تعریف می‌کردند و به او بها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وارد کلاس شد؛ بچه‌ها او را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معلمی برای دانش آموزان مثل یک دوست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می‌گفت خانم ریاحی مرا از همه بیشتر دوست دارد علتش هم گرم گرفتن خانم ریاحی در سلام و احوالپرسی بود که با تک تک بچه‌ها اینگونه رفتار می‌کرد و این اخلاق خوبش او را میان همه معلم‌ها نمونه کرده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بعد از سلام و احوالپرسی با بچه‌ها، نگاهی به مریم انداخت و به دانش آموزان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دخترای گلم، دوست شما مریم سئوالی از من پرسیده که من امروز جوابش را برای او و همة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هم می‌توانید در این زمینه</w:t>
      </w:r>
    </w:p>
    <w:p>
      <w:pPr>
        <w:pStyle w:val="BookText"/>
        <w:rPr/>
      </w:pPr>
      <w:r>
        <w:rPr>
          <w:rFonts w:ascii="IRNazanin" w:hAnsi="IRNazanin" w:eastAsia="IRNazanin"/>
          <w:color w:val="111111"/>
          <w:sz w:val="28"/>
          <w:sz w:val="28"/>
          <w:szCs w:val="28"/>
          <w:rtl w:val="true"/>
          <w:lang w:bidi="fa-IR"/>
        </w:rPr>
        <w:t>اظهار نظر کنید تا با همدیگر بحث کنیم، چون اتفاقاً سئوال این دوستتون درباره بحث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 نگاهی به مریم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من از خانم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خیلی آرام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خودم پرسیدم، سئوال خودم بود چرا شما زحمت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بیشتر این جواب را از یک طلبه در قم، تلفنی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مریم خانم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زمان علیه السلام غایب هستند به چه معناست؟ در جواب باید بگویم معنای غیبت امام زمان علیه السلام با غیبتی که یکی از شما‌ها می‌کند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مهدی علیه السلام به معنای عدم شناخت است؛ یعنی اینکه ما حضرت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حضرت، به این معناست که ایشان در بین ماست، ما را می بیند و می شناسد، ما هم ایشان را می بینیم؛ ولی نمی شناسیم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حرف خانم ریاحی به اینجا رسید نفیسه جعفری دستش را بلند کرد و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امام زمان علیه السلام را دیده</w:t>
      </w:r>
    </w:p>
    <w:p>
      <w:pPr>
        <w:pStyle w:val="BookText"/>
        <w:rPr/>
      </w:pP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با لبخند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اجازه بده من دلایل این حرفم را بگویم، بعد اگر سئوال داشتید جواب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در قرآن در سوره یوسف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علیه السلام او را دیدند و نشناختند، ولی یوسف علیه السلام آنها را دید و شناخت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فَدَخَلُواْ عَلَیْهِ فَعَرَفَهُمْ وَهُمْ لَهُ مُنکرُونَ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زمان علیه السلام هم تشبیه شده‌اند به حضرت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شیعیان هم، مهدی علیه السلام را می‌بینند، و 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از امام علی علیه السلام که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 علی،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هست و در راهها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آنها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را می شنود و بر ایشان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دیده نمی شود تا وقت معین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دیده نشدن در این روایت ظاهراً عدم شناخت است، چرا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قدم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نائب خاص امام عصر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هر سال در حج، حضور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 بیند و آنها را می شناسد و مردم او را می بینند ولی نمی شناسند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ندبه است؛ در جمله ای از دعای ندبه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امام زمانی که غایب هستی، ولی دور از جمعیت ما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بنفسی انت من مغیب لم یخل منا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دلایل، ما باید غیبت را همانطور که گفتم تعریف کنیم که اینکه امام غایب است، یعنی ما او را به همراه شناخت، نمی‌بینیم اما ایشان ما را می‌بیند و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خسروی بدون اینکه اجازه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خیلی مواظب کارهایمان باشیم؛ چونکه الان گفتید امام زمان علیه السلام همه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 این از مسلمات است که امام زمان علیه السلام از همۀ کارهای خوب و بد ما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ثریا نصیری که به خاطر قد بلندش گوشۀ آخر کلاس را برای خودش انتخاب کرده بود اجازه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خیلی ببخشید خود شما به ما یاد دادید که هیچ حرفی را بی‌دلیل قبول نکنیم؛ می‌شود دلیل این حرف که امام زمان علیه السلام کارهای ما را می‌بیند و خبر دارد را بفرمائید؟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نگاهی به ثریا انداخت، آرام به سمت آخر کلاس قدم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خوبی زدی، دلیل این حرف آیه قرآن است؛ اما من به شرطی آدرس آیه را می‌دهم که قول دهید وقتی به خانه رفتید، حتماً به سراغ قرآن بروید و این آیه را چند بار با ترجمه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بچه‌ها با هم دیگر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خانم قول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سوره توبه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خواهید انجام دهید فقط بدانید سه گروه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که در راس مومنان، امام زمان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 ما امامان علیه السلام هستیم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طبق آیه قرآن، امام زمان علیه السلام از کارهای ما خبر دارند و خودشان هم فر 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احوال پیروانم با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 را از شیعیان جدا نکرده است مگر آنچه از کارهای ایشان که به ما می رسد؛ اعمالی که خوشایند ما نیست و از شیعیان انتظار نداریم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ببینید بچه‌های گلم، خود امام مهدی علیه السلام فرمودند کارهای شیعیان، به ما می‌رسد و ایشان شاهد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آثار تربیتی فراوانی دارد؛ اگر ما واقعاً باور کنیم که هر کار ما در محضر امام زمان علیه السلام است خیلی بیشتر دقت می‌کنیم که اشتباه یا خدایی نکرده گناهی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در حال صحبت کردن بود که نگاه مریم به هانیه کریمی افتاد که با روان نویس خوش رنگش روی کاغذ چیزهایی می‌نوشت، هانیه از کسانی بود که در مسابقات مقاله نویسی مقام اول را در استان کسب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که آمادة گفتن درس جدید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در این زمینه که صحبت کردیم مطلبی بنویسد ما مطالبش را در روزنامۀ هفتگی که به تابلو اعلانات نصب می‌شود می‌نویسیم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هانیه که خط آخرش را می‌نوشت با عجله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بحث شما مطالبی به ذهنم خورد که بی ارتباط به مسالة غیبت امام مهدی علیه السلام هم نبود آنها را با استفاده از بحث شما نوشتم؛ اگر اجازه می‌دهید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نگاهی به ساعت انداخت و برای اینکه ذوق هانیه هم کور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اما سریع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هانیه پای تخته آمد، دستی به مقنعه اش زد، آنرا مرتب‌تر کرد و از روی نوشته شروع به خواندن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زود‌تر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غیبت شما به معنای نبودن نیست، بلکه به معنای ندیدن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روی فرش مجالس ما قدم می‌گذاری، در بین مائی، ما را می‌بینی و می‌شناسی، ما هم شما را می‌بینیم، ولی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را  تشبیه کرده‌اند به یوسف علیه السلام که برادران را دید و شناخت ولی برادران، او را با اینکه دیدند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غایبی که غایب از ما نیستی، فدایب شوم ای دور از مایی که از ما دور نیستی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وقتی می‌آیی، خلایق انگشت به دهان می‌مانند که ما این آقا را نه یکبار، بلکه بارها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w:t>
      </w:r>
    </w:p>
    <w:p>
      <w:pPr>
        <w:pStyle w:val="BookText"/>
        <w:rPr/>
      </w:pPr>
      <w:r>
        <w:rPr>
          <w:rFonts w:ascii="IRNazanin" w:hAnsi="IRNazanin" w:eastAsia="IRNazanin"/>
          <w:color w:val="111111"/>
          <w:sz w:val="28"/>
          <w:sz w:val="28"/>
          <w:szCs w:val="28"/>
          <w:rtl w:val="true"/>
          <w:lang w:bidi="fa-IR"/>
        </w:rPr>
        <w:t>هستی؛ در بین مایی، ولی غایبی؛  یعنی ناشناخته ای؛ نشناختن هم گناه ماست نه مشکل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نوشتة هانیه، خانم ریاحی خیلی از کارش تعریف کرد و او را به نوشتن متن‌های بیشتری درباره امام زمان علیه السلام تشویق کرد و پس از آن، درس جدید را شروع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در راه خانه، به صحبت‌های خانم ریاحی فکر می‌کرد</w:t>
      </w:r>
      <w:r>
        <w:rPr>
          <w:rFonts w:eastAsia="IRNazanin" w:cs="IRNazanin"/>
          <w:color w:val="111111"/>
          <w:sz w:val="28"/>
          <w:szCs w:val="28"/>
          <w:rtl w:val="true"/>
          <w:lang w:bidi="fa-IR"/>
        </w:rPr>
        <w:t>...</w:t>
      </w:r>
      <w:bookmarkStart w:id="13" w:name="pg2651_27113"/>
    </w:p>
    <w:p>
      <w:pPr>
        <w:pStyle w:val="Heading2"/>
        <w:numPr>
          <w:ilvl w:val="1"/>
          <w:numId w:val="1"/>
        </w:numPr>
        <w:rPr/>
      </w:pPr>
      <w:bookmarkStart w:id="14" w:name="__RefHeading___Toc676339_1395250215"/>
      <w:bookmarkStart w:id="15" w:name="_Toc5"/>
      <w:bookmarkEnd w:id="13"/>
      <w:bookmarkEnd w:id="14"/>
      <w:r>
        <w:rPr>
          <w:rtl w:val="true"/>
        </w:rPr>
        <w:t>فصل دوم</w:t>
      </w:r>
      <w:bookmarkEnd w:id="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غیبت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امام غایب</w:t>
      </w:r>
    </w:p>
    <w:p>
      <w:pPr>
        <w:pStyle w:val="BookText"/>
        <w:rPr/>
      </w:pPr>
      <w:r>
        <w:rPr>
          <w:rFonts w:ascii="IRNazanin" w:hAnsi="IRNazanin" w:eastAsia="IRNazanin"/>
          <w:color w:val="111111"/>
          <w:sz w:val="28"/>
          <w:sz w:val="28"/>
          <w:szCs w:val="28"/>
          <w:rtl w:val="true"/>
          <w:lang w:bidi="fa-IR"/>
        </w:rPr>
        <w:t>مریم که از بحث هفتۀ گذشته، خیلی مطالب مفیدی دستگیرش شده بود سر کلاس بدون توجه به‌های و هوی بچه‌ها، منتظر آمدن خانم ریاحی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خانم ریاحی معجزه ای رخ داد؛ آن شلوغی سر سام آور، تبدیل شد به سکوتی که هرگز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باورش نمی‌شد این سکوت از همان دانش آموزانی است که لحظه ای به چانه اشان استراحت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درس را شروع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اجازه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ببخشید،  الان مشکلاتی که متوجه مسلمانان است به خاطر غیبت امام زمان علیه السلام می‌باشد، پس چرا خدا به غیبت ایشان پایان نمی‌دهد؟ یا اصلاً چرا ایشان از اول، غایب شده‌اند تا این مشکلات پیش بیاید؟</w:t>
      </w:r>
    </w:p>
    <w:p>
      <w:pPr>
        <w:pStyle w:val="BookText"/>
        <w:rPr/>
      </w:pPr>
      <w:r>
        <w:rPr>
          <w:rFonts w:ascii="IRNazanin" w:hAnsi="IRNazanin" w:eastAsia="IRNazanin"/>
          <w:color w:val="111111"/>
          <w:sz w:val="28"/>
          <w:sz w:val="28"/>
          <w:szCs w:val="28"/>
          <w:rtl w:val="true"/>
          <w:lang w:bidi="fa-IR"/>
        </w:rPr>
        <w:t>بچه‌ها که سئوال زیبای مریم را پسندیده بودند، همه به خانم ریاحی چشم دوخته تا جواب را بشنوند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برای اینکه محل شما در شب، روشن باشد اقدام به نصب لامپ در خیابان شما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پسرهای بازیگوش، مسابقة نشانه گذاری گذاشته و لامپ‌ها را یکی یکی با سنگ هدف قرار می‌دهند؛ دوباره و سه باره از شهرداری می‌آیند و لامپ  نصب می‌کنند، اما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لامپ‌ها توسط بچه‌ها شکسته می‌شود،  این کار مانع از این می‌شود که محل شما روشن باشد و از نور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دیگر در این محل لامپ نصب نمی‌کند؛ چرا که بچه‌های این کوچه، هنوز فرهنگ استفاده از نور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بچه‌ها به نیاز نورانی بودن محل پی ببرند و از تاریکی در عذاب باشند دوباره شهرداری برای نصب لامپ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امامان را چراغ هدایت برای روشنگری مردم قرار داد، اما مردم امامان را یکی پس از دیگری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که دید، مردم عوض استفاده از نور و علم امام، آنها را شهید می‌کنند، امام آخر را مخفی کرد تا مردم دریابند</w:t>
      </w:r>
    </w:p>
    <w:p>
      <w:pPr>
        <w:pStyle w:val="BookText"/>
        <w:rPr/>
      </w:pPr>
      <w:r>
        <w:rPr>
          <w:rFonts w:ascii="IRNazanin" w:hAnsi="IRNazanin" w:eastAsia="IRNazanin"/>
          <w:color w:val="111111"/>
          <w:sz w:val="28"/>
          <w:sz w:val="28"/>
          <w:szCs w:val="28"/>
          <w:rtl w:val="true"/>
          <w:lang w:bidi="fa-IR"/>
        </w:rPr>
        <w:t>امام برای چیست و فرهنگ استفاده از امام را پیدا کنند،  آنوقت است که خدا، امام آخر را برای هدایت مردم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علل غیبت امام عصر علیه السلام حفظ جان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منتظَر، پیش از قیام خود، مدتی از چشم ها غایب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علت آن سئوال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برجان خویش بیمناک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یکی دیگر از علل غیبت، امتحان و آزمایش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در حال آزمایش هستیم  تا نشان دهیم در زمان غیبت، تا چه اندازه به دستورات دین عمل می‌کنیم و خود را آماده یاری حضرت مهدی علیه السلام می‌نماییم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غیبت، آزمونی است که خداوند با آن بندگانش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مبینا عسگری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اجازه این علت هایی که گفتید درست، اما آن زمان که امام‌ها را می‌کشتند ما امام نداشتیم حالا هم که امام غایب هستند مثل این است که امام نداریم، چندان فرقی ندارد؛ یعنی از امام فایده ای نصیب ما نمی‌شود، چون در غیبت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به سمت مبینا که چند تار مویش هم بیرون بود و بگی نگی یک کمی هم چاق تشریف داشت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اتفاقاً این سئوال را از پیامبر اسلام صلی الله علیه و آله هم پرسیدند که فایده امام غایب چیست؟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و نفع بردن از امام زمان علیه السلام در دوران غیبت، مثل بهره بردن از خورشید پشت ابر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پشت ابر دیده نمی‌شود، ولی آثارش به زمین می‌رسد؛ نور خورشید، گرمای آن و هزاران استفادة دیگر که از</w:t>
      </w:r>
    </w:p>
    <w:p>
      <w:pPr>
        <w:pStyle w:val="BookText"/>
        <w:rPr/>
      </w:pPr>
      <w:r>
        <w:rPr>
          <w:rFonts w:ascii="IRNazanin" w:hAnsi="IRNazanin" w:eastAsia="IRNazanin"/>
          <w:color w:val="111111"/>
          <w:sz w:val="28"/>
          <w:sz w:val="28"/>
          <w:szCs w:val="28"/>
          <w:rtl w:val="true"/>
          <w:lang w:bidi="fa-IR"/>
        </w:rPr>
        <w:t>خورشید می‌بریم همه به ما می‌رسد ولو در پشت ابر باشد و ما او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بچه‌های گلم، حالا شما برای هفتۀ دیگر روی این موضوع فکر کنید که آیا ما می‌توانیم کاری کنیم که زمان غیبت امام عصر علیه السلام کم شود یا نه؟</w:t>
      </w:r>
    </w:p>
    <w:p>
      <w:pPr>
        <w:pStyle w:val="BookText"/>
        <w:rPr/>
      </w:pPr>
      <w:r>
        <w:rPr>
          <w:rFonts w:ascii="IRNazanin" w:hAnsi="IRNazanin" w:eastAsia="IRNazanin"/>
          <w:color w:val="111111"/>
          <w:sz w:val="28"/>
          <w:sz w:val="28"/>
          <w:szCs w:val="28"/>
          <w:rtl w:val="true"/>
          <w:lang w:bidi="fa-IR"/>
        </w:rPr>
        <w:t>تا خانم ریاحی این حرف رازد، نرگس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کی هستیم که بخواهیم غیبت امام زمان علیه السلام را پایان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خندة آرامی کردند و گویی می‌خواستند حرف نرگس را تأیید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کار ما این است که خودمان را دست کم می‌گیریم، به خاطر همین به هیچ جا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موفقیت‌های عالی به دست آورده اند اعتماد به نفس داشته، همتشان بالا بود و همیشه آخر راه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بالای نردبان برود باید نگاهش به پلۀ آخر باشد نه به پله‌های اولی تا بتواند به سلامت به آخر خط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روی این فکر کنید که در جلسه دیگر ده دقیقه آخر کلاس را در این باره با هم بحث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تفریح به صدا در آمد، مریم سراغ نرگس و هانیه رفت و بعد از حال و احوال به آنها پیشنهاد داد که بیاییم در قالب روزنامه هفتگی، مطالب خانم ریاحی و بحث‌های بچه‌ها را به تابلوی اعلانات بزنیم؛ آنها هم استقبال کردند و  هر کدام قسمتی از کار را به عهده گرفتند</w:t>
      </w:r>
      <w:r>
        <w:rPr>
          <w:rFonts w:eastAsia="IRNazanin" w:cs="IRNazanin"/>
          <w:color w:val="111111"/>
          <w:sz w:val="28"/>
          <w:szCs w:val="28"/>
          <w:rtl w:val="true"/>
          <w:lang w:bidi="fa-IR"/>
        </w:rPr>
        <w:t>.</w:t>
      </w:r>
      <w:bookmarkStart w:id="16" w:name="pg2651_27121"/>
    </w:p>
    <w:p>
      <w:pPr>
        <w:pStyle w:val="Heading2"/>
        <w:numPr>
          <w:ilvl w:val="1"/>
          <w:numId w:val="1"/>
        </w:numPr>
        <w:rPr/>
      </w:pPr>
      <w:bookmarkStart w:id="17" w:name="__RefHeading___Toc676341_1395250215"/>
      <w:bookmarkStart w:id="18" w:name="_Toc6"/>
      <w:bookmarkEnd w:id="16"/>
      <w:bookmarkEnd w:id="17"/>
      <w:r>
        <w:rPr>
          <w:rtl w:val="true"/>
        </w:rPr>
        <w:t>فصل سوم</w:t>
      </w:r>
      <w:bookmarkEnd w:id="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جزء یارانش شویم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دعای ما در فرج امام زمان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امام زمان عجل الله تعالی فرجه الشریف</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عجل الله تعالی فرجه الشریف برای 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پریسا که تقریباً شلوغ ترین دانش آموز مدرسه بود و همه هم یک جورایی دوستش داشتند و نشاط کلاس را مدیون او بودند امروز کاری کرده بود که صدای جیغ و داد بچه‌های کلاس را در آورده، همه را از کلاس فراری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سوسک پلاستیکی را که در نظر اول هیچ فرقی با سوسک طبیعی نداشت آورده و به جان بچه‌های کلاس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صدای جیغ در سالن مدرسه پیچید که خانم مدیر با سرعت و نگرانی آمد تا ببیند جریان از چه قرار است که تا سوسک را در دست پریسا دید جیغی کشید و کم مانده بود از حال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همه دبیران و معاونان آمدند و تا سوسک را در دست پریسا ـ که از عاقبت این کار خشکش زده بود ـ دیدند، آنها هم یک جیغ کشیدند تا کسی نباشد که امروز در این مدرسه جیغی نکشیده باشد تا نوبت رسید به</w:t>
      </w:r>
    </w:p>
    <w:p>
      <w:pPr>
        <w:pStyle w:val="BookText"/>
        <w:rPr/>
      </w:pPr>
      <w:r>
        <w:rPr>
          <w:rFonts w:ascii="IRNazanin" w:hAnsi="IRNazanin" w:eastAsia="IRNazanin"/>
          <w:color w:val="111111"/>
          <w:sz w:val="28"/>
          <w:sz w:val="28"/>
          <w:szCs w:val="28"/>
          <w:rtl w:val="true"/>
          <w:lang w:bidi="fa-IR"/>
        </w:rPr>
        <w:t>مش رحمان سرایدار که بدون توجه به جیغ‌ها، سوسک را از دست پریسا گرفت و با کفش پاره اش روی آن زد؛ بعد هم با صدای بلند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هه هه پلاستیکیه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 کرد و اگر واسطه گری چند تا از معلم‌ها از جمله خانم ریاحی و تعهد کتبی پریسا نبود او باید راهی مدرسة دیگری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رحمان هم از اینکه همۀ قند‌های مدرسه را آن روز، آب قند درست کرد و داد به خانم معلم‌ها خیلی ناراحت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بچه ها سر کلاس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اسامی بچه‌ها را برای حضور و غیاب خواند و درس را شروع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تمام شدن درس، هانیه دستش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گفته بودید در مورد کم کردن زمان غیبت فکر کنیم؛ من چیزهایی نوشته ام، اگر اجازه می‌دهید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خیلی خوشحال از توجه و علاقة هانیه به این موضوع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 که مقاله نویس خوبی بود شروع به خواندن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زودتر می‌دانستم که طولانی شدن غیبت شما، به خاطر نداشتن یار است و چقدر دیر فهمیدم که من هم می‌توانم یار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فکر من نمی‌گنجید که یاران شما از همین کرۀ خاکی و تعدادی از آنها از همین خاک پاک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گفته بودند که یاران شما، منتظر شما هستند، گناه در زندگیشان راه ندارد و اخلاقشان ستودنی است، هرگز گناه نمی‌کردم و با مادرم بسیار خوش اخلاق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حتی تعداد یاران شما را که در مرحله اول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هم نمی‌دانستم و وقتی فهمیدم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زن هستند خیلی خوشحال شدم و امیدوارتر  آنگاه که پدرم گفت یاران شما، محدود به این تعداد نیستند و دسته‌های بعدی هم در راه یاری شما، قیام می‌کنند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کلاس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 آن قدر این متن را قشنگ و با احساس خواند که توجه بچه‌ها را کاملاً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ضمن تشکر از هانیه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که دخترگلم اشاره کرد یکی از کارهایی که برای کم شدن زمان غیبت امام عصر علیه السلام می‌توانیم انجام دهیم این است که در فکر یاری</w:t>
      </w:r>
    </w:p>
    <w:p>
      <w:pPr>
        <w:pStyle w:val="BookText"/>
        <w:rPr/>
      </w:pPr>
      <w:r>
        <w:rPr>
          <w:rFonts w:ascii="IRNazanin" w:hAnsi="IRNazanin" w:eastAsia="IRNazanin"/>
          <w:color w:val="111111"/>
          <w:sz w:val="28"/>
          <w:sz w:val="28"/>
          <w:szCs w:val="28"/>
          <w:rtl w:val="true"/>
          <w:lang w:bidi="fa-IR"/>
        </w:rPr>
        <w:t>امام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دلایلی که امامان ما قیام نمی‌کردند این بود که 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هم چون یار ندارند قیام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بتوانیم کاری کنیم که از گروه یاران حضرت قرار گیریم اولین قدم را برای ظهور  ایشان برداشته‌ایم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رسولیان شاگرد دوم کلاس که بچة ساکتی بود خیلی آرام، بعد از گرفتن اجازه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اینکه ما یار امام زمان علیه السلام بشویم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با تکان دادن سر و بیشتر باز کردن چشم هایش سئوال زینب را تایید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سئوال خوبی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از کلام امام صادق علیه السلام خدمت شما عرض می‌کنم؛  واقعا اگر می‌خواهیم در راه یاری امام مهدی علیه السلام قدم برداریم اولاً باید باورمان شود که ما هم می‌توانیم یار ایشان شویم و ثانیاً این حدیث قدم اول را به ما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ا ز یاران  حضرت قائم علیه السلام شود باید منتظر باشد و در حال انتظار به پرهیزگاری و اخلاق نیکو رفتار نماید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ببینید چند کار از ما خواسته شده است؛ یکی اینکه منتظر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حالتی است که اولا انسان را به سمت آمادگی برای حضور آن کسی که منتظرش است می‌کشاند؛ یعنی نمی‌شود ما منتظر امام زمان علیه السلام باشیم ولی قلبمان و روحمان به خاطر گناه، آمادة پذیرایی از ایشان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دوم، پرهیزکاری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یعنی اینکه سمت گناه نرویم؛ معلوم است کسی که در فکر یاری امامش باشد باید به شدت از گناه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ظهور کند که گناه را ریشه کن کند، آنوقت من با گناه کردن چگونه می‌توانم یار ایشان باشم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سومین نکته، اخلاق نیکو است که یار امام زمان علیه السلام باید در مرحله اول با پدر و مادر، خواهر و برادر و در مرحله بعد با معلمان و دوستانش، مهربان باشد و دست یاری به طرفشان دراز کرده و از هیچ خدمتی به آنها دریغ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اولین کار برای ظهور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کار که خیلی مهم است و سفارش خود امام عصر علیه السلام نیز می‌باشد، دعا کردن برای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تعجیل فرج خیلی دعا کنید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دارد، یعنی اینکه تا ما نخواهیم و دستانمان را برای دعا آسمانی نکنیم، خبری از ظهور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امر مورد سفارش خود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یک سئوال از شما می‌پرسم؛ همة بچه‌ها دل داده بودند به بحث‌های خانم ریاحی که زنگ تفریح به صدا در آمد، اما برخلاف روزهای دیگر که بچه‌ها به محض شنیدن صدای زنگ از روی میز کنده می‌شدند امروز همه سر جایشان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هم ادامه دادند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بشنوید  که من دیشب در نمازم برای شما دعا کرده‌ام شما چه می‌کنید؟</w:t>
      </w:r>
    </w:p>
    <w:p>
      <w:pPr>
        <w:pStyle w:val="BookText"/>
        <w:rPr/>
      </w:pPr>
      <w:r>
        <w:rPr>
          <w:rFonts w:ascii="IRNazanin" w:hAnsi="IRNazanin" w:eastAsia="IRNazanin"/>
          <w:color w:val="111111"/>
          <w:sz w:val="28"/>
          <w:sz w:val="28"/>
          <w:szCs w:val="28"/>
          <w:rtl w:val="true"/>
          <w:lang w:bidi="fa-IR"/>
        </w:rPr>
        <w:t>فاطمه 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خوشحال می‌شوم که به یادم بوده اید و دوم اینکه من هم سعی می‌کنم برای شما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همین جواب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 برای امام زمان علیه السلام دعا کنیم اول اینکه ایشان را خوشحال کرده ایم و دوم اینکه ایشان هم برای ما دعا خواهند کرد و چه چیزی بهتر و بالاتر از دعای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دعای ما عرض ارادت ماست نسبت به اماممان و اینکه واقعاً این دعاها می‌تواند نقش بسزایی در تعجیل فرج و ظهور امام عصر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شما می‌خواهم که بعد از هر نمازتان، بلافاصله دستانتان را به سمت آسمان بگیرید و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قنوت نمازهایمان برای آن یار غایب از نظر، دست به دعا برداریم و عاجزانه ظهور زیبایش را از خدا بخواهیم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بحث به اینجا رسید فائزه جواد پور دستش را بلند کرد و با قیافۀ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خیلی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آمدن</w:t>
      </w:r>
    </w:p>
    <w:p>
      <w:pPr>
        <w:pStyle w:val="BookText"/>
        <w:rPr/>
      </w:pPr>
      <w:r>
        <w:rPr>
          <w:rFonts w:ascii="IRNazanin" w:hAnsi="IRNazanin" w:eastAsia="IRNazanin"/>
          <w:color w:val="111111"/>
          <w:sz w:val="28"/>
          <w:sz w:val="28"/>
          <w:szCs w:val="28"/>
          <w:rtl w:val="true"/>
          <w:lang w:bidi="fa-IR"/>
        </w:rPr>
        <w:t>کسی که با آمدنش گردن ما گناهکاران را می‌زند باید دعا کنیم؟ من شنیده‌ام وقتی امام مهدی علیه السلام ظهور می‌کند جوی خون راه می‌افتد و گردن همه گناهکاران زده می‌شود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با لبخندی زیبا رو به فائزه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اینگونه نیست، ولی چون وقت گذشته این بحث را می‌گذاریم برای جلسه بعد، شما هم روی این بحث فکر کنید</w:t>
      </w:r>
      <w:r>
        <w:rPr>
          <w:rFonts w:eastAsia="IRNazanin" w:cs="IRNazanin"/>
          <w:color w:val="111111"/>
          <w:sz w:val="28"/>
          <w:szCs w:val="28"/>
          <w:rtl w:val="true"/>
          <w:lang w:bidi="fa-IR"/>
        </w:rPr>
        <w:t>.</w:t>
      </w:r>
      <w:bookmarkStart w:id="19" w:name="pg2651_27131"/>
    </w:p>
    <w:p>
      <w:pPr>
        <w:pStyle w:val="Heading2"/>
        <w:numPr>
          <w:ilvl w:val="1"/>
          <w:numId w:val="1"/>
        </w:numPr>
        <w:rPr/>
      </w:pPr>
      <w:bookmarkStart w:id="20" w:name="__RefHeading___Toc676343_1395250215"/>
      <w:bookmarkStart w:id="21" w:name="_Toc7"/>
      <w:bookmarkEnd w:id="19"/>
      <w:bookmarkEnd w:id="20"/>
      <w:r>
        <w:rPr>
          <w:rtl w:val="true"/>
        </w:rPr>
        <w:t>فصل چهارم</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امام زمان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دشمن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زودتر می دانستم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شروع این بحث‌ها در چند دقیقة آخر کلاس، بچه‌ها از کلاس دینی خیلی خوششان آمده بود و نظرشان مبنی بر اینکه کلاس دینی، کلاسی خشک است،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به خاطر تعهدی که داده بود یا هر دلیل دیگری، خیلی آرام شده و از آن شیطنت‌های گذشته دست برداشته بود، کلاس دوم‌ها چند روزی بود که در مدرسه گُل کرده بودند و امور فرهنگی مدرسه را با ذوق و شوق بیشتری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هفتگی مریم و دوستانش هم خیلی مشتری داشت و دائماً تابلوی مخصوص روزنامه هفتگی نظاره گر دانش آموزان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بیشتر مطالب روزنامه، صحبتهایی بود که سر</w:t>
      </w:r>
    </w:p>
    <w:p>
      <w:pPr>
        <w:pStyle w:val="BookText"/>
        <w:rPr/>
      </w:pPr>
      <w:r>
        <w:rPr>
          <w:rFonts w:ascii="IRNazanin" w:hAnsi="IRNazanin" w:eastAsia="IRNazanin"/>
          <w:color w:val="111111"/>
          <w:sz w:val="28"/>
          <w:sz w:val="28"/>
          <w:szCs w:val="28"/>
          <w:rtl w:val="true"/>
          <w:lang w:bidi="fa-IR"/>
        </w:rPr>
        <w:t>کلاس مطرح می‌شد، البته ازدحام بیش از حد جمعیت، مانع از این می‌شد تا همه بتوانند تمامی مطالب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یکی یکی وارد کلاس شدند دوباره سرو صدا و‌های و هُو فضای کلاس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چیزی نبود که به این راحتی از این کلاس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تعجبمان وقتی بیشتر شد که یک موشک کاغذی، ساخت دست بچه‌های همین کلاس، به سمت تخته وایت برد عزیمت کرد و با دقت عمل بالایی که داشت، به وسط تخته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باز هم داد می‌کشید و اسم می‌نوشت، اما دریغ از ابهتی که حتی یک نفر را ساکت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به ذهنش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ماژیک را برداشت و بدون توجه به شلوغی بعضی از بچه‌ها، روی تخته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مهربان ترین انسان روی کرۀ زمین کیست؟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ابتکار ندا گرفت، همۀ چشمها به سمت تخته رفت، ذهن‌ها مشغول و دهان‌ها بسته شد؛ در همین لحظه خانم ریاحی وارد</w:t>
      </w:r>
    </w:p>
    <w:p>
      <w:pPr>
        <w:pStyle w:val="BookText"/>
        <w:rPr/>
      </w:pPr>
      <w:r>
        <w:rPr>
          <w:rFonts w:ascii="IRNazanin" w:hAnsi="IRNazanin" w:eastAsia="IRNazanin"/>
          <w:color w:val="111111"/>
          <w:sz w:val="28"/>
          <w:sz w:val="28"/>
          <w:szCs w:val="28"/>
          <w:rtl w:val="true"/>
          <w:lang w:bidi="fa-IR"/>
        </w:rPr>
        <w:t>کلاس شد و بچه‌ها همه با هم ایستاندند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همیشه اول کلاس یک خوش و بشی با بچه‌ها می‌کرد و بعد درس را با شیوه ای جذاب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نگاهی به تابلو درس معاد را شروع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درس، خانم ریاحی رو به بچه‌ها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دخترهای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دوست شما فائزه، در جلسه قبل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کسی که با آمدنش گردن ما را می‌زند دعا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فائزه خیلی جدی گوش می‌کرد به خاطر این که این سئوال خیلی ذهنش را درگیر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ریاحی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همیشه در فکر شبهه افکنی هستند و هدفشان این است که عقاید پاک ما شیعیان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می‌داند اگر امام زمان علیه السلام ظهور کند بساط آنها را بر می‌چیند و حکومت آنها را پایان می‌دهد؛ به خاطر همین، برنامه ریزی می‌کند تا این شخص را مورد تنفر ما قرار دهد و او را خشن معرفی می‌کند تا بچه‌های ما برای آمدنش کاری نکنند و در فکر یاری او نباشند؛  هیچکس یک فرد خشن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امام زمان علیه السلام جوی خون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w:t>
      </w:r>
    </w:p>
    <w:p>
      <w:pPr>
        <w:pStyle w:val="BookText"/>
        <w:rPr/>
      </w:pPr>
      <w:r>
        <w:rPr>
          <w:rFonts w:ascii="IRNazanin" w:hAnsi="IRNazanin" w:eastAsia="IRNazanin"/>
          <w:color w:val="111111"/>
          <w:sz w:val="28"/>
          <w:sz w:val="28"/>
          <w:szCs w:val="28"/>
          <w:rtl w:val="true"/>
          <w:lang w:bidi="fa-IR"/>
        </w:rPr>
        <w:t>مطرح نشده است در حالی که ما در روایاتمان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به سیره و روش پیامبر اسلام عمل می کنند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آن روز که مکه را فتح کردند با این که قدرت داشتند، از تقصیرات همه گذشتند و در عمر شریفشان حتی به یک مورچه هم ظلم نکردند من از شما سئوال می‌کنم، آیا تا به حال شنیده اید که پیامبر، یک گناهکار را بزند؟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مهربانی، با شخص گناهکار صحبت می‌کرد و او را از گناه منصرف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هم مثل پیامبر اکرم مهربان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پدری مهربان و برادری دلسوز است</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مادر‌های شما چقدر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خیلی مهربان‌تر از مادر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انسانهای خشن را دوست ندارد، ولی انسانهای مهربان را خیلی دوست دارد و همه ما می‌دانیم خدا، امام زمان علیه السلام را از همه بیشتر دوست دارد؛ یعنی این که هیچ کس به مهربانی امام عصر علیه السلام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دعای ندبه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مهربانی و رأفت و دعای خیر امام زمان علیه السلام را نصیب ما 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آل یاسین که به امام زمان علیه السلام سلام می‌دهیم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رحمت گستردۀ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ببینید 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مهربانی است، اما دشمن می‌داند که اگر نوجوان ما فهمید امام زمان عجل الله تعالی فرجه الشریف مهربان است، عاشقش می‌شود، دنبال خواسته‌های او راه می‌افتد و دیگر به حرف دشمن گوش نمی‌دهد، پس برای جذب جوانان ما به سمت فساد، امام را خشن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زمان علیه السلام وقتی قیام کردند اول، دین حقیقی</w:t>
      </w:r>
    </w:p>
    <w:p>
      <w:pPr>
        <w:pStyle w:val="BookText"/>
        <w:rPr/>
      </w:pPr>
      <w:r>
        <w:rPr>
          <w:rFonts w:ascii="IRNazanin" w:hAnsi="IRNazanin" w:eastAsia="IRNazanin"/>
          <w:color w:val="111111"/>
          <w:sz w:val="28"/>
          <w:sz w:val="28"/>
          <w:szCs w:val="28"/>
          <w:rtl w:val="true"/>
          <w:lang w:bidi="fa-IR"/>
        </w:rPr>
        <w:t>را مطرح می‌کنند که خیلی‌ها به ایشان ایمان آورده، عدۀ کمی هم قبول نمی‌کنند و به سمت جنگ با امام زمان علیه السلام می‌آیند که حضرت با آن عده می‌جنگد وگرنه امام زمان علیه السلام گناهکارانی که قصد توبه داشته باشند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با غم  ما غمناک و با شادی ما شاد می‌شود و خیلی نسبت به ما دلسوز است و باور کنید مارا خیلی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خانم ریاحی که به اینجا رسید، اشک در چشمان فائزه حلقه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از مهر و محبت امام زمان علیه السلام خبری نداشت و حالا احساس عجیبی نسبت به امامش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فرزندان امام هستیم، امام، پدر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پدر است که در فکر بچه هایش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خانم ریاحی به اینجا که رسید، فائزه از جایش بلند شد؛ بغض گلویش را گرفته بود، با این حال اجازه گرفت و بعد از فرو بردن آب دهانش صحبتش را شروع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حالا به خاطر همین فکر غلط برای آمدن امام زمان علیه السلام دعا نمی‌کردم، اما حالا قول می‌دهم روز و شب برای  آمدن</w:t>
      </w:r>
    </w:p>
    <w:p>
      <w:pPr>
        <w:pStyle w:val="BookText"/>
        <w:rPr/>
      </w:pPr>
      <w:r>
        <w:rPr>
          <w:rFonts w:ascii="IRNazanin" w:hAnsi="IRNazanin" w:eastAsia="IRNazanin"/>
          <w:color w:val="111111"/>
          <w:sz w:val="28"/>
          <w:sz w:val="28"/>
          <w:szCs w:val="28"/>
          <w:rtl w:val="true"/>
          <w:lang w:bidi="fa-IR"/>
        </w:rPr>
        <w:t>امام زمان علیه السلام دعا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ترکیده‌ی فائزه، صحبت هایش را قطع کرد و فضای کلاس را در حال و هوای دیگری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که خودش را کنار میز فائزه رسانده بود، دستی به سر فائزه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مقصّر نیستی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امثال من باید شما را زودتر آگاه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رو به بچه‌ها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دارم که در شهر قم درس می‌خواند و این بحث‌ها را هم از ایشان یاد گرفته ام، اگر موافق باشید با همکاری مدرسه، جلسة پرسش و پاسخ مهدوی راه بیاندازیم تا هر کس هر سئوالی دربارۀ امام زمان علیه السلام دارد بپرسدو شک و شبهه ای برایش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و دوستانش که یک خبر تبلیغاتی داغ پیدا کرده بودند خیلی خوشحال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 باز برگه به دست،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بیام؟ صدای زنگ به صدا درآمد، اما بچه‌ها به خاطر هانیه دو دقیقه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هانیه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زودتر می‌دانستم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شما مهربان‌ترین فرد عالم هستید، هزار بار مهربان‌تر از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نمی‌دانستم که شما پدری مهربان، همدم و مونسی دلسوز و رفیقی خیر خواه هستید و چقدر دیر فهمیدم که شما یار بی کسان، طبیب دردمندان، راهنمای گمشدگان و انیس غریبانی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تازه شنیده‌ام که شما با غم ما غمناک و با شادی ما، شاد می‌شوی و نسبت به ما از خودمان، مهربان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آرام کلاس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فائزه که نفر آخر بود بیرون می‌رفت، خیلی بی صدا به سمت تخته آمد  ماژیک آبی را برداشت و جلوی سئوال ندا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ترین انسان،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دوستش دارم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آمدنش دعا می کنم</w:t>
      </w:r>
      <w:r>
        <w:rPr>
          <w:rFonts w:eastAsia="IRNazanin" w:cs="IRNazanin"/>
          <w:color w:val="111111"/>
          <w:sz w:val="28"/>
          <w:szCs w:val="28"/>
          <w:rtl w:val="true"/>
          <w:lang w:bidi="fa-IR"/>
        </w:rPr>
        <w:t>.</w:t>
      </w:r>
      <w:bookmarkStart w:id="22" w:name="pg2651_27141"/>
    </w:p>
    <w:p>
      <w:pPr>
        <w:pStyle w:val="Heading2"/>
        <w:numPr>
          <w:ilvl w:val="1"/>
          <w:numId w:val="1"/>
        </w:numPr>
        <w:rPr/>
      </w:pPr>
      <w:bookmarkStart w:id="23" w:name="__RefHeading___Toc676345_1395250215"/>
      <w:bookmarkStart w:id="24" w:name="_Toc8"/>
      <w:bookmarkEnd w:id="22"/>
      <w:bookmarkEnd w:id="23"/>
      <w:r>
        <w:rPr>
          <w:rtl w:val="true"/>
        </w:rPr>
        <w:t>فصل پنجم</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زیبائیهای زمان ظهور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ظایف ما در عصر غیبت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بچه‌ها گوشه حیاط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فقط نگاه می‌کردند، اما بعضی‌ها تلاش می‌کردند اعظم و سپیده را از همدیگر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درگیری راه انداخته بودند؛ این هم آخر و عاقبت رسیدن به ورزش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نکنم، اعظم کاراته کار می‌کند و سپیده، تکواندو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خانم جمالی معاون مدرسه، بچه‌ها به خودشان آمدند؛ دعوا هم تمام شد، اما آن دو نفر به دفتر مدرسه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همه از اختلاف و کینه‌ی چند سالة اعظم و سپیده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حق را به اعظم و طرفدار‌های سپیده هم، حق را به رفیقشان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از روزهای قبل ساکت‌تر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خیلی آرام‌تر شده بودند و توجه ایشان به درس و مطالعة کتاب‌های غیر درسی بیشتر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کتاب داستان راستان شهید مطهری را همراهش می‌آورد و تا معلم سر کلاس بیاید دو صفحه از آن را می‌خواند و همیشه آن داستان‌ها را برای دوستانش تعریف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وارد شد، سلام کرد و به بچه‌ها بفرمائید گفت و نشست روی صندلی، پشت میزی که امروز بچه‌های کلاس، یک گلدون گل مصنوعی روی آن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حال و احوال با دانش آموزان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گوشه حیاط؟ چرا این دوتا این همه با هم دعوا می‌کنند؟ ثریا از جایش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اجازه، یک کینه شتری است که تمام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دخترهای گلم، یک روزی می‌رسد که در دل هیچکس کینه ای نیست، هیچ کس به دیگری ظلم نمی‌کند؛ حتی حیوانات هم با همدیگر مهربان می‌شوند و با هم بازی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بدون اجازه، در حالی که سر جایش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گرگ و گوسفند با هم وسطی بازی می‌کنند؟ با حرف عاطفه بچه‌ها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ریاحی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 زمانی می‌آید که گرگ و گوسفند با هم رفیق می‌شوند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پیشة انسانها مهربانی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هم خوب می‌شویم که در هنگام نیاز، دست در جیب هم می‌کنیم و بدون هیچ اعتراضی، پول از جیب همدیگر بر می‌داریم؛ البته اگر نیاز شود، چون در آن ایام فقیری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تا می‌تواند می‌بارد، حتی کویر هم گلستان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زمین، خود را نمایان کرده و التماس می‌کنند که مارا بردارید، اما کسی اعتنایی به این چیز‌ها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آن زمان، دادن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مانده‌ام دکترها درآن زمان چه می‌کنند؟ چون مردم با رشد علم و بالا رفتن سطح اندیشه شان، کمتر مریض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تا غرب عالم همه جا سرسبز و گلستان است، یک زن تنها می‌تواند بدون هیچ خطری از کشوری به کشور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همه جا را می‌گیرد  و همه مطیع یک رهبر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کاخ نشین و کوخ نشین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زندگی قابل تصور را در آن دوران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خانم ریاحی که به اینجا رسید یکی از دانش آموزان به اسم سوسن رسولی با شوق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در چه زمانی واقع می‌شود؟ خانم ریاحی که متوجه شده بود خیلی‌ها متوجه جریان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خیلی از شما متوجه شدید، این دوران، زمان ظهور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برای زمان به این خوبی آیا باید دعا کنیم  تا زودتر بیاید یا نه؟ ملیکا حسینی بدون اینکه دستش را بلند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کنکور هم داریم؟</w:t>
      </w:r>
    </w:p>
    <w:p>
      <w:pPr>
        <w:pStyle w:val="BookText"/>
        <w:rPr/>
      </w:pPr>
      <w:r>
        <w:rPr>
          <w:rFonts w:ascii="IRNazanin" w:hAnsi="IRNazanin" w:eastAsia="IRNazanin"/>
          <w:color w:val="111111"/>
          <w:sz w:val="28"/>
          <w:sz w:val="28"/>
          <w:szCs w:val="28"/>
          <w:rtl w:val="true"/>
          <w:lang w:bidi="fa-IR"/>
        </w:rPr>
        <w:t>خانم ریاحی همراه بچه‌ها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مسائل دغدغة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 که علم در آن زمان پیدا می‌کند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ملیکا دوباره بدون اجازه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ما الان در زمان غیبت امام زمان علیه السلام هستیم و باید ببینیم در این زمان چه وظیفه ای داریم؟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خیلی خوشحال از سئوال ملیکا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وظایفی در این دوران داریم که اگر در انجامشان موفق باشیم راه خودمان را برای رسیدن به امام زمان علیه السلام هموار</w:t>
      </w:r>
    </w:p>
    <w:p>
      <w:pPr>
        <w:pStyle w:val="BookText"/>
        <w:rPr/>
      </w:pPr>
      <w:r>
        <w:rPr>
          <w:rFonts w:ascii="IRNazanin" w:hAnsi="IRNazanin" w:eastAsia="IRNazanin"/>
          <w:color w:val="111111"/>
          <w:sz w:val="28"/>
          <w:sz w:val="28"/>
          <w:szCs w:val="28"/>
          <w:rtl w:val="true"/>
          <w:lang w:bidi="fa-IR"/>
        </w:rPr>
        <w:t>کرده ایم که چون وقت گذشته و باید درس را شروع کنم خیلی مختصر به وظایف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اول ما، شناخت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نشناخته باشد به مرگ جاهلیت مرده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 باید در این راه، قدم برداریم و با مطالعة کتاب و تفکر روی مباحث مهدویت شناخت خودمان را بالا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می‌کنید چند جلد کتاب در این رابطه معرفی 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ریاحی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ان شاء الله هفتة آینده که جلسة پرسش و پاسخ برگزار می‌کنیم از حاج آقا بخواهید برایتان کتاب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دوم این است که تا می‌توانیم به یاد امام زمان 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ایشان، سدّی در مقابل گناه ایجاد می‌کند و به زندگی، روح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نورانی کرده و از ظلمت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بحث،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امام زمان علیه السلام از اهم ضروریات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یعنی از مهترین کارها این است که به یاد حضرت مهدی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قبل از درس خواندن، خودمان را ملزم کنیم که چند صلوات به امام عصر علیه السلام هدیه دهیم یا در نماز‌ها به یاد ایشان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خواب و بیداریمان با یاد ایشان باشد، بعضی وقت‌ها بنشینیم و با آقا و مولایمان دردِ دل کنیم 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وظیفۀ سوم اینکه، تا نام مقدس ایشان را شنیدیم احترام کنیم و از جا بلند شویم، مخصوصاً وقتی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خانم ریاحی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بردند همه بچه‌ها از جا بلند شدند و عطر صلوات فضا را معنوی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بعدی این است که برای سلامتی امام مهدی علیه السلام صدقه دهیم و عملاً نشان دهیم که سلامتی ایشان را بر سلامتی خودمان مقدم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پنجم این که، در فکر یاری حضرت باشیم که الان یاری کردن امام زمان علیه السلام این است که تا می‌توانیم گناه نکنیم و بدانیم که خوشحالی حضرت مهدی علیه السلام در این است که ما از گناهان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درسمان را در حد عالی ادامه دهیم تا با تخصص و تدّین نام خود را در لیست یاری دهندگان امام ثبت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ششم هم این است که کسانی را که با حضرت، نسبت دارند احترام بگذاریم؛ مثل سادات و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بیشتری هست که برای امروز 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کتاب هایتان را باز کنید تا درس امروز را شروع کنیم</w:t>
      </w:r>
      <w:r>
        <w:rPr>
          <w:rFonts w:eastAsia="IRNazanin" w:cs="IRNazanin"/>
          <w:color w:val="111111"/>
          <w:sz w:val="28"/>
          <w:szCs w:val="28"/>
          <w:rtl w:val="true"/>
          <w:lang w:bidi="fa-IR"/>
        </w:rPr>
        <w:t>.</w:t>
      </w:r>
      <w:bookmarkStart w:id="25" w:name="pg2651_27149"/>
    </w:p>
    <w:p>
      <w:pPr>
        <w:pStyle w:val="Heading2"/>
        <w:numPr>
          <w:ilvl w:val="1"/>
          <w:numId w:val="1"/>
        </w:numPr>
        <w:rPr/>
      </w:pPr>
      <w:bookmarkStart w:id="26" w:name="__RefHeading___Toc676347_1395250215"/>
      <w:bookmarkStart w:id="27" w:name="_Toc9"/>
      <w:bookmarkEnd w:id="25"/>
      <w:bookmarkEnd w:id="26"/>
      <w:r>
        <w:rPr>
          <w:rtl w:val="true"/>
        </w:rPr>
        <w:t>فصل ششم</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امام زمان عجل الله تعالی فرجه الشریف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عیسی علیه السلام پشت سر امام زمان عجل الله تعالی فرجه الشریف نماز می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سلاح های پیشرفته چطور امام زمان عجل الله تعالی فرجه الشریف پیروز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کجا و چند سال حکومت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امام زمان عجل الله تعالی فرجه الشریف چه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 توانیم در حکومت امام زمان عجل الله تعالی فرجه الشریف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تا از یاران امام زمان عجل الله تعالی فرجه الشریف باشیم؟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 کنیم تا امام زمان عجل الله تعالی فرجه الشریف از دست ما خوشحال شود؟</w:t>
      </w:r>
    </w:p>
    <w:p>
      <w:pPr>
        <w:pStyle w:val="BookText"/>
        <w:rPr/>
      </w:pPr>
      <w:r>
        <w:rPr>
          <w:rFonts w:ascii="IRNazanin" w:hAnsi="IRNazanin" w:eastAsia="IRNazanin"/>
          <w:color w:val="111111"/>
          <w:sz w:val="28"/>
          <w:sz w:val="28"/>
          <w:szCs w:val="28"/>
          <w:rtl w:val="true"/>
          <w:lang w:bidi="fa-IR"/>
        </w:rPr>
        <w:t>اطلاعیه‌ای که توجه همه را به خود جلب کرده بود و دانش آموزان را در راهرو مدرسه روی پا نگه می‌داشت در مورد جلسه پرسش و پاسخ مهدوی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 آموزان خواسته شده بود تا سئوالات خود را درباره‌ی امام زمان علیه السلام یادداشت کنند و در روز سه شنبه که جلسة پرسش و پاسخ برگزار می‌شود مطرح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ریاحی  برادرِ خانم ریاحی، قرار بود از مرکز تخصصی مهدویت قم، یک روحانی که در رشتة مهدویت تخصص دارد را دعوت کند تا در این جلسه به سئوالات دانش‌آموزان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فرارسید بچه‌ها خیلی خوشحال بودند اول برای این که یک ساعت کمتر سر کلاس حاضر می‌شوندو دوم هم برای این که به سئوالاتی که در</w:t>
      </w:r>
    </w:p>
    <w:p>
      <w:pPr>
        <w:pStyle w:val="BookText"/>
        <w:rPr/>
      </w:pPr>
      <w:r>
        <w:rPr>
          <w:rFonts w:ascii="IRNazanin" w:hAnsi="IRNazanin" w:eastAsia="IRNazanin"/>
          <w:color w:val="111111"/>
          <w:sz w:val="28"/>
          <w:sz w:val="28"/>
          <w:szCs w:val="28"/>
          <w:rtl w:val="true"/>
          <w:lang w:bidi="fa-IR"/>
        </w:rPr>
        <w:t>ذهنشان بود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سرو صدای بچه‌ها فضای نمازخانه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خانم ریاحی و معاون مدرسه خانم جمالی، بچه‌ها کمی آرام‌تر صحبت می‌کردند بعد از لحظاتی خانم مدیربه همراه یک حاج آقا وارد نمازخانه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انجمن اسلامی، نمازخانه را بسیار جذاب، تزئین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تور رنگارنگ که از چهار طرف به جایگاه کشیده شده بود جلوۀ زیبایی را نمایان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مدیر، میکروفون را به دست گرفت و بعد از بسم الله و خیر مقدم اضافه کرد که حاج آقا از قم تشریف آورده‌اند تا شما سئوالات خودتان را دربارۀ امام زمان علیه السلام از ایشان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میکروفون را جلوی حاج آقا تنظیم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بعد از بسم الله، از همه‌ی ما درخواست کرد با همدیگر دعای سلامتی امام زمان علیه السلام را بخوانیم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دستها را به سمت آسمان گرفتیم و آرام زمزمه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 صلواتک علیه و علی</w:t>
      </w:r>
    </w:p>
    <w:p>
      <w:pPr>
        <w:pStyle w:val="BookText"/>
        <w:rPr/>
      </w:pPr>
      <w:r>
        <w:rPr>
          <w:rFonts w:ascii="IRNazanin" w:hAnsi="IRNazanin" w:eastAsia="IRNazanin"/>
          <w:color w:val="111111"/>
          <w:sz w:val="28"/>
          <w:sz w:val="28"/>
          <w:szCs w:val="28"/>
          <w:rtl w:val="true"/>
          <w:lang w:bidi="fa-IR"/>
        </w:rPr>
        <w:t>آبائه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ازصلوات بچه‌ها، خانم ریاحی برگه‌های سئوالات دانش‌آموزان را به حاج آقا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برگة اول را برداشت و بلند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دربارة عمر طولانی امام زمان علیه السلام توضیحی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خیلی خوبی پرسیده‌اند و می‌دانم که این سئوال خیلی از شما هاست که چطور می‌شود یک انسان بیش از هزار سال عمر کند؟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قرآن کریم داریم که حضرت نوح علیه السلام عمرطولانی داشته و فقط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علیه السلام تا کنون زنده است و در قرآن آمده که حضرت عیسی علیه السلام کشته نشده است و بسیاری از انسانها مخصوصاً در زمان‌های قدیم</w:t>
      </w:r>
    </w:p>
    <w:p>
      <w:pPr>
        <w:pStyle w:val="BookText"/>
        <w:rPr/>
      </w:pPr>
      <w:r>
        <w:rPr>
          <w:rFonts w:ascii="IRNazanin" w:hAnsi="IRNazanin" w:eastAsia="IRNazanin"/>
          <w:color w:val="111111"/>
          <w:sz w:val="28"/>
          <w:sz w:val="28"/>
          <w:szCs w:val="28"/>
          <w:rtl w:val="true"/>
          <w:lang w:bidi="fa-IR"/>
        </w:rPr>
        <w:t>بوده‌اند که عمر طولانی داشته اند؛ پس این اصلاً جای تعجب ندارد که امام زمان علیه السلام هم عمر طولانی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اینکه دانشمندانی مثل دکتر الکسیس کارل و چند نفر دیگر آزمایشاتی انجام داده‌اند و به اثبات رسانده‌اند که اجزاء و اعضاء بدن انسان، تا وقتی که از تغذیة سالم و بهداشت مناسب برخوردار باشند و عارضه ای به آنها نرسد زنده می‌مانند و ما می‌دانیم که امام مهدی علیه السلام به جهت علم وسیعی که دارد بهترین کسی است که می‌تواند به خوبی رعایت بهداشت و سلامت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آخر هم اینکه، آیا اگر خدا بخواهد یک نفر عمرطولانی داشته باشد می‌شود یا نه؟ مسلَّم است که اگر خدا اراده کند این امر ممکن می‌شود و هیچ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در مجله ای 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ماهی در اقیانوس‌ها وجود دارد که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بعضی مخلوقات خداوند، دارای عمر طولانی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برگة دوم را برداشت، سکوت عجیبی در نمازخانه حکم فرما بود بچه‌ها با جان و دل گوش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 شود یک کودک پنج ساله به امامت برسد؟</w:t>
      </w:r>
    </w:p>
    <w:p>
      <w:pPr>
        <w:pStyle w:val="BookText"/>
        <w:rPr/>
      </w:pPr>
      <w:r>
        <w:rPr>
          <w:rFonts w:ascii="IRNazanin" w:hAnsi="IRNazanin" w:eastAsia="IRNazanin"/>
          <w:color w:val="111111"/>
          <w:sz w:val="28"/>
          <w:sz w:val="28"/>
          <w:szCs w:val="28"/>
          <w:rtl w:val="true"/>
          <w:lang w:bidi="fa-IR"/>
        </w:rPr>
        <w:t>حاج آقا این سئوال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گرامی به این نکته توجه دارند که امامت از طرف خداست و یک منصب الهی است و خداوند هر کس را شایسته بداند این مقام را به او می‌دهد و همان طوری که به حضرت عیسی علیه السلام و حضرت یحیی علیه السلام مقام نبوت را در سن کودکی داد، امامت را هم به امام مهدی علیه السلام در سن کودکی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امام جواد و امام هادی علیهما السلام هم در سن کودکی به امامت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اینکه امامت، در کودکی و رهبری جامعه در این سن، امکان پذیر است کودکان نابغه ای هستند که در سنین کم به مراتب بالای علمی رسیده‌اند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مثلاًتوماس یانگ دانشمند انگلیسی، در دوسالگی خواندن را کاملاً می‌دانست؛ یا آقای محمد حسین طباطبایی که در سن پنج سالگی هر سئوالی از او می‌کردند با قرآن جواب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 عادی است و اگر خدا بخواهد کسی در سن پنج سالگی امام شود هیچ اشکالی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دشمنان امام زمان علیه السلام دنبال نقطه ضعف بودند تا امام را از چشم مردم بیاندازند، اما هرگز نتوانستند به کوچکی امام زمان علیه السلام به عنوان نقطه ضعف نگاه کنند، بلکه این خودش یک نقطة قوت بود که یک بچۀ پنج ساله، چه ابهتی پیدا کرده و خداوند چه مقامی به او داده است که حتی پیر مردها هم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شنیده ایم وقتی امام زمان علیه السلام ظهور می کند حضرت عیسی علیه السلام از آسمان می آیند و پشت سر ایشان نماز می خوانند مگر مقام پیامبر، بالاتر از امام نیست، پس چرا ایشان پشت سر امام عصر علیه السلام نماز می خوانند؟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 که حضرت ابراهیم علیه السلام بعد از مقام نبوت به مقام امامت رسیده است و این می‌رساند که مقام</w:t>
      </w:r>
    </w:p>
    <w:p>
      <w:pPr>
        <w:pStyle w:val="BookText"/>
        <w:rPr/>
      </w:pPr>
      <w:r>
        <w:rPr>
          <w:rFonts w:ascii="IRNazanin" w:hAnsi="IRNazanin" w:eastAsia="IRNazanin"/>
          <w:color w:val="111111"/>
          <w:sz w:val="28"/>
          <w:sz w:val="28"/>
          <w:szCs w:val="28"/>
          <w:rtl w:val="true"/>
          <w:lang w:bidi="fa-IR"/>
        </w:rPr>
        <w:t>امامت از نبوت بالاتر است، پس امام از پیامبر مقامش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داریم که مقام امامان از همه پیامبران غیر از پیامبر اسلام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شنیدة شما هم درست است که حضرت عیسی علیه السلام می‌آید به امام زمان علیه السلام اقتدا کرده و پشت سر ایشان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دیگری که از حاج آقا پرسیده شد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سلاح های پیشرفته و بمب های اتمی، امام زمان علیه السلام چگونه بر دشمنان پیروز می شوند؟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که با سر سئوال را تائید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قیام جهانی، امداد‌های غیبی خداوند به یاری حضرت مهدی علیه السلام می‌آیند از جمله جبرئیل به یاری امام زمان علیه السلام می‌آید و بدون شک حضرت مهدی عجل الله تعالی فرجه الشریف باقیام خود، بر تمام قدرت‌های باطل غلبه پیدا می‌کند تا زمینة  رشد و کمال انسان‌ها را فراهم</w:t>
      </w:r>
    </w:p>
    <w:p>
      <w:pPr>
        <w:pStyle w:val="BookText"/>
        <w:rPr/>
      </w:pPr>
      <w:r>
        <w:rPr>
          <w:rFonts w:ascii="IRNazanin" w:hAnsi="IRNazanin" w:eastAsia="IRNazanin"/>
          <w:color w:val="111111"/>
          <w:sz w:val="28"/>
          <w:sz w:val="28"/>
          <w:szCs w:val="28"/>
          <w:rtl w:val="true"/>
          <w:lang w:bidi="fa-IR"/>
        </w:rPr>
        <w:t>سازد، اما اینکه با چه سلاحی قیام می‌کند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علیه السلام با شمشیر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شمشیر، یا شمشیرِ خاص است که نیروهای فوق العاده ای در آن نهفته شده است و معجزه آسا مثل عصای موسی علیه السلام همة اسلحه‌های دشمن را از بین می‌برد یا اینکه شمشیر، نماد قدرت است و حضرت با اسلحه‌های پیشرفته قیام می‌کند و دشمنان را شکست می‌دهد، اما آنچه که معلوم است امام زمان علیه السلام از سلاح‌های کشتار جمعی استفاده نخواهد کرد؛ علتش هم این است که ایشان برای برپایی عدالت آمده‌اند و در این راه به احدی، کوچکترین ظلمی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سئوال بعدی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چند سال حکومت می کند و پایتخت حکومت ایشان کجاست؟</w:t>
      </w:r>
    </w:p>
    <w:p>
      <w:pPr>
        <w:pStyle w:val="BookText"/>
        <w:rPr/>
      </w:pPr>
      <w:r>
        <w:rPr>
          <w:rFonts w:ascii="IRNazanin" w:hAnsi="IRNazanin" w:eastAsia="IRNazanin"/>
          <w:color w:val="111111"/>
          <w:sz w:val="28"/>
          <w:sz w:val="28"/>
          <w:szCs w:val="28"/>
          <w:rtl w:val="true"/>
          <w:lang w:bidi="fa-IR"/>
        </w:rPr>
        <w:t xml:space="preserve">دربارة زمان حکومت امام زمان علیه السلام نظرات متفاوتی مطرح است که یکی از آنها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زمان حکومت امام مهدی علیه السلام معرفی می‌کند که با توجّه به مقدمه‌ی طولانی این حکومت، طولانی بودن خود حکومت هم دور از ذهن نیست، اما محل حکومتشان شهر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مقداری از آب لیوانی که روی میز بود نوشید و برگة بعدی را برداشت و سئوال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زمان علیه السلام چه می شود؟ یعنی بعد از اینکه ایشان از دنیا می روند وضعیت جهان چه می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خوبی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دانش آموزان عزیز فکر می‌کنند بعد از این که امام زمان عجل الله تعالی فرجه الشریف از دنیا می‌روند قیامت برپا می‌شود در حالی که بشریت، تازه طعم زندگی شیرین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بحث رجعت و بازگشت امامان علیهم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امام را باید امام، غسل و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w:t>
      </w:r>
    </w:p>
    <w:p>
      <w:pPr>
        <w:pStyle w:val="BookText"/>
        <w:rPr/>
      </w:pPr>
      <w:r>
        <w:rPr>
          <w:rFonts w:ascii="IRNazanin" w:hAnsi="IRNazanin" w:eastAsia="IRNazanin"/>
          <w:color w:val="111111"/>
          <w:sz w:val="28"/>
          <w:sz w:val="28"/>
          <w:szCs w:val="28"/>
          <w:rtl w:val="true"/>
          <w:lang w:bidi="fa-IR"/>
        </w:rPr>
        <w:t>بعد از امام زمان علیه السلام به اذن خدا امام حسین علیه السلام به دنیا بر گشته و بعد از غسل امام زمان علیه السلام ، حکومت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صحبت حاج آقا به اینجا رسید یکی از دانش آموزان دستش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 خانم اجازه، نمازخانه از صدای خنده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تقصیری هم نداشت، چون هر روز سر کلاس تا می خواهیم حرف بزنیم اول خانم اجازه بر زبانمان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با متانت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دخترم سئوالتان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حاج آقا ما هم می‌توانیم برگردیم تا از حکومت سرشار از نشاط امام عصر علیه السلام بهره مند شویم؟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رجعت ـ که برای اثباتش آیاتی هم در قرآن کریم آمده است ـ مخصوص یک عدة خاص نیست، بلکه هرکسی که ایمانش کامل شود و خواهان یاری امام عصر علیه السلام باشد اجازه بازگشت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نام افرادی ذکر شده است؛ مثل چند نفر از اصحاب کهف، مالک اشتر، سلمان فارسی، صیانه ماشطه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که در راه دین خدا ایثارگری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سمیه مادر عمار یاسر که در دفاع از پیامبر،</w:t>
      </w:r>
    </w:p>
    <w:p>
      <w:pPr>
        <w:pStyle w:val="BookText"/>
        <w:rPr/>
      </w:pPr>
      <w:r>
        <w:rPr>
          <w:rFonts w:ascii="IRNazanin" w:hAnsi="IRNazanin" w:eastAsia="IRNazanin"/>
          <w:color w:val="111111"/>
          <w:sz w:val="28"/>
          <w:sz w:val="28"/>
          <w:szCs w:val="28"/>
          <w:rtl w:val="true"/>
          <w:lang w:bidi="fa-IR"/>
        </w:rPr>
        <w:t>جان خود را اهدا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می‌گردند تا مشاهده کنند که چگونه آن دینی که جانشان را در راهش فدا کردند تمام جهان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برگشت ما چند چیز است؛ اولا اینکه پیامبر خدا صلی الله علیه و آله وقتی به سلمان فارسی بشارت درک امام مهدی علیه السلام را می‌دهد به نکته ای اشاره می‌کند که خیلی برای ما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مهدی عجل الله تعالی فرجه الشریف را درک می کنی و هر کس که مثل شما معرفت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معیار درک حضور امام مهدی علیه السلام ، معرفت و شناخت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هم خواندن دعای عهد است، آن هم چهل صبح که باید با همان معرفت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فکر یاری امام زمان علیه السلام باشیم و عمرمان به زمان ظهور نرسد احتمال دارد که اجازة برگشت به ما بدهند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نگاهی به ساعت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 تقریباً تمام شده من یک سئوال دیگر را هم جواب می‌دهم، بقیة</w:t>
      </w:r>
    </w:p>
    <w:p>
      <w:pPr>
        <w:pStyle w:val="BookText"/>
        <w:rPr/>
      </w:pPr>
      <w:r>
        <w:rPr>
          <w:rFonts w:ascii="IRNazanin" w:hAnsi="IRNazanin" w:eastAsia="IRNazanin"/>
          <w:color w:val="111111"/>
          <w:sz w:val="28"/>
          <w:sz w:val="28"/>
          <w:szCs w:val="28"/>
          <w:rtl w:val="true"/>
          <w:lang w:bidi="fa-IR"/>
        </w:rPr>
        <w:t>جوابها را در تابلو اعلانات، مکتوب می‌نویسم تا سئوال کسی بی جواب نمانده باشد، اما سئوال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تا بتوانیم از یاران امام زمان علیه السلام باشیم؟</w:t>
      </w:r>
    </w:p>
    <w:p>
      <w:pPr>
        <w:pStyle w:val="BookText"/>
        <w:rPr/>
      </w:pPr>
      <w:r>
        <w:rPr>
          <w:rFonts w:ascii="IRNazanin" w:hAnsi="IRNazanin" w:eastAsia="IRNazanin"/>
          <w:color w:val="111111"/>
          <w:sz w:val="28"/>
          <w:sz w:val="28"/>
          <w:szCs w:val="28"/>
          <w:rtl w:val="true"/>
          <w:lang w:bidi="fa-IR"/>
        </w:rPr>
        <w:t>من این سئوال را با حدیثی از امام صادق علیه السلام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از یاران قائم علیه السلام باشد باید انتظار بکشد و در حال انتظار، پرهیزکاری پیشه کند و به اخلاق نیکو آراسته گردد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متوجه شدید سه شرط در این روایت برای کسانی که می‌خواهند یار امام زمان علیه السلام باشند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انتظار که درزمان غیبت امام زمان علیه السلام یکی از وظایف مهم ما، این است که در انتظارِ مقدم دلدار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مهمان است خانه اش را تمیز و آماده می‌کند و از آلودگی‌ها</w:t>
      </w:r>
    </w:p>
    <w:p>
      <w:pPr>
        <w:pStyle w:val="BookText"/>
        <w:rPr/>
      </w:pPr>
      <w:r>
        <w:rPr>
          <w:rFonts w:ascii="IRNazanin" w:hAnsi="IRNazanin" w:eastAsia="IRNazanin"/>
          <w:color w:val="111111"/>
          <w:sz w:val="28"/>
          <w:sz w:val="28"/>
          <w:szCs w:val="28"/>
          <w:rtl w:val="true"/>
          <w:lang w:bidi="fa-IR"/>
        </w:rPr>
        <w:t>شستشو می‌دهد، پس اگر واقعاً منتظر ایشان هستیم باید از گناه فاصله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پرهیز کاری و تقوا است که یعنی دوری از گناه، یعنی دوری از بی احترامی به پدر و مادر، یعنی اهمیت دادن به نماز اول وقت، یعنی حفظ حجاب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اخلاق نیکو، که این هم خیلی مهم است، مخصوصاً در خانه، با پدر و مادر و خواهر و برادرانتان، خیلی باید خوش اخلاق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همه شما را از یاران حضرت مهدی علیه السلام قرار دهد، برای سلامتی و تعجیل در فرج  قطب عالم امکان، صلواتی عنایت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صلوات، جلسة پرسش و پاسخ تمام شد اما دانش آموزانی که سئوالاتشان مانده بود به سمت حاج آقا آمدند و به صورت شفاهی، سئوالاتشان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ازدانش آموزان کلاس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ببخشید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کارکنیم امام زمان علیه السلام ازدست ما خوشحال شود؟</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که مهمترینش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دیگری که ایشان را خوشحال می‌کند هدیه دادن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بعد از هر نمازی سه بار قل هوالله احد را بخوانید که ثواب یک ختم قرآن دارد و به ایشان هدیه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مدیر برای تشکر سمت حاج آقا آمد و با صدای نسبتاً بلندی به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 که جوابها را در تابلوی اعلانات مکتوب می‌کنند، بفرمائید سر کلاس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به هر دلیلی بود حرف خانم مدیر را گوش کردند 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حال وهوای مهدوی به خود گرفته بود، هرکس می‌خواست از دیگری جلو بیفتد و مطالب بیشتری در مورد امام زمانش بداند و شناختش را نسبت به امام زمان عجل الله تعالی فرجه الشریف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هم که نقطة شروع این بحثها بود خوشحال از اینکه بسیاری از شک و شبهه هایش در مورد امام زمان عجل الله تعالی فرجه الشریف و غیبتش برطرف شده بود، در حیاط مدرسه به طرف حاج آقا می‌دوید تا نام کتابهایی که در این خصوص می‌تواند او را آگاه کند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 نام چند کتاب از جمله تمنای ظهور،</w:t>
      </w:r>
    </w:p>
    <w:p>
      <w:pPr>
        <w:pStyle w:val="BookText"/>
        <w:rPr/>
      </w:pPr>
      <w:r>
        <w:rPr>
          <w:rFonts w:ascii="IRNazanin" w:hAnsi="IRNazanin" w:eastAsia="IRNazanin"/>
          <w:color w:val="111111"/>
          <w:sz w:val="28"/>
          <w:sz w:val="28"/>
          <w:szCs w:val="28"/>
          <w:rtl w:val="true"/>
          <w:lang w:bidi="fa-IR"/>
        </w:rPr>
        <w:t>خورشید تابناک، صبح امید، و نرم افزار آفتاب عشق را به او معرفی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می‌توانید به شعبه‌های بنیاد فرهنگی حضرت مهدی موعود عجل الله تعالی فرجه الشریف که در مراکز استان‌ها فعال هستند مراجعه کنید و کتاب‌ها را تهیه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همان روز تابلوی اعلانات، پر شده بود از جوابهایی که حاج آقا به سئوالات دانش آموزان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مدرسه خیلی تغییر کرده و مسابقة روزنامه دیواری با موضوعات مختلف از جمله بحث مهدویت چند روز دیگر برگزار خواهد شد؛ با لیست ثبت نام برای اردوی قم و جمکران هم با اینکه یک هفته وقت داشت دو روزه تکمیل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و سپیده هم کینه‌ها را کنار گذاشتند و به عشق یاری امام زمان علیه السلام ، با هم دوست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مسابقه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می‌بیند و می‌شناسد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دیده نمی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می‌بیند و می‌شناسد ما هم او را می‌بینیم ولی نمی شناسیم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هر سال در حج حضور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خاص امام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غیبت امام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مردم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خیلی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یک از علما در قنوت نمازش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بهاءالدینی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کدام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پدر مهربان و برادری دلسوز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در کدام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مهربانی و رأفت و دعای خیر امام زمان عجل الله تعالی فرجه الشریف را نصیب ما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امام در سن کودکی به مقام امامت رسیدند؟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 در نماز به امام زمان عجل الله تعالی فرجه الشریف اقتدا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گهر بار امام صادق علیه السلام برای کسانی که دوست دارند از یاران حضرت قائم عجل الله تعالی فرجه الشریف باشند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برگزاری مسابقه پاسخنامه 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محلی که کتاب را تهیه کرده‌اید تحویل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آفرینش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نگین آفرینش ،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بحار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ندبه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اعْمَلُواْ فَسَیَرَی اللّهُ عَمَلَکمْ وَرَسُولُهُ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آفرینش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نگین آفرینش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نگین آفرینش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نگین آفرینش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راهکارهای عملی یاد امام زمان عجل الله تعالی فرجه الشریف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نگین آفرینش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10028</Words>
  <Characters>39742</Characters>
  <CharactersWithSpaces>49505</CharactersWithSpaces>
  <Paragraphs>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2026-08-17T12:09:16Z</dcterms:created>
  <dc:creator>ghaemiyeh.com</dc:creator>
  <dc:description/>
  <dc:language>en-US</dc:language>
  <cp:lastModifiedBy/>
  <dcterms:modified xsi:type="dcterms:W3CDTF">2026-08-17T15:39:19Z</dcterms:modified>
  <cp:revision>1</cp:revision>
  <dc:subject/>
  <dc:title>پدری مهربان برای همه</dc:title>
</cp:coreProperties>
</file>

<file path=docProps/custom.xml><?xml version="1.0" encoding="utf-8"?>
<Properties xmlns="http://schemas.openxmlformats.org/officeDocument/2006/custom-properties" xmlns:vt="http://schemas.openxmlformats.org/officeDocument/2006/docPropsVTypes"/>
</file>