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9332_373438147">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849334_373438147">
            <w:r>
              <w:rPr>
                <w:webHidden/>
                <w:rStyle w:val="IndexLink"/>
                <w:rtl w:val="true"/>
              </w:rPr>
              <w:t>سمو المعني في سمو الذات او اشعة من حياة الحسين</w:t>
            </w:r>
            <w:r>
              <w:rPr>
                <w:rStyle w:val="IndexLink"/>
                <w:rtl w:val="true"/>
              </w:rPr>
              <w:tab/>
            </w:r>
            <w:r>
              <w:rPr>
                <w:rStyle w:val="IndexLink"/>
              </w:rPr>
              <w:t>6</w:t>
            </w:r>
          </w:hyperlink>
        </w:p>
        <w:p>
          <w:pPr>
            <w:pStyle w:val="Contents2"/>
            <w:tabs>
              <w:tab w:val="clear" w:pos="8743"/>
              <w:tab w:val="right" w:pos="9026" w:leader="dot"/>
            </w:tabs>
            <w:rPr/>
          </w:pPr>
          <w:hyperlink w:anchor="__RefHeading___Toc849336_373438147">
            <w:r>
              <w:rPr>
                <w:webHidden/>
                <w:rStyle w:val="IndexLink"/>
                <w:rtl w:val="true"/>
              </w:rPr>
              <w:t>مقدمة الطبعة الثانية</w:t>
            </w:r>
            <w:r>
              <w:rPr>
                <w:rStyle w:val="IndexLink"/>
                <w:rtl w:val="true"/>
              </w:rPr>
              <w:tab/>
            </w:r>
            <w:r>
              <w:rPr>
                <w:rStyle w:val="IndexLink"/>
              </w:rPr>
              <w:t>7</w:t>
            </w:r>
          </w:hyperlink>
        </w:p>
        <w:p>
          <w:pPr>
            <w:pStyle w:val="Contents2"/>
            <w:tabs>
              <w:tab w:val="clear" w:pos="8743"/>
              <w:tab w:val="right" w:pos="9026" w:leader="dot"/>
            </w:tabs>
            <w:rPr/>
          </w:pPr>
          <w:hyperlink w:anchor="__RefHeading___Toc849338_373438147">
            <w:r>
              <w:rPr>
                <w:webHidden/>
                <w:rStyle w:val="IndexLink"/>
                <w:rtl w:val="true"/>
              </w:rPr>
              <w:t>الفاتحة</w:t>
            </w:r>
            <w:r>
              <w:rPr>
                <w:rStyle w:val="IndexLink"/>
                <w:rtl w:val="true"/>
              </w:rPr>
              <w:tab/>
            </w:r>
            <w:r>
              <w:rPr>
                <w:rStyle w:val="IndexLink"/>
              </w:rPr>
              <w:t>13</w:t>
            </w:r>
          </w:hyperlink>
        </w:p>
        <w:p>
          <w:pPr>
            <w:pStyle w:val="Contents3"/>
            <w:tabs>
              <w:tab w:val="clear" w:pos="8459"/>
              <w:tab w:val="right" w:pos="9026" w:leader="dot"/>
            </w:tabs>
            <w:rPr/>
          </w:pPr>
          <w:hyperlink w:anchor="__RefHeading___Toc849340_37343814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849342_373438147">
            <w:r>
              <w:rPr>
                <w:webHidden/>
                <w:rStyle w:val="IndexLink"/>
                <w:rtl w:val="true"/>
              </w:rPr>
              <w:t>مقدمة</w:t>
            </w:r>
            <w:r>
              <w:rPr>
                <w:rStyle w:val="IndexLink"/>
                <w:rtl w:val="true"/>
              </w:rPr>
              <w:tab/>
            </w:r>
            <w:r>
              <w:rPr>
                <w:rStyle w:val="IndexLink"/>
              </w:rPr>
              <w:t>15</w:t>
            </w:r>
          </w:hyperlink>
        </w:p>
        <w:p>
          <w:pPr>
            <w:pStyle w:val="Contents4"/>
            <w:tabs>
              <w:tab w:val="clear" w:pos="8176"/>
              <w:tab w:val="right" w:pos="9026" w:leader="dot"/>
            </w:tabs>
            <w:rPr/>
          </w:pPr>
          <w:hyperlink w:anchor="__RefHeading___Toc849344_373438147">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849346_373438147">
            <w:r>
              <w:rPr>
                <w:webHidden/>
                <w:rStyle w:val="IndexLink"/>
                <w:rtl w:val="true"/>
              </w:rPr>
              <w:t>حكومة الخلفاء</w:t>
            </w:r>
            <w:r>
              <w:rPr>
                <w:rStyle w:val="IndexLink"/>
                <w:rtl w:val="true"/>
              </w:rPr>
              <w:tab/>
            </w:r>
            <w:r>
              <w:rPr>
                <w:rStyle w:val="IndexLink"/>
              </w:rPr>
              <w:t>21</w:t>
            </w:r>
          </w:hyperlink>
        </w:p>
        <w:p>
          <w:pPr>
            <w:pStyle w:val="Contents3"/>
            <w:tabs>
              <w:tab w:val="clear" w:pos="8459"/>
              <w:tab w:val="right" w:pos="9026" w:leader="dot"/>
            </w:tabs>
            <w:rPr/>
          </w:pPr>
          <w:hyperlink w:anchor="__RefHeading___Toc849348_373438147">
            <w:r>
              <w:rPr>
                <w:webHidden/>
                <w:rStyle w:val="IndexLink"/>
                <w:rtl w:val="true"/>
              </w:rPr>
              <w:t>حكاية حكومة الخلفاء</w:t>
            </w:r>
            <w:r>
              <w:rPr>
                <w:rStyle w:val="IndexLink"/>
                <w:rtl w:val="true"/>
              </w:rPr>
              <w:tab/>
            </w:r>
            <w:r>
              <w:rPr>
                <w:rStyle w:val="IndexLink"/>
              </w:rPr>
              <w:t>28</w:t>
            </w:r>
          </w:hyperlink>
        </w:p>
        <w:p>
          <w:pPr>
            <w:pStyle w:val="Contents3"/>
            <w:tabs>
              <w:tab w:val="clear" w:pos="8459"/>
              <w:tab w:val="right" w:pos="9026" w:leader="dot"/>
            </w:tabs>
            <w:rPr/>
          </w:pPr>
          <w:hyperlink w:anchor="__RefHeading___Toc849350_373438147">
            <w:r>
              <w:rPr>
                <w:webHidden/>
                <w:rStyle w:val="IndexLink"/>
                <w:rtl w:val="true"/>
              </w:rPr>
              <w:t>علي في الخلافة</w:t>
            </w:r>
            <w:r>
              <w:rPr>
                <w:rStyle w:val="IndexLink"/>
                <w:rtl w:val="true"/>
              </w:rPr>
              <w:tab/>
            </w:r>
            <w:r>
              <w:rPr>
                <w:rStyle w:val="IndexLink"/>
              </w:rPr>
              <w:t>42</w:t>
            </w:r>
          </w:hyperlink>
        </w:p>
        <w:p>
          <w:pPr>
            <w:pStyle w:val="Contents3"/>
            <w:tabs>
              <w:tab w:val="clear" w:pos="8459"/>
              <w:tab w:val="right" w:pos="9026" w:leader="dot"/>
            </w:tabs>
            <w:rPr/>
          </w:pPr>
          <w:hyperlink w:anchor="__RefHeading___Toc849352_373438147">
            <w:r>
              <w:rPr>
                <w:webHidden/>
                <w:rStyle w:val="IndexLink"/>
                <w:rtl w:val="true"/>
              </w:rPr>
              <w:t>اسباب فشل سياسة علي و نجاح السياسة المعادية</w:t>
            </w:r>
            <w:r>
              <w:rPr>
                <w:rStyle w:val="IndexLink"/>
                <w:rtl w:val="true"/>
              </w:rPr>
              <w:tab/>
            </w:r>
            <w:r>
              <w:rPr>
                <w:rStyle w:val="IndexLink"/>
              </w:rPr>
              <w:t>48</w:t>
            </w:r>
          </w:hyperlink>
        </w:p>
        <w:p>
          <w:pPr>
            <w:pStyle w:val="Contents3"/>
            <w:tabs>
              <w:tab w:val="clear" w:pos="8459"/>
              <w:tab w:val="right" w:pos="9026" w:leader="dot"/>
            </w:tabs>
            <w:rPr/>
          </w:pPr>
          <w:hyperlink w:anchor="__RefHeading___Toc849354_373438147">
            <w:r>
              <w:rPr>
                <w:webHidden/>
                <w:rStyle w:val="IndexLink"/>
                <w:rtl w:val="true"/>
              </w:rPr>
              <w:t>الخوارج و نظرية الخروج</w:t>
            </w:r>
            <w:r>
              <w:rPr>
                <w:rStyle w:val="IndexLink"/>
                <w:rtl w:val="true"/>
              </w:rPr>
              <w:tab/>
            </w:r>
            <w:r>
              <w:rPr>
                <w:rStyle w:val="IndexLink"/>
              </w:rPr>
              <w:t>55</w:t>
            </w:r>
          </w:hyperlink>
        </w:p>
        <w:p>
          <w:pPr>
            <w:pStyle w:val="Contents3"/>
            <w:tabs>
              <w:tab w:val="clear" w:pos="8459"/>
              <w:tab w:val="right" w:pos="9026" w:leader="dot"/>
            </w:tabs>
            <w:rPr/>
          </w:pPr>
          <w:hyperlink w:anchor="__RefHeading___Toc849356_373438147">
            <w:r>
              <w:rPr>
                <w:webHidden/>
                <w:rStyle w:val="IndexLink"/>
                <w:rtl w:val="true"/>
              </w:rPr>
              <w:t>الانقلاب الأموي أو الثورة علي حكومة الخلفاء</w:t>
            </w:r>
            <w:r>
              <w:rPr>
                <w:rStyle w:val="IndexLink"/>
                <w:rtl w:val="true"/>
              </w:rPr>
              <w:tab/>
            </w:r>
            <w:r>
              <w:rPr>
                <w:rStyle w:val="IndexLink"/>
              </w:rPr>
              <w:t>58</w:t>
            </w:r>
          </w:hyperlink>
        </w:p>
        <w:p>
          <w:pPr>
            <w:pStyle w:val="Contents3"/>
            <w:tabs>
              <w:tab w:val="clear" w:pos="8459"/>
              <w:tab w:val="right" w:pos="9026" w:leader="dot"/>
            </w:tabs>
            <w:rPr/>
          </w:pPr>
          <w:hyperlink w:anchor="__RefHeading___Toc849358_373438147">
            <w:r>
              <w:rPr>
                <w:webHidden/>
                <w:rStyle w:val="IndexLink"/>
                <w:rtl w:val="true"/>
              </w:rPr>
              <w:t>من يزيد؟</w:t>
            </w:r>
            <w:r>
              <w:rPr>
                <w:rStyle w:val="IndexLink"/>
                <w:rtl w:val="true"/>
              </w:rPr>
              <w:tab/>
            </w:r>
            <w:r>
              <w:rPr>
                <w:rStyle w:val="IndexLink"/>
              </w:rPr>
              <w:t>62</w:t>
            </w:r>
          </w:hyperlink>
        </w:p>
        <w:p>
          <w:pPr>
            <w:pStyle w:val="Contents3"/>
            <w:tabs>
              <w:tab w:val="clear" w:pos="8459"/>
              <w:tab w:val="right" w:pos="9026" w:leader="dot"/>
            </w:tabs>
            <w:rPr/>
          </w:pPr>
          <w:hyperlink w:anchor="__RefHeading___Toc849360_373438147">
            <w:r>
              <w:rPr>
                <w:webHidden/>
                <w:rStyle w:val="IndexLink"/>
                <w:rtl w:val="true"/>
              </w:rPr>
              <w:t>حركة الحسين من الوجهة النقدية</w:t>
            </w:r>
            <w:r>
              <w:rPr>
                <w:rStyle w:val="IndexLink"/>
                <w:rtl w:val="true"/>
              </w:rPr>
              <w:tab/>
            </w:r>
            <w:r>
              <w:rPr>
                <w:rStyle w:val="IndexLink"/>
              </w:rPr>
              <w:t>66</w:t>
            </w:r>
          </w:hyperlink>
        </w:p>
        <w:p>
          <w:pPr>
            <w:pStyle w:val="Contents2"/>
            <w:tabs>
              <w:tab w:val="clear" w:pos="8743"/>
              <w:tab w:val="right" w:pos="9026" w:leader="dot"/>
            </w:tabs>
            <w:rPr/>
          </w:pPr>
          <w:hyperlink w:anchor="__RefHeading___Toc849362_373438147">
            <w:r>
              <w:rPr>
                <w:webHidden/>
                <w:rStyle w:val="IndexLink"/>
                <w:rtl w:val="true"/>
              </w:rPr>
              <w:t>غذي النبوة</w:t>
            </w:r>
            <w:r>
              <w:rPr>
                <w:rStyle w:val="IndexLink"/>
                <w:rtl w:val="true"/>
              </w:rPr>
              <w:tab/>
            </w:r>
            <w:r>
              <w:rPr>
                <w:rStyle w:val="IndexLink"/>
              </w:rPr>
              <w:t>69</w:t>
            </w:r>
          </w:hyperlink>
        </w:p>
        <w:p>
          <w:pPr>
            <w:pStyle w:val="Contents3"/>
            <w:tabs>
              <w:tab w:val="clear" w:pos="8459"/>
              <w:tab w:val="right" w:pos="9026" w:leader="dot"/>
            </w:tabs>
            <w:rPr/>
          </w:pPr>
          <w:hyperlink w:anchor="__RefHeading___Toc849364_373438147">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849366_373438147">
            <w:r>
              <w:rPr>
                <w:webHidden/>
                <w:rStyle w:val="IndexLink"/>
                <w:rtl w:val="true"/>
              </w:rPr>
              <w:t>المسلم القرآني‌</w:t>
            </w:r>
            <w:r>
              <w:rPr>
                <w:rStyle w:val="IndexLink"/>
                <w:rtl w:val="true"/>
              </w:rPr>
              <w:tab/>
            </w:r>
            <w:r>
              <w:rPr>
                <w:rStyle w:val="IndexLink"/>
              </w:rPr>
              <w:t>73</w:t>
            </w:r>
          </w:hyperlink>
        </w:p>
        <w:p>
          <w:pPr>
            <w:pStyle w:val="Contents3"/>
            <w:tabs>
              <w:tab w:val="clear" w:pos="8459"/>
              <w:tab w:val="right" w:pos="9026" w:leader="dot"/>
            </w:tabs>
            <w:rPr/>
          </w:pPr>
          <w:hyperlink w:anchor="__RefHeading___Toc849368_373438147">
            <w:r>
              <w:rPr>
                <w:webHidden/>
                <w:rStyle w:val="IndexLink"/>
                <w:rtl w:val="true"/>
              </w:rPr>
              <w:t>توطئه في القرآن</w:t>
            </w:r>
            <w:r>
              <w:rPr>
                <w:rStyle w:val="IndexLink"/>
                <w:rtl w:val="true"/>
              </w:rPr>
              <w:tab/>
            </w:r>
            <w:r>
              <w:rPr>
                <w:rStyle w:val="IndexLink"/>
              </w:rPr>
              <w:t>73</w:t>
            </w:r>
          </w:hyperlink>
        </w:p>
        <w:p>
          <w:pPr>
            <w:pStyle w:val="Contents3"/>
            <w:tabs>
              <w:tab w:val="clear" w:pos="8459"/>
              <w:tab w:val="right" w:pos="9026" w:leader="dot"/>
            </w:tabs>
            <w:rPr/>
          </w:pPr>
          <w:hyperlink w:anchor="__RefHeading___Toc849370_373438147">
            <w:r>
              <w:rPr>
                <w:webHidden/>
                <w:rStyle w:val="IndexLink"/>
                <w:rtl w:val="true"/>
              </w:rPr>
              <w:t>العظمة الشخصية في الشخصية العظيمة</w:t>
            </w:r>
            <w:r>
              <w:rPr>
                <w:rStyle w:val="IndexLink"/>
                <w:rtl w:val="true"/>
              </w:rPr>
              <w:tab/>
            </w:r>
            <w:r>
              <w:rPr>
                <w:rStyle w:val="IndexLink"/>
              </w:rPr>
              <w:t>93</w:t>
            </w:r>
          </w:hyperlink>
        </w:p>
        <w:p>
          <w:pPr>
            <w:pStyle w:val="Contents4"/>
            <w:tabs>
              <w:tab w:val="clear" w:pos="8176"/>
              <w:tab w:val="right" w:pos="9026" w:leader="dot"/>
            </w:tabs>
            <w:rPr/>
          </w:pPr>
          <w:hyperlink w:anchor="__RefHeading___Toc849372_373438147">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849374_373438147">
            <w:r>
              <w:rPr>
                <w:webHidden/>
                <w:rStyle w:val="IndexLink"/>
                <w:rtl w:val="true"/>
              </w:rPr>
              <w:t>عظمة المبدأ</w:t>
            </w:r>
            <w:r>
              <w:rPr>
                <w:rStyle w:val="IndexLink"/>
                <w:rtl w:val="true"/>
              </w:rPr>
              <w:tab/>
            </w:r>
            <w:r>
              <w:rPr>
                <w:rStyle w:val="IndexLink"/>
              </w:rPr>
              <w:t>100</w:t>
            </w:r>
          </w:hyperlink>
        </w:p>
        <w:p>
          <w:pPr>
            <w:pStyle w:val="Contents3"/>
            <w:tabs>
              <w:tab w:val="clear" w:pos="8459"/>
              <w:tab w:val="right" w:pos="9026" w:leader="dot"/>
            </w:tabs>
            <w:rPr/>
          </w:pPr>
          <w:hyperlink w:anchor="__RefHeading___Toc849376_373438147">
            <w:r>
              <w:rPr>
                <w:webHidden/>
                <w:rStyle w:val="IndexLink"/>
                <w:rtl w:val="true"/>
              </w:rPr>
              <w:t>عظمة الصراحة</w:t>
            </w:r>
            <w:r>
              <w:rPr>
                <w:rStyle w:val="IndexLink"/>
                <w:rtl w:val="true"/>
              </w:rPr>
              <w:tab/>
            </w:r>
            <w:r>
              <w:rPr>
                <w:rStyle w:val="IndexLink"/>
              </w:rPr>
              <w:t>101</w:t>
            </w:r>
          </w:hyperlink>
        </w:p>
        <w:p>
          <w:pPr>
            <w:pStyle w:val="Contents3"/>
            <w:tabs>
              <w:tab w:val="clear" w:pos="8459"/>
              <w:tab w:val="right" w:pos="9026" w:leader="dot"/>
            </w:tabs>
            <w:rPr/>
          </w:pPr>
          <w:hyperlink w:anchor="__RefHeading___Toc849378_373438147">
            <w:r>
              <w:rPr>
                <w:webHidden/>
                <w:rStyle w:val="IndexLink"/>
                <w:rtl w:val="true"/>
              </w:rPr>
              <w:t>عظمة المضاء</w:t>
            </w:r>
            <w:r>
              <w:rPr>
                <w:rStyle w:val="IndexLink"/>
                <w:rtl w:val="true"/>
              </w:rPr>
              <w:tab/>
            </w:r>
            <w:r>
              <w:rPr>
                <w:rStyle w:val="IndexLink"/>
              </w:rPr>
              <w:t>102</w:t>
            </w:r>
          </w:hyperlink>
        </w:p>
        <w:p>
          <w:pPr>
            <w:pStyle w:val="Contents3"/>
            <w:tabs>
              <w:tab w:val="clear" w:pos="8459"/>
              <w:tab w:val="right" w:pos="9026" w:leader="dot"/>
            </w:tabs>
            <w:rPr/>
          </w:pPr>
          <w:hyperlink w:anchor="__RefHeading___Toc849380_373438147">
            <w:r>
              <w:rPr>
                <w:webHidden/>
                <w:rStyle w:val="IndexLink"/>
                <w:rtl w:val="true"/>
              </w:rPr>
              <w:t>عظمة البلاء</w:t>
            </w:r>
            <w:r>
              <w:rPr>
                <w:rStyle w:val="IndexLink"/>
                <w:rtl w:val="true"/>
              </w:rPr>
              <w:tab/>
            </w:r>
            <w:r>
              <w:rPr>
                <w:rStyle w:val="IndexLink"/>
              </w:rPr>
              <w:t>103</w:t>
            </w:r>
          </w:hyperlink>
        </w:p>
        <w:p>
          <w:pPr>
            <w:pStyle w:val="Contents3"/>
            <w:tabs>
              <w:tab w:val="clear" w:pos="8459"/>
              <w:tab w:val="right" w:pos="9026" w:leader="dot"/>
            </w:tabs>
            <w:rPr/>
          </w:pPr>
          <w:hyperlink w:anchor="__RefHeading___Toc849382_373438147">
            <w:r>
              <w:rPr>
                <w:webHidden/>
                <w:rStyle w:val="IndexLink"/>
                <w:rtl w:val="true"/>
              </w:rPr>
              <w:t>عظمة البطولة</w:t>
            </w:r>
            <w:r>
              <w:rPr>
                <w:rStyle w:val="IndexLink"/>
                <w:rtl w:val="true"/>
              </w:rPr>
              <w:tab/>
            </w:r>
            <w:r>
              <w:rPr>
                <w:rStyle w:val="IndexLink"/>
              </w:rPr>
              <w:t>105</w:t>
            </w:r>
          </w:hyperlink>
        </w:p>
        <w:p>
          <w:pPr>
            <w:pStyle w:val="Contents3"/>
            <w:tabs>
              <w:tab w:val="clear" w:pos="8459"/>
              <w:tab w:val="right" w:pos="9026" w:leader="dot"/>
            </w:tabs>
            <w:rPr/>
          </w:pPr>
          <w:hyperlink w:anchor="__RefHeading___Toc849384_373438147">
            <w:r>
              <w:rPr>
                <w:webHidden/>
                <w:rStyle w:val="IndexLink"/>
                <w:rtl w:val="true"/>
              </w:rPr>
              <w:t>عظمة الاستهانة</w:t>
            </w:r>
            <w:r>
              <w:rPr>
                <w:rStyle w:val="IndexLink"/>
                <w:rtl w:val="true"/>
              </w:rPr>
              <w:tab/>
            </w:r>
            <w:r>
              <w:rPr>
                <w:rStyle w:val="IndexLink"/>
              </w:rPr>
              <w:t>105</w:t>
            </w:r>
          </w:hyperlink>
        </w:p>
        <w:p>
          <w:pPr>
            <w:pStyle w:val="Contents2"/>
            <w:tabs>
              <w:tab w:val="clear" w:pos="8743"/>
              <w:tab w:val="right" w:pos="9026" w:leader="dot"/>
            </w:tabs>
            <w:rPr/>
          </w:pPr>
          <w:hyperlink w:anchor="__RefHeading___Toc849386_373438147">
            <w:r>
              <w:rPr>
                <w:webHidden/>
                <w:rStyle w:val="IndexLink"/>
                <w:rtl w:val="true"/>
              </w:rPr>
              <w:t>ذكري الحسين</w:t>
            </w:r>
            <w:r>
              <w:rPr>
                <w:rStyle w:val="IndexLink"/>
                <w:rtl w:val="true"/>
              </w:rPr>
              <w:tab/>
            </w:r>
            <w:r>
              <w:rPr>
                <w:rStyle w:val="IndexLink"/>
              </w:rPr>
              <w:t>111</w:t>
            </w:r>
          </w:hyperlink>
        </w:p>
        <w:p>
          <w:pPr>
            <w:pStyle w:val="Contents3"/>
            <w:tabs>
              <w:tab w:val="clear" w:pos="8459"/>
              <w:tab w:val="right" w:pos="9026" w:leader="dot"/>
            </w:tabs>
            <w:rPr/>
          </w:pPr>
          <w:hyperlink w:anchor="__RefHeading___Toc849388_373438147">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849390_373438147">
            <w:r>
              <w:rPr>
                <w:webHidden/>
                <w:rStyle w:val="IndexLink"/>
                <w:rtl w:val="true"/>
              </w:rPr>
              <w:t>في الشخصية</w:t>
            </w:r>
            <w:r>
              <w:rPr>
                <w:rStyle w:val="IndexLink"/>
                <w:rtl w:val="true"/>
              </w:rPr>
              <w:tab/>
            </w:r>
            <w:r>
              <w:rPr>
                <w:rStyle w:val="IndexLink"/>
              </w:rPr>
              <w:t>115</w:t>
            </w:r>
          </w:hyperlink>
        </w:p>
        <w:p>
          <w:pPr>
            <w:pStyle w:val="Contents4"/>
            <w:tabs>
              <w:tab w:val="clear" w:pos="8176"/>
              <w:tab w:val="right" w:pos="9026" w:leader="dot"/>
            </w:tabs>
            <w:rPr/>
          </w:pPr>
          <w:hyperlink w:anchor="__RefHeading___Toc849392_373438147">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849394_373438147">
            <w:r>
              <w:rPr>
                <w:webHidden/>
                <w:rStyle w:val="IndexLink"/>
                <w:rtl w:val="true"/>
              </w:rPr>
              <w:t>الجاذبية</w:t>
            </w:r>
            <w:r>
              <w:rPr>
                <w:rStyle w:val="IndexLink"/>
                <w:rtl w:val="true"/>
              </w:rPr>
              <w:tab/>
            </w:r>
            <w:r>
              <w:rPr>
                <w:rStyle w:val="IndexLink"/>
              </w:rPr>
              <w:t>118</w:t>
            </w:r>
          </w:hyperlink>
        </w:p>
        <w:p>
          <w:pPr>
            <w:pStyle w:val="Contents3"/>
            <w:tabs>
              <w:tab w:val="clear" w:pos="8459"/>
              <w:tab w:val="right" w:pos="9026" w:leader="dot"/>
            </w:tabs>
            <w:rPr/>
          </w:pPr>
          <w:hyperlink w:anchor="__RefHeading___Toc849396_373438147">
            <w:r>
              <w:rPr>
                <w:webHidden/>
                <w:rStyle w:val="IndexLink"/>
                <w:rtl w:val="true"/>
              </w:rPr>
              <w:t>الالمعية أو النشاط العقلي</w:t>
            </w:r>
            <w:r>
              <w:rPr>
                <w:rStyle w:val="IndexLink"/>
                <w:rtl w:val="true"/>
              </w:rPr>
              <w:tab/>
            </w:r>
            <w:r>
              <w:rPr>
                <w:rStyle w:val="IndexLink"/>
              </w:rPr>
              <w:t>123</w:t>
            </w:r>
          </w:hyperlink>
        </w:p>
        <w:p>
          <w:pPr>
            <w:pStyle w:val="Contents3"/>
            <w:tabs>
              <w:tab w:val="clear" w:pos="8459"/>
              <w:tab w:val="right" w:pos="9026" w:leader="dot"/>
            </w:tabs>
            <w:rPr/>
          </w:pPr>
          <w:hyperlink w:anchor="__RefHeading___Toc849398_373438147">
            <w:r>
              <w:rPr>
                <w:webHidden/>
                <w:rStyle w:val="IndexLink"/>
                <w:rtl w:val="true"/>
              </w:rPr>
              <w:t>الغيرية أو المشاركة الوجدانية</w:t>
            </w:r>
            <w:r>
              <w:rPr>
                <w:rStyle w:val="IndexLink"/>
                <w:rtl w:val="true"/>
              </w:rPr>
              <w:tab/>
            </w:r>
            <w:r>
              <w:rPr>
                <w:rStyle w:val="IndexLink"/>
              </w:rPr>
              <w:t>129</w:t>
            </w:r>
          </w:hyperlink>
        </w:p>
        <w:p>
          <w:pPr>
            <w:pStyle w:val="Contents3"/>
            <w:tabs>
              <w:tab w:val="clear" w:pos="8459"/>
              <w:tab w:val="right" w:pos="9026" w:leader="dot"/>
            </w:tabs>
            <w:rPr/>
          </w:pPr>
          <w:hyperlink w:anchor="__RefHeading___Toc849400_373438147">
            <w:r>
              <w:rPr>
                <w:webHidden/>
                <w:rStyle w:val="IndexLink"/>
                <w:rtl w:val="true"/>
              </w:rPr>
              <w:t>الشجاعة</w:t>
            </w:r>
            <w:r>
              <w:rPr>
                <w:rStyle w:val="IndexLink"/>
                <w:rtl w:val="true"/>
              </w:rPr>
              <w:tab/>
            </w:r>
            <w:r>
              <w:rPr>
                <w:rStyle w:val="IndexLink"/>
              </w:rPr>
              <w:t>139</w:t>
            </w:r>
          </w:hyperlink>
        </w:p>
        <w:p>
          <w:pPr>
            <w:pStyle w:val="Contents2"/>
            <w:tabs>
              <w:tab w:val="clear" w:pos="8743"/>
              <w:tab w:val="right" w:pos="9026" w:leader="dot"/>
            </w:tabs>
            <w:rPr/>
          </w:pPr>
          <w:hyperlink w:anchor="__RefHeading___Toc849402_373438147">
            <w:r>
              <w:rPr>
                <w:webHidden/>
                <w:rStyle w:val="IndexLink"/>
                <w:rtl w:val="true"/>
              </w:rPr>
              <w:t>تاريخ الحسين نقد و تحليل‌</w:t>
            </w:r>
            <w:r>
              <w:rPr>
                <w:rStyle w:val="IndexLink"/>
                <w:rtl w:val="true"/>
              </w:rPr>
              <w:tab/>
            </w:r>
            <w:r>
              <w:rPr>
                <w:rStyle w:val="IndexLink"/>
              </w:rPr>
              <w:t>143</w:t>
            </w:r>
          </w:hyperlink>
        </w:p>
        <w:p>
          <w:pPr>
            <w:pStyle w:val="Contents3"/>
            <w:tabs>
              <w:tab w:val="clear" w:pos="8459"/>
              <w:tab w:val="right" w:pos="9026" w:leader="dot"/>
            </w:tabs>
            <w:rPr/>
          </w:pPr>
          <w:hyperlink w:anchor="__RefHeading___Toc849404_373438147">
            <w:r>
              <w:rPr>
                <w:webHidden/>
                <w:rStyle w:val="IndexLink"/>
                <w:rtl w:val="true"/>
              </w:rPr>
              <w:t>فاتحة</w:t>
            </w:r>
            <w:r>
              <w:rPr>
                <w:rStyle w:val="IndexLink"/>
                <w:rtl w:val="true"/>
              </w:rPr>
              <w:tab/>
            </w:r>
            <w:r>
              <w:rPr>
                <w:rStyle w:val="IndexLink"/>
              </w:rPr>
              <w:t>143</w:t>
            </w:r>
          </w:hyperlink>
        </w:p>
        <w:p>
          <w:pPr>
            <w:pStyle w:val="Contents3"/>
            <w:tabs>
              <w:tab w:val="clear" w:pos="8459"/>
              <w:tab w:val="right" w:pos="9026" w:leader="dot"/>
            </w:tabs>
            <w:rPr/>
          </w:pPr>
          <w:hyperlink w:anchor="__RefHeading___Toc849406_373438147">
            <w:r>
              <w:rPr>
                <w:webHidden/>
                <w:rStyle w:val="IndexLink"/>
                <w:rtl w:val="true"/>
              </w:rPr>
              <w:t>تصدير</w:t>
            </w:r>
            <w:r>
              <w:rPr>
                <w:rStyle w:val="IndexLink"/>
                <w:rtl w:val="true"/>
              </w:rPr>
              <w:tab/>
            </w:r>
            <w:r>
              <w:rPr>
                <w:rStyle w:val="IndexLink"/>
              </w:rPr>
              <w:t>145</w:t>
            </w:r>
          </w:hyperlink>
        </w:p>
        <w:p>
          <w:pPr>
            <w:pStyle w:val="Contents4"/>
            <w:tabs>
              <w:tab w:val="clear" w:pos="8176"/>
              <w:tab w:val="right" w:pos="9026" w:leader="dot"/>
            </w:tabs>
            <w:rPr/>
          </w:pPr>
          <w:hyperlink w:anchor="__RefHeading___Toc849408_373438147">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849410_373438147">
            <w:r>
              <w:rPr>
                <w:webHidden/>
                <w:rStyle w:val="IndexLink"/>
                <w:rtl w:val="true"/>
              </w:rPr>
              <w:t>المدخل الي التاريخ في رأيي</w:t>
            </w:r>
            <w:r>
              <w:rPr>
                <w:rStyle w:val="IndexLink"/>
                <w:rtl w:val="true"/>
              </w:rPr>
              <w:tab/>
            </w:r>
            <w:r>
              <w:rPr>
                <w:rStyle w:val="IndexLink"/>
              </w:rPr>
              <w:t>148</w:t>
            </w:r>
          </w:hyperlink>
        </w:p>
        <w:p>
          <w:pPr>
            <w:pStyle w:val="Contents3"/>
            <w:tabs>
              <w:tab w:val="clear" w:pos="8459"/>
              <w:tab w:val="right" w:pos="9026" w:leader="dot"/>
            </w:tabs>
            <w:rPr/>
          </w:pPr>
          <w:hyperlink w:anchor="__RefHeading___Toc849412_373438147">
            <w:r>
              <w:rPr>
                <w:webHidden/>
                <w:rStyle w:val="IndexLink"/>
                <w:rtl w:val="true"/>
              </w:rPr>
              <w:t>الحاضر اداة لتفسير الماضي</w:t>
            </w:r>
            <w:r>
              <w:rPr>
                <w:rStyle w:val="IndexLink"/>
                <w:rtl w:val="true"/>
              </w:rPr>
              <w:tab/>
            </w:r>
            <w:r>
              <w:rPr>
                <w:rStyle w:val="IndexLink"/>
              </w:rPr>
              <w:t>149</w:t>
            </w:r>
          </w:hyperlink>
        </w:p>
        <w:p>
          <w:pPr>
            <w:pStyle w:val="Contents3"/>
            <w:tabs>
              <w:tab w:val="clear" w:pos="8459"/>
              <w:tab w:val="right" w:pos="9026" w:leader="dot"/>
            </w:tabs>
            <w:rPr/>
          </w:pPr>
          <w:hyperlink w:anchor="__RefHeading___Toc849414_373438147">
            <w:r>
              <w:rPr>
                <w:webHidden/>
                <w:rStyle w:val="IndexLink"/>
                <w:rtl w:val="true"/>
              </w:rPr>
              <w:t>القالب العددي في التاريخ</w:t>
            </w:r>
            <w:r>
              <w:rPr>
                <w:rStyle w:val="IndexLink"/>
                <w:rtl w:val="true"/>
              </w:rPr>
              <w:tab/>
            </w:r>
            <w:r>
              <w:rPr>
                <w:rStyle w:val="IndexLink"/>
              </w:rPr>
              <w:t>152</w:t>
            </w:r>
          </w:hyperlink>
        </w:p>
        <w:p>
          <w:pPr>
            <w:pStyle w:val="Contents3"/>
            <w:tabs>
              <w:tab w:val="clear" w:pos="8459"/>
              <w:tab w:val="right" w:pos="9026" w:leader="dot"/>
            </w:tabs>
            <w:rPr/>
          </w:pPr>
          <w:hyperlink w:anchor="__RefHeading___Toc849416_373438147">
            <w:r>
              <w:rPr>
                <w:webHidden/>
                <w:rStyle w:val="IndexLink"/>
                <w:rtl w:val="true"/>
              </w:rPr>
              <w:t>دواعي الاسراع</w:t>
            </w:r>
            <w:r>
              <w:rPr>
                <w:rStyle w:val="IndexLink"/>
                <w:rtl w:val="true"/>
              </w:rPr>
              <w:tab/>
            </w:r>
            <w:r>
              <w:rPr>
                <w:rStyle w:val="IndexLink"/>
              </w:rPr>
              <w:t>154</w:t>
            </w:r>
          </w:hyperlink>
        </w:p>
        <w:p>
          <w:pPr>
            <w:pStyle w:val="Contents3"/>
            <w:tabs>
              <w:tab w:val="clear" w:pos="8459"/>
              <w:tab w:val="right" w:pos="9026" w:leader="dot"/>
            </w:tabs>
            <w:rPr/>
          </w:pPr>
          <w:hyperlink w:anchor="__RefHeading___Toc849418_373438147">
            <w:r>
              <w:rPr>
                <w:webHidden/>
                <w:rStyle w:val="IndexLink"/>
                <w:rtl w:val="true"/>
              </w:rPr>
              <w:t xml:space="preserve">نظرية جديدة في تعليل التوسع </w:t>
            </w:r>
            <w:r>
              <w:rPr>
                <w:rStyle w:val="IndexLink"/>
                <w:rtl w:val="true"/>
              </w:rPr>
              <w:t>(</w:t>
            </w:r>
            <w:r>
              <w:rPr>
                <w:rStyle w:val="IndexLink"/>
              </w:rPr>
              <w:t>expansion</w:t>
            </w:r>
            <w:r>
              <w:rPr>
                <w:rStyle w:val="IndexLink"/>
                <w:rtl w:val="true"/>
              </w:rPr>
              <w:t>)</w:t>
              <w:tab/>
            </w:r>
            <w:r>
              <w:rPr>
                <w:rStyle w:val="IndexLink"/>
              </w:rPr>
              <w:t>157</w:t>
            </w:r>
          </w:hyperlink>
        </w:p>
        <w:p>
          <w:pPr>
            <w:pStyle w:val="Contents3"/>
            <w:tabs>
              <w:tab w:val="clear" w:pos="8459"/>
              <w:tab w:val="right" w:pos="9026" w:leader="dot"/>
            </w:tabs>
            <w:rPr/>
          </w:pPr>
          <w:hyperlink w:anchor="__RefHeading___Toc849420_373438147">
            <w:r>
              <w:rPr>
                <w:webHidden/>
                <w:rStyle w:val="IndexLink"/>
                <w:rtl w:val="true"/>
              </w:rPr>
              <w:t>مقدمات‌</w:t>
            </w:r>
            <w:r>
              <w:rPr>
                <w:rStyle w:val="IndexLink"/>
                <w:rtl w:val="true"/>
              </w:rPr>
              <w:tab/>
            </w:r>
            <w:r>
              <w:rPr>
                <w:rStyle w:val="IndexLink"/>
              </w:rPr>
              <w:t>169</w:t>
            </w:r>
          </w:hyperlink>
        </w:p>
        <w:p>
          <w:pPr>
            <w:pStyle w:val="Contents4"/>
            <w:tabs>
              <w:tab w:val="clear" w:pos="8176"/>
              <w:tab w:val="right" w:pos="9026" w:leader="dot"/>
            </w:tabs>
            <w:rPr/>
          </w:pPr>
          <w:hyperlink w:anchor="__RefHeading___Toc849422_373438147">
            <w:r>
              <w:rPr>
                <w:webHidden/>
                <w:rStyle w:val="IndexLink"/>
                <w:rtl w:val="true"/>
              </w:rPr>
              <w:t>القبلية</w:t>
            </w:r>
            <w:r>
              <w:rPr>
                <w:rStyle w:val="IndexLink"/>
                <w:rtl w:val="true"/>
              </w:rPr>
              <w:tab/>
            </w:r>
            <w:r>
              <w:rPr>
                <w:rStyle w:val="IndexLink"/>
              </w:rPr>
              <w:t>169</w:t>
            </w:r>
          </w:hyperlink>
        </w:p>
        <w:p>
          <w:pPr>
            <w:pStyle w:val="Contents4"/>
            <w:tabs>
              <w:tab w:val="clear" w:pos="8176"/>
              <w:tab w:val="right" w:pos="9026" w:leader="dot"/>
            </w:tabs>
            <w:rPr/>
          </w:pPr>
          <w:hyperlink w:anchor="__RefHeading___Toc849424_373438147">
            <w:r>
              <w:rPr>
                <w:webHidden/>
                <w:rStyle w:val="IndexLink"/>
                <w:rtl w:val="true"/>
              </w:rPr>
              <w:t>اسباب و نتائج</w:t>
            </w:r>
            <w:r>
              <w:rPr>
                <w:rStyle w:val="IndexLink"/>
                <w:rtl w:val="true"/>
              </w:rPr>
              <w:tab/>
            </w:r>
            <w:r>
              <w:rPr>
                <w:rStyle w:val="IndexLink"/>
              </w:rPr>
              <w:t>169</w:t>
            </w:r>
          </w:hyperlink>
        </w:p>
        <w:p>
          <w:pPr>
            <w:pStyle w:val="Contents4"/>
            <w:tabs>
              <w:tab w:val="clear" w:pos="8176"/>
              <w:tab w:val="right" w:pos="9026" w:leader="dot"/>
            </w:tabs>
            <w:rPr/>
          </w:pPr>
          <w:hyperlink w:anchor="__RefHeading___Toc849426_373438147">
            <w:r>
              <w:rPr>
                <w:webHidden/>
                <w:rStyle w:val="IndexLink"/>
                <w:rtl w:val="true"/>
              </w:rPr>
              <w:t>القبيلة و نظامها</w:t>
            </w:r>
            <w:r>
              <w:rPr>
                <w:rStyle w:val="IndexLink"/>
                <w:rtl w:val="true"/>
              </w:rPr>
              <w:tab/>
            </w:r>
            <w:r>
              <w:rPr>
                <w:rStyle w:val="IndexLink"/>
              </w:rPr>
              <w:t>178</w:t>
            </w:r>
          </w:hyperlink>
        </w:p>
        <w:p>
          <w:pPr>
            <w:pStyle w:val="Contents4"/>
            <w:tabs>
              <w:tab w:val="clear" w:pos="8176"/>
              <w:tab w:val="right" w:pos="9026" w:leader="dot"/>
            </w:tabs>
            <w:rPr/>
          </w:pPr>
          <w:hyperlink w:anchor="__RefHeading___Toc849428_373438147">
            <w:r>
              <w:rPr>
                <w:webHidden/>
                <w:rStyle w:val="IndexLink"/>
                <w:rtl w:val="true"/>
              </w:rPr>
              <w:t>التدين‌</w:t>
            </w:r>
            <w:r>
              <w:rPr>
                <w:rStyle w:val="IndexLink"/>
                <w:rtl w:val="true"/>
              </w:rPr>
              <w:tab/>
            </w:r>
            <w:r>
              <w:rPr>
                <w:rStyle w:val="IndexLink"/>
              </w:rPr>
              <w:t>192</w:t>
            </w:r>
          </w:hyperlink>
        </w:p>
        <w:p>
          <w:pPr>
            <w:pStyle w:val="Contents4"/>
            <w:tabs>
              <w:tab w:val="clear" w:pos="8176"/>
              <w:tab w:val="right" w:pos="9026" w:leader="dot"/>
            </w:tabs>
            <w:rPr/>
          </w:pPr>
          <w:hyperlink w:anchor="__RefHeading___Toc849430_373438147">
            <w:r>
              <w:rPr>
                <w:webHidden/>
                <w:rStyle w:val="IndexLink"/>
                <w:rtl w:val="true"/>
              </w:rPr>
              <w:t>تناحر الديانات في الجزيرة ادي الي حالة من الشك</w:t>
            </w:r>
            <w:r>
              <w:rPr>
                <w:rStyle w:val="IndexLink"/>
                <w:rtl w:val="true"/>
              </w:rPr>
              <w:tab/>
            </w:r>
            <w:r>
              <w:rPr>
                <w:rStyle w:val="IndexLink"/>
              </w:rPr>
              <w:t>192</w:t>
            </w:r>
          </w:hyperlink>
        </w:p>
        <w:p>
          <w:pPr>
            <w:pStyle w:val="Contents4"/>
            <w:tabs>
              <w:tab w:val="clear" w:pos="8176"/>
              <w:tab w:val="right" w:pos="9026" w:leader="dot"/>
            </w:tabs>
            <w:rPr/>
          </w:pPr>
          <w:hyperlink w:anchor="__RefHeading___Toc849432_373438147">
            <w:r>
              <w:rPr>
                <w:webHidden/>
                <w:rStyle w:val="IndexLink"/>
                <w:rtl w:val="true"/>
              </w:rPr>
              <w:t>نظرية الخوارج</w:t>
            </w:r>
            <w:r>
              <w:rPr>
                <w:rStyle w:val="IndexLink"/>
                <w:rtl w:val="true"/>
              </w:rPr>
              <w:tab/>
            </w:r>
            <w:r>
              <w:rPr>
                <w:rStyle w:val="IndexLink"/>
              </w:rPr>
              <w:t>208</w:t>
            </w:r>
          </w:hyperlink>
        </w:p>
        <w:p>
          <w:pPr>
            <w:pStyle w:val="Contents4"/>
            <w:tabs>
              <w:tab w:val="clear" w:pos="8176"/>
              <w:tab w:val="right" w:pos="9026" w:leader="dot"/>
            </w:tabs>
            <w:rPr/>
          </w:pPr>
          <w:hyperlink w:anchor="__RefHeading___Toc849434_373438147">
            <w:r>
              <w:rPr>
                <w:webHidden/>
                <w:rStyle w:val="IndexLink"/>
                <w:rtl w:val="true"/>
              </w:rPr>
              <w:t>النظام العام‌</w:t>
            </w:r>
            <w:r>
              <w:rPr>
                <w:rStyle w:val="IndexLink"/>
                <w:rtl w:val="true"/>
              </w:rPr>
              <w:tab/>
            </w:r>
            <w:r>
              <w:rPr>
                <w:rStyle w:val="IndexLink"/>
              </w:rPr>
              <w:t>217</w:t>
            </w:r>
          </w:hyperlink>
        </w:p>
        <w:p>
          <w:pPr>
            <w:pStyle w:val="Contents4"/>
            <w:tabs>
              <w:tab w:val="clear" w:pos="8176"/>
              <w:tab w:val="right" w:pos="9026" w:leader="dot"/>
            </w:tabs>
            <w:rPr/>
          </w:pPr>
          <w:hyperlink w:anchor="__RefHeading___Toc849436_373438147">
            <w:r>
              <w:rPr>
                <w:webHidden/>
                <w:rStyle w:val="IndexLink"/>
                <w:rtl w:val="true"/>
              </w:rPr>
              <w:t>نظرية</w:t>
            </w:r>
            <w:r>
              <w:rPr>
                <w:rStyle w:val="IndexLink"/>
                <w:rtl w:val="true"/>
              </w:rPr>
              <w:tab/>
            </w:r>
            <w:r>
              <w:rPr>
                <w:rStyle w:val="IndexLink"/>
              </w:rPr>
              <w:t>217</w:t>
            </w:r>
          </w:hyperlink>
        </w:p>
        <w:p>
          <w:pPr>
            <w:pStyle w:val="Contents4"/>
            <w:tabs>
              <w:tab w:val="clear" w:pos="8176"/>
              <w:tab w:val="right" w:pos="9026" w:leader="dot"/>
            </w:tabs>
            <w:rPr/>
          </w:pPr>
          <w:hyperlink w:anchor="__RefHeading___Toc849438_373438147">
            <w:r>
              <w:rPr>
                <w:webHidden/>
                <w:rStyle w:val="IndexLink"/>
                <w:rtl w:val="true"/>
              </w:rPr>
              <w:t>نظام الحكم</w:t>
            </w:r>
            <w:r>
              <w:rPr>
                <w:rStyle w:val="IndexLink"/>
                <w:rtl w:val="true"/>
              </w:rPr>
              <w:tab/>
            </w:r>
            <w:r>
              <w:rPr>
                <w:rStyle w:val="IndexLink"/>
              </w:rPr>
              <w:t>219</w:t>
            </w:r>
          </w:hyperlink>
        </w:p>
        <w:p>
          <w:pPr>
            <w:pStyle w:val="Contents4"/>
            <w:tabs>
              <w:tab w:val="clear" w:pos="8176"/>
              <w:tab w:val="right" w:pos="9026" w:leader="dot"/>
            </w:tabs>
            <w:rPr/>
          </w:pPr>
          <w:hyperlink w:anchor="__RefHeading___Toc849440_373438147">
            <w:r>
              <w:rPr>
                <w:webHidden/>
                <w:rStyle w:val="IndexLink"/>
                <w:rtl w:val="true"/>
              </w:rPr>
              <w:t>نظام المال</w:t>
            </w:r>
            <w:r>
              <w:rPr>
                <w:rStyle w:val="IndexLink"/>
                <w:rtl w:val="true"/>
              </w:rPr>
              <w:tab/>
            </w:r>
            <w:r>
              <w:rPr>
                <w:rStyle w:val="IndexLink"/>
              </w:rPr>
              <w:t>224</w:t>
            </w:r>
          </w:hyperlink>
        </w:p>
        <w:p>
          <w:pPr>
            <w:pStyle w:val="Contents4"/>
            <w:tabs>
              <w:tab w:val="clear" w:pos="8176"/>
              <w:tab w:val="right" w:pos="9026" w:leader="dot"/>
            </w:tabs>
            <w:rPr/>
          </w:pPr>
          <w:hyperlink w:anchor="__RefHeading___Toc849442_373438147">
            <w:r>
              <w:rPr>
                <w:webHidden/>
                <w:rStyle w:val="IndexLink"/>
                <w:rtl w:val="true"/>
              </w:rPr>
              <w:t>نظام الادارة و القضاء</w:t>
            </w:r>
            <w:r>
              <w:rPr>
                <w:rStyle w:val="IndexLink"/>
                <w:rtl w:val="true"/>
              </w:rPr>
              <w:tab/>
            </w:r>
            <w:r>
              <w:rPr>
                <w:rStyle w:val="IndexLink"/>
              </w:rPr>
              <w:t>230</w:t>
            </w:r>
          </w:hyperlink>
        </w:p>
        <w:p>
          <w:pPr>
            <w:pStyle w:val="Contents4"/>
            <w:tabs>
              <w:tab w:val="clear" w:pos="8176"/>
              <w:tab w:val="right" w:pos="9026" w:leader="dot"/>
            </w:tabs>
            <w:rPr/>
          </w:pPr>
          <w:hyperlink w:anchor="__RefHeading___Toc849444_373438147">
            <w:r>
              <w:rPr>
                <w:webHidden/>
                <w:rStyle w:val="IndexLink"/>
                <w:rtl w:val="true"/>
              </w:rPr>
              <w:t>نظام الجندية</w:t>
            </w:r>
            <w:r>
              <w:rPr>
                <w:rStyle w:val="IndexLink"/>
                <w:rtl w:val="true"/>
              </w:rPr>
              <w:tab/>
            </w:r>
            <w:r>
              <w:rPr>
                <w:rStyle w:val="IndexLink"/>
              </w:rPr>
              <w:t>232</w:t>
            </w:r>
          </w:hyperlink>
        </w:p>
        <w:p>
          <w:pPr>
            <w:pStyle w:val="Contents4"/>
            <w:tabs>
              <w:tab w:val="clear" w:pos="8176"/>
              <w:tab w:val="right" w:pos="9026" w:leader="dot"/>
            </w:tabs>
            <w:rPr/>
          </w:pPr>
          <w:hyperlink w:anchor="__RefHeading___Toc849446_373438147">
            <w:r>
              <w:rPr>
                <w:webHidden/>
                <w:rStyle w:val="IndexLink"/>
                <w:rtl w:val="true"/>
              </w:rPr>
              <w:t>الحزبية</w:t>
            </w:r>
            <w:r>
              <w:rPr>
                <w:rStyle w:val="IndexLink"/>
                <w:rtl w:val="true"/>
              </w:rPr>
              <w:tab/>
            </w:r>
            <w:r>
              <w:rPr>
                <w:rStyle w:val="IndexLink"/>
              </w:rPr>
              <w:t>235</w:t>
            </w:r>
          </w:hyperlink>
        </w:p>
        <w:p>
          <w:pPr>
            <w:pStyle w:val="Contents5"/>
            <w:tabs>
              <w:tab w:val="clear" w:pos="7892"/>
              <w:tab w:val="right" w:pos="9026" w:leader="dot"/>
            </w:tabs>
            <w:rPr/>
          </w:pPr>
          <w:hyperlink w:anchor="__RefHeading___Toc849448_373438147">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849450_373438147">
            <w:r>
              <w:rPr>
                <w:webHidden/>
                <w:rStyle w:val="IndexLink"/>
                <w:rtl w:val="true"/>
              </w:rPr>
              <w:t>حزب الثلاثة</w:t>
            </w:r>
            <w:r>
              <w:rPr>
                <w:rStyle w:val="IndexLink"/>
                <w:rtl w:val="true"/>
              </w:rPr>
              <w:tab/>
            </w:r>
            <w:r>
              <w:rPr>
                <w:rStyle w:val="IndexLink"/>
              </w:rPr>
              <w:t>238</w:t>
            </w:r>
          </w:hyperlink>
        </w:p>
        <w:p>
          <w:pPr>
            <w:pStyle w:val="Contents4"/>
            <w:tabs>
              <w:tab w:val="clear" w:pos="8176"/>
              <w:tab w:val="right" w:pos="9026" w:leader="dot"/>
            </w:tabs>
            <w:rPr/>
          </w:pPr>
          <w:hyperlink w:anchor="__RefHeading___Toc849452_373438147">
            <w:r>
              <w:rPr>
                <w:webHidden/>
                <w:rStyle w:val="IndexLink"/>
                <w:rtl w:val="true"/>
              </w:rPr>
              <w:t>حزب الامويين</w:t>
            </w:r>
            <w:r>
              <w:rPr>
                <w:rStyle w:val="IndexLink"/>
                <w:rtl w:val="true"/>
              </w:rPr>
              <w:tab/>
            </w:r>
            <w:r>
              <w:rPr>
                <w:rStyle w:val="IndexLink"/>
              </w:rPr>
              <w:t>238</w:t>
            </w:r>
          </w:hyperlink>
        </w:p>
        <w:p>
          <w:pPr>
            <w:pStyle w:val="Contents4"/>
            <w:tabs>
              <w:tab w:val="clear" w:pos="8176"/>
              <w:tab w:val="right" w:pos="9026" w:leader="dot"/>
            </w:tabs>
            <w:rPr/>
          </w:pPr>
          <w:hyperlink w:anchor="__RefHeading___Toc849454_373438147">
            <w:r>
              <w:rPr>
                <w:webHidden/>
                <w:rStyle w:val="IndexLink"/>
                <w:rtl w:val="true"/>
              </w:rPr>
              <w:t>حزب الشعب</w:t>
            </w:r>
            <w:r>
              <w:rPr>
                <w:rStyle w:val="IndexLink"/>
                <w:rtl w:val="true"/>
              </w:rPr>
              <w:tab/>
            </w:r>
            <w:r>
              <w:rPr>
                <w:rStyle w:val="IndexLink"/>
              </w:rPr>
              <w:t>244</w:t>
            </w:r>
          </w:hyperlink>
        </w:p>
        <w:p>
          <w:pPr>
            <w:pStyle w:val="Contents4"/>
            <w:tabs>
              <w:tab w:val="clear" w:pos="8176"/>
              <w:tab w:val="right" w:pos="9026" w:leader="dot"/>
            </w:tabs>
            <w:rPr/>
          </w:pPr>
          <w:hyperlink w:anchor="__RefHeading___Toc849456_373438147">
            <w:r>
              <w:rPr>
                <w:webHidden/>
                <w:rStyle w:val="IndexLink"/>
                <w:rtl w:val="true"/>
              </w:rPr>
              <w:t>حزب علي او الحزب المحافظ</w:t>
            </w:r>
            <w:r>
              <w:rPr>
                <w:rStyle w:val="IndexLink"/>
                <w:rtl w:val="true"/>
              </w:rPr>
              <w:tab/>
            </w:r>
            <w:r>
              <w:rPr>
                <w:rStyle w:val="IndexLink"/>
              </w:rPr>
              <w:t>245</w:t>
            </w:r>
          </w:hyperlink>
        </w:p>
        <w:p>
          <w:pPr>
            <w:pStyle w:val="Contents4"/>
            <w:tabs>
              <w:tab w:val="clear" w:pos="8176"/>
              <w:tab w:val="right" w:pos="9026" w:leader="dot"/>
            </w:tabs>
            <w:rPr/>
          </w:pPr>
          <w:hyperlink w:anchor="__RefHeading___Toc849458_373438147">
            <w:r>
              <w:rPr>
                <w:webHidden/>
                <w:rStyle w:val="IndexLink"/>
                <w:rtl w:val="true"/>
              </w:rPr>
              <w:t>الحزب الشعوبي</w:t>
            </w:r>
            <w:r>
              <w:rPr>
                <w:rStyle w:val="IndexLink"/>
                <w:rtl w:val="true"/>
              </w:rPr>
              <w:tab/>
            </w:r>
            <w:r>
              <w:rPr>
                <w:rStyle w:val="IndexLink"/>
              </w:rPr>
              <w:t>246</w:t>
            </w:r>
          </w:hyperlink>
        </w:p>
        <w:p>
          <w:pPr>
            <w:pStyle w:val="Contents4"/>
            <w:tabs>
              <w:tab w:val="clear" w:pos="8176"/>
              <w:tab w:val="right" w:pos="9026" w:leader="dot"/>
            </w:tabs>
            <w:rPr/>
          </w:pPr>
          <w:hyperlink w:anchor="__RefHeading___Toc849460_373438147">
            <w:r>
              <w:rPr>
                <w:webHidden/>
                <w:rStyle w:val="IndexLink"/>
                <w:rtl w:val="true"/>
              </w:rPr>
              <w:t>حزب اهل المدينة</w:t>
            </w:r>
            <w:r>
              <w:rPr>
                <w:rStyle w:val="IndexLink"/>
                <w:rtl w:val="true"/>
              </w:rPr>
              <w:tab/>
            </w:r>
            <w:r>
              <w:rPr>
                <w:rStyle w:val="IndexLink"/>
              </w:rPr>
              <w:t>247</w:t>
            </w:r>
          </w:hyperlink>
        </w:p>
        <w:p>
          <w:pPr>
            <w:pStyle w:val="Contents4"/>
            <w:tabs>
              <w:tab w:val="clear" w:pos="8176"/>
              <w:tab w:val="right" w:pos="9026" w:leader="dot"/>
            </w:tabs>
            <w:rPr/>
          </w:pPr>
          <w:hyperlink w:anchor="__RefHeading___Toc849462_373438147">
            <w:r>
              <w:rPr>
                <w:webHidden/>
                <w:rStyle w:val="IndexLink"/>
                <w:rtl w:val="true"/>
              </w:rPr>
              <w:t>حزب طلحة و الزبير</w:t>
            </w:r>
            <w:r>
              <w:rPr>
                <w:rStyle w:val="IndexLink"/>
                <w:rtl w:val="true"/>
              </w:rPr>
              <w:tab/>
            </w:r>
            <w:r>
              <w:rPr>
                <w:rStyle w:val="IndexLink"/>
              </w:rPr>
              <w:t>249</w:t>
            </w:r>
          </w:hyperlink>
        </w:p>
        <w:p>
          <w:pPr>
            <w:pStyle w:val="Contents4"/>
            <w:tabs>
              <w:tab w:val="clear" w:pos="8176"/>
              <w:tab w:val="right" w:pos="9026" w:leader="dot"/>
            </w:tabs>
            <w:rPr/>
          </w:pPr>
          <w:hyperlink w:anchor="__RefHeading___Toc849464_373438147">
            <w:r>
              <w:rPr>
                <w:webHidden/>
                <w:rStyle w:val="IndexLink"/>
                <w:rtl w:val="true"/>
              </w:rPr>
              <w:t>حزب ابناء عمر بن الخطاب</w:t>
            </w:r>
            <w:r>
              <w:rPr>
                <w:rStyle w:val="IndexLink"/>
                <w:rtl w:val="true"/>
              </w:rPr>
              <w:tab/>
            </w:r>
            <w:r>
              <w:rPr>
                <w:rStyle w:val="IndexLink"/>
              </w:rPr>
              <w:t>249</w:t>
            </w:r>
          </w:hyperlink>
        </w:p>
        <w:p>
          <w:pPr>
            <w:pStyle w:val="Contents4"/>
            <w:tabs>
              <w:tab w:val="clear" w:pos="8176"/>
              <w:tab w:val="right" w:pos="9026" w:leader="dot"/>
            </w:tabs>
            <w:rPr/>
          </w:pPr>
          <w:hyperlink w:anchor="__RefHeading___Toc849466_373438147">
            <w:r>
              <w:rPr>
                <w:webHidden/>
                <w:rStyle w:val="IndexLink"/>
                <w:rtl w:val="true"/>
              </w:rPr>
              <w:t>الحزب الاموي المنشق</w:t>
            </w:r>
            <w:r>
              <w:rPr>
                <w:rStyle w:val="IndexLink"/>
                <w:rtl w:val="true"/>
              </w:rPr>
              <w:tab/>
            </w:r>
            <w:r>
              <w:rPr>
                <w:rStyle w:val="IndexLink"/>
              </w:rPr>
              <w:t>249</w:t>
            </w:r>
          </w:hyperlink>
        </w:p>
        <w:p>
          <w:pPr>
            <w:pStyle w:val="Contents3"/>
            <w:tabs>
              <w:tab w:val="clear" w:pos="8459"/>
              <w:tab w:val="right" w:pos="9026" w:leader="dot"/>
            </w:tabs>
            <w:rPr/>
          </w:pPr>
          <w:hyperlink w:anchor="__RefHeading___Toc849468_373438147">
            <w:r>
              <w:rPr>
                <w:webHidden/>
                <w:rStyle w:val="IndexLink"/>
                <w:rtl w:val="true"/>
              </w:rPr>
              <w:t>القديم و الجديد</w:t>
            </w:r>
            <w:r>
              <w:rPr>
                <w:rStyle w:val="IndexLink"/>
                <w:rtl w:val="true"/>
              </w:rPr>
              <w:tab/>
            </w:r>
            <w:r>
              <w:rPr>
                <w:rStyle w:val="IndexLink"/>
              </w:rPr>
              <w:t>251</w:t>
            </w:r>
          </w:hyperlink>
        </w:p>
        <w:p>
          <w:pPr>
            <w:pStyle w:val="Contents3"/>
            <w:tabs>
              <w:tab w:val="clear" w:pos="8459"/>
              <w:tab w:val="right" w:pos="9026" w:leader="dot"/>
            </w:tabs>
            <w:rPr/>
          </w:pPr>
          <w:hyperlink w:anchor="__RefHeading___Toc849470_373438147">
            <w:r>
              <w:rPr>
                <w:webHidden/>
                <w:rStyle w:val="IndexLink"/>
                <w:rtl w:val="true"/>
              </w:rPr>
              <w:t>الثورة</w:t>
            </w:r>
            <w:r>
              <w:rPr>
                <w:rStyle w:val="IndexLink"/>
                <w:rtl w:val="true"/>
              </w:rPr>
              <w:tab/>
            </w:r>
            <w:r>
              <w:rPr>
                <w:rStyle w:val="IndexLink"/>
              </w:rPr>
              <w:t>257</w:t>
            </w:r>
          </w:hyperlink>
        </w:p>
        <w:p>
          <w:pPr>
            <w:pStyle w:val="Contents3"/>
            <w:tabs>
              <w:tab w:val="clear" w:pos="8459"/>
              <w:tab w:val="right" w:pos="9026" w:leader="dot"/>
            </w:tabs>
            <w:rPr/>
          </w:pPr>
          <w:hyperlink w:anchor="__RefHeading___Toc849472_373438147">
            <w:r>
              <w:rPr>
                <w:webHidden/>
                <w:rStyle w:val="IndexLink"/>
                <w:rtl w:val="true"/>
              </w:rPr>
              <w:t>الحسين في عهد النبي</w:t>
            </w:r>
            <w:r>
              <w:rPr>
                <w:rStyle w:val="IndexLink"/>
                <w:rtl w:val="true"/>
              </w:rPr>
              <w:tab/>
            </w:r>
            <w:r>
              <w:rPr>
                <w:rStyle w:val="IndexLink"/>
              </w:rPr>
              <w:t>265</w:t>
            </w:r>
          </w:hyperlink>
        </w:p>
        <w:p>
          <w:pPr>
            <w:pStyle w:val="Contents3"/>
            <w:tabs>
              <w:tab w:val="clear" w:pos="8459"/>
              <w:tab w:val="right" w:pos="9026" w:leader="dot"/>
            </w:tabs>
            <w:rPr/>
          </w:pPr>
          <w:hyperlink w:anchor="__RefHeading___Toc849474_373438147">
            <w:r>
              <w:rPr>
                <w:webHidden/>
                <w:rStyle w:val="IndexLink"/>
                <w:rtl w:val="true"/>
              </w:rPr>
              <w:t>طفولة سامية</w:t>
            </w:r>
            <w:r>
              <w:rPr>
                <w:rStyle w:val="IndexLink"/>
                <w:rtl w:val="true"/>
              </w:rPr>
              <w:tab/>
            </w:r>
            <w:r>
              <w:rPr>
                <w:rStyle w:val="IndexLink"/>
              </w:rPr>
              <w:t>265</w:t>
            </w:r>
          </w:hyperlink>
        </w:p>
        <w:p>
          <w:pPr>
            <w:pStyle w:val="Contents3"/>
            <w:tabs>
              <w:tab w:val="clear" w:pos="8459"/>
              <w:tab w:val="right" w:pos="9026" w:leader="dot"/>
            </w:tabs>
            <w:rPr/>
          </w:pPr>
          <w:hyperlink w:anchor="__RefHeading___Toc849476_373438147">
            <w:r>
              <w:rPr>
                <w:webHidden/>
                <w:rStyle w:val="IndexLink"/>
                <w:rtl w:val="true"/>
              </w:rPr>
              <w:t>اذان‌</w:t>
            </w:r>
            <w:r>
              <w:rPr>
                <w:rStyle w:val="IndexLink"/>
                <w:rtl w:val="true"/>
              </w:rPr>
              <w:tab/>
            </w:r>
            <w:r>
              <w:rPr>
                <w:rStyle w:val="IndexLink"/>
              </w:rPr>
              <w:t>268</w:t>
            </w:r>
          </w:hyperlink>
        </w:p>
        <w:p>
          <w:pPr>
            <w:pStyle w:val="Contents3"/>
            <w:tabs>
              <w:tab w:val="clear" w:pos="8459"/>
              <w:tab w:val="right" w:pos="9026" w:leader="dot"/>
            </w:tabs>
            <w:rPr/>
          </w:pPr>
          <w:hyperlink w:anchor="__RefHeading___Toc849478_373438147">
            <w:r>
              <w:rPr>
                <w:webHidden/>
                <w:rStyle w:val="IndexLink"/>
                <w:rtl w:val="true"/>
              </w:rPr>
              <w:t>درس و تحليل‌</w:t>
            </w:r>
            <w:r>
              <w:rPr>
                <w:rStyle w:val="IndexLink"/>
                <w:rtl w:val="true"/>
              </w:rPr>
              <w:tab/>
            </w:r>
            <w:r>
              <w:rPr>
                <w:rStyle w:val="IndexLink"/>
              </w:rPr>
              <w:t>271</w:t>
            </w:r>
          </w:hyperlink>
        </w:p>
        <w:p>
          <w:pPr>
            <w:pStyle w:val="Contents4"/>
            <w:tabs>
              <w:tab w:val="clear" w:pos="8176"/>
              <w:tab w:val="right" w:pos="9026" w:leader="dot"/>
            </w:tabs>
            <w:rPr/>
          </w:pPr>
          <w:hyperlink w:anchor="__RefHeading___Toc849480_373438147">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849482_373438147">
            <w:r>
              <w:rPr>
                <w:webHidden/>
                <w:rStyle w:val="IndexLink"/>
                <w:rtl w:val="true"/>
              </w:rPr>
              <w:t>المربت او المزبي النبوي‌</w:t>
            </w:r>
            <w:r>
              <w:rPr>
                <w:rStyle w:val="IndexLink"/>
                <w:rtl w:val="true"/>
              </w:rPr>
              <w:tab/>
            </w:r>
            <w:r>
              <w:rPr>
                <w:rStyle w:val="IndexLink"/>
              </w:rPr>
              <w:t>275</w:t>
            </w:r>
          </w:hyperlink>
        </w:p>
        <w:p>
          <w:pPr>
            <w:pStyle w:val="Contents5"/>
            <w:tabs>
              <w:tab w:val="clear" w:pos="7892"/>
              <w:tab w:val="right" w:pos="9026" w:leader="dot"/>
            </w:tabs>
            <w:rPr/>
          </w:pPr>
          <w:hyperlink w:anchor="__RefHeading___Toc849484_373438147">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849486_373438147">
            <w:r>
              <w:rPr>
                <w:webHidden/>
                <w:rStyle w:val="IndexLink"/>
                <w:rtl w:val="true"/>
              </w:rPr>
              <w:t>درس و تحليل</w:t>
            </w:r>
            <w:r>
              <w:rPr>
                <w:rStyle w:val="IndexLink"/>
                <w:rtl w:val="true"/>
              </w:rPr>
              <w:tab/>
            </w:r>
            <w:r>
              <w:rPr>
                <w:rStyle w:val="IndexLink"/>
              </w:rPr>
              <w:t>277</w:t>
            </w:r>
          </w:hyperlink>
        </w:p>
        <w:p>
          <w:pPr>
            <w:pStyle w:val="Contents3"/>
            <w:tabs>
              <w:tab w:val="clear" w:pos="8459"/>
              <w:tab w:val="right" w:pos="9026" w:leader="dot"/>
            </w:tabs>
            <w:rPr/>
          </w:pPr>
          <w:hyperlink w:anchor="__RefHeading___Toc849488_373438147">
            <w:r>
              <w:rPr>
                <w:webHidden/>
                <w:rStyle w:val="IndexLink"/>
                <w:rtl w:val="true"/>
              </w:rPr>
              <w:t>سلام عليه يوم ولد</w:t>
            </w:r>
            <w:r>
              <w:rPr>
                <w:rStyle w:val="IndexLink"/>
                <w:rtl w:val="true"/>
              </w:rPr>
              <w:tab/>
            </w:r>
            <w:r>
              <w:rPr>
                <w:rStyle w:val="IndexLink"/>
              </w:rPr>
              <w:t>284</w:t>
            </w:r>
          </w:hyperlink>
        </w:p>
        <w:p>
          <w:pPr>
            <w:pStyle w:val="Contents3"/>
            <w:tabs>
              <w:tab w:val="clear" w:pos="8459"/>
              <w:tab w:val="right" w:pos="9026" w:leader="dot"/>
            </w:tabs>
            <w:rPr/>
          </w:pPr>
          <w:hyperlink w:anchor="__RefHeading___Toc849490_373438147">
            <w:r>
              <w:rPr>
                <w:webHidden/>
                <w:rStyle w:val="IndexLink"/>
                <w:rtl w:val="true"/>
              </w:rPr>
              <w:t>الحسين في عهد الخلفاء الراشدين</w:t>
            </w:r>
            <w:r>
              <w:rPr>
                <w:rStyle w:val="IndexLink"/>
                <w:rtl w:val="true"/>
              </w:rPr>
              <w:tab/>
            </w:r>
            <w:r>
              <w:rPr>
                <w:rStyle w:val="IndexLink"/>
              </w:rPr>
              <w:t>288</w:t>
            </w:r>
          </w:hyperlink>
        </w:p>
        <w:p>
          <w:pPr>
            <w:pStyle w:val="Contents3"/>
            <w:tabs>
              <w:tab w:val="clear" w:pos="8459"/>
              <w:tab w:val="right" w:pos="9026" w:leader="dot"/>
            </w:tabs>
            <w:rPr/>
          </w:pPr>
          <w:hyperlink w:anchor="__RefHeading___Toc849492_373438147">
            <w:r>
              <w:rPr>
                <w:webHidden/>
                <w:rStyle w:val="IndexLink"/>
                <w:rtl w:val="true"/>
              </w:rPr>
              <w:t>في عهد أبي بكر</w:t>
            </w:r>
            <w:r>
              <w:rPr>
                <w:rStyle w:val="IndexLink"/>
                <w:rtl w:val="true"/>
              </w:rPr>
              <w:tab/>
            </w:r>
            <w:r>
              <w:rPr>
                <w:rStyle w:val="IndexLink"/>
              </w:rPr>
              <w:t>288</w:t>
            </w:r>
          </w:hyperlink>
        </w:p>
        <w:p>
          <w:pPr>
            <w:pStyle w:val="Contents3"/>
            <w:tabs>
              <w:tab w:val="clear" w:pos="8459"/>
              <w:tab w:val="right" w:pos="9026" w:leader="dot"/>
            </w:tabs>
            <w:rPr/>
          </w:pPr>
          <w:hyperlink w:anchor="__RefHeading___Toc849494_373438147">
            <w:r>
              <w:rPr>
                <w:webHidden/>
                <w:rStyle w:val="IndexLink"/>
                <w:rtl w:val="true"/>
              </w:rPr>
              <w:t>في عهد عمر</w:t>
            </w:r>
            <w:r>
              <w:rPr>
                <w:rStyle w:val="IndexLink"/>
                <w:rtl w:val="true"/>
              </w:rPr>
              <w:tab/>
            </w:r>
            <w:r>
              <w:rPr>
                <w:rStyle w:val="IndexLink"/>
              </w:rPr>
              <w:t>296</w:t>
            </w:r>
          </w:hyperlink>
        </w:p>
        <w:p>
          <w:pPr>
            <w:pStyle w:val="Contents4"/>
            <w:tabs>
              <w:tab w:val="clear" w:pos="8176"/>
              <w:tab w:val="right" w:pos="9026" w:leader="dot"/>
            </w:tabs>
            <w:rPr/>
          </w:pPr>
          <w:hyperlink w:anchor="__RefHeading___Toc849496_373438147">
            <w:r>
              <w:rPr>
                <w:webHidden/>
                <w:rStyle w:val="IndexLink"/>
                <w:rtl w:val="true"/>
              </w:rPr>
              <w:t>طموح</w:t>
            </w:r>
            <w:r>
              <w:rPr>
                <w:rStyle w:val="IndexLink"/>
                <w:rtl w:val="true"/>
              </w:rPr>
              <w:tab/>
            </w:r>
            <w:r>
              <w:rPr>
                <w:rStyle w:val="IndexLink"/>
              </w:rPr>
              <w:t>296</w:t>
            </w:r>
          </w:hyperlink>
        </w:p>
        <w:p>
          <w:pPr>
            <w:pStyle w:val="Contents4"/>
            <w:tabs>
              <w:tab w:val="clear" w:pos="8176"/>
              <w:tab w:val="right" w:pos="9026" w:leader="dot"/>
            </w:tabs>
            <w:rPr/>
          </w:pPr>
          <w:hyperlink w:anchor="__RefHeading___Toc849498_373438147">
            <w:r>
              <w:rPr>
                <w:webHidden/>
                <w:rStyle w:val="IndexLink"/>
                <w:rtl w:val="true"/>
              </w:rPr>
              <w:t>شعور</w:t>
            </w:r>
            <w:r>
              <w:rPr>
                <w:rStyle w:val="IndexLink"/>
                <w:rtl w:val="true"/>
              </w:rPr>
              <w:tab/>
            </w:r>
            <w:r>
              <w:rPr>
                <w:rStyle w:val="IndexLink"/>
              </w:rPr>
              <w:t>298</w:t>
            </w:r>
          </w:hyperlink>
        </w:p>
        <w:p>
          <w:pPr>
            <w:pStyle w:val="Contents3"/>
            <w:tabs>
              <w:tab w:val="clear" w:pos="8459"/>
              <w:tab w:val="right" w:pos="9026" w:leader="dot"/>
            </w:tabs>
            <w:rPr/>
          </w:pPr>
          <w:hyperlink w:anchor="__RefHeading___Toc849500_373438147">
            <w:r>
              <w:rPr>
                <w:webHidden/>
                <w:rStyle w:val="IndexLink"/>
                <w:rtl w:val="true"/>
              </w:rPr>
              <w:t>في عهد عثمان‌</w:t>
            </w:r>
            <w:r>
              <w:rPr>
                <w:rStyle w:val="IndexLink"/>
                <w:rtl w:val="true"/>
              </w:rPr>
              <w:tab/>
            </w:r>
            <w:r>
              <w:rPr>
                <w:rStyle w:val="IndexLink"/>
              </w:rPr>
              <w:t>301</w:t>
            </w:r>
          </w:hyperlink>
        </w:p>
        <w:p>
          <w:pPr>
            <w:pStyle w:val="Contents4"/>
            <w:tabs>
              <w:tab w:val="clear" w:pos="8176"/>
              <w:tab w:val="right" w:pos="9026" w:leader="dot"/>
            </w:tabs>
            <w:rPr/>
          </w:pPr>
          <w:hyperlink w:anchor="__RefHeading___Toc849502_373438147">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849504_373438147">
            <w:r>
              <w:rPr>
                <w:webHidden/>
                <w:rStyle w:val="IndexLink"/>
                <w:rtl w:val="true"/>
              </w:rPr>
              <w:t>المجاهد الشاب</w:t>
            </w:r>
            <w:r>
              <w:rPr>
                <w:rStyle w:val="IndexLink"/>
                <w:rtl w:val="true"/>
              </w:rPr>
              <w:tab/>
            </w:r>
            <w:r>
              <w:rPr>
                <w:rStyle w:val="IndexLink"/>
              </w:rPr>
              <w:t>303</w:t>
            </w:r>
          </w:hyperlink>
        </w:p>
        <w:p>
          <w:pPr>
            <w:pStyle w:val="Contents3"/>
            <w:tabs>
              <w:tab w:val="clear" w:pos="8459"/>
              <w:tab w:val="right" w:pos="9026" w:leader="dot"/>
            </w:tabs>
            <w:rPr/>
          </w:pPr>
          <w:hyperlink w:anchor="__RefHeading___Toc849506_373438147">
            <w:r>
              <w:rPr>
                <w:webHidden/>
                <w:rStyle w:val="IndexLink"/>
                <w:rtl w:val="true"/>
              </w:rPr>
              <w:t>دفاع</w:t>
            </w:r>
            <w:r>
              <w:rPr>
                <w:rStyle w:val="IndexLink"/>
                <w:rtl w:val="true"/>
              </w:rPr>
              <w:tab/>
            </w:r>
            <w:r>
              <w:rPr>
                <w:rStyle w:val="IndexLink"/>
              </w:rPr>
              <w:t>306</w:t>
            </w:r>
          </w:hyperlink>
        </w:p>
        <w:p>
          <w:pPr>
            <w:pStyle w:val="Contents3"/>
            <w:tabs>
              <w:tab w:val="clear" w:pos="8459"/>
              <w:tab w:val="right" w:pos="9026" w:leader="dot"/>
            </w:tabs>
            <w:rPr/>
          </w:pPr>
          <w:hyperlink w:anchor="__RefHeading___Toc849508_373438147">
            <w:r>
              <w:rPr>
                <w:webHidden/>
                <w:rStyle w:val="IndexLink"/>
                <w:rtl w:val="true"/>
              </w:rPr>
              <w:t>في عهد علي‌</w:t>
            </w:r>
            <w:r>
              <w:rPr>
                <w:rStyle w:val="IndexLink"/>
                <w:rtl w:val="true"/>
              </w:rPr>
              <w:tab/>
            </w:r>
            <w:r>
              <w:rPr>
                <w:rStyle w:val="IndexLink"/>
              </w:rPr>
              <w:t>312</w:t>
            </w:r>
          </w:hyperlink>
        </w:p>
        <w:p>
          <w:pPr>
            <w:pStyle w:val="Contents3"/>
            <w:tabs>
              <w:tab w:val="clear" w:pos="8459"/>
              <w:tab w:val="right" w:pos="9026" w:leader="dot"/>
            </w:tabs>
            <w:rPr/>
          </w:pPr>
          <w:hyperlink w:anchor="__RefHeading___Toc849510_373438147">
            <w:r>
              <w:rPr>
                <w:webHidden/>
                <w:rStyle w:val="IndexLink"/>
                <w:rtl w:val="true"/>
              </w:rPr>
              <w:t>لمحة</w:t>
            </w:r>
            <w:r>
              <w:rPr>
                <w:rStyle w:val="IndexLink"/>
                <w:rtl w:val="true"/>
              </w:rPr>
              <w:tab/>
            </w:r>
            <w:r>
              <w:rPr>
                <w:rStyle w:val="IndexLink"/>
              </w:rPr>
              <w:t>312</w:t>
            </w:r>
          </w:hyperlink>
        </w:p>
        <w:p>
          <w:pPr>
            <w:pStyle w:val="Contents3"/>
            <w:tabs>
              <w:tab w:val="clear" w:pos="8459"/>
              <w:tab w:val="right" w:pos="9026" w:leader="dot"/>
            </w:tabs>
            <w:rPr/>
          </w:pPr>
          <w:hyperlink w:anchor="__RefHeading___Toc849512_373438147">
            <w:r>
              <w:rPr>
                <w:webHidden/>
                <w:rStyle w:val="IndexLink"/>
                <w:rtl w:val="true"/>
              </w:rPr>
              <w:t>متارك نفسية</w:t>
            </w:r>
            <w:r>
              <w:rPr>
                <w:rStyle w:val="IndexLink"/>
                <w:rtl w:val="true"/>
              </w:rPr>
              <w:tab/>
            </w:r>
            <w:r>
              <w:rPr>
                <w:rStyle w:val="IndexLink"/>
              </w:rPr>
              <w:t>316</w:t>
            </w:r>
          </w:hyperlink>
        </w:p>
        <w:p>
          <w:pPr>
            <w:pStyle w:val="Contents3"/>
            <w:tabs>
              <w:tab w:val="clear" w:pos="8459"/>
              <w:tab w:val="right" w:pos="9026" w:leader="dot"/>
            </w:tabs>
            <w:rPr/>
          </w:pPr>
          <w:hyperlink w:anchor="__RefHeading___Toc849514_373438147">
            <w:r>
              <w:rPr>
                <w:webHidden/>
                <w:rStyle w:val="IndexLink"/>
                <w:rtl w:val="true"/>
              </w:rPr>
              <w:t>فترة بين شكلين من اشكال الحكم</w:t>
            </w:r>
            <w:r>
              <w:rPr>
                <w:rStyle w:val="IndexLink"/>
                <w:rtl w:val="true"/>
              </w:rPr>
              <w:tab/>
            </w:r>
            <w:r>
              <w:rPr>
                <w:rStyle w:val="IndexLink"/>
              </w:rPr>
              <w:t>321</w:t>
            </w:r>
          </w:hyperlink>
        </w:p>
        <w:p>
          <w:pPr>
            <w:pStyle w:val="Contents3"/>
            <w:tabs>
              <w:tab w:val="clear" w:pos="8459"/>
              <w:tab w:val="right" w:pos="9026" w:leader="dot"/>
            </w:tabs>
            <w:rPr/>
          </w:pPr>
          <w:hyperlink w:anchor="__RefHeading___Toc849516_373438147">
            <w:r>
              <w:rPr>
                <w:webHidden/>
                <w:rStyle w:val="IndexLink"/>
                <w:rtl w:val="true"/>
              </w:rPr>
              <w:t>الحسين في عهد الدولة الاموية</w:t>
            </w:r>
            <w:r>
              <w:rPr>
                <w:rStyle w:val="IndexLink"/>
                <w:rtl w:val="true"/>
              </w:rPr>
              <w:tab/>
            </w:r>
            <w:r>
              <w:rPr>
                <w:rStyle w:val="IndexLink"/>
              </w:rPr>
              <w:t>325</w:t>
            </w:r>
          </w:hyperlink>
        </w:p>
        <w:p>
          <w:pPr>
            <w:pStyle w:val="Contents3"/>
            <w:tabs>
              <w:tab w:val="clear" w:pos="8459"/>
              <w:tab w:val="right" w:pos="9026" w:leader="dot"/>
            </w:tabs>
            <w:rPr/>
          </w:pPr>
          <w:hyperlink w:anchor="__RefHeading___Toc849518_373438147">
            <w:r>
              <w:rPr>
                <w:webHidden/>
                <w:rStyle w:val="IndexLink"/>
                <w:rtl w:val="true"/>
              </w:rPr>
              <w:t>انقلاب</w:t>
            </w:r>
            <w:r>
              <w:rPr>
                <w:rStyle w:val="IndexLink"/>
                <w:rtl w:val="true"/>
              </w:rPr>
              <w:tab/>
            </w:r>
            <w:r>
              <w:rPr>
                <w:rStyle w:val="IndexLink"/>
              </w:rPr>
              <w:t>325</w:t>
            </w:r>
          </w:hyperlink>
        </w:p>
        <w:p>
          <w:pPr>
            <w:pStyle w:val="Contents3"/>
            <w:tabs>
              <w:tab w:val="clear" w:pos="8459"/>
              <w:tab w:val="right" w:pos="9026" w:leader="dot"/>
            </w:tabs>
            <w:rPr/>
          </w:pPr>
          <w:hyperlink w:anchor="__RefHeading___Toc849520_373438147">
            <w:r>
              <w:rPr>
                <w:webHidden/>
                <w:rStyle w:val="IndexLink"/>
                <w:rtl w:val="true"/>
              </w:rPr>
              <w:t>في عهد يزيد</w:t>
            </w:r>
            <w:r>
              <w:rPr>
                <w:rStyle w:val="IndexLink"/>
                <w:rtl w:val="true"/>
              </w:rPr>
              <w:tab/>
            </w:r>
            <w:r>
              <w:rPr>
                <w:rStyle w:val="IndexLink"/>
              </w:rPr>
              <w:t>332</w:t>
            </w:r>
          </w:hyperlink>
        </w:p>
        <w:p>
          <w:pPr>
            <w:pStyle w:val="Contents3"/>
            <w:tabs>
              <w:tab w:val="clear" w:pos="8459"/>
              <w:tab w:val="right" w:pos="9026" w:leader="dot"/>
            </w:tabs>
            <w:rPr/>
          </w:pPr>
          <w:hyperlink w:anchor="__RefHeading___Toc849522_373438147">
            <w:r>
              <w:rPr>
                <w:webHidden/>
                <w:rStyle w:val="IndexLink"/>
                <w:rtl w:val="true"/>
              </w:rPr>
              <w:t>المامة</w:t>
            </w:r>
            <w:r>
              <w:rPr>
                <w:rStyle w:val="IndexLink"/>
                <w:rtl w:val="true"/>
              </w:rPr>
              <w:tab/>
            </w:r>
            <w:r>
              <w:rPr>
                <w:rStyle w:val="IndexLink"/>
              </w:rPr>
              <w:t>332</w:t>
            </w:r>
          </w:hyperlink>
        </w:p>
        <w:p>
          <w:pPr>
            <w:pStyle w:val="Contents3"/>
            <w:tabs>
              <w:tab w:val="clear" w:pos="8459"/>
              <w:tab w:val="right" w:pos="9026" w:leader="dot"/>
            </w:tabs>
            <w:rPr/>
          </w:pPr>
          <w:hyperlink w:anchor="__RefHeading___Toc849524_373438147">
            <w:r>
              <w:rPr>
                <w:webHidden/>
                <w:rStyle w:val="IndexLink"/>
                <w:rtl w:val="true"/>
              </w:rPr>
              <w:t>تاريخ مقارن</w:t>
            </w:r>
            <w:r>
              <w:rPr>
                <w:rStyle w:val="IndexLink"/>
                <w:rtl w:val="true"/>
              </w:rPr>
              <w:tab/>
            </w:r>
            <w:r>
              <w:rPr>
                <w:rStyle w:val="IndexLink"/>
              </w:rPr>
              <w:t>334</w:t>
            </w:r>
          </w:hyperlink>
        </w:p>
        <w:p>
          <w:pPr>
            <w:pStyle w:val="Contents3"/>
            <w:tabs>
              <w:tab w:val="clear" w:pos="8459"/>
              <w:tab w:val="right" w:pos="9026" w:leader="dot"/>
            </w:tabs>
            <w:rPr/>
          </w:pPr>
          <w:hyperlink w:anchor="__RefHeading___Toc849526_373438147">
            <w:r>
              <w:rPr>
                <w:webHidden/>
                <w:rStyle w:val="IndexLink"/>
                <w:rtl w:val="true"/>
              </w:rPr>
              <w:t>مصرع في سبيل الواجب</w:t>
            </w:r>
            <w:r>
              <w:rPr>
                <w:rStyle w:val="IndexLink"/>
                <w:rtl w:val="true"/>
              </w:rPr>
              <w:tab/>
            </w:r>
            <w:r>
              <w:rPr>
                <w:rStyle w:val="IndexLink"/>
              </w:rPr>
              <w:t>337</w:t>
            </w:r>
          </w:hyperlink>
        </w:p>
        <w:p>
          <w:pPr>
            <w:pStyle w:val="Contents2"/>
            <w:tabs>
              <w:tab w:val="clear" w:pos="8743"/>
              <w:tab w:val="right" w:pos="9026" w:leader="dot"/>
            </w:tabs>
            <w:rPr/>
          </w:pPr>
          <w:hyperlink w:anchor="__RefHeading___Toc849528_373438147">
            <w:r>
              <w:rPr>
                <w:webHidden/>
                <w:rStyle w:val="IndexLink"/>
                <w:rtl w:val="true"/>
              </w:rPr>
              <w:t>ايام الحسين عرض و قصص</w:t>
            </w:r>
            <w:r>
              <w:rPr>
                <w:rStyle w:val="IndexLink"/>
                <w:rtl w:val="true"/>
              </w:rPr>
              <w:tab/>
            </w:r>
            <w:r>
              <w:rPr>
                <w:rStyle w:val="IndexLink"/>
              </w:rPr>
              <w:t>341</w:t>
            </w:r>
          </w:hyperlink>
        </w:p>
        <w:p>
          <w:pPr>
            <w:pStyle w:val="Contents2"/>
            <w:tabs>
              <w:tab w:val="clear" w:pos="8743"/>
              <w:tab w:val="right" w:pos="9026" w:leader="dot"/>
            </w:tabs>
            <w:rPr/>
          </w:pPr>
          <w:hyperlink w:anchor="__RefHeading___Toc849530_373438147">
            <w:r>
              <w:rPr>
                <w:webHidden/>
                <w:rStyle w:val="IndexLink"/>
                <w:rtl w:val="true"/>
              </w:rPr>
              <w:t>الفاتحه</w:t>
            </w:r>
            <w:r>
              <w:rPr>
                <w:rStyle w:val="IndexLink"/>
                <w:rtl w:val="true"/>
              </w:rPr>
              <w:tab/>
            </w:r>
            <w:r>
              <w:rPr>
                <w:rStyle w:val="IndexLink"/>
              </w:rPr>
              <w:t>341</w:t>
            </w:r>
          </w:hyperlink>
        </w:p>
        <w:p>
          <w:pPr>
            <w:pStyle w:val="Contents2"/>
            <w:tabs>
              <w:tab w:val="clear" w:pos="8743"/>
              <w:tab w:val="right" w:pos="9026" w:leader="dot"/>
            </w:tabs>
            <w:rPr/>
          </w:pPr>
          <w:hyperlink w:anchor="__RefHeading___Toc849532_373438147">
            <w:r>
              <w:rPr>
                <w:webHidden/>
                <w:rStyle w:val="IndexLink"/>
                <w:rtl w:val="true"/>
              </w:rPr>
              <w:t>مقدمة</w:t>
            </w:r>
            <w:r>
              <w:rPr>
                <w:rStyle w:val="IndexLink"/>
                <w:rtl w:val="true"/>
              </w:rPr>
              <w:tab/>
            </w:r>
            <w:r>
              <w:rPr>
                <w:rStyle w:val="IndexLink"/>
              </w:rPr>
              <w:t>342</w:t>
            </w:r>
          </w:hyperlink>
        </w:p>
        <w:p>
          <w:pPr>
            <w:pStyle w:val="Contents2"/>
            <w:tabs>
              <w:tab w:val="clear" w:pos="8743"/>
              <w:tab w:val="right" w:pos="9026" w:leader="dot"/>
            </w:tabs>
            <w:rPr/>
          </w:pPr>
          <w:hyperlink w:anchor="__RefHeading___Toc849534_373438147">
            <w:r>
              <w:rPr>
                <w:webHidden/>
                <w:rStyle w:val="IndexLink"/>
                <w:rtl w:val="true"/>
              </w:rPr>
              <w:t>يوم المدينة</w:t>
            </w:r>
            <w:r>
              <w:rPr>
                <w:rStyle w:val="IndexLink"/>
                <w:rtl w:val="true"/>
              </w:rPr>
              <w:tab/>
            </w:r>
            <w:r>
              <w:rPr>
                <w:rStyle w:val="IndexLink"/>
              </w:rPr>
              <w:t>348</w:t>
            </w:r>
          </w:hyperlink>
        </w:p>
        <w:p>
          <w:pPr>
            <w:pStyle w:val="Contents2"/>
            <w:tabs>
              <w:tab w:val="clear" w:pos="8743"/>
              <w:tab w:val="right" w:pos="9026" w:leader="dot"/>
            </w:tabs>
            <w:rPr/>
          </w:pPr>
          <w:hyperlink w:anchor="__RefHeading___Toc849536_373438147">
            <w:r>
              <w:rPr>
                <w:webHidden/>
                <w:rStyle w:val="IndexLink"/>
                <w:rtl w:val="true"/>
              </w:rPr>
              <w:t>يوم القران‌</w:t>
            </w:r>
            <w:r>
              <w:rPr>
                <w:rStyle w:val="IndexLink"/>
                <w:rtl w:val="true"/>
              </w:rPr>
              <w:tab/>
            </w:r>
            <w:r>
              <w:rPr>
                <w:rStyle w:val="IndexLink"/>
              </w:rPr>
              <w:t>361</w:t>
            </w:r>
          </w:hyperlink>
        </w:p>
        <w:p>
          <w:pPr>
            <w:pStyle w:val="Contents2"/>
            <w:tabs>
              <w:tab w:val="clear" w:pos="8743"/>
              <w:tab w:val="right" w:pos="9026" w:leader="dot"/>
            </w:tabs>
            <w:rPr/>
          </w:pPr>
          <w:hyperlink w:anchor="__RefHeading___Toc849538_373438147">
            <w:r>
              <w:rPr>
                <w:webHidden/>
                <w:rStyle w:val="IndexLink"/>
                <w:rtl w:val="true"/>
              </w:rPr>
              <w:t>يوم الايمان الشامخ‌</w:t>
            </w:r>
            <w:r>
              <w:rPr>
                <w:rStyle w:val="IndexLink"/>
                <w:rtl w:val="true"/>
              </w:rPr>
              <w:tab/>
            </w:r>
            <w:r>
              <w:rPr>
                <w:rStyle w:val="IndexLink"/>
              </w:rPr>
              <w:t>374</w:t>
            </w:r>
          </w:hyperlink>
        </w:p>
        <w:p>
          <w:pPr>
            <w:pStyle w:val="Contents2"/>
            <w:tabs>
              <w:tab w:val="clear" w:pos="8743"/>
              <w:tab w:val="right" w:pos="9026" w:leader="dot"/>
            </w:tabs>
            <w:rPr/>
          </w:pPr>
          <w:hyperlink w:anchor="__RefHeading___Toc849540_373438147">
            <w:r>
              <w:rPr>
                <w:webHidden/>
                <w:rStyle w:val="IndexLink"/>
                <w:rtl w:val="true"/>
              </w:rPr>
              <w:t>يوم الميلاد</w:t>
            </w:r>
            <w:r>
              <w:rPr>
                <w:rStyle w:val="IndexLink"/>
                <w:rtl w:val="true"/>
              </w:rPr>
              <w:tab/>
            </w:r>
            <w:r>
              <w:rPr>
                <w:rStyle w:val="IndexLink"/>
              </w:rPr>
              <w:t>385</w:t>
            </w:r>
          </w:hyperlink>
        </w:p>
        <w:p>
          <w:pPr>
            <w:pStyle w:val="Contents2"/>
            <w:tabs>
              <w:tab w:val="clear" w:pos="8743"/>
              <w:tab w:val="right" w:pos="9026" w:leader="dot"/>
            </w:tabs>
            <w:rPr/>
          </w:pPr>
          <w:hyperlink w:anchor="__RefHeading___Toc849542_373438147">
            <w:r>
              <w:rPr>
                <w:webHidden/>
                <w:rStyle w:val="IndexLink"/>
                <w:rtl w:val="true"/>
              </w:rPr>
              <w:t>مشاهد</w:t>
            </w:r>
            <w:r>
              <w:rPr>
                <w:rStyle w:val="IndexLink"/>
                <w:rtl w:val="true"/>
              </w:rPr>
              <w:tab/>
            </w:r>
            <w:r>
              <w:rPr>
                <w:rStyle w:val="IndexLink"/>
              </w:rPr>
              <w:t>393</w:t>
            </w:r>
          </w:hyperlink>
        </w:p>
        <w:p>
          <w:pPr>
            <w:pStyle w:val="Contents2"/>
            <w:tabs>
              <w:tab w:val="clear" w:pos="8743"/>
              <w:tab w:val="right" w:pos="9026" w:leader="dot"/>
            </w:tabs>
            <w:rPr/>
          </w:pPr>
          <w:hyperlink w:anchor="__RefHeading___Toc849544_373438147">
            <w:r>
              <w:rPr>
                <w:webHidden/>
                <w:rStyle w:val="IndexLink"/>
                <w:rtl w:val="true"/>
              </w:rPr>
              <w:t>يوم الدولة</w:t>
            </w:r>
            <w:r>
              <w:rPr>
                <w:rStyle w:val="IndexLink"/>
                <w:rtl w:val="true"/>
              </w:rPr>
              <w:tab/>
            </w:r>
            <w:r>
              <w:rPr>
                <w:rStyle w:val="IndexLink"/>
              </w:rPr>
              <w:t>404</w:t>
            </w:r>
          </w:hyperlink>
        </w:p>
        <w:p>
          <w:pPr>
            <w:pStyle w:val="Contents2"/>
            <w:tabs>
              <w:tab w:val="clear" w:pos="8743"/>
              <w:tab w:val="right" w:pos="9026" w:leader="dot"/>
            </w:tabs>
            <w:rPr/>
          </w:pPr>
          <w:hyperlink w:anchor="__RefHeading___Toc849546_373438147">
            <w:r>
              <w:rPr>
                <w:webHidden/>
                <w:rStyle w:val="IndexLink"/>
                <w:rtl w:val="true"/>
              </w:rPr>
              <w:t>دموع‌</w:t>
            </w:r>
            <w:r>
              <w:rPr>
                <w:rStyle w:val="IndexLink"/>
                <w:rtl w:val="true"/>
              </w:rPr>
              <w:tab/>
            </w:r>
            <w:r>
              <w:rPr>
                <w:rStyle w:val="IndexLink"/>
              </w:rPr>
              <w:t>412</w:t>
            </w:r>
          </w:hyperlink>
        </w:p>
        <w:p>
          <w:pPr>
            <w:pStyle w:val="Contents2"/>
            <w:tabs>
              <w:tab w:val="clear" w:pos="8743"/>
              <w:tab w:val="right" w:pos="9026" w:leader="dot"/>
            </w:tabs>
            <w:rPr/>
          </w:pPr>
          <w:hyperlink w:anchor="__RefHeading___Toc849548_373438147">
            <w:r>
              <w:rPr>
                <w:webHidden/>
                <w:rStyle w:val="IndexLink"/>
                <w:rtl w:val="true"/>
              </w:rPr>
              <w:t>مع خليفة</w:t>
            </w:r>
            <w:r>
              <w:rPr>
                <w:rStyle w:val="IndexLink"/>
                <w:rtl w:val="true"/>
              </w:rPr>
              <w:tab/>
            </w:r>
            <w:r>
              <w:rPr>
                <w:rStyle w:val="IndexLink"/>
              </w:rPr>
              <w:t>418</w:t>
            </w:r>
          </w:hyperlink>
        </w:p>
        <w:p>
          <w:pPr>
            <w:pStyle w:val="Contents2"/>
            <w:tabs>
              <w:tab w:val="clear" w:pos="8743"/>
              <w:tab w:val="right" w:pos="9026" w:leader="dot"/>
            </w:tabs>
            <w:rPr/>
          </w:pPr>
          <w:hyperlink w:anchor="__RefHeading___Toc849550_373438147">
            <w:r>
              <w:rPr>
                <w:webHidden/>
                <w:rStyle w:val="IndexLink"/>
                <w:rtl w:val="true"/>
              </w:rPr>
              <w:t>جهاد الشباب‌</w:t>
            </w:r>
            <w:r>
              <w:rPr>
                <w:rStyle w:val="IndexLink"/>
                <w:rtl w:val="true"/>
              </w:rPr>
              <w:tab/>
            </w:r>
            <w:r>
              <w:rPr>
                <w:rStyle w:val="IndexLink"/>
              </w:rPr>
              <w:t>421</w:t>
            </w:r>
          </w:hyperlink>
        </w:p>
        <w:p>
          <w:pPr>
            <w:pStyle w:val="Contents2"/>
            <w:tabs>
              <w:tab w:val="clear" w:pos="8743"/>
              <w:tab w:val="right" w:pos="9026" w:leader="dot"/>
            </w:tabs>
            <w:rPr/>
          </w:pPr>
          <w:hyperlink w:anchor="__RefHeading___Toc849552_373438147">
            <w:r>
              <w:rPr>
                <w:webHidden/>
                <w:rStyle w:val="IndexLink"/>
                <w:rtl w:val="true"/>
              </w:rPr>
              <w:t>في الثورة</w:t>
            </w:r>
            <w:r>
              <w:rPr>
                <w:rStyle w:val="IndexLink"/>
                <w:rtl w:val="true"/>
              </w:rPr>
              <w:tab/>
            </w:r>
            <w:r>
              <w:rPr>
                <w:rStyle w:val="IndexLink"/>
              </w:rPr>
              <w:t>426</w:t>
            </w:r>
          </w:hyperlink>
        </w:p>
        <w:p>
          <w:pPr>
            <w:pStyle w:val="Contents2"/>
            <w:tabs>
              <w:tab w:val="clear" w:pos="8743"/>
              <w:tab w:val="right" w:pos="9026" w:leader="dot"/>
            </w:tabs>
            <w:rPr/>
          </w:pPr>
          <w:hyperlink w:anchor="__RefHeading___Toc849554_373438147">
            <w:r>
              <w:rPr>
                <w:webHidden/>
                <w:rStyle w:val="IndexLink"/>
                <w:rtl w:val="true"/>
              </w:rPr>
              <w:t>في الزوبعة</w:t>
            </w:r>
            <w:r>
              <w:rPr>
                <w:rStyle w:val="IndexLink"/>
                <w:rtl w:val="true"/>
              </w:rPr>
              <w:tab/>
            </w:r>
            <w:r>
              <w:rPr>
                <w:rStyle w:val="IndexLink"/>
              </w:rPr>
              <w:t>444</w:t>
            </w:r>
          </w:hyperlink>
        </w:p>
        <w:p>
          <w:pPr>
            <w:pStyle w:val="Contents2"/>
            <w:tabs>
              <w:tab w:val="clear" w:pos="8743"/>
              <w:tab w:val="right" w:pos="9026" w:leader="dot"/>
            </w:tabs>
            <w:rPr/>
          </w:pPr>
          <w:hyperlink w:anchor="__RefHeading___Toc849556_373438147">
            <w:r>
              <w:rPr>
                <w:webHidden/>
                <w:rStyle w:val="IndexLink"/>
                <w:rtl w:val="true"/>
              </w:rPr>
              <w:t>التياع‌</w:t>
            </w:r>
            <w:r>
              <w:rPr>
                <w:rStyle w:val="IndexLink"/>
                <w:rtl w:val="true"/>
              </w:rPr>
              <w:tab/>
            </w:r>
            <w:r>
              <w:rPr>
                <w:rStyle w:val="IndexLink"/>
              </w:rPr>
              <w:t>463</w:t>
            </w:r>
          </w:hyperlink>
        </w:p>
        <w:p>
          <w:pPr>
            <w:pStyle w:val="Contents2"/>
            <w:tabs>
              <w:tab w:val="clear" w:pos="8743"/>
              <w:tab w:val="right" w:pos="9026" w:leader="dot"/>
            </w:tabs>
            <w:rPr/>
          </w:pPr>
          <w:hyperlink w:anchor="__RefHeading___Toc849558_373438147">
            <w:r>
              <w:rPr>
                <w:webHidden/>
                <w:rStyle w:val="IndexLink"/>
                <w:rtl w:val="true"/>
              </w:rPr>
              <w:t>في الهيكل‌</w:t>
            </w:r>
            <w:r>
              <w:rPr>
                <w:rStyle w:val="IndexLink"/>
                <w:rtl w:val="true"/>
              </w:rPr>
              <w:tab/>
            </w:r>
            <w:r>
              <w:rPr>
                <w:rStyle w:val="IndexLink"/>
              </w:rPr>
              <w:t>473</w:t>
            </w:r>
          </w:hyperlink>
        </w:p>
        <w:p>
          <w:pPr>
            <w:pStyle w:val="Contents2"/>
            <w:tabs>
              <w:tab w:val="clear" w:pos="8743"/>
              <w:tab w:val="right" w:pos="9026" w:leader="dot"/>
            </w:tabs>
            <w:rPr/>
          </w:pPr>
          <w:hyperlink w:anchor="__RefHeading___Toc849560_373438147">
            <w:r>
              <w:rPr>
                <w:webHidden/>
                <w:rStyle w:val="IndexLink"/>
                <w:rtl w:val="true"/>
              </w:rPr>
              <w:t>في وجه الظلم‌</w:t>
            </w:r>
            <w:r>
              <w:rPr>
                <w:rStyle w:val="IndexLink"/>
                <w:rtl w:val="true"/>
              </w:rPr>
              <w:tab/>
            </w:r>
            <w:r>
              <w:rPr>
                <w:rStyle w:val="IndexLink"/>
              </w:rPr>
              <w:t>479</w:t>
            </w:r>
          </w:hyperlink>
        </w:p>
        <w:p>
          <w:pPr>
            <w:pStyle w:val="Contents2"/>
            <w:tabs>
              <w:tab w:val="clear" w:pos="8743"/>
              <w:tab w:val="right" w:pos="9026" w:leader="dot"/>
            </w:tabs>
            <w:rPr/>
          </w:pPr>
          <w:hyperlink w:anchor="__RefHeading___Toc849562_373438147">
            <w:r>
              <w:rPr>
                <w:webHidden/>
                <w:rStyle w:val="IndexLink"/>
                <w:rtl w:val="true"/>
              </w:rPr>
              <w:t>مع ارنيب‌</w:t>
            </w:r>
            <w:r>
              <w:rPr>
                <w:rStyle w:val="IndexLink"/>
                <w:rtl w:val="true"/>
              </w:rPr>
              <w:tab/>
            </w:r>
            <w:r>
              <w:rPr>
                <w:rStyle w:val="IndexLink"/>
              </w:rPr>
              <w:t>490</w:t>
            </w:r>
          </w:hyperlink>
        </w:p>
        <w:p>
          <w:pPr>
            <w:pStyle w:val="Contents2"/>
            <w:tabs>
              <w:tab w:val="clear" w:pos="8743"/>
              <w:tab w:val="right" w:pos="9026" w:leader="dot"/>
            </w:tabs>
            <w:rPr/>
          </w:pPr>
          <w:hyperlink w:anchor="__RefHeading___Toc849564_373438147">
            <w:r>
              <w:rPr>
                <w:webHidden/>
                <w:rStyle w:val="IndexLink"/>
                <w:rtl w:val="true"/>
              </w:rPr>
              <w:t>تقوي‌</w:t>
            </w:r>
            <w:r>
              <w:rPr>
                <w:rStyle w:val="IndexLink"/>
                <w:rtl w:val="true"/>
              </w:rPr>
              <w:tab/>
            </w:r>
            <w:r>
              <w:rPr>
                <w:rStyle w:val="IndexLink"/>
              </w:rPr>
              <w:t>516</w:t>
            </w:r>
          </w:hyperlink>
        </w:p>
        <w:p>
          <w:pPr>
            <w:pStyle w:val="Contents2"/>
            <w:tabs>
              <w:tab w:val="clear" w:pos="8743"/>
              <w:tab w:val="right" w:pos="9026" w:leader="dot"/>
            </w:tabs>
            <w:rPr/>
          </w:pPr>
          <w:hyperlink w:anchor="__RefHeading___Toc849566_373438147">
            <w:r>
              <w:rPr>
                <w:webHidden/>
                <w:rStyle w:val="IndexLink"/>
                <w:rtl w:val="true"/>
              </w:rPr>
              <w:t>استشارة</w:t>
            </w:r>
            <w:r>
              <w:rPr>
                <w:rStyle w:val="IndexLink"/>
                <w:rtl w:val="true"/>
              </w:rPr>
              <w:tab/>
            </w:r>
            <w:r>
              <w:rPr>
                <w:rStyle w:val="IndexLink"/>
              </w:rPr>
              <w:t>532</w:t>
            </w:r>
          </w:hyperlink>
        </w:p>
        <w:p>
          <w:pPr>
            <w:pStyle w:val="Contents2"/>
            <w:tabs>
              <w:tab w:val="clear" w:pos="8743"/>
              <w:tab w:val="right" w:pos="9026" w:leader="dot"/>
            </w:tabs>
            <w:rPr/>
          </w:pPr>
          <w:hyperlink w:anchor="__RefHeading___Toc849568_373438147">
            <w:r>
              <w:rPr>
                <w:webHidden/>
                <w:rStyle w:val="IndexLink"/>
                <w:rtl w:val="true"/>
              </w:rPr>
              <w:t>الي الله</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6_9034"/>
      <w:bookmarkStart w:id="1" w:name="pg956_9034"/>
      <w:bookmarkEnd w:id="1"/>
    </w:p>
    <w:p>
      <w:pPr>
        <w:pStyle w:val="Heading2"/>
        <w:numPr>
          <w:ilvl w:val="1"/>
          <w:numId w:val="1"/>
        </w:numPr>
        <w:rPr/>
      </w:pPr>
      <w:bookmarkStart w:id="2" w:name="pg956_9034"/>
      <w:bookmarkStart w:id="3" w:name="__RefHeading___Toc849332_37343814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علايلي، عبدالله، </w:t>
      </w:r>
      <w:r>
        <w:rPr>
          <w:rFonts w:ascii="Amiri" w:hAnsi="Amiri" w:eastAsia="Amiri" w:cs="Amiri"/>
          <w:color w:val="111111"/>
          <w:sz w:val="28"/>
          <w:sz w:val="28"/>
          <w:szCs w:val="28"/>
          <w:lang w:bidi="ar-SA"/>
        </w:rPr>
        <w:t>۱۹۱۴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۱۹۹۷</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 واسم 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علايلي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مواصفات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دارمكتبة التربية‌‏، </w:t>
      </w:r>
      <w:r>
        <w:rPr>
          <w:rFonts w:ascii="Amiri" w:hAnsi="Amiri" w:eastAsia="Amiri" w:cs="Amiri"/>
          <w:color w:val="111111"/>
          <w:sz w:val="28"/>
          <w:sz w:val="28"/>
          <w:szCs w:val="28"/>
          <w:lang w:bidi="ar-SA"/>
        </w:rPr>
        <w:t>۱۹۸۶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الذاتية</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۷۰۹۸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9334_373438147"/>
      <w:bookmarkStart w:id="6" w:name="_Toc2"/>
      <w:bookmarkEnd w:id="5"/>
      <w:r>
        <w:rPr>
          <w:rtl w:val="true"/>
        </w:rPr>
        <w:t>سمو المعني في سمو الذات او اشعة من حياة الحسين</w:t>
      </w:r>
      <w:bookmarkStart w:id="7" w:name="pg956_9035"/>
      <w:bookmarkEnd w:id="6"/>
    </w:p>
    <w:p>
      <w:pPr>
        <w:pStyle w:val="Heading2"/>
        <w:numPr>
          <w:ilvl w:val="1"/>
          <w:numId w:val="1"/>
        </w:numPr>
        <w:rPr/>
      </w:pPr>
      <w:bookmarkStart w:id="8" w:name="__RefHeading___Toc849336_373438147"/>
      <w:bookmarkStart w:id="9" w:name="_Toc3"/>
      <w:bookmarkEnd w:id="7"/>
      <w:bookmarkEnd w:id="8"/>
      <w:r>
        <w:rPr>
          <w:rtl w:val="true"/>
        </w:rPr>
        <w:t>مقدمة الطبعة الثانية</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عندي شك في أن هذه الآراء التي علقت بها علي حكومة الخلفاء، ستلاقي استنكارا من قوم و معتبة من قوم آخرين بيداني كنت مع ذلك مطمئنا الي أنها سوف لا تعدم طائفة تركن اليها و تسيغها و ترتاح الي ما فيها من الشرح و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الذي حرضي علي أن أخرج للناس ما انتهيت اليه رغم شعوري بأنه لون ناب في دراسة التاريخ عند فئة أو فئات أن المرحلة الاولي من مراحل التاريخ الاسلامي يجثم عليها الغموض من أقطارها فتثير لدينا فضولا أو تساؤلا في معني الفضول، و ان من حق هذه المرحلة أن تحقق كثيرا و تدرس كثيرا، لأن نسبتها من التاريخ الاسلامي العام كالنواة؛ و بذلك لا نطمع أبدا أن نفهم روح الاتجاهات المختلفة التي دفعت المجتمع الاسلامي و سيرته و هو كتلة ضخمة في عصور و أجيال، الا اذا توفرنا جيدا علي درس هذه المرحلة، و حللنا حوادثها و شخصنا عوامل الاضطراب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حقت كلمة فكرة الامام عبد الكريم الشهرستاني التي ضمنها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التبلبلات التي مرت بالتاريخ الاسلامي سواء في العقيدة أو السياسة، يمكننا أن نجد لها مرتجعا و مردا في حوادث صدر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فكرة لا ريب في أنها نيرة للغاية و موفقة للغاية، و من ثم يظهر مقدار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قصور الدراسة التي بين أيدينا، لأنها لم تحقق هذه الصلة المذكورة، فهي تقوم علي أساس غير صالح و تجعل سببا ما ليس بسبب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علينا اذن، أن نعني كثيرا و نبحث كثيرا في صدد تاريخ الخلفاء، و ان ندرس كل الاحتمالات التي تقوم علي وجه قريب حتي يتسق لنا ادراك الاوضاع المناسبة لفرض تسلسل التاريخ الاسلامي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نهدنا اليه في كتابنا عن الحسين، و الذي اوردنا منه في الحلقة الاولي بعض نظريات مرسلة لم نعن بتحليلها الا علي وجه سريع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كيفما كان فنحن لم نقصد الا بسط رأي جديد بين يدي موضوع لم يتوضح بعد، و ما أحري أن تثار من حوله طائفة من الابحاث ان لم تكشف عنه فلا أقل من أن تميط من غموضه، كما جاء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لدرس لغة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وها هنا بحث مهم يجب أن ننبه عليه، و هو أن التاريخ ليس </w:t>
      </w:r>
      <w:r>
        <w:rPr>
          <w:rStyle w:val="FootnoteAnchor"/>
          <w:rtl w:val="true"/>
        </w:rPr>
        <w:footnoteReference w:id="2"/>
      </w:r>
      <w:r>
        <w:rPr>
          <w:rFonts w:ascii="Amiri" w:hAnsi="Amiri" w:eastAsia="Amiri" w:cs="Amiri"/>
          <w:color w:val="111111"/>
          <w:sz w:val="28"/>
          <w:sz w:val="28"/>
          <w:szCs w:val="28"/>
          <w:rtl w:val="true"/>
          <w:lang w:bidi="ar-SA"/>
        </w:rPr>
        <w:t xml:space="preserve">علما فيجب أن يصطنع فيه الاسلوب اليقيني الذي نعهده في بحث الطبيعة و الكيمياء، و ما اليهما مما يجي‌ء عادة في جريدة العلوم التي 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اوغست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انما ينظم في نسق الآداب التي هي نتاج القوة النظرية و البحث الاستنتاجي، لما يدخله من صور الجماعات، و الانفعالات و المؤثرات النفسية و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يقوم اليوم نفر من المؤرخين لجره الي الحقل العلمي، غير انهم مع ذلك يتمهلون ريثما تثبت مسائل العلوم التي هي كالمقدمات بالنسبة له كالاجتماع و النفس و علوم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يكشف عن السنن والقواعد التي تحقق علاقة الفرد بالمجموع الذي يتبعه و علاقة ذلك المجموع بالكل الاجتماعي، و يفصحوا عن حقائق التطور الاجتماعي و ضوابطه، و الانفعالات و بواعثها، و المشاعر و تشعب مناحيها، فلن يصبح التاريخ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هذا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التاريخ يجب أن يعاد تدوينه و النظر فيه من حين الي آخر، لا لأن حقائق كثيرة تكون قد عرفت علي مر الايام، بل لان أوجها من النظر قد تظهر في أفق البحث العقلي، و لأن المعاصرين الذين هم ذوو</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ضلع كبير في تقدم عصورهم و ارتقائها يساقون دائما الي غايات ينتهون بها الي حيث تصبح ذات صبغة يقتدر بها علي تدبر الماضي و الحكم عليه بصورة لم تكن معروفة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التاريخ من الوجهة التحليلية، مثل التحقيق القضائي في دعوي غامضة مر عليها الزمن و دخلت في حيز الماضي، فلن تكون نتائجه الا استنتاجية خالصة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ان كنت اميل الي الاخذ بالتاريخ مأخذ الوضع العلمي، فلم أزل أعتقد بأن التاريخ رغم ما سيبذل فيه من الجهود لن تكون له الصفة العلمية الا في الاسلوب و طرائق البحث، و أما من حيث الموضوع فسيظل فرعا من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بهذه المناسبة أذكر بأن بعض </w:t>
      </w:r>
      <w:r>
        <w:rPr>
          <w:rStyle w:val="FootnoteAnchor"/>
          <w:rtl w:val="true"/>
        </w:rPr>
        <w:footnoteReference w:id="3"/>
      </w:r>
      <w:r>
        <w:rPr>
          <w:rFonts w:ascii="Amiri" w:hAnsi="Amiri" w:eastAsia="Amiri" w:cs="Amiri"/>
          <w:color w:val="111111"/>
          <w:sz w:val="28"/>
          <w:sz w:val="28"/>
          <w:szCs w:val="28"/>
          <w:rtl w:val="true"/>
          <w:lang w:bidi="ar-SA"/>
        </w:rPr>
        <w:t>الكبار من علماء التاريخ في العصر الحديث قدم بحثا ضافيا الي المؤتمر التاريخي الذي انعقد في بروكسل، يدور علي الشك في وجود سقراط الحكيم اليوناني الذي اكتسب من كثرة ما ندرسه وجودا محققا كأنه يشاركنا الحياة أو يعاطينا أسباب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اريد أن أبلغ بما ذكرت الي استباحة هذه النزعة الخطرة في عرض التاريخ و اعتبارها في تشخيص الحوادث و الاسباب، و انما أريد أن أبين مدي انفصال و بعد التاريخ عن السنة العلمية و الطريقة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أي الاعتبارات في مجال هذا البحث الذي يأخذ العلماء به في تصنيف التاريخ فانه يحتفظ بحقيقة جوهرية، و هي أنه ليس في مكنة أحد أن يقطع بأن التاريخ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شاء بعض الباحثين أن يأخذ علي هذا الكتاب بعضا من نتائجه، و كنت أود أن يدقق الموضوع قبل أن يرسل دراسة عليه، و ان كان في تدقيق الموضوع ما يوصله الي مجانبة كل ما هو معروف و كل ما هو محجب، فان النزعة العلمية تفرض علينا أن نفتش عن الحقيقة وحدها دون التعلق بالملابسات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الموضوعات التي أثبت فيها مناقشته هي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استنكار النتيجة التي قررناها من أنه لا وجود للسلطة القضائية بالمعني الحديث في حكم بني‌أمية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كل صفحة من تاريخ الامويين تنطق بالسياسة الدموية النفية من السلطان القضائي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أوضحت في فصل انقلاب من الحلقة الثانية، السياسة النموذجية في دوري العهد 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سياسة زياد في العهد الاول، و سياسة الحجاج في العهد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 النتيجة المتفق عليها بين دراسي التاريخ من أن معاوية اقتبس النظام البيزنطي و تلون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أعلم اثنين اختلفا في صحة هذه النتيجة حتي معاوية نفسه اعتذر عن بيزنطية مظاهره الي سيدنا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ورد الشام بأن جواره لهم يقضي عليه بمجاراتهم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اذا علمنا أن العرب دخلوا الشام صلحا و ورثوا شعب البيزنطيين و نظمهم في الادارة و طرائق حكمهم، لم يعد تأثر الامويين بنوع هذا النظام مما يحتاج الي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هذا الطريق علل بعض مؤرخي الشرائع من المستشرقين تأثر الفقه الاسلامي بالفقه الروماني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رأيي في أن هناك علاقة بين الاختلاف علي البيعة يوم السقيفة و بين حركة المرتدين؛ بأن مثل هذا الاختلاف يقع في أي بلد من البلدان الجمهورية اليوم و لا يؤدي الي خروج أو 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غفل عن وجه الفارق بين النظيرين؛ فان أحدهما يقع في محيط قبلي ليست بين أطرافه أربطة اجتماعية متينة، و الآخر يقع ي جو حضاري يفقه جيدا الفكرة الشعبية و يحافظ عليها و ينزل بكل اختلاف دونها فلا تتأثر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استنكار توجيه الاتهام الي الامويين بأنهم أصحاب اليد في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أرسل تعميمات صحيحة قبل أن أقول كلمتي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حكومة الخلفاء كانت اسلامية عامة أي انسانية صهرت فوارق الجنس، و من هذا يظهر أنها طلبت أن تضم الشعوب و تنتظم بني‌الانسان في نسق قبل أن تمر بالدور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القومي و القاري </w:t>
      </w:r>
      <w:r>
        <w:rPr>
          <w:rStyle w:val="FootnoteAnchor"/>
          <w:rtl w:val="true"/>
        </w:rPr>
        <w:footnoteReference w:id="4"/>
      </w:r>
      <w:r>
        <w:rPr>
          <w:rFonts w:ascii="Amiri" w:hAnsi="Amiri" w:eastAsia="Amiri" w:cs="Amiri"/>
          <w:color w:val="111111"/>
          <w:sz w:val="28"/>
          <w:sz w:val="28"/>
          <w:szCs w:val="28"/>
          <w:rtl w:val="true"/>
          <w:lang w:bidi="ar-SA"/>
        </w:rPr>
        <w:t>، فكانت حكومتهم طفرة من الدور القبلي الي الدور الشعوبي الانساني الذي هو أسمي ما تبلغه المسحة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طبيعيا أن تصاب بنوع من الحذر و أن تدخل في التفاف يعود بها الي النشوء الطبيعي، فقامت الدولة الاموية لتعبر عن القومية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أظهرت نوعا من الكفاءة العربية في في الدولة، و كان كل ما يؤخذ عليها في قاعدة سياستها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ذكرنا من انتفاء السلطة القضائية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التعصب للقومية في حدود دين يتنادي ليجمع البشرية في 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نقع علي انهم سعوا وفق برنامج خاص الي الانقلاب الاجتماعي و السياسي في أسلوب الحكم و قاعدة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معارضة رأيي في الامويين و انهم الذين اغتالوا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سببوا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بسطت الكلام عليه في الحلقة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انتقادات تدخل في حد المآخذ اللغوية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استبدال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هذه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هذه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انه خارج مخرج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لغوي في المعني المسوقة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أراها من أطرف التعابير و أصحها، و ذلك لأن اللازم اذا عدي بحرف من الادوات يكتسب معناه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يفيد معني جديدا بطريق 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يحسن بدراسي العربية أن يعودو الي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لدرس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بحث نادر عن أسرار التعدية و للزوم و أصولهما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 فعلها في القرآن بنفس المعني؛ فلا جناح أبدا عند اللغويين اذا ضمن المشتق معني المشتق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لم أجدني في حاجة الي تغيير شي‌ء عن موضعه و منزلته، و أنا أخرجه اليوم كما أخرجته من قبل واثقا بنتائجه مطمئنا اليها حتي يظهر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أقول هنا الا ما قلت هناك في تصدير الحلقة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تمنعني غرابة رأي أظن انه صحيح أو اعتقد صحته من ابدائه، لأن الشهرة لم تعد أبدا عنوان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يحول بيني و بين رأي انه قليل الانصار، لأن الحق لم يعد ينال بالتصويت، فان الانتخاب من عمل الطبيعة و هي لا تغالط نفسها كما لا تعمد الي التزوير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العلايلي</w:t>
      </w:r>
      <w:bookmarkStart w:id="10" w:name="pg956_9041"/>
    </w:p>
    <w:p>
      <w:pPr>
        <w:pStyle w:val="Heading2"/>
        <w:numPr>
          <w:ilvl w:val="1"/>
          <w:numId w:val="1"/>
        </w:numPr>
        <w:rPr/>
      </w:pPr>
      <w:bookmarkStart w:id="11" w:name="__RefHeading___Toc849338_373438147"/>
      <w:bookmarkStart w:id="12" w:name="_Toc4"/>
      <w:bookmarkEnd w:id="10"/>
      <w:bookmarkEnd w:id="11"/>
      <w:r>
        <w:rPr>
          <w:rtl w:val="true"/>
        </w:rPr>
        <w:t>الفاتحة</w:t>
      </w:r>
      <w:bookmarkEnd w:id="12"/>
    </w:p>
    <w:p>
      <w:pPr>
        <w:pStyle w:val="Heading3"/>
        <w:numPr>
          <w:ilvl w:val="2"/>
          <w:numId w:val="1"/>
        </w:numPr>
        <w:rPr/>
      </w:pPr>
      <w:bookmarkStart w:id="13" w:name="__RefHeading___Toc849340_373438147"/>
      <w:bookmarkStart w:id="14" w:name="_Toc5"/>
      <w:bookmarkEnd w:id="13"/>
      <w:r>
        <w:rPr>
          <w:rtl w:val="true"/>
        </w:rPr>
        <w:t>اشارة</w:t>
      </w:r>
      <w:bookmarkEnd w:id="1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الرحيم‌أنت نجم الهدي لمعت في الديجور، فقبسا من ضياك و تركت في الأفلاك مشكاة النور، فشعلة من سناك و نثرت في الافاق نوار الزهور، ملا بسا </w:t>
      </w:r>
      <w:r>
        <w:rPr>
          <w:rStyle w:val="FootnoteAnchor"/>
          <w:rtl w:val="true"/>
        </w:rPr>
        <w:footnoteReference w:id="5"/>
      </w:r>
      <w:r>
        <w:rPr>
          <w:rFonts w:ascii="Amiri" w:hAnsi="Amiri" w:eastAsia="Amiri" w:cs="Amiri"/>
          <w:color w:val="111111"/>
          <w:sz w:val="28"/>
          <w:sz w:val="28"/>
          <w:szCs w:val="28"/>
          <w:rtl w:val="true"/>
          <w:lang w:bidi="ar-SA"/>
        </w:rPr>
        <w:t xml:space="preserve">من شذاك و خلفت في السماء روحا و علي الأرض الحبور، فلمحة من بهاك‌عرضت في الحياة كما يعترض نجم في الآفاق، فيابهجة مرآك و مررت كسهم النور في ائتلاق و محاق، فيالهف سفاك </w:t>
      </w:r>
      <w:r>
        <w:rPr>
          <w:rStyle w:val="FootnoteAnchor"/>
          <w:rtl w:val="true"/>
        </w:rPr>
        <w:footnoteReference w:id="6"/>
      </w:r>
      <w:r>
        <w:rPr>
          <w:rFonts w:ascii="Amiri" w:hAnsi="Amiri" w:eastAsia="Amiri" w:cs="Amiri"/>
          <w:color w:val="111111"/>
          <w:sz w:val="28"/>
          <w:sz w:val="28"/>
          <w:szCs w:val="28"/>
          <w:rtl w:val="true"/>
          <w:lang w:bidi="ar-SA"/>
        </w:rPr>
        <w:t>و تناهيت كنغمة السحر العباق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أشجي صداك فأنت في الأرض و العلاء برعمة الطهر اللهاق، تباركت ذكراك</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عليه‌السلام، ليس غريبا أن يكون حيث نتحدث عنه، فان في انسانيته السامية، تلتقي شعلة النبوة المقدسة بالفطرة المثالية الفذة، و تزدحم المعاني و الصور، و رموز العالم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روح </w:t>
      </w:r>
      <w:r>
        <w:rPr>
          <w:rStyle w:val="FootnoteAnchor"/>
          <w:rtl w:val="true"/>
        </w:rPr>
        <w:footnoteReference w:id="7"/>
      </w:r>
      <w:r>
        <w:rPr>
          <w:rFonts w:ascii="Amiri" w:hAnsi="Amiri" w:eastAsia="Amiri" w:cs="Amiri"/>
          <w:color w:val="111111"/>
          <w:sz w:val="28"/>
          <w:sz w:val="28"/>
          <w:szCs w:val="28"/>
          <w:rtl w:val="true"/>
          <w:lang w:bidi="ar-SA"/>
        </w:rPr>
        <w:t>الهي في طبيعة بشرية، و معني غيبي في حروف من أشباح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تعطي يد الله الصناع بعض المعالم الحية سرا من أسرارها يكون لها به ما للأحجار الكريمة من خلب و بهجة و 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تمسحه بميسم نورها، فتبدو درة وضية في حدود المادة الطامسة المظلمة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بعض من اعجاز الله في الخلق أو جانب من دلائل القدرة الغيبية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المعالم الحية تشتق من طينة الانسان و طبيعة الانسان، لتبلع بهم العظة و تتم فيهم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يكونون من النوع الانساني كمعني الانسانية، فيهم حقيقته و فيهم معناه السامي، و هذا هو السر في اكبار الجماعة لأولئك الرموز البشريين لأن فيهم ما توزع في الجماعة علي مثل عدسة البلور تجمع خيوط النور و تضمها في بؤرة لتعكس شكلا متجانسا من أشكال متفاوتة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الحبكة و الالفة التي تبدو مصورة في شخص العظيم، هي التي تجمع عليه الاعجاب، و تقدم فيه النفوذ و السيطرة و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 الشخصية و ان لم يتضح في ظاهرة أو ظاهرات محدودة، و لم يتحدد كما لو وضعت عليه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يغزو القلوب؛ و يفتحم الي النفس من مناطقها الخفية، و يسيطر علي الفضاء النفسي سيطرة الاسبات و الاخبات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كبرياء الشخصية ترجع الي ما تبالغ به من وجودها بحيث تبدو وحدها فقط، و يتلاشي معها الوجود الشخصي للأفراد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حياة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عظة من التاريخ، و لكن تجمع التاريخ كله؛ فليس معناها في حدود ما وقعت من الزمان و المكان، بل حدودها حيث لا تتسع لها 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بعد ذلك حديث الشخصية الكاملة من أقطارها، ففيها القدوة الصالحة و فيها المثل الأسمي للانسان الكامل، و الصراط السوي للمسلم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امتازت سيرة هذه الشخصية بشي‌ء آخر عن الشخصيات التاريخية، بأنها تقع في مضاعفات كبيرة تجمع شي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تعطي في كل صورة شخصية فذة و انسانية 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وفق العلم بعض التوفيق الي تحليل الشخصية البسيطة التي تجي‌ء في وضع واحد و لون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يوفق حتي الآن لتحليل هذا النوع من الشخصية المتضاعفة أو المركبة التي تستند علي أوضاع، و تقوم في عدة صور سرية، لكل منها شكل أخاذ و نفوذ عميق الأثر بعيد الغور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يكن لنا أن نقف عند هذه الظاهرة، وقفة العالم الذي يجمع أسبابه في الحقيقة و يتناصر بالأسلوب التجربي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أن نقف عندها وقفة الشاعر أو الأديب الذي يضع الشي‌ء علي أشكاله الواضحة، و يقومه علي حدوده القريبة، ليخطط رسومه و ألوانه</w:t>
      </w:r>
      <w:r>
        <w:rPr>
          <w:rFonts w:eastAsia="Amiri" w:cs="Amiri" w:ascii="Amiri" w:hAnsi="Amiri"/>
          <w:color w:val="111111"/>
          <w:sz w:val="28"/>
          <w:szCs w:val="28"/>
          <w:rtl w:val="true"/>
          <w:lang w:bidi="ar-SA"/>
        </w:rPr>
        <w:t>...</w:t>
      </w:r>
      <w:bookmarkStart w:id="15" w:name="pg956_9045"/>
    </w:p>
    <w:p>
      <w:pPr>
        <w:pStyle w:val="Heading3"/>
        <w:numPr>
          <w:ilvl w:val="2"/>
          <w:numId w:val="1"/>
        </w:numPr>
        <w:rPr/>
      </w:pPr>
      <w:bookmarkStart w:id="16" w:name="__RefHeading___Toc849342_373438147"/>
      <w:bookmarkStart w:id="17" w:name="_Toc6"/>
      <w:bookmarkEnd w:id="15"/>
      <w:bookmarkEnd w:id="16"/>
      <w:r>
        <w:rPr>
          <w:rtl w:val="true"/>
        </w:rPr>
        <w:t>مقدمة</w:t>
      </w:r>
      <w:bookmarkEnd w:id="17"/>
    </w:p>
    <w:p>
      <w:pPr>
        <w:pStyle w:val="Heading4"/>
        <w:numPr>
          <w:ilvl w:val="3"/>
          <w:numId w:val="1"/>
        </w:numPr>
        <w:rPr/>
      </w:pPr>
      <w:bookmarkStart w:id="18" w:name="__RefHeading___Toc849344_373438147"/>
      <w:bookmarkStart w:id="19" w:name="_Toc7"/>
      <w:bookmarkEnd w:id="18"/>
      <w:r>
        <w:rPr>
          <w:rtl w:val="true"/>
        </w:rPr>
        <w:t>اشاره</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ان فهم أية شخصية تفصلك عنها مراحل شاسعة من التاريخ السحيق يبدو صعبا جدا، و بالأخص اذا كان درسا يتناولها كأنها حي يعيش في مناسبة 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الدرس يبدو أكثر صعوبة عند شخص كالحسين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ظروفه الغامضة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تداركته انعكاسات شتي من تحتها التيار الصاخب الذي انتظم المحيط الاسلامي في ذلك العهد، منذ تراوحت قضية الحكم بين العصبية و الدين، ثم تطورت علي أشكال مختلفة، و ظهرت في كل يوم باهاب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كرغبة و مطمح، ثم انثنت كانتصار و انتصاف، ثم انتهت كعقيدة 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بعد درس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لشخص له اشياؤه التي لا تنفصل عنه و لا ينفصل عنها، يمكن أن تحكمه و تشخصه، بل كان درسا لكل عناصر التاريخ الاسلامي التي ائتلف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ندرس الامامة و شروطها، و فيه ندرس أثر العصبية في جري حوادث التاريخ، و فيه ندرس أثر استخدام الدين للمطامع، و فيه ندرس أثر فقد الروح العسكرية في بناء البيوتات، و هكذا من كل ما يمت الي الدوافع السياسية و الاجتماعية و الدينية في الانقلاب الذي عاش في فترته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فلاجرم أن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بحث كهذا البحث، يتصعب و يتسع حتي يتجاوز حدود الدراسة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دراسته تستدعي تمهلا و أناة و روية بالغة، و تستدعي شيئا آخر ليس من هذا الذي نذكر و لا اليه، و هو التجرد عن شتي النوازع و السيطرات الوجدانية و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فأية روية اذا كانت محكومة بنازعة أو مغلوبة بنزعة، تكون مبالة و اغراقا في تقرير الجانب الشخصي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يفيدنا سوي احياء الاختلافات التي كانت مصبوغة بصبة اللاهوت، لتأخذ صبغة جديدة من التاريخ التحليلي النقدي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هذه الجوانب التي نلمح اليها ليس من السهل استيعابها علي وجه الدقة، الا اذا انتشرنا علي مسائل جوهرية تمت الي أساس البيئة العربية، و التقاليد التي تحكمها، و شخصنا تماما أثر النبوة في العصبية، و تربص العصبية للنبوة علي هيئة المستوفز، و درسنا الحالة النفسية قبل القرآن و مقدار تكييف القرآن لها، ثم درسنا أثر الفتوح المبكرة التي أثارها الخليفة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الوضع الدولي و النفسية العربية، و درسنا النظام العام و عناصره التي تؤلفه، بما يشمل النظام القضائي و المالي و العسكري و درسنا الاحتكام بالتقليد البدوي و نظام العشيرة، و تجاهل الخلفاء للقضاء علي هذا النظام الذي اجتهد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بالقضاء عليه بصفة حاسمة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الجوانب من الدراسة و ما اليها، تعتبر واجبة لمن يريد فهم الأسباب الصحيحة التي أدت الي هذا المضطرب الخطير في المحيط الاسلامي الواسع، بحيث عجزت اليد الحاكمة عن ضبطه بالمعني الصحيح، حتي اليد الأموية في أزمان سيطرتها و استقرارها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يخال الناظر أن استقرار الحكم لم يكن الا في مناطق القصور، و لم تكن هيبة السلطة الا 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السلطة المطلقة في يد الأمراء، نقل وضعية الحكومة الي استبدادية محضة تحتكم بالهوي و تسخر من القانون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لا يفوتنا التنبيه، علي أن نظام الحكم في عهد الملوك الأمويين لم يكن الا ما نسميه في لغة العصر بنظام الأحكام العرفية، هذا النظام الذي يهدر الدماء و يرفع التعارف علي المنطق القانوني، و يهدد كل امري‌ء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العصر اذا كان يتخذ في ظروف استثنائية و لحالات خاصة، يراد بها الارهاب و اقرار الأمن، فقد كان في العهد الأموي هو النظام السائد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الحق انه لا يمكننا أن نسم تلك السلطة بالسلطة القضائية بل ننكر بكل القوة أن يكون في العصر الأموي سلطة قضائية بالمعني الصحيح، الافي فترات </w:t>
      </w:r>
      <w:r>
        <w:rPr>
          <w:rStyle w:val="FootnoteAnchor"/>
          <w:rtl w:val="true"/>
        </w:rPr>
        <w:footnoteReference w:id="8"/>
      </w:r>
      <w:r>
        <w:rPr>
          <w:rFonts w:ascii="Amiri" w:hAnsi="Amiri" w:eastAsia="Amiri" w:cs="Amiri"/>
          <w:color w:val="111111"/>
          <w:sz w:val="28"/>
          <w:sz w:val="28"/>
          <w:szCs w:val="28"/>
          <w:rtl w:val="true"/>
          <w:lang w:bidi="ar-SA"/>
        </w:rPr>
        <w:t>لا تلبث حتي يكون التيار من ورائها طاغيا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الشواهد علي هذا أن الخليفة أو حكومته تأتي ما تهوي بدون أن تتخذ لمآتيها شكليات قانونية علي الأقل، مما يشعر باحترام السلطة للقانون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أن شيئا من هذا البلوغ في الحكم بدأ يظهر في العهود العباسية؛ و ما عليك لتعرف هذا، الا أن تقرأ المرسوم </w:t>
      </w:r>
      <w:r>
        <w:rPr>
          <w:rStyle w:val="FootnoteAnchor"/>
          <w:rtl w:val="true"/>
        </w:rPr>
        <w:footnoteReference w:id="9"/>
      </w:r>
      <w:r>
        <w:rPr>
          <w:rFonts w:ascii="Amiri" w:hAnsi="Amiri" w:eastAsia="Amiri" w:cs="Amiri"/>
          <w:color w:val="111111"/>
          <w:sz w:val="28"/>
          <w:sz w:val="28"/>
          <w:szCs w:val="28"/>
          <w:rtl w:val="true"/>
          <w:lang w:bidi="ar-SA"/>
        </w:rPr>
        <w:t>الملكي أو المذكرة الايضاحية الصادرة لبيان الأسباب التي بررت قتل أبي‌جعفر محمد بن علي الشلمغاني المعروف بابن أبي‌العزاقر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وجهة نظر خطيرة، من الجدير أن يدرس علي أساسها التاريخ الاموي برمته و أن تقدم في فهم غوامضه، و أسباب النزاع المستمر التي صبغ العهد 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المهم أن نتحقق من عدم السلطة القضائية في ذلك العهد، و أن نزن الاجرآءات الحكومية جميعها بهذا الميزان الذي يعرفنا أكثر ما نحن في حاجة الي معرفته بين يدي الدراسات الأموية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اجتهدنا في أن نبين هنا وضعا احتكم في كل التاريخ الاموي و صبغه بصبغة و بيلة، تتنافي مع المبادي‌ء الدينية، لما أنه ترك آثارا كأسوأ ما تكون، في تهذيب الانفعالات، و تكوين العواطف الوجدانية، و توجيه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ندرك تماما لماذا كانت الحالة النفسية متبلبلة علي وجه غير قليل، حتي لم يكن لها وجه ثابت، بل كانت تتلون بألوان شتي، الامر الذي يشعر بعدم احتكام العناصر النفسية بتقليد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يبدو الدرس علي هذا الوجه متصعبا غامضا، حتي نقف من تاريخ الحسين موقف الحيرة المطلقة لشدة خفاء الجانب التعليلي في كل مراحل حياته التي كانت أشبه بالبعثرات و ما هي كذلك، و لكن انما انعكس عليها من بلبلة المحيط الذي كان كالآذي في أشد التفافه و اصطخابه، حين يتحطم الموج علي الموج لا لينتهي الي قرار، و لكن ليعود الي حركة زوبعية جبارة، فلا جرم أن تنفصل حياة الحسين منفعلة بصفة من المحيط، و مصبوغة بلون من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اذا أهملت هذا الجانب من الدرس، فلأنه في أكثر ما يكون شخصي، و لأن ما نجتهد اليه من العظة به و الاعتبار بالتسامي النفسي عنده قد يضيع أو هو ضائع علي وجه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بينهما ما يخول لي أن أتجاوز هذا الدرس الآن، و هذا التناول المستوعب الذي يجي‌ء في أدق ما يكون، محلا للنظر و المدافعة، بل ما يستوجب هذا التناول من درس شخصيات العهد الرسولي و ما اليه من التاريخ الاسلامي، فنحن لكي نلم الماما صحيحا يجب علينا أن نتفهم أثر يوم السقيفة و أثر الخليفة الأول و الثاني و الثالث، ثم أثر علي عليه‌السلام علي وجه الخصوص، و أثر معاوية و مستشاره، و أثر انعزال فئة من الصحابة عن نصرة أحد الخصمين الذي بلبل الفكرة الدينية في المجالدة التي استهدف لها المحيط، و مهد في نظري الي نشوء نظرية الخوارج أو نظرية الخروج، و أيضا أثر النظام المحلي الذي انفعل به معاوية الي أبعد حد، و بذلك يكون معاوية قد انتقل طفرة واحدة الي نظام يبعد كثيرا عن النظام النبوي من كل الأطراف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لكي نفهم أحداث معاوية و تاريخه و سياسة بلاطه، يلزمنا قبل كل شي‌ء أن ندرس النظام البيزنطي و ما ترك في الوسط الغساني، و ما أثر به في سياسة الفاتحين و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الدراسات كما نراها تتناول صدر التاريخي الاسلامي و أحداثه التي تركت مدة تثير علي الدوام آلاما و تنشر طفحا خبيثا سود صفحة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الاسلامي الي حد نتمكن معه من القول بأنها حالت دون أزكي ثمار الاسلام، و حالت دون حكومة القرآن، و حرفت تعاليم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شوهت تقاليد حكومة الخلفاء حتي عز المسلم القرآني علي الوجه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بد من أن أتجاوز كل هذا و لكن الي حين، أتجاوزه حتي أقدم الجانب الروحي الحي في حياة الحسين عليه‌السلام، هذا الجانب المفيد و الجانب الذي ننشده في مرحلة حياتنا اليوم، فنحن أحوج ما نكون الي زعيم كالحسين و مجاهد كالحسين و قدوة كالحسين، نسايره و نوازن بما نجد عنده نزوات نفوسنا و طالعات شهواتنا، فلعله يكون درسا مفيدا أو هو مفيد و 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برغم ما أحاول من الابتعاد بالموضوع الان عن التعرض لأبحاث من هذا اللون لا يسعني الا أن أضع صورة و ان كانت مصغرة، و أثبت شكلا و ان أتي منكمشا، و أعرض مشاهد و ان جاءت عجلي، حتي نتمكن من الرجوع القهقري قرونا مما طوي التاريخ، و خلف الفلك في مداراته الواسعة، و نستجلي حقيقة الواقع أو الواقع في صورته البسيطة التي لا مداورة فيها و لا اصطناع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أنا لا نزال من فهم عصر الحسين، و الأحداث التي استطيرت و استشرت فيه علي غموض و خفاء، و ذلك لأن الأقلام التي تناولته منذ أول عهد العرب بكتابة التاريخ لم تكن بريئة علي اطلاق القول، بل دارت علي خدمة أغراض شتي بين النزعة المذهبية و الزلفي من السلطة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جدير أن يتكيف تاريخ الحسين من بين هذه الاقلام بكيفية تجعل له لونا مبهما، و تضفي عليه أستارا صفيقة، تتركنا في حيرة من أن لا نصدق شيئا أو نصدق كل شي‌ء، و لكن هاتين صفتان من السلب و الايجاب، يمكن من بعدهما أن نقتصد و نتحري في جنب أخبار التاريخ، بحيث نخرج بصفة ثالثة تقوم علي النفي و الاثبات جميعا، و علي الوضع و الرفع معا، مما قد نفضي منه الي ما نطمئن اليه حقيقة، و نشعر معه بشعور الصدق، و نجد عنده برد اليقين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جمعنا العزم علي تقديم صورة صادقة في جزء خاص عن مجتمع الحسين، بما يزدحم فيه من المشاهد و الالوان، و النزعات و الاطماع، و الرغبات و النزوات، و الخلجات و الآمال، و تمنيات الافراد و تطلع الجماعات، الي غير ذلك من صور يجي‌ء عرضها كما لو كانت تمر في الحياة الشاهدة، حقائق مل‌ء السمع و البصر، لنتمكن في النهاية من الفراغ الي عقد مقارنات شخصية و عصرية و اجتماعية، و الخروج بموازنات تجمع بين عناصر القوة و الدقة، و بذلك لا تختلف موازيننا الا بمقدار ما يجتمع في الموزون من زيادة 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في هذه الالمامة نتناول علي وجه تقريري مجرد، الاسباب الهامة التي عملت علي بلبلة الروح الاسلامي، و مهدت الي البعثرات المتلاحقة التي لم تهدأ الا باغتيالات كبيرة لأعظم الشخصيات، و أيضا لم تهدأ بالمعني المقصود من هذا اللفظ، بل بقيت تظهر في انبعاثات و انتفاضات من حين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لن نقف الا عند الحوادث البارزة التي تركت في نظرنا تأثيرات انتهت بالمصارع المتناوحة، و كانت بمثابة مقاتلة عنيفة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انتهت علي اما انتهت به من بعد عن معناة الدين و روح الشريعة، و انتقلت مع هذه الغلبة من أن تكون حكومة شوروية ليس الخليفة فيها أكثر من ممثل للسلطة، الي أن يكون الخليفة أو الملك مولي الرعية و مالك الرقاب، بحيث لا يبقي للامة شخصية معنوية مستقلة زائدة عن حدود شخصيته، علي طراز من حكومات القدماء الاتوقراطية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جاء القرآن بمبدأ الشوري، و أحله احلالا عمليا و رفع بالشعب الي مستوي الملك؛ و هذا المبدأ اجتهد بتطبيقه الخلفاء، و جعلوه طابع حكومتهم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كان الصراع بين علي و معاوية ليس شخصيا فقط، بل صراع بين مبدأين في مواقف حاسمة، صراع بين الخلافة التي معناها </w:t>
      </w:r>
      <w:r>
        <w:rPr>
          <w:rStyle w:val="FootnoteAnchor"/>
          <w:rtl w:val="true"/>
        </w:rPr>
        <w:footnoteReference w:id="10"/>
      </w:r>
      <w:r>
        <w:rPr>
          <w:rFonts w:ascii="Amiri" w:hAnsi="Amiri" w:eastAsia="Amiri" w:cs="Amiri"/>
          <w:color w:val="111111"/>
          <w:sz w:val="28"/>
          <w:sz w:val="28"/>
          <w:szCs w:val="28"/>
          <w:rtl w:val="true"/>
          <w:lang w:bidi="ar-SA"/>
        </w:rPr>
        <w:t>النيابة عن الامة، و هي</w:t>
      </w:r>
      <w:bookmarkStart w:id="20" w:name="pg956_9051"/>
    </w:p>
    <w:p>
      <w:pPr>
        <w:pStyle w:val="BookText"/>
        <w:rPr/>
      </w:pPr>
      <w:bookmarkEnd w:id="20"/>
      <w:r>
        <w:rPr>
          <w:rFonts w:ascii="Amiri" w:hAnsi="Amiri" w:eastAsia="Amiri" w:cs="Amiri"/>
          <w:color w:val="111111"/>
          <w:sz w:val="28"/>
          <w:sz w:val="28"/>
          <w:szCs w:val="28"/>
          <w:rtl w:val="true"/>
          <w:lang w:bidi="ar-SA"/>
        </w:rPr>
        <w:t>تتضمن معني الرعاية و الحدب و الانتفاء من الاحتكام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الملك الذي معناه </w:t>
      </w:r>
      <w:r>
        <w:rPr>
          <w:rStyle w:val="FootnoteAnchor"/>
          <w:rtl w:val="true"/>
        </w:rPr>
        <w:footnoteReference w:id="11"/>
      </w:r>
      <w:r>
        <w:rPr>
          <w:rFonts w:ascii="Amiri" w:hAnsi="Amiri" w:eastAsia="Amiri" w:cs="Amiri"/>
          <w:color w:val="111111"/>
          <w:sz w:val="28"/>
          <w:sz w:val="28"/>
          <w:szCs w:val="28"/>
          <w:rtl w:val="true"/>
          <w:lang w:bidi="ar-SA"/>
        </w:rPr>
        <w:t>الغلبة و السيطرة و جمع الحريات باليد الواحدة و ضغطها الي درجة الانحاء أو الاجهاز</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849346_373438147"/>
      <w:bookmarkStart w:id="22" w:name="_Toc8"/>
      <w:bookmarkEnd w:id="21"/>
      <w:r>
        <w:rPr>
          <w:rtl w:val="true"/>
        </w:rPr>
        <w:t>حكومة الخلفاء</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تبعد حكومة الخلفاء عما كانت عليه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بمقدار ما اتسع به الظرف، و لقد اتخذت ناموسها الاعظم في حكومة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ترفط باتباعه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هذا الانتهاج كان الناس مسوقين اليه بدافع من الايمان الذي لم يفقد حدته و لم تخمد سورته، و لم يفارقه أسره و سيطرته، فلم يكن بد من الأخذ في هذا السبيل و التنور بهذا الوضح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كانت حكومة الخلفاء هي حكومة القرآن، فمن الغلط الظن </w:t>
      </w:r>
      <w:r>
        <w:rPr>
          <w:rStyle w:val="FootnoteAnchor"/>
          <w:rtl w:val="true"/>
        </w:rPr>
        <w:footnoteReference w:id="12"/>
      </w:r>
      <w:r>
        <w:rPr>
          <w:rFonts w:ascii="Amiri" w:hAnsi="Amiri" w:eastAsia="Amiri" w:cs="Amiri"/>
          <w:color w:val="111111"/>
          <w:sz w:val="28"/>
          <w:sz w:val="28"/>
          <w:szCs w:val="28"/>
          <w:rtl w:val="true"/>
          <w:lang w:bidi="ar-SA"/>
        </w:rPr>
        <w:t xml:space="preserve">بأنها كانت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الحكومة التي تصدق في مفهومها الاصطلاحي علي نظرية الخوارج في الحكم، و يبعد هذا الوصف شيئا فشيئا عن حكومة الخلفاء، و ان كان بينهما شبه صوري 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سر المغلطة التي وقع فيها من ظن أنها من هذا النوع؛ و الظن المذكور قديجد قوته في مثل هذه الاضافات، حكم الله، مال الله، جند الله، التي كانت سائدة علي ألسن الناس في 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الشواهد و النصوص، و الوقوف علي معقول الصحابة بهذا الخضوص، لا يجعل لهذه الاضافات معناها الظاهر الا علي ملابسة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المهم أن نعرف وجهة نظر الصحابة في الحكومة الزمنية و تصوراتهم عنها، و ربما كان أوضح شاهد يعرفنا ما نتنصب لعرفانه، الاحاديث التي دارت في سقيفة بني‌ساعدة، و قد كان من منطق أنصار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اليه أمر ديننا فهلا نكل اليه أمر دنيانا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الفقرة الموجزة تشرح </w:t>
      </w:r>
      <w:r>
        <w:rPr>
          <w:rStyle w:val="FootnoteAnchor"/>
          <w:rtl w:val="true"/>
        </w:rPr>
        <w:footnoteReference w:id="13"/>
      </w:r>
      <w:r>
        <w:rPr>
          <w:rFonts w:ascii="Amiri" w:hAnsi="Amiri" w:eastAsia="Amiri" w:cs="Amiri"/>
          <w:color w:val="111111"/>
          <w:sz w:val="28"/>
          <w:sz w:val="28"/>
          <w:szCs w:val="28"/>
          <w:rtl w:val="true"/>
          <w:lang w:bidi="ar-SA"/>
        </w:rPr>
        <w:t>لنا امرين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ممارسة الامور الدينية شي‌ء آخر غير ممارسة الامور الزمنية فلهما مفهوم كما لمانعة الخلو التي تجوز الجمع و لا تلزمه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السلطان الزمني، يثبت بقياس الأولي لمن تجتمع فيه مؤهلات السلطان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فمعني هذه الاضافات شي‌ء آخر غير ما هو الواضح، و هي مبنية علي تصور يبعد كثيرا عما يتبادر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المعني في هذه الاضافات عند نظري، أن الحقيقة التي لا يتفاوت الناس فيها، و التي يجتمعون عليها في استواء، هي الالوهية فتكون ظاهرة شعبية شائعة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صح لنا هذا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بعد أدني الظاهرات الي هذا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ضروريا اذا أرادوا التعبير عن الحق الذي يتوسل اليه كل شعبي بشعبيته فقط، أن يضيفوه هذه الاضافة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فجند الله معناه جند الجميع لا جند الملك، و مال الله كذلك مال الجميع لا مال الملك، الي آخر هذه الاضافات التي يتسق عليها المعني في تقرير غرض جديد، و هدم غرض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ايضاح تشهد له النصوص، و تناصره الاخبار، و لسنا منه الآن بسبب،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لنلتمس في حكومة الخلفاء المناحي التي نظن أنها مهدت الي عمل الاضطراب و اثارة الخواطر، و قدمت مادة الانقلاب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سنسوقها في سرد يتخلله بعض الشرح و هي تجي‌ء في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الاختلاف </w:t>
      </w:r>
      <w:r>
        <w:rPr>
          <w:rStyle w:val="FootnoteAnchor"/>
          <w:rtl w:val="true"/>
        </w:rPr>
        <w:footnoteReference w:id="14"/>
      </w:r>
      <w:r>
        <w:rPr>
          <w:rFonts w:ascii="Amiri" w:hAnsi="Amiri" w:eastAsia="Amiri" w:cs="Amiri"/>
          <w:color w:val="111111"/>
          <w:sz w:val="28"/>
          <w:sz w:val="28"/>
          <w:szCs w:val="28"/>
          <w:rtl w:val="true"/>
          <w:lang w:bidi="ar-SA"/>
        </w:rPr>
        <w:t xml:space="preserve">علي البيعة يوم السقيفة، و امتناع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آل هاشم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صدي عكسي ولد عند البعيدين شيئا من الشعور بالاستهانة، و جرأهم علي الانتقاض و الخروج و التمرد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شهد له أن ارتداد العرب كان بعد يوم السقيفة بعشرة </w:t>
      </w:r>
      <w:r>
        <w:rPr>
          <w:rStyle w:val="FootnoteAnchor"/>
          <w:rtl w:val="true"/>
        </w:rPr>
        <w:footnoteReference w:id="15"/>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آل البيت بالشدة جعل لهم أنصارا، و فئة تتربص لهم و تفترص الفرص لصالحهم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الشدة تصيب بلا ريب وترا حساسا من عامة المسلمين قاطبة، و بالأخص في حياة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ابابكر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هذا ولمسه بالفعل في آخر أيامه، حتي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فعلتها ووددت اني تركتها، وعد في جملتها تفتيش بيت فاطمة، و ذكر في ذلك كلاما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أسفه علي أنه لم يعطها فدكا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ديمقراطية الحكومة الي حد نفي عنها صفة الحكم، و هي ظاهرة تقلل تقلل من احترام الحكم و رهبته، و تسهل الخروج عليه و التآمر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الحكومة ديمقراطية علي وجه التحديد، بل تزايد فيها اعتبار الديمقراطية، الي درجة انتفت معها عناصر السلطة الا في الحدود المنصوص عليها في القرآن و السنة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التهور مع التيار الرغيد، و الاشتطاط في بلهنية العيش، و التظاهر بأسباب </w:t>
      </w:r>
      <w:r>
        <w:rPr>
          <w:rStyle w:val="FootnoteAnchor"/>
          <w:rtl w:val="true"/>
        </w:rPr>
        <w:footnoteReference w:id="16"/>
      </w:r>
      <w:r>
        <w:rPr>
          <w:rFonts w:ascii="Amiri" w:hAnsi="Amiri" w:eastAsia="Amiri" w:cs="Amiri"/>
          <w:color w:val="111111"/>
          <w:sz w:val="28"/>
          <w:sz w:val="28"/>
          <w:szCs w:val="28"/>
          <w:rtl w:val="true"/>
          <w:lang w:bidi="ar-SA"/>
        </w:rPr>
        <w:t>الثراء و التزيد من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جعل العرب طبقة ارستقراطية بعض الشي‌ء، و قوي هذا المظهر كثرة الموالي في ذلك 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يبدو شكلان مختلفان أشد اختلاف، مظهر الحكومة الذي هو ديمقراطي مبالغ، و مظهر الشعب الذي هو استقراطي مغرق، مما ندرك معه أن التواصل كان مفقودا علي وجه تام، و التفاهم معدوما علي وجه 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دعاة وسط هذا التيار، لتحويله الي وجهة الخير، و الرجوع بالناس الي المثل الصالح الاثري الرسولي، أمثال أبي‌ذر و رافع بن خديج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نظري أنه كان لهؤلاء الدعاة أكبر الاثر في تطوير الحياة الاجتماعية و تغيير النظر الي الاشياء؛ و قد أحدثوا و لا ريب تيارات عكسية قوية في مد التيار الطاغي، كما أحدث دعاة الحكمة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 حين كانوا يظهرون في أيام الزينة و مباهج الناس بملابس التقشف و الزهادة ناصحين محذرين، ليكبحوا من غلواء الطغيان، و يضعوا حدا لاستشراء الفساد بين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ساعد دعاة الاصلاح في الابلاغ و التأثير، أن الناس رغم تأثرهم جميعا بفعل الحياة الجديدة، لا يزالون يذكرون شكل الحياة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 صاحبيه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لهذه الذكري أثرها، لأخذهم تلك الحياة بنظر جد ممتاز، و يدل لهذا أن المنتقدين كانوا اذا أرادوا البلاغ في النكاية رجعوا بالناس الي تلك الذكري، و هذا شاهد نجده في زمن عبدالله بن الزبير، عند شاعر أهاب به حتي يضع حدا لترف أخيه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أميرالمؤمنين رسالة من ناصح لك لا يريد خداعابضع الفتاة بألف ألف كامل و تبيت سادات الجنود جياعالو لابي حفص أقول مقالتي و أبث ما سأبثكم لارتاعا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ضعفه، في مواجهة الطغيان الجديد حتي انجرف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له فيه صفة الزعيم الذي يداوره و يخفف من حدته و امتداده بل وقف عنه حتي طغي عليه، فكان انتقاد المصلحين لهذا الوضع بمثابة الانتقاد له لانخراطه الشديد فيما عليه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حكومة الخلفاء بظاهر عمل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توزيع الاموال، و وضع بيت‌المال رهينة الصرف الذي كان من آثاره تكدس الاموال عند الافراد و تعويدهم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لا يستثمرون ما في أيديهم، بل يتكلون علي أنصبتهم في بيت‌المال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انصراف </w:t>
      </w:r>
      <w:r>
        <w:rPr>
          <w:rStyle w:val="FootnoteAnchor"/>
          <w:rtl w:val="true"/>
        </w:rPr>
        <w:footnoteReference w:id="17"/>
      </w:r>
      <w:r>
        <w:rPr>
          <w:rFonts w:ascii="Amiri" w:hAnsi="Amiri" w:eastAsia="Amiri" w:cs="Amiri"/>
          <w:color w:val="111111"/>
          <w:sz w:val="28"/>
          <w:sz w:val="28"/>
          <w:szCs w:val="28"/>
          <w:rtl w:val="true"/>
          <w:lang w:bidi="ar-SA"/>
        </w:rPr>
        <w:t>الحكومة عن أن تستخدم هذه الاموال الكبيرة في مشاريع عمرانية و اصلاحية و انشائية، و تكدس الأموال عند الاشخاص، و الفراغ، مدعاة للفساد في النش‌ء ذوي الغضارة و اللدانة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قديما قال ابوالعتاهية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الشباب و الفراغ و الجده مفسدة للمري‌ء أي مفسده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بلا ريب أدي الي غمرة من الفضول </w:t>
      </w:r>
      <w:r>
        <w:rPr>
          <w:rStyle w:val="FootnoteAnchor"/>
          <w:rtl w:val="true"/>
        </w:rPr>
        <w:footnoteReference w:id="18"/>
      </w:r>
      <w:r>
        <w:rPr>
          <w:rFonts w:ascii="Amiri" w:hAnsi="Amiri" w:eastAsia="Amiri" w:cs="Amiri"/>
          <w:color w:val="111111"/>
          <w:sz w:val="28"/>
          <w:sz w:val="28"/>
          <w:szCs w:val="28"/>
          <w:rtl w:val="true"/>
          <w:lang w:bidi="ar-SA"/>
        </w:rPr>
        <w:t>و التدخل في كل شي‌ء، و استنبات الارستقراطية، وامعان الأفراد بالتطلع و الطموح، و هو فساد مدني كبير، لا يبقي علي حكومة مهما كانت أسسها و مهما كانت درجة استقرارها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هناك فساد آخر، نشأ من عدم </w:t>
      </w:r>
      <w:r>
        <w:rPr>
          <w:rStyle w:val="FootnoteAnchor"/>
          <w:rtl w:val="true"/>
        </w:rPr>
        <w:footnoteReference w:id="19"/>
      </w:r>
      <w:r>
        <w:rPr>
          <w:rFonts w:ascii="Amiri" w:hAnsi="Amiri" w:eastAsia="Amiri" w:cs="Amiri"/>
          <w:color w:val="111111"/>
          <w:sz w:val="28"/>
          <w:sz w:val="28"/>
          <w:szCs w:val="28"/>
          <w:rtl w:val="true"/>
          <w:lang w:bidi="ar-SA"/>
        </w:rPr>
        <w:t>وجود نظام عسكري بالمعني الصحيح، الا ما تحدر اليهم من نظم العربية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العيب أن لا نجد تطورا في الجيش رغم الفتوح الكبيرة، و الاحتكاك بأمم عسكرية شتي، الا ما كان من نظام التعبئة فقد تطور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واجبا أن يستفيدوا من تجربات هذه الامم العريقة و نظمهم السائدة، و قد يبالغ بالمرء العجب أن يجد نفس النظام </w:t>
      </w:r>
      <w:r>
        <w:rPr>
          <w:rStyle w:val="FootnoteAnchor"/>
          <w:rtl w:val="true"/>
        </w:rPr>
        <w:footnoteReference w:id="20"/>
      </w:r>
      <w:r>
        <w:rPr>
          <w:rFonts w:ascii="Amiri" w:hAnsi="Amiri" w:eastAsia="Amiri" w:cs="Amiri"/>
          <w:color w:val="111111"/>
          <w:sz w:val="28"/>
          <w:sz w:val="28"/>
          <w:szCs w:val="28"/>
          <w:rtl w:val="true"/>
          <w:lang w:bidi="ar-SA"/>
        </w:rPr>
        <w:t>العربي القديم سائدا في فتوح افريقية و ما وراءها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فائدة النظام العسكري أنه يعلم الائتمار، و يحسر النظر عن التطلع الا في حدود المهنة، و يبعد بنفس العسكري عن المناقشة للشؤون العامة، و يروضه علي التمسك بالحاكم المدني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فضائل هذا النظام الواضحة، جبن الرجل العسكري مهما سما قدره عن وضع نفسه في مركز مدني صرف، و تحمل المسؤوليات و الاعباء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وجود نظام اذا من هذا النوع، في محيط العرب، جعل الرجالات العسكريين الذين اشتهروا بالبطولة، من مثل طلحة و الزبير، يفكرون بالدعوة لأنفسهم، و الانتفاض لاحتواش السلطة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عناية حكومة الخلفاء ببث الدعوة و غرس التربية الدينية التي كانت لازمة لذلك المجتمع لزوم التربية الوطنية في نظام القوميات الجديد علي يد دعاة استوت عندهم العقيدة، و اختمرت بها نفوسهم و آتت أكلا هنيا، حتي يتوافر في نفوس المسلمين عامة املاء الدين فيكونون 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الخالق في أنفسم، فصغر ما دونه في أعينهم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ببعث المرشدين و المعلمين و المبشرين في أنحاء الجزيرة، فلم يكن عليه الصلاة و السلام يقبل الاسلام من الأفراد علي أنه أعمال و طقوس، بل علي أنه عقيدة و 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يتم الا بأعمال تبشيرية واسعة، و ليس بين أيدينا ما يثبت أن حكومة الخلفاء عنيت بهذه الناحية التشيرية عناية مقصودة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الاحتكام بالتقليد البدوي؛ فان مسحة الحكم الي عصر علي، لم تزل خاضعة للنظم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ثم نظام دولي صحيح يجتمع الناس عليه و يستشعرونه، بل ظلوا علي تقليدهم البدوي الذي لا يشعر الا بالانتماء الي القبيلة، و لا يحس الا بسيطرتها و هذا ما يستطير معه الخلاف، و يستشري به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حكومة تقوم علي نظم البداوة لا يرجي لها بقاء، لأنه ليس بين عناصرها وحدة حقيقية أو غراء خصيب، و مثلها قريب في جملة عيدان يجمعها اطار فاذا تحلل قليلا أو وهن سقطت متفرقة متوزعة لعدم وجود تماسك حقيقي بينها</w:t>
      </w:r>
      <w:r>
        <w:rPr>
          <w:rFonts w:eastAsia="Amiri" w:cs="Amiri" w:ascii="Amiri" w:hAnsi="Amiri"/>
          <w:color w:val="111111"/>
          <w:sz w:val="28"/>
          <w:szCs w:val="28"/>
          <w:rtl w:val="true"/>
          <w:lang w:bidi="ar-SA"/>
        </w:rPr>
        <w:t>.</w:t>
      </w:r>
      <w:bookmarkStart w:id="23" w:name="pg956_9058"/>
    </w:p>
    <w:p>
      <w:pPr>
        <w:pStyle w:val="BookText"/>
        <w:rPr/>
      </w:pPr>
      <w:bookmarkEnd w:id="23"/>
      <w:r>
        <w:rPr>
          <w:rFonts w:ascii="Amiri" w:hAnsi="Amiri" w:eastAsia="Amiri" w:cs="Amiri"/>
          <w:color w:val="111111"/>
          <w:sz w:val="28"/>
          <w:sz w:val="28"/>
          <w:szCs w:val="28"/>
          <w:rtl w:val="true"/>
          <w:lang w:bidi="ar-SA"/>
        </w:rPr>
        <w:t>لهذا أوجب النظاميون اليوم بث روح التربية الوطنية بين الأفراد و الطبقات، حتي يكون بينهم وساطة اشتراك في غير الحكومة أو فوق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سنري فيما بعد سر النظام في جند الشام و الاختلاف في جند العراق الذي لم ينتبه الي تعليله أكثر المؤرخين حين عزوه الي طبيعة كلا الشعبين</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849348_373438147"/>
      <w:bookmarkStart w:id="25" w:name="_Toc9"/>
      <w:bookmarkEnd w:id="24"/>
      <w:r>
        <w:rPr>
          <w:rtl w:val="true"/>
        </w:rPr>
        <w:t>حكاية حكومة الخلفاء</w:t>
      </w:r>
      <w:bookmarkEnd w:id="2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المناسب أن نأتي بحكاية حكومة الخلفاء و كيف قامت، و بيان الاسباب التي اجتمعت علي فشل سياسة علي كرم الله وجهه، و نجاح السياسة الأخري المعادية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بالرفيق الاعلي، و قد ترك المسلمين تحت سيطرة الاعتقاد الديني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جاءت وفاته حادثه فجائيا بعض الشي‌ء، ترك المسلمين تحت سبات عنيف و اغلاق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من أصيب بهذا الأثر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يكون رباطة جأش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موقفه الموفق في ازاحة هذه الشبهة معناه تقديم الزعيم في نفسه، الذي يتطلبه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عجب أن وجد فيه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تطمئن اليه نفسه، و يسكن الي حنكته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موقف جدير بأن يقدم رجل الوقت، و دائما تكون المواقف الفذة في الاحداث الكبيرة، سبيلا وحيدا لتقديم صاحبها و اضفاء أصفق الستر علي الشخصيات الاخري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ضروريا في هذا الزعيم </w:t>
      </w:r>
      <w:r>
        <w:rPr>
          <w:rStyle w:val="FootnoteAnchor"/>
          <w:rtl w:val="true"/>
        </w:rPr>
        <w:footnoteReference w:id="21"/>
      </w:r>
      <w:r>
        <w:rPr>
          <w:rFonts w:ascii="Amiri" w:hAnsi="Amiri" w:eastAsia="Amiri" w:cs="Amiri"/>
          <w:color w:val="111111"/>
          <w:sz w:val="28"/>
          <w:sz w:val="28"/>
          <w:szCs w:val="28"/>
          <w:rtl w:val="true"/>
          <w:lang w:bidi="ar-SA"/>
        </w:rPr>
        <w:t>أن يكون أفضل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الأشخاص العصريين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طبيعة هؤلاء الذين تكشف عنهم الظروف، و يخلقهم الانقلاب، وتوجذهم المناسبات، أنهم يكونون أقدر الأشخاص في ادارة الظرف ذاته؛ فاذا تحول بهم الظرف الي مناسبة أخري وقفوا منها و اجمعين، و تنحوا حيث لا يمكنهم الثبات و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فالظرف يقدم في هؤلاء الرجال مادة الحكم الانقلابي فقط، فاذا انتهي العهد الي الاستقرار، اضطروا أن يعودوا أشخاصا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لا ريب فيه ولسنا الآن بصدد تحليله و البرهان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هنا نكون قد انتهينا الي أن نجاح ابي‌بكر، أمر ليس منه بد، لأنه جاء طبيعيا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ننتقل بالنظر الي الاختلاف يوم السقيفة، هذا الاختلاف الذي كان نموذجا من التنازع البلدي، أكثر مما هو شي‌ء آخر، علي امتلاك السلطة مشفوعا بمقدمات دينية قامت علي المعادلة ما بين أثر المهاجرين في الاسلام و أثر الانصار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المعادلة دخلها شي‌ء من عدم نسيان الذات، و يفسر هذا موقف سعد ابن عبادة هذا الموقف غير المهادن، و للأنصار حق أكيد واضح و شبهة قوية في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أنهم فهموا في آخر الأمر أنهم أنصار الدين و أنصار محمد و أنصار </w:t>
      </w:r>
      <w:r>
        <w:rPr>
          <w:rStyle w:val="FootnoteAnchor"/>
          <w:rtl w:val="true"/>
        </w:rPr>
        <w:footnoteReference w:id="22"/>
      </w:r>
      <w:r>
        <w:rPr>
          <w:rFonts w:ascii="Amiri" w:hAnsi="Amiri" w:eastAsia="Amiri" w:cs="Amiri"/>
          <w:color w:val="111111"/>
          <w:sz w:val="28"/>
          <w:sz w:val="28"/>
          <w:szCs w:val="28"/>
          <w:rtl w:val="true"/>
          <w:lang w:bidi="ar-SA"/>
        </w:rPr>
        <w:t>بيته، و لذا ظل ميلهم الي الداعي القائم من آل البيت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الميل فيهم هو الذي يفسر الشدة التي أخذهم بها يزيد في موقعة الحرة، و التي كانت حركة يراد بها افناؤهم و ابادتهم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لأنها كانت تضم نخبة عظيمة من الصحابة ذوي المكانة الدينية المحترمة كالبدريين بحيث كانوا في محل الاستشارية من كل الطبقات، و قد رأي الامويون مقدار تأثيرهم في حكومة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من هو في مكانته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بدع أن يستقر رأيهم و قد هيمنوا علي السلطة، أن يخضدوا من شوكة المدينة و يقضوا علي الطبقة الدينية المحترمة ليخلصوا من سيطرتها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و ليس ببعيد أن الفكرة لم تكن وليدة دماغ يزيد، بل جالت في خاطر معاوية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لهذا الظن أن اثارة الحرب عليهم ابتدأت كلامية في عهده، فقد استخدموا لهذه الغاية الاخطل الشاعر النصراني، و يظهر لك مقدار الحفيظة و الضغينة و الاستخفاف في اختيارهم رجلا غريبا عن الدين، للوقوع بعرض أنصار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هذا التحرش أثار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العثماني الشديد علي معاوية زعيم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نشعر معه بأن معاوية حقيقة لم يجد ظرفا مناسبا و لا سانحة مواتية، فان البيت الاموي سيظل في خطر مادام الانصار، و سيظل مهددا بالبيت العلوي ما بقيت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لم يأخذوهم حين وجدوا الفرصة بلباقة </w:t>
      </w:r>
      <w:r>
        <w:rPr>
          <w:rStyle w:val="FootnoteAnchor"/>
          <w:rtl w:val="true"/>
        </w:rPr>
        <w:footnoteReference w:id="23"/>
      </w:r>
      <w:r>
        <w:rPr>
          <w:rFonts w:ascii="Amiri" w:hAnsi="Amiri" w:eastAsia="Amiri" w:cs="Amiri"/>
          <w:color w:val="111111"/>
          <w:sz w:val="28"/>
          <w:sz w:val="28"/>
          <w:szCs w:val="28"/>
          <w:rtl w:val="true"/>
          <w:lang w:bidi="ar-SA"/>
        </w:rPr>
        <w:t>أبدا، تجمع الي الغرض السياسي الاحترام الديني لمقامهم؛ و مقامهم لا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يفسر تشجيع حياة المجون في المدينة بلد الرسول الاعظم صلوات الله عليه، من جانب الامويين الي حد الاباحية، قد كان خاضعا لسياسة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أثبت في موضوع 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عمر بن ابي‌ربيعة و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الامويين استأجروا طوائف من الشعراء و المغنين و المخنثين من بينهم عمر، لأجل أن يمسحوا عاصمتي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بمسحة لا تليق بهما و لا تجعلهما صالحتين للزعامة الدينية؛ و بذلك يكون لهما مركز ثانوي في محيط الحركة الاسلامية، و لقد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نجحوا كثيرا، عدا ما نتج عن هذا من تأثير عملي و تطوير حقيقي في نفسية الاشخاص التي غدت لا تأبه للحركات الاسلامية المستمرة ثم لا تألف الا الحياة الماجنة من كل الاطراف، حتي قال الاصمعي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المدينة فما وجدت فيها الا المخنثين و رجلا يضع الاخبار و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يتمادي الظن بنا الي أبعد من هذا، و بالأخص بعد حركة عبدالله بن الزبير، هذه الحركة التي كانت غولا، و كادت تبتلع الدولة الاموية و العنصر الاموي الذي ثبت لمفكري المسلمين أنه أداة افساد، و في طبيعته </w:t>
      </w:r>
      <w:r>
        <w:rPr>
          <w:rStyle w:val="FootnoteAnchor"/>
          <w:rtl w:val="true"/>
        </w:rPr>
        <w:footnoteReference w:id="24"/>
      </w:r>
      <w:r>
        <w:rPr>
          <w:rFonts w:ascii="Amiri" w:hAnsi="Amiri" w:eastAsia="Amiri" w:cs="Amiri"/>
          <w:color w:val="111111"/>
          <w:sz w:val="28"/>
          <w:sz w:val="28"/>
          <w:szCs w:val="28"/>
          <w:rtl w:val="true"/>
          <w:lang w:bidi="ar-SA"/>
        </w:rPr>
        <w:t>بعث الحياة الجاهلية بكل أشيائها و ألوانها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عمل ابن‌الزبير علي طردهم من الجزيرة و ابعادهم خارج البلاد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يتمادي بنا الظن الي أن المروانيين فكروا بصرف الناس عن المقدسات الاسلامية التي تنزل من الاسلام منزلة الشعيرة بانشاء المسجد الاموي بأبهته العظيمة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ظن بعض المستشرقين بأن هذه نية </w:t>
      </w:r>
      <w:r>
        <w:rPr>
          <w:rStyle w:val="FootnoteAnchor"/>
          <w:rtl w:val="true"/>
        </w:rPr>
        <w:footnoteReference w:id="25"/>
      </w:r>
      <w:r>
        <w:rPr>
          <w:rFonts w:ascii="Amiri" w:hAnsi="Amiri" w:eastAsia="Amiri" w:cs="Amiri"/>
          <w:color w:val="111111"/>
          <w:sz w:val="28"/>
          <w:sz w:val="28"/>
          <w:szCs w:val="28"/>
          <w:rtl w:val="true"/>
          <w:lang w:bidi="ar-SA"/>
        </w:rPr>
        <w:t>عبدالملك بن مروان بأناقته في تشييد المسجد الاقصي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ان كنا نظن و نوافق من يظن نرسل ما نقول في تحفظ مطلق حتي تتناصب عليه الشواهد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استطراد ليس فيه ما يفصم من وحدة الموضوع، بل فيه ما يزيدنا فهما لأسباب الانقلاب الكبير الذي انتهي بمصرع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يسلمنا الموضوع الان الي الحديث عن موقف آخر، أظهر فيه أبوبكر حنكة و رجاحة ما عليهما من مزيد؛ و هو موقفه من تعيين الخليفة بعده بقطع النظر عن الشخص الذي كان الغرض فيه أن لا يتعرض المسلمون لخلاف من نوع الخلاف الذي تعرضوا له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الظرف دقيق جدا لا يتسع لأي اختلاف و ذلك لأنه مفعم بالفتوح الكبيرة الواسعة الاطراف، و المسلمون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متوزعون في بقاع عديدة، وجهات مختلفة؛ فكان أي اختلاف كافيا للقضاء علي هذه القوي المتنائية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الملحظ يجعنا نكبر من اجراء الخليفة الاول، في اختيار الرجل الذي يلي الامر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يوطد و يمكن من الوضع الثابت و الاستقرار المستمر الذي لا يعدد وجهات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يتأسي بأبي‌بكر في هذا الشأن، و يختار الشخص الذي ينبي أن يسلم الناس اليه القوي، و هو هو الرجل الذي أرضي الناس علي اختلافهم بسيرته السديدة و نهجه الرشيد، فلا يصادف منتخبه خلافا عليه أو منازعة في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ربما كانت له في هذا وجهة نظر، و هي أن المسلمين دخلوا في دور استقرار بعد تجربات طويلة للحكم الصالح، فترك للمسلمين الفرصة ليقوموا بممارسة حقهم الانتخابي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بصنيعه هذا، يعلن أن من رأيه أن لا يكون للخليفة رأي فيمن يتولي شؤون الناس من بعده، اذ بذلك يقيد الحريات و يحول بين الناس و حقوقهم، و بعبارة أخري الخليفة اذا نص علي الشخص الذي يلي الامور من بعده، كأنما قدم شخصه ليحكم الناس مرة ثانية؛ و ذلك لأن الشخص الذي يقدمه لابد و أن يتقيد بمناهجه و يسير علي قدمه و يتحاشي من أن يبتعد أو يتجاوز، رغم تغير الاحوال أو اقتضاآت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بعض من معايب حكم البيوت، و حكم التخليف الاصطناعي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يبين مقدار الخطأ الذي ارتكبه معاوية في تقديم ابنه بقطع النظر عن صفات يزيد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ما كانت عليه حكومة زعيم الخلفاء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سداد و رشد و بعد عن الذاتية و تمسك بالسيرة النبوية الفضلي، كانت بمثابة سابقة تبرر كل مزاحمة حتي لصاحب الحق بلا مدافع، و لذكل لا نبعد في الظن اذا قلنا بأنها كانت سببا في تجسيم الأطماع عند الرجالات كافة، مهما تناهت درجات اعتبارهم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ليس رأيا نراه و ظنا نقدره، بل حجة اتخذها معاوية لتبرير منازعته لعلي،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اقراره بأنه صاحب الحق و ولي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لنترك الآن الحديث لمعاوية حتي نسمع كيف يبرر مغالبته و منازعته لزعيم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كتاب </w:t>
      </w:r>
      <w:r>
        <w:rPr>
          <w:rStyle w:val="FootnoteAnchor"/>
          <w:rtl w:val="true"/>
        </w:rPr>
        <w:footnoteReference w:id="27"/>
      </w:r>
      <w:r>
        <w:rPr>
          <w:rFonts w:ascii="Amiri" w:hAnsi="Amiri" w:eastAsia="Amiri" w:cs="Amiri"/>
          <w:color w:val="111111"/>
          <w:sz w:val="28"/>
          <w:sz w:val="28"/>
          <w:szCs w:val="28"/>
          <w:rtl w:val="true"/>
          <w:lang w:bidi="ar-SA"/>
        </w:rPr>
        <w:t>بعثه الي محمد بن أبي‌بكر ردا علي كتابه اليه، و نثبته هنا بطوله لا هميته في درس الصراع علي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معاوية بن صخر، الي الزاري علي ابيه محمد بن أبي‌بكر، أما بعد فقد أتاني كتابك تذكر ما الله اهله في عظمته و قدرته و سلطانه، و ما اصطفي به رسول الله صلي الله عليه و سلم و علي آله، مع كلام كثير لك فيه تضعيف، و لأبيك فيه تعنيف، ذكرت فيه فضل ابن ابي‌طالب، و قديم سوابقه و قرابته الي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سلم، و مواساته اياه في كل هول و خوف فكان احتجاجك علي و عيبك لي بفضل غيرك لا بفضلك، فاحمد ربا صرف هذا الفضل عنك و جعله لغيرك، فقد كنا و أبوك فينا نعرف فضل ابن أبي‌طالب و حقه لازما لنا مبرورا علينا، فلما اختار الله لنبيه عليه الصلاة و اسلام ما عنده و أتم وعده و أظهر دعوته فأبلج و قبضه اليه صلوات الله عليه، كان أبوك و الفاروق أول من ابتزه حقه و خالفه علي أمره، علي ذلك اتفقا و اتسقا، ثم انهما دعواه الي بيعتهما فأبطأ عنهما و تلكأ عليهما فهما به الهموم و أرادا به العظيم، ثم انه بايع لهما، و أسلم لهما، و أقاما لا يشركانه في أمرهما و لا يطلعانه علي سرهما، حتي قبضهما الله، ثم قام ثالثهما عثمان فهدي بهديهما و سار بسيرهما، فعبته انت و صاحبك حتي طمع فيه الاقاصي من أهل المعاصي، فطلبتما له الغوائل و أظهرتما عداوتكما حتي بلغتما منا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يك ما نحن عليه صوابا فأبوك استبد به و نحن شركاؤه، و لولا ما فعل أبوك من قبل ما خالفنا ابن ابي‌طالب و لسلمنا اليه، و لكنا رأينا أباك فعل ذلك به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قبلنا فأخذنا بمثله، فعب أباك بما بدا لك أودع ذلك، و السلام علي من أناب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مهما قيل فيه، و مهما فسر بأنه من حيل الدفاع و اكتساب القضية، و من مداورة الخصوم لأخذ السبيل عليهم، فانه يحتفظ بحقيقة جوهرية، و هي أن خلافة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سابقة سهلت لكل أصحاب المطاع سبيل المزاحمة بل و المواثبة المعالنة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الكتاب ضعف مادي يسقط في يد معاوية، و ذلك حين أدان عثمان أيضا، هذه الادانة التي تبرر انتزاع الحق منه بأي الوسائل، و عليه فلم يبق معني لتوجيه الادانة الي علي و محمد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فعبته أنت و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تعد له صفة الادانة بل صفة الجزاء؛ و عجيب أن تتخلي عنه لباقته في هذه المرة التي كانت تقتضيه بذكر مصاب عثمان، دون التعرض لعدوانه في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سواء صح هذا التقدير أو لم يصح في شرح سياسة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ريب فيه أن عدم النص علي الخليفة، أو تعيين الانتخاب في عدد مخصوص، أوجد حزبية و بيلة، و هيأ لها أن تعمل أسوأ أعمالها، و لم تقف عند حدود النجاح في الانتخاب فحسب، بل استقرت علي وجه دائم لتقضي علي الخصوم و علي الاحزاب المناوئة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يفسر مقالة </w:t>
      </w:r>
      <w:r>
        <w:rPr>
          <w:rStyle w:val="FootnoteAnchor"/>
          <w:rtl w:val="true"/>
        </w:rPr>
        <w:footnoteReference w:id="28"/>
      </w:r>
      <w:r>
        <w:rPr>
          <w:rFonts w:ascii="Amiri" w:hAnsi="Amiri" w:eastAsia="Amiri" w:cs="Amiri"/>
          <w:color w:val="111111"/>
          <w:sz w:val="28"/>
          <w:sz w:val="28"/>
          <w:szCs w:val="28"/>
          <w:rtl w:val="true"/>
          <w:lang w:bidi="ar-SA"/>
        </w:rPr>
        <w:t xml:space="preserve">ابي‌سفيان زعيم العصبة الأموية حين تولي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بني‌أمية تلقفوها تلقف الكرة، فوالذي يحلف به ابوسفيان مازلت أرجوها لكم و لتصيرن الي صبيانكم 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مازلت أرجوها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يشعرنا بأن الحزب الاموي كان موجودا من قبل، و كان يعمل تحت ستر الخفاء، و يحيك في الظلماء، والا فبأي سبب كان يرجوها لهم، و ليسوا بأهل سابقة في الاسلام و لا أيادي لهم معروفة سوي المظاهرة ضد الله و رسوله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عرفنا أن المغيرة بن شعبة، كان أشد ما يكون اخلاصا لهذا البيت الاموي و تعلقا به و نفاقا علي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عرفنا أن ابا لؤلؤة كان غلاما للمغيرة بن شعبة، و عرفنا أن هناك حزبا أمويا يعمل له المغيرة، خرجت لدينا قضية مترتبة الحلقات متوالية الوقائع علي نسق طبيعي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الحزب الاموي كاد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لدعوته، و عرفنا كيف أسلم زعيم الاموية ابوسفيان، و عرفنا كيف لم يبق للامويين أي مقام اعتباري في محيط الاسلام الذي كان ظهوره فوزا و غلبة للهاشميين؛ فعملوا في ظل الدين علي التمهيد لأنفسهم و الاستئثار بالسلطة، وقد وجدوا في ولاية يزيد بن ابي‌سفيان و ولاية معاوية من بعده علي الشام، خطوة أولي يستطيعون أن يثبتوا أقدامهم من بعدها، و وجدوا فرصة سانحة للقيام بعمل خطير، ففكروا باغتيال عمر بن الخطاب الخليفة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اغتالوه بيد فارسي يبرد حفيظته و يشفي غليله، و ما كانوا يجدون أبدا من يقوم بعمل اجرامي من هذا النوع موجها الي شخص الخليفة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 هذا الفارسي بطبيعة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يظهر أن اغتيال عمر لم يكن بفكرة فارسية أبدا، و انما هو أقرب الظنون، من حيث كانت الفتوح الكبيرة في فارس في عهد عمر، و من حيث ثم هذا القتل بيد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انه يعلل بعض أطراف القضية و يترك مواضع هامة فيها تحتاج الي تعليل و تحمل علي التساؤل،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اجتهد المغيرة بادخال هذا الفارسي المدينة مع علمه بمنع عمر من ذلك؟ و بماذا نفسر هذه المصادفة في أن يكون قاتل عمر غلام المغيرة الذي هو اموي الراي و الهوي؟ الي أشياء كثيرة لا يتسع الموضوع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أقول في جملة ما أود اثباته ان قتل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وليد فكرة فارسية مدبرة، و انما كان وليد فكرة موضعية خالصة و أموية 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رأيي و عسي أن أجد في منثور الروايات و الاخبار ما يوضح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فقد كان هناك حزب اموي سري، ينضوي تحت لوائه عدد عديد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يفسر لين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مع فئة بعينها و طائفة من الناس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شيئا مما توهمه المؤرخون حقيقيا من أن هذا راجع الي طبيعة اللين عنده مع</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أهله و ذوي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الحقيقة انه لم يكن يميل لينا و لا ضعفا و لكن حزبية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أدل علي هذا من قصة أثبتها </w:t>
      </w:r>
      <w:r>
        <w:rPr>
          <w:rStyle w:val="FootnoteAnchor"/>
          <w:rtl w:val="true"/>
        </w:rPr>
        <w:footnoteReference w:id="29"/>
      </w:r>
      <w:r>
        <w:rPr>
          <w:rFonts w:ascii="Amiri" w:hAnsi="Amiri" w:eastAsia="Amiri" w:cs="Amiri"/>
          <w:color w:val="111111"/>
          <w:sz w:val="28"/>
          <w:sz w:val="28"/>
          <w:szCs w:val="28"/>
          <w:rtl w:val="true"/>
          <w:lang w:bidi="ar-SA"/>
        </w:rPr>
        <w:t>المسعودي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السبب في صرف الوليد و ولاية سعيد بن العاص ان الوليد بن عقبة كان يشرب مع ندمائه و مغنيه من أول الليل الي الصباح، فلما آذنه المؤذنون بالصلاة خرج منفصلا في غلائله، فتقدم الي المحراب في صلاة الصبح، فصلي بهم أربعا،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أن ازيدكم؟و لما ظهر فسقه هجم عليه جماعة من المسجد منهم ابوزيد بن عوف الازدي و أبوجندب بن زهير الازدي و غيرما، فوجدوه سكران مضطجعا علي سريره لا يعقل، فأيقظوه من رقدته فلم يستيقظ، ثم تقايأ عليهم ما شرب من الخمر، فانتزعوا خاتمه من يده، و خرجوا من فورهم الي المدينة، فأتوا عثمان بن عفان فشهدوا عنده علي الوليد انه يشرب الخمر،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يدريكما انه شرب خمرا؟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الخمر التي كنا نشربا و نعرفها، و أخرجا خاتمه فدفعاه اليه، فرزأهما و دفع في صدورهما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تنحيا عني، فخرجا و أتيا علي بن أبي‌طالب و أخبراه بالقصة، فأتي عثمان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الشهود و أبطلت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أن تبعث الي صاحبك ان أقاما الشهادة عليه في وجهه و لم يدل بحجة أقمت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الوليد دعاهما عثمان فأقاما الشهادة عليه في وجهه و لم يدل بحجته، فألقي عثمان السوط الي علي، فقال لابنه الحسن، قم يا بني فأقم عليه ما أوجب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 بعض ما تري، فلما نظر الي امتناع الجماعة عن اقامة الحد توقيا لغضب عثمان أخذ علي السوط ودنا منه، فلما أقبل نحوه سبه الوليد،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مكس، فقال عقيل بن ابي‌طالب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لتتكلم يا ابن أبي‌معيط كأنك لا تدري من أنت و أنت علج من أهل صفورية، فأقبل الوليد يزوغ من علي، فاجتذبه فضرب به الارض و علاه بالسوط؛ فقال عثمان ليس لك أن تفعل 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وشر من هذا اذا فسق، و منع حق الله تعالي أن يؤخذ منه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القصة تضع بين أيدينا شيئا جديدا غير العطاء الذي يرجع الي مكان العاطفة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بين أيدينا صورة من الاغضاء عن مجاوزة السلطة للقانون، و الاغضاء في واقعة دينية بحت، يجب علي الخليفة أن يكون أول من يغار عليها، و الا هدد مكانه و أفسح للناس عامة مجال التقول و التجريح، و بالأخص حين جاءت حكومته عقيب حكومة عمر التي عرفت بالشدة فيما يتعلق بالحدود الدينية، حتي لو كانت من أقرب ذوي القربي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فهذه المبالغة في الاغضاء و الصفح و المجاوزة؛ لا ترجع الي مكان العاطفة وحدها ان كانت، بل الي الحزبية أيضا حتي تتناصر مجتمعة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فالذي يجب أن نفهمه جيدا، أن حصر الترشيح في عدد جعل لكل مرشح حزبا يناصره بضرورة حصر دائرة الانتخاب، و زاد في حرج الانتخاب أن ينص علي الحكم الانتخابي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يسهل سبيل الظفر لحزب بعينه، اذا استطاع أن يستميل الحكم، و لقد كان كذلك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قوي شأن الاحزاب؛ و نري أن الذي أوجدها هو التعيين المذكور، و قد يهون أمرها لو لم يتجاوز أثرها الانتخاب و ما اليه، و لكن الذي أضرم النار ان حزب عثمان صارت له دالة عليه حتي استغله استغلالا، رغم انه يجب أن يكون في موضعه فوق كل الاحزاب، بيد انه ابدي حزبية و زاد في المعالنة بها و ازداد المنتمون الي هذا الحزب اضطهادا لخصومهم، مما أثار الحفائظ و جعل الآخرين ينشطون لدفع هذا العدوان و الدعوة ضد عثمان باعتباره حامي الحزب و المنافح عنه و المدافع دون جماعته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ينبئنا التاريخ أن حزبه انشق عليه، فانفصل عنه عمرو بن العاص و جماعة و الاحزاب التي نستطيع أن نعينها في ذلك العهد، و التي كانت تعمل متنازعة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حزب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الحزب الاموي، و هو يضم جماعة الامويين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عندهم هوي 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الحزب كان مبغوضا </w:t>
      </w:r>
      <w:r>
        <w:rPr>
          <w:rStyle w:val="FootnoteAnchor"/>
          <w:rtl w:val="true"/>
        </w:rPr>
        <w:footnoteReference w:id="30"/>
      </w:r>
      <w:r>
        <w:rPr>
          <w:rFonts w:ascii="Amiri" w:hAnsi="Amiri" w:eastAsia="Amiri" w:cs="Amiri"/>
          <w:color w:val="111111"/>
          <w:sz w:val="28"/>
          <w:sz w:val="28"/>
          <w:szCs w:val="28"/>
          <w:rtl w:val="true"/>
          <w:lang w:bidi="ar-SA"/>
        </w:rPr>
        <w:t xml:space="preserve">من أهل المدينة أشد البغض، لأن من رأيهم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يذكر المستشرق فان فلوتن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وصول بني‌امية الي الحكم معناه انتصار أعدائهم القدامي من مشركي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حزب يقوم علي عصبية شخصية بسبب ما منيا به من فشل في الانتخاب، و كان ينضوي اليه بعض من الناقمين علي سياسة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أكبر شخصيات هذا الحزب عائشة رضي الله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أبناء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حزب لا يحدثنا التاريخ عنه كثيرا، و لا يسجل له ظهورا أبدا و لكن نرجح أنه قد كان، فان موقف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لم يكن مرضيا، و وجد في الناس من يدعو لآل الخطاب، و من أكبر الشخصيات المنتسبة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ابوموسي 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رأينا من خروجه علي صلاحية الحكم الي اسقاط الامام القائم و معاوية، و ترشيح عبدالله بن عمر للخلافة التي لم يرها له ابوه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الاقتراح الذي ارتآه </w:t>
      </w:r>
      <w:r>
        <w:rPr>
          <w:rStyle w:val="FootnoteAnchor"/>
          <w:rtl w:val="true"/>
        </w:rPr>
        <w:footnoteReference w:id="31"/>
      </w:r>
      <w:r>
        <w:rPr>
          <w:rFonts w:ascii="Amiri" w:hAnsi="Amiri" w:eastAsia="Amiri" w:cs="Amiri"/>
          <w:color w:val="111111"/>
          <w:sz w:val="28"/>
          <w:sz w:val="28"/>
          <w:szCs w:val="28"/>
          <w:rtl w:val="true"/>
          <w:lang w:bidi="ar-SA"/>
        </w:rPr>
        <w:t>و لم يكن في خاطرة أحد أبدا و لا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خاطرة عمرو بن العاص حتي يقال انها خدعة منه يعذر عليها أبوموسي لا يعلل الا بالتواطو، و قد رأينا من شغبه علي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الاموي المنشق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يعمل ضد الخليفة، و يقوم بدور الجاسوسية عليه لحساب بعض الاحزاب المذكورة، و ستري من قصة نوردها كيف استخدم طلحة بعض أشخاصه في شأن من هذه الشؤون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الحزب المحافظ و هو يضم كبار الصحابة و أرباب السابقات الجليلة في الاسلام، و ربما امتد أثره فشمل المدينة و طغي علي كل الأحزاب من حيث النفوذ، بيد أنه لم يكن مخاتلا يعمل في الخلفاء، بل يجتهد بتقويم خطي الخليفة و تعديلها و يحاسبه حسابا علي وجه النصح خوفا من استعجال الحوادث عليه، و كان يضم أمثال ابي‌ذر و ابي‌أيوب الانصاري الي كثيرين علي شاكلتهما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المهم أن نثبت ان هذا الحزب كان يجتمع عليه كل الاحزاب المذكورة، فان هذه الملاحظة لها أثرها الخطير في فهم نكوص طلحة و الزبير و عائشة و خروجهم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المدينة التي هي قصبة الخلافة، تحتضن هذه الاحزاب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مسممة الفكرة من ناحية الامويين، فهي لذلك ساعدت علي نشر معائب الحزب الاموي و رئيسه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موسم الحج يجعل الافئدة تهوي الي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من مختلف الاقطار، انتقلت الفكرة الحزبية الي الحواضر و البوادي، و ابتدأت المغالبة تأخذ شكلا رهيبا و قويا شرسا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فالذي مهد لمصرع عثمان هم العثمانيون أنفسهم و حزبه الخاص الاموي، و بعبارة أكثر لباقة و أكثر تأدية و افادة، ان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صرع نفسه أو أدي الي مصرعه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لتري ضربا من تنازع هذه الاحزاب، نسوق ما أثبته المسعودي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ولي الكوفة بعده سعيد بن العاص، فلما دخل سعيد الكوفة واليا أبي أن يصعد المنبر حتي يغسل، و أمر بغسله، و قال ان الوليد كان نجسا رجسا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اتصلت أيام سعيد بالكوفة ظهرت منه أمور منكرة و استبد بالاموال، و قال في بعض الايام و كتب به الي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السواد فطير لقريش، فقال له الاشتر و هو مالك بن الحرث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اتجعل ما أفاء الله علينا، بظلال سيوفنا و مراكز رماحنا، بستانا لك و لقومك؟ ثم خرج الي عثمان في سبعين راكبا من أهل الكوفة، فذكروا سوء سيرة سعيد بن العاص و سألوا عزله عنهم، فمكث الاشتر و أصحابه أياما لا يخرج لهم من عثمان في سعيد شي‌ء، و امتدت أيامهم بالمدينة، و قدم علي عثمان أمراؤه من الامصار منهم عبدالله بن سعد بن ابي‌سرح من مصر و سعيد بن العاص من الكوفة، فاستشارهم فقال عبدالله بن ابي‌سرح ليس بكثير عزل عامل للعامة و تولية غيره، و قال سعيد بن العاص انك ان فعلت هذا كان أهل الكوفة هم الذين يولون و يعزلون فجهزهم في البعوث، حتي يكون هم أحدهم أن يموت علي ظهر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فسمع مقالته عمرو بن العاص، فخرج الي المسجد فاذا طلحة و الزبير جالسان في ناحية منه، فقالا له الينا، فصار اليهما فقالا فما وراءك، قال الشر ما ترك من المنكر شيئا الا فعله و 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الاشتر فقالا له ان عاملكم الذي قمتم فيه خطباء قد رد عليكم و أمر بتجهيزكم في البعوث و بكذا و بكذا، فقال الاشتر و الله قد كنا نشكو سوء سيرته و ما قمنا به خطباء، فكيف و قد 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علي ذلك لولا اني انفدت النفقة و انضيت الظهر لسبقته الي الكوفة حتي أمنعه دخولها، فقالا له فعندنا حاجتك التي تقوتك في سفرك قال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فاسلفاني اذا مائة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فاسلفه كل واحد منهما خمسين الف درهم فقسمها بين أصحابه و خرج الي الكوفة، فسبق سعيدا و صعد المنبر و سيفه في عنقه ما وضعه بعد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عاملكم الذي أنكرتم تعديه و سوء سيرته قد رد عليكم و أمر بتجهيزكم في البعوث فبايعوني علي أن لا يدخلها، فبايعه عشرة آلاف من أهل‌ژ الكوفة، و خرج راكبا متخفيا يريد المدنية أو مكة فلقي سعيدا بواقصة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بالخبر فانصرف الي المدينة و كتب الاشتر الي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ما منعنا عاملك الا ليفسد عليك عملك؛ ول من أحببت، فكتب اليهم انظروا من كان عاملكم أيام عمر بن الخطاب فولوه، فنظروا فاذا هو ابوموسي الاشعري فولوه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حكاية تعرفنا مبلغ خطر النزاع الحزبي في استعجال الحوادث، فقد استحث طلحة و الزبير الاشتر و مداه بالمعونة المادية، ليقوم بغرض من شأنه التهييج علي اجراءات الخلافة، و رأينا كيف كان عمرو بن العاص يقوم بمهمة التجسس و رأينا أيضا كيف تلقاه طلحة و الزبير كأنما كانا موفديه بمهمة تسقط الاخبار و استراقها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الاحزاب كلها كانت تعمل ضد الخليفة بالذات، بينما كان حزب علي يقوم بالنصح و الارشاد و التوسط أحيانا لحل المشاكل الداهمة أو المفاجئة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المسعودي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جاءت جموع الامصار الي المدينة و أخبر بهم عثمان بعث الي علي بن ابي‌طالب فأحضره، و سأله أن يخرج اليهم و يضمن لهم عنه كل ما يريدون من العدل و حسن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علي اليهم فكان بينهم خطب طويل، فأجابوه الي ما أراد و انصرفوا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فلم تكن مهمة حزب علي سوي المحافظة علي ترسم النهج النبوي فقط، دون التهجم علي شخص الخليفة الذي يحترمونه باحترام الخلافة التي هي نيابة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علي حقا الذي لا يعرف فؤاده الكبير معني للختل و المغابنة و تدنيس 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ناقما حقيقة علي شخص عثمان، لا ستغل مثل هذه الظروف التي كانت تضمن له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نظري انه لولا</w:t>
      </w:r>
      <w:bookmarkStart w:id="26" w:name="pg956_9072"/>
    </w:p>
    <w:p>
      <w:pPr>
        <w:pStyle w:val="BookText"/>
        <w:rPr/>
      </w:pPr>
      <w:bookmarkEnd w:id="26"/>
      <w:r>
        <w:rPr>
          <w:rFonts w:ascii="Amiri" w:hAnsi="Amiri" w:eastAsia="Amiri" w:cs="Amiri"/>
          <w:color w:val="111111"/>
          <w:sz w:val="28"/>
          <w:sz w:val="28"/>
          <w:szCs w:val="28"/>
          <w:rtl w:val="true"/>
          <w:lang w:bidi="ar-SA"/>
        </w:rPr>
        <w:t>وجود علي في خلافة عثمان لا نهارت من أول 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دعامتها و سندها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بينما كان علي كرم الله وجهه واقعا تحت ثورة من الحزن علي زميلة و رفيقه عثمان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بدا </w:t>
      </w:r>
      <w:r>
        <w:rPr>
          <w:rStyle w:val="FootnoteAnchor"/>
          <w:rtl w:val="true"/>
        </w:rPr>
        <w:footnoteReference w:id="32"/>
      </w:r>
      <w:r>
        <w:rPr>
          <w:rFonts w:ascii="Amiri" w:hAnsi="Amiri" w:eastAsia="Amiri" w:cs="Amiri"/>
          <w:color w:val="111111"/>
          <w:sz w:val="28"/>
          <w:sz w:val="28"/>
          <w:szCs w:val="28"/>
          <w:rtl w:val="true"/>
          <w:lang w:bidi="ar-SA"/>
        </w:rPr>
        <w:t>كأنه الواله الحزين فقال لابنيه كيف قتل اميرالمؤمنين و انتما علي الباب؟ و لطم حسنا و ضرب حسينا و شتم محمد بن طلحة و لعن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طلحة يقول لعلي و هو في ثورته، و في مقاله مبلغ الشماتة و التشفي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تضرب يا اباالحسن و لا تشتم و لا تلعن، لو دفع مروان ما قتل و نجد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اشتد الامر علي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دعاها مروان لتصليح شأنه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تري اني في شك من صاحبك، أما و الله لوددت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في غرارة من غرائري و اني اطيق حمله فاطرحه في البحر</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849350_373438147"/>
      <w:bookmarkStart w:id="28" w:name="_Toc10"/>
      <w:bookmarkEnd w:id="27"/>
      <w:r>
        <w:rPr>
          <w:rtl w:val="true"/>
        </w:rPr>
        <w:t>علي في الخلافة</w:t>
      </w:r>
      <w:bookmarkEnd w:id="2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ابي‌طالب مظهر فذ من مظاهر التكامل الانساني، و نموذج بارع من نماذج التفوق البشري، و مثال لبلوغ الاستعداد الكامن في النسم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اجتمعت اليه أسباب عديدة من الطبيعة أو الفطرة، و الوارثة و البيئة و التربية، حتي قدمت فيه تلك الشخصية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التقت عنده الطبيعة القابلة، بالتربية النبوية الفاضلة، و الوارثة العريقة بالبيئة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حقيقته من وراء ذلك تمده بما يتناهي به، حيث تقصر الاخيلة و تنحسر التصورات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أخصر عبارة، كان انسانا ذا أنحاء، تلتم حلقتا بطانه علي العالم و الحكيم، و العبقري المتحرر و المفكر الجري‌ء، و المتشرع و الخطيب، و المغامر و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أمة من الابطال، تجي‌ء في بطل من الامة، فلا عجب أن عددناه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 الكفاءة و البطولة العربية في كل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شاء أن يعرف مبلغ ذهنيته الفذة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عليه الا أن يقف عند عهده الي الاشتر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العهد الذي يكشف عن تمام فكرته الاصلاحية و مراميه الانشائية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نواحي الدولة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يسعي عليه‌السلام أن يضع تشريعات مفصلة، تتناول الجهات كافة في الحياة المدنية و الدينية و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لاينكر أن عقله الضخم كرم الله وجهه يميل الي الاتجاه العلمي أكثر من أي اتجاه آخر، حتي يبدو عقلا انسايكلوبيديا خالصا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كان المجتمع الاسلامي بعد توسعه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يكون حاجة الي عقل كهذا العقل يعمل علي النهوض به و الارتفاق بمصالحه، و يضع له قاعدة النظام التي منها يبدأ دور الاستقرار، و يقوم عليها بناء الحكم النموذجي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لولا أن الاستطراد يخرج بالموضوع عن منهجه، لوضعت هذا العهد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العظيم موضع التحليل، و دللت علي مناحيه العامة فيما يختص بالتنظيم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يسعني و أنا أضع صورة عجلي من الانبعاثات في أسبابها المتلاحقة، الا أن أتجاوز كل ما لا يمت اليها بسبب قريب أو منها في مكان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في الحديث عن الاحزاب التي وجدت في عهد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كانت تجتمع علي خصومة حزب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 هناك ان هذه ملاحظة لها أهميتها في فهم نكوص طلحة و الزبير و خروج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الاسباب التي جعلت هذه الاحزاب تميل ميلا ضده، و تعمل مجتمعة علي ابعاد هذا الامر عنه، رغم ما هو منفرد به من مؤهلات دينية و عقلية، و مجتمع له من سابقات نادرة النظير في حقل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خفية الي درجة الغموض، و لكن نستطيع أن نقول قولا يعلل الموضوع في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لمسوه من هوي الناس و تعلقهم ببيت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معني هذا أن الخلافة اذا وصلت اليه لن تخرج عنه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يكونون قد أخذوا الفرصة علي أنفسهم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أقرب ما يمكن ظنه في هذا المجال الذي يجمع النقيضين علي أنهما شي‌ء واحد؛ فقد ظهر لنا مما مر أن طلحة و الزبير كانت لهما سياسة مناوئة جدا لسياسة عثمان، و مازالا يعملان حتي انتهي الظرف بمصرع عثمان الشهيد؛ و كانت كلمة طلحة التأبينية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دفع مروان 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معناها كما هو واضح أن القتل وقع موقعه، و جاء في محله، و ما جاوز موضعه، و ما عدا أن يكون قانونيا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سمعنا كيف يحدثنا اليعقوبي عن موقف عائشة حياله، و ما كان من قولها فيه، و زاد بأنها كانت تهيج عليه فقد ذكر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عثمان أغضب عائشة ام المؤمنين، و انه نقص ما كان يعطيها عمر بن الخطاب فتربصت بعثمان، حتي رأته يخطب الناس فدلت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نادت يا معشر المسلمين هذا جلباب رسول الله لم يبل و قد أبلي عثمان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موقف يقضي علي هؤلاء جميعا بأن يبتهجوا بما انتهت به الحوادث، و يطمئنوا الي مجري الامور التي تأخذا سيرا طبيعيا وفق ما مهدوا الي ذلك من أسباب؛ و بالفعل لم يستاؤوا مبدئيا، و لكن ما عتم الامر حتي انقلبوا أشخاصا آخرين علي النقيض مما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يجعلنا لا نتردد في انهم كانوا يحاربون السلطة في شخص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يصدق معه ظننا السابق من رسوخ هذا الامر في أهل البيت بمجرد استحواذهم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متجه في خروج طلحة و الزبير، و أما خروج عائشة فهو يعود في في أكبر ظني الي اغراء الزبير، و لا ننس انه زوج اختها اسماء، و أيضا لا ننس دالة عبدالله بن الزبير الذي كنيت به لفرط حبها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وافق عندها ميلا خفيا و هوي كامنا، عبرت عنه فيما بعد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بيني و بين ابن ابي‌طالب الا كما يكون بين المرأة و ابن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أيضا أسباب فيزيولوجية و نفسية عند السيدة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فاننا اذا علمنا أن حديث الافك جري و هي في اخريات دور المراهقة، و علمنا ان هذا الدور خطير الاثر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يقرر الاطباء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له كل التأثير علي البناء العضوي، و هو أيضا شديد الحساسية، بحيث يتكيف مستقبل الحياة بما يصادفه هذا الدور، و علمنا ان هذا الحديث كان بمثابة مفاجأة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بقليلة، و هي غضة الاهاب، لينة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يمننا من أن نحكم بأنها كانت عصبية المزاج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السبب الفيزيولوجي، و السبب الآخر النفسي، هو أن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تمر في الادوار الطبيعية تامة، و لم تستوف مراحل النشأة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تخل من طفرة في قط هذه المراحل، حيث لم تخرج عن دور الطولة الي الشباب الذي هو دور الزوجية، بل طفرت الي الزوجية و هي في دور الطفولة، و كان زواجها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ذلك الحين، الزعيم المطلق ذو الأعباء و التبعات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بلا ريب يترك آثارا نفسية من جملتها الاعتداد بالرأي و الاستهانة بما يجي‌ء به الآخرون، و عدم المبالاة؛ و سيطرة الطفولة </w:t>
      </w:r>
      <w:r>
        <w:rPr>
          <w:rStyle w:val="FootnoteAnchor"/>
          <w:rtl w:val="true"/>
        </w:rPr>
        <w:footnoteReference w:id="35"/>
      </w:r>
      <w:r>
        <w:rPr>
          <w:rFonts w:ascii="Amiri" w:hAnsi="Amiri" w:eastAsia="Amiri" w:cs="Amiri"/>
          <w:color w:val="111111"/>
          <w:sz w:val="28"/>
          <w:sz w:val="28"/>
          <w:szCs w:val="28"/>
          <w:rtl w:val="true"/>
          <w:lang w:bidi="ar-SA"/>
        </w:rPr>
        <w:t>في أبرز مناحي التفكير، ضرورة عدم التحرر من أسرها تحررا طبيعيا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نلمس النضج التفكيري عند السيدة </w:t>
      </w:r>
      <w:r>
        <w:rPr>
          <w:rStyle w:val="FootnoteAnchor"/>
          <w:rtl w:val="true"/>
        </w:rPr>
        <w:footnoteReference w:id="36"/>
      </w:r>
      <w:r>
        <w:rPr>
          <w:rFonts w:ascii="Amiri" w:hAnsi="Amiri" w:eastAsia="Amiri" w:cs="Amiri"/>
          <w:color w:val="111111"/>
          <w:sz w:val="28"/>
          <w:sz w:val="28"/>
          <w:szCs w:val="28"/>
          <w:rtl w:val="true"/>
          <w:lang w:bidi="ar-SA"/>
        </w:rPr>
        <w:t xml:space="preserve">أم‌سلمة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دافعتها عن أن تقوم بهذا الدور، و حذرتها منه و برهنت علي نظريتها بتعليلات لا تدحض؛ و لا يتسع المقام لا يراد شي‌ء من كتابها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 نعود بالنظر الي الحزب الأموي بعد الكارثة، و كيف أخذ يعمل في معالجة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 البوادر أتي بها المغيرة، حينما جاء الي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يستكشفه رأيه و يستطلع طلع ضميره في الامويين و معاوية علي وجه الخصوص، لما شعر العثمانيون بحرج مكانهم و ضعفهم الشديد حتي اضطر اكثرهم للمبايعة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 اثبت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المغيرة في ثوب الناصح الامين و المشير المشفق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يحسن أن نثبت خبره كما جاءت به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الي علي رضي الله عنه بعد مقتل عثمان بيومين، فقال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النصح رخيص و أنت بقية الناس و أنا لك ناصح و أنا أشير عليك أن لا ترد عمال عثمان عامك هذا، فاكتب اليهم باثباتهم علي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بايعوا لك و اطمأن أمرك، عزلت من أحببت و أقررت من أحببت؛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اداهن في ديني و لا اعطي الرياء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 كنت قد أبيت فانزع من شئت و اترك معاوية، فان له جراءة هو في أهل الشام مسموع منه، و لك حجة في اثباته فقد كان عمر ولاه الشام كلها، فقال له لا و الله لا أستعمل معاوية يومين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 أن المغيرة لم يبايع حتي الآن، لأنه كان مع الجماعة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الا دسيسة </w:t>
      </w:r>
      <w:r>
        <w:rPr>
          <w:rStyle w:val="FootnoteAnchor"/>
          <w:rtl w:val="true"/>
        </w:rPr>
        <w:footnoteReference w:id="37"/>
      </w:r>
      <w:r>
        <w:rPr>
          <w:rFonts w:ascii="Amiri" w:hAnsi="Amiri" w:eastAsia="Amiri" w:cs="Amiri"/>
          <w:color w:val="111111"/>
          <w:sz w:val="28"/>
          <w:sz w:val="28"/>
          <w:szCs w:val="28"/>
          <w:rtl w:val="true"/>
          <w:lang w:bidi="ar-SA"/>
        </w:rPr>
        <w:t>من قبل الامويين، تستطلعه رأيه فيهم بطريقة لبقة، و قد فهم كل ما يود أن يفهم، و بالاخص فيما يتعلق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شهد لهذا أن كلامه عن معاوية في شقه الاخير لا يشبه توجيه النظر بل الدفاع، و تأمل هذه العبارة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في اثباته حجة فقد كان عمر ولاه الشام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الخليفة في حاجة الي حجة من عمل غيره في تثبيت رجل أو عزله، مما يعطي انه بالدفاع أشبه أو هو الدفاع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أيقن معاوية بأنه لابد من عزله و ان لا رجاء و لا حيلة علي ما أنمي اليه المغيرة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الصراع ففكر بالمطالبة بدم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باشارة عمرو ابن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 ذكره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فكرة شخصية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أجل هذه الغاية اجتهد بالاستيلاء علي قميص عثمان مخضبا بدمائه للتهييج و الاثارة، و قد كان للسيدة أم‌حبيبة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معاوية و للنعمان بن بشير في الاستحواذ عليه و ايصاله الي يد معاوية أثر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يؤيد هذا التقدير ان فكرة الذهاب بالقميص الي معاوية جاءت</w:t>
      </w:r>
      <w:bookmarkStart w:id="29" w:name="pg956_9078"/>
    </w:p>
    <w:p>
      <w:pPr>
        <w:pStyle w:val="BookText"/>
        <w:rPr/>
      </w:pPr>
      <w:bookmarkEnd w:id="29"/>
      <w:r>
        <w:rPr>
          <w:rFonts w:ascii="Amiri" w:hAnsi="Amiri" w:eastAsia="Amiri" w:cs="Amiri"/>
          <w:color w:val="111111"/>
          <w:sz w:val="28"/>
          <w:sz w:val="28"/>
          <w:szCs w:val="28"/>
          <w:rtl w:val="true"/>
          <w:lang w:bidi="ar-SA"/>
        </w:rPr>
        <w:t>متأخرة جدا ممنا يجعلنا لا نشك بأنها نتيجة فكرة مختمرة بدأت تجمع الخيوط لتحرك الدمي علي حسب الأدوار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ساعدت الامويين الظروف، بأن هيأت في موقعة الجمل فرصة مكنتهم من أخذ الاهبة و الاحتياط لأنفسهم و الاستفادة من ضعف الجانب الذي سيستقبلونه بالكفاح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الحقيقة انهم استفادوا من وقعة الجمل كثيرا حتي خدعة رفع المصاحف التي أشار بها عمرو بن العاص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رجلا من أصحابه يقال له مسلم معه مصحف يدعو الي الله فرموه بسهم فقتلوه</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849352_373438147"/>
      <w:bookmarkStart w:id="31" w:name="_Toc11"/>
      <w:bookmarkEnd w:id="30"/>
      <w:r>
        <w:rPr>
          <w:rtl w:val="true"/>
        </w:rPr>
        <w:t>اسباب فشل سياسة علي و نجاح السياسة المعادية</w:t>
      </w:r>
      <w:bookmarkEnd w:id="3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 أن السبب في نجاح سياسة الامويين، لا يرجع الي الاستعداد الخارق و المقدرة الفائقة و اللباقة الممتازة، و فقر السياسة الاخري التي تعمل ضدها من هذه المؤهلات، بل الي أشياء أخري سنجتهد بتمثيلها تحت نظر الدارس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انا اذا درسنا سياسة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سياسة معاوية، علي مناهج علوم النفس و السياسة و الاجتماع و القانون، نري عمق سياسة علي و نفوذها و رجاحة خططه و نري أيضا كيف يبني و يهدم تبعا لنظر دقيق و تفكير موفق؛ و انما جاء فشلها من نواح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التربية الدينية لم تشمل العرب علي وجه صحيح، و لم يعن الخلفاء بنشرها علي الطريقة الوجدانية التي اختمرت في نفس ابي‌ذر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بنشرها مجتهدا؛ و الحق أن العرب تناولوا الاسلام كطقوس يؤدونها و يحاكون في ادائها، و هم لا يبعدون في ممارستها عن ممارسة تقاليدهم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رأينا كيف كان العربي لا يري هذه التقاليد شيئا مذكورا اذا وقفت في سبيل اغراضه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 امرؤ القيس الهه، و أكل عمر صنم التمر الخ؛ و لم يتناولوا الاسلام كاعتقاد له سيطراته الوجدانية العميقة و تحكماته الضميرية البالغة؛ و لم يؤخذوا برياضة نفسية علي تعاليم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الاسلام المقصودة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من الجهاد الاصغر الي 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ليكونوا في النهاية مسلمين بالمعني القرآني الذي عبر عنه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في أنفسهم فصغر مادونه في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بالدعوة اليها أفراد من مثل ابي‌ذر و معاذ بن جبل و رافع بن خديج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سبب في ضعف التربية الدينة؛ و سبب آخر هو قيام الاسلام علي أن يأخذ شكلا دوليا الي جانب كونه دين مبادي‌ء و 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أعني بها أن الاسلام قام دينا تبشيريا، و انتهي دينا له طابع الدولة؛ و لذا كان السابقون من المسلمين مؤمنين بالمعني الصحيح؛ مؤمنين علي معني وجود الروح الدينية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أولئك الناؤون في أطراف الجزيرة، و الذين ضمهم الاسلام بسلطانه، فقد كانوا مسلمين علي معني الطقوس، و لم يتضلعوا من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التعبير النبوي البالغ حد الاعجاز؛ و لذا جعل القرآن فرقا بين الايمان و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لكن قولوا أسلمنا و لما يدخل الايمان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ما نقرر من تفاوت الصحابة في أطوار العقيدة، هو ما قرره القرآن بالذات فلا يقع موقعا عجبا، و اتل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 نفاقا و أجدر ألا يعلموا حدود ما أنزل الله علي رسوله و 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الأعراب من يتخذ ما ينفق مغرما و يتربص بكم الدوائر عليهم دائرة السوء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الأعراب من يؤمن بالله و اليوم الآخر و يتخذ ما ينفق قربات عند الله و صلوات الرسول الا أنها قربة لهم سيدخلهم الله في رحمته ان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الاولون من المهاجرين و الانصار الذين اتبعوهم باحسان رضي الله عنهم و رضوا عنه و أعد لهم جنات تجري تحتها الانهار خالدين فيها أبدا ذلك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الآيات واضحة فيما نقول، و أوضح ما تكون في أن الصحابة يتفاوتون تفاوتا يشمل أساس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جيدا التعبير في جانب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أجدر أن لا يعلموا حدود ما أنزل الله علي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الفهم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تأمل جيدا التعبير في جانب الطائفة الاخري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الاعراب من يؤمن بالله و اليوم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يقف عند حدود الرسوم؛ وقف طويلا عند قوله في جانب الذين غذوا بروحانية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الدين و هم المهاجرون و الانصار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 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تعليل هذا التفاوت أن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قام دينا تبشيريا نقي التعاليم واضح المبادي‌ء، و انتهي دينا و دولة؛ و بذلك وجد فيه العرب الناؤون أو الأعراب حكومة ترعي مصالحهم و دينا له أشكاله و طقوسه فاندغموا فيه في حدود شخصيتهم المكونة من عنعنات و عادات و تقاليد سابقة، فلم ينصهروا في بوتقة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يخرجوا سبيكة أخري بل ظلوا علي ما كانوا، بيد انهم خرجوا من حال الي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هذا حكاية يرويها صاحب الاغاني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سعد يكرب الزبيدي انه قال و هو في محلة زبيد من الكوفة لصديق له في الجاهلية، كان يغتبق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غبوق؟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نهي الله عنه،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قرأت كتاب الله من الجانب الي الجانب فما وجدت فيه تحريما غير قوله بعد أن ذكر أنها رجس من عمل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فسكت و سكتنا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القصة تشعرنا بأشياء كثيرة، كالاستخفاف و الفكاهة الساخرة، و قد وصفهم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 في صفتهم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يقرأون القرآن لا يجاوز حناجرهم يمرقون من الدين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السر في حض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علي الهجرة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اتسعت نفسية العرب للردة، و استعت لأشياء أخري من التحزب و الانشقاق المللي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نجد سببا ثالثا كان له أثر في عدم الشعور بروح الاسلام و عدم الشعور بمعني القومية و الامة الواحدة، و هو التعجل بالفتوح الذي نقل العرب قبل اختمار المبادي‌ء عندهم في أنحاء الأرض غازين، و لكن بعقلياتهم الأولي التي تفهم القبيلة قبل الأمة، و تعرف الفرد قبل الجماعة، و تفقه الاسلام علي أنه أعمال فقط، قبل أن تفقهه علي أنه ضمير و وجدان و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نفسر الظاهرة الاجتماعية في كل محيط غلب عليه العنصر العربي،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كالعراق و المغرب و الاندلس؛ هذه الظاهرة التي هي نتيجة للروح القبلية؛ و بعجلة الفتوح لم يترك للاسلام المهلة ليفعل فعله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كان اذا 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بالسياسة الدينية الصارمة، و هم علي غير استعداد لها وحدها سببا من أسباب الفشل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سياسة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القانونية، فلقد كان يلتمس لكل اجراآته وجوها من القانون أي دينية، و يجتهد بايضاحها قبل أن يقوم بحركة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طبيعة القانون غير طبيعة الظروف و المفاجآت؛ هذا سبب ثان 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كانت سياسة معاوية لا تتقيد بحدود و لا بأوضاع، و انما تركب كل صعب و ذلول في سبيل أغراضها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سياسة مستشاره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خليق بهذه السياسة أن تظفر، لأنها مشتقة من طبيعة الحوادث و من طبيعة الأطماع و من روح الاستمالة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جدير بهذه الخطة أن تسمي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ليست من دين المحافظ؛ و لذا قال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بخب و الخب لا يخدعني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شرح هذا بأن نذكر ما جاء في كتاب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التمدن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 سنيوبوس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تكلم عن القيصر بطرس الاكبر، فقد علل أعماله العظيمة التي قام بها بنشأته الجاهلة العملية، بسبب اهمال أخته له حينما كانت وصية عليه تماس سلطته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يتهذب علي ضوء التعاليم الخاصة التي يؤخذ بها عادة أولياء العهد، و لم يؤخذ باحترام ما هو راسخ في البيئة الروسية، و لم يسيطر وجدان عليه من العادات أو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كل هذه لا قيمة لها في جانب ميوله و أفكاره، و لا قداسة لها الا بمقدار ما تحلو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بفكرة هدامة و قام بأعمال جريئة و فاجأ مجتمعه بمفاجآت مثيرة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فهذا الدور، لا يستطيع أن يقوم به لو نشأ تلك النشأة الخاصة،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كانت بدون ريب ستزوده بشعور خفي يعوقه كثيرا عن القيام ببرنامجه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معقول، فقد كان يقضي عليه أن يلتمس لاعماله شكليات تبرر عمله أمام نفسه قبل كل شي‌ء، و فرق بين أن يكون مسوقا بشعور نفسي ليبرر عمله علي مقتضي تقاليد الوسط، و بين أن يكون مبرر عمله أنه يريده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ميزان نستطيع أن نزن به سياسة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فقد كان علي محافظا دينيا لا يمكنه أن يسوس الناس الا علي قانونه الخاص الذي يسيطر عليه، و لا يتحلل من 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هو يلتمس لنفسه دائما شواهد من القانون تبرر عمله، فان لم يجدها أحجم احجام المذعور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لا يعطي اذنه لأي ناصح مهما علم صدقه و صدق رأيه، مادام لا يتفق مع الدين أي القانون الذي يحترمه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كان معاوية متحللا من هذا القيد، فلم تكن سياسته قانونية بل سياسة 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كانت قمينة بالنجاح و جديرة بأن لا تفشل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العراق التي كانت قبلية في ذلك العهد علي شكل و بيل فظيع، اذ كان يجمع أقواما من قبائل شتي، و جهات مختلفة تقوم في مجموعها علي التقليد البدوي القديم الذي لم يؤثر فيه الاسلام شيئا لأنه لم يهاجمه في محل العقيدة و مكان الضمير، و انما هاجمه في الاعمال الظاهرة و الشكل الصوري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أن البدو يكونون دائما آفة علي النظام، و يوطنون أنفسهم دائما علي الخروج و التمرد و العصيان؛ و بذلك يكونون عامل ضعف لا قوة، و سببا كبيرا من أسباب الفشل في كل 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ملاحظة قيمة أثبتها لورانس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بهذا أعلل كل الاضطرابات التي ثارت في محيط العرب، و أبرزها اكراه خليفة كعلي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قبول التحكيم و تهديده بأن يفعل به كما فعل بعثمان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قال علي كرم الله وجهه في كلمة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كلمة أخري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لمن لا يأتمر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كانت روح الشام نظامية جدا، فقد فتحت صلحا، و بقي فيها كل الشعب الذي خضع لحكم الغساسنة الذي هو بيزنطي محض؛ فهم كانوا افقه لمعني النظام و تعود الخضوع له، بخلاف شعب العراق الذي كان مؤلفا من قبائل جديدة انحدرت من الجزيرة حاملة لروحها الوبيلة، و لم تتعود الخضوع للنظام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القضايا الثابتة أن البدوي يؤخذ بالاحتكام و الخوف و السيطرة، و بعث الرعب في نفسه و التظاهر عليه بالقوة؛ و الحضرمي يؤخذ بسياسة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هذه الحقيقة الثابتة في كل تقريرات قواد الحرب في جبهة الشام و صحراء العرب، و أصحاب الرحلات في المناطق البدوية، و هذا صحيح نظريا أيضا علي ما يقرر النشوئيون و علماء الاجتماع؛ فان البدوي يري في سياسة اللين سياسة ضعف و خور تطمعه و تستخفه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أسباب اجتمعت علي فشل </w:t>
      </w:r>
      <w:r>
        <w:rPr>
          <w:rStyle w:val="FootnoteAnchor"/>
          <w:rtl w:val="true"/>
        </w:rPr>
        <w:footnoteReference w:id="39"/>
      </w:r>
      <w:r>
        <w:rPr>
          <w:rFonts w:ascii="Amiri" w:hAnsi="Amiri" w:eastAsia="Amiri" w:cs="Amiri"/>
          <w:color w:val="111111"/>
          <w:sz w:val="28"/>
          <w:sz w:val="28"/>
          <w:szCs w:val="28"/>
          <w:rtl w:val="true"/>
          <w:lang w:bidi="ar-SA"/>
        </w:rPr>
        <w:t xml:space="preserve">سياسة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كان من تظاهر الأسباب التي قدمنا ذكرها في الكلام علي فترة حكومة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لم تكن لمعاوية ظروف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الصعبة، فهو لم يبايع حتي يلزم ببيعته، ثم هو يطالب بباطل يشبه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اقامة الحدود من شأن السلطات لا الأفراد و لا الجماعات، و الا جر ذلك الي فوضي التقاضي، كما أن الشريعة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 ذكر ابن‌نجيم في الاشباه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يضاف الي المباشر لا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فرض أن عليا كان مسببا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الذي يؤخذ، من الناس، قتلة عثمان الذين باشروا القتل بالنفس و هم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فقط لا أن يؤخذ بدمه أهل المدينة و الكوفة و البصرة و مصر، و بعبارة أخري الأمة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تظهر مغالطة الذين نادوا بدم عثمان و طالبوا به، و ليست الشريعة جاهلية علي الانتقام و الثأر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أن الأشتر النخعي خلق أكبر مشكلة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ببدئه بالمبايعة قبل أي شخص آخر، و هو من الذين عرفوا بالثورة علي عثمان، و بذلك يكون قد حمل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كاملا؛ و لقد فهم هذا علي بدليل جوابه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اليك انما هو لأهل الشوري و أهل بدر فمن اختاروه فهو الخليفة، فنجتمع و ننظر في هذا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سوي هذا فان ما انتهي به الحكيم، كان له أثر كبير في الخطة الحاسمة و المعركة الفاصلة، فقد جمع أهل الشام حول أميرهم، و مكن عندهم وجهة نظرهم، علي ما في طبيعتهم من احترام للسلطة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بالعكس من ذلك كله كان الأثر في أهل العراق، فقد تفرقوا و تنازعوا و اختلفوا و خرجت منهم خارجة و بيلة الشأن، علي ما عندهم من استعداد بالفطرة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ينكشف لنا شي‌ء آخر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اشخصية النافذة، فقد وقف علي الخوارج و هم في أشد تمردهم، فما أن رأوه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دخلوا الكوفة، و هذا كما أري لمحل الشخصية الفعالة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أخطأ من ظن من المستشرقين و سواهم، أن الذي أظفر معاوية بهذه الحكومة هو عمرو بدهائه و غفلة ابي‌موسي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الحقيقة أن الذي أظفر معاوية و أكسبه النجاح، هو ابوموسي نفسه الذي لم يكن ما أتاه غفلة وافونا، بل سوء نية و مكر حيث اقترح اقالة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ترشيح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يحتمل أن يكون غفلة لو كان يعمل لحساب علي كرم الله وجهه، و لكن اما و هو يسعي لتشريح عبدالله بن عمر باستغلال الظرف فمما لا يحتمل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أنه أسقط في يده، لأن الناس لا يفكرون بترشيح شخص ثالث جديد و هم يسعون الي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أري أن عمرا لم يظهر في هذا الموقف أي أثر من الدهاء،</w:t>
      </w:r>
      <w:bookmarkStart w:id="32" w:name="pg956_9085"/>
    </w:p>
    <w:p>
      <w:pPr>
        <w:pStyle w:val="BookText"/>
        <w:rPr/>
      </w:pPr>
      <w:bookmarkEnd w:id="32"/>
      <w:r>
        <w:rPr>
          <w:rFonts w:ascii="Amiri" w:hAnsi="Amiri" w:eastAsia="Amiri" w:cs="Amiri"/>
          <w:color w:val="111111"/>
          <w:sz w:val="28"/>
          <w:sz w:val="28"/>
          <w:szCs w:val="28"/>
          <w:rtl w:val="true"/>
          <w:lang w:bidi="ar-SA"/>
        </w:rPr>
        <w:t>فقد كان كل ما عنده انه ردد كلاما ردده كل الناس، و لم يستطع أن يجي‌ء بعقدة سياسة أو يخلق مفاجأة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أوجد مفاجأة حقيقية هو ابوموسي بالترشيح المباده الذي وقع عند عمرو موقع الدهشة، و الذي جعله يفكر بشي‌ء آخر، يفكر بأن يعمل لحساب ولده عبدالله، و ابنه هذا له مكانته و دينه و علمه، و الذي يظهرنا علي مبلغ أخذه بهذه المفاجأة و انصراف رأيه تزيينه لابي‌موسي في ابنه و ثناؤه عليه، و الحق أن عمرا اتتن بهذه الفكرة و داخله الطمع، و أخذ بالفكرة الي مدي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اعتقد لو أن أباموسي كان حسن النية من جانب علي، لما استطاع عمرو أن يكسب شيئا و لا أن يحيك، و هو يعتمد علي كلام مهلهل مله الناس من كثرة ما مضغوه و سمعوه من عائشة و طلحة و الزبير و معاوية و سائر أنصار الاموية و خصوصا اذا علمنا أن حديث الخطب بين ابي‌موسي و عمرو لم يعتمده كثير من المؤرخين، فأبوموسي ليس مغفلا كما يقولون بل من ذوي الاغراض و الأحابيل</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849354_373438147"/>
      <w:bookmarkStart w:id="34" w:name="_Toc12"/>
      <w:bookmarkEnd w:id="33"/>
      <w:r>
        <w:rPr>
          <w:rtl w:val="true"/>
        </w:rPr>
        <w:t>الخوارج و نظرية الخروج</w:t>
      </w:r>
      <w:bookmarkEnd w:id="3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عبارة مأثورة يقول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تقاتلوا الخوارج بعدي، فليس من طلب الحق فأخطأه كمن طلب الباطل فأدركه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كلمة تعبر أحسن تعبير و أصدقه، عن مقدار احترام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الخصومه السياسيين، اذا كانت خصومتهم قائمة علي مبدأ حقيقي و عقيدة موفورة و كرامة 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يزيد في تقويم هذه الخصومة و ينظر اليها نظره الي شي‌ء نبيل جدير بكل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العجيب أن يتسع صدره العظيم الخصومة أقضته و هيأت الخصمه سبيل الظفر، لأنها تقوم علي شعور صادق و تزود بحاسة مخلصة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ذلك بعجيب عند ذوي المشاعر الصادقة التي تعمل للحق، و تجاهد في سبيله، و تضحي لاعلاء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نراه في الكلمة نفسها يبدي امتعاضه وازوراره النفور ممن يركب متن المنازعة و يلح لغرض أو 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يخدم مبدأ و لا يدافع عن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قضية و لا يحامي عن اجتهاد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يتمادي جموحا، و يطاول طموحا و يغالب شنآنا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لحنها تدلنا علي موضع النبل في نفسه و علي فطرة التقويم للمصارعة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خلة الزم ما تكون للزعيم المسيطر، اذ بذلك يترك للآخرين حرية الرأي و لا يستضيق الا بمريب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بعض من عناصر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الكريمة النادرة التي جعلت 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يغرس في تربة نفسه العالية الزكية نواته السماوية، ليعطي به ثمرا أي ثمر، و يجي‌ء الوحي و التنزيل مشروحا علي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لنا و للحديث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يخرج عن حدود تشخيص الأسباب التي أدت الي الزلزلة فالبر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نستقبل الآن درس نشوء نظرية الخوارج التي لا نشك في أنها منتزعة من صميم الفكرة العربية، و ظللت كذلك و ما اختلطت بأشكال غريبة عن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انبنت في اكبر ظني علي استشعارات نفسية، كبر عليهم معها أن يرضخوا للتحكيم، بعد تقدمات وجهوها في مدافعة الباطل، و بذلوها رخيصة طيبة في سبيل الله الذي لم يخالجهم شك في انه كذلك؛ و التحكيم معناه أن للخصوم شبهة حق، و هو ما لا يسمحون لأنفسهم بأن يمر طيفا في الخيال أو خيالا في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أدل علي هذا من أنهم يتولون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ما قبل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اذا علمنا ان عليا لم يكن من رأيه بل أكره عليه، و اذا علمنا أن نظرية الخوارج مبالغة في انكار هذه الحكومة،خرج لنا أنها تطرف و اغراق في نظرية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،أخذت بعد ذلك صوغا دينيا، و قامت علي شبهة من الحق، و يشهد لهذا الذي ندعيه ما جاء في كتب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كتب شروط الصلح عاد معاوية بجنده الي الشام، أما جند علي فان الاشعث بن قيس خرج بكتاب الصلح يقرأه علي الناس و يعرضه عليهم يقرأونه حتي مر به علي طائفة من بني‌تميم، فيهم عروة بن أدية و هو ابن ابي‌بلال، فقرأه عليهم قال عروة أتحكمون في أمر الله الرجال؟ لا حكم الا الله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أوغلنا في درس شخصيات الخوارج، وجدنا أكثرهم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الرجال الذين عرفوا ببغض معاوية و الاستخفاف به الي حد منكر، قبل الفكرة ذات الطابع الخارجي الخاص، أمثال شبث بن ربعي التميمي،، فمما لا نشك فيه أن فكرتهم كانت وليدة الحمية للرأي و الانتصار للنفس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الحق أن الخوارج قبل الخروج، كانوا أكثر ما يعرف اخلاصا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ظل له في أنفسهم فراغ كبير، و لكن الفكرة الجديدة تركزت عندهم، حتي طغت علي كل مناطق النفس و معالمها، و راحوا منها تحت تخدير و اعصار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بذلك يتضح لنا أن التحكيم أوجد أحزابا ثلاثة في جند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مشتط في قبوله، و علي رأسه الاشعث بن قيس و أبوموسي الاشعري و هو يضم الخائنين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متطرف في رفضه، و علي رأسه عبدالله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معتدل لا يرفض التحكيم اذا قام علي اعتبارات صحيحة، و علي رأسه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أن هناك أسبابا أخري أعانت علي نشوء هذه النظرية، و من أهمها اعتزال طائفة من الصحابة و قعودهم عن المبايعة و الدخول في جماعة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فسهل للناس سبيل الانفراد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يفوتنا أن نذكر الان أن الخوارج الذين أخلصوا في أوليتهم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عادوا فصرعوه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يهمنا أن نسجل احتياط هذا الامام الفذ للدين و أهله، و قد رأي في مصرع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سابقة عاني المسلمون من شرها كثيرا، و استغلها أرباب الهوي أقبح استغلال، و قد خاف أن يقوم حزب له هذه الشارة و الطابع بالنسبة اليه فيطالب بدمه، فقال و هو ينظر الي المستقبل المظلم نظرة الحاني و المسلم الواله من أن تمزق هذا الدين زوبعة الاعاصير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بني‌عبدالمطلب، لا الفينكم تخوضون دماء المسلمين، تقولون قتل اميرالمؤمنين، لا تقتلن بي الا قاتلي انظر يا أبامحمد اذا أنا مت من ضربته هذه فاضربه ضربة بضربة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كانت خاتمة هذا الامام الكبير التي عبر عنها أحسن 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ليعظكم هدوئي و خفوت اطرافي، انه أوعظ لكم من نطق البليغ</w:t>
      </w:r>
      <w:r>
        <w:rPr>
          <w:rFonts w:eastAsia="Amiri" w:cs="Amiri" w:ascii="Amiri" w:hAnsi="Amiri"/>
          <w:color w:val="111111"/>
          <w:sz w:val="28"/>
          <w:szCs w:val="28"/>
          <w:rtl w:val="true"/>
          <w:lang w:bidi="ar-SA"/>
        </w:rPr>
        <w:t>).</w:t>
      </w:r>
      <w:bookmarkStart w:id="35" w:name="pg956_9088"/>
    </w:p>
    <w:p>
      <w:pPr>
        <w:pStyle w:val="Heading3"/>
        <w:numPr>
          <w:ilvl w:val="2"/>
          <w:numId w:val="1"/>
        </w:numPr>
        <w:rPr/>
      </w:pPr>
      <w:bookmarkStart w:id="36" w:name="__RefHeading___Toc849356_373438147"/>
      <w:bookmarkStart w:id="37" w:name="_Toc13"/>
      <w:bookmarkEnd w:id="35"/>
      <w:bookmarkEnd w:id="36"/>
      <w:r>
        <w:rPr>
          <w:rtl w:val="true"/>
        </w:rPr>
        <w:t>الانقلاب الأموي أو الثورة علي حكومة الخلفاء</w:t>
      </w:r>
      <w:bookmarkEnd w:id="3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يبدو للمتأمل أن توتر الخواطر، و شيوع الاستنكار في أواخر عهد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الثورة التي صرعت الخليفة أو الملك، مازالت تدور في التفافات ذات موار و ميد، حتي أتت علي خليفة آخر و طغت علي المدائن و الامصار، و لم تستقر استقرارا حقيقا الا بقيام عبدالملك بن مروان علي يد الحجاج رجل الحديد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حادثا انقلابيا كبيرا، أفاد العرب حين أشعرهم بوجود الامة من وراء القبيلة، و كان يشبه أكبر شبه الثورة الفرنسية الكبري، لا من حيث المقدمات و النتائج، بل من حيث الضبط و النظام و المصارع و تولد النزعات و تألب الثورة علي نفسها أحيانا، حتي بدت كالحية المحرورة تعض نفسها و تعض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الرجالات القائمين وسط هذه الزعازع عن ضبط العاصفة و تسييرها علي المقتضي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 يتضح خطأ كل الذين و سموا سلطة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بالسلطة الضعيفة، فان من طبيعة الثورات أن لا تستقاد الا في آخر مرحلة، و قلما يوفق القائم وسطها مهما كانت الامة مهذبة و منزلتها في سلم الارتقاء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بالأخص اذا كانت الثورة تتعاكس عنده تياراتها، فلقد يسلم من غولها القائم في الجوانب أو علي الضفاف، و أما سلامة القائم وسطها في حالة الاعصار، فمما لم يصح في التاريخ أبدا و لا يصح في التقدير أيضا، و من هنا يظهر خطأ المقارنة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معاوية الذي لم يكن يستجوب </w:t>
      </w:r>
      <w:r>
        <w:rPr>
          <w:rStyle w:val="FootnoteAnchor"/>
          <w:rtl w:val="true"/>
        </w:rPr>
        <w:footnoteReference w:id="40"/>
      </w:r>
      <w:r>
        <w:rPr>
          <w:rFonts w:ascii="Amiri" w:hAnsi="Amiri" w:eastAsia="Amiri" w:cs="Amiri"/>
          <w:color w:val="111111"/>
          <w:sz w:val="28"/>
          <w:sz w:val="28"/>
          <w:szCs w:val="28"/>
          <w:rtl w:val="true"/>
          <w:lang w:bidi="ar-SA"/>
        </w:rPr>
        <w:t>في شي‌ء و علي يستجوب في كل شي‌ء، و فشل الاول المحقق لطبيعة الظروف، و نجاح الثاني المحقق لطبيعة الظروف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قلت فيما سبق أن الثورة لا تقاد الا في المرحلة الاخيرة، فلم يكن عجيبا أن تسلس قيادها في يد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انبعاث الخوارج الذي كان علي غير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انتظار و مفاجئا يشبه من كل وجوه انبعاث الحزب الجمهوري الذي نادي بسقوط الملك و كان غير منتظر؛ فقد قال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سنيوبوس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التمدن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عن دستور سنة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الدستور عام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 علي الملك و الوزراء؛ و مع انه صيرهم ضعفاء فقد حاولوا أن يعترضوا علي مجلس التشريع بأنه أراد النهوض بكل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بحث شؤون الكهنة و المهاجرين وعدهم أعداء، و سن القوانين ضدهم، فأبي‌الملك التصديق عليها و رفضها، و قام خلال ذلك حزب جمهوري قليل الانصار الا أن له الكلمة النفاذة في أهل ضاحية باريس فهاج يومئذ و استولي علي التويلري و أكره المجلس علي المناداة بخلع الملك و استدعي مجلسا جديدا و هو الكونفانسيون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اغسطس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عندنا ريب في أن هذه الثورة الانقلابية الكبري في محيط العرب كانت من عمل الامويين و لقد استطاعوا أن يثيروها و استطاعوا أن يوجهوها لصالحهم و فائدتهم، و أعتقد بأن كل قاري‌ء لا يخالفني في أنها لم تقم علي مبادي‌ء نبيلة كالثورة الفرنسية تبررها مهما جاءت قاسية؛ بل كانت علي عكس ذلك، اذ فصمت اطراد الروح القرآني و ذبذبت تسلسل الدين و وضعت حدا لحكومة القرآن و لا أكتم هنا موافقتي للاستاذ الأمركي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ملاحظة قيمة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لم يكن قانون الدولة الا في حكومة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حقيقة لا ريب فيها، فان الحكومات الأخري كانت تتستر بالقرآن و لكن من ورائه أهواء الملك و ارادته، فالقرآن هو القانون الصوري أو الشكلي، و الارادة الملكية هي المادة و الموضوع أو هي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يستبعد كثيرون نسبة هذه الثورة الانقلابية الي العصبة الاموية و انها كانت مقصودة منهم، و لكن عندنا من النصوص و القواطع ما لا يحتمل معارضة أو مناصبة، و اني أنصح لكل الذين يشتغلون بتأريخ هذا الظرف أو هذه الفترة أن يقدموا بين يدي درسهم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 التخاصم فيما بين بني‌أمية و بني‌هاشم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لتقي الدين المقريزي، فقد كشف غوامض لا يتسق البحث علي أكمل وجوهه أو أدني وجوهه الا بتحقيقها، و المقريزي بعد ذلك المؤرخ الناقد الذي لا تفوته فائتة و لا يدخل عليه، أو هو الناقد التاريخي الفذ في كل ما عرفل الأدب العربي من مؤرخين بعد استاذه ابن‌خلدون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ننقل عنه الآن طرفا مما نستجلي معه صفحة التاريخ التي بين ايدينا و التي تهمنا بنوع خاص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شمس قد أضرمت لبني ها شم حربا يشيب منها الوليدفابن حرب للمصطفي و ابن هند لعلي و للحسين يزيدو قد كان من الأمويين عمال في زمن أبي‌بكر و عمر و لم يول أحد من بني‌هاشم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 شبهه هو الذي حدد أنياب بني‌أمية و فتح أبوابهم و أترع كأسهم و فتل امراسهم، حتي لقد وقف أبوسفيان بن حرب علي 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أباعمارة قاتلتنا علي أمر صار 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بعد قول ابي‌سفيان علي 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يترك شبهة في أن هناك حزبا أمويا يعهمل و يستفرص الفرص بدون رادع و لا وازع، و قد لاقي أنصارا و أثر في سياسة الدولة تأثيرا كبيرا قبلا أن تنتقل اليه مقدراتها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نقدر أن الحزب قد أحكم الخطة للانقلاب و لكن لم يجد الفرصة الا في أواخر عهد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 المسلمين متجهون للتوسع و الفتح، و عمر هو العقبة الوحيدة في سبيل تحقيق الانقلاب الذي يعمل له الامويون فاغتالوه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لابعاد الشبهة استخدموا فارسيا ليسارع الظن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بمحض الانتقام؛ و هذا الاختيار من احكام الخطة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غاية هذا الحزب الرئيسية جمع مقدرات الحكم في أيدي الأمويين و الاستيلاء علي السلطة العليا بأية أسباب كانت، منذ وفاد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سبق كان لهم تأثير كبير في سياسية الدولة من طريق غير مباشرة في الأكثر، و أحيانا من طرق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أن نعلم، كما يحدثنا المقريزي، انه لم يول أحد من بني‌هاشم في زمن ابي‌بكر و 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بما انهم كانوا مكروهين من الطبقات الدينية كافة لم يستطيعوا أن يأخذوا الا خطة العنل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أسلسوا قيادهم لغير الهاشميين و تعودوا الخضوع لغير آل البيت النبوي، تقوي أمل الاموين؛ و كان هذا اكبر موطي‌ء للانقلاب الذي يسعون الي احداثه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نظري أن كل بلبلات و بليات المحيط الاسلامي في عهد الخلفاء يمكن تعليلها بالأصبع الأموية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نتائج انتهي من قبلنا اليها المستشرق </w:t>
      </w:r>
      <w:r>
        <w:rPr>
          <w:rStyle w:val="FootnoteAnchor"/>
          <w:rtl w:val="true"/>
        </w:rPr>
        <w:footnoteReference w:id="42"/>
      </w:r>
      <w:r>
        <w:rPr>
          <w:rFonts w:ascii="Amiri" w:hAnsi="Amiri" w:eastAsia="Amiri" w:cs="Amiri"/>
          <w:color w:val="111111"/>
          <w:sz w:val="28"/>
          <w:sz w:val="28"/>
          <w:szCs w:val="28"/>
          <w:rtl w:val="true"/>
          <w:lang w:bidi="ar-SA"/>
        </w:rPr>
        <w:t xml:space="preserve">الالماني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يلزمنا الالتفات قليلا الي تاريخ العرب قبل الاسلام لنفهم الدور الذي لعبه الامويون فانا نري قرابة قريبة بين بني‌هاشم و بني‌أمية و كان بينهم نفور شديد و حصلت بينهم مجالدات كبيرة و كان بين الطرفين ثارات، بلغت نهايتها بظهور الاسلام و لكن تم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الحاسم بفتح مكة، فدخل الامويون في في طاعته، و كانوا علي استعداد للايقاع ببني‌هاشم حقدا عليهم، فلما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لهم المجال لذلك فسعوا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أن لا يكون الخليفة </w:t>
      </w:r>
      <w:r>
        <w:rPr>
          <w:rStyle w:val="FootnoteAnchor"/>
          <w:rtl w:val="true"/>
        </w:rPr>
        <w:footnoteReference w:id="43"/>
      </w:r>
      <w:r>
        <w:rPr>
          <w:rFonts w:ascii="Amiri" w:hAnsi="Amiri" w:eastAsia="Amiri" w:cs="Amiri"/>
          <w:color w:val="111111"/>
          <w:sz w:val="28"/>
          <w:sz w:val="28"/>
          <w:szCs w:val="28"/>
          <w:rtl w:val="true"/>
          <w:lang w:bidi="ar-SA"/>
        </w:rPr>
        <w:t>علي أصول ولاية العهد و لم تدع شدة مخالفة بني‌أمية أن تكون أكثرية الآراء في الخلافة بجانب بني‌هاشم، فكان هذا أول فوز ظفر به بنوأمية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بسبب الخلافة تمكنوا من الحصول علي مقام منيع، فشقوا الطريق لمستقبلهم و عملوا علي توطيد مكانهم عند الخلفاء </w:t>
      </w:r>
      <w:r>
        <w:rPr>
          <w:rStyle w:val="FootnoteAnchor"/>
          <w:rtl w:val="true"/>
        </w:rPr>
        <w:footnoteReference w:id="44"/>
      </w:r>
      <w:r>
        <w:rPr>
          <w:rFonts w:ascii="Amiri" w:hAnsi="Amiri" w:eastAsia="Amiri" w:cs="Amiri"/>
          <w:color w:val="111111"/>
          <w:sz w:val="28"/>
          <w:sz w:val="28"/>
          <w:szCs w:val="28"/>
          <w:rtl w:val="true"/>
          <w:lang w:bidi="ar-SA"/>
        </w:rPr>
        <w:t>حتي أصبحوا ركنا من أركان السلطنة الاسلامية، و كان هذا فوزا آخر تم بوصول عثمان الي العرش الذي به أصبحوا متفوقين تفوقا مطلقا، فاضطهدوا خصومهم القدامي باسم الدين مما حرك بني‌هاشم للصل باعتبارهم الهدف الثابت و انتهي الأمر بالانقلاب و الثورة،</w:t>
      </w:r>
      <w:bookmarkStart w:id="38" w:name="pg956_9092"/>
    </w:p>
    <w:p>
      <w:pPr>
        <w:pStyle w:val="BookText"/>
        <w:rPr/>
      </w:pPr>
      <w:bookmarkEnd w:id="38"/>
      <w:r>
        <w:rPr>
          <w:rFonts w:ascii="Amiri" w:hAnsi="Amiri" w:eastAsia="Amiri" w:cs="Amiri"/>
          <w:color w:val="111111"/>
          <w:sz w:val="28"/>
          <w:sz w:val="28"/>
          <w:szCs w:val="28"/>
          <w:rtl w:val="true"/>
          <w:lang w:bidi="ar-SA"/>
        </w:rPr>
        <w:t>و سجدوا لأنفسهم الفوز النهائي بصلح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معاوية من جهة يسعي لتقوية ملكه و من جهة أخري يسعي لخضد شوكة بني‌هاشم و لم يفتر دقيقة واحدة عن محوهم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تحت نفوذ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يطع بني‌امية و أظهر مخالفته لهم، و كان يقول علنا لابد أن أقتل في سبيل الحق و لا أستسلم للباطل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بنوامية في اضطراب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هذا الاضطراب الي أن مضي الحسن و معاوية، و جلس يزيد في مقام أبيه علي أصول ولاية العهد و أبطلت المراسم الخاضعة لأكثرية الآراء، و بما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يطأ أرضا الا تولد فيها النفور لبني‌امية و هو مقدمة الثورة، أحرجه يزيد واقتنصه و لكن بعد أن ترك تربة حمراء و وشيجة دامية، و كانت هذه أكبر الغلطات السياسية الأموية التي محوا بها اسمهم و رسمهم من صفحة العالم الخ</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49358_373438147"/>
      <w:bookmarkStart w:id="40" w:name="_Toc14"/>
      <w:bookmarkEnd w:id="39"/>
      <w:r>
        <w:rPr>
          <w:rtl w:val="true"/>
        </w:rPr>
        <w:t>من يزيد؟</w:t>
      </w:r>
      <w:bookmarkEnd w:id="4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لنفهم مصرع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يلزمنا أن نعرف من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أهم ما يلزمنا أن نعرف هنا من أمر يزيد ناحيتان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نشأته المسيحية أو بالاحري التي كانت أقرب الي المسيحية، و عقليته التي كانت في نظري غيبية جدا، و تبعد كثيرا عن العقلية الواقعية العملية التي امتاز بها ابوه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مستغربا، بادي‌ء ذي بدء، أن نعرف ان يزيد نشأ نشأة مسيحية تبعد كثيرا عن عرف الاسلام، و تزيد بالقاري‌ء الدهشة الي حد 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يبقي في الامر ما يدعو الي الدهشة اذا علمنا أن يزيد يرجع بالامومة الي بني‌كلب، هذه القبيلة التي كانت تدين بالمسيحية قبل الاسلام، و من بديهيات علم الاجتماع أن انسلاخ شعب كبير من عقائده يستغرق زمنا طويلا، بين معاودات نفسية و رجعات ضمير و ذكريات وجدانية؛ و بالاخص اذا كانت عقيدة سيطرت علي الافكار و العادات و العرف العام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التاريخ يحدثنا أن يزيد نشأ فيها الي طور الشباب أو حتي جاوز طور الطفولة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معني هذا أنه أمضي الدور الذي هو محط أنظار المربين و عنايتهم، و بذلك ثبت علي لون من التربية النابية تمازجها خشونة البادية و جفاء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طائفة من المؤرخين </w:t>
      </w:r>
      <w:r>
        <w:rPr>
          <w:rStyle w:val="FootnoteAnchor"/>
          <w:rtl w:val="true"/>
        </w:rPr>
        <w:footnoteReference w:id="45"/>
      </w:r>
      <w:r>
        <w:rPr>
          <w:rFonts w:ascii="Amiri" w:hAnsi="Amiri" w:eastAsia="Amiri" w:cs="Amiri"/>
          <w:color w:val="111111"/>
          <w:sz w:val="28"/>
          <w:sz w:val="28"/>
          <w:szCs w:val="28"/>
          <w:rtl w:val="true"/>
          <w:lang w:bidi="ar-SA"/>
        </w:rPr>
        <w:t xml:space="preserve">ترجح و لا يبعد أن يكون صحيحا، أن من أساتذة يزيد بعض نساطرة الشام من مشارقة النصاري، و ربما شهد لهذا التقدير ما جاء تاريخ الشام لابن‌عساكر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يزيد كان يعرف طرفا من الهندسة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الفن الذي كان مجهولا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يضعنا أمام الأمر الواقع الذي يتسق تفسيره في علي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ما يكون لهذه التربية من أثر سي‌ء فيمن سيكون ولي أمر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التربية تصحح الرواية الادبية القائلة بأن يزيد أراد كعب بن جعيل علي هجاء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فاستأبي عليه تأثما لمقامهم الديني ودله علي الاخطل التغلبي الشاعر النصراني، و من ثم اطردت الصداقة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نشك في صحة هذه الرواية و نعزو الاتصال بينهما الي مكان التربية عند يزيد، فقد كان يتزيد في تقريب المسيحيين و يستكثر منهم في بطانته الخاصة، لما انه يقع بينهم علي من يمتزج به و ينسجم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اطمأن اليهم حتي عهد بتربية ابنه الي مسيحي علي ما لا اختلاف فيه بين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نعلل هذه الصلة الوثيقة و التعلق الشديد بالأخطل و غيره الا الي مكان التربية ذات الصغة الخاصة و اللون النابي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يقينا أو يشبه اليقين، أن تربية يزيد لم تكن اسلامية خالصة أو بعبارة أخري كانت مسيحية خالصة، فلم يبق ما يستغرب معه أن يكون متجاوزا مستهترا مستخفا بما عليه الجماعة الاسلامية، لا يحسب لتقاليدها و اعتقاداتها أي حساب و لا يقيم لها وزنا، بل الذي يستغرب أن يكون علي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أعتمد رواية اليعقوبي المحققة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يزيد أمر ابن‌زياد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أشك في غيرها، و أميل الي أنها تنصل من يزيد لما رأي عظم ما جنت يداه،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اعتمدها </w:t>
      </w:r>
      <w:r>
        <w:rPr>
          <w:rStyle w:val="FootnoteAnchor"/>
          <w:rtl w:val="true"/>
        </w:rPr>
        <w:footnoteReference w:id="46"/>
      </w:r>
      <w:r>
        <w:rPr>
          <w:rFonts w:ascii="Amiri" w:hAnsi="Amiri" w:eastAsia="Amiri" w:cs="Amiri"/>
          <w:color w:val="111111"/>
          <w:sz w:val="28"/>
          <w:sz w:val="28"/>
          <w:szCs w:val="28"/>
          <w:rtl w:val="true"/>
          <w:lang w:bidi="ar-SA"/>
        </w:rPr>
        <w:t>المؤرخون المعتدلون تخفيفا لحمي المأساة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 ما رواه جماعة من المؤرخين أيضا من أن يزيد أمر القوة العتربية بمغادرة البلاد الرونانية كقبرص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مبالغ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تآمر بالحكومة و الامة و الدين، يفسر لنا السر في التألب علي يزيد دائما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الجدير أن نصرف أن يزيد يتجه في استعداده العقلي وجهة غيبية، و يبعد كثيرا عن العقلية الواقعية التي تقيس الحقائق بما يلابسها، و لا تنتقي من علائق الواقع و حدود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يدلنا علي محل هذا الاستعداد عنده واقعة ذكرها المؤرخون، و هي فيما اثبتوا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معاوية قال يوما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الأشياء؟فقال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الأشياء هذا السحاب الراكد بين السماء و الارض لا يدعمه شي‌ء من تحته و لا هو منوط بشي‌ء من فوقه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يناله جاهل، و حرمان يناله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الأشياء ما لم ير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الأشياء أن يغالب المبطل المحق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بعلي و غلبة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أعجب الاشياء أن يعطي الانسان ما لا يستحق اذا كان لا 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بمصر التي أخذها عمرو دون ما عناء و لا 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 في جوابه لونا من الانصراف الي القضايا الفلسفية، و تعلقا بالتأمل التجريدي شأن العقلية الاسيوية التي تمتاز بهذه الظاهرة و لها بروز و تسيطر شديدان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عجب اذا اتخذنا هذه الواقعة دليلا علي محل هذا الاستعداد عند يزيد، فانها بادرة و خاطرة و دائما تكون البادرات معبرة عن اتجاه التفكير و سير التعقل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نري هذه الظاهرة جديرة بالتحري و مهمة في نوع ما نأخذ به، من حيث انها تعلل لنا امرين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استهتار يزيد و اسرافه في الاستهتار، و امعانه في الفحشاء، رغم صبغة الوسط الدينية التي كانت جديرة أن تضع له حدا لمباذله و استهتاره؛ و لكن مما لا يحتاج الي اثبات أن من مستتبعات العقلية الغيبية الاغراق في أي اتجاه انصرفت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ظاهرة في حياة العرب أو الاسيويين عموما، فهم اذا صلحوا أغرقوا، و اذا تبذلوا تناهوا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 و التصلب له، فان في حياة يزيد سلسلة من الأخطاء؛ و انما تعلل بمكان هذه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صفاتها الاعتماد علي الاستنتاج دون الاستقراء، لذلك يكون صاحبها عرضة للخطأ المستمر و التعلق بالخواطر و امعانا في امضائها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من الاخطاء الجسيمة اذا أن يرشحه معاوية لولاية العهد من بعده؛ و هو يعرف من تناقض حاله مع حالة الوسط؛ و مهما حسنا النية بمحاولته هذه، فاننا لا نستطيع الا أن نأخذ بخطئه الذي أتاه عن عمد و قصد و هو يعلم 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هذه اكبر أخطاء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حق التاريخ علينا أن نسجل علي معاوية خطأين كبيرين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امعانه بمغالبة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ارتكب ما لا يغتفره الاسلام من دفع الجزية الي ملك الروم، و لو كان حقيقة يطلب دم عثمان، و هي حادثة قضائية بحتة، لما سخر نفسه رغم هذا، لا دامة الصراع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عهده بالامر من بعده الي يزيد، و هو ينكر منه أكثر مما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 هذه العجالة لا نعني بأن نعطي رأيا في معاوية، فقد كفانا و كفي كل دارس حفيده معاوية، مؤونة الرأي و قطع الحكم</w:t>
      </w:r>
      <w:r>
        <w:rPr>
          <w:rFonts w:eastAsia="Amiri" w:cs="Amiri" w:ascii="Amiri" w:hAnsi="Amiri"/>
          <w:color w:val="111111"/>
          <w:sz w:val="28"/>
          <w:szCs w:val="28"/>
          <w:rtl w:val="true"/>
          <w:lang w:bidi="ar-SA"/>
        </w:rPr>
        <w:t>.</w:t>
      </w:r>
      <w:bookmarkStart w:id="41" w:name="pg956_9096"/>
    </w:p>
    <w:p>
      <w:pPr>
        <w:pStyle w:val="Heading3"/>
        <w:numPr>
          <w:ilvl w:val="2"/>
          <w:numId w:val="1"/>
        </w:numPr>
        <w:rPr/>
      </w:pPr>
      <w:bookmarkStart w:id="42" w:name="__RefHeading___Toc849360_373438147"/>
      <w:bookmarkStart w:id="43" w:name="_Toc15"/>
      <w:bookmarkEnd w:id="41"/>
      <w:bookmarkEnd w:id="42"/>
      <w:r>
        <w:rPr>
          <w:rtl w:val="true"/>
        </w:rPr>
        <w:t>حركة الحسين من الوجهة النقدية</w:t>
      </w:r>
      <w:bookmarkEnd w:id="4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أزايل موضوعي و أختتم المقدمة، أحب أن أتعرض لوهم وقع فيه جماعة من المؤرخين، و ان كان بحث هذا الخطأ و تفنيده، ليس بذي أهمية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يتماسك مع بداهة النظر الفاحص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تذهب طائفة من المؤرخين و المتشرعين الي تحميل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خطوته؛ فقد قال أبوبكر 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حسينا قتل بسيف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أكثر من التعلق بهذا متأخر و المؤرخين و بالأخص المستشرقين، و عندي أن حكما، كهذا الحكم، نتيجة لعدم التثبيت و درس كل المستندات التاريخية؛ فان من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الامالي لأبي علي 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فيه كيف لعب معاوية دور المبايعة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يعنيني شي‌ء من هذه الرواية الآن سوي ما جاء فيها من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عبدالله بن عمر و عبدالله بن الزبير تشاوروا فيما بينهم لمن يكون الكلام والرد علي معاوية، و قد كان النظر الي الحسين، بيد أنه ترك الكلام لابن‌الزبير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التنصل التي أتاها الحسين نتدعو الي التساؤل، و بالأخص اذا علمنا أن هذا المجلس كان في مسجد مكة، و كان علنيا و هو موقف له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معني التصدر للرد و المدافعة في موقف خطير كهذا عن المزاحمين في الترشيح علي العرش، تقديم الزعيم في صاحبه بلا ريب؛ فتنصل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معناه زهده في الحكم، و لكن رغم زهده ينكر أن يكون يزيد أميرالمؤمنين أو ولي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هنا نكون انتهينا الي أن الحسين ان لم يكن زاهدا في الحكم بالمعني المفهوم من هذا اللفظ، فلا أقل من أنه لم يكن مبالغا في الزحام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وجه آخر، ثبت لمفكري المسلمين عامة في ذلك الحين أن يزيد بالنظر الي خلقه الخاص و تربيته ذات اللون المتميز، سيكون أداة هدامة في بناء الحكومة و الدين معا؛ و عدوا ولايته منكرا كبيرا، لا يصح للمسلم السكوت معه أبدا، و من واجبه الجهر بالانكار، اذن فحركة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في حقيقتها ترشيحا لنفسه بل للانكار علي ولاية يزيد أولا و بالذات، بدليل 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للوليد لما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طلبه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يزيد فاسق مجاهر لله بالفسوق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قلنا كان هذا الشعور و الاستياء عاما في المسلمين، حتي قال عبدالله بن همام السلولي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تأتوا برملة أو بهند نبايعها أميرة مؤمنينااذا ما مات كسري قام كسري نعد ثلاثة متناسقينافيا لهفا لو أن لنا ألوفا و لكن لا نعود كما عنينااذا لضربتمو حتي تعودوا بمكة تلعقون بها السخيناحشينا الغيظ حتي لو شربنا دماء بني أمية ما روينالقد ضاعت رعيتكم و أنتم تصيدون الأرانب غافليناو الخطأ الكبير الذي يقع فيه كتبة التاريخ التحليلي، انهم يقيسون النفسيات و شعور الجماعات التاريخية بقياس استنتاجي عام بدون اعتبار لقياس الفارق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المسلمين، و قد توحدت عندهم عملا السلطة الدينة و الزمنية، كانوا لا يرضون بالامام الاعظم أن يكون في صفات يزيد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يكفي في الخليفة أن تبايعه بطانته و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رغبة المسلمين عامة، و من ثم ترك هذا الصدي و الرجع البالغين، حتي زلزلا عرش الامويين و ساقاه الي الانهيار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لنلتمس شاهدا عصريا لهذا الذي نذكر؛ فقد روي ابن‌سعد في ترجمة عبدالله بن حنظلة انه بايع </w:t>
      </w:r>
      <w:r>
        <w:rPr>
          <w:rStyle w:val="FootnoteAnchor"/>
          <w:rtl w:val="true"/>
        </w:rPr>
        <w:footnoteReference w:id="47"/>
      </w:r>
      <w:r>
        <w:rPr>
          <w:rFonts w:ascii="Amiri" w:hAnsi="Amiri" w:eastAsia="Amiri" w:cs="Amiri"/>
          <w:color w:val="111111"/>
          <w:sz w:val="28"/>
          <w:sz w:val="28"/>
          <w:szCs w:val="28"/>
          <w:rtl w:val="true"/>
          <w:lang w:bidi="ar-SA"/>
        </w:rPr>
        <w:t>أهل المدينة ليالي الحرة علي الموت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اتقوا الله وحده لا شريك له، فوالله ما خرجنا علي يزيد حتي خفنا أن أن نرمي بالحجارة من السماء، ان رجلا ينكح الامهات و البنات و الاخوات و يشرب الخمر و يدع الصلاة، والله لو لم يكن معي أحد من الناس لا بليت لله فيه 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المناسبة أذكر أن توحيد السلطتين، هو السبب في اثارة هذه القلاقل المستمرة، و لو كان معاوية أكثر تعقلا، و هو يعلم من خلائق يزيد، لعمل علي الفصل بين السلطتين، بحيث تجمعان للكف فقط، و ان كان يترتب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نظام كهذا، ايجاد سلطتين أو أكثر في الدولة، غير أنها تعمل متعاونة، كما هو الحال في نظام السلطات الحديث القائم علي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مونتيسكيو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أن الخلفاء قد اضطروا أحيانا الي فصل السلطتين في الولايات، فقد كان يبعث الخليفة كعمر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بالوالي الزمني و بالقاضي معا، بحيث لا يكون للوالي سلطة علي القاضي بل يعملان متعاونين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ممارسة لفصل السلطتين في مناطق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يسرني أن أختم المقدمة بكلمة الاستاذ نيكلسون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الامويون في نظر الدين طغاة مستبدين لانتهاكهم قوانين الاسلام و شرائعه و امتهانهم لمثله العليا و وطئها بأقدامهم و ان كانوا كذلك فلا يحل لهم أن يقتلوا المؤمنين الذين امتشقوا الحسام ضد الغاصبين لسلطانهم، و أما حكم التاريخ في هذا الموضوع اذا ما تصدينا لبحثه فلن يعدو أن يكون حكم الدين ضد الملوكية أو قضاء الحكومة الدينية ضد الامبراطورية و علي هذا الأساس يحكم التاريخ بحق بادانة الأمويين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مصرع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يجمل بنا نذكر أن انفصال الدين عن لحكومة لا وجود له في نظر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مقدمة ليس من و كدي فيها أن أتناول صحابيا، و كلهم بررة كرام؛ و انما الغرض منها أن نعرض و نفهم أسباب الانقلاب و عناصر الثورة الخطيرة في ذلك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يسعنا الا أن نثني علي جميعهم كما وقف عليهم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أبنهم و أرسل في كل منهم كلمة مشكورة، و دمعة حري</w:t>
      </w:r>
      <w:r>
        <w:rPr>
          <w:rFonts w:eastAsia="Amiri" w:cs="Amiri" w:ascii="Amiri" w:hAnsi="Amiri"/>
          <w:color w:val="111111"/>
          <w:sz w:val="28"/>
          <w:szCs w:val="28"/>
          <w:rtl w:val="true"/>
          <w:lang w:bidi="ar-SA"/>
        </w:rPr>
        <w:t>...</w:t>
      </w:r>
      <w:bookmarkStart w:id="44" w:name="pg956_9099"/>
    </w:p>
    <w:p>
      <w:pPr>
        <w:pStyle w:val="Heading2"/>
        <w:numPr>
          <w:ilvl w:val="1"/>
          <w:numId w:val="1"/>
        </w:numPr>
        <w:rPr/>
      </w:pPr>
      <w:bookmarkStart w:id="45" w:name="__RefHeading___Toc849362_373438147"/>
      <w:bookmarkStart w:id="46" w:name="_Toc16"/>
      <w:bookmarkEnd w:id="44"/>
      <w:bookmarkEnd w:id="45"/>
      <w:r>
        <w:rPr>
          <w:rtl w:val="true"/>
        </w:rPr>
        <w:t>غذي النبوة</w:t>
      </w:r>
      <w:bookmarkEnd w:id="46"/>
    </w:p>
    <w:p>
      <w:pPr>
        <w:pStyle w:val="Heading3"/>
        <w:numPr>
          <w:ilvl w:val="2"/>
          <w:numId w:val="1"/>
        </w:numPr>
        <w:rPr/>
      </w:pPr>
      <w:bookmarkStart w:id="47" w:name="__RefHeading___Toc849364_373438147"/>
      <w:bookmarkStart w:id="48" w:name="_Toc17"/>
      <w:bookmarkEnd w:id="47"/>
      <w:r>
        <w:rPr>
          <w:rtl w:val="true"/>
        </w:rPr>
        <w:t>اشارة</w:t>
      </w:r>
      <w:bookmarkEnd w:id="4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 نشأنه، أمام النبوة في دور كمالها استوائها؛ فقد ولد و النبي صلي الله عليه و سلم تتسامي به منازله و تتعالي به أبراجه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من صور المنظور، كان النبي كالشعاع قبل الشمس يملأ جانبا من الفضاء، ثم يذر قرنها حتي تتكور في عقابيل الأفق، فتنتظم الأفلاك، و تصل ما بين الافاق بخيوط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التسامي و هذا السطوع تولي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و كان في فطرته الغضة كالعدسة اللاقطة، تحيل ما تقع عليه الي حيقته الاخري في وجوده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دخلته ارتسم النبي في طبيعته، و النبي في معناه؛ حتي ملأت هذه الصورة شعاب نفسه، فكانت له معني، و كانت له ذاتية؛ و بذلك استحياه في وجدانه و ضميره و سائر جوانب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يكون الايمان علي مقدار ما يثبت في النفس من حياة القدوة، فالقدوة لا يموت و انما يستحيل روحانية ندية في ذات المؤمن الذي يكون مظهرا آخر من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يكون القدوة قد عاش في وجودين، مرة في وجوده، مرة في وجوده نفسه حينما دل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الفلاح و هدي اليه، و مرة في وجود المؤمن الذي هو نموذج من الهداية و مثال من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تم للصحابة ما لم يتم لغيرهم حينما كانوا هياكل توزع فيهم ما كان في الذات النبوية مجموعا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في أقرب مثل كالمصابيح الكهربائية تتناول مما وراء المنظور معناها المنظور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النبوة لهم كقوة الكهرباء تمدهم بالنور و تزودهم بالضياء، مادامت خيوط نفوسهم سليمة لم تصب بانقطاع أو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 هذا الاشارة في قول النبي الاعظم صلي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اصحابي كالنجوم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اضافتهم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قداستهم، و وجه الشبه في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الايمان ولادة ثانية للانسان، يبدأ منها انسانيته، كما بدأ بالولادة الاولي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اندرج في عداد النوع الي أن استعلي عليه زمن، يكون في حساب الطبيعة، مدة من سيطرة المادة و غلبة البهيمية؛ بيد أن الصفوة من الأبشار أو اللباب تزدوج لهم الولادتان كالحسين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انسانا حين كان حيا، فلم تسيطر عليه الطبيعة بل سيطر و لم ينقد لأسبابها بل انقادت لأسبابه، فكان طبيعيا أن يشكل صنفا آخر أسمي من مستوي 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يمده من وراء العاطفة كما يمده من وراء النبوة، و يغمره بالحب و يسقيه من نبعة الشعور؛ حتي يجي‌ء حقا قدسيا لمعني قدسي، يقدم فيه المثالية العظمي التي ينشدها الانسان بالجد، فلا يخوض منها الا في السراب و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ما يقص ابوهريرة شكل من أشكال تخليق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تخليقا مثاليا مدهشا، قال في حديث له </w:t>
      </w:r>
      <w:r>
        <w:rPr>
          <w:rStyle w:val="FootnoteAnchor"/>
          <w:rtl w:val="true"/>
        </w:rPr>
        <w:footnoteReference w:id="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ابصرت عيناي هاتان و سمعت اذناي رسول الله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بكفي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قداه علي قدم رسول الله، و هو يقول ترق ترق عين بقة، فرقي الغلام حتي وضع قدميه علي صدر رسول الله، ثم قال رسول الله افتح فاك ثم قبله، ثم قال اللهم أحبه فاني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في نفس الغلام، علي ما استودع من معاني نفسه الكبيرة بقبلة ناعمة، ثم حين قال يدعو اللهم أحبه فاني أحبه، كأنه قال للناس مشيرا الي غلامه، أنا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الحب لا يكون حبا الا اذا صاحبه الاصطفاء و الاستخلاص، و أما اذا جاء دونهما فانما هو شي‌ء من طفح العاطفة، فلا تبالي أني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حسينا حقيقة الحب لأنه مضطفاه، و الله يحبه لأن النبوة تركت به شفقا يعترض الأفق في مفترق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بالتعبير بصيغة المضارع المؤكدة في معني الحال، كأنما انفصل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بالحاضر ليقوم منه في برزخ بين الزمانين، و يقول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منبها الماضي و مسمعا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كأنما توجه بوجه صوب الابدية في غير اعتبارات الزمن، ليبعث بها كلمة أثيرية أو موجة شعاعية تمر في كل جيل؛ حتي تستقر في أعماق اللانهاية، و يسمعها من كل قبيل من له في شعوره المرهف جهاز لاقط كالروان </w:t>
      </w:r>
      <w:r>
        <w:rPr>
          <w:rStyle w:val="FootnoteAnchor"/>
          <w:rtl w:val="true"/>
        </w:rPr>
        <w:footnoteReference w:id="49"/>
      </w:r>
      <w:r>
        <w:rPr>
          <w:rFonts w:ascii="Amiri" w:hAnsi="Amiri" w:eastAsia="Amiri" w:cs="Amiri"/>
          <w:color w:val="111111"/>
          <w:sz w:val="28"/>
          <w:sz w:val="28"/>
          <w:szCs w:val="28"/>
          <w:rtl w:val="true"/>
          <w:lang w:bidi="ar-SA"/>
        </w:rPr>
        <w:t>الدقيق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شيئا كالحب، بل هو شي‌ء كالمغنطة تترك في الشخص الآخر أسمي معانيها و أبرز ظاهراتها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هي لا تتم الا اذا انتقلت بالخاصة في الشي‌ء، و جعلت منها خاصة في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يكون شاهد الحب كلمة الحب، بل وحدة المعني في وحدة الظواهر في وحدة الوجود،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هذه الوحدات الثلاث استوي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w:t>
      </w:r>
      <w:r>
        <w:rPr>
          <w:rStyle w:val="FootnoteAnchor"/>
          <w:rtl w:val="true"/>
        </w:rPr>
        <w:footnoteReference w:id="50"/>
      </w:r>
      <w:r>
        <w:rPr>
          <w:rFonts w:ascii="Amiri" w:hAnsi="Amiri" w:eastAsia="Amiri" w:cs="Amiri"/>
          <w:color w:val="111111"/>
          <w:sz w:val="28"/>
          <w:sz w:val="28"/>
          <w:szCs w:val="28"/>
          <w:rtl w:val="true"/>
          <w:lang w:bidi="ar-SA"/>
        </w:rPr>
        <w:t>مني و انا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الحديث معني لا أدري كيف أحدده؛ و لكن يجمل بي أن أتعني في فهمه بما أمثل معه لحن النبوة في حروفها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لون من البيان يقصد به في كلام العرب، افادة الامتزاج و الاتحاد، و كأنما 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في مظهرين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الرجل النبي، و مظهر الرجل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المظهر الأول شكل من جاء من السماء، و في المظهر الثاني شكل من عاد 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أتي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بمقتضي هذه النشأة المباركة انسانا أسمي، و جاء في انسانيته علي وضع أكمل، و لا بدع قد تعهدته يد النبوة و رعته عين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ابوهريرة </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الحسن و الحسين كانا عند رسول الله و قد امسيا، فقال لهما اذهبا الي امكما، قال فهابا ان يذهبا فبرقت برقة فمشيا علي ضوئها حتي اتيا أمهما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ابن‌القوات الروحية، فهي تمتد اليه بآثارها فتبدو في ملابسات المادة غريبة شاذة، بيد أنها في المنطقة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القوي، لا تعدو أن تكون ظاهرة عادية علي درجة كبري</w:t>
      </w:r>
      <w:r>
        <w:rPr>
          <w:rFonts w:eastAsia="Amiri" w:cs="Amiri" w:ascii="Amiri" w:hAnsi="Amiri"/>
          <w:color w:val="111111"/>
          <w:sz w:val="28"/>
          <w:szCs w:val="28"/>
          <w:rtl w:val="true"/>
          <w:lang w:bidi="ar-SA"/>
        </w:rPr>
        <w:t>.</w:t>
      </w:r>
      <w:bookmarkStart w:id="49" w:name="pg956_9103"/>
    </w:p>
    <w:p>
      <w:pPr>
        <w:pStyle w:val="Heading3"/>
        <w:numPr>
          <w:ilvl w:val="2"/>
          <w:numId w:val="1"/>
        </w:numPr>
        <w:rPr/>
      </w:pPr>
      <w:bookmarkStart w:id="50" w:name="__RefHeading___Toc849366_373438147"/>
      <w:bookmarkStart w:id="51" w:name="_Toc18"/>
      <w:bookmarkEnd w:id="49"/>
      <w:bookmarkEnd w:id="50"/>
      <w:r>
        <w:rPr>
          <w:rtl w:val="true"/>
        </w:rPr>
        <w:t>المسلم القرآني‌</w:t>
      </w:r>
      <w:bookmarkEnd w:id="51"/>
    </w:p>
    <w:p>
      <w:pPr>
        <w:pStyle w:val="Heading3"/>
        <w:numPr>
          <w:ilvl w:val="2"/>
          <w:numId w:val="1"/>
        </w:numPr>
        <w:rPr/>
      </w:pPr>
      <w:bookmarkStart w:id="52" w:name="__RefHeading___Toc849368_373438147"/>
      <w:bookmarkStart w:id="53" w:name="_Toc19"/>
      <w:bookmarkEnd w:id="52"/>
      <w:r>
        <w:rPr>
          <w:rtl w:val="true"/>
        </w:rPr>
        <w:t>توطئه في القرآن</w:t>
      </w:r>
      <w:bookmarkEnd w:id="5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مثل الطفرة ننتقل من حديث نشأة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الي موضعه حيث هو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قصدنا بهذا العنوان أن نجعل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ميزانا قسطا للنسم، فلا يفضل الموزون الا بما يزيد به معناه القرآني، و كل زيادة ليست من طريق القرآن و لا اليه، فهي نفاية و سقاط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الله بعد ذلك أعدل قسطاس يتراجح به الناس في معناهم الانساني، حتي رأي بعض مفسري المعني ان المقصود بالموازين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القيامة فلا تظلم نفس شيئا و ان كان مثقال حبة من خردل أتينا بها و كفي بنا حاسبين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القرآن و سائر الكتب السماوية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فالقرآن هو الميزان </w:t>
      </w:r>
      <w:r>
        <w:rPr>
          <w:rStyle w:val="FootnoteAnchor"/>
          <w:rtl w:val="true"/>
        </w:rPr>
        <w:footnoteReference w:id="52"/>
      </w:r>
      <w:r>
        <w:rPr>
          <w:rFonts w:ascii="Amiri" w:hAnsi="Amiri" w:eastAsia="Amiri" w:cs="Amiri"/>
          <w:color w:val="111111"/>
          <w:sz w:val="28"/>
          <w:sz w:val="28"/>
          <w:szCs w:val="28"/>
          <w:rtl w:val="true"/>
          <w:lang w:bidi="ar-SA"/>
        </w:rPr>
        <w:t>في يد الناس في الدنيا، لاقامة دولة العدل الانساني، و هو الميزان في يد الله في الآخرة لتكريم هذه الدولة، بما استوي فيها من الجزء السماوي الذي أعدلها لهيكل الخلود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قبس علوي، سبقت به الارادة ليكون روحا أخري تتمم لقص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بعد ذلك تجربة من الغيب لسياسة النوع، و اعطاء صنف من الناس أكمل منهم، أو هو تربيب </w:t>
      </w:r>
      <w:r>
        <w:rPr>
          <w:rStyle w:val="FootnoteAnchor"/>
          <w:rtl w:val="true"/>
        </w:rPr>
        <w:footnoteReference w:id="53"/>
      </w:r>
      <w:r>
        <w:rPr>
          <w:rFonts w:ascii="Amiri" w:hAnsi="Amiri" w:eastAsia="Amiri" w:cs="Amiri"/>
          <w:color w:val="111111"/>
          <w:sz w:val="28"/>
          <w:sz w:val="28"/>
          <w:szCs w:val="28"/>
          <w:rtl w:val="true"/>
          <w:lang w:bidi="ar-SA"/>
        </w:rPr>
        <w:t>للملائك في هياكل البشر، ثم لا يزال يعمل عمله، بما يبعث من تياراته المطورة، حتي يمر بها في مثل أطوار الشرانق من اليرقة الي غازلة الحرير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القرآني أو المسلم الكامل، هو ذلك الانسان الذي عمل فيه القرآن عمله، فراح ينتج من وحي الاخلاص و الهام المحبة العامة و فيض الوجدان، شيئا كتلك الخيوط الحريرية التي تنتجها فراشة الشرانق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كنهاية اليرقة التي صارت فراشة حرير تكون نهاية المسلم الذي يصير انسانا 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الايمان حين تخالط بشتاشته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 من ذلك يكون الجاحد الطاغي الذي هو في أقرب التمثيل كاليرقة التي تنتهي بدودة القطن، و كما كانت نهايتها دودة ضارة، تكون نهايته انسانا شيطانا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يرقتان تشابهت فيهما الطبيعة، و لكن تخرج احداهما فراشة تنظر الي الي السماء في أغاني القربان، و تخرج الثانية دودة تنظر الي الارض في ظلامية التراب و معناة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فالقرآن اذا حل نفسا استوقد فيها مصباحه، و لكن لا يبدو نوره المشبوب الا بعد أن تحترق فيها أخلاط الوجود الظلامي، لتحلها دفعات النور أرسالا أرسالا، مثل ما نري في شاشة النوار </w:t>
      </w:r>
      <w:r>
        <w:rPr>
          <w:rStyle w:val="FootnoteAnchor"/>
          <w:rtl w:val="true"/>
        </w:rPr>
        <w:footnoteReference w:id="54"/>
      </w:r>
      <w:r>
        <w:rPr>
          <w:rFonts w:ascii="Amiri" w:hAnsi="Amiri" w:eastAsia="Amiri" w:cs="Amiri"/>
          <w:color w:val="111111"/>
          <w:sz w:val="28"/>
          <w:sz w:val="28"/>
          <w:szCs w:val="28"/>
          <w:rtl w:val="true"/>
          <w:lang w:bidi="ar-SA"/>
        </w:rPr>
        <w:t>التي لا تضي‌ء الا بعد أن تحترق، و هي من النوار كالقلب من الانسان لا يجي‌ء منه شي‌ء حتي يستحيل بما لابسه موجودا آخر بألوان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لا يكون المسلم مشكاة فيها شمعة، بل شمعة كبيرة في مشكاة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القرآن كأنه عصا الله السحرية، لا تمتد الي شي‌ء الا جعلت فيه شيئا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كانت عصا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بعضا من الحقيقة القرآنية العظمي، و هي حين جاءت بشكل العصا في يد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الحق و بطل ما كانوا يعملون فغلبوا هنالك و انقلبوا صاغرين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و قد جمعت الحقيقة بتهاويلها في يد محمد صلي الله عليه و سلم، كأنها شعلة الحكمة المقدسة في الظلمة الحالكة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وقف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أعلي سمت يعلولي اليه، كما يقوم المنار عند الشاطي‌ء و فوق الصخور، يقود ضوال السفن، و يهدي التهائهين في مخضو ضد اليم، الي حيث السلامة عند الشاطي‌ء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مثال المنار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صوته الهادي و يمسح الظلام الحالك، بالقبس الوضاء في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وقف له الفلك الدوار يصغي، و يردد صدي الصوت الالهي في فم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استدار </w:t>
      </w:r>
      <w:r>
        <w:rPr>
          <w:rStyle w:val="FootnoteAnchor"/>
          <w:rtl w:val="true"/>
        </w:rPr>
        <w:footnoteReference w:id="55"/>
      </w:r>
      <w:r>
        <w:rPr>
          <w:rFonts w:ascii="Amiri" w:hAnsi="Amiri" w:eastAsia="Amiri" w:cs="Amiri"/>
          <w:color w:val="111111"/>
          <w:sz w:val="28"/>
          <w:sz w:val="28"/>
          <w:szCs w:val="28"/>
          <w:rtl w:val="true"/>
          <w:lang w:bidi="ar-SA"/>
        </w:rPr>
        <w:t>كهيئته يوم خلق الله السموات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معني وقوف الفلك انه كتب للزمن ابتداء جديد، و للحياة سنة جديدة، و للتاريخ حقيقة أخري، ليقول ان الحياة بكل أوضاعها ولدت مرة ثانية، أولها محمد و القرآن، و آخرها محمد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مثال المنار 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 برزخ بين الشرق و الغرب و الشمال و الجنوب، يلوح بالشعلة في يديه، يجمع الضالين و التائهين في مذاهب الحياة الملتوية، و يقول كلمة الله علي فمه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صراط المستقيم صراط الذين أنعمت عليهم غير المغضوب عليهم و لا الظالين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فمرت القوافل بين يديه، و من أمامه، الي حيث الطريق الوضح، و الغاية المنشودة أو الي أقرب طريق معبد الي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و هو تلك الشعلة، هو الضياء الابدي الي الابدية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يكون المسلم مسلما حقيقيا، الا اذا أحال القرآن في نفسه معني انسانيا فصار منه كمعناه، و صار المرء منه كالعنوان أو الفهرس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اذا استحال في نفس الانسان علي شاكلة ما نقول رقي به دركات و نزل بطبيعته دركات، و أدناه من السماء أو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أدني السماء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يزال به حتي يكون كأنه لامسجد الحي، لا حساب للبنات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بحقيقة كان المسلم القرآني مسجدا حيا لا يقوم في لبنات، و انما يقوم في قدر من الحياة يتسع لتجلي الله الأعظم و لا يضيق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وسعتني ارضي و لا سمائي و لكن و سعني قلب عبدي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جهد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جهد القرآن، حتي ينقلا المعبد الي قلب الانسان، لا أن ينقلا الانسان الي المعبد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المعبد بعد ذلك ليس الا مقدارا من الارض في مقدار من الحجارة، لا روحانية و لا فطرة و لا حياة، و انما الانسان هو الجزء الحي فيه، أو هو حياته الجياشة التي تستشعرنا بالرهبة و الخشية، و تعاطينا بطمأنينة كأنها التهويم تنزل علي النفس القلقة الجازعة، كما ينزل التهويم علي العصب المتعب المثقل، يترك فيه راحة و شعورا باللذة في حلم، كما تترك الطمأنينة تطرية نفسية عميقة هي السكينة، و شعورا بالحلم في 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معجزة القرآن انه أهبط الملكوت الأعلي الي الارض، أو رفع الارض الي الملكوت، و كان صلة ما بين عالمي الغيب و الشهادة، أو زاد فرفع الحواجز بين العالمين، فلم يعد الا عالم واحد هو عالم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أيها المسلم انك تسكن من القرآن في ملكوت الله فوق اعتبارات الدنيا و شهواتها، حتي لقد انفصلت بمعناك عن معناها و كانت آية القرآن أن جعلك للدنيا كما تكون الفضيلة و العمل البر، و ما جعل الدنيا لك كما تكون الفتنة و النزوة و الطيش؛ فأنت حكمة الدنيا في عقل الدنيا و سمو الاحاسيس في 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المعني في قول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تختلقوا بأخلاق الله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فالقرآن ليس تعليما فقط، يأخذ شاكلته كأنه مذهب فلسفي أو تعليم نظري، يسترشد مما وراء الطبع لحكم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شي‌ء كالاستهواء لا يكاد يطيف بالاذن حتي يجعل فيها قلبا سميعا مهديا، ثم يتمدد القلب بما تمدد فيه من الفكر الجديد، حتي يعود الانسان قلبا فقط، أو خلقا، أكبر ما فيه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لذلك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و جوانب الخلق فيه، و اتجه الي القلب وحده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وقف عنده يستلطفه بأزكي شعور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في الجسد مضغة اذا صلحت صلح الجسد كله، و اذا فسدت فسد الجسد كله، ألا و هي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معني صلاح القلب وجوده، و معني فساد القلب عدمه، و من وجد قلبه فقد وجد حقيقته و معناه و كل احساس حي شريف يجمع النبالة و الفضيلة و العاطفة و الطهر، و من فقد قلبه فقد وجد ما عدا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ذلك لآية لمن كان له قلب أو القي السمع و هو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مدهشات البيان النبوي، هذا التعبير بالمضغة عن القلب الملاحظ فيه كمال الاستعداد، حتي كأنه القطعة من اللحم الممضوغة التي توافر فيها كمال الاستعداد للهضم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أبلغ من هذه الكناية في افادة مقدار حساسية القلب بالخير و الشر، و سرعة تأثره في مثل خطف البرق و اغتماض اللمح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كانت عناية القرآن به عظيمة و توجهه اليه بالخطاب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تأمل في ذوق البيان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القي السمع و 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يشع بأن الانسان لا شي‌ء وراء أقبله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علمت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يرمز بها الي الحقيقة، خرجت بسر اعجاز البيان في سر اعجاز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من شأنه أن يصنع القلوب، و يغمرها بندي الهي، ثم يدعها لا تصيب راحة الا به، كالقبلة العاشقة المفعمة لا تكون آخر الري بل ول الظمأ، ثم لا تكون خاتمة الغرام بل بداءة فصل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تجد راحة الغرام الا في موالاة الغرام، و لا تطعم القبلة الا في متابعة القبلة، ككل النزوات العاطفية؛ لا تكون الراحة فيها الا بتكرارها و لا يتم معناها الا بمعاودتها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يجد المسلم القرآني هناءة الا بالقرآن، و لا راحة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قلت ليس القرآن تعليما نظريا يحاول السيطرة علي الطبيعة بالفكرة، و يمهد لغلبة المادة بالروح، و يقوم في نهايته علي مناحرة بين المحسوس و المعقول، ليفرض حياة عقلية لا قبل لها و لا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يحاول القرآن أن يجعل في الطبيعة فكرة، و في المادة روحا، و أن يقيم الايمان علي توازن المحسوس و المعقول؛ بحيث لا يعيش الانسان منه في حياة غيبية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خالصة، أو في حياة مادية بحت، بل في برزخ يستوي علي تعادل القوي و اطبائع، و توافر المعني في المعني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كان القرآن مثابة للبشرية الظمأي و الانسانية التي لم تجد، في الشرائع الوضعية و انتجعها المصلحون، ما يدخل في دائرة الشرائع الطبيعية أو يأتلف معها في قرن و استواء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شريعة للحس و ما وراء الحس، و سياسة للنفس و مادون النفس، ثم فرض نظاما أقام به بين الطبيعتين تجانسا عن تماثل، و ازدواجا عن قابلية، و انسجاما عن تناظر، و اتحادا عن 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وجد فيه الناس ما كانت تصبو اليه نفوسهم، و تعرم في جنب خياله صبوتهم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كالقطرة في حلق الظمآن، لا تصيب الحلق وحده و انما تجمع عليها الجسم كله، بما فيه من الخلايا و التلافيف و الاعضاء، لتشيع فيه الحياة علي مقدار ما تحمل اليه من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حين جاء علي مقدار حاجة الناس، بما انفطر عليه الناس، لم يكن دين مجتمع أو شريعة عصر، بل كان شريعة الانسان و شريعة الفطرة، فما لم يزل الانسان مخلوقا ذا فطرة، فلا يريم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يجد في غير القرآن نهجا حكما، و ناموسا أمما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سامية من التنزيل، و التنزيل كله سام في أوله و آخره، و كل آية هي أفضل ما تكون في موضعها و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منا قول بأن هذه الآية أعجز و أبرع فان معني ذلك انها في هذا الغرض و هذا الموضع أعجز و أبرع، كما أن الاخري في غرضها و موضعها تكون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القرآن آية تفوت آية، و انما هو بآيه يفوت كل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تقرر بأن الكمال العضوي استوي في الانسان، فلا منقلب له أسمي من بنائه الشاهد و كيانه الحي الموجود، و ليس يؤتي الانسان من قبل النقص الخلقي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الانسان في احسن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يؤتي من قبل الشرائع التي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تفسد عليه فطرة فيقتضي لاستصلاحها أكبر الزمن، و يجتهد في اقتلاع ما ثبت فيها من طفيليات ضارة مبيدة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الانسان من النقص، انما التبعة فيه علي الشرائع الوضعية التي ابتعدت عن فطرة القانون الطبيعي، أو عن روح الناموس الفطري، فكان هدف القرآن أن يرجع بالناس الي فطرتهم الاولي، حتي ينصاع العرف وفق النواميس، و بذلك يكون قد أقام القواعد علي القواعد و الحدود علي الحدود، و أزال الاشواك العالقة و الأدران المتلبدة التي حجبت نقاء الفطرة و هي صنع الله، بالطبيعة ذات الرعونات و هي صنع الناس بما افتنوا من شرائع حجرتها الاجيال، و واصلتها الوراثة بالمعني العنصري، حتي تشوهت الفطرة الانسانية و لم يعد لها جلاؤها الاول، و أصبح ما ليس من طبيعتها جزءا منها صليبة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أعيا هذا الانسان كل المصلحين علي متطاول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علي اختلاف نظرهم في وجهة الاصلاح يجمعهم الاياس، و في العصر الحديث زاد بهم املاء اليأس، حتي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شعريا، و لم ينقل الانسان الي حقيقة الواقع، بل نقله الي خيال الواقع ثم مهد له في حياة افتحارية </w:t>
      </w:r>
      <w:r>
        <w:rPr>
          <w:rStyle w:val="FootnoteAnchor"/>
          <w:rtl w:val="true"/>
        </w:rPr>
        <w:footnoteReference w:id="56"/>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يديه من الانسان الحالي، و قصد قصده في انسان المستقبل الذي قدره غريبا في بنائه العضوي و خلقه الحيوي، و شمله بتغييرات انشائية تأتي بها طبيعته قابلة للاصلاح و التصحيح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جاء القرآن بالمعجزة و الشريعة الوفاق، فلم يحمل الانسان علي أن يطلب الخيال، و لم ينسج له سعادة خيوطها أحلام و أوهام، و لم يأخذه باتهام النقص</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انتظار التكامل، و انما جاء كالواقع حين يقع لا تكون الحقيقة الا في حدوده و أقطاره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النداء الرائع أعلن القرآن عن حقيقة ما جاء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فطرة الله التي فطر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الكلمة </w:t>
      </w:r>
      <w:r>
        <w:rPr>
          <w:rStyle w:val="FootnoteAnchor"/>
          <w:rtl w:val="true"/>
        </w:rPr>
        <w:footnoteReference w:id="5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تتحققها اللغة أو لم يتحققها الرواة، فهي غامضة كالغموض؛ و ما اغمض منم الشي‌ء الا نفسه، و ما أوضح من الشي‌ء الا هو، و لكن جاءت بها الاستعمالات علي أشكال، تأخذها بمعني غير ما تثبت منه اللغة و تترك، و من ثم ظن بعض مؤرخي اللغة بأنها اسلامية لا قبل لوجودها؛ و علي كل فالذي نري فيها، انها كلمة اشراقية تفيد أدق معاني التقديس، و هي تجمع علي معناها الاخلاص و الاستشعار بالخشية و تعلق القلب الدائم بالتنزيه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بالوجه </w:t>
      </w:r>
      <w:r>
        <w:rPr>
          <w:rStyle w:val="FootnoteAnchor"/>
          <w:rtl w:val="true"/>
        </w:rPr>
        <w:footnoteReference w:id="58"/>
      </w:r>
      <w:r>
        <w:rPr>
          <w:rFonts w:ascii="Amiri" w:hAnsi="Amiri" w:eastAsia="Amiri" w:cs="Amiri"/>
          <w:color w:val="111111"/>
          <w:sz w:val="28"/>
          <w:sz w:val="28"/>
          <w:szCs w:val="28"/>
          <w:rtl w:val="true"/>
          <w:lang w:bidi="ar-SA"/>
        </w:rPr>
        <w:t xml:space="preserve">، في الآية، القصد أو الذات و النفس؛ و قد جاءت بكل ذلك اللغة في معاني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 ذكره السيد المرتضي في اماليه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نميل اليه من معانيه هنا القصد، و كأن القرآن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فطرة تستدعي قصدا و اخلاصا في القصد، فان القصد بدون اخلاص ساقط المعني ليس منه شي‌ء في حساب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استنبه القرآن الحاسة في منطقة القلب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بأنه لا يقبل الا شعورا صادقا و قصدا ثابتا، اجتمعت فيه أهداف النفس من مناحيها الي نوازع القلب من جهاته، فكان الشعور في حدود النفس و كانت النفس في حدوده، و بذلك يكون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كالسلاح الراصد لا تمر به طالعة الا بحساب،و لا تجيش به خالجة الا بتقدير، فهو كالقلعة الحصينة تبدو قوية فيما ظهر منها، لأنها آمنة فيما خفي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تنبيه علي أن لب الاسلام هو الاحسان بمعني الاتقان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تعبد الله كأنك تراه فان لم تكن تراه فانه يراك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كنت في كل أمرك بين حالتين، ليس أرهب من الأولي الا الثانية، و ليس أرهب من الثانية الا الاولي، فلابد أن تكون كمن يحمل محكمته معه بقانونها و قضاوتها، لا يفرط منه شي‌ء لأنه لا مناص من أن يدين نفسه و يسلمها بالجرم المشهود؛ و بهذا يكون الاسلام بما سيطر به علي الضمير، قد أقام علي كل مسلم جنديا يكون دائما منه بمرأي و مسمع، فلا الجندي يغفل عنه فيسبح مع هواه، و لا هو يفكر بأن يغفل عن الجندي، فينتهب اللذات المطلقة، و لو في حساب نفسه انه قد غفل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هذا الدين برسومه و طرائقه، ليس الا الفطرة في أوضاعها و طرائقها، فلم يكن ثقلا من الثقل أو اصرا من الاصر، بل جاء من روح الفطرة لارشادها، و اشتق من الفطرة طبيعتها ليصيب فيها قابلية فتنبت به و تنمو علي نميره، و كان في أعظم ما جاء به الاسلام كلمات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و الاحسان، و التقوي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فبالايمان يثبت احساس القلب في القلب، و بالاحسان يحط في المرء خطة الضمير و الوجدان، و بالتقوي يتمم فيه أعمال الفضيلة، حتي يجي‌ء انسانا مثاليا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التقوي ذات متعلقين، احدهما بين العبد و ربه، و الآخر بين العبد 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يوضعا معا يرفعا معا؛ و لذلك وصفه الله و أصدق به وصفا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هذه الصفة في الآية كأنها معللة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نقف علي سر جديد في الآية و هو أن القرآن يجعل مقياسا لتقويم الشرائع و القوانين و التعاليم، مواقتها للنواميس الطبيعية و حكايتها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جانبتها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نبت عنها و لو من بعض الوجوه، فليست بالدين القيم و ليست بالشريعة التامة الموزونة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حقيقة نبيلة جدا بالغ بالجهر بها في العصور الحديثة كل المتشرعين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معلن لها المتشرع النظامي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مونتيسكيو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النواميس و الشرائع، و كان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سبقه اليها فيما ابتعث به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أتم وصف لهذا الدين، أنه القيم من كل وجوهه، فهو قيم بحاجات الفرد و قيم بحاجات الجماعة، و قيم بالصلات الروحية بين السماء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نظم العلاقات الوجدانية بين الناس، و رتب العلاقات الروحية بين الانسان و ربه في كل الحالات؛ و أعجب ما في الآية وصف الدين بأنه قيم، هذا اللفظ الذي من معناه انه يأخذ ما يأخذ بمقدار، و يترك ما يترك بمقدار، فلا تفريط فيما يجمل، و لا افراط فيما يلزم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بهذا كالقانون الذي في جملة مواده ما يجعل عليه قانونا يحكمه بطبيعته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 ذلك يثبت ثبوت النظام في الطبيعة العامة القائم علي الجذب و الدفع، فأي شي‌ء في الطبيعة انما يكون له نظامه و يثبت عليه، بين هذين العاملين المتعاكسين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فالقانون لا يكون شريعة الا اذا كان فيه ما يحكمه أو كان فيه قانونه، و الا فهو مطية الجور و وسيلة الأثر و الغلبة و الاستمكان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فأظلم العالمين يعمل بقانون، و لكنه قانون من طبيعة نفسه الظالمة، و كان ظالما لأنه يحكمه بنفسه و هو يحكم به الناس، فلم يكن مرجع القانون حكمة القانون و لكن فطرة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فالاسلام جمع للمسلم قلبه و عقله ليعملا معا، فهما في واجبات لا يختلف اعتبارها، يصدران عنها ليعودا اليها، و لا يفترقان؛ هذا في العاطفة، و هذا في الفكرة، الا ليتمم كل منهما علي الآخر ما لا يتم به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الضعيفهما أو الضعيف أحدهما، كالمريض الذي لا يكون حيا كما تشاء الحياة، و لا ميتا كما يشاء الموت، ففيه من الموت علي مقدار المرض، و فيه من الحياة علي مقدار المقاومة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فالمريض ميدان لمعركة قوية بين الحياة و الموت، تمتد فيه أسبابهما حتي يتمدد فيه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الاسلام أن يجعل المسلم ينبوع نور لا جسما نيرا فقط؛ فاذا كنت مضيئا، و لم يكن لك ما تعكس به ضياء في الآخرين، فأنت مسلم دون سمو الاسلام و دون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نسبتك اليه كالطفل فيه مقدار من الحياة في مقدار من النفع لا يجاوزه، فاذا استوت فيه الحياة دفعت بالنفع الي الخارج و هو علي استعداد ليزيد، و دفعت بالنفعية الي الداخل و هي علي استعداد لتبيد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للجميع بعد أن كان لنفسه، و ينظر في ذاته فيري معني جميعا مشتركا، كما ورد في بعض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الله للجميع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الآية بشري و نبوءة بأن الاسلام سيكون الدين العام للبشرية، علي اختلافها في الجنس و اللغة و الانفطار و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اليوم، في نظر القرآن، يوم يستوي العلم علي أكمل وجوهه، و يقوم علي أسس من عنصرية الصلب و وضوح الحق، لا علي أسس من طبيعة المبالغة و التفاف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بلوغ لعلم هذا المنتهي السامي، و استقراره علي قاعدة ثابتة لم يعد بعيدا، فان الغاية تكاد تتنور من بين سجوف المستقبل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الذي يمحص العلم ما أضيف و حمل عليه، و ثبت ثبوت الحقائق بحكم أن الحقيقة قد تلتبس فتخفي، يؤذن للعالم أن يسمع كلمة الله في الاسلام و أن يري نور الله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التسامي الصحيح لا يكون بالحقائق وحدها، بل لابد من تزاوجها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التزاوج يرتفع بها عن دائرة القيود و الحدود، و يدخل عليها معني آخر هو سر 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اليوم برزخ تلتقي فيه الحقيقة العلمية بالحقيقة الدينية، فيمتزجان متزاج عنصري الماء حتي يقد ما العذب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هذه الاشارة في قول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الآية تقرر، بالتلميح البياني، أن الاسلام دين العلم؛ فاذا جاء يوم العلم، فذلك يوم الاسلام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طبيعة التكامل الانساني أن يأخذ في ارتقاء، و لا يرتد في اندحار، و ان عراه ما يبطئه أو يوقه أحيانا، فان ذلك 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ارتقائه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يجي‌ء بطؤه من تبعيد الحوائل، و وقوفه من مقاومتها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سنته أن يطرد صعدا حتي يبلغ جوز الغاية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سدرة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في الاسلام عنوان ارتقاء الانسان، و ان أول انسان بلغها هو آخر انسان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فائدة بلوغ ذلك الانسان وحده، انها خرجت من حيز ما يمتنع و ثبتت في حيز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يتسامي الناس دونها كأنها الرقم القياسي، لا يستبقون عليه و انما يستبقون أمامه و من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العلم لابد أنه بالغ هذه النهاية العظمي التي يجد أن الاسلام قد سبقه </w:t>
      </w:r>
      <w:r>
        <w:rPr>
          <w:rStyle w:val="FootnoteAnchor"/>
          <w:rtl w:val="true"/>
        </w:rPr>
        <w:footnoteReference w:id="59"/>
      </w:r>
      <w:r>
        <w:rPr>
          <w:rFonts w:ascii="Amiri" w:hAnsi="Amiri" w:eastAsia="Amiri" w:cs="Amiri"/>
          <w:color w:val="111111"/>
          <w:sz w:val="28"/>
          <w:sz w:val="28"/>
          <w:szCs w:val="28"/>
          <w:rtl w:val="true"/>
          <w:lang w:bidi="ar-SA"/>
        </w:rPr>
        <w:t>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الاسلام استطاع أن يسجل لنفسه رقما فوق القياسي في سرعة الانتشار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فاذا جاء اليوم الذي فيه 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يقوم الاثبات في مقام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يأبي الله الا أن يتم نوره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الخلاصة في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دين الفطرة، و لا تبديل لخلق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 الطبيعة، و لا انفصام في حدود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 الحيقة، و لبس وراء الحقيقة الا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 القرآني هو القرآن في انسان، كما قال اميرالمؤمنين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القران الصامت، و أنا القرآن 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هو الجانب الآخر العملي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يكون المثال علي القاعدة كاشفا للغرض في القاعدة أو من تمام معناها، كذلك المسلم القرآني يكشف الغرض في القرآن أو من تمام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نموذجا للمسلم الكامل علي التاريخ الاسلام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طبع أصحابه علي غراره، فجاءوا كما لو مروا تحت الطابع </w:t>
      </w:r>
      <w:r>
        <w:rPr>
          <w:rStyle w:val="FootnoteAnchor"/>
          <w:rtl w:val="true"/>
        </w:rPr>
        <w:footnoteReference w:id="60"/>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يتفاوتون في أنهم معاني مجسمة له، و فيهم الشاهد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تفاوتوا فبأشياء أخري تمت الي الطبيعة و العنصر، كالكتاب يجي‌ء في أصناف من الورق و ألوان من الورق و ألوان من الحبر، و لكنه الكتاب نفسه لا اختلاف فيه و 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 في كلام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أنبه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الاسلام لا يبدل في الطبيعة و لكن يوجهها، و لا يعمل فيها عمل التغيير و انما يعتملها اعتمال الاخراج و التحوير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الآن نقدم صورة من المسلم الكامل في شخص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راموزا صحيحا صادقا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معناه و فيه من طبيعته، و بالثانية فوز علي النظراء و ظل نسيج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تم له أن يكون من رسول الله، كما يكون رسول الله من نفسه، فكان ينبعث من حدود الدين و حدود الطبيعة التي تشعر بالدين و معناه شعوريا ذاتيا كأنه شي‌ء منها، أو بعض من عناصرها، و لقد اكتست هذه الطبيعة النيرة بهالة جعلت لصاحبها لونا ينفرد، و شكلا لا يشبهه الا الا هو، و لا يجي‌ء الا فيه، كضوء الشمس لا يأتي الا من الشمس مهما تشكل به الضوء و تصنع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حيث كان الدين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امتدت بها اسباب الخلق، ثبت علي قاعدته ثبات الصلب في الصلب لا الجدر علي القواعد، فلا تميل عنه الا اذا مال معها؛ و ميله معها استقامته و استقامتها، فان الميل نسبة علي مقدار الانفصال و الابتعاد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اجتمعت فيه عوامل ثلاثة كلها تقتضيه أن يشعر بالمثل العليا شعورا واحدا لا يختلف عنده املاؤها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فيما تعاطيه الجبلة في مثل ما تعاطيه البيئة في مثل ما يعاطيه الدين، فكانت مشاعره تجتمع علي شأن و تفترق عن شأن؛ و هي، في حال اجتماعها و افتراقها، كحال افتراقها و اجتماعها، مشاعر متواصلة متواردة، ترتفع جميعا و تقع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شعورها بالمعاني السامية شعورا من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جهات، يصل حين يصل مكبرا و واضحا، كما لو يكون في سمت العين في أقرب حدود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يري الاشياء علي ما هي، كأنها من جوهر نفسه في معرض للحائق، فلا تصل الي قلبه ملبسة أو مزورة و لا مدخولة أو متفاوتة، بل تنثال اليه في أثوابها كما جاء بها الواقع و اقتضاها الطبع، و كذلك هم أصحاب المشاعر المرهفة الذين تستيقظ حواسهم لاهتزاز الحق و الباطل؛ ذلك الاهتزاز الذي يعلن عن الحق أنه حق، و عن الباطل أنه كذلك، فان للحق و للباطل في قلوب المصطفين هزات تعلنها بمعناها، كما يكون للشحنة الكهربائية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يلتبس عليهم و الناس من أمرهم في التباس، و لا يزلون و الناس من حياتهم في زلل، بل يسددون أو يقاربون، كما رجا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رأينا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لم يتحيفها شي‌ء من زعازع الباطل أو مغريات الدنيا في الجانب اللاهي الفاتن، بل ظل هداه بين مأثره السنة و هدي القرآن، لا يتنكب في ظاهر منه أو باطن، و كان في تقيده و تحرزه كأنما جاء به القرآن شاهدا أو مثالا بريكه علي ما هو و فوق ما هو، من حيث يكون الشاخص أكثر أخذا، و أذهب في أسر النفوس كل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كانت الشريعة السماوية في حاجة الي الرسول الانساني الذي هو نموذج لها، و بذلك يتم الهدي و البيان بين كلمة الله و راموزها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الحس في حاجة الي الحسن، و الطبيعة في حاجة الي الطبيعة، و السيطرة علي المثل انما تكون بالمثل؛ و التفاعل في حدود المادة لا يتم الا بعناصرها علي مفارقة في الخاصية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جعلناه ملكا لجعلناه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النموذج الالهي لا يكون الا واحدا فقط يجي‌ء مع الشريعة، حتي اذا أعطي أثره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له نماذج كثيرة في كل وجه و من كل طية، يستوون علي انهم نماذج رسولية لا يتم الأثر الديني الصحيح الا بوجودهم، فهم في حاجة كل عصر لأنهم من تمام صلاحه و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التصور بني‌أرباب الاشارات الذين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استعلوا علي الرسوم ملحظهم في الوارث المحمدي، والحاجة اليه في كل 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الوارثين، ما في ذلك ريب، فكان في كل عمل من عمل الدنيا و الآخرة مثالة بارعة حتي أجمع الحفاظ و الرواة و الاخباريون علي أنه أعاد سنة المصطفي في كل مظاهره و أشكاله، و ساعد به أنه كان أشبه بجده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لون الشاكلة و مسحة الخلق، و زادت الأسوة في ابراز الشبه و اظهار التماثل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مجلسه مهوي الافئدة و متراوح الاملاك، يشعر الجالس بين يديه أنه ليس في حضرة طفائح بالسكينة، كأن الملائكة تروح فيها و تغدو، و تطيل بها و تقصر حتي يشيع معناها في الجالسين، فيتصورون </w:t>
      </w:r>
      <w:r>
        <w:rPr>
          <w:rStyle w:val="FootnoteAnchor"/>
          <w:rtl w:val="true"/>
        </w:rPr>
        <w:footnoteReference w:id="61"/>
      </w:r>
      <w:r>
        <w:rPr>
          <w:rFonts w:ascii="Amiri" w:hAnsi="Amiri" w:eastAsia="Amiri" w:cs="Amiri"/>
          <w:color w:val="111111"/>
          <w:sz w:val="28"/>
          <w:sz w:val="28"/>
          <w:szCs w:val="28"/>
          <w:rtl w:val="true"/>
          <w:lang w:bidi="ar-SA"/>
        </w:rPr>
        <w:t>كأن في حدودهم حظيرة قدس عليا لبناتها أولئك الجالسون، و سرها الناطق ذلكم الانسان الكامل واسطة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المشهد يصنع صنعه في كل قلب، مهما نبا به ميله، و داخلته الدنيا و مرت في مثل تلافيفه و احتشت في تضاعيف مساربه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2"/>
      </w:r>
      <w:r>
        <w:rPr>
          <w:rFonts w:ascii="Amiri" w:hAnsi="Amiri" w:eastAsia="Amiri" w:cs="Amiri"/>
          <w:color w:val="111111"/>
          <w:sz w:val="28"/>
          <w:sz w:val="28"/>
          <w:szCs w:val="28"/>
          <w:rtl w:val="true"/>
          <w:lang w:bidi="ar-SA"/>
        </w:rPr>
        <w:t>معاوية لرجل من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دخلت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حلقة فيها قوم كأن علي رؤوسهم الطير، فتلك حلقة ابي‌عبدالله مؤتزرا الي أنصاف ساقيه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يظهر المعني الحي في محل القداسة علي المؤمنين الذين ينشرون أشعة من سيمائهم تورث الناظر خشية في اطمئنان، و سكونا في دعة، كأنما هم ينظرون الي الأبدية في حدودهم، و يستشفون اللانهاية كأنما عندهم آفاقها، أو كأنما زوت الي قواعدهم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 بناظر جماعة في مواضع من المعبد في معالم من الارض، بل يتداركك حين تنظر كأن الملأ الأعلي تجسم و انتشر في أشخاص استعلي بهم أو اعتلوا به فوق دنيا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قوم علي ذكر الله الا حفت بهم الملائكة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غشيهم الروح و ذكرهم الله فيمن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ملأ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 كلمة ساذجة طفح بشعورها قلب ساذج، لو من غير معاوية الملك الذي كان يجمع أسباب السيطرة و الرهبة و القنفخرية علي نفسه جميعا ليظهر بكل ذلك غير تارك منها الا ما يزيده في مظهر الجبروت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هي من معاوية نفسه فانها ذات وجه آخر بمعان أخري، فقد نظر الي الحسين من جانبه الذي انزوت اليه الدنيا بعظائمها، و توافرت لديه أشياؤها حتي بدا كأنما انجمعت الدنيا في ناحية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 يجعل للكلمة قيمة أخري، فان معاوية لم تحل به أبهات الملك عن أن يري المعني الالهي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رهبات، تزع النفس الانسانية الجامحة و تردها ردا عنيفا الي حدود عبوديتها، حتي تبصر ما تلبس به بطلا من الباطل و آلا من الآل، فتظل مشدوهة مأخوذة كالذي يكون مع خاطرة أو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تنقلب قوتها التي اشتقت من طبيعة المبالغة، ضعفا فيه طبيعة المبالغة، فكان معاوية ينظر الي نفسه بما أحاطها به من أشياء الدنيا، و 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أحاطته به الحقيقة العظمي من أشيائها، فيري نسبة كما بين العدم و الوجود، ثم ينظر فيري في الوجهة المقابلة منبعث النور الذي يعشي فيبهر، و في الوجهة الأخري متراكم الظلال و مختلط الأشباح و 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ساعة تستيقظ فيها النفس الي حقيقتها، فتري كل شي‌ء علي حقيقته، و نعما هي كلمة معاوية في لوة سما بها علي دنياه بما جمعت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برز للناس يتحلقون بين يديه صفا بعد صف حتي يذهب فيهم البصر، و يقعون عليه وقوع الطير في اليوم الحرور علي ثمد يتبرد به و يتصابه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كأنهم بذلك يهربون و لو ساعة من اسر الشهوات و عبودية أنفسهم، ليقولوا كلمة الايمان خالصة بها قلوبهم، كما كان يعبر الصحابة حينما يعوجون 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هيا بنا نؤمن بربنا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ابن‌كثير </w:t>
      </w:r>
      <w:r>
        <w:rPr>
          <w:rStyle w:val="FootnoteAnchor"/>
          <w:rtl w:val="true"/>
        </w:rPr>
        <w:footnoteReference w:id="63"/>
      </w:r>
      <w:r>
        <w:rPr>
          <w:rFonts w:ascii="Amiri" w:hAnsi="Amiri" w:eastAsia="Amiri" w:cs="Amiri"/>
          <w:color w:val="111111"/>
          <w:sz w:val="28"/>
          <w:sz w:val="28"/>
          <w:szCs w:val="28"/>
          <w:rtl w:val="true"/>
          <w:lang w:bidi="ar-SA"/>
        </w:rPr>
        <w:t>ان الحسين خرج و ابن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الزبير من المدينة الي مكة و أقاما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 الناس علي الحسين يفدون اليه و يقدمون عليه و يجلسون حواليه و يستمعون كلامه و ينتفعون بما يسمع منه و يضبطون ما يروون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ينبغي ان لا يفوتنا في هذا الخبر،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تفيد في كل مشتقاتها معني التعلق و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كنت بواجد الا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علقه كل الناس عرضا، كأنما هم من ناحية الدنيا يشهدون فيه حقيقة اخري من عالم الابداع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اذا نطق كأنما انطلق لسان الغيب يعبر عن رموزه و يكشف عن خفاياه، و اذا قسمت كأنما راح الغيب يعبر عن معناه بطريقة اخري بلحن آخر، فان من الحقائق ما لا يعبر عنه الا الصمت العميق، كالنقطة في ثنايا السطور فانها تعطي معني لا يقوم الا بها، و لا يتم الا اذا كانت، و هي بعد اشارة سلبية و لكنها تدل علي غرض ايجابي، أو كقرار النغمة الصامت فانه جزء من تمام اللحن 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الخبر صورة كاملة لمقام الحسين، في زمن لم ينتف من طغيان السلطة و تحامل المتغلب، و لكن أني للقوة أن تحول بين الانسان و قلبه، أو بينه و بين ما هو من ضميره، فان القوة لا تعمل الا في حدودها، و لا تجد مضاءها الا في ملابساتها، و هي كيفما امتدت بأسبابها فانها لا تحيك في مواطن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بعد ذلك يعرفنا 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مكثرا من الحديث و الرواية، و لم يكن كما تشاء بعض كتب الأخبار تصويره بأنه كان مقلا نزر الآثار، و من الجدير أن نثبت في حديثنا عن مجلسه طرفا من مروياته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ابن‌ماجه و أبويعلي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تصيبه مصيبة و ان قدم عهدها فيحدث لها استرجاعا الا أعطاه الله ثواب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الامام أحمد في مسنده </w:t>
      </w:r>
      <w:r>
        <w:rPr>
          <w:rStyle w:val="FootnoteAnchor"/>
          <w:rtl w:val="true"/>
        </w:rPr>
        <w:footnoteReference w:id="64"/>
      </w:r>
      <w:r>
        <w:rPr>
          <w:rFonts w:ascii="Amiri" w:hAnsi="Amiri" w:eastAsia="Amiri" w:cs="Amiri"/>
          <w:color w:val="111111"/>
          <w:sz w:val="28"/>
          <w:sz w:val="28"/>
          <w:szCs w:val="28"/>
          <w:rtl w:val="true"/>
          <w:lang w:bidi="ar-SA"/>
        </w:rPr>
        <w:t>عن ربيعة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 بن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تعقل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غرفة فأخذت ثمرة فلكتها في في،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فانها لا تحل لنا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فاطمة بنت الحسين عن ابيها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حق و ان جاء علي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شعيب بن خالد عن 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5"/>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حسن اسلام المرء قلة الكلام فيما لا يعنيه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ما لا يعنيه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سنان بن ابي‌سنان الدؤلي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اختلفتم و أنا بين اظهركم فأنتم بعدي أشد اختلافا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أهم أحاديثه المروية عنه حديثه </w:t>
      </w:r>
      <w:r>
        <w:rPr>
          <w:rStyle w:val="FootnoteAnchor"/>
          <w:rtl w:val="true"/>
        </w:rPr>
        <w:footnoteReference w:id="66"/>
      </w:r>
      <w:r>
        <w:rPr>
          <w:rFonts w:ascii="Amiri" w:hAnsi="Amiri" w:eastAsia="Amiri" w:cs="Amiri"/>
          <w:color w:val="111111"/>
          <w:sz w:val="28"/>
          <w:sz w:val="28"/>
          <w:szCs w:val="28"/>
          <w:rtl w:val="true"/>
          <w:lang w:bidi="ar-SA"/>
        </w:rPr>
        <w:t xml:space="preserve">في صفة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علي سألت أبي عن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جلسائه فقال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البشر سهل الخلق، لين الجانب ليس بفظ و لا غليظ و لا صخاب و لا فحاش و لا عياب و لا مشاح، يتغافل عما لا يشتهي و لا يؤيس منه و لا يخيب فيه، و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 الاكبار و ما لا يعنيه، و ترك الناس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 لا يعيبه و لا يطلب عورته و لا يتكلم الا فيما رجا ثوابه، و اذا تكلم أطرق جلساؤه كأنما علي رؤوسهم الطير، فاذا سكت تكلموا، لا يتنازعون عنده الحديث و من تكلم عنده انصتوا له حتي يفرغ، حديثهم عنده حديث أولهم، يضحك مما يضحكون منه، و يتعجب مما يتعجبون، و يصبر علي الغريب علي الجفوة في منطقه و مسألته حتي أن أصحابه ليستجلبونهم، و يقول اذا رأيتم طالب حاجة يطلبها فارفدوه، و لا يقبل الثناء الا من مكافي‌ء، و لا يقطع علي احد حديثه حتي يجرر، فيقطعه بنهي أو 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فيما اتسق لدينا من الاخبار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صفته، نري كيف</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يتحزم علي نفسه بكل مظاهر القدوة الصالحة، بحيث لا يعدو أن يكون مثالا نبويا في حدوده و من شتي أقطاره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انصرف بكل نفسه عن الدنيا و ما اليها، قال </w:t>
      </w:r>
      <w:r>
        <w:rPr>
          <w:rStyle w:val="FootnoteAnchor"/>
          <w:rtl w:val="true"/>
        </w:rPr>
        <w:footnoteReference w:id="67"/>
      </w:r>
      <w:r>
        <w:rPr>
          <w:rFonts w:ascii="Amiri" w:hAnsi="Amiri" w:eastAsia="Amiri" w:cs="Amiri"/>
          <w:color w:val="111111"/>
          <w:sz w:val="28"/>
          <w:sz w:val="28"/>
          <w:szCs w:val="28"/>
          <w:rtl w:val="true"/>
          <w:lang w:bidi="ar-SA"/>
        </w:rPr>
        <w:t xml:space="preserve">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أقل ولد ابيك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كيف ولدت كان لا يفتر عن الصلاة في ليل أو نهار فمتي كان يتفرغ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المتحنث المتأله في تأمله و اطراقه، و تحركه و سكونه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سنراه مجاهدا مكافحا و مغامرا مستميتا حتي كأنه الاسد لا تنال تلابيبه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يشغله أمر عن أمر، و لا حاجة لله عن حاجة للناس فهو هو الاسد الهصور في فتح </w:t>
      </w:r>
      <w:r>
        <w:rPr>
          <w:rStyle w:val="FootnoteAnchor"/>
          <w:rtl w:val="true"/>
        </w:rPr>
        <w:footnoteReference w:id="68"/>
      </w:r>
      <w:r>
        <w:rPr>
          <w:rFonts w:ascii="Amiri" w:hAnsi="Amiri" w:eastAsia="Amiri" w:cs="Amiri"/>
          <w:color w:val="111111"/>
          <w:sz w:val="28"/>
          <w:sz w:val="28"/>
          <w:szCs w:val="28"/>
          <w:rtl w:val="true"/>
          <w:lang w:bidi="ar-SA"/>
        </w:rPr>
        <w:t xml:space="preserve">افريقية و في غزوة طبرستان </w:t>
      </w:r>
      <w:r>
        <w:rPr>
          <w:rStyle w:val="FootnoteAnchor"/>
          <w:rtl w:val="true"/>
        </w:rPr>
        <w:footnoteReference w:id="69"/>
      </w:r>
      <w:r>
        <w:rPr>
          <w:rFonts w:ascii="Amiri" w:hAnsi="Amiri" w:eastAsia="Amiri" w:cs="Amiri"/>
          <w:color w:val="111111"/>
          <w:sz w:val="28"/>
          <w:sz w:val="28"/>
          <w:szCs w:val="28"/>
          <w:rtl w:val="true"/>
          <w:lang w:bidi="ar-SA"/>
        </w:rPr>
        <w:t xml:space="preserve">و موقعة الجمل و صفين و في فتح </w:t>
      </w:r>
      <w:r>
        <w:rPr>
          <w:rStyle w:val="FootnoteAnchor"/>
          <w:rtl w:val="true"/>
        </w:rPr>
        <w:footnoteReference w:id="70"/>
      </w: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الوجود في هذا العالم، ببعض حقائق متلاحقة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النواة حقيقة صغري، تجمع الحقيقة الكبري بكل خصائصها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فالمسلم القرآني هو الحقيقة الكبري في الاسلام، فهل لنا أن لا تخيس النواة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الاسلام انسانية عليا و صوفية اشراقية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الاسلام قوة ماضية، في حدود المبادي‌ء العادلة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ايها المسلم انك تحمل لبني الانسان، باليد الواحدة كتابا و باليد الاخري مصباحا، فاعرف كيف تبلغ رسالتك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النبي نفسه بأنه رحمة مهداة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المسلم الكامل مثال نبيل من النبوة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ايها المسلم رحمة مهداة من السماء الي كل جيل</w:t>
      </w:r>
      <w:r>
        <w:rPr>
          <w:rFonts w:eastAsia="Amiri" w:cs="Amiri" w:ascii="Amiri" w:hAnsi="Amiri"/>
          <w:color w:val="111111"/>
          <w:sz w:val="28"/>
          <w:szCs w:val="28"/>
          <w:rtl w:val="true"/>
          <w:lang w:bidi="ar-SA"/>
        </w:rPr>
        <w:t>...</w:t>
      </w:r>
      <w:bookmarkStart w:id="54" w:name="pg956_9123"/>
    </w:p>
    <w:p>
      <w:pPr>
        <w:pStyle w:val="Heading3"/>
        <w:numPr>
          <w:ilvl w:val="2"/>
          <w:numId w:val="1"/>
        </w:numPr>
        <w:rPr/>
      </w:pPr>
      <w:bookmarkStart w:id="55" w:name="__RefHeading___Toc849370_373438147"/>
      <w:bookmarkStart w:id="56" w:name="_Toc20"/>
      <w:bookmarkEnd w:id="54"/>
      <w:bookmarkEnd w:id="55"/>
      <w:r>
        <w:rPr>
          <w:rtl w:val="true"/>
        </w:rPr>
        <w:t>العظمة الشخصية في الشخصية العظيمة</w:t>
      </w:r>
      <w:bookmarkEnd w:id="56"/>
    </w:p>
    <w:p>
      <w:pPr>
        <w:pStyle w:val="Heading4"/>
        <w:numPr>
          <w:ilvl w:val="3"/>
          <w:numId w:val="1"/>
        </w:numPr>
        <w:rPr/>
      </w:pPr>
      <w:bookmarkStart w:id="57" w:name="__RefHeading___Toc849372_373438147"/>
      <w:bookmarkStart w:id="58" w:name="_Toc21"/>
      <w:bookmarkEnd w:id="57"/>
      <w:r>
        <w:rPr>
          <w:rtl w:val="true"/>
        </w:rPr>
        <w:t>اشاره</w:t>
      </w:r>
      <w:bookmarkEnd w:id="5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أرأيتم الي الرجل يقوم علي اسم الله و يمضي علي اسم الله و يموت علي اسم الله، كيف تسمو به الغاية و يعلو به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هدف و لكن ليس من شهوات النفوس، و غاية و لكن ليست كمثلها الغايات، غاية تحقر كل ما في الحياة من أشيائها، و لا تري سوي الملكوت الاعلي هدفا و دون السماء مستقرا؛ لانه مهدها فلا بدع أن حنت اليه و طلبت اللحاق به، فللناس أوطانهم، و للناس حنينهم، و لمثل هذه الشخصية وطنها و لها حنينها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تشق طريقها بين الجلامد و الصخور، راضية مرضية و ماضية مطمئنة، لأنها تناجي الأمنية السامية و تنشد المثل الاعلي، و هل وراء الله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الي غير الله 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بعد الله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مبادي‌ء الرجل المصطفي، و الرجل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أن راح يطلبها في كل شي‌ء، و لو حال الموت دونها فهو يستعذبه، لانه الطفرة التي تصل به الي أعذب الاماني، و هل مع الأماني العذاب، شعور بمريرات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قديما ارتفع صوت المسلم في اقدام و مضاء، بالكلمة الرهيبة عند الناس و الأغنية عنده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أبالي حين أقتل مسلما علي أي جنب كان في الله مصرعي‌الشخصية الكبيرة من الناس، و لكن بما فيها من المعني الآهي و السر القدسي و القبس العلوي، تنير السبيل للانسانية في حالكة الظلم و في الليل الأليل الأدكن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الارض مثل نوره كمشكاة فيها مصباح، المصباح في زجاجة، 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تكون في حياتها دليلا أمينا، و بعد مماتها أمثولة رائعة، فيها من كل عناصر الخلود و 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كل أمة انما هو في الحقيقة تاريخ عظمائها، فأمة لا عظيم فيها لا تاريخ لها، أو ليست جديرة بالتاريخ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اذا قدمنا حسينا بين العظماء، فانا لا نقدم فيه عظيما فحسب، و انما نقدم فيه عظيما دونه كل عظيم، و شخصية أسمي من كل شخصية، و رجلا فوق الرجال مجتمعين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بدع فكل من عرفهم التاريخ و عرفناهم، قضوا دون غاية من أمجاد الارض، فكان من قضي دون مجد من أمجاد السماء أسمي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الآن سأخوض في بيان نواحي العظمة التي امتاز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ميدان، حتي يبدو امة بين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عرفنا العظيم في ثوب الشجاع، و عرفنا العظيم في ثوب البطل، و عرفنا العظيم في ثوب الضحية الشهيد، و عرفنا العظيم في ثوب الزاهد، و عرفنا العظيم في ثوب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العظمة في كل ثوب، و العظمة في كل مظهر، حتي كأنها تآزحت من أقطارها فكانت شخصا ماثلا للناس يقرأونه و يعتبرون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نجده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و هذا ما نلمسه فيه فقط، حيث هو من نفسه و حيث هو من نسبه، فلقد يكون ابوه مثله، و لكن لا يجد له أبا كمثل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كيفما سموت به من أي جهاته انتهي بك الي عظيم، فهو ملتقي عظمات و مجمع أفذاذ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ينبثق من عظمة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عظمة الرجولة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عظمة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امثولة عظمة الانسان، و آية الايات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ذاكراه ذكري رجل بل ذكري الانسانية الخالدة، و لم تكن أخباره أخبار بطل بل خبر البطولة الفذة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لكن فيه آية الرجال، و عظيم و لكن فيه حقيقة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فرعيا لذاكراه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رعيا للعظة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 كان جديرا بنا أن نستوحيه علي الدوام، كمصدر الهامي انبثق و هاجا قويا، و امتد بأنواره أجيالا و اجيالا، و لا يزال يسطع كذلك حتي ينتظم اللانهايات و ينفذ الي ماوراء الارض و السموات، و هل لنور الله حد يقف عنده أو معلم ينتهي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يأبي الله الا أن يتم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يجد من تدبر نهايته أعظم بها نهاية، و أعظم بها تضحية و أعظم بها مثلا و ذكري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كأن يد الله خطت بها علي الأبدية سطرا أحمر قانيا، هذه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 لفظ معناه في الموت الرهيب، فمن شاء أن يكون مخلصا، فليوطن نفسه علي كل مكروهاتها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خط سطرا علي الأيام نقرؤه و كان آية أمجاد و احماسايا حبذا الموت دون المجد مجتلدا و أحقرن بعيش الذل انكاساعلي أن السبط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آخر، تمت به روعة القداسة التي ابتدأت بجده 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للقداسة جلالها و لكن روعة القداسة لن تكون الا بالدم علي جوانبها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نحيي الطهارة في بيتها اطار الطهارة قدس ودم‌فلتسمع الأجيال و لتستيقظ الانسانية، علي الصوت الرجاف الذي ينبعث من أعماق الرجم و من وراء القبور، حيا جياشا ينفذ الي الأعماق فتستعر له الضمائر، و ينثال الي مواطن الشعور فيحيا به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نبرات مثل هذا الصوت فقط يتأتي للانسانية أن تغسل آثامها و تخلص من أدرانها و تتطهر من أرجاسها، حتي تعود انسانية كما أرادتها الشرائع و احتفلت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الاديان، و حتي تكون انسانية عمادها المثل العليا و الفضائل الصالحة و الخير المطلق و احقاق الحق، فان لهذه الخصال وحدها ضحي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كبرت كلمة أن يقال انما ضحي من أجل الملك أو الغلبة أو السلطان، و ما كان هذا من هم نفسه الكبيرة، و ما كان هم نفسه من شهوات الناس، و انما أيقظه الجور و دفعه الاعتداء و أنشطه الظلم و استثاره أنين الضعفاء و عويل المثكولين و دموع المفؤودين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بين العدوان علي الحق، و تجاهل العدوان، تنبعث الاحرار و تخرج الأبطال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كشف الامام الشهيد عن برنامجه و خطته التي دفعته الي الثورة و الخروج، و كأنما أراد أن يسجل علي الباطل بطلانه، و أن يجعل للحق في بناء الباطل كوة يرتفع منها صوته علي الدوام، و كذلك تم الامر علي أن يتعالي من هذه الكوة الصوت الذي زلزل دولة الظالم و حطم سلطان الباغي و مزق العادي كل ممزق و أدال به الي حيث المهوي السحيق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لنسمع الي برنامج الامام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أثاره و وطن نفسه علي نهايته، من فمه الطاهر الهادي، قال يخاطب الوليد بن عتبة ابن أبي‌سفيان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الامير انا بيت النبوة، و معدن الرسالة، و مختلف الملائكة، بنا فتح الله و بنا ختم؛ و يزيد رجل فاسق شارب الخمر و قاتل النفس المحرمة، معلن بالفسق؛ و مثلي لا يبايع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الكلمات المعدودة نحوي برنامجا خطيرا و دستورا عمليا واسعا، و يمكننا أن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ناموس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فيه المبادي‌ء العالية لاعلان الثورة، و فيه المواد اللازمة لنقد الخليفة أو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لست أرسل الكلام ارسالا، بل أقول ما أقول و ملؤه التحقيق، و لذا كان جديرا بنا أن نتفهم، قبل الخوض في بيان نواحي العظمة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الكلمات التي يأتلف منها برنامج ثورة الامام الشهيد، حتي لا تعتلج في نفس أي كان ريبة متهمة أو تهمة مستريبة، علي أنها تجلو غوامض من صفحة المجالدة التي أثارها الامويون و أذكوها مستعرة حامية، و قامت علي هذا الأوار كل دولتهم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الحق أن أعظم ما يهم المؤرخ الناقد، هي هذه الصفحة المختصرة، لانها توضح كثيرا من الخفايا في سير الدراسات التاريخية الاسلامية الاولي التي كانت حوادثها كنواة لكل ما ترتب و نشأ عنها من حوادث في تسلسل التاريخ الاسلامي، و في غير افاضة طويلة قد تفض من وحدة الموضوع، نأخذ في تفهم هذه الخطة الرائعة الرشيدة التي أوضح عنها للوليد؛ و هي علي وجه الاجمال صورة من صور المحافظة علي السلام و الرغبة فيه، ما لم ينقلب السلام حربا و يتجني علي الآمنين، فلا بدع أن يلجأ أشد الراغبين بالسلامة الي الحرب الذي يجد فيه حقيقة السلام 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لم يكن من الموت بد فمن العار أن تموت جباناشاءوا أن يشهدوا رجل التقوي و العمل الصالح الذي ينبثق من معدن الرسالة و نجار النبوة و بيت الاصطفاء الالهي، ثم يتمثل فيه الحق بأجلي معانيه و يظهر بأروع مظاهره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شاءوا أن يروا المثل الكامل الحامي الوديقة في نصرة العدالة و الحق، ينحني بصغار و يخضع بضعة و يستسلم بذلة، لرجل الباطل و الفسوق و التجاوز و الخروج و التحدي لله و لرسوله و للمؤمنين، و المجاهرة بدون مبالاة و لا ارعواء و لا احتشام، بكل ما تفرق منه الشريعة و ترتعد له الانسانية و ترتجف به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شاءوا أني روا بيعة تتم علي هذا الوجه و تنتهي علي هذا الطراز الساخر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نعجب اذا رأينا هذا الامام ينظر الي عهد كهذا العهد و بيعة كهذه البيعة كأنه نير من نار، أفضل منه حر السلاح في هجير الحر، فقضي كذلك مستبسلا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عليه‌السلام دون العقيدة شريفا مجاهدا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دون رأيك في الحياة مجاهدا ان الحياة عقيدة و جهادو لنسمع بعد هذا كيف يعلننا الامام برأيه الصريح في فلسفة البيعة و معني الخلافة و صفة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الخليفة أن يستحيل القانون و الشريعة في نفسه وجدانا و ضميرا و عاطفة و صدي شعوريا عميقا، و الا كانت خيانته أقرب اليه من نفسه، و دينه و تقاليده و عنعنات الأمة جميعها أهون عنده من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فسق الخليفة عاد علي رأس الأمة شريرا، يقذف دائما بالشر و الشرر، و يرمي دائما بالويل و الثبور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واجب آخر علي الخليفة اذا تجاوزه وجب علي الامة اسقاطه و وجبت علي الناس الثورة عليه، و هو المبالغة باحترام القانون الذي يخضع له الناس عامة، و الا فأي تظاهر بخلافه يكون تلاعبا و عبثا، و من ثم وجب علي رجل القانون أن يكون أكثر تظاهرا باحترام القانون من أي شخص آخر، و أكبر مسئولية من هذه الناحية، فاذا فسق الملك ثم جاهر بفسقه و تحدي الله و رسوله و المؤمنين، لم يكن الخضوع له الا خضوعا للفسق و خضوعا للفحشاء و للمنكر، و لم يكن الاطمئنان اليه الا اطمئنانا للتلاعب و العبث و المعالنة الفاسقة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المعني التحليلي لقوله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رجل فاسق شارب الخمر و قاتل لانفس المحرمة، معلن بالفسق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ينتقل الامام بنا الي روح المبايعة، و معني العهدة و فلسفة الخلافة، و هنا يلزمنا كثير من الأناة و التفهم، لأن الامام يجمل كل معناها في كلمة واحدة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مثلي لا يبايع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الامام الشهيد بهذا أن المبايعة بيع النفس للخليفة الذي هو رمز الشريعة و الدين و وحدة التقاليد و العقائد و حامي القرآن كتاب الله، و ولي عهد المصطفي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المبايعة أيضا التضحية و الاستماتة في سبيل الخليفة الرمزي، و هي أيضا وقف كل مسلم نفسه علي أن يلبي نداءه 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طاعة الخليفة الرمزي من طاعته، لانه ينفذ أوامره 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فالمبايعة استسلام و خضوع حتي الموت، و بعبارة اخري البيعة بيع النفس للخليفة، فهي رق اجتماعي و سياسي و ديني، و من ثم كان لزاما أن يتروي المرء كثيرا حين يبيع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يبيع؟ و لمن يبيع؟ فاذا كان الخليفة فاسقا فحاشا رقيق الدين ظالما عاديا عابثا، كان معني المبايعة له بيع النفس للفسوق، بيع النفس للفحشاء، بيع النفس للظلم و العدوان، بيع النفس لمجاهرة الله بالعصيان، لأن الخليفة الفاجر صفة من هذا الخصال 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تعني أيضا خدمة أهوائه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الشريرة و ميوله الفاسقة و الموت في سبيلها، و أحقر بهذا مبدأ، و احقر بهذه مبايعة، و احقر بهذا الموت تضحية، فكان ضروريا أن يأبي الامام مبايعة يزيد علي شهواته و اهوائه و فواحشه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ينكر و أن يثور و ان كانت الثورة تهلكة، مادام قد أراح ضميره، و أرضي ربه و مات دون مبدئه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رأينا نفسه الآبية كيف تغلي مثل المرجل في أشد احتدامه، فلم يصغ الي أمير، و لم يسمع من مشفق، و لم يتراخ أمام سلطان أو قوة غاشمة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ابي أن يرضي للمؤمنين بالدنية و الخسف، فأعلن الانكار و لم يعط أذنه الي من نصحه بالبقاء دون الخروج، لأن عدم خروجه و ان تكن فيه سلامته فيه حتف المسلمين قاطبه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كذلك معلنا منكرا، ثم ختم انكاره بأمر صورة و أفظعها منظرا، و هو مطمئن الي أن قطرات دمه الزكي ستتسع و تتسع حتي تكون بحرا خضما، يبتلع اول ما يبتلع أولئك الذين أجروا هذه القطرات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استطاع عليه‌السلام أن يقول بمل‌ء رئتيه و بسعة شدقيه و أن يرسلها صيحة داوية تصم من اذن الفجور و البطل، و تبقي تدوي ما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بعد كلمة الحقيقة الخالصة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لحمة الحق و مظهر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يبايع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لحمة الشيطان و مظهر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معني البيعة في منطق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فلسفتها عنده، و هي الحقيقة لمن 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لها تبعات ثقيلة الاصر لا يتحملها الكبير بسهولة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اذا فهمنا الخلافة عند الحسين، سهل علينا أن نفهم كيف هو عظيم بكل المعني و أمكننا أن نشخص عظمته من اقطارها، و أن ندرك بجلاء الجهات التي امتاز بها الامام فكان نسيج وحده، و كان آية النبالة و المثال الفذ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نقف قليلا عند حادث كربلاء لنظهر علي نواحي عظمة الامام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عظمة المبدأ، عظمة الصراحة، عظمة المضاء، عظمة الاباء، عظمة البطولة، عظمة الاستهانة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نواح من العظمة أو عظمات متفرقة، اذا اتصف بأية واحدة منها رجل،</w:t>
      </w:r>
      <w:bookmarkStart w:id="59" w:name="pg956_9130"/>
    </w:p>
    <w:p>
      <w:pPr>
        <w:pStyle w:val="BookText"/>
        <w:rPr/>
      </w:pPr>
      <w:bookmarkEnd w:id="59"/>
      <w:r>
        <w:rPr>
          <w:rFonts w:ascii="Amiri" w:hAnsi="Amiri" w:eastAsia="Amiri" w:cs="Amiri"/>
          <w:color w:val="111111"/>
          <w:sz w:val="28"/>
          <w:sz w:val="28"/>
          <w:szCs w:val="28"/>
          <w:rtl w:val="true"/>
          <w:lang w:bidi="ar-SA"/>
        </w:rPr>
        <w:t xml:space="preserve">جعلته في مصاف الخالدين، و رفعته الي مدارج الأبطال التاريخيين، و حفظت له ذكرا عاطرا في العالمين، فكيف و قد اجتمعت في واحد، و هي بعد جانب من خلائق عظمته الحقيقة، فان عظمة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في نفسه الكبيرة التي هي معين لا ينضب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لنمض الآن في فهم هذه الجوانب في حادث كربلاء</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849374_373438147"/>
      <w:bookmarkStart w:id="61" w:name="_Toc22"/>
      <w:bookmarkEnd w:id="60"/>
      <w:r>
        <w:rPr>
          <w:rtl w:val="true"/>
        </w:rPr>
        <w:t>عظمة المبدأ</w:t>
      </w:r>
      <w:bookmarkEnd w:id="6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يلتمس هذا الجانب من عظمة الحسين، يجده في وصيته لأخيه محمد ابن‌الحنفية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 أخرج أشرا و لا بطرا و لا مفسدا و لا ظالما و انما خرجت لطلب الاصلاح في امة جدي، أريد أن آمر بالمعروف و أنهي عن المنكر، فمن قبلني بقبول الحق فالله أولي بالحق، و من رد علي هذا اصبر حتي يقضي الله بيني و بين القوم بالحق و هو خير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تصريحه الخطير في بيت الامارة و في حظيرة الحكم و رواق السلطة الذي أعلن فيه رأيه بدون مبالاة و لا وجل و لا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علي الوليد و مل‌ء قوله جأش رابط و شجاعة نادرة و اعتداد بالمبدأ و استحكام في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جمع في رده هذا، الي الدهاء السياسي قوة العارضة، و الي سلامة المنطق فطنة التخلص، و الي ظاهرة التسليم الانكار الصارخ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نثبت ما جاءت به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الوليد و هو والي المدينة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نعي له معاوية فاسترجع، و قرأ له كتاب يزيد في أخذ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اني لا أراك تقنع ببيعتي ليزيد سرا حتي أبايعه جهرا فيعلم الناس ذلك، فقال الوليد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تصبح و تري رأيك في ذلك،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علي اسم الله تعالي حتي تأتينا مع جماعة الناس؛ فقال مروان للوليد و الله لئن فارقك الحسين الساعة و لم يبايع لا قدرت منه علي مثلها أبدا، و لكن احبس الرجل لا يخرج حتي يبايع أو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لمروان و يلي عليك يا ابن‌الزرقاء أأنت تأمر بضرب عنقي أم هو، كذبت و الله و لؤمت، ثم التفت الي الوليد،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انا أهل بيت النبوة و معدن الرسالة، بنا فتح الله و بنا ختم، و يزيد فاسق فالجر شارب الخمر قاتل النفس</w:t>
      </w:r>
      <w:bookmarkStart w:id="62" w:name="pg956_9131"/>
    </w:p>
    <w:p>
      <w:pPr>
        <w:pStyle w:val="BookText"/>
        <w:rPr/>
      </w:pPr>
      <w:bookmarkEnd w:id="62"/>
      <w:r>
        <w:rPr>
          <w:rFonts w:ascii="Amiri" w:hAnsi="Amiri" w:eastAsia="Amiri" w:cs="Amiri"/>
          <w:color w:val="111111"/>
          <w:sz w:val="28"/>
          <w:sz w:val="28"/>
          <w:szCs w:val="28"/>
          <w:rtl w:val="true"/>
          <w:lang w:bidi="ar-SA"/>
        </w:rPr>
        <w:t>المحرمة معلن بالفسق و الفجور، و مثلي لا يبايع مثله و لكن نصبح و تصبحون، و ننظر و تنظرون أينا أحق بالبيعة و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قوة العارضة في الحق، تفعل في النفوس فعل السحر و تعصف بالجلامد و الصخور، فتبدل منها حتي تجعلها كالكثيب المهيل، و كلمة الحق الصارخة لابد أن تجد لها في أذن الباطل وقعا، و أن تترك فيه دويا، اما أن يصمها و اما أن يصلح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فعلت كلمة الامام ذلك الدوي الذي كان رجعه صلاحا و تأنيب ضمير في اذن الوليد، و صمما و عتوا في اذن مروان، و اسمع الي المراجعة التي دارت بينهما بعد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مروان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يمكنك مثلها من نفسه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أشار عليه بقتله ان امتنع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اشرت علي بذهاب ديني و دنياي، و الله ما أحب أن أملك الدنيا بأسرها، و اني قتلت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أقتل حسينا لما أن قال لا أبايع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أظن أحدا يلقي الله بدم الحسين الا و هو خفيف الميزان لا ينظر الله اليه يوم القيامة و لا يزكيه و لا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نجد الشواهد الكثيرة، في هذه الفترة القليلة، علي عظمة المبدأ عنده عليه‌السلام؛ و لقد قضي دون مبدئه شهيدا و حامدا محمودا، و استقبل الله بوجهة المشرق لا يحيد عن خطته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p>
    <w:p>
      <w:pPr>
        <w:pStyle w:val="Heading3"/>
        <w:numPr>
          <w:ilvl w:val="2"/>
          <w:numId w:val="1"/>
        </w:numPr>
        <w:rPr/>
      </w:pPr>
      <w:bookmarkStart w:id="63" w:name="__RefHeading___Toc849376_373438147"/>
      <w:bookmarkStart w:id="64" w:name="_Toc23"/>
      <w:bookmarkEnd w:id="63"/>
      <w:r>
        <w:rPr>
          <w:rtl w:val="true"/>
        </w:rPr>
        <w:t>عظمة الصراحة</w:t>
      </w:r>
      <w:bookmarkEnd w:id="6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جانب آخر من العظمة نطلبه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يختلف كثيرا عن عن عظمة المبدأ كما يظهر، بيد أنهما مختلفان اذ كان الاول اعتقاديا و الثاني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المبدأ العظيم، و لكن يكون معه التلطف و التحيل</w:t>
      </w:r>
      <w:r>
        <w:rPr>
          <w:rFonts w:eastAsia="Amiri" w:cs="Amiri" w:ascii="Amiri" w:hAnsi="Amiri"/>
          <w:color w:val="111111"/>
          <w:sz w:val="28"/>
          <w:szCs w:val="28"/>
          <w:rtl w:val="true"/>
          <w:lang w:bidi="ar-SA"/>
        </w:rPr>
        <w:t>.</w:t>
      </w:r>
      <w:bookmarkStart w:id="65" w:name="pg956_9132"/>
    </w:p>
    <w:p>
      <w:pPr>
        <w:pStyle w:val="BookText"/>
        <w:rPr/>
      </w:pPr>
      <w:bookmarkEnd w:id="65"/>
      <w:r>
        <w:rPr>
          <w:rFonts w:ascii="Amiri" w:hAnsi="Amiri" w:eastAsia="Amiri" w:cs="Amiri"/>
          <w:color w:val="111111"/>
          <w:sz w:val="28"/>
          <w:sz w:val="28"/>
          <w:szCs w:val="28"/>
          <w:rtl w:val="true"/>
          <w:lang w:bidi="ar-SA"/>
        </w:rPr>
        <w:t xml:space="preserve">و لكن الحسين العظيم كان دون مبدئه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تكسرت النصال علي النصال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منه رجع و لا صدي حين يسأل البيعة ليزيد، الا ذلك الصوت الكالح ذا النبرات النارية المشتعلة،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Style w:val="FootnoteAnchor"/>
          <w:rtl w:val="true"/>
        </w:rPr>
        <w:footnoteReference w:id="71"/>
      </w:r>
      <w:r>
        <w:rPr>
          <w:rFonts w:ascii="Amiri" w:hAnsi="Amiri" w:eastAsia="Amiri" w:cs="Amiri"/>
          <w:color w:val="111111"/>
          <w:sz w:val="28"/>
          <w:sz w:val="28"/>
          <w:szCs w:val="28"/>
          <w:rtl w:val="true"/>
          <w:lang w:bidi="ar-SA"/>
        </w:rPr>
        <w:t>أسد له تامورغرثت حليلته و أخطأ صيده فله علي لقم الطريق زئيرثم يتناهي ذلك الصوت بهذه الكلمات الثلاث، التي جاهد لها الحسين و مات في سبيلها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p>
    <w:p>
      <w:pPr>
        <w:pStyle w:val="Heading3"/>
        <w:numPr>
          <w:ilvl w:val="2"/>
          <w:numId w:val="1"/>
        </w:numPr>
        <w:rPr/>
      </w:pPr>
      <w:bookmarkStart w:id="66" w:name="__RefHeading___Toc849378_373438147"/>
      <w:bookmarkStart w:id="67" w:name="_Toc24"/>
      <w:bookmarkEnd w:id="66"/>
      <w:r>
        <w:rPr>
          <w:rtl w:val="true"/>
        </w:rPr>
        <w:t>عظمة المضاء</w:t>
      </w:r>
      <w:bookmarkEnd w:id="6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جانب أكثر عملية من الصراحة اذ هو التصميم و العزم النافذ و توطين النفس الي النهاية علي أية أشكالها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يشعر به أرباب المشاعر المرهفة حتي أنهم يحسون في دمائهم غليانا، كأن بركانا انفجر و ثار في شرايينهم، فهو يقذف بالحمم و يندفع كالسيل الناري حين ينصب من علو بين الشرر المتصاعد و القوة المتدافعة، و بين النفس اللافح و الانهمار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براح من أن يمضي بدون تراخ تحت شعوره الجياش و احساسه الملتهب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اسمعوا اسمعوا الي كلمات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تخرج مع هذا الشعور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ما شاء الله و لا قوة الا بالله، و صلي الله علي رسوله، خط الموت علي ولد آدم مخط القلادة علي جيد الفتاة، و ما أولهني الي اسلافي اشتياق يعقوب الي يوسف، و خير لي مصرع أنا لاقيه كأني بأوصالي تقطعها عسلان القلوات بين النواويس و كربلا، فيملأن مني أكراشا جوفا و أجربة سغبا، لا محيص عن يوم خط بالقلم رضي الله رضانا أهل البيت، نصبر علي بلائه و يوفينا أجور الصابرين، لن تشذ عن رسول</w:t>
      </w:r>
      <w:bookmarkStart w:id="68" w:name="pg956_9133"/>
    </w:p>
    <w:p>
      <w:pPr>
        <w:pStyle w:val="BookText"/>
        <w:rPr/>
      </w:pPr>
      <w:bookmarkEnd w:id="68"/>
      <w:r>
        <w:rPr>
          <w:rFonts w:ascii="Amiri" w:hAnsi="Amiri" w:eastAsia="Amiri" w:cs="Amiri"/>
          <w:color w:val="111111"/>
          <w:sz w:val="28"/>
          <w:sz w:val="28"/>
          <w:szCs w:val="28"/>
          <w:rtl w:val="true"/>
          <w:lang w:bidi="ar-SA"/>
        </w:rPr>
        <w:t>الله لحمته، بل هي مجموعة له في حظيرة القدس تقر بهم عينه و ينجز بهم وعده، الا فمن كان باذلا فينا مهجته و موطنا علي لقاء الله نفسه فليرحل معنا، فانني راحل مصبحا ان شاء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الكلمات الثائرة كانت منطق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لأولئك الذين أرادوا أن يحملوا علي غير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لهؤلاء عذرهم فانهم لا يحملون نفسه و لا يشعرون بشعوره، و لا يتوقد في نفوسهم ما يتوقد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لندرك عظمة هذا الموقف الذي يقفه الامام، و يأبي الا أن يمضي الي غايته، نذكر الرجالات الذين نهوه عن الخروج، منهم أبوبكر عمر بن عبدالرحمن المخزومي،و عبدالله بن عباس، و عبدالله بن عمر، و محمد بن الحنفية؛ و كلهم من خلص الرجال، و لكنهم في مواجهة الرجولة الحقة، فقدوا جلد الرجولة و بدوا كدقاق الحصي في سفح الجبل الأشم حين تعصف العاصفة، تسمع أصواتا مع انحدارها و ربما كانت ضجة من الاصوات، و الجبل في موقفه ساخر في صموت، و ساكن في غير مبالاة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كان جوابا خالدا في التصميم و العزيمة، قول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لابن‌عمر لما أشار عليه بصلح أهل الضلال، و حذره من القتل و القتال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أباعبدالرحمن أما علمت أن من هوان الدنيا علي الله، أن رأس يحيي بن زكريا، أهدي الي بغي من بغايا بني‌اسرائيل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فقرة نبيلة من جواب الامام، تجعلنا نلمس مقدار قوة التصميم عنده، و مقدار مضاء العزيمة لديه، لتحقيق هدفه الذي لا يحيد عنه قيد أنملة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مضي و هو لا يري الا مبدأه الذي يأتلف من كلماتث ثلاث، ثم لا يسمع سوي صوت هذه الكلمات عميق الصدي سحريا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p>
    <w:p>
      <w:pPr>
        <w:pStyle w:val="Heading3"/>
        <w:numPr>
          <w:ilvl w:val="2"/>
          <w:numId w:val="1"/>
        </w:numPr>
        <w:rPr/>
      </w:pPr>
      <w:bookmarkStart w:id="69" w:name="__RefHeading___Toc849380_373438147"/>
      <w:bookmarkStart w:id="70" w:name="_Toc25"/>
      <w:bookmarkEnd w:id="69"/>
      <w:r>
        <w:rPr>
          <w:rtl w:val="true"/>
        </w:rPr>
        <w:t>عظمة البلاء</w:t>
      </w:r>
      <w:bookmarkEnd w:id="7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جانب آخر من عظمة الامام الشهيد، و لكنه أنبلها جميعا و ذلك، اذا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رأينا كيف يفقد المبدأ و الصراحة و المضاء ما فيها من معاني النبل اذا أرضت صاحبها شهوة أو أقنع منفس، أو أجاب الي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تفقد معناها فحسب بل ينقلب النبل فيها عابا، و الشرف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الاباء حجر الاساس و ركن الزاوية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أبي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الاباء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نطق بها كلمة تفرق منها نفس العاتي و تضؤل معها كبرياء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أعطيكم بيدي اعطاء الذليل، و لا أفر فرار العبيد، يا عباد الله اني عذت بربي و ربكم أن ترجمون، أعوذ بربي و ربكم من كل متكبر لا يؤمن بيوم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أناخ راحلته، و ركب فرسه، و تهيأ للقتال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به بطلا لم يعط متضعا يد الصغار و أعطي دونها الراساكذلك الحر يستعدي الممات علي عيش الدنية اذلالا و اركاساأكرم بها خلة كانت لنا نهجا ثم استمرت علي الايام نبراساو كذلك أبي بعز النبوة و عز الشخصية، و أبي التاريخ من ورائه أني يقر لمثله أو يعرف مثله، فلقد علم الرجال الرجولة، و علمهم نبل الاباء، و أسمعوا بطل بني‌الزبير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 حينما تولهت امرأته 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أبوك لابن‌حرة عذرا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الألي بالطف من آل هاشم تآسوا فسنوا للكرام التآسيا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أبي عليه‌السلام، الدنيا و لذائذها و بلهنية الحياة و رخاء العيش، لان اللذة الحقيقية استجمعت عنده في شي‌ء وراء أباطيل الحياة و أهوائها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له مبدؤه لا يدرك لذة الا به، و لا سعادة الا بتحقيقه، و كأنما كان مبدأ خط له عليه‌السلام من نور، فهو لا يري غير كلماته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bookmarkStart w:id="71" w:name="pg956_9135"/>
    </w:p>
    <w:p>
      <w:pPr>
        <w:pStyle w:val="Heading3"/>
        <w:numPr>
          <w:ilvl w:val="2"/>
          <w:numId w:val="1"/>
        </w:numPr>
        <w:rPr/>
      </w:pPr>
      <w:bookmarkStart w:id="72" w:name="__RefHeading___Toc849382_373438147"/>
      <w:bookmarkStart w:id="73" w:name="_Toc26"/>
      <w:bookmarkEnd w:id="71"/>
      <w:bookmarkEnd w:id="72"/>
      <w:r>
        <w:rPr>
          <w:rtl w:val="true"/>
        </w:rPr>
        <w:t>عظمة البطولة</w:t>
      </w:r>
      <w:bookmarkEnd w:id="73"/>
    </w:p>
    <w:p>
      <w:pPr>
        <w:pStyle w:val="BookText"/>
        <w:rPr/>
      </w:pPr>
      <w:r>
        <w:rPr>
          <w:rFonts w:ascii="Amiri" w:hAnsi="Amiri" w:eastAsia="Amiri" w:cs="Amiri"/>
          <w:color w:val="111111"/>
          <w:sz w:val="28"/>
          <w:sz w:val="28"/>
          <w:szCs w:val="28"/>
          <w:rtl w:val="true"/>
          <w:lang w:bidi="ar-SA"/>
        </w:rPr>
        <w:t xml:space="preserve">هذا جانب من العظمة أشد ما يكون وضوحا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لم يظهر عند غيره بالروعة التي نراها عنده، و لعل أبرع مواقف بطولة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الموقف الذي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رحمكم الله الي الموت الذي لابد منه، فان هذه السهام رسل القوم اليكم؛ فاقتتلوا ساعة من النهار حملة و حملة، حتي قتل من أصحاب الحسين عليه‌السلام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 ضرب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الي لحيته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علي اليهود اذ جعلوا له ولدا، و اشتد غضبه علي النصاري اذ جعلوه ثالث ثلاثة، و اشتد غضبه علي المجوس اذ عبدوا الشمس و القمر دونه، و اشتد غضبه علي قوم اتفقت كملتهم علي قتل ابن بنت نبيهم، أما و الله لا أجيبهم الي شي‌ء مما يريدون حتي ألقي الله و أنا مخضب بدمي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الروعة البالغة أو بلاغة الروعة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الي الموت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الله لا أجيبهم الي شي‌ء مما يريدون حتي القي الله تعالي و أنا مخضب بدمي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هاتان الفقرتان اللتان ترسمان بكل وضوح نفسية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هياب و لا وجل و لا شكس و لا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أصحابه الي الموت كأنما هو يدعوهم الي مأدبة لذيذة، و لقد كنت لذيذة عنده حقا، لأنه و هو ينازل الباطل يرتسم له برهان ربه الذي هو مبدؤه، و يسمع صوت الله الذي هو صوت ضميره، ثم يشد علي القوم، و هو لا يري بناظريه الا هذه الكلمات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p>
    <w:p>
      <w:pPr>
        <w:pStyle w:val="Heading3"/>
        <w:numPr>
          <w:ilvl w:val="2"/>
          <w:numId w:val="1"/>
        </w:numPr>
        <w:rPr/>
      </w:pPr>
      <w:bookmarkStart w:id="74" w:name="__RefHeading___Toc849384_373438147"/>
      <w:bookmarkStart w:id="75" w:name="_Toc27"/>
      <w:bookmarkEnd w:id="74"/>
      <w:r>
        <w:rPr>
          <w:rtl w:val="true"/>
        </w:rPr>
        <w:t>عظمة الاستهانة</w:t>
      </w:r>
      <w:bookmarkEnd w:id="7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الجانب عظيم و غريب عند الامام الشهيد، فقد كان مستهينا بالحياة و مستهينا بالموت، غير ناظر الي شي‌ء الا برهان ربه، الذي امتزجت به نفسه؛ فهو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يفتديه بكل شي‌ء هان أو عز، و من ثم كان جديرا عليه‌السلام بأن يسمي البناء الثاني في الاسلام بعد جده المصطفي صلوات الله عليه، و بأنه المجدد لبناية التوحيد كما يقول الشاعر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الدين اجميري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استهان عليه‌السلام بكل شي‌ء ما عدا مبدأه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تصوروا رحمكم الله، أنصاره يخطف الواحد منهم بعد الآخر بمرأي منه و مسمع، و أبناؤه يطوح بالواحد بعد الآخر علي أمر منظر و أفظعه، و حرمه يتفجعن بين يديه و هو يتلوي من شدة الظمأ و جحد الجاحدين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لا نراه الا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يقدس مبدأه و لا يلين، و يستعذب كل هذا علي خيانة الضمير و خيانة المبدأ المقدس، و هو يشع بأنواره الساطعة بين ناظريه، و كلماته السحرية تفعل في نفسه فعلها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القرآن‌هذه لمحة من عظمة الحسين الامام الشهيد عليه‌السلام، و ان يكن المصاب مريرا، فقد ترك درسا شريفا، و تعليما نبيلا و انسانية كبيرة، و ذكرا خالدا، و درجة رفيعة عند الله 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 أنه كلما ذكر ذكرت به معاني الفضيلة و الحق، و اذا ذكر خصومه ذكر بهم معني اللؤم البغيض و الانسانية الشريرة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اذا كان شي‌ء مرا في كل حادثة، فانما في أن يقتل بيد من كان يتحمل الامام كل هذا العناء بسبيل راحتهم وهنائهم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صفحة عجلي تضع بين أيدينا صورة من قيم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النفسية، و ما كان قد استوي في قلبه الكبير من عواطف سامية و معان نبيلة و ميول للحق و في الحق، و مضاء علي كلمة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و ان تكن صورة عجلي الا أنها تخطط أمام ناظرنا شكلا من الرجولة الحقة لا تقع دونه و انما تستوي فيه، و هذا ما يجعلنا نهيب بالناس الي ترسم هذا البطل القدوة في كلمة الحق و صراحة الحر و مضاء العزوم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حادثة قد يمكننا أن نسميها صغيرة اذا نظرنا اليها في حدود المغالبة، و لكن هذا الصغر فيها هو الذي جعل لها معني كبيرا، فاننا اذا رأينا حفنة من الناس في مل‌ء اليد، تثبت لجموع في مل‌ء الارض الفضاء، انكشف لنا عنصر البطولة و الرجولة الذي نكبره و نشيد به في حادث المصرع الرهيب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شي‌ء دللنا عليه في غضون ما سبقنا به؛ و انما نريد أن نثبت الآن مقدار ما يفيدنا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نحافظ علي ذاتيتنا، و كيف نتناهي في الدفاع عن كرامتنا، و كيف نعمل في سبيل القضية المقدسة، و كيف يجب علي الزعيم العامل أن يكون ارادة ماضية لا يلين و لا يستكين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الاسد حبيسا و لكن لا يجعله الحبس عبدا، هذا ما يقوله ديوجين اليوناني في قديم الدهر، و ذلك لمكان الذاتية التي لا يري معها في سمت ناظرية الا اياها، و لا تجتمع مرامي بصره الا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مصدر شجاعته و استماتته و سر ابائه و غيرته، و القيمة الحقيقة لا تجي‌ء الا من هذا 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ان تماسك الوجود لا يتم الا اذا اسندته الذاتية، و كانت له 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الذي لا يشعر بذاتيته لا يشعر بوجوده، و ان تاريخ الحرية هو تاريخ الذاتية علي الحقيقة التي تأبي الا أن تظهر بسلطانها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ضرب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مثل في الذاتية، و علمنا كيف نقدر ذاتيتنا حق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يري الوجود الا في ناحيته، تحتبك عنده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الخلق لا يرجع بالانانية عند الشخص في فهم الوجود، بل يحدد لكل امري‌ء نسبته من الوجود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فمعني انا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مستقل بكل أسباب الوجود؛ فالذاتية أو الاستقلالية تتصلان بالانسان فطرته، فكان من لا يشعر باستقلاليته لا يشعر بشي‌ء من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الذاتية نراها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ضافية بل ربما كانت عنده بأسمي مثل و أروع شاكلة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الكرامة معني لا ينفك أو ينفصل عن الذاتية، بيد أنها تتصل مع ذلك بمنطقة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الوجدان، و من ثم كانت عنوانا علي التمتع بكامل الحريات للانسان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الكرامة لا يشعر بها الا من أثر فيه مد التاريخ حتي جعل له شخصية اخري عدا شخصية الوجود، و بهذا الشعور نطق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للمرء خير من حياة اذا ما عد من سقط المتاع‌و لقد ضرب لنا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مثل في المحافظة علي الكرامة و الذود عنها و الاستبسال في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أي الكرامة عند الرجل الحر نعمة أسمي من نعمة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أطراف ما وقفت عليه من مذاهب المفسرين، هذا المذهب الغريب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جعلناه ذا كرامة يغار عليها و يتفاني في ذمارتها، و هذا محمل و وجه من التأويل، و ان يكن غريبا لكنه متسق مع الآية، نازل منها منزلة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كان أقرب من كل معني آخر، و قربه يظهر في قوله تعالي في ختام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فضلناهم علي كثير ممن خلقنا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التكريم كان معني الجزء الاخير مستدركا، و انثني فيه معني آخره علي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فيتسق علي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الانسان مخلوقا ذا كرامة، فالتفريط فيها انتفاء من الانسانية و انتزاع منها، فاذا أردت أن تكون انسانا، فصن كرامتك و كن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كيف نخدم قضايانا المقدسة، و هذا الجانب يدخل في أمس حاجاتنا، فنحن في مرحلتنا الجهادية التي نشمر فيها عن ساق، حريون بأن نعرف اولا كيف تخدم القضايا العامة، و هذا الدرس لن نعرفه علي وجهه الا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جميع من يعرفنا التاريخ بهم من شتي الرجالات في شتي الامم، لا نجد بينهم من يجي‌ء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قرينا، و لن نجد في التاريخ له مثلا و لا نظيرا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نجد انسانا يندفع علي الموت كما ينفدع الطفل علي الحياة بكل جوارحه و استعداداته، فهي تجتمع عند الطفل لكي تحيا، و تجتمع</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البطل لكي تموت، و في حيوانية الطفل سر الموت، و في موت البطل سر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أعطانا في هذا المشرع درسا هذه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عن القضية المقدسة لا يكون الا بعد أن تستحيل القضية روحا يحيا بها المحامي و المدافع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لا يحول به الموت و الحياة، و لا الرهبات و الرغبات عما هو قيد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يثبت ثبات القدر حين يقع لا يحول به حائل من الجهود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هذا ميزان الاخلاص في الدفاع، فانا نري كيف هو تكليف قاس ينوء تحته كل عاتق، ليس للحسين و أنداده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ما يفيدنا في سيرته، و ان كانت الفائدة تتصل بها من سائرها، أنه أعطانا شكلا للزعيم المكافح الذي اذا خاض معركة الحق و الباطل فانه لا يعود الا بأن ينتصر به الحق أو بأن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انتصار الحق مما ليس منه بد، و ان كان للباطل صولة، و للمبطل دولة، و لكن الي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بطل الكفاح مد الينا 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بطل الجهاد كيف لنا بمثل خلائقك في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مرة ذهبت تصنع الموت انتصارا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غيرك ذهب يصنع الحياة اقتدارا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القوم و بقيت وحدك رمز 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انسان يوم حياة و يوم 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بينهما يقوم مسرح الأعمال الخوالد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 أيها العظيم، فقد كان لك يوم حياة فقط، لأنك لم تمت كما يشاء الموت، بل كما تشاء العقيدة، فلك في حياة كل انسان مكان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واحد، و الحق واحد، و لئن تعددت موازين الباطل فلن يستوي في الحق مؤمن و جاحد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اعتدي علي الحق في جنح الظلام فللحق في ضمير الكون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تقوي الظالم حتي ضاقت في وجه فريسته الموارد، فللحق من نفس أسباب الظلم شباك يحوكها، بحيث تفلت الفريسة و يقع الصائد</w:t>
      </w:r>
      <w:r>
        <w:rPr>
          <w:rFonts w:eastAsia="Amiri" w:cs="Amiri" w:ascii="Amiri" w:hAnsi="Amiri"/>
          <w:color w:val="111111"/>
          <w:sz w:val="28"/>
          <w:szCs w:val="28"/>
          <w:rtl w:val="true"/>
          <w:lang w:bidi="ar-SA"/>
        </w:rPr>
        <w:t>...</w:t>
      </w:r>
      <w:bookmarkStart w:id="76" w:name="pg956_9141"/>
    </w:p>
    <w:p>
      <w:pPr>
        <w:pStyle w:val="Heading2"/>
        <w:numPr>
          <w:ilvl w:val="1"/>
          <w:numId w:val="1"/>
        </w:numPr>
        <w:rPr/>
      </w:pPr>
      <w:bookmarkStart w:id="77" w:name="__RefHeading___Toc849386_373438147"/>
      <w:bookmarkStart w:id="78" w:name="_Toc28"/>
      <w:bookmarkEnd w:id="76"/>
      <w:bookmarkEnd w:id="77"/>
      <w:r>
        <w:rPr>
          <w:rtl w:val="true"/>
        </w:rPr>
        <w:t>ذكري الحسين</w:t>
      </w:r>
      <w:bookmarkEnd w:id="78"/>
    </w:p>
    <w:p>
      <w:pPr>
        <w:pStyle w:val="Heading3"/>
        <w:numPr>
          <w:ilvl w:val="2"/>
          <w:numId w:val="1"/>
        </w:numPr>
        <w:rPr/>
      </w:pPr>
      <w:bookmarkStart w:id="79" w:name="__RefHeading___Toc849388_373438147"/>
      <w:bookmarkStart w:id="80" w:name="_Toc29"/>
      <w:bookmarkEnd w:id="79"/>
      <w:r>
        <w:rPr>
          <w:rtl w:val="true"/>
        </w:rPr>
        <w:t>اشارة</w:t>
      </w:r>
      <w:bookmarkEnd w:id="8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عري الدين من أحلاس شر و فتنة دواهي طغت وازور من وقعها الهدي‌فهاج امام الحق من كل وجهة و هاج امام الدين من كل منتحي‌فما قر في وجه الظلوم و ما التوي علي مرة الظلام أو شدة الهوي‌أرادوا به ذلا فكان جوابه زئيرا كليث الغاب حفز للشري‌سري جاهد يستندب الروع بغية كان الردي في الذل و العيش في الردي‌تهاوي علي موت الكريم كما هوي علي منية من كان يخلو الي المني‌مر بوادي الموت و الموت طلبة فيا عجبا هل ثم في الموت مقتني‌و أرادوا به ضيما و ذل ضراعة و لكن غذي المجد يستعذب انظماو قالوا له نعلي سرادق نعمة عليك اذا ما أنت أسلمتنا اليداتهادي كما لو كان في مثل طربة و قال مقال اأعظمي اذا انتخي</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أقدم جمعي دون مبدا شرعتي و أحمي حمي ديني و أحبو الي الهدي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أقدم ولدي و الأسنة شرع و أستعذب الموت الزؤام لهم رضي‌أقدم من ولدي شبيه نبيكم و شبه نبي الهدي يفدي له الهدي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أقدمه للموت و هو كوردة 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الحنيف له البقاأقدم صنوي للوغي و فتي أبي و هل مثله حر اذا اجتمع الوري‌و من مثل عباس أبي‌الفضل باسلا و من مثله نبلا و من مثله تقي‌أقدم من قرباي قربان فدية حفاظا لدين الله أن يرمي بالدني‌أقدم منهم كل أحمس ماجد أخا شرف يحمي الحقيقة بالظباأقدم رأسي شاخبا بدمائه علي أن أمد الكف للذل و الخنالقد رضيت نفسي لأسجرها فدي و قد رضيت نفسي لا نحرها حمي‌و يطربني هذا الأنين كأنه بقيس شعوري من لحون علي الصباو لو أن أهلي قطعوا اربا علي لحاظي، كلا، لا أحول عن الخطي‌كذاك رجالاتي الكرام تعاقدوا علي فدي دين الله ان كان يفتدي‌مقال لعمري صير الدهر خاشعا و رجعه في كل جيل أخو مضاكأني بهال ذاك الاثير مجوبا يطوي النواحي و الرجا بعده الرجافيا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الاباء مجسما و يا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البطولة و العلاو يا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حزت نفسا نبيلة و صبرت بعد اليوم رمزا الي السماو يا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صرت قبلة كل ذي نفس تصاغر دون مبدئها الدناو يا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حزت مجدا مؤثلا و حزت فخارا ينقضي دونه المدي</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فخار لعمري سطرته ضحية فكان المعني المجد أعظم مجتلي‌فللمسلم الأسمي شعار مقدس هما قبلتان للصلاة و للابافأكرم ببيت كان للناس شرعة و منبثقا من خطة النبل و الفدي‌فداء لعمري ظل تمثال نهية يقدسه الرواد من كل منتحي‌يطوفون في أرجائه بقداسة كأن لها وحيا الي النفس و النهي‌كذلك سر الكبرياء اذا سمت و ذلك سر العبقري اذا انتضي‌دمعة </w:t>
      </w:r>
      <w:r>
        <w:rPr>
          <w:rStyle w:val="FootnoteAnchor"/>
          <w:rtl w:val="true"/>
        </w:rPr>
        <w:footnoteReference w:id="74"/>
      </w:r>
      <w:r>
        <w:rPr>
          <w:rFonts w:ascii="Amiri" w:hAnsi="Amiri" w:eastAsia="Amiri" w:cs="Amiri"/>
          <w:color w:val="111111"/>
          <w:sz w:val="28"/>
          <w:sz w:val="28"/>
          <w:szCs w:val="28"/>
          <w:rtl w:val="true"/>
          <w:lang w:bidi="ar-SA"/>
        </w:rPr>
        <w:t xml:space="preserve">سني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علي زمرة ثائر ين يكاد الحفاظ يرامي الحمم‌يقولون ثأر لنا نائم نريد انتقاما يروي الضرم‌يروي الضلوع يعيد النخا يروي النفوس يعيد الشمم‌فقلت، اليكم و اين الترا ت قالوا جميعا طواها الرمم‌فقلت، اليكم لماذا الحفا ظ هل في القبور هوي ينتقم‌هناك الا له اليه القضا اليه العدالة في المحتكم‌فقالوا و ألووا الي الرؤوس ريت الامور بعين أمم‌نحيي الكرامة في شخصها نحيي البطولة في ذا العلم‌نحيي الحقيقة في نبلها نحيي الفداء نحيي الحطم‌نحيي ضميرا سما طهره نحيي ضحية حق غرم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نحيي الطهارة في بيتها اطار الطهارة قدس و دم‌نحيي نبيلا أبي نبله قرارا و تلك تطل الحرم‌و تهتضم الحق لا ترعوي اذا الحق أن بصوت الديم‌نحيي فؤادا تأبي العفا تأبي الفضيلة ان تنحطم‌تأبي الهجوع و صوت الحقو ق يدوي الي الي الحكم‌نحيي مثالا أجاب الندا فكان فداء كرمز الحرم‌أجاب و ياروعة للجوا ب اذ قال مرحي بسكني الرجم‌و فيه افتداء حقوق غدت تئت بليل اذا ما اعترم‌و فيه نداء يفل قوي ظلوم غشوم اذا ما احتكم‌و فيه نداء أيا الظالمين رويدا رويدا فللحق يوم‌و فيه هزيم كصوت الرعو د و يوم الحقيقة يوم حسم‌و يذكي شعورا يخيف الظلو م و يحمي الحقوق فلا تنهضم‌و يذكرنا المجد كيف السبيل و كيف ينال اذا ما اخترم‌الا انما بالدما وحدها يرد اعتداء عدو خصم‌فما طل دم جري في الثري يصيح مدي الدهر يا للهمم‌يصيح بصوت رعود رعوب يهز قرار النفوس الركم‌ينبه في النش‌ء أمجاده لرد تراث و لو في الأجسم‌فطربت لما فهمت الرمو ز و أرسلت دمعي فوق الرمم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أبازيت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أحييكم و نعم الخشوع بذكري العلم</w:t>
      </w:r>
      <w:bookmarkStart w:id="81" w:name="pg956_9146"/>
    </w:p>
    <w:p>
      <w:pPr>
        <w:pStyle w:val="Heading3"/>
        <w:numPr>
          <w:ilvl w:val="2"/>
          <w:numId w:val="1"/>
        </w:numPr>
        <w:rPr/>
      </w:pPr>
      <w:bookmarkStart w:id="82" w:name="__RefHeading___Toc849390_373438147"/>
      <w:bookmarkStart w:id="83" w:name="_Toc30"/>
      <w:bookmarkEnd w:id="81"/>
      <w:bookmarkEnd w:id="82"/>
      <w:r>
        <w:rPr>
          <w:rtl w:val="true"/>
        </w:rPr>
        <w:t>في الشخصية</w:t>
      </w:r>
      <w:bookmarkEnd w:id="83"/>
    </w:p>
    <w:p>
      <w:pPr>
        <w:pStyle w:val="Heading4"/>
        <w:numPr>
          <w:ilvl w:val="3"/>
          <w:numId w:val="1"/>
        </w:numPr>
        <w:rPr/>
      </w:pPr>
      <w:bookmarkStart w:id="84" w:name="__RefHeading___Toc849392_373438147"/>
      <w:bookmarkStart w:id="85" w:name="_Toc31"/>
      <w:bookmarkEnd w:id="84"/>
      <w:r>
        <w:rPr>
          <w:rtl w:val="true"/>
        </w:rPr>
        <w:t>اشاره</w:t>
      </w:r>
      <w:bookmarkEnd w:id="8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الشخصية لفظ كأكثر ألفاظ الفلسفة و العلوم، لا يعبر عن معناه تعبيرا حقيقيا، و لا يقوم علي مفهوم محدد، و أيضا لا يعتمد علي اعتبار منطقي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يداخله اعتبارات شتي تجعل له معني متفاوتا، و هو كغيره من مصطلحات العلوم يستند اليه في تقريب الغرض العلمي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فمما لا ريب فيه اذن، أن العلوم مغلوبة بأسوب شعري أو أدبي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في أوضح ما يكون دلالة غيبية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رأي بعض الطبيعيين أن الأقرب في مذهب التعليل، أن نسمي الجاذبية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مقاومة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 ماكس نورداو أن الأصح في المنطق أن نسمي نظرية بقاء الاصلح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ببقاء الأحيل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في هذا ما يدعو الي الدهشة، فانا اذا وقفنا علي تمام الملاحظة في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الانتخاب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رأينا مقدار ما تقوم عليه الفاظ العلوم من الحظ الأدبي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فليس لنا أن كعتمد علي كل من تخيله المصطلحات، بحيث ننظر اليها كاطار للحقيقة، فان هذا الاعتماد يسوقنا الي مغالط كبيرة و مغالطات ذات أهمية؛ فهي تفسر الشي‌ء أحيانا تفسيرا غير صحيح، و أحيانا تفسيرا يميل الي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أنا اذا تساءلنا عن نجاح انسان، فانا نعلله بالشخصية الموفورة، و اذا تساءلنا عن الشخصية لم نلق جوابا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ما استطعناه أن ننقل التساؤل لا أن ننتهي به، اذ ليس للشخصية حد حقيقي في كثرة ما لها من التعاريف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لا يهمنا أن نذكرها في معناها، بل في آثارها الهامة و عناصرها الجوهرية المكونة التي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الجاذبية، النشاط العقلي، المشاركة الوجدانية، الشجاعة، التفاؤل، الحكمة، التواضع، حسن المظهر، قوة البيان، الثقة بالنفس، اعتدال المزاج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للشخصية صفات كمالية و هي علي وجه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الذاتية، الاخلاص، الحماسة، قوة الوجدان أو الاحساس</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 النفس التطبيقي ينصرف الي أن ذا الشخصية قمين بالنجاح أو هو ناجح من غير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هذا ليس صحيحا علي اطلاقه، بل لابد من شي‌ء جوهري آخر لتحقيق هذا النجاح، و هو استعداد الظرف أو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تستجمع كل عناصر الشخصية في شخص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يفشل في زمنه أو عصره، لأن عناصر شخصيته ليست منتزعة من صميم المكيفات العامة للعصر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يبقي بشخصيته بعيدا عن الوسط، فان الشخصية ليست بذات حدود آلية أو قاعدية تحكمها، و اذا كان لها حدود فليس لها طابع ثابت أو لون واحد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النجاح يقوم علي مقدار ما يستطيع المرء علي تكييفها مع الصفات البارزة للعصر التي هي شخصية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التزاوج علي الدوام انما يتم بسبب واحد، هو المرونة في شخصية المرء لأن شخصية المجتمع أو الجماعة أكثر ثباتا أو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المرونة أو الحيلة بعبارة أصح هي السبب الصحيح للنجاح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النجاح تابعا لتوفر الشخصية الصحيحة، اذا كان للشخصية أقطار و حدود، و انما هو تابع للحيلة في استعمال هذه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كانت حقيقة عظيمة، الملاحظة التي أبداها ما كس علي مذهب بقاء الأصلح، بأن الأولي في مذهب التعبير الواقعي أن نقول بقاء الأمكر أو الأحيل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اجتهدنا باثبات هذه الملاحظة علي النظرية المذكورة، ليتسق لنا فهم الفشل الذي مني به مثل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الشخصيات الكبيرة، و التي لا نكر في انها ممتازة الي أبعد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لا يمكن الريب فيه أن للتربية يدا في ابداء الشخصية و تركيزها علي خطة مثلي، و أما أنها تعتمل الشخصية، فهذا ما ليس في طوق مناهج التربية أن تعطيه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اذا قدمت نوعا من الشخصية المستقلة، فان فرق ما بين الطبيعية و الاكتسابية كالفرق بين الانسان الحي و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الميكانيكي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لسنا نريد أن نتبلغ بهذا الي الانكار علي المنهج التربوي فائدته و آثاره</w:t>
      </w:r>
      <w:bookmarkStart w:id="86" w:name="pg956_9149"/>
    </w:p>
    <w:p>
      <w:pPr>
        <w:pStyle w:val="BookText"/>
        <w:rPr/>
      </w:pPr>
      <w:bookmarkEnd w:id="86"/>
      <w:r>
        <w:rPr>
          <w:rFonts w:ascii="Amiri" w:hAnsi="Amiri" w:eastAsia="Amiri" w:cs="Amiri"/>
          <w:color w:val="111111"/>
          <w:sz w:val="28"/>
          <w:sz w:val="28"/>
          <w:szCs w:val="28"/>
          <w:rtl w:val="true"/>
          <w:lang w:bidi="ar-SA"/>
        </w:rPr>
        <w:t>الهامة في التهذيب و اعطاء الشخص الفاضل، فقد ثبت أنها كفيلة بهذا القصد و حفيلة بفضلي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الغرض الذي نتوسل اليه أن نقرر أن الشخصية الكامله المقصودة بهذا اللفظ عند الاطلاق، هبة في أهم أنحائها لم تتفسر علي وجة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فالبطل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بطلا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سنأخذ الآن ببحث نواحي الشخصية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لنقدم فيه قدوة نبيلة، مخططة علي رسوم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بعد شخصية محببة الينا، لا تعدل بنا أن نتوخاها</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849394_373438147"/>
      <w:bookmarkStart w:id="88" w:name="_Toc32"/>
      <w:bookmarkEnd w:id="87"/>
      <w:r>
        <w:rPr>
          <w:rtl w:val="true"/>
        </w:rPr>
        <w:t>الجاذبية</w:t>
      </w:r>
      <w:bookmarkEnd w:id="8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أهم عناصر الشخصية المكونة، و لقد غالي بعض رجال التربية فجعل منزلتها من الشخصية منزلة الحقيقة أو الجنس، و انما سائر العناصر الأخري قوي فقط، و هذا له وجهه، فان أعظم ما يسترعي اهتمام التاريخ في الحديث عن الشخصيات، هو هذا الجانب فان للجاذبية فعلا أسريا يحول بين المرء و نفسه، و يستولي علي مناطق الشعور منه بحيث لا يشعر بشي‌ء علي الاستقلال، بل يجعله كأنما هو موجه الي جهة يريدها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سلطان قاهر يطيف بالنفوس فيسبتها أو يبعث فيها خدرا عميقا يتركها بلا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 مجلس الأمة، و كثير من رجاله معنفون عليه، فما هو الا أن يدخل حتي ينقلب أشدهم عنفا و تطرفا في الانتقاد أكثرهم اقتناعا، و قد كان يقول أحدهم يخيل الي لو أن هذا الرجل أخذ بأذني فأخرجني ما اختلفت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ان الجاذبية شائعة الوجود في أفراد من الناس، لم نظهر علي تفسيرها الصحيح، و لا تزال تشرح علي سنة و صفية بحت، و لو أظهرنا علي سرها لكان لعلم النفس أن يتحكم في الجاذبية طغيانا و نضوبا؛ و الحق أن الجاذبية من أسرار النفس العليا، لا يمكن النفاذ اليها بسهولة و لقد عبر عنها صاحب الشريعة صلوات الله عليه بأدق تعبير و أعمقه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جنود مجندة ما تعارف منها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ائتلف و ما تناكر منها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مغنطيسية حية تفعل في النفوس، كما تفعل المغنطيسية بالحديد، لا يختلف عليها منه الا ما قدر أن يسقط عن رتبته، بما تراكبه من الصدأ او استحال عليه من الأتربة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سر الجاذبية قد تفسر لدينا في المرتبة الجمادية، فلم يتفسر سرها علي وجه صحيح أو علي أي وجه في مرتبة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المدهش هذا التأثير الجذري الذي لا يملك الانسان له دفعا او منه مناصا فهو ينزل بالشخص المستقل الارادة، التام التركيب، القوي العضل، المتمتع ببناء عضوي كامل، فيفقده ارادته و استقلاله و يجعله بعضا من شي‌ء غيره بعد ان كان شيئا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فالجاذبية قوة أسرية ساحقة تفعل في الجماهير كما تفعل في الأفراد، و ان كان أسرها الجماعي أضعف من أسرها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علي أي حال لا يختلف تأثيرها، في أنه طائف كهربائي مصمت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يقوم نجاح بعض الأفراد الدائم في كل المراحل علي هذا الجانب من الشخصية فقط، و بذلك يظهر أن النجاح لا يتوقف علي توافر أنحاء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يقوم علي جانب واحد أو وضع واحد، و لكن يجب في هذه الحالة أن يكون العنصر من الشخصية مبالغا الي درجة يبدو معها شخصية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أن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الي عموم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تتمتع بوضع واحد من أوضاع الشخصية الكثيرة، و لكنه يكون فيها الي حد موفور، يضمن لها النجاح التام تقريبا بالاعتماد عليه؛ فانها تقوم في تأثيرها المطلق علي الجاذبية وحدها الناشئة من اختصاص </w:t>
      </w:r>
      <w:r>
        <w:rPr>
          <w:rStyle w:val="FootnoteAnchor"/>
          <w:rtl w:val="true"/>
        </w:rPr>
        <w:footnoteReference w:id="77"/>
      </w:r>
      <w:r>
        <w:rPr>
          <w:rFonts w:ascii="Amiri" w:hAnsi="Amiri" w:eastAsia="Amiri" w:cs="Amiri"/>
          <w:color w:val="111111"/>
          <w:sz w:val="28"/>
          <w:sz w:val="28"/>
          <w:szCs w:val="28"/>
          <w:rtl w:val="true"/>
          <w:lang w:bidi="ar-SA"/>
        </w:rPr>
        <w:t>الصنف، حتي و لو كانت مشوهة فان الفشل الذي يصادفها احيانا يكون بأسباب أخري، كالفشل الذي يصادف الجميلة يكون بأسباب شتي بحسب ما يجي‌ء به الظرف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الخطأ الظن بأن السيطرة في المرأة يرجع الي الجمال، فانه من مصححات الانوثة و ليس شرطا أساسيا في السيطرة و التأثير، و انما هو شرط</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كالشرط في مبالغة التأثير و السيطرة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الواقع أن الانوثة علي اختلاف درجاتها كالمتر </w:t>
      </w:r>
      <w:r>
        <w:rPr>
          <w:rStyle w:val="FootnoteAnchor"/>
          <w:rtl w:val="true"/>
        </w:rPr>
        <w:footnoteReference w:id="78"/>
      </w:r>
      <w:r>
        <w:rPr>
          <w:rFonts w:ascii="Amiri" w:hAnsi="Amiri" w:eastAsia="Amiri" w:cs="Amiri"/>
          <w:color w:val="111111"/>
          <w:sz w:val="28"/>
          <w:sz w:val="28"/>
          <w:szCs w:val="28"/>
          <w:rtl w:val="true"/>
          <w:lang w:bidi="ar-SA"/>
        </w:rPr>
        <w:t>، مهما تناهت اجزاؤه صغرا، فانها تملك قدرا من الأبعاد، و الأنوثة مهما فقدت من مصححاتها، فانها تملك قدرا من الجاذبية و السيطرة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الجاذبية تكون طبيعية، و تكون معتملة </w:t>
      </w:r>
      <w:r>
        <w:rPr>
          <w:rStyle w:val="FootnoteAnchor"/>
          <w:rtl w:val="true"/>
        </w:rPr>
        <w:footnoteReference w:id="79"/>
      </w:r>
      <w:r>
        <w:rPr>
          <w:rFonts w:ascii="Amiri" w:hAnsi="Amiri" w:eastAsia="Amiri" w:cs="Amiri"/>
          <w:color w:val="111111"/>
          <w:sz w:val="28"/>
          <w:sz w:val="28"/>
          <w:szCs w:val="28"/>
          <w:rtl w:val="true"/>
          <w:lang w:bidi="ar-SA"/>
        </w:rPr>
        <w:t>كالشخصية بكل عناصرها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 لا يقدر البقاء الا للأولي فقط، فقد يتسني لكلا الصنفين الظهور بتناظر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تغلب الثانية أحيانا و لكن مردها الي البوار بحيث لا يكتب لها البقاء، و هذا شأن الحق و الباطل في كل دور و كور؛ و شأن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و من قال بأن الحق لابد له أن يغلب في عصره، فقد بعد عن جادة الصواب، فان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تناهي أمره و الطغيان في مده، و لكنه ترك علي صخرته كلمة الحق، فتقاصر الطغيان و برزت الصخرة بما ثبت عليها، ليس الا اياها بارز مشهود و حق ممهود، ثم كان لها البقاء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قلت بأن أدق تعبير حفظ عن الجاذبية،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الارواح جنود مجندة ما تعارف منها ائتلف و ما تناكر منها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وجه العمق و الدقة فيه، بأن نرجع بالتصور الي العهود السالفة، حين كانت الجنود تلتحم في المعترك الواحد، ليس لهم ما يميزهم الا كلمة الشعار، و هي كلمة سرية يعرف بها الجندي عدوه من سواه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هذا التصور يبدو الحديث، كأدق ما يكون دقة، و أسمي ما يكون سموا و أرفع ما يكون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81"/>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الارواح في هذه الحياة الدنيا كأنها الجنود في معترك شديد الالتحام، أو هو ملتحم علي الدوام لا هدنة فيه و لا 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عرفانها و نكرانها و ائتلافها و اختلافها بشي‌ء من الروح ككلمة الشعار التي تعرف بالجندي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من اهلها أو من أعاديها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 الاعجاز البياني في الحديث آت من ابداء الصورة علي هذا الشكل و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فالحياة معترك فرضته طبيعة البقاء و الاستمرار، و بنو الانسان جنود في المعترك يدفع بعضهم ببعض، و انما يتعارفون و يتناكرون كما يتعارف و يتناكر الجندي مع الجندي في الملحمة بكملة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تصوير للحب و البغض بأبرع صورة تمثيلية بيانية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نفيض كثيرا لئلا تنقطع بنا الصلة، بين ما نكتب عنه الي ما نكتب فيه و لنر الآن آثار الجاذبية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ابن‌عساكر أن معاوية قال لرجل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دخلت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حلقة فيها قوم، كأن علي رؤوسهم الطير فتلك حلقة ابي‌عبدالله مؤتزرا الي انصاف ساقيه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ابن‌كثير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الحسين لما خرج و ابن‌الزبير من المدينة الي مكة، و أقاما بها عكف الناس علي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يفدون اليه و يقدمون عليه و يجلسون حواليه و يستمعون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هذان الخبران، و مما لا اختلاف فيه بين الرواة 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محببا الي كل نفس، مصطفي بين كل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زادت به جاذبيته الي الناس، أنهم غدوا يقدسونه تقديسا و ينظرون اليه بالنظر الذي هو فوق اعتبارات الناس</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الواقدي </w:t>
      </w:r>
      <w:r>
        <w:rPr>
          <w:rStyle w:val="FootnoteAnchor"/>
          <w:rtl w:val="true"/>
        </w:rPr>
        <w:footnoteReference w:id="82"/>
      </w:r>
      <w:r>
        <w:rPr>
          <w:rFonts w:ascii="Amiri" w:hAnsi="Amiri" w:eastAsia="Amiri" w:cs="Amiri"/>
          <w:color w:val="111111"/>
          <w:sz w:val="28"/>
          <w:sz w:val="28"/>
          <w:szCs w:val="28"/>
          <w:rtl w:val="true"/>
          <w:lang w:bidi="ar-SA"/>
        </w:rPr>
        <w:t xml:space="preserve">عن أبي عون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الحسين من المدينة فمر بابن مطيع و هو يحفر بئره،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فداك أبي و أمي؟ متعنا بنفسك و لا تسر، فأبي‌حسين؛ فقال ان بئري هذه رشحتها، و هذا اليوم أوان ما خرج الينا في الدلو، فلو دعوت لنا فيها بالبركة، قال هات من مائها، فأتي به في الدلو فشرب منه ثم مضمض ثم رده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النفوس أيا كانت أن يعروها ضرب من القلق الوجداني الذي لا يعرف له مصدر في حقيقة الواقع، فتلجأ الي المخدرات، فيطلبها أناس في حدود الشهوات و الانغماس في الملذات، و هو مكمد وقتي الاثر فيبالغ الاشخاص في الانغماس الي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ابيقورية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يطلبها آخرون في المخدر بأنواعه، لان فيه ضربا من الانصراف بالوجدان المذعور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يطلبها بعض أرباب السمو العقلي في المطالب العلمية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يطلبها ارباب السمو الروحي في الاسباب الغيبية التي تضع حدا حقيقيا للحيرة الانسانية، و انما يجتمع اعتقادهم فيمن هو مغمور بفيض الجاذبية القوية الأخاذة، بحيث تجعله محببا الي النفوس و قريبا من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السر في الهدوء الي جانب رجال الدين، و الي جانب المرأة و الي انحاء الفنون الجميلة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نختم حديث الجاذبية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بحادث وقع له في مسيرة الي الكوفة؛ و هو يرسم بوضوح أسر الحسين النفسي و سيطرته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عن جماعة من فزارة أن زهير بن القين البجلي حج في السنة التي خرج فيها الحسين الي العراق و كان عثمانيا، فلما رجع من الحج جمعه الطريق مع الحسين و كان لتمسكه في العثمانية يكره مسايرته و النزول معه في منزل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لم يجد بدا من النزول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نحن جلوس نتغدي اذ اقبل رسول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bookmarkStart w:id="89" w:name="pg956_9154"/>
    </w:p>
    <w:p>
      <w:pPr>
        <w:pStyle w:val="BookText"/>
        <w:rPr/>
      </w:pPr>
      <w:bookmarkEnd w:id="89"/>
      <w:r>
        <w:rPr>
          <w:rFonts w:ascii="Amiri" w:hAnsi="Amiri" w:eastAsia="Amiri" w:cs="Amiri"/>
          <w:color w:val="111111"/>
          <w:sz w:val="28"/>
          <w:sz w:val="28"/>
          <w:szCs w:val="28"/>
          <w:rtl w:val="true"/>
          <w:lang w:bidi="ar-SA"/>
        </w:rPr>
        <w:t xml:space="preserve">يا زهير ان أباعبدالله بعثني اليك لتأتيه، فطرح كل انسان منا ما في يده كأن علي رؤوسنا الطير كراهة ان يذهب زهير الي الحسين، فقالت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ديلم بنت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أيبعث اليك ابن‌رسول الله ثم لا تأتيه، فلو 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زهير علي كره فما لبث ان جاء مستبشرا قد أشرق وجهه و حول فسطاطه الي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عزمت علي صحبة الحسين لافديه بروحي و أقيه بنفسي، فودعته امرأته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لك، أسألك ان تذكرني في القيامة عند جد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لاصحابه من أحب منكم ان يتبعني و الا فهو آخر العهد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سأحدثكم حديثا انا غزونا بلنجر و هي من بلاد الخزر ففتح الله علينا و أصبنا غنائم ففرحنا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أدركتم شباب آل محمد فكونوا أشد فرحا بقتالكم معهم مما اصبتم من الغنائم؛ فأما أنا فأستودعكم الله، و لزم الحسين حتي قتل معه</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849396_373438147"/>
      <w:bookmarkStart w:id="91" w:name="_Toc33"/>
      <w:bookmarkEnd w:id="90"/>
      <w:r>
        <w:rPr>
          <w:rtl w:val="true"/>
        </w:rPr>
        <w:t>الالمعية أو النشاط العقلي</w:t>
      </w:r>
      <w:bookmarkEnd w:id="9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الظواهر البارزة في ذوي الشخصية، وفور الاستعداد الذهني، وجودة الملاحظة، و خصب الفطنة، و حضور البديهة، و سرعة البادرة، و جمال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يبدو أحدهم في مجال الحديث خراجا و لاجا يداور بين البديهة و الاحكام كأنه الحول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يمتلك من المجلس علي مقدار ما يمتلك من الاستعداد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في أن النشاط العقلي يرفع بقيمة المرء، و يحطه الخمول و الوهن العقليان، أن مقاييس الناس لقيم الأشياء تجتمع في الاعجاب؛ فعلي مقدار ما تترك في النفس من أثر اعجابي تكون قيمة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الاعجاب علي الدوام باعث من بواعث النشاط النفسي يبدد ما يعرو النفوس من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تأتي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الخمول العقلي ينتقل ميكروبه من صاحبه الي النفوس الأخري، فيسارع اليها الملال و يعروها ضرب من الخمول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 أبي‌العلاء المعري، ما يفسر هذا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تثاءب عمرو اذ تثاءب خالدبعدوي فما أعدتني الثؤباء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أخذ وصفي بعيد عما يتطلب الأسلوب العلمي من دقة في الافاضة و الشرح، لان من قصدنا أن نخط صوة قريبة، تضم الوصف الي التعليل، و الأسلوب الشعري الي الأسلوب العلمي تطرية و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النوادر في هذا الباب كثيرة جدا، حتي توفر أبواسحاق الحصري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ضم شتيتها و قد جاءت رائعة رائقة و في أقضية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كبير من هذا النشاط، و لقد عني بها الامام الترمذي فجمعها، و نقل قسما كبيرا منها العلامة ابن‌قيم الجوزية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الأذكياء لابن‌الجوزي جزء كبير من هذه التندرات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نثبت بعضها قصد تلوين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الحصري أن الجاحظ حكي عن الشرقي بن القطامي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أبن ابي‌عتيق </w:t>
      </w:r>
      <w:r>
        <w:rPr>
          <w:rStyle w:val="FootnoteAnchor"/>
          <w:rtl w:val="true"/>
        </w:rPr>
        <w:footnoteReference w:id="83"/>
      </w:r>
      <w:r>
        <w:rPr>
          <w:rFonts w:ascii="Amiri" w:hAnsi="Amiri" w:eastAsia="Amiri" w:cs="Amiri"/>
          <w:color w:val="111111"/>
          <w:sz w:val="28"/>
          <w:sz w:val="28"/>
          <w:szCs w:val="28"/>
          <w:rtl w:val="true"/>
          <w:lang w:bidi="ar-SA"/>
        </w:rPr>
        <w:t xml:space="preserve">لقي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عمة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بغلة، فقال الي أين يا أماه؟ فقالت أصلح بين حيين تقاتلا، فقال عزمت عليك الا ما رجعت، فما غسلنا أيدينا من يوم الجمل حتي نرجع الي يوم البغلة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 يوما علي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لما بها، فقال كيف أنت يا أماه جعلت فداك، قالت في الموت، قال فلا اذا انما ظننت أن في الأمر فسحة، فضحكت و قالت ما تدع مزحك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أقضية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استنكحها رجل أسود اللون، ثم ذهب في غزاة فلم يعد، فوضعت غلاما اسود فتعيرته، فبعد ان شب الغلام استعداها الي سيدنا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شهادة اثبات و كاد يتم للمرأة ما أرادت، بيد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في طرفة ما تجتهد المرأة باخفائه،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أما ترضي أن اكون أبا لك و الحسن و الحسين أخويك،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الي أولياء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تضعوا أمر هذه المرأة في يدي، قالوا بلي، فقال اني زوجت مولتي هذه من ابني هذا علي صداق قدره كذا و كذا؛ فأجفلت المرأة و قالت النار النار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انه ابني، و لكني تعيرته لسواد 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ذكره ابن‌الجوزي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الأذكياء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رجلين أتيا امرأة و وضعا عندها مالا، و أوصياها أن لا تعطي المال الا لهما جميعا، و بعد لأي جاءها أحدهما و طلب المال بناء علي أن صاحبه توفي فأسلمت اليه المال، و لم ينشب أن جاء صاحبه فطلب المال، فقالت دفعته الي صاحبك، فداعاها الي أميرالمؤمنين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الدعوي و قد فهم من سير الخصومة أن الرجلين يمكران بالمرأة، فقال للرجل عندنا ما طلبت و لكن ائت بصاحبك علي مقتضي الشرط، فذهب و لم يعد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ابن‌الجوزي في كتاب الأذكياء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أباحامد الخراساني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ابن‌عبدالسلام الهاشمي بالبصرة دارا كبيرة، و لم يتم له تربيعها الا بمسكن لطيف كان لعجوز في جواره امتنعت من بيعه، فبذل لها أضعاف ثمنه، فأقامت علي الامتناع فشكا الي ذلك، فقلت هذا من ايسر الأمر انا اوجب عليها بيعه، فاضطرها الي ان تسألك و زن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استدعيتها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ان قيمة دارك دون ما دفع لك و قد ضاعفها أضعافا فان لم تقبليه حجرت عليك، لأن هذا تضييع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جعلت فداك، فعلا كان هذا الحجر منك علي من يزن فيما يساوي درهما عشرة، و تركت منزلي ما أختار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فانقطعت في 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في كتب الأدب أن تميم بن جميل السدوسي، كان قد خرج علي المعتصم فبينما كان يجوس خلال الفرات اختتله جند المعتصم و أحضروه اليه، فأمر بالنطع و السيف و لكن رآه جميلا و سيما، فأحب أن يعرف أين لسانه من منظره،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لم خرجت علينا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يا أميرالمؤمنين ان الذنوب تخرس الألسنة الفصيحة و تعيي الأفئدة الصحيحة، و لم يبق الا عفوك أو انتقامك و ارجو ان يكون اسرعهما الي و اقربهما مني اشبههما بك و اولاهما بخلقك، ثم 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 الموت بين السيف و النطع كامنا يلاحظني من حيثما أتلفت‌و أكبر ظني أنك اليوم قاتلي و أي امري‌ء مما قضي الله يفلت‌و ما جزعي من أن أموت و انني لأعلم أن الموت شي‌ء موقت‌و لكن خلفي صبية قد تركتهم و أكبادهم من حسرة تتفتت‌فان عشت عاشوا خافضين بعزة أذود الردي عنهم و ان مت موتوافقال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و الله يا جميل ان يسبق السيف العذل، و لكن اذهب فقد غفرت لك الصبوة و تركتك للصبية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الحصري أن الوليد بن يزيد قال لبديح، و كان أحلي الناس و أذكاهم، خذ بنا في الاماني فاني اغلبك فيها،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 أنا أغلبك لاني فقير وأنت خليفة و انما يتمني المرء ما عسي أن يبلغ اليه و أنت قد بلغت الامال، قال لا تتمني شيئا الا تمنيت ما هو أكثر منه، قال فاني أتمني كفلين من العذاب، و أن يلعنني الله لعنا و بيلا، فقال اعزب لعنك الله دون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أن أحد النواب الامريكيين كان مرشحا عن منطقة ضد آخر، فبينما هو يخطب داعيا الي تأييده علي برنامجه الانتخابي جاء بعض نصراء الخصم بحمار حتي اذا نهق قطع علي الخطيب، فقال النائب ببداهة نادرة أرجو من جمهوري الاصغاء الي ما يريد ان يقول زعيم الخصوم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مالنا و للحديث عن الناس؛ لنفرغ الي تشخيص هذه الناحية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آثار ما نطق به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ابن‌حجر </w:t>
      </w:r>
      <w:r>
        <w:rPr>
          <w:rStyle w:val="FootnoteAnchor"/>
          <w:rtl w:val="true"/>
        </w:rPr>
        <w:footnoteReference w:id="84"/>
      </w:r>
      <w:r>
        <w:rPr>
          <w:rFonts w:ascii="Amiri" w:hAnsi="Amiri" w:eastAsia="Amiri" w:cs="Amiri"/>
          <w:color w:val="111111"/>
          <w:sz w:val="28"/>
          <w:sz w:val="28"/>
          <w:szCs w:val="28"/>
          <w:rtl w:val="true"/>
          <w:lang w:bidi="ar-SA"/>
        </w:rPr>
        <w:t>ان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 عمر و هو يخطب علي المنبر، فصعدت اليه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ابي و اذهب الي منبر ابيك،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لابي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اخذني فأجلسني معه اقلب حصي بيدي، فلما نزل انطلق بي الي منزله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علمني احد؛ قال بأبي لو جعلت تغشانا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فأتيته يوما و هو خال بمعاوية و ابن‌عمر بالباب، فرجع ابن‌عمر فرجعت معه، فلقيني بعد،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ارك، فقلت يا اميرالمؤمنين اني جئت و انت خال بمعاوية فرجعت مع ابن‌عمر،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احق من ابن‌عمر فانما انبت ما تري في رؤوسنا الله ثم انتم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w:t>
      </w:r>
      <w:r>
        <w:rPr>
          <w:rStyle w:val="FootnoteAnchor"/>
          <w:rtl w:val="true"/>
        </w:rPr>
        <w:footnoteReference w:id="85"/>
      </w:r>
      <w:r>
        <w:rPr>
          <w:rFonts w:ascii="Amiri" w:hAnsi="Amiri" w:eastAsia="Amiri" w:cs="Amiri"/>
          <w:color w:val="111111"/>
          <w:sz w:val="28"/>
          <w:sz w:val="28"/>
          <w:szCs w:val="28"/>
          <w:rtl w:val="true"/>
          <w:lang w:bidi="ar-SA"/>
        </w:rPr>
        <w:t xml:space="preserve">ابن ابي‌طلحة القرشي ان اعرابيا دخل المسجد الحرام فوقف علي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حوله حلقة، فقال لبعض جلساء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فقال الاعرابي اياه اردت، بلغني انهم يتكلمون فيعربون عن كلامهم، و اني قطعت بوادي و قفارا واودية و جبالا، و جئت لا طارحه الكلام، و اسأله عن عويص العربية، فقال له جليس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جئت لهذا فابدأ بذلك الشاب، و أومأ الي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و سلم فرد عليه‌السلام، ثم قال ما حاجتك يا اعرابي،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جئتك من الهرقل </w:t>
      </w:r>
      <w:r>
        <w:rPr>
          <w:rStyle w:val="FootnoteAnchor"/>
          <w:rtl w:val="true"/>
        </w:rPr>
        <w:footnoteReference w:id="86"/>
      </w:r>
      <w:r>
        <w:rPr>
          <w:rFonts w:ascii="IRNazanin" w:hAnsi="IRNazanin" w:eastAsia="IRNazanin"/>
          <w:color w:val="111111"/>
          <w:sz w:val="28"/>
          <w:sz w:val="28"/>
          <w:szCs w:val="28"/>
          <w:rtl w:val="true"/>
          <w:lang w:bidi="fa-IR"/>
        </w:rPr>
        <w:t xml:space="preserve">و الجعلل </w:t>
      </w:r>
      <w:r>
        <w:rPr>
          <w:rStyle w:val="FootnoteAnchor"/>
          <w:rtl w:val="true"/>
        </w:rPr>
        <w:footnoteReference w:id="87"/>
      </w:r>
      <w:r>
        <w:rPr>
          <w:rFonts w:ascii="Amiri" w:hAnsi="Amiri" w:eastAsia="Amiri" w:cs="Amiri"/>
          <w:color w:val="111111"/>
          <w:sz w:val="28"/>
          <w:sz w:val="28"/>
          <w:szCs w:val="28"/>
          <w:rtl w:val="true"/>
          <w:lang w:bidi="ar-SA"/>
        </w:rPr>
        <w:t xml:space="preserve">و الأينم </w:t>
      </w:r>
      <w:r>
        <w:rPr>
          <w:rStyle w:val="FootnoteAnchor"/>
          <w:rtl w:val="true"/>
        </w:rPr>
        <w:footnoteReference w:id="88"/>
      </w:r>
      <w:r>
        <w:rPr>
          <w:rFonts w:ascii="IRNazanin" w:hAnsi="IRNazanin" w:eastAsia="IRNazanin"/>
          <w:color w:val="111111"/>
          <w:sz w:val="28"/>
          <w:sz w:val="28"/>
          <w:szCs w:val="28"/>
          <w:rtl w:val="true"/>
          <w:lang w:bidi="fa-IR"/>
        </w:rPr>
        <w:t xml:space="preserve">و الهمهم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الحسين فقال الاعرابي و اقول اكثر من هذا فهل انت مجيبي علي قدر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قل ما شئت فاني مجيبك عنه فقال الاعرابي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بدوي، و اكثر مقالي الشعر و هو ديوان العرب، فقال الحسين قل ما شئت فانشأ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هفا قلبي الي اللهو و قد ودع شرخيه‌و قد كان أنيقا عصر تجراري ذيليه‌عيالات و لذات فيا سقيا لعصريه‌فلما عمم الشيب من الرأس نطاقيه‌و أمسي قد عناني منه تجديد خضابيه‌تسليت عن اللهو و ألقيت قناعيه‌و في الدهر أعاجيب لمن يلبس حاليه‌فلو يعمل ذو رأي أصيل فيه رأييه‌لألفي عبرة منه له في كر عصريه‌فأنشد الحسين ارتجالا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رسم شجاني قد محت آيات رسميه‌سفور درجت </w:t>
      </w:r>
      <w:r>
        <w:rPr>
          <w:rStyle w:val="FootnoteAnchor"/>
          <w:rtl w:val="true"/>
        </w:rPr>
        <w:footnoteReference w:id="90"/>
      </w:r>
      <w:r>
        <w:rPr>
          <w:rFonts w:ascii="Amiri" w:hAnsi="Amiri" w:eastAsia="Amiri" w:cs="Amiri"/>
          <w:color w:val="111111"/>
          <w:sz w:val="28"/>
          <w:sz w:val="28"/>
          <w:szCs w:val="28"/>
          <w:rtl w:val="true"/>
          <w:lang w:bidi="ar-SA"/>
        </w:rPr>
        <w:t xml:space="preserve">ذيلين في بوغاء </w:t>
      </w:r>
      <w:r>
        <w:rPr>
          <w:rStyle w:val="FootnoteAnchor"/>
          <w:rtl w:val="true"/>
        </w:rPr>
        <w:footnoteReference w:id="91"/>
      </w:r>
      <w:r>
        <w:rPr>
          <w:rFonts w:ascii="Amiri" w:hAnsi="Amiri" w:eastAsia="Amiri" w:cs="Amiri"/>
          <w:color w:val="111111"/>
          <w:sz w:val="28"/>
          <w:sz w:val="28"/>
          <w:szCs w:val="28"/>
          <w:rtl w:val="true"/>
          <w:lang w:bidi="ar-SA"/>
        </w:rPr>
        <w:t>قاعيه‌هتوف حرجف تتري علي تلبيد ثوبيه‌و ولاج من المزن دنا نوء سماكيه‌أتي مثعنجر الودق بجود من خلاليه‌و قد أحمد برقاه فلا ذم لبرقيه‌و قد جلل رعداه فلا ذم لرعديه‌ثجيج الرعد ثجاج اذا أرضي نطاقيه‌فأضحي دارسا قفرا لبينونة أهليه‌فلما سمع الأعرابي ما أنشده له، قال بارك الله عليك، مثلك تجلة الرجال</w:t>
      </w:r>
      <w:r>
        <w:rPr>
          <w:rFonts w:eastAsia="Amiri" w:cs="Amiri" w:ascii="Amiri" w:hAnsi="Amiri"/>
          <w:color w:val="111111"/>
          <w:sz w:val="28"/>
          <w:szCs w:val="28"/>
          <w:rtl w:val="true"/>
          <w:lang w:bidi="ar-SA"/>
        </w:rPr>
        <w:t>.</w:t>
      </w:r>
      <w:bookmarkStart w:id="92" w:name="pg956_9160"/>
    </w:p>
    <w:p>
      <w:pPr>
        <w:pStyle w:val="BookText"/>
        <w:rPr/>
      </w:pPr>
      <w:bookmarkEnd w:id="92"/>
      <w:r>
        <w:rPr>
          <w:rFonts w:ascii="Amiri" w:hAnsi="Amiri" w:eastAsia="Amiri" w:cs="Amiri"/>
          <w:color w:val="111111"/>
          <w:sz w:val="28"/>
          <w:sz w:val="28"/>
          <w:szCs w:val="28"/>
          <w:rtl w:val="true"/>
          <w:lang w:bidi="ar-SA"/>
        </w:rPr>
        <w:t xml:space="preserve">و روي </w:t>
      </w:r>
      <w:r>
        <w:rPr>
          <w:rStyle w:val="FootnoteAnchor"/>
          <w:rtl w:val="true"/>
        </w:rPr>
        <w:footnoteReference w:id="92"/>
      </w:r>
      <w:r>
        <w:rPr>
          <w:rFonts w:ascii="Amiri" w:hAnsi="Amiri" w:eastAsia="Amiri" w:cs="Amiri"/>
          <w:color w:val="111111"/>
          <w:sz w:val="28"/>
          <w:sz w:val="28"/>
          <w:szCs w:val="28"/>
          <w:rtl w:val="true"/>
          <w:lang w:bidi="ar-SA"/>
        </w:rPr>
        <w:t xml:space="preserve">ابن‌عساكر أن نافع بن الازرق و هو رأس الازارقة الخوارج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الهك الذي 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نافع من وضع دينه علي القياس لم يزل الدهر في الالتباس، مائلا اذا كبا عن المنهاج ظاعنا بالاعوجاج، ضالا عن السبيل قائلا غير الجميل، يا ابن‌الازرق أصف الهي بما وصف به نفسه، لا يدرك بالحواس و لا يقاس بالناس، قريب غير ملتصق و بعيد غير مستقصي، يوحد و لا يبعض، معروف بالآيات، موصوف بالعلامات، لا اله الا هو الكبير المتعال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فبكي ابن‌الازرق و قال ما أحسن كلامك، فقال بلغني انك تشهد علي أبي و علي أخي بالكفر و علي، قال ابن‌الازرق اما و الله يا حسين لئن كان ذلك لقد كنتم منار الاسلام و نجوم الأحكام، فقال الحسين اني سائلك عن مسألة فقال سل، فسأله عن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الجدار فكان لغلامين يتيمين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ابن‌الازرق من حفظ في الغلامين فقال ابوهما، فقال الحسين ابوهما خير ام‌رسول الله فقال ابن‌الازرق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انبأ الله تعالي عنكم أنكم قوم </w:t>
      </w:r>
      <w:r>
        <w:rPr>
          <w:rStyle w:val="FootnoteAnchor"/>
          <w:rtl w:val="true"/>
        </w:rPr>
        <w:footnoteReference w:id="93"/>
      </w:r>
      <w:r>
        <w:rPr>
          <w:rFonts w:ascii="Amiri" w:hAnsi="Amiri" w:eastAsia="Amiri" w:cs="Amiri"/>
          <w:color w:val="111111"/>
          <w:sz w:val="28"/>
          <w:sz w:val="28"/>
          <w:szCs w:val="28"/>
          <w:rtl w:val="true"/>
          <w:lang w:bidi="ar-SA"/>
        </w:rPr>
        <w:t>خصمون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الاخبار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أكثر من أن تحصي، و لقد كان يجي‌ء بالمدهشات في الفتيا و ما اليها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قال فيه ابن‌عمر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يغر العلم 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يغذي </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849398_373438147"/>
      <w:bookmarkStart w:id="94" w:name="_Toc34"/>
      <w:bookmarkEnd w:id="93"/>
      <w:r>
        <w:rPr>
          <w:rtl w:val="true"/>
        </w:rPr>
        <w:t>الغيرية أو المشاركة الوجدانية</w:t>
      </w:r>
      <w:bookmarkEnd w:id="9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صفة من الانسانية تضعها علي أقوم اوضاعها، و تجي‌ء منها في اهم اقساطها، و هي لا تختلف في انها تعبر عن انبل ما في الانسان من شعور، و بها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يسمو عن رتبة الأحياء الاخري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قال التوحيدي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و 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حيوان ذو عطف، و بذلك اعتبرها خاصة مميزة له رافعة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لا ريب فيه أن الانسان حيوان بغيض اذا كان لا يشعر بمكان هذا الشعور او تجرد من اماليه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بين سائر النوع لا يشعر بالفردية وحدها، و انما يجد تمامه في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قيل في اقدم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مدني او اجتماعي بالطبع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الشعور في حدوده تستوي عليه الانسانية في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لولا المشاركة الوجدانية التي تخفف من حدة انانيته الجارفة، لكان الانسان اسوأ اثرا من أي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بين الانانية و الغيرية في متجاذب شديد من الشر و الخير و الباطل و الحق، اذا انتصر احد الشعورين تبعه لازمه بدون تخلف او 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 رجلا فاضلا او مدلا بخليفة الا و عنده اوفي قسط من هذا الشعور السامي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انا لا افهم فرقا بين الانسانية و 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الناس في شعورهم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الاسلام هو الدين الوحيد الذي اقام كل تعاليمه الروحية و الزمنية علي اساس من هذا الشعور، و زاد مبالغة في اعتداده انه جعله قاعدة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الاسلام في اعمال الظواهر قد بني الاسلام علي خمس، فانه في المنطقة الايمانية لاي قوم الا علي تحقيق هذا الشعور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احدكم حتي يحب لأخيه ما يحب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Style w:val="FootnoteAnchor"/>
          <w:rtl w:val="true"/>
        </w:rPr>
        <w:footnoteReference w:id="94"/>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كلهم عيال الله و احبهم اليه أنفعهم لعياله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فالاسلام قوم تعاليمه علي النفع و تبادل الحب و الاستواء في أسباب الاخاء، و بذلك جاء ليضع التصميمات الصحيحة للجمعية الانسانية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استطاع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يقدم للعالم اجمع في زمن قصير، نموذجا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للتصميم الذي غبر الانسان علي اعتباره اقرب الي الافكار الطوبوية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تجانسه و نظامه شيئا مدهشا و طريفا معجبا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 قدر لهذا العالم أني فتح عينه علي الحقائق فتسارع في دين الله الذي هو لبانة كل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كان أدهش ما حفظ مما جاء علي لسان صاحب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لجرير بن عبدالله البجلي حينما جاء يبايعه علي شهادة أن لا اله الا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 لكل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 روائع الاسلام حين جعل المشاركة الوجدانية صنوا لكلمة الشهادة، و لعل دينا من الأديان لم يبالغ في اعتبار و تقييم هذا الجانب اعتبارا عمليا مثل دين محمد و شريعة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بذلك جاءت صحابته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دقة الشعور بالغيرية، كالموازين لا يفوتها شي‌ء الا ما ليس منه شي‌ء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قصص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و ذكري و خطة فوق مناهج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بمقتضي الفطرة و تعاليم الدين مثلا نادرا من حيث الشعور بالغيرية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ندع الآن الحديث لرواة فيما حفظوا من آثار الحسين في هذا 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ابن‌عساكر في التاريخ الكبير عن أبي‌هشام القناد انه كان يحمل الي الحسين بالمتاع من البصرة، و لعله لا يقوم حتي يهب عامته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أيضا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خرج يتخطي ازقة المدينة حتي أتي باب الحسين، فقرع الباب و انشأ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يخب اليوم من رجاك و من حرك من خلف بابك الحلقةأنت ذو الجود أنت معدنه أبوك قد كان الفسقة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 يصلي فخفف من صلاته و خرج الي الاعرابي فرأي عليه اثر ضر وفاقة، فرجع و نادي بقنبر فأجابه لبيك يا ابن‌رسول الله، قال ما تبقي معك من نفقتنا قال مائتا درهم أمرتني بتفرقتها في أهل بيتك، فقال هاتها فقد أتي من هو أحق بها منهم، فأخذها و خرج يدفعها الي الاعرابي و 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فاني اليك معتذر و اعلم بأني عليك ذو شفقةلو كان في سيرنا عصا تمد اذن كانت سمانا عليك مندفقةلكن ريب الزمان ذو غير و الكف منا قليلة النفقةفأخذها الاعرابي و ولي و هو يقول ألله أعلم حيث يجعل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مطهرون نقيات جيوبهم تجري الصلاة عليهم اينما ذكرواو أنتم انتم الأعلون عندكم علم الكتاب و ما جاءت به السورمن لم يكن عاويا حين تنسبه فما له في جميع الناس مفتخرو مما رووا 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اسامة بن زيد، و هو مريض و هو يقول و اغماه،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غمك يا أخي قال ديني و هو ستون الف درهم، فقال الحسين هو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أخشي أن أموت،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تموت حتي اقضيها عنك، فقضاها 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ابن‌قتيبة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اتي الحسن بن علي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ان المسألة لا تصلح الا في غرم فادح او فقر مدقع او حمالة مفظعة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ما جئت الا في احداهن، فأمر له بمائة دينار ثم اتي الرجل الحسين ابن علي فسأله فقال له مثل مقالة أخيه فرد عليه كما رد علي الحسن فقال كم اعطاك قال مائة دينار فنقصه دينارا كره ان يساوي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 الرجل عبدالله بن عمر فسأله فأعطاه سبعة دنانير و لم يسأله عن شي‌ء، فقال له الرجل اني أتيت الحسن و الحسين؛ و اقتص كلامهما عليه و فعلهما به، فقال عبدالله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تجعلني مثلهما انهما غرا العلم غرا المال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البحراني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في مسجد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عبدالله بن الزبير جالسا في ناحية المسجد و عتبة بن أبي‌سفيان في ناحية اخري، فجاء اعرابي علي ناقة فعقلها بباب المسجد و دخل و وقف علي عتبة بن أبي‌سفيان فسلم عليه فرد عليه‌السلام، فقال الاعرابي اني قتلت ابن عم لي و طولبت بالدية فهل لك ان تعطيني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الي غلامه و قال ادفع اليه مائة درهم، فقال الاعرابي ما أريد الا الدية تماما ثم تركه و اتي عبدالله ابن‌الزبير و قال له مثل ما قاله لعتبة فقال عبدالله لغلامه ادفع اليه مائتي درهم، فقال الاعرابي ما أريد الا الدية ماما ثم تركه و أتي الحسين فسلم عليه و قال يا ابن رسول الله اني قتلت ابن عم لي و قد طولبت بالدية فهل لك أن تعطيني شيئا، فأمر له الحسين بعشرة آلاف درهم و قال هذه لقضاء ديونك و عشرة آلاف درهم اخري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تلم بها شعثك و تحسن بها حالك و تنفق منها علي عيالك فأنشأ الاعرابي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طربت و ما هاج لي معبق و لا لي مقام و لا معشق‌و لكن طربت لآل الرسول فلذ لي الشعر و المنطق‌هم الأكرمون هم الأنجبون نجوم السماء بهم تشرق‌سبقت الأنام الي المكرمات و انت الجواد فلا تلحق‌أبوك الذي ساد بالمكرمات فقصر عن سبقه السبق‌به فتح الله باب الرشاد و باب الفساد بكم مغلق‌روي ابن‌قتيبة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لما قدم المدينة منصرفا من مكة بعث الي الحسن و الحسين و عبدالله بن جعفر و عبدالله بن عمر و عبدالله بن الزبير و عبدالله بن صفوان ابن‌أمية، بهدايا من كسي و طيب و صلات من المال ثم قال لرسله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ليحفظ كل رجل منكم ما يري و يسمع من الرد، فلما خرج الرسل من عنده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شئتم انبأناكم ما يكون من القوم، قالوا اخبرنا يا اميرالمؤمنين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الحسن فلعله ينيل نساءه شيئا من الطيب و ينهب ما بقي من حضره و لا ينتظر 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الحسين فيبدأ بأيتام من قتل مع أبيه بصين فان بقي شي‌ء نحر به الجزر و سقي به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عبدالله بن جعفر فيقول يا بديح اقض به ديني فان بقي شي‌ء فانفذ به عداتي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عبدالله بن عمر فيبدأ بفقراء عدي بن كعب فان بقي شي‌ء ادخره لنفسه و مان به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عبدالله بن الزبير فيأتيه رسولي و هو يسبح فلا يلتفت اليه، ثم يعاوده الرسول فيقول لبعض كفاته خذوا من رسول معاوية ما بعث به وصله الله و جزاه خيرا، لا يلتفت اليها و هي اعظم في عينه من أحد ثم ينصرف الي اهله فيعرضها علي عينه، و يقول ارفعوا لعلي ان أعود بها علي ابن هند يوما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عبدالله بن صفوان فيقول قليل من كثير، و ما كل رجل من قريش وصل اليه هكذا، ردوا عليه فان رد قبلناها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رسله من عندهم بنحو مما قال معاوية، فقال معاوية انا ابن هند اعلم بقريش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بعجيب ان نظهر من معاوية علي فراسة نافذة كهذه التي تعرضها علينا قصة ابن‌قتيبة، فقد كان له خبر و خبر عن كل الرجالات المرهوبين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نترك ما في القصة من الجوانب التي لا تتصل بموضوعنا و نفرغ الي ما يهمنا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يصور معاوية بكل صدق و حيقة ما يتصل بنفس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كانت هذه الفقرة الخاصة به اصل صورة تعكس علينا ما نريد أن نفهمه عنده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فالحسين كان مغلوبا الي حد كبير بتأثير هذه العاطفة، فهو يشعر بشعور الآخرين، و يشاركهم ما يقع في وجدانهم، و يحس بنوع الاحساس الذي يمر في سماوة نفوسهم، فيألم اذا تألموا، و يسر اذا سروا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له اتصالات تربطه بكل الناس، و له في كل قلب جهاز يشعره بشعوره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معاوية تمثيل للمشاركة الوجدانية القوية، و كأن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الي تاريخ القصة، تمر في خياله صور تلك الملاحم الرهيبة التي خاضها مع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من آلام و 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فينبعث لمشاطرة اولاد اولئك الشهداء، حتي يشعرهم بأنهم اذا فقدوا بآبائهم عطفا و حنانا فانهم لم يفقدوا كل عطف و كل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أصدق ما تكون به المشاركة الوجدانة، فهو لا يرجع الي طبيعة الجود بل الي الأسي و المواساة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كان ابن‌جعفر جوادا يعطي كثيرا و يهب كثيرا حتي لامه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تبذيره، و لكنه يعطي للاعطاء، سواء وقع موقعه أم اختلف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العطاء وحده لذة الجواد بعيدا عن كل شعور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بشار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لذة الجواد ابن‌سلم في عطاء و مركب للقاءفهو يشاركنا في أن الجود لذة الجواد، و هو مدفوع لطلب هذه اللذة وحدها بدون دافع آخر أو مؤثر وراءه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الحسين في هذه القصة فهو لا يعطي للجود، و لكن للمواساة و المشاركة الوجدانية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تصوري ان الذي لا يشعر بالغيرية اصم النفس ليس متصل الباطن بأشياء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يكون كأنه يعيش في عالم مهجور قفر ليس فيه حي و لا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اخري يبدو الفردي الذي لا يشعر بشعور الناس كأنه الغي الوجود الكبير بينه و بين نفسه، فلم يعد في الوجود الواسع الا هو وحده، و في الواقع حين الغي الوجود في اعتباره، الغي وجوده في اعتبار الناس، و بذلك تكون نفسه قد ضاقت عن ان تسع معه من آحاد الناس واحدا، و من ثم يعود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اتساع نفسه فراغا و خلاء بغيضا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كالمغار يتسع للظلام و الفراغ القائم و الرهبة الموحشة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يكون الغيري أو الوجداني كأنما خلط الوجود بنفسه الذي استحال الي شي‌ء فيها، فهو يعيش و يعيش معه كل ما في الوجود من 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يكون قد اطاف نفسه بمملكة الأحياء فوجد مكانه في كل حي، و الفردي قد اطاف بنفسه فلم يجد بينها مقاما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به الاحساس الوجداني، حتي كان كاليد الآسية لا تمر علي شي‌ء الا مر عليه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رووا أن زينب </w:t>
      </w:r>
      <w:r>
        <w:rPr>
          <w:rStyle w:val="FootnoteAnchor"/>
          <w:rtl w:val="true"/>
        </w:rPr>
        <w:footnoteReference w:id="98"/>
      </w:r>
      <w:r>
        <w:rPr>
          <w:rFonts w:ascii="Amiri" w:hAnsi="Amiri" w:eastAsia="Amiri" w:cs="Amiri"/>
          <w:color w:val="111111"/>
          <w:sz w:val="28"/>
          <w:sz w:val="28"/>
          <w:szCs w:val="28"/>
          <w:rtl w:val="true"/>
          <w:lang w:bidi="ar-SA"/>
        </w:rPr>
        <w:t>بنت اسحاق زوج عبدالله بن سلام القرشي، و الي العراق لمعاوية بن ابي‌سفيان كانت مثلا في اهل زمانها في جمالها و تمام شرفها و كمالها و كثرة مالها، و ان يزيد بن معاوية فتن بها، فذكر ذلك الحصي خاص بأبيه معاوية فقال الخصي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يزيد ضاق ذرعه بها، فقال معاوية ليزيد اكتم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الي زوجها ليقدم عليه، فأنزله معاوية منزلا اعده له؛ و أرسل الي ابي هريرة و ابي‌الدرداء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يومئذ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هما بانه بلغت له ابنة يريد انكاحها، و انه رضي لها ابن سلام لدينه و شرفه و فضله، و كلفهما ذلك له عنه و انه جعل لها في نفسها 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عبدالله بن سلام و ذكرا له القصة؛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دخل معاوية علي ابنته و حضها علي ان لا تقبل حتي يفارق ابن سلام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ابن سلام اباهريرة و اباالدرداء يخطبان له ابنة معاوية فأتياه فأدخلهما عليها فأعلماها، فقالت لهما ما قال معاوية لها، فرجعا الي ابن سلام و اعلماه بما قالته فظن انه لا يمنعها منه الا فراق زينب، و اشهدهما بطلاقها و اعادهما الي معاوية، فاظهر معاوية كراهة لزينب و امرها بسؤال ابنته عن رضاها، فاعلماها بطلاق عبدالله بن سلام امرأته، فصرفتهما لتسأل عن دخلة امره، ائنت علي ابن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تحدث الناس بما كان من طلاق عبدالله زينب و لاموه علي مبادرته بالطلاق، ثم و ستحث عبدالله أباهريرة و اباالدرداء فأتيا ابنة معاوية، فقالت انها سألت عنه فوجدته اغير موافق لما تريد، فلما بلغاه كلامها علم انه مخدوع و ذاع امره في الناس و شاع و نقلوه الي الامصار و تحدثوا به في الاسمار، و قالوا خدعه معاوية حتي طلق امرأته و انما ارادها لابنه، فبئس من استرعاه الله أمر عباده، و مكنه في بلاده و اشركه في سلطانه، يطلب امرا بخدعة من جعل الله اليه 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فتمت مكيدة معاوية، و لكن المقادير أتت بخلاف تدبيره و بضد تقديره، و ذلك أنه لما انقضت اقراء زينب وجه معاوية أباالدرداء الي العراق خاطبا علي ابنه يزيد، فخرج حتي قدم الكوفة، و بها يومئذ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 أبوالدرداء بزيارته فسلم عليه الحسين و سأله عن سبب مقدمه،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وجهني معاوية خاطبا علي ابنه يزيد زينب بنت اسحاق،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أردت نكاحها و قصدت الارسال اليها، فاخطب علي و عليه لتتخير من اختاره الله لها، و اعطها من المهر مثل ما بذل معاوية عن ابنه، فلما دخل عليها أبوالدرداء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خطبك أمير هذه الأمة و ابن‌ملكها و ولي عهده و الخليفة من بعده يزيد ابن‌معاوية، و الحسين 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شباب أهل الجنة، و قد بلغك سناؤهما و فضلهما و قد جئتك خاطبا عليهما فاختاري أيهما شئتا، فسكتت طويلا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أباالدرداء لو أن هذا الأمر جاءني و أنت غائب لأشخصت فيه الرسل اليك و اتبعت فيه رأيك، فأما ان كنت أنت المرسل فقد فوضعت أمري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اليك فاختر أرضاهما لديك؛ فلما لم يجد بدا من القول و الاشارة،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ان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الي و أرضي عندي و الله أعلم بخيرهما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اخترته فتزوجها الحسين و ساق لها مهرا عظيما، فبلغ ذلك معاوية فتعاظمه، ولام أباالدرداء لوما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عبدالله بن سلام فان معاوية اطرحه و قطع عنه روافده لسوء قوله فيه حتي قل ما في يديه، فرجع الي العراق، و كان قد استودع زينب مالا عظيما فظن أنها تجحده لطلاقها من غير شي‌ء كان منها، فلقي حسينا فسلم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استودعها مالا و أثني عليها و طلب أن يحضها علي رد ماله، فبلغها الحسين ذلك، و قال لها أدي أمانته و ردي عليه ماله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استودعني مالا لا أدري ما هو فادفعه اليه بطابعه، فأثني عليها الحسين، ثم لقي عبدالله و أمره أن يدخل اليها معه فأخرجت اليه البدر فشكر و خرج الحسين عنهما، و فض عبدالله خواتم بدرة و حثي لها منها فاستعبرا جميعا، فدخل الحسين عليهما و قد رق 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الله أنها طالق ثلاثا، اللهم قد تعلم أني لم أستنكحها رغبة في مالها و لا جمالها، و لكن أردت احلالها لبعلها، فسألها عبدالله أن تصرف الي الحسين ما كان قد ساق اليها من مهر، فأجابته الي ذلك فلم يقبل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أرجو الله من الثواب خير لي؛ فلما انقضت اقراؤها تزوجها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قصة تلقي بين أيدينا ضوءا علي احساس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و انتصافه لقضية العدالة و انتصاره للمظلوم، و مضائه علي طيته بدون رعاية لجانب الا جانب الله و حب الا حب المصلحة العامة، باعتباره ساهرا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الاسلام قد انتدب كل سلم للمحافظة علي قضايا العدل و الأمر بالمعروف و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نري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تحت املاء أحاسيسه الطافحة لا ينثني و لا يلتوي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يبالغ في المواساة في كل ما يستشعر ان فيه محسنة و صنيعة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ياقوت المستعصمي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كنت عند اللحسين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w:t>
      </w:r>
      <w:bookmarkStart w:id="95" w:name="pg956_9170"/>
    </w:p>
    <w:p>
      <w:pPr>
        <w:pStyle w:val="BookText"/>
        <w:rPr/>
      </w:pPr>
      <w:bookmarkEnd w:id="95"/>
      <w:r>
        <w:rPr>
          <w:rFonts w:ascii="Amiri" w:hAnsi="Amiri" w:eastAsia="Amiri" w:cs="Amiri"/>
          <w:color w:val="111111"/>
          <w:sz w:val="28"/>
          <w:sz w:val="28"/>
          <w:szCs w:val="28"/>
          <w:rtl w:val="true"/>
          <w:lang w:bidi="ar-SA"/>
        </w:rPr>
        <w:t>عليه جارية بيدها طاقة ريحان فحيته بها، فقال أنت حرة لوجه الله تعالي؛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تجيئك بطاقة ريحان فتعتقها، فقال كذا أدبنا الله فقال تبارك و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حييتم بتحية فحيوا بأحسن منها 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أحسن منها عتقها</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849400_373438147"/>
      <w:bookmarkStart w:id="97" w:name="_Toc35"/>
      <w:bookmarkEnd w:id="96"/>
      <w:r>
        <w:rPr>
          <w:rtl w:val="true"/>
        </w:rPr>
        <w:t>الشجاعة</w:t>
      </w:r>
      <w:bookmarkEnd w:id="9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مصححات الشخصية الشديدة البروز، و لقد يزيد اعتبارها الي درجة قصوي بحيث تكون مقوما للاستعدادات الأخري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نزلت من الاستعدادات منزلة الروح التي تنشرها كائنا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أمري‌ء مهما بلغت به استعداداته من الوفرة و البسطة و التفوق، فانه لا يكون خليقا بالنجاح الا اذا أحكمها بالشجاعة، فان معني الشجاعة اظهار هذه القوي بالمظهر الأخاذ، و المبالغة في قيمتها أو اعطائها القيمة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فالشجاعة أبلغ تعبير عن الكوامن النفسية؛ و أية شخصية، اذا زايلتها الشجاعة، فقدت كل قيمة، و أسرع اليها الذبول، و عراها الضؤول و تخافتت في غمضات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الجبن علي أي اعتباراته مرض سريع الفتك بالشخصية مهما بلغت نضرتها، حتي عزا اليه علم النفس التطبيقي كل تخلف في حقل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المجبنة تظهر بعدة أشكال في الحياة العامة و الخاصة، و من حيث نسبة الفرد الي نفسه و من حيث نسبته الي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الشجاعة ضبط النفس مع أي مؤثر من المؤثرات بالغا مبالغه في الشدة و الاعناف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القدرة علي ضبط النفس هي أساس قوة الشخصية و قوة الخلق معا، و قاعدة الكرامة و الكبرياء الانسانية جميعا، و هذه الشجاعة هي في الرجل كمال الرجولة، و في الأنثي كمال الأنوثة، لأنها مظهر ثابت لا تحيك به الزعازع و لا تميله الهزاهز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فالرجولة الكاملة و الأنوثة الكاملة هما ركنا الاجتماع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أمة أفتقد فيها كمال الرجولة و الأنوثة تسير مسرعة في خطة الانحلال و طريقة الفناء، فان معني فقدهما فقد الشجاعة الكافية في ابراز</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الاستعدادات، و معني أن نفقد الشجاعة أنا نفقد الشخصية، و أمة لا شخصية لافرادها لا شخصية معنوية لها، أي لا وجود لها 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أمراض الشخصية خطورة و فتكا هذه المجبنة التي تهوم علي جوانب القوي فتذريها و تخمد فيها جذوتها المتقدة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المجبنة علي اختلافها ملابسات ترجع اليها عن قرب أو عن بعد، و هي في سرد مجرد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بالوجود الذاتي، و هو ينشأ عن مغالاة المرء بقيمته حتي تترسخ كصفة ثابتة تحمل صاحبها علي زيادة التحرز و التوقي و التخوف، و لا يرضيه أيما شي‌ء يأتي به، فيكثر منه العثار، و في خيال بعض علماء النفس أن الحشرة المعروفة باسم أم أربعة وأربعين شعرت بوجودها الذاتي، فارادت أن تشاهد كيف تسير، فتشابكت اقدامها و تلوت و تقاطعت فانقلبت علي ظهرها و لم تستطع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أعراض هذا الشعور كثرة الارتباك في مجلس الآخرين، و خوف الظهور في المجتمعات، و الانتقاد للذات، و الاكثار من مقارنة النفس بالآخرين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التوازن الاجتماعي و هو ينشأ من فقدان الشجاعة اللازمة في آداب السلوك العادية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 الفشل في المآتي اللازمة و المشاريع الهامة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للشجاعة مظاهر مختلفة و أشكال متعددة حتي اتخذت في معجم اللغة الفاظا مختلفات و هي في سرد تطبيقي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الشكل يتمثل جيدا، و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رووا من أن غلاما له وقف يصب الماء علي يديه فوقع الابريق من يد الغلام في الطست، فطار الرشاش في وجهه،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كظمت غيظي،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عفوت عنك،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حر لوجه الله الكريم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التغلب علي 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مظهر يبدو في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حاول رجالات مكة أن يصدوه عن الخروج الي العراق، فأبي و وقف حيث هو لا يحول رغم ما يري من تغول الاحداث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ما يعبر عن هذا الجانب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من الوليد و مروان و قد انشد حين ولي خارجا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ذعرت السوام في فلق الصب ح مغيرا و لا دعوت يزيداحين أعطي مخافة الروع ضيما و المنايا يرصدنني أن أحيدا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الصراحة في الاجابة رغم بواعث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الحصري </w:t>
      </w:r>
      <w:r>
        <w:rPr>
          <w:rStyle w:val="FootnoteAnchor"/>
          <w:rtl w:val="true"/>
        </w:rPr>
        <w:footnoteReference w:id="99"/>
      </w:r>
      <w:r>
        <w:rPr>
          <w:rFonts w:ascii="Amiri" w:hAnsi="Amiri" w:eastAsia="Amiri" w:cs="Amiri"/>
          <w:color w:val="111111"/>
          <w:sz w:val="28"/>
          <w:sz w:val="28"/>
          <w:szCs w:val="28"/>
          <w:rtl w:val="true"/>
          <w:lang w:bidi="ar-SA"/>
        </w:rPr>
        <w:t xml:space="preserve">و السيد البيتي العلوي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جاريته و تزوجها، فكتب اليه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فانه بلغني أنك تزوجت جاريتك و تركت اكفاءك من قريش، ممن تستنجبه للولد و تمجد به في الصهر؛ فلا لنفسك نظرت و لا لولدك انتقيت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بلغني كتابك و تعييرك اياي بأني تزوجت مولاتي و تركت اكفائي من قريش، فليس فوق رسول الله منتهي في شرف و لا غاية في نسب، و انما كانت ملك يميني خرجت عن يدي بأمر التمست فيه ثواب الله ثم ارتجعتها علي سنة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رفع الله بالاسلام الخسيسة، و وضع عنا به النقيصة فلا لوم علي امري‌ء مسلم الا في أمر مأثم، و انما اللوم لوم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معاوية كتابه نبذة الي يزيد فقرأه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فخر عليك الحسين؛ قال لا، و لكنها السنة بني‌هاشم الحداد التي تفلق الصخر و تغرف من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أهم عناصر الشخصية، و نجدها ضافية عند الحسين بكل مظاهرها فهو شخصية فوق مستوي الشخصيات، و نحن اذا أفضنا في نواحي الشخصية المقارنة عنده لا نكون الا كما جاء به المثل العربي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أريه السها و يريني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ما أود مقاله في هذه الحلقة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المسلم الكامل، و قدم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الرجل الكامل، فنظر الي الدنيا بغير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عينها، و من غير ناحيتها، فرآها كما هي علي الحقيقة؛ فما حركت فيه حركت فيه شهوة و لا ايقظت عنده مطمعا، و ان كان أقل ما تجي‌ء به في أعظيم ما تجيش به اماني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نظر من تخضبت نفسه بالروح الالهي، فكانت الدنيا لا تساوي عنده جناح بعوضة، كما هي عند الله؛ و هولاء الاصفياء في حياة الناس، كالنجم في حياة الناس، كالنجم في حياة الارض، يضي‌ء عليها و هو لا يفكر بكل أشيائها، او لا تمر هي و ما جمعت خاطرة في منثال خواطره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أعطي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تحليل الدوافع التي تدفع الناس في الحياة العامة بأخصر فقرة و أبلغها، و هي علي اختصارها تترك ضياء في العقل و ضياء في النفس، لا يلتبس علينا و لا يحال دوننا في فهم مبلغ السمو الانساني في كل 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عبيد الدنيا، و الدين لغو علي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يحوطونه ما درت به معايشهم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محصوا بالابتلاء قل الديانون</w:t>
      </w:r>
      <w:r>
        <w:rPr>
          <w:rFonts w:eastAsia="Amiri" w:cs="Amiri" w:ascii="Amiri" w:hAnsi="Amiri"/>
          <w:color w:val="111111"/>
          <w:sz w:val="28"/>
          <w:szCs w:val="28"/>
          <w:rtl w:val="true"/>
          <w:lang w:bidi="ar-SA"/>
        </w:rPr>
        <w:t>...</w:t>
      </w:r>
      <w:bookmarkStart w:id="98" w:name="pg956_9175"/>
    </w:p>
    <w:p>
      <w:pPr>
        <w:pStyle w:val="Heading2"/>
        <w:numPr>
          <w:ilvl w:val="1"/>
          <w:numId w:val="1"/>
        </w:numPr>
        <w:rPr/>
      </w:pPr>
      <w:bookmarkStart w:id="99" w:name="__RefHeading___Toc849402_373438147"/>
      <w:bookmarkStart w:id="100" w:name="_Toc36"/>
      <w:bookmarkEnd w:id="98"/>
      <w:bookmarkEnd w:id="99"/>
      <w:r>
        <w:rPr>
          <w:rtl w:val="true"/>
        </w:rPr>
        <w:t>تاريخ الحسين نقد و تحليل‌</w:t>
      </w:r>
      <w:bookmarkEnd w:id="100"/>
    </w:p>
    <w:p>
      <w:pPr>
        <w:pStyle w:val="Heading3"/>
        <w:numPr>
          <w:ilvl w:val="2"/>
          <w:numId w:val="1"/>
        </w:numPr>
        <w:rPr/>
      </w:pPr>
      <w:bookmarkStart w:id="101" w:name="__RefHeading___Toc849404_373438147"/>
      <w:bookmarkStart w:id="102" w:name="_Toc37"/>
      <w:bookmarkEnd w:id="101"/>
      <w:r>
        <w:rPr>
          <w:rtl w:val="true"/>
        </w:rPr>
        <w:t>فاتحة</w:t>
      </w:r>
      <w:bookmarkEnd w:id="10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في الحياة أشباح مبهمة تختلط ثم تتكسر في ظلام الأبدية بغير ضجيج، و لكن الكائن العظيم وحده هو الذي يقدم التاريخ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التاريخ قطعة من الزمن ليس لها حدود وراء الكائن الذي يفرغ عليها صنوف التهاويل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شتان بين الكائن الذي شيئا من معني الجيل، و الآخر الذي يجي‌ء الجيل شيئا من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تاريخ هو أجدر من تاريخك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يحمل شارة العظم و 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نواة انفصلت من صميم المعجزة، لتجي‌ء معجزة أخري في صميمها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الشجرة الزاهية، بما فيها من مجالي الفن، الا نواة خرجت بقوتها، او قوة استكنت في سر 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النبوة معجزة تعد الانسانية لشي‌ء جديد،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الانسان الاسمي هو المعجزة في الشي‌ء الجديد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البشر للانسانية المهذبة فتمت بذلك معجزته،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اعددت نفسك لتحل في مكان الاعجاز من الانسانية الجديدة، فتمت بذلك معجزتك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الاهة الاساطير تحتاج الي نبي يمحوها، حتي يردها الي خيال طائش في حدود الخرافة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الانسان المستأله يحتاج الي مصلح يمحوه، حتي يرده الي طبيعته في حدود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فالجد النبي محا آلهة الاساطير، و السبط المصلح محا الآلهة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حال </w:t>
      </w:r>
      <w:r>
        <w:rPr>
          <w:rStyle w:val="FootnoteAnchor"/>
          <w:rtl w:val="true"/>
        </w:rPr>
        <w:footnoteReference w:id="100"/>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بكفاحه دون أن يستعبد الانسان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حركة دائمة، و الموت سكون دائم، و لكنه بالنسبة الي العظيم يعطي معني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موت العظيم ليس سكونا هامدا، بل هو </w:t>
      </w:r>
      <w:r>
        <w:rPr>
          <w:rStyle w:val="FootnoteAnchor"/>
          <w:rtl w:val="true"/>
        </w:rPr>
        <w:footnoteReference w:id="101"/>
      </w:r>
      <w:r>
        <w:rPr>
          <w:rFonts w:ascii="Amiri" w:hAnsi="Amiri" w:eastAsia="Amiri" w:cs="Amiri"/>
          <w:color w:val="111111"/>
          <w:sz w:val="28"/>
          <w:sz w:val="28"/>
          <w:szCs w:val="28"/>
          <w:rtl w:val="true"/>
          <w:lang w:bidi="ar-SA"/>
        </w:rPr>
        <w:t>خروج الحركة عن مركزها لتنتشر في أحياء كثيرين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روح كل مصلح بدوات من روحك، و في ضمير كل مجاهد قبس من ضيائك</w:t>
      </w:r>
      <w:r>
        <w:rPr>
          <w:rFonts w:eastAsia="Amiri" w:cs="Amiri" w:ascii="Amiri" w:hAnsi="Amiri"/>
          <w:color w:val="111111"/>
          <w:sz w:val="28"/>
          <w:szCs w:val="28"/>
          <w:rtl w:val="true"/>
          <w:lang w:bidi="ar-SA"/>
        </w:rPr>
        <w:t>...</w:t>
      </w:r>
      <w:bookmarkStart w:id="103" w:name="pg956_9177"/>
    </w:p>
    <w:p>
      <w:pPr>
        <w:pStyle w:val="Heading3"/>
        <w:numPr>
          <w:ilvl w:val="2"/>
          <w:numId w:val="1"/>
        </w:numPr>
        <w:rPr/>
      </w:pPr>
      <w:bookmarkStart w:id="104" w:name="__RefHeading___Toc849406_373438147"/>
      <w:bookmarkStart w:id="105" w:name="_Toc38"/>
      <w:bookmarkEnd w:id="103"/>
      <w:bookmarkEnd w:id="104"/>
      <w:r>
        <w:rPr>
          <w:rtl w:val="true"/>
        </w:rPr>
        <w:t>تصدير</w:t>
      </w:r>
      <w:bookmarkEnd w:id="105"/>
    </w:p>
    <w:p>
      <w:pPr>
        <w:pStyle w:val="Heading4"/>
        <w:numPr>
          <w:ilvl w:val="3"/>
          <w:numId w:val="1"/>
        </w:numPr>
        <w:rPr/>
      </w:pPr>
      <w:bookmarkStart w:id="106" w:name="__RefHeading___Toc849408_373438147"/>
      <w:bookmarkStart w:id="107" w:name="_Toc39"/>
      <w:bookmarkEnd w:id="106"/>
      <w:r>
        <w:rPr>
          <w:rtl w:val="true"/>
        </w:rPr>
        <w:t>اشاره</w:t>
      </w:r>
      <w:bookmarkEnd w:id="10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أظنني صادقا أو غير بعيد من الصدق، حينما اقول و اطلق القول، بان جمهرة المؤرخين المحدثين في العربية لم توفق الي اقامة التاريخ العربي علي سنة منطقية، و قاعدة نقدية تحتفل بتبيان الدوافع و العوامل التي من شأنها ان تهي‌ء ظروف التاريخ المختلفة، و تحدد له الاتجاهات، و تفرض عليه الحركة حين يجب ان يتحرك، و السكون حين ينبغي به ان يسكن، هذه الدوافع التي نصل بها الي تمام الغرض العلمي اذا ما اعطيناها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الحيوية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الحيوية، كما ندعوها او فلسفة التاريخ كما يدعوها الآخرون، ضرورية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يريد ان يشخص عصرا او جيلا، و يعبر عما مار به و اجتمع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كانت حرية بالتمثيل من حيث انها تقودنا الي ان نعايش ذلك الجيل من الناس و نمتزج بهم و ننفذ الي خلجات ضمائرهم كما لو كانوا يعبشون بيننا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تنكشف لنا جوانب من ذلك المحيط، كانت خفية و ادق من ان يحصيها اولئك الاخباريون البسطاء، الذين درجنا علي اخذ التاريخ عنهم و اعتمدناهم اعتمادا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اقول بان علي المؤرخ ان يطرح ما نقل الينا هؤلاء، و يرخي لنفسه العنان في ان يرتجل التاريخ بعد ذلك ارتجالا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اريد أن اقرر شيئا آخر له اهميته </w:t>
      </w:r>
      <w:r>
        <w:rPr>
          <w:rStyle w:val="FootnoteAnchor"/>
          <w:rtl w:val="true"/>
        </w:rPr>
        <w:footnoteReference w:id="103"/>
      </w:r>
      <w:r>
        <w:rPr>
          <w:rFonts w:ascii="Amiri" w:hAnsi="Amiri" w:eastAsia="Amiri" w:cs="Amiri"/>
          <w:color w:val="111111"/>
          <w:sz w:val="28"/>
          <w:sz w:val="28"/>
          <w:szCs w:val="28"/>
          <w:rtl w:val="true"/>
          <w:lang w:bidi="ar-SA"/>
        </w:rPr>
        <w:t xml:space="preserve">و قيمة في متن التاريخ، و له الي جانب هذا خطر في الناحية الدراسية من حيث الاطمئنان الي ما يفرض و يقضي به هذا الاسلوب، حين نكون قد اجتهدنا بقدر ما في تصحيح الوسائل و الوسائط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الذي انوه به و ارفع من شأنه هو الارتداد بنا الي السند مرة اخري، كما كان يفعل المحدثون </w:t>
      </w:r>
      <w:r>
        <w:rPr>
          <w:rStyle w:val="FootnoteAnchor"/>
          <w:rtl w:val="true"/>
        </w:rPr>
        <w:footnoteReference w:id="105"/>
      </w:r>
      <w:r>
        <w:rPr>
          <w:rFonts w:ascii="Amiri" w:hAnsi="Amiri" w:eastAsia="Amiri" w:cs="Amiri"/>
          <w:color w:val="111111"/>
          <w:sz w:val="28"/>
          <w:sz w:val="28"/>
          <w:szCs w:val="28"/>
          <w:rtl w:val="true"/>
          <w:lang w:bidi="ar-SA"/>
        </w:rPr>
        <w:t xml:space="preserve">القدماء في نقل السنة، و ان كان ادركهم بعض التلفيق في اواخر عهدهم، حتي ليخيل للناقد بانه لم تكن </w:t>
      </w:r>
      <w:r>
        <w:rPr>
          <w:rStyle w:val="FootnoteAnchor"/>
          <w:rtl w:val="true"/>
        </w:rPr>
        <w:footnoteReference w:id="106"/>
      </w:r>
      <w:r>
        <w:rPr>
          <w:rFonts w:ascii="Amiri" w:hAnsi="Amiri" w:eastAsia="Amiri" w:cs="Amiri"/>
          <w:color w:val="111111"/>
          <w:sz w:val="28"/>
          <w:sz w:val="28"/>
          <w:szCs w:val="28"/>
          <w:rtl w:val="true"/>
          <w:lang w:bidi="ar-SA"/>
        </w:rPr>
        <w:t>لهم مقاييس</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ثابتة للصحة 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يكون جديرا بنا أن نغربل السنة وفق موازيننا الجديدة، و أن نعود الي درس شخصيات الرواة مرة اخري علي مقتضي معارفنا النقدية الحديثة البعيدة عن المبالغة و التعميم اللذين نقع عليهما في دراسات الأقدمين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لا ازعم هنا بان الاولين لم يكونوا موفقين، و ايضا لست اقصد تجريدهم عن نزعة التحري، و انما اريد ان أقول بانهم وفقوا الي حد ما، و حققوا شيئا من التحقيق؛ و هذه سنة التسلسل العقلي الدائمة، فهي تعطي المتأخر لتأخذ منه فلا تنفصم الحلقات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من مستطاع الاوائل او أية جماعة اخري ان يقولوا كل شي‌ء، و ليس في وسعهم أن ينتهوا بدراسة فتنتهي ايضا في اعتبار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ان نصل ما انقطع من جهود القدماء بمؤتمرات للسنة و التاريخ تأخذ علي عاتقها القيام بتحقيق هذه الاهداف، حتي تضع تحت الايدي خلاصات موثوقا بها ثقة تتناسب مع ما نجتهد ان نفضي اليه من 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بذل هذا الجهد لشي‌ء آخر و هو تخليص موسوعات القدماء من التشويش الفضيع الواقع، فهم لا يكادون يتفقون علي تعديل رجل او جرحه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انه قد اجتمع لدينا من الموازين و المعايير ما هو ادق من موازين و معايير القدماء، بل سنكون اكثر تحقيقا و اوثق 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ندرس الرواة من وجه ما عرف عنهم و اشتهر فقط، بل نعود الي درس بيئتهم و مجتمعهم و منزلتهم فيه، و مقدار اتصال هذه المنزلة بما يروون من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شي‌ء آخر أيضا و هو تحقيق النص، فانه ثبت لي امر المح اليه قدماء المحدثين الماحا، و هو ما اسميته بالتدليس الخفي و انبهني اليه ما جاء في الجزء العاشر من مسند عمر للحافظ ابن شيبة فقد ذكر ان احمد بن زيد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حديث عمرو بن دينار بيننا مراجعة، قال محمد بن المنهال مراجعة تذاكر بينهم، يذكر هذا نصف الحديث و هذا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يسمعون من عمرو بن دينار فيحفظ بعضهم نصفا و بعضهم ثلثا فيتذاكرونها بينهم ثم يكتبونها</w:t>
      </w:r>
      <w:r>
        <w:rPr>
          <w:rFonts w:eastAsia="Amiri" w:cs="Amiri" w:ascii="Amiri" w:hAnsi="Amiri"/>
          <w:color w:val="111111"/>
          <w:sz w:val="28"/>
          <w:szCs w:val="28"/>
          <w:rtl w:val="true"/>
          <w:lang w:bidi="ar-SA"/>
        </w:rPr>
        <w:t>.»</w:t>
      </w:r>
      <w:bookmarkStart w:id="108" w:name="pg956_9180"/>
    </w:p>
    <w:p>
      <w:pPr>
        <w:pStyle w:val="BookText"/>
        <w:rPr/>
      </w:pPr>
      <w:bookmarkEnd w:id="108"/>
      <w:r>
        <w:rPr>
          <w:rFonts w:ascii="Amiri" w:hAnsi="Amiri" w:eastAsia="Amiri" w:cs="Amiri"/>
          <w:color w:val="111111"/>
          <w:sz w:val="28"/>
          <w:sz w:val="28"/>
          <w:szCs w:val="28"/>
          <w:rtl w:val="true"/>
          <w:lang w:bidi="ar-SA"/>
        </w:rPr>
        <w:t>و هذه العبارة تض بين ايدينا شيئا يبعثنا علي الشك في النص، و يحملنا علي زيادة التحقق بان ما يعزي لقائل هو ما قال بعينه</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849410_373438147"/>
      <w:bookmarkStart w:id="110" w:name="_Toc40"/>
      <w:bookmarkEnd w:id="109"/>
      <w:r>
        <w:rPr>
          <w:rtl w:val="true"/>
        </w:rPr>
        <w:t>المدخل الي التاريخ في رأيي</w:t>
      </w:r>
      <w:bookmarkEnd w:id="11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يؤخذ علينا بانا نفيض بتوسعات تاريخية تتصل بمن يكتب في درس التاريخ، لا بمن يكتب في موضوع من التاريخ، لانها توسعات اجريت عليها موضوعي الخاص و اعتمدتها و لابد لمن يتعقب نتائجي ان يقف علي الطريقة التي تأديت بواسطتها وتهديت علي ضوئها كما صنع المؤرخ الانجليزي هنري بكل في مقدمة كتابه تاريخ الحضارة في انجلترا، فقد خصها بدرس التاريخ من الوجهة التي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تجتمع لنا النصوص الوثيقة تكون قد اجتمعت لدينا مواد البناء و ايضا الرسوم التخطيطية للتصميم، و من بعد هذا نطمئن الي ان نقدم بناء تاريخيا صحيحا عن الجيل الذي نجمع اسبابنا علي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اريد في التاريخ شيئا كالذي ورد علي لسان المرحوم شوقي وصفا شعريا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أفضي الي ختم الزمان ففضة و حبا الي التاريخ في محرابه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طوي القرون القهقري حتي أتي فرعون بين طعامه و شرابه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شيئا كالذي طالعنا به المأسوف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 اللبناني، حين صنع، علي ضوء بحوث المخططين و المنقبين في اطلال هياكل بعلبك، نموذجا مشيدا لتلك الهياكل ايام كانت تفيض بالحياة و الاحياء، و قد انتهت به محاولته الي ان يبعثها كما لو كان دونها ستار فأزاحه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عمل في جانب من التاريخ نريد مثله في جوانبه الاخري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لا اشك مع ذلك ي ان الدرس الاستنتاجي قد يخضع احيانا للخاطر الوثاب، و يكون قويا يعلل الحادث او المجري الواقعي تعليلا صحيحا لا يتسق العرض الا به و لا يستقيم الا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لا نمتنع عن الأخذ بمثله في التاريخ مادمنا نقدمه علي انه اجتهاد فقط و ليس تاريخا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يشتبه في ان بينهما فرقا جوهريا</w:t>
      </w:r>
      <w:bookmarkStart w:id="111" w:name="pg956_9181"/>
    </w:p>
    <w:p>
      <w:pPr>
        <w:pStyle w:val="BookText"/>
        <w:rPr/>
      </w:pPr>
      <w:bookmarkEnd w:id="111"/>
      <w:r>
        <w:rPr>
          <w:rFonts w:ascii="Amiri" w:hAnsi="Amiri" w:eastAsia="Amiri" w:cs="Amiri"/>
          <w:color w:val="111111"/>
          <w:sz w:val="28"/>
          <w:sz w:val="28"/>
          <w:szCs w:val="28"/>
          <w:rtl w:val="true"/>
          <w:lang w:bidi="ar-SA"/>
        </w:rPr>
        <w:t>يبيح للناقد ان يفسر و يعلل و يقارن و يؤاخي و يطابق بين حوادث التاريخ علي الشكل الذي يتراءي له انه حق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نلح بتقرير هذا الفرق قصد ان يتضح لأولئك الأنبوشيين </w:t>
      </w:r>
      <w:r>
        <w:rPr>
          <w:rStyle w:val="FootnoteAnchor"/>
          <w:rtl w:val="true"/>
        </w:rPr>
        <w:footnoteReference w:id="107"/>
      </w:r>
      <w:r>
        <w:rPr>
          <w:rFonts w:ascii="Amiri" w:hAnsi="Amiri" w:eastAsia="Amiri" w:cs="Amiri"/>
          <w:color w:val="111111"/>
          <w:sz w:val="28"/>
          <w:sz w:val="28"/>
          <w:szCs w:val="28"/>
          <w:rtl w:val="true"/>
          <w:lang w:bidi="ar-SA"/>
        </w:rPr>
        <w:t>الذين لم يتصلوا بالثقافة الا من وجه عام، و لم يعنوا بتصنيفها و تنسيقها علي طريق علمي، فهم لذلك يجيزون الخلط بين العلوم و الادبيات خلطا شنيعا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فالمؤرخ القدير يستطيع أن ينفذ الي غيابات الماضي البعيد بجناح من النصوص و حاسة الالهام او حاسة </w:t>
      </w:r>
      <w:r>
        <w:rPr>
          <w:rStyle w:val="FootnoteAnchor"/>
          <w:rtl w:val="true"/>
        </w:rPr>
        <w:footnoteReference w:id="108"/>
      </w:r>
      <w:r>
        <w:rPr>
          <w:rFonts w:ascii="Amiri" w:hAnsi="Amiri" w:eastAsia="Amiri" w:cs="Amiri"/>
          <w:color w:val="111111"/>
          <w:sz w:val="28"/>
          <w:sz w:val="28"/>
          <w:szCs w:val="28"/>
          <w:rtl w:val="true"/>
          <w:lang w:bidi="ar-SA"/>
        </w:rPr>
        <w:t>الاتجاه كما يدعونها احيانا؛ و هذه الحاسة لابد من توافرها عند المؤرخ لكي بستقيم له ازاحة النقاب عن وجه التاريخ، كما لو نقل الينا الماضي السحيق او نقلنا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نعني بحاسة الالهام القدرة الفنية التي يدخل في جملة عناصرا، سرعة الانتقال لذهني مع دقة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القدرة الفنية هي التي تجعل من الروائي قاصا خلاقا او ابداعيا، و من الاخباري مؤرخا فاطرا او ابتداعيا</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849412_373438147"/>
      <w:bookmarkStart w:id="113" w:name="_Toc41"/>
      <w:bookmarkEnd w:id="112"/>
      <w:r>
        <w:rPr>
          <w:rtl w:val="true"/>
        </w:rPr>
        <w:t>الحاضر اداة لتفسير الماضي</w:t>
      </w:r>
      <w:bookmarkEnd w:id="11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رأيي انه لا فرق بين المورخ و الروائي من بعض الجوانب التي تدخل في البناء الخاص بكل منهما، كعرض نفسية الجماعات، و المؤثرات التي تحركها، و تشخيص المسيرات الرئيسية بالنظر الي الطبيعة و الوراثة و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الامور التي يفترض اشتراكها علميا، و بالاعتماد علي قانون </w:t>
      </w:r>
      <w:r>
        <w:rPr>
          <w:rStyle w:val="FootnoteAnchor"/>
          <w:rtl w:val="true"/>
        </w:rPr>
        <w:footnoteReference w:id="109"/>
      </w:r>
      <w:r>
        <w:rPr>
          <w:rFonts w:ascii="Amiri" w:hAnsi="Amiri" w:eastAsia="Amiri" w:cs="Amiri"/>
          <w:color w:val="111111"/>
          <w:sz w:val="28"/>
          <w:sz w:val="28"/>
          <w:szCs w:val="28"/>
          <w:rtl w:val="true"/>
          <w:lang w:bidi="ar-SA"/>
        </w:rPr>
        <w:t>التطور العام في الاجتماع و المثل الاخلاقي و ما اليهما، يمكننا 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نجعل جيلنا بما يمور فيه نقطة مركزية، ثم نشرح </w:t>
      </w:r>
      <w:r>
        <w:rPr>
          <w:rStyle w:val="FootnoteAnchor"/>
          <w:rtl w:val="true"/>
        </w:rPr>
        <w:footnoteReference w:id="110"/>
      </w:r>
      <w:r>
        <w:rPr>
          <w:rFonts w:ascii="Amiri" w:hAnsi="Amiri" w:eastAsia="Amiri" w:cs="Amiri"/>
          <w:color w:val="111111"/>
          <w:sz w:val="28"/>
          <w:sz w:val="28"/>
          <w:szCs w:val="28"/>
          <w:rtl w:val="true"/>
          <w:lang w:bidi="ar-SA"/>
        </w:rPr>
        <w:t>كل جيل تاريخي علي ضوئه غير مغفلين حساب نسبة البعد عنه او القرب منه وو هذه النسبة ذات تأثير في ابداء الثورة للعصور علي وجه الحلكة او الاسفار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يبعثنا علي الطمأنينة الي نتائج مثل هذا النظر، دقة موازين التطور النفسية و العقلية و الاجتماعية و الادبية التي بين ايدينا، حتي كادت تتماثل الي ان تكون من اشياء العلوم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يحسن بنا ان نعني بفهم وجهة هذا النظر، لانه بمثابة وضع قاعدة ثابتة للتاريخ، و نستخدم في شرحها اسلوب المناظرة و التمثيل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جيلنا الحالي له وضع اجتماعي خاص، و مثل اخلاقي كذلك، و سنة ادبية بعينها، و طريقة طبيعية ذات مميزات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هذه الاشياء بجوهرها و بما تنحل اليه من البسائط تشبه امثالها التي كانت تتصل بحياة الجيل التاسع عشر و الثامن عشر،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فالمفارقات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هذه الاشياء ثابتة من حيث التركيب، ثبوت الاشتراك من حيث التحليل، و هذه المفارقة اما بالارتقاء قدما او بالانحراف الذي هو نتيجة عوامل طبيعية جزئية او ثورات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ثبت لدينا، من القضايا المبرهن عليها في العلوم البيولوجية، ان المسيرات الرئيسية للبشر واحدة او بعبارة اصح تكون دائما نسبة اشتراكها اكبر من نسبة اختلافها، ضرورة امتناع الطفرة في التطور كما يقول داروين، جاز للمؤرخ أن يدرس اجياله الماضية علي ضوء الجيل الذي يعيش فيه، و ان يوصل بعض الحوادث و ينسقها مستلهما محيطه و عصره و نفسية الجموع الذين يشاركونه الحياة و ان يصحح </w:t>
      </w:r>
      <w:r>
        <w:rPr>
          <w:rStyle w:val="FootnoteAnchor"/>
          <w:rtl w:val="true"/>
        </w:rPr>
        <w:footnoteReference w:id="111"/>
      </w:r>
      <w:r>
        <w:rPr>
          <w:rFonts w:ascii="Amiri" w:hAnsi="Amiri" w:eastAsia="Amiri" w:cs="Amiri"/>
          <w:color w:val="111111"/>
          <w:sz w:val="28"/>
          <w:sz w:val="28"/>
          <w:szCs w:val="28"/>
          <w:rtl w:val="true"/>
          <w:lang w:bidi="ar-SA"/>
        </w:rPr>
        <w:t>الروايات عن الماضي علي اساس النسبة التي يقضي بها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المؤرخ و الروائي علاقة قوية في هذا الجانب، حتي ابالغ فاقول بأن من واجب المؤرخ اذا شاء التوفيق أن يكون روائيا قبل ان يكون مؤرخا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هذا القانون يمكننا أن نجعل لكل عنصر بشري دائرة خاصة، نضع فيها جيلة نقطة مركزية ثم ننتقل الي الاجيال السالفة بنسبة قربها حتي ننتهي الي ابعدها، و كلما زدنا الدائرة تخصيصا زدنا تحقيقا بلاريب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نعني بهذا وضع ميزان بين ايدي المؤرخين حينما يفرغون للتعليل و التحليل في صدد الاجيال التي</w:t>
      </w:r>
      <w:bookmarkStart w:id="114" w:name="pg956_9184"/>
    </w:p>
    <w:p>
      <w:pPr>
        <w:pStyle w:val="BookText"/>
        <w:rPr/>
      </w:pPr>
      <w:bookmarkEnd w:id="114"/>
      <w:r>
        <w:rPr>
          <w:rFonts w:ascii="Amiri" w:hAnsi="Amiri" w:eastAsia="Amiri" w:cs="Amiri"/>
          <w:color w:val="111111"/>
          <w:sz w:val="28"/>
          <w:sz w:val="28"/>
          <w:szCs w:val="28"/>
          <w:rtl w:val="true"/>
          <w:lang w:bidi="ar-SA"/>
        </w:rPr>
        <w:t>يدرسونها، و هذا القانون النقدي يتم بالاعتماد علي تحرير الموازين النفسية و الاجتماعية و الخلاقية و فرضها فرضا تطوريا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الفضيلة </w:t>
      </w:r>
      <w:r>
        <w:rPr>
          <w:rStyle w:val="FootnoteAnchor"/>
          <w:rtl w:val="true"/>
        </w:rPr>
        <w:footnoteReference w:id="112"/>
      </w:r>
      <w:r>
        <w:rPr>
          <w:rFonts w:ascii="Amiri" w:hAnsi="Amiri" w:eastAsia="Amiri" w:cs="Amiri"/>
          <w:color w:val="111111"/>
          <w:sz w:val="28"/>
          <w:sz w:val="28"/>
          <w:szCs w:val="28"/>
          <w:rtl w:val="true"/>
          <w:lang w:bidi="ar-SA"/>
        </w:rPr>
        <w:t>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هدفا اخلاقيا في القرن التاسع عشر كما هو في القرن العشرين، و لكنها تعني في العصر الاول غير ما تعنيه في العصر الثاني، فكان من جملة مظاهرها في الشرق الاسلامي، الحجاب و الخدر و مجانبة الاختلاط، و لم تزل الفضيلة هدفا في جيلنا الحاضر، و لكنها لم تعد تعترف بأن هذه الاشياء داخلة في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تغير ليس هو الفضيلة من حيث كونها هدفا او مسيرا، و انما تغير الشكل العرفي فقط</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849414_373438147"/>
      <w:bookmarkStart w:id="116" w:name="_Toc42"/>
      <w:bookmarkEnd w:id="115"/>
      <w:r>
        <w:rPr>
          <w:rtl w:val="true"/>
        </w:rPr>
        <w:t>القالب العددي في التاريخ</w:t>
      </w:r>
      <w:bookmarkEnd w:id="11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نستطيع ان ندعي اذا بأن المسير في جوهره لم يتغير، و انما تغيرت ملابساته و اشكاله، و ينبغي ان نحدد مقدار هذه النسبة علي سنة عددية، لان التطور يحتفظ بنسبته علي الدوام، كما أن المقايسة الرياضية أدق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الفرض العددي يظهر أكثر صدقا في ظاهرة التاريخ الطبيعية منه في ظاهرة التاريخ الصناعية؛ و نعني بالظاهرة الطبيعية للتاريخ، حالات النشوء و التكامل في الاستعدادات و القابليات و الامزجة و ما يتبعها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بالظاهرة الصناعية للتاريخ، درجات التقدم في العمران و النظم و الاوضاع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الفرض العددي المذكور اكثر صدقا في الاولي من يحث انها عمل طبيعي، و الطبيعية تميل الي النظام و الاحتفاظ بالنسبة دائما، بينما الثانية عمل انساني محض و لذا اسميناها صناعية، و هي عرضة للتقدم لا سريع و الانتكاس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الاولي فلا يعتورها هذا الضرب من الانتكاس و الردة الي الوراء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ستري بعد اننا فرقنا بين التطور ذي الظاهرة الطبيعية و الارتقاء ذي الظاهرة الصناعية، و حكمنا بان الانحراف يصيب الارتقاء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فان للتاريخ مظهرين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طبيعي و الآخر صناعي، و هما خاضعان لنسبة رياضية ثابتة غير ان خضوع الاول اكثر ظهورا، فان المزاج </w:t>
      </w:r>
      <w:r>
        <w:rPr>
          <w:rStyle w:val="FootnoteAnchor"/>
          <w:rtl w:val="true"/>
        </w:rPr>
        <w:footnoteReference w:id="113"/>
      </w:r>
      <w:r>
        <w:rPr>
          <w:rFonts w:ascii="Amiri" w:hAnsi="Amiri" w:eastAsia="Amiri" w:cs="Amiri"/>
          <w:color w:val="111111"/>
          <w:sz w:val="28"/>
          <w:sz w:val="28"/>
          <w:szCs w:val="28"/>
          <w:rtl w:val="true"/>
          <w:lang w:bidi="ar-SA"/>
        </w:rPr>
        <w:t>العقلي و خلق الامة، و هما من النوع الاول، كلاهما يحتاجان الي زمن طويل، بينما شكلية الاجتماع شكلية الاوضاع، و هما من النوع الثاني يتمان بطريق ارادي صرف اي 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يعرض لا صناف النوع الثاني الارتقاء و الاسفاف، في حين ان صفات الامة النفسية سائرة في طريق تقدمها علي نسبة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فالميزان التاريخي الذي نرغب ان نقيس به اجيال التاريخ لتكون نتائجنا الدراسية اكثر دقة و اقل اختلاطا و اختلافا، انما يتم لنا تقديمه و العمل به بعد التحقق من صلاحية الموازين الاخلاقية و الاجتماعية و النفسية و قيمتها، لان التاريخ يشملها جميعا و يعتمد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 لانفسنا الحق بان نزعم هذا الاشتراك الجوهري في المسيرات من حيث التطور العضوي و الغريزي </w:t>
      </w:r>
      <w:r>
        <w:rPr>
          <w:rStyle w:val="FootnoteAnchor"/>
          <w:rtl w:val="true"/>
        </w:rPr>
        <w:footnoteReference w:id="114"/>
      </w:r>
      <w:r>
        <w:rPr>
          <w:rFonts w:ascii="Amiri" w:hAnsi="Amiri" w:eastAsia="Amiri" w:cs="Amiri"/>
          <w:color w:val="111111"/>
          <w:sz w:val="28"/>
          <w:sz w:val="28"/>
          <w:szCs w:val="28"/>
          <w:rtl w:val="true"/>
          <w:lang w:bidi="ar-SA"/>
        </w:rPr>
        <w:t>بطأ يشبه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توافر لدينا هذا الميزان التاريخي، تأتي لنا فهم مدي تطور هذه الدوافع للاجيال المستقبلة أيضا، كما تأتي لنا فهمها في جانب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اعتقد بان هذا الشرح لا يوضح الفكرة التي اشتهي تقريرها علي وجه تام، و لكن لا يسعني الآن الا هذا المقدار منه، لئلا تخرج بنا المناسبة الي غير طريق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يفوتني ان اتكلم عن النظرية الكلاسيكية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يعيد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النظرية التي توسل بها الاولون الي فهم حوادث المستقبل علي ضوء الماضي، و لكن علمنا الجديد المستند الي الانثر و بولوجي و العلوم التي تحالفه،</w:t>
      </w:r>
      <w:bookmarkStart w:id="117" w:name="pg956_9186"/>
    </w:p>
    <w:p>
      <w:pPr>
        <w:pStyle w:val="BookText"/>
        <w:rPr/>
      </w:pPr>
      <w:bookmarkEnd w:id="117"/>
      <w:r>
        <w:rPr>
          <w:rFonts w:ascii="Amiri" w:hAnsi="Amiri" w:eastAsia="Amiri" w:cs="Amiri"/>
          <w:color w:val="111111"/>
          <w:sz w:val="28"/>
          <w:sz w:val="28"/>
          <w:szCs w:val="28"/>
          <w:rtl w:val="true"/>
          <w:lang w:bidi="ar-SA"/>
        </w:rPr>
        <w:t>اظهرنا علي ان الانسانية تتبع في بقائها ناموسا تطوريا، و ان الانسان في اجتماعه يتبع عين الناموس الذي يتبعه في 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اطاح بالنظرية السابقة الي مهوي بعيد، حيث تعود الي مكانها في خيال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نظرية ان نظرية التطور في التاريخ تجعله دائما في تغير و تزايل علي اساس نسبي ثابت، و بذلك لا ينتظر ان يعيد التاريخ نفسه مرة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التشاكل الذي نفرضه فانما هو من حيث تحليل حركات التاريخ في الحاضر و سابقاتها الي بسائط كل منهما؛ و هو الذي نفيده من الميزان التاريخي الذي نرمي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كانت هذه الحركات لا تعود مرة اخري باشكالها بل متحولة علي جانب كبير، فمن الخطأ اعتماد مثل قاعدة التاريخ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ينبغي التنبيه عليه قبل مزايلة الموضوع، أن من طبيعة الحي الحركة و لن تترك الحركة الكائن حيث هو، فلابد ان يسير و لابد أن يتقدم، فالكائن في كل جيل ينتظم خطواته الي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ينكر مع ذلك ان خطواته قد تجي‌ء في بعض الاحيان تصيرة للغاية تشبه الوقوف، لاسباب كالخمول العقلي و الضغط الحكومي، و هذا يظهر جيدا في العلوم و الآداب ازمان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حركة التقدم الطبيعي حين لم تظهر في جوهرها ظهرت في حواشيها، كالفلسفة عند اليونان حينما وقفت في صميمها ظهرت آثار الحركة في الشرح و التفسير؛ و ان الابتكار عند العرب في الادب حينما وقف، ظهرت آثار الحركة ايضا في الصناعة اللفظية و لا زخرفة المجازية</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849416_373438147"/>
      <w:bookmarkStart w:id="119" w:name="_Toc43"/>
      <w:bookmarkEnd w:id="118"/>
      <w:r>
        <w:rPr>
          <w:rtl w:val="true"/>
        </w:rPr>
        <w:t>دواعي الاسراع</w:t>
      </w:r>
      <w:bookmarkEnd w:id="11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ان لا نسقط بعد ذلك حساب الارتقاء السريع بالدوافع المختلفة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الامتزاج الاجنبي و التزاوج الحضاري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غلب شعب علي شعب آخر و كان للغالب او للمغلوب صفة الاكملية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الارتقاء يتم بين شعوب الجيل الواحد، و لكن في الجيل كله فهو ذو نسبة واحدة ثابتة، قلما يتعداها اذا لم تصادفه حادثة طبيعية او ثورة، و الا فهو ينحرف كثيرا او قليلا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مقدار درجة الضغط التي ادت به الي هذا الانحراف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استعداد العصر و قابليته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له دخلا كبيرا في فهم مقدار الانحراف او مقدار الارتقاء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مثاله الزلزال الذي وقع في تركيا سنة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و هدم مدنا و قري؛ فانه لو وقع في العصور الغابرة، حين كان الاستعداد بطيئا في استرداد العمران و ما اليه، فيستغرق زمنا طويلا لتستعيد الامة سيرها من جديد متصلة بخطها الطولي رسمته لنفسها، لكان يعتبر عاملا انحرافيا كبيرا، بينما هو اليوم، نظرا للاستعداد المتوافر، لا يؤبه له من وجهة نظر المؤرخ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المنهج 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اراه، علي وضعه في العالم، علة من علي الابطاء، لانه يزودنا بعقلية تستمد تفكيرها من الماضي بحكم الطابع الذي يلابسه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تصحيحه في رأيي بشجب دراسة تاريخ العلوم و التاريخ مطلقا في دور التكوين الثقافي للناشي‌ء، لانه شديد الخطورة من حيث ظهور آثار هذا التكوين في كل مراحل تفكيره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درس التاريخ علي شتي فروعه و تلوين الدراسات الاخري بلونه، كما هو الواقع اليوم في كل مناهج التربية التي لم تتجرد من عنصر الماضي، يحيي في نفوس ابناء الجيل صورا منه، ثم تختلط في عقله و تتركز حتي يستمد منها التفكير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يجعل العقل دائما يلتفت الي الماضي في حين يريد الالتفات الي الحاضر وحده، و بذلك لا يستمد تفكيره كله من حاضره الصرف، بل يفكر في الحاضر شاخصا الي الماضي فلا يري حاضره كل يجب ان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علة ابطاء بلا ريب بله ما تتركه الوراثة كعامل طبيعي؛ ان المنهج التربوي يجب ان يساعد الارتقاء الطبيعي علي عمله فيقلل من آثار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الخطة المتبعة اذا تركزت في عقل الناشي‌ء ابطأت جانب الاخلاق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الادبيات اكثر من اي جانب آخر، لان جثوم اشباح الماضي و شخوصه في عقل كل منا يرغمه علي التلفت الي الوراء، فتجي‌ء فكرته علي مثل صورته في هذا الوضع، لو احتبستها عدسة لاقطة؛ و انا هنا لست اعني ان لا ندرس التاريخ، بل ان نقتلع من نفوس النش‌ء فرض مثلهم فيما انكشف عنه الماضي، و ان نشيد بحاضرهم قبل كل شي‌ء حتي يستمدوا منه تفكيرهم؛ و بعد هذا التركيز يصح ان يدرس التاريخ ليكون في الناشي‌ء شعورا لا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اردت مثلا فخذ الأدب، ان درسه </w:t>
      </w:r>
      <w:r>
        <w:rPr>
          <w:rStyle w:val="FootnoteAnchor"/>
          <w:rtl w:val="true"/>
        </w:rPr>
        <w:footnoteReference w:id="116"/>
      </w:r>
      <w:r>
        <w:rPr>
          <w:rFonts w:ascii="Amiri" w:hAnsi="Amiri" w:eastAsia="Amiri" w:cs="Amiri"/>
          <w:color w:val="111111"/>
          <w:sz w:val="28"/>
          <w:sz w:val="28"/>
          <w:szCs w:val="28"/>
          <w:rtl w:val="true"/>
          <w:lang w:bidi="ar-SA"/>
        </w:rPr>
        <w:t>في نصوص القدماء، قبل كل شي‌ء و آثارهم، يجعلهم في نظر الناشي‌ء مثلا سامية فيحذوهم اشد حذو، و اذا نضج اقام مدرسته علي</w:t>
      </w:r>
      <w:bookmarkStart w:id="120" w:name="pg956_9189"/>
    </w:p>
    <w:p>
      <w:pPr>
        <w:pStyle w:val="BookText"/>
        <w:rPr/>
      </w:pPr>
      <w:bookmarkEnd w:id="120"/>
      <w:r>
        <w:rPr>
          <w:rFonts w:ascii="Amiri" w:hAnsi="Amiri" w:eastAsia="Amiri" w:cs="Amiri"/>
          <w:color w:val="111111"/>
          <w:sz w:val="28"/>
          <w:sz w:val="28"/>
          <w:szCs w:val="28"/>
          <w:rtl w:val="true"/>
          <w:lang w:bidi="ar-SA"/>
        </w:rPr>
        <w:t>خيالهم، و اذا استلهم ظهرت له صورهم؛ قبل كل شي‌ء، محاولة ان تنطق له بما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فالاصلاح التربوي يقضي بان لا نروي هذا الناشي‌ء الا ما انتج اعلام الحاضر فقط من آداب، و بذلك يتركز الحاضر في عقله كمصدر تفكير و الهام، و ايضا لا نجانف في نفسه بين المثل الادبية لجيله و بين المثل التي اصطنعها له منهجه التربوي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درس بعد ذلك الأدب و تاريخه استطاع أن يدرك قصوره او تماثله، لانه يدرسه بعقلية فيها بعض الغربة عنه، عدا عما يورث المنهج المتبع من تذبذب في المثل عند الناشي‌ء حين نرويه مثلا ادبية لعصور مختلفة اذا اختلطت اعطت مثلا غير مفهوم او مشوها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بالغ الباحثون باضافة هذه الاثار الي الوراثة، و هو خطأ؛ لان الوراثة تجد في المناهج </w:t>
      </w:r>
      <w:r>
        <w:rPr>
          <w:rStyle w:val="FootnoteAnchor"/>
          <w:rtl w:val="true"/>
        </w:rPr>
        <w:footnoteReference w:id="117"/>
      </w:r>
      <w:r>
        <w:rPr>
          <w:rFonts w:ascii="Amiri" w:hAnsi="Amiri" w:eastAsia="Amiri" w:cs="Amiri"/>
          <w:color w:val="111111"/>
          <w:sz w:val="28"/>
          <w:sz w:val="28"/>
          <w:szCs w:val="28"/>
          <w:rtl w:val="true"/>
          <w:lang w:bidi="ar-SA"/>
        </w:rPr>
        <w:t>المتبعة ما يساعدها من حيث يتقمص الماضي فيها علي شكل بارز، و انا اقرر هذا هنا كعلة ابطاء في سير الجيل من وجهة تاريخية خالصة</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849418_373438147"/>
      <w:bookmarkStart w:id="122" w:name="_Toc44"/>
      <w:bookmarkEnd w:id="121"/>
      <w:r>
        <w:rPr>
          <w:rtl w:val="true"/>
        </w:rPr>
        <w:t xml:space="preserve">نظرية جديدة في تعليل التوسع </w:t>
      </w:r>
      <w:r>
        <w:rPr>
          <w:rtl w:val="true"/>
        </w:rPr>
        <w:t>(</w:t>
      </w:r>
      <w:r>
        <w:rPr/>
        <w:t>expansion</w:t>
      </w:r>
      <w:r>
        <w:rPr>
          <w:rtl w:val="true"/>
        </w:rPr>
        <w:t>)</w:t>
      </w:r>
      <w:bookmarkEnd w:id="12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مذهب متطرف و تطبيقه بالعنف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قدر للبلشفية ان تسيطر علي النصف الثاني من هذا الجيل، فانها تمر به مرا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اكبر واجبات المؤرخ اذن، أن يتحقق من علاقة التاريخ بالافكار العامة المسيطرة علي الجماهير، فان انتصار مدرسة بتعاليمها توجه قضية التاريخ توجيها خاصا يدفع بها الي الامام او يردها الي الوراء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نري تشخيص مثل هذه العلاقة واجبا علي المؤرخ، لان التاريخ في اكبر بواعثه وليد فكرة </w:t>
      </w:r>
      <w:r>
        <w:rPr>
          <w:rStyle w:val="FootnoteAnchor"/>
          <w:rtl w:val="true"/>
        </w:rPr>
        <w:footnoteReference w:id="118"/>
      </w:r>
      <w:r>
        <w:rPr>
          <w:rFonts w:ascii="Amiri" w:hAnsi="Amiri" w:eastAsia="Amiri" w:cs="Amiri"/>
          <w:color w:val="111111"/>
          <w:sz w:val="28"/>
          <w:sz w:val="28"/>
          <w:szCs w:val="28"/>
          <w:rtl w:val="true"/>
          <w:lang w:bidi="ar-SA"/>
        </w:rPr>
        <w:t>الفيلسوف حين تصير جزءا من تفكير الجماعة او الطاغية او 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حالة ما اذا اتحدت هاتان الفكرة، يتغير وجه التاريخ و يتشكل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مثلا الاجتياح </w:t>
      </w:r>
      <w:r>
        <w:rPr>
          <w:rStyle w:val="FootnoteAnchor"/>
          <w:rtl w:val="true"/>
        </w:rPr>
        <w:footnoteReference w:id="119"/>
      </w:r>
      <w:r>
        <w:rPr>
          <w:rFonts w:ascii="Amiri" w:hAnsi="Amiri" w:eastAsia="Amiri" w:cs="Amiri"/>
          <w:color w:val="111111"/>
          <w:sz w:val="28"/>
          <w:sz w:val="28"/>
          <w:szCs w:val="28"/>
          <w:rtl w:val="true"/>
          <w:lang w:bidi="ar-SA"/>
        </w:rPr>
        <w:t>اليوناني في عهد الاسكندر، و الاجتياح الفرنسي في عهد نابوليون؛ فالجماعة ذات الفكرة الفلسفية، اذا سيطر عليها طاغية او فاتح غير محدود الاطماع، تحدث دائما انقلابا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الاجتياح العربي </w:t>
      </w:r>
      <w:r>
        <w:rPr>
          <w:rStyle w:val="FootnoteAnchor"/>
          <w:rtl w:val="true"/>
        </w:rPr>
        <w:footnoteReference w:id="120"/>
      </w:r>
      <w:r>
        <w:rPr>
          <w:rFonts w:ascii="Amiri" w:hAnsi="Amiri" w:eastAsia="Amiri" w:cs="Amiri"/>
          <w:color w:val="111111"/>
          <w:sz w:val="28"/>
          <w:sz w:val="28"/>
          <w:szCs w:val="28"/>
          <w:rtl w:val="true"/>
          <w:lang w:bidi="ar-SA"/>
        </w:rPr>
        <w:t>شكل من هذا الاتحاد بين فكرتين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الاسلام الفلسفية، و فكرة الفاتح غير المحدود الاطماع كعمر </w:t>
      </w:r>
      <w:r>
        <w:rPr>
          <w:rStyle w:val="FootnoteAnchor"/>
          <w:rtl w:val="true"/>
        </w:rPr>
        <w:footnoteReference w:id="121"/>
      </w:r>
      <w:r>
        <w:rPr>
          <w:rFonts w:ascii="IRNazanin" w:hAnsi="IRNazanin" w:eastAsia="IRNazanin"/>
          <w:color w:val="111111"/>
          <w:sz w:val="28"/>
          <w:sz w:val="28"/>
          <w:szCs w:val="28"/>
          <w:rtl w:val="true"/>
          <w:lang w:bidi="fa-IR"/>
        </w:rPr>
        <w:t>بن الخطاب مثلا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فنابوليون لو ظهر في غير ذلك العهد من تاريخ فرنسا الذي قام علي فكرة فلسفية من العقل الجديد، لكان قصاراه ان يجي‌ء قائدا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القرطاجني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الملاحظ في هذه الانقلابات انها لا تتم الا علي ايدي الجماعة الذين تتذبذب في رؤوسهم الفكرة الفلسفية في نوع من الامتحان العقلي بحكم الجدة، و ليس علي ايدي الذين يستسلمون لفكرة فلسفية في نوع من الايمان الوجداني العميق بحكم الوراثة و التلبد، لما يفقدونه من الحماسة و الثورة للمبدأ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فسبيل احداث الانقلابات التاريخية أن نفتن الناس بفكرة مغرية و معقدة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التعقيد ضروري لانه يحمل الجماعة علي التفكير الطويل في نوع من التساؤل المستمر، و اما الفكرة البسيطة فانها تحدث من اول الامر نوعا من الاستسلام او الهمود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النظرية الحديثة في التاريخ تعلل الانتشار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expansion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بيقظة القوميات؛ و بهذا فسروا توسع اليونان و الرومان 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نظري تعليل سطحي مغرق في السطحية، و ان كنت لا أنكر بأن يقظة القوميات باعث من بواعث التنافر الاجتماعي، و لكنه لا يبلغ بالتنافر حد الغاية الذي يشكل الاجتياح؛ ان سر الاجتياح مستكن في هذا التفاعل او الاتحاد العقلي بين فكرتين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سيطرة العلم و الاكتشافات </w:t>
      </w:r>
      <w:r>
        <w:rPr>
          <w:rStyle w:val="FootnoteAnchor"/>
          <w:rtl w:val="true"/>
        </w:rPr>
        <w:footnoteReference w:id="122"/>
      </w:r>
      <w:r>
        <w:rPr>
          <w:rFonts w:ascii="Amiri" w:hAnsi="Amiri" w:eastAsia="Amiri" w:cs="Amiri"/>
          <w:color w:val="111111"/>
          <w:sz w:val="28"/>
          <w:sz w:val="28"/>
          <w:szCs w:val="28"/>
          <w:rtl w:val="true"/>
          <w:lang w:bidi="ar-SA"/>
        </w:rPr>
        <w:t xml:space="preserve">في جيل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فسيطرته مثلا علي الاجتماع و الصناعة و الحرب يجعل التطور سريعا سرعة هائلة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التغييرات الجغرافية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نتيجة لعوامل طبيعية او انشائية او تصادفية، كالأسر النهري و قنال السويس و المسالك </w:t>
      </w:r>
      <w:r>
        <w:rPr>
          <w:rStyle w:val="FootnoteAnchor"/>
          <w:rtl w:val="true"/>
        </w:rPr>
        <w:footnoteReference w:id="123"/>
      </w:r>
      <w:r>
        <w:rPr>
          <w:rFonts w:ascii="Amiri" w:hAnsi="Amiri" w:eastAsia="Amiri" w:cs="Amiri"/>
          <w:color w:val="111111"/>
          <w:sz w:val="28"/>
          <w:sz w:val="28"/>
          <w:szCs w:val="28"/>
          <w:rtl w:val="true"/>
          <w:lang w:bidi="ar-SA"/>
        </w:rPr>
        <w:t>الجديدة التي كشفتها فتوح جنكيز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الثاني غير علاقات الشرق بالغرب من الوجهتين السياسية و الحربية، و لا يزال باعثا هاما من بواعث التاريخ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اهلية شعب اكثر من سواه للتغير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يعنون بهذا استعداد الشعب و قابليته لاحراز صفتين متضادتين هما الثبات و التغير في موازنة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يخضع نفسه لقوانين ثابتة و يحصل تدريجا علي صفات جديدة، اذ تكون حركته اشبه بالموجة التي تحدثها الحصاة في الماء، فهي تفضي الي حركات متعاقبة اوسع منها و لكن في غير خروج علي النقطة الاولي المركزية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سيظهر لك فيما بعد ان الطبيعة العربية تميل الي المحافظة او الثبات، فهي غير مرنة في خصائصها الادبية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جعلها تتفاعل بخصائصها الثابتة مع خصائص الامم الاخري تفاعل تناحر و ليس تفاعل 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ايضا يفسر لنا السبب في تأثر اليهود بالطباع العربية و خصائص العرب الادبية، حين حلوا عليهم قبل الاسلام، دون ان يؤثروا فيهم الا بمقدار، كما يفسر سر ابتلاع العرب لخصائص اي قبيل نزلوا عليه بعد الاسلام و فرض خصائصهم وحدها، و لذلك اعتقد بان العرب لو هضموا تعاليم الاسلام، قبل محاولة التوسع، لبدل جمودهم بمرونة غير قليلة؛ فما لاحظه ابن‌خلدون علي العرب في مذاهب الحكم و الدولة آت من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ينقض أن يكون هذا طبيعة فيهم تتصل بالعنصرية، استعداد العرب اليوم للانطباع بشي‌ء الاشكال و مرونتهم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آخر وقع في تاريخ العرب يوضح ما نقرر، فقد شهدنا حكومة قريش المرنة في عهد الدولة الاموية بحكم رقيها القديم، و شهدنا حكومة القبائل في الاندلس التي قدمت ملوك الطوائف؛ فان الاولي استطاعت ان تقدم لنا نموذجا صالحا من وجهة علم السياسة لكلمة دولة، بينما الشكل الذي قدمته الاخري اقرب الي اللون الاقطاعي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نظري ان الثورة في عهد عثمان شكل من اشكال التناحر بين الخصائص العربية الثابتة و الخصائص الاخري المرنة، و قد انتهت بغلبة الثانية غلبة غير حاسمة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الدواعي، لكل منها تأثير في تصحيح حساب النسبة و تعديل الميزان التاريخي علي الوجود المقصود، و الميزان التاريخي بحكم مقدماته الثابتة و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خضوع </w:t>
      </w:r>
      <w:r>
        <w:rPr>
          <w:rStyle w:val="FootnoteAnchor"/>
          <w:rtl w:val="true"/>
        </w:rPr>
        <w:footnoteReference w:id="124"/>
      </w:r>
      <w:r>
        <w:rPr>
          <w:rFonts w:ascii="Amiri" w:hAnsi="Amiri" w:eastAsia="Amiri" w:cs="Amiri"/>
          <w:color w:val="111111"/>
          <w:sz w:val="28"/>
          <w:sz w:val="28"/>
          <w:szCs w:val="28"/>
          <w:rtl w:val="true"/>
          <w:lang w:bidi="ar-SA"/>
        </w:rPr>
        <w:t>الارتقاء العام للتطور العضوي و الغريزي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احتفاظ التطور مطلقا بنسبة ضرورة امتناع الطفرة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مشابهة حياة الكائن الاجتماعي لحياة الفرد علي ما اثبته العلامة هربرت سبنسر، و هذا يظهر شدة اتصال ما بين الفرد و الجماعة، و خضوعهما لقوانين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انفسنا مطمئنين اليه نظريا، و اما هو من الوجهة العملية فيحتاج الي تقص و استقراء و فرض للنسب العددية علي شكل رياضي صحيح في كل الشعب العضوية و ما يتصل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الشي‌ء الذي لا اري البحث، في اضيق حدوده، يتم بدونه هو بحث مفهومي كلمتي فوضي </w:t>
      </w:r>
      <w:r>
        <w:rPr>
          <w:rStyle w:val="FootnoteAnchor"/>
          <w:rtl w:val="true"/>
        </w:rPr>
        <w:footnoteReference w:id="125"/>
      </w:r>
      <w:r>
        <w:rPr>
          <w:rFonts w:ascii="Amiri" w:hAnsi="Amiri" w:eastAsia="Amiri" w:cs="Amiri"/>
          <w:color w:val="111111"/>
          <w:sz w:val="28"/>
          <w:sz w:val="28"/>
          <w:szCs w:val="28"/>
          <w:rtl w:val="true"/>
          <w:lang w:bidi="ar-SA"/>
        </w:rPr>
        <w:t>و ثورة و اثرهما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الارتياب في المثل الاعلي في شكل ما يكون عملا عنيفا، و الفرق بينهما ان الثورة تتجه وراء هدف معين و فكرة خاصة بينما الفوضي لا تتمثل فكرة معينة أي ارتياب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كانت الامة اكثر ارتيابا في المثل كانت أحيي و اغرز انتاجا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تفسير ندخل به علي كل شعب المعرفة ايضا، فنظرية كوبرنيك في النظام الشمسي ارتياب في المثل الفلكي، و نظرية ديكارت ارتياب في المثل المنهجي، و نظرية سبينوزا ارتياب في المثل الالهي، و نظرية الرومانتيك ارتياب في المثل الكلاسيكي، و كذلك نظريات داروين و كانت و ماركس؛ و هذه ثورات علمية و ادبية لأنها تداور فكرة بعينها؛ و ان افكار ابي العلاء ارتياب في المثل الدينية و الاوضاع، و افكار نيتشه ارتياب في النظام العام، و نظرية اللاأدرية ارتياب في عناصر الفكر المنطقي، و هذه فوضي في الفكر لانها لا تتمثل هدفا معينا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وجه آخر الثورة حركة النهضة العنيفة، فهي لعنفها من ناحية و لانها تفاعل تصاعدي الي الاعلي من ناحية اخري تحدث اصداء مختلطة نعبر عنها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الجهة الوصفية بالفوضي، و الا فهذه الحركة في صميمها هجرة من ادني الي 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فالثورة الاجتماعية هجرة الي وضع اسمي و اكثر تباتا و صلاحية في الاجتماع، و هي كلمة لا تعطي معني تحقيقيا و انما تعبر عن حالة وصفية خالصة تلابس الظواهر المتعاكسة للنهضة، و تحمل صورة من ظلالها و الوانها المختلطة اختلاطا تذاؤبيا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يظهر بوضوح خطأ الظن السائد بان الثورة نتيجة فساد النظم فقط، و الواقع انها نتيجة سمو الكائن عن نظمه في دائرة الفكر و الحياة العامة، فهو لذلك يطلب مجتمعا يتناسب مع عرفه الراهن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بعد هذا التفسير الذي قدمنا به، ان الثورة رجة عنيفة تمس الافئدة و العقول، فتبعث فيها تيارات جديدة تختلف قوة و ضعفا، و لا تخلو ملابساتها عن تغيير في ارتكاز الآفاق العامة للاوضاع او تعديل في السنن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في ان عملية البعث التي تستنها الثورة، ثم ما توالي به من شتي الالوان و التشكلات تعد </w:t>
      </w:r>
      <w:r>
        <w:rPr>
          <w:rStyle w:val="FootnoteAnchor"/>
          <w:rtl w:val="true"/>
        </w:rPr>
        <w:footnoteReference w:id="127"/>
      </w:r>
      <w:r>
        <w:rPr>
          <w:rFonts w:ascii="Amiri" w:hAnsi="Amiri" w:eastAsia="Amiri" w:cs="Amiri"/>
          <w:color w:val="111111"/>
          <w:sz w:val="28"/>
          <w:sz w:val="28"/>
          <w:szCs w:val="28"/>
          <w:rtl w:val="true"/>
          <w:lang w:bidi="ar-SA"/>
        </w:rPr>
        <w:t>الانسان في خاصياته النفسية و في حالات اجتماعه لشي‌ء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فالفوضي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مظهرا تشاؤميا، بل هي قوة، في حقل التاريخ، و حياة و الحاح في طلب اكمل الاوضاع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تفسير للفوضي و الثورة، و ان يكن غريبا الا أنه حقيقي، قصدت به أن أصحح ما قد يقع به المؤرخون من تسارع الي الحكم بالانحراف علي أية بيئة علقت فيها الفوضي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ستري ان الثورة الفوضوية التي وقعت في عهد عثمان و تواصل مدها الي عهد معاوية، كانت الخير الحكومة العربية حين بنتها بناء اقوي في الادارة و السياسة، و أوجدت معارضة متطرفة فعالة انتظمت في الخوارج و الشيعة،و معارضة معتدلة انتظمت في رجال الاصلاح امثال سعيد بن جبير و ابن ابي‌ليلي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التاريخ في غير توسعة آخذ بتحقيق الصفة العلمية له و عما قريب ايضا، و ان كان لا يزال في الاعتبار المدرسي فرعا من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نلخص المراحل الهامة التي يجب ان يقطعها المؤرخ حتي يستقيم له تقديم دراسة معتبرة اعتبارا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مراحل </w:t>
      </w:r>
      <w:r>
        <w:rPr>
          <w:rStyle w:val="FootnoteAnchor"/>
          <w:rtl w:val="true"/>
        </w:rPr>
        <w:footnoteReference w:id="128"/>
      </w:r>
      <w:r>
        <w:rPr>
          <w:rFonts w:ascii="Amiri" w:hAnsi="Amiri" w:eastAsia="Amiri" w:cs="Amiri"/>
          <w:color w:val="111111"/>
          <w:sz w:val="28"/>
          <w:sz w:val="28"/>
          <w:szCs w:val="28"/>
          <w:rtl w:val="true"/>
          <w:lang w:bidi="ar-SA"/>
        </w:rPr>
        <w:t>البحث التاريخي الكامل اربع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الاولي مرحلة التجميع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تعني جمع اكثر ما يمكن من الوثائق و المصادر الاخري، كشكل العدد و الحصون و طريقة قطع الاحجار في البناء و الصور و النقوش؛ و لم تزل الوثائق هي المصدر الهام للمؤرخ حتي قال شارل سنيوبوس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تاريخ بغير وثائق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مرحلة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تعني فحص عبارات الوثائق و تدقيق الاصول الاخري و مناقشة استعمال الالفاظ من حيث دلالتها الزمنية التي هي دائبة التغير؛ فالكلمة الواحدة تستعمل في جيل بمعني يخالف معناها في الجيل الآخر، و هذا يتاج الي معاناة كبري و جهد متشعب 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دائما تكون اقدم الوثائق اجدر بالاعتماد، و هي تبعت علي الشك في الزيادات التي تحتفظ بها الوثائق المتأخرة و لكن لا تنفيها، لاحتمال ان يكون كاتب الوثيقة المتأخرة قد وقف علي وثيقة تعاصر الاولي و قد انعدمت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يظهر كبر الخطأ الذي يقع فيه بعض </w:t>
      </w:r>
      <w:r>
        <w:rPr>
          <w:rStyle w:val="FootnoteAnchor"/>
          <w:rtl w:val="true"/>
        </w:rPr>
        <w:footnoteReference w:id="129"/>
      </w:r>
      <w:r>
        <w:rPr>
          <w:rFonts w:ascii="Amiri" w:hAnsi="Amiri" w:eastAsia="Amiri" w:cs="Amiri"/>
          <w:color w:val="111111"/>
          <w:sz w:val="28"/>
          <w:sz w:val="28"/>
          <w:szCs w:val="28"/>
          <w:rtl w:val="true"/>
          <w:lang w:bidi="ar-SA"/>
        </w:rPr>
        <w:t>المؤرخين، باعتمادها اعتمادا كليا و نفي الزيادات نفيا باتا، متذرعا بأوهن الوسائل الاخري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في نقد الوثائق تصنيف الكتب من حيث اعتمادها و ردها، كالذي حاوله ابن‌خلدون في المقدمة حين ارسل تعميمات في كتب المسعودي و الواقدي و من اليهما، و لكنه لم يوف التصنيف حقه؛ و نري ضرورة هذا التصنيف من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يجرنا الاعتماد علي كل ما فيها الي مغالط كبيرة، كما ان بعض التعميمات، من جانب ابن‌خلدون، جاءت في غير محلها، كاطلاق الطعن في نقول السمعودي لأنه اشتم منه رائحة الميل الي الهاشميين؛ و هو الذي يجد فيه المستشرقون مؤرخا فذا اجتمعت فيه كل صفات المؤرخ الحق و مزاياه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شي‌ء آخر يدخل في نقد الوثائق و هو محاولة التوفيق بين نصوصها ما امكن، قبل اللجوء الي الموازنة بينها موازنة تنتهي بطرح بعض و اعتماد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مرحلة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اشق المراحل لأنها تقتضي تطبيقا واسعا للميزان التاريخي، و نفوذا في خفايا الماضي البعيد، و هي لا تستقيم الا للعبقريين من اعلام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مرحلة صياغة القصة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ذات اهمية كبري لانها الوسيلة الي ابراز قضية التاريخ ابرازا قويا، يخيل الينا معه انه تقرير للواقع في شي‌ء من المشاهدة و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لمحقة قصيرة اردنا بها تقييد فكرة و نفي وهم؛ و هي مع ذلك تتصل اتصالا وثيقا بموضوع هذا الكتاب الذي يعرض لدرس تاريخ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اشتمل عليه من علل و اسباب، و بما احتفل به من مؤثرات و بواعث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حريا بالمؤرخ أن يعرض نتائجه، فبالأحري ان يعرض الطريقة الخاصة التي تأتي بها الي اصطناع هذه النتائج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الكتاب ليس ترجمة حياة، بل هو تاريخ حياة، و الغالب في الاولي ان تكون شخصية اي مقصورة علي الشخص و ما يتصل به من قرب، وقلما تجاوز خطوط حياته الا بمقدار، بينما الثانية تتسع لكل ما تتسع له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ستجد في هذا الكتاب ايضا نوعا من الاسهاب في المقدمات التي توخيناها، لانها في نظرنا بسائط للكل التاريخي يجب تدقيقها و بحثها بأناة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شي‌ء آخر يحملنا علي بحث شتي العوامل التي مست عصر الخلفاء الراشدين و اثرت فيه، و هو ان عصر الخلفاء يقع في جزء من حياة الحسين التي كانت صلة بين ثلاثة 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عهد الخلفاء، و عهد الدولة الاموية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ميزة الاول أنه عهد التشريع و سن اللوائح، و ميزة الثاني انه عهد الاجراء و التطبيق، و ميزة الثالث انه عهد الابتعاد بالاشكال الاجرائية ابتعادا جاء في بعض الاحيان كليا و كثيرا ما مس جوهر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فتاريخ الحسين من هذه الناحية، يضطرنا الي كثير من التجاوز في كثير من الاسهاب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ايضا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اخلق شخصية لدرس ذلك الجيل، من حيث انه وحدة </w:t>
      </w:r>
      <w:r>
        <w:rPr>
          <w:rStyle w:val="FootnoteAnchor"/>
          <w:rtl w:val="true"/>
        </w:rPr>
        <w:footnoteReference w:id="130"/>
      </w:r>
      <w:r>
        <w:rPr>
          <w:rFonts w:ascii="Amiri" w:hAnsi="Amiri" w:eastAsia="Amiri" w:cs="Amiri"/>
          <w:color w:val="111111"/>
          <w:sz w:val="28"/>
          <w:sz w:val="28"/>
          <w:szCs w:val="28"/>
          <w:rtl w:val="true"/>
          <w:lang w:bidi="ar-SA"/>
        </w:rPr>
        <w:t>تاريخية كاملة له، فقد كانت حياته حافلة بقضايا التاريخ، و كانت حياته بعد الموت عاملا من عوامل التاريخ الاسلامي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الاشخاص الذين هم وحدات تاريخية، في مثل التعاريف، كل ما يقع بعدها شرح و تفسير، اجدر ما يكونون بالدرس لان جيلهم، بما فيه، شرح لمذاهب حياتهم الغامضة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بعد ذلك ماض في تقرير نتائجي بدون ما نظر الي كبير مخالفتها للعرف التاريخي الشائع، فرب غير معروف صار لا يعرف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ان فئة من الناس قد تعرض عن هذه النتائج اعراضا كبيرا او قليلا، و تنتكر لها تنكرا ربما كان وبيلا، فاني احسن الظن بهم و امضي علي طيتي التي أراني اخدم بها قضية تاريخنا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البر بهذا التاريخ في حقل الدرس ان لا ننتصر كبير انتصار لرغائبنا الخالصة منه، و انما علينا ان نتجرد الي اظهاره بما يتناسب مع الخطة الموضوعية التي هي وحدها الرغبة الحقيقة اللدارسين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ماذا يفيد، لو اننا تناولنا تاريخنا تناولا ذاتيا محضا، سوي الاتهام و اساءة الظن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اننا نؤرخ ما وقع الي ما نشتهي ان يكون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مغالطة مزدوجة، علي التاريخ مرة، و علي انفسنا مرة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انتصرنا منذ زمن مضي ضد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الامومة عند العرب، و كان ما كان من ثورة قلمية كبيرة، و لكنها لم تعبر عن شي‌ء، و لم تدخل اي تغيير في وجهة نظر التاريخي العلمي، و لا يزال العلماء ينظرون الي تاريخ العرب بالنظر الطوتمي الذي ثبت عندهم كمرحلة لابد من قطعها في سبيل النظام الأسري القائم علي الأبوة، فاستثناء العرب مناقضة لاولية اجتماعية ليس ميزة ان لا نقطعها كأننا أنفياء اجتماعيون و شواذ بشريون، و انما الميزة ان نخضع ككل صنوف الكائن الحي لنواميس الارتقاء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أرت به أن أبين أن الثورة التي تأخذنا في مدافعة نظرية نتشهي غيرها، لا تقلل من قيمتها، بل هي ماضية في سبيلها لتأخذ مكانها اللائق حتي من ادمغة الثائرين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سحر العلم او سحر الحقيقة الذي عبر عنه القرآن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الباطل كان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 لفظ ابلغ في افادة هذا المعني من لفظ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زهوق</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الذي هو صورة كثيرة الدقة كثيرة الاتقان، حين رسمت لنا ان من طبيعة الباطل لفظ انفاسه في تدارك و بهر، و ان من تمام وجوده ان لا يتنفس بكل رئتيه، مثل السقط الذي مرت به الحياة من بعيد فحركته بما تدفعه عنها، لا بما ثبت فيه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مولود كامل التكوين فيما يشكل ظاهره، غير انه تزوير علي الطبيعة يغري الحياة به و لكنه لا يخدعها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يوجد لفظ وراء لفظ القرآن او في بكل هذا المعني في ايجاز و اقتضاب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الخير ان نصطنع هذا النهج، لان تاريخ الخلفاء او تاريخ المسلمين في هذه الفترة غامض اشد 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هدوءا ثم عاصفة تتلو، و لابد لهذا الهدوء و هذه العاصفة من فواعل، و لابد في درس تاريخنا من تشخيصها و عرضها عرضا مبينا، لما كان لهذا العهد من تأثير في تسلسل التاريخ الاسلامي العام الذي اندفع به، و تلون بالالوان التي مزجها له ثم طبعه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ظني ان اول من تنبه الي وجود العلاقة بين الافكار الدينية القديمة و بين النزعات المختلفة بعد ذلك، و الي وجود العلاقة بين حركة النفاق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حركات الاضطراب في عهد الخلفاء الراشدين، ثم رمي الي استيضاح كل هذا، الفيلسوف الاسلامي الكبير عبد الكريم الشهرستاني في كتابه الملل و النحل، و قد صاغ فكرته في كثير من الاطمئنان و التثبت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مثل هذه العلاقات و كل ما يتصل بذلك المجتمع من شؤون الادارة و النظام هو الذي انصرفنا اليه، ليجي‌ء عملنا احصاء و تعليلا في مأتاة التاريخ، و بذلك نكون قد اعطينا دراسة ان لم تكن صادقة في تفصيلها و أعراضها، فلا تبعد عن الصدق في اجمالها و جوهرها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تمنعني غرابة رأي اظن انه صحيح او اعتقد صحته من ابدائه، لان الشهرة لم تعد ابدا عنوان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لا يحول بيني و بين رأي انه قليل الانصار، لان الحق لم يعد ينال بالتصويت، فان الانتخاب من عمل الطبيعة و هي لا تغالط نفسها كما لا تعمد الي التزوير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اطرف شي‌ء اذكره عن ذلك الطراز من النقد الذي يقوم علي الاستنكار دون التروي، ما اجابني به احد اصدقائي الباحثين و كان نشر كتابا يدرس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تصديره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اقدمه الي القراء بيد راجفة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 يا هذا تحقق من موضوعك ثم قدمه بيد مطمئنة، فعطف علي ضاحكا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فصلت منه و انا اشد ما اكون ثقة بنتائجه، و لكن ما تصنع بمن يكاد ينقد او ينقد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بالفعل قبل ان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كلمة عابثة الا انها مريرة حين يكون فيها نصيب من الواقع غير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بعد ذلك ادين برأي طائفة من الفلاسفة كانت تحرم علي المرء ان يقول ما لا يعتقد، لانه في نظرهم يخادع نفسه و يخدع قارئه، و هو في الحالتين مضل او غوي، و يسرني ان لا اكون احدهما بله ان اكونهما</w:t>
      </w:r>
      <w:r>
        <w:rPr>
          <w:rFonts w:eastAsia="Amiri" w:cs="Amiri" w:ascii="Amiri" w:hAnsi="Amiri"/>
          <w:color w:val="111111"/>
          <w:sz w:val="28"/>
          <w:szCs w:val="28"/>
          <w:rtl w:val="true"/>
          <w:lang w:bidi="ar-SA"/>
        </w:rPr>
        <w:t>...</w:t>
      </w:r>
      <w:bookmarkStart w:id="123" w:name="pg956_9201"/>
    </w:p>
    <w:p>
      <w:pPr>
        <w:pStyle w:val="Heading3"/>
        <w:numPr>
          <w:ilvl w:val="2"/>
          <w:numId w:val="1"/>
        </w:numPr>
        <w:rPr/>
      </w:pPr>
      <w:bookmarkStart w:id="124" w:name="__RefHeading___Toc849420_373438147"/>
      <w:bookmarkStart w:id="125" w:name="_Toc45"/>
      <w:bookmarkEnd w:id="123"/>
      <w:bookmarkEnd w:id="124"/>
      <w:r>
        <w:rPr>
          <w:rtl w:val="true"/>
        </w:rPr>
        <w:t>مقدمات‌</w:t>
      </w:r>
      <w:bookmarkEnd w:id="125"/>
    </w:p>
    <w:p>
      <w:pPr>
        <w:pStyle w:val="Heading4"/>
        <w:numPr>
          <w:ilvl w:val="3"/>
          <w:numId w:val="1"/>
        </w:numPr>
        <w:rPr/>
      </w:pPr>
      <w:bookmarkStart w:id="126" w:name="__RefHeading___Toc849422_373438147"/>
      <w:bookmarkStart w:id="127" w:name="_Toc46"/>
      <w:bookmarkEnd w:id="126"/>
      <w:r>
        <w:rPr>
          <w:rtl w:val="true"/>
        </w:rPr>
        <w:t>القبلية</w:t>
      </w:r>
      <w:bookmarkEnd w:id="127"/>
    </w:p>
    <w:p>
      <w:pPr>
        <w:pStyle w:val="Heading4"/>
        <w:numPr>
          <w:ilvl w:val="3"/>
          <w:numId w:val="1"/>
        </w:numPr>
        <w:rPr/>
      </w:pPr>
      <w:bookmarkStart w:id="128" w:name="__RefHeading___Toc849424_373438147"/>
      <w:bookmarkStart w:id="129" w:name="_Toc47"/>
      <w:bookmarkEnd w:id="128"/>
      <w:r>
        <w:rPr>
          <w:rtl w:val="true"/>
        </w:rPr>
        <w:t>اسباب و نتائج</w:t>
      </w:r>
      <w:bookmarkEnd w:id="12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العرب علي شكل بدائي من اشكال الاجتماع و هو ما يعبر عنه بالقبلية، بحكم البيئة الجغرافية التي فرضتها الطبيعة في جزيرتهم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القبلية واجبة من حيث انها اقصي ما يمكن ان تسمح به طبيعة الارض التي يعيشون فوقها، فهي لا تمدهم باكثر مما يتسق مع هذا 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نجد عند الأخذ في هذا البحث مسألتين لابد من فهمهما قبل كل شي‌ء، و هما القبلية، و ثبوتها كشكل نظامي كافل للمجتمع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أولاهما، فانها ظاهرة تطورية لابد لكل شعب ان يمر بها في اثناء رحلته الاجتماعية الشاقة، و لكنه لا يلبث حتي يزايلها بما يمده الاقليم من اسباب النماء، و بما يجمع له من عوامل النضج شيئا بعد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فالانتخاب و بقاء الاصلح في الاجتماع يتبعان المكان بأكثر مما يتبعان طبيعة البناء و الدم او العنصرية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ان المفروض في العنصرية انها تنتقل من حالة التجانس الي التنافر او عدم التكافؤ بفعل الموضع وحده، ثم تثبت الفروق العرقية كطبيعة بتعاقب التاريخ و تلبد الصفات، فتبدو المفارقة حينئذ بصورتها المركبة كأنها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هنا لا ننكر ما للعنصرية من خاصية في حالات الاجتماع العليا، و انما نميل بها الي التحديد حتي لا تصطنع لدي تحليل الخاصيات الادبية و العقلية في ابسط ما تكون بساطة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ثانيتهما، و هي ثبوت القبلية في محيط العرب علي انها شكل اجتماعي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 الارتقاء، فانها ترجع الي تأثير </w:t>
      </w:r>
      <w:r>
        <w:rPr>
          <w:rStyle w:val="FootnoteAnchor"/>
          <w:rtl w:val="true"/>
        </w:rPr>
        <w:footnoteReference w:id="133"/>
      </w:r>
      <w:r>
        <w:rPr>
          <w:rFonts w:ascii="Amiri" w:hAnsi="Amiri" w:eastAsia="Amiri" w:cs="Amiri"/>
          <w:color w:val="111111"/>
          <w:sz w:val="28"/>
          <w:sz w:val="28"/>
          <w:szCs w:val="28"/>
          <w:rtl w:val="true"/>
          <w:lang w:bidi="ar-SA"/>
        </w:rPr>
        <w:t>البيئة الطبيعية التي تعهدت العرب بالانماء و التطوير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كانوا ابعد الامم عهدا بهذا النظام و تراوحا عليه، و كانوا الي ذلك اكثر الناس شعورا بآثاره من حيث ان مجتمعهم استوي في حدوده، ثم لم يجاوز قواعده الا بمقدار لا نسمح لانفسنا ان ننعته بشي‌ء وراء الاندماج القبلي الجزئي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نرغب في تعليله الآن، ليس هو تمذهب العرب في ماضيهم بالمذهب القبلي، لانه سنة تكاد تكون طبيعية او هي طبيعية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هو استقرار هذا النظام لديهم بحيث كان ظاهرة لازمة، لها ابلغ مساس بتصريف حياة العرب و تلوينها، و هذا ما نعلله بالبيئة الجغرافية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نعرفه من تكوين تلك البيئة، انها مجموعة من السهوب و الصحاري، ينحسر البصر دون ان يتناهي في انتظام ارجائها، تكسوها طبقة رابية من الرمال الملتهبة التي تنديها الشمس بلعابها الحرور، و تتخللها جبال كثيرة و أوداء كثيرة مختلفة الخصوبة تتناثر بين هنا و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فطبيعة كهذه لم تكن لتسمح للعرب بالزراعة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مقدمة القومية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في حد محدود و في بعض الانحاء، و لم تكن تساعدهم الا علي ان يكونوا قبائل رحلا ينتقلون حيث الماء و الكلاء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عندي ان العمل في الارض بالزراعة </w:t>
      </w:r>
      <w:r>
        <w:rPr>
          <w:rStyle w:val="FootnoteAnchor"/>
          <w:rtl w:val="true"/>
        </w:rPr>
        <w:footnoteReference w:id="134"/>
      </w:r>
      <w:r>
        <w:rPr>
          <w:rFonts w:ascii="Amiri" w:hAnsi="Amiri" w:eastAsia="Amiri" w:cs="Amiri"/>
          <w:color w:val="111111"/>
          <w:sz w:val="28"/>
          <w:sz w:val="28"/>
          <w:szCs w:val="28"/>
          <w:rtl w:val="true"/>
          <w:lang w:bidi="ar-SA"/>
        </w:rPr>
        <w:t>باعث لكل شعور بالوطن اذ يورث الانسان عشقا مبهما للارض التي تهبه كل ما يحتاج اليه من مقومات الحياة، و تدعوه للاندماج القومي الصحيح</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مهما بالغنا في تفتيش شعر العرب فلن نقع علي شي‌ء من الحنين </w:t>
      </w:r>
      <w:r>
        <w:rPr>
          <w:rStyle w:val="FootnoteAnchor"/>
          <w:rtl w:val="true"/>
        </w:rPr>
        <w:footnoteReference w:id="135"/>
      </w:r>
      <w:r>
        <w:rPr>
          <w:rFonts w:ascii="Amiri" w:hAnsi="Amiri" w:eastAsia="Amiri" w:cs="Amiri"/>
          <w:color w:val="111111"/>
          <w:sz w:val="28"/>
          <w:sz w:val="28"/>
          <w:szCs w:val="28"/>
          <w:rtl w:val="true"/>
          <w:lang w:bidi="ar-SA"/>
        </w:rPr>
        <w:t>الي الارض كالذي نجده عنه الفلاح الروسي مثلا، و لن نقع بين دموعه المنظومة علي دمعة واحدة ارسلها في وداع الحقل، بينما نجد شيئا كثيرا من هذا الحنين و هذه الدموع يبثها ابله و خباءه لانهما كانا اكبر مقومات الحياة 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العربي فلاحا لان بيئته لم تهي‌ء له ما به يكون كذلك، و ان اتباعه القطرة من المطر حيث تحل جلعته منتجعا رحالا و اورثته الاضطراب في كل سهل و حزن، و دعته للاندماج و لكن في حدود القبيلة التي يتصور فيها ان ترحل جميعا و تحل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التكوين الطبيعي لسطح الجزيرة يرينا كيف استطاع العربان ينتقلوا من الاشكال البدائية الاولي و يقفوا عند النظام القبلي الذي هو اسمي ما تمنحه بيئة علي هذه الشاكلة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توالت الحياة بالعرب و هم علي سنة هذا النظام فثبت في نوع من الارتكاز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اضطرار العربي تحت عامل الطبيعة ان يتبع مساقط الغيث و مراعي الكلأ من حين لآخر، لم يهيئة ابدا للتحول عن شكل نظامه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ساعد عليه ايضا قيام حياتهم علي الانتقاص و الغزو من حيث انه ارث القبيلة و جعل منها عصبية حقودا فكانت بينهم تراث و ثارات لا تفتأ تهيج بهم علي الدوام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لنا من هذا ان العرب ظلوا علي النظام القبلي بحكم البيئة، و 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التحول عنه لا يتم الا باستعداد الموضع للزراعة، و ان اساس كل قومية ثابتة يستند استنادا كبيرا أو كليا الي صلاحية الارض لتكون زراعية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نجد البرهان علي هذه الدعاوي في تحول عرب اليمن و اطراف الجزيرة الي فلاحين، قد عكفوا جيدا علي الارض التي نعتوها بالسعيدة، و اختصوها بنوع من الحب و التعلق و الأمل، حتي ظهرت اشكال من امانيهم الزراعية في ديانتهم، فألهوا النخيل </w:t>
      </w:r>
      <w:r>
        <w:rPr>
          <w:rStyle w:val="FootnoteAnchor"/>
          <w:rtl w:val="true"/>
        </w:rPr>
        <w:footnoteReference w:id="136"/>
      </w:r>
      <w:r>
        <w:rPr>
          <w:rFonts w:ascii="Amiri" w:hAnsi="Amiri" w:eastAsia="Amiri" w:cs="Amiri"/>
          <w:color w:val="111111"/>
          <w:sz w:val="28"/>
          <w:sz w:val="28"/>
          <w:szCs w:val="28"/>
          <w:rtl w:val="true"/>
          <w:lang w:bidi="ar-SA"/>
        </w:rPr>
        <w:t xml:space="preserve">في بعض انحاء اليمن، كما أله العرب الآخرون في المناطق الجرداء الآبار </w:t>
      </w:r>
      <w:r>
        <w:rPr>
          <w:rStyle w:val="FootnoteAnchor"/>
          <w:rtl w:val="true"/>
        </w:rPr>
        <w:footnoteReference w:id="137"/>
      </w:r>
      <w:r>
        <w:rPr>
          <w:rFonts w:ascii="Amiri" w:hAnsi="Amiri" w:eastAsia="Amiri" w:cs="Amiri"/>
          <w:color w:val="111111"/>
          <w:sz w:val="28"/>
          <w:sz w:val="28"/>
          <w:szCs w:val="28"/>
          <w:rtl w:val="true"/>
          <w:lang w:bidi="ar-SA"/>
        </w:rPr>
        <w:t xml:space="preserve">، و يذهب ظننا الي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معبودا عند عرب الوادي، و من ذلك اكتسب اسمه الخاص الذي يعطي في السامية معني الارتعاد و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الذين وقعوا في بيئاتهم علي ما يكفل حاجتهم في شي‌ء من الاستقرار، اتجهوا بابصارهم نحو القومية او فكرة الامة و تلبسوا بما لا ينكر من اشكالها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فالاستقرار لا يقوم الا علي الزراعة، و القومية لا تقوم الا علي هذا النوع من الاستقرار، فحيث كان العرب زراعا كانوا اقرب الي القومية و اكثر استعدادا للتكتل؛ و لذلك عمد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لنقل العرب من رعاة رحل الي زراع، و هي خطوة هامة في التحضير و القضاء علي القبلية قضاء حاسما،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المال سكة مأبورة و شاة مو 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يصدق وجهة نظرنا سرعة تحول </w:t>
      </w:r>
      <w:r>
        <w:rPr>
          <w:rStyle w:val="FootnoteAnchor"/>
          <w:rtl w:val="true"/>
        </w:rPr>
        <w:footnoteReference w:id="138"/>
      </w:r>
      <w:r>
        <w:rPr>
          <w:rFonts w:ascii="Amiri" w:hAnsi="Amiri" w:eastAsia="Amiri" w:cs="Amiri"/>
          <w:color w:val="111111"/>
          <w:sz w:val="28"/>
          <w:sz w:val="28"/>
          <w:szCs w:val="28"/>
          <w:rtl w:val="true"/>
          <w:lang w:bidi="ar-SA"/>
        </w:rPr>
        <w:t>اليهود الذين شاركوا العرب جزيرتهم، رغم انهم حاملوا تراث داود و سليمان، الي قبيلين فيهم من عصبيتهم و حماستهم، و فيهم من كل ما يتصف به القبلي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يخالجنا شك في 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البيئة امتصت من افكارهم ما لا يتسق مع وضعها، و ما انكفت تنفث فيهم حتي تفسخوا و ارتدوا الي القبلية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سبب خارجي ايضا ساعد علي رسوخ القبلية فيهم، و هو كون العرب غير مهددين بعدو اجنبي يدعوهم الي التكتل القومي، فان الامم المهددة من الخارج تقاوم بفضل الامتزاج و التعاون الذي يجعل من المجموع رجلا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اذا علمنا بان العرب كانوا مهددين بعداوة بعضهم انكشف لنا السر في تكتلهم تكتلا قبليا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ظهرت في أواخر جاهلية العرب تجربة من جانب الفرس دعتهم الي نوع من التعاون في غير حدود الحلف و القبيلة، فهبوا يوم ذي قار لدفع عادية الفرس في تضامن جزئي، الا انه من حيث الشعور كان تضامنا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لنجد أثر هذا الشعور علي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اغتبط لانتصارهم و بارك كفاحهم و افتخر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شي‌ء يرينا مدي تأثير الخطر الاجنبي في بعث القوميات و انه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لهذا التركيز الطبيعي آثار بالغة في مذاهب ميول العرب النفسية، فقد صبها صبا فولاذيا، و اضاف الي طبيعتهم عنصر الجمود و الثبات، و افقدهم قابلية التحول و التغير، هذه القابلية التي هي مدار كل تطور و 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لنا في بحث دواعي الاسراع أن عددنا في جملتها اهلية الشعوب للحصول علي صفات جديدة، و قلنا انه لابد لدوام الارتقاء من قدرة الشعب علي تحقيق التوازن بين تحوله و ثباته، و الا فهو مساق الي التصلب الذي يفقده الحيوية و المرونة شيئا بعد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فالمحافظة المتزمتة، و الانفصالية المتطرفة يفضيان الي نتائج واحدة، هذا من جهة التصلب، و هذا من جهة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كلما زادت نسبة الثبات في الشعب وقف، و كلما اشتدت به الحركة فقد تماسكه و تبعثر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الجمود ظاهرة واضحة في قابليات العرب الاولين نتيجة لهذا التركيز القبلي الطويل، و قد انعكس اثره في بناء الدولة التي لم تقم علي تطهير نفسي شامل، فأدي الي زوالها في الجهات كافة من اندلسة الي المغرب الي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طبيعي ما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دام الائتلاف لم يقم علي تهذيب اجتماعي صحيح، بل ضمنته القوة وحدها، و سرعان ما ظهرت فيه الفتوق بانحلال الرباط الوقتي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 شعب يقوم علي مثل هذا الائتلاف، بمجرد انحلاله لا يستطيع ان يستعيده مرة أخري، لانه يفقد القابلية الشعبية للائتلاف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انا اعترف هنا بان التبعة الجسيمة تقع علي عاتق الامويين الذين ألهبوا </w:t>
      </w:r>
      <w:r>
        <w:rPr>
          <w:rStyle w:val="FootnoteAnchor"/>
          <w:rtl w:val="true"/>
        </w:rPr>
        <w:footnoteReference w:id="139"/>
      </w:r>
      <w:r>
        <w:rPr>
          <w:rFonts w:ascii="Amiri" w:hAnsi="Amiri" w:eastAsia="Amiri" w:cs="Amiri"/>
          <w:color w:val="111111"/>
          <w:sz w:val="28"/>
          <w:sz w:val="28"/>
          <w:szCs w:val="28"/>
          <w:rtl w:val="true"/>
          <w:lang w:bidi="ar-SA"/>
        </w:rPr>
        <w:t>حماسة القبيلة و استغلوها؛ فقد كان هذا جزءا من سياستهم، الا انه صدع بعد ذلك بنيان دولتهم المطبوعة علي غراره، و صدع بناء الدولة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ان يفرق جيدا بين القبيلة في العهد الجاهلي، و القبلية في عهد الامويين؛ فان الثانية كانت تفاخرا و عصبية بالانساب و الاصول، بينما كانت الاولي قبلية تنظر الي القبيلة بانها رمز المصالح التي اهمها البقاء؛ هذا النظر لم يعد الحادي علي العصبية في عهد بني‌امية، فقد اتسع افق نظرهم و شعروا بالدولة و انها معقد المصالح و مصدرها، و لكن نفوسهم بقيت منحنية علي ما فيها من ادران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ملاحظات دقيقة جدا و مهمة جدا، من حيث انها تشرح لنا كثيرا من الخوافي، و تعلل طائفة من الظواهر المعقدة، و تصحح اوهام نقدة التاريخ في استعدادات العرب الذاتية و قابلياتهم اللازمة؛ فقط نستطيع علي ضوئها ان نفهم لماذا كان العرب قبليين؟ و لماذا ظلوا كذلك حتي بعد ان شكلوا لهم دولة مبسوطة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الارجاء مختلطة المصالح؟ و بالتالي نتمكن من ان نكشف عن مقدار الوهم الجاثم في نظرية ابن‌خلدون عن العرب و مشايعيه من مستشرقة الفرنجة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وفاء بحق البحث، و ان يكن توسعا و خروجا، اتكلم عن اثر هام من آثار الصراع القبلي الطويل، و هو الامتياز في الكفاح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التنازع </w:t>
      </w:r>
      <w:r>
        <w:rPr>
          <w:rStyle w:val="FootnoteAnchor"/>
          <w:rtl w:val="true"/>
        </w:rPr>
        <w:footnoteReference w:id="140"/>
      </w:r>
      <w:r>
        <w:rPr>
          <w:rFonts w:ascii="Amiri" w:hAnsi="Amiri" w:eastAsia="Amiri" w:cs="Amiri"/>
          <w:color w:val="111111"/>
          <w:sz w:val="28"/>
          <w:sz w:val="28"/>
          <w:szCs w:val="28"/>
          <w:rtl w:val="true"/>
          <w:lang w:bidi="ar-SA"/>
        </w:rPr>
        <w:t>علي البقاء يستتبعه ابدا انتخاب الاصلح كما يقول التطوريون، و ان دوام التنازع يزيد الكائن عزما و رصانة و صبرا و صدق نظر في الحياة، الي غير ذلك من عناصر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من محيط العرب القبلي امام تنازع لا يعرف الهدنة، و غلاب لا ينتهي او ينتهي الاحياء المتنازعون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يفضي بنا الي نتيجة مهمة، و هي ان المجتمع القبلي الذي يظهر فيه عمل قانون التنازع علي صورة ابلغ تكون افراده احسن استعدادا للحياة، و اجدر بالنجاح في حومة الاعتراك السياسي و الاجتماعي، من حيث ما يجتمع فيهم من عناصر الامتياز 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اسباب تبريز العرب اذا في الغلاب الذي اخذوا العالم القديم به، و توسعهم السريع فيه بالصورة القوية الهائلة، أنهم الشعب المنتخب بفعل التنازع علي البقاء الطويل، و هؤلاء حينما أخذوا بالتهذيب الادبي الاسلامي و توسعت آفاق نظرهم، اضحوا رجالا ممتازين من كل وجه، و بذلك اعطوا النتيجة التي لا تزال محل دهشة المؤرخين، و من ثم نستنتج أن الشعب القبلي اكفأ دائما في الكفاح و التوسع، و لكنه يضعف </w:t>
      </w:r>
      <w:r>
        <w:rPr>
          <w:rStyle w:val="FootnoteAnchor"/>
          <w:rtl w:val="true"/>
        </w:rPr>
        <w:footnoteReference w:id="141"/>
      </w:r>
      <w:r>
        <w:rPr>
          <w:rFonts w:ascii="Amiri" w:hAnsi="Amiri" w:eastAsia="Amiri" w:cs="Amiri"/>
          <w:color w:val="111111"/>
          <w:sz w:val="28"/>
          <w:sz w:val="28"/>
          <w:szCs w:val="28"/>
          <w:rtl w:val="true"/>
          <w:lang w:bidi="ar-SA"/>
        </w:rPr>
        <w:t>عن تعهد الحياة المدينة و توجيهها الا بعد 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 به في مراحل تهذيبية طويلة، فاذا أهمل من هذه الناحية و ترك لطبيعته، فانه يرتد الي القبلية في حدود اوسع، و من هنا أتي العرب في نظري، و من ثم ظلوا قبليين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نستخلص من هذا ان نظام القبيلة مرحلة اجتماعية، و ان العرب وجدوا في بيئتهم ما يساعدهم علي الوصول اليها، ثم تخلفت بهم طبيعة الارض عن قطعها و بلوغ مرحلة القوميات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كل شعب مهما تكن عنصريته مقضي عليه بهذا النظام و العيش في ظله مادام في حدود بيئة كالجزيرة؛ و السلالة مهما كانت درجتها من السمو فانها، اذا لم تجد في البيئة ما يساعدها علي عمل طبائعها الادبية و الخلقية المكتسبة من تراكم الوراثات، تتقهقر و تسف حتي تتسق مع المكيفات الطبيعية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رأينا في موجات العرب القديمة ما يبرهن علي هذا، و رأينا كيف شكلت حضارات مرموقة في بابل و اشور، و كيف اكسبت العرب صفات ادبية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التركيز للصفات القبلية، و عدم العناية بمكافتها علي الطريقة التي استنها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غلب الدولة بآثاره في كل 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الغريب، في نزعة الدرس الحديث لتاريخ العرب، مبالغة المؤرخين باظهار نظام القبلية بمظهر الدولة او المقاطعة و هو خطأ محض، و لعل الحادي لهم علي هذا التصنع رغبتهم في الظهور بمظهر المدافعين عن الاجتماع العربي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بذلك يسيئون اليه من حيث يظنون انهم يخدمونه، فان معني التسليم بان القبيلة من الناحية السياسية دولة، التسليم بان البيئة العربية تجمع المؤهلات الخاصة بالدولة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تأكيد ما توسم به السلالة العربية من انها لا تصلح الا لنوع هذا النظام مهما اختلفت بها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القبيلة لا يمكن ان تعتبر كذلك، لان من خصائص الوحدة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و الشعب، و الاستقرار، و النظام، و الاشتراك في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يظهر ان القبيل المتقلقلة لا يمكن بحال ان تعد مظهرا للدولة او المقاطعة، و انما هي أسرة بنظامها و مزاجها</w:t>
      </w:r>
      <w:r>
        <w:rPr>
          <w:rFonts w:eastAsia="Amiri" w:cs="Amiri" w:ascii="Amiri" w:hAnsi="Amiri"/>
          <w:color w:val="111111"/>
          <w:sz w:val="28"/>
          <w:szCs w:val="28"/>
          <w:rtl w:val="true"/>
          <w:lang w:bidi="ar-SA"/>
        </w:rPr>
        <w:t>.</w:t>
      </w:r>
      <w:bookmarkStart w:id="130" w:name="pg956_9210"/>
    </w:p>
    <w:p>
      <w:pPr>
        <w:pStyle w:val="Heading4"/>
        <w:numPr>
          <w:ilvl w:val="3"/>
          <w:numId w:val="1"/>
        </w:numPr>
        <w:rPr/>
      </w:pPr>
      <w:bookmarkStart w:id="131" w:name="__RefHeading___Toc849426_373438147"/>
      <w:bookmarkStart w:id="132" w:name="_Toc48"/>
      <w:bookmarkEnd w:id="130"/>
      <w:bookmarkEnd w:id="131"/>
      <w:r>
        <w:rPr>
          <w:rtl w:val="true"/>
        </w:rPr>
        <w:t>القبيلة و نظامها</w:t>
      </w:r>
      <w:bookmarkEnd w:id="13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 نتحقق من صدق هذه النظريات يلزمنا ان نعرض، علي وجه سريع، القبيلة و النظام القبلي الذي كان سائدا عند عرب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فالقبيلة طائفة متبدية من الناس تعيش متقلقلة فوق بقاع من الارض تصلح للحياة بأضيق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فرط تماسكها تذهب الي انها اسرة حقيقية لها اب واحد قديم، و تجري في عروقهم دماء واحدة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القبيلة من وجه عام وحده العرب الاجتماعية، و نظامها يميل الي الاشتراكية الساذجة، الا انها استطاعت ان تذيب الفردية تماما من جهة، و ان تحقق صلة الجماعة بالفرد من جهة اخري؛ فكما لم يكن له استقلال شخصي فيما تتجه اليه الجماعة، كان عليها ان تكلأ جانب الفرد و تحوطه من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يشرف علي هذا النظام رئيس له شبه سلطة مطلقة، و من فرط خضوعهم لنوع هذا النظام استجابة لمطالب البيئة التي لا تسمح للفرد ان يعيش وحده، فيطلب دائما الاندماج في الجماعة، سيطرت عليهم الحماسة للقبيلة و توهجت بنارها في نفوسهم؛ و هكذا تكونت العصبية العنيفة عند القبيلة للفرد، و عند الفرد للقبيلة؛ هذه العصبية التي كان من شعارها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 اخاك ظالما او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اخاهم حين يندبهمفي النائبات علي ما قال برهاناحنت نفوس العرب علي اعتبارات شديدة الخطورة في توزيع الشعور و بدوات الاحساس، و اقامت ميولهم علي قاعدة بالغة الضيق بالغة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برغم اضرارها كانت ضرورة من ضرورات المحافظة علي البقاء في حدود القبيلة، من حيث ركزت في طباعهم وحدة المطالب و الغايات و الافكار و العادات، و وسمتهم بسمة التكافل و التضامن السابغين؛ فكان هذا الوضع الحيوي لديهم يشبه نظيره عند الاسبرطيين،و ان كان وضع الحياة في اسبرطة اكثر ميلا الي اللون الحضاري و الطابع القومي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ضرورة التعاون، في الدفاع عن النفس، صير بين القبيلة آصرة قوية و لحمة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عضلية مجتمعة الالياف، و اقامت المجتمع العربي علي العصبية النكراء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غلت بهم حتي امتدت بآثارها الي القانون و العرف، و حتي استحال تاريخ العرب القبلي الي تاريخ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اردنا ان نحصر بواعث التاريخ لديهم فلا نجد شيئا وراء هذه الداعية العنيفة، و قد نكون اكثر تحقيقا اذا قررنا انها كانت المحرك الحيوي العام، فقد ظهرت بألوانها في الاجتماع و الاخلاق و الادبيات و في المثل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لكل قبيلة طوتم خاص بها، و طقوس ترضي تصوراتها و تنسجم مع مذاهب ميولها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عند العرب نزعة ما تفوق هذه النزعة في عنفها و شدتها، و كانت الي جانب هذا معينا تمد خيالهم الادبي و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فاستحكام القبلية، علي هذه الشاكلة عند الجاهليين، يظهرنا علي مقدار الجهود الواجب بذلها لتطهير النفس العربية و اعدادها بسبيل المبادي‌ء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في كفاح العصبية، علي شتي الوسائل و طاولها مطاولة كانت قمينة بأن تأتي عليها، و بالفعل رأينا انها استترت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استخفت كما يستخفي الميكروب في انحاء الدم حتي اذا هادنه العلاج ظهر بعنفه و قوته و انتشر بحماه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سياسة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تتلخص بالسمو ببيئة العرب و القضاء علي المزاح العقلي القبلي باعطائهم مزاجا عقليا جديدا خليقا بتصريف حركاتهم في كيانهم الدولي، و تهيئتهم مع الزمن لما يسمونه بخلق الامة علي شكل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يستدعي من العناية العملية اكبرها، و الا فمجرد </w:t>
      </w:r>
      <w:r>
        <w:rPr>
          <w:rStyle w:val="FootnoteAnchor"/>
          <w:rtl w:val="true"/>
        </w:rPr>
        <w:footnoteReference w:id="142"/>
      </w:r>
      <w:r>
        <w:rPr>
          <w:rFonts w:ascii="Amiri" w:hAnsi="Amiri" w:eastAsia="Amiri" w:cs="Amiri"/>
          <w:color w:val="111111"/>
          <w:sz w:val="28"/>
          <w:sz w:val="28"/>
          <w:szCs w:val="28"/>
          <w:rtl w:val="true"/>
          <w:lang w:bidi="ar-SA"/>
        </w:rPr>
        <w:t>التعاليم لا تكفي لتغيير روح الامة، و لذا قال نقاد الثورة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الشعب الفرنسي سار في طريق الملكية من حيث لا شعور، و كذلك الشأن في العرب فانهم عادوا، في ظل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الحكومة الجديدة و التعليم الجديد، الي مزاجهم العقلي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ان في جملة الاسباب التي اعانت علي ان تنجم العصبية مرة اخري أمرين مهمين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التعجل بالفتوح قبل الاختمار الديني الذي يؤلف من مجموع الصفات النفسية للافراد صفة عامة، و هي التي يعبر عنها بخلق الامة؛ مما ادي الي ان يخرج هذا الخليط الكبير من العرب، و ينتشر في بقاع واسعة من الارض، حاملا غريزته الاجتماعية التي كانت لا تزال اكثر اتصالا باسباب نفسه، و لقد تمتد فتصبغ كل صفاته الادبية بصبغتها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عناية حكومة الخلفاء ببث التربية الدينية علي النحو الذي جري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التربية التي اذا اقترنت بالزمن كونت المزاج العقلي للأمة الذي هو الوحدة الحقيقية لها و الرباط المعنوي؛ الثابت فانه يعمل في تطور الامم من وراء النظم و الفنون و التقلبات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سببان مهمان، سنتكلم عليهما عندما نتناول الفكرة الدينية عند العرب، لانهما أكبر مساسا و اتصالا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خليق بنا أن نعرض المناسبات التي ظهرت فيها الفكرة القبلية بشكلها العنيف بعد أن أسلم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لحق بالرفيق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اهم المواقف التي غلت فيها العصبية أو كانت معتركا للعصبيات في عهد الخلفاء،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الانتخاب يوم السقيفة، فقد كان تنازعا تمده العصبية بأسبابها، و أي واقف علي الخبر لا يخفي عليه جانب العصبية في هذا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 كان متميزا مع ذلك بصفة هامة، و هو التنازع و الخلاف ضمن نطاق محدود يحترمه الجماعة كافة و في حدود رمز واحد يختلفون الا عليه؛ و لذلك لم تعمل العصبية عملها النكير و كانت عقيمة الأثر، لأن الجمهور المتنازع كان مختمر النفس مشبوب العقيدة عامر القلب بالمبدأ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يظهر صدق نظريتنا في أن الخلفاء لو عنوا ببث التربية الدينية علي الشكل الذي بثه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نفوس الجموع القريبة منه، لما تفرق العرب قددا و تطوحوا في مذاهب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خبر هذا اليوم الذي يعتبر أول اجتماع انتخابي في تاريخ الدولة العربية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الانصار في سقيفة بني‌ساعدة و قد عقدوا امرهم علي تولية سعد بن عبادة، ثم توافي الناس اليهم، فتكلم سعد و كان منطق خطبته يدور علي أن الغنم بالغرم، و الانصار هم الذين غرموا في سلسلة الحروب و حركات الجهاد التي قام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هاتان المقدمتان تسلمان الي النتيجة التي يتوخاها سعد زعيم الحزب الانصاري الذي يقول بأن الخلافة للانصار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أبوبكر و كانت عناصر دفاعه عن قضية المهاجرين ترجع الي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بالغرم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صد المهاجرين الأولين الذين كانوا التربة الأولي للنواة الاسلامية، فهو زملاء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الدعوة الي الدين الجديد، للانصار منزلتهم و لكن علي غير هؤلاء الاشابة المختارة؛ و هذا المنطق اسلمه الي النتيجة التي شغلت الانصار، و جعلتهم يفكرون في شي‌ء جديد،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الامراء، و انتم الوزراء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اعتقد أن خطبة ابي‌بكر كانت مداورة لبقة أكثر مما كانت دفاعا بالمعني المقصود من هذا اللفظ، و براعته الفائقة ظهرت في الفكرة الجديدة التي انتهي اليها، ففيها اغراء و بذلك اطمعهم و حرك آمالهم، و فيها تسليم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بالغرم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اعطي علي نفسه و حزبه ضمانا للانصار بأن لهم أن يستفيدوا من المراكز التي تلي الخلافة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كان أبوبكر دقيقا حين خص دفاعه بطائفة المهاجرين الاولين فقط، دون المهاجرين عامة، و الا لتهدم دفاعه من اساسه، لانه ليس لعامة المهاجرين هذه الصفة التي أوسعها في خطابه، كما أنه بذلك يوقظ العصبية الراكدة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أول أثر يتركه هذا الدفاع في جماعة الحزب الانصاري الانقسام، و لقد احس بهذا الانقسام الحباب بن المنذر من الانصار، فاجتهد بأن ينقذ الموقف باقتراح جديد،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أمير و منكم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خليقا ان لا يلاقي اشياعا لانه رجوع الي المنطق القبلي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العصبية ابت الا ان تذر قرنها وسط هذا الانتخاب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ترضي العرب ان يؤمروكم و نبيها من غيركم و لكن العرب لا تمتنع ان تولي امرها من كانت النبوة فيهم و ولي أمورهم منهم،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 ينازعنا سلطان محمد و امارته، و نحن اولياؤه و عشيرته، الا مدل بباطل أو متورط في 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الحباب بن المنذر ردا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الانصار املكوا علي ايديكم و لا تسمعوا مقالة هذا و اصحابه يذهبوا بنصيبكم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أبوا عليكم ما سألتموه فاجلوهم عن هذه البلاد و تولوا عليهم هذه الامور، انا جذيلها المحكك و عذيقها المرجب، اما و الله لئن شئتم لنعيدنها جذعة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سعد بن عبادة 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 بي قوة ما أقوي علي النهوض لسمعت مني في اقطارها و سككها زئرا يجحرك و اصحابك، اما و الله اذا لا لحقنك بقوم كنت فيهم تابعا غير متبوع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المقاولات نفهم أن فكرة الدولة كانت بعيدة عن أذهانهم، كما نلمس مقدار الأثر القبلي في الخلاف، و لكنه لم يدول الي صراع ففوضي كبيرة، لان نفوس المختلفين كانت أكثر تهذيبا، فلذلك كانت أقل عنفا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الارتداد حركة يراد بها، في أول الامر، الخروج علي السلطة المركزية التي تمثلها هيئة حاكمة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الباعث الأهم عليها هو العصبية التاريخية بين طوائف الشمال و طوائف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غلت العصبية في جماعات، فعمدوا الي الانفصال بكل الاشكال حتي في الدين، فقد قدموا انبياء ايضا قاصدين بذلك القضاء علي كل ما يشتم منه رائحة الاتصال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هؤلاء المتنبئون لاقوا تعضيدا من اغلب المرتدين الذين وجدوا فيهم الرمز الروحي المفقود لحركتهم الانفصالية التي كانت جزءا من الصراع القديم بين الشمال و الجنوب، و بالتالي بين القحطانية </w:t>
      </w:r>
      <w:r>
        <w:rPr>
          <w:rStyle w:val="FootnoteAnchor"/>
          <w:rtl w:val="true"/>
        </w:rPr>
        <w:footnoteReference w:id="143"/>
      </w:r>
      <w:r>
        <w:rPr>
          <w:rFonts w:ascii="Amiri" w:hAnsi="Amiri" w:eastAsia="Amiri" w:cs="Amiri"/>
          <w:color w:val="111111"/>
          <w:sz w:val="28"/>
          <w:sz w:val="28"/>
          <w:szCs w:val="28"/>
          <w:rtl w:val="true"/>
          <w:lang w:bidi="ar-SA"/>
        </w:rPr>
        <w:t>و العدنانية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اذا لاحظنا أن الروح القبلي لا ينسجم و الحكم المركزي بحال، نقع علي الحافز المهم الذي دفع</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المرتدين الي تشكيل حركتهم الكبيرة بشكلها العنيف، و نري أيضا كيف اعثرو بسرعة علي ما يوحد بين جهودهم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يحسن بنا أن نتكلم باجمال عن كلمة ارتداد و عن عوامله الأخري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w:t>
      </w:r>
      <w:r>
        <w:rPr>
          <w:rStyle w:val="FootnoteAnchor"/>
          <w:rtl w:val="true"/>
        </w:rPr>
        <w:footnoteReference w:id="144"/>
      </w:r>
      <w:r>
        <w:rPr>
          <w:rFonts w:ascii="Amiri" w:hAnsi="Amiri" w:eastAsia="Amiri" w:cs="Amiri"/>
          <w:color w:val="111111"/>
          <w:sz w:val="28"/>
          <w:sz w:val="28"/>
          <w:szCs w:val="28"/>
          <w:rtl w:val="true"/>
          <w:lang w:bidi="ar-SA"/>
        </w:rPr>
        <w:t xml:space="preserve">لهذا اللفظ معناه الفقهي الذي يرادف الالحاد في ذلك الزمن، و انما اطلق بمعناه اللغوي فقط الذي يفيد النكول و الرجوع، لان من جملة طوائف المرتدين جماعات لم تكفر و لم تلحد، و انما امتنعت عن التقيد بممارسة النظام المالي الذي كانت تمارسه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فالمرتدون قسمان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الملحدون و هم الفرطون في العصبية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الخارجون علي السلطة المركزية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عوامل هذه الحركة، عدا ما ذكرناه،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 الطبيعي في النفس البدوية، و حالة الشك الديني المتولد عندهم من تناحر الديانات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نظريتهم في الحكومة بأنها عدوان علي الحرية الشخصية و الكيان الفردي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نظريتهم في الذكاة بأنهم ضريبة تمس الاستقلال المالي للفرد و تنافي الملكيات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يضاف الي هذا سبب آخر مبني علي نظام </w:t>
      </w:r>
      <w:r>
        <w:rPr>
          <w:rStyle w:val="FootnoteAnchor"/>
          <w:rtl w:val="true"/>
        </w:rPr>
        <w:footnoteReference w:id="145"/>
      </w:r>
      <w:r>
        <w:rPr>
          <w:rFonts w:ascii="Amiri" w:hAnsi="Amiri" w:eastAsia="Amiri" w:cs="Amiri"/>
          <w:color w:val="111111"/>
          <w:sz w:val="28"/>
          <w:sz w:val="28"/>
          <w:szCs w:val="28"/>
          <w:rtl w:val="true"/>
          <w:lang w:bidi="ar-SA"/>
        </w:rPr>
        <w:t>الطبقات الذي كان يفصل ما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الجماعات العربية،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فهمهم للزكاة بانها حق لازم للطبقة الفقيرة يؤخذ منهم بالكره، و في، هذا تهديد لنفوذ الطبقة المالية، فلا بدع اذا رأوا في نظام الزكاة استطالة و تطفلا، و بذلك نفهم أن حركة المرتدين في حقيقتها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الرأسمالية علي المبادي‌ء الاشتراكية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تحمسها العصبية و بذكيها الروح القبلي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نعود الي صدر الحديث لنجيب علي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استساغ هؤلاء الحكم المركزي في ظل حكومة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يستسيغوه بعد ذلك؟يرجع السبب في هذا الي انهم أخذوا حكومة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جانبها الروحي، و نظروا اليها من هذه الناحية فقط، فلم يجدوا فيها ما يحيي عنعناتهم العصبية القدمية، و ما يهيج فيهم الحماسة التقليدية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النظر 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دينيا محضا علي انه و ان مارس السلطة الزمنية فقد كانت الصبغة الدينية تغمرها حتي لتخفي بوادي الحكم و السيطرة؛ و يكفي أن نعرف أن الاعتقاد حينئذ بأن اسلاس القياد في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دينية و ذخيرة اخروية، و ليس كذلك الخليفة بعده مهما كانت مزاياه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اذا درسنا كلمة خليفة التي تفيد معني النيابة في الحكم دون الاستقلالية فيه، نشعر بأن الهيئة الحاكمة انما اختارتها لقبا ليلينوا من شكيمة اولئك النافرين، حين لا يكون من معناها شي‌ء سوي الاشراف علي الحكم بالوكالة، و في هذا اللفظ لباقة تسهل وقعه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التحليل يظهرنا علي أن السلطة لو أسندت، من أول الأمر، الي شخص من أسرة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أكثر انسجاما مع الروح العربية الساذجة اليعيدة عن مذهب الحكم، من حيث انها تمنحه جزءا من نظرها الروحي الذي كانت تنظر به وحده 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يحسن أن نعني بفهم وجهة هذا النظر لانه يجلي لنا السر في اندفاع قبائل الجنوب الي الخروج، كما انه يعرفنا أن الاساس الذي قامت عليه الحكومة لم يكن ثابتا الي حد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نعرف أن الاعتقاد في حكومة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علي انها آلهية محض،</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ممارسته لها ضرب من رسالته التشريعية، فلا عجب اذا مالت القبائل الي الرضي و الاستسلام، و لم تحارب السلطة المطلقة في 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 النبي وضع حدا لهذا الاعتقاد في الاشخاص، فلم يكن بدعا أن تنظر القبائل الي القائم بأعباء الحكم، من بعده، بالنظر الآخر الذي يحيي فيهم النزعات الكامنة و يوقظ لديهم الحماسة القبلية القديمة، بقطع النظر عن الصلاحيات و المزايا التي يتمتع بها المرشح، هذه الصلاحيات التي كانت بعيدة عن فهم أولئك العرب الفطريين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يشهد لهذا ان بعض الصحابة، حينما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اعتقدوا أن كل شي‌ء قد انتهي، و مالوا الي العزلة ممارسين واجباتهم الدينية بينهم و بين أنفسهم، مما دعا ابابكر الي تذكيرهم بأخبار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بغلبة كسري و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يظهرنا علي أن العرب حينئذاك لم تكن لهم فكرة عن الحكومة الزمنية البتة، و لا رغبة خاصة بعيدة عن الدين في المحافظة علي الدولة العربية الفتية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ما يتبادر اذا الي ذهن الاعراب، اذا رأوا رجلا من عامة العرب يتبوأ كرسي الحكم، أن الامر تم له بالغلبة فقط؛ و النتيجة المنطقية لهذا انهم ماداموا ذوي سلطة تخول لهم الغلبة في حومة الصراع، فهم أحق و أجدر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صدق هذا النظر، عندهم، الخلاف علي التشريح الذي نمي اليهم من أخباره؛ و لا شك قد كان فيهم من يرثي لمصير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عرفوه عن قرب و أحبوا فيه شخصيته الممتازة؛ و نحن نعرف أيضا أن اعتقاد الفطريين ينصرف الي الوراثة الدينية، و أسرة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عريقة بهذا النوع من التخصص و الامتياز الروحي، فلم يكن بعيدا أن يطمئن العرب الناؤون الي ممارسة هذه الاسرة الحكم، في ظل الدين، بالخلافة و النيابة؛ و الذي يدلنا علي صدق هذا التقدير، احتجاج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اصطنع فيه منطقا صور فيه النفسية العربية من هذه الناحية خير تصوير، فقد أشار لنا في كلمة له يومذاك الي أن العربي شديد النفور من السلطة الا عن نبعة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الخير أن نذكرها علي طولها لما لها من القيمة الجوهرية في بحث هذا الموضوع؛ </w:t>
      </w:r>
      <w:r>
        <w:rPr>
          <w:rStyle w:val="FootnoteAnchor"/>
          <w:rtl w:val="true"/>
        </w:rPr>
        <w:footnoteReference w:id="1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ترضي العرب أن يؤمروكم و نبيها من غيركم، و لكن العرب لا تمتنع أن تولي امرها من كانت النبوة فيهم و ولي امرها منهم، و لنا بذلك علي من أبي من العرب الحجة الظاهرة و السلطان المبين، من ذا ينازعنا سلطان محمد و امارته و نحن اولياؤه و عشيرته، الا مدل بباطل او متجانف لاثم او متورط في 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العرب لا تمتنع أن تولي امرها من كانت النبوة فيهم، الذي هو بيان تصويري يكشف بجلاء عن خوافي النفسية العربية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الآن نستطيع أن نستفيد من منطق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استعمله ضد خصومه السياسيين في اكتساب قضية الترشيح، من حيث هو شاهد علي ما ندعي من أن النفس العربية تنبو عن كل سلطة علي اية شاكلة، الا اذا جاءت من جانب الدين فتلين شكيمتها؛ و عمر بعد ذلك يتوسل بأنهم عشيرة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أخلق بتمثيله، و من هذا ننتزع الدليل علي أن السلطة لو و كلت الي اسرة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أول الامر، لما شجر هذا الخلاف، و لما ظهرت حركة الارتداد، في أغلب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يعني ان الأمر سيفضي في النهاية الي الحكم علي نظام الاسرة، بل يعني أن شكله كذلك أكثر انسجاما مع الروح السائدة اذ ذاك؛ و بالتكتل التاريخي و قرب الامة شيئا بعد شي‌ء من فهم مذاهب الحكم تتغير نظرتها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الآن كتعليق علي حركة الارتداد، بأن الشدة التي أخذهم بها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تسديده الضربة القوية اليهم كانت لخير الدولة، لأن أولي النتائج التي ترتبت علي حركته الموفقة هي ايجاد الوحدتين السياسية و العسكرية بشكلهما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لا ننكر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الجزيرة و وضع الأسس لمن يعمل بعده، الا أن ظهور الوحدة العسكرية التامة كان علي يدي ابي‌بكر، و اليه يرجع الفضل فيها من أقرب طريق، سواء كانت هذه الوحدة العسكرية هدفه ام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اقتناع قريش بعدم العصيان أو بتعبير ذلك العصر بعدم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يحدثنا التاريخ بأن قريشا حاولت، ككثير من العرب، أن تخرج و تعلن العصيان، و لكنها عادت فركدت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الركود السريع ما يدعو الي الدهشة، و يحمل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الدارس علي انعام النظر لفهم السر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أعتقد بأن المورخين عموما لم يكتنهوا الأسباب الحقيقة لرضي قريش بالتعاون مع حكومة المدينة بالخضوع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تعليله عندي بأن التنازع علي الخلافة يوم السقيفة كان في ظاهره بين حزبين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كتلة المهاجرين و كتلة الأنصار، و في حقيقته بين 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الظن القريب ان المدينة ستفوز في الخلاف المنتظر؛ و لو تم الأمر بغلبة الأنصار لما أخلدت قريش الي السكينة البتة، و لكن انحراف الفوز الي جانب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فوز مكة في الصراع الانتخابي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علي قريش الخضوع و 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معني فوز مكة، في الحقيقة البعيدة، فوز اكبر أسرها المدنية؛ فلم يفز بنوتيم بفوز ابي‌بكر بل فاز الامويون وحدهم، و لذلك صبغوا الدولة بصبغتهم، و آثروا في سياستها و هم بعيدون عن الحكم، كما يحدثنا المقريزي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 التخاصم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تاريخ هذا الفوز الانتخابي بدأت سعاية بني‌امية لتهيئة الأسباب الي الانقلاب الذي سيفضي في نهايته الي استحواذهم علي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ناظر في حركات ابي‌سفيان لا يشك بأنه بدأ يعمل بهمة لا تعرف الكلل لتعبيد الامور علي ما يريد، فقد رأينا كيف يفكر باستعجال الامور من وراء شخص علي و العباس، و كيف يستعد و يعلنهما باستعداده، لاحداث الانقلاب، مستغلا العناصر غير الراضية عن نتائج الانتخاب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بالنظر الي هذا التحليل لركود قريش بعد التهيؤ للثورة، نلمس عمل العصبية الكبير في هذا الحادث، و نضع أيدينا علي السر الصحيح في محيط القبليات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الغرارة الركون الي تصوير المورخين الساذج لهذا الحادث بأنه نتيجة تعنيف الضمير الديني، و هو لم يبلغ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التاريخي يقضي علينا بأن نفهم كل حادث في محيط القبلية علي ضوئها لأنها بآثارها أقوي من كل عامل آخر، كالدين مثلا الذي لم يختمر بعد في نفوس العرب اختمار القبلية و نحن حينما ندير البحث، في هذه الفترة من التاريخ، علي قاعدة الدين قبل كل شي‌ء، نغالط انفسنا في حقائق الطبيعة البشرية و أوليات علم النفس، كما أن الميزان التاريخي الذي قررناه في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التصدير يقضي بأن يكون أثر الدين البدي‌ء و المثل الجديدة، في هذه النفوس، جزئيا و عاملا الي حد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التعيينات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أبدي المقريزي دهشته المصحوبة بتساؤل حائر من حرمان بني‌هاشم من التعيين في الولايات، بينما كانت مغمورة بالعنصر الاموي، ففي كل جهة وال من أمية؛ و المقريزي لا يخفي دهشة الشديد من هذا الاجراء، لأنه لا يمكن تبريره بأنه لم يكن بين الهاشميين رجل واحد كفي بأعباء الولاية و تبعات الامارة؛ و هذا اذا أمكن في الفرض فانه يستحيل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بهذا لا نريد أن ننتهي الي أن هذه السياسة الادارية كانت مقصودة، من الخليفة القائم، تحزبا و عصبية؛ و انما دللنا عليها لنشهد من خلال هذه السياسة مقدار نفوذ الاصبع الاموي في تسيير دفة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ساعدهم علي اكتساب ثقة الخلفاء انهم الاسرة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صح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العريقة، فالخلفاء لذلك يقدرون مواهبهم المدنية الموروثة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نصل الي النتيجة الخطيرة التي نسعي الي تقريرها و ايضاحها،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اكثرية الامراء و الولاة كانوا من بني‌امية في أزمان أبي‌بكر و عمر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علمنا أن اثارة العصبيات المكبوتة كانت جزءا من سياسة الحزب الأموي ذي المطامع الكبيرة، استطعنا أن نقطع بأن هؤلاء الولاة كانوا، و هم يمارسون امارتهم في زمن ابي‌بكر و عمر، لا يفتأون يحيون كوامن النزعات و يرببونها ليلهبوا المجتمع الاسلامي الزاخر بما فيه من شؤون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تقدير سوف يستبعده جل الدارسين، و لكنه حقيقة تناصرها الشواهد الكثيرة، و تعلل الاضطراب السريع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التعبئة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نعني بهذا تنظيم الجيش تنظيما بحسب القبائل، فكل قبيلة كانت تشكل فرقة من الجيش، و قائدها هو الزعيم القبلي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ان كان يولد منافسة محمودة من حيث الاستبسال في الفتح، الا أن اضراره في النتيجة تفوق كل تلك المزايا؛ و لقد سمعنا في احتجاج أولئك الزعماء نغمة أنهم مغبونون و أن ما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نالهم من فوائد الحرب أقل بكثير من تضحياتهم، مما يؤيد وجهة نظرنا في أن هذا المنطق استولي عليهم و ظهر بعد حين بخطره العنيف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أن النظام المالي لم يكن بعيدا عن التأثر بهذه النزعة القبلية، و بالأخص في خلافة عثمان حيث ظهرت فيه بكل 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لنا بحث النظام المالي حينما نتناول بالدرس النظام العام، و ستري هناك أي أثر كبير تركته السياسة المالية التي قامت علي أساس قلق، من شأنه أن يثير الاضطراب في كل مناسبة كبيرة أو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مما يعكس لنا صورة من قبلية هذا النظام ترتيب الدواوين علي القبائل و تنسيق القيد في السجلات علي سنتها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ظهرت القبلية اذا في مناسبات شتي و ظروف كثيرة بل و في كل ظرف منذ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المناسبات ايقظت العصبية الكامنة حتي انطلقت في النهاية من عقالها و شكلت الثورة العنيفة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الواجب النظامي يقضي علي هؤلاء الخلفاء باتباع السياسة النبوية في القضاء علي العصبية النكيرة التي كانت تقوم علي أساسين مهمين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تأنيس النفوس الآبدة بتطريات العقيدة، و صقل الضمائر الخشنة حتي تعود انسانية نبيلة تؤلف بينها مثل واحدة تقوم عليها و تصدر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عنيناه ببث التربية الدينية التي كانت لازمة لذلك المجتمع لزوم التربية الوطنية في نظام القوميات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بأن دفع العرب الفطريين الي الفتح و الجهاد، ثني نفوسهم و جوانحهم علي تقاليدهم القديمة و عاداتهم السحيقة مرداة برداء الدين، فكانت تربيتهم الدينية شكلية محضا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 المعني في سمو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الاخبار، تشهد بأن الاعراب خصوصا لم يتضلعوا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كبر علي كثيرين القول بأن الخلفاء لم يعنوا بهذا اللون من التربية، فتساءلوا عن الاشخاص الذين أوصلوا الدين الي الجهات المختلفة، و أعطوا تلك المجموعة الاسلامية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لم ننكر أن الخلفاء عنوا بالفتح، و هو يستتبعه دائما دخول أقوام لاعداد لهم في دين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الغالبين، و لكن دخولهم، علي هذا الشكل، لا يعني أكثر من انهم مسلمون بالكم فقط، و هذا ما لم نعن به، و انما انصرفنا الي درس اسلامية هؤلاء و أولئك من حيث آثارها في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انبهنا الي أن المدار علي الضمير الديني وحده الذي يجب تخصيبه و مده بنمير التعاليم الصالحة لا روائه بقوله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 من الجهاد الاصغر الي الجهاد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أجلي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خطته الرشيدة في الفتح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ينكر ان سياسة الخلفاء كانت سياسة فتح فقط، و عليه فقط تركت أهم الجانبين من السياسة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تحضير العرب بتمصيرهم و تخطيط الاراضي ليقوموا عليها بالزراعة،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جهده منصرفا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العرب في سكني الامصار، و لذلك حض الاعراب علي الهجرة الي المدينة لتبدل من نفسياتهم النابية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ترغيبهم في الزراعة، فقد قال عليه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المال سكة مأبورة، و شاة مومورة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هذا الحديث حض للعرب علي أن يكونوا زراعا مستقرين؛ و هو يكشف عن مقدار شغف النبي بالعمران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اذا درسنا السياسة التي أدي اليها اجتهاد الخليفة الصالح عمر بن الخطاب، نراها سياسة حربية خالصة حتي </w:t>
      </w:r>
      <w:r>
        <w:rPr>
          <w:rStyle w:val="FootnoteAnchor"/>
          <w:rtl w:val="true"/>
        </w:rPr>
        <w:footnoteReference w:id="147"/>
      </w:r>
      <w:r>
        <w:rPr>
          <w:rFonts w:ascii="Amiri" w:hAnsi="Amiri" w:eastAsia="Amiri" w:cs="Amiri"/>
          <w:color w:val="111111"/>
          <w:sz w:val="28"/>
          <w:sz w:val="28"/>
          <w:szCs w:val="28"/>
          <w:rtl w:val="true"/>
          <w:lang w:bidi="ar-SA"/>
        </w:rPr>
        <w:t>منع ادخار الاموال و حرم علي المسلمين اقتناء الضياع و تعاطي الزراعة، و بذلك أوقفهم علي الجندية؛ و هذا دليل علي أن نفس عمر الكبيرة لم تكن تفكر الا بالتوسع، فهو لم يعد الشعب للاستقرار، و انما اجتهد باعداده للحرب بسبيل نشر المبدأ الاسلامي الجديد في أكبر رقعة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الخطة و ان تكن أفادت العرب دولة واسعة الأرجاء، الا أنها غير متماسكة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سرعان ما انبعثت فيها العصبية القبلية و العصبية الشعوبية، و عانت الدولة أشد العناء في رتق الفتوق التي أوقفت كل نشاط مثمر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اكبر دليل علي عدم نضج التعاليم الاسلامية في نفوس العرب أنهم سموا بعنصرهم فوق العناصر، حتي لكأنهم ارستقراطية علي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الاسلام لا يعرف ارستقراطية الجماعة الجنس، بل جانس بين الشعوب حين خلقهم من ذكر و انثي و جعلهم شعوبا و قبائل ليتعارفوا علي مثل خاصة و مبادي‌ء فضلي و تعاليم قويمة، لا تفاضل فيما دون اتباعها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هذا يظهر ان عصبية العربي كانت تعمل ضد أخيه </w:t>
      </w:r>
      <w:r>
        <w:rPr>
          <w:rStyle w:val="FootnoteAnchor"/>
          <w:rtl w:val="true"/>
        </w:rPr>
        <w:footnoteReference w:id="148"/>
      </w:r>
      <w:r>
        <w:rPr>
          <w:rFonts w:ascii="Amiri" w:hAnsi="Amiri" w:eastAsia="Amiri" w:cs="Amiri"/>
          <w:color w:val="111111"/>
          <w:sz w:val="28"/>
          <w:sz w:val="28"/>
          <w:szCs w:val="28"/>
          <w:rtl w:val="true"/>
          <w:lang w:bidi="ar-SA"/>
        </w:rPr>
        <w:t xml:space="preserve">العربي، و ضد اخيه المسلم من سائر الشعوب، مما استتبعه اعتزاز الشعوبي </w:t>
      </w:r>
      <w:r>
        <w:rPr>
          <w:rStyle w:val="FootnoteAnchor"/>
          <w:rtl w:val="true"/>
        </w:rPr>
        <w:footnoteReference w:id="149"/>
      </w:r>
      <w:r>
        <w:rPr>
          <w:rFonts w:ascii="Amiri" w:hAnsi="Amiri" w:eastAsia="Amiri" w:cs="Amiri"/>
          <w:color w:val="111111"/>
          <w:sz w:val="28"/>
          <w:sz w:val="28"/>
          <w:szCs w:val="28"/>
          <w:rtl w:val="true"/>
          <w:lang w:bidi="ar-SA"/>
        </w:rPr>
        <w:t>بقبيله و ماضيه أيضا؛ و في معترك هذه العصبيات القبلية و الشعوبية انحل الرباط الاسلامي الصميم</w:t>
      </w:r>
      <w:r>
        <w:rPr>
          <w:rFonts w:eastAsia="Amiri" w:cs="Amiri" w:ascii="Amiri" w:hAnsi="Amiri"/>
          <w:color w:val="111111"/>
          <w:sz w:val="28"/>
          <w:szCs w:val="28"/>
          <w:rtl w:val="true"/>
          <w:lang w:bidi="ar-SA"/>
        </w:rPr>
        <w:t>.</w:t>
      </w:r>
      <w:bookmarkStart w:id="133" w:name="pg956_9224"/>
    </w:p>
    <w:p>
      <w:pPr>
        <w:pStyle w:val="Heading4"/>
        <w:numPr>
          <w:ilvl w:val="3"/>
          <w:numId w:val="1"/>
        </w:numPr>
        <w:rPr/>
      </w:pPr>
      <w:bookmarkStart w:id="134" w:name="__RefHeading___Toc849428_373438147"/>
      <w:bookmarkStart w:id="135" w:name="_Toc49"/>
      <w:bookmarkEnd w:id="133"/>
      <w:bookmarkEnd w:id="134"/>
      <w:r>
        <w:rPr>
          <w:rtl w:val="true"/>
        </w:rPr>
        <w:t>التدين‌</w:t>
      </w:r>
      <w:bookmarkEnd w:id="135"/>
    </w:p>
    <w:p>
      <w:pPr>
        <w:pStyle w:val="Heading4"/>
        <w:numPr>
          <w:ilvl w:val="3"/>
          <w:numId w:val="1"/>
        </w:numPr>
        <w:rPr/>
      </w:pPr>
      <w:bookmarkStart w:id="136" w:name="__RefHeading___Toc849430_373438147"/>
      <w:bookmarkStart w:id="137" w:name="_Toc50"/>
      <w:bookmarkEnd w:id="136"/>
      <w:r>
        <w:rPr>
          <w:rtl w:val="true"/>
        </w:rPr>
        <w:t>تناحر الديانات في الجزيرة ادي الي حالة من الشك</w:t>
      </w:r>
      <w:bookmarkEnd w:id="13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يقتتضينا البحث، في تشخيص الروح الديني، و درجة ثبات العقيدة لدي العرب في عهد الخلفاء، أن ندرس تاريخ المناحرة العنيفة بين الاديان التي شهدت فصولها بلاد العرب قبل الاسلام، و كانت علي ما يظهر مناحرة رهيبة مروعة، و قد يكون الحديث عنها طريفا عدا عن أنه ضروري لازم لمن يريد أن يسبر غور النفس العربية من حيث العقيدة، و ينصرف الي اماطة اللثام عن الحيرة النفسية المبهمة التي شكلت عند البعض اعصارا قويا، أورثهم حالات من الشك و التعطيل و التردد، و بالأخص اذا عرفنا ان العرب كانوا لا يملكون </w:t>
      </w:r>
      <w:r>
        <w:rPr>
          <w:rStyle w:val="FootnoteAnchor"/>
          <w:rtl w:val="true"/>
        </w:rPr>
        <w:footnoteReference w:id="150"/>
      </w:r>
      <w:r>
        <w:rPr>
          <w:rFonts w:ascii="Amiri" w:hAnsi="Amiri" w:eastAsia="Amiri" w:cs="Amiri"/>
          <w:color w:val="111111"/>
          <w:sz w:val="28"/>
          <w:sz w:val="28"/>
          <w:szCs w:val="28"/>
          <w:rtl w:val="true"/>
          <w:lang w:bidi="ar-SA"/>
        </w:rPr>
        <w:t>القدرة المنطقية علي الموازنة و التحكيم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النتيجة التي نستخلصها، من صراع الديانات و غلاب الشيع، أن تتولد في العقلية العربية شبه ذبذبات مضطربة متنازعة؛ فلم تكن النفس العربية فطرية بالمعني الصحيح، و لا صحيفة بيضاء أو ساذجة، بل كان حشيتها تعاليم مختلطة اختلاطا غير منسق و لا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فالبيئة العربية من هذه الناحية كانت موبوءة الي حد كبير و الي درجة فظيعة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نأخذ بعرض هذه الديانات التي احتضنتها الجزيرة و لعبت فيها أدوارا مختلفة الأهمية، ثم نعود الي درس أثرها و مدي ظهوره في حركات ما بعد الاسلام الغامضة، فان نظرية المرتدين و المتنبئين، و كذلك نظرية الخوارج و السبئية لا يمكن فهمها الا علي ضوء هذا التشخيص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النحل المذكورة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الوثنية، المجوسية، الصائبة، اليهودية، الحنيفية، النصرانية، اليهودية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نري ان جميع الديانات المعروفة لذلك العهد في الشرق الادني، اجتمعت في بلاد العرب قبيل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يحسن بنا أن نعطي تعريفات سريعة عن كل ديانة، حتي اذا خضنا في حديث الصراع و آثاره وضحت لنا النتائج التي نجتهد بشرها و تمثيلها عن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هي الديانة الغالبة في المحيط العربي، و هي تقوم علي تأليه التماثيل أو قوي الطبيعة التي ترمز اليها، علي شكل من وثنية اليونان و الرومان، و ان كانت منحطة لا تبعث في صاحبها أنواعا سامية من التفكير و لا نظرا خاصا الي المثل الاعلي للخير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أن لكل قبيل من العرب معبودا خاصا يرضي ميوله القبلية و ينسجم مع أهوائه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كانت وثنية مفرقة جرت علي العرب التطاحن و الحرب، فان من أسباب الوحدة السياسية وحدة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بدت طلائع الاجتهاد الديني بين القبائل الوثنية في أعمال الطقوس و تقديم القرابين مما أدي الي تكون طائفة سميت بالحمس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ديانة تمثل أحلام اروح الآرية التي تستهويها مناظر الطبيعة، و نخلبها فتون الكائنات، كما أنها ديانة رمزية أي ترمز الي المعاني و الفضائل من طريق قريب الي فهم الانسان، و تقوم علي فكرة الخير و الشر، ثم مضت في الرمز الي أبعد من هذا، فاتخذت النار رمزا للضوء، و الضوء رمزا للخير، و بتعبير 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النور من الشمس، و الشمس من النار؛ فأصل النور اذن هي النار، فرمزوا بها الي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اتصلت ببلاد العرب من الجهة الشرقية، فقد وجدت في قبائل هجر و قبائل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لزرادشت عرفه العرب عن قرب، فقد نقل اليهم و تأثروا به الي حد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ديانة بابلية بقيت بعد ذواء ينبوعها الاقدم اجيالا طوالا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تقوم علي عبادة الاجرام السماوية، و تسند اليها القدرة علي تسيير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انتقلت الي بلاد اليمن من أقدم الدهر، و قصة بلقيس في القرآن شاهد علي أنها كانت الدين الرسمي أو القومي في دور من ادوار التاريخ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التسمية بعبد شمس التي كانت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شائعة عند العرب تدلنا علي مبلغ سيطرة تلك الديانة العتيدة كعقيدة، و علي درجة رسوخ أصباغها مراسم و طقوسا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ديانة سماوية اعترف بها الاسلام، و عني بدرسها، و اختصها القرآن بطائفة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يدلنا علي عظم أثرها في العرب، و انها كانت أكثر سيطرة من سواها و أكثر تأثيرا، و لعل السبب تغلغلها بسرعة و قوة في محيط العرب يرجع الي انها سامية كل السامية، فوقع العرب فيها علي ما يعبر عن تصوراتهم الدينية، و لذلك وجدت الي نفوسهم مجازا عريضا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أثر انتشارها في عقلية العرب تأثيرا كبيرا، الي حد ظهر في ادبياتهم العامة، و هذا نقل العرب من حيث يشعرون أولا يشعرون الي حال أرقي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قبائل يثرب أسرع تأثرا بها و قبولا لها من سائر القبائل الوثنية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تطرقت الي اليمن و كان لها شأن من الناحية السياسية حتي ان البيت المالك تهود، و كان لهذا تأثير في مجري الاحوال السياسية نظرا الي وجود حزب آخر يؤيد 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كسابقتها ديانة سماوية اعترف بها الاسلام، و أوسع لها مكانا في القرآن، و كان لها تأثير غير يسير في الهيكل الروحي العام، غير انها لم تكن متركزة في ناحية معينة كاليهودية، علي أن قبائل عديدة تنصرت، بيد ان تسربها الي الجزيرة مكتنف بالغموض؛ و الظاهر أن المذهب النسطوري، بعد أن انتقل من بلاد الروم الي العراق، نفذ الي بلاد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الحنيفية كانت مذهبا نصرانيا ذائع الصيت في بلاد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تعارضه طائفة من المستشرقين بأن الحنيفية لم تكن مذهبا نصرانيا كما لم تكن مذهبا معينا، و انما كان هناك أشخاص من مفكري العرب استنكروا عبادة الأوثان متأثرين بتعاليم اليهودية و النصرانية، حتي دخل بعضهم في اليهودية، و بعضهم في النصرانية، و بقي جماعة منهم غير متمسكين بدين؛ جاء في سيرة ابن‌هشام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زيد بن عمرو بن نفيل توقف عن دخول النصرانية و اليهودية، و اعتزل ديانة الاوثان و تقاليدها، و نهي عن قتل الموؤدة، و كان يسند ظهره الي الكعبة،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قريش لم يبق علي دين ابراهيم غيري،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لو اني أعلم أي الوجوه أحب اليك عبدتك و لكني لا أعلمه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أخيرا طلع الدكتور و لفنستون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اليهود في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طريف بناه علي دراسة لغائية </w:t>
      </w:r>
      <w:r>
        <w:rPr>
          <w:rStyle w:val="FootnoteAnchor"/>
          <w:rtl w:val="true"/>
        </w:rPr>
        <w:footnoteReference w:id="152"/>
      </w:r>
      <w:r>
        <w:rPr>
          <w:rFonts w:ascii="Amiri" w:hAnsi="Amiri" w:eastAsia="Amiri" w:cs="Amiri"/>
          <w:color w:val="111111"/>
          <w:sz w:val="28"/>
          <w:sz w:val="28"/>
          <w:szCs w:val="28"/>
          <w:rtl w:val="true"/>
          <w:lang w:bidi="ar-SA"/>
        </w:rPr>
        <w:t xml:space="preserve">دقيقة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ملة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اصطلاح مشهور عند العرب قبل الاسلام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ابراهيم حنيفا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بحث هذا الاصطلاح قد يفهمنا شيئا عن عادة الختان؛ يعرف العضو بعد ختانه في العبرية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بما ان الختان من أصول الدين الاسرائيلي، فقد عبر الناموس الديني عن كل من اختتن انه دخل في ذمة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اطلق اليهودي علي كل من اختتن 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اللفظ يقوله العاذر للطفل عندما يعذره، و الحاضرون يؤمنون، و لما كان الختان وحده لا يؤدي الي الايمان فقد أطلق اليهود علي كل من اختتن، دون أن يعتنق اليهودية، اسم حنيف الذي معناه في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اقترف اثما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به غير الصالح أي الختان غير المستوفي للشروط، و لهذا متابعات في ما تحفظ المعالجم العربية من تفسيرات لكلمة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لسان العرب ان من اختتن في الجاهلية و حج سمي حنيفا، قال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الحنيف من سنته الختان، و تحنف الرجل اختتن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ينتهي الي أن الحنيفية طائفة ثأثرت بطقوس و عادات اليهودية، غير أنها لم تؤمن بجوهر الديانة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بين هذه التقديرات نفهم ان الحنيفية نحلة أو نزعة عرفت بها طائفة لم تكن بعيدة عن التأثر بالمسيحية و اليهودية علي السواء؛ و هذه الطائفة كانت أقرب الي الحيرة و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اليهودية النصرانية </w:t>
      </w:r>
      <w:r>
        <w:rPr>
          <w:rFonts w:eastAsia="Times New Roman" w:cs="Times New Roman" w:ascii="Times New Roman" w:hAnsi="Times New Roman"/>
          <w:color w:val="111111"/>
          <w:sz w:val="28"/>
          <w:szCs w:val="28"/>
          <w:lang w:val="en-US" w:bidi="en-US"/>
        </w:rPr>
        <w:t>Secte Judee CHristienne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هي فرقة تجمع بين عادات اليهود و عقائد النصرانية، عبرت الاردن وقت حصار الروم لأورشليم، فسكنت في بلاد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هذه الفرقة السموأل </w:t>
      </w:r>
      <w:r>
        <w:rPr>
          <w:rStyle w:val="FootnoteAnchor"/>
          <w:rtl w:val="true"/>
        </w:rPr>
        <w:footnoteReference w:id="153"/>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يعارض بعض </w:t>
      </w:r>
      <w:r>
        <w:rPr>
          <w:rStyle w:val="FootnoteAnchor"/>
          <w:rtl w:val="true"/>
        </w:rPr>
        <w:footnoteReference w:id="154"/>
      </w:r>
      <w:r>
        <w:rPr>
          <w:rFonts w:ascii="Amiri" w:hAnsi="Amiri" w:eastAsia="Amiri" w:cs="Amiri"/>
          <w:color w:val="111111"/>
          <w:sz w:val="28"/>
          <w:sz w:val="28"/>
          <w:szCs w:val="28"/>
          <w:rtl w:val="true"/>
          <w:lang w:bidi="ar-SA"/>
        </w:rPr>
        <w:t>المؤرخين هذا الرأي، بأنه لا جدال في انه وجدت طائفة يهودية نصرانية في الحين الذي كانت فيه النصرانية دعوة يهودية بحتا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النصاري شيعة من شيع اليهود؛ و قد فنت هذه الفئة بعد أن أخذت النصرانية تنتشر بين اليونان و السريان، و لم يبق للطائفة اليهودية النصرانية ذكر في القرن الثالث بعد الميلاد، و ليس لنا مراجع تاريخية تثبت وجود هذه الطائفة منفردة في الجزيرة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الخليط من الديانات و النحل جعل بلاد العرب في شبه حركة زوبعية، لأنها لم تكن فاترة بل عاملة ناصبة، و من ثم دخلت في صراع عنيف اتصل بأسباب الحياة العامة، و أدي الي تنافر سحيق و حرب مستعرة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ما كان الصراع و التناحر بين المسيحية التي تشجعها الدولة الرومانية و بين اليهودية التي وجدت في الجزيرة ملاذا لها يحميها من عدوان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لكي تكون ضامنة لمستقبل مستقر جمعت اهتمامها لتصبغ العرب بصبغتها، و فكرت لأول مرة بالدولية </w:t>
      </w:r>
      <w:r>
        <w:rPr>
          <w:rStyle w:val="FootnoteAnchor"/>
          <w:rtl w:val="true"/>
        </w:rPr>
        <w:footnoteReference w:id="155"/>
      </w:r>
      <w:r>
        <w:rPr>
          <w:rFonts w:ascii="Amiri" w:hAnsi="Amiri" w:eastAsia="Amiri" w:cs="Amiri"/>
          <w:color w:val="111111"/>
          <w:sz w:val="28"/>
          <w:sz w:val="28"/>
          <w:szCs w:val="28"/>
          <w:rtl w:val="true"/>
          <w:lang w:bidi="ar-SA"/>
        </w:rPr>
        <w:t>اليهودية،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هذه المحاولة تصلح أن تعد فاتحة الحركات اليهودية لتأسيس الوطن القومي، فما ذهب اليه و لفنستون من أن اليهودية لم تكن تعني بالتبشير في الجزيرة، استنادا الي أنها ديانة غير تبشيرية، و هم بالغ؛ لأن الظرف يقضي بأن تتخذ التبشير وسيلة من وسائل المحافظة علي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نعثر علي ديانة ثالثة كانت تبذل جهودا لا تقل عن جهود هاتين الديانتين، و هي المجوسية التي اتخذتها الدولة الفارسية وسيلة الي القضاء علي النفوذ الروماني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الشي‌ء الذي يلفت نظري أن الفرس كانوا ينظرون الي انتشار اليهودية في بلاد العرب بعين الرضي، و هذا يحملنا علي ظن ان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عطفوا علي اليهود بعد فتح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من اليهود صنائع لهم في جزيرة العرب يستغلونهم في الحيولة دون تسرب النفوذ الروماني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معني هذا أن الفرس أغروا اليهود بتأسيس دولة يهودية في البلاد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من غير المستطاع أن يجعلوها يهودية قلبا و قالبا، و الا أهاجوا العرب عليهم، اكتفوا من يهودية الدولة بالدين، فحصروا جهودهم في تهويد البيت المالك و جعل اليهودية دينا رسميا للدولة، و لقد تم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يفسر لنا أن حكومة ذي نواس كانت شديدة الاتصال بحكومة الفرس، و كانت سياستها العامة جزءا من سياسة الثانية، و لعل حركة ذي نواس ضد النصاري كانت بتشجيع الفرس أنفسهم لتكون مقدمة لخصام عنيف، حين وقفت كلتا الدولتين علي جهود الاخري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فالرومان اتخذوا التبشير في الحجاز و الأحباش في الجنوب وسيلة الي الظفر، و اتخذ الفرس وسيلتهم الي ذلك باقامة دولة يهودية موالية لهم في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يدلنا علي صحة هذا التقدير، انه سرعان ما انكشفت الحوادث عن تماس القوي الفارسية و الرومانية بدون مباشرة و بمباشرة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الخير أن نذكر ادوار الصراع بين المسيحية و اليهودية، لما كان له من نتائج نفسية و سياسية و اجتماعية في وجود العرب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طائفة من المستشرقين منهم العلما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جريتي و لها و زن و هالفي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ظهور اليهودية في بلاد حمير كانت نتيجة لنضال عنيف وقع بين اليهودية و النصرانية، تمكنت فيه الأولي من أن تتغلب علي الأخري في بادي‌ء الامر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ذهبت طائفة أخري منها العالمان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جلازر، و فنكر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الباعث سياسي محض، و هو أن ملوك الدولة الرومانية الشرقية بعد أن فرغوا من الاقاليم المجاورة للجزيرة العربية، تأهبوا لضم أطرافها الي أملاكهم، فرتبوا لتنفيذ هذا الغرض سياسة محكمة، تقوم من جهة علي ارسال وفود الرهبان الي الحجاز ليمثلوا دور الدعاة للنصرانية بين البدو و الحضر، و من جهة أخري علي تمهيد الأفكار و النفوس لقبول السلطان الروماني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تنبه ملوك حمير لهذه الحيل و أدركوا ما يتعرض له كيانهم السياسي من الخطر الشديد بسببها، نشطوا لاحباطها و فكروا في أمضي الأسلحة التي تمكنهم من القضاء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فاعتنقوا اليهودية ليقاوموا سيطرة الدين الجديد باعتباره دينا توحيديا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قضي ملوك حمير علي كل الحجج التي كان ملوك الدولة الرومانية الشرقية يعتمدون عليها في الترويج لدعوتهم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النتائج المباشرة لهذا الصراع بين الديانتين، المذبحة التي ارتكبها ذو نواس الحميري بتحريض اليهود، و اعداد الشعب لثورات اجتماعية 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حدث </w:t>
      </w:r>
      <w:r>
        <w:rPr>
          <w:rStyle w:val="FootnoteAnchor"/>
          <w:rtl w:val="true"/>
        </w:rPr>
        <w:footnoteReference w:id="156"/>
      </w:r>
      <w:r>
        <w:rPr>
          <w:rFonts w:ascii="Amiri" w:hAnsi="Amiri" w:eastAsia="Amiri" w:cs="Amiri"/>
          <w:color w:val="111111"/>
          <w:sz w:val="28"/>
          <w:sz w:val="28"/>
          <w:szCs w:val="28"/>
          <w:rtl w:val="true"/>
          <w:lang w:bidi="ar-SA"/>
        </w:rPr>
        <w:t xml:space="preserve">المؤرخ اليوناني يوحنا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افزوس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دومنيوس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 تجار من نصاري الروم و قتلهم، و استمر يعامل تجارهم بالقسوة و العنف و يضطهدهم كلما مر أحدهم ببلاد اليمن، حتي انقطع جميع التجار المسيحيين من دخول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فكسدت التجارة و ضعفت الحركة، لأن أسواقها تستمد الحياة مما تصدره الي الخارج من الحاصلات الزراعية و المنتجات الصناعية، و لأن ثغور اليمن كانت الواسطة بين الهند و جميع الأصقاع الشرقية و الغربية، فلم يكن من الممكن أن ينظر اليمنيون الي شل الحركة في الاسواق بعين الرضي، فتقدم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ثني الي ذي نواس،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أعمالك القاسية نقلت الحركة التجارية من ثغورنا الي ثغور الاعداء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ذو نواس بأن اخواني اليهود في بلاد الروم يذوقون الوانا شتي من الهوان و التعذيب، فأنا أريد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أكفهم عن ذلك بمعاملة تجارهم بقسوة ممائلة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غير راض عن هذه السياسة التي ستؤدي الي خراب البلاد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ففكر في أن يتخلص من ذي نواس، فاتفق مع باقي الاقيال الوثنيين، و جمع بواسطتهم جموعا قاتل بها ذا نواس حتي تغلب عليه و قتله ثم اعتنق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يشك فيها بعض المؤرخين لأنها لا تشير الي غزو الحبشة لليمن، و ليس فيها ما يدعو الي الشك عندي، لأن عدم تعرض الرواية للتنويه بذكر غزو الحبشة لا ينفيها، فقد يحتمل أن تكون الغزوة الحبشية رافقت الثورة الداخلية، و المؤرخ اليوناني مهتم بالسببب الذي كان أكثر مساسا في الانقلاب؛ علي أنه صح لدينا أن الدعاية السياسية، عن طريق الدين، للدولة الرومانية الشرقية اصطنعت بعض الشخصيات العربية، و ان تنصر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أصح اظهاره النصرانية يدفعنا الي اعتقاد أنه كان صنيعة من صنائع الدولة الرومانية؛ و هذا يصحح الرواية من بعض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مؤرخو العرب ثورة أخري قام بها رجل يقال له لخنيعة ينوف، و تمكن هذا من الغلبة و جمع السلطة في يديه، و لكن المصادر العربية لم تذكر ما اذا كانت ثورة لخنيعة متجهة الي الأسرة الحاكمة فقط أو كانت متجهة أيضا الي هدم كيان اليهودية أيضا، اذ لابد من آلة يستعملونها للتأثير في نفوس الشعب و تهييج عواطفه، و خير وسيلة لذلك بأن يظهروا بمظهر المدافعين عن عقيدة الاباء و الأجداد و دين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الحركات التمردية اذا التي دبرها القيل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متأثرة بالصراع بين الديانتين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النتيجة الثالثة التي ترتبت علي هذا الصراع، هي قلق الضمير الديني و حيرة النفس المفعمة بالتساؤل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فالعربي لم يعد يطمئن الي و ثنيته التي لمس في ادبياتها نوعا من الضعة و الانحطاط بمقارنتها بالادبيات المثالية لكلتا الديانتين، كما لم يطمئن الي واحدة منهما لأن الدعاة المتنازعين كشفوا عما في الديانتين من عورات، و المجتمع لم يستطع تقديم مصلح عبقري يتسني له انقاذ هذا الشعب الحائر، قبل أن تسلمه الحيرة الي أسوأ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بالأخص في قريش الذين كانوا في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حالة نفسية مريضة للغاية، بما اجتمع فيهم من موهيات لذلك، فقد كانوا تجارا يجوبون العالم القديم تقريبا للتجارة، و يختلطون بشعوب تنتسب الي ديانات مختلفة، و يشهدون اشكالا من العبادات تثير طلعات نفسية متفاوتة، و تبعث الوجدان علي الوان 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كانوا ذوي قلوب غفل حيال دعوة الاصلاح التي أذكاها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فوجد فيهم من يعارض مواعظ النبي القوارع بأقاصيص اسفنديار و أخبار الفرس القدماء؛ لأنهم أخذوا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أنها صنو لدعوة المبشرين من ذوي الديانات الأخري، فعارضوه بما استقر في نفوسهم من تأثير الدعاة المجوس و تأثير الدعاة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الواقدي انه وجد في مكة يهود، كما حاول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يبرهن علي أن عددا كبيرا من اليهود كان يسكن مكة قبيل ظهور الاسلام، و ان من المؤكد أن أفراد من النصاري و عبيدهم كانوا في مكة مختلطين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فلهذه الحيرة الدينية و لعوامل دينية أخري لم يستسغ القرشيون دعاية الاسلام؛ و أما المدينة، فلأن اليهودية تركزت فيها وحدها، كانت عقلية قاطنيها الدينية هادئة كثيرا، و كانت أقرب الي التأنس بالاسلام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التطبيق في محيط قريش يوصلنا الي نتيجة هامة، و هي أن طبقات قريش، علي اختلافها، كانت مغلوبة بحيرة بالغة؛ و في معرفة كل منا ان آل هاشم كانوا يمثلون طبقة كهنوتية أو انهم حماة التقاليد الموروثة، فبحكم هذا التخصص كانت لهم تربية دينية خاصة، تجعلنا نقطع بأن بيئتهم الدينية ولدت فيهم ضميرا خصيبا بحكم الوراثة، فينبغي اذن أن يكون صاحب التعاليم الجديدة منهم، و أن يكونوا هم رعاة هذه التعاليم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يصدق هذا التقدير، أن الوجدان الديني كان يغلب علي جميع رجالاتهم في كل دور، فان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ابن‌عباس و زين‌العابدين و محمد ابن ابراهيم شواهد 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فالنفس العربية كانت حائرة ما في ذلك شك، و قد تمادي بها الشك الي ألوان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الجمود و الالحاد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المحقق أن الاطفال و من في مستواهم من ذوي العقليات البدائية التي تضعف عن الموازنة و التحكيم، تميل بل تسرع الي التصديق و الايمان في غير شك و لا ريب، و المنطق الجازم هو الذي يأخذ سبيله الي عقولهم و قلوبهم، ليمأ خلاءها الساذج، و هذه الرغبة عند الانسان التي لا تفتأ ساعية به الي ارواء ظمئه الروحي هي التي تجعل استعداده للايمان غير محدود، و ان ما يسمونه في الفلسفة بالوجدان البديعي </w:t>
      </w:r>
      <w:r>
        <w:rPr>
          <w:rFonts w:eastAsia="Times New Roman" w:cs="Times New Roman" w:ascii="Times New Roman" w:hAnsi="Times New Roman"/>
          <w:color w:val="111111"/>
          <w:sz w:val="28"/>
          <w:szCs w:val="28"/>
          <w:lang w:val="en-US" w:bidi="en-US"/>
        </w:rPr>
        <w:t>sentiment esthetique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يدفع الانسان الفطري الي اشباع نهمه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فالعربي بدائي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البدائي سريع التصديق، و لكن نشاط المبشرين بديانات مختلفة، جعله يتردد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يمكنه الايمان بها جميعا، كما أنها لم تكن ديانات و ثنية أو تشبه الوثنية حتي يجد الحل من قريب، بأن يحترم آلهتها بدون تفريق، كما كان يفعل الوثنيون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فالاسكندر، حين فتح مصر، تبني فكرة المصريين الدينية، و حرق لآلهتهم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أمام العربي اذا الا أن يشك و يلح في الشك، لأن حرب الديانات بينهم لم يكن يعرف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فالعربي كان صاحب وجدان ديني مريض، و بالأخص الذي يسكن الحواضر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التي حدثتنا عن شك العربي في مناسبات حياته أكثر من أن تحصي، حتي لقد اهتم القرآن بشأن هؤلاء الشاكين اهتماما خاصا، و هاجمهم مهاجمة عنيفة كلما حكي أفكارهم، في مثل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هي الا حياتنا الدنيا نموت و نحيا و ما يهلكنا الا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نحن بمبعوثين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الي غير ذلك من الايات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المذهب الدهري كان أكثر المذاهب انتشارا، كما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يدل علي مكان هذا الشك، في نفوس العرب، شيوع فكرة النفاق في عدد كبير بعدما قوي شأن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دعوته الاصلاحية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اشتعلت الضمائر بالثورة علي القديم، و مال الناس الي تعاليم النهضة التي أعد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هذا النمير الصافي الذي أجراه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كل نفس لارواء ظمئها و تبريد غلة الشك فيها، لم تتأنس نفوس المنافقين بتعاليم الدين الجديد بل لم تطمئن اليه، و هم معذورون، لأنهم كانوا يعانون من برح الشك الخفي ما جعل ضمائرهم قلقة علي الدوام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الاشياء التي تركها صراع الديانات عند العربي سواء في الوضع النفسي أو الديني أو الاجتماعي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 النفسية العميقة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صقل الوثنية اما بالفكر عند الطائفة المستنيرة، كالذي حدثنا به القرآن حاكيا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نعبد هم الا ليقربونا الي الله زلفي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الوثنية المتطورة الفكرة لابد انها مذهب أثر في وجوده ما شاع بين العرب من أفكار الديانات الاخري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بالعادات، كالصوة و النسي‌ء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الصوفة وظيفة </w:t>
      </w:r>
      <w:r>
        <w:rPr>
          <w:rStyle w:val="FootnoteAnchor"/>
          <w:rtl w:val="true"/>
        </w:rPr>
        <w:footnoteReference w:id="157"/>
      </w:r>
      <w:r>
        <w:rPr>
          <w:rFonts w:ascii="Amiri" w:hAnsi="Amiri" w:eastAsia="Amiri" w:cs="Amiri"/>
          <w:color w:val="111111"/>
          <w:sz w:val="28"/>
          <w:sz w:val="28"/>
          <w:szCs w:val="28"/>
          <w:rtl w:val="true"/>
          <w:lang w:bidi="ar-SA"/>
        </w:rPr>
        <w:t>دينية، قال ابن‌هشام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صوفة تدفع بالناس من عرفة و تجيز لهم اذا نفروا من مني، فاذا كان يوم النفر أتوا لرمي الجمار، و رجل من صوفة يرمي للناس، و لا يرمون حتي يرمي، و كان آخرهم الذي قام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 بن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الدكتور و لفنستون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صوفة التي معناها في العبرية الحارس أو الشخص الذي يبصر في الشؤون الدينية، وظيفة تسربت الي العرب من 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النسيئة وظيفة أيضا تسربت الي العرب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تميل جمهرة المستشرقين الي تفسير هذه الكلمة بما كان معروفا عند العبريين، من أن الناسي‌ء، أي الرئيس الديني كان يؤخر و يقدم الشهور و يعين مواعيد الاعياد و الصيام، و يعلن النتيجة بايفاد الوفود الي الطوائف اليهودية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الناسي‌ء هو الاسم الشائع لرئيس القبائل عند بني‌اسرائيل منذ أزمنة غابرة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هذه الوظيفة في بني‌كنانة التي كان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بطون مشهورة يرجح هذا التقدير، كما يؤيده ما ذكره ابومعشر البلخي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ابوالريحان البيروني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الباقية عن 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المقريزي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و الاعتبار بذكر الخطط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 المستشرق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أن حرم مكة عمر ببطون </w:t>
      </w:r>
      <w:r>
        <w:rPr>
          <w:rStyle w:val="FootnoteAnchor"/>
          <w:rtl w:val="true"/>
        </w:rPr>
        <w:footnoteReference w:id="158"/>
      </w:r>
      <w:r>
        <w:rPr>
          <w:rFonts w:ascii="Amiri" w:hAnsi="Amiri" w:eastAsia="Amiri" w:cs="Amiri"/>
          <w:color w:val="111111"/>
          <w:sz w:val="28"/>
          <w:sz w:val="28"/>
          <w:szCs w:val="28"/>
          <w:rtl w:val="true"/>
          <w:lang w:bidi="ar-SA"/>
        </w:rPr>
        <w:t>بني‌شمعون، و ان تقاليده لست الا وراثة اسرائيلية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أيضا الي أن العرب استعاروا أسماء أيام الاسبوع من اليهود، اذ لا يمكن تصور استعمال لفظ السبت بدون هذا، كما أن يوم الجمعة عرف عند أهل مكة بلفظ عروبة، و هو لفظ يطلق عند اليهود علي كل يوم قبل السبت و قبل الاعياد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تحريم الأشهر التي تشير الي شعور اجتماعي خاص دفعهم الي تكتل قومي 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الفكرة التي كانت وليدة الشعور البليغ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نطمئن الي أنه نتيجة الاتصال بنظم جديدة، لأنه لون من التعاون الشعبي أوسع</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اعتبارات القبلية متخذا شكلا دينيا عميقا، بله انه كان حاجة أكيدة من حاجات التعايش في ظل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 انه غير بعيد النشأة أن قبائل من العرب كلخم لم تكن تخضع لهذا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النتائج التي نتوصل اليها بعد هذا العرض السريع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صراع الديانات كان عنيفا و كان مأجورا استعملت فيه شر الوسائل، حتي أدي الي مذابح رسمية في الجنوب علي ايدي الحميرين </w:t>
      </w:r>
      <w:r>
        <w:rPr>
          <w:rStyle w:val="FootnoteAnchor"/>
          <w:rtl w:val="true"/>
        </w:rPr>
        <w:footnoteReference w:id="159"/>
      </w:r>
      <w:r>
        <w:rPr>
          <w:rFonts w:ascii="Amiri" w:hAnsi="Amiri" w:eastAsia="Amiri" w:cs="Amiri"/>
          <w:color w:val="111111"/>
          <w:sz w:val="28"/>
          <w:sz w:val="28"/>
          <w:szCs w:val="28"/>
          <w:rtl w:val="true"/>
          <w:lang w:bidi="ar-SA"/>
        </w:rPr>
        <w:t>، و الي مناوشات في الحجاز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الديانات لم تظفر بتحويل العرب عن عقائدهم، بل ظفرت باثارة الشكوك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الاسرة الهاشمية كانت هي المأمولة بأن تقدم المصلح، و ان المدينة هي الوطن الصالح لنمو الديانة الجديدة و بقائها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النفاق مبعثه الشك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بحث لا يعنينا منه الا أن نتحسس حالة الشك عند العرب قبل الاسلام، و مقدار ما بقي منها في النفوس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لنا مما سبق أن حالة الشك كانت متحكمة الي حد كبير في عقول العرب و نفوسهم، و رأينا أيضا كيف أخذ الشك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شكلا آخر دعي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كتب التاريخ أخبار كثيرة و أقاصيص كثيرة من مثل قصة عمرو بن معدي كرب التي ذكرناها في مقدمة </w:t>
      </w:r>
      <w:r>
        <w:rPr>
          <w:rStyle w:val="FootnoteAnchor"/>
          <w:rtl w:val="true"/>
        </w:rPr>
        <w:footnoteReference w:id="160"/>
      </w:r>
      <w:r>
        <w:rPr>
          <w:rFonts w:ascii="Amiri" w:hAnsi="Amiri" w:eastAsia="Amiri" w:cs="Amiri"/>
          <w:color w:val="111111"/>
          <w:sz w:val="28"/>
          <w:sz w:val="28"/>
          <w:szCs w:val="28"/>
          <w:rtl w:val="true"/>
          <w:lang w:bidi="ar-SA"/>
        </w:rPr>
        <w:t>الحلقة الأولي من هذه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تهاون المغيرة بن شعبة بالصلاة علي ما ذكره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 في كتاب مواقيت الصلاة من صحيحه، و تهاونه بالحدود علي ما ذكره الاصبهاني في كتاب الاغاني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تدلنا علي مكان هذا الشك الذي ظهرت طلعاته و خوالجه المكبوتة في حركة الارتداد و حركة المتنبئين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حركة الارتداد، اذا درسناها درسا دقيقا، دلتنا علي موضع الشك عند هاتيك الاقوام الفطرية، و انه امتد الي نواحي نفسياتهم و صبغ عليهم ميولها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الحركة كانت متممة لحركة التنبؤ التي بدت طلائعها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شائعة بين كثير من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ظاهرة الشك فيها كانت ملموسة الي حد كبير، حتي لنراها في تضاعيف قصة المتنبئين واضحة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تأثرت هذه الحركة في نظري بعوامل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الاستياء الذي تملك الطبقات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ضياع نفوذهم بالاسلام، فعمدوا الي استعادة مجدهم المفقود بدعوة مشابهة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 الوجدان الديني الذي ظهر انه كان قويا الي حد ما، و قد استغله المتنبئون لايصال دعوتهم الي العقول، أو علي الأقل لاثارة الشك في التعليم الجديد الذي اطمأن العرب اليه اطمئنانا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يكسبهم رجوع العرب الي جاهليتهم المضطربة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فهمهم للنبوة علي حقيقتها، فان الذي في خيالهم عنها كان تصورا مبهما و مشوها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لكي تتضح لنا هذه العوامل في حركة المتنبئين، علي وجه ادعي الي التصديق، نورد نتفا من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ابن‌جرير انه لما اشتكي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الاسود باليمن، و مسيلمة باليمامة، و وثب طليحة في بلاد بني‌اسد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أطرف شخصية بين المتنبئين هي سجاح بنت الحارث التي كانت كاهنة، و كانت علي علم بالنصرانية و كانت راسخة فيها تأثرت بنصاري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اخترناها لأن شخصيتها ازدوجت بشخصية متنبي‌ء آخر هو مسيلمة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خبرها كما ذكره الطبري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تنبأت بعد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بالجزيرة في بني‌تغلب، فاستجاب لها الهذيل و ترك التنصر، و كان قصدها غزو ابي‌بكر في المدينة، غير أن الظروف جعلتها تغير اتجاهها الي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انه جري علي لسانها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باليمامة، و دفوا دفيف الحمامة فانها غزوة صرامة، لا يلحقكم بعدها ملامة، فنهدت لبني حنيفة و بلغ ذلك مسيلمة فهابها فأهدي اليها ثم أرسل لها يستأمنها علي نفسه حتي يأتيها؛ فنزلت الجنود علي الامواه، و اذنت له و أمنته، فجاءها و جعل لها نصف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انها تزوجته و طلبت اليه أن يصدقها، فأمر مؤذنها شبث بن ربعي الرياحي أن يؤذن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مسيلمة بن حبيب رسول الله قد وضع عنكم صلاتين مما اتاكم به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العشاء الآخرة و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الكلبي ان مشيخة بني‌تميم حدثوه أن عامة بني‌تميم بالرمل لا يصلونهما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جملة أصحابها عطارد بن حاجب، و هو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أمست نبيتنا انثي نطيف بها و أصبحت انبياء الله ذكراناثم أسلمت و حسن اسلامها هذه القصة تذكر أن سجاح كانت متأثرة بالنصرانية الي حد كبير، أي غير مطمئنة، أو حائرة، و كانت كاهنة، فهي لذلك مستاءة حيث أن الاسلام وضع حدا للاعتقاد بأشباهها، و اتبعها كثير من متنصرة تغلب، و انها تزوجت بمسيلمة الذي جعل صداقها اسقاط صلاتين من ديانة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نظريتنا في ضمير العرب الديني، و انه كان متلددا، ما ذكره الكلبي من أن عامة بني‌تميم بالرمل لا يصلونهما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اننا نكاد نلمس الابتسامة الماكرة الساخرة في قول عطارد بن حاجب و بالأخص 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انثي نطيف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رغم ذلك نجده منقادا مستسلما لأسباب منها، أو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التي شملت مجموعهم النفسي</w:t>
      </w:r>
      <w:r>
        <w:rPr>
          <w:rFonts w:eastAsia="Amiri" w:cs="Amiri" w:ascii="Amiri" w:hAnsi="Amiri"/>
          <w:color w:val="111111"/>
          <w:sz w:val="28"/>
          <w:szCs w:val="28"/>
          <w:rtl w:val="true"/>
          <w:lang w:bidi="ar-SA"/>
        </w:rPr>
        <w:t>.</w:t>
      </w:r>
      <w:bookmarkStart w:id="138" w:name="pg956_9240"/>
    </w:p>
    <w:p>
      <w:pPr>
        <w:pStyle w:val="BookText"/>
        <w:rPr/>
      </w:pPr>
      <w:bookmarkEnd w:id="138"/>
      <w:r>
        <w:rPr>
          <w:rFonts w:ascii="Amiri" w:hAnsi="Amiri" w:eastAsia="Amiri" w:cs="Amiri"/>
          <w:color w:val="111111"/>
          <w:sz w:val="28"/>
          <w:sz w:val="28"/>
          <w:szCs w:val="28"/>
          <w:rtl w:val="true"/>
          <w:lang w:bidi="ar-SA"/>
        </w:rPr>
        <w:t>و الان ننتقل الي درس هذه الظاهرة في عهد الخلفاء، خصوصا عند الاعراب و من لف 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نقف عند حوادث جزئية وقعت من الاشخاص في بعض مناسبات حياتهم، و انما نتجه من أول الامر الي أحداث كبيرة تجلت فيها ظاهرة الشك علي نحو يفيدنا ان نشخصه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يحسن بنا أن نشير هنا الي أن كتاب نهج‌البلاغة، اذا درسناه دراسة نقدية، نقع فيه علي ما يؤكد هذا الظن، ففيه خطب كثيرة و مجالس كثيرة تدور علي مسائل من أصول الدين، كان الناس لا يفتأون يسألونه عنها أو يستاءلون بها فيما بينهم، و هي مسائل تتعلق بالذات الآلهية، في أغلب الاحيان كمثل خطبة الاشباح، و هي من جلائل خطبه، و كان سأله سائل أن يصف الله حتي كأنه يراه عيانا، فغضب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عرفهم كيف ينزه الله؛ و خطبته في ابتداء خلق السموات و الارض، و خطبته في تنزيه الله؛ و أجوبته في الحرية الادبية أو الارادة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معضلة القضاء و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يدلنا علي ما هو متملكهم من حيرة خفية، فان الاسلام رغم انه وضع حدا لهذه الحيرة بما فرض من مثل و تعاليم، عادت فظهرت علي أشكال اسلامية، و بالأخص بعد عملية المزج الكبري التي أدي اليها الفتح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فدخول ذوي الديانات الاخري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الامم لا تغير دياناتها كما تغير اثوابها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هذه الحيرة أو انماها، و لكنه أعطاها شكل الاجتهاد الديني، و الآن ندرس حركة الخوارج و السبئية علي ضوء هذه النظرية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849432_373438147"/>
      <w:bookmarkStart w:id="140" w:name="_Toc51"/>
      <w:bookmarkEnd w:id="139"/>
      <w:r>
        <w:rPr>
          <w:rtl w:val="true"/>
        </w:rPr>
        <w:t>نظرية الخوارج</w:t>
      </w:r>
      <w:bookmarkEnd w:id="14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الاخبار بأن المتحاربين في صفين لما اتفقوا علي التحكيم، نفر قوم من جند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من قبيلة تميم، من أن يحكم أحد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لا ننسي أن تميم كانت فيمن ارتد، و كانت ردتها الحادا، فقد قدمت نبية كان لها شأن مهم، و هي سجاح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انبهنا علي هذا ليبقي في ذكرنا انهم كانوا ذوي ضمير ديني قلق، تبعا لما يعرض في سماوة خيالهم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أنهم يفقدون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القدرة علي الموازنة العقلية فهم لذلك يصيرون الي التمسك بالرأي أو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سنجد صدق هذا بعد حين، فان بعضهم تشدد و غلا، و بعضهم تردد؛ فكانت أفكارهم تختلف بين عشية و ضحاها كما يقولون؛ و فقدهم القدرة علي الموازنة يعلل انقسامهم علي أنفسهم هذا الانقسام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جعلوا شعارهم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الا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أهمتهم أنفسهم حينما 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بالتحكيم لأن قبوله كما ذكرت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سمو المعني في سمو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 ان للخصوم شبهة حق و هو ما لا يسمحون لأنفسهم باعتقاده، و الا فقد تهافتوا بين عملهم اليوم و عملهم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حين استبد بهم القلق لضعف الموازنة عندهم، لم ينقذهم الا أن يقر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بالخطأ اي بالكفر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الخير أن نذكر طرفا من تعاليمهم لنوجد صلة عقلية بين أفكارهم و بين الأفكار القديمة من جهة، و صلة أخري بين طلوعهم بهذه التعاليم و بين الحيرة المسيطرة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ذهبوا في أول الامر الي أن الخلافة ليست حقا اصليا و لا مكتسبا لقريش، و انما هي حق مشاع بين العرب، ثم قالوا بين عامة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دقق النظر في هذه الفكرة، تنفس علي قريش سلطانها و تحكمها، و بين ما جاء علي لسانهم يوم الارتداد، تجد البواعث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فمسيلمة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قريشا قوم يعتدون، و قال قيس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أبلغا عني قريشا رسالة اذا ما اتتها بينات الودائع‌كما نجد من أهم بواعث الثورة علي عثمان أيضا، ان القبائل نفست علي قريش امرتها، و قد أنضج سخيمتهم تصرف قريش تصرفا غير مشروع و لا عادل، الي حد جعل القبائل ترمي قريشا بأنها نصلت من الدين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 الي ما يقول شاعر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بلينا من قريش كل عام أمير محدث أو مستشارلنا نار نخوفها فنخشي و ليس لهم، فلا يخشون، نارفكان بين هذه الحركات الثلاث صلة شديدة، و هي في الواقع حركة واحدة ظهرت في ظروف مختلفة، و كانت تصطنع لها في كل ظرف ما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فحركة الخوارج في نظري بقية من حركة الارتداد الكامنة، و لكنها في هذه المرة أخذت شكل اجتهاد ديني 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رأيهم في الخليفة انه لا يصح له أن يتنازل و لا أن يحكم، و اذا تم اختياره صار رئيس المسلمين، و يجب أن يخضع خضوعا تاما لما أمر الله، و الا وجب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طوائف الخوارج من يذهب الي أنه لا حاجة بالأمة الي امام، و انما علي الناس أن يعملوا بكتاب الله من أنفسهم، و هذا ما كان يفهم من كلمتهم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أريد بها باطل، نعم انه لا حكم الا لله و لكن هؤلاء يقولون لا امرة الا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لنا من هذا أن نظرية الخوارج ترجع الي عوامل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القلق الديني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 هؤلاء الاعراب أيام جاهليتهم للكهان خضوعا تاما؛ فما كانوا يقطعون بشي‌ء الا بعد تحكيمهم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في الكهان انهم يستفسرون الغيب، و هذا أدخل في فطرتهم انهم مسيرون كرها، و جاء التنبؤ فثبت في ضمائرهم أن الغيب هو المحكم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فالعرب من هذه الناحية كانوا جبريين، و نجد في الآثار المروية و نهج‌البلاغة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كثيرا في تفهيمهم حقيقة القدر، و كانت لهجته في ذلك قاطعة صارمة، و تأمل قوله في الجواب عن مسألة في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اي معني القدر، كما تظنون لبطلت الشرائع و التكاليف و الجنة و النار و بطل ارسال الرسل، اياكم و هذه العقيدة فانها عقيدة مجوسي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البواعث الحقيقية لخروجهم، و ان كان، في ظاهره، لا يعطي الا أنه نتيجة ظرف خاص انكشف عنه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نتناول السبئية التي كانت أدخل في وجهة هذا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نحلة تنتسب الي شخصية غامضة كل الغموض حتي عدت شبه تاريخية، و هو عبدالله بن سبأ، و الرواة يختلفون فيه الا أنهم يجمعون علي الدور الذي لعبه، و أكثرهم يذهب الي أنه يهودي من صنعاء، قدم الحجاز، و دخل في الاسلام كما دخل غيره من اليهود؛ و قد ابتدع للعرب قضايا شغلت الافكار و أقامت المجتمع العربي، و أذكت فيه الثورة، و لعله الشخص الذي نظم تعاليم الثورة و أعطاها شكلا منسقا مهذبا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المسائل التي خلب بها الناس تنظم في صنفين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لاهوتي، و مسائله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يجب أن يخلف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ابابكر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هارون وصي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شمعون الصفا وصي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سيعود كما عاد موسي، و كما للمسيح رجعة، مستندا الي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فرض عليك القرآن لرادك الي 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 و هو من النوع الاشتراكي المتطرف و مسائله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 يجب أن يقسم بين الناس بالسوية، و ليس هناك غني و لا 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تسمية معاوية للمال بمال الله لا مال المسلمين افتيات علي حقوقهم، و قصد معاوية من هذا، كما كان يروج أن يستأتي له التصرف به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يختلف اثنان من المؤرخين بأن ابن سبأ تأثر الي حد كبير بتعاليم الديانات المختلفة، و أخصها المزدكية في الجانب الاجتماعي من 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نزعته مصداق نظريتنا التي اجتهدنا أن نفسر بها الأهواء الدينية التي أدت الي اختلاف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المؤرخون يرون في عبدالله بن سبأ هذا، رجلا دساسا خطيرا، و نري فيه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مقدمات هذا الرأي الذي كونته لنفسي، ان السياسة المالية التي سار عليها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حيث اقطاع المحاسيب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أقطع مروان خمس ما فتحه في افريقيا، و الاقطاع شي‌ء مستحدث في الاسلام، بله انه خول قريشا الملك و اقتناء الضياع و التزيد منها الي أبلغ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طفرة بالنظر الي سياسة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الصارمة في هذا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نشأ عنها ولوع بالاستكثار، و رغبة جامحة في التمول ضرورة انها نقلة من الفقر الجديب الي الثراء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أثر هذا التسابق علي الامتلاك سريعا في الوضع الاقتصادي العام، حيث جعل العسكريين الذين أوقفوا أنفسهم علي الجندية طبقة فقيرة يائسة، و الحف عليها الفقر بصورة أشد حينما وقفت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علمنا أن العسكريين هم أكثرية العرب المسلمين نصل الي ان الطبقة الفقيرة شملت العرب اكثرهم، و أصبحت قريش وحدها هي التي تؤلف الطبقة المالية أو الارستقراطية، فعرت الناس ضغينة علي قريش باعتبارها المستبدة بالمرافق العامة و المستبدة بالدولة، و لا عبت نفوسهم أفكار ثورية 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بحكم ان عبدالله بن سبأ كان رحالة، و يحمل عقلا مفكرا وحسا نافذا الي بواطن المجتمعات، فقد لمس أسباب الاستياء العام،و حاول أن يتناول المجتمع في ناحية المال باصلاح مناسب، و لذلك لاقت أفكاره رواجا اي رواج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أن نظن بأنه استطاع أن يفتن شعبا مطمئنا الي عقائده و شؤونه بالدعاية الخالصة، فخرق بالنظر النفسي و الاجتماعي، و ان يفتن خلص الرجال الذين ساهموا ببناء الهيكل الاسلامي، من مثل ابي‌ذر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طورته الديانة تطويرا حقيقيا، و جعلت منه مسلما عميق الاسلامية، فانه يرمينا بنوع من البله و السذاجة في فهم طبائع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في حكم الثابت اذا أن الناس عامة شعروا بشعور واحد، و ألف بينهم الاستياء؛ و يدل علي هذا انتقاد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لهذه السياسة التي جعلت قريشا تبتلع المجتمع الاسلامي الواسع و تتجاهله، و هو القرشي الصميم؛ و شكواه من قريش التي كان يرمز بها في ذلك الحين الي الامويين تملأ خطبه التي في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اباذر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هذا الاستياء، و حاول أن يضع حدا للتدهور الاجتماعي السريع الذي بدأ يؤذن بالثورة عتلي الرأسمالية الوليدة؛ و قد استنام الي أفكار عبدالله ابن سبأ التي تؤلف برنامجه الاصلاحي، لأنها وافقت أفكاره و لأنه وجد فيها علاجا لا يبعد عن روح الاسلام في جوهره، خصوصا و ان في برنامجه مردا الي سياسة عمر المالية، في غايته، بدون نظر الي الصيغة التي افرغ فيها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لا ننكر أن أفكاره الاشتراكية متطرفة، و لكن التطرف دائما شأن الشعور بالضيق؛ و المفكر بأفكار ثورية يكون علي الدوام مفكرا متطرفا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الشعب الثائر يكون متطرفا علي مقدار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فعبدالله بن سبأ مسلم ليس ما يحملنا علي الشك في اسلاميته، و صاحب أفكار اصلاحية استلهمها من حالة المجتمع العامة، لا انه نفثها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يمنعني أن أقرر أن برنامجه، في 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اللاهوتي و الاجتماعي، كان مقتبسا من ديانات عدة، و بالأخص في القسم الاجتماعي، الا أنه سبكها علي شكل لا تتنافي به مع روح الاسلام </w:t>
      </w:r>
      <w:r>
        <w:rPr>
          <w:rStyle w:val="FootnoteAnchor"/>
          <w:rtl w:val="true"/>
        </w:rPr>
        <w:footnoteReference w:id="162"/>
      </w:r>
      <w:r>
        <w:rPr>
          <w:rFonts w:ascii="Amiri" w:hAnsi="Amiri" w:eastAsia="Amiri" w:cs="Amiri"/>
          <w:color w:val="111111"/>
          <w:sz w:val="28"/>
          <w:sz w:val="28"/>
          <w:szCs w:val="28"/>
          <w:rtl w:val="true"/>
          <w:lang w:bidi="ar-SA"/>
        </w:rPr>
        <w:t>، فهو صاحب فلسفة دينية مقتبسة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أثر أيضا في الخوارج؛ و سيأتي لنا درس هذا في بحث الثورة علي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مقدمات و نتائج نريد أن نصل من ورائها الي استيضاح أثر القلق في الوضع الديني و الحياة العامة بعد الاسلام، و نحن في هذا الفصل قد اظهرناه في حدود المناسبة التي دعت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يتحتم علينا، قبل مزايلة الموضوع، أن نتكلم عن السياسة التربوية التي اتخذها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تحزم بها للقضاء علي القلق الديني الخطير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بعد المامة قصيرة بالسيرة النبوية، 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علي أساليب تربوية خالصة لابلاغ الدين الي الضمائر في استقرار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يأخذ العرب بالترغيب تارة و الترهيب أخري، و يأخذهم أحيانا برياضات دينية من شأنها أن تبعث الضمير الديني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الفترة التي قضاها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كانت قصيرة فلم تحقق الاختمار الا في طبقة بقيت لها ميزتها في السياسة، الي زمن بعيد، و ميزتها في الاعتقاد، ما تبقي علي الارض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 الخفاء أن يتابعوا هذه السياسة التربوية انتهجها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يحققوا الاختمار الديني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سياسة الخلفاء مالت الي التوسع في تزيد أسرع بفناء الطبقات التي تهذبت علي يدي المصطفي كالقراء، و لم يدع فرصة لتحقيق الاختمار في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فالتعجيل بالفتوح كان بمثابة جذر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قوي في النفسية العربية الاسلامية، و قد لمسوا بعضا من نتائجه المحسوسة في فناء القراء تقريبا، حتي عمدوا الي كتابة القرآن صونا له عن الضياع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من المسلم به انه لابد من مرور الزمن لتترسخ التعاليم و تتحول الي صفة ارادية غير مشعور بها، كما يعبر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الاختمار الديني ضروري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اصيب الاسلام، من حيث العجلة بالفتوح، بما اصيبت به الثورة الفرنسية، فان حركة نابوليون جاءت سريعة، بحيث لم تدع لمبادي‌ء الثورة ما كان يلزم لها من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 ان تكن قد نشرت مبادي‌ء الثورة خارج الحدود، كما نشرت حركة الفتح الاسلامي الدين خارج الحدود، فقد حالت دون قطف ثمارها علي الوجه الذي كان مرغوبا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الثورة الفرنسية كالثورة الاسلامية تماما، فقد تولد من امتدادها في غير حدود فرنسا، علي الوجه المذكور، مذاهب اجتماعية متذبذة في كل اوروبا كما حدث في الاسلام، فالماركسية و الفوضوية و ما الي هذه من مذاهب أخري كانت الخوارج و السبئية؛ لأن كلا منهما صار، بفعل عدم الاختمار، مذهبا غامضا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اننا لا نجرد هذه الحركة من محاسنها، بيد أنها لا توازي ما نشأ عنها من نتائج كانت أشد خطرا و 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الاسلام أدركه الاختمار اللازم، ثم جرب أن يلعب دوره العسكري، لما كان مباءة البتة لاية 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فتأثير عملية المزج التي كانت نتيجة ضرورية للتوسع الاسلامي، جاء من هذا الجانب الاعتقادي الذي كان مريضا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هنا أثر القبلية التي ثبت لنا، في الفصل السابق، انها كانت شديدة التحكم في نفس العربي و عظيمة التصرف لحركاته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يحسن بنا أن نشير الي أن، من جملة أسباب الردة أو الحركة الانفصالية الدينية كما افهمها، القبلية؛ فان من الاشياء التي سبقت الاسلام تفكير النجرانيين بتأسيس كعبة لهم، قال ياقوت في المعجم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كعبة نجران هذه يقال بيعة بناها بنوعبدالمدان بن الديان الحارثي علي بناء الكعبة، و عظموها مضاهاة للكعبة، و سموها كعبة نجران، و كان فيها اساقفة معممون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بعض الباحثين يميل الي انها كانت كعبة للعرب تحج اليها قبل مجي‌ء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النصرانية، ثم اتخذها النصاري بيعة بعد انتشار النصرانية فيها و هذا؛ و هو الرأي المحقق في 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بتأمل بسيط في الحادي في الانفراد بكعبة، نعثر عليه في النزعة القبلية التي تميل الي التحرر من التبعية في كل الأشياء و اشياء العبادات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لنا من هذا أن الرغبة اتجهت الي الانفصال الديني في الجاهلية؛ و لما جاء الاسلام، و ثبت التبعية الدينية، و وحد الكعبات، عاودتهم الرغبة السالفة الي الانفصال، فأذكوا حركة الارتداد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لنا من هذا، أن عدم الاختمار الديني أدي الي البلبلة التي شهدنا من آثارها في المحيط العربي شيئا كثيرا، و شهدنا من آثارها مثل ذلك بعد عملية المزج الاسلامي الواسعة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المسيحية كالاسلام أدركها بعض الاختمار في أولها، ثم طفرت بدخول قسطنطين فيها، و كان بدء انتشارها بدء اضمحلالها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هؤلاء الذين دخلوها بعد ذلك دخلوها علي وجه السرعة، فلم يدخلوا وحدهم بل بعقائدهم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فاكتسبت المسيحية شكلية اخري، و بدأ الانقسام فيها نتيجة للاختلاف الاعتقادي القديم، و ليس نتيجة للاختلاف الاجتهادي أو التفسيري كما يظن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ان الاسلام صادف ما لم يصادفه دين آخر، من حيث هيئت فيه نبل التعاليم و فطريتها، و من حيث جمعت له القوة أيضا ليحوطها، فلم يكن في حاجة الي عون يعتمد عليه، و لكن التحرك السريع أفقده هذه المزية، و ظهر فضل ميزة القوة التي هيأها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أكثر ما ظهر، في عدم تحريف التعاليم، فان التحريف نتيجة للضعف و التستر و التخفي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بعمل الاختمار في دار الارقم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نظري ان دار الارقم كانت مربي للجماعة الاسلامية من جهة، و كهف الثورة من جهة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شاءت طبائع الثورات أن يكون لها هذا الكهف أول منزلة من منازلها، ثم تطل منها ككوة لا تزال تتسع و تتكور حتي تسامت الافق و تضيق عنها 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فغاريبلدي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مثل دار الارقم، و كذلك كل ثائر و كل مصلح</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يحسن بنا أن نسرد نتائج هذا الفصل، بعد لمحة العرض التي أتينا بها، لتكون في ذكرنا القريب، و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تناحر الديانات، علي شكل أن يدعي كل فريق بأن الحق في جانبه، أقام الفكرة الدينية عند العرب علي الحيرة المبهمة و الشك الخاص، ففشا فيهم التعطيل و الالحاد و القول بعدم البعث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الديانات الدخيلة كانت أرقي من الوثنية، فأثرت فيها تأثيرا متفاوتا؛ و هذه نتيجة ضرورية للتفاعل بين الديانات و الوثنية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الديانات التي تكون لها، في نفوس الشعوب، مزاجا خاصا، لا تندثر بل تتقمص و تستعيد حياتها في زي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النزعات الاسلامية الاولي كالخوارج و السبئية تأثرت بصفة الشك التي لا بست النفس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اسرة بني‌هاشم هي الاسرة التي نضج فيها الضمير الديني حتي زودها بحصانة ضد الشك و القلق، فهي اذن الاسرة الخليقة بأن تقدم المصلح للمجتمع المحموم، و هي الخليقة بكفالة التعاليم و رعايتها، لأن الدين منها كالطبيعة من كل نفس</w:t>
      </w:r>
      <w:r>
        <w:rPr>
          <w:rFonts w:eastAsia="Amiri" w:cs="Amiri" w:ascii="Amiri" w:hAnsi="Amiri"/>
          <w:color w:val="111111"/>
          <w:sz w:val="28"/>
          <w:szCs w:val="28"/>
          <w:rtl w:val="true"/>
          <w:lang w:bidi="ar-SA"/>
        </w:rPr>
        <w:t>.</w:t>
      </w:r>
      <w:bookmarkStart w:id="141" w:name="pg956_9249"/>
    </w:p>
    <w:p>
      <w:pPr>
        <w:pStyle w:val="Heading4"/>
        <w:numPr>
          <w:ilvl w:val="3"/>
          <w:numId w:val="1"/>
        </w:numPr>
        <w:rPr/>
      </w:pPr>
      <w:bookmarkStart w:id="142" w:name="__RefHeading___Toc849434_373438147"/>
      <w:bookmarkStart w:id="143" w:name="_Toc52"/>
      <w:bookmarkEnd w:id="141"/>
      <w:bookmarkEnd w:id="142"/>
      <w:r>
        <w:rPr>
          <w:rtl w:val="true"/>
        </w:rPr>
        <w:t>النظام العام‌</w:t>
      </w:r>
      <w:bookmarkEnd w:id="143"/>
    </w:p>
    <w:p>
      <w:pPr>
        <w:pStyle w:val="Heading4"/>
        <w:numPr>
          <w:ilvl w:val="3"/>
          <w:numId w:val="1"/>
        </w:numPr>
        <w:rPr/>
      </w:pPr>
      <w:bookmarkStart w:id="144" w:name="__RefHeading___Toc849436_373438147"/>
      <w:bookmarkStart w:id="145" w:name="_Toc53"/>
      <w:bookmarkEnd w:id="144"/>
      <w:r>
        <w:rPr>
          <w:rtl w:val="true"/>
        </w:rPr>
        <w:t>نظرية</w:t>
      </w:r>
      <w:bookmarkEnd w:id="14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 نكون أكثر فهما للنظام في عهد الخلفاء، من شتي نواحي الادارة و الحكومة و القضاء فيما يتعلق بالتفصيلات، نقدم بين يدي الموضوع نظرية لها أهيمتها لأنها كالقطب الذي يدور حوله الموضوع، و علي ضوئها نتهدي الي شرح خفياته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بأن كثيرين يشاركونني الرأي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النظرية هي أن الثورة الاصلاحية التي 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تصميمها، ثم أذكاها في المجتمع العربي الواسع علي حدوده، لم تدخل في صدور استقرار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اتصلت عبر الحدود الي الاقاليم القريبة و الشعوب المجاورة، و كذلك اتسعت دائرتها في حركات تعاقبية سريعة، و ما انتهت الي سكون طبيعي الا بقيام الدولة الاموية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معني هذا أن الثورة الاسلامية كان لها دوران، الاول حين الهبها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جزيرة العرب، و الثاني حين الهبها الخلفاء في العالم القديم كله؛ و بانتهائها انتهي عهد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طبيعة التنظيم، فيما يتعلق بالاجراءات و التفصيلات، انها لا تتم الا بعد الاستقرار، ضرورة ان الادارة و التنظيم التامين عمل تشييدي لا يكون في فترة الفتح و التوسع الا بمقدرا الحاجة و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معاطاة الفتح في عهد الامويين و بينه في عهد الخلفاء، ان الاول كان من جملة أعمال الملك المتمركز،</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الثاني كان كل عمل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يوصلنا الي أن التنظيم الكامل لم يتم في عهد الخلفاء، لأنهم لم يستقروا في حياة مدنية خالصة تدعوهم اليه، علي انهم قطعوا أشواطا في سبيل التنظيم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يتوهمن متوهم حينما نتكلم عن النظام اننا نعني الناحية التشريعية التي كملت بالقرآن، و انما نعنيه من الناحية العملية الاجرائية أي من ناحية التشكيلات و التراتيب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الواقف علي الكتب التي عنيت بهذه الناحية من الدرس، باب الماوردي الموسوم بالاحكام السلطانية، يقع علي تجربات تقنينية و محاولات تنظيمية تمت في عهد الخلفاء، الا أنها لم تجاوز هذه الصفة أي لم تنسق علي وجه يسمح لنا باطلاق اسم النظام عليها الا في توسع و 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المحاولات و التجربات ألهمت ذوي العقليات القضائية العميقة أن يقدموا دستور النظام العام بكافة ما يلزم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لا ريب فيه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اكبر عقلية قضائية نظامية في هذا العهد، فهو قد استفاد من كل ما مر بالحكم العربي الاسلامي من أشكال، و أيضا لمس حاجة المجتمع من وجه، و محاسن المحاولات التي حاولها الخلفاء قبله و مساوئها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دستوره التنظيمي العظيم، في عهده الي الاشتر النخعي، بعد الاختمار و الامتحان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العهد يشك فيه بعض الباحثين مستندين الي أن الأفكار النظامية التي يحتويها لا تسمح باضافتها الي عصر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مما ذكرنا نتبين بأنه لا محل للشك، لأن عليا موهوب في القضاء و الادارة ما في ذلك شك، حتي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و لا اباحسن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اهتم المشترعون بعد ذلك بجمع اقضيته و أحكامه و تنظيماته، فألف الترمذي كتابا في مجلدين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 ابن‌قيم الجوزية كتابا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 بأقضيته، فهذا يدلنا علي أن عليا كان يمتاز بعقلية نادرة في القضاء المتصل بالتنظيم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المحاولات التي صدرت من ابي‌بكر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عمر فحور فيها،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تشبثا بالتنظيم و ميلا</w:t>
      </w:r>
      <w:bookmarkStart w:id="146" w:name="pg956_9251"/>
    </w:p>
    <w:p>
      <w:pPr>
        <w:pStyle w:val="BookText"/>
        <w:rPr/>
      </w:pPr>
      <w:bookmarkEnd w:id="146"/>
      <w:r>
        <w:rPr>
          <w:rFonts w:ascii="Amiri" w:hAnsi="Amiri" w:eastAsia="Amiri" w:cs="Amiri"/>
          <w:color w:val="111111"/>
          <w:sz w:val="28"/>
          <w:sz w:val="28"/>
          <w:szCs w:val="28"/>
          <w:rtl w:val="true"/>
          <w:lang w:bidi="ar-SA"/>
        </w:rPr>
        <w:t xml:space="preserve">اليه، فكثرت في عهد التشكيلات نوعا ما، ثم جاء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 نظما و غير نظما و استحدث مثل ذلك،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يرقب كل هذا التطور النظامي و هو متصل بالشعب يري مقدار رضاه عن هذه الترتيبات، فاستفاد من هذه المحاولات التي مرت به الي ما عنده من فطرة قضائية خارقة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استطاع أن يطابق بين أماني الناس، و بين النظم التي تحكمهم، و ان يعطي أيضا تشريعات اصلاحية تتصل بالاجتماع و السياسة و النظام العام، فاذا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المشرع القانوني، فان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المشترع </w:t>
      </w:r>
      <w:r>
        <w:rPr>
          <w:rStyle w:val="FootnoteAnchor"/>
          <w:rtl w:val="true"/>
        </w:rPr>
        <w:footnoteReference w:id="163"/>
      </w:r>
      <w:r>
        <w:rPr>
          <w:rFonts w:ascii="Amiri" w:hAnsi="Amiri" w:eastAsia="Amiri" w:cs="Amiri"/>
          <w:color w:val="111111"/>
          <w:sz w:val="28"/>
          <w:sz w:val="28"/>
          <w:szCs w:val="28"/>
          <w:rtl w:val="true"/>
          <w:lang w:bidi="ar-SA"/>
        </w:rPr>
        <w:t>النظامي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فعهد علي الي الاشتر النخعي ليس فيه ما يدعونا الي الشك فيه أو استبعاده عنه؛ و هو أول دستور حكومي صدر كمرسوم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هذا العهد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يرمي، في مدة خلافته، الي أخذ الشعب الاسلامي الذي تركب بما شمل من الامم المختلفة بعمل تشييدي عظيم، و كان عملا موفقا جدا و نظاميا جدا، لانه الطلب بأدواء المجتمعات من النواحي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الثورة الداخلية التي اثيرت عليه، و دارت حول شخصه، أعجلته و أوقفت كل حركاته الاصلاحية التي ابتدأها بحزم و 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أهم نواحي النظام التي سندير البحث عليها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الحكم، نظام المال، نظام الادارة و القضاء، نظام الجندية</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849438_373438147"/>
      <w:bookmarkStart w:id="148" w:name="_Toc54"/>
      <w:bookmarkEnd w:id="147"/>
      <w:r>
        <w:rPr>
          <w:rtl w:val="true"/>
        </w:rPr>
        <w:t>نظام الحكم</w:t>
      </w:r>
      <w:bookmarkEnd w:id="14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نتعرض لصعوبة حقيقية حينما نريد أن نحدد من أي نوع من أنواع الحكومات كانت الحكومة الاسلامية في أطوارها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لنكون أكثر قصدا في بحثنا يحسن أن نقدم بين يدي الموضوع توطئة في الدولة </w:t>
      </w:r>
      <w:r>
        <w:rPr>
          <w:rStyle w:val="FootnoteAnchor"/>
          <w:rtl w:val="true"/>
        </w:rPr>
        <w:footnoteReference w:id="164"/>
      </w:r>
      <w:r>
        <w:rPr>
          <w:rFonts w:ascii="Amiri" w:hAnsi="Amiri" w:eastAsia="Amiri" w:cs="Amiri"/>
          <w:color w:val="111111"/>
          <w:sz w:val="28"/>
          <w:sz w:val="28"/>
          <w:szCs w:val="28"/>
          <w:rtl w:val="true"/>
          <w:lang w:bidi="ar-SA"/>
        </w:rPr>
        <w:t>و وظائفها علي ما هو معروف عند علماء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 ارسطو أن أنواع الحكومة تتمايز بعدد الاشخاص القابضين علي زمام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السلطة، فالدولة التي يدير شؤونها فرد واحد تسمي ملكية، و التي يدير شؤونها جمهور الامة تسمي جمهورية، و التي يدير شؤونها جماعة قليلة تسمي ارستقراطية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الانواع الثلاثة اذا كانت الدولة صالحة أي كان الغرض منها رعاية مصالح الامة؛ فاذا ظهر فيها الفساد، و أصبح هم الحكام تحقيق مطامعهم الشخصية، سميت الحكومة من النوع الاول استبدادية، و من النوع الثاني استئثارية، و من النوع الثالث حكومة الغوغاء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يذهب الي ان هذه الأشكال تتعاقب علي الدولة الواحدة في سنة اجتماعية دائمة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تكون في بدايتها ملكية صالحة، حتي اذا فسدت طباع الملك انقلبت استبدادية، غايتها تحقيق شهوات الحاكم، فاذا تغلب عقلاء الامة علي الملك و تقلدوا زمام الاحكام أصبحت ارستقراطية، فاذا خلف من بعدهم خلف و جهتهم الاستئثار بالسلطة و المنافع تحولت الي حكومة استئثارية، فاذا هبت الأمة لتذود عن مصالحها و تولت أمورها بنفسها أصبحت جمهورية، فاذا جاوز الافراد حد المعقول في استعمال السلطة و تنازعوا أمرهم بينهم اضحت الحكومة فوضي، و في هذا الظرف تعود الي الملكية كما بدأت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الثورة الفرنسية مصداق نظريته من كل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مونتسكيو الي أن الحكومة لا تخرج عن أن تكون ملكية أو جمهورية أو استبدادية، فالملكية عنده ما تولي الحكم فيها فرد بمقتضي قوانين ثابتة، و الجمهورية ما كانت السيادة فيها للامة أو بعضها، و الاستبدادية ما كانت السلطة فيها بيد فرد يتصرف فيها بارادته و أهوائه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 روسو الدول باعتبار عدد الأشخاص الذين يتولون الأمر، الي ملكية و هي التي يدير شؤونها فرد واحد، و ارستقراطية و هي التي يدير أمورها فئة قليلة، و ديمقراطية و هي التي تستمد سلطتها من عامة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الديمقراطية نوعان مباشرة و هي لا تكون الا في الجماعة القليلة العدد المحدودة المطالب و الحاجات، و غير مباشرة او نيابية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بعض كتاب الالمان نوعا آخر أسماه الثيوقراطية و هي التي يستمد فيها الحاكم نفوذه من السلطة الالهية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نظريات مختلفة في وظيفة الدولة و هي ترجع الي ثلاث، اذا نحن أبعدنا النظرية الفوضوية التي ترمي الي القضاء علي الحكومات باختلاف أنواعها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ترمي الي قصر عمل الحكومة علي رد الاعتداء عن الأفراد؛ فعملها سلبي، و تكون وظيفتها الخارجية المحافظة علي سلامة الدولة من الاعتداء، و وظيفتها الداخلية المحافظة علي الامن العام، و كل عمل تأتيه وراء ذلك يكون خروجا عن الاغراض التي وجدت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سبنسر من أكبر ذعاة هذه النظرية، و قد انتشرت في أواخر القرن الثامن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ترمي الي ضرورة تدخل الحكومة في جميع الأعمال، توصلا الي زيادة هناءة الفرد و رفاهيته؛ و أصحاب هذه النظرية يهتمون بالحرية الفردية أيضا، و لكنهم يرون ان صيانتها أتم من طريق تدخل الحكومة، و لم يتفق أنصار هذا المذهب علي مدي تدخل الحكومة في شؤون الافراد، فهناك متطرفون و معتدلون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ليست فردية بحتا و لا اشتراكية بحتا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الآن نتناول حكومة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حكومة الخلفاء، حتي نقع علي الشبه الذي يردهما الي نوع من أنواع هذه الحكومات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السلطة الزمنية في يديه، الي جانب السلطة الدينية، فكان مصدر السلطات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فحكومته علي ما وصل الينا من أخبارها ثيوقراطية في جوهرها، و ديمقراطية من حيث ان الأفراد كانوا يبايعونه علي اسلام الامر اليه و مده بالسلطة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المبايعة انتخاب آكد من التصويب، و كانت ثيوقراطية من حيث الصفة التشريعية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ديمقراطية حكومة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المباشر، و هذا ما يعطيه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في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من حيث الوظيفة أكثر انطباقا علي النظرية المتوسطة؛ فهي تحافظ علي الامن العام، و تدافع عن سلامة الدوة الفتية، و تشجع العمران و ما اليه من كل ما يتصل بالعمل الحكومي الايجابي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في عهد الخلفاء فقد عرف نظام جديد للحكم يقوم علي فكرة الخلافة؛ و الاساس الذي تقوم عليه هو أنها عقد حقيقي بين المنتخب و بين الجمهور، و ليس أمعن في الديمقراطية من أن يتعاقد طرف مع آخر علي شروط معينة، بحيث اذا اخل أحد المتعاقدين بالشروط انحل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روسو، في نظرية العقد الاجتماعي، أن أساس الحكم فلسفيا هو عقد بين الجماعة و بين شخص، علي أن يتولي حكما لمصلحتها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روسو لم يجلب شاهدا واقعيا علي دعواه، و انما استند فيها الي الفلسفة المحض؛ و في الخلافة شاهد واقعي 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نعلم من أمر الخلافة أن المبايعة شرط ضروري فيها، فهي اذن قائمة علي الانتخاب، و أن الخلفاء الأربعة ليسوا من أسرة واحدة فهي اذا لا وراثية؛ و وجدت بينهم طبقة دعيت بأهل الحل و العقد، و يظهر من اسمها أنها كانت ذات نفوذ كبير في الشؤون كافة، مما يجعلنا ننظر اليها كطبقة برلمانية، و ان لم تكن لها الأشكال عينها، فان العبرة بالروح لا بالحرفية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فالخلافة من هذه الناحية ديمقراطية لها شكل الملكية، و ديمقراطيتها كانت غير مباشرة، أو نيابية بعبارة اكثر 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طبقة أهل الحل و العقد كثيرة الشبه بطبقة النواب، لانهم كانوا في موضع الثقة من الطبقات الاسلامية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بقيت هذه الصفة لحكومة الخلفاء الي زمن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حفت به طبقة حاكمة من اسرته، مالت بالحكومة الي الارستقراطية، و كانت وجهتهم الاستئثار بالمنافع، فان سياسة مروان الذي أطلق يده في حكومة عثمان كانت نفعية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بسبب هذا هبت الامة لتذود عن مصالحها، فأحدثت الثورة التي انتهت بمصرع الخليفة، و تولت أمورها بنفسها في عهد علي </w:t>
      </w:r>
      <w:r>
        <w:rPr>
          <w:rStyle w:val="FootnoteAnchor"/>
          <w:rtl w:val="true"/>
        </w:rPr>
        <w:footnoteReference w:id="165"/>
      </w:r>
      <w:r>
        <w:rPr>
          <w:rFonts w:ascii="Amiri" w:hAnsi="Amiri" w:eastAsia="Amiri" w:cs="Amiri"/>
          <w:color w:val="111111"/>
          <w:sz w:val="28"/>
          <w:sz w:val="28"/>
          <w:szCs w:val="28"/>
          <w:rtl w:val="true"/>
          <w:lang w:bidi="ar-SA"/>
        </w:rPr>
        <w:t>، فكان المنتخب الجمهوري بدون وساطة أهل الحل و العقد، فقد بايعه، أول من بايعه، الاشتر الثائر؛ و بذلك كانت حكومته جمهورية بكل المعني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كما يظهر من عهده الي الاشتر، يميل، في وظيفة الحكومة، الي النظرية الاشتراكية الخالصة، فاننا نجده يوجب علي الحكومة التدخل في كل ما من شأنه أن يؤدي الي ضرر اذا ترك لحرية الأفراد، كالضرب علي أيدي المحتكرين و تسهيل السبيل للتاجر المغامر، و هو الذي عبر عنه بالمضطرب بماله، و أوجب الاصلاح العمراني و الزراعي في مقابل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هؤلاء الجمهوريين جاوزوا الحد في التدخل، و تنازعوا أمرهم بينهم فظهرت الفوضوية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يقول عنها ارسطو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الخوارج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الا الله أي لا امرة الا لله، و بذلك أعدوا الظرف الي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نتبين أن في تسلسل الحكومة الاسلامية التي ابتدأت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انتهت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من بعض الوجوه لنظرية أرسطو في تعاقب أنواع الحكومات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لدولة الخلفاء صفة واحدة، كما يظن أكثر المؤرخين، بل تشكلت بأشكال شتي، علي ما ذكرناه، فكانت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شكل الديمقراطية في مدة حكومة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حيث الوظيفة متوسطة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149" w:name="pg956_9256"/>
    </w:p>
    <w:p>
      <w:pPr>
        <w:pStyle w:val="BookText"/>
        <w:rPr/>
      </w:pPr>
      <w:bookmarkEnd w:id="14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ديمقراطية لها شكل الملكية، في مدة حكومة أبي‌بكر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حيث الوظيفة متوسطة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ارستقراطية لها شكل الجمهورية، في مدة حكومة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حيث الوظيفة متوسطة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جمهورية بحتا، في مدة حكومة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حيث الوظيفة اشتراكية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فوضوية، في حكومة الخوارج الي ما قبل تأمير </w:t>
      </w:r>
      <w:r>
        <w:rPr>
          <w:rStyle w:val="FootnoteAnchor"/>
          <w:rtl w:val="true"/>
        </w:rPr>
        <w:footnoteReference w:id="167"/>
      </w:r>
      <w:r>
        <w:rPr>
          <w:rFonts w:ascii="Amiri" w:hAnsi="Amiri" w:eastAsia="Amiri" w:cs="Amiri"/>
          <w:color w:val="111111"/>
          <w:sz w:val="28"/>
          <w:sz w:val="28"/>
          <w:szCs w:val="28"/>
          <w:rtl w:val="true"/>
          <w:lang w:bidi="ar-SA"/>
        </w:rPr>
        <w:t>عبدالله بن وهب الراسبي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لان مهمتنا هنا وصفية خالصة؛ فلا نغتر بكلمتي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و خليفة اللتين اطلقتا علي هؤلاء الاربعة، فنصف حكومتهم بصفة واحدة باعتبار وحدة الاسم كما وقع لجمهور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الحكومة، في عهد الخلفاء، تشكلت بأشكال اجتهدنا بردها الي شعبها بالمقدار الذي وضح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محاولتنا هذه لا تعدو أن تكون تطبيقا لنظرية أرسطو من أكثر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الخلافة نظريات دينية قامت علي أساسها فرق شتي في الاسلام، و لم تزل الي آخر العهد الكلامي موضعا للأخذ و الرد، حتي عقد المتكلمون لها بابا خاصا، و دعوه بالامامة، و لما تزل محلا للخلاف من وجهة النظر الديني؛ و نحن هنا لا نتعرض لشي‌ء منها، لئلا تجرنا المناسبة الي مناسبة أخري نخرج بها عن الموضوع خروجا كليا</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849440_373438147"/>
      <w:bookmarkStart w:id="151" w:name="_Toc55"/>
      <w:bookmarkEnd w:id="150"/>
      <w:r>
        <w:rPr>
          <w:rtl w:val="true"/>
        </w:rPr>
        <w:t>نظام المال</w:t>
      </w:r>
      <w:bookmarkEnd w:id="15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في السيرة النبوية، أن أسس هذا النظام المالي الكبير وضعت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رتب أهم موارد الدولة الاسلامية، و أقامها علي توازن دقيق بين رأس المال و قوته علي الانتاج، و لذلك خالف بين الأنصبة التي تجب فيها الزكاة بحسب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أنواع المال، و فرضها في معادلة مقدرة، بين استفادة الفرد من المجموع بأنتاجه </w:t>
      </w:r>
      <w:r>
        <w:rPr>
          <w:rStyle w:val="FootnoteAnchor"/>
          <w:rtl w:val="true"/>
        </w:rPr>
        <w:footnoteReference w:id="168"/>
      </w:r>
      <w:r>
        <w:rPr>
          <w:rFonts w:ascii="Amiri" w:hAnsi="Amiri" w:eastAsia="Amiri" w:cs="Amiri"/>
          <w:color w:val="111111"/>
          <w:sz w:val="28"/>
          <w:sz w:val="28"/>
          <w:szCs w:val="28"/>
          <w:rtl w:val="true"/>
          <w:lang w:bidi="ar-SA"/>
        </w:rPr>
        <w:t xml:space="preserve">، و بين استفادة المجموع من الفرد باستهلاكه؛ و بذلك حقق الصلة بين الفرد و الجماعة علي أساس عادل بحيث لم يسمح لنمو الفردية الا بمقدار، كما لم يسمح لنمو الاشتراكية الا بمقدار، فكان نظامه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برزخا بين مد القوتين، و علاجا لمشكلة </w:t>
      </w:r>
      <w:r>
        <w:rPr>
          <w:rStyle w:val="FootnoteAnchor"/>
          <w:rtl w:val="true"/>
        </w:rPr>
        <w:footnoteReference w:id="169"/>
      </w:r>
      <w:r>
        <w:rPr>
          <w:rFonts w:ascii="Amiri" w:hAnsi="Amiri" w:eastAsia="Amiri" w:cs="Amiri"/>
          <w:color w:val="111111"/>
          <w:sz w:val="28"/>
          <w:sz w:val="28"/>
          <w:szCs w:val="28"/>
          <w:rtl w:val="true"/>
          <w:lang w:bidi="ar-SA"/>
        </w:rPr>
        <w:t>الانسانية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خضوع الأفراد لنظام المال، في أول الأمر، خضوعا فرديا؛ فكل مسلم يخرج الزكاة بنفسه، فلم يكن للحكومة القائمة جباة مخصصون، و لم تكن تشرف بنفسها علي درجة تطبيق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أواخر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نظام للصدقات، و وكل الي طائفة من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مقاضاتها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فتحت بلاد اليهود و النصاري و وضعت عليها الجزية اتسع نطاق 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مقادير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ضريبة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مفروضة علي من بلغ عنده النصاب، و يختلف باختلاف الأصناف، و هذا تشريع بقدر موزون قائم علي أدق نظريات المال و قوة انتاجه؛ و هذه القوة هي مدار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الجزية فقد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تقديرها لولي الامر، لانها تخضع لأحوال دائبة التغير، كحالة الارض و حالة المال و حالة الزرع و حالة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أحد أصحابه الي خيبر ليقسم ثمرها بينه و بين الملاك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 هو العمل في جزية الاراضي، و كذلك كان الحال في جزية الرؤوس، فالمدن الكبري كاليمن مثلا حيث يوجد السكان الذين يشتغلون بالصناعة، فأحيانا تكون دينارا، و أحيانا أقل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عندما فتح العرب الشام و العراق وجدوا نوعا آخر اسمه الخراج، فخصصوا الجزية بضريبة الرؤوس، و الخراج بضريبة الاراضي، و عليه فليس الخراج ضريبة جديدة و انما تدخل في حد التشكيلات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النظام الذي اتبع فيها لا يخرج عن النظام القديم في دولة الرومان و دولة الفرس، فالعرب وجدوا، في الاقاليم المفتوحة، نظام </w:t>
      </w:r>
      <w:r>
        <w:rPr>
          <w:rStyle w:val="FootnoteAnchor"/>
          <w:rtl w:val="true"/>
        </w:rPr>
        <w:footnoteReference w:id="170"/>
      </w:r>
      <w:r>
        <w:rPr>
          <w:rFonts w:ascii="Amiri" w:hAnsi="Amiri" w:eastAsia="Amiri" w:cs="Amiri"/>
          <w:color w:val="111111"/>
          <w:sz w:val="28"/>
          <w:sz w:val="28"/>
          <w:szCs w:val="28"/>
          <w:rtl w:val="true"/>
          <w:lang w:bidi="ar-SA"/>
        </w:rPr>
        <w:t xml:space="preserve">الضرائب و جبايتها، فرأوا الابقاء عليه مع تغيير مال به الفاتح الي التخفيف و ملاءمة روح الشريعة التي يعمل علي نشرها، و هذان اللفظان </w:t>
      </w:r>
      <w:r>
        <w:rPr>
          <w:rStyle w:val="FootnoteAnchor"/>
          <w:rtl w:val="true"/>
        </w:rPr>
        <w:footnoteReference w:id="171"/>
      </w:r>
      <w:r>
        <w:rPr>
          <w:rFonts w:ascii="Amiri" w:hAnsi="Amiri" w:eastAsia="Amiri" w:cs="Amiri"/>
          <w:color w:val="111111"/>
          <w:sz w:val="28"/>
          <w:sz w:val="28"/>
          <w:szCs w:val="28"/>
          <w:rtl w:val="true"/>
          <w:lang w:bidi="ar-SA"/>
        </w:rPr>
        <w:t>كانا معروفين قبيل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الجزية من الموارد المالة الهامة، و زاد في أهميتها أن الشريعة لم تقيدها بنصوص خاصة؛ فهي تقدر كيفما اقتضت حالة الدولة، كما لم تكن مقيدة أيضا في وجوه انفاقها، و لولي الامر حرية التصرف بها في جميع مرافق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الخراج مالوا به، في التصنيف الجديد، الي تخصيصه بضريبة الارض؛ و الاراضي التي يشملها نظام الخراج هي التي تحت يد أهل الذمة فقط، و كانت علي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عنوة و هي التي تفتح قسرا، و أرض صلح و هي التي تؤخذ عن طريق المفاوضة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الأولي تصبح ملكا للفاتحين، و الثانية تظل متمسكة بحريتها واستقلالها، و ملكيتها تبقي في ايدي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النوع الاول أكثر أراضي الشام و العراق،</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فأصبحت ملكا العرب الفاتحين أي غنائم؛ و حكم الغنائم أنها تقسم الي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للجيش، و الخمس الباقي لبيت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الخراج علي أشكال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 كل مساحة معينة مقدار من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عرف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يقسم المحصول بين الدولة و بين صاحب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المقاطعة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يفرض علي صاحب الارض مقدار من المحصول يؤديه باستمرار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السائد في مصر خراج المساحة، و في الشام خراج المقاطعة، و في العراق خراج المساحة، فكل جهة كان لها نظام خاص يلائمها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عرضت مشكلة قانونية، و هي كيف نقسم هذه الامبراطورية الجديدة بين الجنود؛ و هذا الامر يؤدي الي فوضي و ارهاق من الناحية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أهل البلاد الاصليين يوطنون أنفسهم علي الثورات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فاستشار عمر الصحابة في حل المشكلة علي صورة تضمن حقوق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أشار باتباع النص، و كان الجند من أنصار هذا الرأي، و لم يرض عمر به، لأن تنفيذه يجر الي مشاكل كبيرة؛ منها حرمان الدولة من الموارد الهامة التي بواسطتها تستطيع حماية نفسها من غارات العدو و ترعي مصالحها، و منها القضاء علي الروح العسكرية في العرب؛ فمال عمر الي رأي آخر، و هو أن تبقي في أيدي أصحابها و يؤخذ منهم الخراج و يوزع علي المستحقين؛ و بذلك أجري الاراضي المفتوحة عنوة مجري الاراضي المفتوحة صلحا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الرأي يكون موفقا لو كان عند العرب في ذلك الحين خدمة عسكرية دائمة، و لكن أما و الجندية عندهم مؤقتة بالمقدار الذي يقتضيه الظرف، ثم يعود العسكريون الي مدنيين، فمن المنتظر أن يتألب هؤلاء حينما يرون أنفسهم اكثرية فقيرة ثم يتورون، و هذا ما حدث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يظهر سر التشريع النبوي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كان يرمي الي تمليك هؤلاء الجنود المؤقتين، لكي يعودوا الي اصلاح أنفسهم في حياة مدنية ذات غضارة، و يكون منهم طبقة مالية منتجة يعنون بالارض و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الامر الذي لا ريب فيه ان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يرمي الي تأسيس نظام الجندية الدائم، و هذا التشريع المالي عنوان علي ما يجول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عرضت مشكلة اخري و هي تقدير العطاء، و كان العمل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أبي‌بكر جاريا علي التسوية العامة، الا أن عمر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خالفه علي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يجعل من قالت رسول الله كمن قاتل معه، فجعل الامتياز بحسب السابقة، فالذي قاتل يوم بدر يفضل من قاتل في فتوح العراق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حدث التفاوت الملموس في الأعطيات، و تشكل في طبقات و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فطائفة تأخذ عطاء كبيرا، و أخري عطاء متوسطا، و الاكثرية يأخذون عطاء ضئيلا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الطبقات علي هذه الشاكلة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الناس اليه في حياته، و لهم بضعة الآلاف من الدنانير سنويا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كبار المهاجرين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كبار الانصار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اشترك في الغزوات حسب أهميتها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جاء من البادية و اشترك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التنظيم المالي أوجد تمايزا كبيرا، و أقام المجتمع العربي علي قاعدة الطبقات، بعد أن كانوا سواء في نظر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أوجد ارستقراطية و شعبا و عامة، و بما أن التجنيد شمل العرب كافة، فقد اشتركوا بالعطاء اشتراكية 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ركدت الفتوح و استقر الجند في الامصار، فكروا في أنفسهم و فيما صاروا اليه من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عطاء قليل،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قسمت الارض علينا لكان أرفق بنا؛ فانتشرت هذه الفكرة انتشارا مريعا، و ذكت حفيظتهم حين قارنوا أنفسهم بما وصل اليه الافراد من قريش، فاستقر في روعهم أن قريشا استأثرت بالمال، و كان هذا مهيئا للثورة و مقدمة الي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هذا نستنتج أن الثورة التي دارت علي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نتيجة سياسته الخاصة وحدها، بل و نتيجة مجاوزات سياسية سابقة ظهر أثرها الكامن حين استعد الظرف و حان حينه؛ و قد فكر عمر، لما كثرت الاموال بكثرة الفتوح، أن يدون الدواوين؛ فكان يحصر أسماء الجنود في ديوان، و أمام كل جندي عطاؤه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رتبت الاسماء علي حسب الانساب، و اعتمد، في ترتيب القبائل و تنظيمها في الديوان، جانب البعد </w:t>
      </w:r>
      <w:r>
        <w:rPr>
          <w:rStyle w:val="FootnoteAnchor"/>
          <w:rtl w:val="true"/>
        </w:rPr>
        <w:footnoteReference w:id="173"/>
      </w:r>
      <w:r>
        <w:rPr>
          <w:rFonts w:ascii="Amiri" w:hAnsi="Amiri" w:eastAsia="Amiri" w:cs="Amiri"/>
          <w:color w:val="111111"/>
          <w:sz w:val="28"/>
          <w:sz w:val="28"/>
          <w:szCs w:val="28"/>
          <w:rtl w:val="true"/>
          <w:lang w:bidi="ar-SA"/>
        </w:rPr>
        <w:t>و القرب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الاموال تنفق علي صورة أن يبدأ كل قطر بسد حاجته، و يرسل الباقي الي المدينة؛ و أول شي‌ء يفعله الخليفة هو أن يعطي كل جندي عطاءه، و في آخر كل سنة يوزع ما يبقي في الخزينة علي المستحقين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علمنا أن كل عربي خرج غازيا، الا من لم يستطع احتمال الجهاد لهرم أو لمرض، نعلم انه بعدما ركدت الفتوح انقلب العرب و هم أفقر الناس، لأن الميزانية لا تتحمل علي الدوام مدهم بما يكفيهم، و ليست لهم ثروة عقارية يعتمدون عليها في سد حاجاتهم، لأنه حيل بينهم و بينها بمقتضي النظام الذي جري عليه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قسمة الارض</w:t>
      </w:r>
      <w:r>
        <w:rPr>
          <w:rFonts w:eastAsia="Amiri" w:cs="Amiri" w:ascii="Amiri" w:hAnsi="Amiri"/>
          <w:color w:val="111111"/>
          <w:sz w:val="28"/>
          <w:szCs w:val="28"/>
          <w:rtl w:val="true"/>
          <w:lang w:bidi="ar-SA"/>
        </w:rPr>
        <w:t>.</w:t>
      </w:r>
      <w:bookmarkStart w:id="152" w:name="pg956_9262"/>
    </w:p>
    <w:p>
      <w:pPr>
        <w:pStyle w:val="Heading4"/>
        <w:numPr>
          <w:ilvl w:val="3"/>
          <w:numId w:val="1"/>
        </w:numPr>
        <w:rPr/>
      </w:pPr>
      <w:bookmarkStart w:id="153" w:name="__RefHeading___Toc849442_373438147"/>
      <w:bookmarkStart w:id="154" w:name="_Toc56"/>
      <w:bookmarkEnd w:id="152"/>
      <w:bookmarkEnd w:id="153"/>
      <w:r>
        <w:rPr>
          <w:rtl w:val="true"/>
        </w:rPr>
        <w:t>نظام الادارة و القضاء</w:t>
      </w:r>
      <w:bookmarkEnd w:id="15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الوظائف الادارية مختلطة في الدولة اختلاطا كبيرا، فكانت تجتمع في شخص الخليفة أحيانا بحيث يباشرها بنفسه، و أحيانا ينتدب لها أشخاصا انتدابا بدن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جاء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فرتبها ترتيبا حسنا قام علي التخصص و فصل الوظائف، فجعل في كل مصر قاضيا و و اليا، و كان الوضع في الأمصار صورة مصغرة عما هو عليه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فالوالي يمثل الخليفة، و سلطته محدودة من فوق بالخليفة، و من تحت بهيئة المشيرين الذين هم رؤساء القبائل، و كان اختصاصه يشمل الاسس الثلاثة الآتية و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 الناس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يقودهم الي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يجبي الاموال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انه سرعان ما وجد التخصص الاداري حتي في هذه الصلاحيات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فاختص رجل بالامامة، و آخر بقيادة الجيش، و ثالث بجباية الاموال أطلق عليه صاحب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أضيف اليهم قاض مرجعه الخليفة رأسا ليفصل في الخصومات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 أثبت ملاحظة عرضت لي في الحلقة </w:t>
      </w:r>
      <w:r>
        <w:rPr>
          <w:rStyle w:val="FootnoteAnchor"/>
          <w:rtl w:val="true"/>
        </w:rPr>
        <w:footnoteReference w:id="174"/>
      </w:r>
      <w:r>
        <w:rPr>
          <w:rFonts w:ascii="Amiri" w:hAnsi="Amiri" w:eastAsia="Amiri" w:cs="Amiri"/>
          <w:color w:val="111111"/>
          <w:sz w:val="28"/>
          <w:sz w:val="28"/>
          <w:szCs w:val="28"/>
          <w:rtl w:val="true"/>
          <w:lang w:bidi="ar-SA"/>
        </w:rPr>
        <w:t>الاولي، و من الخير أن أنقلها بالنص،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أن الخلفاء قد اضطروا أحيانا الي فصل السلطتين في الولايات، فقد كان الخليفة، كعمر، يبعث بالوالي الزمني و بالقاضي معا، بحيث لا يكون للوالي سلطة علي القاضي بل يعلملان متعاونين، و هذا ممارسة لفصل السلطتين في مناطق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ملاحظة ذات أهمية في فهم كثرة الخلاف علي ولاة الأمصار؛ و كأن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من وراء هذا الفصل بين السلطتين أن يوجد رقابة متبادلة من وجه، و يقلل من حدة الانتقاد علي الحاكم الزمني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يحسن أن نورد عبارة ابن‌خلدون في وظيفة القضاء، كما كانت في عهد الخلفاء، قال</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القضاء فهو من الوظائف الداخلة تحت الخلافة، لانه منصب الفصل في الخصومات حسما للتداعي و قطعا للتنازع، الا أنه بالأحكام الشرعية المتلقاة من الكتاب و السنة، فكان لذلك من وظائف الخلافة و مندرجا في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الخلفاء في صدر الاسلام يباشرونه بأنفسهم و لا يجعلون القضاء الي سواهم و أول من دفعه الي غيره و فوضه فيه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أباالدرداء معه بالمدينة و ولي شريحا بالبصرة و ولي أباموسي الاشعري بالكوفة، و كتب له في ذلك الكتاب المشهور الذي تدور عليه أحكام القضاة و هي مستوفاة فيه، يقول أما بعد فان القضاء فريضة محكمة و سنة متبعة فافهم اذا ادلي اليك، فانه لا ينفع تكلم بحق لا نفاذ له و آس بين الناس في وجهك و مجلسك و عدلك، حتي لا يطمع شريف في حيفك و لا ييأس ضعيف من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علي من ادعي، و اليمين علي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الصلح جائز بين المسلمين الا صلحا أحل حراما أو حرم حلالا، و لا يمنعك قضاء قضيته أمس فراجعت فيه عقلك و هديت فيه لرشدك أن ترجع الي الحق، فان الحق قديم و مراجعة الحق خير من التمادي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الفهم فيما يتلجلج في صدرك مما ليس في كتاب و لا سنة ثم اعرف الامثال و الاشباه و قس الامور بنظائرها و اجعل لمن ادعي حقا غائبا أو بينة أمدا ينتهي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احضر بينته أخذت له بحقه و الا استحللت 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انفي للشك و أجلي للعمي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عدول بعضهم علي فعض الا مجلودا في حد أو مجري عليه شهادة زور أو ظنينا في نسب أو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الله سبحانه عفا عن الايمان و درأ بالبينات، و اياك و القلق و الضجر و التأفف بالخصوم، فان استقرار الحق في مواطن الحق يعظم الله به الأجر و يحسن به الذكر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كتاب عمر و انما كانوا يقلدون القضاء لغيرهم و ان كان مما يتعلق بهم لقيامهم بالسياسة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القاضي انما كان له في عصر الخلفاء الفصل بين الخصوم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له بعذ ذلك امور أخري علي التدريج بحسب اشتغال الخلفاء و الملوك بالسياسة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 منصب القضاء آخر الأمر علي انه يجمع مع الفصل بين الخصوم استيفاء بعض الحقوق العامة للمسلمين بالنظر في اموال المحجور عليهم من المجانين و اليتامي و المفلسين و أهل السفه و في وصايا المسلمين</w:t>
      </w:r>
      <w:bookmarkStart w:id="155" w:name="pg956_9264"/>
    </w:p>
    <w:p>
      <w:pPr>
        <w:pStyle w:val="BookText"/>
        <w:rPr/>
      </w:pPr>
      <w:bookmarkEnd w:id="155"/>
      <w:r>
        <w:rPr>
          <w:rFonts w:ascii="Amiri" w:hAnsi="Amiri" w:eastAsia="Amiri" w:cs="Amiri"/>
          <w:color w:val="111111"/>
          <w:sz w:val="28"/>
          <w:sz w:val="28"/>
          <w:szCs w:val="28"/>
          <w:rtl w:val="true"/>
          <w:lang w:bidi="ar-SA"/>
        </w:rPr>
        <w:t>و اوقافهم و تزويج الايامي عند فقد الاولياء علي رأي من رآه و النظر في مصالح الطرقات و الابنية و تصفح الشهود و الامناء و النواب و استيفاء العلم و الخبرة فيهم بالعدالة و الجرح ليحصل لهم الوثوق بهم و صارت هذه كلها من تعلقات وظيفته و توابع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العبارة تضع بين ايدينا شيئا عن نشأة القضاء و تطوراته، و هي تفيدنا ان الخلفاء الراشدين اهتموا من كل وظائف الدولة بهذه الوظيفة، فعالجوها كثيرا و نظموها كثيرا لتجي‌ء شيئا يرضون عنه؛ و أحاديث نزاهة قضائهم و عدالته جاوزت الاحصاء، حتي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القضاء في عهدهم ساحة يقف فيها الظبي الأغن مع الاسد الرئبال فلا يهابه و لا يخشاه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اجتذبت سياستهم القضائية عددا كبيرا الي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عمر مرسوم اشتراعي عظيم أصدر و صدق في حكومته، و فيه تقرير لمبدأ الاستئناف و نقض الحكم، الا أنه جعل هذه الصلاحية للقاضي نفسه، فكان ثمت ازدواج في البداية و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الخليفة كان المرجع الاعلي للقضاء فكان بمثابة محكمة النقض و الابرام، كما يظهر من القصص التي ذكرها المقريزي و غيره من أنه كان ينقض علي القضاة و الولاة أحكامهم و اجراءاتهم</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849444_373438147"/>
      <w:bookmarkStart w:id="157" w:name="_Toc57"/>
      <w:bookmarkEnd w:id="156"/>
      <w:r>
        <w:rPr>
          <w:rtl w:val="true"/>
        </w:rPr>
        <w:t>نظام الجندية</w:t>
      </w:r>
      <w:bookmarkEnd w:id="15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يخرج في ترتيباته العسكرية علي القاعدة المتبعة في حروب العرب </w:t>
      </w:r>
      <w:r>
        <w:rPr>
          <w:rStyle w:val="FootnoteAnchor"/>
          <w:rtl w:val="true"/>
        </w:rPr>
        <w:footnoteReference w:id="176"/>
      </w:r>
      <w:r>
        <w:rPr>
          <w:rFonts w:ascii="Amiri" w:hAnsi="Amiri" w:eastAsia="Amiri" w:cs="Amiri"/>
          <w:color w:val="111111"/>
          <w:sz w:val="28"/>
          <w:sz w:val="28"/>
          <w:szCs w:val="28"/>
          <w:rtl w:val="true"/>
          <w:lang w:bidi="ar-SA"/>
        </w:rPr>
        <w:t xml:space="preserve">التقليدية القبلية الا بمقدار يسير، و كان النوع الغالب علي حركاتهم، حرب الازعاج و العصابات، و العرب يسمونه حرب الاجهاد و الانهاك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Guerre d usure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 لجأوا الي هذا النوع، في حرب الشام و العراق، أول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فرق الجيوش تسير مستقلة استقلالا تاما، فلم يكن عندهم قائد اعلي للجيش، يناط به توحيد القيادة و تنظيم الحركات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الكتائب تؤلف تأليفا قبليا، فرئيس الكتيبة هو الزعيم القبلي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الفرقة كان يتراوح بين ثلاثة آلاف الي سبعة آلاف، و لها مدد أي قوي احتياطية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همهم ينصرف الي المدن و العواصم و تحاشي الالتقاء بالجيش؛ و هذه الخطة أدت بهم الي انهزامات كثيرة و اندحارات جمة، فقد استولي جيش الشام علي كثير من المدن كحمص ثم اضطر الي اخلائها و الجلاء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الاوليات المتبعة في حركات السوق الجيشية، الابتداء بقهر الجيش أولا في معركة فاصلة، و علي نتائجها يترتب تعيين الاهداف التالية و التدابير الأخري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الصفة العامة لحركاتهم الخفة و السرعة و الاحتفاظ بخط الرجعة، خوفا من التطويق و الالتفاف من الوراء، و لعل السرعة الفائقة كانت اكبر ميزة المحارب العربي، و يظهر هذا جليا في المجازفة التي قام بها خالد بن الوليد، حينما انتقل بجيشه من العراق لانجاد جيش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مثال نادر من سرعة القرار و خفة الحركة، و لا يشبهها الا حركة نابوليون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الشهيرة، فقد انتقل، حينما بلغه تجمع الاوربيين ضده، من اسبانيا بسرعة البرق، كما يقولون، و دخل معهم في معركة قاسية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الترتيبات غير المنظمة بقيت، الي ما قبل اليرموك، المعركة النظامية الأولي في الفتح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غير، لاول مرة، خالد بن الوليد من النظام الحرب المتبع، بعد أن استطلع حالة خصمه و دقق في تشكيلاته و طراز تعبئته، و اقتنع </w:t>
      </w:r>
      <w:r>
        <w:rPr>
          <w:rStyle w:val="FootnoteAnchor"/>
          <w:rtl w:val="true"/>
        </w:rPr>
        <w:footnoteReference w:id="177"/>
      </w:r>
      <w:r>
        <w:rPr>
          <w:rFonts w:ascii="Amiri" w:hAnsi="Amiri" w:eastAsia="Amiri" w:cs="Amiri"/>
          <w:color w:val="111111"/>
          <w:sz w:val="28"/>
          <w:sz w:val="28"/>
          <w:szCs w:val="28"/>
          <w:rtl w:val="true"/>
          <w:lang w:bidi="ar-SA"/>
        </w:rPr>
        <w:t>بأنه لابد من تقسيم جيشه و ترتيبه علي طراز الجيش الروماني، فعمد الي تنسيقه وفق الاصول الرومانية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الجيش الي كراديس و بلغ مجموعها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كردوسا، عين لكل منها قائدا، ثم ألف الكراديس فرقا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كردوسا، و جعل علي كل منها قائدا كبيرا، و خصص للقلب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و للميمنة فرقة، و للميسرة فرقة، و أنشأ هيئة أركان الحرب، و كان لديه من هيئة أركان المقر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القيادة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ابوالدرداء قاضي الجيش، و أبوسفيان ابن حرب القاص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خطيب الجيش، و من وظيفته أيضا ايصال الاخبار الي الفرق المحاربة و نقل الاوامر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عبدالله ابن مسعود مأمور الأقباض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يمون الجيش و يجمع القنائم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 الجيش طلائع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خفراء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التعبئة، في اليرموك،أول تعبئة نظامية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فالعرب استفادوا من الرومان و الفرس نظاما جديدا، فيما يتصل بالتشكيلات الحربية و التعبئة و القيادة العامة و خطة استدراج الجيش، قبل كل شي‌ء، للايقاع به و ابطال مقاومته؛ و كلمات 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يقدرون انها محرفة أو معربة عن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Kortis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الرومانية و هي بمثابة كتيبة،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أرطبون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محرفة عن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Tribun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معناها قائد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انهم لم يستفيدوا شيئا مما يتصل بالتربية العسكرية التي تعلم الطاعة و تقضي علي الروح القبلي قضاء حاسما، و الجندية الدائمة التي تحدد المدنيين و العسكريين و تخلق شعورا في الصنفين يد كون به صلاحياتهم و مدي اهلية تدخلهم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لا حظناه، في مقدمة الحلقة الاولي، و أمسيناه فسادا عسكريا أدي الي كثير من النتائج السيئة المؤلمة، فقد قلت عنه</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فائدة النظام العسكري انه يعلم الائتمار، و يحسر النظر عن التطلع الا في حدود المهنة، و يبعد بنفس العسكري عن المناقشة للشؤون العامة، و يروضه علي التمسك بالحاكم المدني القائم، و من فضائل هذا النظام الواضحة جبن الرجل العسكري، مهما سما قدره، عن وضع نفسه في مركز مدني صرف، و تحمل المسؤوليات و الأعباء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وجود نظام من هذا النوع اذا، في محيط العرب، جعل الرجالات العسكريين الذين اشتهروا بالبطولة يفكرون بالدعوة لأنفسهم، و الانتقاض لاحتواش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نتائج هذا الفصل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نظام الحكومة لم تكن له قاعدة واحدة، بل سار من الديمقراطية الي الارستقراطية فالجمهورية فالفوضوية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نظام الاموال لم يقم علي قاعدة تكفل حاجات المجتمع و تحقق امانيه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نظام الجندية تجرد من الروح العسكرية التي تبعثها التربية الخاصة</w:t>
      </w:r>
      <w:r>
        <w:rPr>
          <w:rFonts w:eastAsia="Amiri" w:cs="Amiri" w:ascii="Amiri" w:hAnsi="Amiri"/>
          <w:color w:val="111111"/>
          <w:sz w:val="28"/>
          <w:szCs w:val="28"/>
          <w:rtl w:val="true"/>
          <w:lang w:bidi="ar-SA"/>
        </w:rPr>
        <w:t>.</w:t>
      </w:r>
      <w:bookmarkStart w:id="158" w:name="pg956_9267"/>
    </w:p>
    <w:p>
      <w:pPr>
        <w:pStyle w:val="Heading4"/>
        <w:numPr>
          <w:ilvl w:val="3"/>
          <w:numId w:val="1"/>
        </w:numPr>
        <w:rPr/>
      </w:pPr>
      <w:bookmarkStart w:id="159" w:name="__RefHeading___Toc849446_373438147"/>
      <w:bookmarkStart w:id="160" w:name="_Toc58"/>
      <w:bookmarkEnd w:id="158"/>
      <w:bookmarkEnd w:id="159"/>
      <w:r>
        <w:rPr>
          <w:rtl w:val="true"/>
        </w:rPr>
        <w:t>الحزبية</w:t>
      </w:r>
      <w:bookmarkEnd w:id="160"/>
    </w:p>
    <w:p>
      <w:pPr>
        <w:pStyle w:val="Heading5"/>
        <w:numPr>
          <w:ilvl w:val="4"/>
          <w:numId w:val="1"/>
        </w:numPr>
        <w:rPr/>
      </w:pPr>
      <w:bookmarkStart w:id="161" w:name="__RefHeading___Toc849448_373438147"/>
      <w:bookmarkStart w:id="162" w:name="_Toc59"/>
      <w:bookmarkEnd w:id="161"/>
      <w:r>
        <w:rPr>
          <w:rtl w:val="true"/>
        </w:rPr>
        <w:t>اشاره</w:t>
      </w:r>
      <w:bookmarkEnd w:id="16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تطمئن جمهرة الباحثين الي أن الحزبية علقت بمجتمع العرب الوليد، و الحزبية، ككل الطفيليات الاجتماعية، ما علقت بمحيط الا أثرت فيه تأثيرا سيئا؛ لأن نشاطها ينصرف الي تأييد أهدف الحزب و أغراضه الرئيسية، و بالاخص اذا لم يكن لها مثل رمزي تعمل له جميعها، و تقف جهودها في سبيله، علي اختلاف في الوسائل و 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الحزبية التي نتحدث عنها، لم تكن من طراز الحزبية ذات اللون المفيد المنتج، بل كانت مغرضة نفعية في أغلب طوائفها، تدور علي الانتهازية و الافتراص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 الوسط القبلي أصلح ما يكون لهذا الضرب من التحزب، و زاد فيه التركب الأممي الذي أدي اليه الفتح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دولة العرب في ذلك الحين يسيطة، بل مركبة تركيبا صناعيا غير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ضروريا أن تتولد فيها تيارات مختلفة القوة مختلفة العنف تلعب بالجماهير و تعبث بالقوي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امة قامت علي أطلال امم اخري، الا و بقيت مملوءة بالانقسامات الداخلية و التقلبات المختلفة، و لا تنقضي حتي تستقر الأخلاق النفسية الجديدة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الملاحظ علي هذه الحزبية التي نتحدث عنها أنها كانت تندفع بعوامل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القبلية، و كانت علي صنفين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قبلية خالصة كالتحزب ضد قريش و التحزب ضد </w:t>
      </w:r>
      <w:r>
        <w:rPr>
          <w:rStyle w:val="FootnoteAnchor"/>
          <w:rtl w:val="true"/>
        </w:rPr>
        <w:footnoteReference w:id="179"/>
      </w:r>
      <w:r>
        <w:rPr>
          <w:rFonts w:ascii="Amiri" w:hAnsi="Amiri" w:eastAsia="Amiri" w:cs="Amiri"/>
          <w:color w:val="111111"/>
          <w:sz w:val="28"/>
          <w:sz w:val="28"/>
          <w:szCs w:val="28"/>
          <w:rtl w:val="true"/>
          <w:lang w:bidi="ar-SA"/>
        </w:rPr>
        <w:t xml:space="preserve">المعدية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قبلية نفعية كالتحزب الاموي و التحزب القحطاني الذي حاربه معاوية محاربة قوية علي ما يظهر من خبر </w:t>
      </w:r>
      <w:r>
        <w:rPr>
          <w:rStyle w:val="FootnoteAnchor"/>
          <w:rtl w:val="true"/>
        </w:rPr>
        <w:footnoteReference w:id="180"/>
      </w:r>
      <w:r>
        <w:rPr>
          <w:rFonts w:ascii="Amiri" w:hAnsi="Amiri" w:eastAsia="Amiri" w:cs="Amiri"/>
          <w:color w:val="111111"/>
          <w:sz w:val="28"/>
          <w:sz w:val="28"/>
          <w:szCs w:val="28"/>
          <w:rtl w:val="true"/>
          <w:lang w:bidi="ar-SA"/>
        </w:rPr>
        <w:t>ذكره البخاري في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الشعوبية ظهرت هذه الحزبية نتيجة انحلال عناصر شتي و امم شتي، دخلت في دور تفاعل عنيف، و لما تنته الي اتحاد راسخ يقوم علي مزاج عقلي واحد و خلق شعبي وسطي أي يمثل الوسط كصورة كثيرة الصدق، و هو ما يعبر عنه بالمثال الوسط في الامم الناضجة اجتماعيا أو المكتملة التطور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العنصر الذي كان مفقودا في دولة العرب الفتية هو هذا الخلق الشعبي الذي يقرر مستقبل </w:t>
      </w:r>
      <w:r>
        <w:rPr>
          <w:rStyle w:val="FootnoteAnchor"/>
          <w:rtl w:val="true"/>
        </w:rPr>
        <w:footnoteReference w:id="181"/>
      </w:r>
      <w:r>
        <w:rPr>
          <w:rFonts w:ascii="Amiri" w:hAnsi="Amiri" w:eastAsia="Amiri" w:cs="Amiri"/>
          <w:color w:val="111111"/>
          <w:sz w:val="28"/>
          <w:sz w:val="28"/>
          <w:szCs w:val="28"/>
          <w:rtl w:val="true"/>
          <w:lang w:bidi="ar-SA"/>
        </w:rPr>
        <w:t>اية امة، و هو موجود علي الدوام خلف العوامل التي فرضها الناس سببا لأعمالهم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فالتحزب الشعوبي في المحيط العربي كان منفعلا بهذا الامتزاج السريع، و اعتقد أن الحزب الشعوبي كان صنيعة من صنائع الحزب الاموي يحركونه في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سبيل أغراضهم، و كانت شخصياته آلات مسخرة في ايديهم، و أبعد ما يكون عن الظن انهم كانوا يشتغلون علي وجه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تقدير وقع في خاطر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فحذر من الموالي، لأنهم سرعان ما ينقلبون آلة في أيدي ذوي الاغراض، و الا فهم علي الانفراد اضعف من أن يحركوا المؤامرات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نشاهد مثله اليوم فان المترصدين الذين تصطنعهم الاحزاب لأغراض اجرامية كبيرة، انما يكونون عادة من النفاة الغرباء الأفاقين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المشاهد انهم لا يقومون بعمل استقلالي البته، و هذا من الوجهة النفسية صحيح جدا، و الموالي كانوا بهذه المثابة؛ فما اسرع ما يستخدمون بسبيل هذه الاغراض لمتحزبين ذوي نفوذ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المثالية الجديدة التي 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أسسها وشيد هيكلها الروحي و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لها شخصيات تحافظ علي مبادئها و تحامي عن ذمارها و تعمل بسبيل خدمة اغراضها و نشر تعاليمها، و من هؤلاء علي و ابوذر و أبوايوب الانصاري و رافع بن خديج و سائر الطبقة القديمة من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هؤلاء يشكلون حزبا محافظا متقيدا بالرسوم و الطرائق النبوية و أساليبها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اهتم بدراسة الاحزاب عدد من كبار المستشرقين أهمهم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فلوتن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السيادة العربية؛ و نحن توسعنا في هذا البحث، بناء علي ملاحظة عرضت في الحلقة الاولي من هذا الكتاب،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الاحزاب التي نستطيع أن نعينها في ذلك العهد، و التي كانت تعمل متنازعة هي حزب عثمان أو الحزب الاموي، و حزب طلحة و من اكبر شخصياته عائشة، و حزب أبناء عمر و من اكبر شخصياته ابوموسي الاشعري، و حزب المنشقين من بني‌امية و من اكبر شخصياته عمرو بن العاص، و حزب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الحزب المحافظ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حظنا في الحلقة المذكورة ايضا، ان السبب في استشراء الحزبية لعهد عثمان هو حصر التشريح في عدد من الاشخاص الذي ارتآه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الاحزاب اكثرها وليد في عهد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عنينا بها هناك، لأن قصدنا كان متصرفا الي تأريخ هذه الفترة من عهد الخلفاء الراشدين؛ بيد اننا اذا تناولنا العهد</w:t>
      </w:r>
      <w:bookmarkStart w:id="163" w:name="pg956_9270"/>
    </w:p>
    <w:p>
      <w:pPr>
        <w:pStyle w:val="BookText"/>
        <w:rPr/>
      </w:pPr>
      <w:bookmarkEnd w:id="163"/>
      <w:r>
        <w:rPr>
          <w:rFonts w:ascii="Amiri" w:hAnsi="Amiri" w:eastAsia="Amiri" w:cs="Amiri"/>
          <w:color w:val="111111"/>
          <w:sz w:val="28"/>
          <w:sz w:val="28"/>
          <w:szCs w:val="28"/>
          <w:rtl w:val="true"/>
          <w:lang w:bidi="ar-SA"/>
        </w:rPr>
        <w:t>مجموعا خرجت لنا أحزاب أكثر عددا و أكثر اختلافا في الغايات و الاغراض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الاحزاب هي</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849450_373438147"/>
      <w:bookmarkStart w:id="165" w:name="_Toc60"/>
      <w:bookmarkEnd w:id="164"/>
      <w:r>
        <w:rPr>
          <w:rtl w:val="true"/>
        </w:rPr>
        <w:t>حزب الثلاثة</w:t>
      </w:r>
      <w:bookmarkEnd w:id="165"/>
    </w:p>
    <w:p>
      <w:pPr>
        <w:pStyle w:val="BookText"/>
        <w:rPr/>
      </w:pPr>
      <w:r>
        <w:rPr>
          <w:rFonts w:ascii="Amiri" w:hAnsi="Amiri" w:eastAsia="Amiri" w:cs="Amiri"/>
          <w:color w:val="111111"/>
          <w:sz w:val="28"/>
          <w:sz w:val="28"/>
          <w:szCs w:val="28"/>
          <w:rtl w:val="true"/>
          <w:lang w:bidi="ar-SA"/>
        </w:rPr>
        <w:t>و هذا الحزب مال الي القول بوجوده طائفة كبيرة من المستشرقين، بينهم الاب لامنس، و درسوا علي ضوء هذا التقدير كثيرا من المسائل كمسألة التشريح و الانتخاب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رأيهم ان هذا الحزب كان مؤلفا من ابي‌بكر و عمر و ابي‌عبيدة ابن الجراح، و قد سبق تأليفه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تعاقدوا علي انه اذا تمت الخلافة حدهم نقلها من بعده الي 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يستندون فيه الي امور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 الجميع الذي بذلوه معا في حركة الانتخاب، فقد كانوا متضامنين لا تضامنا قويا، كأنه نتيجة خطة سابقة اتفقوا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تبادلهم التشريح يوم السقيفة، فقد رشح ابوبكر عمر أو أباعبيدة، و هما رشحاه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عمر رأيه فيمن يكون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ابوعبيدة حيا لعهدت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القرائن الثبلاث عندهم تؤلف ما يثير شبهة في انهم كانوا حزبا واحدا، و نحن لا نري فيها ما يساعد علي اعتماد هذا التقدير</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849452_373438147"/>
      <w:bookmarkStart w:id="167" w:name="_Toc61"/>
      <w:bookmarkEnd w:id="166"/>
      <w:r>
        <w:rPr>
          <w:rtl w:val="true"/>
        </w:rPr>
        <w:t>حزب الامويين</w:t>
      </w:r>
      <w:bookmarkEnd w:id="16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الحزب ذهب، الي انه قد كان، عدد من كبار المؤرخين؛ و نحن لا نشك في وجوده أيضا، و لعله أخطر حزب استطاع أن يثير الجماهير و يتحكم فيهم و يحدث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أهدافه التي كان يعمل لها من أخطر الاهداف، و هي تتناول الوضع السياسي و الاجتماعي من كل الوجوه؛ و أهم نظرياته حصر السلطات العليا في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اسرة، و تقرير مبدأ الملكية المطلقة في السلطة </w:t>
      </w:r>
      <w:r>
        <w:rPr>
          <w:rStyle w:val="FootnoteAnchor"/>
          <w:rtl w:val="true"/>
        </w:rPr>
        <w:footnoteReference w:id="182"/>
      </w:r>
      <w:r>
        <w:rPr>
          <w:rFonts w:ascii="Amiri" w:hAnsi="Amiri" w:eastAsia="Amiri" w:cs="Amiri"/>
          <w:color w:val="111111"/>
          <w:sz w:val="28"/>
          <w:sz w:val="28"/>
          <w:szCs w:val="28"/>
          <w:rtl w:val="true"/>
          <w:lang w:bidi="ar-SA"/>
        </w:rPr>
        <w:t xml:space="preserve">الاولي، و نظام </w:t>
      </w:r>
      <w:r>
        <w:rPr>
          <w:rStyle w:val="FootnoteAnchor"/>
          <w:rtl w:val="true"/>
        </w:rPr>
        <w:footnoteReference w:id="183"/>
      </w:r>
      <w:r>
        <w:rPr>
          <w:rFonts w:ascii="Amiri" w:hAnsi="Amiri" w:eastAsia="Amiri" w:cs="Amiri"/>
          <w:color w:val="111111"/>
          <w:sz w:val="28"/>
          <w:sz w:val="28"/>
          <w:szCs w:val="28"/>
          <w:rtl w:val="true"/>
          <w:lang w:bidi="ar-SA"/>
        </w:rPr>
        <w:t xml:space="preserve">الوراثة، و تسليط العنصر </w:t>
      </w:r>
      <w:r>
        <w:rPr>
          <w:rStyle w:val="FootnoteAnchor"/>
          <w:rtl w:val="true"/>
        </w:rPr>
        <w:footnoteReference w:id="184"/>
      </w:r>
      <w:r>
        <w:rPr>
          <w:rFonts w:ascii="Amiri" w:hAnsi="Amiri" w:eastAsia="Amiri" w:cs="Amiri"/>
          <w:color w:val="111111"/>
          <w:sz w:val="28"/>
          <w:sz w:val="28"/>
          <w:szCs w:val="28"/>
          <w:rtl w:val="true"/>
          <w:lang w:bidi="ar-SA"/>
        </w:rPr>
        <w:t xml:space="preserve">العربي علي الشعوب، و فرض العرب طبقة ارستقراطية، و فرض نظام </w:t>
      </w:r>
      <w:r>
        <w:rPr>
          <w:rStyle w:val="FootnoteAnchor"/>
          <w:rtl w:val="true"/>
        </w:rPr>
        <w:footnoteReference w:id="185"/>
      </w:r>
      <w:r>
        <w:rPr>
          <w:rFonts w:ascii="Amiri" w:hAnsi="Amiri" w:eastAsia="Amiri" w:cs="Amiri"/>
          <w:color w:val="111111"/>
          <w:sz w:val="28"/>
          <w:sz w:val="28"/>
          <w:szCs w:val="28"/>
          <w:rtl w:val="true"/>
          <w:lang w:bidi="ar-SA"/>
        </w:rPr>
        <w:t xml:space="preserve">اداري مقتبس من النظم الاجنبية أي غير مشتق من طبيعة الحياة العربية و التشريع الاسلامي الجديد، و تحوير نظام </w:t>
      </w:r>
      <w:r>
        <w:rPr>
          <w:rStyle w:val="FootnoteAnchor"/>
          <w:rtl w:val="true"/>
        </w:rPr>
        <w:footnoteReference w:id="186"/>
      </w:r>
      <w:r>
        <w:rPr>
          <w:rFonts w:ascii="Amiri" w:hAnsi="Amiri" w:eastAsia="Amiri" w:cs="Amiri"/>
          <w:color w:val="111111"/>
          <w:sz w:val="28"/>
          <w:sz w:val="28"/>
          <w:szCs w:val="28"/>
          <w:rtl w:val="true"/>
          <w:lang w:bidi="ar-SA"/>
        </w:rPr>
        <w:t xml:space="preserve">المال الي ما يؤيد سلطتهم عليه و اطلاق ايديهم فيه، و فرض </w:t>
      </w:r>
      <w:r>
        <w:rPr>
          <w:rStyle w:val="FootnoteAnchor"/>
          <w:rtl w:val="true"/>
        </w:rPr>
        <w:footnoteReference w:id="187"/>
      </w:r>
      <w:r>
        <w:rPr>
          <w:rFonts w:ascii="IRNazanin" w:hAnsi="IRNazanin" w:eastAsia="IRNazanin"/>
          <w:color w:val="111111"/>
          <w:sz w:val="28"/>
          <w:sz w:val="28"/>
          <w:szCs w:val="28"/>
          <w:rtl w:val="true"/>
          <w:lang w:bidi="fa-IR"/>
        </w:rPr>
        <w:t xml:space="preserve">الاقطاع، و القضاء </w:t>
      </w:r>
      <w:r>
        <w:rPr>
          <w:rStyle w:val="FootnoteAnchor"/>
          <w:rtl w:val="true"/>
        </w:rPr>
        <w:footnoteReference w:id="188"/>
      </w:r>
      <w:r>
        <w:rPr>
          <w:rFonts w:ascii="Amiri" w:hAnsi="Amiri" w:eastAsia="Amiri" w:cs="Amiri"/>
          <w:color w:val="111111"/>
          <w:sz w:val="28"/>
          <w:sz w:val="28"/>
          <w:szCs w:val="28"/>
          <w:rtl w:val="true"/>
          <w:lang w:bidi="ar-SA"/>
        </w:rPr>
        <w:t xml:space="preserve">علي الطبقة الدينية المرقومة التي ساهمت في بناء الشريعة لانها كانت تحول بينهم و بين اغراضهم، و تسميم المعنوية الجديدة التي خلقتها الدياند الجديدة، و تشجيع </w:t>
      </w:r>
      <w:r>
        <w:rPr>
          <w:rStyle w:val="FootnoteAnchor"/>
          <w:rtl w:val="true"/>
        </w:rPr>
        <w:footnoteReference w:id="189"/>
      </w:r>
      <w:r>
        <w:rPr>
          <w:rFonts w:ascii="Amiri" w:hAnsi="Amiri" w:eastAsia="Amiri" w:cs="Amiri"/>
          <w:color w:val="111111"/>
          <w:sz w:val="28"/>
          <w:sz w:val="28"/>
          <w:szCs w:val="28"/>
          <w:rtl w:val="true"/>
          <w:lang w:bidi="ar-SA"/>
        </w:rPr>
        <w:t>المجون و الحياة اللاهية بكل أشكالها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أهدافهم الرئيسية، و كانوا يعملون لها سرا في ظل الحكومات السابقة لحكومة عثمان، و يتوسلون اليها بأساليب تجمع بين الاغراء و الارهاب، و قد ساعدتهم الحظوة التي رزقوها من الخلفاء علي اعداد الجمهور، و كان نفوذهم يمتد حتي يطغي علي أكثر الاحزاب و يستخدمها في تنفيذ رغائبه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حركات هذا الحزب مفيد ايما فائدة و طريف ايما طرافة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أن بين الاسرتين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الهاشمية و الاموية خلافا تاريخيا يتصل بعهد جاهلي بعيد، ثم أخذ شكلا أكثر عنفا بعد الدعاوة الاسلامية التي ظهر بها الرسول الهاشمي، فجهد الامويون بوضع الصعاب في سبيل نجاحها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صاحب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 شق طريقه بين الجلامد و الصخور، متغلبا علي الحواجز المعترضة كافة، ناجحا في اطراد ممهود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غدوا فئة مستضعفة عديمة القيمة ثم لا وزن لها سياسيا، فعمدوا الي العمل سرا، لكي يستعيدوا مجدهم المفقود و مكانتهم الضائعة في ظل الحكومة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الحركة الانتخابية اول مناسبة استغلوها فتحرك ابوسفيان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الحزب الاموي السري في الاسلام، كما كان زعيم الحزب المعالن قبل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للعمل في حماسة و نشاط، مستغلا العناصر غير الراضية عن نتائج الانتخاب، و لكنه فشل فشلا ذريعا لما اكتشف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الحزب استفاد من هذه المناسبة الانتخابية شيئين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الخلافة في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ابعاد الهاشميين عن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يحسبون حسابا لغيرهم من سائر الاسر القرشية، فاعتقدوا أن مصير الحكم لهم ان قريبا أو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يشهد به قول ابي‌سفيان، بعد فوز عثمان بالخلافة،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يحلف به ابوسفيان مازلت ارجوها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لنعلم مقدار نفوذهم النفسي العميق علي غيرهم من قريش، نذكر قصة </w:t>
      </w:r>
      <w:r>
        <w:rPr>
          <w:rStyle w:val="FootnoteAnchor"/>
          <w:rtl w:val="true"/>
        </w:rPr>
        <w:footnoteReference w:id="190"/>
      </w:r>
      <w:r>
        <w:rPr>
          <w:rFonts w:ascii="Amiri" w:hAnsi="Amiri" w:eastAsia="Amiri" w:cs="Amiri"/>
          <w:color w:val="111111"/>
          <w:sz w:val="28"/>
          <w:sz w:val="28"/>
          <w:szCs w:val="28"/>
          <w:rtl w:val="true"/>
          <w:lang w:bidi="ar-SA"/>
        </w:rPr>
        <w:t>اوردها المسعودي،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ابابكر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ابي‌سفيان صخر بن حرب أمر أحضره و أقبل يصيح عليه، و أبوسفيان يتملقه و يتذلل له، و أقبل ابوقحافة فسمع صياح ابي‌بكر، فقال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يصيح ابني،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ابي‌سيان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 ابي‌بكر،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ابي‌سفيان ترفع صوتك يا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تعديت طورك و جزت مقدارك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ابوبكر و من حضره من المهاجرين و الأنصار،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ان الله قد رفع بالاسلام قوما و أذل به آخرين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القصة لا تحتاج الي تعليق فيما يختص بسلطتهم علي قريش و مبلغ نفوذهم، و في دهشة أبي‌قحافة و جواب ابي‌بكر دليل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فالذلة التي لحقتهم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فيهم انهم الاعزاء حملتهم حملا عنيفا علي السعي الحثيث للاستحواذ علي السلطة بأي ثمن، و استرداد عزتهم المدحورة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أن الفشل جعلهم ييرون أسلوب العمل، فعمدوا الي تملق الخلفاء و اظهار الرغبة في الخدمة الادارية باخلاص، فأكثر ابوبكر و عمر من تعيينهم في شتي المراكز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انفسح أمامهم سبيل العمل ضرورة ان السلطة الاقليمية أصبحت في ايديهم، فهم يصرفونها علي الشكل الذي يلائم مصالحهم و يخدمها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وسائلهم كثيرة، و معين أفكارهم لا ينضب، فتارة يستخدمون نفوذ الحكومة، و تارة يميلون الي الاغراء و الاطماع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دللت، في فصل القبيلة من هذا الكتاب، علي اسلوب من جملة الأساليب الكثيرة التي كانوا يعتمدون عليها في تقوية حركتهم، لما ذكرت ان اكثرية الولاة كانت منهم و كان من خطة الحزب الاموي أن يشجع العصبيات و يزيد في اوارها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 حركة من هذا القبيل تضعف التحزب السياسي ضد قريش، و هم ينزلون من قريش منزلة الزعماء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وسيلة سلبية هامة، و لهم وسائل ايجابية كثيرة منها أو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الادارة الاقليمية و قيادة الجيوش، و لقد تم لهم من ذلك شي‌ء غير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تزل الايام تؤاتيهم و تجري وفق أهوائهم حتي أواخر عهد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بدأ يميل الي بني‌هاشم ميلا شديدا، فهو يتوسل حين الجدب بالعباس، و يقرب ابنه عبدالله، و يشيد بسابقات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الاسلام، و يقترن بابنته ام‌كلثوم في اخريات أيامه، و يفضي الي عبدالله بن عباس بأشياء كثيرة عن الخلافة، و انهم اي آل </w:t>
      </w:r>
      <w:r>
        <w:rPr>
          <w:rStyle w:val="FootnoteAnchor"/>
          <w:rtl w:val="true"/>
        </w:rPr>
        <w:footnoteReference w:id="191"/>
      </w:r>
      <w:r>
        <w:rPr>
          <w:rFonts w:ascii="Amiri" w:hAnsi="Amiri" w:eastAsia="Amiri" w:cs="Amiri"/>
          <w:color w:val="111111"/>
          <w:sz w:val="28"/>
          <w:sz w:val="28"/>
          <w:szCs w:val="28"/>
          <w:rtl w:val="true"/>
          <w:lang w:bidi="ar-SA"/>
        </w:rPr>
        <w:t>هاشم أحق بهذا الامر؛ و ميل عمر هذا يذكرنا بميل المأمون الذي حمله علي العهد لعلي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أيقن الامويون، و هم الساهرون علي قضيتهم، أن عمر لابد صائر الي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ترشيح زعيم لهاشميين علي للسلطان الاعلي، و بذلك ينهار حجر الاساس من بنائهم، ففكروا كثيرا ثم أجمعوا امرهم علي شأن رهيب و هو اغتيال عمر قبل ان يعلن شيئا مما يدور بخلده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منذ حين ان الشعوبيين كانوا يتخدمون لمآرب الاحزاب الكبيرة، و كان الحزب الاموي أقوي الاحزاب الاموي أقوي الاحزاب القائمة و أملكهم لوسائل الاغراء، فضم اليه، كأدوات منفذة، أبالؤلؤة و جفينة و كعب الاحبار و سواهم، و كان لكل واحد من هؤلاء دور خاص يقوم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عمدوا الي الاستفادة من الظرف الجديد الذي خلقوه لعمر، دسوا له عبدالرحمن بن عوف بعد الاعتداء فكان لا يفارقه تقريبا، و لا ندري لماذا ان لم يكن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عندي ان عبدالرحمن كان في نظر عمر مفكرا ألمعيا؛ فهو، بهذا الاعتقاد و لأنه صريع منزوف لا يملك كامل قوته، يستطي أن يؤثر فيه و أن يوجه أفكاره كيف شاء؛ و قد ظهر صدق هذا التقدير فيما ذكره </w:t>
      </w:r>
      <w:r>
        <w:rPr>
          <w:rStyle w:val="FootnoteAnchor"/>
          <w:rtl w:val="true"/>
        </w:rPr>
        <w:footnoteReference w:id="192"/>
      </w:r>
      <w:r>
        <w:rPr>
          <w:rFonts w:ascii="Amiri" w:hAnsi="Amiri" w:eastAsia="Amiri" w:cs="Amiri"/>
          <w:color w:val="111111"/>
          <w:sz w:val="28"/>
          <w:sz w:val="28"/>
          <w:szCs w:val="28"/>
          <w:rtl w:val="true"/>
          <w:lang w:bidi="ar-SA"/>
        </w:rPr>
        <w:t xml:space="preserve">الطبري من أن عمر حينما سئل رأيه فيمن يكون ولي الأمر من بعده لم يتردد في ترشيح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عتم الامر حتي اشتبهت عليه وجوه الرأي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جعلها في الستة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تصريحه الجازم اولا و تردده ثانيا و العهد أخيرا لهؤلاء الستة، يدلنا علي مقدار ما عراه من و هن نتيجة للنزيف الدموي الهائل، فلم يعد رحمه الله صاحب تلك الارادة الحديدية الصارمة بل انقلب لينا سهل القياد و التأثير فيه، و سادرا يفكر بما يوحي اليه، و هذا التقدير صحيح فيزيولوجيا، و قد نزف دمه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الحازم العظيم و المفكر العميق، ما كان ليعطي هذا الرأي الواهن لو بكامل قواه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اول ما عرض لي هذا الرأي في الحلقة الاولي، فقد قلت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عرفنا ان المغيرة بن شعبة كان أشد ما يكون اخلاصا لهذا البيت الاموي و تعلقا به و نفاقا علي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علائق الثفيين ببني‌امية وطيدة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عرفنا ان ابالؤلؤة كان غلاما للمغيرة بن شعبة، و عرفنا أن هناك حزبا امويا يعمل له المغيرة، خرجت لنا قضية مترتبة الحلقات متوالية الوائع علي نسق طبيعي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يظهر ان اغتيال عمر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بفكرة فارسية البتة، و انما كان وليد فكرة موضعية خالصة، و اموية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لم يكن هذا التقدير صحيحا، فلماذا اجتهد المغيرة بادخال هذا الفارسي المدينة، مع علمه بمنع عمر من ذلك؟ و بماذا نفسر هذا المصادفة في أن يكون قاتل عمر هو غلام المغيرة الذي كان اموي الرأي و الهوي؟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الاغتيال أحدث بلبلة كبيرة في الأفكار، و هيأ المجتمع لنقلة جديدة، و قد ظهرت في سماء المجتمع برامج لا عهد للعرب بها أدت الي زيادة التبلبل الفكري، من مثل حصر السلطات العليا في اسرة أو قبيلة، هذه الفكرة التي روج لها الحزب الاموي و عمل علي نشرها و تعصب لها، ثم لم يعرف حديث الامامة في قريش، الا عن طريقهم و هم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رد الفعل علي التمهيد لنظريتهم، ظهور نظرية الخوارج بأنها لعامة العرب أو لعامة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فنظرية الخوارج رد فعل قوي للنظرية الاموية التي جنحوا الي تطبيقها بغير لباقة، ايقظت عنعنات العرب الاخرين، فان المعروف عن الخوارج أن أكثرهم من غير الحجازيين، و زاد في عنعنتهم حصر الصلاحية في اسرة، ثم الوراثة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فالانتقال، من الديمقراطية التي هي طبيعة عربية تتصل بأسباب النفس و المزاج العقلي، الي الارستقراطية فالملكية الوراثية، أيقظ المجتمع لثورات متواصلة يسجر نسه في أتونها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في عهد عثمان اذا نظريتان تتحاربان بدون هدنة أو استجمام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الاموية، و النظرية الجمهورية و اشياعها جمهور العرب، و احتكتا كثيرا، حتي تولد من الاحتكاك الشديد و التماس العنيف شرارة اتصلت بالجتمع من اقطاره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يدل علي أن الحزب الاموي كان يعمل لأهداف ثابتة، تغير السياسة دفعة واحدة و من أساسها أيضا في عهد عثمان الذي ترك لهم سياسة الامور العامة، و أطلق أيديهم في كل المقدرات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الشعب بدأ يستيقظ و يستفيق علي اعمالهم من سباته العميق، فرأي افتياتا علي حقوقه، و رأي انتهابا و اغتصابا في كل المرافق، و لمس الفساد يدب في طرق الاجراء و الادارة، و شعر بالحاجة الملحة الي الاصلاح، فمضي معلنا الثورة، و دق الناقوس الشعبي الاقدس</w:t>
      </w:r>
      <w:r>
        <w:rPr>
          <w:rFonts w:eastAsia="Amiri" w:cs="Amiri" w:ascii="Amiri" w:hAnsi="Amiri"/>
          <w:color w:val="111111"/>
          <w:sz w:val="28"/>
          <w:szCs w:val="28"/>
          <w:rtl w:val="true"/>
          <w:lang w:bidi="ar-SA"/>
        </w:rPr>
        <w:t>.</w:t>
      </w:r>
      <w:bookmarkStart w:id="168" w:name="pg956_9276"/>
    </w:p>
    <w:p>
      <w:pPr>
        <w:pStyle w:val="BookText"/>
        <w:rPr/>
      </w:pPr>
      <w:bookmarkEnd w:id="168"/>
      <w:r>
        <w:rPr>
          <w:rFonts w:ascii="Amiri" w:hAnsi="Amiri" w:eastAsia="Amiri" w:cs="Amiri"/>
          <w:color w:val="111111"/>
          <w:sz w:val="28"/>
          <w:sz w:val="28"/>
          <w:szCs w:val="28"/>
          <w:rtl w:val="true"/>
          <w:lang w:bidi="ar-SA"/>
        </w:rPr>
        <w:t>و لم يجد، بعد زوبعته، مصلحا ينسجم مع ميوله الا عليا، فترامي الشعب في أحضانه، و سقط بكلكله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فالحزب الاموي كان يعمل بوحي خاص و لمآرب خاصة علي منهج مقرر، و رغم الظروف المختلفة التي غمرته نجد لحركاته طابعا خاصا لا يتغير، فعهد معاوية كعهد عثمان في الجواهر السياسي عند التدقيق و العمق، و ميزة عهد عثمان انه كان أكثر اتصالا بالرأي الشعبي في السياسة العامة، و ذلك بسبب انه كان التجربة الاولي من تجربات الحزب، و انه نقلة بين 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تسني للحزب في الدور الثاني أي في عهد معاوية أن يحكم مباشرة، و أن يعطل الصلاحيات الشعبية و يكمم الحريات، و يتحلل من كل مسؤولية أمام الشعب، و لم يغد يعترف بالرقابة الشعبية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الحزب الاموي السري بأشكاله و أهدافه علي القدر الذي وضح لي، و عسي أن يجد المؤرخون ما يجعلهم أقدر علي تشخيصه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الحزب تسمي بأسماء مختلفة بحسب الظروف، فكان أولا القرشي </w:t>
      </w:r>
      <w:r>
        <w:rPr>
          <w:rStyle w:val="FootnoteAnchor"/>
          <w:rtl w:val="true"/>
        </w:rPr>
        <w:footnoteReference w:id="193"/>
      </w:r>
      <w:r>
        <w:rPr>
          <w:rFonts w:ascii="Amiri" w:hAnsi="Amiri" w:eastAsia="Amiri" w:cs="Amiri"/>
          <w:color w:val="111111"/>
          <w:sz w:val="28"/>
          <w:sz w:val="28"/>
          <w:szCs w:val="28"/>
          <w:rtl w:val="true"/>
          <w:lang w:bidi="ar-SA"/>
        </w:rPr>
        <w:t>لانه نصب نفسه مدافعا عن قضية قريش، ثم العثماني لأنه قام دفاعا عن الدم المطلول، ثم الاموي و قد تكشف من استاره في عهد معاوية</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849454_373438147"/>
      <w:bookmarkStart w:id="170" w:name="_Toc62"/>
      <w:bookmarkEnd w:id="169"/>
      <w:r>
        <w:rPr>
          <w:rtl w:val="true"/>
        </w:rPr>
        <w:t>حزب الشعب</w:t>
      </w:r>
      <w:bookmarkEnd w:id="17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يجمع جمهور العرب الذي أحس بعدم صلاحية الوضع الراهن للمجتمع، و ان الاصلاح يجب أن يمس كل شي‌ء متناولا الاساس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هؤلاء أن الهيئة الحاكمة التي فرضت عليهم فرضا لم تعد تطاق، و أن ضغطها آخذ في الزيادة، فقرروا الثورة، بعد أن وجدوا أن لا مذهب عنها، و انها العلاج الوحيد لطغيان المنتدبين للحكم الذين لم يفهموا حقيقة تمثيلهم</w:t>
      </w:r>
      <w:r>
        <w:rPr>
          <w:rFonts w:eastAsia="Amiri" w:cs="Amiri" w:ascii="Amiri" w:hAnsi="Amiri"/>
          <w:color w:val="111111"/>
          <w:sz w:val="28"/>
          <w:szCs w:val="28"/>
          <w:rtl w:val="true"/>
          <w:lang w:bidi="ar-SA"/>
        </w:rPr>
        <w:t>.</w:t>
      </w:r>
      <w:bookmarkStart w:id="171" w:name="pg956_9277"/>
    </w:p>
    <w:p>
      <w:pPr>
        <w:pStyle w:val="BookText"/>
        <w:rPr/>
      </w:pPr>
      <w:bookmarkEnd w:id="171"/>
      <w:r>
        <w:rPr>
          <w:rFonts w:ascii="Amiri" w:hAnsi="Amiri" w:eastAsia="Amiri" w:cs="Amiri"/>
          <w:color w:val="111111"/>
          <w:sz w:val="28"/>
          <w:sz w:val="28"/>
          <w:szCs w:val="28"/>
          <w:rtl w:val="true"/>
          <w:lang w:bidi="ar-SA"/>
        </w:rPr>
        <w:t xml:space="preserve">و الحكومة الجمهورية اذا تجاوزت في فهم صلاحياتها، أو بعبارة أصح اذا فسدت، كانت نكبة أشد من النكبة بالملك المستبد أو الحاكم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جون ستيوارت ميل في كتاب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الوضع، في رأيه، لم يخرج عن استبداد الفرد الا الي استبداد الجماعة الذي هو أشد 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وفق الشعب المضطرم الي معلم ثوري هو عبدالله بن سبأ، فصاغ مطالب الاصلاح بأسلوب موجز مغر، يجعلها قمينة بسرعة 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اكبر شخصيات الحزب الشعبي في الشام ابوذر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العراق الاشتر النخعي، و في مصر محمد بن ابي‌حذيفة و محمد بن ابي‌بكر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الحزب يمثل المعارضة المتطرفة، و نحن اذا أطلقنا عليه كلمة حزب فبتجوز و توسع، و الا فالحزب بالمعني المعروف لنا اليوم لم يكن صفة الا للحزب الاموي خاصة</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849456_373438147"/>
      <w:bookmarkStart w:id="173" w:name="_Toc63"/>
      <w:bookmarkEnd w:id="172"/>
      <w:r>
        <w:rPr>
          <w:rtl w:val="true"/>
        </w:rPr>
        <w:t>حزب علي او الحزب المحافظ</w:t>
      </w:r>
      <w:bookmarkEnd w:id="17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الحزب يضم اليه اكثر ذوي السابقة في الاسلام، و يقوم علي مبادي‌ء المثل الاعلي الذي فرضه الدين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مهمته ارشاد الحكومة و تسديد خطواتها، حتي لا يستعجل بها الظرف و يتأزم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كان يعمل في حدود المعارضة المعتدلة، و يقوم بدور الرقيب علي تصرفات الحكومة و دور الكفيل لمصالح الشعب، في حدود المنهج الاسلامي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الوقت نفسه يعطف علي الحزب الشعبي المتطرف و يكبح جماحه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يفتأ حزب المحافظين عن تصحيح أساليب الحكم المتبعة، و العمل علي ابقاء الصلة بين الهيئة الشعبية جهده، فكان أحيانا و في بعض المناسبات ضامنا أمام الشعب الهائج للهيئة الحكومية ليخفف من حدته و غلوائه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قلت في الحلقة الاولي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وجود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عثمان لانهارت من اول عاصفة، و لكن عليا كان دعامتها و سندها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اليك هذه القصة التي ذكرها المسعودي،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جاءت جموع الامصار الي المدينة و أخبر بهم عثمان بعث الي علي بن ابي‌طالب، فأحضره و سأله أن يخرج اليهم و يضمن لهم عنه كل ما يريدون من العدل و حسن السيرة، فسار علي اليهم، فكان بينهم</w:t>
      </w:r>
      <w:bookmarkStart w:id="174" w:name="pg956_9278"/>
    </w:p>
    <w:p>
      <w:pPr>
        <w:pStyle w:val="BookText"/>
        <w:rPr/>
      </w:pPr>
      <w:bookmarkEnd w:id="174"/>
      <w:r>
        <w:rPr>
          <w:rFonts w:ascii="Amiri" w:hAnsi="Amiri" w:eastAsia="Amiri" w:cs="Amiri"/>
          <w:color w:val="111111"/>
          <w:sz w:val="28"/>
          <w:sz w:val="28"/>
          <w:szCs w:val="28"/>
          <w:rtl w:val="true"/>
          <w:lang w:bidi="ar-SA"/>
        </w:rPr>
        <w:t>خطب طويل فأجابوه الي ما اراد و انصرفوا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نعلم من هذا أن حزب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يقوم بالنص و الارشاد و التوسط أحيانا لحل المشاكل الداهمة أو المفاجئة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كان يبعث الشعبيين علي الاطمئنان الي شخصيات هذا الحزب انهم يمثلون العهد الذهبي للاسلام أي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علي رأسهم اكبر قانوني و مشترع يستطيع أن يعبر عن امانيهم و يوجه الهيئة الحاكمة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تطرف هذه الهيئة نتج عنه تطرف الهيئة الشعبية ايضا، و دخلها اليأس من صلاحها و وقعت الثورة التي لم يعد منها مناص، و تخطي الشعب الحزب المحافظ الذي يحترمه، و عمل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اكبر شخصيات حزب المحافظين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ابوايوب الانصاري و عبدالله بن عباس و عمار بن ياسر و المقداد بن الاسود</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849458_373438147"/>
      <w:bookmarkStart w:id="176" w:name="_Toc64"/>
      <w:bookmarkEnd w:id="175"/>
      <w:r>
        <w:rPr>
          <w:rtl w:val="true"/>
        </w:rPr>
        <w:t>الحزب الشعوبي</w:t>
      </w:r>
      <w:bookmarkEnd w:id="17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الحزب كان يضم الموتورين من ذوي الحكومات المنقرضة و الامم المنحلة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يعملون بين الضغينة و المزاج العقلي الموروث علي تسميم مجتمع العرب، و بالفعل ظهر تأثيرهم الكبير علي أفئدة العرب الغضة، و عمل عمله الخطير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مدي حركتهم لم يكن يعدو نفث الافكار المفرقة و التعاليم المؤججة، أو أن يستخدموا أدوات هدامة </w:t>
      </w:r>
      <w:r>
        <w:rPr>
          <w:rStyle w:val="FootnoteAnchor"/>
          <w:rtl w:val="true"/>
        </w:rPr>
        <w:footnoteReference w:id="194"/>
      </w:r>
      <w:r>
        <w:rPr>
          <w:rFonts w:ascii="Amiri" w:hAnsi="Amiri" w:eastAsia="Amiri" w:cs="Amiri"/>
          <w:color w:val="111111"/>
          <w:sz w:val="28"/>
          <w:sz w:val="28"/>
          <w:szCs w:val="28"/>
          <w:rtl w:val="true"/>
          <w:lang w:bidi="ar-SA"/>
        </w:rPr>
        <w:t>في ايدي الاحزاب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 في مجتمعنا اليوم، كمثل الاقليات المأجورة المسممة التي تكون بابا الي الامة الناهضة المتماسكة، و هذه الاقليات التي لا تنسجم مع الامة في مزاجها العقلي و روحها</w:t>
      </w:r>
      <w:bookmarkStart w:id="177" w:name="pg956_9279"/>
    </w:p>
    <w:p>
      <w:pPr>
        <w:pStyle w:val="BookText"/>
        <w:rPr/>
      </w:pPr>
      <w:bookmarkEnd w:id="177"/>
      <w:r>
        <w:rPr>
          <w:rFonts w:ascii="Amiri" w:hAnsi="Amiri" w:eastAsia="Amiri" w:cs="Amiri"/>
          <w:color w:val="111111"/>
          <w:sz w:val="28"/>
          <w:sz w:val="28"/>
          <w:szCs w:val="28"/>
          <w:rtl w:val="true"/>
          <w:lang w:bidi="ar-SA"/>
        </w:rPr>
        <w:t xml:space="preserve">الشعبية أو الملية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لوبون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تشاركها في شي‌ء من وراثاتها، لا تكون سوي معاول للتخريب، فيها من معني التخريب، و فيها من قوة المعول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الاقلية في المجتمع الاسلامي الاول هي البقية المنهوكة من كل امة أطاحها الاسلام و هوي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التاريخ من شخصيات هذا الحزب ابالؤلؤة و جفينة و كعب الاحبار و الهرمزان، لأنهم اقترنوا اقترانا وثيقا بحادث الاغتيال الفظيع</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849460_373438147"/>
      <w:bookmarkStart w:id="179" w:name="_Toc65"/>
      <w:bookmarkEnd w:id="178"/>
      <w:r>
        <w:rPr>
          <w:rtl w:val="true"/>
        </w:rPr>
        <w:t>حزب اهل المدينة</w:t>
      </w:r>
      <w:bookmarkEnd w:id="17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الحزب أكد وجوده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فلوتن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السيادة العربية،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المنتمون اليه يعتبرون ان وصول بني‌امية الي الحكم، معناه انتصار اعدائهم القدامي من مشركي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لا نستبعد وجود حزب له هذا الطابع و هذه المسحة، بل لدينا شواهد تاريخية تشجع علي المضي في اعتماد الرأي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كما يظهر يعمل ضد الحزب الاموي بالذات، و يقاومه مقاومة عنيفة، و يسي‌ء به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جعل اهل المدينة ينشطون لصراع الاموية تعلق هؤلاء بالدعوة لقضية قريش تعلقا مفرطا، مما احرجهم و جعلم يتململون، و بذلك نظن أنه كان للغلاب التاريخي القديم بين مكة برمز الاموية و المدينة، عودة مرة أخري، و بالأخص حينما نافسوهم علي المدينة موطنهم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ان الشباب في المدينة، و هم النش‌ء الجديد، كانوا اكثر </w:t>
      </w:r>
      <w:r>
        <w:rPr>
          <w:rStyle w:val="FootnoteAnchor"/>
          <w:rtl w:val="true"/>
        </w:rPr>
        <w:footnoteReference w:id="195"/>
      </w:r>
      <w:r>
        <w:rPr>
          <w:rFonts w:ascii="Amiri" w:hAnsi="Amiri" w:eastAsia="Amiri" w:cs="Amiri"/>
          <w:color w:val="111111"/>
          <w:sz w:val="28"/>
          <w:sz w:val="28"/>
          <w:szCs w:val="28"/>
          <w:rtl w:val="true"/>
          <w:lang w:bidi="ar-SA"/>
        </w:rPr>
        <w:t>نزقا و اندفاعا، أن و لهم أيضا تفكيرهم الخاص في الخلافة و ما يتبعها من الشؤون السياسية، كما وجدوا أن الضمان الذي قطعه الخليفة الاول لهم بأنهم الوزراء لم تسع حكومة الي تحقيقه فتحمسوا و لجوا في الحماسة و خصوصا في أواخر عهد عثمان و اتصل الي عهد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كشاب بالغ النزق و مضغن ذي احنة و ترات، جرب أن يضربهم ضربة حماسة قاسية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للامويين سياسة خاصة نحو المدينة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تسميم المعنوية المثالية فيهم، و بذلك يسقط مكانهم الادبي في النظر الاسلامي العام، فشجعوا المجون و استأجروا طوائف من الشعراء و المخنثين لينشروا حياة تقرب في الوانها من الاباحية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أخذهم بالعنف دائما فولوا امراء اضطهاديين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زمرة من أعلام الادب يهاجمونهم بكشف سوءاتهم، و كانت منزلة هؤلاء الاعلام في العصور القديمة كمنزلة الصحفيين اليوم يتوسل بم الي نشر الدعايات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لهذا ان معاوية لما أراد العهد ليزيد </w:t>
      </w:r>
      <w:r>
        <w:rPr>
          <w:rStyle w:val="FootnoteAnchor"/>
          <w:rtl w:val="true"/>
        </w:rPr>
        <w:footnoteReference w:id="196"/>
      </w:r>
      <w:r>
        <w:rPr>
          <w:rFonts w:ascii="Amiri" w:hAnsi="Amiri" w:eastAsia="Amiri" w:cs="Amiri"/>
          <w:color w:val="111111"/>
          <w:sz w:val="28"/>
          <w:sz w:val="28"/>
          <w:szCs w:val="28"/>
          <w:rtl w:val="true"/>
          <w:lang w:bidi="ar-SA"/>
        </w:rPr>
        <w:t>استخدم طائفة من الشعراء، منهم المسكين الدارمي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المنبر الغربي خلي مكانه فان اميرالمؤمنين يزيدو من شخصيات حزب اهل المدنية قيس بن سعد بن عبادة، و عبدالرحمن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احزاب رئيسية كان لها آثار متفاوتة الا انها شرع فيما أحدثته من تيارات متعاكسة متدافعة جعلت المجتمع يمور و يصطخب في حركات جذرية عنيفة تتصل بالأغوار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احزاب ثانوية اخري، و نثبتها هنا كما وردت في الحلقة الاولي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 المعني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انصرفنا هناك في مقدمة الحلقة المذكورة الي تعليل نشوء هذه الاحزاب الثانوية بحصر عمر الانتخاب في عدد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هذا التعيين أوجد جزئية و بيلة، و هيأ لها أن تعمل اسوأ اعمالها، و لم تقف عند حدود النجاح أو الفشل في الانتخاب فحسب، و الاهان 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يجب أن نفهمه جيدا ان حصر التشريح في عدد جعل لكل مرشح حزبا يناصره بضرورة حصر دائرة الانتخاب، و زاد في حرج الانتخاب ان ينص علي الحكم الانتخابي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 مما يسهل سبيل الظفر الحزب بعينه اذا استطاع أن يستميل الحكم، و لقد كان كذلك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الاحزاب الثانوية هي</w:t>
      </w:r>
      <w:r>
        <w:rPr>
          <w:rFonts w:eastAsia="Amiri" w:cs="Amiri" w:ascii="Amiri" w:hAnsi="Amiri"/>
          <w:color w:val="111111"/>
          <w:sz w:val="28"/>
          <w:szCs w:val="28"/>
          <w:rtl w:val="true"/>
          <w:lang w:bidi="ar-SA"/>
        </w:rPr>
        <w:t>:</w:t>
      </w:r>
      <w:bookmarkStart w:id="180" w:name="pg956_9281"/>
    </w:p>
    <w:p>
      <w:pPr>
        <w:pStyle w:val="Heading4"/>
        <w:numPr>
          <w:ilvl w:val="3"/>
          <w:numId w:val="1"/>
        </w:numPr>
        <w:rPr/>
      </w:pPr>
      <w:bookmarkStart w:id="181" w:name="__RefHeading___Toc849462_373438147"/>
      <w:bookmarkStart w:id="182" w:name="_Toc66"/>
      <w:bookmarkEnd w:id="180"/>
      <w:bookmarkEnd w:id="181"/>
      <w:r>
        <w:rPr>
          <w:rtl w:val="true"/>
        </w:rPr>
        <w:t>حزب طلحة و الزبير</w:t>
      </w:r>
      <w:bookmarkEnd w:id="182"/>
    </w:p>
    <w:p>
      <w:pPr>
        <w:pStyle w:val="BookText"/>
        <w:rPr/>
      </w:pPr>
      <w:r>
        <w:rPr>
          <w:rFonts w:ascii="Amiri" w:hAnsi="Amiri" w:eastAsia="Amiri" w:cs="Amiri"/>
          <w:color w:val="111111"/>
          <w:sz w:val="28"/>
          <w:sz w:val="28"/>
          <w:szCs w:val="28"/>
          <w:rtl w:val="true"/>
          <w:lang w:bidi="ar-SA"/>
        </w:rPr>
        <w:t>و هذا حزب يقوم علي عصبية شخصية بسبب ما منيا به من فشل في الانتخاب، و كان ينضوي اليه بعض من الناقمين علي سياسة عثمان، و من اكبر شخصيات هذا الحزب عائشة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849464_373438147"/>
      <w:bookmarkStart w:id="184" w:name="_Toc67"/>
      <w:bookmarkEnd w:id="183"/>
      <w:r>
        <w:rPr>
          <w:rtl w:val="true"/>
        </w:rPr>
        <w:t>حزب ابناء عمر بن الخطاب</w:t>
      </w:r>
      <w:bookmarkEnd w:id="184"/>
    </w:p>
    <w:p>
      <w:pPr>
        <w:pStyle w:val="BookText"/>
        <w:rPr/>
      </w:pPr>
      <w:r>
        <w:rPr>
          <w:rFonts w:ascii="Amiri" w:hAnsi="Amiri" w:eastAsia="Amiri" w:cs="Amiri"/>
          <w:color w:val="111111"/>
          <w:sz w:val="28"/>
          <w:sz w:val="28"/>
          <w:szCs w:val="28"/>
          <w:rtl w:val="true"/>
          <w:lang w:bidi="ar-SA"/>
        </w:rPr>
        <w:t>هذا حزب لا يحدثنا التاريخ عنه كثيرا و لا يسجل له ظهورا، و لكني ارجح انه 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موقف عمر من أهل بيته لم يكن مرضيا، و وجد في الناس من يدعو لآل الخطاب، و من اكبر الشخصيات المنتسبة اليه ابوموسي الاشعري الذي رأينا من خروجه علي صلاحية الحكم في صفين الي اسقاط الامام القائم و معاوية، و ترشيح عبدالله بن عمر للخلافة التي لم يرها له ابوه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849466_373438147"/>
      <w:bookmarkStart w:id="186" w:name="_Toc68"/>
      <w:bookmarkEnd w:id="185"/>
      <w:r>
        <w:rPr>
          <w:rtl w:val="true"/>
        </w:rPr>
        <w:t>الحزب الاموي المنشق</w:t>
      </w:r>
      <w:bookmarkEnd w:id="18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يعمل ضد الخليفة بالذات، و يقوم بدور الجاسوسية عليه، لحساب بعض الاحزاب كحزب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يظهر من قصة ذكرها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اكبر شخصياته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الحزبيات المتصارعة أدت الي حالة من الاضطراب و الشعور المشترك بالحاجة الي الاصلاح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الحقيقة الواضحة هي أن الحزب الاموي كان يرمي الي اعداد ثورة في المجتمع تغير كل شي‌ء، و تأتي علي ما هو معروف من أوضاع مادامت متحكمة بالشعب فلن يستطيع تحقيق أهدافه التي يسعي اليها 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رأينا من أهدافه التي ذكرناها وعنينا باحصائها من الظواهر التي صاحبت حكمه، أنه كان يبغي التحلل المطلق و السيطرة المطلقة؛ و قد نجح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ما نجح فيه أن الثورة طالت و التفت علي نفسها بحيث أتت علي الطبقة القديمة التي كان يرهبها كثيرا و يفرق منها كثيرا، و بذلك مزق أعصاب الشعب أيضا و حمله علي الاستكانة،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الثورة، حينما طال أمدها، أطاحت بأكثر الزعماء و الجمهرة الاسلامية الاولي و أنهكت قوي الجمهور، فرضي بالامر الواقع؛ و هذا الشعور الذي لمسه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واضحا في نفسية الجمهور حمله علي المسالمة و وضع أوزار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نتائج هذا الفصل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الحزبية علقت بمجتمع العرب، و كانت مغرضة نفعية في أكثر جهاتها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الحزب الاموي كان يرمي الي تغيير الأوضاع كافة، و كان يقوم بدور المعارضة المتطرفة الحزب الشعبي، و بدور المعارضة المعتدلة حزب المحافظين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الصراع الرهيب كان بين الحزب الاموي من جهة و الحزب الشعبي و حزب اهل المدينة من جهة أخري؛ و معارضة الاول كانت من وجهة سياسية، بينما كانت معارضة الثاني من وجهة نفسية محض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الثورة كانت وليدة صراع الحزبيات</w:t>
      </w:r>
      <w:r>
        <w:rPr>
          <w:rFonts w:eastAsia="Amiri" w:cs="Amiri" w:ascii="Amiri" w:hAnsi="Amiri"/>
          <w:color w:val="111111"/>
          <w:sz w:val="28"/>
          <w:szCs w:val="28"/>
          <w:rtl w:val="true"/>
          <w:lang w:bidi="ar-SA"/>
        </w:rPr>
        <w:t>.</w:t>
      </w:r>
      <w:bookmarkStart w:id="187" w:name="pg956_9283"/>
    </w:p>
    <w:p>
      <w:pPr>
        <w:pStyle w:val="Heading3"/>
        <w:numPr>
          <w:ilvl w:val="2"/>
          <w:numId w:val="1"/>
        </w:numPr>
        <w:rPr/>
      </w:pPr>
      <w:bookmarkStart w:id="188" w:name="__RefHeading___Toc849468_373438147"/>
      <w:bookmarkStart w:id="189" w:name="_Toc69"/>
      <w:bookmarkEnd w:id="187"/>
      <w:bookmarkEnd w:id="188"/>
      <w:r>
        <w:rPr>
          <w:rtl w:val="true"/>
        </w:rPr>
        <w:t>القديم و الجديد</w:t>
      </w:r>
      <w:bookmarkEnd w:id="18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طبيعة المجتمعات أنها تظل في حالة تغير و تزايل دائمة، فاي مجتمع لا يبقي حافظا لأوضاعه أمدا طويلا، بل يطلب اشكالا جديدة، و خصوصا حين يتصل و يحتك بمجتمعات أخري فانه يتأثر بها علي نسب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راجع الي الطبيعة في الكائن الحي الذي يؤلف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كشفنا في التصدير عن مقدار ما يعرض للمجتمع باعتباره كائنا مركبا يعرض له ما يعرض للكائن البسيط؛ و هذه الخاصة، في كل من الكائن الحي و الكائن الاجتماعي علي نسبة متقاربة، هي الأساس الذي بنينا عليه النظرية الجديدة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فالارتقاء خاصية لازمة للجماعة، ما لم تحل الموانع دون عملها، و هذا هو التجديد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فتجدد المجتمع اذا ضربة لازب، و هذا بعينه ما صادف المجتمع العربي الوليد، حين مالت الجماعة الاولي الي الزوال ليحل محلهم نش‌ء جديد له افكاره و ميوله و مذاهبه؛ و هذا النش‌ء، بما اجتمع له من أشكال اجتماعية و أوضاع مدنية لامم شي، كون لنفسه فكرة و لونا متميزا، و دخل بأشيائه الجديدة في دور صراع مع الجماعة الاولي بأشيائها القديمة، و تفاعل الجديد مع القديم تفاعل تناحر ضرورة أن كلا متهما يتشبث بأسباب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أحدا لا يشك بأن محمد بن ابي‌بكر كان ينظر الي الحياة من غير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الناحية التي ينظر منها ابوه، فالنظرة العامة له انحرفت في كثير أو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نلمس أيضا تأثر كثير من رجالات القديم بالالوان الجديدة التي انتقلت الي العرب بضم مجتمعات كثيرة ذات حضارة سامية، و كان من هؤلاء طوائف كبيرة من مثل طلحة و الزبير و زيد بن ثابت و عبدالرحمن بن عوف و يعلي بن امية الذين أخذوا بالترف و حياة الغضارة الناعمة، فاستكثروا من الاموال و مالوا الي اعتناق النظام الارستقراطي متأثرين بوضع الامم التي فتحوها، و نصلوا بدرجة كبيرة من النظام الديمقراطي الذي فرضته الطبيعة العربية و الدين </w:t>
      </w:r>
      <w:r>
        <w:rPr>
          <w:rStyle w:val="FootnoteAnchor"/>
          <w:rtl w:val="true"/>
        </w:rPr>
        <w:footnoteReference w:id="197"/>
      </w:r>
      <w:r>
        <w:rPr>
          <w:rFonts w:ascii="Amiri" w:hAnsi="Amiri" w:eastAsia="Amiri" w:cs="Amiri"/>
          <w:color w:val="111111"/>
          <w:sz w:val="28"/>
          <w:sz w:val="28"/>
          <w:szCs w:val="28"/>
          <w:rtl w:val="true"/>
          <w:lang w:bidi="ar-SA"/>
        </w:rPr>
        <w:t xml:space="preserve">و هذا ما كان يتخوفه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من اعلام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أخاف عليكم من بعدي ما يفتح عليكم من زهرة الدنيا و زينتها، انه لا يأتي الخير بالشر، و ان مما ينبت الربيع ما يقتل </w:t>
      </w:r>
      <w:r>
        <w:rPr>
          <w:rStyle w:val="FootnoteAnchor"/>
          <w:rtl w:val="true"/>
        </w:rPr>
        <w:footnoteReference w:id="198"/>
      </w:r>
      <w:r>
        <w:rPr>
          <w:rFonts w:ascii="Amiri" w:hAnsi="Amiri" w:eastAsia="Amiri" w:cs="Amiri"/>
          <w:color w:val="111111"/>
          <w:sz w:val="28"/>
          <w:sz w:val="28"/>
          <w:szCs w:val="28"/>
          <w:rtl w:val="true"/>
          <w:lang w:bidi="ar-SA"/>
        </w:rPr>
        <w:t xml:space="preserve">حبطا أو يلم الا آكلة </w:t>
      </w:r>
      <w:r>
        <w:rPr>
          <w:rStyle w:val="FootnoteAnchor"/>
          <w:rtl w:val="true"/>
        </w:rPr>
        <w:footnoteReference w:id="199"/>
      </w:r>
      <w:r>
        <w:rPr>
          <w:rFonts w:ascii="Amiri" w:hAnsi="Amiri" w:eastAsia="Amiri" w:cs="Amiri"/>
          <w:color w:val="111111"/>
          <w:sz w:val="28"/>
          <w:sz w:val="28"/>
          <w:szCs w:val="28"/>
          <w:rtl w:val="true"/>
          <w:lang w:bidi="ar-SA"/>
        </w:rPr>
        <w:t>الخضر فانها اكلت حتي اذا امتلأت خاصرتاها استقبلت الشمس فثلطت و بالت ثم رتعت، و ان هذا المال خضرة حلوة و نعم صاحب المسلم هو لمن أعطاه المسكين و اليتيم و ابن‌السبيل، فمن أخذه بحقه و وضعه في حقه فنعم المعونة هو، و من أخذ بغير حقه كان كالذي يأكل و لا يشبع و يكون شهيدا عليه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من التعلق بما سماه زهرة الدنيا، كأنه كان يستقبله واقعا ماديا محسوسا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كان اذا، في المجتمع العربي الاول الذي نعني بدرسه، قديم و جديد؛ و هذا الاخير تطمئن اليه و تنتصر له اكثرية الشباب و طوائف كبيرة من الشيوخ الذين عايشوا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فكرة الجديد تقوم علي الارستقراطية الاجتماعية، و ظهرت في التنافس علي الامارات المدنية و العسكرية، و علي التزيد من الاموال، و علي التحلل بالحياة العامة من القيود و اعطائها صفة من الحرية أكثر 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فكرة القديم تقوم علي قاعدة تناقض ذلك مناقضة تامة، فهو يؤيد الديمقراطية، و يبيح الأخذ من الاموال بقدر فقط، و يتشدد في القدوة و اتباع الأوضاع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فالهوة بين القديم و الجديد كانت واسعة، و زادت مع الايام سعة و امتدادا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فالابتعاد اتصل بالعقلية و الفكرة و الشعور، مما جعل نظرة كل أحد الي أشياء الحياة تختلف عن الاخري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نعرض الآن للعوامل التي نزعت بالناس الي التجديد و البعد شيئا فشيئا عن خطة الوضع القديم، و الذي وضح لي منها، عدا الارتقاء الطبيعي،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العقلية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تميل دائما الي الاحتذاء و التقليد، فالامة العربية اتسعت بسهولة و سرعة و اهتضمت عناصر شتي و نظما كثيرة، و بحكم فطريتها احتذت اكثر الوانها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 في التجديد اختلاف أيضا، لأن العرب كشعب غير ثقافي في بداءتهم، تأثر كل قبيل منهم بأوضاع الامم التي حلوا عليها و نظمها، فالذين نزلوا ارض فارس تأثروا بلون الحياة الفارسية و قامت في نفوسهم فكرة البيت المالك، و كذلك كان شأن الذين حلوا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وجه افكار العرب و جهات مختلفة كان لها أثرها في التشريع و الاجتماع و النظر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فلم تكن للتجديد صفة بعينها، بل كان يختلف باختلاف اللون الذي اعتنقه العربي بحكم البيئة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الاختلاف الواقع في نزعة التجديد، الاختلاف بيننا اليوم؛ فان المثقف من ينابيع لاتينية ينصرها و يجتهد بتحويل مجتمعة اليها، و كذلك المثقف من ينابيع المانية أو سكسونية أو 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نزعة التجديد في العهد الاول الاسلامي كان خاضعا لاختلاف البيئة الجديدة، و في عهدنا خاضع لاختلاف الينبوع الثقافي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أطماع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الطبقة القديمة الا أن احتكام نفوسهم بأطماع</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حد لها جعلهم ينزعون قسرا الي الجديد، و يعتنقونه في ظمأ و 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حينما وجدوا فتونا لا حد لها و مغريات لا عهد لهم بمثلها، نزعت نفوسهم اليها، كما ينزع السهم من اليد التي كانت تمسكه، مندفعين بشي‌ء من ميولهم كالوتر الذي اكسب السهم قوة الاندفاع و الاستمرار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الملاحظ علي البدائيين انهم اكثر تحللا في سبيل هوي النفوس، بحيث لا يرعون لشي‌ء من أشياء القديم الا و لا ذمة، مادام في الجديد ما يرضي رغائبهم المكبوتة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الظاهرة تعلل بالظمأ الطبيعي أو الكبت الطبيعي، فان البداوة تكبت علي المرء شهواته الا بمقدار، فهو لا يجد سبيلا اليها حتي ينقلب ملكيا أكثر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رهب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السابق و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ذا النظر العميق في أسرار النفوس و طبائعها اعتمد، في تهذيب العرب، كل الطرائق التربوية التي تفعل الاختمار الناقل للوراثات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 و اطماعهم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الشباب كثرة مطلقة، و احتلوا مكانهم في الحياة العامة، و عمدوا الي المساهمة فيها بأفكارهم و أحاسيسهم، و لا ريب في انها لا تتفق في كثير مع أفكار الشيوخ و أحاسيسهم، فظهر التفاوت المنطقي بين الفئتين، كما أن الشباب يكونون أسرع تأثرا بما يرضي الغرائز و يشيع فيها النشوات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فالحركة السريعة للفتح العربي وجدت سبيلها الي أفئدة الشباب فطفرت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 المفاجي‌ء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الشباب و طائفة من الشيوخ الي جانب آخر غير الجانب الذي كانوا يسيرون فيه، و غمسهم غمسا بمثل الوان الترف عند الامم التي حكموها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القوة علي الدوام تنتج الميل الي الارستقراطية، و قد وقع الملحظ في خاطر ابي‌تمام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ضعيفة، فاذا أصابت فرصةقتلت، كذلك قدرة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كثيرا ما تنساق بحوافز عاطفية، فكان لها أثر في التوجيه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ظهرت المرأة بحركات كبيرة استقلالية في مناسبتين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الردة، في امرأتين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سجاح بنت الحارث و تقدم </w:t>
      </w:r>
      <w:r>
        <w:rPr>
          <w:rStyle w:val="FootnoteAnchor"/>
          <w:rtl w:val="true"/>
        </w:rPr>
        <w:footnoteReference w:id="200"/>
      </w:r>
      <w:r>
        <w:rPr>
          <w:rFonts w:ascii="Amiri" w:hAnsi="Amiri" w:eastAsia="Amiri" w:cs="Amiri"/>
          <w:color w:val="111111"/>
          <w:sz w:val="28"/>
          <w:sz w:val="28"/>
          <w:szCs w:val="28"/>
          <w:rtl w:val="true"/>
          <w:lang w:bidi="ar-SA"/>
        </w:rPr>
        <w:t xml:space="preserve">خبرها، و الاخري هي سلمي </w:t>
      </w:r>
      <w:r>
        <w:rPr>
          <w:rStyle w:val="FootnoteAnchor"/>
          <w:rtl w:val="true"/>
        </w:rPr>
        <w:footnoteReference w:id="201"/>
      </w:r>
      <w:r>
        <w:rPr>
          <w:rFonts w:ascii="Amiri" w:hAnsi="Amiri" w:eastAsia="Amiri" w:cs="Amiri"/>
          <w:color w:val="111111"/>
          <w:sz w:val="28"/>
          <w:sz w:val="28"/>
          <w:szCs w:val="28"/>
          <w:rtl w:val="true"/>
          <w:lang w:bidi="ar-SA"/>
        </w:rPr>
        <w:t xml:space="preserve">ابنة مالك بن حذيفة سبيت أيام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وقعت لعائشة فاعتقتها، و قد قادت جموع غطفان و هوازن و سليم و أسد وطي‌ء ثائرة، فنزل خالد بن الوليد عليها و علي جماعها فاقتتلوا، و هي وافقة علي جمل 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مرهوبة عظيمة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تستنهض الجموع و تعزز الحماسة، و قد قتل حول جملها مائة رجل ثم قتلت و تفللت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ارتدت هذه المرأة نتيجة لتفكير جزئي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سطحي، فهي تريد أن تثأر لاخيها حكمة الذي قتل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المرأة يوم الجمل في شخص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لعبت مثل دور عتيقتها سلمي ابنة مالك، فقد خرجت علي حكومة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خرجت الاخري علي حكومة أبيها؛ و لغرض مشابه تقريبا؛ فتلك تثأر لاخيها، و هذه تثأر لعثمان، و قد عقدت الصداقة بينهما زمنا طويلا، فقد كانت تختلف الي عائشة كثيرا و تنزل عليها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عندي أن يكون في جملة الرغبات التي دفعت عائشة الي الخروج، انها كانت معجبة بالدور الذي لعبته سلمي، و قد كان دورا معجبا حقا لهج به الناس كثيرا حتي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عزها أنه وضع مائة من الابل لمن يجرؤ علي نخس 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ذات تفكير تلعب به الميول و العواطف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لا استبعد أن تكون عائشة قد انطوت علي اعجاب عميق بسلمي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الاعجاب كان عاملا نفسيا كبيرا هون عليها سبيل الخروج لتلعب دورا مماثلا تكون فيه القائدة و علي جمل ايضا يضحي دونه كثيرون، و كان المصير واحدا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أغرب المصادفات التاريخية، و ليتنبه الي اننا لا نقول ان اعجاب عائشة بسلمي كان عاملا من عوامل خروجها، بل نقول كان رغبة في جملة الدوافع التي تركز عليها عزمها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فخروج عائشة، كامرأة، للقيادة العامة شي‌ء جديد في المجتمع الاسلامي الاول، ثار حوله تفكير طويل في انه هل للمرأة أن تأتي مثل هذه الحركات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التفكير في ذلك من وجهة دينية محض فأم سلمة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الطائفة المحافظة علي القديم ذهبوا الي انه لا يجوز ذلك لها، و طلحة و الزبير و العرب الذين سكنوا البصرة و تأثروا بأفكار الفرس ذهبوا، كما يظهر من عملهم، الي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المرأة شي‌ء جديد أثار مسألة جديدة ما في ذلك 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 الاسلام للاديان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الاسلام حينما غمر في طريقة هذه الاديان الكثيرة انبعثت فيه ثانية و أحدثت فكرة دينية جديدة لها شكلية اسلامية و حقيقة من كل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المحيط الاسلامي يهودية اسلامية، و مسيحية اسلامية، و وثنية اسلامية، لبست في عقائدها و أعطتها شكلا اسلاميا، كما يظهر من علم الاديان المقارن، و بقيت تتكاثر علي مثل التوالد الذاتي حتي أتت في اكبر عدد 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نعلم أن العرب، قبل مصرع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شعروا بشي‌ء جديد شمل الاعتقاد و الاجتماع و الحريات الادبية و آداب السلوك، و شهدوا صراعا خفيا بين الجديد و القديم أدي الي الذبذبة و الاضطراب</w:t>
      </w:r>
      <w:r>
        <w:rPr>
          <w:rFonts w:eastAsia="Amiri" w:cs="Amiri" w:ascii="Amiri" w:hAnsi="Amiri"/>
          <w:color w:val="111111"/>
          <w:sz w:val="28"/>
          <w:szCs w:val="28"/>
          <w:rtl w:val="true"/>
          <w:lang w:bidi="ar-SA"/>
        </w:rPr>
        <w:t>.</w:t>
      </w:r>
      <w:bookmarkStart w:id="190" w:name="pg956_9289"/>
    </w:p>
    <w:p>
      <w:pPr>
        <w:pStyle w:val="Heading3"/>
        <w:numPr>
          <w:ilvl w:val="2"/>
          <w:numId w:val="1"/>
        </w:numPr>
        <w:rPr/>
      </w:pPr>
      <w:bookmarkStart w:id="191" w:name="__RefHeading___Toc849470_373438147"/>
      <w:bookmarkStart w:id="192" w:name="_Toc70"/>
      <w:bookmarkEnd w:id="190"/>
      <w:bookmarkEnd w:id="191"/>
      <w:r>
        <w:rPr>
          <w:rtl w:val="true"/>
        </w:rPr>
        <w:t>الثورة</w:t>
      </w:r>
      <w:bookmarkEnd w:id="19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ذلك العرض المسهب للبواعث التاريخية التي اتصلت بالمجتمع الاسلامي الاول، و تشخيصها بالمقدار الذي يسمح لنا بفهم المحركات الرئيسية لذلك العهد، تبدو لنا الثورة حادثا طبيعيا للمحركات المجتمعة التي تؤدي كل منها الي توليد حركة ذات صفة بعينها، فاذا اختلطت حركاتها و تشابكت تشكلت الثورة علي وجه طبيعي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كلمة التصدير اعطينا تعريفا جديدا لثورة يحسن بنا ان نعيده مرة اخري، فقد قررت هناك أن الثورة هي الارتياب في المثل الاعلي حين يتخذ شكلا عنيفا، و هو يتحرك الي هدف معين و يدور علي فكرة خاصة، و هذا تعريف جد حقيقي يفهمنا ان الثورة علي الدوام تعبر عن فساد في الحكم و نضج في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كانت الثورة الاولي في الاسلام او الثورة علي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فهمنا، من الفصول المارة، ان مزاج الشعب العقلي لم يزل قبليا، و فهمنا ان القلق الديني لم يزل يتملك الافراد في كثير من التأثير، و فهمنا أن قضية المال لم تسو علي الوجه الذي يحقق الاماني، و أن كثيرا من المجتمعات، بنظمها و قوانينها، انحلت في المجتمع الاسلامي و لم يمثلها أو يهضمها هضما حسنا، و فهمنا ان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الحزبية البغيضة علقت بذلك المجتمع الوليد، و أخيرا شهدنا صراعا بين القديم و الجديد يشطر العالم الاسلامي في الفكرة الي معسكرين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ماد المجتمع العربي اذا تحت عوامل نفسية و اجتماعية ميدانا شديدا، و تطلع الشعب الي الاصلاح الشامل، و بالاخص بعد ان استقل بالحكومة الحزب الاموي و مال بها الي الارستقراطية و حكم الناس بسياسة الامبالاة في الادارة و الاموال و شتي نواحي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سياسة الضغط و الانتهاز التي سار علي منوالها الامويون، جعلت الشعب يحتج و يبالغ في الاحتجاج مطالبا بضرورة الاصلاح السياسي، مرتقبا استرداد حرياته المغتصبة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الحزب لم يشأ تغيير شي‌ء من سياسته التقليدية، فثار الشعب المتذمر و أعلن العصيان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اعلن الشعب الثورة لان الاوضاع التي كانت تصلح لسياسة المجتمع يوم كان محدودا ضيقا، لم تعد تصلح له بعد أن أدخل تحت جناحيه اكثر العالم القديم و هو مختلف العادات و التقاليد و التربيات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 الطماعية أو الجشع، التي دعاها موللرليير </w:t>
      </w:r>
      <w:r>
        <w:rPr>
          <w:rFonts w:eastAsia="Times New Roman" w:cs="Times New Roman" w:ascii="Times New Roman" w:hAnsi="Times New Roman"/>
          <w:color w:val="111111"/>
          <w:sz w:val="28"/>
          <w:szCs w:val="28"/>
          <w:lang w:val="en-US" w:bidi="en-US"/>
        </w:rPr>
        <w:t>Pleonexia</w:t>
      </w:r>
      <w:r>
        <w:rPr>
          <w:rFonts w:ascii="Amiri" w:hAnsi="Amiri" w:eastAsia="Amiri" w:cs="Amiri"/>
          <w:color w:val="111111"/>
          <w:sz w:val="28"/>
          <w:sz w:val="28"/>
          <w:szCs w:val="28"/>
          <w:rtl w:val="true"/>
          <w:lang w:bidi="ar-SA"/>
        </w:rPr>
        <w:t>، تسلطت علي موارد الدولة كافة في حكومة الحزب الاموي، حتي حلوا كثيرا من الملكيات و جعلوها وقفا عليهم، و هذا ما صرح به كبير من ولاتهم و هو سعيد بن العاص،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هذا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لقريش، و استبدوا بالاموال استبدادا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الفكرة الاجتماعية بلغت في الناس مبلغ النضج تقريبا بتأثير نظم الامم التي انتقلت الي نظامهم، و يشير الي هذا أن اكثر الثائرين من الجهات التي خضعت في يوم من الايام لحكومات نظامية قديمة كمصر 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 الأخطاء السياسية للحكومات السابقة تجسمت في عهد عثمان فأخذ بها، من مثل سياسة الاموال التي وضعت في حكومة عمر، فان تمليك الاكرة و الفلاحين الارض التي كانوا يعملون </w:t>
      </w:r>
      <w:r>
        <w:rPr>
          <w:rStyle w:val="FootnoteAnchor"/>
          <w:rtl w:val="true"/>
        </w:rPr>
        <w:footnoteReference w:id="203"/>
      </w:r>
      <w:r>
        <w:rPr>
          <w:rFonts w:ascii="Amiri" w:hAnsi="Amiri" w:eastAsia="Amiri" w:cs="Amiri"/>
          <w:color w:val="111111"/>
          <w:sz w:val="28"/>
          <w:sz w:val="28"/>
          <w:szCs w:val="28"/>
          <w:rtl w:val="true"/>
          <w:lang w:bidi="ar-SA"/>
        </w:rPr>
        <w:t>فيها علي نظام الرق، و هو يجعلهم تابعين للاراضي في عهد الحكومات المقهورة، أدي الي الفوضي من حيث ان الفتح العربي لم يملك المالك الاول وحده بل أوجد مالكا جديدا هو الفلاح</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أولي أن يجعل هذا المالك الجديد هو المجاهد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هرب منه عمر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من تمليك العربي حتي لا يحرم المالك القديم، فيؤدي الي الاضطراب، و لكنه وقع علي أي حال فيما يماثله حيث اشرك مالكا جديدا مع المالك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الافضل، من وجهة النظر الاقتصادي حيث حلت الملكيات بالفتح عنوة، أن يخلف المجاهد العربي المالك القديم أو أن يشرك معه علي الاقل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فثورة الشعب كانت نتيجة لرغبة اكيدة في الاصلاح، و هذه الثورة هي التي أوحت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بنظام الاصلاح الذي ضمنه العهد الي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يظهر أن عهده المذكور لم يكن مرتجلا، بل كان نتيجة التروي العميق و التمرس بنظم قديمة و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أقرب الثورات، في التاريخ الحديث، الي ثورة العرب الشعبية هي الحرب الاهلية </w:t>
      </w:r>
      <w:r>
        <w:rPr>
          <w:rStyle w:val="FootnoteAnchor"/>
          <w:rtl w:val="true"/>
        </w:rPr>
        <w:footnoteReference w:id="204"/>
      </w:r>
      <w:r>
        <w:rPr>
          <w:rFonts w:ascii="Amiri" w:hAnsi="Amiri" w:eastAsia="Amiri" w:cs="Amiri"/>
          <w:color w:val="111111"/>
          <w:sz w:val="28"/>
          <w:sz w:val="28"/>
          <w:szCs w:val="28"/>
          <w:rtl w:val="true"/>
          <w:lang w:bidi="ar-SA"/>
        </w:rPr>
        <w:t xml:space="preserve">الانجليزية التي قادها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اوليفر كرومول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الملك كارلوس الاول الذي أخذ بأخطاء ابيه و أخطائه؛ فكان كأبيه يكره الحكم الذاتي و حقوق الشعب السياسية و تقييد يديه و ايدي حاشيته في المالية، و لكن الشعب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قبلها الملك بعد أن أقرها مجلسا اللوردات و العامة نهائيا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الصلة بين الشعب و الملك عادت فتحرجت، فحل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البرلمنت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طلب محاكمة الدوق بوكنهام، و كان سي‌ء السمعة محرضا للملك؛ و احتج الشعب احتجاجه العنيف الذي أغضب الملك غضبا شديدا، فعزا الي الزعماء جريمة التمرد، و لما لم يكن من اساس للتهمة اعتبرت غير قانونية، و حاول القبض عليهم فأخفق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اعتبر مجلس العامة أن الملك بفعله أعلن الحرب ضد حرية الشعب، و خاف أن يستخدم الجيش ضده، فاقترح وجوب أن يتم تعيين قواد الجندية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فرفض الملك و شبت الحرب الاهلية، و قاد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انصر علي الملك و أخذه أسيرا، ثم حاكمه و حكم عليه بالاعدام، باعتبار أنه صاحب فتن و دسائس ضد الشريعة و حرية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تغطرس الجنود المنتصرون غطرسة فيها شي‌ء من الاستهانة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بالبارلمنت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الثورة، في كثير من ظروفها و أغراضها، تنفق مع ثورة الشعب العربي الاولي، فان الدين اكسب الامة الحق بحكم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شاورهم في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فرض الطاعة للسلطة التنفيذية في حدود طاعة السلطة نفسها للقانون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اطيعوا الله و اطيعوا الرسول و أولي الامر منكم، فان تنازعتم في شي‌ء فردوه الي الله و الرسول ان كنتم تؤمنون بالله و اليوم الآخر، ذلك خير و أحسن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التنازع في الاية علي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الافراد علي الحقوق، و تنازع الشعب مع السلطة الحاكمة التي عبر القرآن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بأولي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حكمهما واحد في ضرورة الرجوع الي القانون المؤلف من القرآن و أقوال النبي و أفعاله؛ و بذلك خول الشعب، اذا كان الحق في جانبه، أن يأخذها بمقتضي قانون الجزاء السياسي علي ما هو مشروح في السنة من انحلال البيعة و ما يتبعها، كما يؤخذ الافراد بمقتضي قانون الجزاء </w:t>
      </w:r>
      <w:r>
        <w:rPr>
          <w:rStyle w:val="FootnoteAnchor"/>
          <w:rtl w:val="true"/>
        </w:rPr>
        <w:footnoteReference w:id="205"/>
      </w:r>
      <w:r>
        <w:rPr>
          <w:rFonts w:ascii="Amiri" w:hAnsi="Amiri" w:eastAsia="Amiri" w:cs="Amiri"/>
          <w:color w:val="111111"/>
          <w:sz w:val="28"/>
          <w:sz w:val="28"/>
          <w:szCs w:val="28"/>
          <w:rtl w:val="true"/>
          <w:lang w:bidi="ar-SA"/>
        </w:rPr>
        <w:t>العدلي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فالقانون الدستوري للاسلام اثبت اذا حقوق الشعب، و أعطاه الحرية الواسعة للمحافظة علي هذه الحقوق، و الشعب اعتنق هذا القانون، فهو لا تمر به سانحة تجاوز فيها السلطة غاية القانون الا احتج و رفع صوته مطالبا باحترام الدستور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الدور لحكم الحزب الاموي، و تجاوز المبادي‌ء المقررة و خط لنفسه سياسة ليست مشتقة علي أي وجه من حقوق الشعب في الحكم الذاتي، عارض الشعب و احتج و طلب الاصلاح، فأظهرت الهيئة الحاكمة قبولها، و لكن سرعان ما عادت الي التجاوز و عاد الشعب الي الاحتجاج؛ و زاد في عنفه اطلاق الخليفة أيدي حاشيته في المالية و اقطاعهم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الهيئة الحاكمة عادت فوعدت بتغيير الخطة السياسية و منهاج الحكم، و لم تلبث حتي رجعت الي سابقة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هدي الشعب الي معلم ثوري نظم مطالب الاصلاح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فقررت الهيئة الحاكمة القبض علي الزعماء، فقبض عليهم معاوية و فيهم الاشتر، و أسلمهم الي</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 بأعمال حمص، فاضطهدهم و عاملهم بقسوة ثم عاد فأطلقهم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هؤلاء لم تخمد حركتهم الاصلاحية، فعادوا يطالبون بالاصلاح، و يتشبثون بمحاكمة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مستشار الخليفة الذي ثبت لهم انه الوحيد الذي يتلاعب بمقدرات الحكم، فأبي‌الخليفة و تمسك به، و تحرجت الامور سريعا نتيجة أخطاء سياسية فظيعة، و أعلن الشعب الثورة بزعماة الاشتر و وقعت الكارثة بمصرع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تلافيا للامور حتي لا تطغي الثورة و تشكل حركة زوبعية لا يعلم مداها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الثوار وجوب تعيين الحاكم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فانتخبوا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فهم علي ان الظرف يقتضي اخذ الامور بالحزم و الشدة، لأن طلائع الفوضي بدأت تذر قرنها و تلعب من بعيد؛ و في مثل هذا الظرف لا نتجح الا حكومة الحزم غير ان الناصحين ذوي النظر الضيق في طبائع النفوس و الحركات الاجتماعية الكبيرة أشاروا عليه بالملاينة، و هذا هراء لم يصغ اليه الخليفة العبقري فعمد الي سياسة البطش و الشدة، فضرب الخارجين يوم الجمل ضربة صاعقة اخضعت العراق و الحجاز و اليمن، و أرهبت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بات الحزب الاموي في مثل رهبة الظربان، و معاوية لم يعد يثق من نفسه، و يدل علي هذا الرعدة التي اخذته حتي مال الي الاستسلام بدون قيد و لا شرط كما يظهر من كتابه الي المغيرة بن شعبة الذي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من رأي ابن ابي‌طالب ما كان يقدم في وعده لك في طلحة و الزبير، فما الذي بقي من رأيه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حركة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السريعة في الانتقال من حرب البصرة الي حرب الشام، ترينا موضع الاحكام في خطته، فلم يترك لخصومه ظرفا يتأشبون عليه فيه، كما لم يدع الجذوة المتقدة في نفوس جيشه تخمد، و عمل علي استغلال أثر الرهبة التي اورثتها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الحركة السريعة واجبة اذا درسناها علي ضوء الفوضي حين تتملك النفوس، فانه لا يثبت في هذا الغمار الا الرجل القوي الذي يسوس المتمردين بالحزم كما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انما أتي من جانب تسلط المزاج العقلي القبلي بطلعاته علي نفوس جنده، و هذا يجعلهم نفعيين نفعية مطلقة، كما ان تضحياتهم لم تجر الي مغنم ينسيهم فداحتها، فلن يجروا اذن الي آخر الشوط</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غنم علي انه بمغارم كثيرة، و علي متشبع بقضايا الحق و العدل و وجوب الاصلاح من أقرب الطرق، فلم يخولهم شبئا من أموال خصومهم و محاربيهم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المؤرخين الذين انتقدوا سياسة علي كانوا ساذجين في درس التاريخ علي مقتضي الطبائع النفسية،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يفعل ما قد فعل من عزل و تعيين و أخذ بالشدة؛ فانه لن يجدد مدي اتساع الفوضي، و قد علقت بالنفوس، الا سياسة تقوم علي هذه الشاكلة، فان الرجال الذين رافقتهم ظروف فوضوية كانت سياستهم تقوم علي الحزم الشديد بل و الارهاب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فالثورة علي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نتيجة للنضج الاجتماعي، و كانت اصلاحية الي حد كبير تقوم علي فكرة بعينها، و لكن لا فصولها تتالت مسرعة انتقلت الي فوضي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 علي انه قد كانت تعمل فيها افكار انكشافها عن نظريات جديدة من مثل نظرية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بقيت لها اذا صفة الثورة الي أن ابتدأ الصرع بين علي و معاوية، و من ثم انحرفت و أخذت صفة الفوضي، و هذه الصفة لها كانت تروق في عين معاوية فدفع الجزية الي ملك الروم لا طالة الصراع، فان من اولي نتائج المطاولة تمزيق الاعصاب و انهاك الجموع التي تميل معه الي 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بقي هذا الشعور يتزايد في كل نفس الي ان بلغ الغاية بوفاة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أضمن و أفضل من المصالحة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التخليص العام لأهم ما جاء في فصول المقدمات مما هو متصل بالثورة،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عمر تردد بين ان يتبع طريقة ابي‌بكر أو طريقة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خاف الاختلاف فجمع بين الطريقتين؛ غير أن الستة الذين حصر الانتخاب بهم اختلفوا و هو حي، و لا شك ان هذا الاختلاف انتقل الي انصارهم في الخارج و عملت العصبية عملها و تشكلت الاحزاب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عبدالرحمن بن عوف لعب دورا مهما حين وسع دائرة الانتخاب و انتقل به نحو الشعب حتي لم يتم مدة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الفائز لا محالة في الانتخاب التداولي الذي دار بين الستة، فان المؤهلات التي اجتمعت له لم تجتمع لواحد منهم، علي انه خاض</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معركة الانتخاب للرئاسة ضد ابي‌بكر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يخضها سواه من سائر الستة المجتمعين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ننس أن الزبير أنحاز الي علي ضد ابي‌بكر في المعركة الانتخابية الاولي، علي ما ذكره ابن‌الوردي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بعض مؤرخي الفرنجة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عبدالرحمن لم يترك الانتخاب حرا بل استعمل فيه طريقة المدارة و الانتهازية، كما لم يستشر عبدالله بن عمر و هو المستشار في وصية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نقل عبدالرحمن الانتخاب الي الشعب و وسع دائرته و الحزب الاموي قد أعد القبائل لنصرته، و نحن نعلم أن كثرة من القبائل كانت صنائع لبني‌امية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فتعيين الترشيح في ستة </w:t>
      </w:r>
      <w:r>
        <w:rPr>
          <w:rStyle w:val="FootnoteAnchor"/>
          <w:rtl w:val="true"/>
        </w:rPr>
        <w:footnoteReference w:id="206"/>
      </w:r>
      <w:r>
        <w:rPr>
          <w:rFonts w:ascii="Amiri" w:hAnsi="Amiri" w:eastAsia="Amiri" w:cs="Amiri"/>
          <w:color w:val="111111"/>
          <w:sz w:val="28"/>
          <w:sz w:val="28"/>
          <w:szCs w:val="28"/>
          <w:rtl w:val="true"/>
          <w:lang w:bidi="ar-SA"/>
        </w:rPr>
        <w:t xml:space="preserve">مهد السبيل لدي الامويين لاستغلال الموقف؛ و قد وصل، الي مثل هذه النتيجة من قبل، سيد </w:t>
      </w:r>
      <w:r>
        <w:rPr>
          <w:rStyle w:val="FootnoteAnchor"/>
          <w:rtl w:val="true"/>
        </w:rPr>
        <w:footnoteReference w:id="207"/>
      </w:r>
      <w:r>
        <w:rPr>
          <w:rFonts w:ascii="Amiri" w:hAnsi="Amiri" w:eastAsia="Amiri" w:cs="Amiri"/>
          <w:color w:val="111111"/>
          <w:sz w:val="28"/>
          <w:sz w:val="28"/>
          <w:szCs w:val="28"/>
          <w:rtl w:val="true"/>
          <w:lang w:bidi="ar-SA"/>
        </w:rPr>
        <w:t>امير علي الهندي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حرص عمر علي مصلحة المسلمين دفعه الي اختيار هؤلاء الستة من خيرة اهل المدينة دون أن يتبع سياسة سلفه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للامويين حزب قوي في المدينة، و من هنا مهد اختياره السبيل لمكائد الامويين و دسائسهم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ناصبوا الاسلام العداء، ثم دخلوا فيه وسيلة لسد مطامعهم الاشعبية و تشييد صرح مجدهم علي اكتاف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نظام المال الموضوع في عهد عمر فت في عضد الجيش، و قد اصاب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 العربية و 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المقاتلة تحتمل مادامت تدر عليهم الغنيمة، و لكن أما و قد منع توزيع الاراضي عنهم، فقد لان عزمهم و وهنت شكيمتهم، و بعد أن كانت الحكومات تعتمد علي مساعدة الجيش أصبح الجيش يعتمد علي مساعدة الحكومة، و من ثم لا نعجب اذا ظن المقاتلة انهم خدعوا من جانب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ان المحسوبية ذرت قرنها في التنسيقات و التعيينات و الاعطيات، و هذا ما يقوله الشاعر الثائر عبدالرحمن الكندي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خلقت لنا فتنة لكي نبتلي بك او تبتلي‌فأعطيت مروان خمس العباد ظلما لهم و حميت الحمي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بالحاجة الي الاصلاح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السلطة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التكتل الحزبي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ابن‌الوردي في التاريخ ان هوي المصريين كان مع علي، و هوي الكوفيين مع الزبير، و هوي البصريين مع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الثورة الاسلامية الأولي، و كانت ثورة اجتماعية سامية، ثم لا تقل شأنا عن أنبل الثورات الاصلاحية التي عرفها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الحزب الاموي سممها و انحرف بها الي فوضي مهدمة خطيرة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كانت ثورة او فوضي فقد بنت الدولة بناء أقوي في الادارة و النظام، لو لا ما حفلت به من دماء زكية عزيز علينا طلها، و مصارع لم يزل لها في أعماق الذكري جراح و ندوب</w:t>
      </w:r>
      <w:r>
        <w:rPr>
          <w:rFonts w:eastAsia="Amiri" w:cs="Amiri" w:ascii="Amiri" w:hAnsi="Amiri"/>
          <w:color w:val="111111"/>
          <w:sz w:val="28"/>
          <w:szCs w:val="28"/>
          <w:rtl w:val="true"/>
          <w:lang w:bidi="ar-SA"/>
        </w:rPr>
        <w:t>.</w:t>
      </w:r>
      <w:bookmarkStart w:id="193" w:name="pg956_9297"/>
    </w:p>
    <w:p>
      <w:pPr>
        <w:pStyle w:val="Heading3"/>
        <w:numPr>
          <w:ilvl w:val="2"/>
          <w:numId w:val="1"/>
        </w:numPr>
        <w:rPr/>
      </w:pPr>
      <w:bookmarkStart w:id="194" w:name="__RefHeading___Toc849472_373438147"/>
      <w:bookmarkStart w:id="195" w:name="_Toc71"/>
      <w:bookmarkEnd w:id="193"/>
      <w:bookmarkEnd w:id="194"/>
      <w:r>
        <w:rPr>
          <w:rtl w:val="true"/>
        </w:rPr>
        <w:t>الحسين في عهد النبي</w:t>
      </w:r>
      <w:bookmarkEnd w:id="195"/>
    </w:p>
    <w:p>
      <w:pPr>
        <w:pStyle w:val="Heading3"/>
        <w:numPr>
          <w:ilvl w:val="2"/>
          <w:numId w:val="1"/>
        </w:numPr>
        <w:rPr/>
      </w:pPr>
      <w:bookmarkStart w:id="196" w:name="__RefHeading___Toc849474_373438147"/>
      <w:bookmarkStart w:id="197" w:name="_Toc72"/>
      <w:bookmarkEnd w:id="196"/>
      <w:r>
        <w:rPr>
          <w:rtl w:val="true"/>
        </w:rPr>
        <w:t>طفولة سامية</w:t>
      </w:r>
      <w:bookmarkEnd w:id="19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منزل السمو النفسي و هيكل الروح الاقدس، حيث كانت عبقات السماء تهب مثلما يتضوع عبير الزنبقة في الليلة الحالمة الأضحيانة </w:t>
      </w:r>
      <w:r>
        <w:rPr>
          <w:rStyle w:val="FootnoteAnchor"/>
          <w:rtl w:val="true"/>
        </w:rPr>
        <w:footnoteReference w:id="208"/>
      </w:r>
      <w:r>
        <w:rPr>
          <w:rFonts w:ascii="Amiri" w:hAnsi="Amiri" w:eastAsia="Amiri" w:cs="Amiri"/>
          <w:color w:val="111111"/>
          <w:sz w:val="28"/>
          <w:sz w:val="28"/>
          <w:szCs w:val="28"/>
          <w:rtl w:val="true"/>
          <w:lang w:bidi="ar-SA"/>
        </w:rPr>
        <w:t>، و حيث كانت أرسال الملائك تتصل بالارض كما يتصل شؤبوب المطرة الريق، هذا ليمس التربة بالحياة و هذا ليمس النفوس بالمعني الحي، برزت من الغيب طفولة سامية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غرس بطل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يسميه كارلايل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طبيعة العرب نواة اتصلت و اتصلت، من فوق و مال الصحراء، و الصحراء أبدية مكشوفة، و لكن النواة لم تخرج عشبا أو شيئا يشبه العشب، و انما أخرجت انسانية مشبوبة لتحل في هيكل العالم الخاوي، و بقي الينبوع الصافي يطرد علي النواة ليتصل فيها الري، و من عين ذلك الينبوع تبلورت طفولة سامية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الغار او في الكهف </w:t>
      </w:r>
      <w:r>
        <w:rPr>
          <w:rStyle w:val="FootnoteAnchor"/>
          <w:rtl w:val="true"/>
        </w:rPr>
        <w:footnoteReference w:id="209"/>
      </w:r>
      <w:r>
        <w:rPr>
          <w:rFonts w:ascii="Amiri" w:hAnsi="Amiri" w:eastAsia="Amiri" w:cs="Amiri"/>
          <w:color w:val="111111"/>
          <w:sz w:val="28"/>
          <w:sz w:val="28"/>
          <w:szCs w:val="28"/>
          <w:rtl w:val="true"/>
          <w:lang w:bidi="ar-SA"/>
        </w:rPr>
        <w:t>اسرار مبهمة مجهولة، لا يزال الشعراء يقفون عنده و يستلهمون، و الحكماء يتطلعون اليه بعيون نهمة و يستلهمون، لأن الحقيقة العظمي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تتخذ أصدافها منه، و لكنها تجذب اليها البشري الكامل لتحل فيه، فدخل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 و خرج منه بمعناه، فلم يعد في الغار ذلك السر المبهم، لان الغار اطلع سره ليمشي في ضوء النهار، و من اسرار الغار الاقدس انفصلت طفولة سامية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ضفر اكليل الغار علي فتي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انتظم الامجاد مجدا الي مجد، كما تنتظم الازاهير علي خفاف الوادي، اشتقت من منظومة الامجاد طفولة سامية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الوراثة ناموس طبيعي، و الوراثة كهربائية خفية تنتقل بتيارها في مراحل النسل الممتد، فتلك الوراثة السامية أعطت هذه الطفولة السامية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الارستقراطية الحقيقة بما يحتبك للمرء من ظلال الدنيا التي تغيب في عين الشمس، و انما هي شي‌ء في الدم و معني في الروح، و ما خرج عنهما أو وقع دونهما فسخريات و أشباه سخريات، فلله كم اجنت بما فيها من الوراثات تلك الطفولة السامية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التهاويل التي يجمعها المرء من حوله، حتي يبيت منها في اطار، لا تجعله هائلا ما لم يكن هو كذلك، لأنها ظلال لما ثبت منها في الدم، فاذا لم يكن له دم العظامي فلا تزيده تهاويله التي سور بها نفسه، عن أن يكون دمية تسند الي حائط او تنقش فيه لتكون مجلي للفن، و أما حقيقة الدمية فهي </w:t>
      </w:r>
      <w:r>
        <w:rPr>
          <w:rStyle w:val="FootnoteAnchor"/>
          <w:rtl w:val="true"/>
        </w:rPr>
        <w:footnoteReference w:id="210"/>
      </w:r>
      <w:r>
        <w:rPr>
          <w:rFonts w:ascii="Amiri" w:hAnsi="Amiri" w:eastAsia="Amiri" w:cs="Amiri"/>
          <w:color w:val="111111"/>
          <w:sz w:val="28"/>
          <w:sz w:val="28"/>
          <w:szCs w:val="28"/>
          <w:rtl w:val="true"/>
          <w:lang w:bidi="ar-SA"/>
        </w:rPr>
        <w:t>ساقطة بين الفن الذي تلبست به و بين الناظر الذي أخذ بما فيها من بدوات الرواء؛ فلله كم ثبت من التهاويل في تلك الطفولة السامية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طفولة خرجت سامية و كبيرة بما اجتمع لها من الوراثات ساعة انفصلت من عالم و استقرت في عالم، و هي هي بين العالمين محدودة بمعني السمو و الكبر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طفولة لم تكن تزهو بحركة العصب و الدم، بل بحركة المعني الثابت في الدم، فهي تحمل في معني طفولتها معني سموها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طفولة لولا ما دخلها من عنصر الزمن، لكانت حقيقة الكبر في الكبير، فكم من كبير هو طفل في مداه، و طفل هو لكبير في مداه و معناه</w:t>
      </w:r>
      <w:r>
        <w:rPr>
          <w:rFonts w:eastAsia="Amiri" w:cs="Amiri" w:ascii="Amiri" w:hAnsi="Amiri"/>
          <w:color w:val="111111"/>
          <w:sz w:val="28"/>
          <w:szCs w:val="28"/>
          <w:rtl w:val="true"/>
          <w:lang w:bidi="ar-SA"/>
        </w:rPr>
        <w:t>...</w:t>
      </w:r>
      <w:bookmarkStart w:id="198" w:name="pg956_9300"/>
    </w:p>
    <w:p>
      <w:pPr>
        <w:pStyle w:val="Heading3"/>
        <w:numPr>
          <w:ilvl w:val="2"/>
          <w:numId w:val="1"/>
        </w:numPr>
        <w:rPr/>
      </w:pPr>
      <w:bookmarkStart w:id="199" w:name="__RefHeading___Toc849476_373438147"/>
      <w:bookmarkStart w:id="200" w:name="_Toc73"/>
      <w:bookmarkEnd w:id="198"/>
      <w:bookmarkEnd w:id="199"/>
      <w:r>
        <w:rPr>
          <w:rtl w:val="true"/>
        </w:rPr>
        <w:t>اذان‌</w:t>
      </w:r>
      <w:bookmarkEnd w:id="20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أمسية يوم من أماسي شعبان </w:t>
      </w:r>
      <w:r>
        <w:rPr>
          <w:rStyle w:val="FootnoteAnchor"/>
          <w:rtl w:val="true"/>
        </w:rPr>
        <w:footnoteReference w:id="211"/>
      </w:r>
      <w:r>
        <w:rPr>
          <w:rFonts w:ascii="Amiri" w:hAnsi="Amiri" w:eastAsia="Amiri" w:cs="Amiri"/>
          <w:color w:val="111111"/>
          <w:sz w:val="28"/>
          <w:sz w:val="28"/>
          <w:szCs w:val="28"/>
          <w:rtl w:val="true"/>
          <w:lang w:bidi="ar-SA"/>
        </w:rPr>
        <w:t xml:space="preserve">، ولدت فاطمة حسينا، فأخذه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أذنه كما يؤذن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 كان همسة ناعمة خافتة، و هو نداء الروح للروح، و ليس نداء الاشباح للاشباح لتجتمع علي عمل الطقوس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نداء يحمل الي القلب سر وجوده، و الي الضمير سر العبادة، و علي موجاته الاثيرية تتلاقح الروحان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نداء الاشباح نداء للروح الشاردة الحائرة، و هذا نداء حتي لا تشرد الروح أو تتحير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بعد ذلك سكب لكل المعني في كل الظرف حتي يتبلور به، فلا يكون له وجود دونه او بعيدا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اعلام للروح الطبيعية، قبل ان تتناولها أشياء الحياة، بأن هذا مبدأها و هذا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وجودها، فلا تكون بعد ذلك الا مؤمنة تقية، لأن الايمان اول لون انصبغت به، و التقوي آخر لون تتشكل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الأذان، في أصل معناه، اعلان الانسان بأن الله يدعوه ليعمل في طبيعته عملية التصعيد التي ترسب ما علق بالطبيعة من أقذاء و ادران حالت بها عن أصل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نبرات ينطلق بها لسان المؤذن، و لكنها ايذان بأن كل سمو و طهر، و كل فضيلة و معني انساني قد انطلق ايضا مع هذه النبرات الروحانية التي هي ليست من لغة صاحبها و لا من صوته، نبرات تعلو من فوق ضجيج الحياة و صخبها و من فوق الانسانية المختنقة بنسمات الضراوة و الحيوانية، لتردها الي الطهارة التي وضعها الله قاعدة لأعمالها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قرار الاذان يتخافت في الضمائر بأن كلمة الله هي العليا، ثم ينقطع الرجع لتبقي تلك الحقيقة ناطقة وحدها رغم الاباطيل التي تميد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الاذان بمعناه يهمس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اذن فتاه، ليقول لتلك الروح المرفرفة شيئا، و ليبذر في نفسه بذورا، اذا آذنت بالنماء أعطت الخير المطلق و الطهر المحض و الانسانية المهذبة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همسة ناعمة في أذن، الا أن رجعها في ضمير الفتي سيتصل و يتصل ما اختلجت الحياة به، و ستظل في أعماق نفسه نغما حيا يملك عليه اتجاهه نحو الفلاح و البر و 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 النبي في ضمير الفتي هذا النداء ليظل انشودة نفسه اللاشعورية، و بذلك أقام في قلبه معبدا ينبض بأحاسيس التقوي، و في ضميره شعورا يفيض بأحاسيس الفضيلة ثم لا تختلف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اقام في نفسه اذ أرسل هذه الكلمة الهائة مشعالا يضي‌ء عليه، فلا تخالطه ظلامية أو دجنة في سبيل حياته المطمئن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الاذان نداء يمحو فتون الدنيا و أباطيلها من النفس ساعة، و هذا نداء في اذن المولود يحول دون ولادة الفتون و الاباطيل في دنياه، و بذلك يظل في دنيا الناس رمزا لشي‌ء آخر لا تكمل الا به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من روحه في سريره الفتي، ليعطي بعضا من النبوة في بعض من أعمال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أذان النبي صلي الله عليه و سلم في أذن الفتي نشيد الانشاد في قلبه، فكانت آخر خلجات هذا القلب المفعم كأولها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لا اله الا الله</w:t>
      </w:r>
      <w:r>
        <w:rPr>
          <w:rFonts w:eastAsia="Amiri" w:cs="Amiri" w:ascii="Amiri" w:hAnsi="Amiri"/>
          <w:color w:val="111111"/>
          <w:sz w:val="28"/>
          <w:szCs w:val="28"/>
          <w:rtl w:val="true"/>
          <w:lang w:bidi="ar-SA"/>
        </w:rPr>
        <w:t>».</w:t>
      </w:r>
      <w:bookmarkStart w:id="201" w:name="pg956_9303"/>
    </w:p>
    <w:p>
      <w:pPr>
        <w:pStyle w:val="Heading3"/>
        <w:numPr>
          <w:ilvl w:val="2"/>
          <w:numId w:val="1"/>
        </w:numPr>
        <w:rPr/>
      </w:pPr>
      <w:bookmarkStart w:id="202" w:name="__RefHeading___Toc849478_373438147"/>
      <w:bookmarkStart w:id="203" w:name="_Toc74"/>
      <w:bookmarkEnd w:id="201"/>
      <w:bookmarkEnd w:id="202"/>
      <w:r>
        <w:rPr>
          <w:rtl w:val="true"/>
        </w:rPr>
        <w:t>درس و تحليل‌</w:t>
      </w:r>
      <w:bookmarkEnd w:id="203"/>
    </w:p>
    <w:p>
      <w:pPr>
        <w:pStyle w:val="Heading4"/>
        <w:numPr>
          <w:ilvl w:val="3"/>
          <w:numId w:val="1"/>
        </w:numPr>
        <w:rPr/>
      </w:pPr>
      <w:bookmarkStart w:id="204" w:name="__RefHeading___Toc849480_373438147"/>
      <w:bookmarkStart w:id="205" w:name="_Toc75"/>
      <w:bookmarkEnd w:id="204"/>
      <w:r>
        <w:rPr>
          <w:rtl w:val="true"/>
        </w:rPr>
        <w:t>اشارة</w:t>
      </w:r>
      <w:bookmarkEnd w:id="20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يحسن بنا ان نعرض الآن الي درس ناحية هامة من نواحي طفولة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الوراثة و مكانها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للباحث في قانون الوراثة بأنها علي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تاريخية، و وراثة تأثرية او انفعالية؛ و نعني بالاولي انتقال الصفات النفسية التي للاجداد الي المولود، و بالثانية انتقال انواع الشعور التي تتأثر بها الام الي الجنين؛ و هذا الصنف من الوراثة ثابت الأثر، و هو قانون طبيعي تخضع له جميع قوي الانسان و مداركه المادية و العقلية و الادبية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الامثلة علي هذا كثيرة، و نذكر منها علي سبيل الايضاح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الفيلسوف </w:t>
      </w:r>
      <w:r>
        <w:rPr>
          <w:rStyle w:val="FootnoteAnchor"/>
          <w:rtl w:val="true"/>
        </w:rPr>
        <w:footnoteReference w:id="212"/>
      </w:r>
      <w:r>
        <w:rPr>
          <w:rFonts w:ascii="Amiri" w:hAnsi="Amiri" w:eastAsia="Amiri" w:cs="Amiri"/>
          <w:color w:val="111111"/>
          <w:sz w:val="28"/>
          <w:sz w:val="28"/>
          <w:szCs w:val="28"/>
          <w:rtl w:val="true"/>
          <w:lang w:bidi="ar-SA"/>
        </w:rPr>
        <w:t>هوبس الانكليزي يعلل ما فيه من خلق الجبن، بما لاقته أمه من الأهوال في أثناء حملها به، حينما كانت العمارة الاسبانية المسماة ارمادة الشهيرة تهدد انكلترا، و تطوف حول سواحلها، و كان ما يتحمله اهلها من صورة اغارة الاعداء عليهم يلقي الرعب في القلوب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213"/>
      </w:r>
      <w:r>
        <w:rPr>
          <w:rFonts w:ascii="Amiri" w:hAnsi="Amiri" w:eastAsia="Amiri" w:cs="Amiri"/>
          <w:color w:val="111111"/>
          <w:sz w:val="28"/>
          <w:sz w:val="28"/>
          <w:szCs w:val="28"/>
          <w:rtl w:val="true"/>
          <w:lang w:bidi="ar-SA"/>
        </w:rPr>
        <w:t>احد العلماء ان والدة فلا كسمان النقاش المشهور، كانت مولعة بالفنون الجميلة و خصوصا النفش و التصوير، و كانت مدة الحمل تكثر من مشاهدة الرسوم و النقوش التي أبدعها أشهر الفنانين، فلما رزقت ولدها فلا كسمان ظهرت عليه و هو صبي ميول فطرية الي النقش و التصوير، و لما بلغ اشده أبدع أجمل التماثيل و أعظمها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علي ضوء قانون الوراثة بصنفيها، نجتهد في أن ندرس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نفهم طباعه الثابتة و التي هي في حكم الثابتة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في فصل التدين </w:t>
      </w:r>
      <w:r>
        <w:rPr>
          <w:rStyle w:val="FootnoteAnchor"/>
          <w:rtl w:val="true"/>
        </w:rPr>
        <w:footnoteReference w:id="214"/>
      </w:r>
      <w:r>
        <w:rPr>
          <w:rFonts w:ascii="Amiri" w:hAnsi="Amiri" w:eastAsia="Amiri" w:cs="Amiri"/>
          <w:color w:val="111111"/>
          <w:sz w:val="28"/>
          <w:sz w:val="28"/>
          <w:szCs w:val="28"/>
          <w:rtl w:val="true"/>
          <w:lang w:bidi="ar-SA"/>
        </w:rPr>
        <w:t>، من هذا الكتاب، أن آل هاشم مالوا، منذ أقدم التاريخ، الي التخصص بالشؤون الدينية، فكانوا يشرفون علي المناسك في الجاهلية و يتولون اعمالها بين ايدي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لهم بحكم هذا التخصص تربية خاصة تتصل اتصالا وثيقا بابداع الضمير الديني، و اذكاء الشعور ذي اللون التألهي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بالفعل نري اكثر رجالاتهم في الجاهلية يضفو عليهم شعور من هذا القبيل، فهاشم و عبدالمطلب و ابوطالب، ثلاثتهم علي لون واحد من الاخذ الديني و الانتزاع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كملت الوراثة الدينية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كان مظهرا للمضير الديني علي أتم أشكاله و أكمل أوضاعه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فالحسين كان اذا غنيا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ذلك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تراكب في دمه من الوراثات الدينية المتصلة علي طول حبل النسل الممدود في أعماق الماضي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لهذه الوراثة بواد ظاهرة في كل تصريفاته الخاصة و العامة، و عليه فان من الواجب أن ندرس مآتيه علي ضوء هذه الوراثة الدينية النبيلة، و علي ضوء ما تضفي من أحاسيس تنزع بصاحبها الي المحافظة و التمسك بأهداب المثل، و ايقاع الجهود بسبيل صيانتها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أثر الوراثة التاريخية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الآن نتناول آثر الوراثة التآثرية فيه؛ نعلم أن السيدة فاطمة وضعت الحسين و لها من العمر عشرون </w:t>
      </w:r>
      <w:r>
        <w:rPr>
          <w:rStyle w:val="FootnoteAnchor"/>
          <w:rtl w:val="true"/>
        </w:rPr>
        <w:footnoteReference w:id="215"/>
      </w:r>
      <w:r>
        <w:rPr>
          <w:rFonts w:ascii="Amiri" w:hAnsi="Amiri" w:eastAsia="Amiri" w:cs="Amiri"/>
          <w:color w:val="111111"/>
          <w:sz w:val="28"/>
          <w:sz w:val="28"/>
          <w:szCs w:val="28"/>
          <w:rtl w:val="true"/>
          <w:lang w:bidi="ar-SA"/>
        </w:rPr>
        <w:t xml:space="preserve">سنة تقريبا،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مناقبها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برا و معني صالحا، فهي لا تفتأ جاهدة علي اعمال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ثلاث للهجرة التي كان فيها الحسين جنينا، وقعت غزوة أحد، و هذه أحدثت أبلغ الاسي و أعمقه في النفوس عامة، و نشرت علي الوجوه نوعا من الكآبة، و مسحتها بسهامة قاتمة، بسبب ما اصاب المسلمين، حتي لقد دخلت الوتيرة و الذحل كل بيت،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اصيب بعمه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يشعرنا بأن السيدة فاطمة جزعت من نتائج هذه الغزوة التي لم تكن في جانب جيش ابيها، و أدركها الاسي العميق و الحزن المرير لفقد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معني هذا ان الانفعالات التي تأثرت بها ورثتها لجنينها، و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النفس بأعمال البر و التعلق بحبائل التقوي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غلبة الشعور بنوع من الاسي، فقد كانت هذه الظاهرة واضحة عند الحسين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نراه قليل المرح قليل العبث كثير التفكير بمستقبل الامور وسط هذه الزعازع الناشبة و العالقة بأطراف المجتمع، و كان يميل في تفكيره الي نوع من اليأس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نضج السخيمة عنده علي الناكبين عن طريق الهدي، فان السيدة فاطمة لا شك أنه قد ملك مشاعرها تحرق شديد للانتقام من اعداء ابيها و لو في التمني، و هذا الشعور ورثه الحسين، و شاءت الظروف أن يكون أعداء جده الذين و تروه في احد، هم اعداؤه يوم استقبل الامويين بالكفاح و قد و تروه ايضا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فالحسين، من هذه الناحية، كان مثقلا بمتارك الوراثة التأثرية و متلبدات الوراثة التاريخية؛ و هو، من بين هاتين الوراثتين، كانت له سيرته الخاصة و نهجه الخاص الذي ينزل منه منزلة الطبع لا يحور عنه و لا يحول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ساعد هذه الوراثة علي اتباع خطتها، لون التربية في الطفولة، و مشاهد الرجولة الكبيرة الاهمية، و مروره بعدة ثورات لها خطرها، كالثورة علي عثمان و ثورة الخوارج علي ابيه و ثورة أهل المدينة التي كانت تعد في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الوراثة و ما اقترن بها من التربية و المشاهدات أعدت منه رجلا كبيرا خليقا بأن يقوم بتطبيق أفكار الاصلاح الشامل التي اعدها ابوه العظيم، و سلكها في نظام دستوري نضيد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 أعجب من شي‌ء، فمن أولئك المؤرخين الذين يأخذونه بحركته و يعنفون عليه، و نحن في كل يوم نحيي، كأبطال، الرجال الذين يثورون علي حكوماتهم الفاسدة لقلب وضع و تركيز وضع، و ننتزع منهم عناوين مجيدة عن القلب الكبير النبيل الذي يفيض بأسمي معاني الاخلاص، من هؤلاء أو اعظم هؤلاء كان الحسين بن علي</w:t>
      </w:r>
      <w:r>
        <w:rPr>
          <w:rFonts w:eastAsia="Amiri" w:cs="Amiri" w:ascii="Amiri" w:hAnsi="Amiri"/>
          <w:color w:val="111111"/>
          <w:sz w:val="28"/>
          <w:szCs w:val="28"/>
          <w:rtl w:val="true"/>
          <w:lang w:bidi="ar-SA"/>
        </w:rPr>
        <w:t>...</w:t>
      </w:r>
      <w:bookmarkStart w:id="206" w:name="pg956_9307"/>
    </w:p>
    <w:p>
      <w:pPr>
        <w:pStyle w:val="Heading4"/>
        <w:numPr>
          <w:ilvl w:val="3"/>
          <w:numId w:val="1"/>
        </w:numPr>
        <w:rPr/>
      </w:pPr>
      <w:bookmarkStart w:id="207" w:name="__RefHeading___Toc849482_373438147"/>
      <w:bookmarkStart w:id="208" w:name="_Toc76"/>
      <w:bookmarkEnd w:id="206"/>
      <w:bookmarkEnd w:id="207"/>
      <w:r>
        <w:rPr>
          <w:rtl w:val="true"/>
        </w:rPr>
        <w:t>المربت او المزبي النبوي‌</w:t>
      </w:r>
      <w:bookmarkEnd w:id="208"/>
    </w:p>
    <w:p>
      <w:pPr>
        <w:pStyle w:val="Heading5"/>
        <w:numPr>
          <w:ilvl w:val="4"/>
          <w:numId w:val="1"/>
        </w:numPr>
        <w:rPr/>
      </w:pPr>
      <w:bookmarkStart w:id="209" w:name="__RefHeading___Toc849484_373438147"/>
      <w:bookmarkStart w:id="210" w:name="_Toc77"/>
      <w:bookmarkEnd w:id="209"/>
      <w:r>
        <w:rPr>
          <w:rtl w:val="true"/>
        </w:rPr>
        <w:t>اشاره</w:t>
      </w:r>
      <w:bookmarkEnd w:id="21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من وضعنا 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الاطفال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مادة ربت اي ضرب علي كتف الطفل لينام؛ و يرجع الفضل في انشاء المربت الي فريدريك فروبل الالماني الذي درس طبائع الاطفال و ملكاتهم، و وضع المبادي‌ء الاولية لتربيتهم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التربية الاخلاقية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بمولوده، ثم انصرف اليه يمارس فيه عمل الانسان الكامل، حتي اذا تركه ترك فيه انسانية رفيعة علي الشكل الذي وضع الله تصميمه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يحاول ان يفرغ ما انطوت عليه نفسه الكبيرة من مكنونات افراغا في روح الفتي، بأسلوب، كما تشاء الطفولة، يجمع بين طراوتها و بين جد المعني الكبير الذي يعده له، و كان يعمل علي ان ينفض في رقعة نفس الفتي ما اجتمع في رقعة نفسه، و انما استوي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الانسانية المثالية و المعني الاتم للحق و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فالمربت النبوي أخرج اثنين فقط، كان احدهما مثالا لكلمة الحق الهادئة، و كان الآخر مثالا لتلك الكلمة أيضا حين تشتق طبيعة الناس من طبيعة الحديد المتراكب بالصدأ، و لا تجلو طبيعة الانسان الا صرخة الحق المدوية، كما لا يجلو طبيعة الحديد الا هدير النار الفائرة و تلظي الجمر الوقيد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للداعي الي الحق، و الآخر مثال للمحامي عنه الذي يغمس نفسه بالنار الملتهبة دونه، و هو واثق أن هذه النار التي أعدت له حتي تسجر عليه دعوته، سيترك فيها كلمة الحق التي تدع النار تؤج و تؤج، ثم لا تتناهي الا بالتهام الذين سجروها انفسهم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نعلم من اساليب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التربوية للطفولة أنه يأخذ الجسم و العقل و النفس جميعا بعمل مشترك، من شأنه توزيع النماء علي هذه القوي، فلا تضعف قوة بسبيل الاخري، و هو من وراء ذلك يغمره بالحنان، ليشعره بوجوده الذاتي، و تتكون بذلك شخصيته الاستقلالية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ابورافع مولي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يلاعب الحسن و الحسين بالمداحي </w:t>
      </w:r>
      <w:r>
        <w:rPr>
          <w:rStyle w:val="FootnoteAnchor"/>
          <w:rtl w:val="true"/>
        </w:rPr>
        <w:footnoteReference w:id="216"/>
      </w:r>
      <w:r>
        <w:rPr>
          <w:rFonts w:ascii="Amiri" w:hAnsi="Amiri" w:eastAsia="Amiri" w:cs="Amiri"/>
          <w:color w:val="111111"/>
          <w:sz w:val="28"/>
          <w:sz w:val="28"/>
          <w:szCs w:val="28"/>
          <w:rtl w:val="true"/>
          <w:lang w:bidi="ar-SA"/>
        </w:rPr>
        <w:t xml:space="preserve">و عن ابي‌هريرة ان الحسن و الحسين </w:t>
      </w:r>
      <w:r>
        <w:rPr>
          <w:rStyle w:val="FootnoteAnchor"/>
          <w:rtl w:val="true"/>
        </w:rPr>
        <w:footnoteReference w:id="217"/>
      </w:r>
      <w:r>
        <w:rPr>
          <w:rFonts w:ascii="Amiri" w:hAnsi="Amiri" w:eastAsia="Amiri" w:cs="Amiri"/>
          <w:color w:val="111111"/>
          <w:sz w:val="28"/>
          <w:sz w:val="28"/>
          <w:szCs w:val="28"/>
          <w:rtl w:val="true"/>
          <w:lang w:bidi="ar-SA"/>
        </w:rPr>
        <w:t xml:space="preserve">كانا يصطرعان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يعلي </w:t>
      </w:r>
      <w:r>
        <w:rPr>
          <w:rStyle w:val="FootnoteAnchor"/>
          <w:rtl w:val="true"/>
        </w:rPr>
        <w:footnoteReference w:id="218"/>
      </w:r>
      <w:r>
        <w:rPr>
          <w:rFonts w:ascii="Amiri" w:hAnsi="Amiri" w:eastAsia="Amiri" w:cs="Amiri"/>
          <w:color w:val="111111"/>
          <w:sz w:val="28"/>
          <w:sz w:val="28"/>
          <w:szCs w:val="28"/>
          <w:rtl w:val="true"/>
          <w:lang w:bidi="ar-SA"/>
        </w:rPr>
        <w:t xml:space="preserve">العامري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الي طعام، فاذا حسين في السكة مع غلمان يلعب، فتقدم رسول الله امام القوم و بسط يديه، فجعل الغلام يفر ها هنا و ها هنا، و جعل رسول الله يضاحكه حتي اخذه فوضع احدي يديه تحت قفاه، و الاخري تحت ذقنه، و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في احدي صلاتي العشاء و هو حامل حسينا، فتقدم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ثم كبر للصلاة فأطال سجدة الصلاة، فرفعت رأسي فاذا الصبي علي ظهره و هو ساجد، فرجعت الي سجودي فلما قضي الصلاة،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انك سجدت بين ظهري صلاتك سجدة أطلتها حتي ظننا انه قد حدث امر أو انه يوحي اليك،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يكن، و لكن ابني ارتحلني فكرهت ان اعجله حتي يقضي حاجته</w:t>
      </w:r>
      <w:r>
        <w:rPr>
          <w:rFonts w:eastAsia="Amiri" w:cs="Amiri" w:ascii="Amiri" w:hAnsi="Amiri"/>
          <w:color w:val="111111"/>
          <w:sz w:val="28"/>
          <w:szCs w:val="28"/>
          <w:rtl w:val="true"/>
          <w:lang w:bidi="ar-SA"/>
        </w:rPr>
        <w:t>.</w:t>
      </w:r>
      <w:bookmarkStart w:id="211" w:name="pg956_9309"/>
    </w:p>
    <w:p>
      <w:pPr>
        <w:pStyle w:val="BookText"/>
        <w:rPr/>
      </w:pPr>
      <w:bookmarkEnd w:id="211"/>
      <w:r>
        <w:rPr>
          <w:rFonts w:ascii="Amiri" w:hAnsi="Amiri" w:eastAsia="Amiri" w:cs="Amiri"/>
          <w:color w:val="111111"/>
          <w:sz w:val="28"/>
          <w:sz w:val="28"/>
          <w:szCs w:val="28"/>
          <w:rtl w:val="true"/>
          <w:lang w:bidi="ar-SA"/>
        </w:rPr>
        <w:t>و ذكر البزاز الكردري ان عبدالرحمن السلمي كان يعلم الحسن و الحسين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بعض من اخبار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ترينا الوان التربية التي كان النبي يأخذه بها، و فيها كل ما يحسب من سمو و كل ما يراد من 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تناول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الكونية بكل حنانه اشعارها بأن تتناول الانسانية بكل حنانها</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849486_373438147"/>
      <w:bookmarkStart w:id="213" w:name="_Toc78"/>
      <w:bookmarkEnd w:id="212"/>
      <w:r>
        <w:rPr>
          <w:rtl w:val="true"/>
        </w:rPr>
        <w:t>درس و تحليل</w:t>
      </w:r>
      <w:bookmarkEnd w:id="21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يحسن بالدارس أن ينعم النظر كثيرا في هذه الفترة من حياة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لانها تفهمنا سر حركاته التي أتاها في أزمان رجولته، فان هذا الوجود الصغير للكائن يطبع عليه وجوده الكبير بطوابع قلما يتحلل منها او ينفصل من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فتعهد الطفل في هذا الدور هو ما يجعلنا نطمئن اليه و نثق به، فان رعاية غرائزه و توجيهها يحفظ عليه توازنه الذي هو اس الشخصية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يجدر بي أن انقل تصوير الاستاذ بستالوزي و تمثيله الرائع للتربية،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تتمثل لي التربية بشجرة مثمرة، بجانب جدول مياه جار، و ما أصلها الا حبة صغيرة اودع الخالق فيها شكل هذه الشجرة و خواصها و أثمارها، فلما غرست و تعهدها الزراع بما يساعد الطبيعة علي عملها ظهرت تلك الحبة في شكل نبات ثم نمت و ترعرعت حتي كبرت و أينعت و أثمرت، و ما هي الا الحبة الصغيرة مكبرة نامية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الحال في الطفل الذي اودع فيه الخالق تلك القوي التي تنمو و تظهر معه بالتدريب، فتنمو أعضاؤه و ملكاته تدريجا حتي يصبح من مجموعها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 المربي ان يساعد قوي الطفل البدنية و الادبية و العقلية علي النمو الطبيعي، دون استعمال الطرق الصناعية، فينبغي ان ينمي الايمان في الطفل لا بالكلام النظري، بل بما ينشأ عليه الطفل بتصديقه الفعلي و رسوخ الاعتقاد في نفسه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تمثيل حقيقي لعمل التربية في انماء القوي الادبية و ما اليها، و هي لا تزال تعمل عملها حتي تعود الادبيات ملكات راسخة؛ و بذلك يتحقق الغرض الاسمي من التربية الأخلاقية الذي هو ان تستحيل الأفعال الاخلاقية الارادية افعالا لا ارادية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 يقول لوبون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التربية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الغرض التربوي هو الذي اراد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يشيعه في نفس الغلام، و كذلك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الذي ما فتي‌ء يمده بالمعنوية المتدفقة، تلك المعنوية التي لم يكن يدركها انحسار بل هي في مد علي الدوام، و ذلك لأن ايمانه غرس الطفولة و الشباب و الكهولة و الهرم، فأدبيات الاسلام و مثالياته عادت في نفس الاب من الصنف اللاارادي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الاسلام، في طقوسه و رياضاته، يرمي الي هذا الهدف العميق، الهدف الذي كان يعمل له اهل اسبرطة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مونتسكيو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كانوا يفهمون التربية لا علي شكل أن يكون المرء معها فاضلا، بل علي شكل ان لا يمكن أن يكون الا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فأعمال الفضيلة عندهم لا تكون شيئا اذا كان يصحبها القصد الأخلاقي، فانها بذلك تكون متكلفة سرعان ما تحور اذا وجدت الدوافع عنها و الجواذب الي منافياتها؛ فالاسبرطي كان يصدق، لا لان الصدق فضيلة و عمل من الأخلاق، بل لانه كذلك ينبغي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النوع من التربية عند الاسبرطيين هو ما قام عليه الاسلام، فالمسلم الصحيح الاسلامية فاضل عصبا و دما قبل أن يكون كذلك في الميل و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للمسلم طبيعة كأنها مشتقة من طبيعة الآلة كيفما اقمتها لا نتج الا ما استوي في تركيبها؛ و تركيب المسلم الصحيح استوي علي مثل من الفضيلة و أعمال من الاخلاق، فهو لا يجاوزها الا اذا لم يكمل تركيبه الاسلامي او نقص منه شي‌ء افسد علي الآلة حركتها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اراد سبطه، فبارك طفولته و أخذه بضرب من التهذيب العميق الذي كانت له نتائج مثلي بما يدعونه في الفسلفة بالفعالية الصامتة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الكامنة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19"/>
      </w:r>
      <w:r>
        <w:rPr>
          <w:rFonts w:ascii="Amiri" w:hAnsi="Amiri" w:eastAsia="Amiri" w:cs="Amiri"/>
          <w:color w:val="111111"/>
          <w:sz w:val="28"/>
          <w:sz w:val="28"/>
          <w:szCs w:val="28"/>
          <w:rtl w:val="true"/>
          <w:lang w:bidi="ar-SA"/>
        </w:rPr>
        <w:t>بعض كبار النفسيين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نعرف ماهية هذه الفعالية الصامتة حق المعرفة، من ذلك لو قلتم لنفس من النفوس كلمة بسيطة لم تفقه لها معني، لظننتم كلمتكم هذه لم تلبث اذ عاشت أن تلاشت، و لكن يأتي يوم تظهر فيه هذه الكلمة ثانية بعد أن طرأ عليها تحولات غريبة فيراها الانسان قد جاءت حينئذ بثمرات كثيرة لم يكن يتوقعها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تحول ما نودعها اياه من الاشياء البسيطة الي أشياء خطيرة رائعة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لفعالية الصامتة كان لها عمل في تحويل ما استودع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الغلام من الوان و تكبيرها، حتي انها لتفيض بالروائع لانها الوان اجتازت </w:t>
      </w:r>
      <w:r>
        <w:rPr>
          <w:rStyle w:val="FootnoteAnchor"/>
          <w:rtl w:val="true"/>
        </w:rPr>
        <w:footnoteReference w:id="220"/>
      </w:r>
      <w:r>
        <w:rPr>
          <w:rFonts w:ascii="Amiri" w:hAnsi="Amiri" w:eastAsia="Amiri" w:cs="Amiri"/>
          <w:color w:val="111111"/>
          <w:sz w:val="28"/>
          <w:sz w:val="28"/>
          <w:szCs w:val="28"/>
          <w:rtl w:val="true"/>
          <w:lang w:bidi="ar-SA"/>
        </w:rPr>
        <w:t>عتبة الشعور، و استقرت حيث تعود مؤثرا أعظم فيما يصدر من الانسان مباشر او بوسيلة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لا نشك بأن نصيبه من تربية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طويلا، و لكن ليس معني هذا انه لم يكن كبيرا بما ترك من آثاره النفسية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 جده الي ما بعد السادسة من عمره، و لا ريب في انها سن تسمح لصاحبها بأن ينقل الي دخيلة نفسه كثيرا من مشاهداته، يساعده علي ذلك الخلو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المشاهدات تركت في نفسه آثارا لها شأنها و لها خطرها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نظرنا الي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 و اخاه حتي عدهما ريحانتيه، وقفنا علي مقدار ما زودهما به النبي من آيات تربيته العالية، و ما أغدق به عليهما من هبات نفسه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الظاهرة البادية في تربية النبي التي كانت لا تخفي حتي كأنها المدار التربوي هي الأخلاق و الاخلاق 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اساس متين، فان الاخلاق عامل تقدم و بقاء، كما ان انحلالها عامل السقوط الآكد، علي ما يظهر من مطول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المشهور عن رفعة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الدولة الرومانية و 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اظهار روائع التربية النبوية عليه هو ما أوسعناه و انصرفنا اليه في الحلقة الثالثة من سيرة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المستحسن ان انقل هنا ما جاء في </w:t>
      </w:r>
      <w:r>
        <w:rPr>
          <w:rStyle w:val="FootnoteAnchor"/>
          <w:rtl w:val="true"/>
        </w:rPr>
        <w:footnoteReference w:id="221"/>
      </w:r>
      <w:r>
        <w:rPr>
          <w:rFonts w:ascii="Amiri" w:hAnsi="Amiri" w:eastAsia="Amiri" w:cs="Amiri"/>
          <w:color w:val="111111"/>
          <w:sz w:val="28"/>
          <w:sz w:val="28"/>
          <w:szCs w:val="28"/>
          <w:rtl w:val="true"/>
          <w:lang w:bidi="ar-SA"/>
        </w:rPr>
        <w:t>مؤلف بستالوزي النفيس فيما يتعلق بالتربية الدينية، لنشخص اثر والدته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أسعي لحل مسألتي في نفسي، فأسأل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تولدت فكرة الله في نفسي؟ و كيف وصلت للاعتقاد فيه تعالي، حتي ارتمي بين ذراعيه و أشعر بنعمته كلما احببته و اعتمدت عليه و شكرته و أطعته؟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فأري ان هذه الاحساسات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احساسات المحبة و الشكر و الثقة و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وجودها في داخلي قبل أن أشعر بها نحو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يجب أن يكون لدي هذه المحبة و الشكر و الثقة و الطاعة نحو الناس قبل شعوري بالمحبة و الشكر و الثقة والطاعة نحو الله تعالي، من لا يحب اخاه الذي يراه، كيف يمكن ان يحب الله تعالي الذي لم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أسأل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وصلت الي محبة الناس و شكرهم و طاعتهم و الثقة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نمت هذه الاحساسات في طبيعتي حيث تسكن المحبة الانسانية و الشكر الانساني و الثقة الانسانية و الطاعة الانسانية؟ فأجد أن الاصل الوحيد لكل هذه العواطف تأتي من العلاقات الكامنة بين المولود 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فالوالدة بما اودع فيها من الغريزة الفطرية مدفوعة الي العناية بمولودها فيبتهج خاطره، و من ذلك تتولد في فؤاده عاطفة المحبة و الثقة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الطل وقع قدمي والدته و يبتسم كلما شاهد خيالها، و يحب كل من علي شاكلتها، و يعتقد ان كل مخلوق مثلها هو مخلوق طيب، فكما يبتسم في وجه والدته يبتسم في وجه كل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كل من تحبه و يعانق كل من تعنهم، و من ذلك تتولد فيه عاطفة الانسانية و الاخاء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فالمحبة بنت الحاجة و عنها نشأت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مولود التغذية، و لولاها لما ازهر في فؤاد الطفل، و الثقة بنت العناية، و الطاعة وليدة القلق، فنري الطفل يصرخ و يقلق</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تعلمه الصبر و الطاعة، و مع أن القلق و الصبر متناقضان، فان اولهما يؤدي الي الثاني؛ و من هذا ينتقل الطفل من درجة الطاعة القهرية الي الطاعة الاختيارية التي تنمو مع الزمن بزيادة الادراك و نمو الاختبار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ارتباط الطاعة و المحبة و الشكر و الثقة و اتحادها في نفس الطفل يتولد الضمير و به يشرق علي عقل الطفل، لاول مرة في حياته، ثم يرتقي ادراكه فيعلم أن كل ما في الوجود لم يخلق له وحده، ثم </w:t>
      </w:r>
      <w:r>
        <w:rPr>
          <w:rStyle w:val="FootnoteAnchor"/>
          <w:rtl w:val="true"/>
        </w:rPr>
        <w:footnoteReference w:id="222"/>
      </w:r>
      <w:r>
        <w:rPr>
          <w:rFonts w:ascii="Amiri" w:hAnsi="Amiri" w:eastAsia="Amiri" w:cs="Amiri"/>
          <w:color w:val="111111"/>
          <w:sz w:val="28"/>
          <w:sz w:val="28"/>
          <w:szCs w:val="28"/>
          <w:rtl w:val="true"/>
          <w:lang w:bidi="ar-SA"/>
        </w:rPr>
        <w:t>يتدرج في سلم الترقي حتي يصل الي اعلي درجات الشعور الانساني، فيدرك انه هو نفسه لم يخلق في هذا الوجود لذاته، و من هنا يبدأ بمعرفة الواجب 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امهات الفضائل الادبية، و جميعها منبثقة من العلاقات الكائنة بين الوالدة و مولودها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متي نما و قوي و أنس من نفس القدرة علي القيام بحاجاته، دبت في صدره روح الاستقلال و شعر أن له شخصية مستقلة عن والدته، و بزوال حاجاته الاولي نحو والدته تضعف من نفسه تلك العواصف و الفضائل التي غرستها هذه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تحدثه نفسه الامارة بالسوء،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انني لست في حاجة بعد الي والدتي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الفكرة لابد ان تصطرع في نفسه، بمجرد شعوره بالاستقلال؛ و واجب الام هنا عظيم جدا و الا تهدم عليه بناء المبادي‌ء الادبية التي آنس بها و هو فطيم، و لا وسيلة لانقاذه من هذا الموقف الحرج الا بتوجيه عواطفه و عقله الي قوة اعظم و قدرة اتم و أوفي من قوتها و قدرتها، مرشدة له بأنه و ان زال احتياجه اليها، الا أن خالقه و خالقها و موجد هذا الكون و الوجود و مبدع جميع الكائنات، هو الذي يجب الاعتماد عليه و الرجوع اليه، و هو الذي يمده بالمساعدة التي تعجز هي عن تقديمها له كلما التمسها منه تعالي، و هو مصدر كل راحة كما انه الذي يمهد له سبل السعادة التي ليس للوالدة اليها سبيل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الوسيلة تمنع الوالدة الحكيمة ولدها من السقوط في هذه النقيصة، و تغرس في فؤاده شعورا حيا و مقاصد عالية، و ايمانا ثابتا في الخالق يرتفع بنفس المولود عن مستوي هذه الماديات المحيطة به، فيبتهج كلما سمع من فم والدته اسم ذلك الخالق القوي الرحيم، و يشعر فؤاده نحو الله بذلك الحب و الشكر و الثقة التي كان يشعر بها نحو والدته، فيتطلع اليه تعالي كوالد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 غرست في فؤاد الطفل هذه الفضائل نحوه تعالي، خطا نحو الفضيلة و التقوي خطوة واسعة، لأن الشاب الذي يتطلع الي الله و هو في عنفوان شبابه، كما كان يتطلع الي والدته في سني طفوليته، يقوم بعمل الواجب و الصواب حبا في الله كما كان يعملهما حبا في والدته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هذه الملاحظة الجديرة بالاعتبار، يجب ان تؤسس التربية الاخلاقية، فاننا اذا ادركنا ان عواطف المحبة و الشكر و الثقة و الطاعة هي ثمرة ائتلاف غريزي بين الوالدة و المولود، امكننا ان ندرك ان نمو هذه العواطف و الفضائل يتوقف علي مقدار تشبع نفوسنا و العمل بمبادي‌ء الاخلاق؛ يجب علي الوالدة ان توقن أنه لابد من يوم في حياة كل مولود في هذا الوجود، تضعف في نفسه تلك الاسباب، و يشعر فيه باستغنائه عن والدته؛ و بدخول هذا الشعور الي نفسه، تضعف هذه العواطف فيه نحوها، و بهذا يتسرب اليه الضعف الاخلاقي الذي يجعله عرضة لأخطار أدبية مخيفة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فالطفل كما لا حظنا فيما سلف يحب والدته و يشكرها و يعتمد عليها مادام هو في حاجة اليها، كذلك هو يحب الخالق تعالي و يشكره و يعتمد عليه مادام يشعر باحتياج اليه؛ و بزوال هذه الاسباب تزول نتائجها، فتضعف العواطف الطيبة في فؤاد الطفل نحو والدته حالما يشعر باستقلاله و عدم حاجته 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نتبين أن الطفل يتعرض الي دور انتقال خطير، و الام وحدها هي التي تستطيع انقاذه و الاستيلاء علي مشاعره لتوجيهها توجيها آخر يكون اكثر ثباتا، و هذا التوجيه الذي هو من وظائف الام الاولية يتوقف و يتفاوت علي ما استوي في نفسها من ادبيات سامية و أخلاق رفيعة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انتهي الينا من مجموعة أخبار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أمه عنيت ببث المثل الاسلامية الاعتقادية، لتشيع في نفسه فكرة الفضيلة علي اتم معانيها و أصح أوضاعها، و لا بدع فان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علي توجيهه أيضا في هذا الدور الذي يشعر الطفل فيه بالاستقلال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فالسيدة فاطمة أنمت في نفسه فكرة الخير و الحب المطلق و الواجب، و مددت في جوانحه و خوالجه أفكار الفضائل العليا، بأن وجهت المبادي‌ء الادبية، في طبيعته الوليدة، من أن تكون هي نقطة دائرتها الي الله الذي هو فكرة يشترك فيها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يكون الطفل قد رسم بنفسه دائرة محدودة قصيرة حين أدار هذه المبادي‌ء الادبية علي شخص والدته، و قصرها عليها و ما تجاوز بها الي سواها من الكوائن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رسمت له والدته دائرة غير متناهية حين جعلت فكرة الله نقطة الارتكاز، ثم أدارت المبادي‌ء الادبية و الفضائل عليها، فاتسعت نفسه لتشمل و تستغرق العالم بعواطفها المهذبة، و تأخذه بالمثل الاعلي للخير و الجمال</w:t>
      </w:r>
      <w:r>
        <w:rPr>
          <w:rFonts w:eastAsia="Amiri" w:cs="Amiri" w:ascii="Amiri" w:hAnsi="Amiri"/>
          <w:color w:val="111111"/>
          <w:sz w:val="28"/>
          <w:szCs w:val="28"/>
          <w:rtl w:val="true"/>
          <w:lang w:bidi="ar-SA"/>
        </w:rPr>
        <w:t>.</w:t>
      </w:r>
      <w:bookmarkStart w:id="214" w:name="pg956_9316"/>
    </w:p>
    <w:p>
      <w:pPr>
        <w:pStyle w:val="Heading3"/>
        <w:numPr>
          <w:ilvl w:val="2"/>
          <w:numId w:val="1"/>
        </w:numPr>
        <w:rPr/>
      </w:pPr>
      <w:bookmarkStart w:id="215" w:name="__RefHeading___Toc849488_373438147"/>
      <w:bookmarkStart w:id="216" w:name="_Toc79"/>
      <w:bookmarkEnd w:id="214"/>
      <w:bookmarkEnd w:id="215"/>
      <w:r>
        <w:rPr>
          <w:rtl w:val="true"/>
        </w:rPr>
        <w:t>سلام عليه يوم ولد</w:t>
      </w:r>
      <w:bookmarkEnd w:id="21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اخبار الحسين انه كان صورة احتبكت ظلالها من أشكال </w:t>
      </w:r>
      <w:r>
        <w:rPr>
          <w:rStyle w:val="FootnoteAnchor"/>
          <w:rtl w:val="true"/>
        </w:rPr>
        <w:footnoteReference w:id="223"/>
      </w:r>
      <w:r>
        <w:rPr>
          <w:rFonts w:ascii="Amiri" w:hAnsi="Amiri" w:eastAsia="Amiri" w:cs="Amiri"/>
          <w:color w:val="111111"/>
          <w:sz w:val="28"/>
          <w:sz w:val="28"/>
          <w:szCs w:val="28"/>
          <w:rtl w:val="true"/>
          <w:lang w:bidi="ar-SA"/>
        </w:rPr>
        <w:t>جده العظيم، فأفاض النبي عليه شعاعة غامرة من حبه و أشياء نفسه، ليتم له ايضا من وراء الصورة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حقيقته، من بعد كما كانت من قبل، انسانية ارتقت الي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نبوة هبطت الي انسانية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عليه يوم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الطفولة انسانية لم تمسها ضراوة الغرائز و شهوات العقل، كالمطرة قبل أن تمسها الارض بتربتها فتدخل عليها الوانا ليست من معناها و لا من طبيعتها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تتفاضل الطفول بالبيئة التي تمر منها الي الحياة، كتلك المطرة اذا حلت في قارورة او حلت في تربة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الحسين الطفل حل في بيئة النبوة التي هي الانسانية العليا في المظهر البشري، فكان بذلك اسمي </w:t>
      </w:r>
      <w:r>
        <w:rPr>
          <w:rStyle w:val="FootnoteAnchor"/>
          <w:rtl w:val="true"/>
        </w:rPr>
        <w:footnoteReference w:id="224"/>
      </w:r>
      <w:r>
        <w:rPr>
          <w:rFonts w:ascii="Amiri" w:hAnsi="Amiri" w:eastAsia="Amiri" w:cs="Amiri"/>
          <w:color w:val="111111"/>
          <w:sz w:val="28"/>
          <w:sz w:val="28"/>
          <w:szCs w:val="28"/>
          <w:rtl w:val="true"/>
          <w:lang w:bidi="ar-SA"/>
        </w:rPr>
        <w:t>رجل لانه اسمي طفل في اسمي بيئة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عليه يوم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فصل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قوة في النواة، الي كائن مبسوط تمددت فيه القوة علي شكل آخر، خرجت خصائص الوراثة من </w:t>
      </w:r>
      <w:r>
        <w:rPr>
          <w:rStyle w:val="FootnoteAnchor"/>
          <w:rtl w:val="true"/>
        </w:rPr>
        <w:footnoteReference w:id="225"/>
      </w:r>
      <w:r>
        <w:rPr>
          <w:rFonts w:ascii="Amiri" w:hAnsi="Amiri" w:eastAsia="Amiri" w:cs="Amiri"/>
          <w:color w:val="111111"/>
          <w:sz w:val="28"/>
          <w:sz w:val="28"/>
          <w:szCs w:val="28"/>
          <w:rtl w:val="true"/>
          <w:lang w:bidi="ar-SA"/>
        </w:rPr>
        <w:t>نقطة الدائرة الي محيطها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عليه يوم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لأنه رأي ظله و رأي حقيقته في الطفل الوليد، فحب النبي له لم يكن بمحض العاطفة فقط، بل بشعور آخر أيضا هو الابقاء علي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عليه يوم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أحبه فاني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كأنها الوسام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لمولوده الصغير؛ و الوسام، في لغة المراتب الاجتماعية، منبهة لحامله علي انه قام بعمل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سام ينبه علي عمل خالد سوف يقع من الطفل الجديد؛ و لم يمنحبه قبل الاستحقاق، لان عمله الخالد سيكون تضحية رهيبة تضع حدا للحياة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عليه يوم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طاقة تغلب المادة و تتمدد في القلب و العقل و الضمير، و الحكمة طاقة تغلبها المادة الا انها تسيطر علي القلب و العقل و الضمير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ان هذه تبدأ سيرها من المادة الي ماوراء، و تلك تبدأ السير من الطاقة الي ماوراء، و بينهما ان الاولي الا تخرج عن المادة الا بمقدار فهي فيها ابدا، كما ان الثانية لا تتصل بالمادة الا بمقدار فهي فوقها ابدا، و النبوة الصغيرة حكمه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عليه يوم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السيد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 سقاه رسول الله من يده و طاب من بعد طيب الاصل فارعه‌النبوة ليست شيئا من عمل الدنيا، الا فيما يتصل بصلاحها و تهذيبها، فميراثها لا يدخل في زخرف الحياة الذي هو سر التراب، و انما يدخل فيما ينتظم التقوي و الفضيلة مما هو سر القلب و معني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سر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ارث الحسين منه، فطاب من بعد طيب الاصل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عليه يوم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 مرة يخشع الكمال الانساني علي منظرة الجد و السبط في ساعة قبلة او عناق يدغدغ احلام الروح، و يمسها بتيار جديد يجعلها و ضية في تسام 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 الكمال الانساني لاول مرة و بارك ما 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عليه يوم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النبي الي الحسين طويلا ليري اين هو من طبيعته، و نظر الحسين الي النبي كذلك ليملأ منه و يفجر ينابيعه، ثم انصرفنا بمعني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صوب الماضي، و هذا صوب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الجد سار و هو يلتفت الي سبطه الذي اسلمه الي المستقبل في حنان و 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المستقبل الذي لم يثبت في طبعه من غصن </w:t>
      </w:r>
      <w:r>
        <w:rPr>
          <w:rStyle w:val="FootnoteAnchor"/>
          <w:rtl w:val="true"/>
        </w:rPr>
        <w:footnoteReference w:id="226"/>
      </w:r>
      <w:r>
        <w:rPr>
          <w:rFonts w:ascii="Amiri" w:hAnsi="Amiri" w:eastAsia="Amiri" w:cs="Amiri"/>
          <w:color w:val="111111"/>
          <w:sz w:val="28"/>
          <w:sz w:val="28"/>
          <w:szCs w:val="28"/>
          <w:rtl w:val="true"/>
          <w:lang w:bidi="ar-SA"/>
        </w:rPr>
        <w:t>الزيتون الا انه يثمر حبا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يلهي المعدة، فلم يأمنه علي طفله الذي ارسله بقبس الهيكل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عليه يوم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ارتحل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جده العظيم و هو ساجد في الصلاة، و جاء في الحديث ان أقرب ما يكون المرء من ربه و هو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معني هذا ان النبوة الساجدة كانت معراجا روحيا لهذا الطفل الذي استودع فيه النبي اسراره العظمي و انسانيته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عليه يوم ولد</w:t>
      </w:r>
      <w:r>
        <w:rPr>
          <w:rFonts w:eastAsia="Amiri" w:cs="Amiri" w:ascii="Amiri" w:hAnsi="Amiri"/>
          <w:color w:val="111111"/>
          <w:sz w:val="28"/>
          <w:szCs w:val="28"/>
          <w:rtl w:val="true"/>
          <w:lang w:bidi="ar-SA"/>
        </w:rPr>
        <w:t>...</w:t>
      </w:r>
      <w:bookmarkStart w:id="217" w:name="pg956_9320"/>
    </w:p>
    <w:p>
      <w:pPr>
        <w:pStyle w:val="Heading3"/>
        <w:numPr>
          <w:ilvl w:val="2"/>
          <w:numId w:val="1"/>
        </w:numPr>
        <w:rPr/>
      </w:pPr>
      <w:bookmarkStart w:id="218" w:name="__RefHeading___Toc849490_373438147"/>
      <w:bookmarkStart w:id="219" w:name="_Toc80"/>
      <w:bookmarkEnd w:id="217"/>
      <w:bookmarkEnd w:id="218"/>
      <w:r>
        <w:rPr>
          <w:rtl w:val="true"/>
        </w:rPr>
        <w:t>الحسين في عهد الخلفاء الراشدين</w:t>
      </w:r>
      <w:bookmarkEnd w:id="219"/>
    </w:p>
    <w:p>
      <w:pPr>
        <w:pStyle w:val="Heading3"/>
        <w:numPr>
          <w:ilvl w:val="2"/>
          <w:numId w:val="1"/>
        </w:numPr>
        <w:rPr/>
      </w:pPr>
      <w:bookmarkStart w:id="220" w:name="__RefHeading___Toc849492_373438147"/>
      <w:bookmarkStart w:id="221" w:name="_Toc81"/>
      <w:bookmarkEnd w:id="220"/>
      <w:r>
        <w:rPr>
          <w:rtl w:val="true"/>
        </w:rPr>
        <w:t>في عهد أبي بكر</w:t>
      </w:r>
      <w:bookmarkEnd w:id="22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في معرفتنا من أخبار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للغاية؛ و الشي‌ء المحقق انه كان في التاسعة من عمره، و انه رزي‌ء بامه، و هو رزء أحس بعظيم وقعه، و كان له بلا ريب رجع عميق في نفسه الغضة اللدنة، و أنه شهد اباه اذ أقام أمدا ليس بالقصير علي خلاف ابي‌بكر، و أنه انطوي علي شعور طفل مغيظ محنق حين أخذ ابوه بسياسة العنف و الشدة، علي ما اجمعت عليه الروايات، فقد كان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مراقبا </w:t>
      </w:r>
      <w:r>
        <w:rPr>
          <w:rStyle w:val="FootnoteAnchor"/>
          <w:rtl w:val="true"/>
        </w:rPr>
        <w:footnoteReference w:id="227"/>
      </w:r>
      <w:r>
        <w:rPr>
          <w:rFonts w:ascii="Amiri" w:hAnsi="Amiri" w:eastAsia="Amiri" w:cs="Amiri"/>
          <w:color w:val="111111"/>
          <w:sz w:val="28"/>
          <w:sz w:val="28"/>
          <w:szCs w:val="28"/>
          <w:rtl w:val="true"/>
          <w:lang w:bidi="ar-SA"/>
        </w:rPr>
        <w:t>؛ فهذا الضرب من السياسة كان له أثره في موطن شعور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نتعلق في هذه المرحلة من حياته بدراسة تربوية 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الفلسفات المختلفة في الاسلوب الي حد التباين التي تدرس اسرار النفس و الحياة،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الحيويين </w:t>
      </w:r>
      <w:r>
        <w:rPr>
          <w:rStyle w:val="FootnoteAnchor"/>
          <w:rtl w:val="true"/>
        </w:rPr>
        <w:footnoteReference w:id="228"/>
      </w:r>
      <w:r>
        <w:rPr>
          <w:rFonts w:ascii="Amiri" w:hAnsi="Amiri" w:eastAsia="Amiri" w:cs="Amiri"/>
          <w:color w:val="111111"/>
          <w:sz w:val="28"/>
          <w:sz w:val="28"/>
          <w:szCs w:val="28"/>
          <w:rtl w:val="true"/>
          <w:lang w:bidi="ar-SA"/>
        </w:rPr>
        <w:t>و نظرية المعضونين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الفيزيولوجيين </w:t>
      </w:r>
      <w:r>
        <w:rPr>
          <w:rStyle w:val="FootnoteAnchor"/>
          <w:rtl w:val="true"/>
        </w:rPr>
        <w:footnoteReference w:id="229"/>
      </w:r>
      <w:r>
        <w:rPr>
          <w:rFonts w:ascii="Amiri" w:hAnsi="Amiri" w:eastAsia="Amiri" w:cs="Amiri"/>
          <w:color w:val="111111"/>
          <w:sz w:val="28"/>
          <w:sz w:val="28"/>
          <w:szCs w:val="28"/>
          <w:rtl w:val="true"/>
          <w:lang w:bidi="ar-SA"/>
        </w:rPr>
        <w:t xml:space="preserve">، و نظرية الحيويين البيولوجية </w:t>
      </w:r>
      <w:r>
        <w:rPr>
          <w:rStyle w:val="FootnoteAnchor"/>
          <w:rtl w:val="true"/>
        </w:rPr>
        <w:footnoteReference w:id="230"/>
      </w:r>
      <w:r>
        <w:rPr>
          <w:rFonts w:ascii="Amiri" w:hAnsi="Amiri" w:eastAsia="Amiri" w:cs="Amiri"/>
          <w:color w:val="111111"/>
          <w:sz w:val="28"/>
          <w:sz w:val="28"/>
          <w:szCs w:val="28"/>
          <w:rtl w:val="true"/>
          <w:lang w:bidi="ar-SA"/>
        </w:rPr>
        <w:t xml:space="preserve">و نظرية الروحية الحديثة </w:t>
      </w:r>
      <w:r>
        <w:rPr>
          <w:rStyle w:val="FootnoteAnchor"/>
          <w:rtl w:val="true"/>
        </w:rPr>
        <w:footnoteReference w:id="231"/>
      </w:r>
      <w:r>
        <w:rPr>
          <w:rFonts w:ascii="Amiri" w:hAnsi="Amiri" w:eastAsia="Amiri" w:cs="Amiri"/>
          <w:color w:val="111111"/>
          <w:sz w:val="28"/>
          <w:sz w:val="28"/>
          <w:szCs w:val="28"/>
          <w:rtl w:val="true"/>
          <w:lang w:bidi="ar-SA"/>
        </w:rPr>
        <w:t>يتفق العلماء علي الاعتراف بأثر البيئة في البناء الروحي للكائن، و برابطة الجبر الكلي بين لون التفكير و البيئة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البيئة ذات تأثير مادي علي النفوس؛ و هذا التأثير يؤدي الي شكلين من الخضوع، ينحصر الاول منهما في الاستسلام شيئا فشيئا لعادات و أحكام استسلاما غير مدرك و متنوع الدرجات، فترسخ هذه في الزمن خلسة و تبقي في مأمن من روح النقد، و يصور الاستسلام احيانا للانسان الخطأ صوابا و الظن حقيقة ثابتة و الباطل حقا، فقد يضعف هذا التأثير روح العدل عند القاضي ان قيده المشترع بتطبيق قانون عرف انه مخالف للعدل، و تهيج البيئة الخمار فيدمن الخمر، كما تحرض أنواع البيئات افرادها علي الاخذ بأنواع معينة من الشعور و التفكير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الشكل الثاني و هو مكمل للاول فينحصر في ان الخاضع لتأثير ما ترفض نفسه كل تأثير من نوع آخر، الا اذا كان للتأثير الجديد تيار شديد جارف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بيئة الحسين اخذنا عنها صورة في درس الطفولة، و الذي خرجنا منه هناك أن بيئته كانت ينبوعا جري بأرفع عقيدة مثالية، هذا الينبوع الذي انقلب سريعا الي محيط خضم جرف في طريقه كل مثالية لكل 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فالحسين من هذه الوجهة غذي بلبان العقيدة و نمت أعصابه علي نميرها، و كان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ميراثه العقلي منبثقا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قبليا، لأن القبلية قد هوي بنيانها، و لم يكن ذا عصبية في غير عصبية الدين، و كان متشبعا بمبادي‌ء المثل الاعلي بمقتضي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نتيجة طبيعية للبيئة ذات الطابع الخاص، و لا نعلم تأثيرا جديدا كان له ذلك التيار الجارف حتي يقوض ما بنت البيئة الاولي من هيكل قدسي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يقف علي ما جاء في كتاب ذخائر العقبي في مناقب ذوي القربي </w:t>
      </w:r>
      <w:r>
        <w:rPr>
          <w:rStyle w:val="FootnoteAnchor"/>
          <w:rtl w:val="true"/>
        </w:rPr>
        <w:footnoteReference w:id="232"/>
      </w:r>
      <w:r>
        <w:rPr>
          <w:rFonts w:ascii="Amiri" w:hAnsi="Amiri" w:eastAsia="Amiri" w:cs="Amiri"/>
          <w:color w:val="111111"/>
          <w:sz w:val="28"/>
          <w:sz w:val="28"/>
          <w:szCs w:val="28"/>
          <w:rtl w:val="true"/>
          <w:lang w:bidi="ar-SA"/>
        </w:rPr>
        <w:t xml:space="preserve">يقف علي لون التربية الروحية الزاهدة التي اخذ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متمثلة في كلمة واحدة من خطبة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ما اخذ الله علي العلماء أن لا يقاروا علي كظة ظالم و لا سغب مظلوم، لا لقيت حبلها علي غاربها و لسقيت آخرها بكأس اولها و لألفيتم دنياكم هذه ازهد عندي من عفطة عنز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الخير ان نذكر طرفا من وصيته الي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تعبر احسن تعبير عن المسحة التربوية التي مسح بها ابناءه،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اوصيك بتقوي الله و لزوم امره و عمارة قلبك بذكره و الاعتصام بحبله، و اي سبب أوثق من سبب بينك و بين الله ان انت أخذت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 قلبك بالموعظة و أمته بالزهادة و قوه باليقين و الرضي، و عليك بأخبار الماضين فانك تجدهم قد انتقلوا عن الاحبة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 مثواك و لا تبع آخرتك بدنياك و امسك عن طريق اذا خفت ضلالته، فان الكف عند حيرة الضلال خير من ركوب الاهوال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بالمعروف تكن من اهله، و انكر المنكر بيدك و لسانك و باين من فعلك بجهدك، و جاهد في الله حق جهاده و لا تأخذك في الله لومة لائم، و خض الغمرات للحق حيث كان و تفقه في الدين و عود نفسك التصبر علي المكروه، و نعم الخلق التصبر، و الجي‌ء نفسك في الامور كلها الي الهك فانك تلجئها الي كهف حريز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يا بني ان احب ما انت آخذ به الي، الأخذ بما مضي عليه الاولون من آبائك، و الصالحون من اهل بيتك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وصية تعرفنا شيئا كثيرا من الالوان التي كان يمزجها الوالد الحكيم و يصبغ ابناءه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وصية ذات وحدة لا تعدو المثالية، و ظاهرة لا تخفي و هي الانتفاء من زخارف الدنيا التي مردها الي التراب، ثم لا يبقي منها الا أسراب في احلام و أحلام في اسراب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الثابت علميا أن لكل شخص فلسفة خاصة به منشؤها المزاج و البيئة، فلسفة تحدد في نفسه ادراك العالم و الله و الروح و الخير و الشر و الحق 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شأن التركيب الانساني، أن يحول العارض العضوي الي عارض نفسي يهتز به المخ اهتزازات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أوضح هذا أصاب النظرية الميكانيكية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فالبيئة التي مالت به و تحكمت بأحاسيسه و مشاعره كانت نقية و بالغة في النقاوة، و الآن نعود الي فهم مقدار العناية التي بذلها والده العظيم بتخليقه و الحيلولة بينه و بين جموح نفسه بقساوة، اذ حور المبادي‌ء الادبية الاولي التي تكونت عنده علي الشكل الذي ذكره بستالوزي؛ و من الضروري ان نذكر تمام الفصل الذي اثبته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تعلم جرترود اولادها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فالطفل كما لاحظنا فيما سلف يحب والدته و يشكرها و يعتمد عليها مادام هو في حاجة اليها، كذلك هو يحب الخالق تعالي و يشكره مادام يشعر باحتياج اليه، و بزوال هذه الاسباب تزول نتائجها فتضعف هذه العواطف في فؤاد الطفل نحو والدته حالما يشعر باستقلاله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الدور من الحياة يظهر العالم للناشي‌ء في مظهر جديد، لم يدركه و هو طفل، فينظر اليه بعين جديدة، و ينخدع قلبه بمناظره و مسراته، فيناديه العالم و لسان حاله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اقبل علي الآن يا بني فأنت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يسع الانسان، في ذلك الدور حين تضعف في نفسه عاطفة الطفولة و تدب في صدره قوة الشباب و شهواته، الا اجابة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 النداء و الاقبال علي العالم، فتتبدل فضائل النفس و تموت، ان لم يتدارك الوالد الامر، و ينتشله في هذا الموقف الحرج من السقوط؛ و ذلك لا يتم الا بتوجيه عواطف الطفل التي يشعر بها الي الخالق تعالي و ربط حلقة الاتصال بينه و 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الوالدان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يسعي العالم بكل طرق الغواية لينتزع الطفل، فان لم يوجد في هذا الوقت من يستطيع تغليب عواطفه الشريفة علي شهواته فقد ضاع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العالم يعمل علي ان يختطف الطفل، فيصبح زخرف العالم و مسراته هي والدته الجديدة، و شهوات الجسد و الاستسلام لهوي النفس معبوده و سيدته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عليكم في هذا الدور، و هو دور انتقال الطفل من عهد الصبوة الي الشباب، حين تزول من نفسه عاطفة الطفولة و تزهو نفسه و ترقص طربا بهذا العالم و مسراته، و يشعر باستقلاله و استغنائه؛ في هذا الدور، حين تضعف في فؤاده تلك العواطف الشريفة و يتسرب الي نفسه حب العالم و تلعب بقلبه مظاهره و تمتلك لبه مفاسده، ينسي كل المبادي‌ء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مفترق هذين الطريقين يجب عليكم ان تبذلوا الجهد لتحويل عواطف الناشي‌ء حتي تبقي الحياة الانسانية الادبية ماثلة بينه و بين نفسه، و بزوالها تزول روح الله 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الذي يتطلع اليه الشاب اليوم بعيني شبابه هو غير ذلك العالم الذي أوجده الخالق في فطرته الاولي، بل هو عالم أفسدته يد الانسان و صيرته مفسدة لمشاعره الخارجية و عواطفه الداخلية، هو عالم مملوء بشباك الشر لا قتناص نفس الشاب؛ فالشاب، مع ما فطر عليه تركيبه البدني و لرجاحة كفة البدن في هذا الدور من العمر علي كل قوة اخري فيه، نراه سريع الانقياد لشهوات الجسد تؤثر فيه و تتغلب علي نفسه المؤثرات المادية علي اختلاف انواعها و أشكالها، فنراه يصبو الي ملذات هذه الحياة يزهو بزهوها و ينخدع بسرابها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يكون من الخطل في الرأي و النقص الفاحش في نظام التربية ان يهمل شأن تربية الاخلاق في هذا الدور، و لا يبذل الجهد في تقوية عنصره الروحي الذي لا معدي عنه للتغلب علي قوة بدنه و شهوات جسده، و الا فالشاب لا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محالة منحدر في تيار هذا العالم، تلعب به امواج مطامعه و مفاسده و تجرفه آثامه، و بذلك يقضي علي نفسه و أخلاقه قضاء مبرما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الاهمال تضيع من نفس الانسان ملكة التعقل و التنبه الاخلاقي التي تحفظه من السقوط، و توصد في وجهه ابواب الفضائل و مكارم الأخلاق، و تسير به شهوات الجسد في طريق بعيد يقطع كل اتصال و يفصم كل رابطة بين العقل و الضمير، و بانفصام عروة هذه الرابطة تنقطع كل علاقة بين الانسان و خالقه، و في قطع هذه العلاقة الشريفة الضربة القاضية علي نفسه التي هي المميز الوحيد للانسان عن الحيوان، بهذا يصبح الانسان حيوانا عالما مفكرا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ان نضع للتربية نظاما يكفل نمو العقل و العواطف نموا متساويا يؤدي الي الموازنة في القوي و المحافظة علي العنصر الاخلاقي، و يمنعه من السقوط الادبي و محبة الذات التي تنشأ عادة من تغلب قوة الجسم علي قوة العواطف و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نسأل كيف الوصول الي تغليب المبادي‌ء علي الشهوات، و حب الاحسان علي الاغراض و الميول؟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في التركيب الطبيعي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الوصول الي هذا الهدف أن نسير مع منهاج ذلك التركيب الطبيعي، فنجعل اساس التربية اخضاع العنصر الجسدي الفاني الي العنصر الروحي الخالد، و كلما نما البدن و اشتد اخذنا زمامه و سرنا به تحت ارشاد مبدأ سام يجري علي وفقه و يعمل علي منهاجه؛ و يرجع هذا المبدأ السامي الي قاعدتين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تربية العواطف و تهذيب القلب علي انماء العقل و تقوية الفكر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 في القانون الطبيعي الذي يخضع له الانسان في نموه، فتسير التربية بموجبه و لا تقف في وجه ذلك القانون الطبيعي الذي رأي الخالق انه احسن أسلوب يسير عليه الانسان في نموه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ان الطفل يبدأ نموه بتمرين حواسه الخمس، و انه يقضي زمنا طويلا في هذا النمو، قبل ان تساعده الطبيعة علي تنبهه العقلي، و تمهد له سبيل النمو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تراه يقضي جزءا كبيرا من عمره خاضعا لعواطفه و أحاسيسه قبل تحكيم نفسه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فصل في قصة التربية الدينية كما يراها العلامة بستالوزي؛ و فيه نقاط ذات أهمية 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أنبهنا الي دور الانتقال او التحول الذي يدك ماضي الناشي‌ء الصاعد في الاخلاق، ليبنيه بناء آخر مشتقا من الوان الحياة المترفة و نأمتها المغرية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المربي المذكور يحصر اهتمامه بتنمية العواطف عن طريق الدين، و يراها أقوم طريق يعطينا النش‌ء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الآن نستقبل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الانتقال فنجده مغلوبا بتربية دينية نادرة من حيث ما اجتمع فيها من ينابيع مثالية أول ما تفجرت، فارتوي و لما يجاوز الينبوع منبثقه، فلم يتغير بشي‌ء مر عليه في مجراه، لانه لم يبعد عن منبعه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فالعهد الرسولي السابق كان يلتمع من فوق برج الحياة و يرسل أشعته أبعد ما تصل، و الحسين تغمره كل شعاعة و كل بارقة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سنأتي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علي تبيان الفرق التربوي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يزيد الذي كان ذا تفكير قبلي لانه نشأ في محيط القبلية في بني‌كلب حتي دور الشباب، و كان ذا عصبية لأنه غذي بروح النزعة الاموية، و كانت مسحة تربيته مسيحية بعد ما ترجح لنا أن أستاذه من نساطرة الشام، و كان مستهترا لانه لم يأخذ في دور التحول و الانتقال بشي‌ء من التربية الدينية التي دل عليها بستالوزي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ميراثه العقلي فقيرا من الروح المثالي تركز في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نتائج طبيعية جدا، لا مجال لمناقشتها الا اذا حاولنا قلب الحقائق و تحررنا من المنطق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 لا نغفل ما تركت الارزاء المجتمعة التي تناولت نفس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اكثر ما تكون غضارة ولدانة، فهو قد شعر بفراغ مرير حين اصيب بجده العظيم، و زاد هذا الفراغ اتساعا و دكنة حين تناولته الاقدار بأمه الرؤوم، و انحنت نفسه علي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ساغ لنا أن ندعوها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وضع بيت ابيه تحت المراقبة الشديدة و انتهكت حرمته بدون لباقة، حتي لقد بقي ابوبكر متأثرا و نادما ندما عصبيا علي ما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فرط منه، فقد فتش 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فتيشا دقيقا حذرا من أن يكون قد أعد العدة لاحداث انقلاب يطيح بالحكومة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السيدة فاطمة قبضت يدها عن ابي‌بكر فلم تبايع، و تأثر الهاشميون حركتها فلم يبايعوا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الاحداث الهامة لم تمر علي الحسين مرا ساذجا بدون أن تترك آثارا لها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بمقتضي عمل الفعالية الصامتة، انها مست مشاعره بأثر غامض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يجعله ينقم و يتشجع علي الانتقاد؛ و سنورد قصة بادرة وقعت من الحسين في عهد عمر توضح لنا صدق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فنفسه كانت مفعمة بشي‌ء خفي مجهول، الا انه يميل به دائما الي الانتصاف، خصوصا و شعوره مرهف دقيق الاحساس</w:t>
      </w:r>
      <w:r>
        <w:rPr>
          <w:rFonts w:eastAsia="Amiri" w:cs="Amiri" w:ascii="Amiri" w:hAnsi="Amiri"/>
          <w:color w:val="111111"/>
          <w:sz w:val="28"/>
          <w:szCs w:val="28"/>
          <w:rtl w:val="true"/>
          <w:lang w:bidi="ar-SA"/>
        </w:rPr>
        <w:t>.</w:t>
      </w:r>
      <w:bookmarkStart w:id="222" w:name="pg956_9328"/>
    </w:p>
    <w:p>
      <w:pPr>
        <w:pStyle w:val="Heading3"/>
        <w:numPr>
          <w:ilvl w:val="2"/>
          <w:numId w:val="1"/>
        </w:numPr>
        <w:rPr/>
      </w:pPr>
      <w:bookmarkStart w:id="223" w:name="__RefHeading___Toc849494_373438147"/>
      <w:bookmarkStart w:id="224" w:name="_Toc82"/>
      <w:bookmarkEnd w:id="222"/>
      <w:bookmarkEnd w:id="223"/>
      <w:r>
        <w:rPr>
          <w:rtl w:val="true"/>
        </w:rPr>
        <w:t>في عهد عمر</w:t>
      </w:r>
      <w:bookmarkEnd w:id="224"/>
    </w:p>
    <w:p>
      <w:pPr>
        <w:pStyle w:val="Heading4"/>
        <w:numPr>
          <w:ilvl w:val="3"/>
          <w:numId w:val="1"/>
        </w:numPr>
        <w:rPr/>
      </w:pPr>
      <w:bookmarkStart w:id="225" w:name="__RefHeading___Toc849496_373438147"/>
      <w:bookmarkStart w:id="226" w:name="_Toc83"/>
      <w:bookmarkEnd w:id="225"/>
      <w:r>
        <w:rPr>
          <w:rtl w:val="true"/>
        </w:rPr>
        <w:t>طموح</w:t>
      </w:r>
      <w:bookmarkEnd w:id="22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234"/>
      </w:r>
      <w:r>
        <w:rPr>
          <w:rFonts w:ascii="Amiri" w:hAnsi="Amiri" w:eastAsia="Amiri" w:cs="Amiri"/>
          <w:color w:val="111111"/>
          <w:sz w:val="28"/>
          <w:sz w:val="28"/>
          <w:szCs w:val="28"/>
          <w:rtl w:val="true"/>
          <w:lang w:bidi="ar-SA"/>
        </w:rPr>
        <w:t>أن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 عمر و هو يخطب علي المنبر فصعدت اليه،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ابي و اذهب الي منبر أبيك،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لابي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أخذني فأجلسني معه اقلب حصي بيدي، فلما نزل انطلق بي الي منزله، فقال لي من علمك، قلت و الله ما علمني احد، قال بأبي لو جعلت تغشانا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يوما و هو خال بمعاوية، و ابن‌عمر بالباب، رجع ابن‌عمر، فرجعت معه؛ فلقيني بعد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 اني جئت و انت خال بمعاوية فرجعت مع ابن‌عمر،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أحق من ابن‌عمر، فانما انبت ما تري في رؤوسنا الله ثم انتم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الطموح صفة للنفس الكبيرة تبدو من وراء المظاهر الهادئة أملا قويا يستخفنا في دهشة و اعجاب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النفس الطامحة يبدأ من النقطة التي عجز الناس عما وراءها، فالافق الذي يشرف منه اصحاب الطموح، هو الافق الذي يستشرف اليه نظر الآخرين،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كأنما هم يدرجون في الجو الذي بحلق فيه سائر الناس، و أما جوهم فهو للآخرين مثابة الاماني و الأحلام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طموح الطفولة عنوان علي النضج النفسي قبل بلوغ الاهاب، و طفلنا الطموح يري مسجدا طالما كان يجوس خلاله بين يدي جده بادلال، و هذا منبر طالما كان يرقاه،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صوته الهادي، حتي ألفه؛ فحن اليه و اختلط الحنين بكبرياء العظيم و طموحه، و انحسر بينه و بين نفسه كل ما هو واقع، فلم ير المنبر الا شرفته التي يطل منها و هي له من دون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نفسه مذاهبها في الجد، و مذاهبها في الطموح، تمدها من ورائهما الطفولة المتطلعة، فرأي أن المنبر نصب للنبي أول ما نجر، و ان المسجد بيت دعوته، و هو يحس بالنبي حيا بين جوانحه، فاعتلي المنبر في غير عبث الطفولة، بل في جد النظر و خيال الطموح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نظر من ظاهر النفس الي باطنها فلم يجد الا أشباح الجدود علي شريط الوراثة الممتد، و رأي المنبر و المسجد، و رأي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مقعده منهما لم يتغير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 الي الحس و الواقع فأنكر ما يري و سما به الطموح فقال في جد القول 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انزل عن منبر ابي و اذهب الي منبر ابيك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مس عمر بتيار تأمله، فشمله نوع من انكار الذات،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لابي 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تراجعت نفس امام نفس، و قالت الحقيقة مقالها علي لسان عمر الحكيم، و دخلا في صموت بقيت الحقيقة تتجاوب فيه بصدي عميق علي همسات الحصي المتخافتة التي كان يقلبها الحسين بيديه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منظرا له مغزاه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الذي يقلب الحصي بيديه، لانه محدود بالطفولة، هو الذي تطمح نفسه بسر القلب الكبير لكي يتسنم الذروة التي تنتهي عندها أحلام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 رائع هذا الذي يقع بين عبث الطفولة، و بين جد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منظر كان رمزا لمعني نبوي أعمق، و هو أن أسمي ما تجيش به اماني الناس</w:t>
      </w:r>
      <w:bookmarkStart w:id="227" w:name="pg956_9330"/>
    </w:p>
    <w:p>
      <w:pPr>
        <w:pStyle w:val="BookText"/>
        <w:rPr/>
      </w:pPr>
      <w:bookmarkEnd w:id="227"/>
      <w:r>
        <w:rPr>
          <w:rFonts w:ascii="Amiri" w:hAnsi="Amiri" w:eastAsia="Amiri" w:cs="Amiri"/>
          <w:color w:val="111111"/>
          <w:sz w:val="28"/>
          <w:sz w:val="28"/>
          <w:szCs w:val="28"/>
          <w:rtl w:val="true"/>
          <w:lang w:bidi="ar-SA"/>
        </w:rPr>
        <w:t>في أحلام الشهوات، لا يقابل في منطق الحقيقة العظمي، الا بضحكات الحصي الناعمة ينما تقلبها يد عابثة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 بعمر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خواطر مختلفة في فترة الصموت القصيرة التي جرت بينهما، و لكنه بقي شاخصا تحت وحي نفسي غريب، مبعثه الاعجاب و التساؤل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صارمة لم يكن مبعثها البتة سذاجة الطفولة، أو حديث الببغاء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 في اذنيه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جد الشخصية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يسائله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أيقن أنها بادرة من وحي الشخصية الكامنة، انصرف اليه لأنه وجد فيه الرجل الكبير الذي يحاول أن يطفر الي خارجه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لو جعلت تغشانا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أن يأخذه بسنة الحكم و ينمي عليه شخصيته الملتهمعة من وراء الزمن حتي لكأنها غير محدودة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نطقت الحقيقة مرة أخري علي لسان عمر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أنبت ما في رؤوسنا الله ثم انتم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القصة استصغار و طموح و شخصية، ثلاثة معان اذا انتظمت كانت اكليل 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العرب نواة غرسها في الهامات الله ثم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نبتت في جراح الكبرياء، حين أجري اليها النمير الصافي الله ثم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التفت علي الرؤوس كما تلتف الغيضة بالأزاهير و النوار، بما روحها الله به من نسمات ثم انتم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ازدهرت غصون المجد بالفضائل المنظومة و المكارم المنثورة، بما نفخ الله بها من روح ثم انتم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مجد العرب و الاسلام يعود كما بدأ، فانما مبعثه علي التاريخ الله ثم انتم</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849498_373438147"/>
      <w:bookmarkStart w:id="229" w:name="_Toc84"/>
      <w:bookmarkEnd w:id="228"/>
      <w:r>
        <w:rPr>
          <w:rtl w:val="true"/>
        </w:rPr>
        <w:t>شعور</w:t>
      </w:r>
      <w:bookmarkEnd w:id="22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تسامع </w:t>
      </w:r>
      <w:r>
        <w:rPr>
          <w:rStyle w:val="FootnoteAnchor"/>
          <w:rtl w:val="true"/>
        </w:rPr>
        <w:footnoteReference w:id="235"/>
      </w:r>
      <w:r>
        <w:rPr>
          <w:rFonts w:ascii="Amiri" w:hAnsi="Amiri" w:eastAsia="Amiri" w:cs="Amiri"/>
          <w:color w:val="111111"/>
          <w:sz w:val="28"/>
          <w:sz w:val="28"/>
          <w:szCs w:val="28"/>
          <w:rtl w:val="true"/>
          <w:lang w:bidi="ar-SA"/>
        </w:rPr>
        <w:t>الناس و جرت بينهم همسات منطلقة تشيع فيهم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سرورا من سرور الجسد و الزينة، بأن حللا من و شي اليمن و ردت الي اميرالمؤمنين، جلس لها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المنبر و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اعلانا بأن التاريخ الذي ينشر العرب منه و يطوو قد لبس حلة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هي رمز المجد و غلبة الحق في الكفاح، و هي رمز الصراع المنصور بين العالم القديم المتداعي و العالم الجديد الذي يشيده العرب و العرب وحدهم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انتصار العقيدة في الجهاد، و رمز انتصار الفضيلة السامية التي كانت مكبلة مغلولة، لتقول كلمتها وحدها في هذا العالم الذي يضع معالمه العرب و العرب وحدهم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العالم الذي كانت الكلمة العليا للأخلاق و الفضائل و الحريات المهذبة، العالم الذي انتشل القلب و الضمير قبل ان يختنقا و تطل معاني السمو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فدولة الاسلام بحق تدعي، دولة العقل و الضمير و الأخلاق و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الحلة كانت أثرا من انتصار الدولة، فهي رمز لانتصار هذه القوي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شاء الخليفة أن يكون توزيع الحلل في المسجد، ليضيف اليها وشيا جديدا فيه معني المسجد و فيه أسراره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شاء أن يكون جلوسه بين القبر و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الحديث انها روضة من رياض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 للمسلمين ان الجنة بدأت تحل في دنياهم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 المسجد بما ازدحم فيه من طبقات الناس، فرحا بالفكرة المنتصرة التي ترمز اليها الحلة الجديدة، و اظهارا للذاتية في الامة الناهضة، الأمة المعلمة التي تسوق العالم الي الفكر الجديد و الحرية التقية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هذا يوم احتفالها بالبطولة الساخرة من القوي المجتمعة، و لم يكن لهذه الأمة الا أن تحيا مجتمعة، لأن كل أفرادها ككل أفذاذها في المعني الذي يكون للبطل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غمار الجموع مر غلامان كأنهما قطرتا الندي في عين الفجر، و كانا يخطران في غير حلة سوي حلة المعني الضافي، فعرا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 مبهم عنيف و أطرق اطراقة من فعل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 </w:t>
      </w:r>
      <w:r>
        <w:rPr>
          <w:rStyle w:val="FootnoteAnchor"/>
          <w:rtl w:val="true"/>
        </w:rPr>
        <w:footnoteReference w:id="236"/>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تذكاره بين المسلمين، كما ترك بالقرآن تعاليمه، و المسلمون لن ينسوا باني نهضتهم و مؤسس العالم الجديد، و لكنهما كانا كاعلان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هنا يسمع و يري، فلم يدخل في أخدود التاريخ، بل انفصل من اهاب المادة و النواميس، ليدخل الماضي و الحاضر و المستقبل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صغيران ليس في الحلل ما يستوي علي جسميهما، غير ان عمر المرهف الحس شعر بشي‌ء جعله يصر ما بين عينيه طويلا،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هناني ما كسوتكم من أجل هذين الغلامين يتخطيان الناس ليس عليهما مما كسوت الناس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لصاحب اليمن أن ابعث الي بحلتين لحسن و حسين و عجل، فكساهما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يعدل بهما سائر المسملين، لأن فيهما عين الينبوع الذي غمر العالم القديم، و أعطي اليبس سر الحياة فعاد أخضر فينانا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شعور عمر بأنهما تذكارا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المستقبل حمله علي أن يجعل لهما عطاء </w:t>
      </w:r>
      <w:r>
        <w:rPr>
          <w:rStyle w:val="FootnoteAnchor"/>
          <w:rtl w:val="true"/>
        </w:rPr>
        <w:footnoteReference w:id="237"/>
      </w:r>
      <w:r>
        <w:rPr>
          <w:rFonts w:ascii="Amiri" w:hAnsi="Amiri" w:eastAsia="Amiri" w:cs="Amiri"/>
          <w:color w:val="111111"/>
          <w:sz w:val="28"/>
          <w:sz w:val="28"/>
          <w:szCs w:val="28"/>
          <w:rtl w:val="true"/>
          <w:lang w:bidi="ar-SA"/>
        </w:rPr>
        <w:t xml:space="preserve">أهل بدر و كان خمسة آلاف، و ان يقدمها </w:t>
      </w:r>
      <w:r>
        <w:rPr>
          <w:rStyle w:val="FootnoteAnchor"/>
          <w:rtl w:val="true"/>
        </w:rPr>
        <w:footnoteReference w:id="238"/>
      </w:r>
      <w:r>
        <w:rPr>
          <w:rFonts w:ascii="Amiri" w:hAnsi="Amiri" w:eastAsia="Amiri" w:cs="Amiri"/>
          <w:color w:val="111111"/>
          <w:sz w:val="28"/>
          <w:sz w:val="28"/>
          <w:szCs w:val="28"/>
          <w:rtl w:val="true"/>
          <w:lang w:bidi="ar-SA"/>
        </w:rPr>
        <w:t>علي ولده</w:t>
      </w:r>
      <w:r>
        <w:rPr>
          <w:rFonts w:eastAsia="Amiri" w:cs="Amiri" w:ascii="Amiri" w:hAnsi="Amiri"/>
          <w:color w:val="111111"/>
          <w:sz w:val="28"/>
          <w:szCs w:val="28"/>
          <w:rtl w:val="true"/>
          <w:lang w:bidi="ar-SA"/>
        </w:rPr>
        <w:t>.</w:t>
      </w:r>
      <w:bookmarkStart w:id="230" w:name="pg956_9335"/>
    </w:p>
    <w:p>
      <w:pPr>
        <w:pStyle w:val="Heading3"/>
        <w:numPr>
          <w:ilvl w:val="2"/>
          <w:numId w:val="1"/>
        </w:numPr>
        <w:rPr/>
      </w:pPr>
      <w:bookmarkStart w:id="231" w:name="__RefHeading___Toc849500_373438147"/>
      <w:bookmarkStart w:id="232" w:name="_Toc85"/>
      <w:bookmarkEnd w:id="230"/>
      <w:bookmarkEnd w:id="231"/>
      <w:r>
        <w:rPr>
          <w:rtl w:val="true"/>
        </w:rPr>
        <w:t>في عهد عثمان‌</w:t>
      </w:r>
      <w:bookmarkEnd w:id="232"/>
    </w:p>
    <w:p>
      <w:pPr>
        <w:pStyle w:val="Heading4"/>
        <w:numPr>
          <w:ilvl w:val="3"/>
          <w:numId w:val="1"/>
        </w:numPr>
        <w:rPr/>
      </w:pPr>
      <w:bookmarkStart w:id="233" w:name="__RefHeading___Toc849502_373438147"/>
      <w:bookmarkStart w:id="234" w:name="_Toc86"/>
      <w:bookmarkEnd w:id="233"/>
      <w:r>
        <w:rPr>
          <w:rtl w:val="true"/>
        </w:rPr>
        <w:t>اشاره</w:t>
      </w:r>
      <w:bookmarkEnd w:id="23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نستقبل الحسين في خلافة عثمان شابا في ميعة الشباب و عنفوانه، فقد كان عمره عشرين سنة تقريبا، و هذه سن تسمح لصاحبهما بأن يخوض معترك الحياة و يعطي رأيه و يعالجها من ناحيته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رأينا، في الفصول التحليلية التي تناولنا بها تربيته، انها كانت مشبعة بروح الحق و ملأي بقضايا العدالة و العدالة 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اضف الي هذا الوراثة و مشاهد الطفولة و المسكن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حدثنا ابن‌عساكر ان بيت فاطمة كان في جوف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له تأثيره الكبير في البناء الروحي و هيكل النفس المحجب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الحسين كان في عنفوان الشباب، و كان سريا بالخلجات الدينية الي حد كبير، و هو يشعر بارستقراطية الدم الذي يجري في عروقه، و لم تكن أرستقراطيته علي الشكل المعروف من هذا اللفظ أي بمعناها الاجتماعي، بل كانت ارستقراطية تقية تتعصب لمبادئها و تثور لها بوقدة الشعور و التهاب العاطفة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لا نزال نذكر طموحه الذي رأينا صورته منه في أزمان طفولته، و نذكر أيضا أنه تأثر الي حد ما بفشل أبيه في الانتخاب مرتين، و الآن يفشل أبوه للمرة الثالثة بمداورة كانت مكشوفة و ظاهرة حتي أثارت حفيظة الكثيرين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أن المعركة الانتخابية كانت عنيفة الي حد كبير، و لم يثبتها التاريخ كاملة، و ان احتفظ لنا ببعض وثائق و نتف من الاخبار، ترينا مدي العنف الذي سيطر علي الحركة، و لكنها بتراء مقتضبة علي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الأهمية ليست في أن يفشل المنتخب و لكن في أن يداور مداورة تنتهي به الي ذلك، فان الفشل علي هذا الشكل يطوي الكثيرين علي موجدات مختلفة حتي عند البعيدين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 وقع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فشله نتيجة حركة من هذا القبيل جعلت ذوي الضمائر يعنفون الانتقاد و يجهرون بالانكار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علي التلاعب الانتخابي المقداد بن الاسود و عمار بن ياسر و كثيرون حملة شديدة، حتي كادت تحيق بالجموع كارثة انتخابية مؤلمة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أعتقد أن الذي سبب كل هذا، حصر عمر الانتخاب في هؤلاء الستة و ترشيحهم، فان تسمية هؤلاء الي جانب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يتمتعون ببعض الثقة الشعبية، و يثقون بأنفسهم الي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فلو ترك الانتخاب حرا لما وجد هؤلاء، عدا علي، في أنفسهم الشجاعة الكافية التي تحملهم علي خوض غمار الانتخاب ضد مرشح ممتاز، كما لا يجدون التشجيع الكافي من الشعب، خصوصا أن الزبير قد بايع، بالأمس القريب في عهد ابي‌بكر، المرشح الذي ينزل ضده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منطقي جدا أن مثل هذا لا يجد الجرأة التي تحمله علي أن يرشح نفسه ضد علي، اذا وجدها فلا يجد التأييد الشعبي؛ اذن كان ترشيح عمر لهم بمثابة التزكية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قد أوجد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الحزبية التي تكلمنا عنها في بحث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دوافع الاعتراك و الاصطراع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فالحسين كان منطويا علي موجدة و حنق شديدين من الفئة الاموية التي تسعي الي غش الجمهور، و هي تدير القوي الي ما يخدم أهواءها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القت هذه التظاهرة التي ولدها الانتخاب بذور الشنآن في قلب الحسين الشاب، و بذور الريبة في انهم مخلصون علي وجه عام، فهو بدافع ضميره و بدافع</w:t>
      </w:r>
      <w:bookmarkStart w:id="235" w:name="pg956_9340"/>
    </w:p>
    <w:p>
      <w:pPr>
        <w:pStyle w:val="BookText"/>
        <w:rPr/>
      </w:pPr>
      <w:bookmarkEnd w:id="235"/>
      <w:r>
        <w:rPr>
          <w:rFonts w:ascii="Amiri" w:hAnsi="Amiri" w:eastAsia="Amiri" w:cs="Amiri"/>
          <w:color w:val="111111"/>
          <w:sz w:val="28"/>
          <w:sz w:val="28"/>
          <w:szCs w:val="28"/>
          <w:rtl w:val="true"/>
          <w:lang w:bidi="ar-SA"/>
        </w:rPr>
        <w:t>احقاق الحق انطوي علي ظلامة و استفزاز كبير، ظهرت نتائجهما بعد أن دارت الحوادث دورة غير قصيرة</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849504_373438147"/>
      <w:bookmarkStart w:id="237" w:name="_Toc87"/>
      <w:bookmarkEnd w:id="236"/>
      <w:r>
        <w:rPr>
          <w:rtl w:val="true"/>
        </w:rPr>
        <w:t>المجاهد الشاب</w:t>
      </w:r>
      <w:bookmarkEnd w:id="23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الازورار و الاعراض لم يحملا الحسين علي مقاطعة اجراءات الحكومة القائمة بل نراه يمضي بحماسة الي التضحية في سبيل مجد الدولة مطرحا كل خصومة نفسية أو شخصية، لأن هناك مبدأ يقدسه و يعمل في سبيله و قد صار أهلا للعمل و وجد فرصة للخدمة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ملبيا نداء الحكومة غير متوان عن عمل الواجب، فانه و ان كان يكبر خصومته هو أكثر اكبارا للمبادي‌ء العامة، و هذا نضج لا 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لا يخالجنا شك في أن الحزبية اذ ذاك كانت قد شملت المجتمع العربي الاسلامي، و كان الحسين منتسبا الي حزب أبيه المحافظ كما أريناك في فصل الحزبية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رغم هذا لم يتأخر عن التضحية المندوب اليها في سبيل المجد القومي و الديني بعيدا عن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عنوان عن الاستعداد النفسي لتناسي الحفائظ في سبيل الخدمة العامة التي هي فوق سائر الاعتبارات و أقدس من كل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تكون العقلية الناضجة و العقيدة المختمرة التي تضع اختلافاتها و حزبياتها و عنعناتها دون </w:t>
      </w:r>
      <w:r>
        <w:rPr>
          <w:rStyle w:val="FootnoteAnchor"/>
          <w:rtl w:val="true"/>
        </w:rPr>
        <w:footnoteReference w:id="239"/>
      </w:r>
      <w:r>
        <w:rPr>
          <w:rFonts w:ascii="Amiri" w:hAnsi="Amiri" w:eastAsia="Amiri" w:cs="Amiri"/>
          <w:color w:val="111111"/>
          <w:sz w:val="28"/>
          <w:sz w:val="28"/>
          <w:szCs w:val="28"/>
          <w:rtl w:val="true"/>
          <w:lang w:bidi="ar-SA"/>
        </w:rPr>
        <w:t>الهدف الأسمي بمراحل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درس يجب أن نستفيده من الامام الشاب في مراحل جهادنا اليوم بسبيل استعادة مجدنا المفقود، فهو يعطي الشباب درسا نبيلا و أمثولة رائعة في فهم الحزبية و أين يجب أن توضع، و في أي المناسبات يحمد العمل بوحيها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سنري، بعد حين في عهد معاوية، كيف يلبي ايضا في الحملة علي القسطنطينية، رغم الظلامة التي انقلبت حزازة نفسية عنده بما أجرت الحوادث من دماء غزيرة عزيزة عليه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w:t>
      </w:r>
      <w:r>
        <w:rPr>
          <w:rStyle w:val="FootnoteAnchor"/>
          <w:rtl w:val="true"/>
        </w:rPr>
        <w:footnoteReference w:id="240"/>
      </w:r>
      <w:r>
        <w:rPr>
          <w:rFonts w:ascii="Amiri" w:hAnsi="Amiri" w:eastAsia="Amiri" w:cs="Amiri"/>
          <w:color w:val="111111"/>
          <w:sz w:val="28"/>
          <w:sz w:val="28"/>
          <w:szCs w:val="28"/>
          <w:rtl w:val="true"/>
          <w:lang w:bidi="ar-SA"/>
        </w:rPr>
        <w:t>ابن‌خلدون انه، في سنة ست و عشرين، عزل عثمان اميرالمؤمنين، عمرو بن العاص عن مصر، و استعمل مكانه عبدالله بن ابي‌سرح أخاه من الرضاعة، و كان عثمان في سنة خمسة و عشرين أمر عبدالله بغزو افريقية، و أمر عقبة بن نافع علي جند و عبدالله بن نافع علي جند آخر، فخرجوا الي افريقية في عشرة آلاف و صالحهم أهلها علي مال يؤدونه و لم يقدروا علي التوغل فيها لكثرة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عبدالله بن ابي‌سرح استأذن عثمان في ذلك و استمده، فاستشار عثمان الصحابة فأشاروا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 العساكر من المدينة و فيهم جماعة من الصحابة منهم الحسن و الحسين و ابن‌الزبير و ابن‌عباس و ابن‌عمر و ابن‌عمرو بن العاص و ابن‌جعفر و ساروا مع عبدالله بن ابي‌سرح سنة ست و عشرين و لقيهم عقبة بن نافع فيمن معه من المسلمين ببرقة ثم ساروا الي طرابلس، فنهبوا الروم عندها، ثم ساروا الي افريقية و بثوا السرايا في كل ناحية، ففتح عليهم، و رجع الجيش بعد مقامه سنة و ثلاثة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w:t>
      </w:r>
      <w:r>
        <w:rPr>
          <w:rStyle w:val="FootnoteAnchor"/>
          <w:rtl w:val="true"/>
        </w:rPr>
        <w:footnoteReference w:id="241"/>
      </w:r>
      <w:r>
        <w:rPr>
          <w:rFonts w:ascii="Amiri" w:hAnsi="Amiri" w:eastAsia="Amiri" w:cs="Amiri"/>
          <w:color w:val="111111"/>
          <w:sz w:val="28"/>
          <w:sz w:val="28"/>
          <w:szCs w:val="28"/>
          <w:rtl w:val="true"/>
          <w:lang w:bidi="ar-SA"/>
        </w:rPr>
        <w:t>ابن‌جرير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سنة ثلاثين استعمل عثمان، سعيد بن العاص علي الكوفة، و في السنة نفسها غزا سعيد بن العاص طبرستان من الكوفة و لم يغزها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الاصبهذ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صوابه الاصبهيد </w:t>
      </w:r>
      <w:r>
        <w:rPr>
          <w:rStyle w:val="FootnoteAnchor"/>
          <w:rtl w:val="true"/>
        </w:rPr>
        <w:footnoteReference w:id="242"/>
      </w:r>
      <w:r>
        <w:rPr>
          <w:rFonts w:ascii="Amiri" w:hAnsi="Amiri" w:eastAsia="Amiri" w:cs="Amiri"/>
          <w:color w:val="111111"/>
          <w:sz w:val="28"/>
          <w:sz w:val="28"/>
          <w:szCs w:val="28"/>
          <w:rtl w:val="true"/>
          <w:lang w:bidi="ar-SA"/>
        </w:rPr>
        <w:t xml:space="preserve">علي ما ذكره الراغب 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سويد بن مقرن عنها أيام عمر علي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فغزاها سعيد و معه ناس من أصحاب رسول الله منهم الحسن و الحسين و عبدالله بن العباس و حذيفة بن اليمان، فسألوا الامان فأعطاهم علي أن لا يقتل منهم رجلا واحدا، ففتحوا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جميعا الا رجلا واحدا، و حوي ما كان في الحصن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عرفنا، فيما سبق، ما احتكم بنفس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ترتيبات عالية، و ما قام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قلبه من مبادي‌ء فضلي لا يتغاضي البتة اذا انتهكت، و هو متقيد بحدود المثل القرآنية و السياسة النبوية لا يحيد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عجب اذا رأيناه يستنكر استنكارا صارخا، استنكارا ديمقراطيا نبيلا علي أمير الجند و هو بينهم جندي، حين أعطي عهدا و نكث به، و غدر بمستأمنين؛ و المسلون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انتقلت حركة هذا الانتقاد الي المدينة، فأثار الضمائر و أسعرها، و زأرت العدالة علي لسان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زئيرا رهيبا، زئيرا يقض المضاجع و يقلق المستنيمين الي هذه السياسة التي نعتها بسياسة الجبروت، و نعت سعيدا هذا بالجبار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الاسلام دين الرحمة فليس فيه جبروت علي المستضعفين، و المسلمون رحماء، فليس فيهم الجبار علي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الظاهرة المدهشة التي صبغت فتوح العرب الاولي، هي الخلة الحميدة للفتح الاسلامي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بادرة من أميرالمؤمنين، تدلنا علي لون سياسة الامويين و اتجاههم الحكمي، و تضع أيدينا علي موضع الختل و العبث الطبيعيين، و عدم الاعتداد بأي شي‌ء في سبيل المطامع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الامير يطمع بما في الحصن و يعجز عن فتحه عنوة، فاستدرج أهليه الي الامان و لكنه انقض عليهم ليظفر بغنائم الحصن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سياسة كهذا تحفظ المتشبعين بقضايا الحق و الواجب و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توجد الديمقراطية الصحيحة، حيث توجد الرقابة الشعبية المخلصة التي تشعر الهيئات الحاكمة بوجود الشعب و حياة الدستور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درس نبيل حين يرتسم أمام نواظرنا الحسين الجندي أو النفر، يصارح أمير الجيش بأن هذا غدر و نكث لا يجوزان في منطق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الفتح الاسلامي الذي يعمل علي نشر فكرة و يدعو الي تهذيب الانسانية و الاجتماع، لا يتفق هذا الصنيع مع أهدافه الرئيسة الصميمة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الامة لا يتم الا بالتقاء الطبيعة المؤمنة بالطبيعة المجاهدة؛ فمضي الحسين الي الجهاد ليفسح لكلتا الطبيعتين في نفسه</w:t>
      </w:r>
      <w:r>
        <w:rPr>
          <w:rFonts w:eastAsia="Amiri" w:cs="Amiri" w:ascii="Amiri" w:hAnsi="Amiri"/>
          <w:color w:val="111111"/>
          <w:sz w:val="28"/>
          <w:szCs w:val="28"/>
          <w:rtl w:val="true"/>
          <w:lang w:bidi="ar-SA"/>
        </w:rPr>
        <w:t>...</w:t>
      </w:r>
      <w:bookmarkStart w:id="238" w:name="pg956_9346"/>
    </w:p>
    <w:p>
      <w:pPr>
        <w:pStyle w:val="BookText"/>
        <w:rPr/>
      </w:pPr>
      <w:bookmarkEnd w:id="238"/>
      <w:r>
        <w:rPr>
          <w:rFonts w:ascii="Amiri" w:hAnsi="Amiri" w:eastAsia="Amiri" w:cs="Amiri"/>
          <w:color w:val="111111"/>
          <w:sz w:val="28"/>
          <w:sz w:val="28"/>
          <w:szCs w:val="28"/>
          <w:rtl w:val="true"/>
          <w:lang w:bidi="ar-SA"/>
        </w:rPr>
        <w:t>قيام المرء بالعقيدة وحدها، قيام بنصف الحياة، فمضي الحسين الي الجهاد كي يعلن عن نفسه بأنه حي كامل لا جزء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دون رأيك في الحياة مجاهدا ان الحياة عقيدة و جهادالعقيدة بدون جهاد كالجهاد </w:t>
      </w:r>
      <w:r>
        <w:rPr>
          <w:rStyle w:val="FootnoteAnchor"/>
          <w:rtl w:val="true"/>
        </w:rPr>
        <w:footnoteReference w:id="243"/>
      </w:r>
      <w:r>
        <w:rPr>
          <w:rFonts w:ascii="Amiri" w:hAnsi="Amiri" w:eastAsia="Amiri" w:cs="Amiri"/>
          <w:color w:val="111111"/>
          <w:sz w:val="28"/>
          <w:sz w:val="28"/>
          <w:szCs w:val="28"/>
          <w:rtl w:val="true"/>
          <w:lang w:bidi="ar-SA"/>
        </w:rPr>
        <w:t>بدون عقيدة، لا يزيد هذا عن أن يكون وحشية و ترويعا و قطع طريق، كما لا يزيد ذاك عن أن يكون ضميرا في نفس الميت، و كل منهما يعبر عن معني لم يتم، و يرسم شكلا ممسوخا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الحسين الي الجهاد في افريقية ناظرا الي الغرب الاقصي، كما مضي الي الجهاد في طبرستان ناظرا الي الشرق الاقصي، ليقول ان حدود العقيدة أن لا تكون في 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المسجد الي الكفاح ليمزج بها روح العالم، و يتولد من بين هذا اللقاح هيكل الفضائل الحي الذي يقوم علي مثل حدود المسجد و قواعده</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849506_373438147"/>
      <w:bookmarkStart w:id="240" w:name="_Toc88"/>
      <w:bookmarkEnd w:id="239"/>
      <w:r>
        <w:rPr>
          <w:rtl w:val="true"/>
        </w:rPr>
        <w:t>دفاع</w:t>
      </w:r>
      <w:bookmarkEnd w:id="24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لا تسمع الا نأمة طويلة تنذر بخطر رهيب، و كان الناس يتحلقون هنا و هناك في شرود و توثب، كأنما هم ينتظرون كارثة دامية ستقع بعد حين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وفدت جموع الغرباء من شتي الأقطار، و علي وجوههم سطور الثورة الحمراء التي تلاعب نفوسهم حتي لكأنها مقروءة بوضوح، و تجمهر هؤلاء في طرقات المدينة ينادون بالاصلاح أو الانقلاب، و بعدوي الشعور انقلبت المدينة كأنها مجاز تدفقت فيه السيول الجارفة، و انعقدت أصوات الجموع في صرخات لم تعد قائمة في مقاطع مفهومة، فقد غدت و زمجرة صارخة داوية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عرت الناس رهبة الجمهور الثائر فوقعوا تحت سبات مشدوه من الشعور المبهم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النزاع بين الشعب و الهيئة الحاكمة في دور عنيف لم تعد تنفع فيه وساطة الحزب المحافظ، لأن المرجل قد حمي، و لم يبدر من جانب الهيئة الحاكمة بادرة تخفف غلواء الجمهور، و تساعد الحزب المحافظ علي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الجمهور الثائر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يعد يثق الا بنفسه، و الثورة تبعث الثورة كما أن الأسي يبعث الاسي، فاشتعلت حتي أصبح من المتعذر اطفاؤها، فتنحي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حزبه من طريق الجمهور المحطم و هذا 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الظرف من وجهة النظر النفسي دقيق جدا، فكل مصادمة لرأي الجمهور يعدها خيانة لأنه واقع تحت تأثير شعور عنيف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بنيامين 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يسيطر علي كل مناطق التفكير و يصبغها بلونه الداكن، و من ثم لا يعود للتعقل الهادي‌ء أثر ما في حركات التوجيه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أخلي الحزب المحافظ الطريق لامرين</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العبث الوقوف بعد في وجه الثائرين، بل ربما أدي الي عكس النتيجة، و استفحلت الثورة استفحالا قاسيا بحيث تنقلب ثورة للثورة دون قصد آخر، فتعم الفوضي الطائشة و الفتنة المريرة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تري الهيئة الحاكمة بنفسها عنف الجمهور الثائر، فتغير خطتها و تجيب المطالب في الحين الذي تكون الثورة لا تزال مدفوعة بقصد معين مفهوم، و أي تأخر في النزول علي رأي الثائرين يجعلهم يندفعون بغلواء الشعور و ينبهم القصد من الثورة و هنا الخطر، اذ تخرج الثورة من نقطة الدائرة الي محيطها و تتدفق متخطية الحواجز و الجسور، كالفيضان حين تنوء الحواجز عن ضغطه فلا يطرد في الاقنية و المجازات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الحواجز بيد الهيئة الحاكمة فلم تنشط و تخف الي رفعها و لو قليلا بحيث تنفس عن الجمهور، بل عمدت الي احكام الحواجز حتي تم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اقتنعت الهيئة الحاكمة أخيرا حين رأت جد الجمهور الثائر، فكتب عثمان الي علي كتابه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السيل الزبي، و جاوز الحزام الطبيين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كنت مأكولا فكن انت آكلي و الا فأدركني و لما أمزق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يحدثنا التاريخ عن الأثر الذي كان للكتاب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لكنني مقتنع بأنه طرب جدا لهذه النتيجة التي أقنعت الحاكم الأعلي بعد لأي بوجوب الاصلاح و تعديل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آذنه عثمان بوضع كل المقدرات في يديه و توجيه السياسة العامة علي الشكل الذي يراه، فعمد الي العمل السريع قبل الاستفحال، فبعث بحسن و حسين ليحافظا و يحولا دون امتداد الثورة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تصريح عائشة، في هذه المرحلة الدقيقة المستعرة، حيث بلغ الجمهور قمة الشعور الحماسي، الي مروان بالكلمة </w:t>
      </w:r>
      <w:r>
        <w:rPr>
          <w:rStyle w:val="FootnoteAnchor"/>
          <w:rtl w:val="true"/>
        </w:rPr>
        <w:footnoteReference w:id="245"/>
      </w:r>
      <w:r>
        <w:rPr>
          <w:rFonts w:ascii="Amiri" w:hAnsi="Amiri" w:eastAsia="Amiri" w:cs="Amiri"/>
          <w:color w:val="111111"/>
          <w:sz w:val="28"/>
          <w:sz w:val="28"/>
          <w:szCs w:val="28"/>
          <w:rtl w:val="true"/>
          <w:lang w:bidi="ar-SA"/>
        </w:rPr>
        <w:t>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لو انه مقطع في غرارة من غرائري، و اني أطيق حمله فأطرحه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بالثورة عن نقطة ارتكازها و أججتها، و كانت أسرع من حركة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نظم الامور لفل الثورة بترضيات الجمهور؛ و وقعت الكارثة قبل وصول علي الذي كان بعيدا عن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دفاع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لم يغن الا غناء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سيطر الثائرون علي الموقف سيطرة مطلقة حتي حالوا دون دفن عثمان الشهيد، و تم انتخاب الخليفة علي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 عليا أراد أن يضع حدا لتسلط الثوار،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فاتخذ خططا دقيقة مبنية علي نظر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في بحث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تدور الثورة علي نفسها و تدخل في التفافات جديدة و تخلق أزمات و تيارات مزعجة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 و ولي، و مضي في سياسة من شأنها رد الأمن الي نصابه و وضع حدا للانتهازية و الأطماع التي بدأ يفكر فيها الجمهور المندفع، فجهز البعوث للقضاء علي المتمردين المتنمرين، و كانت سياسة رشيدة حازمة تدل علي بعد النظر، حين بناها علي الحركة السريعة و أخذ الأمور من أقرب طريق، لولا ما اجتمع في المحيط العربي من عوامل القبلية و القلق الديني و اصطباغ النفوس البدئية بالطماعية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تأخذنا الدهشة كلما فكرنا بموقف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له رائدا متطوعا باخلاص، يغار عليه و يخطط له الخطط القويمة متناسيا كل حفيظة و كل موجدة و متناسيا ان الامويين داوروه مداورة لاسقاطه و انتخاب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من أن نذكر طرفا من أساليبه في الاشارة عليه لنري بجلاء مدي العاطفة الشريفة التي كانت تغمر فؤاده الكبير و قلبه النقي الطاهر الذي لا يفيض الا بالاخلاص للناس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الصفة التي انتقلت الي فتاه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منه في كل مناسبة مادام الخليفة غير متجاوز تجاوزا مكشوفا، فقد قرر الخضوع لمعاوية أيضا، لأنه لم يكن مستهترا مبالغا في الاستهتار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يظهر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خبر يزيد عن قرب يوم كان أميرا علي الجيش في الحملة علي القسطنطينية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خرج علي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التاريخ مثلا كثيرة من أساليب علي في نصح عثمان و ننتزع منها هذه الأمثولة الرائعة، دخل عليه يوما،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ورائي و قد كلموني فيك، و و الله ما أدري ما أقول لك، و ما أعرف شيئا تجهله، و لا أدلك علي أمر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لتعلم ما نعلم، ما سبقناك الي شي‌ء فنخبرك عنه، و لا خلونا بأمر دونك فنبلغكه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و سمعت و صحبت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نلت صهره، و ما ابن أبي قحافة بأولي بعمل الحق منك، و لا ابن‌الخطاب بأولي شي‌ء من الخير منك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الله في نفسك، فانك و الله ما تبصر من عمي و تعلم من جهل، و ان الطريق لواضح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اعتذر عثمان بأنه يقتفي أثر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علي اجابته الموفقة 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أن عمر بن الخطاب كان كل من ولي فانما يطأ علي صماخه، ان بلغه عنه حرف جلبه، ثم بلغ به أقصي الغاية؛ و أنت لا تفعل، ضعفت و رفقت علي اقربائك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ذكر له عثمان أن معاوية كان ممن ولاه عمر مدة خلافته كلها، و انه اقتدي كذلك بعمر في توليته، ابان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العملين،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هل تعلم أن معاوية كان أخوف من عمر،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عمر؟ قال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معاوية يقتطع الامور دونك، و أنت تعلمها، 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عثمان، فيبلغك و لا تغير علي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أمثولة من أمثولات كثيرة كلها ترينا موضع النبل و الاخلاص و انكار الذات من نفسه الوضية بشعاع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للحزبية التي 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حركاتها الكثيرة، و الثورة التي خاضها دفاعا عن الخليفة، ما أجج نزعة الاصلاح في نفسه قبل أن ينتقض ما بناه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بتنقص النظام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يري في أبيه المصلح المنتظر، كما يري ذلك كل الذين تلاعب نفوسهم أفكار الاصلاح، و يري في الحزب الاموي انه مصدر التبلبل و الدس بسبيل أطماعه، فجزم أن لا استقرار مادام للامويين سلطة </w:t>
      </w:r>
      <w:r>
        <w:rPr>
          <w:rStyle w:val="FootnoteAnchor"/>
          <w:rtl w:val="true"/>
        </w:rPr>
        <w:footnoteReference w:id="246"/>
      </w:r>
      <w:r>
        <w:rPr>
          <w:rFonts w:ascii="Amiri" w:hAnsi="Amiri" w:eastAsia="Amiri" w:cs="Amiri"/>
          <w:color w:val="111111"/>
          <w:sz w:val="28"/>
          <w:sz w:val="28"/>
          <w:szCs w:val="28"/>
          <w:rtl w:val="true"/>
          <w:lang w:bidi="ar-SA"/>
        </w:rPr>
        <w:t>أو شبه سلطة، و أجمع علي أن يخدم هذه الفكرة في ظل حكومة أبيه و في كل حين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 ان يكن خضع علي مضض لمعاوية، فقد كان ينتظر انفراج الأزمة الاجتماعية بوفاته، و رد حق الجمهور المغتصب، و لكن لما رأي أن الحزب الأموي دخل في مداورة جديدة لنقل مقدرات الحكم الي ابنه، و في هذا زيادة علي الاغتصاب للحق العام، عبث بالادبية المثالية للاسلام، فكان طبيعيا أن لا يقر هذا الوضع مهما كلف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بالأخص اذا نظرناه من الوجهة القانونية البرلمانية التي تقضي بأن هذا، في جوهره، تلاعب بالدستور الانتخابي المتواضع منذ و عهد الخليفة </w:t>
      </w:r>
      <w:r>
        <w:rPr>
          <w:rStyle w:val="FootnoteAnchor"/>
          <w:rtl w:val="true"/>
        </w:rPr>
        <w:footnoteReference w:id="247"/>
      </w:r>
      <w:r>
        <w:rPr>
          <w:rFonts w:ascii="Amiri" w:hAnsi="Amiri" w:eastAsia="Amiri" w:cs="Amiri"/>
          <w:color w:val="111111"/>
          <w:sz w:val="28"/>
          <w:sz w:val="28"/>
          <w:szCs w:val="28"/>
          <w:rtl w:val="true"/>
          <w:lang w:bidi="ar-SA"/>
        </w:rPr>
        <w:t>الاول و الدستور الديني الموحي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الانكليز ينظرون الي ضحايا الدستور الذي قرر حقوق الشعب، حاول الملوك التلاعب به، نظر القداسة، و اعتبروهم مجاهدين سجروا أنفسهم بسبيل الحرية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أول ضحية من ضحايا الدستور و حرية الشعب، في الاسلام، لم يكن غير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أجدر بأن ننظر اليه هذا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محترما من الانجليز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انه انقلب ديكتاتورا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قاد ثورة الحرية و ظفر بخصوم الجمهور الطغاة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النظر يجب أن ندرس الحسين و نفهم حقيقة حركته التي أذكاها ضد يزيد الطاغية</w:t>
      </w:r>
      <w:r>
        <w:rPr>
          <w:rFonts w:eastAsia="Amiri" w:cs="Amiri" w:ascii="Amiri" w:hAnsi="Amiri"/>
          <w:color w:val="111111"/>
          <w:sz w:val="28"/>
          <w:szCs w:val="28"/>
          <w:rtl w:val="true"/>
          <w:lang w:bidi="ar-SA"/>
        </w:rPr>
        <w:t>.</w:t>
      </w:r>
      <w:bookmarkStart w:id="241" w:name="pg956_9358"/>
    </w:p>
    <w:p>
      <w:pPr>
        <w:pStyle w:val="Heading3"/>
        <w:numPr>
          <w:ilvl w:val="2"/>
          <w:numId w:val="1"/>
        </w:numPr>
        <w:rPr/>
      </w:pPr>
      <w:bookmarkStart w:id="242" w:name="__RefHeading___Toc849508_373438147"/>
      <w:bookmarkStart w:id="243" w:name="_Toc89"/>
      <w:bookmarkEnd w:id="241"/>
      <w:bookmarkEnd w:id="242"/>
      <w:r>
        <w:rPr>
          <w:rtl w:val="true"/>
        </w:rPr>
        <w:t>في عهد علي‌</w:t>
      </w:r>
      <w:bookmarkEnd w:id="243"/>
    </w:p>
    <w:p>
      <w:pPr>
        <w:pStyle w:val="Heading3"/>
        <w:numPr>
          <w:ilvl w:val="2"/>
          <w:numId w:val="1"/>
        </w:numPr>
        <w:rPr/>
      </w:pPr>
      <w:bookmarkStart w:id="244" w:name="__RefHeading___Toc849510_373438147"/>
      <w:bookmarkStart w:id="245" w:name="_Toc90"/>
      <w:bookmarkEnd w:id="244"/>
      <w:r>
        <w:rPr>
          <w:rtl w:val="true"/>
        </w:rPr>
        <w:t>لمحة</w:t>
      </w:r>
      <w:bookmarkEnd w:id="24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اوفي الحسين في عهد أبيه علي الثلاثين من عمره، و استوي رجلا ناضجا مل‌ء برديه استبسال و عزيمة و تعلق بالاصلاح و مضاء في حركة التطهير التي يتطلبها الوضع الجديد الذي رسم خطته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الاب العظيم أشرف علي الثورة و هي تمور و تؤج و تندلع بنيرانها المسجورة، حتي اذا أحكم خطتها و جمع اليه الخيوط ليحركها بحسب الأدوار، تقطعت في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أدرك انه لم يتم من الثورة الا فصلها الاول، و ان التغلب علي الاحزاب التي كشفت الثورة عن شرتها، و التي ستعمد الي الصراع الطويل لن يتم الا بضربات سريعة قاسيد، و رأي انه لن ينجح الا باعجالهم قبل أن يتأشبوا فيستعصي القضاء عليهم، و وقعة الجمل عينت لمن سيكون الفوز، و لذلك استسلم الامويون بعدها واحدا بعد واحد و اسقط في ايديهم و أشرفت الثورة علي النهاية التي يسدل من بعدها الستار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 أن جيش </w:t>
      </w:r>
      <w:r>
        <w:rPr>
          <w:rStyle w:val="FootnoteAnchor"/>
          <w:rtl w:val="true"/>
        </w:rPr>
        <w:footnoteReference w:id="248"/>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قبليا في مزاجه العقلي و الذي أفسدته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الحزبية و الثورة، و خالفت بين خطواته الحيرة الدينية الراسخة، تحطم علي الصخرة النفسية التي لم تعمل فيها المبادي ء الادبية الاسلامية الا عملا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عائشة راية الثورة من جديد، كما حملت راية الاستقزاز علي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التاريخ لا يحدثنا لماذا خرجت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بعد من سياسته شيئا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دعوي انها خرجت طلبا بدم عثمان توهيم، لأنها لم تكن جاهلة بالشريعة التي تقضي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الامر الي الحاكم المركزي، فان لم يكن فلولي القتيل، و ليست من أوليائه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المباشر دون 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تخرج عائشة اذا طلبا بدم عثمان بل لشي‌ء آخر، و هو ما لم يذكره التاريخ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يستقيم عندي في هذا الامر أن الحزبية بلغ من نفوذها مبلغا عظيما حتي عدت الي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حزب المحافظين أي حزب علي، و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حزب طلحة و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في مقدمة الحلقة الاولي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كانتا كذلك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كانت ام‌سلمة زعيمة طائفة من نسائه و عائشة زعيمة طائفة أخري، و لا ريب في أن هذه الحزبية ولدت في نفسيهما حزازة تاريخية تقريبا اتصلت بمسلكها العام؛ ففوز علي يحفظ عائشة لانه فوز لام‌سلمة، اضف الي هذا موجدتها الخفية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تناهي الي سمعها نعي عثمان و فوز علي، و هي في طريقها من مكة الي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يذكر هنا رواية ساذجة بتراء فيقول انها رجعت الي مكة من فورها و لا نعلم سببا لرجوعها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صحة الخبر عندي انها و هي في الطريق لقيت طلحة و الزبير، و هذان حملاها علي الرجوع و سهلا عليها الخوض في معمعة اجتماعية طاحنة، حتي اذا هبطوا مكة وجدوا فلول الامويين، ففكر طلحة و الزبير باستغلالهم فرتبوا الامور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يعصي بالشام معاوية، و هم يعصون بالعراق حتي اذا استقروا حاصروا الحجاز و انتزعوا السلطة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علي ذلك كله فنشط لتسديد الضربات السريعة و هو واثق من نفسه كل الوثوق فلم يستمع للناصحين ذوي النظر السطحي، لأن كل تأخير يفضي الي خسران القضية المعلقة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ضيق النظر </w:t>
      </w:r>
      <w:r>
        <w:rPr>
          <w:rStyle w:val="FootnoteAnchor"/>
          <w:rtl w:val="true"/>
        </w:rPr>
        <w:footnoteReference w:id="249"/>
      </w:r>
      <w:r>
        <w:rPr>
          <w:rFonts w:ascii="Amiri" w:hAnsi="Amiri" w:eastAsia="Amiri" w:cs="Amiri"/>
          <w:color w:val="111111"/>
          <w:sz w:val="28"/>
          <w:sz w:val="28"/>
          <w:szCs w:val="28"/>
          <w:rtl w:val="true"/>
          <w:lang w:bidi="ar-SA"/>
        </w:rPr>
        <w:t>التاريخي ذهاب طائفة من المؤرخين الي أن وقعة الجمل كانت وقعة عرضية علي هامش الصراع، لأننا حينما ندقق في أسباب التأشب علي حكومة علي، نجد ان الشام و البصرة كانتا علي تفاهم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يهشد لهذا ما ذكر ابن‌الاثير </w:t>
      </w:r>
      <w:r>
        <w:rPr>
          <w:rStyle w:val="FootnoteAnchor"/>
          <w:rtl w:val="true"/>
        </w:rPr>
        <w:footnoteReference w:id="25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الخارجين فكروا بالذهاب الي الشام فقيل لهم قد كفاكم معاوية الشام، فاستقام الرأي علي قصد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بدأ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لأن خصميه طلحة و الزبير و من ورائهما عائشة أكثر تأثيرا في الجمهور العربي من معاوية الذي يسهل القضاء عليه بالنظر الي انه لا يتمتع بشي‌ء من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أمهلها و قصد الشام استشري أمرهما و حبطت القضية من أولها، و بالقضاء عليها يخلص من أشرس خصومه، و أعتقد أن معاوية لم يلجأ الي خوض العراك الا ليظفر من علي بالمطمع الذي يلاعب نفسه، و لكن عليا لا يرغب البتة بأن يبقي نكأة في جسم الدولة، فأبي الا القضاء عليه، و هو نظر موفق جدا؛ و علي ضوء علم السياسة هي الخطة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عليا أتي من قبل الجيش من حيث لا يحتسب، فان جيشه هو الجيش الذي كانت تستخدمه الدولة في الفتوح، فهو منهوك، و زادت الثورة في انهاكه، فمال بعلي كرها الي التحكيم بخلاف جيش الشام فكان قليل الجهود في الفتح الاسلامي، فهو متماسك و لم تمسه الثورة فتنهكه، و هذا يظهر من تقاعد الجيش كلما طلبه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حتي قال مقاله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غزي قوم في عقر دارهم الا ذلوا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فصول الثورة تكشفت نفسيات الاشخاص، و مدي احتكامها بمنطق الضمير و الدين و الأخلاق، فعائشة زوج النبي القوامة الصوامة تخرج و تسفك الدماء، و طلحة و الزبير اللذان صحبا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امدا طويلا ينقضان البيعة، و أبوموسي الاشعري يخذل اميره في مقعد القضاء و التحكيم، و معاوية يعبث بالقرآن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الله الاقدس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فيرفعه علي الاسنة خدعة حطيطة، و الجموع تتفرق من حوله حينما لم يخولهم من الاموال الا ما خولهم اياه الدستور الذي ثاروا لأجله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هذه المشاهد في نفس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 مريرا ظهر جليا في خطب النهج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الظاهرة لا تدع شكا في صحة نسبة النهج الذي يعبر أحسن تعبير عما يجب أن يصدر من فؤاد علي وسط هذه الزوبعة العاصفة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حزت علي نفسه هذه الفرطات المؤلمة، و لذعته كثيرا، فانصرف الي تثقيف الجمهور بروح الاسلام من جديد، و تقديم المثل الاعلي للمسلم الصحيح في شخصه، و ما فتي‌ء يضرب علي هذه النغمة حتي خر صريعا و هو ينادي الناس الي الصلاة الي الفلاح في غلس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ايذانا بأن فجر الاسلام المثالي قد ذهب مع الامس، و فجر الغد سوف يكون ملطخا أبدا بالدماء و الاباطيل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أطلت الشمس علي الدم القاني و هي في خدر 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فجذبت الغمام اليها، كأنها تشيح بوجهها أن تري منظر الهول الممدود في انسان المبادي‌ء الفضلي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 الأقدار الا أن تمنحه و سام الشرف في ظل كلمة الله التي جاهد لها و خر صريعا دونها، و هي مل‌ء قلبه و فمه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الشريعة أن السحر وقت تجلي الله، فينفح الرحمات و يهب البر و الخير و المحبة، و كان باطل الانسان يقظان أيضا في شكل افعي تنفث معناها، و في عين الله، التوت علي عنق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الصلاة، حي علي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استدارت علي يده كي تطفي‌ء مصباح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ترهب أن يفضحها، فرأي الله و أبصر</w:t>
      </w:r>
      <w:r>
        <w:rPr>
          <w:rFonts w:eastAsia="Amiri" w:cs="Amiri" w:ascii="Amiri" w:hAnsi="Amiri"/>
          <w:color w:val="111111"/>
          <w:sz w:val="28"/>
          <w:szCs w:val="28"/>
          <w:rtl w:val="true"/>
          <w:lang w:bidi="ar-SA"/>
        </w:rPr>
        <w:t>..</w:t>
      </w:r>
      <w:bookmarkStart w:id="246" w:name="pg956_9366"/>
    </w:p>
    <w:p>
      <w:pPr>
        <w:pStyle w:val="BookText"/>
        <w:rPr/>
      </w:pPr>
      <w:bookmarkEnd w:id="246"/>
      <w:r>
        <w:rPr>
          <w:rFonts w:ascii="Amiri" w:hAnsi="Amiri" w:eastAsia="Amiri" w:cs="Amiri"/>
          <w:color w:val="111111"/>
          <w:sz w:val="28"/>
          <w:sz w:val="28"/>
          <w:szCs w:val="28"/>
          <w:rtl w:val="true"/>
          <w:lang w:bidi="ar-SA"/>
        </w:rPr>
        <w:t>نطق الحق بصوت الليل، هاتوا أبنائي و خذوا أبناءكم، فان الباطل الي التراب يصير، و الحق يجنح صعدا نحو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ازدوج صوت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تخددت هامته بيد فاجرة، مع صوت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و كان لهما قرار واحد ثم صمت الفجر كأنه يتسمع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ماكس نورداو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قرر بقاء الاحيل دون بقاء الاصلح، فان الاصلح لا يدوم طويلا في دنيا الاباطيل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انسان بانسان و قال له شيئا، فبكي احدهما و ضحك الآخر، ثم مضيا معا يضربان في كل مكان، كأن كلا منهما يتمم علي الآخر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صورة من حياة الارض فهنيئا لك بالسماء مهد المثالية ايتها المثل</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849512_373438147"/>
      <w:bookmarkStart w:id="248" w:name="_Toc91"/>
      <w:bookmarkEnd w:id="247"/>
      <w:r>
        <w:rPr>
          <w:rtl w:val="true"/>
        </w:rPr>
        <w:t>متارك نفسية</w:t>
      </w:r>
      <w:bookmarkEnd w:id="24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مثلما تركت هذه المشاهد في نفس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تركت في نفس الحسين؛ فقد رأي، من أطماع الناس و أهوائهم و أنانيتهم التي بلغت غايتها، شيئا كثيرا، حتي لراعه ما يري و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يظن في من حوله الا الخير، و لكن الناس فجأوه بسرائرهم و مطويات نفوسهم، فلم ير فيها الا سوادا ود كنة قاتمة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شئت أن يسود ظنك كله فاجعله في هذا السواد الأعظم‌أدركه الاسي من مصير الناس، و أدركه الاسي حينما أحس بالضوء الذي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مصباحه الوهاج يتخافت في و مضات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شعور الاسي في نفس العظيم لا يستحيل يأسا بل عامل بعث جديد، فنشط الي الجهاد و الجهاد العنيف حتي كان قائد الميسرة في وقعة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كأبيه يعتقد أن المجتمع لن يصلح الا اذا لقح بعصارة جديدة، و بترت منه الزوائد و أبعدت عنه الطفيليات، و كانت هذه عقيدة كل أنصاره أيضا، و بذا ارتجز </w:t>
      </w:r>
      <w:r>
        <w:rPr>
          <w:rStyle w:val="FootnoteAnchor"/>
          <w:rtl w:val="true"/>
        </w:rPr>
        <w:footnoteReference w:id="252"/>
      </w:r>
      <w:r>
        <w:rPr>
          <w:rFonts w:ascii="Amiri" w:hAnsi="Amiri" w:eastAsia="Amiri" w:cs="Amiri"/>
          <w:color w:val="111111"/>
          <w:sz w:val="28"/>
          <w:sz w:val="28"/>
          <w:szCs w:val="28"/>
          <w:rtl w:val="true"/>
          <w:lang w:bidi="ar-SA"/>
        </w:rPr>
        <w:t>عمار بن ياسر في صفين،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قتلناكم علي تأويله كما قتلناكم علي تنزيله‌ضربا يزيل الهام عن مقيله و يذهل الخليل عن خليلهفحركة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جوهرها حركة بناء، و ليست بحركة تخريب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يشاء طائفة من المؤرخين 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حينما نحللها نحاكم المؤرخين الي المبادي‌ء، فان حركة علي كان لها برنامجها الواضح، بينما لا نعلم لحركة معاوية برنامجا ما، سوي ما كان يلوح به من الثأر، هذه النزعة الجاهلية الخالصة التي بري‌ء منها الاسلام في خطبة الوداع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يتداركني العجب من شي‌ء، فمن أولئك المؤرخين الذين يأخذون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بحركته ضد يزيد، فقد نعتوها بانها مهدمة مفرقة و لم تكن مادتها سوي اهل بيته، و لشد ما يسهل الاحاطة بهم فتتفلل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يغفلون عن التعليق علي حركة معاوية ضد امام الحق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مادتها جيشا كثيفا، عدا عن انه لا يختلف اثنان في ان عليا كان ولي الامر و رجل الجدارة و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الحق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الحركات الخطيرة التي صادفها التاريخ الاسلامي في دوره الاول من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فحركة معاوية كانت جماعه و مصدر كل تهديم و انحلال و تفلل اصاب تاريخ الدولة الفتية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فالحسين من بعد هذه المشاهد كلها و مصرع ابيه استبد به شعور انبعاثي يدخل في عناصره الاصلاح و الحفيظة و الانتقام، الي ما استقام في تربيته من محافظة و غيرة علي مبادي‌ء القرآن و ادبيات الاسلام، اضف الي هذا وصايا ابيه، و خصوصا وصيته اليه التي جاء </w:t>
      </w:r>
      <w:r>
        <w:rPr>
          <w:rStyle w:val="FootnoteAnchor"/>
          <w:rtl w:val="true"/>
        </w:rPr>
        <w:footnoteReference w:id="253"/>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اوصيك بتقوي الله عز و جل في الغيب و الشهادة، و كلمة الحق في الرضي و الغضب، و القصد في الغني و الفقر، و العدل في الصديق و العدو، و العمل في النشاط و الكسل، و الرضي عن الله تعالي في الشدة و الرخاء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ما شر، بعده الجنة، بشر؛ و لا خير، بعده النار، بخير؛ و كل نعيم، دونه الجنة، محقور؛ و كل بلاء، دون النار،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بني أن من ابصر عيب نفسه شغل عن غيره، و من رضي بقسم الله تعالي لم يحزن علي ما فاته، و من سل سيف البغي قتل به، و من حفر بئرا لاخيه وقع فيها، و من هتك حجاب غيره انكشفت عوارت بيته، و من نسي خطيئته استعظم خطيئة غيره، و من كابد الامور عطب، و من اقتحم البحر غرق، و من اعجب برأيه خل، و من استغني بعقله زل، و من تكبر علي الناس ذل، و من سفه عليهم 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 مداخل السوء اتهم، و من خالط الانذال حقر، و من جالس العلماء وقر، و من مزح استخف به، و من اعتزل سلم، و من ترك الشهوات كان حرا، و من ترك الحسد كان له المحبة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عز المؤمن غناه عن الناس، و القناعة مال لا ينفد، و من اكثر ذكر الموت رضي من الدنيا باليسير، و من علم ان كلامه من عمله قل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بني‌الطمأنينة قبل الخبرة، ضد الحزم اعجاب المرء بنفسه و هو دليل علي ضعف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كم من نظرة جلبت حسرة، و كم من كلمة جليت نقمة، لا شرف اعلي من الاسلام، و لا كرم اعلي من التقوي، و لا معقل احرز من الورع، و لا شفيع انجع من التوبة، و لا مال اذهب للفاقة من الرضي بالقوت، و من اقتصر علي بلغة الكفاف تعجل الراحة و تبوأ حفظ الدعة، الحرص مفتاح التعب و مطية التعب وداع الي التقحم في الذنوب، و الشر جامع لمساوي‌ء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كفي ادبا لنفسك ما كرهته من غيرك، و من تورط في الامور من غير نظر في الصواب فقد تعرض لمفاجأة النوائب التدبير قبل العمل يؤمنك الندم، من استقبل وجوه العمل و الآراء عرف مواقع الخطأ، الصبر جنة من الفاقة، في خلاف النفس رشدها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للباغين من احكم الحاكمين، و عالم بضمير </w:t>
      </w:r>
      <w:r>
        <w:rPr>
          <w:rStyle w:val="FootnoteAnchor"/>
          <w:rtl w:val="true"/>
        </w:rPr>
        <w:footnoteReference w:id="254"/>
      </w:r>
      <w:r>
        <w:rPr>
          <w:rFonts w:ascii="Amiri" w:hAnsi="Amiri" w:eastAsia="Amiri" w:cs="Amiri"/>
          <w:color w:val="111111"/>
          <w:sz w:val="28"/>
          <w:sz w:val="28"/>
          <w:szCs w:val="28"/>
          <w:rtl w:val="true"/>
          <w:lang w:bidi="ar-SA"/>
        </w:rPr>
        <w:t>المضميرين، بئس</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الزاد للمعاد العدوان علي العباد، في كل جرعة شرق، و في كل كلمة غصص، لا تنال نعمة الا بفراق اخري، ما اقرب الراحة من التعب، و البؤس من النعيم، و الموت من الحياة، فطوبي لمن اخلص لله تعالي علمه و عمله و حبه و بغضه، الويل الويل لمن بلي بحرمان و خذلان و عصيان، لا تتم مروءة الرجل حتي لا يبالي أي ثوبيه لبس، و الا اي طعاميه 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وصية اجدر ما تكون بالوصف الذي اعطاه اياها ابومنصور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 في ايجاز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تجمع شيئا كثيرا من فلسفة الاخلاق و الحب و البغض، و فلسفة الالم و اللذة التي هي مدار المذهب الاخلاقي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كلما تأملت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اقرب الراحة من التعب، و البؤس من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ارثر شبنهاور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فلسفته التي كشف عنها في مؤلفه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كارادة و 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فلسفته قائمة علي اساس تصور الارادة و القوة بمفهوميهما، و هو يقول انه لا يمكن تصور العالم الا في أحد الافكار، فالارادة قوام عالم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الارادة تبدو بمظهر الميل الي الحياة، الا ان هذا الجهد مصحوب بالالم؛ و من اقواله ان خير ما يعالج به الالم هو العفاف و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دون علم اخلاق قائما علي الرأفة و الشفقة، و علي أساس مماثلة الموجودات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Style w:val="FootnoteAnchor"/>
          <w:rtl w:val="true"/>
        </w:rPr>
        <w:footnoteReference w:id="255"/>
      </w:r>
      <w:r>
        <w:rPr>
          <w:rFonts w:ascii="Amiri" w:hAnsi="Amiri" w:eastAsia="Amiri" w:cs="Amiri"/>
          <w:color w:val="111111"/>
          <w:sz w:val="28"/>
          <w:sz w:val="28"/>
          <w:szCs w:val="28"/>
          <w:rtl w:val="true"/>
          <w:lang w:bidi="ar-SA"/>
        </w:rPr>
        <w:t xml:space="preserve">كأنه ينقل الي الاجنبية فلسفة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الاخلاقية، أو كأن عليا يترجم الي العربية فلسفته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وجه الحسين وجهة سبقت محيطه و عصره بكثير، و اقامت فيه امثولته الاصلاحية من شتي نواحيها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الزاد للمعاد العدوان علي العباد، في كل جرعة شرق، و في كل كلمة غصص، لا تنال نعمة الا بفراق اخري، ما اقرب الراحة من التعب، و البؤس من النعيم، و الموت من الحياة، فطوبي لمن اخلص لله تعالي علمه و عمله و حبه و بغضه، الويل الويل لمن بلي بحرمان و خذلان و عصيان، لا تتم مروءة الرجل حتي لا يبالي أي ثوبيه لبس، و الا اي طعاميه 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وصية اجدر ما تكون بالوصف الذي اعطاء اياها ابومنصور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 في ايجاز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تجمع شيئا كثيرا من فلسفة الاخلاق و الحب و البغض، و فلسفة الالم و اللذة التي هي مدار المذهب الاخلاقي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كلما تأملت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اقرب الراحة من التعب، و البؤس من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ارثر شبنهاور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فلسفته التي كشف عنها في مؤلفه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كارادة و 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جعل فلسفته قائمة علي اساس تصور الارادة و القوة بمفهوميهما، و هو يقول انه لا يمكن تصور العالم الا في أحد الافكار، فالارادة قوام عالم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الارادة تبدو بمظهر الميل الي الحياة، الا ان هذا الجهد مصحوب بالالم؛ و من اقواله ان خير ما يعالج به الالم هو العفاف و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دون علم اخلاق قائما علي الرأفة و الشفقة، و علي أساس مماثلة الموجودات بعضها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Style w:val="FootnoteAnchor"/>
          <w:rtl w:val="true"/>
        </w:rPr>
        <w:footnoteReference w:id="256"/>
      </w:r>
      <w:r>
        <w:rPr>
          <w:rFonts w:ascii="Amiri" w:hAnsi="Amiri" w:eastAsia="Amiri" w:cs="Amiri"/>
          <w:color w:val="111111"/>
          <w:sz w:val="28"/>
          <w:sz w:val="28"/>
          <w:szCs w:val="28"/>
          <w:rtl w:val="true"/>
          <w:lang w:bidi="ar-SA"/>
        </w:rPr>
        <w:t xml:space="preserve">كأنه ينقل الي الاجنبية فلسفة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الاخلاقية، أو كأن عليا يترجم الي العربية فلسفته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وجه الحسين وجهة سبقت محيطه و عصره بكثير، و اقامت فيه امثولته الاصلاحية من شتي نواحيها</w:t>
      </w:r>
      <w:r>
        <w:rPr>
          <w:rFonts w:eastAsia="Amiri" w:cs="Amiri" w:ascii="Amiri" w:hAnsi="Amiri"/>
          <w:color w:val="111111"/>
          <w:sz w:val="28"/>
          <w:szCs w:val="28"/>
          <w:rtl w:val="true"/>
          <w:lang w:bidi="ar-SA"/>
        </w:rPr>
        <w:t>.</w:t>
      </w:r>
      <w:bookmarkStart w:id="249" w:name="pg956_9376"/>
    </w:p>
    <w:p>
      <w:pPr>
        <w:pStyle w:val="Heading3"/>
        <w:numPr>
          <w:ilvl w:val="2"/>
          <w:numId w:val="1"/>
        </w:numPr>
        <w:rPr/>
      </w:pPr>
      <w:bookmarkStart w:id="250" w:name="__RefHeading___Toc849514_373438147"/>
      <w:bookmarkStart w:id="251" w:name="_Toc92"/>
      <w:bookmarkEnd w:id="249"/>
      <w:bookmarkEnd w:id="250"/>
      <w:r>
        <w:rPr>
          <w:rtl w:val="true"/>
        </w:rPr>
        <w:t>فترة بين شكلين من اشكال الحكم</w:t>
      </w:r>
      <w:bookmarkEnd w:id="25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فشت في روح الجماعات فاشية الانحلال و التداعي النفسي و بدأت الحماسة تدخل في دور ركود طبيعي، لانها لم تؤد الي نتيجة 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 تفلل الاعصاب وتحدث فيها زوبعة من الاستياء و اليأس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تتحرك باثر 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سريعة الحركة سريعة السكون، الاانها تسكن علي قلق فلا تلبث أن تثور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عهد معاوية في الحقيقة الاجتماعية الا فترة السكون مؤقتة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معاوية قصير النظر للغاية في فهم روح الجماعات، حينما لم يعمد الي مداواة بقايا الزوبعة الكامنة في كل نفس، بل علي العكس عمد الي استثارتها بشتي الوسائل؛ و كانت خططه و سياسته استفزازية محضا، فقد نفي خصومه بازدراء، و اهتاجهم بعنف حينما سن بدعة 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انصاره علي المنابر، و في الناس انصار له كثيرون فلم يبرد الحفيظة بل زاد في اوارها و اذكي اشتعالها و بذلك كتب علي دولته و ملكية بيته الفناء 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ظهرت هذه النتائج سريعا في الثورة علي يزيد ابنه في اخريات ايامه، فلم يجد حفيده حلا سوي الحل الذي سنه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فمعاوية لم يكن سياسيا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نفهم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مداورا، و الذي يتأمل اسباب نجاحه، يجدها ترجع من اقرب سبيل الي الوقت الذي دخلت عناصره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الظرف السياسي القائم، فرجحت باحد الجانين؛ فنجاحه جاء عفوا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كلما تأملت حركاته لم اجد فيه الا سياسيا عاديا للغاية، كان اكبر ما في سياسته انه نجح فقط، فهو من السياسين اليوميين و في رأيي أن اكبر سياسيي الامويين هو عبدالملك بن المروان، و اعتقد أن معاوية لو تعرض لما تعرض له عبدالملك لفشل فشلا ذريعا، فقد اجتمع عليه الخوارج و عبدالله بن الزبير و ثورة عبدالرحمان بن محمد بن الاشعث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رأي قد لا يوافقني عليه الكثيرون، و هو ان معاوية كان يرمي، من وراء خططه الاستفزازية الي القضاء علي بقايا انصار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الرجالات المرهوبين و الي استئثال شأفتهم، و كانت خطة سب علي مقصودة لهذا الغرض؛ فقد كان يفكر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سيثير انصاره و هم فلول، و بالاخص الهاشميين كالحسن و الحسين و عبدالله بن جعفر و من اليهم، و بذلك يتسني له القضاء عليهم بحجة مسموعة تعذره عند الشعب، و يؤكد هذا عنفه في اخذ حجر </w:t>
      </w:r>
      <w:r>
        <w:rPr>
          <w:rStyle w:val="FootnoteAnchor"/>
          <w:rtl w:val="true"/>
        </w:rPr>
        <w:footnoteReference w:id="257"/>
      </w:r>
      <w:r>
        <w:rPr>
          <w:rFonts w:ascii="Amiri" w:hAnsi="Amiri" w:eastAsia="Amiri" w:cs="Amiri"/>
          <w:color w:val="111111"/>
          <w:sz w:val="28"/>
          <w:sz w:val="28"/>
          <w:szCs w:val="28"/>
          <w:rtl w:val="true"/>
          <w:lang w:bidi="ar-SA"/>
        </w:rPr>
        <w:t>بن عدي و سواه من الكثيرين، لما اظهروا الاستياء من السب العلني و النيل الخالي من الذوق الديني و الادبي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خطة يريد بها القضاء علي الهاشميين بالذات، و يختم، بذلك، الصراع</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التاريخي الطويل حتي لا تعود له ذيول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فمعاوية اذن لم ينقذه الا اطالة الصراع الذي اوهن اعصاب الجماعات، و ظهور الفرقة في جيش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للقلق الديني و القبيلة، و علي كل فمعاوية اثبت عدم فهمه البته لروح الجماعات و الجماهير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نعود الآن بعد هذا الاستطراد الي ما عرا الجماعة من كلالة و سأم ظاهرين لمسهما الحسن علي كل وجه فلم يجد حلا للموقف الا بان يتنازل، و هو نفسه قد سم و مل ايضا، فكانت اولي تصريحاته بعد ان نزل علي رأي بعض الجمهور المتحمس و سار نحو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الجماعة خير من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فثارت الحماسة في رأس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الجراح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فطنعه بمغول في فخذه فشقه حتي بلغ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تنازل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اختلاف الرواة في كيفيته و اختلاف النقدة من المؤرخين في اسبابه و محاكمته، يدل علي عزوف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 عزوفا المفاجأة التي صدمته فبددت عزيمته شعاعا، و هي هرب عبيدالله بن عباس، و كان قائد جنده و من لحمته، فاسود ظنه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يظهر الفرق بينه و بين ابيه الذي لم يتضعضع مع استسلام أخيه عقيل، أو أخيه الحسين الذي ثار حينما فاجأه بعزيمته علي التسليم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التاريخ يحدثنا بان هذه المفاجأة كانت عنيفة الوقع علي الحسين، حتي لم يضبط شعوره و انفعال نفسه؛ و كذلك يكون العزوم ذو المضاء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انفجر كما ينفجر البركان تجاه الرأي الذي عقد النية عليه اخوه الاكبر، و نطق بكلمته المدوية التي تجمع الغميزة الي مقال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اعيذك بالله أن تكذب عليا في قبره، و تصدق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الله أن تصدق أحدوثه معاوية و تكذب احدوثة ابيك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كلمة تجمع الي الاستنكار الصارخ، الاستفزاز العميق، و قد جمع فيها الحسين كل قوته و دهائه ليبلغ من اخيه مبلغا يثيره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بالفعل استيقظت نفسه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المالة، الا انه غالط شعوره، و انصرف بحماسته الي تعنيف اخيه،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اردت امرا الا خالقتني الي غيره، و الله لقد هممت أن اقذفك في بيت فاطينه عليك حتي اقضي 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امام جواب اخيه العنيف لم يملك ان يقول له اكثر مما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اكبر ولد علي، و انت خليفتي و امرنا لامرك تبع، فافعل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فيها تسليم المكرة و لكن مع القاء التبعة و البراءة من كل 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الحسين يتجه الي أن الظرف و ان يكن حرجا فلم يفلت كل شي‌ء من اليد، و في الاستطاعة تدارك ما فات، و استثمار الضعف حتي يصبح قوة 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تكون النفس الكبيرة التي تحمل صاحبها علي ان يكافح و يكافح ما بقيت لديه مادة تغري ارادته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كانت النفوس كبارا تعبت في مرادها الاجسام‌نحن لا ننكر هنا أن للحسن عذره في اعلان الهدنة و طلبها نظرا للانحلال و الانهاك الذي اصاب الجماهير، كما صرح بهذا الي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طالت الفتنة و سفكت فيها الدماء و قطعت الارحام و تقطعت السبل و عطلت الثغور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كان قديرا علي ان يعد الجماعات المنحلة عن طريق الاستثارة و الاحماس و بث روح العزم و الارادة، كما رأينا في القادة الحديديين 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تولي شعبا انهكته الثورة الطويلة كما انهكت العرب، و زاد هو في انهاكه بالحروب المتتالية المستمرة التي اخذ بها اوربا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القائد غمرته موجة السأم التي غمرت الناس</w:t>
      </w:r>
      <w:r>
        <w:rPr>
          <w:rFonts w:eastAsia="Amiri" w:cs="Amiri" w:ascii="Amiri" w:hAnsi="Amiri"/>
          <w:color w:val="111111"/>
          <w:sz w:val="28"/>
          <w:szCs w:val="28"/>
          <w:rtl w:val="true"/>
          <w:lang w:bidi="ar-SA"/>
        </w:rPr>
        <w:t>.</w:t>
      </w:r>
      <w:bookmarkStart w:id="252" w:name="pg956_9384"/>
    </w:p>
    <w:p>
      <w:pPr>
        <w:pStyle w:val="Heading3"/>
        <w:numPr>
          <w:ilvl w:val="2"/>
          <w:numId w:val="1"/>
        </w:numPr>
        <w:rPr/>
      </w:pPr>
      <w:bookmarkStart w:id="253" w:name="__RefHeading___Toc849516_373438147"/>
      <w:bookmarkStart w:id="254" w:name="_Toc93"/>
      <w:bookmarkEnd w:id="252"/>
      <w:bookmarkEnd w:id="253"/>
      <w:r>
        <w:rPr>
          <w:rtl w:val="true"/>
        </w:rPr>
        <w:t>الحسين في عهد الدولة الاموية</w:t>
      </w:r>
      <w:bookmarkEnd w:id="254"/>
    </w:p>
    <w:p>
      <w:pPr>
        <w:pStyle w:val="Heading3"/>
        <w:numPr>
          <w:ilvl w:val="2"/>
          <w:numId w:val="1"/>
        </w:numPr>
        <w:rPr/>
      </w:pPr>
      <w:bookmarkStart w:id="255" w:name="__RefHeading___Toc849518_373438147"/>
      <w:bookmarkStart w:id="256" w:name="_Toc94"/>
      <w:bookmarkEnd w:id="255"/>
      <w:r>
        <w:rPr>
          <w:rtl w:val="true"/>
        </w:rPr>
        <w:t>انقلاب</w:t>
      </w:r>
      <w:bookmarkEnd w:id="25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نستقبل في عهد الدولة الاموية تجديدا يشمل الاوضاع كافة و يتصل بجوهرها، حتي بات منه المجتمع العربي في شكلية لا عهد له بها، ثم لا تتصل بالعهد الغابر الا اتصالا خفيا فيه كثير من 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فهيئة الحكم و طريقة الاجراء و الادارة و قاعدة العمل العام، لم تعد كما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القديم و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الميل الي التجديد و اعتناق اشيائه ظهر في اوائل عهد عثمان اي في اوائل حكم الامويين، ضرورة الاحتكاك بنظم الامم المختلفة التي غمرها الاسلام و صهرها في بوتقته، و لكن هذه النظم لم تزل فيها حيوية و صلاحية للبقاء، و الامة الجديدة ساذجة بعض الشي‌ء او في حكم الساذجة، لذلك افسحت لنفسها مرة اخري بان تعيش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الامويون، نظرا للاستعداد النفسي الذي لم تصقله العقيدة كثيرا، كانوا اكثر جنوحا الي محاكاة هذه النظم التي هي جديدة بالنظر الي العرب، فلما آنسوا من انفسهم القوة، و جمعوا مقدرات الحكم في ايديهم، و عطلوا حرية الشعب، و قضوا علي رقابته، مالوا بكليتهم الي فرض النظم المقتبسة، و اتصل هذا التجديد بالشعب، فسرعان ما تغير و تحلل و طلب الحياة في الهواء الطلق 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ساعد الشعب علي سرعة التحلله أن أكثر رجال القديم ذهبوا ضحية الصراع</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الثوري العنيف، فالجمهور الباقي يتألف من الشباب وحدهم و خليط من الامم المنحلة، فكان لديه الاستعداد التام لحركة انقلابية من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فالادبية الاسلامية اذا اصيبت بانحراف كبير، ان لم نقل ان الحياة العامة خرجت عن قاعدتها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يعلل تفشي المجون في مهبط الوحي، و انتشار الحياة اللاهية المفتونة هنا 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في درس حياة يزيد و صنوف اللهو التي دخلتها، و هو في بيت الملك او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يشاؤون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يوقفنا علي مدي التجديد الجارف و الانحراف الذي شمل الدولة الاموية او قام معها اول ما قامت،الي ان توارت في استخفاء ابدي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رسالة القيان للجاحظ اقاصيص كثيرة ترينا الوانا من العهد الجديد الذي هو انقلاب و ليس تجديدا فحسب بالمعني المفهوم من 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هذا التجديد الذي انحرف بالحياة عن سنتها الخاصة التي 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طريقتها، و ثبتت في نفوس افراد كثيرة و جماعات كذلك، وقف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كمنتقد و متهم، و كان يرفع الصوت بالانتقاد الصريح في المناسبات التي تعرض؛ فحينما قتل عدي بن حجر كتب الحسين الي معاوية كتابا سيظل علي التاريخ سجلا لعبث السلطة، و انتقاد الشعب الذي يأبي الا ان تكون له الرقابة الممنوحة له من 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الخير اثبات هذا الكتاب بنصه لانه يدلنا علي اكثر الاشكال التي اصطنعتها السياسة الاموية طريقة لها، قال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فقد بلغني كتابك تذكر فيه انه انتهت اليك عني امور انت لي عنها راغب، و انا بغيرها عندك جدير؛ و ان الحسنات لا يهدي لها و لا يسدد اليهاالا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ما ذكرت انه رقي اليك عني، فانه انما رقاه اليك الملاقون المشاؤون بالنميمة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المفرقون بين الجمع؛ و كذب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اردت لك حربا و لا عليك خلافا، و اني لا خشي الله في ترك ذلك منك، و من الاعذار فيه اليك و الي اوليائك 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القاتل حجر بن عدي اخا كندة و اصحابه المصلين العابدين الذين كانوا ينكرون الظلم و يستفظعون البدع و يأمرون بالمعروف و ينهون عن المنكر و لا يخافون في الله لومة لائم؛ ثم قتلتهم ظلما و عدوانا، من بعد ما اعطيتهم الايمان المغلظة و المواثيق المؤكدة، جرائة علي الله و استخفافا بعهده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لست قاتل عمرو بن الحمق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الصالح الذي ابلته العبادة فنحل جسمه و اصفر لونه؛ فقتلته بعدما امنته و اعطيته من العهود ما لو فهمته العصم لنزلت من رؤوس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لست بمدعي زياد بن سمية المولود علي فراش عبيد ثقيف، فزعمت انه ابن‌ابيك؛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 للعاهر الحجر، فتركت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تعمدا و تبعت هواك بغير هدي من الله، ثم سلطته علي اهل الاسلام يقتلهم و يقطع ايديهم و ارجلهم و يسمل اعينهم و يصلبهم علي جذوع النخل، كأنك لست من هذه الامة و ليسوا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لست قاتل الحضرمي الذي كتب فيه زياد اليك، انه علي دين علي كرم الله وجهه، فكتبت اليه ان اقتل كل ما كان علي دين علي؛ فقتلهم و مثل بهم بأمرك، و دين علي هو دين ابن‌عمه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اجلسك مجلسك الذي انت فيه، و لولا ذلك لكان شرفك و شرف آبائك تجشم الرحلتين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الشتاء و الصيف و قلت، فيما قلت، انظر لنفسك و لدينك و لامة محمد، و اتق شق عصا هذه الامة و ان تردهم الي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لا اعلم فتنة اعظم علي هذه الامة من ولايتك عليها، و لا اعظم نظرا لنفسي و لديني و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من ان اجاهرك، فان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فعلت فانه قربة الي الله، و ان تركته فاني استغفر الله لديني و اسألهتوفيقه لارشاد 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فيما قلت، اني ان انكرتك تنكرني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أكدك تكدني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فكدني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ارجو ان لا يضرني كيدك و أن لا يكون علي احد اضر منه علي نفسك، لانك قد ركبت جهلك و تحرصت علي نقض 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ما وفيت بشرط، و لقد نقضت عهدك بقتل هؤلاء النفر الذين قتلتهم بعد الصلح و الأيمان و العهود و المواثيق، فقتلتهم من غير ان يكونوا قاتلوا و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تفعل ذلك بهم الا لذكرهم فضلنا و تعظيمهم حقنا، مخافة امر لعلك لو لم تقتلهم مت قبل ان يفعلوا، او ماتوا قبل ان يدركوا، فابشر يا معاوية بالقصاص و استيقن بالحساب، و اعلم ان الله تعالي كتابا لا يغادر صغيرة و لا كبيرة الا احصاها، و ليس الله بناس لاخذك باظنة و قتلك اولياءه علي التهم، و نفيك اياهم من دورهم الي دار الغربة، و اخذك للناس ببيعة ابنك الغلام الحدث، يشرب الشراب و يلعب بالكلاب، ما اراك الا قد خسرت نفسك و تبرت دينك و غششت رعيتك و سمعت مقالة السفيه الجاهل و اخفت الورع التقي، و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 سجل للدماء التي سفكها الامويون، و هو صرخة في وجه العبث و التلاعب و التجاوز، كما انه بيان لحقوق الشعب التي لا يمكن التغاضي عنها مهما كلف الامر، و ايضا يكشف لنا عن جانب من الاسباب التي دعته للخروج علي يزيد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انه لم يستبح الخروج علي معاوية، وفاء بعهده، رغم نقض معاوية للعهد، و لانه لم يستهتر استهتارا مكشوفا لا يترك للنفس عذرا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كم هي هذه الكلمة رقيقة 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لست من هذه الامة و ليسوا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المشبعة بالشعور القومي الشريف، و قديما قال الصابي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من قوم ليست له اعصاب تقسو عبيهم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اتهام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في وطنيته و قوميته، و اتخذ من الدماء الغزيرة المسفوكة عنوانا علي ذلك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بعد هذا السجل الذي يلصقه الحسين بمعاوية، ما يحملنا علي الشك في النتيجة التي قررناها في مقدمة </w:t>
      </w:r>
      <w:r>
        <w:rPr>
          <w:rStyle w:val="FootnoteAnchor"/>
          <w:rtl w:val="true"/>
        </w:rPr>
        <w:footnoteReference w:id="259"/>
      </w:r>
      <w:r>
        <w:rPr>
          <w:rFonts w:ascii="Amiri" w:hAnsi="Amiri" w:eastAsia="Amiri" w:cs="Amiri"/>
          <w:color w:val="111111"/>
          <w:sz w:val="28"/>
          <w:sz w:val="28"/>
          <w:szCs w:val="28"/>
          <w:rtl w:val="true"/>
          <w:lang w:bidi="ar-SA"/>
        </w:rPr>
        <w:t xml:space="preserve">الحلقة الاولي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نظام الحكم في عهد الملوك الامويين لم يكن الا ما نسميه في لغة العصر بنظام الاحكام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النظام الذي يهدر الدماء و يرفع التعارف علي المنطق القانوني و يهدد كل امري‌ء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العصر اذا كان يتخذ في ظروف استثنائيه و لحالات خاصة، يراد بها الارهاب و اقرار الامن، فقد كان في العهد الاموي هو النظام السائد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 انه لا يمكننا ان نسمي هذا سلطة قضائية البتة بل ننكر بكل قوة ان يكون في العصر الاموي سلطة قضائية بالمعني الصحيح، الا في فترات لا تلبث حتي يكون التيار من ورائها طاغيا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اكبر الشواهد علي هذا أن الخليفة او حكومته تأتي ما تهوي بدون ان تتخذ لمآتيها شكليات قانونية علي الاقل، مما يشعر باحترام السلطة للقانون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المهم أن نتحقق من عدم الوجود السلطة القضائية في ذلك العهد، و ان نزن الاجراءات الحكومية جميعها بهذا الميزان الذي يعرفنا اكثر ما نحن في حاجة الي معرفته بين يدي الدراسات الاموية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يناصر هذه النتيجة السياستان التقليديتان اللتان اصتنعتهما الدولة الاموية في دوريها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يبتدي‌ء بمعاوية الاول و ينتهي بتنازل معاوية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سياسة هذا الدور التقليدية هي سياسة زياد بن ابيه الدموية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يبتدي‌ء بمروان و بالاحري بعبدالملك و ينتهي بمصرع مروان الجعدي، و كانت سياسة هذا الدور التقليدية هي سياسة الحجاج القائمة علي الحديد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لفتنا الي هذا التقسيم تصريح عمر بن عبدالعزيز الذي ذكره القالي في الامالي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 الحجاج حتي يؤتم به، ذاك زياد الذي جمعهم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سياستان نعلم من اخبارهما شيئا كثيرا، و لا اظن كائنا من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كانت له حرمة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قسطنطينية ذكر ابن‌عساكر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وفد علي معاوية، و توجه غازيا اليالقسطنطينية في الجيش الذي كان اميره يزيد بن معاوية، و هي الغزوة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جديد يضيفه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جملة الامثال الرفيعة التي ضربها في انكار الذات و تناسي الحفيظة بسبيل الخدمة العامة و بسبيل ايجاد آفاق جديدة للمبادي‌ء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فالحسين يدعي للجهاد ضد عاصمة الدولة الرومانية الشرقية، و هي مغامرة جريئة و خطوة لها خطر، فيجيب، و لكن تحت قيادة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قيادة يزيد الذي كان يسمع الحسين من اخباره المستهترة شيئا كثيرا؛ و لكي تعلم مبلغ استهتاره و تماجنه نذكر ان زياد بن ابيه نصح لمعاوية اذا شاء ان يستقيم له امر ولده، و ان يضع حدا لمباذله و للشائعات المتزايدة من حوله، فليبعثه في الغزوات و ليبعده عن حياة القصر المشبوبة بالفتون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فحمله معاوية حملا </w:t>
      </w:r>
      <w:r>
        <w:rPr>
          <w:rStyle w:val="FootnoteAnchor"/>
          <w:rtl w:val="true"/>
        </w:rPr>
        <w:footnoteReference w:id="260"/>
      </w:r>
      <w:r>
        <w:rPr>
          <w:rFonts w:ascii="Amiri" w:hAnsi="Amiri" w:eastAsia="Amiri" w:cs="Amiri"/>
          <w:color w:val="111111"/>
          <w:sz w:val="28"/>
          <w:sz w:val="28"/>
          <w:szCs w:val="28"/>
          <w:rtl w:val="true"/>
          <w:lang w:bidi="ar-SA"/>
        </w:rPr>
        <w:t>علي الخروج في هذه الغزوة، و انتزعه انتزاعا من اخضان الحريات المستهترة، علي انه لم يذعن الا بان يجمع اليه في المعسكر ناس ممن يملأون اذنيه بصدي الشهوات و يخلقون له جوا ذا نسب قريب بالجو الذي فارقه علي 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شهده عن قرب، و خبر ميوله و اهواءه كما لو وضع</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اليد، فانكشف له من نزعات نفسه و نزغاته ما جعله عنيفا في الحملة عليه لدي اية مناسبة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 النفس بالعقيدة حتي لا تري الا اياها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تحول احلام النفس و شهوات الغرائز في مذهب سمو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احال غرائزه الي ما يساعد عمل العقيدة فيه، فأنكر الذات و مضي الي الجهاد</w:t>
      </w:r>
      <w:r>
        <w:rPr>
          <w:rFonts w:eastAsia="Amiri" w:cs="Amiri" w:ascii="Amiri" w:hAnsi="Amiri"/>
          <w:color w:val="111111"/>
          <w:sz w:val="28"/>
          <w:szCs w:val="28"/>
          <w:rtl w:val="true"/>
          <w:lang w:bidi="ar-SA"/>
        </w:rPr>
        <w:t>...</w:t>
      </w:r>
      <w:bookmarkStart w:id="257" w:name="pg956_9398"/>
    </w:p>
    <w:p>
      <w:pPr>
        <w:pStyle w:val="Heading3"/>
        <w:numPr>
          <w:ilvl w:val="2"/>
          <w:numId w:val="1"/>
        </w:numPr>
        <w:rPr/>
      </w:pPr>
      <w:bookmarkStart w:id="258" w:name="__RefHeading___Toc849520_373438147"/>
      <w:bookmarkStart w:id="259" w:name="_Toc95"/>
      <w:bookmarkEnd w:id="257"/>
      <w:bookmarkEnd w:id="258"/>
      <w:r>
        <w:rPr>
          <w:rtl w:val="true"/>
        </w:rPr>
        <w:t>في عهد يزيد</w:t>
      </w:r>
      <w:bookmarkEnd w:id="259"/>
    </w:p>
    <w:p>
      <w:pPr>
        <w:pStyle w:val="Heading3"/>
        <w:numPr>
          <w:ilvl w:val="2"/>
          <w:numId w:val="1"/>
        </w:numPr>
        <w:rPr/>
      </w:pPr>
      <w:bookmarkStart w:id="260" w:name="__RefHeading___Toc849522_373438147"/>
      <w:bookmarkStart w:id="261" w:name="_Toc96"/>
      <w:bookmarkEnd w:id="260"/>
      <w:r>
        <w:rPr>
          <w:rtl w:val="true"/>
        </w:rPr>
        <w:t>المامة</w:t>
      </w:r>
      <w:bookmarkEnd w:id="26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معاوية بتقرير نظام ولاية العهد في الاسلام علي سنة وراثية، و لاشك في ان هذا اقتباس من البيئة الجديدة التي تأثر بها الي ابعد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انه عمد الي تطبيق هذا النظام بضرب من المداورة و الخديعة للرأي العام، و اليك ما جاء في النوادر </w:t>
      </w:r>
      <w:r>
        <w:rPr>
          <w:rStyle w:val="FootnoteAnchor"/>
          <w:rtl w:val="true"/>
        </w:rPr>
        <w:footnoteReference w:id="261"/>
      </w:r>
      <w:r>
        <w:rPr>
          <w:rFonts w:ascii="Amiri" w:hAnsi="Amiri" w:eastAsia="Amiri" w:cs="Amiri"/>
          <w:color w:val="111111"/>
          <w:sz w:val="28"/>
          <w:sz w:val="28"/>
          <w:szCs w:val="28"/>
          <w:rtl w:val="true"/>
          <w:lang w:bidi="ar-SA"/>
        </w:rPr>
        <w:t xml:space="preserve">لابي علي القالي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جويرية بن اسماء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اراد معاوية البيعة ليزيد ولده، كتب الي مروان و هو عامله علي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كتابه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امير المؤمنين قد كبر سنه و دق عظمه، و قد خاف ان يأتيه امر الله تعالي فيدع الناس كالغنم لا راعي لها، و قد احب أن يعلم علما و يقيم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سدده ليفعل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بذلك الي معاوية،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سم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الكتاب عليهم و سمي يزيد، فقام عبدالرحمان بن ابي‌بكر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معاوية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لا تحدثوا علينا سنة الروم، كلما مات هرقل قام مكانه هرقل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الذي قال لوالديه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لكما أتعدانني أن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عائشة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ألابن الصديق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استروني، فستروها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يا مروان ان لذلك لرجل معروف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فكتب بذلك مروان الي معاوية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 المدينة استقبله اهلها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 و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و عبدالرحمن بن ابي‌بكر، فاقبل علي عبدالرحمن فسبه و قال لا مرحبا بك و لا اهلا، فلما دخل الحسين عليه قال لا مرحبا بك و لا اهلا، بدنة يترقرق دمها و الله مهريقه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ابن‌الزبير قال لا مرحبا بك و لا اهلا، ضب تلعة مدخل رأسه تحت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 لا اهلا و سبه، فقال اني لست باهل لهذه المقالة، قال بلي و لما هو شر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فدخل معاوية المدينة و اقام بها، و خرج هؤلاء الرهط معتمرين، فلما كان وقت الحج خرج معاوية حاجا، فاقبل بعضهم علي 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قد 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فاقبلوا يستقبلونه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ابن‌عمر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اهلا يا ابن‌الفاروق، هاتوا لابي عبدالرحمن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لابن‌ابي‌بكر مرحبا بابن الصديق هاتوا له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لابن‌الزبير مرحبا بابن‌حواري رسول الله هاتوا له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للحسين مرحبا بابن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له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الطافه تدخل عليهم ظاهرة يراها الناس و يحسن اذنهم و شفاعتهم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ارسل اليهم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يكلمه؟ فاقبلوا علي الحسين فأبي، فقالوا لابن‌الزبير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فانت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تعطوني عهد الله الا اقول شيئا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تابعتموني عليه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فدعاهم الي بيعة يزيد، فسكتوا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ابن‌الزيبر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اخترمنا خصلة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ثلاث لمخرجا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اما أن تفعل كما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ماذا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يستخلف 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قال او تفعل كما فعل ابوبكر قال ماذا فعل؟ قال نظر الي رجل من عرض قريش فولاه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تفعل كما فعل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شوري في ستة من قريش</w:t>
      </w:r>
      <w:r>
        <w:rPr>
          <w:rFonts w:eastAsia="Amiri" w:cs="Amiri" w:ascii="Amiri" w:hAnsi="Amiri"/>
          <w:color w:val="111111"/>
          <w:sz w:val="28"/>
          <w:szCs w:val="28"/>
          <w:rtl w:val="true"/>
          <w:lang w:bidi="ar-SA"/>
        </w:rPr>
        <w:t>.</w:t>
      </w:r>
      <w:bookmarkStart w:id="262" w:name="pg956_9402"/>
    </w:p>
    <w:p>
      <w:pPr>
        <w:pStyle w:val="BookText"/>
        <w:rPr/>
      </w:pPr>
      <w:bookmarkEnd w:id="262"/>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اني قد عودتكم علي نفسي عادة و اني اكره أن امنعكموها قبل ان ابين لكم، أن كنت لا ازال اتكلم بالكلام فتعترضون علي فيه و تردون، و اني قائم فقائل مقالة، فاياكم ان تعترضوا حتي أتمها، فان صدقت فعلي صدقي، و ان كذبت فعلي كذبي، و الله لا ينطق احد منكم في مقالتي الا 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كل بكل رجل من القوم رجلين يحفظانه لئلا يتكلم، و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عبدالله ابن‌الزبير و الحسين بن علي و عبدالرحمن ابن ابي‌بكر قد بايعوا فبايعوا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فانجفل الناس عليه يبايعونه، حتي اذا فرغ من البيعة ركب نجائبه فرمي الي الشام و 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الناس علي الرهط يلومونهم،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بايعنا، و لكن فعل بنا 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وثيقة مهمة جدا يحتاج المؤرخ الي تدقيقها و درسها درسا تحليليا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بعد هذا الدرس يصل الي ان يزيد تمت بيعته بطريقة الاغفال، فهي غير صحيحة، و يزيد ليس امام يعتبر الخارج عليه باغيا، اضعف الي هذا صفاته الشخصية التي تقدح في امامته باتفاق ء لا تصحح انتخابه، مراعي في ذلك الزمان و المكان و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علي امام و انما خرج علي عاد فرض نفسه فرضا او فرضه ابوه بدون ارعواء، و انه ضيق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فنظام ولاية العهد جر علي الدولة الويلات من وجه، واعد المجتمع للثورة مرة اخري اعدادا قويا حينما عهد الي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الوثيقة تعرفنا قوة الرأي العام في ذلك العهد رغم الضغط و تكميم الافواه، و تثبت لنا ايضا و جود اصول انتخابية مقررة</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849524_373438147"/>
      <w:bookmarkStart w:id="264" w:name="_Toc97"/>
      <w:bookmarkEnd w:id="263"/>
      <w:r>
        <w:rPr>
          <w:rtl w:val="true"/>
        </w:rPr>
        <w:t>تاريخ مقارن</w:t>
      </w:r>
      <w:bookmarkEnd w:id="26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عرفنا شيئا كثيرا من عناصر تربية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الفصول المارة و خرجنا منها بنتائج هامة، و هي انه كان مثاليا في العقيدة و الاخلاق و السلوك و الآن نعرض لأثر التربية في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أنبهنا العلامة بستالوزي، الي دور الانتقال او التحول الذي يعرض لكل ناشي‌ء،و ان واجب المربي في هذا الدور عظيم جدا، فاذا اهمل الناشي‌ء</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اندك في نفسه صرح الفضائل الاولي و المبادي‌ء الادبية المكتسبة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علمنا أن يزيد في هذا الدور كان مرسل العنان في بني كلب اخواله، مطيته الشباب و الفراق و الجدة، و صلنا الي السبب الذي جعل سلوكه متجاوزا علي ما جاء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يدخل في تدقيق الموضوع ذكر نتف مما حدثنا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ان يزيد </w:t>
      </w:r>
      <w:r>
        <w:rPr>
          <w:rStyle w:val="FootnoteAnchor"/>
          <w:rtl w:val="true"/>
        </w:rPr>
        <w:footnoteReference w:id="262"/>
      </w:r>
      <w:r>
        <w:rPr>
          <w:rFonts w:ascii="Amiri" w:hAnsi="Amiri" w:eastAsia="Amiri" w:cs="Amiri"/>
          <w:color w:val="111111"/>
          <w:sz w:val="28"/>
          <w:sz w:val="28"/>
          <w:szCs w:val="28"/>
          <w:rtl w:val="true"/>
          <w:lang w:bidi="ar-SA"/>
        </w:rPr>
        <w:t xml:space="preserve">عرف بشرب الخمر و اللعب بالكلاب و التهاون بالدين، و يلهو </w:t>
      </w:r>
      <w:r>
        <w:rPr>
          <w:rStyle w:val="FootnoteAnchor"/>
          <w:rtl w:val="true"/>
        </w:rPr>
        <w:footnoteReference w:id="263"/>
      </w:r>
      <w:r>
        <w:rPr>
          <w:rFonts w:ascii="Amiri" w:hAnsi="Amiri" w:eastAsia="Amiri" w:cs="Amiri"/>
          <w:color w:val="111111"/>
          <w:sz w:val="28"/>
          <w:sz w:val="28"/>
          <w:szCs w:val="28"/>
          <w:rtl w:val="true"/>
          <w:lang w:bidi="ar-SA"/>
        </w:rPr>
        <w:t>بالنردو يتصيد بالفهود و من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لصحب ضمت الكأس شملهم و داعي صبابات الهوي يترنم‌خذوا بنصيب من نعيم و لذة فكل، و ان طال المدي، يتصرم‌و كان </w:t>
      </w:r>
      <w:r>
        <w:rPr>
          <w:rStyle w:val="FootnoteAnchor"/>
          <w:rtl w:val="true"/>
        </w:rPr>
        <w:footnoteReference w:id="264"/>
      </w:r>
      <w:r>
        <w:rPr>
          <w:rFonts w:ascii="Amiri" w:hAnsi="Amiri" w:eastAsia="Amiri" w:cs="Amiri"/>
          <w:color w:val="111111"/>
          <w:sz w:val="28"/>
          <w:sz w:val="28"/>
          <w:szCs w:val="28"/>
          <w:rtl w:val="true"/>
          <w:lang w:bidi="ar-SA"/>
        </w:rPr>
        <w:t>صاحب طرب و منادمةعلي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ذات يوم علي شرابه و عن يمينه ابن‌زياد بعد قتل الحسين فاقبل علي ساقيه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 شربة تروي مشاشي ثم صل فاسق مثلها ابن‌زيادصاحب السر و الامانة عندي و لتسديد مغنمي و جهادي‌ثم امر المغنين فغنوا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 علي اصحاب يزيد و عماله ما كان يفعله من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ايامه ظهر الغناء بمكة و المدينة و استعملت الملاهي و اظهر الناس شرب الشراب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كان </w:t>
      </w:r>
      <w:r>
        <w:rPr>
          <w:rStyle w:val="FootnoteAnchor"/>
          <w:rtl w:val="true"/>
        </w:rPr>
        <w:footnoteReference w:id="265"/>
      </w:r>
      <w:r>
        <w:rPr>
          <w:rFonts w:ascii="Amiri" w:hAnsi="Amiri" w:eastAsia="Amiri" w:cs="Amiri"/>
          <w:color w:val="111111"/>
          <w:sz w:val="28"/>
          <w:sz w:val="28"/>
          <w:szCs w:val="28"/>
          <w:rtl w:val="true"/>
          <w:lang w:bidi="ar-SA"/>
        </w:rPr>
        <w:t>موفر الرغبة في اللهو و القنص و الخمر و النساء و كلاب الصيد حتي كان يلبسها الاساور من الذهب و الجلال المنسوجة منه و يهب لكل كلب عبدا يخدمه، و ساس الدولة سياسة مشتقة من شهوات نفسه، و كانت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ولايته ثلاث سنين و ستة اشهر، ففي السنة الاولي قتل الحسين بن علي، و فيالسنة الثانية نهب المديند و اباحها ثلاثة ايام </w:t>
      </w:r>
      <w:r>
        <w:rPr>
          <w:rStyle w:val="FootnoteAnchor"/>
          <w:rtl w:val="true"/>
        </w:rPr>
        <w:footnoteReference w:id="266"/>
      </w:r>
      <w:r>
        <w:rPr>
          <w:rFonts w:ascii="Amiri" w:hAnsi="Amiri" w:eastAsia="Amiri" w:cs="Amiri"/>
          <w:color w:val="111111"/>
          <w:sz w:val="28"/>
          <w:sz w:val="28"/>
          <w:szCs w:val="28"/>
          <w:rtl w:val="true"/>
          <w:lang w:bidi="ar-SA"/>
        </w:rPr>
        <w:t>ثم فيها قتل سبعمائه من المهاجرين و الانصار و لم يبق بدري بعد ذلك، و قتل عشرة آلاف من الموالي و العرب 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افتضاض الف 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اضعف الي هذا ما اجتمع له من الوراثة التاريخية، و هي علي شتي اشكالها تساعده علي ان يكون كذلك بعيدا عن المثالية بكل معانيها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ذكرت في الحلقة </w:t>
      </w:r>
      <w:r>
        <w:rPr>
          <w:rStyle w:val="FootnoteAnchor"/>
          <w:rtl w:val="true"/>
        </w:rPr>
        <w:footnoteReference w:id="267"/>
      </w:r>
      <w:r>
        <w:rPr>
          <w:rFonts w:ascii="Amiri" w:hAnsi="Amiri" w:eastAsia="Amiri" w:cs="Amiri"/>
          <w:color w:val="111111"/>
          <w:sz w:val="28"/>
          <w:sz w:val="28"/>
          <w:szCs w:val="28"/>
          <w:rtl w:val="true"/>
          <w:lang w:bidi="ar-SA"/>
        </w:rPr>
        <w:t>الاولي ان يزيد نشأ نشأة مسيحية تبعد كثيرا عن عرف الاسلام، و ذلك لان يزيد يرجع بالامومة الي بني‌كلب، هذه القبيلة التي كانت تدين بالمسيحية قبل الاسلام، و من بديهيات علم الاجتماع أن انسلاخ شعب كبير من عقائده يستغرق زمنا طويلا، علي أن طائفة من المؤرخين ترجح ان من اياتذته بعض نساطرة الشام من مشارقة 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صح هذا نعثر علي سبب خطير ايضا يساعده علي ان يظهر بهيئة الساخر من الاوضاع التي يأخذ المجتمع بها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القبيلة عملت فيه عملها فخرج جافيا ذا عصبية قاصية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فاحدهما اذا سماء، والآخر 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ستطل بينهما هوة فسيحة تبدو كأنها لا نهائية، فخروج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واجبا دينيا و اجتماعيا و برلمانيا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صح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حظنا في الحلقة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علي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يعلم انم السلطتين الدينية و الزمنية اندمجتا في الاسلام، و للاولي شروط </w:t>
      </w:r>
      <w:r>
        <w:rPr>
          <w:rStyle w:val="FootnoteAnchor"/>
          <w:rtl w:val="true"/>
        </w:rPr>
        <w:footnoteReference w:id="268"/>
      </w:r>
      <w:r>
        <w:rPr>
          <w:rFonts w:ascii="Amiri" w:hAnsi="Amiri" w:eastAsia="Amiri" w:cs="Amiri"/>
          <w:color w:val="111111"/>
          <w:sz w:val="28"/>
          <w:sz w:val="28"/>
          <w:szCs w:val="28"/>
          <w:rtl w:val="true"/>
          <w:lang w:bidi="ar-SA"/>
        </w:rPr>
        <w:t xml:space="preserve">تتعلق بالسلوك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يفصل ما بين السلطتين حتي لا يعرض المجتمع لكوارث لا تحصي، بنسبة تعريض بيته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قصر نظر بلاريب، و غلطة سياسية حفرت القبر مع المولود</w:t>
      </w:r>
      <w:r>
        <w:rPr>
          <w:rFonts w:eastAsia="Amiri" w:cs="Amiri" w:ascii="Amiri" w:hAnsi="Amiri"/>
          <w:color w:val="111111"/>
          <w:sz w:val="28"/>
          <w:szCs w:val="28"/>
          <w:rtl w:val="true"/>
          <w:lang w:bidi="ar-SA"/>
        </w:rPr>
        <w:t>.</w:t>
      </w:r>
      <w:bookmarkStart w:id="265" w:name="pg956_9408"/>
    </w:p>
    <w:p>
      <w:pPr>
        <w:pStyle w:val="Heading3"/>
        <w:numPr>
          <w:ilvl w:val="2"/>
          <w:numId w:val="1"/>
        </w:numPr>
        <w:rPr/>
      </w:pPr>
      <w:bookmarkStart w:id="266" w:name="__RefHeading___Toc849526_373438147"/>
      <w:bookmarkStart w:id="267" w:name="_Toc98"/>
      <w:bookmarkEnd w:id="265"/>
      <w:bookmarkEnd w:id="266"/>
      <w:r>
        <w:rPr>
          <w:rtl w:val="true"/>
        </w:rPr>
        <w:t>مصرع في سبيل الواجب</w:t>
      </w:r>
      <w:bookmarkEnd w:id="26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وازن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الرغبة في البقاء، و بين الواجب، فرأي الطريق الواجب افسح الطريقين و ارضاهما عند الله 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اشرف الي الأفق البعيد، فرأي العهد الزاهر يأخذ بالتلاشي والانحدار شيئا بعد شي‌ء ليفسح المجال لدنيا جديدة و حياة جديدة، و لم يبق سواه رمزا للماضي المثالي الاقدس فزاده استعارا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قلة المؤمنون بقضيته، و لكن القلة المؤمنة التي تجاهد لله و في سبيله كثرة، و صوت الحق في معترك الباطل ارفع الصوتين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 من علياء مكة التي هي رمز السماء في الارض و ينبوع المثل في الاسلام، الي الحياة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الجديدة التي تجيش فيها الشهوات، في زبعة يدير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رحاها داعية في الجانب الآخر الذي لا تطلع فيه الشمس، فرأي اكفهرارا و رأي تجهما استفزاه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 الي الفوز او الي الموت، و الموت نصر صلبي في الجهاد، فن جاهد و مات فقد طرح اهاب الارض ليلبس حلة السماء حلة الخلود الضافية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بقلته المؤمنة، و ثبت في معركة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بين ناظريه برهان 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حتي لا تكون فتنة و يكون الدين كله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الفتنة في الآية ليست بمعني الاختلاف و التنازع، بل بمعني شيوع الفساد و الفسوق، فخروج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لمكافحة الفتنة، فاية محاولة و ثورة علي الفساد في سبيل ان يكون الدين كله لله، نحن مأمورون بها، فالحسين بخروجه لم يجاوز برهان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 الامام صريعا بعد كفاح </w:t>
      </w:r>
      <w:r>
        <w:rPr>
          <w:rStyle w:val="FootnoteAnchor"/>
          <w:rtl w:val="true"/>
        </w:rPr>
        <w:footnoteReference w:id="270"/>
      </w:r>
      <w:r>
        <w:rPr>
          <w:rFonts w:ascii="Amiri" w:hAnsi="Amiri" w:eastAsia="Amiri" w:cs="Amiri"/>
          <w:color w:val="111111"/>
          <w:sz w:val="28"/>
          <w:sz w:val="28"/>
          <w:szCs w:val="28"/>
          <w:rtl w:val="true"/>
          <w:lang w:bidi="ar-SA"/>
        </w:rPr>
        <w:t>رهيب، و بعد ان ارسل كلمة الحق في العراء، هذه الكلمة التي طوفت بالهياكل و عادت بنشيد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جري في التراب، لينبت أشواكا في طريق الظلم و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تحامله الهواء، ليظل اسباحا مرعبة و طيوفا بغيضة في أعين المعتدين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وأنات زاهقة احتواها الغيب، ليرسلها وقرا في آذان المستبدين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 فرات طويلة رعاها الليل، ليبعث بها جاجلة كصلصلة الاجراس يفجأ بها المستقوين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عيون ظلت مفتوحة، تسجل الخيانة في وجوه الخائنين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لحاظ ازورت جاحظة، لتبقي في هيكل العدل نكراء تطالع بها الغاوين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دموع اعتصرها الحق من التراب، ليرسلها سموما تلفح وجوه المنكلين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انفاس احتاطتها يد السماء، لتذكيها نارا تشوي بها جسوم المستخفين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يغرنك يد ظالمة ان للعدل وراء الظلم يداستفاق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صوت الضحايا في جوف الليل البهيم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أهاب به نداء الدم المطلول في منعرجات الاديم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أنشطه انطلاق الظلم و الباطل علي مثل انطلاق الظليم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مضي وحده يجاهد امة جمعها العدوان، و كذلك تكون ذاتية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عليه يوم يموت و يوم يبعث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نعتنق المبادي‌ء و كيف تحرسها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 كيف نقدس العقيدة و كيف ندافع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 كيف نموت كما علمنا كيف نحن كراما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رسم طريق الخلود الادبي و القومي من طريقها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عليه يوم يموت و يوم يبعث حيا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خطته في كلمات خالدات، ستدور مع الفلك ثم تنتشر فيه لتبقي خطة الابطال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 الذلة، يأبي الله ذلك و رسوله و المؤمنون، و حجور طابت و بطون طهرت و انوف حميه و نفوس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ترون ان الحق لا يعمل به، و الباطل لا يتناهي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أري الموت الاسعادة، و الحياة مع الظالمين الا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فسلام عليه يوم يموت و يوم يبعث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bookmarkStart w:id="268" w:name="pg956_9416"/>
    </w:p>
    <w:p>
      <w:pPr>
        <w:pStyle w:val="Heading2"/>
        <w:numPr>
          <w:ilvl w:val="1"/>
          <w:numId w:val="1"/>
        </w:numPr>
        <w:rPr/>
      </w:pPr>
      <w:bookmarkStart w:id="269" w:name="__RefHeading___Toc849528_373438147"/>
      <w:bookmarkStart w:id="270" w:name="_Toc99"/>
      <w:bookmarkEnd w:id="268"/>
      <w:bookmarkEnd w:id="269"/>
      <w:r>
        <w:rPr>
          <w:rtl w:val="true"/>
        </w:rPr>
        <w:t>ايام الحسين عرض و قصص</w:t>
      </w:r>
      <w:bookmarkEnd w:id="270"/>
    </w:p>
    <w:p>
      <w:pPr>
        <w:pStyle w:val="Heading2"/>
        <w:numPr>
          <w:ilvl w:val="1"/>
          <w:numId w:val="1"/>
        </w:numPr>
        <w:rPr/>
      </w:pPr>
      <w:bookmarkStart w:id="271" w:name="__RefHeading___Toc849530_373438147"/>
      <w:bookmarkStart w:id="272" w:name="_Toc100"/>
      <w:bookmarkEnd w:id="271"/>
      <w:r>
        <w:rPr>
          <w:rtl w:val="true"/>
        </w:rPr>
        <w:t>الفاتحه</w:t>
      </w:r>
      <w:bookmarkEnd w:id="27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 و لا صدي، الا حفيفا خافتا و لغطا ينبعث من كل مكان، بيد انه مبهم كنغعمة الوتر المقطوع، أو رجفة الحنين الشاردة الذاوية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شريط الوجود سريعا كاللمحة المضمحلة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يثبت منه الا رؤي يمدها السراب و الآل، كتلك الرؤي التي تتراقص علي القمم في عين الفجر و اغتماض الغروب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انسان اليوم حين يلتقي في بعض منحدرات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بانسان التاريخ البعيد، لن يجد لديه بعد رحلة الزمن الطويلة به ما يخبره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ثبت في طبع الانسان ان بحث الوجود يحول دون تذوقه، فانكفأ عليه و نسج أحلامه عن السعادة و الخير و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كثيرا ما كان يمر بين حين و آخر في جو الانسان، كواكب ملتمعة تضي‌ء جوانب هذا الوجود، و هي تجنح أحيانا و تذهب صعدا أحيانا، لتنقل البشر من الحيرة الي التأمل، مأخوذين بنشوة خفية تظل الذكري تشيعها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 هذه الذكري التي تحمل معني أزليا، قصدنا في عرض حياة الحسين، الكوكب الذي غاب في الاحزان، و ترك ألوانه المثالية الرائعة تشير الي الخلود، و تنسدل بشفقها المشع علي البقاء</w:t>
      </w:r>
      <w:r>
        <w:rPr>
          <w:rFonts w:eastAsia="Amiri" w:cs="Amiri" w:ascii="Amiri" w:hAnsi="Amiri"/>
          <w:color w:val="111111"/>
          <w:sz w:val="28"/>
          <w:szCs w:val="28"/>
          <w:rtl w:val="true"/>
          <w:lang w:bidi="ar-SA"/>
        </w:rPr>
        <w:t>...</w:t>
      </w:r>
      <w:bookmarkStart w:id="273" w:name="pg956_9418"/>
    </w:p>
    <w:p>
      <w:pPr>
        <w:pStyle w:val="Heading2"/>
        <w:numPr>
          <w:ilvl w:val="1"/>
          <w:numId w:val="1"/>
        </w:numPr>
        <w:rPr/>
      </w:pPr>
      <w:bookmarkStart w:id="274" w:name="__RefHeading___Toc849532_373438147"/>
      <w:bookmarkStart w:id="275" w:name="_Toc101"/>
      <w:bookmarkEnd w:id="273"/>
      <w:bookmarkEnd w:id="274"/>
      <w:r>
        <w:rPr>
          <w:rtl w:val="true"/>
        </w:rPr>
        <w:t>مقدمة</w:t>
      </w:r>
      <w:bookmarkEnd w:id="27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أقصد في هذه الحلقة الثالثة من سيرة الحسين الي التاريخ الا فيما يدخل في حد تصحيح الرواية أو الخبر، و اما ما وراء فقد أوسعت تحقيقه و درسه في الحلقة الثانية التي خصصتها بالوجه التاريخي المحض و ما يدخله من قرب أو بعد، لكي يتسني للمطلع أن يتصل بالشخصية التي يدور البحث عليها اتصالا تاما يخوله أن يصدر حكما بسلب أو ايجاب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حاولنا هناك أن نتفهم حركات الحسين، بالاضافة الي عوامل العصر التي لابد أن تقيد مجاري التاريخ، ان للجماعة أو للافراد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العوامل التي هي مصدر ألوان الزمن، نسميها تاريخا حينما تقع في المكان و تحرك الجموع علي ما استنت من اتجاهات وحددت من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بدونها لا نفهم من التاريخ الا أنه تكرار لحركات مبهمة لا تعبر لنا عن شي‌ء يدخل في حد فائدتنا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الغرض من التاريخ قد ضاع، حين لا يتسني لنا أن نصل الجانب الواقعي من الحياة التي نعيشها بالجانب التاريخي، فان الحياة كلمة مؤلفة من الواقع و التاريخ جميعا و ان الجزء الأهم فينا، جماعات كنا أو أفراد، تاريخي محض،</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مادمنا لم نستطع أن نصل ما استوي فينا من الواقعية بما استوي فينا من التاريخية، فلن تكون لنا فائدة من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اننا نشعر بالحاجة الي التاريخ، حتي ليخيل الينا ان لدي الانسان، طفلا و شيخا، حاسة سادسة تاريخية تلح فيه بحاجتها و تشيع في دخيلته اطمئنانا مشفوعا بتلبس للقصة، كأنما هو يسمع حكاية نفسه أو كأنما انتقل عبر الزمن الي حيث يكون الزمان الموهوم و تقوم وقائع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الميل في الانسان يرجع عندي الي ما استوي في مزاج النفس و وحدتها من الجزء التاريخي، فاذا صادف ما يبعثه تحرك بقوته و أخضع المشاعر لمده في نوع من الهيام و الحنين، و في نوع من الاحساس العميق بأنه شي‌ء يتصل به اتصالا ذاتيا كأنما مر عليه منذ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يبيح لنا أن نستنتج أن الانسان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بعبارة أشمل الانسان الذي لم يكون له تاريخا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 هذا الجزء، و لذلك هو لا يتحسس بهذا الميل أو النزوع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ففقر القصة أو عدمها في أدب أمة ما يرجع الي ضعف هذا النزوع، الي عدم توافي الجزء التاريخي فيها و استوائه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لدي عرب الجاهلية الذين لم تكن القصة تستهويهم استهواء يجي‌ء في درجة شهوات النفس أو الجسد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نجد القصة بدأت تبرز في أدب العرب الذين استقروا و كونوا لهم تاريخا نوعا ما، كالحيريين في عهد المناذرة، و الشاميين في عهد الغساسنة، فتولد لديهم الميل الي قصص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في الظاهرة الآتية ما يقطع كل ريب في صحة هذا الرأي، و هي أن القصة المركزة لا تكون الا حيث يكون للامة تاريخ 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فالعرب عادوا بعد التاريخ الي تذوق القصة، لانه توافرت فيهم لذة الاستماع التي يبعثها الجزء التاريخي في النفس، و قد قويت هذه اللذة دراكا مع التاريخ، و تقوي كذلك في كل أمة و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نلمس في عصرنا الحالي ميلا أشد الي القصة حتي كادت تتميز باسم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الأدب و تستبد به عما سواها؛ و لقد قال بعض الناقدين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الأدب هو القصة في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الشعور بكلية الحياة و الشعور بأن التاريخ و القصص يعبران عن معان مشتركة اللذان يعلل يهما عادة الميل الي القصة، فقد تولدا بلا ريب بعد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هذين الشعورين نتيجة تجربات و مقارنات قام الانسان بها بين نفسه و بين الماضين، و أدرك هذه الصلة و تحقق من كلية الحياة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فتعليل الميل الي التاريخ و القصص بهذا الشعور التجريدي الكلي، تعليل بالسبب المنفعل دون السبب الفاعل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الرأي الذي نعطيه في بواعث القصة و لذتها و تعلق الجمهور بها، حتي وصلت الي درجة أن تصبغ الادب و تسيطر عليه بصبغتها، حقيقي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أشعر بحاجة الي الزيادة من ايضاحه لأنه يصحح جملة الأوهم و طائة الأخطاء الشائعة في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أن الانسان الذي أسلمه التاريخ الي العصور يمتاز بحاسة تاريخية خاصة، تفصله عن الانسان الذي أسلمته الطبيعة الاولي و الذي انبثق من 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الحاسة تزداد عملا في الانسان بازدياد عمل التاريخ فيه و تنبه العصور في أعماقه، و الميل الي التاريخ أو القصص وليد وجود الحاسة المذكورة و توافرها، و هو أي الميل يتفاوت علي مقدار تفاوت الجزء التاريخي في الكائن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الخطأ الظن بأن ميل الانسان الي القصص فطري أو عفوي، بل هو نتيجة تلبد أجيال من التاريخ في جوهره النفسي و مده بايحائها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الحاسة التاريخية الحية تتطلب غذاءها و تكون في بعض من الشعوب نهمة و نهمة الي حد كبير، و لكن هذا النهم ليس متروكا للعفو و الطبيعة العرقية بل هو خاضع لسنة نسوئية خالصة مادامت الامة قد اتصلت بالتاريخ و اتخذت خطواتها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الرأي ينتهي بنا الي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أدب اليونان فقيرا من القصة في جاهليتهم؟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لماذا أثروا بالقصة بعد التاريخ؟و لماذا كان أدب العرب كأدب اليونان فقيرا منها في الجاهلية، ثم أثري بها بعد التاريخ حتي بلغت قمتها في الف ليلة؟و لماذا بلغ نهم الحاسة التاريخية بعد ذلك في الجمهور العربي الي درجة لم يثبت أمامها نحو من الادب و الفن، كما تشهد بهذا قصة حب علي بن آدم و البخلاء و رسالة الغفران و الزوابع و التوابع وحي بن يقظان و المقامات و أحاديث ابن‌دريد الاربعون و مصارع العشاق، و أعطت عصور النهم قصص عنترة و أبي‌زيد الهلالي و الملك سيف؟و لماذا زاد الميل الي القصة في الأدب الاوربي الحديث عنه في القرون الوسطي؟ و نحن انما نحصر نظرنا في الادب دون أن نلتمس أنحاء أخري، لأن الادب أكثر استجابة الي رغبات الجمهور و تطلع المحيط، و هو الي ذلك يتلون بمختلف الالوان و يحفظ بتلونه تراوح العوامل التي أثرت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وجود أدب القصة في أدب العرب الجاهلي، معناه عدم ميل الجمهور اليها أو ضعف هذا الميل عنده التابع لضعف الجزء التاريخي في مزاج النفس و وحدتها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ذهب اليه اذا مؤرخو الآداب من اسناد خصائص و استعدادات مزاجية لبعض الشعوب دون بعض اقتضت ذلك، خطأ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أنه تعليل غارق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بأوهام الكهف </w:t>
      </w:r>
      <w:r>
        <w:rPr>
          <w:rStyle w:val="FootnoteAnchor"/>
          <w:rtl w:val="true"/>
        </w:rPr>
        <w:footnoteReference w:id="271"/>
      </w:r>
      <w:r>
        <w:rPr>
          <w:rFonts w:ascii="Amiri" w:hAnsi="Amiri" w:eastAsia="Amiri" w:cs="Amiri"/>
          <w:color w:val="111111"/>
          <w:sz w:val="28"/>
          <w:sz w:val="28"/>
          <w:szCs w:val="28"/>
          <w:rtl w:val="true"/>
          <w:lang w:bidi="ar-SA"/>
        </w:rPr>
        <w:t>و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يسمي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منطقه الجديد، كما أنه تعليل يعطي في كل مثال </w:t>
      </w:r>
      <w:r>
        <w:rPr>
          <w:rStyle w:val="FootnoteAnchor"/>
          <w:rtl w:val="true"/>
        </w:rPr>
        <w:footnoteReference w:id="272"/>
      </w:r>
      <w:r>
        <w:rPr>
          <w:rFonts w:ascii="Amiri" w:hAnsi="Amiri" w:eastAsia="Amiri" w:cs="Amiri"/>
          <w:color w:val="111111"/>
          <w:sz w:val="28"/>
          <w:sz w:val="28"/>
          <w:szCs w:val="28"/>
          <w:rtl w:val="true"/>
          <w:lang w:bidi="ar-SA"/>
        </w:rPr>
        <w:t>رأيا و لا يقوم في قانون يبين العلاقة الموحدة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حادث السبب و حادث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القصة علي أي حال و باطلاق لا يمكن أن تنشأ الا في أمة اجتمع لها تاريخ منوع و مر بها زمن كان كفيلا بتزويد الافراد بحاسة تاريخية تجعلهم يتذوقونها و يميلون 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الرأي الذي نقرره يكشف، عدا الخطأ المذكور، عن كثير من الأوهام التربوية التي جنحت الي القصة كأسلوب للاطفال بتعميم خاطي‌ء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لسلامة التطبيق من مراعاة مرور الزمن و قيمة هذا الزمن في توفير الحاسة التاريخية في الوسط المشترك للطفل و تفاوتها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ينتهي بنا هذا الرأي الي اخضاع الأسلوب التربوي للقصة لمن هم فوق الطفولة، اذا كانت الحاسة فيهم أكثر تحكما و اقتيادا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يدلنا علي السبب الصحيح لاخفاق أدب القصة لدي بعض الشعوب، و السبب في عدها نسيجا أعلي عند بعض الشعوب الأخري، و أيضا يدلنا علي أن العناصر التي تلزم لتذوق القصة تتفاوت الحاسة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في نظري لا فن لها و لا عناصر قاعدية الا نسبية فقط، فهي محدودة بالزمن و المكان و الكائن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المحاكاة أو الاحتذاء و هم و بعد عن فهم ما ثبت في جوهر النفس المتحول الذي يمسح الفن بتهاويله و يمد الادب بالحياة و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فالدعية الخفية فينا الي التاريخ و القصص التي نحس بها ظامئة علي الدوام متطلعة علي الدوام، هي وليدة ما استحال في جوهر النفس من أشياء الماضي المتلبد، و تمدد في بنائه كهلاميات عاملة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ثبت أن فينا جانبا تاريخيا، فلا منقلب لنا عن أن نتفهم وقائع الماضي كتاريخ، و أن نتصل بالمشاعر التي سيطرت فيه كعرض و قصص، و بذلك يظل التاريخ مادة حية 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استواء الحياة في الحاضر انما يقوم علي دوافع الماضي و جواذب المستقبل، فلا فلا جرم أن كانت بنا حاجة الي التاريخ التعليلي من حيث نتصل بالمؤثرات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و داعية الي التاريخ الوصفي من حيث نري الصور المختلفة التي طفت علي سط الحياة المحتجبة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في هذه الحلقة نحاول عرض حياة الحسين في شي‌ء من القصص الواقعي الذي لابد أن ينبه فينا كامن الحس بما يبث من الايحاء الصامت، و يهيي‌ء جوهر النفس لما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عدوي الشعور،و هو ذو أثر بعيد فعال في تكوين الشخصية الممتازة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قصة حياة الحسين لا تدعنا نخرج بتأمل سلبي تختلط فيه الدهشة بالاعجاب فقط، بل تزودنا بما يدعونه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الاشتراك في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بتأمل ايجابي يجعل فينا اشتراكا في الصفة الشعورية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تستحيل النفس الانسانية استحالة أخري بما أسميه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لذلك أن نعرف كيف نستثمر التاريخ مثل قوة تنصب في شرايينا و عروقنا، و كيف نحول تياره المبعتر في اللج الباهت ليزيد حياتنا حركة، و حاضرنا اندفاعا و مضاء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شخصية ايمان و مبادي‌ء، و شخصية دعة و سلام، و لقد أرانا في كل جانب ألوانا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جزء من تاريخه عقيدة، و الجزء الآخر جهادا؛ فكتب الخلود له، و كتب علينا أن نأتم به لنجرب ايماننا في الجهاد و جهادنا في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أية شخصية هي أحفل من شخصيتنا التي ندير الحديث عليها بمعنوياتها و فعالياتها، و أيها أحظي بآثارها، فلم يكن لنا معدل عن أن نتوخاها و نستفيد منها في الذكري، كما استفدنا منها في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أزعم لنفسي شيئا من الفضل و ان جهدت في تفهمها زمنا غير يسير، فانني كلما أوغلت فيها رأيتني أحوج ما أكون الي ابتداء درسها مرة أخري بمعني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ستظل ينبوعا يرده الصادي و هو يجد في كل رشفة معني و لذة و نكهة، ثم لا يحور معناها و لذتها و نكهتها في مذهب احساسه و شعوره</w:t>
      </w:r>
      <w:r>
        <w:rPr>
          <w:rFonts w:eastAsia="Amiri" w:cs="Amiri" w:ascii="Amiri" w:hAnsi="Amiri"/>
          <w:color w:val="111111"/>
          <w:sz w:val="28"/>
          <w:szCs w:val="28"/>
          <w:rtl w:val="true"/>
          <w:lang w:bidi="ar-SA"/>
        </w:rPr>
        <w:t>.</w:t>
      </w:r>
      <w:bookmarkStart w:id="276" w:name="pg956_9430"/>
    </w:p>
    <w:p>
      <w:pPr>
        <w:pStyle w:val="Heading2"/>
        <w:numPr>
          <w:ilvl w:val="1"/>
          <w:numId w:val="1"/>
        </w:numPr>
        <w:rPr/>
      </w:pPr>
      <w:bookmarkStart w:id="277" w:name="__RefHeading___Toc849534_373438147"/>
      <w:bookmarkStart w:id="278" w:name="_Toc102"/>
      <w:bookmarkEnd w:id="276"/>
      <w:bookmarkEnd w:id="277"/>
      <w:r>
        <w:rPr>
          <w:rtl w:val="true"/>
        </w:rPr>
        <w:t>يوم المدينة</w:t>
      </w:r>
      <w:bookmarkEnd w:id="27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تري الناس في المدينة يروحون أفواجا و يغدون أفواجا، و الغبطة تملأ جوانحهم بهذا الحدث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و ان لم ينصبوا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فقد كان معناه في قلوبهم الطافحة بكبرياء العقيدة و كبرياء المعني، و في عزائمهم الطافحة بكبرياء الذاتية و كبرياء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الناس يختلطون و يتحلقون في كل مكان، و علي أفواههم كلمات ضاحكة بسر المرح المنشور، فقد كان هذا اليوم يوم الظفر ببدر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غدت المدينة، منذ هذا اليوم، بلد الدولة بعد أن لبثت زمنا و هي بلد العقيدة، و فازت بتجربتها الرائعة و خطت أبهي سطر في مجد العرب و مجد الانسانية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هذا النصر تسجيلا لهزيمة فريق و ظفر آخر، بل كان تسجيلا لظفر الانسانية الجديدة المحررة علي الانسانية الرعية العتيقة، انسانية الأغلال و القيود و انسانية الاستعباد الوحشي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هذا الظفر في حقيقته ظفر الفكرة الجديدة و العقلية المتطلعة، و ظفر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المثالية و الأخلاق علي المادية الصارمة و الاباحية الجامحة، و كان يوم تحرير الانسان من شتي العبوديات الدينية و الاجتماعية، و يوم تجديد الانسان و انشائه انشاء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غدت المدينة في أبهاتها و أمجادها الحفيلة بلدا جديدا، فلم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كغيرها وكرا من أوكار الفكر البالي و العقلية الجامدة، التي لا لون لهما سوي ذلك اللون القاتم و كان يشيع في جزيرة العرب، و لم تعد البتة بعد اليوم مركزا للنظام الاجتماعي المتأخر الموروث من شرائع الغاب و فيه الطبيعة البربرية، و كان يشيع بشتي مظاهره في كل العالم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فالشعب ضحية الطبقات و هؤلاء جميعا ضحايا فرد مستبد يلاشي كيان الأمة في كيانه، و يحول تيار النشاط في الشعب الي ما يغذي أطماعه و يشبع ميوله و رغباته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غدت المدينة، منذ هذا اليوم، مركز الفكر الناهض المشع و النظام الاصلاحي في كل حقل من حقول الاجتماع، و مركز الدونة الجديدة الجديدة التي بدأت تنزع الأغلال السابغة عن كل انسان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امتدت و انطلقت كما يمتد و ينطلق خيط النور سريعا سريعا حتي انتظمت معظم العالم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 المدينة أياما مديدة و هي غارقة ببهجاتها، منتشية بما أحرزت من نجاح،فقد حملت شعلة الاصلاح و غدت رسول المدائن و الأمصار، و هي لن تتنازل عن رسالتها الي العالم مهما كلفها تبليغ هذه الرسالة من تضحيات دامية و وثبات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احتضنت المدينة عقيدة خالدة و نظاما اصلاحيا خالدا، ثم ألفت حزبا خلاقا فدولة محررة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حظ بلاد العرب أنها شهدت لأول مرة تجربة نظام محمد الاجتماعي، و قد نجحت في حدودها و نجحت خارج حدودها، و فيها القدرة علي النجاح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أفواه الناس حديث واحد كله الاعجاب، منذ تسني لفئة قليلة مؤمنة، أن تحطم حملة كاملة جهزتها مكة و تمزقت شعاعا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خطورة النصر ترجع الي أن المعركة لم تكن من نوع المعارك التي تحدث كثيرا و تقع كثيرا، و انما كانت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صراعا بين مبدأين و عقليتين و حياتين، و قد انتهي بغلبة الاصلح منهما في كل أولئك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في الناس كافتهم نوع من الفرح العقلي كالذي يحس به رجل الفكر و هو يجهد جهده بسبيل المعرفة، و نوع من الفرح النفسي كالذي يستخف المكافح الظافر و الآمل الواجد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يمر بين جموع الناس رجلان يهوديان مطرقين في تأمل في أكثر تطوافهما، و أحيانا يأخذان بأطراف الحديث الخفيض الهامس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مخيريق </w:t>
      </w:r>
      <w:r>
        <w:rPr>
          <w:rStyle w:val="FootnoteAnchor"/>
          <w:rtl w:val="true"/>
        </w:rPr>
        <w:footnoteReference w:id="274"/>
      </w:r>
      <w:r>
        <w:rPr>
          <w:rFonts w:ascii="Amiri" w:hAnsi="Amiri" w:eastAsia="Amiri" w:cs="Amiri"/>
          <w:color w:val="111111"/>
          <w:sz w:val="28"/>
          <w:sz w:val="28"/>
          <w:szCs w:val="28"/>
          <w:rtl w:val="true"/>
          <w:lang w:bidi="ar-SA"/>
        </w:rPr>
        <w:t>و عبدالله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مخيريق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يدهشني و يروعني هذا الظفر الذي أحرزه محمد و حزبه، فقد كان ظفرا سريعا و ناجحا و لا ينشب أن يتخطي حدوده الضيقة و يشمل الجزيرة كلها بنظامه الاصلاحي القويم و تعاليمه الواعية الأخاذة، حتي لقد بلغ من مدي فاعليتها أنها تحقق لنفسها الانتشار السريع دون ما دعاية و تبشير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مخيريق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 بما في نفسي و تنطق عن لساني، فاني دهش كدهشتك و مروع كارتياعك، و ما أحسب محمدا الا مفضيا الي منتهي عظيم جلل، و كل ما يبدو لي ينذرني بهذا المنتهي ان لم يكن أقل ما سيبلغ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واثق كأشد ما يكون، فقد أوجد مادة حية و صححها تصحيحا معنويا، و ولد فيها قوي لا حد لها و غذاها بتعاليم تفاعلت مع نفسيات العرب تفاعلا يكفي أن يكون بينهم وحدة في الصفة العقلية و الشعورية، كما غرس في قلوبهم طبيعة الايمان الصحيح الذي يزدري هبة العاصفات، و حرر أفئدتهم من الأساطير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الأوهام و بلور عليهم الفكر و عودهم النظام و ألزمهم الطاعة و كلمة التقوي، فكانوا أحق بها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يخطئني ظني في أنه لن تقوم لشريعته شريعة، و لن يثبت لقومه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مخيريق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هيجت و ايم اله في نفسي حديثا طالما كنت أذوده عن لساني ذيادا حتي لا يجري به و لا أراني الا مفضيا به 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في شرائع العالم و نظمه علي اختلاف ألوانها و قلبتها علي شتي وجوهها، فانتهيت الي أنها تتناصر علي سحق قوي الأفراد و الجماعات و استغلالهم استغلالا أنانيا صارما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الشرائع و النظم متعاونة فيما بينها من أجل هذه الغاية التي لا تتفق بحال و الحرية الذاتية للبشر، فسبيلها القضاء علي الكفاءات و القابليات التي هي عنوان امتياز الانسان، ليحولوا دون أن يتم النشوء دورته، و بذلك يستسلم لهم القطيع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بات المجموع البشري من تأثير هذه الأدوار في روحية مريضة للغاية، و انكفأت الجماعات تهوي في أتون التنازع الساحق، حتي لكأن البشرية في دور احتضار لا تلبث معه طويلا أن تنقلب هامدة لا حراك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يعد في الأديان ما يروي ظمأ النفوس، بل علي العكس غدت الأديان مادة الظمأ، كطالب الري بالحنظل فانه لا يروي و لكنه يزيد شعورا بالحاجة الي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فالأديان الذاوية الكسيفة،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الهرطقات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المستطيرة، و الأوضاع الاجتماعية الفاسدة، و النظم الاقتصادية التي أذكت نضال الطبقات بشرته المفظعة، و التداعي الاخلاقي، و يقظة الاباحية الطامسة، كل ذلك أعد العالم بقصد و دون قصد الي انتظار كلمة البناء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محمدا الا ذلك البناء العالمي الأعظم، و لا أظن دولته الصغيرة في حدود المدينة الا نواة تلك الدولة العالمية العامة التي ستصهر في بوتقتها الفوارق الملية و تستعلي علي الاجناس و الشيع، فالاسلام عقيدة و دولة و 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محمد سلسلة الارباب المترابطة في نسق، و عرف ان البشرية لن تتحرر من هذه العبوديات المركبة المتداخلة التي تؤلف خطرا علي الفكر البشري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بوارز الامتياز الانساني، و تغل النشاط الحيوي بما ترزح به ككابوس ضاغط و جاثوم مروع الا بعمل عنيف، و عرف أن حجر الاساس في بناية العبوديات الشامخة هي الطبقة الروحية التي تسوق الجموع الطائعة بما تسيطر به علي مناطق اللاوعي و مراكز اللاشعور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فأعمل معوله الاقدس في بناية العبوديات الراسخة التي شهدت من نوع تلك العواصف شيئا كثيرا، فمزقت رياحها المتناوحة المزمجرة و بقيت في محلها شامخة راسخة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محمدا عرف سر ثباتها فسدد ضربته الاولي الماضية الي هذه الطبقة و ربوبيتها </w:t>
      </w:r>
      <w:r>
        <w:rPr>
          <w:rStyle w:val="FootnoteAnchor"/>
          <w:rtl w:val="true"/>
        </w:rPr>
        <w:footnoteReference w:id="275"/>
      </w:r>
      <w:r>
        <w:rPr>
          <w:rFonts w:ascii="Amiri" w:hAnsi="Amiri" w:eastAsia="Amiri" w:cs="Amiri"/>
          <w:color w:val="111111"/>
          <w:sz w:val="28"/>
          <w:sz w:val="28"/>
          <w:szCs w:val="28"/>
          <w:rtl w:val="true"/>
          <w:lang w:bidi="ar-SA"/>
        </w:rPr>
        <w:t>و تحداها في نوع من السخرية و الاستفزاز المثير، و ما هو الا أن تزلزل حجر الاساس و خرت صروح الربوبيات التي سخرت بالزمن مذرورة متناثرة في حالة تبعثر و تراكم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وقف محمد فوق أطلالها شامخا يعلن حرية الانسان </w:t>
      </w:r>
      <w:r>
        <w:rPr>
          <w:rStyle w:val="FootnoteAnchor"/>
          <w:rtl w:val="true"/>
        </w:rPr>
        <w:footnoteReference w:id="276"/>
      </w:r>
      <w:r>
        <w:rPr>
          <w:rFonts w:ascii="Amiri" w:hAnsi="Amiri" w:eastAsia="Amiri" w:cs="Amiri"/>
          <w:color w:val="111111"/>
          <w:sz w:val="28"/>
          <w:sz w:val="28"/>
          <w:szCs w:val="28"/>
          <w:rtl w:val="true"/>
          <w:lang w:bidi="ar-SA"/>
        </w:rPr>
        <w:t xml:space="preserve">و حقوقه في الاستقلال </w:t>
      </w:r>
      <w:r>
        <w:rPr>
          <w:rStyle w:val="FootnoteAnchor"/>
          <w:rtl w:val="true"/>
        </w:rPr>
        <w:footnoteReference w:id="277"/>
      </w:r>
      <w:r>
        <w:rPr>
          <w:rFonts w:ascii="Amiri" w:hAnsi="Amiri" w:eastAsia="Amiri" w:cs="Amiri"/>
          <w:color w:val="111111"/>
          <w:sz w:val="28"/>
          <w:sz w:val="28"/>
          <w:szCs w:val="28"/>
          <w:rtl w:val="true"/>
          <w:lang w:bidi="ar-SA"/>
        </w:rPr>
        <w:t xml:space="preserve">الذاتي، و يعلن حرية </w:t>
      </w:r>
      <w:r>
        <w:rPr>
          <w:rStyle w:val="FootnoteAnchor"/>
          <w:rtl w:val="true"/>
        </w:rPr>
        <w:footnoteReference w:id="278"/>
      </w:r>
      <w:r>
        <w:rPr>
          <w:rFonts w:ascii="Amiri" w:hAnsi="Amiri" w:eastAsia="Amiri" w:cs="Amiri"/>
          <w:color w:val="111111"/>
          <w:sz w:val="28"/>
          <w:sz w:val="28"/>
          <w:szCs w:val="28"/>
          <w:rtl w:val="true"/>
          <w:lang w:bidi="ar-SA"/>
        </w:rPr>
        <w:t xml:space="preserve">العمل و الانتاج و الجهد، و يقرر مبدأ </w:t>
      </w:r>
      <w:r>
        <w:rPr>
          <w:rStyle w:val="FootnoteAnchor"/>
          <w:rtl w:val="true"/>
        </w:rPr>
        <w:footnoteReference w:id="279"/>
      </w:r>
      <w:r>
        <w:rPr>
          <w:rFonts w:ascii="Amiri" w:hAnsi="Amiri" w:eastAsia="Amiri" w:cs="Amiri"/>
          <w:color w:val="111111"/>
          <w:sz w:val="28"/>
          <w:sz w:val="28"/>
          <w:szCs w:val="28"/>
          <w:rtl w:val="true"/>
          <w:lang w:bidi="ar-SA"/>
        </w:rPr>
        <w:t xml:space="preserve">المسؤولية المسؤولية الشخصية في الحقوق و الجزاء و نظرية الجزاء للحق العام </w:t>
      </w:r>
      <w:r>
        <w:rPr>
          <w:rStyle w:val="FootnoteAnchor"/>
          <w:rtl w:val="true"/>
        </w:rPr>
        <w:footnoteReference w:id="280"/>
      </w:r>
      <w:r>
        <w:rPr>
          <w:rFonts w:ascii="Amiri" w:hAnsi="Amiri" w:eastAsia="Amiri" w:cs="Amiri"/>
          <w:color w:val="111111"/>
          <w:sz w:val="28"/>
          <w:sz w:val="28"/>
          <w:szCs w:val="28"/>
          <w:rtl w:val="true"/>
          <w:lang w:bidi="ar-SA"/>
        </w:rPr>
        <w:t>، و ينزع أغلال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حارب الربوبية في شخص الاوثان الجامدة، و حارب الربوبية في شخص الاوثان الاجتماعية الحية، و بذلك حرر الفكر و حرر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منهج محمد الاصلاحي انه قام علي الزلزلة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الفكرية، ليعد النفس التي خلصت </w:t>
      </w:r>
      <w:r>
        <w:rPr>
          <w:rStyle w:val="FootnoteAnchor"/>
          <w:rtl w:val="true"/>
        </w:rPr>
        <w:footnoteReference w:id="281"/>
      </w:r>
      <w:r>
        <w:rPr>
          <w:rFonts w:ascii="Amiri" w:hAnsi="Amiri" w:eastAsia="Amiri" w:cs="Amiri"/>
          <w:color w:val="111111"/>
          <w:sz w:val="28"/>
          <w:sz w:val="28"/>
          <w:szCs w:val="28"/>
          <w:rtl w:val="true"/>
          <w:lang w:bidi="ar-SA"/>
        </w:rPr>
        <w:t>من وراثاتها الي اعتناق كل مبدأ صالح، مهما بدا نابيا و المبادي‌ء السائدة، و يفسح للافراد و الجماعات سبيل التفكير المنطقي الهادي‌ء الخالي من شوائب الافكار الاولي و نزغاتها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لم يعمد الي تصحيح الأوضاع القائمة و تغييرها فقط كما عمد المصلحون من قبل، بل قصد الي تصحيح فكرة الحياة أولا ليضمن روحية جديدة يتوقي معها الردة و الانتكاس اللاشعوريين، و كانا آفة كل اصلاح خرج عن يد المصلحين السالفين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كانوا يصححون الأوضاع و يشيعونها في المجتمع، و روحية الجماعة لم تزل غارقة في الاوحال و الأمراض و لم تزل تالفة أشد ما يكون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تلبث الاوضاع أن تفسد بفساد روحية الجموع و يقع الانتكاس في المجتمع و تعاوده الحمي، و يكون المصلح لم يزد عن انه نجم التمع فجأة ءثم ابتلعه خضم الليل الحالك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محمدا لم يكن من طراز هؤلاء، فقد صحح فكرة الحياة و روحية الجماعة أولا ثم صحح النظم و الأوضاع، و بذلك ضمن سلامة المجتمع أبدا، و وقي الكائن الاجتماعي من الانتكاس و الحمي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فمحمد لم يصنع أمة في عداد الامم بل صنع أمة في عداد الرسل الي كل كل الامم، و أكبر ظني أن امته ستنطلق في جسم العالم المتداعي كما تنطلق العصارة و فيها الحرارة و الحياة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بداءة دنيا جديدة و أول يوم من تاريخ عالم جديد، فقد استدار الزمان و بدأ يخط دورة أخري كما أراد محمد أن تكون، و كذلك يفرض المصلح نفسه علي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مخيريق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تتكلم كلام من استهوته رسالة محمد و ما أبرئك، و مع ذلك فاني أنصفك بأنك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المنطق في دائرة أولها الفكر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آخرها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شاءت لي الظروف أن أجتمع ببعض من أتباعه، و هو و ان لم يكن له جلاء منطقك و دقة تحليلك فقد غمرتني روحيته و لعبت بي تياراتها، و ما أحسب نفسي أقل انجذابا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أذكر اني سمعت آية </w:t>
      </w:r>
      <w:r>
        <w:rPr>
          <w:rStyle w:val="FootnoteAnchor"/>
          <w:rtl w:val="true"/>
        </w:rPr>
        <w:footnoteReference w:id="282"/>
      </w:r>
      <w:r>
        <w:rPr>
          <w:rFonts w:ascii="Amiri" w:hAnsi="Amiri" w:eastAsia="Amiri" w:cs="Amiri"/>
          <w:color w:val="111111"/>
          <w:sz w:val="28"/>
          <w:sz w:val="28"/>
          <w:szCs w:val="28"/>
          <w:rtl w:val="true"/>
          <w:lang w:bidi="ar-SA"/>
        </w:rPr>
        <w:t>تدعو الي الايمان العقلي من قرآن محمد، و ما هي الا أن تمددت في قلبي و عقلي جميعا، فتمددت لها نفسي و أخذت طريقها الي ما وراء القوي الواعية، و مضت تفعل فعلها تارة في الفكر و تارة في مذاهب الشعور، حتي انتهت بتركيز فلسفتها علي و تركيزي عليها، و اذا بي أحس احساسا وجدانيا بأنها فلسفة ينبغي أن أعهدها في أول ما أعهد من قضايا العقل، و اذا بي احس احساسا عقليا بأنها كل المنطق حتي لم يعد لي معدل عن أن تكون مقدمة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مخيريق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محمدا عالج قضايا الدين و العقل و الحياة و الاجتماع، و أعطي حلولا هي ما ظلت الانسانية تائهة عنها و عبثا تندشها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أعظم ما يستوقفني و يغريني حله لمعضلة الاديان فهو لم ينقضها بل صححها من الطفيليات العالقة عليها، فان في كل دين قضايا الحق الاولي و قد تناولها كل قبيل بنوع عقليته و ما ثبت فيها فلونها بلونه، و مازال يلبسها و يضيف اليها و يحمل عليها حتي اختفت قضايا الحق وراء أستار صفيقة، و غدت كاللباب تحجبه قشور قاسية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يثبت في عقل الجماعة مظاهر الأشياء دون حقائقها المحجوبة، فوقف ايمان الجموع عند حد المظاهر و عمل التاريخ عمله في هذا الايمان فتحجر عليها، رغم أن هذه المظاهر و الأشكال ليست سوي انعكاس من وراثات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محمدا استطاع باعجاب أن يكشف قضايا الحق الاولي و أن يبصر مكانها في كل دين رغم كل الاستار الصفيقة، فأعلن للناس علي اختلافهم وحدة الاديان و ان قضايا الحق الاولي واحدة في كل دين، و هي لا تتغير الا اذا تمني لناموس الطبيعة أن يتغير، و أعلن أن ما يتوهمه الناس لبابا هو قشور فقط، و بضربة حطمها، و أعطي تحديده الدقيق للدين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عمله و جهاده فقط في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تجريد قضايا الحق مما ران عليها و علق بها، أو رد الناس الي حقائق دياناتهم، التي أفسدها النضال الطبقي و القومي و أفسد كل مجتمع من ورائها، رغم أن الاديان ما جاءت الا لمحو هذا النضال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مخيريق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الممكن للمصلح، اذا أراد البناء المكين، أن يتجه الي العقل الملوث المنحرف و الفكر الغارق بالأوهام و يحمله رسالته، بل لابد من مهاجمة هذا العقل و هذا الفكر حتي اذا تطهرا اتجه اليهما من جديد و ذهب يبني، و بعبارة أصح ذهب يخلق، و كذلك فعل محمد و كان له ميزة علي المصلحين، و ينبغي أن نعرف أن محمدا لم يكن مغامرا يتستر بخطة الاصلاح، و انما كان مصلحا دفع المغامرة في طريق الاصلاح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أن أولهما أناني بلحمه و دمه، يطلق العاصفة كعملاق و يدفع الجموع الي التواثب فوق القمم، و زلة في العاصفة تترك الجموع في فضاء الهاوية طيورا تحوم في المنحدر السريع السحيق، و دائما ينتهي بالتهديم ليقف من بعد علي أطلال الأشلاء مسخا جاحظا متقلصا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يري في شعوره و ضميره، يضبط العاصفة و يصرف مخزونها فيما يعود علي المجتمع بالانشاء و توفير القوي و الطاقات، و دائما ينتهي بالبناء ليقف و أتباعه من بعد علي القمم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مخيريق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كم تفعل العقيدة في النفوس، فانها تصنع من الضعف قوة و قوة لا حد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أصحاب محمد كيف غدوا، بفضل العقيدة الخلاقة، قوة لا تتصل بالضعف بعد أن كانوا ضعفا لا يتصل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صحيح فان الفكرة تصنع الحياة و الحياة تصنع القوة، فلا قوة بدون فكرة تقذف الطاقة و الحياة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و انا مما بلغني في عجب، اخالك تعرف فتي قريش و طالما شاهدته هنا في المدينة، و هو من ينعتونه بحامي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بلغني انه كان من استبساله و تفانيه في نصرة مبادي‌ء هذا الدين الجديد، ما جعله في بدر الكبري أمة من الابطال كأنها تنطلق في كل مجال اذا انطلق، فمن كل وجه علي،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 صوب علي نفسه، حتي لأجد علي كل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فتي قريش هزم الجموع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اني أعرفه و أذكر أن له سيماء ناطقة بالصلابة و العزم القصي، و رغم حداثته فقد قذف في روعي أنواعا من التجلة و أنواعا من الاسر، حتي لا حسبني بت مأخوذا عن نفسي ساعة بشي‌ء لا أفهم كنهه و هو ما يسمونه سحر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أذكر أن حديثه اليوم علي كل لسان، و هم يشفعونه باعجاب طائف ممدود،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الذي فعل الأفاعيل بقريش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عبارتهم التي لا تكاد تسقط من حديث أحد عنه، حتي غدت تقليدية و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وسكت مطرقا و يده تداعب جبهته كالذي يريد أن يتذكر شيئا أقدر انه خطير، و علي فجاءة نقر جبهته نقرة شاع سرورها في مقلتيه و أساريره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مخيريق سأخبرك خبر فتي قريش يوم تزمل في فراش محمد ليلة الهجرة ايهاما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مخيريق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اني سمعت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 ابن‌سلام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مغامرة يظنها البسطاء دون استبساله في معركة بدر، لكنها عندي من وجهة العقيدة أعظم شأنا و قد لا يعد لها 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الاستبسال قد تولده حماسة المشهد و أصوات الجموع المائجة، و قد تولده خيلاء الذاتية في موقف لا مفر من الظهور فيه، و كثيرا ما بدلت هذه المشاهد نفسية الجبان، كما لا تدل علي أثر العقيدة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تلك، هي مغامرة العقيدة المجسمة، فقد كانت تعريضا للنفس دون تذرع، بأسباب الدفاع، و بكل هدوء، فليس فيها انفعال عنيف ينسي المرء ذاته و يدفعه الي عدم المبالاة دفعا قسريا، و هي مغامرة ان كانت تعبر عن شي‌ء فانما تعبر عن نسيان الذات علي كل حال، بفاعلية العقيدة وحدها التي طغت علي كل المشاعر و استبدت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التضحية رهيبة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مخيريق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و لكنها أرهب ما تكون في المواقف الهائدة التي لا تثير الاعصاب بشعور غير عادي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محمدا عرف كيف يجعل النفس العربية مؤمنة ذات آفاق في الايمان، فكانت بذلك قوية ذات آفاق في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 ايمان محمد يجعل المرء لا يري في حدود الايمان و يري الايمان في حدود كل شي‌ء، كتلك الفراشة التي أسلمها المصباح اليه فهي لا تحول عنه و ان كان في ذلك أنها تحول عن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صغرت الدنيا و الحياة و فكرة متاعهما في قلب أصحابه، لأن عقلهم لم يعد ينبعث من حدود غرائزهم بل من حدود تعاليمهم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الاعتقاد نفسه غريزة طبيعية، و بين الغرائز كما بين سائر الأشياء تناحر علي الظهور و البروز، و أكثر ما تتم الغلبة للغرائز الدنيا لانها أدخل عضويا في تركيب الكائن الحي، و لا تتم الغلبة لهذه الغرائز البتة الا و تشد اليها العقل و القلب، فيفسد العقل و ينحط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 المصلح ينحصر في تنشيط غريزة الاعتقاد لكي تسيطر بروح الايمان الجديد، و هي تشد العقل و القلب اليها يصل العقل و يسمو القلب، حتي الغرائز الدنيا تصبح دنيا بمعني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 تنبعث في شهوة الجسد بل في شهوة الروح المركزة بالايمان، و ان شهرة الروح الشعور بذاتيتها العليا في الفطرة و الأخلاق و الاجتماع، و لا يزال الايمان يعمل عمله حتي يجعل في الغرائز عقلا و في الشهوات ارادة و أخلاقا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صح نفوسا و أوجد مادة مؤمنة تنطلق كما ينطلق القدر الواقع الي مصيرها و غايتها، و هي بهذا الشعور مجتمعة كمثلها متفرقة، فقلب الجماعة شعور متجاوب بين قلب و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يعجبني في فتي قريش أنه يملكه ايمانه حتي في أحرج ما تكون رهبة النفوس، و قليل هم الافراد الذين يملكهم الايمان، و هذه ميزة أصحاب محمد، بينما الآخرون يحاولون أن يملكوا الايمان، وفاتهم ان الايمان اما أن يكون كل شي‌ء في النفس و اما أن لا يكون شيئا فيها، و الفرق بينهما كالفرق بين من يصرفه الايمان و بين من يتصرف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مخيريق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تفعل العقيدة في النفوس، و لله أنت يا محمد كم هي أخاذة تعاليمك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و سكت يفكر في أمر يبدو مهما، و لبث طويلا يحاول أن يجد النقطة التي يبتدي‌ء منها الحديث، فاطرد ممعنا يقول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يسرني اننا متفقان في الفكرة و الميل، و لكن ما الذي يحول باليهود عن محمد رغم ما يعلمون أنه سيغمرهم لا محالة، فاذا طاولوه كان لهم منه يوم كيوم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مجرد ذكر بختنصر كافيا لبعث آلامه القومية الدفينة، فتغشته سحابة حزن و لكنه و اصل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أن قومنا شردوا مرارا و اضطهدوا مرات و من شعوب مختلفة، فحقدوا علي كل امة و تآمروا بكل مجتمع، و بثوا روح الانتقام في كل تصاريفهم متخذين كل شعب هدفا، غير مفرقين بين قبيل و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أخطأوا في عدم تحديد التبعة الذي اكسب نفوسهم صفة الغل السحيق و أفقدهم رغبة التعاون مع الآخرين، وصفة التبادل المخلص حتي مع قوم لم يكن منهم الا الاحسان اليهم، كهؤلاء العرب الذين احتضنونا بينهم و أحلونا محل أنفسهم و اختصونا بأنواع من العطف في هجرتنا الاولي </w:t>
      </w:r>
      <w:r>
        <w:rPr>
          <w:rStyle w:val="FootnoteAnchor"/>
          <w:rtl w:val="true"/>
        </w:rPr>
        <w:footnoteReference w:id="283"/>
      </w:r>
      <w:r>
        <w:rPr>
          <w:rFonts w:ascii="Amiri" w:hAnsi="Amiri" w:eastAsia="Amiri" w:cs="Amiri"/>
          <w:color w:val="111111"/>
          <w:sz w:val="28"/>
          <w:sz w:val="28"/>
          <w:szCs w:val="28"/>
          <w:rtl w:val="true"/>
          <w:lang w:bidi="ar-SA"/>
        </w:rPr>
        <w:t>و الثانية الي جزيرتهم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ذكرته سبب، و لكن وراءه أسبابا أكثر فاعلية فيما أعتقد، حتي لقد جعلت روحية اليهود من سوء أثرها البارز في كل دور معضلة اجتماعية؛ و عناصر هذه الروحية كما أحس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استهوتهم استهواء فظيعا و حللت معنويتهم الي درجة جعلتهم لا يتورعون عن استخدام أسمي مثالياتهم و مثاليات من يحلون بينهم بسبيل المطامع، و لا يعوقهم عنها أنها دنيئة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لهذا أثر في توليد صفة الجشع و الشره و الافتراص، و حين تكون المادية هي مثالية الامة فقد باتت خطرا و شكلت معضلة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التطفل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للفرد أن يجني ثمرة جهده، و حق للجماعة أن تجني ثمرات جهودها، و أما ان يجني المرء ثمرة جهد الآخرين فهذا عدوان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الحياة قائمة علي الجهد فمن لا يجهد لا 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منطق الطبيعة، و خفف المصلحون من حدته بالتعاون الذي يحفظ توازن الطبقات، علي شكل ما تري في تعليم محمد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الجديد في نظام الزكاة و الصدقات و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اليهودي من طبيعته انه لا يبذل جهدا يوازي الفائدة، بلي يسعي الي أن يستحوذ علي أكبر فائدة بأقل مجهود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يأتي الا عن طريق التطفل علي جهد الآخرين و استغلالهم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فتولدت بينهم طبقات المرابين و المضاربين و ما شاكلهم، و هؤلاء جميعا يشكلون في النظر الاجتماعي بيئة طفيلية شديدة الخطر علي سلامة أي مجتمع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فاليهود طفيليون يمتصون المجتمع بشتي الطرق و الوسائل كالهوام التي تطلب حياتها علي جسم حي، و لذ لهم هذا الطريق الهين فألفوه و افتنوا في أشكاله مستفيدين من الوسائل الخاصة بكل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اليهود أن وسائلهم للامتصاص لابد أن تنكشف ما دام المجتمع في حالة من الهدوء، فأخذوا أنفسهم بايجاد أسباب الاضطراب و الفوضي، تارة باختراع مذاهب دينية و محافل سرية، و آونة ببث مبادي‌ء اجتماعية حديثة، و أخري بتزيين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ثبتت هذه الفوضوية فيهم طبيعة حتي غدوا مادة الفوضي و الثورات في كل 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العناصر تألفت الروحية 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اليهودي قد يصلح اذا ارتد الي الارض، و فارق صفة التجواب التي تجعله لا يخلص لأمة مهما عاش بينها، و استرد مثاليته الضائعة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تلاحظ معي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بني‌قريظة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المزارعين أكثر ميلا للتعاون مع محمد و دولته الجديدة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المرابين؟قال مخيريق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نعم ما تلاحظ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 ابن‌سلام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أتردد البتة في أن هذه الروحية البغيضة هي التي تحول بين اليهود و محمد الذي حارب هذا الخليط المنكر في روحيتهم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مخيريق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تجيبني الي أمر قد يحقق فكرة انقاذ الشعب اليهودي التائه، و انتشاله من أوحال المادية الصارمة التي لا تلبث أن تقضي عليه و تحطمه؟ فأنت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حبر اليهود و لك محلك و مقامك ولي منزلي و مكاني، فتنضم و أنضم الي حزب محمد، فنضعضع من قوة موقفهم السلبي تجاه الحركة التحريرية المنقذة، و لابد أن نترك بينهم أثرا يكفل لنا عددا ان لم يكن اكبر عدد، خصوصا و نفسية الجماعة سريعة التردد سريعة الاستسلام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فكرت فيه، و عقدت العزم عليه، و كأن القدر ساقك لتشجيعي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ذلك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مخيريق في الطريق المؤدي الي المسجد، مركز الدعوة 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تمهل ابن‌سلام حتي يجعل لدخوله صدي أوسع انتشارا و أشد وقعا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ظل شاخصا في اكبار لتصميم مخيريق الذي هو دليل النفس الكبيرة، و في اعجاب بمنطقه الدقيق الذي هو دليل الفكر النابغ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عقيدة و عمل و حياة و 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في الأفراد و الجماعات تفاعلات علي أنحاء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تتفاعل العقيدة فيه مع الاوهام العالقة بالفكر، فيغدو فكرا جديدا بمنطق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يتفاعل العمل فيه مع الجهد المبدد، فيغدو جهدا منتجا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تتفاعل الحياة فيه مع الحياة المغللة الكاسفة، فتغدو طلقة شامخة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يتفاعل النظام فيه مع النظام المحموم، فيغدو انسانيا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الاسلام بعد ذلك فكرة و اعداد،و بينهما تتولد علي الدوام الامة و الدولة و المجتمع</w:t>
      </w:r>
      <w:r>
        <w:rPr>
          <w:rFonts w:eastAsia="Amiri" w:cs="Amiri" w:ascii="Amiri" w:hAnsi="Amiri"/>
          <w:color w:val="111111"/>
          <w:sz w:val="28"/>
          <w:szCs w:val="28"/>
          <w:rtl w:val="true"/>
          <w:lang w:bidi="ar-SA"/>
        </w:rPr>
        <w:t>...</w:t>
      </w:r>
      <w:bookmarkStart w:id="279" w:name="pg956_9457"/>
    </w:p>
    <w:p>
      <w:pPr>
        <w:pStyle w:val="Heading2"/>
        <w:numPr>
          <w:ilvl w:val="1"/>
          <w:numId w:val="1"/>
        </w:numPr>
        <w:rPr/>
      </w:pPr>
      <w:bookmarkStart w:id="280" w:name="__RefHeading___Toc849536_373438147"/>
      <w:bookmarkStart w:id="281" w:name="_Toc103"/>
      <w:bookmarkEnd w:id="279"/>
      <w:bookmarkEnd w:id="280"/>
      <w:r>
        <w:rPr>
          <w:rtl w:val="true"/>
        </w:rPr>
        <w:t>يوم القران‌</w:t>
      </w:r>
      <w:bookmarkEnd w:id="28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مضي، بين يوم المدينة و هذا الليل الذي استيقظ فيه النبي علي ذكري ناعمة كرجع الحنين و منعشة كلمسة الحب و شائقة كوقع الأمل، أيام ان شئت تحسبها بأسابيع </w:t>
      </w:r>
      <w:r>
        <w:rPr>
          <w:rStyle w:val="FootnoteAnchor"/>
          <w:rtl w:val="true"/>
        </w:rPr>
        <w:footnoteReference w:id="284"/>
      </w:r>
      <w:r>
        <w:rPr>
          <w:rFonts w:ascii="Amiri" w:hAnsi="Amiri" w:eastAsia="Amiri" w:cs="Amiri"/>
          <w:color w:val="111111"/>
          <w:sz w:val="28"/>
          <w:sz w:val="28"/>
          <w:szCs w:val="28"/>
          <w:rtl w:val="true"/>
          <w:lang w:bidi="ar-SA"/>
        </w:rPr>
        <w:t>فذاك و ان شئت تحسبها بأشهر فقد تصيب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انجرد النبي من الليل و يده تمسح النوم عن جفونه التي أخذها رقاد هني‌ء رافه بأحلام الغد، و كانت نفسه تجيش بذكري محببة اليه قريبة منه حتي لكأنها ترجع الي أمس النهار الذي لم يفصل عنه يوم و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ذكري ما كانت تمر في خاطره الا و تجيش بها نفسه و يشملها اطمئنان و رضي، علي أنها لم تكن تعبر مجازها في خياله الا و تترك علي مقلتيه دمعة متبخرة و أخري تذوب في خفقة رقيقة و زفرة غير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 يحركها عنده طيف ابي‌طالب الذي كان يتراءي له و يلم به احيانا، و غدا بعد يوم المدينة كثيرا ما يراوحه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الطيف يبدو بعد هذا اليوم مزدهيا تلفه من نواحيه نشوات، و متلفعا باشراقة تشيع عليه من أقطاره، و هي تعبر عن زهو المكافح الميت بمجد المكافح الحي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تمر عليه في طيف ابي‌طالب صور متحركة سريعة، تتصل بغار حراء و مكة و دار الاعداد و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 بالحنين العميق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تمر به صور ما لاقيو تمر به صور الاوثان المنضدة التي تحداها في سخرية و هاجمها في تحطيم، فيحرق الأرم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تمر به صور ما لاقي من عنت اجماعي و هو ماض في كفاحه لا يحفل و لا ينثني و لا يتردد، معتقدا الظفر رغم الجموع، و النجاح رغم تأشب الباطل و سورته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المصلح الحق ينقطع الفكر بينه و بين العقبات، ليقول كلمته و يسمع صداها، و دائما يكون مزلزلا مرعدا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يبدو ابوطالب من ورائه يدفع عنه و يشد ازره و يحمي حماه، فيشمله رضي بأنه أدي رسالته و شهد نجاحها في الخلق و الانشاء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تمر به خديجة في هالة الحب الزوجي الاقدس، و في صورة من مقام المرأة و أثرها في حركات البعث و الانقلاب، فيعروه حزن صامت و تقدير خفي و اكبار يظهر أثرهما في مركز المرأة من التشريع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تزوي تلك الصور و تثبت هذه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نجاح الحركات الخلاقة بدعائم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المبادي‌ء الذي يعمل بقواه المعنوية و الفكرية مجتمعة، و المرأة التي تعمل بروحيتها المشعة و عواطفها الواعية، و رجل الداع الذي يعمل بكل وسائله باخلاص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تنتقل به الذكري و لا تنقطع، الي الهجرة، فيمر به علي و تضحيته الرهيبة في التزمل عنه، فيرنو في دهشة مكبرة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يمر به غار أبي‌ثور و صاحبه الباسل أبوبكر، و الطريق المروع و هما ينهبان الأرض نهبا، فيشعر بأسي و ينكمش علي خاطر أن يغدو صانع المجد طريد المهد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تمر به يثرب و جهوده في تثبيت العقيدة و استثمارها في بناء قواعد الدولة الجديدة، فيثغر في ابتسامة عريضة هادئة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تمر به سلسلة المعارك التي كان أهمها بدر، و يري الجمعين و قد تصافا للقتال، و يري أبطاله علي درجاتهم، و يري عليا صاعقته المدخرة تنقض في كل مجال، و يشهد النهاية الظافرة، فيهزه في مظهره الوقور سرور بعيد الغور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تزوي تلك الصور أيضا و تثبت هذه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أباطالب كان أسد محمد و رسالته في دور التأسيس، و لم ينفض يده من الحياة الا بعد أن قدم، في فتاه علي، أسد محمد و رسالته في دور التشييد و الاعلاء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النبي و قد عزم علي أمر أرضي به ضميره و حبه معا، و خرج و و يشعر أنه أدي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به فاطمة و هي تخطر لبعض شأنها، فقبلها قبلة اجتمع فيها شعور جديد أحست معناه غامضا مبهما، و لكنه استنبه فيها شيئا لم تدر كنهه الا أنه مبهج علي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يفصل النبي عن حجراته بعيدا حين أقبلت أسماء بنت عميس علي فاطمة تزورها، فأنست اليها كما لو كانت تنتظر لقاءها بلهفة و صبر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تتكشف الي المرأة بحقيقتها العارية، و تظهر المرأة الي المرأة بكل ذاتيتها، و ليست تعطي الرجل الا نصف معناها و يبقي النصف الآخر مجهولا غامضا و يذهب في غموضه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نفهم المرأة نصف فهم لأنها لا تنكشف لنا الا نصف انكشاف و لا يخرجها من صدفتها للعراء الا الحب، و المرأة اذا تفتحت أنوثتها و نضجت، حنت حنينا مبهما فانها تجد نصف معناها في الرجل و النصف الآخر في الولد، و هي تريد أن تحل لغزها فيأخذها هذا الحنين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أسماء اقبال من فهمت شيئا و تريد المزيد،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بالنبي و هو في بهجة ضاحكة زادت شعاعا علي ما كنا نعهده بعد يوم المدينة و ان كانت لا تفارقه، حتي لقد خيل الي أنه غرم علي أمر فشاع سروره علي محياه البهي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بي ظني أنك وقفت عليه، فقد أعلم أنه يستروح فيك روح النبوة و ما هو بغريب، فانك ولدت له بعد مبعثه و قد استحالت النبوة في معناه و غدت له ذاتية، فأنت ذكري من ذكريات الوحي الأولي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استوت فاطمة و قد تألقت في عينيها اشراقة من حلاوة هذه الملاحظة، فقد كانت تعزو ما يلقاها به النبي من احتفاء و احتفال الي محض الحنان الأبوي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ألقت في ابتسامة مفترة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فأنا شي‌ء منه كالوحي أو كالنبوة، و طيف سماوي في خيال أبي عندك يا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ايم الله ما جلست اليك الا شعرت بروحانية هذا الطيف المتألق و جماله، و شملتني سكينة لا أحد دها الا بما تترك في نفسي من اطمئنان لاذ 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تحسبيني من هذا الشعور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تخيل ثم خالا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واقع نفسي كالري علي الظمأ أو كالأمل الندي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يسرني أنك تحبينني هذا الحب، و لكن ما وجه الأمر الذي عزم عليه أبي علي ما انتهي اليه حدسك؟ فقد طاف بنفسي شي‌ء كالذي طاف بنفسك، و انه عراني احساس غامض حين قبلني أبي في هذا الصباح قبلة جديدة المعني، و بث في قبلته الي جانب الحنان الذي عودنيه شعور من يخشي فراقي، و كان في بهجته المشرقة نفسها التي لم تزايله حين مررت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حجرات النبي تشرف علي المسجد فرأتا شبحا لم تتبيناه جيدا، يدخل مسرعا و يخرج سريعا، فاشرأبت أسماء تنظر و أطلت من قريب، و علمت أنه أبوبكر عرض عليه شيئا فلم ينبسط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يغادر بعيدا و يتواري حتي جاء عمر فساره بشي‌ء لم تتبينه أسماء أيضا، فلم ينبسط اليه و ظهرت عليه حركة اعراض غير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جاوز المسجد حتي أقبل علي فتلقاه ببهجته التي لحظتها عليه ساعة أبصرته أول النهار، فساره طويلا و النبي ينبسط اليه و يحتفل به، فقام و علي ثغره ابتسامة عريضة لم يجتهد في اخفائها و انما تركها تنطلق الي منتهاها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فانقلبت الي فاطمة تقص عليها ما رأت، و مر بخاطرها، و قد ضمت قدميها للجلوس، شي‌ء اطمأنت اليه في تفسير ما شهدت و غمغمت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عرض لها ما ثبت هذا الخاطر عليها، فقالت بينها و بين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لم يكاشفها بالأمر الذي عزم عليه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رأت أسماء أنها أحرجت حينما قالت لها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وقفت من الأمر علي جليته أو علي ما يتصل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فأدارت الحديث بلباقة الي وجه آخر البسته شكل المفاجأة لتكسب اهتمامها بما تريد أن تصرفها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شيئا كنت أريد أن أخبرك به و قد ذكرته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الاهتمام علي وجه فاطمة و أصغت في كثير من التلهف و الشوق الي هذا النبأ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فواصلت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الناس في طريقي هذا الصباح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عبدالله بن سلام حبر اليهود أعلن اسلامه و كاشف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نبأ شديد الوقع علي اليهود حتي لقد باتوا يخاطب بعضهم بعضا بكلمات مختلطة امتحانا لحواسهم التي بدأوا يشكون في سلامتها، فان ابن‌سلام رمز ديني من رموز اليهود، و عجيب أن يميل الي دين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توقع الناس أن يكون لهذا الصدي الذي أحدث أثر كبير في الاضعاف من سلبية موقفهم ازاء الدعوة الجديدة، كما تدارك اليهود خوف عميق من أن يفضح لأبيك سر الروحية التي يجتهدون في جعلها لغزا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رغم ما أحدثه اعتناقه الاسلام من صدي عكسي عنيف و وقع مزلزل، لن يؤثر في سلبية اليهود الا أثرا ضئيلا علله ابن‌سلام بما في طبيعتهم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القومية اليهودية وحدها قامت علي الدين الموروث و الكنيس الرمزي في هذا الشكل حسب، و بعبارة أصح ان القومية اليهودية كنيس فقط و لا شي‌ء وراء هذا التقليد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يتمسكون بدينهم رغم الكوارث بحكم صحته، بل بحكم أنه قاعدة قومية تكفل وحدتهم، فاليهودي لا يرفض مبدأ لأنه فاسد أو ليس بصحيح بل لأنه لا يتفق و مثله القومي الذي يجب أن يقبله بدون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 يعتقد عدم صلاحيته كطب للروحية البشرية و لكنه يقبله علي أي حال، لأنه الضمانة الأكيدة لسلامة الوحدة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فاليهودي لا يعمل عقله في مثله بل لا يحب أن يعمل عقله، مادامت هذه المثل تحفظ عليه وحدته العامة التي تتصل ببقائه، فلو فرض و اتسع اليهود كمجموع بشري يعيش علي شتي الأمم لاتباع أي المبادي‌ء التي تروق لهم لذابوا و غمرتهم اللجة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فمعتقدهم الديني الموروث حفظ</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وحدتهم و بقاءهم أمة و كقبيلا من البشر يمتاز بخصائصه، و حفظ اتصال تاريخهم، و بذلك كان لهم عنصرا أوليا كالارض بالنسبة الي غيرهم من ذوي القوميات الخطيرة في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يعلل ابن‌سلام سلبية اليهود الصليبة و ليس ازاء الاسلام خاصة بل ازاء كل المبادي‌ء و كل الاديان، حذرا من تفسخ وحدتهم و تبعثرهم في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يري يهودي يروج لمبدأ و آخر يروج لمبدأ ثان و لكنهما لم يؤمنا البتة بما يروجان له، و انما يفعلان ذلك بما في طبيعتهم من عنصر الفوضوية و محبة اشاعتها في كل مجتمع، ليتسني لهم العمل و النجاح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بينا هي في حديثها دخل النبي فهبت اليه فاطمة و تبعتها أسماء و وجت اذ ذاك فرصة مكنتها من اذنها، فانطلقت قدما وراء خاطر سنح لها عند الخروج، بأن أنسا خادم النبي الذي لا يكاد يفارقه عنده من خبر المسجد هذا الصباح شي‌ء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اليه، و كانت أمه احدي صويحباتها، و ما ظهرت في الباب حتي استقبلتها أم أنس بالخبر كبشري فذة، و كان فيما روت لها عن ابنها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أبابكر أقبل الي النبي فقعد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مناصحتي و قدمي في الاسلام و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 فسكت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أبوبكر الي عمر،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الي النبي فأعرض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حتي آتيه فأطلب مثل الذي طلبت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عمر النبي فقعد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مناصحتي و قدمي في الاسلام و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 فسكت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الي أبي‌بكر،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ينتظر أمر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الي علي نسحثه أن يطلب مثل الذي طلبنا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فأتياه و هو يعالج فسيلا 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جئناك من عند ابن‌عمك بخطبة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يجر رداءه حتي أتي النبي فقعد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مناصحتي و قدمي في الاسلام و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وجه النبي،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 بزتي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فرسك فلابد لك منها، و أما بزتك فبعها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فغادر و باعها بأربعمائة و ثمانين و جاء بها حتي وضعها في حجر النبي، فقبض منها قبضة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ابغنا بها طيبا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 الخبر في المدينة سريعا كما يشيع الاريج العابق في كل مكان مع النسم الندي، فكانت أسماء لا تمر بمحلة من دور الانصار الا و تري المرأة تميل الي المرأة و تقول لها في بشر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بلغك النبأ؟ علي خطب فاطمة، و بارك النبي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لنعم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لهذه السيدة المصطفاة الا هذا السيد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ربيبة الوحي و الرسالة، و هو ربيب الوحي و بطل الرسالة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استدارتها صوب منزلها سمعت رجلا يسمر الي آخر في ناحية من الحي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لم يزوج عليا، و انما كرم البطولة الخالدة المظفرة في شخص البطل الخالد المظفر، و ان من حق البطولة تكريمها، و ما فات النبي أن يكرم البطولة بأعز ما عنده و أقرب ما هو الي قلبه، فان فاطمة قلب النبي مصورا في انسان املاكي أو ملاك 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هذا القرآن معناه بل معني التكريم، فان محمد في حقيقته رسالة و دعوة و هو المبتدأ، و ان عليا في حقيقته ايمان و اجابة و هو الخبر، و لا شك في أن فاطمة رابطة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فات أسماء أن تسمع ما رد به الآخر و كان من المهاجرين الاولين،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لقد كرم النبي بهذا القران بطولة أخري هانئة في أبديتها المشرفة الواعية، انه كرم أباطالب النصير البر و المجاهد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القران اذا تكريم مزدوج ضاعف معناه، و أخلد بهذا اليوم يوم تكريم البطولات، انه ليستخفني بمعناه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رنت أسماء في الظلام و أحدت بصرها كمن رأي شبحا، فاذا شخص يقبل عليهما و اذ تبيناه هتفا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بك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سمع بعض الحديث، و وقف منذ حين علي الخبر،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جدير أن يستخفك يا هذا، انه تكريم لأكبر مما كنا نصنع نحن الفرس في جاهليتنا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اقامة تمثال جامد تخليدا للبطل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محمدا منح تمثالا حيا أسمي تخليدا للبطولة الحق؛ فكل ما في عمل الفرس و غيرهم أنه تخليد بمقدار ما في الحجر من القوة علي البقاء و لكن الفناء، في 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تخليد بمقدار ما في الروح من القوة علي البقاء، و لكن الابدية في 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أغرق ثلاثتهم في تأمل صامت طال عليهم، و جعل أسماء لا تنتظر و تلج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 الليل بنوم هادي‌ء تخللته أحلام بهيجة استيقظت منه علي لذتها،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فخفت الي حجرات النبي بقدم شاعرة تحت قصد غير شاعر، و كانت فاطمة تتحينها أيضا و تنتظر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أباها الليلة أخذ بها في أحاديث شتي كما تشاء الابوة، و لكنها لم تفصح لها عن شي‌ء يضع حدا لتساؤلها، بيد أنها تريد أن تعلم، و من لها غير اسماء؟بدرتها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أتيتني اليوم بخبر اسلام كعب الاشراف و فلان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فابتسمت أسماء و أدركت انها تريد أن تعلم علم ما كان بالامس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 يهمك كثيرا اسلام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يهمني و لكني لحظت بالامس أنك حدت عن حديث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الامر يتعلق بابن عمك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أفاضت في اطرائه مثل معجبة اتصل بها اعجاب و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شعرت أنها تحيد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هذا الآن؟قالت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تحبينه و تعجبين به؟ و ليس من أحد اليوم ال و هو يحبه و يعجب به، ثم لا يمل الحديث عنه؟قالت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اني لأحبه بحب أبي له و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فقاطعتها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سوف تحبينه بحب قلبك و حب أبنائك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جمدت فاطمة ساعة، و صبغها لون قد يكون أزهر و قد يكون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بعد 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لقد فهمت الآن، فهمت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يحبه و يحبه الي حد كبير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ضغطت علي كلامها و أخذتها اطراقة مفكرة لم تحاولها أسماء صرفا عنها، و رأت حسنا أن تنصرف و تتركها الي خواطرها و أفكارها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أيام من حوارهما أدناها النبي اليه، و أعلمها في أحاديث بين الحنان و الاشفاق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فاطمة في سبات و اجم، و كان طويلا غالب فيه عواطفها مغالبة شاقة، و قالت في جهد من مشاعرها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زوجتني برجل فقير لا شي‌ء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يا فاطمة، ان الله اختار من أهل الأرض رجلين جعل أحدهما أباك، و الآخر بعلك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لكلمة النبي في أذن فاطمة معني كما تحمل الالفاظ، و في قلبها معني آخر هذه الفاظه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الغني ليس شيئا في المال و هو اصطلاح زائف اخترعه مكر الشهوات في عقل المدنية المدخول، و انما الغني شي‌ء في المعني الانساني الذي هو ناموس خالد يدور عليه التفاضل في ظل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فالزهرة تكون أبهي و احب و أغني بما فيها من المعني الزهري الذي هو الجمال و العبير و ليس بما يعلق عليها و هو خارج عن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الضوء يكون أغني بما فيه من المعني الضوئي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الاسد يكون أغني بما فيه من المعني الاسدي، و هكذا كل شي‌ء يكون غناه علي مقدار ما فيه من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فالغني ذاتية مطلقة ثابتة، و المال نسبية مضمحلة و لا تكون شيئا اذا لم تكن الشهوات كل شي‌ء، و لا تجد قيمتها الا في مدي مساف الغرائز و مساقطها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تستكمل معناها بانسانية الرجل دون بهيميته و ما يزين هذه البهيمية و يكملها، كما يستكمل الرجل معناه بانسانية المرأة دون بهيميتها و ما يكملها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المال مكمل للبهيمية الطائشة، و ليس شيئا وراءها أو بعيدا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تشعر المرأة بذاتينها و تعتد بكبرياء معناها اذا كان المال شاريا و الرجولة من ورائه كسيفة خائبة و بائرة متوارية، و انما يأخذها احساس عميق بأنه لم يضم به معني الي معني بل حيوانية مبذولة وجدت ضعفها الي حيوانية باذلة وجدت 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فتذهب تلك ذاوية و يأخذها تلاش سريع، و تذهب هذه منتفخة و يأخذها جبروت سريع، و ينتهي المال و قد عمل عمله بأنه الصق عبدا برب، و لم يضم انسانية الي انسانية تجدان وحدتهما، بل تباين علي مثل الطير في مخلب الطير تكون الدعابة منه نهسة يشعره فيها بهوانه، و انه في مكان النهاية من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نهاية زواج المال استرقاقا أو افتراسا في شعور القلب، و تكون في شعور المجتمع اختلالا في توازن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الاسرة يصيبها بالفساد و يتجاوز بأثره الي توازن الجماعة فتختل و تضطرب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و قران رائحة هذا المعني، بيد أن الاولي قصد فيها الي الروح و أحساسيسها، و الثانية قصد فيها الي الواقع الاجتماعي و ارتساماته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فزواج المال ليس فيه معناه، و انما فيه معني العقد الذي هو احتيال بقانون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الانثي اذا لم تنر فضاء الرجل النفسي فما تزيد عن انها جسد فقط، و الرجل اذا لم ينر فضاء المرأة النفسي فما يزيد عن انه جسد فقط، و الزواج في حس الروح فضيلة تكمل فضيلة، و نور يمده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معني اختيار علي الي جنب النبي جمع كل الانسانية فيه، و جاء معه علامة علي أن الانسانية بكل ما ثبت فيها لن تنحرف عن النبوة الجديدة بكل ما ثبت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فاطمة منهما بين مصدر اشراق النور و مجلي انعكاسه، و موجات الشعاع تمور متألقة في جو نفسها المتسامية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في نجوي قلبها، ان أبي يقول في تعبير آخر، ظهرت حقيقة الخلق في عالم الابداع الالهي بمظهرين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النبي الكامل، و مظهر الانسان الكامل، و حبيب الي نفسي أن يكون حظي هذا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النبي أن يجهزوا فاطمة فحمل لها سريرا مشرطا بالشرط، و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أتتك فلا تحدث شيئا حتي 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مع أم أيمن حتي قعدت في جانب البيت و علي في جانب، و جاء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أخي؟قالت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 قد زوجته ابنتك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رسول الله البيت، فدعا بماء، فقال فيه ما شاء الله ان يقول، و دعا فاطمة فجاءت خرقة من الحياة تعثر في مرطها، فنضح عليها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آل ان انكحك أحب أهلي الي، اللهم اني أعيذها بك و ذريتها من الشيطان الرجيم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 رسول الله سوادا وراء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 بنت رسول الله جئت كرامة؟قالت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لي دعاء انه لأوثق عملي، ثم خرج فمازال يدعو لهما حتي ضمه منزله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الزمان حقيقة موهومة، لولا بعض الاعمال الخالدة التي تؤرخه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هذه الاعمال أكبر من الزمن، لأن حقيقته بعض هباتها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 علي و فاطمة، أكبر من الزمن و أخلد من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أثبتت النبوة معناها الخالد في روحية الانسان علي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أثبتت النبوة ذاتيتها الخالدة في دم الانسان علي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 علي و فاطمة، بداءة حياة النبوة الخالدة في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النبوة ستظل ذكري فقط</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شاء الله أن تكون حياة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 علي و فاطمة، ابقاء لحياة النبوة علي الدهور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الحقيقة الكبري خصائص معناها في النواة، لأنها تريد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النواة لا تختلف في خصائصها، الا اذا كان لناموس الوراثة الطبيعي أن يختلف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 علي و فاطمة، يوم بروز النواة عن مثل خصائصها في شكل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 النواة التي هي مخزون الخصائص، تتم دورتها و تعطي أشياءها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النبوة فكرة السماء المصلحة في محيط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 علي و فاطمة، طبع لعقلية النبوة في عقل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في علي قابليات لا حد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اجتمعت في فاطمة اشراقات لا حد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 علي و فاطمة، يوم نظر النبوة الي نفسها في المرآة</w:t>
      </w:r>
      <w:r>
        <w:rPr>
          <w:rFonts w:eastAsia="Amiri" w:cs="Amiri" w:ascii="Amiri" w:hAnsi="Amiri"/>
          <w:color w:val="111111"/>
          <w:sz w:val="28"/>
          <w:szCs w:val="28"/>
          <w:rtl w:val="true"/>
          <w:lang w:bidi="ar-SA"/>
        </w:rPr>
        <w:t>!..</w:t>
      </w:r>
      <w:bookmarkStart w:id="282" w:name="pg956_9483"/>
    </w:p>
    <w:p>
      <w:pPr>
        <w:pStyle w:val="Heading2"/>
        <w:numPr>
          <w:ilvl w:val="1"/>
          <w:numId w:val="1"/>
        </w:numPr>
        <w:rPr/>
      </w:pPr>
      <w:bookmarkStart w:id="283" w:name="__RefHeading___Toc849538_373438147"/>
      <w:bookmarkStart w:id="284" w:name="_Toc104"/>
      <w:bookmarkEnd w:id="282"/>
      <w:bookmarkEnd w:id="283"/>
      <w:r>
        <w:rPr>
          <w:rtl w:val="true"/>
        </w:rPr>
        <w:t>يوم الايمان الشامخ‌</w:t>
      </w:r>
      <w:bookmarkEnd w:id="28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جمدت في مآقي الناس دمعة حري لم يكن الحزن كل معناها كما لم تخل من بعض معناه، فقد اتصلت بكل قلب أسباب حزن مرير، حين استفاق الناس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مشهد البطولة الكليمة الجريحة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جراح البطولة لا تقذف في النفوس ضعف الألم بل كبرياءه، و لا تلفها بذلة التجربة و لكن بتجديدها في عزيمة تضاعفت حقيقتها و تمددت في كل أشياء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الألم مع الايمان ظهور لذاتية الوجود بقوتها، كما يكون الالم مع الجحود ظهورا لذاتية العدم بتلاشيها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الالم في غايته تحد، و تحدي القوة مبالغة القوة في اظهار طبيعتها و معناها، و تحدي الضعف مبالغة الضعف في اظهار طبيعته 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تزأر القوة اذا أصيبت زئير القنبلة اذا انفجرت، و هي تعبر عن أن في بعض</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الكسر ما هو انطلاق لأعمق القوات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ترعد ارعاد الأسد اذا خانه الموقف، و هو يعبر عن أنه الاسد بطبيعته المخزونة التي شاء الموقف أن يطلقها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القوات و هذه الطبيعة لا تنطلقان الا بكسر أو جرح، و هما تحسان به احساس المادة الملتهبة بالنار لا تميل بها الي ضمور العدم بل الي كبرياء الوجود، ثم لا تدفعها الي استسلام كسيف و صموت طامس بل الي اعتداد رهيب ورد مصم، و يكون الكسر أو الجرح قد أضاف الي معناها معني جديدا أو سمح لكل طبائعها بالظهور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يكون شعور القوي بالألم اغراء لقوته علي أن تنطلق و تنقض متنمرة ظامئة، كما يكون شعور الضعيف بالألم اغراء لضعفه علي أن يبرز و يبدو في أتعس أشكال العبوديات الذليلة </w:t>
      </w:r>
      <w:r>
        <w:rPr>
          <w:rStyle w:val="FootnoteAnchor"/>
          <w:rtl w:val="true"/>
        </w:rPr>
        <w:footnoteReference w:id="289"/>
      </w:r>
      <w:r>
        <w:rPr>
          <w:rFonts w:ascii="Amiri" w:hAnsi="Amiri" w:eastAsia="Amiri" w:cs="Amiri"/>
          <w:color w:val="111111"/>
          <w:sz w:val="28"/>
          <w:sz w:val="28"/>
          <w:szCs w:val="28"/>
          <w:rtl w:val="true"/>
          <w:lang w:bidi="ar-SA"/>
        </w:rPr>
        <w:t>مهانة و خورا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الايمان قوة تصنع البطولات المستهينة، و يوم أحد يوم أصيبت البطولة فيه، فكان ابتداء احساسها بالألم ابتداء شموخها الذاهب في السماء و المتحدب مع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الدماء الصبيبة لا تلهم الابطال روعة الدم الراهبة بل رجفة الدم النابضة، و لا تمر بهم الا و قد استحالوا قوي مرعدة منقضة في مسافات أشواطها لا يحول دونها الا ما قدر له أن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الالم للايمان كالحركة للحياة يمريان الحرارة فيهما، و كما تذهب الحياة بدون الحركة في ضمور، يحور الايمان بدون الالم في تلاش و يأخذه همود 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الايمان قوة و لكن سرعان ما تتفلل حرارته في أعماق النفس اذا لم يركزها الالم و يقربها من عملية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حركات التاريخ برمته تقع بين جواذب الالم و دوافعه، بل خطي النشوء للكل الاجتماعي تنتظم بين هذا الدفع و هذا الجذب، و كانت أكبر الحركات لا تزيد في جوهرها عن أنها ايمان بفكرة و ألم في الايمان، و أبدا لا يشتد الايمان و يخطو صعدا الا اذا قدح الألم زناده و طاير بالشرر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محيط المادة كما في محيط الروح</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الناموس، فان الجسم المادي الضعيف يلين علي الالم بينما الجسم القوي يشتد و يهيج حتي يملأ الفضاء مشيرا الي قوته و أنه لم 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في يوم بدر بعض الظفر، ففي يوم أحد كل الظفر لأن الايمان أحس بقوته و أنه شي‌ء، و بدأ يخطو في ذاتية و اعتداد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اندفع الناس الي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يهني‌ء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ان خسروا المعركة فقد ربحوا الايمان بالمبادي‌ء و ربحوا العقيدة التي ظهرت سلامتها، و أنها رباط تسني له أن يجمع قلبا الي قلب و يمزج نفسا بنفس، و أنه لن يتفلل علي الضغط مهما كان عنفوانه، و مهما جاء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أنهم لا تجمعهم جامعة من شهوات الارض بما اكتظت به من أهواء و احتفلت به من مطامع، و انما تجمعهم جامعة من رغبات السماء، و رغبة السماء في تطهير ما علي الارض من شهوات و أرجاس تمور مورانا و تسوق الجموع الانسانية بعنف و قسر الي حيث لا تكون انسانيتها و تخسر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معركة أحد تجربة سعيدة لاختبار بناية محمد الجديدة في أعماق النفوس، فقد ثبتت علي العاصفة التي تمزقت رياحها علي صخرات الايمان الشامخ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الشهوات النهمة؟ما اللذائذ الدنيا؟ما البلهنية و الترف؟انها لا شي‌ء في مذهب رغباتهم الكبيرة، انها لا تمر بأفئدتهم التي بلورها السمو بمعناه القدسي، و حاطها حتي لا تهوي مسفة و ترتطم بالأوحال، انها أوحال من سفساف الأرض، فهم ينظرون اليها بتقزز و استعلاء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فكرة من التطهير و فكرة من الاصلاح و العمران، و صيرهم الجهاد فكرة من التنظيم، فكانوا معلمين أطلقهم الايمان الجيد ليحلوا في عقل المجتمع المحموم كما يحل الاكسير الذي يحمل في معني الدواء أبدية النشاط و خلود الحرارة و الحركة و الحياة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فساد المجتمع بمعني ذاته و انما كان بفكرة أهوائه التي نفذت الي محل الضمائر و تمددت، فوقف الفرد للفرد و الجماعة للجماعة في كل مكان، و قد تملأوا بضراوة وحشية كالحة و ذهب كل حي يكافح التيار، و المجتمع يطفو و يرسب في فوضي اللجة العاتية النكراء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تأتي لأتباع محمد الظفر دائما لتحول الايمان، بدون شعور، الي فكرة مادية من الغنائم و الاسلاب و تبخر عليهم معناه، و لكن شاء الله أن يكون جهادهم جهاد ايمان فقط، فكان في ظفرهم و اخفاقهم ظفر لفكرة الاصلاح التي يحملونها، ذاك في التفوق و حيزه الواقع، و هذا في التركيز وحيزه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أظهروا أنهم مؤمنون فقط استهوتهم الفكرة و أخذت عليهم أحاسيسهم و تفجرت في خلايا نفوسهم ينابيع، فهم لا يندفعون بدافع من شهوة الناس في لذة الحياة بل بدافع من تطلع العقل و شعور القلب في لذة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أراد النبي أن يلقنهم درسا بالغا في أن الايمان لا تظهر حقيقته الا في الألم، و أن الايمان في مظهر الغضارة الرخية ايمان بليد منحل أو ليس شيئا خالدا في شعور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مؤذن رسول الله غداة منصرفه من أحد بالخروج في طلب العدو، و ان لا يخرج الا من حضر معركة الأمس، و أتباعه مثخنون بالجراح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 بني‌عبد الأشهل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أتفوتنا غزوة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لنا دابة نركبها و ما منا الا جريح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و كنت أيسر جرحا منه، فكان اذا غلب حملته عقبة و مشي عقبة، حتي انتهينا الي ما انتهي اليه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قد انتهي الي حمراء الاسد و هي من المدينة علي ثمانية أميال، و أقام بها الاثنين و الثلاثاء و الاربعاء</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رجع الألم في الايمان هبة لا تعرف الوني و لا تتصل بالفتور و الاستخذاء، انها انطلقت أشد مضاء و أكثر اندفاعا، فقد أحست القوة باعتداديتها و غمرتها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موجة الكبرياء لأنهم تحدوها و استثاروها؛ و القوة اذا استثيرت تنشر طاقات في اخري أكبر منها، حتي تسد الآفاق و تملأ أقطار الفضاء، كمادة الفحم و فيها مخزون من القوة تعلق بها شرارة و تتصل حتي تؤجج بالشرر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الانسانية الجديدة بعد التحدي و انتظار الرجع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شامخة بمعناها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ولت الانسانية العتيقة المتهرئة متساقطة متواردة الي أوكارها، و هي شامخة بخيال المعني الضائع و المصادفة العارضة، كالذي تعثر به قدمه فيهوي الي حفير فيه كنز، فانه يحس بالارتياح الي ما صادف من الثروة و لكنه لا يحس أبدا بفخار الثروة، لأنها لا تتصل بذاته اتصال الايجاد، و انما تتصل بأطماعه اتصال الرغبة بما يثيرها و يحركها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الفرق بين الشاعر بمعناه و الغائض فيه معناه، كالفرق بين من يسقط في حفير فينسي الألم و يشتد في احساس أنه لم يزل حيا و سيعيد التجربة، أو يطمئن في احساس أنه حي بحياة المبدأ الذي قضي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 يسقط في حفير فينسي الحياة و القوة و يهون في احساس جراحاته و كسوره، أو ييأس في احساس انه مضغة بين فكي العدم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فأولهما يطرد ضعفا بقوة، و ثانيهما يضيف ضعفا الي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علي مسرح أحد صورة هذين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النبي من يبحث عن سعد بن الربيع، أفي الأحياء هو، أم في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فوجده جريحا و به رمق في القتلي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أمرني أن أنظر أفي الاحياء أنت ام في الاموات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الاموات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 رسول الله عني السلام، و قل له ان سعد بن الربيع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خير ما جزي نبيا عن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ابلغ قومك عني السلام،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 عذر لكم عند الله ان خلص الي نبيكم و فيكم عين تطرف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 كلها يقين و اطمئنان و رضي بهذا المصير و هذه النهاية التي يحس أنها كبيرة 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قزمان قتالا شديدا فقتل وحده ثمانية أو سبعة من المشركين، و كان ذا بأس فأثبتته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 الي دار بني‌ظفر، فجعل رجال من المسلمين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أبليت اليوم يا قزمان فأبشر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أبشر، فوالله ان قاتلت الا عن احساب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اشتدت عليه جراحته أخذ سهما من كنانته فقتل به نفسه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سدل التاريخ من دونهما ستاره و أعلن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أولهما دون فكرة العقيدة فكان بطلا و تلفع بالخلود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 ثانيهما دون فكرة الأحقاد و نزغات الاعصاب فانحل بانحلالها و تلفع بالعدم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النبي و أصحابه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 الاسد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الأسد في وثبته الحمراء، و تحدي طويلا و رجع الفضاء دويه الرهيب، و صمت كل شي‌ء، و بقي الصدي يعلن غلبة الانسان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 المدينة أيام لم يكن فيها من سواد الأسي أثر كبير، و هي الي أنها أيام تأبين أقرب منها الي أنها أيام أحزان و دموع، علي أن من الحزن ما هو بهيج وليد شعور بالاعجاب، و من الدمع ما هو ضاحك وليد شعور بالامل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شاع الايمان بمعناه الهيامي في الناس شاعت البطولة بمعناها الرائع في الرجال و النساء جميعا، و أعطوا صورا خالدة تضاف الي أشياء التاريخ الكبيرة، فكان لنا من يوم أحد أبطال في شخص الشهداء كحمزة، و أبطال في شخص</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الاحياء كعلي، و أبطال في شخص النساء كنسيبة المازنية </w:t>
      </w:r>
      <w:r>
        <w:rPr>
          <w:rStyle w:val="FootnoteAnchor"/>
          <w:rtl w:val="true"/>
        </w:rPr>
        <w:footnoteReference w:id="293"/>
      </w:r>
      <w:r>
        <w:rPr>
          <w:rFonts w:ascii="Amiri" w:hAnsi="Amiri" w:eastAsia="Amiri" w:cs="Amiri"/>
          <w:color w:val="111111"/>
          <w:sz w:val="28"/>
          <w:sz w:val="28"/>
          <w:szCs w:val="28"/>
          <w:rtl w:val="true"/>
          <w:lang w:bidi="ar-SA"/>
        </w:rPr>
        <w:t xml:space="preserve">، حتي الطفولة </w:t>
      </w:r>
      <w:r>
        <w:rPr>
          <w:rStyle w:val="FootnoteAnchor"/>
          <w:rtl w:val="true"/>
        </w:rPr>
        <w:footnoteReference w:id="294"/>
      </w:r>
      <w:r>
        <w:rPr>
          <w:rFonts w:ascii="Amiri" w:hAnsi="Amiri" w:eastAsia="Amiri" w:cs="Amiri"/>
          <w:color w:val="111111"/>
          <w:sz w:val="28"/>
          <w:sz w:val="28"/>
          <w:szCs w:val="28"/>
          <w:rtl w:val="true"/>
          <w:lang w:bidi="ar-SA"/>
        </w:rPr>
        <w:t>لم يفتها نصيب من البطولة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النخيل التي بدت واجمة في اطراقة الحالم، كان الشاعر يستوحي و يستلهم، و جرت علي خدي حسان عبرات الاعجاب الذي اتصل بعاطفة ملتاعة محزونة، و كانت نفسه مكتظة بمشاعر شتي اكتظاظ اليوم الغابر بالروائع الخالدة، و مرت به نسمات أجاشت عليه شاعريته فأطلقها علي هينتها في كل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هذا اليوم مادة الملحمة العربية المفقودة، لو تأتي لشاعر خالد ان يستلهمه و يبرز ما قد طفا علي سطحه من روائع، ينقلها نقلا أمينا لا تقل عن روعة 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ملحمة تكون مادتها هذا اليوم تظل بدون ريب أداة بعث في كل يوم من أيام العرب و المسلمين، و تتجدد كلما جدد العرب و المسلمون حركات الانبعاث و عزمة النهوض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أبرز ما تركت معركة احد هذه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نجاح الأعصاب في الكفاح علي مقدار نجاح الايمان من السيطرة، و ان قيمة الكفاح علي مقدار قيمة الفكرة التي يحتدم من أجل تركيزها، و ان الكفاح الظافر لا يكون الا حيث تكون العقيدة الصليبة، و اذا لم يكن الايمان فلا يزيد الكفاح عن أنه فورة خامدة و حركة محتضرة، و لا يزيد هذا البعث عن أنه بعث فيه برودة الموت و مغزي الانحلال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طلع عليه و هو في لذة انشائه و انشاده الحجاج بن علاط السلمي، و كان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شاعرا مفتون الشاعرية ببطولة علي يوم أحد، فراح يفتن بألوانها و يتغني بآياتها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 له حسان في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أشتهي لقاءك منذ اليوم، و أحسب ما يقال من أن في قلوب الاخلاء آذانا تتصل بكل ما في النفس من رغبات و خلجات، و تحس بها لحينها، حقيقيا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السلمي في دعابة مفترة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اذا كان الامر بين شاعرين شيطانا هما ألمعيان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يبد علي حسان ما كان ينتظر من أثر الدعابة العارضة، و انما أخذه اطراق خاشع حتي لقد أحس السلمي أنه لا يشاركه المجلس 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أراك كالمأخوذ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تعاظمني يوم احد بتهاويله حتي لقد ضاقت شاعريتي ببعض ما جمع، و احسب أن القول فيه الهام من الالهام و ليس شعرا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 نبأ مخيريق؟قال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أنباء اسلامه الذي فاجأ به منذ حين غير بعيد؟قال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نبأ استشهاده الرائع الذي جعل نفسي و كل نفس تذهب في الدهشة كل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استبسل دون العقيدة التي عهدها جديدة في قلبه، استشهاد من يريد الموت أو الحياة في دنيا الفكر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أنت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عجيب ايمانك الذي يقتلع رسيس النفس بل النفس من أقطارها و نواحيها حتي لا يحس المرء بشي‌ء وراء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نهض الرجلان في استغراق الشاعر حتي أفضيا الي الحي، و ما انتبها الا علي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لما انتهي الي أهله ناول سيفه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اغسلي عن هذا دمه يا بنية فوالله لقد صدقني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ناولها علي بن ابي‌طالب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فاغسلي عنه دمه فوالله لقد صدق اليوم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اليوم القتال سهل بن حنيف و أبودجانة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فاطمة تمر بها هذه الاحداث و هي بمرأي و مسمع، و في أحشائها </w:t>
      </w:r>
      <w:r>
        <w:rPr>
          <w:rStyle w:val="FootnoteAnchor"/>
          <w:rtl w:val="true"/>
        </w:rPr>
        <w:footnoteReference w:id="295"/>
      </w:r>
      <w:r>
        <w:rPr>
          <w:rFonts w:ascii="Amiri" w:hAnsi="Amiri" w:eastAsia="Amiri" w:cs="Amiri"/>
          <w:color w:val="111111"/>
          <w:sz w:val="28"/>
          <w:sz w:val="28"/>
          <w:szCs w:val="28"/>
          <w:rtl w:val="true"/>
          <w:lang w:bidi="ar-SA"/>
        </w:rPr>
        <w:t>روح جديدة تتآلف أمشاجها، فكان في جملة عناصرها بل اكبر عناصرها، عنصر التضحية الدامية للفكرة و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وقفت فاطمة تزيل أثر الدماء و قد ضمت سيفا الي سيف أي </w:t>
      </w:r>
      <w:r>
        <w:rPr>
          <w:rStyle w:val="FootnoteAnchor"/>
          <w:rtl w:val="true"/>
        </w:rPr>
        <w:footnoteReference w:id="296"/>
      </w:r>
      <w:r>
        <w:rPr>
          <w:rFonts w:ascii="Amiri" w:hAnsi="Amiri" w:eastAsia="Amiri" w:cs="Amiri"/>
          <w:color w:val="111111"/>
          <w:sz w:val="28"/>
          <w:sz w:val="28"/>
          <w:szCs w:val="28"/>
          <w:rtl w:val="true"/>
          <w:lang w:bidi="ar-SA"/>
        </w:rPr>
        <w:t>قوة الي قوة، فان السيف رمز العزم علي العمل، و كان معناه أن سيف العقيدة مصلت في مدي سيف المبادي‌ء، و أنهما معا ينجحان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فأحدهما سيف المبادي‌ء و فعله في الفكر، و ثانيهما سيف العقيدة و فعله في المجتمع، و بهما تتكون الروحية العامة الظافرة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يكون في حاجة الآخر، و هما جميعا في حاجة الأمة اذا أريد خلقها أو بعثها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حينما خلق الأمة جري علي هذا الطريق، و نحن حينما نريد تجديد الامة نجري علي نفس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ضمت فاطمة سيفا الي سيف، و كان معناه أن حركات الخلق لا تنجح الا بقوة الفكرة و قوة التضحية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معني اصلات النبي سيفه، أن صاحب الفكرة ينبغي أن يكون أشد المؤمنين بها و المكافحين من أجلها و لو علي أمر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نجل محمدا لرسالته الي حد كبير، و نجل محمدا لكفاحه و استبساله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آلامه في سبيلها اجلالا غير محدود، فان الذي يعطي فكرة و لا يوقف كل أشياء حسه و نفسه عليها جهادا و تضحية، يبلبل فكر الجماعة ثم لا ينقذ المجتمع، بل يزيد في معني دائه، فان فكرة الاصلاح لا تكون شيئا نبيلا اذا لم يجعلها الكفاح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الفكرة قد تشير الي امتياز ملهمها، و لكنها لا تشير الي خلوده الا اذا تحمل آلامها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بارك الله آلام محمد الخالد حين أدي رسالته و حمل ثقل الكفاح و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 و وضعنا عنك وزرك، الذي أنقض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الوزر في الآية بمعني الثقل، و هو ثقل آلام الكفاح بسبيل الرسالة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وضع الثقل عنه اعلانا بأن انسانية محمد أخذت طريق نجاحها، و قامت علي قاعدتها، و نفت مرارة الدواء ألم الداء المصمت الجهيد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حين، تراءي أحد النبي من بعيد، فأثار فيه ذكريات عذبة بأشيائها الكبيرة، و أطيافها اللامعة الرائعة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هذه الذكريات قد استحالت الي حنين فحب، جعلاه رمزا من رموز الانبعاث و الانقلاب و التجديد في ضمير المؤمنين الشاعرين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يكرمه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أحدا جبل يحبنا و 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يحبنا لانه رضي عن استبسالنا و ثباتنا، و نحبه لأنه رمز هذا الاستبسال و هذا الثبات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بهذا المقال في أحد، تمثال الايمان الشامخ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 أحد يوم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الشهيد في سبيل أمة ذكري حية في ضميرها، و مادة هامة في كبرياء مجدها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فيوم أحد يوم الذكريات الحية الخالدة، و لذلك أحبه النبي و نحن نحبه و لا ننسي عظته الناطقة في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 يوم أحد الي ذكري من الروائع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استحالت الذكري الي حب و هيام بالامجاد، مادام علي الارض عرب أو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أبرز الغيب بعد ذلك روحا جديدة، جمعت طائفة هذه المعاني و سماها النبي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 الزمن دورة قصيرة، و ثار الحسين و صوت الحق يدوي في صوته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انطلق الناس 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 اليوم أحد مرة أخري، و ثار بركان الاصلاح يزلزل بالحمم</w:t>
      </w:r>
      <w:r>
        <w:rPr>
          <w:rFonts w:eastAsia="Amiri" w:cs="Amiri" w:ascii="Amiri" w:hAnsi="Amiri"/>
          <w:color w:val="111111"/>
          <w:sz w:val="28"/>
          <w:szCs w:val="28"/>
          <w:rtl w:val="true"/>
          <w:lang w:bidi="ar-SA"/>
        </w:rPr>
        <w:t>..!</w:t>
      </w:r>
      <w:bookmarkStart w:id="285" w:name="pg956_9505"/>
    </w:p>
    <w:p>
      <w:pPr>
        <w:pStyle w:val="Heading2"/>
        <w:numPr>
          <w:ilvl w:val="1"/>
          <w:numId w:val="1"/>
        </w:numPr>
        <w:rPr/>
      </w:pPr>
      <w:bookmarkStart w:id="286" w:name="__RefHeading___Toc849540_373438147"/>
      <w:bookmarkStart w:id="287" w:name="_Toc105"/>
      <w:bookmarkEnd w:id="285"/>
      <w:bookmarkEnd w:id="286"/>
      <w:r>
        <w:rPr>
          <w:rtl w:val="true"/>
        </w:rPr>
        <w:t>يوم الميلاد</w:t>
      </w:r>
      <w:bookmarkEnd w:id="28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تنادت نساء الحي أن فاطمة أجاءها المخاض، و كن يلممن بدارها كوكبات كوكبات، و ينتظمن هنا و هناك كما شاء المجلس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لحظات أخذت عليهن كل ما كان يبدو من حركات شاءها الظرف و البشر، و شملهن صموت خاضع فيه بادية الحذر، حتي ليخيل للناظر أنهن دمي مجنحة تطمح الي شي‌ء في غير مرأي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أسماء بنت عميس وحدها تري غادية رائحة، و مر بها خاطر أنكرت معه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تراءي لها أنها في معبد اكتظ بالمجنحات التي تطل في صورها ملائك في فرحة خاشعة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سبحت مع خاطرها و راحت في مقعد الأحلام، حتي لقد انفصلت فوق حدود الزمان و المكان، فكان لها عالمها الجديد الذي يغاديها برؤي يقظي علي خيوط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حسبت كل شي‌ء واقعا و حسبت أنها تغدو و تروح في عالم 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أحست بلذاذاته طافحة حتي لقد غمرتها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أن يكون هذا حلما، انه لأكبر من الحلم في مذهب الحسس</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تناجت في حديث نفسها حينما أنبهتها زغردات النساء التي بدأت همسات حلوة ناعمة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أسلمت فاطمة وليدها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أين ما كنت 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أو أين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لست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أحسبني في معرض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أحسبني في عرس الاملاك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ان للانسان عوالم شتي و هو يعيش في أقلها تطرية، أو يجعلها واقع الزمان و المكان أقل تطرية و بهجات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في غير واقع الزمان و المكان يحس الانسان بالاشياء مكبرة و يتصل بكليات معانيها لأنه يحس بكل نفسه، و أما هنا فانه يحس ببعض نفسه علي مقدار ما يسمح الواقع الجامد، و يبقي كل النفس ظامئا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ما رأيت حلما؟؟ انه خالطني حتي لألمسه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أدركت الآن، و الآن فقط، سر النبوات و سر القداسات و سر الالهام و الهيام في الفكر و الفن و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يكن حلما فليتني أظل حالمة، و لكن هيهات أن يكون في كل يوم مثل وليد فاطمة أري علي وجهه أو أحلم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كانت تقول بينها و بين نفسها قبل أن انطلقت و غابت في الجموع المائجة الفرحة، وضاع وقع خطاها في الرنين الضاحك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كخفقة الضوء، و بهيا كقطرة الندي و قد تحاضنتها أكمام الزهر حتي لكأنها في جو الأحلام ذابت فيه النشوات و استحالت الي أريج تهدهده أيدي النسيم، و كان لألاء كزنبقة الغور و قد مصت اشراقة الغروب التي خلفت فيها الشمس ذكراها السعيدة الي الليل، و كان مل‌ء العين و الهوي حتي لقد قلن ان الجمال اختصر به أو ان سنا الوجود المفرق جمع عليه، و كانت تحوطه الي ذلك هالة مشعة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جمال الطهر البري‌ء، و كان عابقا كأن السماء اطلعت علي الارض بالاريج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الحضور عن صموتهم، و غمرت الاثير موجة بشر ظاهرة خفق لها خفقات كانت مؤذنة بالوليد السعيد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الجموع كما تبرز المنارة وسط الضباب، هادية بشعاعتها المستطيلة في انبثاق و تدفق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وليده السني بيدين كانت حركات أناملهما تعبر عن فرط السرور، و حنا عليه حنو المرضعة يهمس في أذنه كلمة الاسلام الشامخة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غام علي أسماء، فقد كانت اليوم في حساسية جد نافذة، و شعرت حيال هذا المشهد أن الاحياء بنزغاتهم هم ضباب الحياة، و كثيرا ما يكون مطبقا داكنا، حتي لتبدو الحياة نفسها كرة من الضباب، تدور في مثل حركة الاعصار هادرة بما فيها من الاهواء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الشمس تطلع من ورائها فتبخر ما استوي فيها و تراكب عليها و علق بأنحائها، و تمدها بمعني الضياء فتغدو مزدهية متألقة، و يخشع الانسان عندها في محراب الله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من التيه، و نض غبار البيداء و استعلي علي السراب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يظنون ان الحياة ضباب منتشر في آفاق هذا الوجود، و الانسان يطفو و يرسب مغمض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وجودهم لم تشرق عليه هذه الشمس التي تغمرنا بشعاعها، ان صورة الحياة في خيال الأعمي ملأي بالظلام، و في خيال الأعشي مليئة بالرماد أو الضباب، و لكن هل الحياة كما تنعكس في مرائيهم المتحجبة؟ ان شمس النبوة و فيها المعني الاتم المشرق للانسانية و الحياة لم تسطع في سماوة فضائهم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و في هذا المكان، أجد حقيقة الحياة العارية تحت ينبوع النبوة و شعاعتها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في هذا المكان، حيث يبارك النبي انسانية جديدة و يتفرع منه رافد نمير و ثمد فوار في صلب الانسانية الحية، في دمائها المنصبة الي بحيرة المستقبل البعيد القرار، يجد الظماء ما يبرد حرارة عقولهم و قلوبهم، يجدون الينبوع الذي حجبهم عنه سراب الفكر المدخول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قائل في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يخرج أحدهم في اثر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أبارافع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ربت علي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أعجب من اليوم، النبي يسر في أذن الوليد و كأنه يقول شيئا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في أذنه كما يؤذن 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أتري أنه له نفسا مدركة تعي ما يقال لها و ما تخاطب به؟قال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تظن أنت؟ لعلك انصرفت بظنك الي أن نفس الوليد خلاء من القوي، ان كان ذاك فبعد ما تظن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واعية كأتم ما تكون نفس من الوعي، و لكنها غائمة بما في التركيب العضوي من الوهن و ضعف الحساسية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توجه الي هذا الوعي و هو في أكمامه ليضع فيه شيئا خالدا، ليضع فيه كلمة الله فلا يحول عنها و لا يزول مهما اضطربت عليه بواعث الشباب و اضطرمت فيه نزواته، لأنها سوف تأسره بحنين الصوت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وضع، في آخر مرحلة التخلق و أول مرحلة التفتح و الازدهار، عبق المثل الآلهية، عبق الحقيقة المطلقة، الذي ينفح و لا ينقطع، الذي يفيض و لا يغيض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به الأهوية الهادرة الهابة فلا تغير فيه و انما يغير فيها، بما يحملها من أريجه الفواح، فتغدو و قد فقدت ما تنذر به بما تبشر، انها حملت روح الزهرة في الحقل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لنا اليوم زهرة الحقل، و هو يمد يده في أحشاء الزمن بزهرة حقل المستقبل، فعسي أن يتركها الانسان تضمخ فضاء الغور في عين الشروق و الغروب، و لا تلتف عليها أفعي الشهوات فتقضمها، اني لحذر، 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تلعئم و وضع يده علي قلبه مخافة السقوط و أغمض عينيه في خيال 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أبورافع مولي للنبي، فلم يطق ما مر بخياله و تحامل علي صاحبه مدة، ظل فيها صامتا صموت الليل الذي تزيد في رهبته أصوات متقطعة للذئاب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شمل الرجل تيار أبي‌رافع فاستغرق في وجوم، و سارا يقطعان الليل في خطوات تعبر عن أنها ذاهلة لا تقصد الي شي‌ء و لا تتصل بما تنتهي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استفاقا الا علي صوت الانسان في الغلس ينادي بكلمة الله الارواح الشاردة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اختلط الصوت بسكون الليل فعبر عن انه قال كلمته، و استحال الي صدي فيه شرود 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 الناس من كل مكان و في أعينهم بقايا الحلم السادر، متوافدين مع النداء الي حيث يمتزجون بالمجهول، الي حيث يصححون ضمائرهم في عمل الحياة، الي حيث يجددون عقودهم مع الله علي الخير و الحب و المثل، بجعلها مبدأ عمل و واقع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الرجل خطاه وهب يطلب ما يطلب سائر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رسلك يا هذا، اننا لم نزل في صلاة مذ خطونا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نصل صلاة بصلاة</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رويدك، فان النبي رأي جماعة تتراكض الي الصلاة،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 أحدكم الصلاة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يشير بهذا الي أن الصلاة لا تكون واعية الا اذا تلبست فكر فاعلها و نفسه، فهي ليست عملا خالصا بل فكر في العمل و بذلك يكون لها عمل في الفكر، و الاعجال يضيع علي الفكر اطراده و انسجامه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يريدنا أن نبدأها صلاة بالفكر صلاة بالروح، و الا فهي صلاة شاردة غير واعية، لروح أكثر امعانا في الشرود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حديثك مل علي نفسي منذ الليل، و لقد مازجتني حسرة حين قطع الوجوم عليك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صلة الحديث الذي انقطع بيننا، تجر الشجون الي استداركها يوما من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أجد في نفسي أسر الحديث و مد الداعية اليه، و لعل نفسي لا تجتمع كما اجتمعت علي الليلة من أقطارها، و أجدني أشد ما أكون انصرافا الي مغزي الأذان في أذن الوليد و مغزي الاذان الذاهب كل يوم مرات فوق ضجيج الحياة و صخبها، الاذان القارع في دنيا الاباطيل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لم أزل أخشع تحت ذكري الرنات الهامسة التي أرسلها النبي في أذن وليده، لتكون كلمة الله أول شي‌ء يتمدد في فضاء تلك الروح، و أول شي‌ء تتموج به و تشتمل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يبقي فضاؤها خليا من الضباب، فلا تمر به حلكة قاتمة و لا تجثم فيه ظلامية أو دجنة، فيتكور فضاء الروح تكور الفلك علي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الأذان الذي يقصد به الي الروح لا تكون فيه ألفاظ الاذان بل روحانيته، لانها تسمو، بمحلها و مستواها، عن الالفاظ و مذاهبها في التعبير، هذه الالفاظ التي تؤلف كائنا آليا لا حس فيه، و استأتي به الانسان الي اكمال آلية الحياة و حركاتها الرتيبة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ظل كائننا الداخلي المجهول أكثر انفعالا بالمعاني المطلقة عن الاداء، كالالحان التي هي في حقيقتها معان لم تستحجر، فتتجه الي احساس الروح قدما فتتموج بها سريعا، بينما الاداء الآلي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في الفكر و ما وراءه من معابر؛ حتي يتجرد </w:t>
      </w:r>
      <w:r>
        <w:rPr>
          <w:rStyle w:val="FootnoteAnchor"/>
          <w:rtl w:val="true"/>
        </w:rPr>
        <w:footnoteReference w:id="298"/>
      </w:r>
      <w:r>
        <w:rPr>
          <w:rFonts w:ascii="Amiri" w:hAnsi="Amiri" w:eastAsia="Amiri" w:cs="Amiri"/>
          <w:color w:val="111111"/>
          <w:sz w:val="28"/>
          <w:sz w:val="28"/>
          <w:szCs w:val="28"/>
          <w:rtl w:val="true"/>
          <w:lang w:bidi="ar-SA"/>
        </w:rPr>
        <w:t>و يستحيل معني مطلقا في احساس الروح</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الروح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تحلها آلية الحياة المخترعة بعد بأشيائها والتي لا تزال غضة لم تتحجر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تموجت أول ما تموجت، و اتسعت، أول ما اتسعت، لكلمة الله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مر بها من العواصف المتناوحة فلن تنطلق مع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مركزة بجاذبية الكلمة الاولي، و هي اذا رمت بالزبد فلن يكون الا حباب المثل المتراكب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فانسانية هذا الوليد السعيد جاءت كما شاءت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انني لا تمر بي ذكري الاذان في اذن الوليد الا و أخشع معها، انها تفعل بي فعلا عنيفا و عميقا، و لا أدري كيف أطوع الفاظ اللغة لتعبر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 منذ بعيد و أنا دهش بالأذان الذي يعدولي مذكرا الحياة بقاعدتها،و الانسانية بأنبل مثلها الخوالد، و يصغي الوجود كلمة الله في فم الانسان كأنه يشهد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 ضجيج الناس بالتكبير، و كانا قد بلغا باب المسجد فانتظما في صفوف المصلين، و عاد الكون الي صموته يصغي الي صوت النبي المرسل في اذن الفجر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وهب لي علي الكبر اسماعيل و اسحق ان ربي لسميع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حقل البشرية الشائك، غرس النبي نواة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فيها النواميس، فبرزت زهرة لم تتفتق عنها الاكمام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مسحها النبي بيديه كلتيهما، فنورت بين أصابعه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ماست فواحة تملأ الحقل بالعبير، حتي ليخيل ان الحقل زهر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 اليها من بعيد، افعي فاحمة لماعة الاديم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تفح فحيحا لاهبا، و يؤج من فيها الحمم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التفت عند أصل الزهرة، و تكورت كعقد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هدأة الليل، حين كان الكون في سبات قضمتها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عادت و قد عاد الحقل شوكا ملهبا، و غدت زهرة الحقل ذكري رمز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كانت من صنع النبوة في افتنانها و سموها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النبوة شعلة في الحياة، و شفق في الفكر لا يتناهي مداه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زهرة الحقل نثرها باطل الانسان، و لكنها اجتمعت في الذكري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غرستها نبوة صناع و النبوة، لا تحور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وضعت فيها اللانهاية أسرارها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فلبثت رغم باطل الانسان و لن تدركها 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حار الباطل الي رماد في زوبعة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 الباطل، فكان ظلال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تحول الحق، فكان شمس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و بعد حين، ضاع الظل في الشمس</w:t>
      </w:r>
      <w:r>
        <w:rPr>
          <w:rFonts w:eastAsia="Amiri" w:cs="Amiri" w:ascii="Amiri" w:hAnsi="Amiri"/>
          <w:color w:val="111111"/>
          <w:sz w:val="28"/>
          <w:szCs w:val="28"/>
          <w:rtl w:val="true"/>
          <w:lang w:bidi="ar-SA"/>
        </w:rPr>
        <w:t>!</w:t>
      </w:r>
      <w:bookmarkStart w:id="288" w:name="pg956_9522"/>
    </w:p>
    <w:p>
      <w:pPr>
        <w:pStyle w:val="Heading2"/>
        <w:numPr>
          <w:ilvl w:val="1"/>
          <w:numId w:val="1"/>
        </w:numPr>
        <w:rPr/>
      </w:pPr>
      <w:bookmarkStart w:id="289" w:name="__RefHeading___Toc849542_373438147"/>
      <w:bookmarkStart w:id="290" w:name="_Toc106"/>
      <w:bookmarkEnd w:id="288"/>
      <w:bookmarkEnd w:id="289"/>
      <w:r>
        <w:rPr>
          <w:rtl w:val="true"/>
        </w:rPr>
        <w:t>مشاهد</w:t>
      </w:r>
      <w:bookmarkEnd w:id="29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مضي، بين يوم الميلاد و هذا اليوم الذي تقاطرت فيه زرافات الناس من كل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متألق و ضي‌ء كأنما تنفست في جوه السعادة، و طفرت من أعماق الحلم لتموج في واقعية الجموع و دنيا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البصر يذهب مذاهبه ثم لا يقع الا علي أوزاع مجتمعين و متفرقين، فقد حفل النبي بسابع أيام وليده و عق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خيره في أشابة الفقراء، و كان مغزاه أن الانسانية المثالية السامية، أول ما تقوم عليه هو اهراق النزوات الحيوانية و نزغات ضراوتها، مجتمعة في حيوان يهراق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في نحر الحيوان من أجل الغذاء معني الجسد و توكيد أنه حيوان قرم، فان في نحر الحيوان من أجل الفداء معني الروح المتسامية الي العلاء، و كان وحي و اشارة لشي‌ء آخر مترتب ترتيب النتائج علي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يفدي به الانسان الشاعر بمعناه، ليتعلم هذا الانسان كيف يفدي فكرة الانسانية و كيف يضحي بسبيل مثالياتها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لم يجد </w:t>
      </w:r>
      <w:r>
        <w:rPr>
          <w:rStyle w:val="FootnoteAnchor"/>
          <w:rtl w:val="true"/>
        </w:rPr>
        <w:footnoteReference w:id="299"/>
      </w:r>
      <w:r>
        <w:rPr>
          <w:rFonts w:ascii="Amiri" w:hAnsi="Amiri" w:eastAsia="Amiri" w:cs="Amiri"/>
          <w:color w:val="111111"/>
          <w:sz w:val="28"/>
          <w:sz w:val="28"/>
          <w:szCs w:val="28"/>
          <w:rtl w:val="true"/>
          <w:lang w:bidi="ar-SA"/>
        </w:rPr>
        <w:t>المكافحون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المستبسلون الي زمن قريب رمزا لصدق الكفاح الدامي و للارتكاض الي الموت سوي اهراق حيوان بين يدي الصراع مشيرين الي المصير و لو كان 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طعمته جموع الفقراء ليكون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تضحية الانسان جانب الحيوانية فيه، كي يملأ الفراغ في هذا الجانب مجماعات المجتمع المحرومة، فيجد في شعورهم شعوره و في آلامهم ألمه و في سعادتهم سعادته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مزجهم بنفسه و خلطهم بهواه، و قامت طبيعة الانسانية فيه علي ثنائية من الفردية المهذبة و الغيرية النبيلة، يجد في طبيعته سر الجماعة و في الجماعة سره، و بهذا يتم التواصل الانساني الصحيح الذي لم يزل خياليا و كان في وليد النبي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طبيعة سمت عن الأنانيات، فان النبي استطاع في مجتمعه أن يذيب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حارب طوال جهاده الذين أذابوا بأحابيلهم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لكل امري‌ء في مجتمع محمد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كبرياء الفردية و عتوها، و انما فيها نبل الغيرية و وحدتها، و اشتراكيتها و تعاونها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تركت ذكري هذا الفداء في طبيعته بعد أن استوي رجلا رمزها الانساني و معناها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يبال تحت ذكراه أن يحقق فيه مغزاه، و أن يقدم في نفسه فداء الفكرة التي اذا تجرد الانسان منها، عاد مخلوقا بغيضا ينحط عن أن يكون فداء الحيوان ذي الطبيعة الساذجة و فيها ايثار دون قصد، و فيها قناعة دون شعور، و فيها رغبات </w:t>
      </w:r>
      <w:r>
        <w:rPr>
          <w:rStyle w:val="FootnoteAnchor"/>
          <w:rtl w:val="true"/>
        </w:rPr>
        <w:footnoteReference w:id="300"/>
      </w:r>
      <w:r>
        <w:rPr>
          <w:rFonts w:ascii="Amiri" w:hAnsi="Amiri" w:eastAsia="Amiri" w:cs="Amiri"/>
          <w:color w:val="111111"/>
          <w:sz w:val="28"/>
          <w:sz w:val="28"/>
          <w:szCs w:val="28"/>
          <w:rtl w:val="true"/>
          <w:lang w:bidi="ar-SA"/>
        </w:rPr>
        <w:t>قاصرة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النبي في هناء الجموع و بهاء الحفل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ابني ما سميتموه؟قال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حربا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تهامس الناس بعضهم الي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النبي حسينا و هو كذلك في سمته 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عمران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حسين و لكن فيه معني التكبير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قائل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 النبي كره اسم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الحرب شذوذ في طبيعة الانسان يصيبها بالانتكاس، و النبي نصير الانسانية يكره ما هو من الحرب و لو بمنزلة الاسم، لأنه جاء ليقيم الانسان علي قاعدة الاحسان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حربنا اذن؟قال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الحرب هو العدوان طمعا و عتوا و اضطهادا، و هو رجوع الي الحيوانية الضارية التي تستضيق، علي رحابة الوجود، بغير ذاتها، فتستجيب الي العدوان و تنازع الآمنين علي بقائهم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نحن فاننا نكافح هذا العدوان لنخلص الانسانية من أدران الضراوة الباغية، فلسنا نحارب منازعة علي البقاء بل تعميما لحرية البقاء؛ و هذا ليس حربا بل نضال ضد الحرب، و ان النضال من أجل حقوق الانسان و دونها 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فالنبي جاء بالاحسان مبدأ علي شتي وجوهه و من أقطاره، ليطفي‌ء نار الحرب في السلم الظالم و في الصراع العاتي، و ليرد ذئاب البشر الي الذئاب بتمزيق أقنعتهم فيسلم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كان النبي اول من حارب الحرب و ألغي مشروعيته و أعلن حرمة الانسان أيا كان، و روي التاريخ نبل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تسميته الوليد حسينا بعد تسميته حربا، اعلان بأن طبيعة الحرب لن تتحرك عليه الا احسانا و في سبيله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تهامس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ألم زاهقة، كانت ايذانا بختانه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مغزي الختان، في اشراق الروح، أن في طبيعة الغرائز زائدة تذهب في شذوذها و التوائها حدا تضعها في مساف المساقط و مآتيها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تشذيب الغرائز لسمو الروح و كمالها، و لابد من تقليم الغرائز لدرك المثالية و نبالتها التي بها جميعا يملك البشري انسانية صحيحة تضعه فوق الواقع و دون الأحلام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حين، كثيرا ما كان يري هذا الوليد السعيد، يموج في حجر جده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يرمي بعينين سادرتين، أرخت عليهما الجفون كللها لا تزحزح الا بفتور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ضجعة في جو الأحلام، كان يرتضع فيها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ابهام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في هذا الرضاع معني الثدي بل معني القلب، فلا بدع أن كان له من النبوة طباعها و من البطولة تضحياتها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ضجعة كأنها ضجعة الملاك في هالة النور، او ضجعة النجم في الأفق المسحور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أغفي فيها اغفاءة الخشف علي ثدي الاموية الحانية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ارتسمت ظلال هذا المشهد علي لوح، كان صورة لبطولة تغذيها 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ابهام كان صلة معني بمعني، و شريطا تسري عليه روح الي روح</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استوت نفس الوليد تألقت، و كانت بطولة مضية من ورائها نبوة تمدها بالضياء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في وادي العقيق </w:t>
      </w:r>
      <w:r>
        <w:rPr>
          <w:rStyle w:val="FootnoteAnchor"/>
          <w:rtl w:val="true"/>
        </w:rPr>
        <w:footnoteReference w:id="301"/>
      </w:r>
      <w:r>
        <w:rPr>
          <w:rFonts w:ascii="Amiri" w:hAnsi="Amiri" w:eastAsia="Amiri" w:cs="Amiri"/>
          <w:color w:val="111111"/>
          <w:sz w:val="28"/>
          <w:sz w:val="28"/>
          <w:szCs w:val="28"/>
          <w:rtl w:val="true"/>
          <w:lang w:bidi="ar-SA"/>
        </w:rPr>
        <w:t>كانت جموع السمار تنتظم حلقات حلقات في عفو و دون تكلف، و كان هذا النوع من السمر محببا الي اهل المدينة بما في طبيعتهم من روح مرحة لا كلفة فيها و لا تعقيد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مرحهم أثر روح مكدودة عراها تطير و تشاؤم بالحياة و أسبابها، فهي تفر الي الخلاء الي الفضاء الرحب، و هي تصطنع هذا النوع من المرح لتنسي همومها المشتعلة و ضناها اللغوب، و هي تنضو اثوابها الثقيلة و أغلالها الآسرة العانية لتنسي ذاتيتها بما فيها من عنصري المكان و الزمان المرهقين، لتعبث لتلهو هاربة مذعورة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طبيعة روح معقدة حجرها الجد الخشن، فهي لا تفتأ شاعرة بالخشونة فيشيع فيها التجهم و التقطيب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هذه الطبيعة تتصل بطبيعة أهل المدينة في قليل أو كثير من قرب أو من بعد، و انما بنيب طبيعتهم أول ما بنيت علي مرح كاد يكون مجونا دون قيد، و علي يسر كاد يكون انطلاقا من كل قيد، فشاعت فيهم سماحة مشرقة و انطبعت علي أفواههم بسمات مشعة تمدها نعومة في الطبع تأبي الا ان تظهر في دعابة منطلقة عارضة، و هي ان جدت تكون متكلفة في الجد، كما تكون تلك الطبيعة متكلفة في المرح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هذه الحياة اذا كانت لا تمنحنا قلبا سعيدا لم تتحجر فيه السعادة، و الجد لا يصل المرء بالسعادة، لانها انطلاق، و هو جمود يحجرها كما يحجر كل شي‌ء يتصل به، فيضيع فيه حيويته و يعزله 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يتحدث</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مجمع وادي العقيق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نعيمان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اهل المدينة الذي لولا ما دخله من عنصر المادة الحية لكان روح النادرة المبدعة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كانت من هبات القمر، و هو يدنو فيها كثيرا و يشع كثيرا حتي ليخيل أنه يتحدي الشمس في بهاء و طراوة يشعران بالجمال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دعاها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جمع فيها الضحي أو جمعت فيه، و الضحي اغراء باليقظة، بيد ان ضحي الشمس اغراء بحياة التكاليف و الذكري و اليقظة علي الجسد و الواقع القطوب، و ضحي القمر اغراء بحياة وراء الحياة، كلها حرية و انطلاق، و كلها نسيان و ولادة من جديد في اللحظات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الذكري و فيها عنصر الثبات و الجمود الحياة ضربة لازب في مرارتها و سآمتها و ملالها، و النسيان سيل من التجدد و الصيرورة يجعل الحي في كل الآنات مولودا جديدا يتقلب في اسباب الطفولة الناعمة الهانئة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فمدار الشمس دنيا من العمل و الوعي الجهيد، و مدار القمر دنيا من النشوة و اللاوعي الحالم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نعيمان و هو يتدفق في تندره، و كان يسمي ليالي القمر ضحي الاحلام لأنها صحوات في أعمق سكر، و لحظات شعرية تفر من عتبات الابدية التي أدنانا القمر المسحور من آفاقها المطلقة القريبة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نعيمان حدثنا حديث هداياه </w:t>
      </w:r>
      <w:r>
        <w:rPr>
          <w:rStyle w:val="FootnoteAnchor"/>
          <w:rtl w:val="true"/>
        </w:rPr>
        <w:footnoteReference w:id="303"/>
      </w:r>
      <w:r>
        <w:rPr>
          <w:rFonts w:ascii="Amiri" w:hAnsi="Amiri" w:eastAsia="Amiri" w:cs="Amiri"/>
          <w:color w:val="111111"/>
          <w:sz w:val="28"/>
          <w:sz w:val="28"/>
          <w:szCs w:val="28"/>
          <w:rtl w:val="true"/>
          <w:lang w:bidi="ar-SA"/>
        </w:rPr>
        <w:t>التي</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ستبقي رمز خلوده و ان كانت تطفيلا في الكرم يشبه في المعني التطفيل في النهم و ليست تضله، و علي اي حال فانها سخاء مضحك و هو معها ضحكة الاسخياء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بين الحضور رنة ضاحكة، انطلقت و ترامت ابعد ما تترامي الاصداء في مطارح الخطاء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انت فضحكة البخلاء، و معناه انك اكثر من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يسرني ان اكون كما تقول اكثر من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لا اراك في طبيعتك الا كمثل زهرة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فارتفعت الاصوات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مثل الزهرة الذي ذكرت؟قال نعيمان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ان فراشة ملونة تخال كأنها زهرة حية طائرة، مسها نصب الترنيق و لغب الطنين الذي هو نشيد أماني الفراش و هي قاصدة الي الحقول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فحطت مغتبطة علي زهرة حنظل كانت تميس بين أيدي الرياح في غضارة و تملأ حتي لتحسب انها تفيض عصارة و مائية، فدارت عليها الفراشة دورات يائسة كظامي‌ء سقط علي آل حفي، فمدت جناحيها و خفت تطير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عدت بعد حين فسأسقيك من ماء ثماري الوفير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الفراشة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و أنت زهرة من بنات السراب، فان ماءك و أنت ثمرة عصارة مستنقع كريه؛ فزهرك باطل بين الزهر و ثمرك باطل بين الثمر، فان الزور اذا استحال فانما يستحيل الي زور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هداياي التي كنت أسوقها الي النبي ان كانت تعبر عن شي‌ء، فانما تعبر عن مكان الندي و السماحة من قلب النبي الكبير، و هو لا يفتأ يأخذنا بألوان منه و يملأ جو حياتنا بطراوته، و قصاراه انه اخرجنا من بداوة الطبع و زودنا بقلب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ابوهريرة، و كان احد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ذو شجون، و قد اذكرتني</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بلحن حديثك واقعة شهدتها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اخذ وليده الحسين يدلع له لسانه فيري الصبي حمرته فيهش اليه، و عيينة بن بدر حاضر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تصنع هذا بهذا، فوالله ان لي الولد و ما قبلته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أبوالدرداء و كان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كنت جد محسن يا نعيمان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قصاري النبي انه زودنا بقلب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جمعت غاية ما يقال في أخصر مقال، و انه ليوحي بشي‌ء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في تأمل لم يطل به كثيرا و لكنه مس الجمع، فنقلهم من جو أنفسهم في مرحه الي جو نفسه في 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الا ان اطرد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ماذا ترك في انفسكم خبر ابي‌هريرة، فانه أيقظ نفسي علي السر الالهي في محيط الكون الذي هو مصدر ما فيه من تناسق و نظام و جمال و تناغم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كانت قصة المثل </w:t>
      </w:r>
      <w:r>
        <w:rPr>
          <w:rStyle w:val="FootnoteAnchor"/>
          <w:rtl w:val="true"/>
        </w:rPr>
        <w:footnoteReference w:id="304"/>
      </w:r>
      <w:r>
        <w:rPr>
          <w:rFonts w:ascii="Amiri" w:hAnsi="Amiri" w:eastAsia="Amiri" w:cs="Amiri"/>
          <w:color w:val="111111"/>
          <w:sz w:val="28"/>
          <w:sz w:val="28"/>
          <w:szCs w:val="28"/>
          <w:rtl w:val="true"/>
          <w:lang w:bidi="ar-SA"/>
        </w:rPr>
        <w:t>تعبر عن واقعية كونية فانه يقع علي قمتها، و ذلك السر هو الرحمة، فانها المعني الازلي الذي انبثقت منه الحقائق و كان الوجود احدي ظاهراتها و هي فيه مقياس القيم؛ و نحن لن نتصل بالحقيقة الاخلاقية و الطبيعية و ننفذ الي أغوار المطلق الا من طريقها و علي اضوائها الملتمعة، علي ان الخير الذي اعتبرته قصة المثل رأسا ليس في حقيقته الا امتداد الرحمة و ظاهرة من تحركها، و الجمال تجسد للرحمة باكثر مما هو تجسد للخير، فهي ألفة الحقائق التي بها نفهم الكونية و الاخلاقية فهما مطلقا، و نضع اليد علي مقياس القيمة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ميزة الاسلام انه جعل الرحمة دعامته و قام عليها، و لعله الدين الوحيد الذي تهدي بها الي فهم الوجود و قياس الاخلاق و تركيز القانون و الاجتماع، و جعلها نظرية فلسفته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سمي الله احيانا رحيما و احيانا رحمانا، و حين تحدث عن الكون قال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رحمتي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مقام آخر قال</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ربكم علي نفسه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 تحدث عن المجتمع العام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ارسلناك الا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الاسرة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بينكم مودة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يصف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الرحمة المهداة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حين تحدث عن الاخلاق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الراحمون يرحمهم الرحمن، ارحموا من في الارض يرحمكم من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حدثكم به ابوهريرة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ففلسفة الاسلام قامت علي قاعدة الرحمة التي عالج بها نظام الحياة من شتي وجوهه و جوانبه و بثها في قانونه و أناظيمه، و دخل بها الي الهيكل المستغرق الخاشع و المجتمع الصاخب الداوي، و كسر بها شرة الانانيات الضارية و حد بها من مد الرغبات النهمة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بالرحمة عالج الاسلام طبيعة الانسان المعقدة، ليبلغ بها مبلغ المثل الاعلي الذي عبر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ليحقق بها مبدأ التآخي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هناك كلمة كفيلة بان تدل علي روح الاسلام الشائعة في كل اوضاعه و تعاليمه سوي الرحمة، فهي رمز جامع لمجموعة 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كالمحبة التي هي الرمز الجامع للمسيحية من اقطارها و حواشيها؛ و فرق ما بينهما ان في طبيعة الرحمة توازن القانون، و في طبيعة الثانية خيالية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اساس من الرحمة يقيم النبي التربية و يضع مناهج الربابة </w:t>
      </w:r>
      <w:r>
        <w:rPr>
          <w:rStyle w:val="FootnoteAnchor"/>
          <w:rtl w:val="true"/>
        </w:rPr>
        <w:footnoteReference w:id="305"/>
      </w:r>
      <w:r>
        <w:rPr>
          <w:rFonts w:ascii="Amiri" w:hAnsi="Amiri" w:eastAsia="Amiri" w:cs="Amiri"/>
          <w:color w:val="111111"/>
          <w:sz w:val="28"/>
          <w:sz w:val="28"/>
          <w:szCs w:val="28"/>
          <w:rtl w:val="true"/>
          <w:lang w:bidi="ar-SA"/>
        </w:rPr>
        <w:t>السمحة التي تأذن لكل الطبائع بالنماء في تقدير موزون، دون ما كبت يورث انتكاسا و التواء في الطبيعة المتفتحة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ذهب وليده بحنانه و لا يفتأ يغاديه بشآبيب حبه النمير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شداد بن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أباالدرداء فان فيما اذكره الآن شاهدا علي 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خرج علينا في احدي صلاتي العشاء و هو حامل حسينا، فتقدم النبي فوضعه ثم كبر للصلاة فأطال سجوده فرفعت رأسي فاذا الصبي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ظهر رسول الله و هو ساجد، فرجعت الي سجودي، فلما قضي الصلاة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انك سجدت بين ظهري صلاتك سجدة اطلتها حتي ظننا انه قد حدث امر أو انه يوحي اليك،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يكن و لكن ابني ارتحلني فكرهت ان اعجله حتي يقضي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طرقت النبي ذات ليلة في بعض الحاجة، فخرج النبي و هو مشتمل علي شي‌ء لا ادري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من حاجتي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أنت مشتمل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فكشفه فاذا حسن و حسين علي وركيه،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ابناي و ابنا ابنتي، اللهم اني احبهما فأحبهما و احب من يحبهما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استأنف أبوالدرداء حديثه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الرحمة في العضويات و مظهرها الرقة و الحدب هي سر كيان الموجود الاجتماعي و بقائه، و ان الطفولة اذا لم تؤخذ برحمة الكبر فلابد أن تقع هوة بين الطورين تذهب متسعة كلما ذهبت الايام ممتدة، و تمتلي‌ء بالكراهيات و تطفح بالأحقاد، فتخبو النشوات المغرية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الطفل لم يعد يجد حاضره اللاذ في الكبير، و لأن الكبير لم يعد يجد في الطفل مستقبل وجوده كحلم الخمرة في العنقود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نظرة عيينة بن بدر الي الطفل تؤرث البغض الخفي، و تذكي الصراع بينهما علي نحو غير مشعور به، فلا تتجاذب اجزاء الكائن بل تتدافع و لا تتجانس بل تتنافر، و بذلك يندثر حب الذات في مظهره الاجتماعي و تبهت أحلامه فتبدو خابية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يبث في الشباب المستوي، الرحمة علي شتي أطوارها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بالشيخوخة لأنها الماضي فهو يستميلنا بالحنين، و بالطفولة لأنها المستقبل فهو يستهوينا بالأمل، فتتواصل أطراف الكائن و تتحد في بقاء طويل، و محال أن يقوم مجتمع علي 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 آباؤنا و ابناؤنا أطوار كائن كروي واحد، يدور و يرينا في كل وضع و حين وجها؛ و كرة هذا الكائن انما تدور بالرحمة فاذا نفدت جمدت الكرة و ذوت فيها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الحياة لابد أن تتفسخ و تجتوي اذا لم تكن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دنيا من الرحمة، و هذا ما حققه النبي في فردوسه الذي تزهو به أرض العرب، و يلتمع الي بعيد في اغراء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الطفل حيوان يعيش بالغريزة، و بالرحمة يستطاع جعله انسانا يعيش بالقلب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نعيمان و لم تفارقه دعابته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كانت كل أضراسك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ضرس عقل، او لعل لك وحدك من بيننا ذلك الضرس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فضحكوا و هم يتنادون متواثبين الي الرواح،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سالت بأعناق المطي الأباطح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بلاد العرب المتبدية وضع النبي تصميم مدينة فاضلة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حتي استوت علي قواعدها حتي وجد فيها الظماء التائهون هيكل السعادة الشارد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دحيت لبناتها من كل مثالية التقي فيها الفكر و العمل، فلم تغل بالمثالية فتطير بها اللبنات و تذهب في شرود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الرحمة ناموس تماسكها و تجاذبها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هياكل هذه المدينة السعيدة كان حسين يحبو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يتسامي في منبثق اشراقاتها يوما بعد يوم، كما تتسامي اللآلي‌ء في رقارق النمير العذب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كائنا كالالماس صقلته الأضواء و انطبعت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غدا، بعد حين، مشكاة متألقة تميس في فضاء الهيكل السعيد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تهب الحائرين طمأنينة النفوس و أحلام السعداء</w:t>
      </w:r>
      <w:r>
        <w:rPr>
          <w:rFonts w:eastAsia="Amiri" w:cs="Amiri" w:ascii="Amiri" w:hAnsi="Amiri"/>
          <w:color w:val="111111"/>
          <w:sz w:val="28"/>
          <w:szCs w:val="28"/>
          <w:rtl w:val="true"/>
          <w:lang w:bidi="ar-SA"/>
        </w:rPr>
        <w:t>!...</w:t>
      </w:r>
      <w:bookmarkStart w:id="291" w:name="pg956_9544"/>
    </w:p>
    <w:p>
      <w:pPr>
        <w:pStyle w:val="Heading2"/>
        <w:numPr>
          <w:ilvl w:val="1"/>
          <w:numId w:val="1"/>
        </w:numPr>
        <w:rPr/>
      </w:pPr>
      <w:bookmarkStart w:id="292" w:name="__RefHeading___Toc849544_373438147"/>
      <w:bookmarkStart w:id="293" w:name="_Toc107"/>
      <w:bookmarkEnd w:id="291"/>
      <w:bookmarkEnd w:id="292"/>
      <w:r>
        <w:rPr>
          <w:rtl w:val="true"/>
        </w:rPr>
        <w:t>يوم الدولة</w:t>
      </w:r>
      <w:bookmarkEnd w:id="29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 النبي و قد جمع اليه جزيرة العرب الا قليلا، علي ان ذلك القليل كان ذاهبا ايضا في طريق سائرها، كما تذهب الرحي راسمة خط دائرتها في غير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لابد لهذه الرحي، و فيها انطلاق و فيها حياة، أن ترسم دوائرها واحدة في اخري اوسع منها، حتي تتصل أبعد ما يكون الافق المطبق، الذي هو في نفسه اقصي الدوائر في طاقة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الي هذه البرهة من الزمن كان قد قذف الدين في حياة العرب روحا، و سوي الدولة قطب الرحي في حركة الحياة الجديدة، فانطلقت و لم تقف و تفرجت و لم تنكمش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ابدا يقع مقياس الحياة الشامخة في الحركة بمقدار ما تستطيع ان تخط خطوطا جديدة دائما، و تنثر في مدي خطوطها حيوات لا تغيض دفقاتها و لا تخبو اشعاعاتها و لا تبهت الوان احلامها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سنة سبع و كان الناس يستقبلون بها عهدا جديدا، فقد هيأ النبي الاسباب للاعلان عن ولادة دولة جديدة في المنأي البعيد المجهول القوي و الممدود 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فنظم طائفة من الرسل الي ممالك العالم القديم تحمل رسالة الدين و الدولة جميعا، فقد اضحي نبي فكرة و زعيم دولة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الفكرة التي انبجست من ينبوع النبوة قد امتدت و هي تمتد، فكان لابد للدولة و قد تركزت ان تتحرك لتمتد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دائما تظل الفكرة في احساس التاريخ هزيلة، اذا لم ترافقها الدولة التي تجعلها خلاقة و مغيرة، و الفكرة لا تكون قابلة لتقوم علي اساسها الدولة دائما، و انما هي فقط الفكرة التي اجتمعت </w:t>
      </w:r>
      <w:r>
        <w:rPr>
          <w:rStyle w:val="FootnoteAnchor"/>
          <w:rtl w:val="true"/>
        </w:rPr>
        <w:footnoteReference w:id="306"/>
      </w:r>
      <w:r>
        <w:rPr>
          <w:rFonts w:ascii="Amiri" w:hAnsi="Amiri" w:eastAsia="Amiri" w:cs="Amiri"/>
          <w:color w:val="111111"/>
          <w:sz w:val="28"/>
          <w:sz w:val="28"/>
          <w:szCs w:val="28"/>
          <w:rtl w:val="true"/>
          <w:lang w:bidi="ar-SA"/>
        </w:rPr>
        <w:t>فيها كل قوي التاريخ و قابلياته الراكدة، و انبعثت فيها علي شكل من الحياة، و بذلك تكون في اعتبار الزمن أنها منه، و مصير الافكار الاخري أنها تستحيل الي نأمات غامضة في أذن الدهر و سمع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طبيعة الفكرة التي تجتمع فيها قوي تاريخية كبري و تنجح في اقامة دولة جديدة و خلق تاريخ جديد، أن تكون فيها عناصر الثورة كاملة، الثورة التي هي ظاهرة من يقظة قوي التاريخ الراكدة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تعاليم النبي من هذا النوع الذي اجتمعت فيه قوي التاريخ، كانت لا تتصل بمجتمع الا و تعمل فيه عملها فتلهبه و تحرق عليه زيوفه و تغيره تغييرا تاما، حتي كأن ما ليس منها ليس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نجحت نبوة محمد و نجحت دولته، و فيها القوي لتنجح كلما حركت و انبعثت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كتب النبي الي الملوك أول دعوة من نوعها في التاريخ، دعوة دولية عامة للدخول في النظام الجديد، وجهت علي شكل كتاب 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اعلانا بولادة دولة الاسلام و العرب التي في ضمير الزمن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كلما ولدت يتغير وجه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الفترة كنت تحس في كل نحو من أنحاء المدينة بحركة نشاط غريبة،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تسمع همسات مستطيلة متصلة الهمهمات، و لم يكن للناس حديث الا حديث الكتب، و ماذا سيكون رجعها ورد الملوك عليها؟ و كان في الطريق الآخذ الي العوالي، جماعة انتحت بنفسها ناحية ظليلة تكاثفتها أوراق الأغصان الوارفة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أنها محاولة خطرة، قد تؤلب علينا جماعات الأمم و هي تحيط بجزيرتنا احاطة السوار بالمعصم، فان نفسي تنتاشها المخاوف و تتقسمها شعاعا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المقداد بن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ينتفخ سحرك بالأوهام، و لا ترع، و سر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من قوانا الجميعة ما يجعلنا كتلة من الصلب من ورائها الايمان يشدنا، و من وراء الايمان الله واهب القوي و القدر؛ فلسنا نرهب عاتيا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النفس التي رأت وجودها في الله، تتطاول بها القوي، و تتقاصر في مدي اعتبارها أية قوي أخري، فتنقذف و هي قلة راعدة من مصدر القوة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حظ الانسان من الحياة كما هو في مرآة نفسه التي هي ينبوع المطلق، و ليس كما هو في مرآة الوجود التي لا تعكس الا نسبية و ظلالا خادعة مختلطة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الوجود كائن بسيط و هو لا يملك الا حقائق بسيطة، و أما حقائق الوجود العظمي فهي من هبات الانسان علي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الانسان كائنا منفصلا من الوجود فقط، بل هو أداة خلق و تكميل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فالحياة و أشياؤها و الوجود المعنوي و فكرته، بدعة هذا الانسان العجيب الذي لولاه لظل الوجود بسيطا ساذجا خلوا من الاغراء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الانسان الذي لا يفتأ يطلب كبرياء الوجود و يحس بنشوة وجوده في حدود هذه الكبرياء، بل لا يحس بالوجود بعيدا عنها، ليس كائنا طبيعيا؛ و الا هو، ككائن طبيعي، شي‌ء تافه مثل أي كائن آخر ينمو و يذوي بين فترات من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الايمان بالله الذي دعا اليه الاسلام، في حقيقته، ايمان بالانسان و هدم للايمان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بالوجود الصامت الذي هو و ثنية تحول بين الانسان و الايمان بنفسه و معرفتها؛ و الي هذا يرمز قول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فالانسان كائن الآهي اذا فهم نفسه، و كلما رسب الي الطبيعة و آمن بقواها فقد رسب و تلاشي في غمار الوجود الصامت و عاد كحفنة هامدة من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بشر بالانسان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حارب الوثنية لأنها كفر به و ارتداد الي تأليه مظاهر الوجود الخادعة، و جاء بتوحيد الالهة لأنها كلما تعددت فقد تلاشي الانسان في ساحتها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انكسف قمر الانسان في أمة و ارتدت بعبادتها الي تقديس الطبيعة دون الانسان، الا هوت مضمحلة و كان ذلك أول علائم احتضارها، فان الانسان وحده هو الحقيقة الكبري في الحياة و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خلقه الله علي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لا كمية، و ليست كما هي في مرآة الوجود بل كما هي في وجدان الانسان، و الظفر دائما يكون بخيال القوة و مبالغاتها في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باذن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لو قذف بنا النبي الي برك الغماد و الي كل مدائن كسري و قيصر ما ونينا و لا نكلنا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أيضا لابد ظافرون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عهدنا بك انك بطل، فها أنت حكيم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البطولة معرفة الانسان نفسه، فاذا برزت في العمل قيل عنها بطولة، و اذا برزت في الفكر قيل عنها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فالبطولة حكمة صامتة، و لن يكون المرء بطلا الا اذا سبق و عرف نفسه أي كان حكيما، و النبي سبق و عرفنا بانفسنا فلا جرم أن كان كل أتباع محمد أبطالا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بيناهم علي تبسطهم في الحديث، عرض راكب مجد يغذ الخطي غذا، و حين حاذاهم قام اليه الجمع و حفوا به ملقين اليه رؤوسهم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بلهجة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و كان هو الرسول الذي بعثه النبي بالكتاب الي كسري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الراكب و قد ألوي رأسه حتي حاذي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كسري بلغت به حماقته أنه مزق كتاب رسول الله مستخفا حانقا، فما أتت عليه ليلته سالما عدا عليه ابنه فقتله، و قام مقامه و شمل الناس كافتهم نوع بل انواع من الذهول و الدهشة و الاضطراب، و تركتهم و هم يموجون كالآذي 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فتعلقوا بمساءلته من كل جانب، و لكنه حث مطيته و انطلق يسير، فانقلبوا الي بعضهم يتعجبون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المقداد و الله حين قال، ان الايمان اذا خبا، حل محله جهل الانسان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 العليا و المعنويات الخالدة و هي تنبع من معرفة الانسان بنفسه لا يعود لها وجود في جوه و فضائه، فيسيطر عليه نوع حاد من التفاهة يقعد به عن المجد و نوع حاد آخر من الملال يهبط به الي الرغام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نقل الينا الرسول الآن من حال الفرس شاهد جد خطير؛ فهم أمة جهل الانسان فيها قيمته فلابد أن تعود و لا قيمة لها، رويد أن تشرق عليهم شمس انسانيتنا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طويلا حتي خفوا بعضهم في اثر بعض و وافوا المدينة، و كان الناس يموجون موجا، فقد هبط ايضا الرسول الي قيصر و هو ينقل مقدار احترام قيصر للكتاب، و هبط سائر الرسل الآخرون ينقلون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فباركهم النبي و نادي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الصلاة حي علي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فاستوي النبي في مصلاه و خف الناس ينتظمون صفوفا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قائل لآخر و قد توجه الناس يكبرون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ليستخفني شعور عنيف أنا معه جد مغتبط، فقد طفرنا الي قمة التاريخ و غدونا أولي فكرة اسمي ما يكون الفكر، و أولي مجتمع أسمي ما يكون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سيظل لنا تذكاران خالدان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الهجرة و هو تذكار نجاح النبوة، و يوم الرسل او السفراء و هو تذكار نجاح 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حسين يشتد بين الصفوف و قد سجد النبي يصلي فالتزم عنقه فقام و أخذه بيده فلم يزل يمسكه حتي 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سنة سبع و أهلت سنة ثمان، و كان الحسين قد شارف الرابعة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عبرها، حين اتجه النبي لدك آخر معقل من معاقل الاوهام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هوت بالانسان الي درك التاريخ و ملأت أجواءه بالاساطير، حتي انقلب معها و هو أسطورة حية، و انقلبت دنياه التي يحياها و هي حياة في اسطورة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هبطت جموع النبي مكة من كل صوب و دلفوا اليها من كل حدب، و برز النبي كالنسر الطائر و هو رمز فكرة و تفوق، و سار حتي دخل البيت، و من أية جهاته أوهام متجسدة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عبدها الانسان، فكان يشير اليها بيديه كلتيهما و يهتف بكلمة الله القارعة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ان الباطل كان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فهوت مكبة و غاب رجع صداها في الغور السحيق، و تمجد الحق يوما في دنيا الانسان، و عرا الناس جلال الموقف، و راحوا في يقظة استغراق كانت واعية، و جري علي لسان فضالة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 رأيت محمدا و جنوده بالفتح يوم تكسر الأصنام‌لرأيت نور الله اصبح بيننا و الشرك يغشي وجهه الاظلام‌و حشدت قريش أشابات أشابات، و راح النبي يخطر بينهم، و رؤسهم قد ساوت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تروني فاعلا بكم؟قالوا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 كريم و ابن اخ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 قد جمع نبل الانسان من اطرافه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ردد الصدي في كل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اعلانا للبشرية بان هذا يوم حريتها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حرب النبي عتوا و اضطهادا و قد وجد سبيله اليهما، و انما كانت خلاصا و تحريرا لكي يتنفس الانسان بمل‌ء رئتيه في العراء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تردد في الدهر أن محمدا أطلق القفير، و كسر قيوده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راح الفراش يطن في الحقول تتحاضنه أيدي الزهرات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قفل النبي راجعا الي المدينة و قد ازدهت ببهجاتها، و اصبحت و في كل بيت صدي فرحة انطلقت متماوجة و كبيرة، و كان النبي يلبي دعواتهم و يشاركهم مراح الظفر و فخاره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يعلي بن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الي طعام و انا معه، فاذا حسين في السكة مع غلمان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النبي امام القوم و بسط يديه، فجعل الغلام يفر هاهنا و هاهنا، و جعل رسول الله يضاحكه حتي اخذه، فوضع احدي يديه تحت قفاه و الاخري تحت ذقنه و قبله،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انا من حسين، أحب الله من أحب حسينا، و حسين سبط من الاسباط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 النبوة لانها خلود للذات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الحسين كان النبي يري خلود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فلاجرم ان كان يغمره بهذا الحب لانه استمرار ذكري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ضمه اليه مليا بين الحب و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حنا طويلا عليه بين القلب و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له من قلبه و فكره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أبدا رمز مجد شامخ، و قبلة حب كتنفس ازهار السحر و عبق الخلد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شعور الي شعور، و خفقة قلب الي خفقة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الشعور جوهر فرد ليس ينقسم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حسين منه و كان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لقريش مشيرا الي كل انسان في كل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ليقف شاعرا بوجوده علي حطام الاغلال و رفات ارباب القيود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صوت من السماء يؤذن بالحرية و ينادي بالخلاص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صدرت من رسالة محمد و 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ايذانا بان موكب الحرية من هذا البيت يسير، و في الطليعة ابدا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طبيعة الطليق، لا تجعله باعباء هذا الامر خليقا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فأبناء الاسار ينطبعون علي شهورة الأسر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عششت القيود في روحيتهم و تولدت منها عقليتهم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حاول الطليق الانتهاز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فعادت قيود السجن و السجان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راموز بيت الحرية و حارسها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الشعلة المقدسة الي كل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سمع زمجرة تحرق الأرم من وراء القبور، فأعلن النكران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تحت صوت الواجب يغالب البحران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ان لم يكبح جماح الطغيان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ترك فب جنبه ثورة البركان</w:t>
      </w:r>
      <w:r>
        <w:rPr>
          <w:rFonts w:eastAsia="Amiri" w:cs="Amiri" w:ascii="Amiri" w:hAnsi="Amiri"/>
          <w:color w:val="111111"/>
          <w:sz w:val="28"/>
          <w:szCs w:val="28"/>
          <w:rtl w:val="true"/>
          <w:lang w:bidi="ar-SA"/>
        </w:rPr>
        <w:t>...</w:t>
      </w:r>
      <w:bookmarkStart w:id="294" w:name="pg956_9560"/>
    </w:p>
    <w:p>
      <w:pPr>
        <w:pStyle w:val="Heading2"/>
        <w:numPr>
          <w:ilvl w:val="1"/>
          <w:numId w:val="1"/>
        </w:numPr>
        <w:rPr/>
      </w:pPr>
      <w:bookmarkStart w:id="295" w:name="__RefHeading___Toc849546_373438147"/>
      <w:bookmarkStart w:id="296" w:name="_Toc108"/>
      <w:bookmarkEnd w:id="294"/>
      <w:bookmarkEnd w:id="295"/>
      <w:r>
        <w:rPr>
          <w:rtl w:val="true"/>
        </w:rPr>
        <w:t>دموع‌</w:t>
      </w:r>
      <w:bookmarkEnd w:id="29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ما كان النبي يري، في أخريات أيامه، بين ذويه و ابنائه يؤانسهم و يطمئن في نشوة خفية الي اشياء لهوهم البري‌ء و مرحهم الحلو، و يعاطيهم اسباب هذا اللهو و هذا المرح و يمد لهم فيهما، فقد حقق حلم المجد وادي غاية الرسالة القصوي، فهو يشعر بالاطمئنان و الرضي و يحس بتزاحم سرور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يأنس كثيرا الي هذا الجو الذي تشيع فيه حركات الطفولة ناعمة ببراءتها، هانئة بسذاجتها، منتشية بطراوتها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رغم قسوتها احيانا تجد وقعها اللذيذ، فان البراءة جمال علي شتي صورها و ألوانها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الطفولة وحدها أثبت حقائق الحياة، و ماوراءها سخريات و اشباه سخريات تبدو خشنة، و كلما او غلنا في مدي الحياة تزيد خشونة و توعرا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تدركنا لذتها عرضا فانما تكون في شكل من اشكال الرجعة الي الطفولة، و في انضاء زيوف ثقيلة من أثواب التكلف المرهقة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التكلف رياء و انانية علي كل وجوهه، و لذلك انصرف جهد النبي الي ان يضع في كل الحياة براءة الطفولة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لا نستطيع الرجعة الي الطفولة و بعثها من جديد علي اية صورها، كما نعجز دائما عن خلق جوها المترف فنطلبها في الطفل بتشوق ملح و في نوع</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الحنين الآسر، ليغمرنا بروحيتها التي تظل فينا املا منشودا و رغبة حادة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كان يجد طفولة حياته اللاذة في ابنائه كما كانت و علي ما كانت، فيأخذهم بصنوف اللعاب في حنان و افترار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كثيرا ما كان يري الحسن و الحسين يصطرعان و هو يحمسهما، او يلعبان بالمداحي </w:t>
      </w:r>
      <w:r>
        <w:rPr>
          <w:rStyle w:val="FootnoteAnchor"/>
          <w:rtl w:val="true"/>
        </w:rPr>
        <w:footnoteReference w:id="307"/>
      </w:r>
      <w:r>
        <w:rPr>
          <w:rFonts w:ascii="Amiri" w:hAnsi="Amiri" w:eastAsia="Amiri" w:cs="Amiri"/>
          <w:color w:val="111111"/>
          <w:sz w:val="28"/>
          <w:sz w:val="28"/>
          <w:szCs w:val="28"/>
          <w:rtl w:val="true"/>
          <w:lang w:bidi="ar-SA"/>
        </w:rPr>
        <w:t xml:space="preserve">و هو يعب الهناءة عبا و يتملأ منها، و يتذوق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حلواء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النشوة الكبري في ظلال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لذاذة الحياة تقوم في نشوتين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نشوة بالطفولة، و نشوة بذاكراها في الطفل، و ما بقي من فصول الحياة هجير كهجير الظهيرة و لذع كلذع اللهب و حرقة تنتهي بمرارتها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الطفل طائر يرف بين أيدينا لنلحق به الي جو حقائقه و احلامنا، و كأن الحياة تضع الحقيقة العارية السعيدة بكل فتونها بين يدي الطفل فيغرق في خمارها زمنا، و لكنها تنأي و هو في قمة شعوره باللذة المطلقة، فيحبو وراءها في لهفات، ثم يعدو في لهثات، و هي تنأي و تنأي حتي تحور في كون من الضباب يحول الافق دونها، و ينقطع بالحي المسير فيستغرق حالما، هائما، فقد سقط في السراب تطوف به و تتنازعه احلام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يصطرعان، كان النبي يهيج حركات طفولتهما المتشابكة التي هي رمز عبث في جد، و جد في عبث تنتظمها براءة مارحة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أتستنهض الكبير علي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جبريل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جبريل رمز من المطلق و اسم من المثال، و في لحظة استغراق و استعلاء</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طافت بنفس النبي صورة من التجريد برزت مجسمة و مكبرة، و هي تشاركه نشوته و بهجة ما يجد حيال مرح سبطيه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جبريل غريبا عن جوه فهو رمز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حسين بعيدا عن قلبه فهو رمز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الاستنهاض التمثيلي رمزية تشير الي أن الحسين سيكون رائد الرسالة و علم الهدي، ففي اعماق ضمير صوت من الغيب يتردد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الاصيل كان في اقصي الصحراء راكب يسير بين الجد و الهوينا آخذا نحو المدينة، و هو يبدو من بعيد كرة يدحرجها الافق علي الرمال، و الصحراء هيكل ابدية مكشوفة تتمدد في النفس علي رحبها فتتمدد بها النفس لا متناهية تطالع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الراكب أباذؤيب الشاعر الحزين الذين ضفر الحزن علي هامته اكليلا تناثرت اوراقه، و بقيت اشواكه القاسية تأبره في خطرات الذكري، و خلجات الحنين، و رجفة الهوي، و تأودات الطيف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الصحراء ينبوع ذكريات سيما لنفس انسان محزون تكسرت اصداء الاسي في اذنيه، فهو يحس بوقرها في الخلاء ضاجا عنيفا؛ و النفس البائسة يزداد فيها صدق الحس و الحس، و تتأثر بالفواجع من بعيد و برعشات الغيب و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عرته و المطية تتهادي به هزة شجي، و تأودت في اعطاف الصحراء أمام ناظريه طيوف رامزة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قد بلغه ان النبي عليل، و كان استشعر حزنا مذيبا، و كان قد بات بأطول ليلة لا ينجاب ديجورها و لا يطلع نورها قبل ان ابتدأ المسير؛ فهوم مع السحر فسمع صوت الشاعر يهتف به في الاحلام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أجل أناخ بالاسلام بين النخيل و معقد الآطام‌قبض النبي محمد، فعيوننا تذري الدموع عليه بالتسجام‌قال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فأصحيت من منامي فزعا فنظرت فلم أر الاسعد الذابح، فأولته ذبحا يقع في العرب، و علمت ان النبي قد قبض</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فحثثت راحلتي و 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اصبحت طلبت شيئا أزجر به، فعرض لي شيهم قد قبض علي صل هي تلتوي عليه و الشيهم يقضمها حتي اكلها، فزجرت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شيهم، شي‌ء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التواء الصل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 الناس علي القائم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فادركتني حيرة متلظية عرض لي فيها شبح انسان مجد نفقت تحته راحلته من طول ما حملها و راح يحملها، و لم يقعد به الانقطاع بل هب في غير توقف، يخطو خطوات و اسعات،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 ما جدع قصير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فمددت الخطي مدا عنيفا حتي هبطت المدينة، و لها ضجيج بالبكاء كضجيج الحجيج اذا اهلوا بالاحرام، و هم في ذهول مستطيل و وجوم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الي المسجد فوجدته خاليا، فأتيت بيت النبي فوجدت بابه مرتجا؛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مسجني و قد خلا به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أين الناس؟قيل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بني‌ساعدة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أنا في بعض طرق المدينة أمشي مشية الحزين الحائر، رأيت عارض الصحراء فتبينته، فاذا هو معاذ بن جبل عرته سحابة حزن صامت مكظوم، فتلقيته بين يدي،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 و انفجرت معه بدموع حرار تزيد الحوي لوعة و الاسي لذعا، و كان نشيجه مريرا كمن ثكل كل ذويه في ميتات متقطعة متلاحقة، لا تفصل بينها الا هنيهات و فينات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الحزن يشتد به دراكا حتي لم يعد يتماسك، فاخذته الي و هو نضو يتشنج و شلو يتنزي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لأي افاق و كانت افاقته جد مريرة، فقد هب كالممرور يطلب شيئا و انا وراءه، حتي انتهي الي كل باب يقرعه و لا يلبث ان يرتد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يرغب في ان يري الناس ليخرج من وحدته الممضة القاتلة، و لكنه لا يكاد يري احدا حتي تزيد أزمة نفسه و تجدد له ذكري تبعث نفسه أشد التياعا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يدنو و ينأي في رغبة و رهبة حتي قاده المطاف الي بيت علي، و كأنه اراد ان يداوي الاسي بالاسي و يلاشي الالم بالالم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 بالارتياح العميق حقيقة، فان الالم كله يذوب في مضاعفات الالم، و يتلبس النفس شعور سلبي مبهم لا يتجاوب معه في النفس غلواء الالتياع و برحاء الاحزان، فان المشاعر علي اختلافها نسبية و لا فواصل بين اطرافها، فهي اذا بلغت غايتها هبوطا او ارتفاعا تتحول او تهمد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 كثيرا، و اطمأن الي ان يجابه الاسي في هيكله، ليستغرق في لحظات المرارة المطلقة التي تتجرد في الاطلاق عن معناها و وقعها الاليم، فقد غدت لا عضوية دون أعصاب تتقلص أو تتمدد، انها اصبحت خفقة روح في غير 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 معاذ باحساس وجداني عفوي الي بيت علي، ليواجه اشد انواع الاسي في شخص النسر الحزين و فراخه الحياري، فهو يشتهي و يفضل كثيرا حيرة الاسي الاشاعرة و الغفوة في الالم علي ان يظل في يقظ الآلام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دون البيت طويلا ثم قرع الباب، و ما اشدها و امرها مصادفة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برزت اليه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تجول في مآقيها عصارة حب خالد، و تعلقت في اهدابها الواسعة دمعة كبيرة، ليتها سقطت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ناحية من البيت رأي الحسين وليد النبي المحبب منكمشا علي نفسه، يدير لحاظه فلا يري الا دموعا، فغرق في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حين و آخر يناجي نفسه و يطارحها في حديث خفيض 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لم اعد اراه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لي ان اراه بعد اليوم؟ بالامس القريب كان يلاعبني؛ كيف نأي؟ لم يعد لي، بعد الآن، حنان ذلك القلب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فيزيد الفجيعة و يحرك النشيج، و معاذ حالم امام هذا المشهد مستغرق، انه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يعد يحس بشي‌ء، انه غدا خلاء من كل شعور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محمد البشري ليخلد محمد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فاستعبر الحسين لأولهما بالعاطفة و الحنين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افتدي ثانيهما بالدم القاني الصبيب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حاول مس جلال الخلود، غواة محمقون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اشهر معدودات رزي‌ء امه الزهراء و ملاكه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يشع عليه بالامل الهاني و السعادة الحالمة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فجمدت في عينه دموع و في قلبه دموع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في حياته كلها، ينظر الي الافق 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لو يذوب في الشفق الملتمع من كوي الأبديات باغراء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مرارة قاتلة علي قلب غض، هبطت فجأة فانتقلت به من حال الي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استوي دفعة فنظر الي الحياة من فوق كوة الرغبات فرأي حمأتها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تياره الطهور فتمددت و انتفخت متجهمة تريد الصراع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فتقززها و استعلي، فقد ترك فيها دفقات من الينبوع الاقدس و هو لابد مطهرها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يستعلي حتي لم يعد يري، الا نجما يتواري في التحليق باشعاعات و اغتماضات</w:t>
      </w:r>
      <w:r>
        <w:rPr>
          <w:rFonts w:eastAsia="Amiri" w:cs="Amiri" w:ascii="Amiri" w:hAnsi="Amiri"/>
          <w:color w:val="111111"/>
          <w:sz w:val="28"/>
          <w:szCs w:val="28"/>
          <w:rtl w:val="true"/>
          <w:lang w:bidi="ar-SA"/>
        </w:rPr>
        <w:t>...</w:t>
      </w:r>
      <w:bookmarkStart w:id="297" w:name="pg956_9571"/>
    </w:p>
    <w:p>
      <w:pPr>
        <w:pStyle w:val="Heading2"/>
        <w:numPr>
          <w:ilvl w:val="1"/>
          <w:numId w:val="1"/>
        </w:numPr>
        <w:rPr/>
      </w:pPr>
      <w:bookmarkStart w:id="298" w:name="__RefHeading___Toc849548_373438147"/>
      <w:bookmarkStart w:id="299" w:name="_Toc109"/>
      <w:bookmarkEnd w:id="297"/>
      <w:bookmarkEnd w:id="298"/>
      <w:r>
        <w:rPr>
          <w:rtl w:val="true"/>
        </w:rPr>
        <w:t>مع خليفة</w:t>
      </w:r>
      <w:bookmarkEnd w:id="29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قمة المجد العربي حينما كانت الراية الاسلامية تنسج و تنظم خيوطها من ممالك العالم القديم، و تتهادي متطاولة في الفضاء، كأنها توشح الآفاق و تطل علي عالم يمور بالخلود، و تحتضن جداول الابديات بما فيها من فتون، وقف عمر ابن الخطاب يبارك هذا المجد و يقول كلمته بلسان التاريخ، و يودع عالما يدفعه بمنكبيه و يستبل عالما بكلتا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من طوبي محمد، و لكنها طوبي متحيزة تحيز الواقع و متألقة تألق الشعاع، و هي الي هذا مل‌ء السمع و البصر و مراد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انطبع علي آفاقه وجه محمد في هالة القرآن، و القرآن هو اللوحة التي شاءت الحقيقة الخالدة ان تبرز فيها كاملة قد نضت عنها شتي الاثواب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علي اريكة هذا العالم الجديد الذي هو من عمل نبي الخلود، و لم تكن هذه الاريكة او العرش الا منبر المسجد الذي كان محمد يقف عليه و يهتف بلسان السماء يهدي التائهين، و الاثير من ورائه يردد النداء ابعد ما يتناهي، فمحا كونا و اثبت كونا، و ظل تمثال الحقيقة الباقية بين الكونين، و صوت الله في وعي العالمين متجاوبا بصدي الابد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في عالم محمد عرش لانه لم يكن فيه عبودية، و لم يكن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 يكن فيه ارهاب و استصناع عظمات مزيفات، و انما كان المنبر فيه هو العرش؛ و المنبر رمز يشير الي الكوة التي شع منها الهدي و انبثق منها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المسجد فيه هو البلاط؛ و المسجد رمز يشير الي التلاشي في الروح، و الفناء في الاشراق، و النشوة الواعية في التأمل و الاستغراق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عمر يتكلم و كأنما زوي العالم اليه من اقطاره، و تآزح في حدود موضعه، و الناس كأن علي رؤوسهم الطير يصغون، و الكون من ورائه يسمع و يخشع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أقصي المسجد جاء يخطر بين الصفوف الحسين وليد النبي، حتي بلغ مرقاة المنبر فما تهيبها، بل صعد رابط الجأش حتي انتهي الي حيث يجلس عمر فشاركه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منظرا بدا غريبا اعطي الناس لحظة انتباه شرعوا معها يتلعون رؤوسهم و يتهامسون، فلحظات ذكري انتقلت بهم من حال الي حال و من زمن يعيشون فيه الي زمن يحنون اليه، و قد ظل شائعا حيا في الخطرات الحلوة يوم كان الحسين يتخذ موضعه الي جنب جده العظيم، في هذا الشكل و 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 سعيدة جرت وراءها نوعا من اللاشعور، و تمددت في تأمل طويل، و كان استغراقا كله السكينة و الاطمينان و ان بدا كالوجوم الراني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الناس الي الغلام ينتظرون ما سيجي‌ء به و يصدر عنه، و كان الغلام أكثر منهم استغراقا و أكثر نفوذا في الذكري، فراح يملي‌ء ناظريه و يمتعهما ممن استيقظت نفسه علي أنه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شديد الحنين و شديد الهوي الي أن يري جده و قد فصل عنه زمن كان طويلا في حس القلب، و كان خيالا شديد الأسر له، فلما لم يجد فيه جده و جم ملتاعا، فقد انهار ما اجتمع في خياله من لذاذات دفعة، كمن حيل بينه و بين ما يشتهي و هو في أدق فترة من لذة التذوق، فرسب فيه خيال بهتت به لذة وطفا فيه خيال استوي معه ألم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في شي‌ء من التحدي الصارم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عن منبر أبي و اذهب الي منبر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فاشتمله عمر و حنا عليه طويلا ثم قال له في اشياء من ديمقراطية الحق و الاعتراف الفكه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يكن لأبي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عمر عليه ثانية فقال له في شي‌ء من الترقب و الامتحان النفسي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في اشياء من الذاتية المتفتحة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علمني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شعور النفس بالنفس و تحسس الشخصية علي محلها و موضعها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 الناس يشد بعضهم الي بعض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يطل من نافذة مقلتيه البطل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 قد أعجب به في غير حد، و كان قد أخذ بشخصيته القوية في غير مقدار، فرأي لزاما عليه ان يبرزه في حياة الجد الحاكمة، و ان يأخذه باسباب التوجيه و الاشراف علي تصريف المقدرات العليا،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تغشانا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انقضي وقت قبلما اجتمع اليه ثانية، و تخللت أحداث، فقد رفعت اليه شكوي من اطراف الشام علي معاوية، فاهتم لها عمر، و كان رجلا صليبا، فاستقدمه مع البريد مسرعا و خلا به، و كانت الطريق قد جمعت الحسين بعبد الله بن عمر فقصدا الي مقر الخليفة يزورانه، فطلب ثانيهما الدخول،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خال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 ابن‌عمر و انقلب الحسين معه، و فصل زمن لم يكن بعيدا حين صادف عمر، في بعض طرقات المدينة، الحسين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له كيف حيل بين عبدالله ابنه و الدخول، و كيف رجع معه، فتصور عمر بشكل الجد اشعارا بالفرق الكبير، و قال و صوت الحق يدوي في مقاله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أحق من ابن‌عمر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انبت ما تري في رؤوسنا، الله ثم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صمتا يمشيان، و وقف التاريخ من ورائهما يرددها كلمة خالدة في سمع الدهر و أذن الأبد</w:t>
      </w:r>
      <w:r>
        <w:rPr>
          <w:rFonts w:eastAsia="Amiri" w:cs="Amiri" w:ascii="Amiri" w:hAnsi="Amiri"/>
          <w:color w:val="111111"/>
          <w:sz w:val="28"/>
          <w:szCs w:val="28"/>
          <w:rtl w:val="true"/>
          <w:lang w:bidi="ar-SA"/>
        </w:rPr>
        <w:t>...</w:t>
      </w:r>
      <w:bookmarkStart w:id="300" w:name="pg956_9578"/>
    </w:p>
    <w:p>
      <w:pPr>
        <w:pStyle w:val="Heading2"/>
        <w:numPr>
          <w:ilvl w:val="1"/>
          <w:numId w:val="1"/>
        </w:numPr>
        <w:rPr/>
      </w:pPr>
      <w:bookmarkStart w:id="301" w:name="__RefHeading___Toc849550_373438147"/>
      <w:bookmarkStart w:id="302" w:name="_Toc110"/>
      <w:bookmarkEnd w:id="300"/>
      <w:bookmarkEnd w:id="301"/>
      <w:r>
        <w:rPr>
          <w:rtl w:val="true"/>
        </w:rPr>
        <w:t>جهاد الشباب‌</w:t>
      </w:r>
      <w:bookmarkEnd w:id="30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كان الفتح الاسلامي يضع احدي قائمتيه في أقصي الشرق، و الاخري عند باب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عليه هجوعه و ينفض عن جفني الغرب الباقيات من رقدة الأيام، و الهباءة التي استحالت الي ظلام كثيف حالك حول مقلتيه و بين يدي حياته، كأنما لم تنعشه بعد اول اشراقة من ضحوة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حسين شرقا و ذهب غربا كأنه يضع بكلتا يديه حجر الأساس في قاعدتي قوس النصر مباركا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حسين يناهز الثانية و العشرين من سنيه، حينما ذهب جنديا يلوح بشعلة البعث و الاصلاح في الحملة الي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جوا حماسيا ذلك الجو الذي صبغ المدينة، فقد تحولت من بلد ناء مجهول تحيط به الصحراء و تغمره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الصحراء محيط زاخر تقوم في الرمال مقام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عاصمة مركزية تتولد فيها الحرارة و توزعها، الي قلب عالمي تخفق فيه الحياة و ينبض بالخلجات الي كل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الجو الحماسي كان التسابق علي الجهاد قد اتخذ شكل مباراة بين الشباب و الكهول، و من دون الشباب و من فوق الكهول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أمة جديدة بعثتها روح جديدة، فانطلقت و في عروقها عصارات من حيوات فائضة تجريها في جسم العالم الممدد المحتضر و تصل عروقه بعروقها، فتمشي، طائفة عليه دائرة فيه، مشي الروح التي تمسه بتيارها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السائر في طرق المدينة و منعطفاتها لا يسمع الا الأصداء قوية مزهوة، هي بقايا هتافات تثير الاعصاب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الغلمة يتقاذفون بالازهار، و العلية يتحايون بالعمار </w:t>
      </w:r>
      <w:r>
        <w:rPr>
          <w:rStyle w:val="FootnoteAnchor"/>
          <w:rtl w:val="true"/>
        </w:rPr>
        <w:footnoteReference w:id="308"/>
      </w:r>
      <w:r>
        <w:rPr>
          <w:rFonts w:ascii="Amiri" w:hAnsi="Amiri" w:eastAsia="Amiri" w:cs="Amiri"/>
          <w:color w:val="111111"/>
          <w:sz w:val="28"/>
          <w:sz w:val="28"/>
          <w:szCs w:val="28"/>
          <w:rtl w:val="true"/>
          <w:lang w:bidi="ar-SA"/>
        </w:rPr>
        <w:t>؛ فقد تركوا لاعصابهم المائجة بصنوف الفخار و المجد، سبيل هواها و مجالات التعبير عن ازدهائها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الانباء بالانتصار المؤزر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انكفاء البربر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لا تجد كيفما سرت و أني ذهبت الا جموعا تموج في جموع من ظاهر المدينة الي داخلها، و علي فجأة اخذ بصرم فارسا يطوي الهضاب و هو يمر بينها مرا سريعا، فشملتهم هدأة غطت علي الضجيج و ضمتهم لحظة انتباه و سكون القتهم في صموت متسائل ناطق؛ و ما حل بينهم حتي التفوا عليه و أحاطوا به احاطة السوار بالمعصم، و أخذوه بسيل من الأسئلة من كل جانب، فاستوي علي الركاب منتصبا، و خاطبهم بصوته الجهوري الحاد النبرات و المشتعل المقاطع و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دقت ساعة الكفاح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افسحوا لي الطريق الي المسجد الي مقر الخليفة و اتبعوني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فتدافع الناس عن طريقه صاخبين هاتفين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مقر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الرجل علي مقربة من الخليفة و وجه مقاله تارة للجموع و تارة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جرجير المملك، ما بين طرابلس الي طنجة، اشب الجموع وحشد الجند من اطراف مملكته، للاحداق و الايقاع بجيش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يتربص بنا الدوائر،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بات الخطب علي قاب قوسين أو ادني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عقبة بن نافع قائدنا المظفر قد با في ضائقة من الامر، و لكنه مستبسل اشد استبسال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يكافح كفاح المستميت في الدفاع و الهجوم و مداورة الخصوم، و هذا يوم له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 الجهاد ايها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القيام بالتزامات العقد بينكم و بين الله علي تجديد العالم و اخذه بالمبادي‌ء الانسانية الفضلي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اشتري من المؤمنين أنفسهم و اموالهم بان لهم الجنة، يقاتلون في سبيل الله فيقتلون و يقتلون، وعدا عليه حقا في التوراة و الانجيل و القرآن، و من أوفي بعهده من الله، فاستبشروا ببيعكم الذي بايعتم به، و 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اخوانكم من قبل رووا الرمال الرابية الي افريقية بدمائهم الصبيبة و هم اسخياء، و بنوا من جماجمهم معاقل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هي دماؤهم اليوم تناديكم و تستصرخكم بصوتها الرجاف الرعود من وراء الرجم و تستند بكم الي التضحية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 الكفاح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حتي اختلط صوته باصوات الجموع و ذاب في دويها 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الاصداء يرددها الفضاء و يطوف بها الاثير في كبرياء و خيلاء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تدفق الناس علي التطوع، و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مقدمتهم الحسن و الحسين و عبدالله بن عباس و علية لا تحصي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خفوا راحلين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 امرهم بليل فلما اصبحوا اصبحت لهم ضوضاءمن مناد و من مجيب و من تصهال خيل خلال ذاك رغاءو لم يكن طويلا حتي هبطوا مصاف القتال، فاخذوا مواضعهم و دارت رحي الحرب أمدا ليس بالقصير ضاق الخناق فيه علي البربر، فانكفأوا متمزقين يتيهون بين الحزون و السهول، و بين الاودية و الهضاب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بضع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انتظم الحسين في الجيش الذاهب شرقا الي طبرستان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باذلا نفسه مضحيا حوباءه بسبيل كلمة الله التي عاش لها و قضي كريما تحت ظلالها الدامية و بنودها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الانباء عن تضحية الشباب و استبسالهم، ترد الي المدينة طافحة اعجابا و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حديث اليوم بين الناس في الأندية و المنازل و في منعطفات الطرق، حيث يحلو الوقوف عند الاصيل لفئة تجد في هذا النوع من اللهو تسلية رائعة، و تحس بظمأ الي الصخب يمده الفضول أحيانا فتملأ جو نفسها المقفر بهذا اللون من الانغماس في الضجيج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طرف من اطراف المدينة انفرد جمع بينهم البراء بن عازب، يتجاذبون اطراف الحديث عن ابطال الجهاد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الشباب معناه تفتح براعم الصبا عن حياة الجد و الواجب و عن تبعات الحياة؛ و فئة الشباب هم اشعة حاضرنا في وقدة تألقها، فاذا بدت كسيفة كليلة فقد خسرنا الحاضر و المستقبل جميعا، و كانوا اعلانا عن اننا غير جديرين بالحياة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الحياة قوي سائبة كمثل الرقارق علي وجه الرمال، و لكنها تتجمع في فترة الشباب بمثل خزان الماء، فتتكسر عند حناياه القوي و تتولد فيها التيارات فتتدفق جياشه هادرة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فالشباب مجموعة من تيارات قوي الحياة، فاذا كان الخزان مملوءا بالثقوب و الشقوق، انسابت المياه في كل وجه و تبعثرت قواها و غاضت بين الوهاد و الحزون مترسبة في مستنقعات آجنة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لا يكون للشباب حصانات و مناعات يمدها شعور بالحقوق و الواجبات و حس مرهف بالتبعات، فقد عاد شبابا رخوا، افضل منه شيخوخة فانية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شبابنا الذين ابتعثتهم المبادي‌ء ابتعاثا، لا محيد عن ان تنطلق بهم تيارات القوي، انطلاقا ينتهي بالسيل الاسلامي المطهر الجارف الي غايته، فغمر حتي الربي، لينكشف، عن حياة جديدة و دنيا جديدة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الذين قمنا بواجبنا مع صاحب الرسالة و كان ادني من بذلناه انفسنا، و ما بقاؤنا في عين اليوم الا ذكري جهاد و تمثال كفاح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يسعنا الا ان نبارك شبابهم الغض و جهادهم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لشي‌ء ان يأخذ بانتباهنا طويلا فانما هو ذلك الاقبال علي التضحية بسبيل المبادي‌ء للمبادي‌ء دون ما انانية رعناء و زنانية </w:t>
      </w:r>
      <w:r>
        <w:rPr>
          <w:rStyle w:val="FootnoteAnchor"/>
          <w:rtl w:val="true"/>
        </w:rPr>
        <w:footnoteReference w:id="309"/>
      </w:r>
      <w:r>
        <w:rPr>
          <w:rFonts w:ascii="Amiri" w:hAnsi="Amiri" w:eastAsia="Amiri" w:cs="Amiri"/>
          <w:color w:val="111111"/>
          <w:sz w:val="28"/>
          <w:sz w:val="28"/>
          <w:szCs w:val="28"/>
          <w:rtl w:val="true"/>
          <w:lang w:bidi="ar-SA"/>
        </w:rPr>
        <w:t xml:space="preserve">حقود؛ فقد ذابت عظامية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ارستقراطية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منهم عظاميا في بوقة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الرسالة الناجحة هي التي تستطيع أن تكفل تحويل العظامية من قاعدة الدماء و الثراء، الي قاعدة المبادي‌ء و التضحيات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الحسين سبط النبي له من عظامية الدم ما ليس لاحد اليوم او قبل اليوم، و مع ذلك فهو يمضي تحت راية الواجب كأي جندي تحدوه مثل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أراه الا معتقدا أن القديم، انما يجد روحه في الجديد ليغدو كائنا حيا رائعا، و الا فالقديم وحده ان كان يعتبر عن شي‌ء، فانما يعبر عن مومياء مجد فقد تظل رمزا من رموز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فاطرق الجمع و شملهم صمت واع ثم خفوا الي رواحلهم و هم يرددون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فالقديم وحده ان كان يعبر عن شي‌ء فانما يعبر عن مومياء مجد فقط</w:t>
      </w:r>
      <w:r>
        <w:rPr>
          <w:rFonts w:eastAsia="Amiri" w:cs="Amiri" w:ascii="Amiri" w:hAnsi="Amiri"/>
          <w:color w:val="111111"/>
          <w:sz w:val="28"/>
          <w:szCs w:val="28"/>
          <w:rtl w:val="true"/>
          <w:lang w:bidi="ar-SA"/>
        </w:rPr>
        <w:t>...»</w:t>
      </w:r>
      <w:bookmarkStart w:id="303" w:name="pg956_9588"/>
    </w:p>
    <w:p>
      <w:pPr>
        <w:pStyle w:val="Heading2"/>
        <w:numPr>
          <w:ilvl w:val="1"/>
          <w:numId w:val="1"/>
        </w:numPr>
        <w:rPr/>
      </w:pPr>
      <w:bookmarkStart w:id="304" w:name="__RefHeading___Toc849552_373438147"/>
      <w:bookmarkStart w:id="305" w:name="_Toc111"/>
      <w:bookmarkEnd w:id="303"/>
      <w:bookmarkEnd w:id="304"/>
      <w:r>
        <w:rPr>
          <w:rtl w:val="true"/>
        </w:rPr>
        <w:t>في الثورة</w:t>
      </w:r>
      <w:bookmarkEnd w:id="30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المدينة الي كل مكان، كمصر و العراق و اليمن و الشام، خيم جو مكفهر ينذر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الوانه مختلطة مختلفة الا أنها بدأت تستحيل خيطا بعد خيط و تتكشف عن لون أحمر قان، كأنه لون الدم الحانق أو لون الشق الذي اطبق به ليل بهيم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الهمس في أي مكان يطول و لا يقصر، و يتناوح في زفرات تبعث أسي، و لكنه من نوع الأسي الغاضب الذي يزداد اشتعالا بالذكري و الترداد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استفاق الناس علي وضع غير محبب بل كريه بغيض، استفاقوا علي مجتمع بدأ يتعقد و تطفو علي سطحه طبقات تجر وراءها نضالا هادرا و تناحرا رهيبا، بعد ان كانوا شعبا يقوم علي قاعدة المساواة، فهو مجتمع منسجم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معدمة و هي معتدة بذاتها شاعرة بشخصيتها فخور بما أبدت من قوة و قدمت من تضحيات، و قلة زاد بها الثراء زيادة جعلها تحرز كل قوي النشاط و تدخر مقومات الحياة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وسطا درج علي السخرية و العمل في الارض فيظل النضال فيه خفيا و بطيئا في اعطاء نتائجه، بل كان وسطا فروسيا؛ و الفروسية اعتدادية و شعور بوجود الذات، و زادتها الفتوح احساسا بقيمتها، فكان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تفاعلت تفاعلا تنافريا مع الوضع الجديد، و كان ان انقدحت و قذفت بالشرر الي مكان 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الشعور بالذات قاعدة الأمة الناهضة، فهي لا تقبل سيادة و لا تتولد فيها الاسياد من أي نوع كان، و تظل أبدا تواقة الي الاصلاح آخذة بأسبابه متقلبة في مدي أطواره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ركدت الفتوح فنضبت أهم موارد الدولة، و كان العمل السياسي قد اتجه، فيما سبق هذه الحقبة، الي جعل العرب مادة حرب فقط، فلم ينالوا نصيبا في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الجندي لن يبقي جنديا أبدا خصوصا و الدولة العربية قد أخذت الامم بحرب اصلاحية عالمية، فكانت حاجتها الي الجنود كبيرة غير مقتصدة، فشملت العرب عامة، و سرعان ما وفق العرب الي غايتهم، و سرعان ما أدوا رسالتهم، فركدت حرارة الفتح الي درجة الهمود، و عجزت الدولة بعد ذلك عن كفايتهم؛ فاذا هم طبقة فقيرة غاية في الفقر و الخصاصة و العدم، و اذا بجانبهم طبقة أخري ثرية غاية في الثراء، و هي لم تجهد أي جهد و لم تبل أي بلاء، و انما امتصت و تملأت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علي هؤلاء أن يستسيغوا وضعية نابية بغيضة علي هذا الشكل، لا سيما و الاسلام في تشريعه جعل للمحارب نصيبا في المغانم كافة، و بذلك مكنه من أن يتحول رجلا مدنيا دون أن يكون كلا علي الدولة و الخزينة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يقرر الاسلام الجندية نظاما دائما لأنه لا يرمي الي أن يجعل من حكومته دولة حرب، بل سن الجندية، عند الضرورة، من المدنيين أنفسهم، و بهذا ضمن شيئين خطيرين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مسؤولية الدفاع عامة لكي يشعر بها الشعب شعورا شاملا بدون تفاوت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من طغيان الجند و روحيتهم حتي لا يدفعوا الدولة كل حين الي مضايق حروب جديدة، فالاسلام وضع في نظامه ما يحول بين الدولة المشتقة من طبيعته، و بين حرب الاطماع</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الهوة تتسع بين الطبقات اتساعا عظيما و علي شكل مخيف، كما أخذ الوضع يتطور من سي‌ء الي أسوأ حتي استفحل شره، و بات ينذر بخطب خطير و انكفاء انقلابي كبير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يقظة الخطب تناحر الاحزاب الكثيرة </w:t>
      </w:r>
      <w:r>
        <w:rPr>
          <w:rStyle w:val="FootnoteAnchor"/>
          <w:rtl w:val="true"/>
        </w:rPr>
        <w:footnoteReference w:id="310"/>
      </w:r>
      <w:r>
        <w:rPr>
          <w:rFonts w:ascii="Amiri" w:hAnsi="Amiri" w:eastAsia="Amiri" w:cs="Amiri"/>
          <w:color w:val="111111"/>
          <w:sz w:val="28"/>
          <w:sz w:val="28"/>
          <w:szCs w:val="28"/>
          <w:rtl w:val="true"/>
          <w:lang w:bidi="ar-SA"/>
        </w:rPr>
        <w:t>فهناك أحزاب رئيسية 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الامويين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رجاله المنتسبين اليه ابوسفيان و ابنه معاوية و مروان ابن الحكم و 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الحزب الشعوبي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رجاله ابولؤلؤ و جفينة النجراني و كعب الاحبار، و هذا الحزب كان صنيعة للحرب الاموي و منفذا لأغراضه الدموية و مآربه الارهابية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حزب المحافظين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رجاله علي بن ابي‌طالب و أبوايوب الانصاري و عبدالله بن عباس و عمار بن ياسر و المقداد بن الاسود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حزب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رجاله ابوذر الغفاري و عبدالله بن سبأ و محمد بن ابي‌بكر و الاشتر النخعي و عبدالله بن حذيفة، و كان هذا الحزب يستنيم الي سياسة حزب المحافظين، و طابعه انه ثوري عنيف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حزب اهل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رجاله سعد بن عبادة و ابنه قيس و الحباب بن المنذر و عبدالرحمن بن حسان، و كان أهم أهدف هذا الحزب مناهضة الحزب الاموي و تحطيم محاولاته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 جانب هذه الاحزاب كانت تقوم أحزاب أخري ثانوة 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المنتسبين اليه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حزب أبناء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المنتسبين اليه ابوموسي الاشعري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الحزب الاموي المنشق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كبير أقطابه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 استحوذ الحزب الأموي علي شؤون السلطة العليا في عهد عثمان، حتي الفت بعض هذه الأحزاب جبهة معارضة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شاء البيت الأموي أن يجعل من نفسه طبقة حاكمة، و شاء الي ذلك أن يجعل من قريش طبقة عظامية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أرستقراطية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الأمويون لم يكتفوا بأن يفرضوا أنفسهم و وجودهم الخالي من الحياة و الجهد، بل تجاوزوا هذا الي تعبئة المجتمع في طبقات لها امتيازاتها و قيمها التي تهبها حقوقا دون ما واجبات، و بسببها تفتات لنفسها من الاعتبارات الاجتماعية ما يخولها انتهاب كل غنم، يغرم بسبيل حيازته سواد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كلما وجدت لجماعة ما حقوق دون واجبات فقد وجد لديها شر أنواع التطفل الاجتماعي، و حينما تنتقل هذه الاعتبارات الي القانون ينتقض الانسجام و التوازن الاجتماعيان، و ينساق المجتمع كرها في مآزق التناحر الذي يبدأ من أجل الذاتية و ينتهي من أجل الحياة، و هنا يأخذ شكله الدامي و مظهره الكالح الرهيب، و الي هذا يشير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أهلك من قبلكم أنه اذا أثم فيهم الشريف تركوه، و اذا أثم فيهم الضعيف أقاموا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بأبي‌سفيان يقول عندما ولي الخلافة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بني‌أمية تداولوها بينكم تداول الكرة، فوالذي يحلف به ابوسفيان مازلت انتظرها لكم و لتصيرن الي أبنائكم 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بسعيد بن العاص يجعل سواد العراق بستانا لقريش، و اذا بالثروات الفاحشة تصير و تجتمع في أيدي الأمويين و أنصارهم، و اذا بمروان يستبد بالمقدرات العليا علي هواه، و اذا بأكثر الأقاليم تذهب اقطاعات بين فلان و فلان، و اذا بالقانون يعبث به فلا يطبق أحيانا و كثيرا، بل ذهبوا به مع الهوي الي حد أشعر الناس أنهم لم يعودوا سواء في نظرية الحق و نظرية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الي الأذهان أن هناك فوضي دون ما شك، و أن هناك فسادا في أداة الحكم سبب هذه الفوضي دون ما ريب، و الفساد يبيح الثورة، فتدافعت الجموع في تياراتها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الرائد الطواف بين مصر و الحجاز و العراق، و الذي يجوب مترددا بين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الأقاليم يلمس و يري من فواجع الوضع القائم ما يملأه حنقا و ثورة؛ كان يري بؤسا في غير حد و شقاء مخيفا و فقرا متغولا، و كان هذا الفقر و الشقاء و البؤس تتوزع هنا و هناك، لتجتمع و تأتلف خصوصا في بيئات الذين كانوا الي زمن قريب رمز الفخار العربي و الاسلامي، رمز الكفاح و الجهاد في كل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كانت هذه الطوائف تنعم بذكري أمجادها الكبيرة، و لكنها تتحرق أيضا و هي تري مقدار ما تبذخ به أقلية نفسها و استحوذت علي الثروة دون أي جهد و سابقة كفاح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فيعلي ابن‌أمية يملك ما قيمته مائة الف دينار عدا عقاراته الكثيرة، و عبدالرحمن بن عوف يملك ما قيمته خمسمائة الف دينار، و زيد ابن‌ثابت يملك من الذهب و الفضة ما كان يكسر بالفؤوس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رأوا أن هذا البذخ المترف جر وراءه أنواعا من المجاوزات في السلوك الذي سن نهجه النبي، و عهدهم به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كونت هذه الغضارة و اللدانة، في بيئات الأقلية المذكورة، طائفة من الآراء المتطرفة وجدت سبيل شيوعها في المجتمع، فقابلها بكثير من الاستنكار؛ و لكن لم تعدم مع ذلك جماعة من الانصار، فتولدت في الوسط دعوة الي هذا الجديد المائع المثير، و دعاة الي التجديد الرخو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ان الكثرة محافظة متمسكة بذلك القديم الذي وجدت فيه سبيل قوتها، و انتشرت مؤمنة بأفكاره و صلاحيته كطب للبشرية اللاهثة المحتضرة، فهم جنود رسالة جاءتهم بهذا القديم الذي لمسوا فيه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بدع ان استنكرت الكثرة خطة هذا الجديد و لا بدع ان تحدوا أنصاره و اتهموهم بالمروق، و لا بدع ان دخلوا معهم في صراع بدأ خفيا ثم امتد حميا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صادف، في هذه الفترة اللاهبة، تطواف رجل نعرف ان اسمه عبدالله بن سبأ، و كان علي ما يظهر، ان صح انه وجد، صاحب نفس حساسة شاعرة و صاحب فكرة منظمة اصلاحية، من ورائهما روح حرة ثائرة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فاتصل بكل وسط اسلامي اذ ذاك، و استلهم الحياة العامة التي انعكست بصورتها و ألوانها في نفسه، فاستعر ضميره، و اتقدت جوانحه، فلم يكن بد من أن يلتهب، و لم يكن مناص من أن يهتف</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بالاصلاح و ضرورة تغيير الوضع البائس اليائس؛ و كان عنيفا في طبيعته، و زادته الحالة العامة عنفا، فقد تفاعلت الصفة الحيوية الشائعة في المجتمع بطبيعته تفاعلا جعله يثور، و جعله يبشر بمبادي‌ء الاصلاح الثورية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المجتمع حينذاك في حاجة الي أكثر من التنادي به و استصراخه، فقد كان بحالة من التوتر و التفاعل الي درجة القدح بالأوار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الي هذا قد اجتمع بأقطاب الحركة الثورية في مصر و الشام و العراق و تأثر بهم، و لا سيما ابوذر الغفاري ركز </w:t>
      </w:r>
      <w:r>
        <w:rPr>
          <w:rStyle w:val="FootnoteAnchor"/>
          <w:rtl w:val="true"/>
        </w:rPr>
        <w:footnoteReference w:id="311"/>
      </w:r>
      <w:r>
        <w:rPr>
          <w:rFonts w:ascii="Amiri" w:hAnsi="Amiri" w:eastAsia="Amiri" w:cs="Amiri"/>
          <w:color w:val="111111"/>
          <w:sz w:val="28"/>
          <w:sz w:val="28"/>
          <w:szCs w:val="28"/>
          <w:rtl w:val="true"/>
          <w:lang w:bidi="ar-SA"/>
        </w:rPr>
        <w:t>أفكار عبدالله بن سبأ، و هذا وجد فيه ينبوعا دينيا و معينا خصبا يمكنه أن يستمد من أخباره عن النبي ما يجعله سندا لأفكاره، فان أباذر كان يحدث من قبل ورود ابن‌سبأ الي الشام بأحاديثه المسندة الي النبي، و كلها تحمل عناصر الافكار التي انطلق ابن‌سبأ يروج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لدينا من وثائق التاريخ يشهد أن اعلان ابي‌ذر عن هذه الأفكار وقع قبل اول التقاءة بينهما، كما يشهد أيضا أن تكون شخصية ابن‌سبأ كان بعد أول 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فالتاريخ و كتب الحديث تعرف جيدا ان أباذر كان يحدث في الشام بمثل هذه القصة التي هي من وقائعه عهد النبي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ساببت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فعيرته بأمه و كانت رقيقة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أعيرته بأمه؟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امرؤ فيك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اخوانكم خولكم جعلهم الله تحت أيديكم، فمن كان أخوه تحت يده فليطعمه مما يأكل، و ليلبسه مما يلبس، و لا تكلفوهم ما يغلبهم فان كلفتموهم فأعينوهم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أبوذر مثل هذه الواقعة، في حق الموالي الارقاء بالقانون، قصد محاربة الوضع الذي شاءت به الاقلية جعل سواد المجتمع أرقاء اجتماعيين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لا ريب فيه اذن أن ابن‌سبأ كان يحمل أفكارا استلهمها من حالة المجتمع القائمة، و لكنه سقط عند أبي‌ذر علي ما يركزها و يوضحها، و يعطيها العنصر الديني المفقود لديه من قبل، و كان سبب تخوفه من نشر أفكاره الحرة و بالحري أفكار الشريعة علي طريقة ابي‌ذر، فمضي يبشر في طول البلاد و عرضها بما انه الدين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كم كانت أقاليم المجتمع الاسلامي الكبيرة متوترة مستوفزة، و رأينا الي أي حد قد أحس الشعب أن الأقلية الحاكمة تحيك حوله مؤامرة واسعة النطاق تبالغ حتي تتصل بحياته، فانكفأ الشعب كله في الاقاليم يتآمر بها و ينسج من حولها شباكه، و لقد باتت الحالة العامة تجي‌ء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تتآمر بالشعب، و شعب يتآمر بالحكومة، و لكن للشعب الكلمة الاخيرة و العليا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عبدالله بن سبأ أيان مر و اين انطلق يصادف جموعا تعتلج علي جموع، و كتل المؤامرة تنتشر في كل مكان و تتوزع لتحتشد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أحسن التعبير عن أماني الجماعات و تصوير أحلامهم و آمالهم، فافتتنوا به وافتتن بهم، و لم يكن يربط بين هذه الجموع الا رابطة الشعور بضرورة الاصلاح السريع؛ فقد بلغ من شدة الفساد أن كان أكثر الناس تحمسا للثورة هم أهل المدينة، و المعروف عن هؤلاء انهم يشتملون علي اكبر عدد من أرباب الحل و العقد و هم مرجع السلطة العليا، و من شأن هؤلاء انهم يحاولون شتي المحاولات للترقيع و التوجيه، فكان شعورهم بضرورة الثورة معناه ان الخرق قد اتسع علي الراقع، و ان حالة الفوضي لا ينجع</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معها الا القمع العنيف فتخلوا عن طريق الجمهور، أو قل كانوا في الطليعة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مع ذلك فقد ظل حزب علي أو حزب المحافظين يبذل جهودا جبارة بسبيل تقريب وجهة النظر بين كتلة العشب و كتلة الحكومة، و يحول جهد المستطاع بين الجمهور و بين مآربه الدامية، و كثيرا ما جعل من نفسه ضمانة لهيئة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الجدير بالتسجيل و نصاعة الذكران هذا الحزب بقي مواليا، بعطف صادق، للحكومة الي الساعة الأخيرة التي لم يعد ممكنا فيها ضبط أعصاب الجمهور الثائرة، فطغي علي الحواجز و بدأ التهديم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الانصاف الخير أن نذكر أن الجمهور مع ذلك لم يكن أرعن في ثورته، فقد أتصل بأولياء الامور و السلطة و طالب مستشفعا بممثليه مرارا و تكرارا، و لكن مطاليبه في كل مرة كانت تبوء بالفشل، و كان فشلا ذريعا متواصلا من النوع المثير، فلا بدع ان هب الشعب هبته الغضبي و تركزت الثورة الانتقامية في رأسه تركز الفكرة الثابتة لا يحول عنها في كثير أو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هبطت وفود الامصار المدينة مرة و أخري الي مرات كثيرة، و كانت في كل مناسبة تحمل طائفة من أمانيها و هي ملأي بالرجاء تود لو صدقت أحلام آمالها، و كانت ترجع في كل مرة بوعود معسولة، و لكن لا تلبث أن تستحيل الي صدي يأس فيه غرور السراب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ساءها في كل تجربة و كل محاولة اخفاق المنقلب، فأغيظت كذي النفس الجريحة علي من لا يفتأ ينكأ جراحه و يجري دماءه، و لم يسعها كظم عواطفها الملتهبة فهدرت صاخبة محتجة تريد وضع حد لآلامها و بأسائها المستعرة، فكانت تصطدم تكرارا و مرارا بما يوقظ فيها شعور الخيبة 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لم تكن الجماعات تري في أي مكان الا ملتئمة علي بعضها تتهامس في أمر خطير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الفترة الملتهبة كان يطوف، كما قلنا، في أقطار المجتمع الاسلامي عبدالله بن سبأ، فما حل بقعة الا و سمع فيها تجاوب نأمة واحدة مستنكرة، فاشتمل علي حفيظة متحرقة تتأكل في حناياه غيظا و تحرق الارم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الا أن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هبط الشام فاتصلت أسبابه بأسباب أبي‌ذر، فقد سمعه ينتقد و لا يبالي علي أي وجه فسر عليه انتقاده، و يتحدي المجتمع </w:t>
      </w:r>
      <w:r>
        <w:rPr>
          <w:rStyle w:val="FootnoteAnchor"/>
          <w:rtl w:val="true"/>
        </w:rPr>
        <w:footnoteReference w:id="312"/>
      </w:r>
      <w:r>
        <w:rPr>
          <w:rFonts w:ascii="Amiri" w:hAnsi="Amiri" w:eastAsia="Amiri" w:cs="Amiri"/>
          <w:color w:val="111111"/>
          <w:sz w:val="28"/>
          <w:sz w:val="28"/>
          <w:szCs w:val="28"/>
          <w:rtl w:val="true"/>
          <w:lang w:bidi="ar-SA"/>
        </w:rPr>
        <w:t>و الدولة و كل أسرة الحكم تحديا جارحا بمنطق الدستور الاسلامي العام الذي هو القرآن و السنة و مناهج السلوك التقليدية، و يأخذ علي الانطلاقيين المتجاوزين مذاهب سلوكهم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و لمس مقدار تهاوي الناس في الترف بالعدوي و تهافتهم علي الرفاه من أي طريق، و تستتبع خطة هذا السلوك اباحية و لا مبالاة، فجعل من نفسه و أتباعه حاجزا يقاوم التيار، فوقف في كل مكان يبشر بمبادئه و بعبارة أصح يقرع سمع الناس بما قد عهد عليه النبي و بما قد سمعه منه و وعاه بين يديه، و لكن بعضا من الناس كانوا قد استناموا الي هذا الجديد و تذوقوه و لذتهم اشياؤه، فأبوا عليه و أبي عليهم، فانطلق لا يبالي غضبا و لا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أبوذر يري أن فكرة الحياة الانسانية هي الفضيلة، و الانسان هو الفاضل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الناس اذا أن يحلوا أشياء الفضيلة بينهم، و أن يوفروا كل جهودهم علي تحقيقها و انتهاج سننها و أساليبها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أولئك الذين يجمعون أكبر جهدهم و همهم علي التزيد من مخارف الحياة الناعمة و أسباب العيش الرفيه، فانهم لا يفضلون في اعتباره عن سائمات وجدت سبيل حظوظها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الانسان عنده اذا جمع همه هذا الجمع فانه ينقلب حيوانا فقط ميزته أنه أقدر علي التحيل بما فيه من الفكر، و أما الانسانية فانها عنصر غريب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لكي يكون انسانا و يظل كذلك لابد له من حياة أخري مادتها الفضيلة، و الفضيلة في نظره هي التجرد و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يريدنا أن نعمل و نكافح بما استطعنا الي ذلك، كما يريدنا أن نتجرد أيضا فلا ننغمس في مدي الفتوة، يريد منا سيرا بما فينا من حياة عضوية ذات حرارات، و استعلاء بما فينا من روح لا تفتأ تنشد السمو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أضر علي الكائن الانساني من أن يسير بالحياة فقط، اذ بهذا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يشبه سير الرحي تتحرك و هي قابعة بمحلها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ما بين الانسان و الحيوان أن الثاني تسير به الحياة و الاول يسير بالحياة و يستعلي دوما بالروح التي هي فكرة الحياة و غايتها و ضميرها و أخلاقيتها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كانت الحركة ضرورية للحياة، و الفضيلة التي هي التجرد ضرورية للانسانية، فلكي نكون أحياء انسانيين يجب أن نعمل و يجب أن نتجرد، و أما اذا عملنا فقط فقد نحرنا عنصر الانسانية فينا و أسففنا، كما تتعقد الحياة حين نضعها في معترك أطماعنا و شباك شهواتنا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يوصي و يلح أن نعمل و أن نتجرد أي نعمل و لا ندخر، فحض بأقسي أسلوب و أعنفه علي عدم الكنز، و لوح ما شاءت له فكرته و شاء ضميره بقوله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 يوم يحمي عليها في نار جهنم فتكون بها جباههم و جنوبهم و ظهورهم هذا ما كنزتم لأنفسكم فذوقوا ما كنتم تكنزون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يري أيضا ان الدولة كالفرد سواء بسواء، فاذا كنزت و لم تتجرد انحطت و تولدت لديها الاطماع، فتحدي الدولة كما تحدي الافراد، و حارب الكنز الاجتماعي كما حارب الكنز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شنها شعواء علي دنيا القصور و حياة الترف، فقد نظر اليها نظره الي مأتم للمثالية العليا و الأحلام السامية، فموكب الانسانية لابد أن يتوقف و يتوحل، و ينقلب موكب رجم اذا شئنا الولوج به في دنيا 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ناحية أخري أحس بآلام البؤس في الناس، و أحس أن الدولة تتوسل بالتسميات القانونية الي انتهاب المسميات الحقوقية من أربابها و الاستحواذ علي الثروة الاجتماعية و تبديدها دون مستحقيها، فقدر و استنتج أن الحكومة المنتخبة هي ذات الحق الاول في التصرف بالاموال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فتسميتها مال الخزينة بمال الله التي يراد منها الشيوع، وسيلة اذا للتلاعب و الاستحواذ، فحمل حملة نكراء علي هذه التسمية المغلوطة و نادي أنها مال المسلمين، هذه التسمية التي تؤدي في تسلسلها المنطقي الحقوقي الي منع حرية التصرف، و الي وجوب توزيعها عليهم و تعلق حقوقهم بها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 من شدة و طأة هذه الدعوة أن جعل الأنانيون الطامعون يفرون من طريقه كلما رأوه، و زاد في تأثير دعوته و انتشارها أقواله هذه بأحاديث مأثورة سمعها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عبدالله بن سبأ في هذه الأفكار التي يسمعها من أبي‌ذر ما هو العلاج الناجع لروح المجتمع البائسة و وجد فيها أيضا محض أفكاره، و فوق ذلك وجد فيها ما تتوق اليه رغبة المطالبين بالاصلاح الحائرين، فانطلق علي سنة أبي‌ذر يبشر و لا يحفل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توقف في الكوفة و هو يذرع الأقطار، فرأي فيها حركة أقوي من سائر الحركات الأخري في المدن و العواصم، فانخرط فيها و نظمها، و هناك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تقابل من الهيئة الحاكمة بالحسني بل بالاعراض، فتألبوا و كان أن توسط علي بن ابي‌طالب بينهم و بين الخليفة فوعدوا خيرا، و ما أن بارحوا المدينة حتي أو عزت السلطة العليا الي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بالقبض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حمص، و بعد لأي أفرج عنهم فعادوا الي المطالبة مرة أخري، بيد أنهم استعدوا للخصومة مهما نجم عنها و مهما احتبكت ألوانها الكالحة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عريضة الحق تشتمل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ابعاد البطانة المشرفة علي تسيير الأمور حاليا و لا سيما 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الي سياسة الاموال التي درج عليها النبي دون السياسة التي جري علي سنتها الخليفة الثاني و لا 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ضرب اليد علي طماعية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من صلاحية الولاة و الامراء، فيقيد تصرفهم بالحراج و الاموال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الحيلولة دون الأمراء و استذلال الأهلين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فدت الوفود تحت ستار الحج و هي تخفي أعراضها الدامية الثورية و شاع الهمس في المدينة و انطلقت عبارات الانتقاد تؤج كالنار في الهشيم و قد اتصلت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بعلي أخبارهم فتخوف مغبة الأمر و بادر الي الاجتماع بعثمان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و رائي و قد كلموني فيك، و و الله ما أدري ما أقول لك، و ما أعراف شيئا تجهله و لا أدلك علي أمر لا تعرفه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لتعلم ما نعلم، ما سبقناك الي شي‌ء فنخبرك عنه، و لا خلونا بشي‌ء فنبلغكه، و ما خصصنا بأمر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و سمعت و صحبت رسول الله و نلت صهره، و ما ابن أبي‌قحافة بأولي بعمل الحق منك و لا ابن‌الخطاب بأولي بشي‌ء من الخير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و الله ما تبصر من عمي، و تعلم من جهل، و ان الطريق لواضح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اعتذر عثمان اليه بأنه يقتفي أثر عمر أجابه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سأخبرك أن عمر بن الخطاب كان كل من ولي فانما يطأ علي صماخه، ان بلغه عنه حرف جلبه ثم بلغ به أقصي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لا تفعل، ضعفت و رفقت علي أقر 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ذكر له عثمان أن معاوية كان ممن و لاه عمر مدة خلافته كلها و انه يقتدي كذلك بعمر في توليته، أبان له علي الفرق بين العملين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أن معاوية كان أخوف من عمر،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يرفأ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يقتطع الامور دونك و أنت تعلمها، فيقول للناس هذا أمر عثمان فيبلغك و لا تغير علي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معاوية لم يزل بعثمان يوغر صدره علي علي، و يضرب له المثل بشدته عليه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يستقبلك و أنت امامه و سلفه و ابن‌عمه و ابن‌عمته، فما ظنك بما غاب عنك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يقول سعيد بن العاص و سائر بطانته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اجمع ألا يقوم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حيال تردد عثمان لم يسعه الا أن يقول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عثمان أن ينصحه أحد، اتخذ بطانة أهل غش ليس منهم أحد الا و قد تسبب بطائفة من الارض، يأكل خراجها و يستذل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عمرو بن العاص في هذه الأثناء يحرض الناس علي عثمان و يجبه سياسته علانية و يتجسس عليه و يفضح الاحاديث التي تجري داخل داره، و لا يلقي أحدا الا أدخل في روعه كراهيته و يستغل المناسبات و الظروف حتي قال يصف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ابوعبدالله اذا حككت قرحة نكأتها، ان كنت لألقي الراعي فأحرضه علي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عثمان يستشيره في جماعة من صحبه فيقول له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 انك قد ركبت الناس بما يكرهون، فاعتزم أن تعتدل، فان أبيت فاعتزم أن تعتزل، فان أبيت فاعتزم عزما وامض فيه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حينما خطب عثمان علي ملأ من الصاخبين المتمردين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ركبت نهابير و ركبناها معك، فتب نتب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عائشة تجتري‌ء و هو يخطب فتقول و قد نشرت قميص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قميص النبي لم يبل، و قد أبليت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طلحة و الزبير يعينان الثائرين بالمال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الجموع المتألبة الوافدة من كل مكان، حيال ما تري و حيال ما تحس به من آلام في قرارتها، تفتحت ثائرتها و مضت في اندفاعها متنمرة غاضبة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علي كل جهد لتخفيف ثائرتهم و تبريد غلوائهم، و حمل عثمان علي اعطائهم مهلة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انتهت اجتمعوا علي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حد تعبير المؤرخين؛ قال عثمان لمروان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و كلمهم فاني أستحيي أن أكلمهم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مروان الي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يركب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شأنكم قد اجتمعتم كأنما جئتم 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كل انسان آخذ باذن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تريدون أن تنزعوا ملكنا من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لئن رمتمونا ليمرن عليكم أمر لا يسركم، و لا تحمدوا غب رأيكم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الي منازلكم و الله ما نحن بمغلوبين علي ما في أيدينا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هذه الخطبة المملوءة حمقا و رعونة، شرارة شديدة الأثر في اذكاء الثورة و تقريب خطواتها؛ و مروان لم يفلح فيها باثارة الناس فقط، بل أفلح أيضا باثارة علي نفسه الذي ضمن للجمهور تسوية الامور علي ما يرغب، و قد أسقط في يده حقا و ما وسعه تحت عاصفة نفسه و عاصفة الجمهور المائج الا أن يقول مقالته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رضيت من مروان و لا رضي منك، الا بتحرفك عن دينك و عن عقلك، مثل جمل الظعينة يقاد حيث يسار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مروان بذي رأي في دينه و لا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لأراه سيوردك ثم لا يصدرك، و ما انا بعائد بعد مقامي هذا لمعاتبتك، أذهبت شرفك و غلبت علي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دخلت عليه امرأته نائلة ابنة الفرافصة،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أتكلم أو أسكت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قول علي لك و انه ليس يعاودك، و قد أطعت مروان يقودك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تتقي الله و تتبع سنة صاحبيك من قبلك، فانك متي أطعت مروان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ليس له عند الناس قدر و لا هيبة و لا محبة، و انما تركك الناس لمكان مروان منك، فارسل الي علي فاستصلحه فان له منك قرابة و هو لا يعصي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عثمان الي علي فأبي أن يأتيه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أعلمته انني لست بعائد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علي علي مثل ذلك المنطق الذي فاجأ به الجموع، مروان بلسان الخليفة، و هو يعلم انه لم يكن بينهم في هذه المرحلة العصيبة و بين التلظي و التهام الوضع القائم، الا كلمة رعناء كالتي فاه بها مروان؛ علي أنها هدمت قيمة وساطته و ألقت في روع الناس ارتيابا حقيقيا حادا في جدوي مداخلته،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مقياس كل عصر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و اعتزل و اعتصم في حدود هذا التنحي و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عليا مع كل ما هو عاتب و واجد، لم يزل يقدر و يذهب في مدي تقديره بعيدا فينتهي الي الكارثة و يتراءي له شبحها، فيرهب هولها و يخشي وقوعها؛ يجب اذا أن لا يظل بعيدا، و ان تواري من الميدان ازاء موقف بطانة عثمان من الجمهور هذا الموقف النابي المثير، فبادر الي تقديم ولديه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لاعتباراتهما التقديرية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مواليه، ينهنهوا عوادي الأحداث و طائشات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حصروا داره و منعوه الماء بعث اليه بثلاث قرب، و قال للحسن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بسيفيكما حتي تقوما علي بابه و لا تدعا أحدا يصل اليه بمكروه، و كان أن خضب الحسن بالدماء و شج قنبر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بات علي مطمئنا فقد رتب الأمور جيدا، و هو واثق من أن مجري الحادث سيسير علي 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يضطر عثمان تحت ضغط الجمهور الي اجابة مطالب الاصلاح و تنحية بطانته و لا سيما مروان، و لوجود ابنيه و مواليه اطمأن من عدم دنو الخطب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وجودهم يعبر عن معارضة عملية أكيدة من جانبه، فلا يتصل به مكروه دام يضع حدا لحياته، و انما كل ما في الأمر أنه سيضع حدا لأساليب الحكم الاستبدادية و مهازله العابثة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يدري أن المغرضين ذوي المآرب كانوا قد اندسوا في الجمهور الذي غدا جد حساس وجد متأثر، فتدفق السيل جارفا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 الوادي فطم علي القري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عرف التاريخ عن علي و بنيه ازاء المصرع، بينما عرف من ناحية ثانية أن عثمان و هو محاصر كتب الي معاوية و هو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أهل المدينة قد كفروا، و أخلفوا الطاعة و نكثوا البيعة فابعث الي من قبلك من مقاتلة أهل الشام علي كل صعب و 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بمعاوية حينما جاءه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يتربص به فقد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حد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أصحاب الرسول و قد علم اجتماعهم علي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تهكمات القدر أن يحرض عمرو بن العاص علي قتل عثمان، و تجبهه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عائشة علانية، و يتخلي معاوية عن نجدته، و يعين عليه طلحة و الزبير كلاهما؛ثم ينفر هؤلاء أنفسهم هنا و هناك، يطالبون بدمه علي بن ابي‌طالب الذي أخلص له النصيحة و حذره من هذا المصير، و كان مجنه دون رواكض الخطوب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حق و باطل و مستصرخ و ناكل، تراقص المحيط مضطربا مترنحا كبحر استقبل بين حناياه العاصفة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عبثت العاصفة بأبدية السكون الجاثمة عليه، و هدوء اللانهاية الغامضة الحائمة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البحر </w:t>
      </w:r>
      <w:r>
        <w:rPr>
          <w:rStyle w:val="FootnoteAnchor"/>
          <w:rtl w:val="true"/>
        </w:rPr>
        <w:footnoteReference w:id="314"/>
      </w:r>
      <w:r>
        <w:rPr>
          <w:rFonts w:ascii="Amiri" w:hAnsi="Amiri" w:eastAsia="Amiri" w:cs="Amiri"/>
          <w:color w:val="111111"/>
          <w:sz w:val="28"/>
          <w:sz w:val="28"/>
          <w:szCs w:val="28"/>
          <w:rtl w:val="true"/>
          <w:lang w:bidi="ar-SA"/>
        </w:rPr>
        <w:t>الشامخة في أرجائه ليست من طبيعته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فاستدار عليها يزمجر ثائرا هادرا، فقد أيقن أنها مكمن العاصفة فهو ينوء باقتلاعها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طاولته طما عليها و تجاهل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ان لم يقتلعها، ردها الي حيث لا يكون لها حساب في كبرياء الوجود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كبرياء الواحد تجاهل لوجود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وجودهم في حس الواقع، أكبر من وجوده في حس الخيال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وجوده قبضة من الظلام، و وجودهم قبضة من الشعاع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تقابلا الا ذاب الأول في الثاني دون ما أثر يقفو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الكبرياء صفة ذاتية للكثرة، و هي تشير الي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نجح الفرد في ابتلاع الكل أحيانا، فانه متعرض الخطر التمزع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 قنبلة قد تبرر حينا، و لكن فيها امكانية التفجر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طبيعة البحر رشاقة الحركة، و في طبيعة الصخر سكون بليد و أيضا قاس متجهم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بينهما وقف انسان </w:t>
      </w:r>
      <w:r>
        <w:rPr>
          <w:rStyle w:val="FootnoteAnchor"/>
          <w:rtl w:val="true"/>
        </w:rPr>
        <w:footnoteReference w:id="315"/>
      </w:r>
      <w:r>
        <w:rPr>
          <w:rFonts w:ascii="Amiri" w:hAnsi="Amiri" w:eastAsia="Amiri" w:cs="Amiri"/>
          <w:color w:val="111111"/>
          <w:sz w:val="28"/>
          <w:sz w:val="28"/>
          <w:szCs w:val="28"/>
          <w:rtl w:val="true"/>
          <w:lang w:bidi="ar-SA"/>
        </w:rPr>
        <w:t>فيه وعي السكون و قصد الحركة، يصل أسباب أحدهما بأسباب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كبرياء الصخر عمياء فلم تقنع بغير وجودها، فانطلقت أعاصير البحر تزأر في مثل الفحيح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وقف هذا الانسان عند الشاطي‌ء ينظر متفجعا، فاذا الوجود المخدوع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أضحي غورا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ترقص فوقه موجة مارحة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نغمة تخبر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هنا شي‌ء فيما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 ذلك الانسان و قد أبصر و سمع، مطرقا مرددا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نطق الحق في صدي الموج</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هذا الانسان لولده </w:t>
      </w:r>
      <w:r>
        <w:rPr>
          <w:rStyle w:val="FootnoteAnchor"/>
          <w:rtl w:val="true"/>
        </w:rPr>
        <w:footnoteReference w:id="316"/>
      </w:r>
      <w:r>
        <w:rPr>
          <w:rFonts w:ascii="Amiri" w:hAnsi="Amiri" w:eastAsia="Amiri" w:cs="Amiri"/>
          <w:color w:val="111111"/>
          <w:sz w:val="28"/>
          <w:sz w:val="28"/>
          <w:szCs w:val="28"/>
          <w:rtl w:val="true"/>
          <w:lang w:bidi="ar-SA"/>
        </w:rPr>
        <w:t>أمثولة البحر، فلبث متأملا يعبر عن أنه 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طويلا، حتي كان بنفسه رجفة رعشات و خلجات، و رجعة أصداء الموج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شرع الناس يروون، بعد ذلك، أمثولة ابن‌الانسان</w:t>
      </w:r>
      <w:r>
        <w:rPr>
          <w:rFonts w:eastAsia="Amiri" w:cs="Amiri" w:ascii="Amiri" w:hAnsi="Amiri"/>
          <w:color w:val="111111"/>
          <w:sz w:val="28"/>
          <w:szCs w:val="28"/>
          <w:rtl w:val="true"/>
          <w:lang w:bidi="ar-SA"/>
        </w:rPr>
        <w:t>...</w:t>
      </w:r>
      <w:bookmarkStart w:id="306" w:name="pg956_9623"/>
    </w:p>
    <w:p>
      <w:pPr>
        <w:pStyle w:val="Heading2"/>
        <w:numPr>
          <w:ilvl w:val="1"/>
          <w:numId w:val="1"/>
        </w:numPr>
        <w:rPr/>
      </w:pPr>
      <w:bookmarkStart w:id="307" w:name="__RefHeading___Toc849554_373438147"/>
      <w:bookmarkStart w:id="308" w:name="_Toc112"/>
      <w:bookmarkEnd w:id="306"/>
      <w:bookmarkEnd w:id="307"/>
      <w:r>
        <w:rPr>
          <w:rtl w:val="true"/>
        </w:rPr>
        <w:t>في الزوبعة</w:t>
      </w:r>
      <w:bookmarkEnd w:id="30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مأساة حمراء اختلطت فيها الاشلاء بالدماء، انكشف الفصل الاخير من فصول الثورة التي كانت تمثل علي أرض المدينة و في بطحائها الفسيحة المدي البعيدة الآفاق، و التي كانت تتجاوب بأصدائها الهادرة هنا و هناك، قريبة بعيدة، فتتفاعل مع الاحياء تفاعلا ملون الرعشات، فمن بيضاء ناصعة كالزبد، و من سوداء فاحمة كالقار، و من حمراء قانية كالعنم، و أعصاب الجماعات تتمدد و تتقلص و تعلو و تهبط، فجذلان هناك و غضبان هنا، و بين هذا و ذاك تنبعث نأمات محترقة أو زفرات مختنقة أو بقايا هتافات مغتبط طروب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و ان لم يجمعهم الاسي، فقد تنفس سائرهم الصعداء؛ و لكن لم تلبث أن دارت الثورة علي نفسها بالغة عنيفة، فقد افتلت قيادها و هبت طائشة علي قطبها، شاردة في لولبها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الجمهور قد التهب بروحية الدماء و شرتها فغدا دمويا شرسا، يصر علي أسنانه في شكل كريه كأنه يتأكلها أو كأنما يتأكل الاشباح و الطيوف التي استوت في مكان الحس من نقمته، فهو يتوعد ضاربا بقبضته في الهواء كمن يبحث في مكامن الفضاء عمن أثار عليه حفيظته، و الحفائظ قاسية نهمة اذا انطلقت في مدي الشعور المتضري؛ واعصاب الحي حينما تضري و تهيجها النقمة المحترقة لا تذهب</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انتقامها الي الايقاع الساحق بمن أسعرها فقط، بل تروح ماضية وراء ذلك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لم ترو حرقة الظمأ الفائر، فتطلب سحق أخيلتها و تصارع الخيال البغيض الذي تمدد عليها في ثورة الدماء؛ و مثل هذا الجمهور لا يرعي للموت قداسة و حرمة، و كذلك كان فقد حال بين جسد الخليفة المفؤود و بين الدفن؛ انه حانق لا يطيق أن يري شيئا يجدد له الذكري أشد 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الناس في مذهب أعصابهم المتأزمة المتعقدة دون هوادة أو لين، يدكون معالم الماضي القريب كيف حلا لهم و يصخبون كيفما شاءت أهواؤهم؛ و في هذا التجمهر الكبير قام الاشتر منتصبا فوق الجموع ملوحا بسيفه، هادرا بمنطقه الناري المتقد الذي كان يخرج ممتدا كألسنة اللهب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سحقا لبطانة الخليفة الاشرار؛و ويل للظالمين من أتون الشعب الفوار؛فيد الله من وراء الغيب تعتصر المستبدين الفجار؛و لابد للظلم من أن يلتهمه في ضمير الكون أفعوان جبار؛و رحم الله الخليفة الرفيق الذي لينه معهم الي انقياد و صغار؛و حيا الله غضبة الاحرار؛و كبرياء بطشة الشعب اذا ثار؛التي انتصفت للمظلومين الأبرار؛فهؤلاء الي الجنة، و أولئك أعداء الشعب الي النار؛و حذرا أن تتركوا للعادين فرصة الفرار و النفار؛فهلموا كالسيل اندفاعا الي بطل الأحداث الكبار؛فقد أعطيت القوس باريها و تم الانتصاف و الانتصار؛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اطمأن مشردو الطغيان في القفار،و انتحر العدوان و أنصاره أي انتحار؛و اعتلي الحق علي الباطل و ذابت حلكة الليل في رائعة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الناس يموج بعضهم في بعض، و تدافعوا في كل طريق كالقلل الساقطة المتدحرجة الي دار علي ينادون به خليفة و زعيما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مسجد المدينة جماعة يتجاذبون أطراف الحديث، في شي‌ء من التنافر في الرأي و النظر الي الحدث الدامي الذي تم علي أيدي الثائرين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عدا الثائرون أقدارهم و ايم الله، و استطالوا علي مقام الخلافة، و لم يرعوا حصانة العهدة التي تمت بالانتخاب، 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الموت صرفا لا مزاج له فليأت مأسدة في دار عفانالتسمعن و شيكا في ديارهم الله أكبر يا ثارات عثماناقال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أقدارهم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أئمة سفاكون، و نحن لم يفتنا من اثمهم، بل نصيب كبير مما اقترفوا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جناية ما ما أهولها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لأنظر الي أيدينا نحن، نعم، نحن، فلا أراها الا ملطخة بالدم الزكي البري‌ء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شاركنا هؤلاء المجرمين الي حد كبير، بل كنا أكثر من ذلك، كنا مطايا الجريمة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لا تدرون أن في الحادثة يدا مجهولة حاكت هذه المؤامرة الطاغية من أطرافها و أحكمت أسبابها، نعم استطيع أن أتهم و أعلن بمل‌ء فمي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وراء الأكمة 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ابتسم ابتسامة صفراء كالفحيح في شفاه ملتوية مقلوبة صحبها تكسر في الجفون كأنه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أكمة شفافة تري من خلالها الأشباح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تنمر جهجاه الغفاري و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باء أصحابك بشر أعمالهم، و ان من بقي منهم لينتظره يوم أكثر سوءا، و لو كانت الأمور الي لما ترددت في أن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أبطش بك أول ما أبطش، فأنت هو رأس الأفعي، و بنفسي ان أروي بك أعصابي الظامئة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و في أصحابك قال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متي استعبدتم الناس و قد ولدتهم أمهاتهم أحرارا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يقلها لعمرو بن العاص و ابنه يوم ساما المصري البري‌ء و اضطهداه استعلاء في الأرض و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فيكم و لم تتربعوا علي دست الحكم و لما تصر مقاليد الامور و أسباب السلطان الي أيديكم، فكيف و قد تسودتم؟ أردتموها فرعونية و ربوبية، و ركبتم الناس بالبغي مطايا 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ثارت به حفيظته فانقلبت سحنته و تجهم علي شكل منكر، و بدرت منه حركة تنذر بشر، لولا ان خف عمار بن ياسر فحال دونه و تناول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وراء الأكمة ما وراءها، و لكن كم يسقط في يدك اذا لم يكن وراء الأكمة الا بطانة الخليفة الراحل نفسها، ثم لم تنكشف عن أحد سواهم، فأنا أري كما تري و أقدر مثلما تقدر، بيد أني كلما حدقت بين الخلال و أطلت التحديق و أنعمت النظر، فلست أري وراء الأكمة الا من ذكرت لك ثم لا أري الا اياك و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مصرع الخليفة الفظيع مؤامرة أنتم نظمتموها بأنفسكم، و قد يقع غريبا عليك أن يتآمر المرء بنفسه، و قد تسخر في سرك من قولي، و لكن المتهور الطائش طالما نال نفسه بحسامه، كذلك الصائد الذي حمل فخاخه و انطلق يريد الظباء، فقال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حملتها مفتوحة مهيأة لكنت أسرع الي نيل الغاية و أرجي في الفائدة، ففعل و 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يمض بعيدا حتي أطبق به فخ مع حركات المسير، فسقط يفحص في الأرض و قد قنص نفسه في شهوة الظباء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أدري من غيرك بما كان من سياسة بطانة الخليفة القائمة علي العسف، حتي لكأنها تمشي علي الجماجم و تنعم علي أشلاء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ضنوا عليهم حتي بما يسد رمقهم و يبل حاوقهم، و بخلوا عليهم بأقل من القليل، و ساموهم اذلالا، و أوردوهم مورد التهلكة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قنعت تلك البطانة بسكني القصور المبثوثة بالرياش، و أصموا آذانهم علي الأنين الصارخ المنبعث من كل مكان، و أوهموا الخليفة الرقيق الحاسة أن الشعب في أسعد ما يكون حياة، و ضربوا بينه و بين الناس بأسوار و حجب و منعوه عن الشعب و منعوا الشعب عنه، و سمموا رأيه في الناصحين المخلصين و جعلوا من أنفسهم أوصياء علي الخليفة الذي شاؤوا الحجر عليه، و غفلوا عن أن القصور التي اعتصموا بها قامت علي أجساد حية تتحسس بالآلام، و كان في انتفاضة من انتفاضاتها ما أحال دنيا تلك القصور أطلالا و خرائب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 الثائرين لم تحدهم فكرة الجريمة و لا شهوتها، و انما حداهم تنفس الحرية المضغوطة ضلوعهم، كما راموا باخلاص انقاذ الخليفة من بطانته، و رفع وصايتها القسرية عنه؛ و ان كان خليقا بهذه الوصاية حقا، و بمثل هؤلاء الاوصياء فما هو و الخلافة اذن؟و لكن طاش بالثائرين السهم فأصاب من لم يكن هدفا، بيد انه يعزي أن البطانة اصيبت في مقتلها بمصابه، فمصابه و ان يكن خطأ في حساب الشعور، فان سقوط تيك البطانة كل العدل في حساب الفكر، و الجمهور الشاعر لا يحدد التبعة بمنطق القانون بل بمنطق الألم، فليس بدعا اذا تجاوز و استفحل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تناولنا الموقف حتي بمنطق القانون فان دعوي التغرير به لا تنقذه من الجزاء، و لقد ألف الشعب محكمته، فله الكلمة الاولي و الاخيرة، و لقد قالها بكل 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حقا ما تقول من أن الثائرين عصبة مجرمة، فان تيك البطانة أهول جريمة حين دخلوا بها الي كل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بهذا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 و لكنني أقصد الي هدم فكرة الجريمة عليك التي تعلنها و لعلك 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جهجاه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لعله يعي؟ أأنت غريب عن شباكه و أحابيله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يريد بقصد تسميم رأي الناس و بلبلتهم، و لا يلبث هو و من فاتنا من بطانة الخليفة، حتي يلوحوا بين الناس بالعثمانية و يجعلوا من عثمان موضوعا ثأريا قصد القاء الشعب في الفوضي و انكفائه كتلا علي نفسه، و ما أسرع تردد الجموع فهي لا تحاكم و لكنها تشعر بمبالغات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الي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علي روحية الجمهور، قصد المحاربة بالعنصر النفسي القلق لا يجاد حالة فوضي شاملة، و هو لا يأبه بسبيل ما يريد أن تندك معالم مجتمعنا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 ان عثمان صرع بقصد أن يصرع فقد صرع عمر من قبله، و ما تهمنا فروق الملابسات التي تجد قيمتها في الاعتبار الفردي دون الاعتبار الاجتماعي، فهما كحادثين سواء بسواء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يحرض بالاتهام و يستثير بالتفجع و التوجع، ان لم يكن يقصد شرا؟قال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اجدي علينا و أولي بنا أن نعتبر بالحادث و لو لم يخل من خطأ، فنداوي الوضع و نجتهد جيدا بحسن التأتي، كي نحول بين الشعب بمنع الاسباب و بين العودة الي ارتكاب خطأ جديد من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مات الميت و بقي الحي مضطربا فلنعرف كيف ندخل الاطمئنان الي نفسه، و بذلك نكون قد أصلحنا الخطأ و ربحنا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ترويع الجمهور بتهمة الاجرام و الدم، فانه تكبير لدائرة الخطأ و توسيع لحواشي الدماء، و ما أري هذا الا دعوة جاهلية تقوم علي الانتقام في غرضها القريب، و علي المؤامرة بالنظام في غرضها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حسان عليه تسلسل حديثه حين انتهي الي هذه النقطة، فقد مضي يردد 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همو قتلوا أميم أخي فاذا رميت يصيبني سهمي‌أصبح علي الخليفة و اجتمعت في يديه مقاليد الامور، فثاب الي المجتمع هدوؤه مشفوعا بالامل و ارتقاب فجر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بدأ علي أول ما بدأ باعطاء الحق الي الشعب، فقد وجد أن مشاكلهم المعلقة أضحت مزمنة لم يبت فيها بشي‌ء، فعطف علي آلام هذا الجمهور و واساه بنفسه و قلبه ما وجد الي ذلك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مع تقديره بأن المجتمع الذي يقوم النظام فيه علي برنامج غير مكتوب، يظل عرضة للعبث و التلاعب و التصرفات التي من شأنها أن تضيره، اذا لم يقصد أولا و قبل كل شي‌ء الي الاختيار و انتقاء الشخصيات التي تضم الي الكفاءة، الاخلاص و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رأي علي أن الاصلاح حتي في المجتمعات التي</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يستوي النظام فيا علي برامج مكتوبة، لا يتم علي وجه مضمون الا بالشخصية المنتقاة؛ و لمس الي ذلك أن اكبر عناصر الشكوي و أهم أجزائها هو الجزء الخاص بالامراء و الولاة، فبادر قدما الي تغيير التعيينات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طلحة و الزبير كلاهما مرشحا لولاية من ولايات الامصار الكبري، فلما أظهرا علي أن التعيينات الجديدة لم يصبهما منها نصيب، امتعضا نوع امتعاض و لمسا في الظرف الذي لم يزل قلقا مضطربا ما يمكنهما من القيام بحملة ضغط علي الخليفة الجديد، لا سيما و قد وجدوا في الناس من يطالب باقامة الحد الشرعي علي الذين باشروا الاغتيالات بالنفس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لم يؤخرهما من حيث انهما ليسا بالجديرين، فهما من ذوي السابقة و من أقدر العناصر، بل لأن الظرف لم يزل يعج بالحزبية و لم يزل متشبعا بروحها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بعث بهما الي الاقاليم التي تناصرهما كالكوفة بالنظر الي الزبير و البصرة بالنظر الي طلحة، فقد سهل لهما حرية التصرف و الانفراد بالرأي لمكان الثقة الحزبية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حرية التصرف هي التي بات يشكو الناس منها كما كان الحال بمعاوية في الشام علي عهد عثمان، علي أن الأمير يصبح بهذه الحزبية المناصرة قليل الاهتمام بأوامر السلطة العليا، مما تتخذ به الأقاليم في كل مكان شكل اقطاعيات لا تتصل بالمرجع الأعلي الايجابي المسؤول الا اتصالا اسميا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تأزمت العلاقة بين الرئاسة العليا و الامير، استطاع الانفراد باقليمه و قطع العلاقة التي لم تكن تعبر عن اتصال ايجابي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خطر يهدد الدولة وداء و بيل في جسم الحكم، خصوصا اذا تواطأ طائفة من أمراء الأقاليم علي العصيان باتفاق المصالح الموجبة، فانه يقع الخطر الحقيقي علي الكيان الحكومي، كما تظل هذه الصلة الاسمية للاقليم الاقطاعي ينبوع ضرر للرئيس الاعلي، و ذلك حين لا يحفل الأمير بالأوامر التي تصدر له و لا يرهب مرجعه فيعبث كيف شاء، و يكون المسؤول عن تصرفه هو الرئيس الاعلي في نظر الشعب فيتهم بالتواطؤ معه أو بالتغافل عنه، رغم أنه في الواقع لا يستطيع أن يحيك معه حيكا، مثلما كان الحال في زمن عثمان، فقد أصبح اتصال الاقاليم بمركز الخلافة اسميا، و الامير الاقطاعي يتصرف كيف حلا له، لا ينتظر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أمرا و لا يخضع 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يستخدم ذلك الطابع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الاكليشه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أمر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ستارا فقط كما كان يفعل معاوية في الشام، فاتهم الخليفة و استحمق و نشبت الفوضي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بعث بهما علي الي الاقاليم الاخري و ليس لهما فيها أنصار و أشياع بل علي العكس أعداء حزبيون، فقد أعاد الوضع الي القلق و دفع الجمهور الي التمرد بالشكوي المصطنعة؛ فعمد الي مداواة الحالة العامة و خنق الحزبية و عنعناتها و ايجاد جسم اجتماعي سليم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يديه مجتمع مريض و هو يتطلب شخصيات جديدة لم تنخرط في الحقل العام و الحياة السياسية الصاخبة المتناحرة، حتي اذا تم له ما يريد عاد ففكر فيهما و في سواهما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لكنهما فسرا اغفالهما بالعداء، فانصرفا الي ايجاد الوسائل القمينة بالضغط فوجها وجههما شطر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هما في بعض الطريق لقيا عائشة و هي قافلة من مكة، فرويا لها ما كان من أمر الثائرين و عثمان، و ما كان من أمرهم و علي، و كاشفاها بما عزما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صادف هذا رغبة خفية في ضميرها و هوي كامنا، كما استطاع الزبير بما له من دالة عليها و هو زوج أختها أسماء، و والد من استخلصته لنفسها من أبنائه، حتي اختارت لكنيتها اسمه و ذلك هو عبدالله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فحملاها علي الرجوع و سهلا لها الخوض في معمعة سياسية طاحنة، اتصلت حتي انقلبت دموية حادة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هبطوا مكة وجدوا فيها فلول الامويين، ففكروا جميعا باستغلال الموقف و ترتيبه علي هذا الشكل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يعصي بالشام معاوية و هم يعصون بالعراق حتي اذا استقام لهم الامر و استقروا، حاصروا الحجار و انتزعوا مقدرات السلطة العليا و أرغموا الخليفة علي التسليم بمطالبهم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اتصل بعلي كل ما دار بخلدهم و ما عزموا عليه، و اتصل به فوق ذلك ان الخطب سيعدو دائرته، الضيقة، لنزول عائشة الي الميدان بما تبعثه من خامدات النفوس، و في المحيط العربي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امرأة و امرأة لها قيمتها و منزلتها الروحية الفريدة؟ فهي زوج النبي و ابنة الخليفة الاول و مرجع علمي فقهي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ناحية ثانية أليس الموضوع نفسه حساسا مثيرا؟ أليس كل الثائرين الذين تم الحادث علي أيديهم في صفوف علي؟ أليست نفسية الجموع شديدة الحساسية بفظاعة الدم المطلوب و ضعيفة المحاكمة و الموازنة؟ أليس الظرف متبلبلا يميد بالفوضي؟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الأمر اذا عقدة خطيرة، و لابد أن يستغلها هؤلاء الواجدون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و قدر و قلب وجوه الرأي حتي انتهي الي أن الحالة الناشبة البادية، ستستحيل الي فوضي فظيعة قد تنكدت معها معالم المجتمع الاسلامي، و انتهي أيضا الي أن صفة التبلبل و هي تساعد علي الدرس و الانتهاز لا يحسمها الا عمل سريع 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فكر كثيرا قبل أن ابتدأ بطلحة و الزبير و من ورائهما عائشة، فقد لمس خطر هؤلاء الذين يملكون من أسباب السيطرة و التأثير الروحي قدرا كبيرا، و قد أوضحه يقوله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بليت بأنض الناس، و أنطق الناس، و أطوع الناس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بأنض الناس يعلي بن امية و كان أكثر الناس مالا و ناضا، و أنطق الناس طلحة بن عبيدالله، و أطوع الناس في الناس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ناحية ثانية فقد استجلي طبيعة البصرة علي ضوء الروحية التي كانت بارزة في العراق اذ ذاك، فوضع يده علي مكان التفكك و التفسخ و عدم الانسجام و التماسك، بينما الشام كانت علي العكس متماسكة بوحدة الدم و التغرير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فالبصرة اذا أقل عناء و أكثر خطرا و أبعد نفوذا، بما يملك اللاجئون اليها من صدي بعيد، عميق التجاوب في النفسية العربية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لزاما أن ينبعث فوره اليهم و يتخذ البصرة هدف ضربته الاولي الخاطفة الساحقة، فيرهب بها المتمردين في كل مكان و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خطته علي حرب السرعة ليكون نجاحها مضمونا، فيعيد الثقة المفقودة، بعد الثورة، الي الهيئة الحاكمة الجديدة و يضبط العاصفة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استعان بالنقد و الدعاية أداة حربية فظيعة الفتك، و أدرك ضرورة هذا العنصر في الحرب، فدفع أم سلمة زوج النبي و هي من أعوانه الي انتقاد عائشة علي شكل حاد، فيما أقدمت عليه من مغامرة فكتبت اليها، و من جهة ثانية أذيع الكتاب و هو</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أم‌سلمة زوج النبي، الي عائشة أم‌المؤمنين؛ فاني أحمد الله اليك الذي لا اله الا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هتكت سدة بين رسول الله و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ذيولك فلا تسبيها، و سكر خفارت فلا تبتذليها، فالله من وراء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رسول الله ان النساء يحتملن الجهاد عهد اليك، أما علمت انه قد نهاك عن الفراطة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عمود الدين لا يثبت بالنساء ان مال، و لا يرأب بهن ان انصدع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النساء غض الاطراف و ضم الذيول، و قصر الموادة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قائلة لرسول الله لو عارضك ببعض هذا الفلوات، ناصة قعودا من منهل الي منهل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 تردين علي رسول الله، و اقسم لو قيل لي يا أم‌سلمة ادخلي الجنة لا ستحييت أن ألقي رسول الله هاتكة حجابا ضربه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فاجعليه سترك، وقاعة البيت حصنك، فانك أنصح ما تكونين لهذه الامة ما قعدت عن نصرتهم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اني حدثتك بحديث سمعته من رسول الله لنهشت نهش الرقشاء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لهذه الدعاية الحربية أثرها الكبير، فأم سلمة أم‌المؤمنين أيضا و هي تشجب علي عائشة حركتها و تتنقدها انتقادا لاذعا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تركت أثرها المرغوب فيه و المتوخي نيله؛ و كان أبرز ما تركت أثران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اعطاء صورة نابية عن محاولة النساء مثل هذه المحاولة فقد 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أبي‌عتيق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عائشة 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لقيها في بعض مآتي الطرق راكبة علي بغلة،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أين يا أماه؟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بين حيين من أحياء المسلمين تقاتلا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الا رجعت، فما غسلنا أيدينا من يوم الجمل حتي نعود الي يوم البلغة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شجع الزعماء و الأمراء علي أن ينكروا عليها، فقد كتب اليها زيد بن صوحان ردا علي كتابها اليه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أمرت بأمر و أمرنا بغيره، أمرت أن تقري في بيتك و أمرنا أن نقاتل الناس حتي 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ما أمرت به و كتبت تنهيننا عما أمرنا به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 الخطباء يحصون عليها تبلبلها و تناقضها، فبعد أن كانت تشير بعلي في زمن عثمان، و كذلك طلحة و الزبير ينصحان بأن يكون علي الخليفة، اذا بهم يخرجون جميعا لحربه و مقارعته في أخرج الساعات العصيبة، و بذلك يسهلون سبيل العمل للانتهازيين النفعيين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فخرب الدعاية التي اصطعنها علي وقذف بها خصومه، أثرت أثرها الكبير و فككت الوحة في المعسكر الاخر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فاعتزل بالجلحاء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البصرة علي فرسخين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و اعتزل معه زهاء ستة آلاف من بني‌تميم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هذا الوضع فاجأهم علي بجنده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ثمانمائة من الانصار و أربعمائة ممن شهد بيعة الرضوان، و كانت راية علي مع انبه محمد ابن‌الحنفية و علي ميمنته الحسن و علي ميسرته الحسين، و علي الخيل عمار بن ياسر و علي الرجالة محمد بن ابي‌بكر و علي المقدمة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زحف علي نحو الجمل بنفسه في كتيبته الخضراء من المهاجرين و الانصار و حوله بنوه حسن و حسين و محمد، و دفع الراية الي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بها حتي تركزها في عين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تزول الجبال و لا تزل، عض علي ناجذك، أعر الله جمجمتك، تد في الارض قدمك، ارم ببصرك أقصي القوم و غض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النصر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محمد فرشقته السهام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حتي تنفد سهامهم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علي يستحثه، فلما أبطأ عليه جاء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أدركته رقة عليه، فتناول الراية منه بيده اليسري و ذو الفقار مشهور في يمني يديه، و نادي بعقر الجمل فوقعت الهزيمة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معركة الجمل بدون ريب أو كادت تكون، هي المعركة الفاصلة، و ان تنقلب من حيث القيمة ثانوية، و ان تعتبر حركة رعية لتطهير بعض عناصر الشغب الباقية، خصوصا و المقاومة الكفاية آخذة بهذا الشكل من السرعة و الدعاية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الموفقة التي اشعرت الناس كافة بالشمئزاز من شغب المشاغبين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الحال تبدلت و جعلت لصفين الصفة الحاسمة الرئيسية لاعتبارات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فكرة العقيدة و روحيتها الاخلاقية عند علي الي فكرة ثابتة، و الفكرة من الثوابت تصرف كل قوي المرء الروحية و المعنوية اليها، و تقف جهوده العملية في سبيلها و مدي غايتها، فقد تركزت تركز الاعصاب، صاحبها لا يفكر و لا يري و لا يحس أولا يحب أن يفكر و أن يري و أن يحس الا في مواقع ميولها، كما لا يدبر و يقدر الا علي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لم تكن سياسة علي مشتقة من صميم الحياة كما هي بمساوئها، بل من روح الحياة كما ينبغي أن تكون بفضائلها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الرجل الذي عرفناه دمويا في قضية الانتصار للعقيدة، نراه شديد الكراهية لسياسة الدماء و أساليبها في قضية قمع حركات المتمردين، فهو يفرق جيدا بين الكفر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وسطه لم يكن يفهم هذا الفرق فهما حسنا او لا يفرق بينهما البتة، فقد رأينا عثمان الخليفة يسمي تمرد أهل المدينة كفرا في كتابه الي معاوية، و نري عمارا و محمد بن ابي‌بكر و من ورائهما سائر الناس ينظرون الي خصومهم نظرة المارقين من الدين، و بالتالي يجب أن يطبقوا عليهم أحكام الكفار و قانون الارتداد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الجمهور متشبعا بهذه الفكرة و ما يترتب عليها و يلابسها، فاذا بعلي المتشرع العبقري و المسلم الواعي لحقيقة الاسلام يحمل علي أساس هذه الفكرة، لئلا يتورط الناس في استباحة مقتضياتها القانونية التي تخولها حالة الحرب في الاسرة و المال و الملك و القيمة الشخصية التي يتبع فقدها الاسر و 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للناس بمنطقه العميق أن هناك صفة ثالثة هي الفسق و هو لا يبعد بالمرء البتة عن دائرة الايمان، كما لا تترتب عليه الاستباحة بل التأديب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كيف يستأتي الي اقناعهم بخطأ فكرتهم حين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لنا دماءهم و حرم علينا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السنة في أهل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هذا؟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عائشة رأس القوم أتتساهمون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يحرم من أبنائها ما حرم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يسلبن قتيل و لا يتبع مدبر و لا يجهز علي جريح و لا يحل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الجمهرة الكبري ساذجة بسيطة في فكرة التدين، فوقع عليهم هذا النداء وقع اليأس في محل الامل، و جعلهم يلغطون كثيرا و يتأففون كثيرا و حملهم علي تفكير طويل فيما هو الفرق بين الكفر و العصيان، و فيما هو الفرق بينهما و بين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أولئك البداة الأعراب الذين لم يفهموا الدين الا علي شكل سطحي، استعصي علي تفكيرهم فهم الفروق الدقيقة بينهما فمضوا علي أنه لا فرق، و اقتنعوا بما انتهوا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اشتملوا علي نوع من التسخط الخفي كان غير مشعور به الا قليلا، لأنهم بمقتضي نظريتهم حال الخليفة بينهم و بين حقهم في الغنم و منعهم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كانت نواة الخوارج، و قد صاغوا فكرتهم هذه فيما بعد بان مرتكب الكبيرة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الذين صحبوا النبي طويلا و عرفوا كثيرا من منطق الدين، اشتملوا علي اطمئنان كبير حينما أوضح لهم علي الفرق كما لو لمسوه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بين هؤلاء من فهم الفرق بين الكفر و الفسق علي نوع مبالغة و تكبير، فقال بالمنزلة </w:t>
      </w:r>
      <w:r>
        <w:rPr>
          <w:rStyle w:val="FootnoteAnchor"/>
          <w:rtl w:val="true"/>
        </w:rPr>
        <w:footnoteReference w:id="317"/>
      </w:r>
      <w:r>
        <w:rPr>
          <w:rFonts w:ascii="Amiri" w:hAnsi="Amiri" w:eastAsia="Amiri" w:cs="Amiri"/>
          <w:color w:val="111111"/>
          <w:sz w:val="28"/>
          <w:sz w:val="28"/>
          <w:szCs w:val="28"/>
          <w:rtl w:val="true"/>
          <w:lang w:bidi="ar-SA"/>
        </w:rPr>
        <w:t>بين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الاستنتاجات المختلفة كلها حول الموضوع الذي أثارته مشكلة الغنائم بعد يوم الجمل، أفكارا غير واضحة كثيرا و اتخذت سبيل وضوحها فيما بعد، و قامت علي أساسها الفرق الاسلامية التي عرفت باسمائلها أخيرا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نظريته في خصومه أنهم مسلمون فلا يجوز أخذهم في غير حدود الاسلام و قانونه، و هو يستفتي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أمشركون 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 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فمنافقون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المنافقين لا يذكرون الله الا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اخواننا بغوا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يفتأ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كفر أهل الشام،و لكن قولوا فسقوا و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اذا أن يفاوضهم، و لابد من ان يقيم الحجة عليهم، و لابد من ان يلاينهم ما وسعه ذلك و وجد فيهم أملا، دون لجوء الي العنف الذي لا يستحله الا بعد أن يعنتوه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فنراه يفاوض معاوية و يرسل اليه الرسول بعد الرسول و الكتاب تلو الكتاب، حتي استعمل معه أسلوبا يقرب من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به يذكره بموقف أبيه منه، و اذا به يتهمه بالعقوق في 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بعض كتبه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أبوك أبوسفيان أتاني حين قبض رسول الله، فقال ابسط يدك أبايعك فأنت أحق الناس بهذا الأمر، فكنت انا الذي أبيت عليه مخافة الفرقة بين المسلمين لقرب عهد الناس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فأبوك كان أعلم بحقي منك، و ان تعرف من حقي ما كان أبوك يعرفه تصب رشدك و الا فنتعين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معاوية كان قد ساوره الطمع و لعبت أحلامه الكبري أمام ناظريه، و قد فهم مثالية علي و تقواه فعمد لاستغلالهما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به يصانعه و يظهر له خيوطا واضحة من الأمل بعد أن يضع عقدة يتعايي بها، فيعذره علي و يمضي في مفاوضته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لم يكن يريد من ذلك الا اكتساب الوقت لتهيي‌ء نفسه و بعث روح الملل في جيش علي، فهو يتمني طول الوقت و طول الصراع مع ظهوره بمظهر المستسلم اذا انحلت العقد او اقنعه بحلها، و بهذا المظهر يضمن أن لا يأخذه علي بحرب خاطفة جبارة بل يرفق به، فتتحول المعركة الجدية الي حرب انهاك و ازعاج، و هي لا محالة ستشيع صفة التململ و اليأي في جيش علي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الي هذا أن هذا الجيش منذ حين قد خرج من معركة كبري، و من قبل كان منهوكا بالفتوح في كل مكان، و لا يلبث أن يدور هذا التململ دورته و يعمل عمله، و لابد أن يترك صدوعا و اختلافا في الرأي، فينقسم الجيش شيعا و يفلت من يعد علي الزمام،أما يراه يجيبه حينما طلب تأجيل الحرب شهرا، أليس يسمح لجيش الشام، حين استولي جيشه علي الشريعة، بالسقيا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ازدحم عليها السقاة من العسكرين و ما يؤذي انسان انسانا</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فطال أمد المعركة مائة و عشرين يوما، و هذا وقت طويل في عمر حرب من هذا النوع، و سمح طول الوقت للافكار التي نبتت في رؤوس الجموع أن تنمو و تستفحل و تشكل نظرية لها أسرها و تأثيرها في قرارتهم، و كان هذا النماء مشفوعا بعاصفة من الملل و اليأس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شي‌ء من هذا خافيا علي علي، بل كان ينظر و يبتسم، فهو يريد أن يحل المشكلة القائمة، و لكن علي طريقته المثالية و بمنطق القانون الذي يقدسه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ان لمس أن الظرف يتأزم عليه و الوقت يتعقد و الفرصة تكاد تفلت منه الي خصمه، يريد أن يحارب حرب الحق و ينتصر للعدالة بالعدل و الا فهو في نظره يخدع ضميره و يخدع الناس، اذا سمح لنفسه بانتهاك قداسة الحق بسبيل تأييد قضايا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انه كان راضيا فلم يبتئس لأنه واثق من أن النهاية الظافرة في متناول يده يضمها اليه ساعة يريد، و كذلك كان حين يئس منهم و ضربهم الضربة القاصمة التي ألجأتهم الي حيلة رفع المصاحف المعتادة كثيرا، فقد رفعت غير مرة يوم الجمل، فهي اذن لا تملك تأثير المفاجأة بل معتادة باردة الأثر ضعيفة المفعول،</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 ما كان قد استحوذ علي الجموع من استفحال الافكار الخطرة التي سبق و أشرنا اليها، فتصدعت وحدة الصفوف بهذا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عادت الزوبعة الي الهبوب مرة أخري أشد عنفا، فتمزق شراع السفينة و ميلتها الامواج المتعاظمة المتكسرة علي جوانبها في 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في هذه الغمرة الطائشة كان ينشط الي كشف المهزلة و سحق طواغيتها، و لكن بجيش مريض فتعايي عليه و تركه حيث يشاء في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بدا من مسايرة الجمهور الكبير، و لم يجد بدا من الخوض في تيار المهزلة علي ضوء النفسية الاجتماعية، الا الأخذ بالناس حتي نهاية الطريق في مدي ما استحوذ عليهم، فان الأمراض الاجتماعية من نوع الهيستيريا الحادة يداوي معها الوهم بالوهم، و علي ذلك نزل عند رأيهم ليهي‌ء الظرف المناسب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اذا لم يشأ قصدا أن يستغل سرعته، و هي تقتضي البطش، استغلالا دمويا، و كان هو الواجب اذ ذاك من وجهة نظر 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نعرف عليا بطل الحرب، فلماذا انصرف هذا الانصراف و اختار البطء في الايقاع بالخصم بعد تلك السرعة الموفقة الانتقال و الاعداد؟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عليا لم يكن يطلب السلطان من أجل السلطان، بل من أجل احقاق الحق و احلال المثل الاعلي الاجتماعي في دنيا الناس، و الا فالسلطان في كبرياء معنويته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يساوي عفطة 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يريد السلطان من أجل الحق، فاذا انتهك الحق من اجل السلطان فقد خنق ضميره و اعتصر بيديه قلبه في قسوة و وحشية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يريد من كفاحه اذن؟ انه يريد تطبيق قضايا العدل حتي في الساعة التي يجوز فيها الجور، انه يريد الحق حتي في ساعة جيشان الباطل و طغيان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هم قلة الذين تساموا الي فهمه، و هيهات لحياة الأطماع المحدوة بالشرايين و الاعصاب، ان تنبض بمثل خلجات قلبه و تحس بحسه و تندي بمثل شعوره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أكبر من محيطه و لا بدع، و أسمي من مجتمعه و لا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ريب، فهو ربيب محمد المتبلور من سناء الوحي و ضياء النبوة، و هو أكبر اللآلي‌ء التي انكشفت عنها دنيا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يعبث بوجوده و ضميره في ملهي يديه طائعا مختارا، و من اجل ما لا يراه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 يكن يؤمن بما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يكن ما تريد فأرد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خطة صغار و خيانة و جبن و خور، بل كان يؤمن بغاية أسمي و يبشر بمبدأ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تكن الحياة كما تريد، فحاول أن تجعلها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تنجح أيضا فلا تخن ضميرك، و عش وحدك متالا للحياة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تأل جهدا، كي يبقي للحق في تاري الباطل مثلا يضربه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ينتهكون كل قداسة بسبيل الفوز ساقطون في ميزان الاخلاق و قسطاس الروح، و علي ليس من طينتهم، بل ذلك الأسلوب، في حس علي، أبرز أسلوب من أساليب الخيانة و أنكرها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الغلبة تكون مقياس النجاح في حس الجامدين جمود المادة و الطبيعة الصماء، بينما مقياس نجاحك، في حس الشاعرين، بمقدار ما تكون أبيض ناصعا في ضوء المصباح و سني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الوجود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بالحياة، و وجود في أبدية المبادي‌ء؛ و الثاني منهما اكبر الوجودين، فان عمر أولهما في حدود اللحم و الدم، و عمر ثانيهما في حدود الخلود، و أين مداه؟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بقي ذو الوجود الأول فانما يبقي في ذكري التاريخ شوهة مومياء، بينما يظل ذو الوجود الثاني في ذكري الابد مشكاة حياة تفيض بالنور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يشأ علي و قد أخذ بمقود السفينة ان يتركها هائمة، و يترك للخاطفين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فعالجها بمقدار و مقدار كبير، و العواصف تتناوح من حولها و بين يديها، و علي كالربان الماهر يرخي الشراع أحيانا، فيمضي في مدي ميل الجمهور، و يرضي بالتحكيم، و يشد الشراع أحيانا فيضرب ضربته بالنهروان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الخوارج انما تم باستفحال فكرة أن لا فرق بين الكفر و العصيان،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قضية الايمان و الكفر في تفكيرهم كقضية الحق و الباطل، و ليس يمكن أن يكون بينهما واسطة يلتقيان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فالتحكيم اذا خطأ و الخطأ معصية و المعصية كفر، فانتهوا في سلسلة النتائج الي ضرورة الايمان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الفكرة في جوهرها لا تزيد عن عقدة مسرحية، الا أنها مع ضعف المحاكمة العقلية و النقد الفكري تبدو عقدة عسيرة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فلدي البداة تسليم عفوي بكل خاطرة و ان تكن سخيفة، و في نفسيتهم قابلية للاستحجار و التصلب علي شكل عفوي أيضا، بحيث تستحيل اماعته الا بتحطيم الرؤوس التي تحمله، و كذلك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تملأ الحسين بعظات موقف أبيه في كل مراحله، و حللها في نفسه، و أحلها من قلبه محلا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خاض مع والده العظيم الصراع علي شتي ألوانه و كان له أثر أي أثر، و لم يقف عند الشاطي‌ء مترقبا بل عائما خائضا تقوم به لجة و تقعد به اخري، و تدفعه موجة لتستقبله الموجة الثانية، و التقي </w:t>
      </w:r>
      <w:r>
        <w:rPr>
          <w:rStyle w:val="FootnoteAnchor"/>
          <w:rtl w:val="true"/>
        </w:rPr>
        <w:footnoteReference w:id="319"/>
      </w:r>
      <w:r>
        <w:rPr>
          <w:rFonts w:ascii="Amiri" w:hAnsi="Amiri" w:eastAsia="Amiri" w:cs="Amiri"/>
          <w:color w:val="111111"/>
          <w:sz w:val="28"/>
          <w:sz w:val="28"/>
          <w:szCs w:val="28"/>
          <w:rtl w:val="true"/>
          <w:lang w:bidi="ar-SA"/>
        </w:rPr>
        <w:t>سيفه بسيف أخيه محمد فشكلا قوسا قاعدتها المبادي‌ء التي من أجلها خاض أبوهما الكبير، الكفاح دون هدنة أو هوادة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في سمع التاريخ و بصره ماثلا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بطل الحق في السلم و في الحرب، و هو الانسان الذي استحال الي طاقة في وجود الحق و كيانه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الله ان لا يحقق مغزي امثولة علي الا ابنه الحسين، ابنه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 علي شكل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تكن الحياة كما تريد، فحاول ان تجعلها كذلك</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لم تنجح ايضا، فلا نحن ضميرك و عش وحدك مثالا للحياة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تأل جهدا، كي يبقي للحق في تاريخ الباطل مثلا يضربه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أنه أضاف اليها امثولته الاخري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تكن الحياة كما تريد، فليكن الموت كما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فهيهات ان تشعر بحلاوة المثالية في الايمان، و تكون من الأحرار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طابع الانسان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لا يحركه الحقد و لا تميل به للنزغات و النزوات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طابعا لا بنائه، فقد قيل لابنه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دسا توليدا للموجدة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يدفع بك أبوك في الحرب و لا يدفع بالحسن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بوحي القلب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عيناه و أنا يمناه، و هو يدفع عن عينيه بيمينه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طابع علي في الاخوة و الاخاء، فأي دنيا بل اي خلد سعيد، لو تسني الحياة ان تبرز بطوابعه الاخري</w:t>
      </w:r>
      <w:r>
        <w:rPr>
          <w:rFonts w:eastAsia="Amiri" w:cs="Amiri" w:ascii="Amiri" w:hAnsi="Amiri"/>
          <w:color w:val="111111"/>
          <w:sz w:val="28"/>
          <w:szCs w:val="28"/>
          <w:rtl w:val="true"/>
          <w:lang w:bidi="ar-SA"/>
        </w:rPr>
        <w:t>...</w:t>
      </w:r>
      <w:bookmarkStart w:id="309" w:name="pg956_9660"/>
    </w:p>
    <w:p>
      <w:pPr>
        <w:pStyle w:val="Heading2"/>
        <w:numPr>
          <w:ilvl w:val="1"/>
          <w:numId w:val="1"/>
        </w:numPr>
        <w:rPr/>
      </w:pPr>
      <w:bookmarkStart w:id="310" w:name="__RefHeading___Toc849556_373438147"/>
      <w:bookmarkStart w:id="311" w:name="_Toc113"/>
      <w:bookmarkEnd w:id="309"/>
      <w:bookmarkEnd w:id="310"/>
      <w:r>
        <w:rPr>
          <w:rtl w:val="true"/>
        </w:rPr>
        <w:t>التياع‌</w:t>
      </w:r>
      <w:bookmarkEnd w:id="31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دارة قريبة من الكوفة انعقد أول مؤتمر سياسي ارهابي، و انفض عن مؤامرة دموية واسعة النطاق تولي أمرها ثلاثة نفر فدائيون كلهم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لمعركة النهروان التي انكشفت عن مأساة مريرة، وقع حاد في نفوس الخوارج كافة، فنشطوا تحت الحاح سورة الانتقام يجتمعون هنا و هناك و يوالون الاجتماع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بيت الا و دخلته طائفة من الأرزاء و انطلقت العيون كأفواه القرب تتحدر عن مثل خيوط القطرات المرفضة ارفضاض عقد نظيم، و بالاحري المتحدرة مؤتلفة ائتلاف عقد شتيت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عبدالرحمن بن ملجم من أبناء الهوي و الشباب، فهو عاشق مدنف الفؤاد متيم الصبوة، لقي قطام ابنة الشجنة من تيم الرباب في أصيل ليلة من ليلات الصحراء التي يختلط فيها سكون الجمال و جمال السكون، برجفات القوافل، و هي تهوم راجعة او منطلقة، كأنها سارحة في طفل الابد أو سانحة مع رأد الامل الخابي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قطام هذه فتاة افتنت بها طبيعة الجمال أي افتنان و مشت في تقاطيعها روائع الحسن و آيات الفن، فبرزت كالزهرة أول ما تتشقق عنها الاكمام، أو كالفتنة الحية المائجة التي أضافت اليها الصحراء انبهامها، فجاءت بساطة في</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تركيب، و وضوحا في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تخطر كيفما اتفق لها، فتثير في مدي خطاها تهاويل السحر و عبقا من عبق الهوي المسفوح و ضجة الجوي الشرود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الجمال، في الغواني و في كل شي‌ء، أرادته الطبيعة لتعبر عن تذوقها الفني، و عن أن غاية التفاعل الكوني ينتهي بالكون الي الفن و يجتمع عليه، و ان بقاء الوجود قائم علي الارادة الفنية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فالطبيعة الصامتة تحاول محاولاتها تحت الارادة الفنية لتنتهي الي الفن الصامت الذي هو روح الطبيعة الجمود، و تبتدي‌ء الحياة أو الطبيعة الحية من الفن الصامت لتنتهي كذلك الي الفن الحي الذي هو روح الحياة أيضا، و تبتدي‌ء الطبيعة الانسانية من الفن الحي لتنتهي في غايتها الي الفن الواعي الذي هو المثل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 هذا الفن الواعي تنتمي فكرة الروح و الخلد، حتي الله في الاديان فكرة الفن المطلق، و الوجود انما يتحرك بارادة الفن ليسمو تحت هذه الرغبة الجاذبة بالشوق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 هذا يشير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آدم علي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حيث ان في الانسان أكبر قسط من جمال فن الوعي أو فن القصد اذ فيه تحولت حركة الطبيعة الفنية من حركة لا قاصدة، الي قصد في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فاه به ابن أبي‌عتيق في أمسية من أماسي الطائف، عند مغني نضير، جمعه و عمر ابن أبي‌ربيعة و الثريا و زمرة كبيرة ممن يطلبون الحياة اللاهية الحالمة كان بينهم ابن‌ملجم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يحاوره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حشية فتون و دنيا غرام، و لم أخطئك الصفة حينما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أهجرنها؟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زينتها لي أنت مثل الشيطان للانسان‌و قهقه مشيرا الي الثريا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جميل يحب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بارادة الفن يستخفنا سحره فنتواقع علي الرمال منتشين بموجة الزبد، و لعل ثرياك أكبر موجات الزبد الحائم في شاطي‌ء الفن المسحور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في خيالك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غاية الكون في تفاعله الابدي، لانني بعض من فتنة الفن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راحت ترمق ابن أبي‌ربيعة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و الله كل فتنة الفن ان كان هذا يفي بموقعك في قلبي، و لأنت كل غاية الكون ان كانت للكون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فراحت تضحك في خفر، و كانت ضحكة تعبر عن نشوتها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فالغواني يغرهن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تلبث هنيهة حتي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أنا ناديتك و اعمراه فماذا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كأنها استخفته فهب يفعل كالمثوب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 لقاءة بين عبدالرحمن و قطام، مرت في مخيلته قصة أمسية الطائف و شعر بحلاوة الحلم، لو كان له من قطام من كان لعمر من الثريا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أن رأت قطام منه ما رأي منها، و أحست بمثل ما اجتمع في أحاسيسه من أحلام، فقد تواصل بينهما هوي، و مشي بين فؤاديهما غرام، و لفهما وجد، و استدار علي قلبيهما جوي و هيام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نقطة الدائرة قلبها، و في اطار الدائرة قلبه يدور و لا يدري من اين ابتدأ او الي اين ينتهي، و دائما يكون قلب المرأة من الثوابت، فهي غنية بالاغراء، و قلما تكون غنية بالحس، و هي قلما تتحرك بالحب، و لكنها دائما تتحرك بالكراهية و 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بينهما لقاء اثر لقاء و كم تمنيا لو أفنيا العمر في لقاءة سكري تضل عن صحوها، أو تدفع بهما في لا نهاية الفناء قبل فنائها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مهوي أحد الكثبان الذي حفظ لهما اول انتشاءة من غرامهما و آخر انتشاءة، كانا يحلمان و ما أصحيا الا علي صوت النعي أن وقعة النهروان ذهبت بكل الشيوخ و أكثر الفتيان، و ان تيار الارزاء جري علي كل بيت و غمر أعلي العرصات حتي أدني الاودية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فتمايلت معي النعي مرتعدة كما تمايلت قصبات الغور في حروف الاودية و المنعرجات، و انهمرت عيناها بالدموع المتناثرة تناثر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البرد، و ثارت ثائرة ابن‌ملجم علي لحن دموعها القانية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عوامل الثأر الفائر و سورة الانتقام العاصف، آلي أليته الرهيبة لينتقمن لها و له و ليشفين نفسها و نفسه و ليقرن عينها و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طبيعة الجبروت في الرجل تأبي ان تظهر بمبالغاتها الا في فضاء نظر المرأة، كما تأبي طبيعة الاغراء في المرأة ان تظهر بمبالغاتها الا في فضاء نظر الرجل،كأنهما بعد تناحر طويل اصطلحا علي ان تستنيم المرأة الي جبروته، فهي تطالبه به في الخطوب، و علي ان يستنيم الرجل الي اغرائها، فهو يطالبها به في النشوات و هينمات الاحلام و دغدغات السكون الذي يتمدد في فضاء النفس باسترخاء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دارة لا تبعد كثيرا عن الكوفة، تسارع اليها مفجوعون و مفجوعات، و للبثوا يرعدون و يبرقون تحت ايحاء الماساة الحمراء التي كانت تتصل باعصابهم فتحركها متصلبة متعقدة تشتهي لو تمددت خانقة ساحقة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الخريت بن راشد الناجي يخطبهم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كبر علينا و الله مصرع اخواننا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بقاؤنا بعدهم؟ انتظرون ان يتخطفكم جيش علي زمرة بعد زمرة و طائفة بعد طائفة؟ انه لا ينتظركم منه الا الموت، الموت الذليل الوضيع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الغائل الزؤام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فانفروا و موتوا في عقر الحراب و لا تموتن في عقر الديار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القطري بن الفجاءة ينشدهم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لها و قد طارت شعاعا من الابطال ويحك لن تراعي‌فانك لو سألت بقاء يوم علي الاجل الذي لك لن تطاعي‌فصبرا في مجال الموت صبرا فما نيل الخلود بمستطاع‌و لا ثوب البقاء بثوب عز فيطوي عن أخي الخنع اليراع‌سبيل الموت غاية كل حي فداعيه لاهل الارض داعي‌و من لا يعتبط يسأم و يهرم و تسلمه المنون الي انقطاع‌و ما للمرء خير في حياة اذا ما عد من سقط المتاع</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وقف فروة بن نوفل الاشجعي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أراد ان يتخذ من وقعة النهروان أمثولة رهيبة، يلوح بها في وجه خصمه فيفل غربه و يدخل الروع الي قلبه و يخذل عليه اعصابه، فبطش بنا تلك البطشة الساحقة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في احوج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تهيأ لحرب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مثل جبار مرعد يعيد به الي الاذهان مثل رهبة معركة الجمل، و يدخل في روع خصومه مثل آثارها فيمتلئون ذعرا و خوفا، كما اراد ايضا ان يعيد الثقة الي نفوس جيشه، فقد عراها وهن وخور، و ان يعيد الثقة بالجيش و هو يقبل علي مغامرة كبري فاصلة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لم يضربنا ضربته تلك في النهروان الا بعد ان بذل اقصي الجهد للعودة اليه او الفيئة الي مشاركته في نزال خصمه، و لقد ارخي لنا من عنانه حتي اخذنا سهل بن حنيف، و انتم تعرفون سابقته و لا تجهلون مكانه، فوجد اذ ذاك السبيل لتجربته، و هو و ايم الله قد أعذر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لست اقول هذا تثبيطا عنه، بل احتياطا لدمائنا؛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عندنا الشبهة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اني معتزل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الخريت يخفق برأسه و يبرق بعينيه و يرعد بصوته و يلوح بكلتا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أدعوة الي النفاق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سحرك و جبنت و هدرت دماء الاطهار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فميتة السوء لكم ان كنتم لا تنفرون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اني نافر ثائر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فاشتعلت حماسة الشباب خصوصا، و اندفعوا في تيار اصواتهم كالجنون يرددون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فميتة السوء لنا ان كنا لا ننفر و ننتقم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انكشف الجمع عن اعتزال فروة الاشجعي بشهرزور، و نفار الخريت الناجي بالاهواز ثم بالاسياف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الشباب تنادوا الي بعضهم و والوا الاجتماع و ترتيب الخطط و برامج السير بالمؤامرة الانتقامية، فهم لا يستطيعون العمل جهرا، فليعملوا سرا، و ليعمدوا الي الغيلة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اكثر هؤلاء الشبان تحمسا، عبدالرحمن بن ملجم الذي اندفع بحفيظة الحب، و عمل كي يرضي قلبا بات معمودا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سيجازف كيفما شاءت المجازفة، و كيفما كانت خطورتها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فيها ما يرضي محبوبته المفجوعة بأبيها و أخيها؟ أليست ستشيعه برعشات قلبها و خفوقه؟أما ستحتفظ له بذكري نابضة تشيع بين اهتزازاتها ابتسامة حب باكية و مني هوي كسيف؟في احساس ابن‌ملجم ان هذا كاف بل كثير، لا سيما و قد جعلت قتل علي مهر قلبها و حبها و جسدها؛ فليعترض اذا كل خطر، و لتقم في طريقه أية العقبات فهو لابد مقتحمها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يعد يفكر و لا يري سوي عروس احلامه تباركه و تنظر اليه بتشجيع و تخوف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أليست الآن تودعه و هي بين عاطفتين متصارعتين تهتز تحت عنيف صراعهما، ها هي تتكه ينطلق، مسرورة تحت فورة الثأر و الموجدة، ثم لا يكاد يخطو، حتي يطغي حبه في حنايا روحها فتنبعث و لهي وراءه، تشده اليها و تعتنقه اعتناقا عنيفا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بين عاطفتين قاسيتين بموقعهما علي قلبها، فهي تخاف عليه ان يفعل و تخاف منه ان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في حيرة يقظي ليس تغفي، و نفسها سكري تعربد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حينا بين سخاء به فتشرق علي وجهها ابتسامة راعدة، و بين بخل به فتتوله و تذوب ابتسامتها في موجة من الاسي الساهم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أنها لم تطق فأعيت بين عواطفها المتناوحة، فاستندت اليه و جفونها غافية تحت أطباق من الدموع، غير انها رمقته أخيرا و قالت له في كثير من الخفوت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 غرته، فان أصبت شفيت نفسك و نفسي و يهنئك العيش معي، و ان قتلت فما عندالله خير من الدنيا و زينتها و زينة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صح عزمها في النهاية علي الانتقام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انطلق ابن‌ملجم الي حيث كان جماعته ينتظرون عند الحطيم في مكة، و كان لا يسمع كيفما سار الا اصواتا رهيبة النأمات، فيتلفت يمينا و شمالا فلا يري شيئا و لكنه يقف كالمذعور يشده اليه موضعه آنا، و ينطلق آنأ كالهائم المسرور تتقاذفه طريقه مثل كرة، لقد غدا تحت ما تجيش به نفسه و يعتلج بين حناياه منها كالممرور، لم يكن من شي‌ء بين يديه و لا من خلفه و انما كانت تنعكس أصداء نفسه في أذنيه، و يسمع ضجتها في الخلاء حزينة او مغتبطة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انتهي الي اصحابه و أترابه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فتذاكروا أمر الناس، و عابوا علي ولاتهم، و ذكروا أهل النهر فترحموا عليهم، و قالوا ما نصنع بالبقاء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اخواننا الذين كانوا دعاة الناس لعبادة ربهم و الذين كانوا لا يخافون في الله لومة لائم، فلو شرينا أنفسنا فأتينا الرؤوس فالتمسنا قتلهم فأرحنا منهم البلاد و ثأرنا بهم اخواننا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تعرض له طيف قطام يبتسم له و يباركه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البرك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أكفيكم معاوية بن أبي‌سفيان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عمرو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فتعاهدوا و تواثقوا بالله لا ينكص رجل منا عن صاحبه الذي توجه حتي يقتله او يموت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غاب ابن‌ملجم عن عيني قطام، شعرت بغبطة لم تلبث ان مازجتها حسرة كانت تنساب الي قلبها علي شكل موجات متدفقة، و لم تلبث ان فارت و اصطخبت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الي الطريق الذي سلك تود لو أدركته، و لكنها توقفت و لم تسقط له علي اثر و لو في القتام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ترنو جاحظة و شفتها بين اسنانها، و ظلت تمسك و جيب قلبها بيد و تكفكف من غرب دمعها بيد، و طال بها المقام و لفها الليل كأنه يجلببها بثوب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بعد حين، ان عبدالرحمن هبط الكوفة فهالها ما سوف يقدم عليه، فضمت اليه من قومها رجلا اسمه و ردان، تمنت في أقصي عواطفها لو أنه سقط طعم الفريسة و نجا صيادها الحبيب المفدي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لبث ابن‌ملجم ان لقي أصحابه في الكوفة و كاتمهم أمره، ثم سار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شبيب بن بجرة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شرف الدنيا و الآخرة؟قال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ادا، كيف تقدر عليه؟قال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أكمن له في المسجد فاذا خرج لصلاة الغداة شددنا عليه فقتلناه، فان نجونا شفينا أنفسنا و أدركنا ثأرنا، و ان قتلنا فما عندالله خير من الدنيا 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 علي لكان اهون علي، قد عرفت بلاءه في الاسلام و سابقته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أجدني أنشرح لقتله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انه قتل اهل النهر العباد الصالحين؟قال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و أتي الثلاثة الي قطام و هي معتكفة في المسجد الاعظم، فدعت لهم بالحرير فعصبتهم به و أخذوا أسيافهم و جلسوا مقابل السدة التي يخرج منها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لأصلي تلك الليلة في المسجد الاعظم في رجال كثير من أهل المصر، ما هم الا قيام و ركوع و سجود ما يسأمون من اول الليل الي آخره، اذ خرج علي لصلاة الغداة 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الي بريق و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يا علي لا لك و لا 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سيفا ثم رأيت ثانيا ثم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الناس عليه من كل جانب، فأخذ و أدخل علي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 ان أنا مت، و ان بقيت رأيت فيه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الي ذويه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ألفينكم تخوضون دماء المسلمين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يقتلن الا قاتلي، انظر يا حسن، ان انا مت من ضربته فاضربه ضربة بضربة و لا تمثل بالرجل، فاني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المثلة و لو أنها بالكلب العقور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أحس دنوه جمع اليه الحسن و الحسين فقال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اوصيكما بتقوي الله و الا تبغيا الدنيا و ان بغتكما و لا تبكيا علي شي‌ء زوي عنكما، و قولا الحق و ارحما اليتيم و أغيثا الملهوف و اصنعا للآخرة و كونا للظالم خصما و للمظلوم ناصرا، و اعملا بما في الكتاب و لا تأخذكما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الي محمد 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حفظت ما أوصيت به أخويك؟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أوصيك بتوقير أخويك، العظيم حقهما عليك، فاتبع أمرهما و لا تقطع أمرا 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به فانه شقيقكما و ابن‌أبيكما، و قد علمتما أن أبا كما كان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ينطق الا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فليتها اذ فدت عمرا بخارجة فدت عليا بمن شاءت من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 علي الكفاح الاسلامي و لم يدرك مدرك الرجال، و قضي في ساحة هذا الكفاح و هو أسمي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بكفاحه أتم علي الاسلام كفاحه؛ فالنبي كافح الشرك، و علي كافح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ظفر بالمعركة الاسمة، و علي ظفر بمعركة التطهير الحاسمة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عين أنت قرتها في كل جيل أنت علياه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الحق أن يقدم في دنيا الناس نموذجه فكان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شاءت الانسانية العليا أن تعترض متألقة في أفق الأحياء فكانت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شاءت السماء أن لا تسلمه الي أطباق الثري المظلم، فاختارته مل‌ء عين الحق شهيدا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استعبر الحسن و توله الحسين ملتاعا فقد دقت ساعة مات فيها البطل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أعوزه الدمع و لكن عليا لا يشيع بالدموع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تكريم البطل لا يكون الا بتضحية في بطولة و بطولة في التضحية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فبكاه و لكن لم يبكه بالدموع بل بالدماء الخالدات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تنظم علي رأس الحسين الكليل أسي، و لكنه اكليل غار يعبر عن خالد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 جده و أمه و أباه في احتباك و 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شعاره أني سار و كيف 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الاكليل كأن فيه محلا لزهرة حمراء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يلبث أن كان بنفسه تلك الزهرة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الكليل الغار العظيم ذكري رائعة في ضمير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استغرق الحسين في أسي مذيب و جري علي لسانه من مرثية أبي‌الأسود الدؤلي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استقبلت وجه أبي‌حسين رأيت البدر راع الناظرينالقد علمت قريش حيث كانت بانك خيرها حسبا و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لماذا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اباالأسود يناديني، يناديني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خليق بي أن أجيب النداء</w:t>
      </w:r>
      <w:r>
        <w:rPr>
          <w:rFonts w:eastAsia="Amiri" w:cs="Amiri" w:ascii="Amiri" w:hAnsi="Amiri"/>
          <w:color w:val="111111"/>
          <w:sz w:val="28"/>
          <w:szCs w:val="28"/>
          <w:rtl w:val="true"/>
          <w:lang w:bidi="ar-SA"/>
        </w:rPr>
        <w:t>!...</w:t>
      </w:r>
      <w:bookmarkStart w:id="312" w:name="pg956_9682"/>
    </w:p>
    <w:p>
      <w:pPr>
        <w:pStyle w:val="Heading2"/>
        <w:numPr>
          <w:ilvl w:val="1"/>
          <w:numId w:val="1"/>
        </w:numPr>
        <w:rPr/>
      </w:pPr>
      <w:bookmarkStart w:id="313" w:name="__RefHeading___Toc849558_373438147"/>
      <w:bookmarkStart w:id="314" w:name="_Toc114"/>
      <w:bookmarkEnd w:id="312"/>
      <w:bookmarkEnd w:id="313"/>
      <w:r>
        <w:rPr>
          <w:rtl w:val="true"/>
        </w:rPr>
        <w:t>في الهيكل‌</w:t>
      </w:r>
      <w:bookmarkEnd w:id="314"/>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هجر الناس الي المسجد، و سئم الحياة الصاخبة و قد امتدت اليه بأرزائها، و اتصلت الي قرارة حوبائه بأسباب بأسانها، فما بشت في وجه الا قليلا، علي ان ذلك القليل لم يكن الا كالفترة بين تجهمين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 فكرته عن الحياة و كانت لا تزيد في اعتباره عن مسرحية مرسلة ارسالا لا تتقيد بوحدة زمان و مكان، تسر في بعض منها و تشقي في بعض، و تضحك و تبكي و تلذ و تؤلم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مع ذلك لا تؤلم حقيقة كما لا تلذ حقيقة، و لكنها تغري بالألم و اللذة اذا استجاب الي أشيائهما الشعور، فتلون بها و تعلق في الفكر رغبة تصديقها، و الا فهي في حقيقتها ضحكة نحن نفتعلها و نحن نعود فنصدقها و نؤكدها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أنها واقع فأبعد ما تكون عن ذلك، و الا فلماذا تكون مصائب قوم عند قوم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لماذا لا تمتلكنا مشاعر واحدة حيال الحادث الواحد؟أليس هو حادثا واحدا لا يملك هذا التباين، فمن أين جاء اذن؟ ان كان الحادث علة و المشاعر المتباينة تنشأ عنه بالعلاقة السببية، فكيف اختلفت؟و لماذا أقتنع أنا بأسلوب و منطق لا يقتنع بهما الآخر في زمان و مكان ليس</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مختلفين؟ و يحس كل منا أن الواقع هو ما انطوي عليه و شعر به شعورا فكريا او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يحس كل منا اذا اقتنع بأمر او برأي، أنه انتقل من واقع لم يعد له هذا الاسم الي واقع ليس سواه خليقا باطلاق الاسم؟ ألسنا لا نبتئس و نحن نعبث جذلين باشلاء الاعداء و دمائهم؟فالطبيعة الحية اذا تهدم العلاقة السببية في نفسها ثم لا نخضع لناموسها، و العلاقة السببية هي ظاهرة الواقع، فلا بدع بعد هذا ان كانت الحياة ليست واقعا او لا تعبر عن واقع في كثير او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الحياة انما تجد واقعها في انفعالنا الضميري </w:t>
      </w:r>
      <w:r>
        <w:rPr>
          <w:rStyle w:val="FootnoteAnchor"/>
          <w:rtl w:val="true"/>
        </w:rPr>
        <w:footnoteReference w:id="320"/>
      </w:r>
      <w:r>
        <w:rPr>
          <w:rFonts w:ascii="Amiri" w:hAnsi="Amiri" w:eastAsia="Amiri" w:cs="Amiri"/>
          <w:color w:val="111111"/>
          <w:sz w:val="28"/>
          <w:sz w:val="28"/>
          <w:szCs w:val="28"/>
          <w:rtl w:val="true"/>
          <w:lang w:bidi="ar-SA"/>
        </w:rPr>
        <w:t>او الوجداني، فكل ما لا يجد طريق انتهائه الي مركز الانفعال الضمري ليس بحياة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يكون اذا للعلاقة السببية عمل في الطبيعة الحية فتنتج وحدة أثر، لابد من وحدة زمان و وحدة مكان و وحدة حادث و وحدة ضمير، و هذه الأخيرة أهم الوحدات من حيث تجد الحياة الانسانية في بيدائها 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فأشياء الحياة لا تجد حياتها و بعبارة أخري لا تجد حقيقتها الا اذا استجاب اليها الشعور، و الا فاين الألم و اللذة؟ و أيان تقوم المغريات و الفتون؟ فلنجرب اذن جيدا أن لا نصحب ألوان الحياة التي تمر بنا باستجابة الشعور، فتنقلب مسرحية تافهة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من هذه المسرحية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افتعالنا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و نأسي اذا استجبنا اليها بشعورنا، فسر ما ينتابنا من شقاء الحياة او سعادتها قائم في الاستجابة الشعورية فقط، فالحياة ليست تملك سوي اسماء نحن نفرغ فيها مسمياتها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حلنا بين الشعور و الاستجابة، أدركنا سر الحياة و حقيقتها، و استشعرنا بهينمات الخلد، و انثنينا نتقلب في حياة ذابت عليها كبرياء أبدية السماء و كبرياء معانيها و أحلامها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 في أذن الحسين و هو في مذهب تفكيره هذا أو 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الي الهيكل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محراب المعبد، محراب الروح و الجمال و الحب و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في حياة تموج بالنشوة و سكرة الحلم و حنين الروح و رفة الطهر و خفقة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الحب، و ظل الناس خارج الهيكل يتقلبون في حياة نموج بالفتون و الشهوات و رشحات الاعصاب من لذة و ألم، و لكنها دنيا من السراب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كأنه في محرابه بيت القصيد في أنشودة الحياة، أو أنشودة الطهر في شعر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في محراب الروح رانيا شاخصا زمنا طويلا، في حساب من دون حدود الهيكل، و ان كان في حسابه لم يفن اللحظة الاولي بعد، و هل في لحظة الاشراق وجود للزمن؟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لحظة الاشراق لحظة أبد، و أول اعتبار في الأبد الغاء فكرة الزمان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لحظة الاشراق سر الحياة، و لمكان هذا السر فينا لا نفتأ ننشد النشوة في الحب و في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في لحظة الاشراق لحظة أبدية، لا يشعر المحبون بدنيا الحياة و ما اجتمع فيها ثم لا يشعرون بغير دنياهم، لقد انتشوا فهم يحلمون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أشياء الوجود لفتات اشراق، و هي تتنادي بالحي الي التأمل لينجو من عباب السراب، قبلما يعتصر في الالتماع الساخر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لحظة الاشراق في الفن تنتهي بلحظة الاشراق في الحب، و لحظة الاشراق في الفن تنتهي بلحظة الاشراق في الهيكل اي التأمل، و هنا ترتفع سدود الشعور في القلب فتتدفق لجج الاشراق و في عبابها بات الحسين يطفو حالما يسمو به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نشوان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حشاشته تنديها خمرة الله، تراب بفمي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تندي برحيق الأزل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الحسين لا يري شيئا الا رأي الله وراءه، و انتهي و هو لا يري شيئا الا رأي الله امامه، و معناه انه لا يري شيئا، فقد فنيت الظلال كلها في الاشراق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بدع ان استوي قلبه علي قاعدته كما استوي فكرة عن نفسي القاعدة، و تملأ ضميره بالمثالية و شاع في وجدانه الحق بقضاياه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خصب الروح اكثر ما تكون خصوبة، و من فؤاده يتدفق نمير صالح الخير الانسانية و الانسان،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تتفجر من أعماق نفسه ينابيع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 مصدر نموذجات تشير الي المكارم التي قيل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احلام الشاعر و أغنية العندليب، ألا لقد كانت هذه الأحلام العليا تشير الي الحسين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 استطير قلبه بالحقيقة الآلهية فهو لا يفتأ ينشدها و يستغرق متأملا في بيداء جمالها، فكأنه و هو في المحراب قد أبرز المحراب فيه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يعد يمد خيال الانسان بل غدا يمد واقع الانسان، حين اضحي معني المحراب انسانا يعيش في الناس، فكان مثال الخير كل الخير و مثال الطهر كل الطهر، فلم يكن يري الا مصليا حتي كأن حياته جاءت علي مقدار الصلاة، و الا سخيا جوادا حتي كأن غاية الحياة في غاية الجود، و الا ممتطيا صهوات خيوله الي مكة كأنه يشعر بالحج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نعبر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تسجيل للاسم في سجل التشريفات، و ليس اشهي الي قلبه من معاودة ذلك؟لذا كان الحسين، بجاذبية الروح، مهوي القلوب و ندي الأفئدة تحوم من حوله كأنها تروي غلتها، فقد سقط العطاش منه بعد التيه علي رقارق الينبوع، فما كنت تري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عكفا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منتشين، ينعمون بين يديه بالحنين الي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علي رؤوسهم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محله من الناس محل جده النبي، تجد فيه الارواح الشاردة الحائرة ما تشتهي من طمأنينة و ما تشاء من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بعبد الله بن عباس علي مكانته يأخذ بركابه في شعور و دون شعور، و اذا قيل له في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ابن‌رسول الله، أفليس من سعادتي ان آخذ بركابه؟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بأبي هريرة يسير و الحسين في جنازة فأعيا الحسين و 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أبوهريرة ينفض التراب عن قدميه بطرف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يا اباهريرة تفعل هذا؟فقال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فوالله لو يعلم الناس منك ما اعلم لحملوك علي رقابهم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بعبد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 الحسين مقبلا و هو جالس في ظل الكعبة في جماعة،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احب اهل الارض الي اهل الارض و الي اهل السماء اليوم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 هذه المكانة لا تزدهيه كبرياء المتخايل، فان الكبرياء شعوره بنقص الذات و جبر لهذا النقص بالتظاهر، و ما حاجة العظيم الي الاثواب، و العظمة ذاتية تكون اكثر أسرا كلما كانت اكثر عريا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فالكبرياء مرض بين ان يكون في الذات او ان يكون في الادراك، و في كلتا حالتيها تعبر عن انها كشجرة الاوراق في الخريف او كزغب النعام في الاعصار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ان تفاحة نبتت في اصل شجرة بلوط فأطلت عليها من عليائها الشامخ بخيلاء و ازدهاء،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حقيرة، حقير جناك الذي تحملين، حتي صوتك حقير في نجوي النسيم ساعة ينطلق في السحر يغازل غانيات الاشجار و يسامرها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انتفضت تصفق، فقد مر الريح يهدهدها و ذهبت تضحك متمايلة في سخرية و 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هبت في اثر الريح اعاصير تزأر فطالت ضحكتها و استحالت قهقهة لم تزل تمتد، و لكنها انقلبت فجأة الي مثل حشرجة رهيبة انكفأت معها ترتطم بالارض عند قدم التفاحة، فمالت هذه عليها راثية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ايتها الاخت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 رمزا في الكبرياء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سائر طريق جد به المسير فوقف عندهما تعبا ضاويا، و أهوت يده تطعم من ثمر البلوطة، فخبطته مرارة حادة فتقزز مستنفرا كالذي مسته أفعي و تزايد به الظمأ، و تلبث في حيرة طويلا قبل ان اخذ من ثمر الاخري، فاحلولي و شاع الري في جوانحه،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مباركة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تحملين عصارة الذات في شكل خدود الحسان، و أما أنت الاخري فبعدا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تحملين عصارة الكبرياء في شكل ثفر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كلتاهما حكم الحقيقة عليهما، فما تاهت احداهما و هي كبيرة الذات كبيرة الوجود، و قد تضاءلت الاخري و هي عديمة الذات كبيرة في العدم، و راحت و قد احتضرت عليها الكبرياء كأنها تنظر الي أشلائها ممزقة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بعد حين ان المواقد انتهبتها، و حالت في الرماد و الدخان تقول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لم ازل كبرياء تعلو</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الحسين بمساكين يأكلون في الصفة،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يحب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اجبتكم فاجيبوني،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بهم الي منزله، و قال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ما كنت تدخرين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كان و هو في الهيكل لا يفتأ يمعن النظر في حياة الناس و ان لم يكن يغشاها، يصلح فيها و يصلح لها حتي آذنه الهيكل بالخروج، كما خرج جده من غار حراء قبل، ليأخذ الحياة طبق قاعدة الاصلاح؛ فتحدته اوثان الاحياء فحاربهم منتشرين و مجتمعين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فالنبي الجد، من قبل، حارب الوثنية في الفكر و دحضها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السبط حارب الوثنية في المجتمع، و هو و ان لم يدحضها، فقد رسم الطريق لحربها، و اباح ثورة التحرر علي أية صورها و اشكالها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ذابت حقيقة الحياة في القشور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راح الاحياء يتعلقون منها بالغثاء و الظلال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نشوة كنشوة الخمر تعبر عن انها باطلة، تمد بالعربدة دون ما أحلام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هم الذين نفذوا من القشور الي اللباب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فطعموا الحياة التي هي هبة الابدية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فاستعلوا و وقفوا علي هام القشور ينظرون الي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تحدث هؤلاء انهم رأوا عند افق الابدية انسانا يمعن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عرفوا في طلعته انسان الهيكل الذي اغراهم باللحاق</w:t>
      </w:r>
      <w:r>
        <w:rPr>
          <w:rFonts w:eastAsia="Amiri" w:cs="Amiri" w:ascii="Amiri" w:hAnsi="Amiri"/>
          <w:color w:val="111111"/>
          <w:sz w:val="28"/>
          <w:szCs w:val="28"/>
          <w:rtl w:val="true"/>
          <w:lang w:bidi="ar-SA"/>
        </w:rPr>
        <w:t>!...</w:t>
      </w:r>
      <w:bookmarkStart w:id="315" w:name="pg956_9694"/>
    </w:p>
    <w:p>
      <w:pPr>
        <w:pStyle w:val="Heading2"/>
        <w:numPr>
          <w:ilvl w:val="1"/>
          <w:numId w:val="1"/>
        </w:numPr>
        <w:rPr/>
      </w:pPr>
      <w:bookmarkStart w:id="316" w:name="__RefHeading___Toc849560_373438147"/>
      <w:bookmarkStart w:id="317" w:name="_Toc115"/>
      <w:bookmarkEnd w:id="315"/>
      <w:bookmarkEnd w:id="316"/>
      <w:r>
        <w:rPr>
          <w:rtl w:val="true"/>
        </w:rPr>
        <w:t>في وجه الظلم‌</w:t>
      </w:r>
      <w:bookmarkEnd w:id="317"/>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جوف الليل العميق عميق الأبدية و المجهول حين كان الظلام ينتشر علي شكل أردية فاحمة، تلفع وجه الكون و تلقيه في سكون حائر و سبات و اجم مخيف، انطلقت أنة تتبعها أخري و أخري في تلاحق بدأ بطيئا ثم كر سريعا، و كانت أنات تسمع جريحة و يخيل أنها تري دامية كليمة، تجتمع فتشكل صرخة باغتة او بغتة صارخة، و تتوزع متقطعة متناوحة فتؤلف لنا فانيا، كأنه لحن التلاشي المحتضر او نغمة القناء الذائب في افواه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أصغي الحسين الي ما يتناهي في سمعه و مال بأذنه كأنه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خف قلبه اليها يسابق السمع، و لكن النأمات اختلطت فأدار اذنيه كلتيهما الي الجهات كلها، وهفا قلبه يتوثب يمينا و شمالا، بيد أنها ظلت تقول في منطق الصدي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 اختلطت الآهات و انبهمت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يشتد خارج الهيكل مستطلعا و هو يردد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 ليل، و هو ويل ويل و سال بالقوم الطغاة السيل‌ويل للظلم و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ظلمات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 من الهيكل و أطلع رأسه و الناس متجمهرون علي بعضهم كالغمام المرف</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كل يوم ضحية جديدة و دم يطل؟ أفي كل يوم تمزق أكباد و تنثر أشلاء؟لقد جاء النعي بأن حجر بن عدي طل دمه منذ ليال في نفر من صحبه، و هؤلاء وجوه اهل الكوفة يستصرخون و ينتصفون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رباه ما 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أحجر يقتل و لا نصنع شيئا؟ فيا حياة أشيحي و اغربي، و يا دنيا الآثمين ذوبي و اضمحلي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آذنهم الفجر بالصلاة فعاجوا الي المسجد و التأموا صفوفا، و ما انصرفوا حتي تحلقوا علي شكل دوائر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أهل 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هنا في المدينة بقية اصحاب النبي، و اليكم تتجه الانظار من كل مكان و الي ظلالكم يفيئون قصد تطهير المجتمع من الأدران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هم الانصار، و بينكم ترعرعت النبوة و اشتدت قوادمها و ربت خوافيها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فاستوي النسر و حلق صعدا في كل مجال، و ارتعدت فرائص البغاث و أهوي الخفاش الي الحفائر يستخفي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عاد النسر الآن الي و كره و أخذه رقاد عميق، فاستنسر البغاث وعدت الهوام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المدينة هي نسر النبوة، فأهيبوا بالنسر الي التحليق لترتعد الهوام من جديد، و تنسحق في الرغام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فأنتم حفظة الوحي، و حامو ذمار الرسالة دون العابثين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لقد ارتد ألمجتمع الي جاهليته الرعناء، و لكن بأثواب أخري تتماوج من خلالها، و ليت هذا فقط، انه ضم الي جاهليته قبل الرسالة جاهلية كل أمة و كل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بعث محمد عدوا للملكيات؛ فبتنا نتقلب في أردا أشكالها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محمد ضرورة الحد من طغيان رجال المال؛ فصارت كل القوي في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محمد حرية الفرد و أعطاه الحق بالحياة كيف شاء في حدود الصالح الاجتماعي العام و في حدود الاخلاق المسلكية و الضمير الانساني الشامل؛ فاذا بنا نحيا في استعباد اجتماعي منكر، حتي لقد تناهوا فانتزعوا حق الحياة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ايدينا، و باتوا ينعمون علينا، اذا شاءت شهواتهم، بقدر حقير بليد من الحياة البائسة الشقية؛ و أفضل منها الموت خطة،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ضج الكنديون من أطراف الجموع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المتكلم الكوفي يصل ما انقطع ملتاعا مهتاجا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أذكرتني ثاراتهم مصرع حجر بن عدي الكندي؛ و من يجهله؟ لقد كان من اكبر أعلام الرجال و نقطة الفضل منهم، فقد صحب النبي و أظهر أروع انواع البطولات في فتح الشام مع أبي‌عبيدة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لما ولي الغيرة بن شعبة الكوفة سنة احدي و أربعين، دعاه و أوصاه بشتم علي و ذمه و العيب علي أصحابه و الاقصاء لهم، و باطراء شيعة عثمان و الادناء لهم و الاستماع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المغيرة عاملا لمعاوية سبع سنين و أشهرا، لا يدع ذم علي و الوقوع فيه و الدعاء لعثمان بالرحمة، و التزكية لاصابه و المطالبين 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حجر اذا سمع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اياكم فذمم الله و 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قوامين بالقسط شهداء لله، و أنا أشهد أن من تذمون و تعيرون لأحق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لقد كان ذلك من معاوية سياسة تدل علي عدم فهم جيد لنفسية الجماهير و عدم تغلغل بين حناياها و في خلالها، فقد كان في هذا التنقص مما يكفي لبعث الدفائن و اذكاء نار الحفائظ اذكاء جهنميا ساجرا، قد يأتي علي أركان الدولة و يطوح بها شر طياح، كما يجعل كل نفس تنطوي علي أحقاد طامسة تروح و تغدو في ائتمارات تروي بها سخائمها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حماقة و ان كان يرمي بها الي جملة غايات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التشفي و توكيد ما سبق و نشره من دعايات ضد علي في الشام و سائر مناطق نفوذه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عقيدة سيئة تنمو مع الايام لدي الناس في البطل الاسلامي الخالد علي و في بنيه، و بذلك يأخذ الطريق دونهم اذا راموا محاولة من نوع المحاولات الكبري، فقد سمم الجو عليهم؛ و غير خفي ان الآراء و المعتقدات انما تنشأ بالتلقين و التكرار و المعاودة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أنصار علي للتمرد و استثارتهم للشغب علي رجال الدولة و الدولة، و بذلك يجد السبب لادانتهم و أخذهم واحدا بعد واحد، و هذا ما وقع لحجر بن عدي و جماعة كبري هنا و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رغم أنها تقصد الي كل هذا، فقد كانت سياسة هوجاء أعشي فيها عنصر الانتقام علي قصد السلم الضروري اذ ذاك، لايجاد حالة تواصل صحيح مخلص بين الدولة و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المغيرة كان الي ذلك حسن التأتي فهو يفعل ما يأمر به مرجعه، و يترك للناس حريتهم في التعليق كيف شاؤوا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هلك سنة احدي و خمسين، جمعت الكوفة و البصرة لزياد بن سمية، فصعد المنبر و ذكر عثمان و اصحابه فقرظهم و ذكر قتلته و لعنهم، فقام حجر ففعل مثل الذي كان يفعل بالمغيرة؛ و رجع زياد الي البصرة، و ولي الكوفة عمرو بن الحريث، فبلغه أن حجرا يجتمع اليه شيعة علي و يظهرون ألمهم و البراءة من معاوية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الي الكوفة و خطب الجمعة و أطال الخطبة و أخر الصلاة، 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 في خطبته، فلما خشي فوت الصلاة ثار اليها و ثار الناس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يسع زيادا الا النزول و الصلاة بالناس، و كتب الي معاوية في أمره فكتب اليه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شده في الحديد ثم احمله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زياد حجرا و حبسه ثم حمله الي معاوية، فلما دخل عليه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اقيلك و لا استقيلك، أخرجوه فاضربوا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حجر للذين يلون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حتي أصلي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ركعتين خفف فيهما،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ان تظنوا بي غير الذي انا عليه لأحببت ان تكونا أطول مما كانتا، و لئن لم يكن فيما مضي من الصلاة خير فما في هاتين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لمن حضره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تطلقوا عني حديدا و لا تغسلوا عني دما، فاني ألاقي بها معاوية غدا علي</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تتبع اصحابه واحدا بعد آخر فقتل عمر بن الحمق و رفاعة بن شداد الي كثير كثير لا يحصون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سبط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مبادي‌ء محمد تناديك، و قرآن محمد يهيب بك، الي العمل، الي العمل السريع، فلم يعد في القوس منزع، و لا في الصبر معتصم فقد تشقق الحزام علي الطبيين، أو تهر في مثل نسيل الزغب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هبت تعول اخت حجر بن عدي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أيها القمر المنير لعلك ان تري حجرا يسيريسير الي معاوية بن حرب ليقتله كما زعم الخبيرتجبرت الجبابر بعد حجر و طاب لها الخورنق و السديرو اصبحت البلاد به محولا كأن لم يأتها يوم مطيرالا يا حجر حجر بني‌عدي تلقتك السلامة و السروراخاف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اردي عديا و شيخا في دمشق له زئيرالا يا ليت حجرا مات موتا و لم ينحر كما نحر البعيرفان يهلك فكل زعيم قوم الي هلك من الدنيا يصيرو علي اثر ذلك قام قيس بن فهدان يقول و هو مفعم الحزن كالذي فقد كل ذويه او كل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حجر يا ذا الخير و الأجر يا ذا الفضائل نابه الذكركنت المدافع عن ظلامتنا عند الظلوم و مانع الثغركانت حياتك اذ حييت لنا عزا، و موتك قاصم الظهريا طول مكتأبي لقتلهم حجرا، و طول حزازة الصدرقد كدت أصعق جازعا أسفا و أموت من جزع علي حجرفدمعت مقلتا الحسين، و قال بصوت بينه و بين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ببعة سبقت لسرت بالناس، وثرت بالظالمين، حتي يحكم الله بيني و بينهم، و الله خير الحاكمين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بينما هم جلوس لم يتفرقوا بعد، جاء البريد بكتب الي الحسين و عبدالله بن عباس فكان هذا أسرعهما الي فض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يعتذر في شأن حجر و أصحابه، فألقي الكتاب راجفا مرتعدا و هو يقول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حينما كنت في البصرة كبر الناس بي تكبيرة، ثم كبروا الثانية و الثالثة، فدخل علي زياد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انت مطيعي يستقيم 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الي فلان و فلان ناس من الاشراف، فاضرب رقابهم فانه يستقيم 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صنع بحجر و أصابه مثل ما أشار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 المدينة يومئذ مروان بن الحكم فترقي الخبر اليه، فكتب الي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 ان رجالا من أهل العراق قدموا علي الحسين و هم مقيمون عنده يختلفون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معاوية الي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انتهت الي امور عنك لست بها حريا، ان كانت حقا فقد أظنك تركتها رغبة فدعها، و لعمر الله ان من أعطي الله عهده و ميثاقه لجدير بالوفاء، و ان أحق الناس بالوفاء لمن أعطي بيعته، من كان مثلك في خطرك و شرفك و منزلتك التي أنزلك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الذي بلغني باطلا، فانك انت اعدل الناس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 نفسك، و بعهد الله أوف، فانك متي تنكرني انكرك، و متي تكدني اكدك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شق عصا هذه الامة، و أن يردهم الله علي يديك في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الناس و بلوتهم، فانظر لنفسك و لدينك ولأمة محمد، و لا يستخفنك السفهاء و الذين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وقع كتاب معاوية عند الحسين و هو يري من مهازل الحكم و مآسيه وقع النار في الهشيم، فما تلبث حتي كتب الي معاوية كتابه الخالد الذي كان وثيقة اتهامية خطيرة للسلطات العليا و قائمة احصاء بالاعمال الاغتيالية التي ارتكبتها، و كان الي هذا استجوابا و انذارا شعبيا،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كتابك تذكر فيه، انه انتهت اليك عني امور انت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عنها راغب و انا بغيرها عندك جدير، و ان الحسنات لا يهدي لها و لا يسدد اليها الا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ذكرت انه رقي اليك عني، فانه انما رقاه الي الملاقون المشاؤون بالنميمة المفرقون بين الجمع، ما أردت لك حربا و لا عليك خلافا، و ان كنت لأخشي الله في ترك منك و من الاعذار فيه اليك و الي أوليائك 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القاتل حجر بن عدي اخا كندة و اصحابه المصلين العابدين، الذين كانوا ينكرون الظلم و يستفظعون البدع و يأمرون بالمعروف و ينهون عن المنكر، و لا يخافون في الله لومة لائم؟ ثم قتلتهم ظلما و عدوانا من بعد ما أعطيتهم الايمان المغلظة و المواثيق المؤكدة، جراءة علي الله و استخفافا بعهده؟ او لست قاتل عمرو ابن الحمق صاحب رسول الله العبد الصالح الذي ابلته العبادة، فنحل جسمه و اصفر لونه، فقتلته بعد ما أمنته و اعطيته من العهود ما لو فهمته العصم لنزلت من رؤوس الجبال؟ او لست قد سلطت زيادا علي الناس يقتلهم و يقطع أيديهم و أرجلهم و يسمل أعينهم و يصلبهم علي جذوع النخل، كأنك لست من هذه الامة و ليسوا منك؟ او لست قاتل الحضرمي الذي كتب اليك فيه زياد أنه علي دين علي، و دين علي هو دين ابن‌عمه الذي اجلسك مجلس الذي انت فيه، و لولا ذلك لكان شرفك و شرف آبائك تجشم الرحلتين رحلة الشتاء و الصيف؟و 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لنفسك و لدينك و لأمة محمد، و اتق شق عصا هذه الأمة و أن تردهم الي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لا أعلم فتنة أعظم علي هذه الأمة من ولايتك عليها، و لا أعظم نظرا لنفسي و لديني و لأمة محمد أفضل من أن أجاهدك، فان فعلت فانه قربة الي الله و ان تركته فاني أستغفر الله لديني و أسأله توفيقه لارشاد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ان أنكرتك تنكرني و ان أكدك تكدني، فكدني ما بدا لك، فاني لأرجو أن لا يضرني كيدك، و أن لا يكون علي أحد أضر منه علي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قد ركبت جهلك و تحرصت علي نقض عهدك، و لعمري ما وفيت بشرط، و لقد نقضت عهدك بقتل هؤلاء النفر الذين قتلهم بعد الصلح و الأيمان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العهود و المواثيق، فقتلتهم من غير ان يكونوا قاتلوا و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تفعل ذلك بهم الا لذكرهم فضلنا و تعظيمهم حقنا، فقتلتهم مخافة أمر، لعلك لو لم تقتلهم مت قبل أن يفعلوا أو ماتوا قبل أن يدركوا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فابشر يا معاوية بالقصاص و استيقن الحساب، و اعلم أن لله كتابا لا يغادر صغيرة و لا كبيرة الا 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الله بناس لاخذك بالظنة، و قتلك أولياءه علي التهم، و نفيك أولياءه من دورهم الي دار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الا قد خسرت نفسك و تبرت دينك، و غششت رعيتك، و اخربت أمانتك، و سمعت مقالة السفيه الجاهل، و أخفت الورع التقي،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جديرا بهذ الكتاب ان يحرك في هيئة الحكم ضمائرهم و يردهم عن غواياتهم، و يضع حدا لسياسة الدماء أو علي الاقل يخفف من اساليب البطش و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صلة الراعي بالرعية صلة العاطفة المخلصة، و كلما كانت صلة المنفعة الخالصة فهناك يوجد افظع شكل من اشكال اللصوصية و الاغتصاب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 ان احصاء الاخطاء علي المخطي‌ء يدفعه نفسيا الي تصحيح الخطأ، الا اذا بنيت النفس علي الشذوذ، كمن يتعطش الي الدماء بما فيه من وحشية كامنة، فهذا يحس بلذة في نهر الدماء و اهراقها و تأخذه نشوة خفية بتردادها و تعدادها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استحال حب الذات الي فكرة ثابتة، فيستحيل الخطأ الي صفة نفسية ثابتة ايضا هي قصد الخطأ، فلا يزال صاحبها يقصد الاخطاء و يفعل الاجرام بمحض الرغبة في توفير شهوات الذات و تنمية كبريائها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قد حدث بالفعل في حاشية معاوية، فلم يكن للكتاب من أثر سوي ما عبرت عنه رواية التاريخ أبلغ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قرأ معاوية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نفسه ضب ما أشعر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اجبه جوابا يصغر اليه نفسه تذكر فيه اباه بشر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محمد بن عمرو بن العاص، 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 ما كتب الحسين؟</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أن تجيبه بما يصغر اليه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يزيد فقد أشار علي بمثل 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اصاب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أرأيتما لو اني ذهبت لعيب علي، فما عسيت أن اقول فيه، و متي ما عبت رجلا بما لا يعرفه الناس لم يحفل به و لا يراه الناس شيئا و كذبوه، و ما عسيت أن أعيب حسينا و الله ما أري للعيب فيه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أن أكتب اليه أتوعده و اتهدده، ثم رأيت ألا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لم يسع الحسين الا أن يشرف كثيرا من دنيا الهيكل التي يتحنثها و يحياها، الي دنيا الناس التي تعج بمجموعة الاحياء و تختلط و تمور بالبغي، يصلح منها ما وسعه اصلاحه و يحد ما استطاع من طغيان السلطات علي الجماعات و الافراد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أن السلطة في كل مكان كانت قد اتخذت لنفسها منهاج عمل شاذ، فهي تسعي للحيازة ما وسعها دون التقيد بقانون أو نظام، فضاعت حقوق الضعفاء ضياعا تاما، و اضطر الافراد الي استعمال وسائل قوتهم للاحتفاظ بحقوقهم أو دفع عادية الضيم عنهم، حتي اضطروا اخيرا الي احياء الوسائل الشائعة و اعتمادها قبل نشوء الحكومة النظامية من مثل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يعبر عن تكتل أفراد أو جماعات علي وجهة نظر تتعلق بالخير و حماية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مثل هذه الوسائل ضرورية في غير وسط الحكومة النظامية بالطبع، و لكن الحاجة اليها في وسطها معناه أن الحكومة نفسها باتت خطرا علي الأمن و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الحسين و بين الوليد بن عتبة، و هذا يومئذ أمير علي المدينة، منازعة في مال كان بينهما، فتحامل علي الحسين في حقه لسلطانه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احلف بالله لتنصفنني من حقي أو لآخذن سيفي، ثم لا قومن في مسجد رسول الله ثم لأدعون بحلف الفضول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عبدالله بن الزبير و هو عند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أحلف بالله لئن دعا به لآخذن سيفي ثم لأقومن معه حتي ينصف من حقه أو نموت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المسور ابن‌مخرمة الزهري فقال مثل ذلك، و بلغت عبدالرحمن بن عثمان التيمي فقاله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أن الخلاف رفع الي معاوية و استصرخه الوليد علي الحسين، فكان من معاوية تدخل، و كان منه ميل بالضرورة الي جانب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مني ثلاث خصال، اما أن تشتري مني حقي، و اما أن ترده علي، أو تجعل بيني و بينك ابن‌عمر أو ابن‌الزبير، و الا فالرابعة و هي الصيلم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اهتف بحلف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فخرج مغضبا، فمر بعبدالله بن الزبير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هتفت به و أنا مضطجع لأقعدن، أو قاعد لأقومن، أو قائم لأمشين، أو ماش لاسعين، ثم لتنفذن روحي مع روحك أو لينصفنك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بالصيلم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أبعث فانتقد مالك، فقد ابتعناه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حلف الفضول كان يعبر عن ثورة منظمة غير هائجة و لا متخطبة، دائمة الحياة دائمة الترويع، يطلقها الشعب بمقدار و يضمها بمقدار، يجمعها الصالح الاجتماعي كما ينشرها هو أيضا في تقدير موزون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جسم الباطل حاول الحق أن يجد نقطة يتركز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حتي امتد و تفرع، و أخذ علي الباطل سبيل امتداده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في ضمور شيئا وراء شي‌ء، و ضاقت به الحياة فلفظته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به يبحث عن وجوده في عراء العدم، و هو خضم لا يمد بالوجود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المحيط الملح ينبثق نبع عذب يكون بيئة اللآلي‌ء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فأغري المحيط بلآلئه فراح يعتصر طبيعته في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تمخض طويلا و انكشف عن حصي تارة، و تارة عن دنيا من الملح المرير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لوح حالك وقعت نقطة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فنشرت أشعتها، و كان السواد أكثر اظهارا لطبيعتها، و ابداء لما اجتمع في وجودها من سني و سناء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راح السواد كلما تغيظ و بالغ في اظهار طبيعته، يضيف الي كوكبة النور جدة اشراق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كلما ذهب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يشرق بحسك الشعاع و أشواك الضياء، فتحتضر كلمته دون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يقع في سمع الحياة، الا كلمة قالتها كوكبة النور، و مشت بها الحياة في التاريخ، و رجعتها أبدية الضمير</w:t>
      </w:r>
      <w:r>
        <w:rPr>
          <w:rFonts w:eastAsia="Amiri" w:cs="Amiri" w:ascii="Amiri" w:hAnsi="Amiri"/>
          <w:color w:val="111111"/>
          <w:sz w:val="28"/>
          <w:szCs w:val="28"/>
          <w:rtl w:val="true"/>
          <w:lang w:bidi="ar-SA"/>
        </w:rPr>
        <w:t>...</w:t>
      </w:r>
      <w:bookmarkStart w:id="318" w:name="pg956_9716"/>
    </w:p>
    <w:p>
      <w:pPr>
        <w:pStyle w:val="Heading2"/>
        <w:numPr>
          <w:ilvl w:val="1"/>
          <w:numId w:val="1"/>
        </w:numPr>
        <w:rPr/>
      </w:pPr>
      <w:bookmarkStart w:id="319" w:name="__RefHeading___Toc849562_373438147"/>
      <w:bookmarkStart w:id="320" w:name="_Toc116"/>
      <w:bookmarkEnd w:id="318"/>
      <w:bookmarkEnd w:id="319"/>
      <w:r>
        <w:rPr>
          <w:rtl w:val="true"/>
        </w:rPr>
        <w:t>مع ارنيب‌</w:t>
      </w:r>
      <w:bookmarkEnd w:id="32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علي شاطي‌ء دجلة في زاوية خليج البصرة،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الأبلة</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مهوي متماجنين و متماجنات، و مهبط وحي الهوي و الشباب، و ملهي كل فتي و فتاة بلور المرح طبيعتهما ثم أطل ينظر الي صورته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حس هؤلاء عن الحياة، سوي انها شي‌ء يحلو و يلهو، كانداء السحر في شفاه الاقاح و الياسمين، و كلؤلؤات الطل في خدود الورود و الرياحين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يفنونها سكري مرح و نشاوي مجون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يطيف بسمعهم سوي نغمات تتناهي متلاشية في هذا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للشباب المرح التصابي روائح الجنة في الشباب‌ففي أعماقهم صوت يهيب بهم الي التجنيح في فضاء المراح، و الفناء في لا وعي الظرف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الحياة من واجهة الشباب سوي اغراءة تقوم في اللهو العابث الي اخري تستوي في المجانة اللاعبة؟ ثم هل الدنيا سوي اغراء متجلبب باغراء، يبالغ في اسره حتي ليستدني اليه من احتضر الشباب في قلوبهم بالعمر أو بالفكر، فيستويهم و ربما استغواهم أيضا بما يتنفس به من خلب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بالحيرة قسا قد مجن فتن الرهبان فيها و افتتن‌ترك الانجيل حينا، للصبا و رأي الدنيا مجونا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قصة شاب احتضر الشباب بين برديه بفكرة التقوي، و لكنه أطل الي الحياة من كوة المعبد المتكلل بالصمت الوقور، فرأي ما تجيش به من اغراء و ما يتموج فيها من 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فملأت عليه نفسه و استوت طيوفها في ناظريه، فاستيقظ شبابه الغافي و مشت روح الشباب تتراقص في قلبه 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 في ظنه ساخرا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يجرب هذا المجون حينا فقط و يروي ظمأة الصبا المكبوح، ثم يعود فيحمل كتاب 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 رأي الدنيا لا تتكشف الا عن مجون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نضت ثوبا مسته لمسة فتون، ودب في حناياه عن شواظ الشباب طائف جنون، فكان طبيعيا أن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بفكرة التقوي لديه تنقلب هي التجربة، و يستنيم مسترخيا علي متن موجة مزبدة، من مجانة هذا الوجود المسحور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كان يتحدث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الدلال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من ظرفاء الحجاز جمعهم التصادف في الأبلة بينهم أشعب، فقال له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 لم يكن من همك أبدا الا جمع الرجال الي النساء، و مل‌ء الدنيا بصخب المجون و عربدات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هذا رأيك فعسي أن تضع الاقدار في طريقك صاحبنا الاعرابي الشوهة، فتمع حوباء قلبك بالمجانة اليه أسخن الله عينك، ان المجون لا يملح الا مع جمال أو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فقهقه الدلال، و انقلب الصحب يسائلون أشعب عن خبره فحدثهم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يوما علي الحسين بن علي، و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المنظر أشد ما يكون قبحا، مختلف الخلقة مشوهها، فسبحت متأففا، و زاد بي التأفف، فقلت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ان أسلح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فابتسم يظن أن الاعرابي يعرفني بالمزاح فيحتملها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الاعرابي متهكما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قوس و كنانة، ففوق نحوي سهما، و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فعلت لتكونن آخر سلحة سلحتها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انقدحت عيناه، و لمست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الجد في الشر، فقلت،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أخذني القولنج و عسر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 الصحب يضحكون في رنين متجاوب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يوما مفعما بسيل من غرانيق الفتيان و غواني الفتيات، هذا النيروز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كأن الحياة اتخذت فيه معروضها، فأطلعت أقصي ما في ابداعها الفني من آيات الجمال الناطقة بالهوي و الداعية بألق الاغراء الي الحب، و المشيرة بأسر السحر في العيون و الشفاه الي فردوس الخلد السعيد؛ و لا عجب فنهر الأبلة معدود أحد مسارح الجنان علي الأرض في حس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الطرير الذي بالغ فيه نزق الشباب و ذاب في لعابه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موغلا في الصحراء منذ حين يصيد الظباء، و يتبع آثار السوانح من الجآذر و الآرام و الوعول و الأيائل كيفما ذهبت و انعرجت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لذته المطاردة و أخذته نشوتها، فمضي يلهو و لا يألو، و زمرة لهو تتبعه، انه لا يلوي علي شي‌ء في مداه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يشعر الا و هو بين جموع اللاهين في نهر الأبلة، فالتفت يضحك الي رفاقة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قطعنا صحراء الشام الي العراق و نحن لم ندرك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يربت علي كتف ترب من أترابه ضاحكا منتشيا، و يتأبط ذراع هذا، و يدفع ذاك لاهيا عابثا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يحس بحياة جديدة و دنيا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راح يتنقل بين الجموع و في اثره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 طفولته و صباه، و لكنه وقف فجأة عند سرادق منيف عرف انه سرادق امير العراق عبدالله بن سلام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أخذته بغتة وجه غانية نصف، كبغتة بدر انشق عنه الغمام و استعري دونه لل بهيم حالك فرج نفسه رجا عنيفا و تلبسه دوار الجمال الذي مال يتلاشي بطيئا لينكشف عن غفوة في حب القلب و تلهف العقل السليب، مده يقظة في الغرائز المفعمة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خياله وجه يتنفس بمثل عبق الزهر، و عينان تبثان مثل السحر، و شفتان تنطلقان بمثل ذوب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زاده بها أن قلبها لا يتجاوب بصدي عواطفه،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فتدور عاطفته نصف دورة و تنكسر متلاشية فلا تتم دورتها، بل تمحي رسومها في انبهام كالح و غموض يائس منجهم و تغور فيه ضجيج الانتحار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تزيد فيها جاذبية الأنوثة نضجا و رواء اذا أضحت زوجة، فقد انحسرت أكمام طبيعتها المغلفة تنشر أريجها كالزهرة مياسة ناعمة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تحس بشي‌ء مبهم و هو جوهرة الانوثة في أقصي كيانها، فهي ترعاه بسياج الحياء كأنها تحتضنه، فاذا استحالت زوجة فقد استحالت الآن فقط أنثي كاملة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أضحت لؤلؤة الانوثة الخبيثة في حقاقها و المنطوية عليها صدفتها، و هي حلية 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 عرف يزيد عن عروس أحلامه هذه، أنها أرينب ابنة اسحق الامير، و سيدة السرادق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في خاطره كلمات متقطعة هاذية فراح يحدث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لي بها؟ بيني و بينها هوة سحيقة و مسافة تزيد مع الايام تنائيا و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تلبث زمانا لم يكن بالقصير، يرود مغناها و يراود قلبها، و لكنها عربية الاعراق و ان كان هو الشاب النضير، فبينها و بين قرينها ما شاء الهوي العبق و ما شاءت سعادة الازواج الخلطاء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كاسفا أرقا يردد و لا يفتأ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الحي نعم قرة العين و الهوي و أحسن من يمشي علي قدم نعم‌و تخوف مربيه سرجون فزين له الرجوع الي الشام لعله يسلو، فأجابه و عاد بصحبه يريدون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بينما هو آخذ بمحاجز الصحراء و مفاوزها، حانت من يده لمسة وقعت علي قوسه الذي فصل في غدوه يصيد به الظباء، فتذكر ريمه الذي 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القوس اليه و اعتصره بين يديه في ثورة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حطم القوس علي صحرائه و اتكي يسقيه من ماء الشكاةأيهذا القوس أنت مثل مثل قلبي، حطمته العاصفات‌و سأحييك بمنهل الدموع انما دمع المحبين حياة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يزده بعاده في دمشق الا كمدا و أسي و لم يورثه الهجران الا لهفة و جوي، شأن الذين يحبون بغرائزهم؛ فعواطفهم أبدا تكون عنيفة مهتاجة علي الذكري لأنها وحي الأعصاب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العواطف اذا كانت من وحي القلب أو حاسة الفن فانها تذكو و تسمو بالتلهف العاطفي، فالحب الذي يكون عامله القلب أو حاسة الفن، يذهب في استحالات متواصلة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عذريا، فمثاليا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حب الاعصاب يشتهي أعصابا و جسدا فقط، يهيج بالفراغ، و يهمد بالامتلاء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يزيد الي ضمور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سلوي المتع و الانكماش علي نفسه في أي مكان اشتمل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كان يملأ القصر لهوا و مرحا، و يقطع الليل عربدة سكري، و يزين معاني الانس بشاشة و حبورا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لم يكن من همه الا أن يقطف من رياض الغواني الكواعب باقات زنابق و ورود، و يهتصر منهن غصونا لدنة، و يعتصر عليهن رمانا شهيا، غدا ذاهلا ذهول المقبل علي الموت، ضاويا كأنه نضو فلاة أو منزوف دماء، حبيس هوي و مبلس خيال، غير شهي الي شي‌ء من ملاهيه التي كان لا يستطيع عنها صبرا و لها مجانبة و في انتهاجها احتشاما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اضطر معاوية أن يزجره في رفق و يأخذ عليه تهتكه في تحيل،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أقدرك علي أن تصير الي حاجتك من غير تهتك يذهب بمروءتك و قدرك، و أنشده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انصب نهارا في طلاب العلا و اصبر علي هجر الحبيب القريب‌حتي اذا الليل أتي بالدجي و اكتحلت بالغمض عين الرقيب‌فباشر الليل بما تشتهي فانما الليل نهار الأريب‌كم فاسق تحسبه ناسكا قد باشر الليل بأمر 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اليوم فهو مدنف كلف مصروف الهوي، لا يري الا منتحيا الي نفسه في ظل شجيرات كان يتشهي فيئها ساعة غزل أو طرب</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سرجون مربيه يراقبه من بعيد، و يلزمه دون أن يراه أو يلمحه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 الي سمعه من نجوي يزيد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أواه، أرينب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تشعرين بوجودي و آلامي و خلجات قلبي، و أراك مل‌ء الدنيا لذاذة و متعة و نعيما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ليتك تشعرين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لكنت سعيدا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تصدق أحلامي فأراك عند يد، تنحنين علي فتضمدين جراح فؤادي، و تملئين وجودي اشراقا بألق وجهك العبقري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سعيد، و لكن دونه مفاوز الجحيم العبقرية الاشواك و الأهوال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و تناهي به الاطراق، و لبث طويلا كأنما ابتلعه ضباب المساء في ليلة رمي بها الشتاء في العاصفة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رفع رأسه أخيرا، و عيناه تدوران في بريق مخيف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لن أنتظر هبة الأقدار حتي تضعها في طريقي و ردة مصوحة، ان الضعيف في شرع الطبيعة الحية حمل منهوب، و القوي هو ابن‌الطبيعة البكر و قد وهبته سائغا زلالا، كل ما استطاعت أن تلفه قوته، أو مر في 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الحقيقة الفذة التي نراها بين أدني الاحياء و أعلاها، من بدي النبات الي أرفع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أولئك الذين شرعوا الشرائع و النظم، و حددوا مسير الحي فيما سموه أخلاقا فانهم جبناء ضعفاء و أنانيون أيضا، قعدت بهم قوتهم عن أن يدركوا أي نصيب من متع الحياة و لذاتها أو أدركوا نصيبا حقيرا، فابتكروا قانون الأخلاق و القانون، و حددوا سعي الأحياء علي طبقها، فأوجدوا لأنفسهم أوفر فرص الحياة الماتعة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 أدنأ من أن أحترمهم، انهم ضعفاء مموهون خلبوا الناس بأساطيرهم، فيا ويح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شاؤوا العيش علي حسابنا نحن الأقوياء، و حيازة النصيب الأوفر أيضا، ألا كيف يفكر الناس الحمقي التعساء؟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انني لا أفهم معني لهذه النظم سوي أنها سموم الضعفاء، ينفثونها في جونا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الأقوياء لنسترخي، فيجد الضعف في جو القوة فرصة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أفهم هو هذا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الحياة و اللذة و السعادة فرص، و القوة وحدها سبيل الاستحواذ عليها، فالحياة هي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الأسد قد يعف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نهيك 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الطعام الحقي الوضيع لأنه لا يجد فيه لذة القوة، و لكنه لا يعف البتة عن الضراوة، و عن و الختل و الافتراص أحيانا و هي مجلي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تمليه طبيعة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و بغي، و 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نجده كلما حللنا عناصر الحياة و أنواع الاحياء، فمن أملي علي أولئك الجبناء أساطيرهم؟ انه ليس أحدا، سوي الجبن و العجز و خوف الآلام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استبدت مرة واحدة انما العاجز من لا يستبدنعم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العاجز من لا يستبد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حلم سعيد و قد بت متعة قريبة المنال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لتقم في سبيلك سيول الدماء و رابيات الجماجم و الاشلاء، فانني سأسير عليها اليك في ابتسامة القسوة و قهقهة جبروت البطش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أنين الفريسة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عظامها تتقضقض بين فكي الاسد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يطربه و يشهيه، لأنه مقاطع من أنشودة كبرياء الذات و كبرياء الوجود، فان معني نشيد الأنين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أنت هو الجدير بالوجود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الأسد لا يطعم الا علي ألحان ناي الأشلاء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عروس أحلامي، و ستصبحين عما قريب عروس 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أجملها نشوة و جسمك البض أهتصره بين ذراعي المشتعلين و اعتصره في وقدة الضلوع المتلظية، و قوامك يتأطر و يتثني تثني الأفعوان و يتلوي تلوي الخيزران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أحيلي 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دنيا من اللذات العذاب، و لو لف في جحيم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سوف ألهو بك أمدا كالزهرة ترودها النحال بتلهف الي الامتصاص، ثم سيان عندي أذكرتك أم نسيتك بعد، ألست أمرأة، و المرأة لعبة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و متعته فقط، و لا شي‌ء وراءهما؟ ثم أليست النساء في النوع رياحين كما قيل، و هي تذهب في شمات أو دونها و تبلي فتنتها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فاغتنميها فرصة لذاذة كبري معربدة، و أنت فيها فواحة بالعبير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ظمئي لا يرويه الا سيل من دماء، اذا وقف في وجهي ذل العلج ابن‌سلام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أحس بأسناني تتأكل كأن عليها حكة جرب، انها تشتهي مضغة من كبده ألوكها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لأشعر أن في أسناني أسنان هند جدتي يوم أحد و هي تحرق الأرم علي كبد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أبارزه فأقتله أو أترصده فأغمد فيه وراء السيف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مع طيوفه التي أخذت تتجسم له، فيراها قريبة منه دانية اليه، و كأن طيف ابن‌سلام عرض له في بعض الطيوف فهب يخترط سيفه و قبض علي قائمته، و هزه في الهواء هزات، ضحك في اثرها ضحكا عصبيا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فجأة تقلصت تقاطيع وجهه و ارتد الي الوراء فزعا متعقد الأيدي يقول، و قد عرض له طيف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 يزل يرتد الي الوراء في ذعر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لست،لست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 أغرتني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عراه دوار فقد أخذته أعراض حمي خبيثة و كان يهذي تحت وطأة الداء، فوجل سرجون وجلا شديدا، و لم يجد بدا من أن يتعرض له و يقطع عليه ما هو فيه من خيالات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أفاق بعد حين، و زايله ما كان فيه من هذيان، فقد تماثل نحو الشفاء و الابلال من الداء، و بقي في تصميمه ثابتا اغتيال الرجل و انتزاع معشوقته انتزاعا، رضيت أم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منه سرجون ذلك العزم و خشي مجازفته، فأسر الي والدته ميسون ابنة بجدل الكلبية بكل خبره، فأطرقت برأسها،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مرضه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يزيد وليدها الاوحد المفدي، فلم تطق آلامه في سبيل امرأة، و لم تطق البتة لرجل مهما كان خطره و منزلته أن يحول بين ابنها و رغباته، فقالت تخاطب 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ابن سلام زوجها؟قال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العراق من قبلك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فانقلبت ضاحكة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عمالنا و يقيم له يزيد هذا الوزن؟ اننا نحن نرفعه أو نخفضه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الا منفذ لرغباتنا عليه، هو صنيعتنا فيجب أن تكون زوجته احدي امائنا، نتصرف فيه و فيها كيفما نهوي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لا أطيق أن أري يزيد و اجما من أجل امرأة يشتهيها، و لست اطيق أن أسمع انه يمنع عنها بالغة ما بلغت منزلتها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الملك أني لا أطيق أن أري يزيد محزونا يبكي، بلغه أن هذه المرأة يجب أن تكون في جملة اماء يزيد يعبث بها و يلهو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زوجها لا يرضيه تركها، أو لعلها لا ترضي هي ان كان منه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و ضربت بيدها علي و سادة بجنب مقعدها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قيمة رضاه أو رضاها؟ اننا نريد ذلك و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فابتسم سرجون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الاميرة لا تعني تماما ما تقول أو لا تجد كل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فلابن‌سلام خطره، و لو لم يكن بذي خطر فلا يسعنا انتهاكه انتهاكا مكشوفا و تحديه في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نستأتيه في غير شعور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متأففة متبرمة و هي تهز كتفيها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لا أفهم معني لخشيتك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 تمثل له عهده في بلاط الغساسنة و هو أكثر رعاية للحقوق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تفهمين فقط معني خدش كرامة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تري في ذلك بأسا فاستأت كيف شئت، فأنا أريد أن يصل يزيد الي غرضه كيفما كان، و ليست تهمني الطرق التي ستسلكها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أريد أن تقر عين يزيد بها، و لا يعنيني ما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فاستدار سرجون علي عقبيه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كذلك فنعم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سرجون مجلس الملك و من حوله حاشيته يتدبرون أمر يزيد و ما عساه أن يكون طرأ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معاوية مغتما، فهو لا يطيق سماع ان يزيد مكتئب، و هو</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 الامارة المترع بالدلائل، و في قرارة نفسه أن يقر به عينا و هو ولي عهده، كما زاد به ضنا 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منه سيف الخارجي مسري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يسيطر علي المجلس من وجوم، ما جعل سرجون يقف طويلا قبلما أسر الي معاوية بشأن ابنه البكر، رغم قربه من معاوية و منزلته المرفوعة الحجاب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واجما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عدته روح المجلس و سيطر عليه جوه حتي قطع الوجوم عمرو بن العاص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ماذا تظنون أصابه و هو في جسم الفيل و نشطة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ابتسم؛ لعل احدي غانياته المدللات فاركته و قطعت أسباب 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في مدي خاطري سوي هذا، و علي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أمر لا يوقف عليه الا من جهة والدته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لعلها تنتزع من بين شفتيه كلمة سره الرهيب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أطالها كالساخر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وجد سرجون مناسبة الافضاء اليه، فمال علي أذنه يساره و ما لبث أن ضحك معاوية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ظنك يا عمرو، و لكنها غانية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قل صيدة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فابتسم الحضور، و طلب معاوية أن يخلو بنفسه سوي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ارينب؟ و هل تعرف عنها شيئا؟قال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أعرق الحجازيات نسبا، و أكثرهن مالا و مثل في الجمال بين غرائز زمانها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عند عدي بن حاتم من قبل، ثم صارت الي عبدالله بن سلام أمير العراق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أنه عزز علينا اصطيادها؟قال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و أمنع ما تكون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كيف برغبة يزيد الحارة، فلانه يحز في نفسي أن يبيت آسفا، لا يقضي لبانته و يشبع شهوة نفسه و يروي ظمأ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أأنت أيضا تسايره في مجونه و عبثه، و ما يدريك لعل ما يتظاهر به من كمد هو من حيله علي المجون، و من دلاله علي التنويل كي يجعل منا مطايا شهوات و اوطار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تحملوا منا ضراوة في السياسة و ضراوة في الاموال الي ضراوة و ضراوة في الأحكام، و لا أراهم الا ثائرين بنا اذا جعلنا بيوتهم هدفا لضراوة شهواتنا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كيف لي بالترفيه عن يزيد، فاني لا أقدر أن أراه كاسفا؟ ألا ففكر معي و تحايل ما وسعتك لباقة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ففكرا مليا و كان عمرو أسبقهما فهتف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وجدتها، و ان كان فيها تسخيرك اياي حتي لشهوات ولدك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بغبطة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عساها أن تكون من وحي شيطانك يوم صفين، و خدعة كخدعة رفع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أتأخذها علي و بها أنقذتك و بوأتك عرشك، و جمعت بها عليك ما هو مجتمع في يديك من أسباب الملك، و محتبك عليك من مظاهر السلطان؟قال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أجل دنيا جزيناك عليها بدنيا، و ما أظنني بخستك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كسر جفن عينه اليسري، و كان لا يفعل هذا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يجهل عمر منه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و شملته 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اني لا أتحداك و انما ظننتك تغمز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معاوية و قد أدرك سر رهبته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العتبي يا عمرو حتي ترضي، و هل مثلك يبخس قدره و يروع؟ و انما قصدت مداعبتك فلا تثريب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خدمت آل أبي‌سفيان، فلست أنسي</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بالامس كيف أنقذتني و كانت لك عندي، و أنا أعرف اليوم تأتيك لا نقاذيدا يزيد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يد لك عنده ليس ينقصها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حماداك، فاني عند ظنك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 تستدرج ابن‌سلام بالألطاف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كرائم الأموال و الخلع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تريه جانب الود منك و تغريه بزيارتك و القدوم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 حينه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عبدالله بن سلام مذ اقترن بأرينب و هو يري حلم سعادته ينتشر ليجتمع في حدودها، فأحلها منه محل القلب، فكان اذا خلا الي قلبه وجد أرينب، و اذا خلا الي أرينب وجد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كان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ليخيل الي أنك لست سوي قلبي مصورا، و شاء أن يتجسد في شكل بنات الخلد، فيريني كم هو سعادة و كم يجب أن أكون به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يا أرينب أنني أتحول هالة في أبدية عينيك الفاتنتين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أرينب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 أسعد الأزواج اذا كان لكلهم مثل أرينب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أرينب لا تقل عنه احساسا بسعادتها به، فقد عاطته منها أيضا مثل عواطفه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ما أسعدهن حقا اذا كان لكلهن مثل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 صباح يوم و قد قطفا أول اشراقة من شعاعة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لماذا؟ لماذا يعاودني في أقصي هواجسي العميقة خفية منذ ليال، انك لم تعد لي، و تعتادني طيوف خبيثة أظل منها في رهبة؟ و تعلقت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خائفة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ترقرقت في عينيها دمعتان كبيرتان، تراخت احداهما ساقطة و استمسكت الاخري متبلورة بين جفنيها اللذين كانا في نصف اغماضة، فأهوي يضمها اليه ضما عنيفا كأنه يحاذر، فقد عراه مثل هاجسها أو شر منه، عراه أن هناك</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يحاول اختطافها فهو يشدها اليه يضن بها و يفتديها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استويا في مقعدهما ثم لم يخطوا الا قليلا في حديقة القصر، حتي استأذن حامل البريد يسلمه كتاب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استطير فرحا و استخفه الانعام الملكي عليه، و كان مفاجئا حتي لقد ذهل عن أنه يغادر زوجته الحفية عنده دون أن يلقي عليها نظرة وامقة تشير الي انه سيعود اليها بعد متعة قصيرة بالنظر الي ما اهدي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وقفت تنظر باهتة و عاودتها هواجسها، فلم تطق وقوفها طويلا، فانثنت الي مقعد قامت من فوقه متعانقات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شكل جعل منه وكن عاشقين أو طيري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تناجي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وقع ما كنت أهجس به في خاطري، و الذي كان يحيك في صدري من وساوس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الهدايا التي استخفته كانت عند قدمي لأطأها مستخفة بأنفس ما فيها، و لا أقطع علي نفسي لحظة قلب كان يخفق فيها بمعني الحب و هو كل الحياة و كل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أتقطعه عني هدايا حقيرة، مهما بلغت نفاستها فلن تكون الا حقيرة بجنب ما هو دون حسوة طائر من نشوة ما كنا فيه، بل بجنب خلجة راعشة من تلك الخلجات المفعمة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فقط، بدا لي طفلا تفتنه لعبة عن لعبة، و يأخذ أيما وقع عليه بكل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اذا الا طفلا، و لم أكن كل هذا الوقت سوي لعبة كبيرة يلهو بها، و دمية حية تمتع قلبه البارد بحرارة أنفاسها المنداة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الذي يرون المرأة دمية ذات حرارات، هم باردو القلوب و انما يطلبون فيها الاصطلاء و الدف‌ء فقط، أما أنا و أحس بقلبي مشتعلا فأريد قلبا مشتعلا أيضا يفنيان علي بعضهما في تلهب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طفل في حس القلب و لا يزيد، ثم لا يشعر من العاطفة الا علي مقدار العبث، و ليست للاشياء قيمة عنده الا علي قدر ما تملك من ايحاء اللهو عليه و تشيعه فيه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أرضي أن اكون عنده متاعا صنو هذه الهدايا، بل خيل الي أني أحقر منها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فغادرني يخف اليها، و لم يترك، عند موقفنا، نظرة أشغل بها حتي يؤوب، انها أخذت بكل هواه حتي لم أعد شيئا أذكر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دنيا القلب طفل، و أيضا طفل ذو طبع بليد خشن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لك من هدايا مشؤومة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هدايا فيك كل ما في السموم من روح، و كل ما في الافاعي من معني مخيف و وجود 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يدريني فلعلها حبائل و شباك منسوجة من حمات العقارب و أوبارها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حتي رأته مقبلا مغتبطا، تشيع الابتسامة المشعة الضاحكة في وجهه، يحمل بين يديه كرائم الجوهر و عقود اللآلي‌ء البعيدة السطوع، المتماوجة بالسني و السناء، يقول و هو يقلبها في كفيه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جاءت كأنها تقول كنت يتيمة حتي وجدتك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تسمعين؟ أما تسمعينها؟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راح في نشوة ضاحكة، و لكنها ظلت جامدة لا تحير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و عراه خدر كالذهول، فاسترخي كفاه و تساقط ما استوي عليهما من ثمين الاحجار الكريمة و هو لم 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تنظر و تري، فألمت بما عراه فاغتبطت، و لم تلبث حتي أخذته بين ذراعيها نشوي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شرفة الصباح، بعد أيام، حيث كانا واقفين ينظران الي الافق البعيد، قال و هو يحبس بعضا من أنفاسه التي أحس أنها تخرج جملة ثم لا تعود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لا أغيب عنك طويلا، و 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مرتعدة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تغيب عني؟ ماذا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 أين؟قال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منك يوم الهدايا أنك غير مغتبطة فلم أخبرك، جاء في كتاب الملك أيضا أنه يعزم علي بالحضور، و لا أدري لماذا؟ هدايا مفاجئة و دعوة مفاجئة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أظن أن سعادتي بك جذبت الي سعادة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ربت علي كتفها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انتفخت أوداج أرينب و غصت الكلمات في حلقها، و لكنها حاولتها كأنها تلوك حروفها لوكا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أيتها النفس أجملي جزعا فان ما تحذين قد وقعافقال يداعبها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أوس بن حجر يرثي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فجسي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 وضعت يدها علي فمه تأخذ عليه سبيل الاستمرار، فقد أرهبها ما ذهب اليه ظنه و لو مداعبة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انني لست أرثي سوي نفسي الي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حاول الكلام فقطعته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مغتبطة بسفرك، و بودي انك لا تذهب، بل بودي أن ترد عليه عمله و تعتزل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من أموالي الكثيرة و دنياي ما يغنيك عن أمواله و دنياه، و لك من سيادتك و نشبك ما يغنيك عن التسود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يرهبني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لا أطمئن اليه، و به تحيط عصابة لا أدري بماذا أنعتها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انتزعتها من لسانها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دموية تجري وراء شهوات حمراء، ثم لا يحول بها عنها شي‌ء من 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لا أدري كيف أرد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هي الا أيام قصيرات المدي، أعود الي علي اثرها و أصير الي رغبتك باعتزال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ظلت ترغب اليه أن لا يرحل، و حانت منها لفتة فرأت أفراس البريد جاءت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تطق تراه يسير، فذهبت تدفن وجهها في راحتيها و تجهش في نشيج مرير، وردد عبدالله و قد تمادي به المسير و لفه قتام الركب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تشبث بي يوم الرحيل ضحي و أدمعي مستهلات و أدمعه‌أستودع الله في بغداد لي قمرا بالكرخ من فلك الازرار مطلعه‌ودعته و بودي لو يودعني صفو الحياة، و اني لا أودعه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 معاوية بعد أيام لم تكن طويلة في غير حس أرينب و حساب عبدالله، فتلقاه بالألطاف و الانس الناعم، فعجب كثيرا و فكر كثيرا، و لكنه لم يهتد لوجه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لامر، و تحير به تقديره فلم يطمئن الي أي وجه انصرف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انه مع ذلك كان مغتبطا، و تزايد به الاغتباط ازاء ما يلقي من حفاوة و احترام و رعاية مقام، حتي لم و بعد يفكر بشي‌ء الا أنه مخلوق جديد لا عهد له بالزمن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 صدقا في كل ما يلقاه من مظاهر، و بات آملا بشي‌ء لم يدر كنهه الا أنه وجه بشري علي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يري الا مدعوا الا مجالس أنس معاوية و أندية السمر الغزلية، و الا منتشيا علي مثل الطيش في ليالي القصور الشرقية الماجنة التي كانت ذات نسب قريب بليالي الف ليلة الغارقة في أحلام الشهوات المعربدة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استيقظت في نفس ابن‌سلام صبوة لم يكن يعهدها، صبوة من نوع الصبوات الحادة، فلم يعد يفكر في مدي انطلاقها الا باروائها، و دارت فيه نهمة كأنها انفطرت من طبيعة 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هبط من فردوس الحب القلبي السعيد، انبعثت جياشة عليه، نزوات كان يكبتها القلب في نشواته العبقرية الالتهاب، المتلظية بالشعل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هذا الجو الخمري اللذات الممهود بخمائل الشهوات، ما أحال أرينب في جو نفسه الي ذكري من الضباب لم تزل تتلبد و تحتجب، و عاد لا يذكر الا ما هو فيه، و تمني لو طال أمد هذه المتعة اللازوردية في لسان اللهب، و تشهي أن لا تنقضي، و غير منذ قريب لا يستطيع ساعة بعاد عن أرينب مهاته النابضة بالطهر في و ثبات الحب القلبي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أسف منحدرا الي محيط من الحمأة البعيد القرار، و أضفت علي ناظريه الوحول فلم يعد يري، و انما بات يحس في طراوة الوحول نعومة الزبد، فراح يهيم في خيال الوحول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الحب في حقيقته رغبة بالاستحالة، و بتعبير آخر رغبة في التحول، و لمكان الشعور بوجود الذات يذهب الكائن، اذا صدم مشاعره انفعال خدر كانفعالات اللذة علي أنواعها، يحاول الاستحالة بهذا الانفعال الي وجود شعوري آخر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يزال يبالغ، تحت تأثير هذا الانفعال الذي يتزايد وضوحا، رغبة بالاستحالة حتي يطلب ملاشاة كيان في كيان حينما تستوي هذه الرغبة في الاعصاب، و كلما زادت تمكنا و استواء زاد الكائن نهما، و هذا الشعور هو الذي انطق ابن‌الرومي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أعانقها و النفس بعد مشوقة اليها، و هل بعد العناق تداني؟و ألثم فاها كي تزول صبابتي فيشتد ما القي من الهيمان‌كأن فؤادي ليس يشفي غليله سوي أن يري الروحين تمتزجان‌فالحب البقائي أو الزواجي رغبة بالاستحالة في الولد، و الحب العاطفي رغبة بالاستحالة في العاطفة، و الحب الشهوي رغبة بالاستحالة في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كانت رغبة الاستحالة في كل الوجود، ففي طبيعة الوجود اذن طبيعة الحب، بل البقاء لحظات متواصلة من رغبة الاستحالة و استحالات بالفعل، فاذا انقطعت تقلصت أسباب البقاء و ذهب مضمحلا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ابن‌سلام، في ليالي القصر المسحور، انفعالات حب شهوي طلب معها التمادي في دنيا الشهوات، و امتلأ رغبة بالتعرف الي كل فنونها و شتي ألوانها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ماتعة من ليالي القصر الزاهية العبقة، أدناه معاوية منه و عاطاه حديثا مذهب الأطراف مغري البدوات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فيما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زوجة؟قال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يدا علي يد و أصاب وجهه ببعض يده، فمال علي أذنه عمرو و قد أظهر أنه اغتم من اجابته، و 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 أراد أن يزوجك ابنته لما عرف من شرفك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نعرف أن بنات الملوك لا تدخل علي ضرائر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الحيلة؟قال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غدا و 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ليس لي زوجة فقد طلقتها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أشهدت أباهريرة و أباالدرداء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ليلته أرقا، فقد استيقظت ذكري أرينب الغافية في أعماق نفسه قوية عنيفة، و أخذته طيوفها البادية كالملائك في أثواب طهارتها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فراح يتمتم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أأنا أخونها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أأنا؟ كلا يا ملاكي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أفعل من أجل شهوات رعناء تذوب لذاتها سريعا، و تبقي آلامها مستطيرة مستفحلة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به يبدو مبتسما، قد باركه طيفها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يلبث حتي تستجيش به شهوات موارة، تريه الدنيا و السعادة بل و الخلد في حدودها، و تطلع له رؤوس فتونها فيسترخي و هو يري السلطان و الجاه و كبرياء الحكم تعنو أمام قدميه، اذا استجاب الي معاوية و رضي منه بالاقتران الي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أرينب بكرنا خالد، و أنا اذا طلقتها فلم أفارقها و الي الابد، فصلة بيننا أبدا وليدنا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صمت قليلا و عاد يناجي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اذا فعلت، ألست أخون خالدا أيضا فوق خيانتي أمه؟ ألست أكون قد دفعته الي الحقد علي؟ و كيف أطيق هذا و لو في التصور و الخيال؟ انني لا أطيق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 طيف ولده خالد في طفولته الساذجة الموحية بالحب، كأنه يرجو اليه أن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ساورته عاطفة قلبه مساورة، فصرخ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استغرق في لحظة تهويم انكشفت له فيها زوايا المجهول من المستقبل، ثم استفاق و علي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في هذا التسود الشامخ ما يخدم ولدي في مستقبل أمره، فلا شك في أنه يغفر لي خيانتي، و لا شك في أن أرينب تغفرها 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و قد عزم علي الخيانة يعلل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يخنها خيانة قلب و لذلك هو لن ينساها، و حمل الهواء قبلة وداع من بعيد، بهذا آخر العهد بأرينب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تعرضت له أطياف راقصة من بدوات الأطماع الكبري، فسار في بهجتها كأنه يجنح طائرا، و كان يجتهد ألا يذكر شيئا، يجتهد أن يشعر أنه مخلوق اليوم، و ليس له عهد سابق بالوجود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 غير مثقل بأية ذكري من التاريخ و أية فكرة تتصل بماضيه، انه وليد مصادفة جديدة و وليد بهجة جديدة، يقبل عليها بما تشاء من بهجات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منه ما أشار عليه به عمرو بن العاص، فقال معاوية لأبي‌الدرداء و ابي‌هريرة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ادخلا علي ابنتي فأعلماها بالامر علي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فتظاهرت لديهما بالاهتمام و السرور، و صرفتهما لتسأل عن دخلة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أثنت علي ابن‌سلام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ابن‌سلام شعر فور طلاقه أرينب أن معاوية لم يعد له كما كان، بل غدا يلقاه بفتور نفس و انكماش 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أسرع الي ابي‌الدرداء و صاحبه يستحثهما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فأتيا ابنة معاوية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سألت عنه فوجدته غير موافق لما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بلغاه جن جنونه و أسقط في يده، و علم أنه ذهب ضحية خدعة لئيمة ليس يدري غايتها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 الي الدار التي أعدت لنزوله فوجدها تعج بالأشباح المخيفة، و تزأر في مثل تجاوب الذئاب، فاستطير ذعرا و مشي في أنفاسه هلع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 يعدو الي الخلاء و قد انطبعت الاشباح في عينيه، و التفت الاصوات تمور في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يغمض عينيه و كفاه علي أذنيه يجري، انه يريد أن لا يري و لا يسمع، يريد غفوة في الذهول و لا هذه اليقظة المجنونة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استرخت كفاه عن أذنيه حتي استعوي به 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يديك دماء الجريمة، تمشي عليها أرواح ضحايا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زوجة هي تمثال الاخلاص في الحب، و قلب غلام هو تمثال طفولة الأحلام البريئة البيضاء، و الثالثة هو قلبك 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أضحي ينطلق كالذي فار في خياله جنون، ينقل الواقعة و يبث الشكاة و ينثر الطعن نثرا دون رهبة أو 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تسامع الناس بالخبر و علقوا عليه باشمئزاز و نفور، و بات الكثير ينظر بعضهم الي بعض في شفاه مقلوبة و تنكر،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ذاع أمره و شاع، و تداقله الناس الي الامصار، و تحدثوا به في الاسمار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رثوا كثيرا لما انتهي اليه حاله، فكنت لا تسمع في كل مكان الا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أتبلغ القحة بهذه العاصبة حد التآمر بسعادة أسرة هانئة، تمرح في حب و تسرح في اخلاص؟ أما يسرها يوم، أما تحلو لها حياة، الا اذا و لغت في دم أو عبثت بكرامة؟ لقد عدوا أقدار أنفسهم، فلا يرون الا راقصين علي الاشلاء، لاهين بالجماجم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تناهت بعبدالله الحال الي حيرة بائسة و ذهول شقي يائس، تلاحقه طيوف و تتنكر له أشباح، و تتفور من حوله الآلام، و كان يفتأ يقول يناجي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اني أفر الي أرينب، و لكن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نكبتها و أشقيتها، أأزيدها شقاء بوجهي الذي غدا تمثال الخيانة الزوجية علي أقبح صورها؟ فلأ تجرع آلام قلبي و غصص ضميري و مراراتي وحيدا منعزلا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القالها؟ كيف أعتذر اليها؟ كيف أستغفر وليدي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رحماك ربي و حنانيك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اللهم علي لبي لا يتمزع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ظللت أرينب منذ غادرها زوجها الحبيب، لا تشيع علي شفتيها الا ابتسامة متماوتة اذا ألحت عليها أحاديث و صيفاتها بالابتسام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الاكتئاب يتزايدها يوما بعد يوم، في احساس يلح عليها بهول غامض تشعر به في أعماقها ينذر بالويل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لها في كل يوم جلسة تارة عند مقعد اصطباحهما في افياء البواري المخيمات، و تارة في شرفة المساء تودع النهار و تستقبل كواكب الليل تبثها نجواها و زفراتها، و تتوله في وقفة الي ذوب الشفق الذي كأنه ذوب قلبها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يوم علي عادتها و هي في شرفة المساء، رأت عند أقصي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تسترخي متكئة علي عتبة دارها و في فنائها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قافلة كأنها مقبلة من جانب</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تنشد فيها أملها، و ان تطمح به فلا أقل من أن ترسم هذه القافلة في نفسها رسوما مبهمة الا أنها مفرحة ايضا، تنتنفس في فؤادها بندي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القافلة تخب تحت شرفتها، و كان حادي الابل يشجي الركب بصوته العذب النغمات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أرينب ليتني و سدت قبرا و لم أفعل، ففي الاحشاء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ندمت ندامة الكسعي لما غدت مني مطلقة 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يطيف علي فؤادي روح آه و ذوب أسي، و في كبدي انفطارأرينب، أنت ذكري من نعيم و من طهر، و من عبق يثارأرينب، هل ترف علي دنيا من الاحلام؟ هل ثوب يعار؟ذكرت و في فؤادي نوح با ك هوانا، و الضمير به أوارو هل قدر يطالعنا بفجر و يمرح في مسارحه النهارفنسعد، و الأصيل له افترار و ننشي، و الغدو له ازدهار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فسقطت علي نفسها هلكي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 الا أيام من حلول الركب حتي شاع خبر عبدالله في العراق و تناهي الي سمعها، فلم تعد تعي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لا تري الا مولهة حتي عن وحيدها المفدي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لا تري الا معتنقة له تشده اليها مدلهة كأنها تطلب فيه ريا، و لكنها ظلت ظمأي و ظلت كأنها لا هثة تطلب الندي و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تطق بقاء في العراق بعد، فقد اسودت نواحيه في نواحي نفسها، فانطلقت بحشمها و ذويها الي المدينة تطلب فيها دنيا جديدة، تغري خيالها في أنها أصبحت مخلوقا جديدا احتضر في نفسه الماضي و الذكريات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رثت لها نساء المدينة و ذهبن يواسينها بكل ما عند المرأة من خصب عاطفة؛ و النساء يحسسن بالمآسي بنوع خاص مكبرة ذات مبالغات، و في شعورهن شيوع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يحسسن بأنفسهن في كل مأساة تقع، و يجدن قلوبهن في النكبات، و هذا الشيوع في الشعور جعلهن يشعرن بأحداث الآلام قبل وقوعها، و جعلهن أصدق تطلعا و أرهف حسا بالجانحات الصاعدات من أعماق المجهول، و الغاربات الهابطات الي أعماقه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فتجاوبت المدينة بمأساة أرينب علي ما أضاف اليها النساء من روحهن الآسية، فكانت مأساة لاذعة الوقع وقيذة الاثر شائكة في نواحي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معاوية أباالدرداء و أباهريرة رسولين من قبله يخطبان أزينب علي ابنه يزيد، فذهبا الي العراق، فبلغهما انها انتقلت الي المدينة، فثنيا رواحلهما 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الحسين اذ ذاك قبس الهداية و مشكاة الطهر و نموذج الاخلاق الفاضلة و قبلة الأنظار، و كان الي ذلك مفزع الهاربين من وجه الظلم، و في رحابه ينتصف مهضومو الحقوق الضعفاء، فما من أحد الا و يحس في أعماقه أن واجبا عليه أن يخشع بالمثول بين يديه، بل يشعرون فوق ذلك أنه رأس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كل من أبي‌الورداء و صاحبه حينما هبطا المدينة بدا من أن يبدآ بزيارته قبل أي واجب آخر مهما سمت به قيمته، فلما مثلا بين يديه يقدمان اليه أنواع الاحترام بمناسبة قدومها، أنس اليهما و قابلهما بحفاوته التي تعودها الناس منه علي اختلاف منازلهم، و كانت فيه خليفة و 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أحس مع ذلك أن في مقدمهما المفاجي‌ء حدثا هاما،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ألأمر قدمتما؟قالا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فما كتماه ان معاوية وجههما في خطبة أرينب علي ابنه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فابتسم الحسين ابتسامة من قد أدرك كل شي‌ء، و من قد فهم غاية المناورة التي بات معاوية يحيك خيوطها و ينسجها كالعنكبوت حول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نغي الي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خدعة معاوية حتي طلق امرأته، و انما أرادها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من استرعاه الله أمر عباده و مكنه في بلاده و أشركه في سلطانه، يطلب أمرا بخدعة من جعل الله اليه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تهنأ لي حياة الا باعادة مياه حياتهما الي مجراها، و لن تقر عيناي و أسعد، الا اذا قرت عيناهما بالعودة و سعدا، ففي سعادة قلبين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مخلصين ينبضان بالحب و يخفقان بالعاطفة البريئة سر سعادتي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أن أهدم علي معاوية أحابيله و أصيده بشباكه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للغاشمين الذين يرقصون علي الأشلاء و يبتسمون في دموع الناس؟ لقد استغواه فبات ابن‌سلام طعما في الطعم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أردت نكاحها، و قصدت الارسال اليها، فاخطبا علي و عليه و اعطياها من المهر مثل ما بذل معاوية عن ابنه و لتتخير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استأذناها بالدخول، و بعد أن استوي بهما مقعدهما، قال ابوالدرداء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 تزالي شابة في عنفوان الشباب و ميعة النشاط، و انا بك جد ضنين أن تذهبي نهبا للخواطر، و تذهب نضارتك شعاعا في اكتئاب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ساءك من ابن‌سلام ما ليس من الوفاء و ما لم تكوني به جديرة، فعسي أن يكون لك في سواه بدل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يا أبت، فقد خبرت الرجال و بلوت عاطفة قلوبهم فما حمدتها، و بحسبي فتاي أرعاه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لو كنتك، و فعلت ما يشير به أبوالدرداء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فابتسمت و هي لا تنتظر من مثله مداعبة، و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مثل ابي‌الدرداء يرد و يختلف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يزالا بها، و تعرضت لها خيانة عبدالله فمالت الي النكاية و رغبت بالانتقام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فعرفا بذلك اجابتها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أرادك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هذه الامة و ابن‌ملكها و ولي عهده و المليك من بعده يزيد بن معاوية، و كذلك أرادك الحسين ابن بنت رسول الله و سيد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جئناك خاطبين عليهما، فاختاري أيهما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سمعت اسم معاوية و يزيد حتي و جمت و كظمت بركان حفيظتها، و هل هدم سعادتها و هناءة ما كانت فيه الا هذان و عصابتهما؟ و هي التي طالما حذرت شقيق قلبها من شباكهما و ودت لو اعتزل عملهما، فهل تلقي نفسها بكل اختيار و طواعية في قبضتهما القاسية الرهيبة، فتعتصر؟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لست فاعلة و لو أوطأني يزيد الديباج و أحاطني بمثل زغب النعام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أرضي به، و هل اجتويت الحياة الا بسبيل منهما؟ و هل فررت و تشردت الا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اني أعيش في دنيا لا تعرف عصابتهما أو لا يعرفونها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 بها الصمت و هي في معرض خواطرها، فقال أبوالدرداء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عولت؟ و أيهما اخترت؟ فقد خيل لي صمتك انك غدوت دمية لا تنطقين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فانقطعت سلسلة خواطرها و كرهت رد و سيلتهما،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تختار انت؟قال الأمر 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محرجة له و علمت أنه لن يفضل يزيد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 جاءني و أنت غائب، لأشخصت فيه الرسل اليك و اتبعت فيه رأيك، فكيف و أنت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فوضت أمري 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فاختر لي أرضاهما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بنت رسول الله أحب الي و أرضي عندي، و الله أعلم بخيرهما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فانبعث أبوهريرة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أقدم أحدا علي صاحب فم قبله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فيا لغبطتك بهذا الفم و هاتين الشفتين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أرينب اذن لسال لعابي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تلمظ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و هي تضحك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الحسين و ساق لها مهرا عظيما، و بلغ ذلك معاوية فتعاظمه و لامهما أشد لوم، و لكنه انقلب مع ذلك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الباطل كان 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جهد الحسين بعد ذلك معها أنه يواسيها، و اذا ذكرت ابن‌سلام و ما سمته خيانة زوجية، أثني عليه و هون فعلته، و أفهمها اياها غير الوجه الذي راحت تفهمها عليه، و أبان لها أن الحادث ان كان فيه ما هو عظيم نكير، فانما هو اقدام من هيأ لهما أسباب الشقاء، ثم ألم تقولي في بعض كلامك أنه طفل، فلا عجب اذا اختلبوا فيه عقله و استبدوا بهواه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بها تنظر الي ما اقترف ابن‌سلام من</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أفق جديد، و اذا بها تري فيه أنه لم يكن الا ضحية أغراض و أهواء و شهوات مثلها، و اذا بها تدرك أن من واجبها أن تواسيه جهدها و قد بات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فبدأت تحن اليه، و بدأت تعاودها ذكراه في رغبة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الحسين يحس هذا منها، فيفيض بشرا و يطفح بشاشة و اشراقا، فقد نجح و أدني قلبا بات نفورا، من قلب بات و قد تشطر ويلا و ثبورا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عبدالله بنت سلام فقد ظل في الشام يرمي الهيئة الحاكمة بكل شناء، و يطعن فيها أبلغ ما وسعه الطعن، و هو لا يبالي غضبا و لا رضي، انه مفجوع موتور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فاطرحه معاوية لمكان هذا الطعن و التعريض بالتشنيع، و عزله من امارة العراق و قطع عنه روافده، فقل ما في يديه قلة بات معها معدما، و غدا مثلا للبؤس المالي و الشقاء النفسي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تحت الحاج البؤس عليه، تذكر أنه كان قد استودع أرينب مالا عظيما، و تذكر أنها أضحت في عصمة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لن يدع لها سبيلا للانتقام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فتجحده اياه لطلاقها من غير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فانتقل الي المدينة و لقي الحسين و ذكر له ذلك، و هو في شكل الضحية الشقية و الفريسة الطرية التي لم تزل آثار أنياب السبع بارزة فيها، راسمة انكر آيات وحشيتها، فرثي لمرآه، ورق له كثيرا و واساه كثيرا، فدخل الحسين عليها و حضها علي رد ماله اليه،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هو بطابعه لم أمسسه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حسين أن يدخله عليها بشقائه، فلابد أن تتلقاه بشفقتها و حنانها دون غلظة أو جفوة، و كذلك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فتلاقيا و استصبرا طويلا في ذهول و وجوم، و غفلا عن وجود الحسين يقربهما، فتواقفت نظراتهما ناطقة بالحب و الدمعة طافية، يخيل لمن رآهما أن من وراء عينيهما قلبين يطلان، و قد تدانيا كثيرا حتي رسما دائرة تدور فيها لحظة حب نشوي</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عينا الحسين تشعان بالسرور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طريقه الي الهيكل و قد انصرف عنهما زوجين، كي يشتمل عليه المحراب من جديد، انه جد مغتبط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حطت فراشة بيضاء كأنها الزهرة علي كتف غصن يميس، و كانت ناعمة تلهو بأغاني سعادتها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 بها عنكبوت صغير، ود لو يروي بهناءتها شهوات نفسه الحري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لبث حتي جاء قرم العناكب يبادر، و راح ينسج شباكه من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ذاك حوم بلبل غريد كان ينشر بألحانه في الأرواح نشوات منعشات، و حط حيث انتصبت أشراك المأساة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فنقد القرم نقدة، و مضي يغرد تغريدا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القوة هي كل شي‌ء و فوق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الحيلة هي كل شي‌ء و فوق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حين وقع الحق في شخص الانسان الكامل، بطل ما كانوا يعلمون فغلبوا هنالك و انقلبوا صاغرين</w:t>
      </w:r>
      <w:r>
        <w:rPr>
          <w:rFonts w:eastAsia="Amiri" w:cs="Amiri" w:ascii="Amiri" w:hAnsi="Amiri"/>
          <w:color w:val="111111"/>
          <w:sz w:val="28"/>
          <w:szCs w:val="28"/>
          <w:rtl w:val="true"/>
          <w:lang w:bidi="ar-SA"/>
        </w:rPr>
        <w:t>!...</w:t>
      </w:r>
      <w:bookmarkStart w:id="321" w:name="pg956_9769"/>
    </w:p>
    <w:p>
      <w:pPr>
        <w:pStyle w:val="Heading2"/>
        <w:numPr>
          <w:ilvl w:val="1"/>
          <w:numId w:val="1"/>
        </w:numPr>
        <w:rPr/>
      </w:pPr>
      <w:bookmarkStart w:id="322" w:name="__RefHeading___Toc849564_373438147"/>
      <w:bookmarkStart w:id="323" w:name="_Toc117"/>
      <w:bookmarkEnd w:id="321"/>
      <w:bookmarkEnd w:id="322"/>
      <w:r>
        <w:rPr>
          <w:rtl w:val="true"/>
        </w:rPr>
        <w:t>تقوي‌</w:t>
      </w:r>
      <w:bookmarkEnd w:id="323"/>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يوما ازدهت فيه دمشق بكل أفانينها و برزت فيه بكل فنونها، هذا اليوم الذي أطل معه الربيع في ابتسامة الأزهار و عبق ابتسامها، مرصعا بخيوط الشمس المتقنعة بقناع من المزن الرقيق الشفاف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عادة عند ناسها استقبال الربيع بأشياء الأنس و الحفاوة، و بما توحيه المتعة المستبشرة، فكان يخيل للمشاهد أنهم نسوا حتي الزمان في وجودهم، ثم لم يذكروا الا ما هم فيه من أسباب اللهو العابث البري‌ء فيقبلون عليه بلهفة الظامي‌ء علي الينبوع و ينطلقون في مدي كل مغني نضير، و ينتثرون انتثار الطير في كل 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هنا تنبعث ضحكات، و من هناك تنطلق زقزقات من غنن الطفولة، و من هذا الوجه جمع يحلمون في أنس و متعة شرود، و علي ذاك الوجه قوم ينعمون في مثل أبز الظباء و خطرات الوعول، و تلفعت الآفاق، في حس هؤلاء اللاهين، بكلل من ألق فرحة 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اليوم كأنه في حس الفلك ساعة من لا وعي الزمن، يسبح منها في عربدة حالمة أو أحلام معربدة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عزيز علي الحي الشاعر، أن تطيف به هذه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الساعة من لا وعي الزمان، و لا يغرق معها في خضم النسيان و الانطلاق من قيود الوعي و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اليوم كان معاوية في قصره المشيد و في الجناح الغارق بالمتع، يقطف مع جمع من حاشيته زنبقة زهو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بديح مولي عبدالله بن جعفر يؤنسهم بطرائف أخباره و ملح نوادره، فانتهي به الحديث الي أخبار صابئة الاغريق الحرانيين و عجائب ما شاهد بينهم، و كان فيما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نساءهم خلقن من طبيعة الجمال ان لم تكن فكرةالجمال صيغت من طبيعتهن، بل لعلهن في بحر الجمال لآلئه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افتن فيهن ابداع الخلق حدا أبرزهن مثلا ناطقة بالفن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تقاطيع في أي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به ناظره كالذي تذكر صبابة قديمة طبع عليها الاخفاق، فأرسل آهة طويل اختنقت في حلقه قبل 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 لك بينهن ذكري طرية بموقعها علي قلبك و ان قدم بها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يحاول الاخفاء علي شتي مذاهبه و أساليبه، و لكن كان في عينيه ما يفصح بكل خبر قلبه، فقد غدتا تغفيان تحت هباءة كثيفة من الذهول، حتي ليظن الناظر الي مقلتيه أنهما جمدتا في غير حياة، لولا بصيص رفيع الخيوط كانتا ترسلانه قلقا، علي أنه مال يتخافت فيما تموهت به عيناه من دمع رقيق، لما يؤذن له فينحدر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بينا هم علي ترسلهم و تبسطهم، استأذن الحاجب، و أعلم الملك أن كبير النخاسين أتي بجارية فائقة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متعارفا أنه يبدأ بالقصر فيعرض عليه ما يهبط من الغلمان، فأذن الملك و أجريت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عجب الحضور كبيرا حينما مثلت بينهم، فهي تتمتع بأكبر قسط من جمال الرؤي، حتي لقد كان يتراءي للكثيرين منهم أنهم انما يبصرون منظرا من جمال فن خيالي، يجي‌ء من دونه كل ما في طاقة الحياة من فن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هبطت علي جمعهم هبوط اليرعة علي جماعة الطير في الغاب مع ظلام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المساء، فاهتزت أعصابهم كالأوتار، و نطقت بلحن الحنين المواج فحامت في مدي بدوات هذا الابداع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 أعصابهم صدمة جمال فعلت فيها مثلما تفعل صدمة الضوء أو النغم التي يتجاوب معها فضاء النفس الخلاء بنوع اهتزازها، فتميد أو تذهل، و الصدمة الشعورية كلما كانت أشد تمكنا من الأعصاب كانت أكثر تأثيرا و أدوم أمدا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الفتاة الكاعب تركت فيهم أثرا أخاذا حادا لم يزل يتزايد، حتي باتوا منها مثل النحال و قد عرض لها مصباح كثير التوقد و الألق في لسان الشعاع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هذا الذهول الذي عراهم، ما جعل أحدا لا يفطن الي ما استبد بيديح من اضطراب و ما تملكه من تلهف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يفطن أحد أيضا الي ما ساورها من خلجات عنيفة كظمتها، فعر بدت علي قمم مقلتيها ناطقة باللحظ الوثاب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لناظر أن يقدر أن بديحا أكثرهم أخذا بها لأنه كان أكثر تذوقا للجمال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أن يقدر أنها بالذات نفس فاتنته التي احتفظ بها ذكري ندية بالغرام، و عرضت لنفسه منذ هنيهة في بعض الحديث، فهذا ما لم يكن يقع في مذهب الخاطر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قطع هدأة وجوم الانجذاب معاوية بقوله مخاطبا كبير النخاسين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أدهشتنا حوراؤك، فمن أين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اسمها 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فانبعث بسر بن أرطاة انبعاثا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 الله كاسمها 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تخفض منه و ترفع، و تطيل به و تقصر، و تنشر منه و تطوي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يكون الهوي ان لم تكنه؟؟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بديح قد ضبط أرشية قلبه الفائر بالذكري و الحب و الآلام و البعد و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القرب الذي كان في معناه نقطة الغور في البعد السحيق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الآن فقط أنها نأت عنه و الي الأبد، أما عرضت علي الملك و نالت استحسانه و حظت باعجابه، فهو لا محالة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سيضمها الي جملة وصائف القصر و ولائده، فكان في حس نفسه كأنه بعض علي جانب قلبه يمضغه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لم يبتعثه القدر الي الخروج منذ هنيهة و يتلقاها عرضا، فقد كان يحول بينها و بين الدخول و يحظي بها لنفسه، و هو الذي ظل يتمني حياته لحظة لقاء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مده القدر بساعة لقاء عفوا، و لكن فيها مرارة النكاية و التلويع، ففاضت نفسه 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أنه ظل يعالج مشاعره و يحتمي وراء براقع صفيقة من التجلد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مثلما هي براعم الازهار كانت حقا للجمال و العبير في الزهرة، للعواطف الحية حقاق أو براعم، تتفتق عن زهرة جمال أحيانا، و عن زهرة هوي أحيانا، و عن زهرات معان أخري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الغادة كما أراكم تحسون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برعمة الهوي في دنيا القلب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تتنفس بأريجه مع السحر الندي كما تتنفس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حسي ان الازهار تعبر عن العواطف المجتمعة في قلب الطبيعة الصامتة، كما تعبر هذه الغانيات عن العواطف المجتمعة في ضمير الطبيعة الحية و قلب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غابر أيامي مع نزوة من نزوات شباب القلب أحدثت هوي و أحدثت فيه بهذا المعني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وردة في رياض الحب يانعة تزجي الهوي، كلما مر الهوا فيهاهيا انشري عطرك الفاني الذي امتزجت به الدموع، وروته مآقيهافسر عطرك هذا، أدمع سكبت علي جذورك في نجوي لياليهاثم استحالت عبيرا من طهارتها فنوهي بالهوي ما شئت تنويهافانت ذكري محب طالما احتبست انفاسه، ثم خانته خوافيهاكم من صريع هوي، قد عاج منتحيا الي ظلالك شاقته مغانيها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فراح ينظم آهات مقطعة و راح ينثر معني من معانيهاحتي انتهي، في خضم الدهر مثل صدي و أنت ذكري هواه بت تحييهاو كان بديح ينشدها بصوت زافر الرنات خافت المقاطع و الكلمات، و بوجه ساهم النظرات بادي الذهول، حتي لقد خيل لكثير ممن حضر أنه استحال صدي، كما راح ينشد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أحدثت بها هوي جديدا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تعلقت بأسباب هوي قديم، و استيقظ في قلبي رسيس حب ضاق به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 بهم عارض الحديث، فعاد النخاس الي مقاله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صابئة المنبت و النجار، ترقي الي أنها أعدت لتكون كاهنة في هيكل ربة الجمال عندهم، و الصابئة يتحرون في مثلها أن تكون نسقا في الملامح و التقاطيع و الشكل مع آلهتهم، لتبرز لهم في المواسم و الأعياد و كأن ربة الجمال برزت لهم أو تقمصتها، فانتهت بها صروف الاقدار الي حيث 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ذات فلسفة في الحياة رغبت بها عن متع الحياة، و القتها في مثل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 هذا أنها سكنت الي الاسلام و اطمأنت اليه فاعتنقته، و أتت في فهمه بالعجب العجاب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ناشطا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فضمها الي قصره، و قد بذل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الف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و الله بديح في ما مضي يحدثكم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تبعد الوصاء بها، حتي استوي و كان متكئا،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تصلح هذه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 أميرالمؤمنين تصلح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آخر 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معاوية يقول لا، و يبتسم كالذي يعاييهم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أن أخذ منهم التشوف مأخذه و تزايد التلهف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الراغب يكون آملا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أكثرهم تشوفا بديح، فقد عرض في خاطره أن معاوية قرأ قلبه، و بعد أن نطقت الحيرة البادية علي وجوههم ايضا، و بعد لأي، قال لهم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بروحيتها و كمالها لا تصلح الا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أحق بها، لما له من الشرف، و لما كا قد شجر بيننا و بين 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فارتسمت علي وجه الحضور آثار مشاعر مختلفة متناقضة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بديح فكان محلا لأنواع شتي من الشعور، فقد انشرح واكتأب و طرب و حزن في درجة واحدة من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أمل أن يكون موضعا لسقوط هذا الندي و تمني و هو الظامي‌ء بالهوي أن تكون ريه هذه الغادة حواشي هذا الاكتئاب عنده انشراح، مصدره ان الحسين و هو المنتشي برحيق الهيكل و المستغرق في التأمل الالهي و الطافح بخير الانسان، لن يبخل بها عليه، و ان لم يكن، فلا أقل من أن مقامها أضحي صنو مقامه بين آل ابي‌طالب؛ هو لم يكن، فلا أقل من أن مقامها أضحي صنو مقامه بين آل ابي‌طالب؛ هو يتشهي أن تكون قريبة منه و كفي، انه يريدها متعة قلب و قد سقط علي أمنيته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ففار في نفسه ينبوع بشر ضحك معه ضحكا خفيا في الخيال، و زاد به حتي انفجر يضحك كالمعربد الغرد، مما جعل الحضور يرمقونه باستغراب، و طاف علي السنتهم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بديح؟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قطعه عليهم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ستكون مفاجأة لذيذة الوقع علي الحسين، لا سيما و قد كانت كاهنة في هيكل ربة الجمال، و هو الحالم الهائم بالجمال المفعم به ضمير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تناولتها الوصائف بالتطرية و الهندمة مع أسلوب القصر، برزت كالربة التي تحلم و البحيرة تصطفق بأمواجها الرقيقة عند الشاطي‌ء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ساحرة الفتنة مغرية الجمال، و لكنها تري مع ذلك كالهائمة في ضميرها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بمنظرها تثير أصداء الشهوات بل تنشر أحلاما نشوي من</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أحلام الروح، تلقي الناظر قسرا في مثل المحراب الذي يشيع في القلب مثل معني صلاة خاشعة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اللون من الجمال غير محبب الا للهائمين في دنيا ضمائرهم، و أما الآخرون الذين يهيمون في دنيا أعصابهم و يتطلقون في مدي رسومها، فانهم ينفرون من هذا الجمال الذي يغريهم بمعني مبهم لا يتذوقونه، فيطعمون فيه مرارة الفقد، ثم لا يحرك أي وتر من أوتار قيثارة خيالهم المركبة تركيبا لا تنطق معه بمثل ريشة هذا الجمال، أو تنطق بنغمات متنافرة توحي بالمرارة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طبيعة الانسان المعنوية مركبة تركيبا نغميا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نسق أوتارها المتحركة بريشة البواعث، اذا صح هذا التعبير، متنوعة الالحان و الايحاء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يوحي بالشهوة، و منها ما يغري بالتأمل، و منها ما يجيش بالدماء، و منها ما يمور بالحنان و الحب، و منها ما يدفع الي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اللذة في حقيتها انطباعات و ارتسامات، فاذا مرت بالنفس نماذجها استجابت اليها و تحركت معها حركة انسجام لاذة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القصر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لا تفتأ خلالها تفكر في مصادفة هذا اللقاء مع بديح و هي التي باتت في يأس من لقائه، و قد باعدت بينهما أسباب و أزمان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ذهبت تناجي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بديح، انه لم يزل في مثل يقظة عواطفة ليلة لقائنا للمرة الاولي بين أروقة هيكل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بديح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كابد في سبيلي كثيرا و تجرع أمر الغصص و الآلام من أجلي، ثم تناهي به بعاد يعتصر عليه قلبه، فكم ذا يقاسي؟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 ألذ وقفة انتظار، في لحظات توله و تلهف، كنت أقفها عند بعض أعمدة الهيكل، و بديح مقبل تحت رداء الليل يمتعني بنفسه في جلوة قلب مغرم، أضفت عليها خلوة الاحلام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ياما أقدس تلك الرعشات، و أعذب وقعها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لأذكر تلك الليلة و قد هبت فيها الاعاصير و لعبت في مسرحها العاصفة،</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الآفاق تزأر زئيرا مخيفا، و الغمام يهبط مع جنح الظلام كثيفا كثيفا كأنه شاء أن يطمر الارض بما هو منزرع فيها من الحياة و الأحياء، و كانت الرمال تتعالي و تتعانق في شكل الأقواس، و ذعرت فيها حتي طيور الليل فانكفأت منكمشة في المغاور و الحفائر، و قد أمسكت حتي الركز من نأمتها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لتمنيت و أنا واقفة عند عمود الرواق الداخلي، أنه لا يأتي في ليلة بركان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أنا واجفة مخطوفة اللب بالتخوف و الترقب أحرق قلبي للربة قربانا كي تحوطه و ترعاه، اذا هو مقبل كأنما رمي به الاعصار في العراء و تمخضت عنه العاصفة و وضعته في التيار الدائر في 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أسرعت اليه أعتنقه دون الهيكل و هو يلفني كتلة طفولة، حذرا علي من طيش هذا الليل، و في الهيكل استند الي صدري كالذي خرج من المعركة ظافرا يجدد حياته في حس مخلوق جديد، انه خرج ظافرا من معركة العناصر و قد استدارت عليه بضراوتها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 الي صدري و اطمأن كأنه يجد فيه ينبوع حياة، فهو يستمده بعض ما انتهبته العاصفة، و هو يصارع الاعصار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و أنا أدغدغ جبهته و أعبث بشعره المتطلل </w:t>
      </w:r>
      <w:r>
        <w:rPr>
          <w:rStyle w:val="FootnoteAnchor"/>
          <w:rtl w:val="true"/>
        </w:rPr>
        <w:footnoteReference w:id="323"/>
      </w:r>
      <w:r>
        <w:rPr>
          <w:rFonts w:ascii="Amiri" w:hAnsi="Amiri" w:eastAsia="Amiri" w:cs="Amiri"/>
          <w:color w:val="111111"/>
          <w:sz w:val="28"/>
          <w:sz w:val="28"/>
          <w:szCs w:val="28"/>
          <w:rtl w:val="true"/>
          <w:lang w:bidi="ar-SA"/>
        </w:rPr>
        <w:t>الذي كمنت فيه أصابع العاصفة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ركوبك الاعصار الي محراب 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لكأنك من عدم مبالاتك محب فوق بركان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فابتسم و أخذ وجهي بين كفيه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أأعرف أنك تصلين في محراب الحب و لا أسعي اليك في أجنحة الطير، كي أشاركك ترنيمة الهوي و ترتيلة الهيام؟ انك لتقسين علي في الظن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تتخذ لنفسك محرابا في الذكري و لا تتجسم هذه الاخطار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محراب الذكري يغري بالظمأ في الحب و يضاعف شعوره، و اما الري في الحب فانما يهبط في محراب هذا الصدر الذي يمرح في فضائه قلب يمد بندي الغرام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 غادة أحلامي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العاصفة الرعوب هي التي تشهدين في حواشي هذا الليل، و انما هي عاصفة القلب و قد فارت فيه فائرة التياع، بل تلك، بجنب هذه، زغردات و ابتسامات و زقزقات ترسلها الطير مع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لو حالت دونك أرض زرعت فيها كل البراكين، لتخطيتها اليك مغتبطا مسرورا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تبالغ، فان هذا بين البشر لا يكون، و انما هو من طباع الربات و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ضاحكا يقص علي قصة ذلك العاشق الكردي الذي طلبت منه فتاة هواه و ردة حمراء و أخري صفراء؛ و كانت حديقة الورود في يقظة حراس أشداء و في عين أسود غضاب، و يفصل دونها نهر يعج بالتيارات، فانطلق العاشق في مدي رغبتها يخوض النهر، و تقلب في حديقة الورود يبحث عن الوردة الحمراء فلمي يجدها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مبلل الثياب يقول لها مبتهجا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أتيتك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كان يحمل في يده الوردة الصفراء، و أما الوردة الحمراء فكان يحملها في صدره ثغرة فوارة بالدماء، فقد أصاب سهم الحراس قلبه فشطره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متفجعة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ذلك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بعيدا عنك، ألا فامتحني في العاشق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و أنا اعني ما أقول، لو تحدتني كل أرباب الأولمب كما تحدت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لقاومتها في سبيلك ساخرا بقوتها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عليه سبيل الاستمرار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الأرباب، و أيضا في هيكل ربة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أني أخاف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 يقهقه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لا تفكرين أنك انت الربة الحقيقية، 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فربة خيالية أثيرية فقدت حرارتها، و بابرازك كاهنة في هيكلها يمدون وجودها البارد في الخيال، بحرارة أنت تنشرينها و توزعينها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يدي متولهة علي فمه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أسمع منك تجديفا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لقد فجعتني، أأنت أيضا يا بديح تتكلم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بالهرطقات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ذلك الحين مؤمنة بقدرة الربات، و أنا</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أرغب علي من أحب بأن يكون مثلي رأيا و ايمانا، لكنني عرفت بعد ذلك أن بديحا كان أعمق مني معرفة و أهدي تفكيرا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مفعمة بالايمان، فصوره لي حديثه صورة منكرة توحي بالشر الكريه، فانقبضت عنه و ذعرت منه، و بالغ بي هذا اذعر فكرهته، وعدت بعد ذلك أتحاشاه و أنفر منه، أود أن لا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أسائل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بديح مجدفا؟ و هو في نفسي صورة من ملاك؟ كلا لا أود أن أخنق بيدي بديحا العائش في خيالي، أود أن لا تشوه صورته في نفسي، و أنا اذا اجتمعت الي بديح ستمتد يده الي تشويه ما استوي في خيالي عنه، و لكن بديحا الخيالي محبب الي الحب كله، و أتمني أن أظل متمتعة به منتشية بمثاليته، و مثلي كاهنة راضت نفسها علي الأحلام، انما تحب في أحلام الروح دون حب في أحلام الاعصاب، فكان طبيعيا ان كنت أتواري كلما تعرض لي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 ما يقع اذا لم يكن الايمان فكرة في النفس، بل كان عقدة في الروح أو أزمة في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كان ايمان المرء عقدة في الروح تكون عواطفه قاصرة علي من يشاركه هذا الايمان دون سواه، بل يتعدي ذلك فتساوره نزعات يتحرك معها تعصبه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الفكر المجرد فانه لا يعرف تعصبا، و انما التعصب عقد في مكان الوجدان من النفس، فهي تتحكم بالعواطف علي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كان الفكر أكثر ضيقا و الوجدان أكبر عقدا، فهناك يوجد شر أنواع التعصب، و عنده يستضيق المرء حتي بوجود من لا يشاركونه عقيدة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أن هذا بعض من طبيعة الانانية في الانسان، فاذا كان في التدين فكرة ايمان فهناك تدين صحيح علي نهج انساني، و اما اذا كان في التدين انانية ايمان فهناك أخطر شكل من أشكال اللاانسانية النكراء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فنزعة التدين الصحيحة هي التي تجعلنا نحكم الايمان بالفكر، دون العكس الذي يتولد من ازمة نفس و يولد أزمة نفس و حياة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الفكر فليس يقبل عقدة بل من وظيفته أن يحل العقد في النفس الانسانية و الحياة و الوجود، و هو اذا قبل العقد أحيانا فانما قبلها في ضرب من الامتحان و في ضروب خفية من الارتياب</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فالفكر يرادف الامتحان أو النقد المجرد، و تقدم الانسان معناه تقدمه في الفكر الذي ينتج حل اكبر مقدار من العقد، و في ظني اليوم أن تقدم الفكر ليس معناه القدرة أو الغني في التفكير بل معناه الكفاءة علي التفكير بدون اعصاب أي بتجرد للفكر، و من ثم لا نحب أو نكره و لا يضر بنا القرب أو البعد بل تمحي فكرتهما ثم لا تتصرف بعواطفنا تبعا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كنت أعرف هذا من قبل، اذن لما جافيته و نفرت منه و ظللنا في متعة الحب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 بديح مني ذلك الاعراض فلم يطق الحياة و اجتواها، فذهب علي وجهه، لا أدري أين وقعت به يد الأقدار؟و لقد احسست و الله بعد ما فقدته بالأسي الفظيع، فطلبت السلوة في الشرود بالمعرفة، فاندفعت الي فكر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الهيكل و ابتدأت رحلتي وراءه من من نقطة هائمة، فانتهت بي قراصنة الروم الي حيث مكاني، و كان قدرا ماتعا، فقد رأيت بديحا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مقام قصير في البلاط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الي المدينة مشفوعة بأموال عظيمة و هدايا كثيرة متنوعة، و محاطة بكوكبة من الفرسان، و زود الملك رئيس الركب كتابه الي الحسين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اميرالمؤمنين اشتري جارية فأعجبته فآثرك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أدخلت علي الحسين و هو منصرف الي القرآن، سابح في مدي تأملاته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سيارة فأرسلوا واردهم فأدلي دلوه، قال يا بشري، هذا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أسروه بضاعة، و الله عليم بما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الجو الذي يكتنف الحسين ما أعاد اليها ذكري الهيكل، و نقلها الي مثل المحراب، و زاد بها هذا الشعور فاعتقدت يقينا أنها لم تعد في شي‌ء مما يتصل بدنيا الناس، فحفتها سكينة و لفتها هدأة الروح و غرقت في خضم بعيد القرار من الابديات، و أحست أنها مثل غرنيق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تترجح به الامواج</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الحالمات، و كانت سكري بما يتساقط الي سمعها من نغمات مسحورة، تشعر بها في مدي روحها عذبة 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لها هدأة طويلة لم تفق منها الا علي صوت الحسين يستقبل رئيس الركب، و راح هذا يحبره بكل خبرها و يروي له كل ما ترقي الي سمعه من أنبائها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الحسين اليها في ابتسامة مواسية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لظني بك، و أنت جديدة عهد بالاغتراب، أنك موحشة النفس، و بودي أن تتداركك حال تأنسين بها و تطمئنين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 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خليقة بالوحشة في غير مكانك، و لكنني و أنا فيه فاني جديرة باطمئنان في النفس و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شاعت علي وجه الحسين ابتسامة هادئة هانئة، و قال دهشا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سبق الي ظني أنك لا تجيدين العربية علي نسق ما أسمع، و لكن أما و أنت مثل أصيلة في اللسان، فلن تكوني غريبة عن حياة بيئتنا العربية، ان لم تتذوقيها مثل أصيلة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فابتسمت في استحياء و اغضاء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لأحس في كنفك أني عربية صليبة عريقة الهوي و القلب في مواقع رغباتها و ميولها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حبب الي لسان العرب أنه يتمتع بأكبر قسط من وحي الطبيعة و الفطرة، ففيه صور و اصداء، و مناظر تامة صادقة انتزعت من الطبيعة مباشرة و سكبت في قوالب الألفاظ بدقة و حقيقة، بل لقد أفرغت الطبيعة أشياء ذاتيتها في الكلمات كأنها طلبت حركتها الحية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لسان العرب أيضا مشاعر و أحاسيس انسانية و حيوية، لم تتحرف و تتكسر بتحكم الفكر و اختلاقه، و بعبارة أصح تشويهه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اللسان طبيعة و حياة و انسانية في أصدق ألوانها، و مفرداته كلمات الطبيعة أول ما تحركت و نطقت؛ فقد تصيدها العربي و انتحتها و هو بعد يتوجه بالقريحة النقية، دون التواءات الفكر و التفافاته، فهي أنقي ما تكون لغة في مذهب التعبير</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عمدت الي كهف روحي فوجدته قاتما حالكا، و رأيت مصباح فكري خابيا و هو اذا توقد وشع، فلا يضي‌ء كهف روحي و أظل منه في ديجور، فقد حيل بينهما بسدود كثيفة صفيقة؛ لكنني وجدت دينكم الجديد قد حاول و نجح الي أكبر حد في رفع هذه السدود القائمة في دروب النفس، و أذكي شعلة الفكر فاتصل ما بين الفكر و الروح بالشعاع و بت متألقة المعني، فسكنت الي دينكم و طعمته أيضا فتعشقته، انه رفع السدود في دروب روحي و كانت هائمة متخبطة بين سد و سد، و أطلال خرافات و أساطير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حكيمة أم‌اديبة؟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تجيدين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فاقرئي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فراحت تتلو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الا هو، و يعلم ما في البر و البحر، و ما تسقط من ورقة الا يعلمها، و لا حبة في ظلمات الارض، و لا رطب و لا يابس الا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يتوفاكم بالليل، و يعلم ما جرحتم بالنهار، ثم يبعثكم فيه ليقضي أجل مسمي، ثم اليه مرجعكم، ثم ينبئكم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وق عباده، و يرسل عليكم حفظة، حتي اذا جاء أحدكم الموت توفته رسلنا، و هم لا يفرطون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ردوا الي الله مولاهم الحق، ألا له الحكم و هو أسرع 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تتواجد في تلاوتها تواجد من قد أخذ بنشوة مفعمة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يخيل الي انك اكثر وعيا لهذه الآيات من كثير من العرب انفسهم، لما رأيت عليك من سبحات الخشية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بودي أن أكون عند ظن مولاي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يعروني ما قد عراني؟ و أنا أتلو هذه الآيات القوارع التي تجعلني في محيط علم الله و كأني كل ما في المحيط أو ليس غيري فيه؛ علي أننا من هذه الحياة في مسرح نقوم عليه بأدوارنا، و لسنا ندري أمحسنون نحن في أدوارنا أم مسيئون؛ ثم هل هناك أنقي تصويرا لعلاقة الله السببية في الوجود، و لعلاقة الله الادبية بالانسان؟ أما في كل هذا ما يبعث علي</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الدهشة و الخشية جميعا؟ أما فيه ما يغري الروح بلحظة سكينة و هدأة تأمل؟ و كان الحسين يقاطعها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 أي بنية، فقد 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واصلت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يجد مولاي في الوقوف عند 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يبعث علي التأمل الطويل و ينشر في القلب و جمة تفكير مديد؟ هذا التعبير الذي يرسم الغيب في الخيال علي هيئة أدراج قامت عليها الاغلاق، و في كل أشياء الوجود و الطبيعة غيب مستور، أو فضاء و دنيا من عالم مبهم غيبي محجوب؛ فالشي‌ء من الوجود درج غيبي يسبح فيه عالم خفي مديد و عند الله مفتاحه، و ما محاولاتنا الحثيثة في استكناهه الا غوص و وقوف عند الشاطي‌ء بازاء المجهول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زدت علي الاحسان، أي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أضفي صموت طويل كان مسرح خواطر شتي، و لكن الحسين قطعه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تروين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من شعر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أدبهم؟قالت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لم تزل في اثارة من صوفيتها المفعمة، فأنشدته أبياتا جاء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نعم المتاع لو كنت تبقي غير أن لا بقاء للانسان‌و لذها الانشاد في هذا اللون المبطن بالروح و لفتات الاشراق، فأنشدته شعرا سبق لها أنها أنشأته معبرة عن شعور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قد كونته من نظرة الي الحياة و قيمتها و جهد الحي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الفتي يمضي و يجمع جهده رجاء الغني، و الوارثون قعودو ما للفتي الا نصيب من التقي اذا فارق الدنيا عليه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يملك الحسين الا ان يتواجد، و ما هو الا أن فاض في قلبه ينبوع حنان تندت معه مقلتاه و تبلور فيهما مثل الدمع، و الا فهو عصارة شعور بعبق</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 حرة و ما بعث به معاوية معك فهو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انك عندي ابدا مثل كريمة عزيزة المكان في هوي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حتي اقبل بديح يستأذن عليه، فقد أوفده مولاه عبدالله بن جعفر الي دعوة الحسين، و لكنه ما مثل بين يديه حتي رأي مهاة قلبه مرة اخري، بيد أنه في هذه المرة كان أعنف شعورا بها، فقد جددت عهد هواه في دمشق، و قد احالت قلبه الذي كان كشلو تناهي في حب ضامر قديم، الي قلب جديد حياة، انصب فيه جديد حب ما فصل عنه امس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فتاهت حروف كلماته في فمه، و احتضرت مضطربة علي لسانه، و قسرا و جم في ذهول طال به 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تداركها مثل شعوره و غصة قلبه فانخطف لونها، و الحسين يري فأطرق اطراقة مائجة بالايحاء، مر في خاطره معها ان بديحا ينتهي الي مثل غربتها، فغير بعيد ان تكون ذات هوي به و ضرب الزمان بينهما، فباعدهما قدر عاد في دورة اخري يضمهما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جدير بي ان أكون خط النهاية في دورة القدر البهمة؛ فالتفت الي بديح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علي اهبة ان استقدمك الي يا بديح، فسقطت من نفسي علي موعد؛ أنت عندي مثل كريم عزيز، و هي عندي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ببديح عاصف فرحة كبري، حتي كأنه دفع الي الخلد من نافذة بعد أن حيل بينه و بين الباب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 الا مكبا علي يد الحسين يقبلها، في موضع تلاقي عليه ثغران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ثغره و ثغرها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منظر وضعهما ما أفعم قل الحسين بغبطة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ففاضت مقلتاه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السرور، السرور غير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دينار، و قام الي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هاني‌ء القلب ريان، ناعم الضمير نشوان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 يقتنصونه بغانية من فتون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يهبطون به الي مثل حضيضهم و رغامهم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أنها ما استهوته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أنه قد استهواها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مسها بشعلة من الاشراق، غدت بها خلقا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 قلبا حائرا يبحث عن قلب تائه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أوشكا ان يلتقيا، يضيعان الطريق مرة اخري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همه ان يصنعهما سعيدين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قلبا الي قلب و مزج نفسا بنفس</w:t>
      </w:r>
      <w:r>
        <w:rPr>
          <w:rFonts w:eastAsia="Amiri" w:cs="Amiri" w:ascii="Amiri" w:hAnsi="Amiri"/>
          <w:color w:val="111111"/>
          <w:sz w:val="28"/>
          <w:szCs w:val="28"/>
          <w:rtl w:val="true"/>
          <w:lang w:bidi="ar-SA"/>
        </w:rPr>
        <w:t>!...</w:t>
      </w:r>
      <w:bookmarkStart w:id="324" w:name="pg956_9801"/>
    </w:p>
    <w:p>
      <w:pPr>
        <w:pStyle w:val="Heading2"/>
        <w:numPr>
          <w:ilvl w:val="1"/>
          <w:numId w:val="1"/>
        </w:numPr>
        <w:rPr/>
      </w:pPr>
      <w:bookmarkStart w:id="325" w:name="__RefHeading___Toc849566_373438147"/>
      <w:bookmarkStart w:id="326" w:name="_Toc118"/>
      <w:bookmarkEnd w:id="324"/>
      <w:bookmarkEnd w:id="325"/>
      <w:r>
        <w:rPr>
          <w:rtl w:val="true"/>
        </w:rPr>
        <w:t>استشارة</w:t>
      </w:r>
      <w:bookmarkEnd w:id="32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أفاق من في البلاط الأموي، علي حركات غير عادية امتازت بالنشاط في تجمعات تشاور هامس، و كان جو هذا التجمع مطبوعا بطابع الاهتمام و الجد، فقد أزمع أساطينه احداث انقلاب خطير يمس القاعدة الأساسية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ذلك أزمعوا علي أخذ العرب بحكومة الفرد، بعد أن راضوهم عليها أمدا ليس بالقصير، و باساليب كلها العنف و الاعتساف في فترة طالت ذؤابتها، فكانت تاريخا امتلأ بشهداء الحرية و الشعبية في مذهب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سبق الملك و وجه دعوة عامة الي أمراء الأمصار، فاجتمعوا لديه ينتظرون سماع المفاجأة التي من شأن هذا الاهتمام ان ينطوي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الا أن تلكم المغيرة بن شعبة، و كانت السن قد تناهت به فلم يكن صوته يبين،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تعرفون أنكم الشعار دون الدثار عند الملك، فعليكم يعتمد، و أنتم البطانة التي عليها يتكل، فمصالحكم بمصالحه مرتبطة، و أمركم بأمره متصل؛ و قد اتجه رأي الملك الي أمر خطير أحب أن يفاوضكم به، و يستشيركم قبل أن يعتزمه و يعقده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فاشرأبت أعناقهم و تطلعوا في اصغاء مرهف، و واصل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 الملك ان لا يترك الناس بعده 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كالضأن لا راعي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اختار</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ابنه الرشيد يزيد؛ و من اكفأ بأعباء هذا الامر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رماهم بنظرة فاحصة متحدية، و راحوا ينظر بعضهم الي بعض و لفهم صمت طويل قطعه زياد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علاقة امر الاسلام و ضمانه عظيم، و يزيد صاحب رسلة و تهاون، مع ما قد أولع به من الصيد، فرويدنا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فأقمن أن يتم لنا ما 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نعجل، فان دركا في تأخير، خير من تعجيل عاقبته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فقذفه المغيرة بنظرة شزرة صاعقة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اكنت تظن ان المشورة هنا معناها ابداء الرأي؟ و هل نحن بحاجة الي رأي امثالك؟ ان المشورة هنا معناها السماع و التنفيذ و الطاعة فقط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عبيد بن كعب النميري، و كان مستشار زياد، يشرح كلامه و ما قصد 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تقول، فليس علينا الا السمع و الطاعة و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ان يفسد علي الملك رأيه و يمقت اليه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قصد ان يخوف يزيد من خلاف الناس لهنات ينقمونها عليه، فتستحكم للملك الحجة علي الناس و يسهل له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قلت، و نعم ما ذهب اليه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يكن زمن طويل حتي أعلن ذلك في مسجد دمش علي الناس، و كان معاوية قد حفل له و طلب الوفود من كل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علي الجموع عهده و فيه عقد الولاية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فأصيب بعض بمثل الذهول، و بعض بمثل الطيش، و كان بين هؤلاء و هؤلاء صنائع ذهبوا يطربون و يزينون،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الضحاك بن قيس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لابد للناس من وال بعدك، و الأنفس يغدي عليها و يراح، و ان الله قال كل يوم هو في شأن، و لا تدري ما يختلف به العصران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ابن امير المؤمنين في حسن معدنه و قصد سيرته، من افضلنا حلما و أحكمنا علما، فوله عهدك و اجعله لنا علما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قد بلونا الجماعة و الألفة، فوجدناها احقن للدماء و آمن للسبل و خيرا في العاقبة و الآجلة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عمرو بن سعيد</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يزيد امل تأملونه، واجل تأمنونه، طويل الباع، رحب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صرتم الي عدله و سعكم، و ان طلبتم رفده أغناكم، جذع قارع، سوبق فسبق، و موجد فمجد، و فورع فقرع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من امير المؤمنين، و لا خلف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اوسعت و 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الاحنف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اعلم بيزيد في ليله و نهاره، و سره و علانيته، و مدخله و مخرجه، فان كنت تعلمه لله رضي و لهذه الامة، فلا تشاور الناس فيه، و ان كنت تعلم منه غير ذلك، فلا تزوده الدنيا و أنت تذهب الي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فأحمس يزيد بن المقفع، فوثب مرعدا مبرقا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الي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هلك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الي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أبي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الي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فانك سيد الخطباء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المسكين الدارمي الشاعر فانشد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المنبر الغربي خلاه ربه فان امير المؤمنين يزيدو تهيأ معاوية فدعا الناس الي المبايعة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أعوذ بك من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 من شر نفسك فانه أشد عليك، و 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أبايع و أنا كاره للبيعة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أيها الرجل، فان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فعسي ان تكرهوا شيئا و يجعل الله فيه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هو الا أن حمل الناس علي البيعة في الشام و العراق، فتوجه معاوية لاعداد الرأي العام في المدينة من اجل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الي مروان بن الحكم،</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عامله علي المدينة، أن أدع الناس عندك الي بيعة يزيد، فان اهل الشام و العراق قد 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فخطبهم مروان فحضهم علي الطاعة و حذرهم الفتنة، و دعاهم الي بيعة يزيد، و قال هي سنة ابي‌بكر الهادية المهدية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لهذه الدعوة وقع النار في الهشيم، و سرت بين الجموع نأمات استنكار و أصوات تسخط، و تزايد بهم هذا الاستنكار و هذا التسخط، فاندفعوا يطعنون و يقذعون في الطعن، و مضوا ينثرون الاحتجاج نثرا دون رعاية او 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عبدالرحمن ابن ابي‌بكر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صدقت، ان أبابكر ترك الاهل و العشيرة، و بايع لرجل من بني‌عدي رضي دينه و امانته و اختاره لأمة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ترادا طويلا، و انتقل بهما التجاوب الي التناوش و المهاترة من قبل مروان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المتكلم هو الذي انزل الله فيه، و الذي قال لوالديه أف لكما اتعدانني ان أخرج و قد خلت القرون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أفينا تتأول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الحسين عليهما اذ هب واقفا، و علي سيمائه مشت غضبة مكظومة راحت تنطلق و قد وجدت سبيلها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أالي النار؟ تدفعون الناس بعد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حملوا أطماعكم متبرمين، و تركوا لكم انتهاب الدنيا كما شئتم و شاء الهوي و لكن احلولي في افواهكم المستوخم فتخطيتم الدنيا الي العبث بالدين، فأحر بنا أن ندفع النار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حتي هب الناس ينكرون ولاية يزيد في مثل الزئير الدامي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مروان الي معاوية بذلك، فأقبل الي المدينة في ألف، فلما قاربها تلقته الجموع عند مآتيها و مداخلها، و ما أخذ نظره الحسين 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بسيد شباب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قربوا دابة لأبي‌عبدالله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مثل ذلك او قريبا منه لعبدالرحمن بن ابي‌بكر و لابن‌الزبير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بهم حتي أتي مكة فقضي حجه، و لم أراد الشخوص أمر بأثقاله فقدمت و أمر بالمنبر فقرب من الكعبة، و هنا بدأ مفاجأته الانتخابية دون تقيد بعرف أو قانون، فأرسل الي الحسين و عصبته، و هؤلاء لم يخف عليهم ما يعتلج في نفسه، فاجتمعوا و تدبروا الأمر من كل وجوهه،</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تركوا المرادة و المدارهة لابن‌الزبير، فأقبلوا علي معاوية فرب بهم،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علمتم نظري لكم و تعطفي عليكم و صلتي أرحامكم، و يزيد اخوكم و ابن‌عمكم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أردت ان أقدمه باسم الخلافة، و تكونوا أنتم الآمرين الناهين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ابن‌الزبير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احدي ثلاث، ايها اخذت فهي لك رغبة و فيها خيار، ان شئت فاصنع فينا ما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قبضه الله و لم يستخلف، فدع هذا الامر حتي يختار الناس لانفسهم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فما صنع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الي رجل من قاصية قريش، و ترك من ولده و من رهطه الاذنين من كان لها 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فما صنع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صيرها الي ستة نفر من قريش يختارون رجلا منهم، و ترك ولده و اهل بيته، و فيهم من لو وليها لكان لها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علي ما قال ابن‌الزبير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اني اتقدم اليكم و قد اعذر من انذر،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قائم فقائل مقالة، و أقس بالله لئن رد علي رجل منكم كلمة في مقامي هذا، لا ترجع اليه كلمته حتي يضرب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ان يقوم علي رأس كل رجل منهم رجلان بسيفيهما، و خرج و أخرجهم معه حتي رقي المنبر، و حف به اهل الشام، و اجتمع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بعد حمد الله و الثناء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وجدنا أحاديث الناس ذات عوار،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حسينا و ابن‌ابي‌بكر و ابن‌عمر و ابن‌الزبير لم يبايعوا ليزيد، و هؤلاء الرهط سادة المسلمين و خيارهم لانبرم امرا دونهم و لا نقضي امرا الا عن مشورتهم، و اني دعوتهم سامعين مطيعين، فبايعوا و سلموا و اطاعوا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قربت رواحله فركب و مضي الي الشام، تاركا الناس في دهشة المفاجأة ينظر بعضهم الي بعض، علي انهم انهالوا أخيرا علي الحسين و اصحابه يستثبتونهم فأجابوا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كادنا بكم و كادكم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انتهت المفاجأة التي حبكها معاوية و طلع بها علي الناس، غير عابي‌ء بانه اقام ولاية ولده علي البركان، و أطلق القنبلة في أسس البناء</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شهد المثل الاعلي للحكم أزمان جده و ابيه و من بينهما، و تقلب في الثورة علي الحكم الشاذ، و خاض معمعة البطشة الكبري التي كالها والده في كل مكان تأشب عليه اعداء الشعب و خصوم حريته، و رافق حركة التطهير التي بذل فيها من قلبه 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يغضب و ان يتنمر و ان يندفع متلظيا و ان يثور مهدما فبناء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البناء علي الفساد ترميم للفساد و اصطناع لفساد آخر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انه في صورته الجديدة فساد مركب، و هو اعقد امرا و اكثر حيوية و اطول بقاء و نضالا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كان عمل المصلحين الحقيقيين هدما و بناء، و لذلك كان الشطر الاول دائما أروع و اشق و اقدس، فهو كفاح و تضحية و تعبيد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و له فقط، و رأينا الحسين يولي وجهه قبل الثورة، قبل الانشاء و الخلق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 يبرز الأسد، الا عندما تتناوح الأرجاء بالعواصف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يأبي عليها أن تبدد أمن الغاب و سكون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عندما احتدمت عواصف الاهواء، انطلق اسد الانساني يدفع العاديات عن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البركان نذير بالانقلاب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الحسين بركان الاصلاح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مضي كل مصلح بقبس من ذلك البركان، يرسله منارا يهدي في الحلك</w:t>
      </w:r>
      <w:r>
        <w:rPr>
          <w:rFonts w:eastAsia="Amiri" w:cs="Amiri" w:ascii="Amiri" w:hAnsi="Amiri"/>
          <w:color w:val="111111"/>
          <w:sz w:val="28"/>
          <w:szCs w:val="28"/>
          <w:rtl w:val="true"/>
          <w:lang w:bidi="ar-SA"/>
        </w:rPr>
        <w:t>!...</w:t>
      </w:r>
      <w:bookmarkStart w:id="327" w:name="pg956_9813"/>
    </w:p>
    <w:p>
      <w:pPr>
        <w:pStyle w:val="Heading2"/>
        <w:numPr>
          <w:ilvl w:val="1"/>
          <w:numId w:val="1"/>
        </w:numPr>
        <w:rPr/>
      </w:pPr>
      <w:bookmarkStart w:id="328" w:name="__RefHeading___Toc849568_373438147"/>
      <w:bookmarkStart w:id="329" w:name="_Toc119"/>
      <w:bookmarkEnd w:id="327"/>
      <w:bookmarkEnd w:id="328"/>
      <w:r>
        <w:rPr>
          <w:rtl w:val="true"/>
        </w:rPr>
        <w:t>الي الله</w:t>
      </w:r>
      <w:bookmarkEnd w:id="329"/>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صبيحة يوم من رجب سنة ستين، أفاق الناس في المدينة علي اصوات الغلمة، يمرحون في الأزقة و هم يتناشدون مقال عبدالله بن هلال السلولي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فارقت ذا مقة و اشكر حباء الذي بالملك حاباكالا رزء اعظم في الاقوام قد علموا مما رزئت، و لا عقبي كعقباكافادركوا ان معاوية قد قضي، و ان يزيد قد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و بعضهم يحرق الأرم و يتميز حنقا، و بعضهم يشد غضونه تجهما و يدع وجهه يتمدد و يتقلص دهشة و رعبا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 الخبر كما يمشي النعي حتي انتهي الي الحسين فغين عليه، كأن الارض دارت به دورتها سريعة سريعة، و ألم به اطراق عنيف كان مزيجا من اللوعة المرة و الأسي الحاد و التنمر الغضوب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طفق يناجي نفسه، و قد تبدت له ماضيات النبوة و دنيا القرآن و جلائل العدل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أسمع؟ أيكون يزيد خليفتك في عبادك، و هو من عرفته صارما لا يشعر بغير وجوده، او يشعر بوجود الآخرين و لكن في مذهب نهمه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الدامي المفترس مثلما تشعر الذئاب بوجود فرائسها الذي هو مبالغة في عدم الشعور بغير وجودها فقط، انه يشعر بهم شعور الامتصاص و ارواء نهم الذات، ان ظمأته تطيف بهم محاولة لو تحيلهم قطرة تندي بها لعابها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أيكون يزيد القائم علي شريعة رسولك؟ و شريعته ذوب رحمة في ذوب عدالة و رفق، و هيهات ان تجد مكانها في غير ضمير فيه من معناها و فيه من روحها، و الا فهي عافية كالطلل، و ذاوية كالهشيم يعبث بها الهوي و يتقاذفها مثل اوراق الخريف، في اودية الشهوات و بين المغاور و الكهوف الضاجة بالفسوق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الشريعة، ككل تعليم، كائن يزودج بالحياة، فينفعل بها ليحيا و يفعل فيها لترقي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يتماسا ظلت الحياة جامحة فاجرة، و ظلت الشريعة مثل شرارة مخزونة لم تنقدح في فم المصباح فتحيا به و ينطق بها، صادعا بلسان الضياء و معلنا بنداء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شريعة رسولك وجدت حياتها في حياته، و استمدت روحها من روحه فترامت بالضياء الي كل مكان و طبعت بحقيقتها مادة الزمان، فسعدنا حينا بدنيا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انه عاد الي استغراقه و كان ايضا عميقا، و لكن لم يبرح حتي ساوره غضب مكظوم اشتعل في عينيه، وراح يناجي نفسه في نبرات حادة كأنها تلتهب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بايعنا الله علي التقوي، و لن نبايع الا عليها أو نموت في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انه اختارنا لحمل امانته العظمي، و انتظر منا الوفاء و الافتداء بكل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نذر نفسه لله فقد أرخصها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اشتري من المؤمنين انفسهم و أموالهم بأن لهم الجنة، يقاتلون في سبيل الله فيقتلون و يقتلون وعدا عليه حقا في التوراة و الانجيل و القرآن، و من أو في بعهده من الله؟ فاستبشروا ببيعكم الذي بايعتم به، و ذلك هو الفوز العظيم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السموأل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جاهلي لم يتأنس قلبه بالاشراق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 انسانا، و استجاب حين دعاه الوفاء و كان داميا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 جاهلي للشرف، فكيف لا استجيب للايمان، اني اذن 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خير من ركوب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العار خير من دخول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من هذا و هذا، 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اذن بالعار و النار، أجمعهما علي نفسي في دنيا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بينما الحسين في سبحانه القدسية و نجواه المائجة بروح الاصطفاء، تبدي لناظريه في وجهة قلبه اطياف يشتمها الرضي و تلفعها نشوة الاغتباط، و هي تباركه و تشد عزمه و تهيب به الي الوثبة، الي الوثبة الكبري، فهتف مستبشرا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أري؟ انها أطياف جدي المصطفي، و ابي‌الشهيد، من ورائهما الملائك، تدعوني الي اله، الي التضحية العظمي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الكبش، في يوم، فداء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النبي الاعظم، انما يكون له الفداء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حبيب الي نفسي أن أكون ذلك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لم يزل في نجواه،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عليه، و هو في المسجد، رسول الوليد بن عقبة يدعوه، و كان يومئذ امير المدينة، فأمره الحسين بالانقلاب اليه، و قام الحسين و جمع بعضا من غلمانه و مواليه، و أمرهم بحمل السلاح، فانتهي الي الوليد، و قال لاصحابه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دخلت فاجلسوا علي الباب، و ان دعوتكم أو سمعتم صوتي قد علا، فاقتحموا علي بأجمعكم، و الا فلا تبرحوا حتي اخرج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الحسين علي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 فأقرأه الوليد الكتاب و نعي اليه معاوية،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اليه راجعون، أما البيعة فان مثلي لا يعطي بيعته سرا، و لا اراك تقنع بها مني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خرجت الي الناس فدعوتهم الي البيعة دعوتنا معهم، فكان الأمر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اسم الله، حتي تأتينا مع جماعة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مروان لما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عصيتني و الله، لا قدرت منه علي مثلها أبدا، حتي تكثر القتلي بينكم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مروان قد اشار عليه أن ابعث الي الحسين، فان بايع، و الا فاضرب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أتشير علي بقتل الحسين؟ و الله ان الذي يحاسب بدم الحسين، يوم القيامة، لخفيف الميزان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ما يعتلج في قلب الحسين من عاصف يكاد ينطلق، و بركان يكاد يثور، أبدي في هذا الموقف الحرج الدقيق أقصي ما يتصور من ضبط الاعصاب، و حسن التأتي الفائق في تصريف الامور، و اللباقة البالغة في الحوار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الحسين من مكان الوليد مزمعا علي خطة، و ان تكن رهيبة، خفق لها قلبه، و استجاب اليها بكل مشاعره، حتي لبدت علي سيمائه و جرت علي لسانه، و هو قاصد الي مسجد المدينة، فقد سمعه ابوسعيد المقبري يتمثل بقول يزيد بن مفرغ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ذعرت السوام في فلق الصب ح مغيرا، و لا دعيت يزيدايوم أعطي من المهانة ضيما و المنايا يرصدنني أن احيدا</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هو حتي هبط بأهله مكة لثلاث مضين من شعبان سنة ستين، و لبث فيها حتي يوم التروية من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مكة حيث الذكريات الملهمات التي تضفو علي كل مكان من ارضها و سمائها، و عند معتنق الارض و السماء، حيث يقع الافق المكلل بالوحي، لبث الحسين يرنو و قدذابت في نظراته اوهام الناس في الموت و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نظرة اعتلق بالابد الفسيح الذي تبدو الدنيا بكل أشيائها من آفاقه، صدفة حقيرة في لج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رأي هناك ان الاحياء يعيشون في عالم اعمالهم علي حقائقها، و الاعمال فيه ليست مآتي فقط تتقضي مع آنها، بل هي موالي يحياها المرء في حلاواتها و مرارتها، و في نورها و ظلامها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لا يحس بالألم او اللذة و القبح او الجمال احساسا مثلما هو شأن احساس الفناء، بل تحيا فيه كليات هذه المعاني حياة جوهرها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تلك الذكريات الخالدات لا تفتأ تتنادي به الي استئناف الجهاد، استئناف الجهاد الاول الذي يدأه جده المصطفي مكافحا وحيدا و بطلا فريدا، حتي أمال دنيا و أثبت دنيا، و ما قعد به أن الناس كلهم علي الباطل الب، و هو وحده الذي يدعو الي سبيل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كلمة الله في فم الانسان تنتشر مثل شعلات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تحرق في مداها كل ما ليس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لها علي الارض ضياء كما لها في السماء ضياء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تمر به هذه التصورات و قد مسحها جو مكة بما فيه من اقداس</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ذكريات عزم لا يقهر، فهب ناشطا في مثل الزئير الذي يبادر الانطلاق، غير ثابت أمام ناظريه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رسول الله أسود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أسوتي به، ان أجالد جلاده و ان اكافح كفاحه و ان انتهي لغايته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رسول الله غل البغي و الباغي و دك دنيا الأوثان بما فيها، و ان الباغي اليوم يحاول الانفلات، و أوثان الآلهة استولدت أوثان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اتلبث دون ان اغل ذاك و اعتصر هذا، و ما أبالي أكانت فيه منيتي ام امنيتي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محمدا أخرج مهاجرا يدعو الي الله في مبالغة العيون و الاصاد، فكيف لا اخرج داعيا اليه غير مبال بالحياة، و لا مكترث بالموت في سبيله؟و لست أبالي حين أقتل مسلما علي اي جنب كان في الله مصرعي‌و كفي بعملي عند الله رضي، ان يكون الهجرة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الهجرة الاولي، هجرة رسول الله، كانت، و غايتها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الهجرة الثانية، هجرة سبط رسول الله، كانت، و غايتها المحافظة علي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حتي تسامع الناس بعزم الحسين، و ما هو حتي مشي الكثيرون بينه و بين غايته، يرغبون عليه أن لا يفعل و يثبطون منه و يوهنون ما استوي عليه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ابن‌عباس، و قال ابن‌الزبير، و بده هذا، و ثني ذاك، الي كثير كثير، و كلهم قرم عشير و فخر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الحسين يستمع اليهم و كأنه بطل المعركة المنتظر، يري في تحامي الفرسان جبنا أكبر عارا، فيزيده تلظيا وحمية، و في تقهقر الشجعان خورا ابلغ غورا و أثرا، فيوقده عزما و يصطنعه شكيما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نسر يحلق فوق الآكام، فتكنفته بغات النسور من كل مكان</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تهيب به أن لا يمضي بعيدا، فهناك صقور تعبث فسادا و تبث رعبا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جفنيه طويلا، كأنه لا يصدق أن هذه لغة 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انه مضي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النسر شي‌ء في المعني و ليس شيئا في الشكل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استحال المعني شكلا فقط، فهناك مسوخ لا نسور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انطلق يهوي غير مبال بما سوف يعترضه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حتي و اثبته جماعة الصقور، فنال منها كثيرا و نالت منه مقتلا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انه كان مغتبطا أيضا فقد همس في انفاس 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يظل في الاجيال أنه هنا يرقد نسر وجد حقيقته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تحيا نسور فقدت حقيقتها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انني أقضي، و يبقي في ضمير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اقتحام الطريق، دائما في الامكان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الحسين مودعا الكعبة بيت الله، حاملا روحها بين جنبيه و شعلتها بكلتا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تواكبه الملائك و تباركه، و تطيف به كأنها حذرة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البقية من ارث السماء علي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رعيا لذكراك أباعبدالله، فقد أحسست بروح الأخلاق في روح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فأردت الحياة دنيا من الأخلاق و الفضيلة و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أرادها الآخرون دنيا من الشهوات و الرذيلة و الاحقاد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أردتها كونا من لذة الروح، و لو في شعور الأعصاب بالألم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أرادوها كونا من لذة الاعصاب، و لو في شعور الروح بالألم</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فاستحالت الآلام الكبري، في حس الناس، لذة كبري في حسك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لقد شعرت حيال الدم المسفوح، أنه شفق من شعاع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حمرة الدماء، لؤلؤة جمال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بدع، فقديما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أحمر</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البحث بتفصيل في كتاب معضلات المدنية الحديثة للاستاذ مظهر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من بعيد الدكتور طه حسين ففيه حكاية ما دار في هذا المؤتمر اذ كان مندوبا عن مصر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رأي خاص في التكتل الاجتماعي و تسلسله اذكر طرفا منه هنا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الانسان بعد التجانس الفطري، يدخل في دور تنافر اجتماعي يكون اولا قبليا فاقطاعيا فقوميا فقاريا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الي القارة من مثل ادعاء اليابان بالجامعة الاسيوية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فانسانيا حينما تتهذب الغرائز وتر تقي الادبيات العامة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المائع من العطر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المغيب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المعني في هذه الفقرة جاء به القرآن في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السموات 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كل شي‌ء قائم بنور الله وحي به، و انما يتفاوت الناس بمقدار ظهور شعاع الله فيهم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كفترة حكم عمر بن عبدالعزيز الذي سماه بعض المؤرخين بجدارة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الخليفة الخامس من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نعته الامام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بالرجل الصالج</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الادباء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مذكرة نادرة المثال و اعلام قضائي خطير من حيث تبرير عمل السلطة و اجراءاتها بما يتضح معه مقدار احترام السلطة للقانون و مقدار نفوذه حتي علي السلطان أو الخيلفة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كلمة من كلمات الاسلام بالغة غاية اللباقة في تحديد مهمة الحكومة و مهمة الحاكم بحيث تضع حاجزا بين عدوان الهيئتين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السلطة و هيئة الشعب و تحفظ حقوق الطرفين بدون مساس، و هي مبنية علي وجهة متطورة جدا</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الملك لفظ يرادف تماما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الحرية المضغوطة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تبدو سمجة في ذوق المدنيين حين يكون من مفاهيمها اللازمة الرق و الاستخذاء، و لذا كانت كلمة مبغضة من صاحب الشريعة صلوات الله عليه، و هذا ما يشعرنا بأن القصد الديني في الحكومة كان نبيلا الي أبعد حد و شعبيا علي اسمي 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تأمل بدقة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الخلافة بعدي ثلاثون ثم تكون ملكا عضوضا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الظن رآه كثير من المستشرقين و جري عليه الدكتور أحمد فريد الرفاعي في تمهيدات موضوعه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لسنا نعني أن الاسلام فصل بين الامور الدينية و الزمنية من حيث التنفيذ و لكن من حيث الموضوع بيد أن الدين يعطي أحكاما في الامور الزمنية كاحوال التعاقد و ما اليه، و معناه أن ليس في الاسلام أمور زمنية بعيدة عن المعني الديني، و ليتنبه الي ان هذه مسئلة أخري غير مسئلة الدين و أصول الحكم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المسعودي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بأس من ايراد نتف من الخلاف؛ لما بويع أبوبكر يوم السقيفة وجددت البيعة له يوم الثلاثاء علي العامة خرج علي فقال افسدت علينا امورنا و لم تستشر و لم ترع لنا حقا، فقال ابوبكر بلي و لكن خشيت الفتنة و كان المهاجرين و الانصار خطب طويلة و خرج سعد بن عبادة و لم يبايع فصار الي الشام و قال المنذر بن الحباب أما و الله ان شئتم لنعيدنها جذعة، و تخلي الاوس عن معاضدة سعد خوفا ان يفوز بها الخزرج و لم يبايع احد من بني‌هاشم حتي ماتت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المسعودي في المروج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الصحابة في ايام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اقتنوا الدور و الضياع، منهم الزبير بن العوام بني داره بالبصرة و ابتني دورا بمصر و الكوفة و الاسكندرية، و بلغ ماله خمسين الف دينار و خلف الف فرس و الف امة و خططا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طلحة بن عبيدالله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ابتني داره بالكوفة و كانت غلته من العراق كل يوم الف دينار وشيد داره بالمدينة و بناها بالآجر و الحص و 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بن ثابت حين مات خلف من الذهب و الفضة ما كان يكسر بالفؤوس غير ما خلف من الاموال و الضياع بقيمة مائة الف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عبدالرحمن بن عوف ابتني داره و وسعها و كان علي مربطه مائة فرس و له الف بعير و عشرة الاف من الغنم و بلغ بعد وفاته ربع ثمن ماله اربعة و ثمانين 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يعلي بن امية و خلف الف دينار و ديونا علي الناس و عقارات و غير ذلك من التركة ما قيمته مائة الف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يكن ذلك في عصر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كانت جادة واضحة و طريقة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 عمر فأنفق في ذهابه و مجيئه الي المدينة ستة عشر دينارا و قال لولده عبدالله لقد اسرفنا في نفقتنا في سفرنا هذا، الي ان قال فأين عمر ممن ذكرنا و اين هو ممن وصفنا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شاهد هذا في جواب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اميرالمؤمنين لو تركت في بيوت الاموال شيئا يكون عدة لحادث اذا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فزجره عمر و 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كلمة القاها الشيطان علي فيك و قاني الله شرها و هي فتنة لمن بعدي اني لا اعد للحادث الذي يحدث سوي طاعة الله و رسوله و هي عدتنا التي ما بلغنا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سيدنا عمر في مقالته هذه تخوفه من طغيان الحاكم بما يجد بين يديه من الاموال و يعتمد علي العقيدة وحدها في المغالبة و 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نظرية عميقة بيد انه بهذا يكون احتاط لطغيان الحاكم و لم يحتط لطغيان الشعب اذا تزايدت الثروة بين يديه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يشهد لهذا ما جاء في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صار الناس حلقا في المسجد ليس لهم غير الاحاديث و الخوض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المعني في هذا نفي وجود نظام عسكري عام يؤخذ به كل فرد و ينشأ عليه كما هو الشأن في التربية العسكرية القوية الصارمة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فقد كان بين هؤلاء الجنود البواسل شخصيات تنزل بين افضل رجال العسكرية في كل التاريخ من حيث فهم الواجب العسكري و التعلق بالرئيس و الاطاعة التامة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من اعظمهم القائد سليط بن قيس هذا الرجل الفذ في تاريخ العسكرية الاسلامية و قد كان تحت امرة ابي‌عبيد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حملته علي فارس و كان من رأي ابي‌عبيد ان يقطع الجسر علي الفرات حتي لا يفكر المسلمون بالفرار و الهزيمة فقال له سليط ان العرب لم تلق مثل جمع فارس قط و لا كان لهم بقتالهم فاجعل لهم ملجأ و مرجعا من هزيمة ان كانت فقال و الله لا فعلت جبنت يا سليط فقال سليط و الله ما جبنت و لكن اشرت بالرأي و لولا اني أكره خلاف الطاعة لا نحزت بالناس و لكني أسمع و أطيع و ان كنت قد أخطأت و اشركني عمر معك، فقال أبوعبيد تقدم ايها الرجل فقال سليط افعل فتقدما فقتلا جميعا عليهما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موقف لا نظير له أبدا في الاطاعة و الموافقة و لومع الخطأ البين و هو مثال رائع من مثل معرفة الواجب العسكري و الجندية العالية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 التي تفيد المؤرخ في هذه الناحية نزرة جدا و لكن من مجموعات النتف التي بين ايدينا لا يمكننا الا ان نعطي هذا الرأي فقد كانت القبلية تعمل عملها في نظام الجيش و نظام الاغارة و الهجوم و لذك كان الزعيم القبلي الخطير يستطيع الانصراف بالناس و الخلاف علي القائد العام، و هذا ما وقع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الاشعث بن قيس في موقعة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الرأي واضح لكل من يدرس النصوص الواصلة حتي ان القائد العراقي طه باشا الهاشمي في كتابه الحركات العسكرية في فتوح خالد بن الوليد لم يتسن له الا ان يثبت الثابت رغم ميله الشديد الي اظهار ذللث النظام بنوع تفوق، و لذلك عرض نظام الحركات في الجاهلية بشي‌ء من الاعجاب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انه رجل الظرف الذي اشتق من طبيعته فهو يدري كيف يثيره و يديره و لست اعني ان ابابكر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رجل ظرف فقط بل كان رجل ظرف و رجل جدارة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اعني ان المناسبة و الظرف اسلسا في يده القيادة و مهدا له السبيل الكشف عن زعامته الشخصية حتي لم تحتج الي خصومة كبيرة او حجاج طويل و هذا معني قولة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بيعة ابي‌بكر كانت فلتة وقي الله المسلمين 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أخطأ من فهم فيها ان عمر يعني انها غلطة و قد كان هو الممهد لها و المحرك الكبير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يعني ان بيعته تمت علي وجه من السرعة كما تكون الفلتة و البادرة و العادة ان ما يتم سريعا علي هذا الوجه لا يخلو من التفريط و لكنها وقعت عند ابي‌بكر في محلها و لذا قال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 الله المسلمين 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وقعت علي رجل كف‌ء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التعليل الصحيح الذي مهد لهذه السرعة هو الموقف المذكور الذي كشف عن انه رجل الساعة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المستشرق الكبير فان فلوتن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السيادة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بين الاحزاب العربية، حزبا و سمه بحزب اهل المدينة و هم انصار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المنتمون اليه يعتبرون ان وصول بني‌امية الي الحكم انما هو انتصار لاعدائهم القدامي من مشكري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الحزب و ان انفرد بذكره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علي نظر اجتهادي و ترجيح تقديري لكنه حقيقة لا ريب في صحتها فان ميول الانصار شاهد كبير علي انه و ان لم يكن بينهم حزب له هذه الصبغة و هو قائم علي هذه المبادي‌ء فقد كان هواهم كذلك علي ما هو الظاهر القريب في منطق التعطيل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اخذوا الانصار بوحشية ليس لها نظير الا في اعمال نيرون الطاغية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في اخصر عبارة تمثيل مأساة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اخري في محيط اوسع و عدد اكبر و تحدي الشعور الاسلامي في بلد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قرر نحوا من هذا الاب لامنس اليسوعي و غيره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انه قال اردت ان اصرف الناس الي بيت المقدس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الخليفة الذي اصطنعه خليفة آخر قبله فيكون له صنيعة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اثبته المسعودي في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كذلك جواب محمد بن ابي‌بكر و هو جواب مهم جدا يبدي و يظهر مقدار تحرر الشباب في ذلك العهد من تأثيرات الوراثة و البيئة، علي مقدار مواجهتهم للحقائق و مقدار خصب ضمائرهم؛ و محمد هذا من انبل شباب قريش الذين غذاهم الاسلام بتعاليمه منذ الفطرة الاولي ثم درج في حجر علي كرم الله وجهه حتي قال عنه المسعودي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محمد بن ابي‌بكر يدعي عابد قريش لنسكه و زهده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شاهد هذا قصة ذكرها المسعودي في المروج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تسامع المهاجرون و الانصار بقول ابي‌سفيان السابق قام عمار بن ياسر في المسجد فقال يا معشر قريش اما اذ صرفتم هذا الامر عن اهل بيت نبيكم ههنا مرة و ههنا مرة فما انا بآمن من ان ينزعه الله فيضعه في غيركم كما نزعتموه من اهله و وضعتموه في غير 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 المقداد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رأيت مثل ما أوذي به اهل هذا البيت بعد نبيهم فقال عبدالرحمن بن عوف و ما انت و ذاك يا مقداد؟ فقال اني و الله لاحبهم بحب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الحق معهم و فيهم، يا عبدالرحمن اهل هذا البيت قد اجتمعوا علي نزع سلطان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من ايديهم، اما و ايم الله يا عبدالرحمن لو اجد علي قريش انصارا لقاتلتهم كقتالي اياهم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بدر، و جري خطب طويل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ليتأمل جيدا قوله اهل هذا البيت قد اجتمعوا الخ الذي يعني به البيت الاموي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المسعودي في المروج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عمرو فهل تعلم لعثمان وليا اولي من معاوية؟ قال ابوموسي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افليس لمعاوية ان يطلب قاتله حيثما كان حتي يقتله او يعجز قال ابوموسي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 الكاتب اكتب، و امره ابوموسي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 نقيم البينة علي ان عليا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ابوموسي هذا امر قد حدث في الاسلام و انما اجتمعنا لله فهلم الي امر يصلح الله به امة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قال ابوموسي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ان اهل اهل العراق لا يحبون معاوية ابدا و ان اهل الشام لا يحبون عليا ابدا فهلم نخلعهما جميعا و نستخلف عبدالله بن عمر، و كان عبدالله بن عمر علي بيت ابي‌موسي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ايفعل ذلك عبدالله بن عمر؟ قال ابوموسي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اذا حمله الناس علي ذلك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فعمد عمرو الي كل ما مال اليه ابوموسي فصوبه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في ابني عبدالله و هو اهل علم و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ابوموسي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فعدد له عمرو جماعة و ابوموسي يأبي ذلك الا ابن‌عمر فاخذ عمرو الصحيفة و طواها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كما تري في القصة المذكورة ان فكرة عزل ولي الحق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معاوية لم تكن الا من افكار ابي‌موسي و عرفنا ان اباموسي كان هواه خطابيا و اذا علمنا ان عبدالله بن عمر كان علي بيت ابي‌موسي لانه كان متزوجا منه و راينا ان اباموسي لا يرشح سواه خرجت لنا قضية متواصلة الحلقات؛ و هي تفسر تخلف عبدالله بن عمر عن المبايعة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طرحنا كل ما هو ظاهر حق في هذا فمما لا ريب فيه ان اباموسي كان يزيد الاحداث في المسلمين ليضعف من شأن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كان يعمل علي تهدئتها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المسعودي في المروج</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اليعقوبي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نقتط منه بعض نظرياته التشريعية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نظريته في النظام الطبقي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ان الرعية طبقات لا يصلح بعضها الا ببعض و لا غني ببعضها عن بعض، فمنها الجنود و منها كتاب العامة و العامة و منها قضاة العدل و منها عمال الانصاف و الرفق و منها اهل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يذهب في شرح كل طبقة و مميزاتها بحيث نراه يميل الي مذهب التخصص علي مراتب الكفاءآت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اول بارقة من النظام في المحيط الاسلامي الذي كان لا يبني التعيين و العزل علي الكفاءة و التخصص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نظريته في الموظف الحكومي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 أنصحهم في نفسك لله و لرسوله و لامامك و انقاهم جيبا و افضلهم حلما ممن يبطي‌ء عن الغضب، ثم الصق بذوي الاحساب و اهل البيوتات الصالحة و السوابق الحسنة فانهم جماع من الكرم و شعب من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نظريته في الموظف المالي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استعملهم اختبارا و لا تولهم محاباة و أثرة، فانهم جماع من شعب الجور و الخيانة و توخ منهم اهل التجربة و الحياء من اهل البيوتات الصالحة و القدم في الاسلام فانهم اكرم اخلاقا و اصح اعراضا و اقل في المطامع اشرافا و ابلغ في عواقب الامور نظرا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نظريته في رواتب الموظفين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اسبغ عليهم الارزاق فان ذلك قوة لهم علي استصلاح انفسهم و غني لهم عن تناول ما تحت ايديهم و استمالة الغير لهم و حجة عليهم ان خالفوا امرك او ثلموا امانتك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نظرية من اهم النظريات في التعييات و التشكيلات، حتي اثني كل رجال الادارة علي رجاحة النظرية الانجليزية في تضخيم رواتب رجال العدل حرصا علي ان لا يؤخذوا بالرشوة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نظريته في وجوب التفتيش علي اعمال الموظفين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تفقد أعمالهم و ابعث العيون من اهل الصدق و الوفاء عليهم فان تعاهدك في السر لأمورهم حدوة لهم علي استعمال الامانة و الرفق بالرعية فان احد منهم بسط يده الي خيانة اجتمعت بها عليه عندك اخبار عيونك اكتفيت بذلك شاهدا فبسطت عليه العقوبة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نظريته في التجارة و التجار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استوص بالتجار و اوص بهم خيرا المقيم منهم و المضطرب، و اعلم مع ذلك ان في كثير منهم ضيقا فاحشا و شحا قبيحا، و احتكارا للمنافع و تحكما في البياعات، و ذلك باب مضرة للعامة و عيب علي الولاة فامنع من الاحتكار و ليكن البيع سمحا بموازين عدل و استعار لا تجحف بالفريقين من البائع و المبتاع فمن قارف حكرة بعد نهيك اياه فنكل به و عاقبه في غير اسراف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نظرية في اصول التشريع التجاري خطيرة؛ و الحقوقيون علي اختلاف في نفع و ضرر تدخل الحكومة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التحكم في البياعات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نظريته في وجوب اعتماد الحكومة علي الاصلاح و العمران في مقابل 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ليكن نظرك في عمارة الارض ابلغ من نظرك في استجلاب الخراج لأن ذلك لا ينال الا بالعمارة و من طلب الخراج بغير عمارة اخرب البلاد و اهلك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العمران محتمل ما حملته و انما يؤتي خراب الارض من اعواز اهلها و انما يعوز اهلها اشراف انفس الولاة علي الجمع و سوء ظنهم بالبقاء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الوجهة النفسية صحيح جدا و من اراد تزيد الشواهد علي هذا فعليه بالرجوع الي كتاب لسان الدين الخطيب الموسوم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بالاعلام بمن ولي الحكم قبل الاحتلام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هذه الظاهرة كانت كثيرة البروز في مناسبات احكامهم؛ و هذا من اخطاء ممارسة الاحكام و الشعور بعبئها قبل الالوان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اوضح هذا متناقضات الحاكم بامره الفاطمي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 هذا الموقف الحكيم الرائع لام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عسي ان نخرجه عما قريب، فانه يضع سيرة ام‌سلمة و يعرضها عرضا واضحا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المسعودي في المروج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اثبت ان معاوية بعث الي المغيرة بن شعبة الثقفي بكتاب يقول فيه قد ظهر من رأي ابن‌ابي‌طالب ما كان يقدم في وعده لك في طلحة و الزبير فما الذي بقي من رأيه فينا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السدرة السياسية لا تقاس بمقدار النجاح بل بمقدار ما تكون مقدماتها التعليلية صحيحة لان الفشل كثيرا ما يكون نتيجة مفاجأة لم تكن في الحسبان، كما وقع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بالفعل في حركة الخوارج و لولاها لكان نجاحه مضمونا او محتوما، و دليل هذا ان السنيور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الكلمة الخالدة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البحر الابيض سقطت في البحر الاحمر فالفوز لمن يظفر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محاولة فتح الحبشة التي انتهت بحادثة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الشهيرة اي انتهت بفشله و هو هو صاحب الدماغ السياسي الكبير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ناحية اخري لم تكن لمعاوية صفة الخصم بالذات بل كان له صفة المتظلم الذي يطلب النصفة من الخليفة، و بذلك يكون عمل للخصومة بدون ان يثير من حوله شبهة من الانتقاد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تعليق فان من الظاهر ان الموقف حرج جدا، و من هذا يظهر خطأ المقارنة بين الرجلين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صحيفة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ترجمتها الفارسية في مجلة الحبل المتين السنة الثامنة عدد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رأينا كيف يحدثنا المسعودي عن الانصار بأنهم ما سكتوا عن حقهم في الخلافة الا لانهم انشقوا علي انفسهم و خشي الاوس اذا هم عاضدوا سعدا ان يفوز بها الخزرج و يعودوا الي احنهم فنقلوها الي يد اخري راجع المسعودي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يفسر هذا ما ذكره المقريزي من ان عمالا عديدين كانوا من بني‌امية في عهد الخلفاء و لم يول احد من بني‌هاشم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 بني‌هاشم يحمل علي التساؤل الشديد؟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الاب لامنس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يزيد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الامم و الملوك لابن‌جرير و الكامل لابن‌الاثير فقد ذكر ان يزيد سر بقتل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وصل ابن‌زياد، ثم لم يلبث الا يسيرا حتي بلغه بغض الناس له و لعنهم؛ فندم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الطبقات الكبري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الحديث ابوعمر ابن‌عبدالبر القرطبي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 ترق عين 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كروح الطفولة طراوة و خفة و ملاحة مرحة، و هي كناية عن صغير الجثة كأنه عين البعوضة 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ساق ابن‌الصباغ في الفصول المهمة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البراء بن عازب حديثا بمعناه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حامل الحسين بن علي عاتقه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اني احبه فأحبه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الترمذي في مناقبهما من سننه، و البغوي في مناقب اهل البيت من مصابيح السنة كلاهما عن اسامة بن 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ليلة في بعض الحاجة فخرج النبي و هو مشتمل علي شي‌ء لا ادري ما هو، فلما فرغت من حاجتي قلت ما هذا الذي انت مشتمل عليه؟ فكشف فاذا حسن و حسين علي و ركيه فقال هذان ابناي و ابنا ابنتي اللهم اني احبهما فأحبهما و أحب من يحبهما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من وضعنا الجديد بمعني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الراديو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من معانيها الصوت و صيغة فعال بفتح الفاء تدل علي ما يصير بنفسه و عليه فالمفهوم من هذا الوضع المصوت بنفسه و هو وضع موافق و ان كان ليس ترجمة للملحظ في الاسم الاجنبي 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راديو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معناه الي الموجة الشعاعية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ترجمناه بكلمة تعطي هذا المعني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 لأن صيغة فعال تفيد الالتقاط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فقرة من حديث أخرجه ابن‌ماجة في السنن و ابن‌عساكر ي التاريخ و أبوالحسن الاربلي 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عن يعلي بن مرة العامري انه خرج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طعام دعوا له فاذا حسين في السكة مع غلمان يلعب فتقدم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 القوم و بسط يديه فجعل الغلام يفر هاهنا و هاهنا و جعل رسول الله يضاحكه حتي أخذه فوضع احدي يديه تحت قفاه و الأخري تحت ذقنه و قبله و قال حسين مني و أنا من حسين أحب الله من أحب حسينا حسين سبط من الأسباط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ابن‌عساكر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هذا الحديث عن البخاري و رواه الدراقطني بلفظ ان الحسين كان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يحبه حبا شديدا؛ و رواه البغوي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يذهب بك الانكار كل مذهب فان هذا المعني يمكن ان نستوحيه من الرمز الي العدالة في السلطة القضائية الذي يعطي شكل الميزان، و قديما تعارف الناس علي الكناية بالميزان عن كتب القوانين و الاحكام؛ و قد بسطت الكلام علي هذه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اعني باخراجه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التربيب بمعني التربية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من وضعنا الجديد،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الملحظ في الوضع المضي‌ء بنفسه، و له عندنا وضع آخر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الملحظ فيه المضي‌ء بالحقن لان فعيل تدل علي قريب 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يراه شراح السنة معضلة، و هم يخبطون في معناه، و الحقيقة انه ملحظ نبوي أبعد ما ما يكون عما فهموا و أدق كثيرا، و قد اشرنا الي معناه اشارة من بعيد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من وضعنا الجديد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يوطوبيان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خيالي مغرق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يعرف الانجليز لها اصلا سوي ان السير مور تخيل جزيرة أطلق عليها هذا الاسم و تخيل ما شاء فيها من نظم اجتماعية نبيلة و عادات و تقاليد فرضها لي اسمي ما يحلم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فجرت وصفا لكل من يفكر بأفكار من هذا القبيل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نقدر ان تكون سامية، فان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بمعني الجنة في العربية و دخلت الاجنبية عن طريق 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الجديدة من قول العرب افتحر القول و الرأي أتي به غريبا جدا و لم يتابعه عليه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مقدمة لدرس لغة العرب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اللغويون اكثر ما يكونون اختلافا في هذه المادة و بالأخص منها المشتق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يدل علي عدم استثباتهم منها اختلافهم في معني المادة نفسها، و بالجملة فالحنيف في جملة معانيه المخلص أو الذي أسلم لله فلم يلتو في شي‌ء من الاسلام؛ و هذان المعنيان اجتهاديان بلا ريب، و عندي انها لفظة كهنوتية انتقلت الي الاسلام لافادة نفس المعني الديني فيها بدليل انها في هذه الصيغة فقط تبدو ابعد ما تكون عن معني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احتفظت بصيغتها في كل ما استعملت فيه لافادة المعني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اريد نقلها الي اسم المعني نسب اليها فقط و لم يعمد الي الاشتقاق؛ و هذه ظاهرة تحققنا من انها تكون في الكلمات التي تشبه مادة و لا ترجع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لنا علي هذا شواهد لا يتسع بنا التعليق لا ثباتها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تبسطنا بهذا البحث في كتاب مقدمة التفسير في بحث الالفاظ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اوضحناها في الحلقة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تحليل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كما توهم الزمخشري و امثاله من ان المراد بالوجه الجارحة، فانهم بذلك اضاعوا من لفظ القرآن معناه و من معناه اعجازه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من اعطي هذا المعني بصورة رمزية مثالية الشيخ الاكبر محيي الدين بن العربي في الاسراء و المعراج حين تخيل روحي فيلسوف و صوفي قاما برحلة و مطاف طويل تخلف الفيلسوف في أثنائه و طوي الصوفي اللانهايات وحده بسر المعني، ثم التقيا بعد لأي طويل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من وضعنا الحديد بمعني الا كليشة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يتشكلون بصورة، و قد ورد بهذا المعني عند الحطيئة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 شبحا وسط الظلام قراعه فلما رأي ضيفا تصور و اهتما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التاريخ الكبير لابن‌عساكر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البداية و النهاية لابن‌كثير في ترجمة الحسين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الحافظ ابن‌عبدالبر في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في كتاب الشمائل النبوية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ابي‌الفدا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ابن‌خلدون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الحلقة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تحليل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 النهاية لابن‌كثير في حوادث سنة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الحلقة الثانية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وتحليل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لبشار بن برد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الهداية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الدين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يقيم الشيعة ذكري عاشوراء للعظة و الادكار، و هي ذكري عظيمة بما اشتملت عليه من عظات و من بطولة في الجهاد و انما تربو الروح السامية بذكري الابطال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الذكري اليوم ألزم ما تكون لنا في مرحلتنا الانقلابية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من وضعنا الجديد، و هي جمع ابزيت و معناه الثائر لذكري 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لدرس لغة العرب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هذه القصيدة اجريناها علي رأي عروضي لنا؛ راجع مقدمة لدرس لغة العرب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وضعنا كلمة ادبي هنا موضع كلمة فلسفي علي ما انتهي اليه بحثنا في تحقيق كلمة أدب، و أن العرب استعملتها بعد الاسلام لتدل علي كل ما تتناوله الفلسفة و لغموض وضعها الاصلي الشخصي، لا بأس من أن نقف عندها قليلا لندرسها علي ضوء التعليم اللغوي الجديد الذي اثبتناه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لدرس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لها خطورتها من ناحية ولانها كانت محلا للاخذ و الرد و التقدير المرسل من ناحية أخري و لا بدع فهي من الغوامض؛ و تحديد ظروفها في الاشتقاق و الاصطلاح أهاب بكثرة مستشرقة و عرب الي استعراض ما وقعت فيه و تتبع اقدم النصوص المحفوظة، و لم ينوا في جمع مختلف الاثار؛ و كان من نتائج هذا البحث الشاق آراء لا تقع فيها علي القول الفصل، و لا أعلم لاحد بحثا تحقيقيا قبل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نللينو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مهما يقال علي النتائج التي وصل اليها فلا ينكر عليه قيمتها؛ و يسرنا هنا أن ننوه برأي طريف جدا للاستاذالزيات أخذ أخذا، فيه استبعاد و لكن علي كل حال جدير بالدرس؛ و حاصله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الشومرية معناه الانسان و لا يبعدان العرب نقلته بالابدال بالميم فقالت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وجه جدارته انك لو أخذت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مقاليبها و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مقاليبها كذلك لا لفيتها تنظر الي معني واحد لا اختلاف فيه مما يقضي بأن بين المادتين تناظرا و ان كان هذا التناظر يمكن ان يرد الي تقارب ما بين الباء و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كلا منهما يأتي من مقاليبه ما بمعني الزمن الطويل 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تشعر المقابلة بين مقاليب المادتين بأن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من أدب و لكن مع هذا نري انه لا يخلو عن مجازفة نظرية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 أنا نري رأيا جديدا ربما يشتمل علي عناصر من القوة و الحقيقة أكثر مما في كل رأي سابق؛ و راينا هذا بكل صراحة لا يستند الاعلي التحليل اللغوي فليس هو نتيجة ابحاث تاريخية تقوم علي مستندات كانت مجهولة و انما هو التحليل اللغوي لا اكثر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مقاليب هذه المادة تعطينا معني غير مختلف و دلالة متآخية و هي الزمن الممتد و الخلود الزمني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كيفما كان فالنتيجة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فلفظة الادب قديمة و وضعت لمعني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خلود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نشأ ادب بمعني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هذا نشأ ادب بمعني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دعي الي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خلود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نشأ ادب بمعني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 و الحكاية و النادرة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هذا نشأ ادب بمعني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ثم اطلق علي الشطرنج انه من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اثناء هذه الانفصالات تولدت من الشريعة لفظة العلم مرادا منها الدين و لذا كانوا لا يطلقون علي ما سوي علوم القرآن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فقامت لفظة الادب في الجانب الاخر لتؤدي ما عدا ذلك جميعا دالة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ليس الي الدين من أنواع الدرس و و لذا قالوا ادب الدرس و ادب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المقفع في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الادب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طالب العلم و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استعملها في موضع آخر بما يقرب من الناموس و السياسة قال في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تحملهم ان استطعت علي الرأي و الادب الذي بمثله تكون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أبوالعيناء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كلمات فقأن عين البلاغة، ثلاث منها في المناجاة و ثلاث في الحكمة و ثلاث في الادب؛ أما التي في المناجاة 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 كفاني عزا أن أكون لك عبدا، و كفاني فخرا ان تكون لي ربا، أنت كما اريد اجعلني كما 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التي في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قيمة كل امري‌ء ما يحسنه، المرء مخبوء تحت لسانه، ما هلك امرؤ عرف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التي في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من شئت تكن اسيره، و تفضل علي من شئت تكن اميره، و استغن عمن شئت تكن نظيره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بمقارنة ما بين كلمات الحكمة و كلمات الادب نجد جليا كيف كانوا يفهمون من الادب معني السياسات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بالتقدم الفكري عند العرب نشطت لفظة العلم و توسعت لتدل علي أكثر مما كانت تدل عليه لاسباب أهمها انها اوسع الالفاظ في اصل العربية لهذه الدلالة، و ايضا لان علماء الشريعة شاركوا في علوم من علوم الدنيا و دخلت في شعبة اختصاصهم؛ و لما شملت العرب الحركة المنطقية اكتسبت لفظة العلم أوسع معني و بدأت تنتزع من الادب كثيرا مما كانت تقال عليه حتي عادت و لا تقال الا علي فنون بعينها شملها فيما بعد ايضا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أصبح لها معني الوحدة؛ و عليه فقد عراها ما عري كلمة الفلسفة من تغيرات بين السعة و الضيق و العمومية و الاختصاص و ايضا تشبهها من وجه اخر و هو أن كلتيهما لا يعرف لهما مولد علي وجه التحقيق و لا غرض علي وجه الدقة و انما كل ما يعرف من شأنهما استعمالات لا تؤدي وجه الغرض بل ربما زادته غموضا نظرا لما هي عليه من الاختلاف فالفلسفة يستعملها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هيرودوت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بمعني غير ما يستعملها لفيه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دائرة البستاني و مبادي‌ء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الادب استعملت في أقدم ما حفظ من نصوص بمعني الدعوة الي المأدبة ثم رأيناها تبعد شيئا فشيئا الي معان ليس بينها و بين الدعوة الي المأدبة آصرة و لو بعيدة؛ و هكذا نجد بين الكلمتين شبها من كل الوجوه تقريبا فهما في عهد ما قبل الارتقاء يستعملان بمعني أبعد ما يكون عن المعارف، و في عهد المعرفة يستعملان بما يكون جامعا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يمنع من هذا أنا لا نجد شواهد لغوية في المعجم المحفوظ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الخلاصة ان كلمة ادب ترجم بها العرب كلمة فلسفة و كثر استعمالها في السياسات علي اختلافها كسياسة المدينة و سياسة المنزل و سياسة النفس و سياسة الطباع؛ و لا شك ان أدب القول من سياسة الطباع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ملحظ الاستاذ هو بس الانجليزي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نعني باختصاص الصنف، الانوثة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متر يظنها اكثر الناس اجنبية محضا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لكننا سقطنا علي نص مثبت في كتاب العلامة أبي‌بكر الباقلاني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العرب الجاهلية كانوا يسمون علم موازين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سواء صح أنها عربية الاصل أو لا فانا لا نري ترجمتها بغير اللفظ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ترجمنا المتر المربع بكملة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 سكون الثاني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اعتمال الجاذبية يكون بالقنفخرية و الاعتقادية و الارثية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فالاول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القزم طاغية روما والي هذا اشار شاعر القرطين خليل بك مطران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قزمة هم نصبوه عاليا و جثوا بين يديه فاشمخرا و الثاني مثل نابوليون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مثل يزيد بن معاوية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البقاء نسبي اي الي ان اراد الله تجديد الشريعة ببعث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ان الشريعة واحدة و الانبياء مجددون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بينهم و بين المصلحين ان تجديد الانبياء يتناول الاساس احيانا لانه بالتنزيل، بخلاف المصلح فانما عمله في حدود التفريع و الشكلية فقط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هذا الحديث كثير من رجال الاثر او فقه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لم يقعوا منه علي 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الحقيقي فيه هو ما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بودنا ان نشرحه علي الطريقة الوجدانية التي اخذنا بنهجها في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و لكن ليس في الوقت متسع و لا في المقام مجال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هذا الخبر الذهبي في تاريخ الاسلام في اخبار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أثبته ابن‌عساكر في التاريخ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يحفر بئرا و اذا ماؤها مالح فشرب منه فتمضمض ثم رده في البئر فعذب ماؤها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نادرة الزمان في سرعة الاجابة و حضور البديهة و اجتذاب النكتة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مطالب السئول في مناقب آل الرسول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الروم و يريد به ارض الروم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القصار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النبت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 الكثير الماء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الريج الدروج التي يدرج مؤخرها حتي تري لها مثل ذيل الرسن في الرمل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 الرخوة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التاريخ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السمعاني في كتاب الأنساب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لما انتشرت الازراقة اظهرت في اتباعها ان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انزل الله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الناس من يعجبك قوله في الحياة الدنيا و يشهد الله علي ما في قلبه و هو ألد الخصام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ذكره كثيرون، و منهم الشريف الرضي في المجازات النبوية بسند الخلفاء العباسيين و هو اسناد ملوكي غريب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عقد الآل في مناقب الآل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الاخبار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رواها عدد من المؤرخين و رجال الادب باختلاف في الاسم و الجهة فعند ابن‌قتيبة في الامامة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اسمها ارينب و وقائعها في المراق و عند شهاب الدين النويري في نهاية الارب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اسمها زينب و ذكر الميداني ان وقائعها في المدينة و تجد اختلافا كثيرا في انها وقعت الحسن او الحسين و ان الواسطة ابوالدرداء او ابوهريرة و ان الزوج عبدالله بن سلام او عدي بن حاتم و قد جاء ذكرها عند ابن‌قتيبة في السياسة و النويري في نهاية الارب و ابن‌بدرون في شرح قصيدة ابن‌عبدون و ذكرها السيوطي في تحفة المجالس و الشبراوي في الاتحاف بحب الاشراف و الميداني في مجمع الامثال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مع اختلافها تلقي علينا بصيصا مما نجتهد بالاخذ به و رأينا الخاص ان القصة في اقرب رواياتها و ارجحها انها وقعت في العراق و ان الذي انتصف هو الحسين عليه‌السلام و لذلك اثبتناها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زهر الآداب للحصري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مواسم الادب للبيتي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حركة الحسين عبرت عن قوة الرأي العام و عن خطره مهما كانت السلطة مستبدة متحكمة</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حركة حول مركز الشخص الحي فاذا مات و كان عظيما خرجت حياته عن مركزه الشخصي و سيرت اتباعه و معتنقي رأيه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اعلن هذه الضرورة اللورد اكتن في محاضرته التي القاها سنة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اختصاصنا يتناول ما هو ابعد مدي من شؤون السياسة ان من واجبنا ان نحيط بحركات الافكار التي هي علة الحوادث العامة لا نتيجتها و أن نجعلها نصب اعيننا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اعلن دولنجر الالماني حين اكد ما للدين من قوة مؤثرة في التاريخ، و اعلنت مدرسة كارل ماركس الاشتراكية التصور الاقتصادي او المادي التاريخ، و اعلنت مدرسة كارل لمبرخت الالماني سلطان العقل الباطن و ما الطبيعة البشرية و الجماعات المنظمة من الدواقع الغريزية، و جاء فلاسفة المؤرخين في العصر الحاضر و اعلنوا بان عاملا واحدا لا يستقل بتفسير ما للمجتمع الانساني من ظواهر متعددة و ان لكل من الخلق و البيئة نصيبا من ذلك التفسير خاصا به و ان كلا من الجبر و الاختيار ليس بمعطينا بمفرده الحق من حيث بيان مصدر اعمال الانسان و ان الافكار و الدوافع الغريزية و الروح و الجسم كل اولئك حقائق نهائية لا يتأتي التعبير عن بعضها بنفس الالفاظ التي يعبر بها عن البعض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علم التاريخ للاستاذ هرنشو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بعض الغويين الي تخطئة هاتين الكلمتين بالنظر الي العرف اللغوي، و نحن لا نري مانعا من استعمالها ذهابا مع رأي جمهرة من الغويين بان الخطأ المشهور اذا كان خاضعا للقياس اللغوي فلا مانع من استعماله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بعض الغويين الي تخطئة هاتين الكلمتين بالنظر الي العرف اللغوي، و نحن لا نري مانعا من استعمالها ذهابا مع رأي جمهرة من الغويين بان الخطأ المشهور اذا كان خاضعا للقياس اللغوي فلا مانع من استعماله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ملت بالكلام نحو السنة لان قواعد المحدثين اعتمدها المؤرخون في نقل الاخبار و ان لم يبلغوا مبلغ المحدثين في دقة تطبيقها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الموضوعات كمؤلفات ابن‌حجر و ابن‌الديبع و السوطي و القاري و الشعراني و العجلوني، و هؤلاء ذهبوا مذهب اللغويين في التحيل و المداورة حتي يصحح هؤلاء الغلط و اولئك الحديث او علي الاقل يستلونه من دائرة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الحمي عرت متأخري المحدثين كما عرت متأخري اللغويين بينما اذا ارتقينا بالنظر قليلا نجد كتاب الموضوعات لابن‌الجوزي الذي لا تحتجزه حرمة كتاب او اشتهار حديث من تخريجه علي اصوله الدقيقة و الطعن عليه، و نجد كتاب المستدرك الحاكم الذي يتساهل بافراط و نحن لا نظن به كما ظن الحافظ الذهبي من ان الغفلة ادركته، و انما نري انه و ابن‌الجوزي زعيما مدرستين في السنة لهما تعاليمهما و اصولهما في الصحة و الضعف، و كانت ميزة مدرسة ابن‌الجوزي التشدد و ميزة مدرسة الحاكم التساهل و لكن المدرسة الثانية انتصرت في النهاية و عمت، و من هنا جاء الاختلاط الذي نشهد اثره في كتب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علينا انتصرت في النهاية وعمت، و من هنا جاء الاختلاط الذي نشهد اثره ي كتب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علينا ان نتلمذ لابن‌الجوزي و نحيي معالم مدرسته التي عفت رسومها، و كأنما كبر علي متأخري المحدثين ان يسقطوا ثروة كبيرة من السنة باعتماد اصول ابن‌الجوزي فوجروها حيث و لدت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الانبوشة و هي النبتة اول ما تتكشف عنها الارض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حاسة سادسة زعموها في الطير كالحمام و حيوانات اخري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الاستاذ هرنشو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الرغم مما كان بين مؤرخي القرن التاسع عشر من خلاف في تصور التاريخ، فانهم كافة و جدوا في المبدأ العظيم مبدأ النشوء الذي جاءهم من عالم العلم و الفلسفة ما و حد اعمالهم و بث فيها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ان قال كان مبدأ التطور عند هجل مفتاح التاريخ العالمي اذ رأي عملية النمو في الجنس الانساني سياسيا انما هي باسرها تحقيق تدريجي لمعني الحرية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ان التصور النشوئي التاريخ اصبح من خصائص المدرسة الابتداعية في مجموعها، و قد استطاعوا ان يدللوا بواسطته علي ان من العبث ان يقال مع التعقليين ان الفترة بين قسطنطين و كولمب مجرد هوة فاصلة بين عصري استنارة يرجعان الي اصل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الواجب ان نلحظ وراء مظاهر الاشياء غرضا واحدا ثابتا يعمل علي التجدد و الظهور بنفسه ببطء في ذلك العصر و في كل عصر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 يصاحب جميع العمليات التي يمكن تتبع نشوئها، قانون ثابت بمعني اطراد تتابع العلل و المعلولات فقد ظهر ان في وسع الناس بقدر كاف من المهارة ان يصلوا الي هذا النوع من القوانين في كل ميدان من ميادين البحث و ذلك ما اجمله جون ستيوارت ميل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جميع الظواهر علي الاطلاق تحكمها قوانين غير قابلة التخلف و لا تعترضها ارادة ما طبيعية كانت او فوق الطبيعة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هذا الرأي جعل ميل غرضه الاساسي في الحياة ان يصل الي القوانين الثابتة التي يقوم عليها نشوء الانسان اخلاقيا و اجتماعيا، فكان غرضه من كتاب المنطق بيان الطريقة المثلي لبحث علوم الانسان كما ان تحوله الي الاقتصاد السياسي يرجع الي اعتقاده بان في العلم باحوال الانسان من حيث هو منتج للثروة و مستهلك و مبادل لها قوانين من النوع الايجابي الصحيح لا يتعذر الوصول اليها، مثال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تناقص 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السكان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الملتوس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الاجور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لريكاردو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ميل يقفو اثر استاذه الفرنسي اوغست كنت الذي نصب نفسه للوصول الي القوانين التي تفسر غرابة اطوار الانسان في حال التفرد و الاجتماع لكنه لم يكن مؤرخا يستقري‌ء الحوادث بل فيلسوفا يقيس الامور باشباهها ثم ظهر توماس هنري بكل فقصد ان ينشي‌ء علي مقتضي اصول فن الاحصاء علما وضعيا للاجتماع الانساني 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الحضارة في انجلترا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علم التاريخ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الفضل في كشف هذه الطريقة من وجه ادبية محض الي الشاعر العظيم شكسبير فقد اتبع في كتابة دراماته الكبري طريقة التشخيص و تفسير الماضي بالحاضر فكان اذا اراد ان يبرز لنا صورة من صور العصر الروماني مثلا جمع من بلوطرخس و غيره الحقائق الهامة و منهم يستوعب شكل الحكومة و مقام الدين و درجة التوزيع القوة و السلطة في بناء الهيئة الاجتماعية،و بذلك يخرج تصميمه الاولي الذي يشيع فيه الحياة و النشاط علي ضوء طبيعة العصر الذي عاش فيه، مما يلاحظه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تأثير النظم و المبادي‌ء الاجتماعية من وجه عام في عقول الناس مع احلال الفروق الجيلية بين اساليب الحياتين في الصور السياسية و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ادرك من التاريخ ما لم يدركه غيره و اصطنعها طريقة في بناء الرواية نري لزام اتخاذها في بناء التاريخ و عرضه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نري التاريخ حين يحدثنا عن محاكم التفتيش مثلا ينسب اليها من الفظائع و الاهوال ما لا يصدر الا عن الانسان القديم الذي كان اقل تطورا في غرائزه كالانسان الأشوري و البابلي و المصري؛ فالنظرية التي نقررها تقضي بنفي اغلب ذلك و تحكم بانها مبالغات خيالية محض لا يمكن ان تصدر عن الانسان المتطور المصقول الغريزة؛ و عليه فهذه الاخبار اخترعها المؤرخون من ذوي الاغراض، و الروائيون الذين عمدوا الي محاربة الاوضاع و الاهابة بالناس الي التحرر و الثورة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 العلامة البالينتولوجي ماتيو، في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الحضارة المقبلة، امثلة عديدة من هذا القبيل مثل نظرية الجريمة و العقاب و تطورها في آراء المحدثين، و صفة الشجاعة و ضبط النفس؛ و انتهي الي هذه النتيجة القائلة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نستطيع ان نعثر سواء في مظاهر التفكير ام في مظاهر العمل علي دلائل من الارتقاء بالغة الاثر و علي تهذيب بطي‌ء التقديم غير مفصوم الحلقات و لا مقطوع التسلسل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سر تطور الامم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يحسن مراجعة فصول هذا الكتاب الاولي لأنه يوضح شيئا كثيرا من مقاصد هذا التصدير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علماء النفس ان رغبة الافتراس في الانسان لا تزال متأصلة فيه غير انها تهذبت بنسبة كبيرة فان ما يصنع الانسان المتمدن من نحر الحيوان و انضاجه صورة مهذبة عما يصنع الانسان الوحشي من قتل الحيوان و التهامة نيئا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 هذا ان علماء التربية اتخذوا التاريخ وسيلة الي غاية اخلاقية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الخيران انقل عبارة الاستاذ هرنشو في الفصل الذي خصه بالتاريخ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الفائدة الاخلاقية هي بالدقة ما يجعل للتاريخ قيمة من حيث التربية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بولنجبروك قد بان لي ان دراسة التاريخ دون سواها اصلح الدراسات تعويد الانسان الفضائل الخاصة و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يستخدمونه لفائدة اخري و هي اعداد الفرد للحياة المدنية والحياة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هذا ان الغاية من التاريخ هو اعداد الفرد، و هذا الاعداد لن يكون بالضرورة مستمدا من الحار و لا معبرا عنه في شي‌ء كذلك ما يلقنه التاريخ من المثل الاخلاقية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فان تلقين التاريخ في دور التكوين الناشي‌ء يعني اقامة تصميم راسخ في ذهنه لن يزول بسرعة فوجب علينا ان نكون الناشي‌ء تكوينا يستمد معه كل مثله الاخلاقية و العلمية و الادبية من حاضره وحده و بذلك نستطيع ان ندعه يسير بسرعة ناهيك انه يكون صورة صادقة عن الزمان و المكان اللذين اشتملا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عندي ان مهمة التاريخ التربوية هي تأليف الافراد في جماعة متكافئة علي معني ان يكون عمل الافراد في الكائن الاجتماعي مثل عمل الاعضاء في الكائن الحي لكل منها وظيفة خاصة تكافي‌ء وظيفة العضو الآخر و تتممها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اية جماعة انسانية لا ترقي متساندة مع فقد التكافؤ، فيجب اذا اردنا ان نقيم جمعية صحيحة بذل الجهد بتأليف الفرد مع الآخر بحيث يعطيان صفة التكافؤ ضرورة ان الجمعية المؤلفة من افراد غير متكافئين في وظائفهم يسرع انحلالها و كذلك نجد في الكائن الحي فان العضو اذا لم يقم بوظيفته تماما يضمر شيئا بعد شي‌ء و يتلاشي ثم لا يبقي الا زائدة اثرية او اذا قام بوظيفة غير متكافئة فانه يورث الاعراض المرضية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التأليف يأتي من جانب التاريخ بما يولده من الشعور المشترك بين الافراد، و اما الاعداد الذي يتصل باسباب التفكير و المثل فانتكاس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في طريقة درسه انا نروي الناشي‌ء نصوص جرير و الاخطل و بشار و من اليهم؛ فاذا تركزت طرائقهم في نفسه لم يجاوزها الا في جهد شاق كما ان نموه الادبي يكون غير طبيعي لانه لم يبدأ من حيث انتهي آخر اديب بل يبتدي‌ء معه من حيث ابتدأ، فقصاراه اذن ان يجي‌ء بمثل ما جاء به او ان يزيد عنه في مقدار 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سببه ان تكوين الادباء في كل جيل يتبع عين الطريقة، فالنصوص التي كونت ادب المتنبي هي التي كونت ادب شوقي، فلا بدع اذا وجدنا خطي التجديد قصيرة الغاية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خطأ المنهج التربوي اكبر ما يظهر في درس القانون بحكم انه يستمد من قوانين قديمة تستند الي العرف و العادة و من قضايا سابقة اخذت فيها احكام قضائية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ان مفهوم العدالة و الظلم و الجريمة و العقاب و ما يتفرع عنها يتغير دائما بتغير الصفات الادبية العامة، و عليه فليس من الجائز ان تبقي التعميمات في القانون حافظة لشكليتها و روحها، كما لا يجوز ان تجعل منابع التفريمات فيه منحدرة من الماضي الذي لا يسانده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تعليل بطء تطور القانون بالخصوص و تخوف القانوني من اية محاولة تشريعية جديدة، لان دراسته له علي هذا الشكل دخل في فطرته نوعا من التمسك و الحذر، رغم ان احكامه تبعد كثيرا عن حاضر الناس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الاول الماركسية فقد كانت فكرة شخص و لما تبنتها الجماعة كفكرة في مجموع افكارها بعثت قضية التاريخ علي لونها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مثال الثاني طغيان الامم البدائية كغز و البربر لروما و اجتياح التتر لآسيا، و الفرق بين التوسع الذي يكون وليد التفاعل بين فكرتين و التوسع الذي يكون وليد فكرة الطاغية، ان الاول يحدث انقلابا تاريخيا من حيث انه غزو للافكار ايضا، بينما الثاني مد فقط ثم ينجذر بعد حين بدون ان يترك طابعا خاصا، فالاول انقلاب و الثاني طغيان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الاجتياح اليوناني تم في حين شملت الفكرة الفلسفية الجمهور الاغريقي في شي‌ء غير قليل من التذبذب المنفعل بالنظريات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كانت الفلسفة في ابان استوائها و تم من بنايتها الشرفة التي استأهلت ان يقف فيها ارسطو مرسلا قواعد النظام الفكري الخالد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الاجتياح العربي لا يمكن تعليله الا بما قدمنا؛ و ذهاب مؤرخي العرب مذهب المستشرقين في تعليله بيقظه القومية التي هي عندهم نظرية عامة في كل توسع و انتشار، خطأ مزدوج؛ لان الفكرة من اساسها خطأ و تطبيقها علي التوسع العربي خطأ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الوثائق مجمعة علي ان العرب لم يتعرفوا الي القومية الا علي شكل جزئي و في عهد الامويين فقط بمعني انها لم تكن قاعدة الدولة في اي دور من ادوار حكومتهم؛ و سببه ان التعليم الجديد الذي جاء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بشريا عاما نقلهم من القبلية الي الجامعة الدينية التي أخذت شكلا انسانيا بدخول الاجناس و العناصر المختلفة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اغرق من كل هذه الآراء في السطحية رأي الدكتور جوستاف لوبون الذي ضمنه كتاب مقدمة الحضارات الاولي حيث علل الاجتياح الفرنسي بتأثير الاماني، و هو كما تري وصفي محض؛ و الاجتياح العربي بتأثير المعتقد الجديد الذي استغل له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الحماسة الروحية من حدة الطبيعية العربية راجع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لنا ي بحث النظام العام ان سياسة عمر كانت سياسة حربية خالصة تعد العرب الفتح و التوسع فقط</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علم التاريخ للاستاذ هرنشو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علم التاريخ للاستاذ هرنشو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برهان هاملتون علي الحوادث الارادية التي لا نشعر بها المقتبس من افكار ليبنيز</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كثيرا ما تتداخلان فان الثورة الفرنسية ثورة و فوضي لان الوضع الذي استقرت عليه لم يكن هدفا لها منذ البدأ بل اسلمت نفسها الي الظروف التي لعبت بها زمنا غير قليل ثم اقرتها علي وضع تهيأ بنفسه تقريبا؛ و كذلك الثورة علي عثمان كانت ثورة و فوضي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تذاءبت اليح، اذا هبت من كل جانب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الامثلة علي هذا كثيرة لا نتعرض لذكر شي‌ء منها و انما نحيل القاري‌ء الي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الحضارات الاولي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لغوستاف لوبون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علم التاريخ للاستاذ هرنشو في الترجمة العربية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المؤرخ المصري الاستاذ عند الحميد العبادي حين اثار الشك حول لقب السفاح، و في مناقشته الرواية القائلة باباحة يزيد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بعض محاضراته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قيل في بعض المصادر و لكن الروايات القديمة جدا لا تذكر هذه الاباحات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ثم راح ينكرها او يميل الي الانكار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 بعض المؤرخين اختيار الرجالات الذين كانوا يعبرون عن اجيالهم تعبيرا وافيا بما مر بهم من اطواره لعلهم وحدات تاريخية يكتفي بدرسها عن درس الاجيال نفسها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آت من التعبير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ازهق الرباعي يفيد ان الاهلاك بفعل فاعل، و الثلاثي اللازم يفيد ان الهلاك طبيعة فيه او من طبيعته؛ و هذا سر العدول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يضعونها في مقابل كلمة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Racisme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تعبر عن فكرة قديمة جدا الا انها عولجت في الماضي علي شكل وصفي خالص و لم تظهر الرغبة في معالجتها من ناحية تعليلية الا في العهد الجديد حين تقدمت بحوث علم الاحياء و التشريح و الاجتماع و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اهم من حمل لواء هذه الفكرة و تعصب لها في المانيا الموسيقار الشهير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فرنسا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جوبينو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يعتبر من واضعي اسس النظرية؛ و مؤلفه المامة في تفاوت السلالات البشرية من اشهر ما الف فيها، و في انجلترا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هستون ستورات تشمبران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الفكرة ترمي الي تقرير ان البشر يتفاوتون في المدارك و العقول و القابيات الاجتماعية و الادبية تفاوتا ذاتيا بين السمو و الاسفاف تبعا العروق و السلالات و تبع هذا التصنيف القول بوجوب تحكم الاعلي بالادني و هم يختلفون اختلافا كبيرا في تحديد هذه العروق بالنظر الي الاصالة و الفرعية و كان اكثر هؤلاء مبالغة في تأييد النظرية و تقريرها علي شكلية علمية استاذ فرنسي يدعي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فاشية دو لابورج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ألف كتابا دعاه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الانتخابات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البشر الي سلالات جعل علي رأسها السلالة الاوروبية، و انتهي بعد ذلك الي ان لكل من هذه السلالات خاصيات ذاتية متأصلة و ان علي العروق مدار كل تطور و ارتقاء سواء في الفضائل الجسمية أو النفسية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من نتائج هذه النظرية الوبيلة انتحال مذاهب اجتماعية غاية في التعصب كالنازية في المانيا و جمعية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كوكلكس كلان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امريكا، و محاولة تقرير مبدأ في علم النفس الجنائي يقضي بان مجرد اتهام فرد من السلالة الدنيا كاف في ادانته و تقرير مبدأ عدم التساوي في الحقوق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ان هذه النظرية علي الشكل المذكور خطأ بالغ لان دعوي الذاتية في الخصائص هدم لقانون التجانس الذي يقضي به علم الاحياء و هدم لقانون التطور، كما انها لا تصلح ان تكون مقدمة تعليلية الا في فهم التنافر بين الاشكال الادبية العليا عند الشعوب، و اما الاشكال البسيطة فان تنافرها يرجع الي البيئة الجغرافية و حدها التي هي اساس كل تغاير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درسنا خاصية حب النظام عند الرجل من السلالة الاوروبية ورقة هذا الحب عند العربي نجدهما يرجعان الي تأثير الموضع من اقرب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فالعربي الذي دأبه انتجاع المرعي المتباعد الشقة لن يجد في الطبيعة ما يهيؤه ليكون نظاميا، و لكننا اذا درينا حب النظام عند الرجل الاوروبي و عند الرجل الالبيني كما يسميه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بورج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التفاوت نتيجة للعنصرية التي زاد في رقيها مد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يدل علي فساد نظرية العنصرية، بالنظر الي خصائصها الذاتية، قابلية العناصر المفروض فيها الامتياز للانتكاس، و قابلية العناصر الدنيا لنوع من السمو تدريجا بفاعلية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ابن‌خلدون علي العرب جاء من استناده الي هذه النظرية و ان لم تكن اخذت بعد شكليتها الحديثة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تأثير البيئة علي هذا النسق مبرهن عليه في كل انواع الكائن، فانا نري في فصائل النبات و الحيوان كيف تزودها فواعل الجو و البيئة بخصائص كان يظنها القدماء ذاتية محضا كشجر الصنوبر مثلا فقد اكتسب قوة الالياف من صموده الطويل امام الزوابع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ابلغ من هذا في معرض المثل الحيوانات من الفصيلة الواحدة، فانها تختلف اختلافا كبيرا في الاشكال الجسدية و الاعمال العضوية بحسب البيئة فهي بين افريقيا و اسيا و اوروبا تتمايز الي حد بعيد واضح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ان الاستقرار و عشق الموطن و الشعور الشديد بوجوده نتيجة لازمة للحياة الزراعية، و اري ان تعلق اليهود بالتجارة وحدها كضمان لمقوماتهم الحيوية زاد في تفسخهم و صيرهم شعوبيين و ستجد ظاهرة هذا في قريش، فان التجارة لم تنتف بهم عن علائق القبيلة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يؤخذ علينا بما يوجد في الشعر العربي من الحنين الي الاوطان حتي الف الجاحظ رسالة بهذا الاسم جمع فيها طائفة من الاقاصيص و طائفة من الشعر، لانها دمعة اجراها ذكر الصبا و عهود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الحنين الذي نعنيه فهو تلك العاطفة التي تثيرها الارض باعتبارها شيئا عزيزا يتصل باسباب الحياة حتي ليفضل المرء فراق الحياة علي فراقها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ان الشعر العربي يعرفنا ان العربي علق الرياح باكثر مما علق الارض لانها كانت تحمل اليه شيئا من الطراوة و الخفة و النشوة بنسبة لا يجدها في الارض، و انا نكلف الجاهلي شططا اذا طالبناه بشعر العاطفة السامية و شعر الروح، و بيئته تسدعليه المنافذ الي العاطفة و الروح، ان العربي عبر باصدق لهجة عما وجد و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اني الفت نظر نقاد الادب الي ان كل شعر للجاهلية يذهب مذهب السمو الروحي او بتعميم اصح كل شعر ينسب للجاهلي و لا تساعد عليه البيئة فهو منحول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فنحن نتهم معارفنا و نؤمن بالمفارقات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تاريخ سوريا للمطران الدبس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هذا النوع من التأليه في طوائف صحراوية عديدة، و لكن الشي‌ء الوحيد هو دعوي 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بين ايدينا نصوص تشايع هذا الظن و تدل علي انه كان معبودا او الاها و انما جل اعتمادنا فيه علي تحليل الاسم و وجود قبيلة كانت تنتسب اليه او تحمل اسمه في بعض نواحي مدين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تاريخ لبنان للآباء اليسوعيين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ظن قريب من حيث ان عبادة الآبار مألوفة و من حيث انه يفسر حقيقة التقليد المروي في الآثار من انه تفجر بغمزة جبريل للارض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الي تعليل تحول اليهود الي هذه الشاكلة الدكتور و لفنستون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اليهود في بلاد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لم يقع علي شي‌ء يمطأن اليه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الادب و التاريخ اقاصيص شتي و اخبار كثيرة عن اهتمام بني‌امية بهذا النوع من المنافرة و المفاخرة، و عنايتهم باذكاء العصبيات الحطيمة و افساحهم المجال للمطارحات التي تدور علي هذا اللون؛ و اخص منها خبرا ذكره صاحب الاغاني في ترجمة الفضل اللهبي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خبر مجالس معاوية في كتاب المحاسن و الاضداد لابن‌قتيبة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للحصري في جمع الملح طرفة نادرة تعبر عن مبلغ هذه الحماسة؛ قال لما بلغ التعصب للقحطانية و العدنانية مبلغه انطلق رجل الي بعض الانحاء فاستوقفته جماعة سألته عن نسبته اقحطاني ام عدناني؟ فخاف الرجل اذا هو قال عدناني و كانت الجماعة قحطانية ان يقتلوه، و العكس؛ فتحيل للخروج من حربه بانه من 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نادرة لا تحتاج الي تعليق فانها تعبر بجلاء عن مبلغ استحكام التنافر القبلي في عهد بني‌امية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اثر التنازع علي البقاء في تكوين الشعب الممتاز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الحضارات الاولي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لغوستاف لوبون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الملاحظة علي العرب جديرة جدا بانعام النظر و توفيره، و قد فاتت كل نقدة التاريخ الذين عرضوا لبحث التوسع الاسلامي السريع، و تدلنا علي المحسنة الوحيدة التي استفادها العرب من رسوخ النظام القبلي في محيطهم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 هذا في حكومة ابن‌سعود فانها بدون شك تشبه حكومة العرب الماضية، فان القبائل تنتظمهم القوة وحدها بدون ما تعليم خاص يملأ فراغ نفوسهم بتربية دينية صحيحة او وطنية متماثلة، و القوة لا تكون المزاج العقلي و الروح الشعبية للامة؛ و بذلك نقطع بان اي امتحان يصيب القوة التي تربط القبائل و الجماعات فيها يفسخهم و يعود بهم الي نظامهم القديم، فهي نوع من الدولية القبلية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فرضنا ان دولة ابن‌سعود امتدت في بيئآت حضارية، ثم لم تعد شأنها القبلي، فليس لان العرب من طبيعتهم القبلية فلا يصلحون الملك و الدولة و انما لانهم لم يعالجوا معالج كافية الخلق الروح الشعبي و المزاج العقلي؛ راجع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المستروليمز و آر مسترونج</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شاهد هذا ان التنافس علي القربات الدينية دخله شي‌ء كبير من العصبية اي انها تأثرت بالمزاج العقلي القديم؛ ذكر ابن‌جرير الطبري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هذين الحيين من الانصار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الاوس و الخزرج كانا يتصاولان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تصاول الفحلين لا تصنع الاوس شيئا فيه غناء عن رسول الله الا قالت الخزرج و الله لا يذهبون بهذه فضلا علينا عند رسول الله في الاسلام، فلا ينتهون حتي يوقعوا مثلها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خبر يرينا مقدار تأثير المزاج العقلي الذي لم تضعف شكيمته بعد رغم ما يأخذهم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تهذيب؛ فالقبلية بلا شك كانت لدي العرب مسيرا اعظم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العلامة جويدي المستشرق الايطالي الي ان الأولي، في التقسيم، الاعتماد علي النسبة الجغرافية لان في الشمال قحطانيين و في الجنوب عدنانيين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هذا يظهر ما في تقريره بعض المورخين، من ان هذا اللفظ اطلقه عليهم خصومهم للتهييج، من مجازفة و عدم تحقيق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القبيلة تعرف نظام الطبقات فكانت عندهم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طبقة الاحرار اي العرب الخلص الذين لم يجر عليهم 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طبقة العبيد و هم اساري الحرب او الذين يشرون بالمال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طبقة الموالي و هي طبقة وسطي بين الحر و العبد؛ و انواع الولاء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 الموالاة و مولي النسب و مولي العتاقة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لهذا النظام نتائج هامة؛ فالعبد معدوم الحقوق جملة، و الحر يتمتع بالحقوق العامة كاملة و هي التي تسمي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مدنية، و المولي وسط بين التمتع بالحقوق كاملة و الحرمان منها جملة، فليس من حق المولي ان ينتسب الي القبيلة الا مسبوقا بكلمة حليف، و له ان يرث من حليفة بخلاف العبد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المقريزي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دوزي في كتابه تاريخ الاسلام في اسبانيا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بغض قيس لليمن، و بغض اليمن لقيس، كان اشد من بغض العرب للاعاجم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ارجع الي سلسلة الحروب القيسية و اليمنية في الاندلس تجد مقدار ما عملت العصبية في حل عقدة الربط الدولي للعرب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الشعوبي ان يندمج في الدولة الجديدة فلم يجد امة، و انما و جد قبائل معتزة بانسابها متعصبة لها، فاضطر ان يعتز بنفسه و قبيله و قديمه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 علي هذا خلاف علي و ابن‌مسعود في حامل توفي عنها زوجها،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تعتد بابعد الاجلين توفيقا بين آية البقرة 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يتوفون منكم و يذرون ازواجا يتربصن بانفسهن اربعة اشهر و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آية سورة 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اولات الاحمال أجلهن ان يضعن حملهن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ابن‌مسعود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شاء باهلته ان الثانية نزلت بعد الاولي فهي ناسخة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تكشف لنا عن مقدار السذاجة العقلية التي لا تستقيم لها الموازنة و التحكيم، و انما تلجأ الي الغيب المحض، فابن‌مسعود ينذر بالمباهلة و يستند اليها كمقدمة برهانية؛ هذا هو المنطق الغالب علي العرب لذلك العهد، فليس بدعا ان يترددوا و يبالغوا في التردد؛ و انا اعتقد أن شعبا يصدر عن منطق كهذا ما كان ليفهم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بتدقيق النظر في منطقه، في هذه المسألة، ينكشف لنا نظام تعقله السري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الحمس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و كنانة و خزاعة و جماعة من بني‌عامر بن صعصعة، و سموا بذلك لتشددهم في احوالهم دينا و دنيا؛ راجع شرح ديوان الحماسة للخطيب التبريزي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التسمية ينظر الي شي‌ء وراء ما وضح للغويين، و هو عندي يدل علي مذهب ديني خاص، فان القريشيين عرفوا بذلك، كما تبعث فينا هذه التسمية احساسا بان الحماسة كانت عند العرب هي المثل الاعلي، و نظن ان ابا تمام استعملها بهذا المعني حين اطلقها علي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فقد كان للعرب مثل اعلي يعبر عن اقصي ما تصبو اليه احلامهم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بالمناسبة اذكر بانه وضح لي لفظ آخر يصلح ان يكون هو لفظ المثل الاعلي عندهم و هو الامانة، فان العرب الجاهليين اطلقوا لقب الامين علي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الجاهلية لانه كان نسيج وحده في شمائله العالية، و بسبب ذلك استعملوا له كلمة المثل الاعلي، و يؤيد هذا التقدير نصوص القرآن فقد اورد مشتقات هذه المادة كلها تقريبا و هي تدور علي هذه الملاحظة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مهما فرضنا ان القرآن هو الذي طور هذه المشتقات و افرغ عليها معاني جديدة فليس من الجائز البتة ان نظن مطلقا بانه تجوز بالكلمة عن اصل معناها، فهو يستعمل الامين بمعني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بجانب جبريل و بمعني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الشعراء و بمعني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النحل، و يستعمل الامانة بمعني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الاحزاب، و يستعمل المؤمن وصفا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كأنه في جانب الله بملاحظة المثل الاعلي الذي هو مصدر المثل، 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المثل الاعلي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جانب المسلم بملاحظة المثل الاعلي الذي يشخص الناس اليه او الذي هو حد للانسانية الرفيعة، ثم كلمة آمين التي تستعمل في الدعاء، و الداعي حين يدعو يحاول غرضا عجز عنه بقوته فلجأ الي الغيب يطلب منه العون الالهي للوصول اليه و هو الغرض الأسمي له في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ان الشعب تتفاوت طبقاته، فقد كان للعرب مثلان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مثل الطبقة العامة و هو الحماسة؛ حلل جيدا الفضيلة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 اخاك ظالما او مظلوما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 هذا التحمس و التعصب فضيلة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مثل الطبقة الخاصة و هو الامانة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من وضعنا الجديد ترادف فيلولوجي؛ 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لدرس لغة العرب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ديوان السموأل لنفطويه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اليهود في بلاد العرب للدكتور و لفنستون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 اليهود، بعد تشتيتهم، في موقفهم كأمة من واجبها الدفاع عن كيانها؛ و بعد محاولات كثيرة توصل عقلاؤهم في العصر الحديث الي وجوب تعيين مكان ليعتبروه وطنا قوميا لهم فانتخبوا بقاعا كثيرة كالارجنتين و شاطي‌ء افريقيا الغربي و فلسطين؛ و لكن التجارب اخفقت الا في فلسطين حيث امكن لزعمائهم اقناع سواد اليهود بسهولة، و اذكي هذه الفكرة فيم مذابح الروسيا التي وقعت خلال القرن التاسع عشر، فتخطوا الحدود الي الارض المقدسة؛ و كانت اول هجرة منظمة في عام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و انشئت الجمعيات لايواء اولئك المتشردين، فكانت اول مستعمرة منظمة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ريشون لصيون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جمعية اخري اسست مستعمرة زمارين؛ و كانت هذه الجمعيات تعمل منفردة الي ان اجتمعت في جمعية مركزية للاشراف علي حركة الاستيطان في فلسطين و اسمها جمعية الاستعمار اليهودية؛ ثم 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اليهودي الالماني الذي تفرغ للدعوة الي الحركة المذكورة، و ابلغ رسالته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الحكومة اليهودية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انجيل الصهيونيين في الوقت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قد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يهودي آخر عمل لترويج الفكرة بوجوب اندماج اليهود في العناصر التي يعيشون بينها، فاليهودي المقيم في بريطانيا يجب ان يكون بريطانيا؛ و قد سفهت تعاليم هذا الرسول الجديد المدعو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مندلسوهن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كتاب العقائد لعنايت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نظري ان هذا النشاط السياسي لليهود ظهرت اولي محاولاته في جزيرة العرب قبل الاسلام، و لذلك كان لانهيار الدولة الحميرية اليهودية رنة اسي من جميع اليهود في الجزيرة و خارجها حتي ظهر في اشعارهم و مراثيهم الطويلة لتلك الدولة، و بلغ بهم خيالهم المذعور الي التوهم بان الدولة لم تمح بل هي متحصنة في الصحاري، و لذلك هاجر اليهود الي اليمن ليبحثوا عن حكومتهم المرهومة؛ 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اليهود في جزيرة العرب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اليهود في جزيرة العرب للدكتور و لفنستون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المسائل التي لم تحل حتي الآن تعيين الاصل الذي تنظر اليه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 كثرة التقديرات لم يصل العلماء الي رأي قاطع، فهم تارة يردونها الي الصوف و تارة الي الصفاء و احيانا يردونها الي اصول يونانية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رأيي الذي اطمئن اليه جدا ان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صوفية و 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كلمة صوفة العبرية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مصدر هذا الاطمئنان شيئان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الآصرة الشديدة بين معني صوفية و معني صوفة، فكل منهما طائفة لها ترتيب ديني خاص و اشكال تعبدية؛ و ان تخصص فريق من عرب الجاهلية بوظيفة الصوفة يجعلهم طبقة ذات شعائر و امتياز في مذاهب حياتها علي شكل المتصوفة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مساعدة قواعد العربية في النسبة والاشتقاق علي هذا التخريج اللغوي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رأي جد غريب في اصل قريش و العدنانيين استخلصته من دراسات لغوية محض علي الاصول التي وضعتها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لدرس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رغم انه رأي لا يستند الي وثائق تاريخية فهو ينسقها، و يتلخص بان العرب و العبريين كانوا قبيلة واحدة يسكنون في الجنوب، و الجماعات التي كانت مساكنها اقرب الي الساحل سموا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ساحليين نسبة 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الجماعات التي كانت مساكنها اقرب الي الصحراء سموا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صحراويين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فهذه التسمية جغرافية خالصة لا كما توهم المتوهمون من مستشرقين و احبار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أقدر أن هؤلاء ساحليين كانوا يشتغلون في البحار كما هو شأن اشباههم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وفقوا الي نوع من الحضارة بينما الجماعات الاخري الصحراوية الح بها الجهد و اضطرها التكاثر الي مزاحمة العبريين في مساكنهم و اظن انها كانت الاماكن المتصلة بعدن التي اري ان معناها عاصمة او مرفا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ضغط العرب او الصحراويين عليهم شديدا حتي حمل كثيرا منهم علي المهاجرة صوب العراق و لكن بقيت منهم بقية دعي افرادها بالعدنانيين اي المقيمين و دعي العرب المتغلبون قحطانيين بالنظر الي القحط او الي الصحراء التي لا يفارقها القحط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ثبت هذا الاحتمال الخاص بشواهد تاريخية فيما بعد نعرف ان عدنان و قحطان اقدم مما كانا نظن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اتخذ هؤلاء العدنانيون سبيلهم الي الحجاز حيث عاشوا هناك و شيدوا في أم القري المعبد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ربيعة و مضر في نظري علمان جغرافيان ايضا، و ليسا علمين علي جدين؛ فان معني ربيعه يشير الي الارض المربعة و منازلها كانت كذلك، و معني مضر يشير الي الرمال الملتهبة و منازلها كانت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اقتصر منه علي ما ذكرت لانه لا يستند الي وثائق تاريخية و انما هو تقدير مجرد مبعثه التحليل اللغوي الخالص</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الحميريون طائفة مبهمة النشأة؛ و المؤرخون علي اختلاف في حقيقتها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انا اشك في عربيتهم و اعتقد بانهم دخلاء؛ و مبني شكي علي التحليل اللغوي، فانا اذا تتبعنا كلمات احمر و حمر و احامر و جدناها تدل علي غير العربي؛ و في ظني ان حمير ترجمة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ذهبت طائفة من المستشرقين، منهم الاب اليسوعي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تاريخ لبنان، الي ترجيح ان يكون معني فينيقي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اخبار التاريخ جاءت بأن بعضا من الفينيقيين نزل في بلاد العرب جهة اليمن ايام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الحلقة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المعني في سمو الذات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القول بالرجعة في وهم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مات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كان وقع الخبر عليه شديدا فلم يصدق و ذهب يغالط نفسه في صدق الخبر بانه لم يمت و انما ذهب كما ذهب موسي و سيعود؛ و من هنا اخذ الرجعة ابن سبأ و اخذ دعواه في الوصاية من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 مني بمنزلة هارون من موسي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عبرنا بمشترع، و ان كانت صيغة اشتراع غير محفوظة، لان غرضنا ان نضيف الي التشريع معني الاقتباس الذي يستفاد من صيغة افتعل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الدستور للاستاذ وايت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نفوذ الجمهور في دور اقوي منه في هذا الدور، و ظهر اثر قوة الجمهور في اكراه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التحكيم يوم صفين، و في التصميم علي الايقاع بالبصرة يوم الجمل رغم ان رأي علي اتجه الي مطاولتها، و في اعتزال الخوارج بعد التحكيم و حروبهم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دولة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تشريع ضاف للاسرة و هو ما نسميه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بقانون الاحوال الشخصية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علي الزواج الذي هو الطريقة الوحيدة للتكثير القومي، و بين موانعه، و وضع قانون الرضاع و العناية بالطفل و الايتام، و قانون الطلاق و الارث، و ورث الطفل المستكن، و لم يكن العرب يورثونه؛ و تشريع في المعاملات و هو ما نسميه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يدور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الذي هو اساس المعاملات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الاثبات كالشهود و الكتابة و الرهن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للمعاملات الرئيسية كالبيع و تحريم الربا و الغش و التدليس و التطفيف و بيع الغرر، و وضع آدابا للمداينة كالرفق بالمدين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كان ذو عسرة فنظرة الي 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 التأجيل الجبري للديون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المورتوريوم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العقوبات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سماها القرآن حدودا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المنصوص عليها في القرآن اربعة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مع تفصيل في العمد و غير العمد، العمد جزاؤه القتل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السارق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عقوبة قطع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عقوبة الزنا و عقوبة القذف و اللعان؛ و هي عقوبات قاسية وضعت للزجر القاطع و كل ما اوصل الي هذه الغاية من عقوبات يقوم مقامها، كما ذهب اليه بعض الفقهاء علي ما ذكره السرخسي في المبسوط، علي ان الشريعة اشترطت شروطا شديدة في اثبات العقوبة، كما تركت العقوبة للشبهة البسيطة اي فسرتها في مصلحة المتهم؛ و ما سوي هذه الحدود تسمي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متروكة الي تقدير الحاكم؛ و علي كل فالعقوبات مراعي بها المكان و الزمان، كما يظهر من اختلاف الفقهاء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ابي‌الحديد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الخوارج، كانوا في بدء امرهم،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الا لله اي لا امرة الا لله؛ و يذهبون الي انه لا حاجة الي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رجعوا عن ذلك القول لما امروا عليهم عبدالله بن وهب الراسبي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نعني بهذا ان الفرد يستفيد من المجموع بما ينتجه و المجموع مستهلك، فللمجموع حق في ثروة الافراد الذين استغلوه في جمعها بزيادات تكون في اغلب الاحيان فاحشة بالنسبة الي رأس المال و المجهود، فللجمهور اذن حق اكيد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هذا النظر بني تشريع الزكاة كما يتضح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ملاحظة وقعت في خيال ابي العلاء فصورها بصورة نثرية جميلة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الخلائق دعوا الي مائدة الله فسبق اليها اقوام، و ليس من حقهم ان يمنعوا الآخرين، و انما عليهم اذا لم يتمكنوا من الوصول ان يناولوهم مما ثبت علي المائدة و ان يساعدوهم علي الوصول اليها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بحق نقول انها مشكلة الانسانية التي لا تفتأ عابثة بالقوي البشرية و دافعة لها في مضايق تبعثها بعثا عنيفا الي النزاع و التخاصم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لوضوح هذه الظاهرة ذهب الماركسيون الي النظرية المادية في تعليل حركات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وفق المصلحون ان تقرير التكافؤ بين الشعب الواحد فلم يوفقوا الي تحقيقه بين الشعوب المختلفة و الدول الآخذة بأسباب التقدم الحيوي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فالمجال الحيوي الواسع هو هدف كل شعب و كل 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الاسلام تحقيق مكين راسخ لهذا التكافؤ البشري العام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هذا بني من قال من المستشرقين بتأثير الفقه الروماني في الفقه الاسلامي من حيث التفصيلات، لان الاسلام ورث الشعب و النظام الاجرائي، فتأثر به من الناحية العملية الي حد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ان هذه التفصيلات و الاجراءات اقرها الخلفاء و فقهاء الصحابة كسنة من سنن الادارة، اعتمدها المجتهدون في عهد التقنين العظيم و فرعوا عليها، و هذا يجعلنا نذهب الي ان تأثر الفقه الاسلامي في المادة الحقوقية كان طفيفا للغاية و محدودا للغاية؛ و انما التأثر العظيم اتصل بطرائق العمل و الادارة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يزعمون غير ذلك تنقصهم الشواهد الضرورية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انهما من اللغة النبطية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الاحكام السلطانية للماوردي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يظن بعض المستشرقين الذين ذهبوا الي الشك في الانساب عند العرب، ان ترتيب الديوان علي الشكل الذي تم عليه في زمن عمر هو الاساس الذي بنيت عليه مشجرات الانساب المحكمة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نستند الي هذا الترتيب ايضا في تصحيحها و نفي الشك عنها، لانها لو لم تكن اصح ما يكون و احكم ما يكون لما جنح اليها عمر في التنظيم المالي الذي يبني عادة علي ادق الاشياء و اصحها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النظاميون في عهد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لم يجدوا ادق من الانساب، ليجعلوه قاعدة للتنظيم، اعتمدوها قاعدة للسير النظامي، فاذا لم تكن تلك الانساب مقررة معروفة فكيف يحقق البعد و القرب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من تنظيم عمر علي الانساب، بين امرين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 نشك فيها و هذا الفرض لا يتم الا بتقدير ان عمر اخترع ايضا مشجرات الانساب ثم اقام الديوان عليها، و اما ان نعتمدها اعتمادا لامرية فيه و لا شك</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 المعني في سمو الذات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المقدمة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حركات خالد بن الوليد العسكرية للفريق طه باشا الهاشمي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محاضرة عسكرية في خطط خالد في فتح الشام لا حمد بك اللحام قائم مقام اركان الحرب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 المعني في سمو الذات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ابن‌قتيبة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عمرو بن معدي كرب الزبيدي كان يقص اقاصيص من اخبار فتكه، فقص علي شجاع من شجعان العرب و هو لا يعرفه، انه غزا قومه و بارز الشجاع الذي كان يتحدث اليه و فتك به، فقال له محدثه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ليهنك يا اباثور ان صريعك هو محدثك؛ فقال عمرو بدون دهشة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 يا هذا لما يلقي عليك فانا بهذه الاحاديث نرهب هؤلاء المعدية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تخطيط الكوفة تخطيطا قبليا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البخاري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بلغ معاوية، و عنده وفد من قريش، ان ابن‌عمر يحدث بانه سيكون ملك من قحطان؛ فغضب فقام فاثني علي الله بما هو اهله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 فانه بلغني ان رجالا منكم يحدثون احاديث ليست في كتاب الله و لا تؤثر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اؤلئك جهالكم فاياكم و الاماني التي تضل اهلها، فاني 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ان هذا الامر في قريش لا يعاديهم احد الا كبه اله علي وجهه ما اقاموا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تطور الامم لغوستاف لوبون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انه من اهدافهم بالانقلاب الملكي الذي احدثه معاوية في ايام حكومته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من قول ابي‌سفيان حينما تولي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لتصيرن الي اولادكم وراثة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صنيع معاوية حينما عهد الي ابنه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هذا ظهورا واضحا في كل ايام سيطرتهم و حكمهم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التاريخ علي ان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ورد الشام رأي طلائع هذا النظام في حكومته، فانتقده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علي انه من اهدافهم انتقاد ابن‌سبأ و ابي‌ذر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عليه اقطاع مروان في حكومة عثمان، و اقطاع عبدالله بن ابي‌سرح</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عليه حركة يزيد في القضاء علي اهل المدينة قضاء قاسيا؛ و 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فلوتن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اهل المدينة، و قال المسعودي، بعد حركة يزيد، لم يبق يدري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عليه تغاضيهم عن اعابيث عمر ابن ابي‌ربيعة و لفيفه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المروج بهامش نفح الطيب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ادرك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المقصود وراء هذه التسمية التي كانت تعني الاموية، فحاربها كثيرا؛ و نهج‌البلاغة مملوء بذلك</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حافظ بك ابراهيم الشاعر المصري الكبير ابيات جميلة حكيمة، في هذا المعني، ضمنها قصيدته العمرية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غالها قدما و كاد لها و اجتث دوحتها الا مواليها لو انها في صميم العرب قد بقيت لما نعاها علي الايام ناعيها يا ليتهم سمعوا ما قاله عمر و الروح قد بلغت منه تراقيها لا تكثروا من مواليكم فان لهم مطامعا بسمات الضعف تخفيها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قصة تحدي عبدالرحمن بن حسان للامويين و عبثه بهم في الاغاني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 لابن‌قتيبة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يروي البيت علي وجه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المنبر الغربي خلاء ربه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البخاري و مسلم عن أبي‌سعيد الخدري، و ذكر الميداني في مجمع الامثال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ضربه النبي للمتزيد المفرط في جمع المال من اية طريق، و حبطت الدابة حبطا اذا اصابت مرعي طيبا فافرطت في الاكل حتي تنتفخ و تنشق امعاؤها و تهلك</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المقتصد، فان الخضر ليست من احرار البقول و انما تنبت بعدها، فضربها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لمن يقتصد في اخذ الدنيا، فهو ينجو من اخطارها كما نجت آكلة الخضر، فانها اذا شبعت منها بركت مستقبلة الشمس تستمري‌ء بذلك ما اكلت تجتر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الامثال الميداني في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ما ينبت الربيع ما يقتل حبطا او 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الحلقة الثانية من هذا الكتاب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ضحت رأيها هذا في كتابها الحكيم الي عائشة؛ و تجدر بكل قاري‌ء مطالعته، و هو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لابن‌قتيبة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محاضرة رفعة علي ماهر باشا في التربية و التاريخ المنشورة في مجموعة متخرجي المدرسة الخديوية سنة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اساس الشرائع الانجليزية للاستاذ دافيد و طسن راني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الآية لم يفهمها كثير من المفسرين علي وجهها الصحيح حين قصروها علي الوجه الاول من التنازع، و لكن اقتصار الآية بعد ذلك علي ذكر الله و رسوله دون اولي الامر يدل علي انه يريد ان يتناول ايضا وجه النزاع الثاني الذي هو بين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اولي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الهيئة الحاكمة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بسطناه في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مدخل التفسير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المستشرقون يرون هؤلاء الستة اجتمعوا من تلقاء انفسهم، و يستندون الي ان رجلا مطعونا لا يستطيع ان يفكر تفكيرا ما في امر دقيق كهذا يستدعي توازنا في القوي و ضبطا لاعصاب التفكير، هذا صحيح، الا انه لا يدعونا الي الشك في انه رشح الستة المذكورين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ان ظاهرة هذا الضعف و ضحت ايما وضوح في وصيته التي كانت اقرب الي لاافكار المتقطعة المختلطة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يتمني لو كان أبوعبيدة حيا، و يتمني لو كان سالم مولي ابي‌حذيفة حيا ثم يدل تارة علي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تارة يتردد، و يجعلها تارة في الستة و يأبي الا ان يتم انتخاب واحد منهم قبل موته ثم يمدده الي ثلاثة ايام من وفاته مما يجعلنا نعتقد أنه قد عرته مرضية جعلته 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الظاهرة التي تطبع رواية وصيته تصححها بلا ريب لانها تحمل صفة من وهنه رحمه الله و أفسح له في رضوانه بما ابلي في سبيل الله و الاسلام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المسمي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short history of the saracens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الاضحيانة هي الليلة المقمرة الشديدة الضياء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اجري افلاطون في الغار او الكهف خياله في المثل و المثاليه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اكثر الذين يظهرون بهذه التهاويل يفتقرون اليها، كالمثل الذي يقوم بدور الملك يضم اليه اثوابه و مظاهره و لكنه لا يكون بها ملكا الا بمقدار ما بشبع عبث الجمهور المشاهد و يشيع فية البلاهة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ابن‌الاثير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ولد في ليال خلون من شعبان سنة اربع، و كذلك ذكر الاصبهاني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المفيد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لابن‌الاثير في اسد الغابة رواية اخري بانه ولد في السنة السابعة من الهجرة، ولمحمد ابن‌يعقوب 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بانه ولد سنة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ابوداود و الترمذي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ابي‌رافع مولي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النبي أذن في اذن الحسين حين ولدته فاطمة كما يؤذن للصلاة، و ذكر الصبان في اسعاف الراغبين أنه حنكه بريقه، و اذن في اذنه، و دعا له و سماه حسينا يوم السابع وعق عنه، و ذكر المفيد في الارشاد ان النبي عق عنه كبشا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التربية الاستقلالية، ترجمة عبدالعزيز بك محمد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التربية الاخلاقية للاستاذ ابادير حكيم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راجح الحلقة الثانية من هذا الكتاب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في هذا يتبع الخلاف في سنها حين تزوجت من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فعند ابن‌سعد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تزوجت بنت ثماني عشرة سنة، و عند الكلبي انها تزوجت بنت ست و عشرين سنة، و عند الصبان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تزوجت بنت خمس عشرة سنة، و عند الكليني انها تزوجت بنت اثنتي عشرة سنة؛ و الصواب من بين هذه الآراء انها تزوجت بنت ثماني عشرة، كما يقول ابن‌سعد و راق الواقدي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ابن‌الاثير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احجار يحفرون لها حفرة، و يدحي الملاعب، فان استقر الحجر فيها غلب و الا غلب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ابن‌الاثير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ابن‌ماجة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ابن‌عساكر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عقدنا لشرح ما انطوي عليه من معان وجدانية في فصل خاص من الحلقة الثالثة التي خصصناها بالناحية الادبية و النفسية العالية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الفلسفة الحديثة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جميل البحرة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رأيت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في الغرائز ان اباالعلاء كفته الحاسة التي بقيت عاملة عنده الي سن الثالثة ان تزوده بخيال تصويري عميق فتأتي له معها ان يتخف الادب بكثير من الصور البصرية الرائعة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 seuil la conscience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بوانكاره في الاتية التي لا يشعر بها بحث دقيق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هذا المؤلف </w:t>
      </w:r>
      <w:r>
        <w:rPr>
          <w:rFonts w:eastAsia="IRNazanin" w:cs="IRNazanin"/>
          <w:b w:val="false"/>
          <w:bCs w:val="false"/>
          <w:i w:val="false"/>
          <w:iCs w:val="false"/>
          <w:color w:val="333333"/>
          <w:sz w:val="20"/>
          <w:szCs w:val="20"/>
        </w:rPr>
        <w:t>how Gertrude teaches her children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كيف تعلم جرترود اولادها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بستالوزي، في موضوع آخر من 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الام في هذه الادوار عظيم جدا و توفيقها في مهمتهما التربوية يرجع الي درجة استعدادها هي و تهذيبها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السيدة فاطمة ابنة الرسول الاعظم كانت اوفر ما يكون استعدادا و اسمي يكون تهذيبا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الشكلية خاضعة 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الاتافيسم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ترجمناه بقانون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تجدد بمعني تشكل بشكل الجد؛ و قد جاء، في الاصول الاشتقاقية التي اقررناها في كتابنا؛ مقدمة لدرس لغة العرب، أن المضعف الثلاثي اذا صيغ علي وزن تفعل جاز قلب لامه في التكرار حرف لين مثل تظنن، قال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تظني؛ و تمطط، قالوا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اجريناها قاعدة في الاشتقاق مع اختلاف المعني دفعا 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فتجدد بهذا المعني خروجا عن اللبس بتجدد بمعني التجديد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نقلب اللام فيه حرف لين و نخصه بمعني الذي اتخذ صورة الجد، و بذلك تكون ترجمة حقيقة للكلمة اتافيسم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المثل الانكليزي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الطفل ابوالرجل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معناه ان ما استقر في الطفل من كمال او نقص، هو الذي يبعث الرجل ذا الكمال او النقص؛ وليس من يرتاب في ان بيئة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بيئة، و ان الذي استقر في الحسين الطفل هو اشياؤها، فلم يبق ريب في ان الحسين لا يمكن الا ان يكون اسمي رجل، فان طفولته كانت ابا رجولته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نعني بهذا أن خصائص الوراثة، بعد ان كانت مجتمعة في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نقطة الدائرة، انتقلت بالحسين و اخيه اللذين هما الحافظان للنسل النبوي من الانقطاع، الي محيط اوسع شكل دائرة كبري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غصن الزيتون معني رمزي، فاذا اسفت الانسانية و غدت تقيس قيم الاشياء بمقاييس المعدة، لم يعد لغصن الزيتون معني سوي انه يثمر حبا يدخل في اشياء المعدة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اني لم اكشف بيت فاطمة و لو انهم غلقوه علي الحرب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الحيوية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 vitalisme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تعتبر الحياة سلسلة من العوارض، و المادة سلسلة اخري؛ و يقول انصارها بتضامن السلسلتين و تباين منشأيهما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النظرية تفرعت من المذاهب الروحية و اشتهر بها شتاهل و لوردا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مبدأ الحياة علي آراء علماء مدرسة مونبيليه يخالف مبدأ الروح و مبدأ الجسم، و لهذا تنوعت العوارض التي تظهر في الانسان الي انواع ثلاثة و هي العوارض الطبيعية الكيماوية و هذه تنشأ من قوات الجسم المادية، و عوارض المفكرة و هذه تنشأ من الروح، و عوارض الحياة و هذه تنشأ من القوة الحيوية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التعضون الفيزيولوجي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 organicisme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انصارها يعتبرون ان مبدأ الحياة و مبدأ المادة شي‌ء واحد، فهم يرفضون النظرية الميكانيكية اذ لا يعتبرون الحياة نتيجة نهائية لحركات منشؤها ما للمادة من الصفات العامة بل يقررون أن الحياة ناشئة عن صفات خاصة سموها الصفات الحيوية و يتصف بها نوع معين من المادة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الحيوية البيولوجية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neovitalisme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انصارها يعتبرون مبدأ الحياة مختلفا عن مبدأ المادة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الروحية الحديثة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animisme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انصارها يقررون وجود روح و خضوع المادة لها، و يقولون بوجود قانون مطلق نافذ الحكم علي العالم المادي و ما الحالات العقلية الا حالات تطرأ علي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عندهم الروح بمثابة قوة عالية مهيمنة توجد حركة القوات المتعددة و تدفعها نحو غاية واحدة؛ و بهذا يفسرون ما يوجد بين الحياة العقلية و الحياة العضوية من التوافق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جليل في موضوع للمحب الطبري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هذه النظرية لما وجدوا تعادلا بين العمل الميكانيكي و القوات الاخري، اي وجدوا نسبا معينة بينها، مدوا درس الميكانيك علي عوارض القوة، و قرروا ان الرابطة بين المخ و النفس ليست رابطة التعادل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رابطة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بل ان المخ هو الاساس المادي، و النفس هي مظهر من مظاهر المادة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الاصابة لابن‌العسقلاني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 صحيح</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ابن‌عساكر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انه قدم علي عمر حلل من اليمن، فكسا الناس، فراحوا في الحلل، و هو بين القبر و المنبر جالس و الناس يأتون فيسلمون عليه و يدعون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الحسن و الحسين من بيت امهما فاطمة في جوف المسجد ليس عليهما من تلك الحلل شي‌ء، و عمر قاطب صارم ما بين عينيه،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هناني ما كسوتكم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يا اميرالمؤمنين؟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اجل هذين الغلامين يتخطيان الناس ليس عليهما مما كسوت الناس شي‌ء؛ ثم كتب لصاحب اليمن ان ابعث الي مجلتين لحسن و حسين؛ و عجل فبعث بحلتين فكساهما،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طابت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الحلل لم يكن فيها ما يصلح لهما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الحديث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في الامة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السيرة اهل البيت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ابن‌عساكر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 جعل عطاء الحسن و الحسين مثل عطاء ابيهما فالحقهما بفريضة اهل بدر ففرض لكل واحد منهما خمسة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البخاري في كتاب المغازي من صحيحه ان عطاء البدريين خمسة الاف و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لافضلنهم علي من بعدهم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سبط ابن‌الجوزي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خواص الامة في معرفة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ابن‌عباس، قال كان عمر ابن الخطاب يحب الحسن و الحسين و يقدمهما علي ولده و لقد قسم يوما فاعطاهما عشرين الف درهم و اعطي ولده عبدالله الف درهم فعاتبه ولده و قال قد علمت سبقي في الاسلام و هجرتي و انت تفضل علي هذين الغلامين،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يحك يا عبدالله ائتني يجد مثل جدهما و انا اعطيك عطاءهما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اذكر اني قرأت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سنين في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الرجل ضمه مجلس جمع أفرادا من كل الأحزاب في انجلترا، فتناقشوا علي أفضل الخطط التي يحسن انتهاجها؛ فكل مال الي تأييد خطة حزبه و كان نقاشا عنيفا كادوا يخرجون منه الي التدافع بالمناكب؛ و في هذه الغمرة قام أحدهم،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التاج و المجد البريطاني اهدوا وليعد كل منكم الي مقعده فاستصاخ الحضور الي صوته و كأن لم يكن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حادثة تظهر لنا فهم ذوي النضج للحزبية و انها شي‌ء دون الهدف الأسمي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ابن‌خلدون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دخول الحسين و أخيه الحسن المغرب فيمن دخله من الصحابة أحمد بن خالد الناصري السلاوي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 لأخبار المغرب الاقصي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الراغب الأصبهاني في محاضرات الادباء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الاصبهيد هو صاحب الجيل و هو الصواب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الجهاد لا يطلق الا اذا صاحبته العقيدة، و اطلاقه هنا من باب التجريد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هناك أمر آخر ذكره المؤرخون و هو أن مروان كان يوغر دائما صدر عثمان علي علي حتي أجمع لا يقوم دونه، و قال قولته المشهورة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رضي مروان منك الا بتحرفك عن دينك و عن عقلك مثل جمل الظعينة يقاد حيث يسار به، و الله ما مروان بذي رأي في دينه و لا في نفسه، و ايم الله اني لأراه سيوردك ثم لا يصدرك، و ما أنا بعائد بعد مقامي هذا لمعاتبتك، اذهبت شرفك و غلبت علي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تأثرت امرأة عثمان نائلة ابنة الفرافصة بنصح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حتي قالت لزوجها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 الله و اتبع سنة صاحبيك من قبلك فانك متي أطعت مروان قتلك، و مروان ليس له عند الناس قدر و لا هيبة و لا محبة، و انما تركك الناس لمكان مروان منك فأرسل الي علي فاستصلحه فان له قرابة منك و هو لا يعصي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هدأ علي ثائرة الناس اذ أعطاهم عن عثمان مهلة ثلاثة أيام، و انتهت و اجتمع الناس علي بابه مثل الجبال قال عثمان لمروان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فكلمهم فاني استحي أن أكلمهم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مروان اليهم، و الناس يركب بعضهم بعضا،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شأنكم قد اجتمعتم كأنما قد جئتم لنهب؟ شاهت الوجوه، كل انسان آخذ بأذن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جئتم تريدون أن تنزعوا ملكنا من أيدينا، اخرجوا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هذه الخطبة المملوءة حمقا و رعونة؛ و قد كانت شرارة شديدة الأثر في الهاب نار الثورة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أريناك، في الحلقة الأولي، ان مثل هذا الرأي كان عند عامة أهل المدينة و كثيرين كعبد الله بن الزبير، فقد طرد الأمويين من الحجاز أجمع و نفاهم خارج الحدود، لأن لهم مداخل بين الحشا و الصفاق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الأغاني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أبي‌قطيفة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الناس طريقة العمل الانتخابي منذ الخليفة الأول قانونا، و يظهر هذا من رد عبدالله بن الزبير علي معاوية اذ أعلن رأيه في يزيد، و طرح الثقة في اجتماع الحج الذي هو البر لمان الأعظم في الاسلام،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لك أن تفعل الا كما فعل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جعل الانتخاب عاما أو كما فعل أبوبكر انتخب رجلا من عرض الناس أو كما فعل عمر جعلها في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ذيل الأمالي لأبي علي القالي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يقرر هذا ان عبدالله بن الزبير استقامت له الأقطار و حاصر الشام ثم تفلل لان مادة الجيش كانت قبلية بخلاف جند الشام النظامي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 الأستاذ العبادي المؤرخ المصري الي أن وقعة الجمل من الحوادث العرضية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عندي أخذ بظاهر الروايات التاريخية الساذجة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لابن أبي‌الحديد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العقد الفريد لابن‌عبد ربه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ابن‌الصباغ في الفصول المهمة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لمصباح ديوجين معني رمزي هو الدلالة علي الحق و الفضيلة و الانسانية الصالحة؛ و هذا هو المقصود هنا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ابن‌الوردي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في كتاب الاعجاز و الايجاز لأبي‌منصور الثعالبي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 ينابيع المودة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الناقدين الأدبيين يشكون بهذه الوصية لوقوع مثل هذا اللفظ فيها، فان الضمير بمعني القوة النفسية الخاصة و موطن الوجدان لا يعرف بهذا المعني زمن علي؛ و نحن نقول ان خطأهم ناشي‌ء من فهم الضمير بهذا المعني، و الا فهو هنا بمعني المضمر، و لا شك بأنه كان معروفا بهذا المعني اذ ذاك</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عقدنا فصلا هاما في المقارنة بين الفلسفتين في كتابنا الكبير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سنخرجه عما قريب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عقدنا فصلا هاما في المقارنة بين الفلسفتين في كتابنا الكبير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سنخرجه عما قريب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ابن‌جرير في تاريخه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معاوية لما و لي المغيرة بن الشعبة الكوفة في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و أوصاه بشتم علي و ذمه و العيب علي أصحابه و الاقصاء لهم و باطراء شيعة عثمان و الادناء لهم و الاستماع منهم، فأقام المغيرة علي الكوفة عاملا لمعاوية سبع سنين و أشهرا لا يدع ذم علي و الوقوع فيه و الدعاء لعثمان بالرحمة، و التزكية لأصحابه و المطالبين بدمه، فكان الحجر بن عدي اذا سمع ذلك قال بل اياكم فذمم الله و لعن ثم قام فقال ان الله عز و جل يقول كونوا قوامين بالقسط شهداء لله و انا اشهد ان من تذمون و تعيرون لا حق بالفضل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هلك المغيرة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 الكوفة و البصرة لزياد بن أبيه فلما لعن عليا و أطال الخطبة و أخر الصلاة قال حجر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فمضي في خطبته ثم قال الصلاة، فمضي في خطبته، فلما خاف حجر فوت الصلاة ثار اليها و ثار الناس معه فكتب زياد الي معاوية، فكتب اليه هذا أن شده بالحديد؛ فلما دخل عليه 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أقيلك، أخرجوه فاضربوا عنقه، فضربت عنقه؛ و قالت هند ابنة زيد الأنصاري ترثيه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 أيها القمر المنير تبصر هل تري حجرا يسير يسير الي معاوية بن حرب ليقتله كما زعم الامير فان يهلك فكل زعيم قوم من الدنيا الي هلك يصير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راجح الامامة و السياسة لابن‌قتيبه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اخبار الرجال لأبي‌عمر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اختيار الرجال لأبي‌جعفر الطوسي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راجح الحلقة الأولي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 المعني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راجح الكامل لابن‌الأثير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ان معاوية سير جيشا الي بلاد الروم فتثاقل عنه يزيد فأصاب الناس في غزوتهم جوع و مرض شديد فأنشأ يزيد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 أبالي بما لاقت جموعهم بالفرقدونة من حمي و من موم اذا اتكأت علي الأنماط مرتفقا بدير مران عندي أم‌كلثوم و هذا في الغزوة الأولي التي لم يذهب بها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النوادر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راجح الكتاب أخبار الدول لأحمد بن يوسف القرماني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راجح حياة الحيوان للمديري في الكلام علي الفهد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راجح مروج الذهب للمسعودي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راجح الفخري لابن‌طباطبا المعروف بابن‌الطقطقي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أخبار الدولي للقرماني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الحلقة الأولي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 المعني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أوفي ما قيل في ذلك قول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الي أهل الكوفة فلعمري ما الامام الا العامل بالكتاب والآخذ بالقسط والدائن بالحق والحابس نفسه علي ذات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تشبه هذه الحياة صورة رمزية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 من ربي 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روايتنا الرمزية الشعرية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الي 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مادت و غشت ظلمة بين موجيها شقاء الأبرياء طغت الموجة تحدو أختها في ظلام الدجن والدخ كساء يطلع الشيطان من ءقطارها نافثا في طيها كل بلاء و تري الجنة فيها مرحا مسرح الجنة أصداء الحواء مرد جازوا علي أسوارها شدق كل كخليج من دماء يزفر المارد منهم زفرة كهزيم الرعد في الأرض العراء شرر النار علي أفواههم قمة البركان عند الصعداء جمعت خبثا و لؤما و رياء و قصاري كل ما فيها جفاء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ذهبت أصور المصرع الا فاض قلبي حسرات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ذهبت نفسي شعاعا و لعلي فاعل في كتاب مستقل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بالكهف شخصية الفرد التي تكونها الطبيعة و البيئة و التغذية و التربية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كانت تلك العوامل مختلفة باختلاف الافراد كان لكل انسان نزعته الخاصة و اخطاؤه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بالسوق عقلية الوسط و لها اوهام تنحل في تفهم الافراد و تعقلهم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تعليل فقر الأدب العربي من القصة بعدم استعداد العرب الطبيعي لها، و تعليل القص عند بعض الأدباء العرب في العهد العباسي بالتأثر الأدبي و الدموي، و تعليل ظهور الف ليلة بالمزاج الأدبي الخليط، و تعليل القوة و الضعف في القصة عند الأمم المستعدة لها في مزعمهم بتعاليل شتي لا تستند الي تعليل يقوم علي مؤثر واحد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مناسبة هذا الفصل من حيث ما ورد في الروايات من أن زواج علي بفاطمة كان بعد وقعة بدر الكبري، فمهدنا بهذا الفصل لفصل يوم القرآن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مخيريق النضري الاسرائيلي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من بني‌قينقاع و قيل من بني‌القيطون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الواقدي و البلاذري أنه كان عالما و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لليهود يوم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تنصرون محمدا و الله انكم لتعلمون أنه نصرته حق عليكم بمقتضي المعاهدة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يوم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اخذ سيفه و لحق بالنبي فجرح جراحا قاتلة، فلما حضره الموت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أموالي الي محمد يضعها حيث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الاصابة لابن‌حجر العسقلاني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تعالوا الي كلمة سواء بيننا و بينكم ان لا نعبد الا الله و لا نشرك به شيئا و لا يتخذ بعضنا بعضا أربابا من دون الله فان تولوا فقولوا اشهدوا بأنا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فحشر فنادي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أنا ربكم الاعلي، فأخذه الله نكال الآخرة و الاولي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فاستخف قومه فأطاعوه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عليهم بمصيطر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انا اطعنا سادتنا و كبراءنا فاضلونا السبيلا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ما كسبت و عليها ما اكتسبت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 ان يلاحظ ان القانون العام يخضع للقانون الادبي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ليس للانسان الا ما 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سعيه سوف 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يجزاه الجزاء الاوفي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انسان ألزمناه طائره في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تزر وازرة وزر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لكم في القصاص حياة يا اولي الالباب لعلكم 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قيل لهم اتبعوا ما انزل الله قالوا بل نتبع ما ألفينا عليه آباءنا أو لو كان آباؤهم لا يعقلون شيئا و لا يهتدون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الآية تحرير للعقل من الوراثات و دعوة الي نقدها علي ضوء المنطق و الفكر المجرد، و بذلك قضي القرآن علي الوراثات كأساس للفكر و حكم العقل بها فلم يشجب القديم الموروث مرة واحدة بل القديم الذي يصطدم بالمنطق في سنة النشوء و جاء تحريره للعقل من حيث انه قضي عليها كأساس للفكر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هذه سبيلي ادعو الي الله علي بصيرة انا و من اتبعني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اليهود في جزيرة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و لفنستون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سكتت الروايات عن تقدير المدة بين وقعة بدر و اقتران علي بفاطمة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الرياض النضرة للمحب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الرياض النضرة للمحب الطبري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الحجاز قرب المدينة كانت فيه معركة شهيرة بين النبي و أتباعه و بين المشركين و شنهما المشركون كمعركة ثأرية بمعركة بدر الكبري و وقعت الواقعة في صفوف أتباع النبي لأنهم تركوا المواقع الستراتيجية التي عينها لهم النبي قبل نهاية المعركة و ان ظهرت تباشير الظفر أو لا في جانبهم، كما هو معروف في كتب السير و التاريخ</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العبوديات الذليلة هي عبودية الانسان للانسان علي اشكالها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العبودية لله التي جاءت بها الأديان فانها تحرير لنفس الانسان من شتي العبوديات و اشعارها بكبرياء الذات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ابن‌هشام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قصتها أنها خرجت في يوم احد و معها سقاء تسقي منه الجرحي و الريح للمسلمين، فلما هبت عليهم انحازت الي النبي و باشرت القتال عنه تذب بالسيف و ترمي عن القوس حتي حصلت الجراحة لها، و فيها قال النبي ما التفت يمينا و لا شمالا يوم احد الا و رأيتها تقاتل 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سمرة بن جنوب لما رده النبي يوم احد لصغر سنه و أجاز رافع بن خديج، قال لزوج أمه أجاز النبي رافعا و انا اصرعه، فقال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تصارعا فصرعه فأجازه و ضمه الي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يظن أن هذا القول يدخل في حد الخيال الشعري بل هو حقيقة نفسية تثبت علي البحث الجديد، فقد قرر العلمآء وراثة الجنين لكل ما يختلف و يتراوح علي الأم في دور الحمل من تأثرات و مشاعر و احساسات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السيف في كلامنا رمزي بحت يشير الي القوة، فسيف النبي رمز لقوة المبادي‌ء و سيف علي رمز لقوة العقيدة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يتوهمن أن كلامنا يدور علي السيف الآلة المحددة بل نعني القوة الأدبية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التنبيه لكي لا يتوهم البسطاء ان الاسلام كانت قاعدته السيف و اننا نهيب بالناس الي نهضة السيف قاعدتها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في ان الصلاة 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الله و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تأملنا الفاتحة نجد فيها شروط عقد متبادل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ضوء هذه الملاحظة ينكشف لنا سر تكرار الصلاة اليومية علي الشكل المعروف في الاسلام و جعلها ليلية و نهارية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السر هو تجديد العقد و توكيده حتي لا تضعف فعاليته و حتي لا تمر بالمرء ساعات فتور و استرخاء يخل فيها باحكام العقد فيظل بذلك دائما طرفا في عقد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هو معروف علي البحث أن الضمير و الوجدان و العقائد تتولد من التكرار و التلقين، و الصلاة صيغة تلقين و عملية تكرار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فهمنا للصلاة في الاسلام من ناحية 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هي من ناحية فلسفية فانها أصح طريقة و اسلوب، و اصح شكل و صيغة لما يسميه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ساندرسون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علماء النفس التطبيقي معبد الرؤيا، هذا المعبد الذي يتأمل فيه المرء منفردا و يخشع مستغرقا متفكرا، و هو يري أنه لا صلاح للفرد و بالتالي للجماعة الا بمعبد الرؤيا، او ساعة التأمل اليومية و قد ضمنها الاسلام علي شكل مدهش من التكرار في صخب النهار و في هدوء الليل، و كأن الاسلام بصلاة النهار ينتزع الانسان انتزاعا ليغرقه في التأمل و الاشراق و لو لحظات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الفاظ في اللغة لم تستحجر بما اغدق عليها الشعور حتي لتتصل بما وراء القوي الواعية و تحركها رأسا بدون ان تمر في الفكر كالفاظ الجنة و النار في حس المتدينين، فهي الفاظ تكمن فيها روح، و يمكن لنا ان نسميها لغة روحية و تضم كل الالفاظ التي تملك خيالا و ذكري كالفاظ القومية و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الفاظ تتصل بمواطن الحياة و تؤثر متخطية الفكر ايضا او تمر به مرا سريعا، و هي الفاظ الغرائز و ما اليها و نسميها لغة حيوية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بقي من الفاظ اللغة الآخري، فهي الفاظ فكر لانها تؤثر عن طريقه و نسميها لغة آلية مستحجرة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عادة الجنود في القديم نحر حيوان تحت العلم و علي مرأي من الجند، و بقيت هذه العادة حتي زمن محمد علي باشا خديوي مصر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نعني بالرغبات القاصرة أن الحيوان ينفعل بباعث الغريزة كالجوع، فاذا سقط علي طعام تناول منه حاجته و عف عن الباقي، بينما الانسان يتناول حاجته ثم تتحرك فيه رغبة النعم حركتها فتحمله علي الادخار و احتجاز ما فضل عنه دون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فلدي الحيوان ايثار دون شعور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تكون رغباته قاصرة بينما رغبات الانسان شرهة صارمة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التناحر لدي الحيوان علي المقومات الحيوية لا يكون الا حين الشعور بباعث الغريزة و الحاجة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التناحر لدي الانسان عليها قائم علي ادخارها شرها فاحشا فكان الحيوان بالطبيعة أفضل من الانسان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العرب تقول لكل مسيل يشق الارض و يوسعها عقيقا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بلاد العرب اربعة أعقة و منها العقيق الذي هو بناحية المدينة فيه عيون و نخيل و قصور و دور و 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لياقوت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نعيمان بن عمرو بن رفاعة من بني‌النجار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زمن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تغلب عليه روح الفكاهة و النادرة، و كان يداعب النبي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الزبير بن بكار في كتاب الفكاهة و المزاح، و دكره ابن‌الجوزي في كتاب الظراف و المتماجنين، و ترجم له بتوسع ابن‌حجر العسقلاني في كتاب 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خبرها ابن‌حجر في الاصابة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 يدخل المدينة طرفة الا اشتري منها ثم جاء بها الي النبي فيقول ها أهديته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جاء صاحبه يطلب نعيمان بثمن أحضره الي النبي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 هذا ثمن متاعه، فيقول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تهده لي؟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 الله لم يكن عندي ثمنه و لقد أحببت أن تأكله، فيضحك و يأمر لصاحبه بالثمن، و ذكرها ابن‌الجوزي في كتاب الظراف، و غير واحد من المؤلفين في النوادر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قصة المثل الافلاطونية التي تجعل الخير رأس المثل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وضعنا الجديد بمعني تربية الطفل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اجتماع قوي التاريخ الراكدة في الفكرة ان تشتمل الفكرة الجديدة علي كل الضرورات الاصلاحية سواء في الاخلاق و الحياة و الاجتماع، و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القوي التاريخية التي ظهرت في دولة فارس ثم تخلفت، و كذلك في دولة الرومان و دول الارض اذ ذاك، وجدت سبيل ظهورها و قابلية انبعاثها في الفكرة الجديدة التي دل عليها النبي محمد، فانبعث فيها كل قوي التاريخ التي كانت قد ركدت في الامم حينئذ، و كذلك كل فكرة في كل دور لا تملك قوة الامتداد و الحياة و السيطرة الا اذا كانت فيها قابلية لا نبعاث القوي التاريخية فيها التي تخلفت في اوضاع الامم الاخري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احجار؛ كانوا يحفرون حفيرة و يدحون فيها بتلك الاحجار فان وقع الحجر فيها فقد 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صاحبها، و ان لم يقع 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الغين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الدخو رمي اللاعب بالحجر و الجوز و غيره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و الريحان تجعل باقات و يحيا بها، قال عبيد بن الأبرص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سجدنا له و رفعنا العمارا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الزنانية ترادف الانانية تماما عند العرب القدامي؛ و الزناني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الاناني كذلك</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الكلام عليه في الحلقة الثانية من هذا الكتاب، فصل الحزبية الذي هو أول بحث من نوعه في تاريخ الخلفاء الراشدين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يظن البسطاء من المؤرخين، تبعا لتقديرات استشراقية مرسلة ارسالا، أن عبدالله بن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الشخصة التي هي شبه تاريخية أي خرافية من شدة غموضها الي حد يبيح لنا انكارها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مجتمعا باسره؛ و هذا منقوض علي ضوء البسيكولوجية الاجتماعية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فتن اباذر الذي ساير النشوء الديني الجديد في كل أطواره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يتبين لنا درجة ما فيها من سخف حينما نعرف أنهم بخشصية شبه تاريخية يريدون تغيير مجري حادثة تاريخية هامة، و لا شك أنها طريقة ميتافيزيقية يراد بها تعليل المعلوم بالمجهول، و ما يدرينا فلعل عبدالله ابن‌سبأ عنتر اجتماعي مثل عنتر الفروسي؟ و انا اذا كنت أستطيع أن أقر بهذا الشي‌ء المدعو عبدالله بن سبأ فانما استطيع الاقرار به علي أنه تلميذ المدرسة الغفارية، و يؤكد هذا أنه من أنصار علي بن أبي‌طالب في الجانب السياسي و الديني من أفكاره؛ و معروف أن أباذر من أنصار علي، فلو فرضنا أنه جاء بافكار مزدكية فلماذا لم يختر الا مناصرة علي، و كان اروج لدعوته لو ناصر ذكري ابي‌بكر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السبب في نظرنا الذي أدي الي نشوء مدرسة ابي‌ذر و دعوته انما هو ذلك التورط و التهالك علي مسلك الثراء المتطرف الذي أخذت باسبابه الاقلية الاموية و أعوانها و بروزها ذلك البروز الارستقراطي و استعبادها الاقطاعي، فكان في ذلك ما أغري اباذر علي فهم الشريعة ذلك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الحلقة الثانية من هذا الكتاب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رأينا في مدرسة ابي‌ذر و تفصيل آرائه في الحياة و غايتها و في المجتمع و نظامه و في الحرية الادبية و علاقة الحي بالله تجده في 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مدرسة ابي‌ذر و الثورة الكبري في الاسلام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غلام و كان اذا رآه يرعد منه رعبا، فضرب المثل به في الرعب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الشعب الذي هو في الواقع بحر حيوي يفيض بالقوي، و تاريخه سيل من الهدوء و العواصف و التيارات و التناحرات بين أحيائه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كل مصلح انساني يعمل في وعي المبادي‌ء كعلي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أسمي أبناء الوعي الجديد كالحسين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مؤرخو الفرق حين توهموا ان فكرة الاعتزال في المنزلة بين المنزلتين لم تعرف الا في حلقة الحسن البصري علي لسان و اصل بن عطاء و عمرو بن عبيد، و انما انشأها بعد معركة الجمل خيال مشكلة الغنائم و توضيح علي الفرق بين الكفر و العصيان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التاريخ أن جيش الشام سبق الي الشريعة فطلب علي السماح لجيشه فأبي‌معاوية عليه، فلما غلبه عليها و طلبوا اليه ذلك سمح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فبرهن بهذا علي علي أنه يحارب للحق و ليس يحارب للغلبة و شهوة السلطان، و أعطي مثلا فذا في التاريخ كله، اذا اضطر انسان الي الحرب، كيف يجب أن يكون انسانا شريفا قبل أي اعتبار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الي ما ذكر المؤرخون من ان احمر بني‌أمية بصر بعلي فاراد قتله، فخرج اليه كيسان مولي علي فاختلفا ضربتين سقط بينهما كيسان، فجذب علي احمر بني‌أمية و ضرب به الارض فكسر منكبه و عضديه، و شد عليه ابنا علي حسين و محمد فضرباه باسيافهما فقتلاه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نعني بالضمير هنا المغمر اي المعني اللغوي دون المعني الاخلاقي، و كذلك الوجدان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الابلة كان منتزها معدودا في جنات الدنيا الثلاث</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شخصية فنية غزلة، و كان يتعاطي سمسرة الزواج، و له اشبه ما يسمي اليوم بمكتب الزواج، راجع اخباره في الاغاني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نعني بالمتطلل المتخذ شكل الاطلال؛ و تفعل بهذا المعني قياسي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image" Target="media/image2.jpeg"/><Relationship Id="rId547" Type="http://schemas.openxmlformats.org/officeDocument/2006/relationships/image" Target="media/image2.jpeg"/><Relationship Id="rId548" Type="http://schemas.openxmlformats.org/officeDocument/2006/relationships/footer" Target="footer541.xml"/><Relationship Id="rId549" Type="http://schemas.openxmlformats.org/officeDocument/2006/relationships/footnotes" Target="footnotes.xml"/><Relationship Id="rId550" Type="http://schemas.openxmlformats.org/officeDocument/2006/relationships/numbering" Target="numbering.xml"/><Relationship Id="rId551" Type="http://schemas.openxmlformats.org/officeDocument/2006/relationships/fontTable" Target="fontTable.xml"/><Relationship Id="rId552" Type="http://schemas.openxmlformats.org/officeDocument/2006/relationships/settings" Target="settings.xml"/><Relationship Id="rId5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546</Pages>
  <Words>148234</Words>
  <Characters>620597</Characters>
  <CharactersWithSpaces>767456</CharactersWithSpaces>
  <Paragraphs>1696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2026-08-16T10:44:20Z</dcterms:created>
  <dc:creator>ghaemiyeh.com</dc:creator>
  <dc:description/>
  <dc:language>en-US</dc:language>
  <cp:lastModifiedBy/>
  <dcterms:modified xsi:type="dcterms:W3CDTF">2026-08-16T14:14:33Z</dcterms:modified>
  <cp:revision>1</cp:revision>
  <dc:subject/>
  <dc:title>الامام الحسین علیه السلام</dc:title>
</cp:coreProperties>
</file>

<file path=docProps/custom.xml><?xml version="1.0" encoding="utf-8"?>
<Properties xmlns="http://schemas.openxmlformats.org/officeDocument/2006/custom-properties" xmlns:vt="http://schemas.openxmlformats.org/officeDocument/2006/docPropsVTypes"/>
</file>