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دیوان امام خمینی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6363_373438147">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626365_373438147">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626367_373438147">
            <w:r>
              <w:rPr>
                <w:webHidden/>
                <w:rStyle w:val="IndexLink"/>
                <w:rtl w:val="true"/>
              </w:rPr>
              <w:t>انتظار</w:t>
            </w:r>
            <w:r>
              <w:rPr>
                <w:rStyle w:val="IndexLink"/>
                <w:rtl w:val="true"/>
              </w:rPr>
              <w:tab/>
            </w:r>
            <w:r>
              <w:rPr>
                <w:rStyle w:val="IndexLink"/>
              </w:rPr>
              <w:t>18</w:t>
            </w:r>
          </w:hyperlink>
        </w:p>
        <w:p>
          <w:pPr>
            <w:pStyle w:val="Contents2"/>
            <w:tabs>
              <w:tab w:val="clear" w:pos="8743"/>
              <w:tab w:val="right" w:pos="9026" w:leader="dot"/>
            </w:tabs>
            <w:rPr/>
          </w:pPr>
          <w:hyperlink w:anchor="__RefHeading___Toc626369_373438147">
            <w:r>
              <w:rPr>
                <w:webHidden/>
                <w:rStyle w:val="IndexLink"/>
                <w:rtl w:val="true"/>
              </w:rPr>
              <w:t>فهرست</w:t>
            </w:r>
            <w:r>
              <w:rPr>
                <w:rStyle w:val="IndexLink"/>
                <w:rtl w:val="true"/>
              </w:rPr>
              <w:tab/>
            </w:r>
            <w:r>
              <w:rPr>
                <w:rStyle w:val="IndexLink"/>
              </w:rPr>
              <w:t>20</w:t>
            </w:r>
          </w:hyperlink>
        </w:p>
        <w:p>
          <w:pPr>
            <w:pStyle w:val="Contents2"/>
            <w:tabs>
              <w:tab w:val="clear" w:pos="8743"/>
              <w:tab w:val="right" w:pos="9026" w:leader="dot"/>
            </w:tabs>
            <w:rPr/>
          </w:pPr>
          <w:hyperlink w:anchor="__RefHeading___Toc626371_373438147">
            <w:r>
              <w:rPr>
                <w:webHidden/>
                <w:rStyle w:val="IndexLink"/>
                <w:rtl w:val="true"/>
              </w:rPr>
              <w:t xml:space="preserve">* </w:t>
            </w:r>
            <w:r>
              <w:rPr>
                <w:rStyle w:val="IndexLink"/>
                <w:rtl w:val="true"/>
              </w:rPr>
              <w:t>ديباچه</w:t>
            </w:r>
            <w:r>
              <w:rPr>
                <w:rStyle w:val="IndexLink"/>
                <w:rtl w:val="true"/>
              </w:rPr>
              <w:tab/>
            </w:r>
            <w:r>
              <w:rPr>
                <w:rStyle w:val="IndexLink"/>
              </w:rPr>
              <w:t>28</w:t>
            </w:r>
          </w:hyperlink>
        </w:p>
        <w:p>
          <w:pPr>
            <w:pStyle w:val="Contents3"/>
            <w:tabs>
              <w:tab w:val="clear" w:pos="8459"/>
              <w:tab w:val="right" w:pos="9026" w:leader="dot"/>
            </w:tabs>
            <w:rPr/>
          </w:pPr>
          <w:hyperlink w:anchor="__RefHeading___Toc626373_373438147">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626375_373438147">
            <w:r>
              <w:rPr>
                <w:webHidden/>
                <w:rStyle w:val="IndexLink"/>
                <w:rtl w:val="true"/>
              </w:rPr>
              <w:t xml:space="preserve">* </w:t>
            </w:r>
            <w:r>
              <w:rPr>
                <w:rStyle w:val="IndexLink"/>
                <w:rtl w:val="true"/>
              </w:rPr>
              <w:t>سبك و شيوۀ امام و تأثير پيشينيان در آثار ايشان</w:t>
            </w:r>
            <w:r>
              <w:rPr>
                <w:rStyle w:val="IndexLink"/>
                <w:rtl w:val="true"/>
              </w:rPr>
              <w:tab/>
            </w:r>
            <w:r>
              <w:rPr>
                <w:rStyle w:val="IndexLink"/>
              </w:rPr>
              <w:t>35</w:t>
            </w:r>
          </w:hyperlink>
        </w:p>
        <w:p>
          <w:pPr>
            <w:pStyle w:val="Contents3"/>
            <w:tabs>
              <w:tab w:val="clear" w:pos="8459"/>
              <w:tab w:val="right" w:pos="9026" w:leader="dot"/>
            </w:tabs>
            <w:rPr/>
          </w:pPr>
          <w:hyperlink w:anchor="__RefHeading___Toc626377_373438147">
            <w:r>
              <w:rPr>
                <w:webHidden/>
                <w:rStyle w:val="IndexLink"/>
                <w:rtl w:val="true"/>
              </w:rPr>
              <w:t>تأثیر امام بر ادب معاصر</w:t>
            </w:r>
            <w:r>
              <w:rPr>
                <w:rStyle w:val="IndexLink"/>
                <w:rtl w:val="true"/>
              </w:rPr>
              <w:tab/>
            </w:r>
            <w:r>
              <w:rPr>
                <w:rStyle w:val="IndexLink"/>
              </w:rPr>
              <w:t>38</w:t>
            </w:r>
          </w:hyperlink>
        </w:p>
        <w:p>
          <w:pPr>
            <w:pStyle w:val="Contents3"/>
            <w:tabs>
              <w:tab w:val="clear" w:pos="8459"/>
              <w:tab w:val="right" w:pos="9026" w:leader="dot"/>
            </w:tabs>
            <w:rPr/>
          </w:pPr>
          <w:hyperlink w:anchor="__RefHeading___Toc626379_373438147">
            <w:r>
              <w:rPr>
                <w:webHidden/>
                <w:rStyle w:val="IndexLink"/>
                <w:rtl w:val="true"/>
              </w:rPr>
              <w:t>امام عزيزم، مرشد و مرادم</w:t>
            </w:r>
            <w:r>
              <w:rPr>
                <w:rStyle w:val="IndexLink"/>
                <w:rtl w:val="true"/>
              </w:rPr>
              <w:t>!</w:t>
              <w:tab/>
            </w:r>
            <w:r>
              <w:rPr>
                <w:rStyle w:val="IndexLink"/>
              </w:rPr>
              <w:t>42</w:t>
            </w:r>
          </w:hyperlink>
        </w:p>
        <w:p>
          <w:pPr>
            <w:pStyle w:val="Contents2"/>
            <w:tabs>
              <w:tab w:val="clear" w:pos="8743"/>
              <w:tab w:val="right" w:pos="9026" w:leader="dot"/>
            </w:tabs>
            <w:rPr/>
          </w:pPr>
          <w:hyperlink w:anchor="__RefHeading___Toc626381_373438147">
            <w:r>
              <w:rPr>
                <w:webHidden/>
                <w:rStyle w:val="IndexLink"/>
                <w:rtl w:val="true"/>
              </w:rPr>
              <w:t>غزل</w:t>
            </w:r>
            <w:r>
              <w:rPr>
                <w:rStyle w:val="IndexLink"/>
                <w:rtl w:val="true"/>
              </w:rPr>
              <w:tab/>
            </w:r>
            <w:r>
              <w:rPr>
                <w:rStyle w:val="IndexLink"/>
              </w:rPr>
              <w:t>46</w:t>
            </w:r>
          </w:hyperlink>
        </w:p>
        <w:p>
          <w:pPr>
            <w:pStyle w:val="Contents3"/>
            <w:tabs>
              <w:tab w:val="clear" w:pos="8459"/>
              <w:tab w:val="right" w:pos="9026" w:leader="dot"/>
            </w:tabs>
            <w:rPr/>
          </w:pPr>
          <w:hyperlink w:anchor="__RefHeading___Toc626383_373438147">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626385_373438147">
            <w:r>
              <w:rPr>
                <w:webHidden/>
                <w:rStyle w:val="IndexLink"/>
                <w:rtl w:val="true"/>
              </w:rPr>
              <w:t>عيد نوروز</w:t>
            </w:r>
            <w:r>
              <w:rPr>
                <w:rStyle w:val="IndexLink"/>
                <w:rtl w:val="true"/>
              </w:rPr>
              <w:tab/>
            </w:r>
            <w:r>
              <w:rPr>
                <w:rStyle w:val="IndexLink"/>
              </w:rPr>
              <w:t>48</w:t>
            </w:r>
          </w:hyperlink>
        </w:p>
        <w:p>
          <w:pPr>
            <w:pStyle w:val="Contents3"/>
            <w:tabs>
              <w:tab w:val="clear" w:pos="8459"/>
              <w:tab w:val="right" w:pos="9026" w:leader="dot"/>
            </w:tabs>
            <w:rPr/>
          </w:pPr>
          <w:hyperlink w:anchor="__RefHeading___Toc626387_373438147">
            <w:r>
              <w:rPr>
                <w:webHidden/>
                <w:rStyle w:val="IndexLink"/>
                <w:rtl w:val="true"/>
              </w:rPr>
              <w:t>حُسنِ ختام</w:t>
            </w:r>
            <w:r>
              <w:rPr>
                <w:rStyle w:val="IndexLink"/>
                <w:rtl w:val="true"/>
              </w:rPr>
              <w:tab/>
            </w:r>
            <w:r>
              <w:rPr>
                <w:rStyle w:val="IndexLink"/>
              </w:rPr>
              <w:t>49</w:t>
            </w:r>
          </w:hyperlink>
        </w:p>
        <w:p>
          <w:pPr>
            <w:pStyle w:val="Contents3"/>
            <w:tabs>
              <w:tab w:val="clear" w:pos="8459"/>
              <w:tab w:val="right" w:pos="9026" w:leader="dot"/>
            </w:tabs>
            <w:rPr/>
          </w:pPr>
          <w:hyperlink w:anchor="__RefHeading___Toc626389_373438147">
            <w:r>
              <w:rPr>
                <w:webHidden/>
                <w:rStyle w:val="IndexLink"/>
                <w:rtl w:val="true"/>
              </w:rPr>
              <w:t>جان جهان</w:t>
            </w:r>
            <w:r>
              <w:rPr>
                <w:rStyle w:val="IndexLink"/>
                <w:rtl w:val="true"/>
              </w:rPr>
              <w:tab/>
            </w:r>
            <w:r>
              <w:rPr>
                <w:rStyle w:val="IndexLink"/>
              </w:rPr>
              <w:t>50</w:t>
            </w:r>
          </w:hyperlink>
        </w:p>
        <w:p>
          <w:pPr>
            <w:pStyle w:val="Contents3"/>
            <w:tabs>
              <w:tab w:val="clear" w:pos="8459"/>
              <w:tab w:val="right" w:pos="9026" w:leader="dot"/>
            </w:tabs>
            <w:rPr/>
          </w:pPr>
          <w:hyperlink w:anchor="__RefHeading___Toc626391_373438147">
            <w:r>
              <w:rPr>
                <w:webHidden/>
                <w:rStyle w:val="IndexLink"/>
                <w:rtl w:val="true"/>
              </w:rPr>
              <w:t>شرحِ جلوه</w:t>
            </w:r>
            <w:r>
              <w:rPr>
                <w:rStyle w:val="IndexLink"/>
                <w:rtl w:val="true"/>
              </w:rPr>
              <w:tab/>
            </w:r>
            <w:r>
              <w:rPr>
                <w:rStyle w:val="IndexLink"/>
              </w:rPr>
              <w:t>51</w:t>
            </w:r>
          </w:hyperlink>
        </w:p>
        <w:p>
          <w:pPr>
            <w:pStyle w:val="Contents3"/>
            <w:tabs>
              <w:tab w:val="clear" w:pos="8459"/>
              <w:tab w:val="right" w:pos="9026" w:leader="dot"/>
            </w:tabs>
            <w:rPr/>
          </w:pPr>
          <w:hyperlink w:anchor="__RefHeading___Toc626393_373438147">
            <w:r>
              <w:rPr>
                <w:webHidden/>
                <w:rStyle w:val="IndexLink"/>
                <w:rtl w:val="true"/>
              </w:rPr>
              <w:t>دریای جمال</w:t>
            </w:r>
            <w:r>
              <w:rPr>
                <w:rStyle w:val="IndexLink"/>
                <w:rtl w:val="true"/>
              </w:rPr>
              <w:tab/>
            </w:r>
            <w:r>
              <w:rPr>
                <w:rStyle w:val="IndexLink"/>
              </w:rPr>
              <w:t>52</w:t>
            </w:r>
          </w:hyperlink>
        </w:p>
        <w:p>
          <w:pPr>
            <w:pStyle w:val="Contents3"/>
            <w:tabs>
              <w:tab w:val="clear" w:pos="8459"/>
              <w:tab w:val="right" w:pos="9026" w:leader="dot"/>
            </w:tabs>
            <w:rPr/>
          </w:pPr>
          <w:hyperlink w:anchor="__RefHeading___Toc626395_373438147">
            <w:r>
              <w:rPr>
                <w:webHidden/>
                <w:rStyle w:val="IndexLink"/>
                <w:rtl w:val="true"/>
              </w:rPr>
              <w:t>مسلكِ نيستى</w:t>
            </w:r>
            <w:r>
              <w:rPr>
                <w:rStyle w:val="IndexLink"/>
                <w:rtl w:val="true"/>
              </w:rPr>
              <w:tab/>
            </w:r>
            <w:r>
              <w:rPr>
                <w:rStyle w:val="IndexLink"/>
              </w:rPr>
              <w:t>53</w:t>
            </w:r>
          </w:hyperlink>
        </w:p>
        <w:p>
          <w:pPr>
            <w:pStyle w:val="Contents3"/>
            <w:tabs>
              <w:tab w:val="clear" w:pos="8459"/>
              <w:tab w:val="right" w:pos="9026" w:leader="dot"/>
            </w:tabs>
            <w:rPr/>
          </w:pPr>
          <w:hyperlink w:anchor="__RefHeading___Toc626397_373438147">
            <w:r>
              <w:rPr>
                <w:webHidden/>
                <w:rStyle w:val="IndexLink"/>
                <w:rtl w:val="true"/>
              </w:rPr>
              <w:t>لب دوست</w:t>
            </w:r>
            <w:r>
              <w:rPr>
                <w:rStyle w:val="IndexLink"/>
                <w:rtl w:val="true"/>
              </w:rPr>
              <w:tab/>
            </w:r>
            <w:r>
              <w:rPr>
                <w:rStyle w:val="IndexLink"/>
              </w:rPr>
              <w:t>54</w:t>
            </w:r>
          </w:hyperlink>
        </w:p>
        <w:p>
          <w:pPr>
            <w:pStyle w:val="Contents3"/>
            <w:tabs>
              <w:tab w:val="clear" w:pos="8459"/>
              <w:tab w:val="right" w:pos="9026" w:leader="dot"/>
            </w:tabs>
            <w:rPr/>
          </w:pPr>
          <w:hyperlink w:anchor="__RefHeading___Toc626399_373438147">
            <w:r>
              <w:rPr>
                <w:webHidden/>
                <w:rStyle w:val="IndexLink"/>
                <w:rtl w:val="true"/>
              </w:rPr>
              <w:t>خانقاهِ دل</w:t>
            </w:r>
            <w:r>
              <w:rPr>
                <w:rStyle w:val="IndexLink"/>
                <w:rtl w:val="true"/>
              </w:rPr>
              <w:tab/>
            </w:r>
            <w:r>
              <w:rPr>
                <w:rStyle w:val="IndexLink"/>
              </w:rPr>
              <w:t>55</w:t>
            </w:r>
          </w:hyperlink>
        </w:p>
        <w:p>
          <w:pPr>
            <w:pStyle w:val="Contents3"/>
            <w:tabs>
              <w:tab w:val="clear" w:pos="8459"/>
              <w:tab w:val="right" w:pos="9026" w:leader="dot"/>
            </w:tabs>
            <w:rPr/>
          </w:pPr>
          <w:hyperlink w:anchor="__RefHeading___Toc626401_373438147">
            <w:r>
              <w:rPr>
                <w:webHidden/>
                <w:rStyle w:val="IndexLink"/>
                <w:rtl w:val="true"/>
              </w:rPr>
              <w:t>آفتاب نيمه شب</w:t>
            </w:r>
            <w:r>
              <w:rPr>
                <w:rStyle w:val="IndexLink"/>
                <w:rtl w:val="true"/>
              </w:rPr>
              <w:tab/>
            </w:r>
            <w:r>
              <w:rPr>
                <w:rStyle w:val="IndexLink"/>
              </w:rPr>
              <w:t>56</w:t>
            </w:r>
          </w:hyperlink>
        </w:p>
        <w:p>
          <w:pPr>
            <w:pStyle w:val="Contents3"/>
            <w:tabs>
              <w:tab w:val="clear" w:pos="8459"/>
              <w:tab w:val="right" w:pos="9026" w:leader="dot"/>
            </w:tabs>
            <w:rPr/>
          </w:pPr>
          <w:hyperlink w:anchor="__RefHeading___Toc626403_373438147">
            <w:r>
              <w:rPr>
                <w:webHidden/>
                <w:rStyle w:val="IndexLink"/>
                <w:rtl w:val="true"/>
              </w:rPr>
              <w:t>دريا و سراب</w:t>
            </w:r>
            <w:r>
              <w:rPr>
                <w:rStyle w:val="IndexLink"/>
                <w:rtl w:val="true"/>
              </w:rPr>
              <w:tab/>
            </w:r>
            <w:r>
              <w:rPr>
                <w:rStyle w:val="IndexLink"/>
              </w:rPr>
              <w:t>57</w:t>
            </w:r>
          </w:hyperlink>
        </w:p>
        <w:p>
          <w:pPr>
            <w:pStyle w:val="Contents3"/>
            <w:tabs>
              <w:tab w:val="clear" w:pos="8459"/>
              <w:tab w:val="right" w:pos="9026" w:leader="dot"/>
            </w:tabs>
            <w:rPr/>
          </w:pPr>
          <w:hyperlink w:anchor="__RefHeading___Toc626405_373438147">
            <w:r>
              <w:rPr>
                <w:webHidden/>
                <w:rStyle w:val="IndexLink"/>
                <w:rtl w:val="true"/>
              </w:rPr>
              <w:t>درگاهِ جمال</w:t>
            </w:r>
            <w:r>
              <w:rPr>
                <w:rStyle w:val="IndexLink"/>
                <w:rtl w:val="true"/>
              </w:rPr>
              <w:tab/>
            </w:r>
            <w:r>
              <w:rPr>
                <w:rStyle w:val="IndexLink"/>
              </w:rPr>
              <w:t>58</w:t>
            </w:r>
          </w:hyperlink>
        </w:p>
        <w:p>
          <w:pPr>
            <w:pStyle w:val="Contents3"/>
            <w:tabs>
              <w:tab w:val="clear" w:pos="8459"/>
              <w:tab w:val="right" w:pos="9026" w:leader="dot"/>
            </w:tabs>
            <w:rPr/>
          </w:pPr>
          <w:hyperlink w:anchor="__RefHeading___Toc626407_373438147">
            <w:r>
              <w:rPr>
                <w:webHidden/>
                <w:rStyle w:val="IndexLink"/>
                <w:rtl w:val="true"/>
              </w:rPr>
              <w:t>سخن دل</w:t>
            </w:r>
            <w:r>
              <w:rPr>
                <w:rStyle w:val="IndexLink"/>
                <w:rtl w:val="true"/>
              </w:rPr>
              <w:tab/>
            </w:r>
            <w:r>
              <w:rPr>
                <w:rStyle w:val="IndexLink"/>
              </w:rPr>
              <w:t>59</w:t>
            </w:r>
          </w:hyperlink>
        </w:p>
        <w:p>
          <w:pPr>
            <w:pStyle w:val="Contents3"/>
            <w:tabs>
              <w:tab w:val="clear" w:pos="8459"/>
              <w:tab w:val="right" w:pos="9026" w:leader="dot"/>
            </w:tabs>
            <w:rPr/>
          </w:pPr>
          <w:hyperlink w:anchor="__RefHeading___Toc626409_373438147">
            <w:r>
              <w:rPr>
                <w:webHidden/>
                <w:rStyle w:val="IndexLink"/>
                <w:rtl w:val="true"/>
              </w:rPr>
              <w:t>مكتب عشق</w:t>
            </w:r>
            <w:r>
              <w:rPr>
                <w:rStyle w:val="IndexLink"/>
                <w:rtl w:val="true"/>
              </w:rPr>
              <w:tab/>
            </w:r>
            <w:r>
              <w:rPr>
                <w:rStyle w:val="IndexLink"/>
              </w:rPr>
              <w:t>60</w:t>
            </w:r>
          </w:hyperlink>
        </w:p>
        <w:p>
          <w:pPr>
            <w:pStyle w:val="Contents3"/>
            <w:tabs>
              <w:tab w:val="clear" w:pos="8459"/>
              <w:tab w:val="right" w:pos="9026" w:leader="dot"/>
            </w:tabs>
            <w:rPr/>
          </w:pPr>
          <w:hyperlink w:anchor="__RefHeading___Toc626411_373438147">
            <w:r>
              <w:rPr>
                <w:webHidden/>
                <w:rStyle w:val="IndexLink"/>
                <w:rtl w:val="true"/>
              </w:rPr>
              <w:t>نرخ خورشید</w:t>
            </w:r>
            <w:r>
              <w:rPr>
                <w:rStyle w:val="IndexLink"/>
                <w:rtl w:val="true"/>
              </w:rPr>
              <w:tab/>
            </w:r>
            <w:r>
              <w:rPr>
                <w:rStyle w:val="IndexLink"/>
              </w:rPr>
              <w:t>61</w:t>
            </w:r>
          </w:hyperlink>
        </w:p>
        <w:p>
          <w:pPr>
            <w:pStyle w:val="Contents3"/>
            <w:tabs>
              <w:tab w:val="clear" w:pos="8459"/>
              <w:tab w:val="right" w:pos="9026" w:leader="dot"/>
            </w:tabs>
            <w:rPr/>
          </w:pPr>
          <w:hyperlink w:anchor="__RefHeading___Toc626413_373438147">
            <w:r>
              <w:rPr>
                <w:webHidden/>
                <w:rStyle w:val="IndexLink"/>
                <w:rtl w:val="true"/>
              </w:rPr>
              <w:t>عاشق سوخته</w:t>
            </w:r>
            <w:r>
              <w:rPr>
                <w:rStyle w:val="IndexLink"/>
                <w:rtl w:val="true"/>
              </w:rPr>
              <w:tab/>
            </w:r>
            <w:r>
              <w:rPr>
                <w:rStyle w:val="IndexLink"/>
              </w:rPr>
              <w:t>62</w:t>
            </w:r>
          </w:hyperlink>
        </w:p>
        <w:p>
          <w:pPr>
            <w:pStyle w:val="Contents3"/>
            <w:tabs>
              <w:tab w:val="clear" w:pos="8459"/>
              <w:tab w:val="right" w:pos="9026" w:leader="dot"/>
            </w:tabs>
            <w:rPr/>
          </w:pPr>
          <w:hyperlink w:anchor="__RefHeading___Toc626415_373438147">
            <w:r>
              <w:rPr>
                <w:webHidden/>
                <w:rStyle w:val="IndexLink"/>
                <w:rtl w:val="true"/>
              </w:rPr>
              <w:t>مذهب رندان</w:t>
            </w:r>
            <w:r>
              <w:rPr>
                <w:rStyle w:val="IndexLink"/>
                <w:rtl w:val="true"/>
              </w:rPr>
              <w:tab/>
            </w:r>
            <w:r>
              <w:rPr>
                <w:rStyle w:val="IndexLink"/>
              </w:rPr>
              <w:t>63</w:t>
            </w:r>
          </w:hyperlink>
        </w:p>
        <w:p>
          <w:pPr>
            <w:pStyle w:val="Contents3"/>
            <w:tabs>
              <w:tab w:val="clear" w:pos="8459"/>
              <w:tab w:val="right" w:pos="9026" w:leader="dot"/>
            </w:tabs>
            <w:rPr/>
          </w:pPr>
          <w:hyperlink w:anchor="__RefHeading___Toc626417_373438147">
            <w:r>
              <w:rPr>
                <w:webHidden/>
                <w:rStyle w:val="IndexLink"/>
                <w:rtl w:val="true"/>
              </w:rPr>
              <w:t>دیدار یار</w:t>
            </w:r>
            <w:r>
              <w:rPr>
                <w:rStyle w:val="IndexLink"/>
                <w:rtl w:val="true"/>
              </w:rPr>
              <w:tab/>
            </w:r>
            <w:r>
              <w:rPr>
                <w:rStyle w:val="IndexLink"/>
              </w:rPr>
              <w:t>64</w:t>
            </w:r>
          </w:hyperlink>
        </w:p>
        <w:p>
          <w:pPr>
            <w:pStyle w:val="Contents3"/>
            <w:tabs>
              <w:tab w:val="clear" w:pos="8459"/>
              <w:tab w:val="right" w:pos="9026" w:leader="dot"/>
            </w:tabs>
            <w:rPr/>
          </w:pPr>
          <w:hyperlink w:anchor="__RefHeading___Toc626419_373438147">
            <w:r>
              <w:rPr>
                <w:webHidden/>
                <w:rStyle w:val="IndexLink"/>
                <w:rtl w:val="true"/>
              </w:rPr>
              <w:t>سَبوی عاشقان</w:t>
            </w:r>
            <w:r>
              <w:rPr>
                <w:rStyle w:val="IndexLink"/>
                <w:rtl w:val="true"/>
              </w:rPr>
              <w:tab/>
            </w:r>
            <w:r>
              <w:rPr>
                <w:rStyle w:val="IndexLink"/>
              </w:rPr>
              <w:t>65</w:t>
            </w:r>
          </w:hyperlink>
        </w:p>
        <w:p>
          <w:pPr>
            <w:pStyle w:val="Contents3"/>
            <w:tabs>
              <w:tab w:val="clear" w:pos="8459"/>
              <w:tab w:val="right" w:pos="9026" w:leader="dot"/>
            </w:tabs>
            <w:rPr/>
          </w:pPr>
          <w:hyperlink w:anchor="__RefHeading___Toc626421_373438147">
            <w:r>
              <w:rPr>
                <w:webHidden/>
                <w:rStyle w:val="IndexLink"/>
                <w:rtl w:val="true"/>
              </w:rPr>
              <w:t>قبله ی محراب</w:t>
            </w:r>
            <w:r>
              <w:rPr>
                <w:rStyle w:val="IndexLink"/>
                <w:rtl w:val="true"/>
              </w:rPr>
              <w:tab/>
            </w:r>
            <w:r>
              <w:rPr>
                <w:rStyle w:val="IndexLink"/>
              </w:rPr>
              <w:t>66</w:t>
            </w:r>
          </w:hyperlink>
        </w:p>
        <w:p>
          <w:pPr>
            <w:pStyle w:val="Contents3"/>
            <w:tabs>
              <w:tab w:val="clear" w:pos="8459"/>
              <w:tab w:val="right" w:pos="9026" w:leader="dot"/>
            </w:tabs>
            <w:rPr/>
          </w:pPr>
          <w:hyperlink w:anchor="__RefHeading___Toc626423_373438147">
            <w:r>
              <w:rPr>
                <w:webHidden/>
                <w:rStyle w:val="IndexLink"/>
                <w:rtl w:val="true"/>
              </w:rPr>
              <w:t>درياى عشق</w:t>
            </w:r>
            <w:r>
              <w:rPr>
                <w:rStyle w:val="IndexLink"/>
                <w:rtl w:val="true"/>
              </w:rPr>
              <w:tab/>
            </w:r>
            <w:r>
              <w:rPr>
                <w:rStyle w:val="IndexLink"/>
              </w:rPr>
              <w:t>67</w:t>
            </w:r>
          </w:hyperlink>
        </w:p>
        <w:p>
          <w:pPr>
            <w:pStyle w:val="Contents3"/>
            <w:tabs>
              <w:tab w:val="clear" w:pos="8459"/>
              <w:tab w:val="right" w:pos="9026" w:leader="dot"/>
            </w:tabs>
            <w:rPr/>
          </w:pPr>
          <w:hyperlink w:anchor="__RefHeading___Toc626425_373438147">
            <w:r>
              <w:rPr>
                <w:webHidden/>
                <w:rStyle w:val="IndexLink"/>
                <w:rtl w:val="true"/>
              </w:rPr>
              <w:t>فتوای من</w:t>
            </w:r>
            <w:r>
              <w:rPr>
                <w:rStyle w:val="IndexLink"/>
                <w:rtl w:val="true"/>
              </w:rPr>
              <w:tab/>
            </w:r>
            <w:r>
              <w:rPr>
                <w:rStyle w:val="IndexLink"/>
              </w:rPr>
              <w:t>68</w:t>
            </w:r>
          </w:hyperlink>
        </w:p>
        <w:p>
          <w:pPr>
            <w:pStyle w:val="Contents3"/>
            <w:tabs>
              <w:tab w:val="clear" w:pos="8459"/>
              <w:tab w:val="right" w:pos="9026" w:leader="dot"/>
            </w:tabs>
            <w:rPr/>
          </w:pPr>
          <w:hyperlink w:anchor="__RefHeading___Toc626427_373438147">
            <w:r>
              <w:rPr>
                <w:webHidden/>
                <w:rStyle w:val="IndexLink"/>
                <w:rtl w:val="true"/>
              </w:rPr>
              <w:t>خانۀ عشق</w:t>
            </w:r>
            <w:r>
              <w:rPr>
                <w:rStyle w:val="IndexLink"/>
                <w:rtl w:val="true"/>
              </w:rPr>
              <w:tab/>
            </w:r>
            <w:r>
              <w:rPr>
                <w:rStyle w:val="IndexLink"/>
              </w:rPr>
              <w:t>69</w:t>
            </w:r>
          </w:hyperlink>
        </w:p>
        <w:p>
          <w:pPr>
            <w:pStyle w:val="Contents3"/>
            <w:tabs>
              <w:tab w:val="clear" w:pos="8459"/>
              <w:tab w:val="right" w:pos="9026" w:leader="dot"/>
            </w:tabs>
            <w:rPr/>
          </w:pPr>
          <w:hyperlink w:anchor="__RefHeading___Toc626429_373438147">
            <w:r>
              <w:rPr>
                <w:webHidden/>
                <w:rStyle w:val="IndexLink"/>
                <w:rtl w:val="true"/>
              </w:rPr>
              <w:t>هوای وصال</w:t>
            </w:r>
            <w:r>
              <w:rPr>
                <w:rStyle w:val="IndexLink"/>
                <w:rtl w:val="true"/>
              </w:rPr>
              <w:tab/>
            </w:r>
            <w:r>
              <w:rPr>
                <w:rStyle w:val="IndexLink"/>
              </w:rPr>
              <w:t>70</w:t>
            </w:r>
          </w:hyperlink>
        </w:p>
        <w:p>
          <w:pPr>
            <w:pStyle w:val="Contents3"/>
            <w:tabs>
              <w:tab w:val="clear" w:pos="8459"/>
              <w:tab w:val="right" w:pos="9026" w:leader="dot"/>
            </w:tabs>
            <w:rPr/>
          </w:pPr>
          <w:hyperlink w:anchor="__RefHeading___Toc626431_373438147">
            <w:r>
              <w:rPr>
                <w:webHidden/>
                <w:rStyle w:val="IndexLink"/>
                <w:rtl w:val="true"/>
              </w:rPr>
              <w:t>پرتو عشق</w:t>
            </w:r>
            <w:r>
              <w:rPr>
                <w:rStyle w:val="IndexLink"/>
                <w:rtl w:val="true"/>
              </w:rPr>
              <w:tab/>
            </w:r>
            <w:r>
              <w:rPr>
                <w:rStyle w:val="IndexLink"/>
              </w:rPr>
              <w:t>71</w:t>
            </w:r>
          </w:hyperlink>
        </w:p>
        <w:p>
          <w:pPr>
            <w:pStyle w:val="Contents3"/>
            <w:tabs>
              <w:tab w:val="clear" w:pos="8459"/>
              <w:tab w:val="right" w:pos="9026" w:leader="dot"/>
            </w:tabs>
            <w:rPr/>
          </w:pPr>
          <w:hyperlink w:anchor="__RefHeading___Toc626433_373438147">
            <w:r>
              <w:rPr>
                <w:webHidden/>
                <w:rStyle w:val="IndexLink"/>
                <w:rtl w:val="true"/>
              </w:rPr>
              <w:t>مُبتلای دوست</w:t>
            </w:r>
            <w:r>
              <w:rPr>
                <w:rStyle w:val="IndexLink"/>
                <w:rtl w:val="true"/>
              </w:rPr>
              <w:tab/>
            </w:r>
            <w:r>
              <w:rPr>
                <w:rStyle w:val="IndexLink"/>
              </w:rPr>
              <w:t>72</w:t>
            </w:r>
          </w:hyperlink>
        </w:p>
        <w:p>
          <w:pPr>
            <w:pStyle w:val="Contents3"/>
            <w:tabs>
              <w:tab w:val="clear" w:pos="8459"/>
              <w:tab w:val="right" w:pos="9026" w:leader="dot"/>
            </w:tabs>
            <w:rPr/>
          </w:pPr>
          <w:hyperlink w:anchor="__RefHeading___Toc626435_373438147">
            <w:r>
              <w:rPr>
                <w:webHidden/>
                <w:rStyle w:val="IndexLink"/>
                <w:rtl w:val="true"/>
              </w:rPr>
              <w:t>سبوى دوست</w:t>
            </w:r>
            <w:r>
              <w:rPr>
                <w:rStyle w:val="IndexLink"/>
                <w:rtl w:val="true"/>
              </w:rPr>
              <w:tab/>
            </w:r>
            <w:r>
              <w:rPr>
                <w:rStyle w:val="IndexLink"/>
              </w:rPr>
              <w:t>73</w:t>
            </w:r>
          </w:hyperlink>
        </w:p>
        <w:p>
          <w:pPr>
            <w:pStyle w:val="Contents3"/>
            <w:tabs>
              <w:tab w:val="clear" w:pos="8459"/>
              <w:tab w:val="right" w:pos="9026" w:leader="dot"/>
            </w:tabs>
            <w:rPr/>
          </w:pPr>
          <w:hyperlink w:anchor="__RefHeading___Toc626437_373438147">
            <w:r>
              <w:rPr>
                <w:webHidden/>
                <w:rStyle w:val="IndexLink"/>
                <w:rtl w:val="true"/>
              </w:rPr>
              <w:t>سرّ جان</w:t>
            </w:r>
            <w:r>
              <w:rPr>
                <w:rStyle w:val="IndexLink"/>
                <w:rtl w:val="true"/>
              </w:rPr>
              <w:tab/>
            </w:r>
            <w:r>
              <w:rPr>
                <w:rStyle w:val="IndexLink"/>
              </w:rPr>
              <w:t>74</w:t>
            </w:r>
          </w:hyperlink>
        </w:p>
        <w:p>
          <w:pPr>
            <w:pStyle w:val="Contents3"/>
            <w:tabs>
              <w:tab w:val="clear" w:pos="8459"/>
              <w:tab w:val="right" w:pos="9026" w:leader="dot"/>
            </w:tabs>
            <w:rPr/>
          </w:pPr>
          <w:hyperlink w:anchor="__RefHeading___Toc626439_373438147">
            <w:r>
              <w:rPr>
                <w:webHidden/>
                <w:rStyle w:val="IndexLink"/>
                <w:rtl w:val="true"/>
              </w:rPr>
              <w:t>محفل دلسوختگان</w:t>
            </w:r>
            <w:r>
              <w:rPr>
                <w:rStyle w:val="IndexLink"/>
                <w:rtl w:val="true"/>
              </w:rPr>
              <w:tab/>
            </w:r>
            <w:r>
              <w:rPr>
                <w:rStyle w:val="IndexLink"/>
              </w:rPr>
              <w:t>75</w:t>
            </w:r>
          </w:hyperlink>
        </w:p>
        <w:p>
          <w:pPr>
            <w:pStyle w:val="Contents3"/>
            <w:tabs>
              <w:tab w:val="clear" w:pos="8459"/>
              <w:tab w:val="right" w:pos="9026" w:leader="dot"/>
            </w:tabs>
            <w:rPr/>
          </w:pPr>
          <w:hyperlink w:anchor="__RefHeading___Toc626441_373438147">
            <w:r>
              <w:rPr>
                <w:webHidden/>
                <w:rStyle w:val="IndexLink"/>
                <w:rtl w:val="true"/>
              </w:rPr>
              <w:t>مستى عاشق</w:t>
            </w:r>
            <w:r>
              <w:rPr>
                <w:rStyle w:val="IndexLink"/>
                <w:rtl w:val="true"/>
              </w:rPr>
              <w:tab/>
            </w:r>
            <w:r>
              <w:rPr>
                <w:rStyle w:val="IndexLink"/>
              </w:rPr>
              <w:t>76</w:t>
            </w:r>
          </w:hyperlink>
        </w:p>
        <w:p>
          <w:pPr>
            <w:pStyle w:val="Contents3"/>
            <w:tabs>
              <w:tab w:val="clear" w:pos="8459"/>
              <w:tab w:val="right" w:pos="9026" w:leader="dot"/>
            </w:tabs>
            <w:rPr/>
          </w:pPr>
          <w:hyperlink w:anchor="__RefHeading___Toc626443_373438147">
            <w:r>
              <w:rPr>
                <w:webHidden/>
                <w:rStyle w:val="IndexLink"/>
                <w:rtl w:val="true"/>
              </w:rPr>
              <w:t>حسرت رومی</w:t>
            </w:r>
            <w:r>
              <w:rPr>
                <w:rStyle w:val="IndexLink"/>
                <w:rtl w:val="true"/>
              </w:rPr>
              <w:tab/>
            </w:r>
            <w:r>
              <w:rPr>
                <w:rStyle w:val="IndexLink"/>
              </w:rPr>
              <w:t>77</w:t>
            </w:r>
          </w:hyperlink>
        </w:p>
        <w:p>
          <w:pPr>
            <w:pStyle w:val="Contents3"/>
            <w:tabs>
              <w:tab w:val="clear" w:pos="8459"/>
              <w:tab w:val="right" w:pos="9026" w:leader="dot"/>
            </w:tabs>
            <w:rPr/>
          </w:pPr>
          <w:hyperlink w:anchor="__RefHeading___Toc626445_373438147">
            <w:r>
              <w:rPr>
                <w:webHidden/>
                <w:rStyle w:val="IndexLink"/>
                <w:rtl w:val="true"/>
              </w:rPr>
              <w:t>هست و نيست</w:t>
            </w:r>
            <w:r>
              <w:rPr>
                <w:rStyle w:val="IndexLink"/>
                <w:rtl w:val="true"/>
              </w:rPr>
              <w:tab/>
            </w:r>
            <w:r>
              <w:rPr>
                <w:rStyle w:val="IndexLink"/>
              </w:rPr>
              <w:t>78</w:t>
            </w:r>
          </w:hyperlink>
        </w:p>
        <w:p>
          <w:pPr>
            <w:pStyle w:val="Contents3"/>
            <w:tabs>
              <w:tab w:val="clear" w:pos="8459"/>
              <w:tab w:val="right" w:pos="9026" w:leader="dot"/>
            </w:tabs>
            <w:rPr/>
          </w:pPr>
          <w:hyperlink w:anchor="__RefHeading___Toc626447_373438147">
            <w:r>
              <w:rPr>
                <w:webHidden/>
                <w:rStyle w:val="IndexLink"/>
                <w:rtl w:val="true"/>
              </w:rPr>
              <w:t>راه و رسم عشق</w:t>
            </w:r>
            <w:r>
              <w:rPr>
                <w:rStyle w:val="IndexLink"/>
                <w:rtl w:val="true"/>
              </w:rPr>
              <w:tab/>
            </w:r>
            <w:r>
              <w:rPr>
                <w:rStyle w:val="IndexLink"/>
              </w:rPr>
              <w:t>79</w:t>
            </w:r>
          </w:hyperlink>
        </w:p>
        <w:p>
          <w:pPr>
            <w:pStyle w:val="Contents3"/>
            <w:tabs>
              <w:tab w:val="clear" w:pos="8459"/>
              <w:tab w:val="right" w:pos="9026" w:leader="dot"/>
            </w:tabs>
            <w:rPr/>
          </w:pPr>
          <w:hyperlink w:anchor="__RefHeading___Toc626449_373438147">
            <w:r>
              <w:rPr>
                <w:webHidden/>
                <w:rStyle w:val="IndexLink"/>
                <w:rtl w:val="true"/>
              </w:rPr>
              <w:t>قصّۀ مستى</w:t>
            </w:r>
            <w:r>
              <w:rPr>
                <w:rStyle w:val="IndexLink"/>
                <w:rtl w:val="true"/>
              </w:rPr>
              <w:tab/>
            </w:r>
            <w:r>
              <w:rPr>
                <w:rStyle w:val="IndexLink"/>
              </w:rPr>
              <w:t>80</w:t>
            </w:r>
          </w:hyperlink>
        </w:p>
        <w:p>
          <w:pPr>
            <w:pStyle w:val="Contents3"/>
            <w:tabs>
              <w:tab w:val="clear" w:pos="8459"/>
              <w:tab w:val="right" w:pos="9026" w:leader="dot"/>
            </w:tabs>
            <w:rPr/>
          </w:pPr>
          <w:hyperlink w:anchor="__RefHeading___Toc626451_373438147">
            <w:r>
              <w:rPr>
                <w:webHidden/>
                <w:rStyle w:val="IndexLink"/>
                <w:rtl w:val="true"/>
              </w:rPr>
              <w:t>ميگُساران</w:t>
            </w:r>
            <w:r>
              <w:rPr>
                <w:rStyle w:val="IndexLink"/>
                <w:rtl w:val="true"/>
              </w:rPr>
              <w:tab/>
            </w:r>
            <w:r>
              <w:rPr>
                <w:rStyle w:val="IndexLink"/>
              </w:rPr>
              <w:t>81</w:t>
            </w:r>
          </w:hyperlink>
        </w:p>
        <w:p>
          <w:pPr>
            <w:pStyle w:val="Contents3"/>
            <w:tabs>
              <w:tab w:val="clear" w:pos="8459"/>
              <w:tab w:val="right" w:pos="9026" w:leader="dot"/>
            </w:tabs>
            <w:rPr/>
          </w:pPr>
          <w:hyperlink w:anchor="__RefHeading___Toc626453_373438147">
            <w:r>
              <w:rPr>
                <w:webHidden/>
                <w:rStyle w:val="IndexLink"/>
                <w:rtl w:val="true"/>
              </w:rPr>
              <w:t>طبيب عشق</w:t>
            </w:r>
            <w:r>
              <w:rPr>
                <w:rStyle w:val="IndexLink"/>
                <w:rtl w:val="true"/>
              </w:rPr>
              <w:tab/>
            </w:r>
            <w:r>
              <w:rPr>
                <w:rStyle w:val="IndexLink"/>
              </w:rPr>
              <w:t>82</w:t>
            </w:r>
          </w:hyperlink>
        </w:p>
        <w:p>
          <w:pPr>
            <w:pStyle w:val="Contents3"/>
            <w:tabs>
              <w:tab w:val="clear" w:pos="8459"/>
              <w:tab w:val="right" w:pos="9026" w:leader="dot"/>
            </w:tabs>
            <w:rPr/>
          </w:pPr>
          <w:hyperlink w:anchor="__RefHeading___Toc626455_373438147">
            <w:r>
              <w:rPr>
                <w:webHidden/>
                <w:rStyle w:val="IndexLink"/>
                <w:rtl w:val="true"/>
              </w:rPr>
              <w:t>خرقۀ تزوير</w:t>
            </w:r>
            <w:r>
              <w:rPr>
                <w:rStyle w:val="IndexLink"/>
                <w:rtl w:val="true"/>
              </w:rPr>
              <w:tab/>
            </w:r>
            <w:r>
              <w:rPr>
                <w:rStyle w:val="IndexLink"/>
              </w:rPr>
              <w:t>83</w:t>
            </w:r>
          </w:hyperlink>
        </w:p>
        <w:p>
          <w:pPr>
            <w:pStyle w:val="Contents3"/>
            <w:tabs>
              <w:tab w:val="clear" w:pos="8459"/>
              <w:tab w:val="right" w:pos="9026" w:leader="dot"/>
            </w:tabs>
            <w:rPr/>
          </w:pPr>
          <w:hyperlink w:anchor="__RefHeading___Toc626457_373438147">
            <w:r>
              <w:rPr>
                <w:webHidden/>
                <w:rStyle w:val="IndexLink"/>
                <w:rtl w:val="true"/>
              </w:rPr>
              <w:t>مژدۀ دیدار</w:t>
            </w:r>
            <w:r>
              <w:rPr>
                <w:rStyle w:val="IndexLink"/>
                <w:rtl w:val="true"/>
              </w:rPr>
              <w:tab/>
            </w:r>
            <w:r>
              <w:rPr>
                <w:rStyle w:val="IndexLink"/>
              </w:rPr>
              <w:t>84</w:t>
            </w:r>
          </w:hyperlink>
        </w:p>
        <w:p>
          <w:pPr>
            <w:pStyle w:val="Contents3"/>
            <w:tabs>
              <w:tab w:val="clear" w:pos="8459"/>
              <w:tab w:val="right" w:pos="9026" w:leader="dot"/>
            </w:tabs>
            <w:rPr/>
          </w:pPr>
          <w:hyperlink w:anchor="__RefHeading___Toc626459_373438147">
            <w:r>
              <w:rPr>
                <w:webHidden/>
                <w:rStyle w:val="IndexLink"/>
                <w:rtl w:val="true"/>
              </w:rPr>
              <w:t>پرواز جان</w:t>
            </w:r>
            <w:r>
              <w:rPr>
                <w:rStyle w:val="IndexLink"/>
                <w:rtl w:val="true"/>
              </w:rPr>
              <w:tab/>
            </w:r>
            <w:r>
              <w:rPr>
                <w:rStyle w:val="IndexLink"/>
              </w:rPr>
              <w:t>85</w:t>
            </w:r>
          </w:hyperlink>
        </w:p>
        <w:p>
          <w:pPr>
            <w:pStyle w:val="Contents3"/>
            <w:tabs>
              <w:tab w:val="clear" w:pos="8459"/>
              <w:tab w:val="right" w:pos="9026" w:leader="dot"/>
            </w:tabs>
            <w:rPr/>
          </w:pPr>
          <w:hyperlink w:anchor="__RefHeading___Toc626461_373438147">
            <w:r>
              <w:rPr>
                <w:webHidden/>
                <w:rStyle w:val="IndexLink"/>
                <w:rtl w:val="true"/>
              </w:rPr>
              <w:t>غم یار</w:t>
            </w:r>
            <w:r>
              <w:rPr>
                <w:rStyle w:val="IndexLink"/>
                <w:rtl w:val="true"/>
              </w:rPr>
              <w:tab/>
            </w:r>
            <w:r>
              <w:rPr>
                <w:rStyle w:val="IndexLink"/>
              </w:rPr>
              <w:t>86</w:t>
            </w:r>
          </w:hyperlink>
        </w:p>
        <w:p>
          <w:pPr>
            <w:pStyle w:val="Contents3"/>
            <w:tabs>
              <w:tab w:val="clear" w:pos="8459"/>
              <w:tab w:val="right" w:pos="9026" w:leader="dot"/>
            </w:tabs>
            <w:rPr/>
          </w:pPr>
          <w:hyperlink w:anchor="__RefHeading___Toc626463_373438147">
            <w:r>
              <w:rPr>
                <w:webHidden/>
                <w:rStyle w:val="IndexLink"/>
                <w:rtl w:val="true"/>
              </w:rPr>
              <w:t>اخگر غم</w:t>
            </w:r>
            <w:r>
              <w:rPr>
                <w:rStyle w:val="IndexLink"/>
                <w:rtl w:val="true"/>
              </w:rPr>
              <w:tab/>
            </w:r>
            <w:r>
              <w:rPr>
                <w:rStyle w:val="IndexLink"/>
              </w:rPr>
              <w:t>87</w:t>
            </w:r>
          </w:hyperlink>
        </w:p>
        <w:p>
          <w:pPr>
            <w:pStyle w:val="Contents3"/>
            <w:tabs>
              <w:tab w:val="clear" w:pos="8459"/>
              <w:tab w:val="right" w:pos="9026" w:leader="dot"/>
            </w:tabs>
            <w:rPr/>
          </w:pPr>
          <w:hyperlink w:anchor="__RefHeading___Toc626465_373438147">
            <w:r>
              <w:rPr>
                <w:webHidden/>
                <w:rStyle w:val="IndexLink"/>
                <w:rtl w:val="true"/>
              </w:rPr>
              <w:t>سفرِ عشق</w:t>
            </w:r>
            <w:r>
              <w:rPr>
                <w:rStyle w:val="IndexLink"/>
                <w:rtl w:val="true"/>
              </w:rPr>
              <w:tab/>
            </w:r>
            <w:r>
              <w:rPr>
                <w:rStyle w:val="IndexLink"/>
              </w:rPr>
              <w:t>88</w:t>
            </w:r>
          </w:hyperlink>
        </w:p>
        <w:p>
          <w:pPr>
            <w:pStyle w:val="Contents3"/>
            <w:tabs>
              <w:tab w:val="clear" w:pos="8459"/>
              <w:tab w:val="right" w:pos="9026" w:leader="dot"/>
            </w:tabs>
            <w:rPr/>
          </w:pPr>
          <w:hyperlink w:anchor="__RefHeading___Toc626467_373438147">
            <w:r>
              <w:rPr>
                <w:webHidden/>
                <w:rStyle w:val="IndexLink"/>
                <w:rtl w:val="true"/>
              </w:rPr>
              <w:t>قبلۀ عشق</w:t>
            </w:r>
            <w:r>
              <w:rPr>
                <w:rStyle w:val="IndexLink"/>
                <w:rtl w:val="true"/>
              </w:rPr>
              <w:tab/>
            </w:r>
            <w:r>
              <w:rPr>
                <w:rStyle w:val="IndexLink"/>
              </w:rPr>
              <w:t>89</w:t>
            </w:r>
          </w:hyperlink>
        </w:p>
        <w:p>
          <w:pPr>
            <w:pStyle w:val="Contents3"/>
            <w:tabs>
              <w:tab w:val="clear" w:pos="8459"/>
              <w:tab w:val="right" w:pos="9026" w:leader="dot"/>
            </w:tabs>
            <w:rPr/>
          </w:pPr>
          <w:hyperlink w:anchor="__RefHeading___Toc626469_373438147">
            <w:r>
              <w:rPr>
                <w:webHidden/>
                <w:rStyle w:val="IndexLink"/>
                <w:rtl w:val="true"/>
              </w:rPr>
              <w:t>صُبح اُميد</w:t>
            </w:r>
            <w:r>
              <w:rPr>
                <w:rStyle w:val="IndexLink"/>
                <w:rtl w:val="true"/>
              </w:rPr>
              <w:tab/>
            </w:r>
            <w:r>
              <w:rPr>
                <w:rStyle w:val="IndexLink"/>
              </w:rPr>
              <w:t>90</w:t>
            </w:r>
          </w:hyperlink>
        </w:p>
        <w:p>
          <w:pPr>
            <w:pStyle w:val="Contents3"/>
            <w:tabs>
              <w:tab w:val="clear" w:pos="8459"/>
              <w:tab w:val="right" w:pos="9026" w:leader="dot"/>
            </w:tabs>
            <w:rPr/>
          </w:pPr>
          <w:hyperlink w:anchor="__RefHeading___Toc626471_373438147">
            <w:r>
              <w:rPr>
                <w:webHidden/>
                <w:rStyle w:val="IndexLink"/>
                <w:rtl w:val="true"/>
              </w:rPr>
              <w:t>عشق دلدار</w:t>
            </w:r>
            <w:r>
              <w:rPr>
                <w:rStyle w:val="IndexLink"/>
                <w:rtl w:val="true"/>
              </w:rPr>
              <w:tab/>
            </w:r>
            <w:r>
              <w:rPr>
                <w:rStyle w:val="IndexLink"/>
              </w:rPr>
              <w:t>91</w:t>
            </w:r>
          </w:hyperlink>
        </w:p>
        <w:p>
          <w:pPr>
            <w:pStyle w:val="Contents3"/>
            <w:tabs>
              <w:tab w:val="clear" w:pos="8459"/>
              <w:tab w:val="right" w:pos="9026" w:leader="dot"/>
            </w:tabs>
            <w:rPr/>
          </w:pPr>
          <w:hyperlink w:anchor="__RefHeading___Toc626473_373438147">
            <w:r>
              <w:rPr>
                <w:webHidden/>
                <w:rStyle w:val="IndexLink"/>
                <w:rtl w:val="true"/>
              </w:rPr>
              <w:t>دلجويى پير</w:t>
            </w:r>
            <w:r>
              <w:rPr>
                <w:rStyle w:val="IndexLink"/>
                <w:rtl w:val="true"/>
              </w:rPr>
              <w:tab/>
            </w:r>
            <w:r>
              <w:rPr>
                <w:rStyle w:val="IndexLink"/>
              </w:rPr>
              <w:t>92</w:t>
            </w:r>
          </w:hyperlink>
        </w:p>
        <w:p>
          <w:pPr>
            <w:pStyle w:val="Contents3"/>
            <w:tabs>
              <w:tab w:val="clear" w:pos="8459"/>
              <w:tab w:val="right" w:pos="9026" w:leader="dot"/>
            </w:tabs>
            <w:rPr/>
          </w:pPr>
          <w:hyperlink w:anchor="__RefHeading___Toc626475_373438147">
            <w:r>
              <w:rPr>
                <w:webHidden/>
                <w:rStyle w:val="IndexLink"/>
                <w:rtl w:val="true"/>
              </w:rPr>
              <w:t>عشق چاره ساز</w:t>
            </w:r>
            <w:r>
              <w:rPr>
                <w:rStyle w:val="IndexLink"/>
                <w:rtl w:val="true"/>
              </w:rPr>
              <w:tab/>
            </w:r>
            <w:r>
              <w:rPr>
                <w:rStyle w:val="IndexLink"/>
              </w:rPr>
              <w:t>93</w:t>
            </w:r>
          </w:hyperlink>
        </w:p>
        <w:p>
          <w:pPr>
            <w:pStyle w:val="Contents3"/>
            <w:tabs>
              <w:tab w:val="clear" w:pos="8459"/>
              <w:tab w:val="right" w:pos="9026" w:leader="dot"/>
            </w:tabs>
            <w:rPr/>
          </w:pPr>
          <w:hyperlink w:anchor="__RefHeading___Toc626477_373438147">
            <w:r>
              <w:rPr>
                <w:webHidden/>
                <w:rStyle w:val="IndexLink"/>
                <w:rtl w:val="true"/>
              </w:rPr>
              <w:t>اسرارِ جان</w:t>
            </w:r>
            <w:r>
              <w:rPr>
                <w:rStyle w:val="IndexLink"/>
                <w:rtl w:val="true"/>
              </w:rPr>
              <w:tab/>
            </w:r>
            <w:r>
              <w:rPr>
                <w:rStyle w:val="IndexLink"/>
              </w:rPr>
              <w:t>94</w:t>
            </w:r>
          </w:hyperlink>
        </w:p>
        <w:p>
          <w:pPr>
            <w:pStyle w:val="Contents3"/>
            <w:tabs>
              <w:tab w:val="clear" w:pos="8459"/>
              <w:tab w:val="right" w:pos="9026" w:leader="dot"/>
            </w:tabs>
            <w:rPr/>
          </w:pPr>
          <w:hyperlink w:anchor="__RefHeading___Toc626479_373438147">
            <w:r>
              <w:rPr>
                <w:webHidden/>
                <w:rStyle w:val="IndexLink"/>
                <w:rtl w:val="true"/>
              </w:rPr>
              <w:t>فارغ از عالم</w:t>
            </w:r>
            <w:r>
              <w:rPr>
                <w:rStyle w:val="IndexLink"/>
                <w:rtl w:val="true"/>
              </w:rPr>
              <w:tab/>
            </w:r>
            <w:r>
              <w:rPr>
                <w:rStyle w:val="IndexLink"/>
              </w:rPr>
              <w:t>95</w:t>
            </w:r>
          </w:hyperlink>
        </w:p>
        <w:p>
          <w:pPr>
            <w:pStyle w:val="Contents3"/>
            <w:tabs>
              <w:tab w:val="clear" w:pos="8459"/>
              <w:tab w:val="right" w:pos="9026" w:leader="dot"/>
            </w:tabs>
            <w:rPr/>
          </w:pPr>
          <w:hyperlink w:anchor="__RefHeading___Toc626481_373438147">
            <w:r>
              <w:rPr>
                <w:webHidden/>
                <w:rStyle w:val="IndexLink"/>
                <w:rtl w:val="true"/>
              </w:rPr>
              <w:t>راز نهان</w:t>
            </w:r>
            <w:r>
              <w:rPr>
                <w:rStyle w:val="IndexLink"/>
                <w:rtl w:val="true"/>
              </w:rPr>
              <w:tab/>
            </w:r>
            <w:r>
              <w:rPr>
                <w:rStyle w:val="IndexLink"/>
              </w:rPr>
              <w:t>96</w:t>
            </w:r>
          </w:hyperlink>
        </w:p>
        <w:p>
          <w:pPr>
            <w:pStyle w:val="Contents3"/>
            <w:tabs>
              <w:tab w:val="clear" w:pos="8459"/>
              <w:tab w:val="right" w:pos="9026" w:leader="dot"/>
            </w:tabs>
            <w:rPr/>
          </w:pPr>
          <w:hyperlink w:anchor="__RefHeading___Toc626483_373438147">
            <w:r>
              <w:rPr>
                <w:webHidden/>
                <w:rStyle w:val="IndexLink"/>
                <w:rtl w:val="true"/>
              </w:rPr>
              <w:t>مژدۀ وصل</w:t>
            </w:r>
            <w:r>
              <w:rPr>
                <w:rStyle w:val="IndexLink"/>
                <w:rtl w:val="true"/>
              </w:rPr>
              <w:tab/>
            </w:r>
            <w:r>
              <w:rPr>
                <w:rStyle w:val="IndexLink"/>
              </w:rPr>
              <w:t>97</w:t>
            </w:r>
          </w:hyperlink>
        </w:p>
        <w:p>
          <w:pPr>
            <w:pStyle w:val="Contents3"/>
            <w:tabs>
              <w:tab w:val="clear" w:pos="8459"/>
              <w:tab w:val="right" w:pos="9026" w:leader="dot"/>
            </w:tabs>
            <w:rPr/>
          </w:pPr>
          <w:hyperlink w:anchor="__RefHeading___Toc626485_373438147">
            <w:r>
              <w:rPr>
                <w:webHidden/>
                <w:rStyle w:val="IndexLink"/>
                <w:rtl w:val="true"/>
              </w:rPr>
              <w:t>مُعْجزِ عشق‌</w:t>
            </w:r>
            <w:r>
              <w:rPr>
                <w:rStyle w:val="IndexLink"/>
                <w:rtl w:val="true"/>
              </w:rPr>
              <w:tab/>
            </w:r>
            <w:r>
              <w:rPr>
                <w:rStyle w:val="IndexLink"/>
              </w:rPr>
              <w:t>98</w:t>
            </w:r>
          </w:hyperlink>
        </w:p>
        <w:p>
          <w:pPr>
            <w:pStyle w:val="Contents3"/>
            <w:tabs>
              <w:tab w:val="clear" w:pos="8459"/>
              <w:tab w:val="right" w:pos="9026" w:leader="dot"/>
            </w:tabs>
            <w:rPr/>
          </w:pPr>
          <w:hyperlink w:anchor="__RefHeading___Toc626487_373438147">
            <w:r>
              <w:rPr>
                <w:webHidden/>
                <w:rStyle w:val="IndexLink"/>
                <w:rtl w:val="true"/>
              </w:rPr>
              <w:t>سُرودِ عشق</w:t>
            </w:r>
            <w:r>
              <w:rPr>
                <w:rStyle w:val="IndexLink"/>
                <w:rtl w:val="true"/>
              </w:rPr>
              <w:tab/>
            </w:r>
            <w:r>
              <w:rPr>
                <w:rStyle w:val="IndexLink"/>
              </w:rPr>
              <w:t>99</w:t>
            </w:r>
          </w:hyperlink>
        </w:p>
        <w:p>
          <w:pPr>
            <w:pStyle w:val="Contents3"/>
            <w:tabs>
              <w:tab w:val="clear" w:pos="8459"/>
              <w:tab w:val="right" w:pos="9026" w:leader="dot"/>
            </w:tabs>
            <w:rPr/>
          </w:pPr>
          <w:hyperlink w:anchor="__RefHeading___Toc626489_373438147">
            <w:r>
              <w:rPr>
                <w:webHidden/>
                <w:rStyle w:val="IndexLink"/>
                <w:rtl w:val="true"/>
              </w:rPr>
              <w:t>بهار</w:t>
            </w:r>
            <w:r>
              <w:rPr>
                <w:rStyle w:val="IndexLink"/>
                <w:rtl w:val="true"/>
              </w:rPr>
              <w:tab/>
            </w:r>
            <w:r>
              <w:rPr>
                <w:rStyle w:val="IndexLink"/>
              </w:rPr>
              <w:t>100</w:t>
            </w:r>
          </w:hyperlink>
        </w:p>
        <w:p>
          <w:pPr>
            <w:pStyle w:val="Contents3"/>
            <w:tabs>
              <w:tab w:val="clear" w:pos="8459"/>
              <w:tab w:val="right" w:pos="9026" w:leader="dot"/>
            </w:tabs>
            <w:rPr/>
          </w:pPr>
          <w:hyperlink w:anchor="__RefHeading___Toc626491_373438147">
            <w:r>
              <w:rPr>
                <w:webHidden/>
                <w:rStyle w:val="IndexLink"/>
                <w:rtl w:val="true"/>
              </w:rPr>
              <w:t>خضر راه</w:t>
            </w:r>
            <w:r>
              <w:rPr>
                <w:rStyle w:val="IndexLink"/>
                <w:rtl w:val="true"/>
              </w:rPr>
              <w:tab/>
            </w:r>
            <w:r>
              <w:rPr>
                <w:rStyle w:val="IndexLink"/>
              </w:rPr>
              <w:t>101</w:t>
            </w:r>
          </w:hyperlink>
        </w:p>
        <w:p>
          <w:pPr>
            <w:pStyle w:val="Contents3"/>
            <w:tabs>
              <w:tab w:val="clear" w:pos="8459"/>
              <w:tab w:val="right" w:pos="9026" w:leader="dot"/>
            </w:tabs>
            <w:rPr/>
          </w:pPr>
          <w:hyperlink w:anchor="__RefHeading___Toc626493_373438147">
            <w:r>
              <w:rPr>
                <w:webHidden/>
                <w:rStyle w:val="IndexLink"/>
                <w:rtl w:val="true"/>
              </w:rPr>
              <w:t>کتاب عمر</w:t>
            </w:r>
            <w:r>
              <w:rPr>
                <w:rStyle w:val="IndexLink"/>
                <w:rtl w:val="true"/>
              </w:rPr>
              <w:tab/>
            </w:r>
            <w:r>
              <w:rPr>
                <w:rStyle w:val="IndexLink"/>
              </w:rPr>
              <w:t>102</w:t>
            </w:r>
          </w:hyperlink>
        </w:p>
        <w:p>
          <w:pPr>
            <w:pStyle w:val="Contents3"/>
            <w:tabs>
              <w:tab w:val="clear" w:pos="8459"/>
              <w:tab w:val="right" w:pos="9026" w:leader="dot"/>
            </w:tabs>
            <w:rPr/>
          </w:pPr>
          <w:hyperlink w:anchor="__RefHeading___Toc626495_373438147">
            <w:r>
              <w:rPr>
                <w:webHidden/>
                <w:rStyle w:val="IndexLink"/>
                <w:rtl w:val="true"/>
              </w:rPr>
              <w:t>دعوی اخلاص</w:t>
            </w:r>
            <w:r>
              <w:rPr>
                <w:rStyle w:val="IndexLink"/>
                <w:rtl w:val="true"/>
              </w:rPr>
              <w:tab/>
            </w:r>
            <w:r>
              <w:rPr>
                <w:rStyle w:val="IndexLink"/>
              </w:rPr>
              <w:t>103</w:t>
            </w:r>
          </w:hyperlink>
        </w:p>
        <w:p>
          <w:pPr>
            <w:pStyle w:val="Contents3"/>
            <w:tabs>
              <w:tab w:val="clear" w:pos="8459"/>
              <w:tab w:val="right" w:pos="9026" w:leader="dot"/>
            </w:tabs>
            <w:rPr/>
          </w:pPr>
          <w:hyperlink w:anchor="__RefHeading___Toc626497_373438147">
            <w:r>
              <w:rPr>
                <w:webHidden/>
                <w:rStyle w:val="IndexLink"/>
                <w:rtl w:val="true"/>
              </w:rPr>
              <w:t>جلوۀ جمال</w:t>
            </w:r>
            <w:r>
              <w:rPr>
                <w:rStyle w:val="IndexLink"/>
                <w:rtl w:val="true"/>
              </w:rPr>
              <w:tab/>
            </w:r>
            <w:r>
              <w:rPr>
                <w:rStyle w:val="IndexLink"/>
              </w:rPr>
              <w:t>104</w:t>
            </w:r>
          </w:hyperlink>
        </w:p>
        <w:p>
          <w:pPr>
            <w:pStyle w:val="Contents3"/>
            <w:tabs>
              <w:tab w:val="clear" w:pos="8459"/>
              <w:tab w:val="right" w:pos="9026" w:leader="dot"/>
            </w:tabs>
            <w:rPr/>
          </w:pPr>
          <w:hyperlink w:anchor="__RefHeading___Toc626499_373438147">
            <w:r>
              <w:rPr>
                <w:webHidden/>
                <w:rStyle w:val="IndexLink"/>
                <w:rtl w:val="true"/>
              </w:rPr>
              <w:t>ميلاد گل</w:t>
            </w:r>
            <w:r>
              <w:rPr>
                <w:rStyle w:val="IndexLink"/>
                <w:rtl w:val="true"/>
              </w:rPr>
              <w:tab/>
            </w:r>
            <w:r>
              <w:rPr>
                <w:rStyle w:val="IndexLink"/>
              </w:rPr>
              <w:t>105</w:t>
            </w:r>
          </w:hyperlink>
        </w:p>
        <w:p>
          <w:pPr>
            <w:pStyle w:val="Contents3"/>
            <w:tabs>
              <w:tab w:val="clear" w:pos="8459"/>
              <w:tab w:val="right" w:pos="9026" w:leader="dot"/>
            </w:tabs>
            <w:rPr/>
          </w:pPr>
          <w:hyperlink w:anchor="__RefHeading___Toc626501_373438147">
            <w:r>
              <w:rPr>
                <w:webHidden/>
                <w:rStyle w:val="IndexLink"/>
                <w:rtl w:val="true"/>
              </w:rPr>
              <w:t>کاروان عمر</w:t>
            </w:r>
            <w:r>
              <w:rPr>
                <w:rStyle w:val="IndexLink"/>
                <w:rtl w:val="true"/>
              </w:rPr>
              <w:tab/>
            </w:r>
            <w:r>
              <w:rPr>
                <w:rStyle w:val="IndexLink"/>
              </w:rPr>
              <w:t>106</w:t>
            </w:r>
          </w:hyperlink>
        </w:p>
        <w:p>
          <w:pPr>
            <w:pStyle w:val="Contents3"/>
            <w:tabs>
              <w:tab w:val="clear" w:pos="8459"/>
              <w:tab w:val="right" w:pos="9026" w:leader="dot"/>
            </w:tabs>
            <w:rPr/>
          </w:pPr>
          <w:hyperlink w:anchor="__RefHeading___Toc626503_373438147">
            <w:r>
              <w:rPr>
                <w:webHidden/>
                <w:rStyle w:val="IndexLink"/>
                <w:rtl w:val="true"/>
              </w:rPr>
              <w:t>لذّت عشق</w:t>
            </w:r>
            <w:r>
              <w:rPr>
                <w:rStyle w:val="IndexLink"/>
                <w:rtl w:val="true"/>
              </w:rPr>
              <w:tab/>
            </w:r>
            <w:r>
              <w:rPr>
                <w:rStyle w:val="IndexLink"/>
              </w:rPr>
              <w:t>107</w:t>
            </w:r>
          </w:hyperlink>
        </w:p>
        <w:p>
          <w:pPr>
            <w:pStyle w:val="Contents3"/>
            <w:tabs>
              <w:tab w:val="clear" w:pos="8459"/>
              <w:tab w:val="right" w:pos="9026" w:leader="dot"/>
            </w:tabs>
            <w:rPr/>
          </w:pPr>
          <w:hyperlink w:anchor="__RefHeading___Toc626505_373438147">
            <w:r>
              <w:rPr>
                <w:webHidden/>
                <w:rStyle w:val="IndexLink"/>
                <w:rtl w:val="true"/>
              </w:rPr>
              <w:t>جامِ جَم</w:t>
            </w:r>
            <w:r>
              <w:rPr>
                <w:rStyle w:val="IndexLink"/>
                <w:rtl w:val="true"/>
              </w:rPr>
              <w:tab/>
            </w:r>
            <w:r>
              <w:rPr>
                <w:rStyle w:val="IndexLink"/>
              </w:rPr>
              <w:t>108</w:t>
            </w:r>
          </w:hyperlink>
        </w:p>
        <w:p>
          <w:pPr>
            <w:pStyle w:val="Contents3"/>
            <w:tabs>
              <w:tab w:val="clear" w:pos="8459"/>
              <w:tab w:val="right" w:pos="9026" w:leader="dot"/>
            </w:tabs>
            <w:rPr/>
          </w:pPr>
          <w:hyperlink w:anchor="__RefHeading___Toc626507_373438147">
            <w:r>
              <w:rPr>
                <w:webHidden/>
                <w:rStyle w:val="IndexLink"/>
                <w:rtl w:val="true"/>
              </w:rPr>
              <w:t>جلوۀ جام</w:t>
            </w:r>
            <w:r>
              <w:rPr>
                <w:rStyle w:val="IndexLink"/>
                <w:rtl w:val="true"/>
              </w:rPr>
              <w:tab/>
            </w:r>
            <w:r>
              <w:rPr>
                <w:rStyle w:val="IndexLink"/>
              </w:rPr>
              <w:t>109</w:t>
            </w:r>
          </w:hyperlink>
        </w:p>
        <w:p>
          <w:pPr>
            <w:pStyle w:val="Contents3"/>
            <w:tabs>
              <w:tab w:val="clear" w:pos="8459"/>
              <w:tab w:val="right" w:pos="9026" w:leader="dot"/>
            </w:tabs>
            <w:rPr/>
          </w:pPr>
          <w:hyperlink w:anchor="__RefHeading___Toc626509_373438147">
            <w:r>
              <w:rPr>
                <w:webHidden/>
                <w:rStyle w:val="IndexLink"/>
                <w:rtl w:val="true"/>
              </w:rPr>
              <w:t>رازِ مستی</w:t>
            </w:r>
            <w:r>
              <w:rPr>
                <w:rStyle w:val="IndexLink"/>
                <w:rtl w:val="true"/>
              </w:rPr>
              <w:tab/>
            </w:r>
            <w:r>
              <w:rPr>
                <w:rStyle w:val="IndexLink"/>
              </w:rPr>
              <w:t>110</w:t>
            </w:r>
          </w:hyperlink>
        </w:p>
        <w:p>
          <w:pPr>
            <w:pStyle w:val="Contents3"/>
            <w:tabs>
              <w:tab w:val="clear" w:pos="8459"/>
              <w:tab w:val="right" w:pos="9026" w:leader="dot"/>
            </w:tabs>
            <w:rPr/>
          </w:pPr>
          <w:hyperlink w:anchor="__RefHeading___Toc626511_373438147">
            <w:r>
              <w:rPr>
                <w:webHidden/>
                <w:rStyle w:val="IndexLink"/>
                <w:rtl w:val="true"/>
              </w:rPr>
              <w:t>پرده نشین</w:t>
            </w:r>
            <w:r>
              <w:rPr>
                <w:rStyle w:val="IndexLink"/>
                <w:rtl w:val="true"/>
              </w:rPr>
              <w:tab/>
            </w:r>
            <w:r>
              <w:rPr>
                <w:rStyle w:val="IndexLink"/>
              </w:rPr>
              <w:t>111</w:t>
            </w:r>
          </w:hyperlink>
        </w:p>
        <w:p>
          <w:pPr>
            <w:pStyle w:val="Contents3"/>
            <w:tabs>
              <w:tab w:val="clear" w:pos="8459"/>
              <w:tab w:val="right" w:pos="9026" w:leader="dot"/>
            </w:tabs>
            <w:rPr/>
          </w:pPr>
          <w:hyperlink w:anchor="__RefHeading___Toc626513_373438147">
            <w:r>
              <w:rPr>
                <w:webHidden/>
                <w:rStyle w:val="IndexLink"/>
                <w:rtl w:val="true"/>
              </w:rPr>
              <w:t>سایۀ لطف</w:t>
            </w:r>
            <w:r>
              <w:rPr>
                <w:rStyle w:val="IndexLink"/>
                <w:rtl w:val="true"/>
              </w:rPr>
              <w:tab/>
            </w:r>
            <w:r>
              <w:rPr>
                <w:rStyle w:val="IndexLink"/>
              </w:rPr>
              <w:t>112</w:t>
            </w:r>
          </w:hyperlink>
        </w:p>
        <w:p>
          <w:pPr>
            <w:pStyle w:val="Contents3"/>
            <w:tabs>
              <w:tab w:val="clear" w:pos="8459"/>
              <w:tab w:val="right" w:pos="9026" w:leader="dot"/>
            </w:tabs>
            <w:rPr/>
          </w:pPr>
          <w:hyperlink w:anchor="__RefHeading___Toc626515_373438147">
            <w:r>
              <w:rPr>
                <w:webHidden/>
                <w:rStyle w:val="IndexLink"/>
                <w:rtl w:val="true"/>
              </w:rPr>
              <w:t>دریای فنا</w:t>
            </w:r>
            <w:r>
              <w:rPr>
                <w:rStyle w:val="IndexLink"/>
                <w:rtl w:val="true"/>
              </w:rPr>
              <w:tab/>
            </w:r>
            <w:r>
              <w:rPr>
                <w:rStyle w:val="IndexLink"/>
              </w:rPr>
              <w:t>113</w:t>
            </w:r>
          </w:hyperlink>
        </w:p>
        <w:p>
          <w:pPr>
            <w:pStyle w:val="Contents3"/>
            <w:tabs>
              <w:tab w:val="clear" w:pos="8459"/>
              <w:tab w:val="right" w:pos="9026" w:leader="dot"/>
            </w:tabs>
            <w:rPr/>
          </w:pPr>
          <w:hyperlink w:anchor="__RefHeading___Toc626517_373438147">
            <w:r>
              <w:rPr>
                <w:webHidden/>
                <w:rStyle w:val="IndexLink"/>
                <w:rtl w:val="true"/>
              </w:rPr>
              <w:t>طریق عشق</w:t>
            </w:r>
            <w:r>
              <w:rPr>
                <w:rStyle w:val="IndexLink"/>
                <w:rtl w:val="true"/>
              </w:rPr>
              <w:tab/>
            </w:r>
            <w:r>
              <w:rPr>
                <w:rStyle w:val="IndexLink"/>
              </w:rPr>
              <w:t>114</w:t>
            </w:r>
          </w:hyperlink>
        </w:p>
        <w:p>
          <w:pPr>
            <w:pStyle w:val="Contents3"/>
            <w:tabs>
              <w:tab w:val="clear" w:pos="8459"/>
              <w:tab w:val="right" w:pos="9026" w:leader="dot"/>
            </w:tabs>
            <w:rPr/>
          </w:pPr>
          <w:hyperlink w:anchor="__RefHeading___Toc626519_373438147">
            <w:r>
              <w:rPr>
                <w:webHidden/>
                <w:rStyle w:val="IndexLink"/>
                <w:rtl w:val="true"/>
              </w:rPr>
              <w:t>مَستی نیستی</w:t>
            </w:r>
            <w:r>
              <w:rPr>
                <w:rStyle w:val="IndexLink"/>
                <w:rtl w:val="true"/>
              </w:rPr>
              <w:tab/>
            </w:r>
            <w:r>
              <w:rPr>
                <w:rStyle w:val="IndexLink"/>
              </w:rPr>
              <w:t>115</w:t>
            </w:r>
          </w:hyperlink>
        </w:p>
        <w:p>
          <w:pPr>
            <w:pStyle w:val="Contents3"/>
            <w:tabs>
              <w:tab w:val="clear" w:pos="8459"/>
              <w:tab w:val="right" w:pos="9026" w:leader="dot"/>
            </w:tabs>
            <w:rPr/>
          </w:pPr>
          <w:hyperlink w:anchor="__RefHeading___Toc626521_373438147">
            <w:r>
              <w:rPr>
                <w:webHidden/>
                <w:rStyle w:val="IndexLink"/>
                <w:rtl w:val="true"/>
              </w:rPr>
              <w:t>سلطان عشق</w:t>
            </w:r>
            <w:r>
              <w:rPr>
                <w:rStyle w:val="IndexLink"/>
                <w:rtl w:val="true"/>
              </w:rPr>
              <w:tab/>
            </w:r>
            <w:r>
              <w:rPr>
                <w:rStyle w:val="IndexLink"/>
              </w:rPr>
              <w:t>116</w:t>
            </w:r>
          </w:hyperlink>
        </w:p>
        <w:p>
          <w:pPr>
            <w:pStyle w:val="Contents3"/>
            <w:tabs>
              <w:tab w:val="clear" w:pos="8459"/>
              <w:tab w:val="right" w:pos="9026" w:leader="dot"/>
            </w:tabs>
            <w:rPr/>
          </w:pPr>
          <w:hyperlink w:anchor="__RefHeading___Toc626523_373438147">
            <w:r>
              <w:rPr>
                <w:webHidden/>
                <w:rStyle w:val="IndexLink"/>
                <w:rtl w:val="true"/>
              </w:rPr>
              <w:t>کعبۀ عشق</w:t>
            </w:r>
            <w:r>
              <w:rPr>
                <w:rStyle w:val="IndexLink"/>
                <w:rtl w:val="true"/>
              </w:rPr>
              <w:tab/>
            </w:r>
            <w:r>
              <w:rPr>
                <w:rStyle w:val="IndexLink"/>
              </w:rPr>
              <w:t>117</w:t>
            </w:r>
          </w:hyperlink>
        </w:p>
        <w:p>
          <w:pPr>
            <w:pStyle w:val="Contents3"/>
            <w:tabs>
              <w:tab w:val="clear" w:pos="8459"/>
              <w:tab w:val="right" w:pos="9026" w:leader="dot"/>
            </w:tabs>
            <w:rPr/>
          </w:pPr>
          <w:hyperlink w:anchor="__RefHeading___Toc626525_373438147">
            <w:r>
              <w:rPr>
                <w:webHidden/>
                <w:rStyle w:val="IndexLink"/>
                <w:rtl w:val="true"/>
              </w:rPr>
              <w:t>گواه دل</w:t>
            </w:r>
            <w:r>
              <w:rPr>
                <w:rStyle w:val="IndexLink"/>
                <w:rtl w:val="true"/>
              </w:rPr>
              <w:tab/>
            </w:r>
            <w:r>
              <w:rPr>
                <w:rStyle w:val="IndexLink"/>
              </w:rPr>
              <w:t>118</w:t>
            </w:r>
          </w:hyperlink>
        </w:p>
        <w:p>
          <w:pPr>
            <w:pStyle w:val="Contents3"/>
            <w:tabs>
              <w:tab w:val="clear" w:pos="8459"/>
              <w:tab w:val="right" w:pos="9026" w:leader="dot"/>
            </w:tabs>
            <w:rPr/>
          </w:pPr>
          <w:hyperlink w:anchor="__RefHeading___Toc626527_373438147">
            <w:r>
              <w:rPr>
                <w:webHidden/>
                <w:rStyle w:val="IndexLink"/>
                <w:rtl w:val="true"/>
              </w:rPr>
              <w:t>زنجیر دل</w:t>
            </w:r>
            <w:r>
              <w:rPr>
                <w:rStyle w:val="IndexLink"/>
                <w:rtl w:val="true"/>
              </w:rPr>
              <w:tab/>
            </w:r>
            <w:r>
              <w:rPr>
                <w:rStyle w:val="IndexLink"/>
              </w:rPr>
              <w:t>119</w:t>
            </w:r>
          </w:hyperlink>
        </w:p>
        <w:p>
          <w:pPr>
            <w:pStyle w:val="Contents3"/>
            <w:tabs>
              <w:tab w:val="clear" w:pos="8459"/>
              <w:tab w:val="right" w:pos="9026" w:leader="dot"/>
            </w:tabs>
            <w:rPr/>
          </w:pPr>
          <w:hyperlink w:anchor="__RefHeading___Toc626529_373438147">
            <w:r>
              <w:rPr>
                <w:webHidden/>
                <w:rStyle w:val="IndexLink"/>
                <w:rtl w:val="true"/>
              </w:rPr>
              <w:t>روز وصل</w:t>
            </w:r>
            <w:r>
              <w:rPr>
                <w:rStyle w:val="IndexLink"/>
                <w:rtl w:val="true"/>
              </w:rPr>
              <w:tab/>
            </w:r>
            <w:r>
              <w:rPr>
                <w:rStyle w:val="IndexLink"/>
              </w:rPr>
              <w:t>120</w:t>
            </w:r>
          </w:hyperlink>
        </w:p>
        <w:p>
          <w:pPr>
            <w:pStyle w:val="Contents3"/>
            <w:tabs>
              <w:tab w:val="clear" w:pos="8459"/>
              <w:tab w:val="right" w:pos="9026" w:leader="dot"/>
            </w:tabs>
            <w:rPr/>
          </w:pPr>
          <w:hyperlink w:anchor="__RefHeading___Toc626531_373438147">
            <w:r>
              <w:rPr>
                <w:webHidden/>
                <w:rStyle w:val="IndexLink"/>
                <w:rtl w:val="true"/>
              </w:rPr>
              <w:t>آتش عشق</w:t>
            </w:r>
            <w:r>
              <w:rPr>
                <w:rStyle w:val="IndexLink"/>
                <w:rtl w:val="true"/>
              </w:rPr>
              <w:tab/>
            </w:r>
            <w:r>
              <w:rPr>
                <w:rStyle w:val="IndexLink"/>
              </w:rPr>
              <w:t>121</w:t>
            </w:r>
          </w:hyperlink>
        </w:p>
        <w:p>
          <w:pPr>
            <w:pStyle w:val="Contents3"/>
            <w:tabs>
              <w:tab w:val="clear" w:pos="8459"/>
              <w:tab w:val="right" w:pos="9026" w:leader="dot"/>
            </w:tabs>
            <w:rPr/>
          </w:pPr>
          <w:hyperlink w:anchor="__RefHeading___Toc626533_373438147">
            <w:r>
              <w:rPr>
                <w:webHidden/>
                <w:rStyle w:val="IndexLink"/>
                <w:rtl w:val="true"/>
              </w:rPr>
              <w:t>راز بگشا</w:t>
            </w:r>
            <w:r>
              <w:rPr>
                <w:rStyle w:val="IndexLink"/>
                <w:rtl w:val="true"/>
              </w:rPr>
              <w:tab/>
            </w:r>
            <w:r>
              <w:rPr>
                <w:rStyle w:val="IndexLink"/>
              </w:rPr>
              <w:t>122</w:t>
            </w:r>
          </w:hyperlink>
        </w:p>
        <w:p>
          <w:pPr>
            <w:pStyle w:val="Contents3"/>
            <w:tabs>
              <w:tab w:val="clear" w:pos="8459"/>
              <w:tab w:val="right" w:pos="9026" w:leader="dot"/>
            </w:tabs>
            <w:rPr/>
          </w:pPr>
          <w:hyperlink w:anchor="__RefHeading___Toc626535_373438147">
            <w:r>
              <w:rPr>
                <w:webHidden/>
                <w:rStyle w:val="IndexLink"/>
                <w:rtl w:val="true"/>
              </w:rPr>
              <w:t>عشق مسیحادم</w:t>
            </w:r>
            <w:r>
              <w:rPr>
                <w:rStyle w:val="IndexLink"/>
                <w:rtl w:val="true"/>
              </w:rPr>
              <w:tab/>
            </w:r>
            <w:r>
              <w:rPr>
                <w:rStyle w:val="IndexLink"/>
              </w:rPr>
              <w:t>123</w:t>
            </w:r>
          </w:hyperlink>
        </w:p>
        <w:p>
          <w:pPr>
            <w:pStyle w:val="Contents3"/>
            <w:tabs>
              <w:tab w:val="clear" w:pos="8459"/>
              <w:tab w:val="right" w:pos="9026" w:leader="dot"/>
            </w:tabs>
            <w:rPr/>
          </w:pPr>
          <w:hyperlink w:anchor="__RefHeading___Toc626537_373438147">
            <w:r>
              <w:rPr>
                <w:webHidden/>
                <w:rStyle w:val="IndexLink"/>
                <w:rtl w:val="true"/>
              </w:rPr>
              <w:t>پَرتو حُسن</w:t>
            </w:r>
            <w:r>
              <w:rPr>
                <w:rStyle w:val="IndexLink"/>
                <w:rtl w:val="true"/>
              </w:rPr>
              <w:tab/>
            </w:r>
            <w:r>
              <w:rPr>
                <w:rStyle w:val="IndexLink"/>
              </w:rPr>
              <w:t>124</w:t>
            </w:r>
          </w:hyperlink>
        </w:p>
        <w:p>
          <w:pPr>
            <w:pStyle w:val="Contents3"/>
            <w:tabs>
              <w:tab w:val="clear" w:pos="8459"/>
              <w:tab w:val="right" w:pos="9026" w:leader="dot"/>
            </w:tabs>
            <w:rPr/>
          </w:pPr>
          <w:hyperlink w:anchor="__RefHeading___Toc626539_373438147">
            <w:r>
              <w:rPr>
                <w:webHidden/>
                <w:rStyle w:val="IndexLink"/>
                <w:rtl w:val="true"/>
              </w:rPr>
              <w:t>عاشق دلباخته</w:t>
            </w:r>
            <w:r>
              <w:rPr>
                <w:rStyle w:val="IndexLink"/>
                <w:rtl w:val="true"/>
              </w:rPr>
              <w:tab/>
            </w:r>
            <w:r>
              <w:rPr>
                <w:rStyle w:val="IndexLink"/>
              </w:rPr>
              <w:t>125</w:t>
            </w:r>
          </w:hyperlink>
        </w:p>
        <w:p>
          <w:pPr>
            <w:pStyle w:val="Contents3"/>
            <w:tabs>
              <w:tab w:val="clear" w:pos="8459"/>
              <w:tab w:val="right" w:pos="9026" w:leader="dot"/>
            </w:tabs>
            <w:rPr/>
          </w:pPr>
          <w:hyperlink w:anchor="__RefHeading___Toc626541_373438147">
            <w:r>
              <w:rPr>
                <w:webHidden/>
                <w:rStyle w:val="IndexLink"/>
                <w:rtl w:val="true"/>
              </w:rPr>
              <w:t>خرقۀ فقر</w:t>
            </w:r>
            <w:r>
              <w:rPr>
                <w:rStyle w:val="IndexLink"/>
                <w:rtl w:val="true"/>
              </w:rPr>
              <w:tab/>
            </w:r>
            <w:r>
              <w:rPr>
                <w:rStyle w:val="IndexLink"/>
              </w:rPr>
              <w:t>126</w:t>
            </w:r>
          </w:hyperlink>
        </w:p>
        <w:p>
          <w:pPr>
            <w:pStyle w:val="Contents3"/>
            <w:tabs>
              <w:tab w:val="clear" w:pos="8459"/>
              <w:tab w:val="right" w:pos="9026" w:leader="dot"/>
            </w:tabs>
            <w:rPr/>
          </w:pPr>
          <w:hyperlink w:anchor="__RefHeading___Toc626543_373438147">
            <w:r>
              <w:rPr>
                <w:webHidden/>
                <w:rStyle w:val="IndexLink"/>
                <w:rtl w:val="true"/>
              </w:rPr>
              <w:t>بهار آرزو</w:t>
            </w:r>
            <w:r>
              <w:rPr>
                <w:rStyle w:val="IndexLink"/>
                <w:rtl w:val="true"/>
              </w:rPr>
              <w:tab/>
            </w:r>
            <w:r>
              <w:rPr>
                <w:rStyle w:val="IndexLink"/>
              </w:rPr>
              <w:t>127</w:t>
            </w:r>
          </w:hyperlink>
        </w:p>
        <w:p>
          <w:pPr>
            <w:pStyle w:val="Contents3"/>
            <w:tabs>
              <w:tab w:val="clear" w:pos="8459"/>
              <w:tab w:val="right" w:pos="9026" w:leader="dot"/>
            </w:tabs>
            <w:rPr/>
          </w:pPr>
          <w:hyperlink w:anchor="__RefHeading___Toc626545_373438147">
            <w:r>
              <w:rPr>
                <w:webHidden/>
                <w:rStyle w:val="IndexLink"/>
                <w:rtl w:val="true"/>
              </w:rPr>
              <w:t>دیار قدس</w:t>
            </w:r>
            <w:r>
              <w:rPr>
                <w:rStyle w:val="IndexLink"/>
                <w:rtl w:val="true"/>
              </w:rPr>
              <w:tab/>
            </w:r>
            <w:r>
              <w:rPr>
                <w:rStyle w:val="IndexLink"/>
              </w:rPr>
              <w:t>128</w:t>
            </w:r>
          </w:hyperlink>
        </w:p>
        <w:p>
          <w:pPr>
            <w:pStyle w:val="Contents3"/>
            <w:tabs>
              <w:tab w:val="clear" w:pos="8459"/>
              <w:tab w:val="right" w:pos="9026" w:leader="dot"/>
            </w:tabs>
            <w:rPr/>
          </w:pPr>
          <w:hyperlink w:anchor="__RefHeading___Toc626547_373438147">
            <w:r>
              <w:rPr>
                <w:webHidden/>
                <w:rStyle w:val="IndexLink"/>
                <w:rtl w:val="true"/>
              </w:rPr>
              <w:t>روى يار</w:t>
            </w:r>
            <w:r>
              <w:rPr>
                <w:rStyle w:val="IndexLink"/>
                <w:rtl w:val="true"/>
              </w:rPr>
              <w:tab/>
            </w:r>
            <w:r>
              <w:rPr>
                <w:rStyle w:val="IndexLink"/>
              </w:rPr>
              <w:t>129</w:t>
            </w:r>
          </w:hyperlink>
        </w:p>
        <w:p>
          <w:pPr>
            <w:pStyle w:val="Contents3"/>
            <w:tabs>
              <w:tab w:val="clear" w:pos="8459"/>
              <w:tab w:val="right" w:pos="9026" w:leader="dot"/>
            </w:tabs>
            <w:rPr/>
          </w:pPr>
          <w:hyperlink w:anchor="__RefHeading___Toc626549_373438147">
            <w:r>
              <w:rPr>
                <w:webHidden/>
                <w:rStyle w:val="IndexLink"/>
                <w:rtl w:val="true"/>
              </w:rPr>
              <w:t>با که گویم؟</w:t>
            </w:r>
            <w:r>
              <w:rPr>
                <w:rStyle w:val="IndexLink"/>
                <w:rtl w:val="true"/>
              </w:rPr>
              <w:tab/>
            </w:r>
            <w:r>
              <w:rPr>
                <w:rStyle w:val="IndexLink"/>
              </w:rPr>
              <w:t>130</w:t>
            </w:r>
          </w:hyperlink>
        </w:p>
        <w:p>
          <w:pPr>
            <w:pStyle w:val="Contents3"/>
            <w:tabs>
              <w:tab w:val="clear" w:pos="8459"/>
              <w:tab w:val="right" w:pos="9026" w:leader="dot"/>
            </w:tabs>
            <w:rPr/>
          </w:pPr>
          <w:hyperlink w:anchor="__RefHeading___Toc626551_373438147">
            <w:r>
              <w:rPr>
                <w:webHidden/>
                <w:rStyle w:val="IndexLink"/>
                <w:rtl w:val="true"/>
              </w:rPr>
              <w:t>بادۀ هوشیاری</w:t>
            </w:r>
            <w:r>
              <w:rPr>
                <w:rStyle w:val="IndexLink"/>
                <w:rtl w:val="true"/>
              </w:rPr>
              <w:tab/>
            </w:r>
            <w:r>
              <w:rPr>
                <w:rStyle w:val="IndexLink"/>
              </w:rPr>
              <w:t>131</w:t>
            </w:r>
          </w:hyperlink>
        </w:p>
        <w:p>
          <w:pPr>
            <w:pStyle w:val="Contents3"/>
            <w:tabs>
              <w:tab w:val="clear" w:pos="8459"/>
              <w:tab w:val="right" w:pos="9026" w:leader="dot"/>
            </w:tabs>
            <w:rPr/>
          </w:pPr>
          <w:hyperlink w:anchor="__RefHeading___Toc626553_373438147">
            <w:r>
              <w:rPr>
                <w:webHidden/>
                <w:rStyle w:val="IndexLink"/>
                <w:rtl w:val="true"/>
              </w:rPr>
              <w:t>خم مى</w:t>
            </w:r>
            <w:r>
              <w:rPr>
                <w:rStyle w:val="IndexLink"/>
                <w:rtl w:val="true"/>
              </w:rPr>
              <w:tab/>
            </w:r>
            <w:r>
              <w:rPr>
                <w:rStyle w:val="IndexLink"/>
              </w:rPr>
              <w:t>132</w:t>
            </w:r>
          </w:hyperlink>
        </w:p>
        <w:p>
          <w:pPr>
            <w:pStyle w:val="Contents3"/>
            <w:tabs>
              <w:tab w:val="clear" w:pos="8459"/>
              <w:tab w:val="right" w:pos="9026" w:leader="dot"/>
            </w:tabs>
            <w:rPr/>
          </w:pPr>
          <w:hyperlink w:anchor="__RefHeading___Toc626555_373438147">
            <w:r>
              <w:rPr>
                <w:webHidden/>
                <w:rStyle w:val="IndexLink"/>
                <w:rtl w:val="true"/>
              </w:rPr>
              <w:t>دیار دلدار‌</w:t>
            </w:r>
            <w:r>
              <w:rPr>
                <w:rStyle w:val="IndexLink"/>
                <w:rtl w:val="true"/>
              </w:rPr>
              <w:tab/>
            </w:r>
            <w:r>
              <w:rPr>
                <w:rStyle w:val="IndexLink"/>
              </w:rPr>
              <w:t>133</w:t>
            </w:r>
          </w:hyperlink>
        </w:p>
        <w:p>
          <w:pPr>
            <w:pStyle w:val="Contents3"/>
            <w:tabs>
              <w:tab w:val="clear" w:pos="8459"/>
              <w:tab w:val="right" w:pos="9026" w:leader="dot"/>
            </w:tabs>
            <w:rPr/>
          </w:pPr>
          <w:hyperlink w:anchor="__RefHeading___Toc626557_373438147">
            <w:r>
              <w:rPr>
                <w:webHidden/>
                <w:rStyle w:val="IndexLink"/>
                <w:rtl w:val="true"/>
              </w:rPr>
              <w:t>پرتو خورشيد</w:t>
            </w:r>
            <w:r>
              <w:rPr>
                <w:rStyle w:val="IndexLink"/>
                <w:rtl w:val="true"/>
              </w:rPr>
              <w:tab/>
            </w:r>
            <w:r>
              <w:rPr>
                <w:rStyle w:val="IndexLink"/>
              </w:rPr>
              <w:t>134</w:t>
            </w:r>
          </w:hyperlink>
        </w:p>
        <w:p>
          <w:pPr>
            <w:pStyle w:val="Contents3"/>
            <w:tabs>
              <w:tab w:val="clear" w:pos="8459"/>
              <w:tab w:val="right" w:pos="9026" w:leader="dot"/>
            </w:tabs>
            <w:rPr/>
          </w:pPr>
          <w:hyperlink w:anchor="__RefHeading___Toc626559_373438147">
            <w:r>
              <w:rPr>
                <w:webHidden/>
                <w:rStyle w:val="IndexLink"/>
                <w:rtl w:val="true"/>
              </w:rPr>
              <w:t>مستی عشق</w:t>
            </w:r>
            <w:r>
              <w:rPr>
                <w:rStyle w:val="IndexLink"/>
                <w:rtl w:val="true"/>
              </w:rPr>
              <w:tab/>
            </w:r>
            <w:r>
              <w:rPr>
                <w:rStyle w:val="IndexLink"/>
              </w:rPr>
              <w:t>135</w:t>
            </w:r>
          </w:hyperlink>
        </w:p>
        <w:p>
          <w:pPr>
            <w:pStyle w:val="Contents3"/>
            <w:tabs>
              <w:tab w:val="clear" w:pos="8459"/>
              <w:tab w:val="right" w:pos="9026" w:leader="dot"/>
            </w:tabs>
            <w:rPr/>
          </w:pPr>
          <w:hyperlink w:anchor="__RefHeading___Toc626561_373438147">
            <w:r>
              <w:rPr>
                <w:webHidden/>
                <w:rStyle w:val="IndexLink"/>
                <w:rtl w:val="true"/>
              </w:rPr>
              <w:t>سايۀ سرو</w:t>
            </w:r>
            <w:r>
              <w:rPr>
                <w:rStyle w:val="IndexLink"/>
                <w:rtl w:val="true"/>
              </w:rPr>
              <w:tab/>
            </w:r>
            <w:r>
              <w:rPr>
                <w:rStyle w:val="IndexLink"/>
              </w:rPr>
              <w:t>136</w:t>
            </w:r>
          </w:hyperlink>
        </w:p>
        <w:p>
          <w:pPr>
            <w:pStyle w:val="Contents3"/>
            <w:tabs>
              <w:tab w:val="clear" w:pos="8459"/>
              <w:tab w:val="right" w:pos="9026" w:leader="dot"/>
            </w:tabs>
            <w:rPr/>
          </w:pPr>
          <w:hyperlink w:anchor="__RefHeading___Toc626563_373438147">
            <w:r>
              <w:rPr>
                <w:webHidden/>
                <w:rStyle w:val="IndexLink"/>
                <w:rtl w:val="true"/>
              </w:rPr>
              <w:t>عروس صبح</w:t>
            </w:r>
            <w:r>
              <w:rPr>
                <w:rStyle w:val="IndexLink"/>
                <w:rtl w:val="true"/>
              </w:rPr>
              <w:tab/>
            </w:r>
            <w:r>
              <w:rPr>
                <w:rStyle w:val="IndexLink"/>
              </w:rPr>
              <w:t>137</w:t>
            </w:r>
          </w:hyperlink>
        </w:p>
        <w:p>
          <w:pPr>
            <w:pStyle w:val="Contents3"/>
            <w:tabs>
              <w:tab w:val="clear" w:pos="8459"/>
              <w:tab w:val="right" w:pos="9026" w:leader="dot"/>
            </w:tabs>
            <w:rPr/>
          </w:pPr>
          <w:hyperlink w:anchor="__RefHeading___Toc626565_373438147">
            <w:r>
              <w:rPr>
                <w:webHidden/>
                <w:rStyle w:val="IndexLink"/>
                <w:rtl w:val="true"/>
              </w:rPr>
              <w:t>فنون عشق</w:t>
            </w:r>
            <w:r>
              <w:rPr>
                <w:rStyle w:val="IndexLink"/>
                <w:rtl w:val="true"/>
              </w:rPr>
              <w:tab/>
            </w:r>
            <w:r>
              <w:rPr>
                <w:rStyle w:val="IndexLink"/>
              </w:rPr>
              <w:t>138</w:t>
            </w:r>
          </w:hyperlink>
        </w:p>
        <w:p>
          <w:pPr>
            <w:pStyle w:val="Contents3"/>
            <w:tabs>
              <w:tab w:val="clear" w:pos="8459"/>
              <w:tab w:val="right" w:pos="9026" w:leader="dot"/>
            </w:tabs>
            <w:rPr/>
          </w:pPr>
          <w:hyperlink w:anchor="__RefHeading___Toc626567_373438147">
            <w:r>
              <w:rPr>
                <w:webHidden/>
                <w:rStyle w:val="IndexLink"/>
                <w:rtl w:val="true"/>
              </w:rPr>
              <w:t>آوازِ سروش</w:t>
            </w:r>
            <w:r>
              <w:rPr>
                <w:rStyle w:val="IndexLink"/>
                <w:rtl w:val="true"/>
              </w:rPr>
              <w:tab/>
            </w:r>
            <w:r>
              <w:rPr>
                <w:rStyle w:val="IndexLink"/>
              </w:rPr>
              <w:t>139</w:t>
            </w:r>
          </w:hyperlink>
        </w:p>
        <w:p>
          <w:pPr>
            <w:pStyle w:val="Contents3"/>
            <w:tabs>
              <w:tab w:val="clear" w:pos="8459"/>
              <w:tab w:val="right" w:pos="9026" w:leader="dot"/>
            </w:tabs>
            <w:rPr/>
          </w:pPr>
          <w:hyperlink w:anchor="__RefHeading___Toc626569_373438147">
            <w:r>
              <w:rPr>
                <w:webHidden/>
                <w:rStyle w:val="IndexLink"/>
                <w:rtl w:val="true"/>
              </w:rPr>
              <w:t>پیر مُغان</w:t>
            </w:r>
            <w:r>
              <w:rPr>
                <w:rStyle w:val="IndexLink"/>
                <w:rtl w:val="true"/>
              </w:rPr>
              <w:tab/>
            </w:r>
            <w:r>
              <w:rPr>
                <w:rStyle w:val="IndexLink"/>
              </w:rPr>
              <w:t>140</w:t>
            </w:r>
          </w:hyperlink>
        </w:p>
        <w:p>
          <w:pPr>
            <w:pStyle w:val="Contents3"/>
            <w:tabs>
              <w:tab w:val="clear" w:pos="8459"/>
              <w:tab w:val="right" w:pos="9026" w:leader="dot"/>
            </w:tabs>
            <w:rPr/>
          </w:pPr>
          <w:hyperlink w:anchor="__RefHeading___Toc626571_373438147">
            <w:r>
              <w:rPr>
                <w:webHidden/>
                <w:rStyle w:val="IndexLink"/>
                <w:rtl w:val="true"/>
              </w:rPr>
              <w:t>آتش فراغ</w:t>
            </w:r>
            <w:r>
              <w:rPr>
                <w:rStyle w:val="IndexLink"/>
                <w:rtl w:val="true"/>
              </w:rPr>
              <w:tab/>
            </w:r>
            <w:r>
              <w:rPr>
                <w:rStyle w:val="IndexLink"/>
              </w:rPr>
              <w:t>141</w:t>
            </w:r>
          </w:hyperlink>
        </w:p>
        <w:p>
          <w:pPr>
            <w:pStyle w:val="Contents3"/>
            <w:tabs>
              <w:tab w:val="clear" w:pos="8459"/>
              <w:tab w:val="right" w:pos="9026" w:leader="dot"/>
            </w:tabs>
            <w:rPr/>
          </w:pPr>
          <w:hyperlink w:anchor="__RefHeading___Toc626573_373438147">
            <w:r>
              <w:rPr>
                <w:webHidden/>
                <w:rStyle w:val="IndexLink"/>
                <w:rtl w:val="true"/>
              </w:rPr>
              <w:t>در هوای دوست</w:t>
            </w:r>
            <w:r>
              <w:rPr>
                <w:rStyle w:val="IndexLink"/>
                <w:rtl w:val="true"/>
              </w:rPr>
              <w:tab/>
            </w:r>
            <w:r>
              <w:rPr>
                <w:rStyle w:val="IndexLink"/>
              </w:rPr>
              <w:t>142</w:t>
            </w:r>
          </w:hyperlink>
        </w:p>
        <w:p>
          <w:pPr>
            <w:pStyle w:val="Contents3"/>
            <w:tabs>
              <w:tab w:val="clear" w:pos="8459"/>
              <w:tab w:val="right" w:pos="9026" w:leader="dot"/>
            </w:tabs>
            <w:rPr/>
          </w:pPr>
          <w:hyperlink w:anchor="__RefHeading___Toc626575_373438147">
            <w:r>
              <w:rPr>
                <w:webHidden/>
                <w:rStyle w:val="IndexLink"/>
                <w:rtl w:val="true"/>
              </w:rPr>
              <w:t>محرم عشق</w:t>
            </w:r>
            <w:r>
              <w:rPr>
                <w:rStyle w:val="IndexLink"/>
                <w:rtl w:val="true"/>
              </w:rPr>
              <w:tab/>
            </w:r>
            <w:r>
              <w:rPr>
                <w:rStyle w:val="IndexLink"/>
              </w:rPr>
              <w:t>143</w:t>
            </w:r>
          </w:hyperlink>
        </w:p>
        <w:p>
          <w:pPr>
            <w:pStyle w:val="Contents3"/>
            <w:tabs>
              <w:tab w:val="clear" w:pos="8459"/>
              <w:tab w:val="right" w:pos="9026" w:leader="dot"/>
            </w:tabs>
            <w:rPr/>
          </w:pPr>
          <w:hyperlink w:anchor="__RefHeading___Toc626577_373438147">
            <w:r>
              <w:rPr>
                <w:webHidden/>
                <w:rStyle w:val="IndexLink"/>
                <w:rtl w:val="true"/>
              </w:rPr>
              <w:t>جلوۀ ديدار</w:t>
            </w:r>
            <w:r>
              <w:rPr>
                <w:rStyle w:val="IndexLink"/>
                <w:rtl w:val="true"/>
              </w:rPr>
              <w:tab/>
            </w:r>
            <w:r>
              <w:rPr>
                <w:rStyle w:val="IndexLink"/>
              </w:rPr>
              <w:t>144</w:t>
            </w:r>
          </w:hyperlink>
        </w:p>
        <w:p>
          <w:pPr>
            <w:pStyle w:val="Contents3"/>
            <w:tabs>
              <w:tab w:val="clear" w:pos="8459"/>
              <w:tab w:val="right" w:pos="9026" w:leader="dot"/>
            </w:tabs>
            <w:rPr/>
          </w:pPr>
          <w:hyperlink w:anchor="__RefHeading___Toc626579_373438147">
            <w:r>
              <w:rPr>
                <w:webHidden/>
                <w:rStyle w:val="IndexLink"/>
                <w:rtl w:val="true"/>
              </w:rPr>
              <w:t>محرم اسرار</w:t>
            </w:r>
            <w:r>
              <w:rPr>
                <w:rStyle w:val="IndexLink"/>
                <w:rtl w:val="true"/>
              </w:rPr>
              <w:tab/>
            </w:r>
            <w:r>
              <w:rPr>
                <w:rStyle w:val="IndexLink"/>
              </w:rPr>
              <w:t>145</w:t>
            </w:r>
          </w:hyperlink>
        </w:p>
        <w:p>
          <w:pPr>
            <w:pStyle w:val="Contents3"/>
            <w:tabs>
              <w:tab w:val="clear" w:pos="8459"/>
              <w:tab w:val="right" w:pos="9026" w:leader="dot"/>
            </w:tabs>
            <w:rPr/>
          </w:pPr>
          <w:hyperlink w:anchor="__RefHeading___Toc626581_373438147">
            <w:r>
              <w:rPr>
                <w:webHidden/>
                <w:rStyle w:val="IndexLink"/>
                <w:rtl w:val="true"/>
              </w:rPr>
              <w:t>فصل طَرب‌</w:t>
            </w:r>
            <w:r>
              <w:rPr>
                <w:rStyle w:val="IndexLink"/>
                <w:rtl w:val="true"/>
              </w:rPr>
              <w:tab/>
            </w:r>
            <w:r>
              <w:rPr>
                <w:rStyle w:val="IndexLink"/>
              </w:rPr>
              <w:t>146</w:t>
            </w:r>
          </w:hyperlink>
        </w:p>
        <w:p>
          <w:pPr>
            <w:pStyle w:val="Contents3"/>
            <w:tabs>
              <w:tab w:val="clear" w:pos="8459"/>
              <w:tab w:val="right" w:pos="9026" w:leader="dot"/>
            </w:tabs>
            <w:rPr/>
          </w:pPr>
          <w:hyperlink w:anchor="__RefHeading___Toc626583_373438147">
            <w:r>
              <w:rPr>
                <w:webHidden/>
                <w:rStyle w:val="IndexLink"/>
                <w:rtl w:val="true"/>
              </w:rPr>
              <w:t>نهانخانه اسرار</w:t>
            </w:r>
            <w:r>
              <w:rPr>
                <w:rStyle w:val="IndexLink"/>
                <w:rtl w:val="true"/>
              </w:rPr>
              <w:tab/>
            </w:r>
            <w:r>
              <w:rPr>
                <w:rStyle w:val="IndexLink"/>
              </w:rPr>
              <w:t>147</w:t>
            </w:r>
          </w:hyperlink>
        </w:p>
        <w:p>
          <w:pPr>
            <w:pStyle w:val="Contents3"/>
            <w:tabs>
              <w:tab w:val="clear" w:pos="8459"/>
              <w:tab w:val="right" w:pos="9026" w:leader="dot"/>
            </w:tabs>
            <w:rPr/>
          </w:pPr>
          <w:hyperlink w:anchor="__RefHeading___Toc626585_373438147">
            <w:r>
              <w:rPr>
                <w:webHidden/>
                <w:rStyle w:val="IndexLink"/>
                <w:rtl w:val="true"/>
              </w:rPr>
              <w:t>آیینه جان</w:t>
            </w:r>
            <w:r>
              <w:rPr>
                <w:rStyle w:val="IndexLink"/>
                <w:rtl w:val="true"/>
              </w:rPr>
              <w:tab/>
            </w:r>
            <w:r>
              <w:rPr>
                <w:rStyle w:val="IndexLink"/>
              </w:rPr>
              <w:t>148</w:t>
            </w:r>
          </w:hyperlink>
        </w:p>
        <w:p>
          <w:pPr>
            <w:pStyle w:val="Contents3"/>
            <w:tabs>
              <w:tab w:val="clear" w:pos="8459"/>
              <w:tab w:val="right" w:pos="9026" w:leader="dot"/>
            </w:tabs>
            <w:rPr/>
          </w:pPr>
          <w:hyperlink w:anchor="__RefHeading___Toc626587_373438147">
            <w:r>
              <w:rPr>
                <w:webHidden/>
                <w:rStyle w:val="IndexLink"/>
                <w:rtl w:val="true"/>
              </w:rPr>
              <w:t>گنج نهان</w:t>
            </w:r>
            <w:r>
              <w:rPr>
                <w:rStyle w:val="IndexLink"/>
                <w:rtl w:val="true"/>
              </w:rPr>
              <w:tab/>
            </w:r>
            <w:r>
              <w:rPr>
                <w:rStyle w:val="IndexLink"/>
              </w:rPr>
              <w:t>149</w:t>
            </w:r>
          </w:hyperlink>
        </w:p>
        <w:p>
          <w:pPr>
            <w:pStyle w:val="Contents3"/>
            <w:tabs>
              <w:tab w:val="clear" w:pos="8459"/>
              <w:tab w:val="right" w:pos="9026" w:leader="dot"/>
            </w:tabs>
            <w:rPr/>
          </w:pPr>
          <w:hyperlink w:anchor="__RefHeading___Toc626589_373438147">
            <w:r>
              <w:rPr>
                <w:webHidden/>
                <w:rStyle w:val="IndexLink"/>
                <w:rtl w:val="true"/>
              </w:rPr>
              <w:t>‌</w:t>
            </w:r>
            <w:r>
              <w:rPr>
                <w:rStyle w:val="IndexLink"/>
                <w:rtl w:val="true"/>
              </w:rPr>
              <w:t>نیم غمزه‌</w:t>
            </w:r>
            <w:r>
              <w:rPr>
                <w:rStyle w:val="IndexLink"/>
                <w:rtl w:val="true"/>
              </w:rPr>
              <w:tab/>
            </w:r>
            <w:r>
              <w:rPr>
                <w:rStyle w:val="IndexLink"/>
              </w:rPr>
              <w:t>150</w:t>
            </w:r>
          </w:hyperlink>
        </w:p>
        <w:p>
          <w:pPr>
            <w:pStyle w:val="Contents3"/>
            <w:tabs>
              <w:tab w:val="clear" w:pos="8459"/>
              <w:tab w:val="right" w:pos="9026" w:leader="dot"/>
            </w:tabs>
            <w:rPr/>
          </w:pPr>
          <w:hyperlink w:anchor="__RefHeading___Toc626591_373438147">
            <w:r>
              <w:rPr>
                <w:webHidden/>
                <w:rStyle w:val="IndexLink"/>
                <w:rtl w:val="true"/>
              </w:rPr>
              <w:t>چشم بيمار</w:t>
            </w:r>
            <w:r>
              <w:rPr>
                <w:rStyle w:val="IndexLink"/>
                <w:rtl w:val="true"/>
              </w:rPr>
              <w:tab/>
            </w:r>
            <w:r>
              <w:rPr>
                <w:rStyle w:val="IndexLink"/>
              </w:rPr>
              <w:t>151</w:t>
            </w:r>
          </w:hyperlink>
        </w:p>
        <w:p>
          <w:pPr>
            <w:pStyle w:val="Contents3"/>
            <w:tabs>
              <w:tab w:val="clear" w:pos="8459"/>
              <w:tab w:val="right" w:pos="9026" w:leader="dot"/>
            </w:tabs>
            <w:rPr/>
          </w:pPr>
          <w:hyperlink w:anchor="__RefHeading___Toc626593_373438147">
            <w:r>
              <w:rPr>
                <w:webHidden/>
                <w:rStyle w:val="IndexLink"/>
                <w:rtl w:val="true"/>
              </w:rPr>
              <w:t>شهرۀ شهر</w:t>
            </w:r>
            <w:r>
              <w:rPr>
                <w:rStyle w:val="IndexLink"/>
                <w:rtl w:val="true"/>
              </w:rPr>
              <w:tab/>
            </w:r>
            <w:r>
              <w:rPr>
                <w:rStyle w:val="IndexLink"/>
              </w:rPr>
              <w:t>152</w:t>
            </w:r>
          </w:hyperlink>
        </w:p>
        <w:p>
          <w:pPr>
            <w:pStyle w:val="Contents3"/>
            <w:tabs>
              <w:tab w:val="clear" w:pos="8459"/>
              <w:tab w:val="right" w:pos="9026" w:leader="dot"/>
            </w:tabs>
            <w:rPr/>
          </w:pPr>
          <w:hyperlink w:anchor="__RefHeading___Toc626595_373438147">
            <w:r>
              <w:rPr>
                <w:webHidden/>
                <w:rStyle w:val="IndexLink"/>
                <w:rtl w:val="true"/>
              </w:rPr>
              <w:t>ياد دوست</w:t>
            </w:r>
            <w:r>
              <w:rPr>
                <w:rStyle w:val="IndexLink"/>
                <w:rtl w:val="true"/>
              </w:rPr>
              <w:tab/>
            </w:r>
            <w:r>
              <w:rPr>
                <w:rStyle w:val="IndexLink"/>
              </w:rPr>
              <w:t>153</w:t>
            </w:r>
          </w:hyperlink>
        </w:p>
        <w:p>
          <w:pPr>
            <w:pStyle w:val="Contents3"/>
            <w:tabs>
              <w:tab w:val="clear" w:pos="8459"/>
              <w:tab w:val="right" w:pos="9026" w:leader="dot"/>
            </w:tabs>
            <w:rPr/>
          </w:pPr>
          <w:hyperlink w:anchor="__RefHeading___Toc626597_373438147">
            <w:r>
              <w:rPr>
                <w:webHidden/>
                <w:rStyle w:val="IndexLink"/>
                <w:rtl w:val="true"/>
              </w:rPr>
              <w:t>آرزوها</w:t>
            </w:r>
            <w:r>
              <w:rPr>
                <w:rStyle w:val="IndexLink"/>
                <w:rtl w:val="true"/>
              </w:rPr>
              <w:tab/>
            </w:r>
            <w:r>
              <w:rPr>
                <w:rStyle w:val="IndexLink"/>
              </w:rPr>
              <w:t>154</w:t>
            </w:r>
          </w:hyperlink>
        </w:p>
        <w:p>
          <w:pPr>
            <w:pStyle w:val="Contents3"/>
            <w:tabs>
              <w:tab w:val="clear" w:pos="8459"/>
              <w:tab w:val="right" w:pos="9026" w:leader="dot"/>
            </w:tabs>
            <w:rPr/>
          </w:pPr>
          <w:hyperlink w:anchor="__RefHeading___Toc626599_373438147">
            <w:r>
              <w:rPr>
                <w:webHidden/>
                <w:rStyle w:val="IndexLink"/>
                <w:rtl w:val="true"/>
              </w:rPr>
              <w:t>فراق يار</w:t>
            </w:r>
            <w:r>
              <w:rPr>
                <w:rStyle w:val="IndexLink"/>
                <w:rtl w:val="true"/>
              </w:rPr>
              <w:tab/>
            </w:r>
            <w:r>
              <w:rPr>
                <w:rStyle w:val="IndexLink"/>
              </w:rPr>
              <w:t>155</w:t>
            </w:r>
          </w:hyperlink>
        </w:p>
        <w:p>
          <w:pPr>
            <w:pStyle w:val="Contents3"/>
            <w:tabs>
              <w:tab w:val="clear" w:pos="8459"/>
              <w:tab w:val="right" w:pos="9026" w:leader="dot"/>
            </w:tabs>
            <w:rPr/>
          </w:pPr>
          <w:hyperlink w:anchor="__RefHeading___Toc626601_373438147">
            <w:r>
              <w:rPr>
                <w:webHidden/>
                <w:rStyle w:val="IndexLink"/>
                <w:rtl w:val="true"/>
              </w:rPr>
              <w:t>كعبۀ مقصود</w:t>
            </w:r>
            <w:r>
              <w:rPr>
                <w:rStyle w:val="IndexLink"/>
                <w:rtl w:val="true"/>
              </w:rPr>
              <w:tab/>
            </w:r>
            <w:r>
              <w:rPr>
                <w:rStyle w:val="IndexLink"/>
              </w:rPr>
              <w:t>156</w:t>
            </w:r>
          </w:hyperlink>
        </w:p>
        <w:p>
          <w:pPr>
            <w:pStyle w:val="Contents3"/>
            <w:tabs>
              <w:tab w:val="clear" w:pos="8459"/>
              <w:tab w:val="right" w:pos="9026" w:leader="dot"/>
            </w:tabs>
            <w:rPr/>
          </w:pPr>
          <w:hyperlink w:anchor="__RefHeading___Toc626603_373438147">
            <w:r>
              <w:rPr>
                <w:webHidden/>
                <w:rStyle w:val="IndexLink"/>
                <w:rtl w:val="true"/>
              </w:rPr>
              <w:t>نسيم عشق</w:t>
            </w:r>
            <w:r>
              <w:rPr>
                <w:rStyle w:val="IndexLink"/>
                <w:rtl w:val="true"/>
              </w:rPr>
              <w:tab/>
            </w:r>
            <w:r>
              <w:rPr>
                <w:rStyle w:val="IndexLink"/>
              </w:rPr>
              <w:t>157</w:t>
            </w:r>
          </w:hyperlink>
        </w:p>
        <w:p>
          <w:pPr>
            <w:pStyle w:val="Contents3"/>
            <w:tabs>
              <w:tab w:val="clear" w:pos="8459"/>
              <w:tab w:val="right" w:pos="9026" w:leader="dot"/>
            </w:tabs>
            <w:rPr/>
          </w:pPr>
          <w:hyperlink w:anchor="__RefHeading___Toc626605_373438147">
            <w:r>
              <w:rPr>
                <w:webHidden/>
                <w:rStyle w:val="IndexLink"/>
                <w:rtl w:val="true"/>
              </w:rPr>
              <w:t>محراب عشق</w:t>
            </w:r>
            <w:r>
              <w:rPr>
                <w:rStyle w:val="IndexLink"/>
                <w:rtl w:val="true"/>
              </w:rPr>
              <w:tab/>
            </w:r>
            <w:r>
              <w:rPr>
                <w:rStyle w:val="IndexLink"/>
              </w:rPr>
              <w:t>158</w:t>
            </w:r>
          </w:hyperlink>
        </w:p>
        <w:p>
          <w:pPr>
            <w:pStyle w:val="Contents3"/>
            <w:tabs>
              <w:tab w:val="clear" w:pos="8459"/>
              <w:tab w:val="right" w:pos="9026" w:leader="dot"/>
            </w:tabs>
            <w:rPr/>
          </w:pPr>
          <w:hyperlink w:anchor="__RefHeading___Toc626607_373438147">
            <w:r>
              <w:rPr>
                <w:webHidden/>
                <w:rStyle w:val="IndexLink"/>
                <w:rtl w:val="true"/>
              </w:rPr>
              <w:t>سايۀ عشق</w:t>
            </w:r>
            <w:r>
              <w:rPr>
                <w:rStyle w:val="IndexLink"/>
                <w:rtl w:val="true"/>
              </w:rPr>
              <w:tab/>
            </w:r>
            <w:r>
              <w:rPr>
                <w:rStyle w:val="IndexLink"/>
              </w:rPr>
              <w:t>159</w:t>
            </w:r>
          </w:hyperlink>
        </w:p>
        <w:p>
          <w:pPr>
            <w:pStyle w:val="Contents3"/>
            <w:tabs>
              <w:tab w:val="clear" w:pos="8459"/>
              <w:tab w:val="right" w:pos="9026" w:leader="dot"/>
            </w:tabs>
            <w:rPr/>
          </w:pPr>
          <w:hyperlink w:anchor="__RefHeading___Toc626609_373438147">
            <w:r>
              <w:rPr>
                <w:webHidden/>
                <w:rStyle w:val="IndexLink"/>
                <w:rtl w:val="true"/>
              </w:rPr>
              <w:t>جامه داران</w:t>
            </w:r>
            <w:r>
              <w:rPr>
                <w:rStyle w:val="IndexLink"/>
                <w:rtl w:val="true"/>
              </w:rPr>
              <w:tab/>
            </w:r>
            <w:r>
              <w:rPr>
                <w:rStyle w:val="IndexLink"/>
              </w:rPr>
              <w:t>160</w:t>
            </w:r>
          </w:hyperlink>
        </w:p>
        <w:p>
          <w:pPr>
            <w:pStyle w:val="Contents3"/>
            <w:tabs>
              <w:tab w:val="clear" w:pos="8459"/>
              <w:tab w:val="right" w:pos="9026" w:leader="dot"/>
            </w:tabs>
            <w:rPr/>
          </w:pPr>
          <w:hyperlink w:anchor="__RefHeading___Toc626611_373438147">
            <w:r>
              <w:rPr>
                <w:webHidden/>
                <w:rStyle w:val="IndexLink"/>
                <w:rtl w:val="true"/>
              </w:rPr>
              <w:t>بهار جان</w:t>
            </w:r>
            <w:r>
              <w:rPr>
                <w:rStyle w:val="IndexLink"/>
                <w:rtl w:val="true"/>
              </w:rPr>
              <w:tab/>
            </w:r>
            <w:r>
              <w:rPr>
                <w:rStyle w:val="IndexLink"/>
              </w:rPr>
              <w:t>161</w:t>
            </w:r>
          </w:hyperlink>
        </w:p>
        <w:p>
          <w:pPr>
            <w:pStyle w:val="Contents3"/>
            <w:tabs>
              <w:tab w:val="clear" w:pos="8459"/>
              <w:tab w:val="right" w:pos="9026" w:leader="dot"/>
            </w:tabs>
            <w:rPr/>
          </w:pPr>
          <w:hyperlink w:anchor="__RefHeading___Toc626613_373438147">
            <w:r>
              <w:rPr>
                <w:webHidden/>
                <w:rStyle w:val="IndexLink"/>
                <w:rtl w:val="true"/>
              </w:rPr>
              <w:t>محفل رندان</w:t>
            </w:r>
            <w:r>
              <w:rPr>
                <w:rStyle w:val="IndexLink"/>
                <w:rtl w:val="true"/>
              </w:rPr>
              <w:tab/>
            </w:r>
            <w:r>
              <w:rPr>
                <w:rStyle w:val="IndexLink"/>
              </w:rPr>
              <w:t>162</w:t>
            </w:r>
          </w:hyperlink>
        </w:p>
        <w:p>
          <w:pPr>
            <w:pStyle w:val="Contents3"/>
            <w:tabs>
              <w:tab w:val="clear" w:pos="8459"/>
              <w:tab w:val="right" w:pos="9026" w:leader="dot"/>
            </w:tabs>
            <w:rPr/>
          </w:pPr>
          <w:hyperlink w:anchor="__RefHeading___Toc626615_373438147">
            <w:r>
              <w:rPr>
                <w:webHidden/>
                <w:rStyle w:val="IndexLink"/>
                <w:rtl w:val="true"/>
              </w:rPr>
              <w:t>انتظار</w:t>
            </w:r>
            <w:r>
              <w:rPr>
                <w:rStyle w:val="IndexLink"/>
                <w:rtl w:val="true"/>
              </w:rPr>
              <w:tab/>
            </w:r>
            <w:r>
              <w:rPr>
                <w:rStyle w:val="IndexLink"/>
              </w:rPr>
              <w:t>163</w:t>
            </w:r>
          </w:hyperlink>
        </w:p>
        <w:p>
          <w:pPr>
            <w:pStyle w:val="Contents3"/>
            <w:tabs>
              <w:tab w:val="clear" w:pos="8459"/>
              <w:tab w:val="right" w:pos="9026" w:leader="dot"/>
            </w:tabs>
            <w:rPr/>
          </w:pPr>
          <w:hyperlink w:anchor="__RefHeading___Toc626617_373438147">
            <w:r>
              <w:rPr>
                <w:webHidden/>
                <w:rStyle w:val="IndexLink"/>
                <w:rtl w:val="true"/>
              </w:rPr>
              <w:t>بوى نگار</w:t>
            </w:r>
            <w:r>
              <w:rPr>
                <w:rStyle w:val="IndexLink"/>
                <w:rtl w:val="true"/>
              </w:rPr>
              <w:tab/>
            </w:r>
            <w:r>
              <w:rPr>
                <w:rStyle w:val="IndexLink"/>
              </w:rPr>
              <w:t>164</w:t>
            </w:r>
          </w:hyperlink>
        </w:p>
        <w:p>
          <w:pPr>
            <w:pStyle w:val="Contents3"/>
            <w:tabs>
              <w:tab w:val="clear" w:pos="8459"/>
              <w:tab w:val="right" w:pos="9026" w:leader="dot"/>
            </w:tabs>
            <w:rPr/>
          </w:pPr>
          <w:hyperlink w:anchor="__RefHeading___Toc626619_373438147">
            <w:r>
              <w:rPr>
                <w:webHidden/>
                <w:rStyle w:val="IndexLink"/>
                <w:rtl w:val="true"/>
              </w:rPr>
              <w:t>شب وصل</w:t>
            </w:r>
            <w:r>
              <w:rPr>
                <w:rStyle w:val="IndexLink"/>
                <w:rtl w:val="true"/>
              </w:rPr>
              <w:tab/>
            </w:r>
            <w:r>
              <w:rPr>
                <w:rStyle w:val="IndexLink"/>
              </w:rPr>
              <w:t>165</w:t>
            </w:r>
          </w:hyperlink>
        </w:p>
        <w:p>
          <w:pPr>
            <w:pStyle w:val="Contents3"/>
            <w:tabs>
              <w:tab w:val="clear" w:pos="8459"/>
              <w:tab w:val="right" w:pos="9026" w:leader="dot"/>
            </w:tabs>
            <w:rPr/>
          </w:pPr>
          <w:hyperlink w:anchor="__RefHeading___Toc626621_373438147">
            <w:r>
              <w:rPr>
                <w:webHidden/>
                <w:rStyle w:val="IndexLink"/>
                <w:rtl w:val="true"/>
              </w:rPr>
              <w:t>سراپردۀ عشق</w:t>
            </w:r>
            <w:r>
              <w:rPr>
                <w:rStyle w:val="IndexLink"/>
                <w:rtl w:val="true"/>
              </w:rPr>
              <w:tab/>
            </w:r>
            <w:r>
              <w:rPr>
                <w:rStyle w:val="IndexLink"/>
              </w:rPr>
              <w:t>166</w:t>
            </w:r>
          </w:hyperlink>
        </w:p>
        <w:p>
          <w:pPr>
            <w:pStyle w:val="Contents3"/>
            <w:tabs>
              <w:tab w:val="clear" w:pos="8459"/>
              <w:tab w:val="right" w:pos="9026" w:leader="dot"/>
            </w:tabs>
            <w:rPr/>
          </w:pPr>
          <w:hyperlink w:anchor="__RefHeading___Toc626623_373438147">
            <w:r>
              <w:rPr>
                <w:webHidden/>
                <w:rStyle w:val="IndexLink"/>
                <w:rtl w:val="true"/>
              </w:rPr>
              <w:t>شمع وجود</w:t>
            </w:r>
            <w:r>
              <w:rPr>
                <w:rStyle w:val="IndexLink"/>
                <w:rtl w:val="true"/>
              </w:rPr>
              <w:tab/>
            </w:r>
            <w:r>
              <w:rPr>
                <w:rStyle w:val="IndexLink"/>
              </w:rPr>
              <w:t>167</w:t>
            </w:r>
          </w:hyperlink>
        </w:p>
        <w:p>
          <w:pPr>
            <w:pStyle w:val="Contents3"/>
            <w:tabs>
              <w:tab w:val="clear" w:pos="8459"/>
              <w:tab w:val="right" w:pos="9026" w:leader="dot"/>
            </w:tabs>
            <w:rPr/>
          </w:pPr>
          <w:hyperlink w:anchor="__RefHeading___Toc626625_373438147">
            <w:r>
              <w:rPr>
                <w:webHidden/>
                <w:rStyle w:val="IndexLink"/>
                <w:rtl w:val="true"/>
              </w:rPr>
              <w:t>خلوت عشاق</w:t>
            </w:r>
            <w:r>
              <w:rPr>
                <w:rStyle w:val="IndexLink"/>
                <w:rtl w:val="true"/>
              </w:rPr>
              <w:tab/>
            </w:r>
            <w:r>
              <w:rPr>
                <w:rStyle w:val="IndexLink"/>
              </w:rPr>
              <w:t>168</w:t>
            </w:r>
          </w:hyperlink>
        </w:p>
        <w:p>
          <w:pPr>
            <w:pStyle w:val="Contents3"/>
            <w:tabs>
              <w:tab w:val="clear" w:pos="8459"/>
              <w:tab w:val="right" w:pos="9026" w:leader="dot"/>
            </w:tabs>
            <w:rPr/>
          </w:pPr>
          <w:hyperlink w:anchor="__RefHeading___Toc626627_373438147">
            <w:r>
              <w:rPr>
                <w:webHidden/>
                <w:rStyle w:val="IndexLink"/>
                <w:rtl w:val="true"/>
              </w:rPr>
              <w:t>شرح پريشانى</w:t>
            </w:r>
            <w:r>
              <w:rPr>
                <w:rStyle w:val="IndexLink"/>
                <w:rtl w:val="true"/>
              </w:rPr>
              <w:tab/>
            </w:r>
            <w:r>
              <w:rPr>
                <w:rStyle w:val="IndexLink"/>
              </w:rPr>
              <w:t>169</w:t>
            </w:r>
          </w:hyperlink>
        </w:p>
        <w:p>
          <w:pPr>
            <w:pStyle w:val="Contents3"/>
            <w:tabs>
              <w:tab w:val="clear" w:pos="8459"/>
              <w:tab w:val="right" w:pos="9026" w:leader="dot"/>
            </w:tabs>
            <w:rPr/>
          </w:pPr>
          <w:hyperlink w:anchor="__RefHeading___Toc626629_373438147">
            <w:r>
              <w:rPr>
                <w:webHidden/>
                <w:rStyle w:val="IndexLink"/>
                <w:rtl w:val="true"/>
              </w:rPr>
              <w:t>همت پیر</w:t>
            </w:r>
            <w:r>
              <w:rPr>
                <w:rStyle w:val="IndexLink"/>
                <w:rtl w:val="true"/>
              </w:rPr>
              <w:tab/>
            </w:r>
            <w:r>
              <w:rPr>
                <w:rStyle w:val="IndexLink"/>
              </w:rPr>
              <w:t>170</w:t>
            </w:r>
          </w:hyperlink>
        </w:p>
        <w:p>
          <w:pPr>
            <w:pStyle w:val="Contents3"/>
            <w:tabs>
              <w:tab w:val="clear" w:pos="8459"/>
              <w:tab w:val="right" w:pos="9026" w:leader="dot"/>
            </w:tabs>
            <w:rPr/>
          </w:pPr>
          <w:hyperlink w:anchor="__RefHeading___Toc626631_373438147">
            <w:r>
              <w:rPr>
                <w:webHidden/>
                <w:rStyle w:val="IndexLink"/>
                <w:rtl w:val="true"/>
              </w:rPr>
              <w:t>جام جهان</w:t>
            </w:r>
            <w:r>
              <w:rPr>
                <w:rStyle w:val="IndexLink"/>
                <w:rtl w:val="true"/>
              </w:rPr>
              <w:tab/>
            </w:r>
            <w:r>
              <w:rPr>
                <w:rStyle w:val="IndexLink"/>
              </w:rPr>
              <w:t>171</w:t>
            </w:r>
          </w:hyperlink>
        </w:p>
        <w:p>
          <w:pPr>
            <w:pStyle w:val="Contents3"/>
            <w:tabs>
              <w:tab w:val="clear" w:pos="8459"/>
              <w:tab w:val="right" w:pos="9026" w:leader="dot"/>
            </w:tabs>
            <w:rPr/>
          </w:pPr>
          <w:hyperlink w:anchor="__RefHeading___Toc626633_373438147">
            <w:r>
              <w:rPr>
                <w:webHidden/>
                <w:rStyle w:val="IndexLink"/>
                <w:rtl w:val="true"/>
              </w:rPr>
              <w:t>صاحب درد</w:t>
            </w:r>
            <w:r>
              <w:rPr>
                <w:rStyle w:val="IndexLink"/>
                <w:rtl w:val="true"/>
              </w:rPr>
              <w:tab/>
            </w:r>
            <w:r>
              <w:rPr>
                <w:rStyle w:val="IndexLink"/>
              </w:rPr>
              <w:t>172</w:t>
            </w:r>
          </w:hyperlink>
        </w:p>
        <w:p>
          <w:pPr>
            <w:pStyle w:val="Contents3"/>
            <w:tabs>
              <w:tab w:val="clear" w:pos="8459"/>
              <w:tab w:val="right" w:pos="9026" w:leader="dot"/>
            </w:tabs>
            <w:rPr/>
          </w:pPr>
          <w:hyperlink w:anchor="__RefHeading___Toc626635_373438147">
            <w:r>
              <w:rPr>
                <w:webHidden/>
                <w:rStyle w:val="IndexLink"/>
                <w:rtl w:val="true"/>
              </w:rPr>
              <w:t>كعبۀ دل</w:t>
            </w:r>
            <w:r>
              <w:rPr>
                <w:rStyle w:val="IndexLink"/>
                <w:rtl w:val="true"/>
              </w:rPr>
              <w:tab/>
            </w:r>
            <w:r>
              <w:rPr>
                <w:rStyle w:val="IndexLink"/>
              </w:rPr>
              <w:t>173</w:t>
            </w:r>
          </w:hyperlink>
        </w:p>
        <w:p>
          <w:pPr>
            <w:pStyle w:val="Contents3"/>
            <w:tabs>
              <w:tab w:val="clear" w:pos="8459"/>
              <w:tab w:val="right" w:pos="9026" w:leader="dot"/>
            </w:tabs>
            <w:rPr/>
          </w:pPr>
          <w:hyperlink w:anchor="__RefHeading___Toc626637_373438147">
            <w:r>
              <w:rPr>
                <w:webHidden/>
                <w:rStyle w:val="IndexLink"/>
                <w:rtl w:val="true"/>
              </w:rPr>
              <w:t>سر عشق</w:t>
            </w:r>
            <w:r>
              <w:rPr>
                <w:rStyle w:val="IndexLink"/>
                <w:rtl w:val="true"/>
              </w:rPr>
              <w:tab/>
            </w:r>
            <w:r>
              <w:rPr>
                <w:rStyle w:val="IndexLink"/>
              </w:rPr>
              <w:t>174</w:t>
            </w:r>
          </w:hyperlink>
        </w:p>
        <w:p>
          <w:pPr>
            <w:pStyle w:val="Contents3"/>
            <w:tabs>
              <w:tab w:val="clear" w:pos="8459"/>
              <w:tab w:val="right" w:pos="9026" w:leader="dot"/>
            </w:tabs>
            <w:rPr/>
          </w:pPr>
          <w:hyperlink w:anchor="__RefHeading___Toc626639_373438147">
            <w:r>
              <w:rPr>
                <w:webHidden/>
                <w:rStyle w:val="IndexLink"/>
                <w:rtl w:val="true"/>
              </w:rPr>
              <w:t>محرم راز</w:t>
            </w:r>
            <w:r>
              <w:rPr>
                <w:rStyle w:val="IndexLink"/>
                <w:rtl w:val="true"/>
              </w:rPr>
              <w:tab/>
            </w:r>
            <w:r>
              <w:rPr>
                <w:rStyle w:val="IndexLink"/>
              </w:rPr>
              <w:t>175</w:t>
            </w:r>
          </w:hyperlink>
        </w:p>
        <w:p>
          <w:pPr>
            <w:pStyle w:val="Contents3"/>
            <w:tabs>
              <w:tab w:val="clear" w:pos="8459"/>
              <w:tab w:val="right" w:pos="9026" w:leader="dot"/>
            </w:tabs>
            <w:rPr/>
          </w:pPr>
          <w:hyperlink w:anchor="__RefHeading___Toc626641_373438147">
            <w:r>
              <w:rPr>
                <w:webHidden/>
                <w:rStyle w:val="IndexLink"/>
                <w:rtl w:val="true"/>
              </w:rPr>
              <w:t>جٰامِ ازل‌</w:t>
            </w:r>
            <w:r>
              <w:rPr>
                <w:rStyle w:val="IndexLink"/>
                <w:rtl w:val="true"/>
              </w:rPr>
              <w:tab/>
            </w:r>
            <w:r>
              <w:rPr>
                <w:rStyle w:val="IndexLink"/>
              </w:rPr>
              <w:t>176</w:t>
            </w:r>
          </w:hyperlink>
        </w:p>
        <w:p>
          <w:pPr>
            <w:pStyle w:val="Contents3"/>
            <w:tabs>
              <w:tab w:val="clear" w:pos="8459"/>
              <w:tab w:val="right" w:pos="9026" w:leader="dot"/>
            </w:tabs>
            <w:rPr/>
          </w:pPr>
          <w:hyperlink w:anchor="__RefHeading___Toc626643_373438147">
            <w:r>
              <w:rPr>
                <w:webHidden/>
                <w:rStyle w:val="IndexLink"/>
                <w:rtl w:val="true"/>
              </w:rPr>
              <w:t>بار یار</w:t>
            </w:r>
            <w:r>
              <w:rPr>
                <w:rStyle w:val="IndexLink"/>
                <w:rtl w:val="true"/>
              </w:rPr>
              <w:tab/>
            </w:r>
            <w:r>
              <w:rPr>
                <w:rStyle w:val="IndexLink"/>
              </w:rPr>
              <w:t>177</w:t>
            </w:r>
          </w:hyperlink>
        </w:p>
        <w:p>
          <w:pPr>
            <w:pStyle w:val="Contents3"/>
            <w:tabs>
              <w:tab w:val="clear" w:pos="8459"/>
              <w:tab w:val="right" w:pos="9026" w:leader="dot"/>
            </w:tabs>
            <w:rPr/>
          </w:pPr>
          <w:hyperlink w:anchor="__RefHeading___Toc626645_373438147">
            <w:r>
              <w:rPr>
                <w:webHidden/>
                <w:rStyle w:val="IndexLink"/>
                <w:rtl w:val="true"/>
              </w:rPr>
              <w:t>وادى ايمن</w:t>
            </w:r>
            <w:r>
              <w:rPr>
                <w:rStyle w:val="IndexLink"/>
                <w:rtl w:val="true"/>
              </w:rPr>
              <w:tab/>
            </w:r>
            <w:r>
              <w:rPr>
                <w:rStyle w:val="IndexLink"/>
              </w:rPr>
              <w:t>178</w:t>
            </w:r>
          </w:hyperlink>
        </w:p>
        <w:p>
          <w:pPr>
            <w:pStyle w:val="Contents3"/>
            <w:tabs>
              <w:tab w:val="clear" w:pos="8459"/>
              <w:tab w:val="right" w:pos="9026" w:leader="dot"/>
            </w:tabs>
            <w:rPr/>
          </w:pPr>
          <w:hyperlink w:anchor="__RefHeading___Toc626647_373438147">
            <w:r>
              <w:rPr>
                <w:webHidden/>
                <w:rStyle w:val="IndexLink"/>
                <w:rtl w:val="true"/>
              </w:rPr>
              <w:t>بت يك دانه</w:t>
            </w:r>
            <w:r>
              <w:rPr>
                <w:rStyle w:val="IndexLink"/>
                <w:rtl w:val="true"/>
              </w:rPr>
              <w:tab/>
            </w:r>
            <w:r>
              <w:rPr>
                <w:rStyle w:val="IndexLink"/>
              </w:rPr>
              <w:t>179</w:t>
            </w:r>
          </w:hyperlink>
        </w:p>
        <w:p>
          <w:pPr>
            <w:pStyle w:val="Contents3"/>
            <w:tabs>
              <w:tab w:val="clear" w:pos="8459"/>
              <w:tab w:val="right" w:pos="9026" w:leader="dot"/>
            </w:tabs>
            <w:rPr/>
          </w:pPr>
          <w:hyperlink w:anchor="__RefHeading___Toc626649_373438147">
            <w:r>
              <w:rPr>
                <w:webHidden/>
                <w:rStyle w:val="IndexLink"/>
                <w:rtl w:val="true"/>
              </w:rPr>
              <w:t>مى چاره ساز</w:t>
            </w:r>
            <w:r>
              <w:rPr>
                <w:rStyle w:val="IndexLink"/>
                <w:rtl w:val="true"/>
              </w:rPr>
              <w:tab/>
            </w:r>
            <w:r>
              <w:rPr>
                <w:rStyle w:val="IndexLink"/>
              </w:rPr>
              <w:t>180</w:t>
            </w:r>
          </w:hyperlink>
        </w:p>
        <w:p>
          <w:pPr>
            <w:pStyle w:val="Contents3"/>
            <w:tabs>
              <w:tab w:val="clear" w:pos="8459"/>
              <w:tab w:val="right" w:pos="9026" w:leader="dot"/>
            </w:tabs>
            <w:rPr/>
          </w:pPr>
          <w:hyperlink w:anchor="__RefHeading___Toc626651_373438147">
            <w:r>
              <w:rPr>
                <w:webHidden/>
                <w:rStyle w:val="IndexLink"/>
                <w:rtl w:val="true"/>
              </w:rPr>
              <w:t>رازگشايى</w:t>
            </w:r>
            <w:r>
              <w:rPr>
                <w:rStyle w:val="IndexLink"/>
                <w:rtl w:val="true"/>
              </w:rPr>
              <w:tab/>
            </w:r>
            <w:r>
              <w:rPr>
                <w:rStyle w:val="IndexLink"/>
              </w:rPr>
              <w:t>181</w:t>
            </w:r>
          </w:hyperlink>
        </w:p>
        <w:p>
          <w:pPr>
            <w:pStyle w:val="Contents3"/>
            <w:tabs>
              <w:tab w:val="clear" w:pos="8459"/>
              <w:tab w:val="right" w:pos="9026" w:leader="dot"/>
            </w:tabs>
            <w:rPr/>
          </w:pPr>
          <w:hyperlink w:anchor="__RefHeading___Toc626653_373438147">
            <w:r>
              <w:rPr>
                <w:webHidden/>
                <w:rStyle w:val="IndexLink"/>
                <w:rtl w:val="true"/>
              </w:rPr>
              <w:t>بادۀ حضور</w:t>
            </w:r>
            <w:r>
              <w:rPr>
                <w:rStyle w:val="IndexLink"/>
                <w:rtl w:val="true"/>
              </w:rPr>
              <w:tab/>
            </w:r>
            <w:r>
              <w:rPr>
                <w:rStyle w:val="IndexLink"/>
              </w:rPr>
              <w:t>182</w:t>
            </w:r>
          </w:hyperlink>
        </w:p>
        <w:p>
          <w:pPr>
            <w:pStyle w:val="Contents3"/>
            <w:tabs>
              <w:tab w:val="clear" w:pos="8459"/>
              <w:tab w:val="right" w:pos="9026" w:leader="dot"/>
            </w:tabs>
            <w:rPr/>
          </w:pPr>
          <w:hyperlink w:anchor="__RefHeading___Toc626655_373438147">
            <w:r>
              <w:rPr>
                <w:webHidden/>
                <w:rStyle w:val="IndexLink"/>
                <w:rtl w:val="true"/>
              </w:rPr>
              <w:t>‌</w:t>
            </w:r>
            <w:r>
              <w:rPr>
                <w:rStyle w:val="IndexLink"/>
                <w:rtl w:val="true"/>
              </w:rPr>
              <w:t>ساحل وجود‌</w:t>
            </w:r>
            <w:r>
              <w:rPr>
                <w:rStyle w:val="IndexLink"/>
                <w:rtl w:val="true"/>
              </w:rPr>
              <w:tab/>
            </w:r>
            <w:r>
              <w:rPr>
                <w:rStyle w:val="IndexLink"/>
              </w:rPr>
              <w:t>183</w:t>
            </w:r>
          </w:hyperlink>
        </w:p>
        <w:p>
          <w:pPr>
            <w:pStyle w:val="Contents3"/>
            <w:tabs>
              <w:tab w:val="clear" w:pos="8459"/>
              <w:tab w:val="right" w:pos="9026" w:leader="dot"/>
            </w:tabs>
            <w:rPr/>
          </w:pPr>
          <w:hyperlink w:anchor="__RefHeading___Toc626657_373438147">
            <w:r>
              <w:rPr>
                <w:webHidden/>
                <w:rStyle w:val="IndexLink"/>
                <w:rtl w:val="true"/>
              </w:rPr>
              <w:t>ساغر فنا</w:t>
            </w:r>
            <w:r>
              <w:rPr>
                <w:rStyle w:val="IndexLink"/>
                <w:rtl w:val="true"/>
              </w:rPr>
              <w:tab/>
            </w:r>
            <w:r>
              <w:rPr>
                <w:rStyle w:val="IndexLink"/>
              </w:rPr>
              <w:t>184</w:t>
            </w:r>
          </w:hyperlink>
        </w:p>
        <w:p>
          <w:pPr>
            <w:pStyle w:val="Contents3"/>
            <w:tabs>
              <w:tab w:val="clear" w:pos="8459"/>
              <w:tab w:val="right" w:pos="9026" w:leader="dot"/>
            </w:tabs>
            <w:rPr/>
          </w:pPr>
          <w:hyperlink w:anchor="__RefHeading___Toc626659_373438147">
            <w:r>
              <w:rPr>
                <w:webHidden/>
                <w:rStyle w:val="IndexLink"/>
                <w:rtl w:val="true"/>
              </w:rPr>
              <w:t>کعبه در زنجیر</w:t>
            </w:r>
            <w:r>
              <w:rPr>
                <w:rStyle w:val="IndexLink"/>
                <w:rtl w:val="true"/>
              </w:rPr>
              <w:tab/>
            </w:r>
            <w:r>
              <w:rPr>
                <w:rStyle w:val="IndexLink"/>
              </w:rPr>
              <w:t>185</w:t>
            </w:r>
          </w:hyperlink>
        </w:p>
        <w:p>
          <w:pPr>
            <w:pStyle w:val="Contents3"/>
            <w:tabs>
              <w:tab w:val="clear" w:pos="8459"/>
              <w:tab w:val="right" w:pos="9026" w:leader="dot"/>
            </w:tabs>
            <w:rPr/>
          </w:pPr>
          <w:hyperlink w:anchor="__RefHeading___Toc626661_373438147">
            <w:r>
              <w:rPr>
                <w:webHidden/>
                <w:rStyle w:val="IndexLink"/>
                <w:rtl w:val="true"/>
              </w:rPr>
              <w:t>بادۀ عشق</w:t>
            </w:r>
            <w:r>
              <w:rPr>
                <w:rStyle w:val="IndexLink"/>
                <w:rtl w:val="true"/>
              </w:rPr>
              <w:tab/>
            </w:r>
            <w:r>
              <w:rPr>
                <w:rStyle w:val="IndexLink"/>
              </w:rPr>
              <w:t>186</w:t>
            </w:r>
          </w:hyperlink>
        </w:p>
        <w:p>
          <w:pPr>
            <w:pStyle w:val="Contents3"/>
            <w:tabs>
              <w:tab w:val="clear" w:pos="8459"/>
              <w:tab w:val="right" w:pos="9026" w:leader="dot"/>
            </w:tabs>
            <w:rPr/>
          </w:pPr>
          <w:hyperlink w:anchor="__RefHeading___Toc626663_373438147">
            <w:r>
              <w:rPr>
                <w:webHidden/>
                <w:rStyle w:val="IndexLink"/>
                <w:rtl w:val="true"/>
              </w:rPr>
              <w:t>شمس كامل</w:t>
            </w:r>
            <w:r>
              <w:rPr>
                <w:rStyle w:val="IndexLink"/>
                <w:rtl w:val="true"/>
              </w:rPr>
              <w:tab/>
            </w:r>
            <w:r>
              <w:rPr>
                <w:rStyle w:val="IndexLink"/>
              </w:rPr>
              <w:t>187</w:t>
            </w:r>
          </w:hyperlink>
        </w:p>
        <w:p>
          <w:pPr>
            <w:pStyle w:val="Contents3"/>
            <w:tabs>
              <w:tab w:val="clear" w:pos="8459"/>
              <w:tab w:val="right" w:pos="9026" w:leader="dot"/>
            </w:tabs>
            <w:rPr/>
          </w:pPr>
          <w:hyperlink w:anchor="__RefHeading___Toc626665_373438147">
            <w:r>
              <w:rPr>
                <w:webHidden/>
                <w:rStyle w:val="IndexLink"/>
                <w:rtl w:val="true"/>
              </w:rPr>
              <w:t>عطر یار</w:t>
            </w:r>
            <w:r>
              <w:rPr>
                <w:rStyle w:val="IndexLink"/>
                <w:rtl w:val="true"/>
              </w:rPr>
              <w:tab/>
            </w:r>
            <w:r>
              <w:rPr>
                <w:rStyle w:val="IndexLink"/>
              </w:rPr>
              <w:t>188</w:t>
            </w:r>
          </w:hyperlink>
        </w:p>
        <w:p>
          <w:pPr>
            <w:pStyle w:val="Contents3"/>
            <w:tabs>
              <w:tab w:val="clear" w:pos="8459"/>
              <w:tab w:val="right" w:pos="9026" w:leader="dot"/>
            </w:tabs>
            <w:rPr/>
          </w:pPr>
          <w:hyperlink w:anchor="__RefHeading___Toc626667_373438147">
            <w:r>
              <w:rPr>
                <w:webHidden/>
                <w:rStyle w:val="IndexLink"/>
                <w:rtl w:val="true"/>
              </w:rPr>
              <w:t>‌</w:t>
            </w:r>
            <w:r>
              <w:rPr>
                <w:rStyle w:val="IndexLink"/>
                <w:rtl w:val="true"/>
              </w:rPr>
              <w:t>دَریای هستی‌</w:t>
            </w:r>
            <w:r>
              <w:rPr>
                <w:rStyle w:val="IndexLink"/>
                <w:rtl w:val="true"/>
              </w:rPr>
              <w:tab/>
            </w:r>
            <w:r>
              <w:rPr>
                <w:rStyle w:val="IndexLink"/>
              </w:rPr>
              <w:t>189</w:t>
            </w:r>
          </w:hyperlink>
        </w:p>
        <w:p>
          <w:pPr>
            <w:pStyle w:val="Contents3"/>
            <w:tabs>
              <w:tab w:val="clear" w:pos="8459"/>
              <w:tab w:val="right" w:pos="9026" w:leader="dot"/>
            </w:tabs>
            <w:rPr/>
          </w:pPr>
          <w:hyperlink w:anchor="__RefHeading___Toc626669_373438147">
            <w:r>
              <w:rPr>
                <w:webHidden/>
                <w:rStyle w:val="IndexLink"/>
                <w:rtl w:val="true"/>
              </w:rPr>
              <w:t>بار امانت</w:t>
            </w:r>
            <w:r>
              <w:rPr>
                <w:rStyle w:val="IndexLink"/>
                <w:rtl w:val="true"/>
              </w:rPr>
              <w:tab/>
            </w:r>
            <w:r>
              <w:rPr>
                <w:rStyle w:val="IndexLink"/>
              </w:rPr>
              <w:t>190</w:t>
            </w:r>
          </w:hyperlink>
        </w:p>
        <w:p>
          <w:pPr>
            <w:pStyle w:val="Contents3"/>
            <w:tabs>
              <w:tab w:val="clear" w:pos="8459"/>
              <w:tab w:val="right" w:pos="9026" w:leader="dot"/>
            </w:tabs>
            <w:rPr/>
          </w:pPr>
          <w:hyperlink w:anchor="__RefHeading___Toc626671_373438147">
            <w:r>
              <w:rPr>
                <w:webHidden/>
                <w:rStyle w:val="IndexLink"/>
                <w:rtl w:val="true"/>
              </w:rPr>
              <w:t>کاروان عشق</w:t>
            </w:r>
            <w:r>
              <w:rPr>
                <w:rStyle w:val="IndexLink"/>
                <w:rtl w:val="true"/>
              </w:rPr>
              <w:tab/>
            </w:r>
            <w:r>
              <w:rPr>
                <w:rStyle w:val="IndexLink"/>
              </w:rPr>
              <w:t>191</w:t>
            </w:r>
          </w:hyperlink>
        </w:p>
        <w:p>
          <w:pPr>
            <w:pStyle w:val="Contents3"/>
            <w:tabs>
              <w:tab w:val="clear" w:pos="8459"/>
              <w:tab w:val="right" w:pos="9026" w:leader="dot"/>
            </w:tabs>
            <w:rPr/>
          </w:pPr>
          <w:hyperlink w:anchor="__RefHeading___Toc626673_373438147">
            <w:r>
              <w:rPr>
                <w:webHidden/>
                <w:rStyle w:val="IndexLink"/>
                <w:rtl w:val="true"/>
              </w:rPr>
              <w:t>گلزار جان</w:t>
            </w:r>
            <w:r>
              <w:rPr>
                <w:rStyle w:val="IndexLink"/>
                <w:rtl w:val="true"/>
              </w:rPr>
              <w:tab/>
            </w:r>
            <w:r>
              <w:rPr>
                <w:rStyle w:val="IndexLink"/>
              </w:rPr>
              <w:t>192</w:t>
            </w:r>
          </w:hyperlink>
        </w:p>
        <w:p>
          <w:pPr>
            <w:pStyle w:val="Contents3"/>
            <w:tabs>
              <w:tab w:val="clear" w:pos="8459"/>
              <w:tab w:val="right" w:pos="9026" w:leader="dot"/>
            </w:tabs>
            <w:rPr/>
          </w:pPr>
          <w:hyperlink w:anchor="__RefHeading___Toc626675_373438147">
            <w:r>
              <w:rPr>
                <w:webHidden/>
                <w:rStyle w:val="IndexLink"/>
                <w:rtl w:val="true"/>
              </w:rPr>
              <w:t>محرم دل</w:t>
            </w:r>
            <w:r>
              <w:rPr>
                <w:rStyle w:val="IndexLink"/>
                <w:rtl w:val="true"/>
              </w:rPr>
              <w:tab/>
            </w:r>
            <w:r>
              <w:rPr>
                <w:rStyle w:val="IndexLink"/>
              </w:rPr>
              <w:t>193</w:t>
            </w:r>
          </w:hyperlink>
        </w:p>
        <w:p>
          <w:pPr>
            <w:pStyle w:val="Contents3"/>
            <w:tabs>
              <w:tab w:val="clear" w:pos="8459"/>
              <w:tab w:val="right" w:pos="9026" w:leader="dot"/>
            </w:tabs>
            <w:rPr/>
          </w:pPr>
          <w:hyperlink w:anchor="__RefHeading___Toc626677_373438147">
            <w:r>
              <w:rPr>
                <w:webHidden/>
                <w:rStyle w:val="IndexLink"/>
                <w:rtl w:val="true"/>
              </w:rPr>
              <w:t>مَحرمِ دل‌</w:t>
            </w:r>
            <w:r>
              <w:rPr>
                <w:rStyle w:val="IndexLink"/>
                <w:rtl w:val="true"/>
              </w:rPr>
              <w:tab/>
            </w:r>
            <w:r>
              <w:rPr>
                <w:rStyle w:val="IndexLink"/>
              </w:rPr>
              <w:t>193</w:t>
            </w:r>
          </w:hyperlink>
        </w:p>
        <w:p>
          <w:pPr>
            <w:pStyle w:val="Contents3"/>
            <w:tabs>
              <w:tab w:val="clear" w:pos="8459"/>
              <w:tab w:val="right" w:pos="9026" w:leader="dot"/>
            </w:tabs>
            <w:rPr/>
          </w:pPr>
          <w:hyperlink w:anchor="__RefHeading___Toc626679_373438147">
            <w:r>
              <w:rPr>
                <w:webHidden/>
                <w:rStyle w:val="IndexLink"/>
                <w:rtl w:val="true"/>
              </w:rPr>
              <w:t>محراب اندیشه</w:t>
            </w:r>
            <w:r>
              <w:rPr>
                <w:rStyle w:val="IndexLink"/>
                <w:rtl w:val="true"/>
              </w:rPr>
              <w:tab/>
            </w:r>
            <w:r>
              <w:rPr>
                <w:rStyle w:val="IndexLink"/>
              </w:rPr>
              <w:t>194</w:t>
            </w:r>
          </w:hyperlink>
        </w:p>
        <w:p>
          <w:pPr>
            <w:pStyle w:val="Contents3"/>
            <w:tabs>
              <w:tab w:val="clear" w:pos="8459"/>
              <w:tab w:val="right" w:pos="9026" w:leader="dot"/>
            </w:tabs>
            <w:rPr/>
          </w:pPr>
          <w:hyperlink w:anchor="__RefHeading___Toc626681_373438147">
            <w:r>
              <w:rPr>
                <w:webHidden/>
                <w:rStyle w:val="IndexLink"/>
                <w:rtl w:val="true"/>
              </w:rPr>
              <w:t>غمزۀ دوست</w:t>
            </w:r>
            <w:r>
              <w:rPr>
                <w:rStyle w:val="IndexLink"/>
                <w:rtl w:val="true"/>
              </w:rPr>
              <w:tab/>
            </w:r>
            <w:r>
              <w:rPr>
                <w:rStyle w:val="IndexLink"/>
              </w:rPr>
              <w:t>195</w:t>
            </w:r>
          </w:hyperlink>
        </w:p>
        <w:p>
          <w:pPr>
            <w:pStyle w:val="Contents3"/>
            <w:tabs>
              <w:tab w:val="clear" w:pos="8459"/>
              <w:tab w:val="right" w:pos="9026" w:leader="dot"/>
            </w:tabs>
            <w:rPr/>
          </w:pPr>
          <w:hyperlink w:anchor="__RefHeading___Toc626683_373438147">
            <w:r>
              <w:rPr>
                <w:webHidden/>
                <w:rStyle w:val="IndexLink"/>
                <w:rtl w:val="true"/>
              </w:rPr>
              <w:t>خلوت مستان</w:t>
            </w:r>
            <w:r>
              <w:rPr>
                <w:rStyle w:val="IndexLink"/>
                <w:rtl w:val="true"/>
              </w:rPr>
              <w:tab/>
            </w:r>
            <w:r>
              <w:rPr>
                <w:rStyle w:val="IndexLink"/>
              </w:rPr>
              <w:t>196</w:t>
            </w:r>
          </w:hyperlink>
        </w:p>
        <w:p>
          <w:pPr>
            <w:pStyle w:val="Contents2"/>
            <w:tabs>
              <w:tab w:val="clear" w:pos="8743"/>
              <w:tab w:val="right" w:pos="9026" w:leader="dot"/>
            </w:tabs>
            <w:rPr/>
          </w:pPr>
          <w:hyperlink w:anchor="__RefHeading___Toc626685_373438147">
            <w:r>
              <w:rPr>
                <w:webHidden/>
                <w:rStyle w:val="IndexLink"/>
                <w:rtl w:val="true"/>
              </w:rPr>
              <w:t>رباعی</w:t>
            </w:r>
            <w:r>
              <w:rPr>
                <w:rStyle w:val="IndexLink"/>
                <w:rtl w:val="true"/>
              </w:rPr>
              <w:tab/>
            </w:r>
            <w:r>
              <w:rPr>
                <w:rStyle w:val="IndexLink"/>
              </w:rPr>
              <w:t>198</w:t>
            </w:r>
          </w:hyperlink>
        </w:p>
        <w:p>
          <w:pPr>
            <w:pStyle w:val="Contents3"/>
            <w:tabs>
              <w:tab w:val="clear" w:pos="8459"/>
              <w:tab w:val="right" w:pos="9026" w:leader="dot"/>
            </w:tabs>
            <w:rPr/>
          </w:pPr>
          <w:hyperlink w:anchor="__RefHeading___Toc626687_373438147">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626689_373438147">
            <w:r>
              <w:rPr>
                <w:webHidden/>
                <w:rStyle w:val="IndexLink"/>
                <w:rtl w:val="true"/>
              </w:rPr>
              <w:t>دل خواب</w:t>
            </w:r>
            <w:r>
              <w:rPr>
                <w:rStyle w:val="IndexLink"/>
                <w:rtl w:val="true"/>
              </w:rPr>
              <w:tab/>
            </w:r>
            <w:r>
              <w:rPr>
                <w:rStyle w:val="IndexLink"/>
              </w:rPr>
              <w:t>200</w:t>
            </w:r>
          </w:hyperlink>
        </w:p>
        <w:p>
          <w:pPr>
            <w:pStyle w:val="Contents3"/>
            <w:tabs>
              <w:tab w:val="clear" w:pos="8459"/>
              <w:tab w:val="right" w:pos="9026" w:leader="dot"/>
            </w:tabs>
            <w:rPr/>
          </w:pPr>
          <w:hyperlink w:anchor="__RefHeading___Toc626691_373438147">
            <w:r>
              <w:rPr>
                <w:webHidden/>
                <w:rStyle w:val="IndexLink"/>
                <w:rtl w:val="true"/>
              </w:rPr>
              <w:t>در وصل</w:t>
            </w:r>
            <w:r>
              <w:rPr>
                <w:rStyle w:val="IndexLink"/>
                <w:rtl w:val="true"/>
              </w:rPr>
              <w:tab/>
            </w:r>
            <w:r>
              <w:rPr>
                <w:rStyle w:val="IndexLink"/>
              </w:rPr>
              <w:t>200</w:t>
            </w:r>
          </w:hyperlink>
        </w:p>
        <w:p>
          <w:pPr>
            <w:pStyle w:val="Contents3"/>
            <w:tabs>
              <w:tab w:val="clear" w:pos="8459"/>
              <w:tab w:val="right" w:pos="9026" w:leader="dot"/>
            </w:tabs>
            <w:rPr/>
          </w:pPr>
          <w:hyperlink w:anchor="__RefHeading___Toc626693_373438147">
            <w:r>
              <w:rPr>
                <w:webHidden/>
                <w:rStyle w:val="IndexLink"/>
                <w:rtl w:val="true"/>
              </w:rPr>
              <w:t>طفل طریق</w:t>
            </w:r>
            <w:r>
              <w:rPr>
                <w:rStyle w:val="IndexLink"/>
                <w:rtl w:val="true"/>
              </w:rPr>
              <w:tab/>
            </w:r>
            <w:r>
              <w:rPr>
                <w:rStyle w:val="IndexLink"/>
              </w:rPr>
              <w:t>201</w:t>
            </w:r>
          </w:hyperlink>
        </w:p>
        <w:p>
          <w:pPr>
            <w:pStyle w:val="Contents3"/>
            <w:tabs>
              <w:tab w:val="clear" w:pos="8459"/>
              <w:tab w:val="right" w:pos="9026" w:leader="dot"/>
            </w:tabs>
            <w:rPr/>
          </w:pPr>
          <w:hyperlink w:anchor="__RefHeading___Toc626695_373438147">
            <w:r>
              <w:rPr>
                <w:webHidden/>
                <w:rStyle w:val="IndexLink"/>
                <w:rtl w:val="true"/>
              </w:rPr>
              <w:t>بادۀ الست</w:t>
            </w:r>
            <w:r>
              <w:rPr>
                <w:rStyle w:val="IndexLink"/>
                <w:rtl w:val="true"/>
              </w:rPr>
              <w:tab/>
            </w:r>
            <w:r>
              <w:rPr>
                <w:rStyle w:val="IndexLink"/>
              </w:rPr>
              <w:t>201</w:t>
            </w:r>
          </w:hyperlink>
        </w:p>
        <w:p>
          <w:pPr>
            <w:pStyle w:val="Contents3"/>
            <w:tabs>
              <w:tab w:val="clear" w:pos="8459"/>
              <w:tab w:val="right" w:pos="9026" w:leader="dot"/>
            </w:tabs>
            <w:rPr/>
          </w:pPr>
          <w:hyperlink w:anchor="__RefHeading___Toc626697_373438147">
            <w:r>
              <w:rPr>
                <w:webHidden/>
                <w:rStyle w:val="IndexLink"/>
                <w:rtl w:val="true"/>
              </w:rPr>
              <w:t>هيهات</w:t>
            </w:r>
            <w:r>
              <w:rPr>
                <w:rStyle w:val="IndexLink"/>
                <w:rtl w:val="true"/>
              </w:rPr>
              <w:t>!</w:t>
              <w:tab/>
            </w:r>
            <w:r>
              <w:rPr>
                <w:rStyle w:val="IndexLink"/>
              </w:rPr>
              <w:t>202</w:t>
            </w:r>
          </w:hyperlink>
        </w:p>
        <w:p>
          <w:pPr>
            <w:pStyle w:val="Contents3"/>
            <w:tabs>
              <w:tab w:val="clear" w:pos="8459"/>
              <w:tab w:val="right" w:pos="9026" w:leader="dot"/>
            </w:tabs>
            <w:rPr/>
          </w:pPr>
          <w:hyperlink w:anchor="__RefHeading___Toc626699_373438147">
            <w:r>
              <w:rPr>
                <w:webHidden/>
                <w:rStyle w:val="IndexLink"/>
                <w:rtl w:val="true"/>
              </w:rPr>
              <w:t>جمهورى اسلامى</w:t>
            </w:r>
            <w:r>
              <w:rPr>
                <w:rStyle w:val="IndexLink"/>
                <w:rtl w:val="true"/>
              </w:rPr>
              <w:tab/>
            </w:r>
            <w:r>
              <w:rPr>
                <w:rStyle w:val="IndexLink"/>
              </w:rPr>
              <w:t>202</w:t>
            </w:r>
          </w:hyperlink>
        </w:p>
        <w:p>
          <w:pPr>
            <w:pStyle w:val="Contents3"/>
            <w:tabs>
              <w:tab w:val="clear" w:pos="8459"/>
              <w:tab w:val="right" w:pos="9026" w:leader="dot"/>
            </w:tabs>
            <w:rPr/>
          </w:pPr>
          <w:hyperlink w:anchor="__RefHeading___Toc626701_373438147">
            <w:r>
              <w:rPr>
                <w:webHidden/>
                <w:rStyle w:val="IndexLink"/>
                <w:rtl w:val="true"/>
              </w:rPr>
              <w:t>فرياد</w:t>
            </w:r>
            <w:r>
              <w:rPr>
                <w:rStyle w:val="IndexLink"/>
                <w:rtl w:val="true"/>
              </w:rPr>
              <w:tab/>
            </w:r>
            <w:r>
              <w:rPr>
                <w:rStyle w:val="IndexLink"/>
              </w:rPr>
              <w:t>203</w:t>
            </w:r>
          </w:hyperlink>
        </w:p>
        <w:p>
          <w:pPr>
            <w:pStyle w:val="Contents3"/>
            <w:tabs>
              <w:tab w:val="clear" w:pos="8459"/>
              <w:tab w:val="right" w:pos="9026" w:leader="dot"/>
            </w:tabs>
            <w:rPr/>
          </w:pPr>
          <w:hyperlink w:anchor="__RefHeading___Toc626703_373438147">
            <w:r>
              <w:rPr>
                <w:webHidden/>
                <w:rStyle w:val="IndexLink"/>
                <w:rtl w:val="true"/>
              </w:rPr>
              <w:t>چراغ فطرت</w:t>
            </w:r>
            <w:r>
              <w:rPr>
                <w:rStyle w:val="IndexLink"/>
                <w:rtl w:val="true"/>
              </w:rPr>
              <w:tab/>
            </w:r>
            <w:r>
              <w:rPr>
                <w:rStyle w:val="IndexLink"/>
              </w:rPr>
              <w:t>203</w:t>
            </w:r>
          </w:hyperlink>
        </w:p>
        <w:p>
          <w:pPr>
            <w:pStyle w:val="Contents3"/>
            <w:tabs>
              <w:tab w:val="clear" w:pos="8459"/>
              <w:tab w:val="right" w:pos="9026" w:leader="dot"/>
            </w:tabs>
            <w:rPr/>
          </w:pPr>
          <w:hyperlink w:anchor="__RefHeading___Toc626705_373438147">
            <w:r>
              <w:rPr>
                <w:webHidden/>
                <w:rStyle w:val="IndexLink"/>
                <w:rtl w:val="true"/>
              </w:rPr>
              <w:t>فرياد ز من</w:t>
            </w:r>
            <w:r>
              <w:rPr>
                <w:rStyle w:val="IndexLink"/>
                <w:rtl w:val="true"/>
              </w:rPr>
              <w:t>!</w:t>
              <w:tab/>
            </w:r>
            <w:r>
              <w:rPr>
                <w:rStyle w:val="IndexLink"/>
              </w:rPr>
              <w:t>204</w:t>
            </w:r>
          </w:hyperlink>
        </w:p>
        <w:p>
          <w:pPr>
            <w:pStyle w:val="Contents3"/>
            <w:tabs>
              <w:tab w:val="clear" w:pos="8459"/>
              <w:tab w:val="right" w:pos="9026" w:leader="dot"/>
            </w:tabs>
            <w:rPr/>
          </w:pPr>
          <w:hyperlink w:anchor="__RefHeading___Toc626707_373438147">
            <w:r>
              <w:rPr>
                <w:webHidden/>
                <w:rStyle w:val="IndexLink"/>
                <w:rtl w:val="true"/>
              </w:rPr>
              <w:t>جمهورى ما</w:t>
            </w:r>
            <w:r>
              <w:rPr>
                <w:rStyle w:val="IndexLink"/>
                <w:rtl w:val="true"/>
              </w:rPr>
              <w:tab/>
            </w:r>
            <w:r>
              <w:rPr>
                <w:rStyle w:val="IndexLink"/>
              </w:rPr>
              <w:t>204</w:t>
            </w:r>
          </w:hyperlink>
        </w:p>
        <w:p>
          <w:pPr>
            <w:pStyle w:val="Contents3"/>
            <w:tabs>
              <w:tab w:val="clear" w:pos="8459"/>
              <w:tab w:val="right" w:pos="9026" w:leader="dot"/>
            </w:tabs>
            <w:rPr/>
          </w:pPr>
          <w:hyperlink w:anchor="__RefHeading___Toc626709_373438147">
            <w:r>
              <w:rPr>
                <w:webHidden/>
                <w:rStyle w:val="IndexLink"/>
                <w:rtl w:val="true"/>
              </w:rPr>
              <w:t>ما عرفناک</w:t>
            </w:r>
            <w:r>
              <w:rPr>
                <w:rStyle w:val="IndexLink"/>
                <w:rtl w:val="true"/>
              </w:rPr>
              <w:tab/>
            </w:r>
            <w:r>
              <w:rPr>
                <w:rStyle w:val="IndexLink"/>
              </w:rPr>
              <w:t>205</w:t>
            </w:r>
          </w:hyperlink>
        </w:p>
        <w:p>
          <w:pPr>
            <w:pStyle w:val="Contents3"/>
            <w:tabs>
              <w:tab w:val="clear" w:pos="8459"/>
              <w:tab w:val="right" w:pos="9026" w:leader="dot"/>
            </w:tabs>
            <w:rPr/>
          </w:pPr>
          <w:hyperlink w:anchor="__RefHeading___Toc626711_373438147">
            <w:r>
              <w:rPr>
                <w:webHidden/>
                <w:rStyle w:val="IndexLink"/>
                <w:rtl w:val="true"/>
              </w:rPr>
              <w:t>تشنۀ پاسخ</w:t>
            </w:r>
            <w:r>
              <w:rPr>
                <w:rStyle w:val="IndexLink"/>
                <w:rtl w:val="true"/>
              </w:rPr>
              <w:tab/>
            </w:r>
            <w:r>
              <w:rPr>
                <w:rStyle w:val="IndexLink"/>
              </w:rPr>
              <w:t>205</w:t>
            </w:r>
          </w:hyperlink>
        </w:p>
        <w:p>
          <w:pPr>
            <w:pStyle w:val="Contents3"/>
            <w:tabs>
              <w:tab w:val="clear" w:pos="8459"/>
              <w:tab w:val="right" w:pos="9026" w:leader="dot"/>
            </w:tabs>
            <w:rPr/>
          </w:pPr>
          <w:hyperlink w:anchor="__RefHeading___Toc626713_373438147">
            <w:r>
              <w:rPr>
                <w:webHidden/>
                <w:rStyle w:val="IndexLink"/>
                <w:rtl w:val="true"/>
              </w:rPr>
              <w:t>پرچم</w:t>
            </w:r>
            <w:r>
              <w:rPr>
                <w:rStyle w:val="IndexLink"/>
                <w:rtl w:val="true"/>
              </w:rPr>
              <w:tab/>
            </w:r>
            <w:r>
              <w:rPr>
                <w:rStyle w:val="IndexLink"/>
              </w:rPr>
              <w:t>206</w:t>
            </w:r>
          </w:hyperlink>
        </w:p>
        <w:p>
          <w:pPr>
            <w:pStyle w:val="Contents3"/>
            <w:tabs>
              <w:tab w:val="clear" w:pos="8459"/>
              <w:tab w:val="right" w:pos="9026" w:leader="dot"/>
            </w:tabs>
            <w:rPr/>
          </w:pPr>
          <w:hyperlink w:anchor="__RefHeading___Toc626715_373438147">
            <w:r>
              <w:rPr>
                <w:webHidden/>
                <w:rStyle w:val="IndexLink"/>
                <w:rtl w:val="true"/>
              </w:rPr>
              <w:t>دُرّ یتیم‌</w:t>
            </w:r>
            <w:r>
              <w:rPr>
                <w:rStyle w:val="IndexLink"/>
                <w:rtl w:val="true"/>
              </w:rPr>
              <w:tab/>
            </w:r>
            <w:r>
              <w:rPr>
                <w:rStyle w:val="IndexLink"/>
              </w:rPr>
              <w:t>206</w:t>
            </w:r>
          </w:hyperlink>
        </w:p>
        <w:p>
          <w:pPr>
            <w:pStyle w:val="Contents3"/>
            <w:tabs>
              <w:tab w:val="clear" w:pos="8459"/>
              <w:tab w:val="right" w:pos="9026" w:leader="dot"/>
            </w:tabs>
            <w:rPr/>
          </w:pPr>
          <w:hyperlink w:anchor="__RefHeading___Toc626717_373438147">
            <w:r>
              <w:rPr>
                <w:webHidden/>
                <w:rStyle w:val="IndexLink"/>
                <w:rtl w:val="true"/>
              </w:rPr>
              <w:t>طوطى وار</w:t>
            </w:r>
            <w:r>
              <w:rPr>
                <w:rStyle w:val="IndexLink"/>
                <w:rtl w:val="true"/>
              </w:rPr>
              <w:tab/>
            </w:r>
            <w:r>
              <w:rPr>
                <w:rStyle w:val="IndexLink"/>
              </w:rPr>
              <w:t>207</w:t>
            </w:r>
          </w:hyperlink>
        </w:p>
        <w:p>
          <w:pPr>
            <w:pStyle w:val="Contents3"/>
            <w:tabs>
              <w:tab w:val="clear" w:pos="8459"/>
              <w:tab w:val="right" w:pos="9026" w:leader="dot"/>
            </w:tabs>
            <w:rPr/>
          </w:pPr>
          <w:hyperlink w:anchor="__RefHeading___Toc626719_373438147">
            <w:r>
              <w:rPr>
                <w:webHidden/>
                <w:rStyle w:val="IndexLink"/>
                <w:rtl w:val="true"/>
              </w:rPr>
              <w:t>مهمان</w:t>
            </w:r>
            <w:r>
              <w:rPr>
                <w:rStyle w:val="IndexLink"/>
                <w:rtl w:val="true"/>
              </w:rPr>
              <w:tab/>
            </w:r>
            <w:r>
              <w:rPr>
                <w:rStyle w:val="IndexLink"/>
              </w:rPr>
              <w:t>207</w:t>
            </w:r>
          </w:hyperlink>
        </w:p>
        <w:p>
          <w:pPr>
            <w:pStyle w:val="Contents3"/>
            <w:tabs>
              <w:tab w:val="clear" w:pos="8459"/>
              <w:tab w:val="right" w:pos="9026" w:leader="dot"/>
            </w:tabs>
            <w:rPr/>
          </w:pPr>
          <w:hyperlink w:anchor="__RefHeading___Toc626721_373438147">
            <w:r>
              <w:rPr>
                <w:webHidden/>
                <w:rStyle w:val="IndexLink"/>
                <w:rtl w:val="true"/>
              </w:rPr>
              <w:t>ايمان</w:t>
            </w:r>
            <w:r>
              <w:rPr>
                <w:rStyle w:val="IndexLink"/>
                <w:rtl w:val="true"/>
              </w:rPr>
              <w:tab/>
            </w:r>
            <w:r>
              <w:rPr>
                <w:rStyle w:val="IndexLink"/>
              </w:rPr>
              <w:t>208</w:t>
            </w:r>
          </w:hyperlink>
        </w:p>
        <w:p>
          <w:pPr>
            <w:pStyle w:val="Contents3"/>
            <w:tabs>
              <w:tab w:val="clear" w:pos="8459"/>
              <w:tab w:val="right" w:pos="9026" w:leader="dot"/>
            </w:tabs>
            <w:rPr/>
          </w:pPr>
          <w:hyperlink w:anchor="__RefHeading___Toc626723_373438147">
            <w:r>
              <w:rPr>
                <w:webHidden/>
                <w:rStyle w:val="IndexLink"/>
                <w:rtl w:val="true"/>
              </w:rPr>
              <w:t>عشق</w:t>
            </w:r>
            <w:r>
              <w:rPr>
                <w:rStyle w:val="IndexLink"/>
                <w:rtl w:val="true"/>
              </w:rPr>
              <w:tab/>
            </w:r>
            <w:r>
              <w:rPr>
                <w:rStyle w:val="IndexLink"/>
              </w:rPr>
              <w:t>208</w:t>
            </w:r>
          </w:hyperlink>
        </w:p>
        <w:p>
          <w:pPr>
            <w:pStyle w:val="Contents3"/>
            <w:tabs>
              <w:tab w:val="clear" w:pos="8459"/>
              <w:tab w:val="right" w:pos="9026" w:leader="dot"/>
            </w:tabs>
            <w:rPr/>
          </w:pPr>
          <w:hyperlink w:anchor="__RefHeading___Toc626725_373438147">
            <w:r>
              <w:rPr>
                <w:webHidden/>
                <w:rStyle w:val="IndexLink"/>
                <w:rtl w:val="true"/>
              </w:rPr>
              <w:t>شیرین</w:t>
            </w:r>
            <w:r>
              <w:rPr>
                <w:rStyle w:val="IndexLink"/>
                <w:rtl w:val="true"/>
              </w:rPr>
              <w:tab/>
            </w:r>
            <w:r>
              <w:rPr>
                <w:rStyle w:val="IndexLink"/>
              </w:rPr>
              <w:t>209</w:t>
            </w:r>
          </w:hyperlink>
        </w:p>
        <w:p>
          <w:pPr>
            <w:pStyle w:val="Contents3"/>
            <w:tabs>
              <w:tab w:val="clear" w:pos="8459"/>
              <w:tab w:val="right" w:pos="9026" w:leader="dot"/>
            </w:tabs>
            <w:rPr/>
          </w:pPr>
          <w:hyperlink w:anchor="__RefHeading___Toc626727_373438147">
            <w:r>
              <w:rPr>
                <w:webHidden/>
                <w:rStyle w:val="IndexLink"/>
                <w:rtl w:val="true"/>
              </w:rPr>
              <w:t>افسوس</w:t>
            </w:r>
            <w:r>
              <w:rPr>
                <w:rStyle w:val="IndexLink"/>
                <w:rtl w:val="true"/>
              </w:rPr>
              <w:t>!</w:t>
              <w:tab/>
            </w:r>
            <w:r>
              <w:rPr>
                <w:rStyle w:val="IndexLink"/>
              </w:rPr>
              <w:t>209</w:t>
            </w:r>
          </w:hyperlink>
        </w:p>
        <w:p>
          <w:pPr>
            <w:pStyle w:val="Contents3"/>
            <w:tabs>
              <w:tab w:val="clear" w:pos="8459"/>
              <w:tab w:val="right" w:pos="9026" w:leader="dot"/>
            </w:tabs>
            <w:rPr/>
          </w:pPr>
          <w:hyperlink w:anchor="__RefHeading___Toc626729_373438147">
            <w:r>
              <w:rPr>
                <w:webHidden/>
                <w:rStyle w:val="IndexLink"/>
                <w:rtl w:val="true"/>
              </w:rPr>
              <w:t>گمان</w:t>
            </w:r>
            <w:r>
              <w:rPr>
                <w:rStyle w:val="IndexLink"/>
                <w:rtl w:val="true"/>
              </w:rPr>
              <w:tab/>
            </w:r>
            <w:r>
              <w:rPr>
                <w:rStyle w:val="IndexLink"/>
              </w:rPr>
              <w:t>210</w:t>
            </w:r>
          </w:hyperlink>
        </w:p>
        <w:p>
          <w:pPr>
            <w:pStyle w:val="Contents3"/>
            <w:tabs>
              <w:tab w:val="clear" w:pos="8459"/>
              <w:tab w:val="right" w:pos="9026" w:leader="dot"/>
            </w:tabs>
            <w:rPr/>
          </w:pPr>
          <w:hyperlink w:anchor="__RefHeading___Toc626731_373438147">
            <w:r>
              <w:rPr>
                <w:webHidden/>
                <w:rStyle w:val="IndexLink"/>
                <w:rtl w:val="true"/>
              </w:rPr>
              <w:t>هستى دوست</w:t>
            </w:r>
            <w:r>
              <w:rPr>
                <w:rStyle w:val="IndexLink"/>
                <w:rtl w:val="true"/>
              </w:rPr>
              <w:tab/>
            </w:r>
            <w:r>
              <w:rPr>
                <w:rStyle w:val="IndexLink"/>
              </w:rPr>
              <w:t>210</w:t>
            </w:r>
          </w:hyperlink>
        </w:p>
        <w:p>
          <w:pPr>
            <w:pStyle w:val="Contents3"/>
            <w:tabs>
              <w:tab w:val="clear" w:pos="8459"/>
              <w:tab w:val="right" w:pos="9026" w:leader="dot"/>
            </w:tabs>
            <w:rPr/>
          </w:pPr>
          <w:hyperlink w:anchor="__RefHeading___Toc626733_373438147">
            <w:r>
              <w:rPr>
                <w:webHidden/>
                <w:rStyle w:val="IndexLink"/>
                <w:rtl w:val="true"/>
              </w:rPr>
              <w:t>نتوان یافت</w:t>
            </w:r>
            <w:r>
              <w:rPr>
                <w:rStyle w:val="IndexLink"/>
                <w:rtl w:val="true"/>
              </w:rPr>
              <w:tab/>
            </w:r>
            <w:r>
              <w:rPr>
                <w:rStyle w:val="IndexLink"/>
              </w:rPr>
              <w:t>211</w:t>
            </w:r>
          </w:hyperlink>
        </w:p>
        <w:p>
          <w:pPr>
            <w:pStyle w:val="Contents3"/>
            <w:tabs>
              <w:tab w:val="clear" w:pos="8459"/>
              <w:tab w:val="right" w:pos="9026" w:leader="dot"/>
            </w:tabs>
            <w:rPr/>
          </w:pPr>
          <w:hyperlink w:anchor="__RefHeading___Toc626735_373438147">
            <w:r>
              <w:rPr>
                <w:webHidden/>
                <w:rStyle w:val="IndexLink"/>
                <w:rtl w:val="true"/>
              </w:rPr>
              <w:t>طريق</w:t>
            </w:r>
            <w:r>
              <w:rPr>
                <w:rStyle w:val="IndexLink"/>
                <w:rtl w:val="true"/>
              </w:rPr>
              <w:tab/>
            </w:r>
            <w:r>
              <w:rPr>
                <w:rStyle w:val="IndexLink"/>
              </w:rPr>
              <w:t>211</w:t>
            </w:r>
          </w:hyperlink>
        </w:p>
        <w:p>
          <w:pPr>
            <w:pStyle w:val="Contents3"/>
            <w:tabs>
              <w:tab w:val="clear" w:pos="8459"/>
              <w:tab w:val="right" w:pos="9026" w:leader="dot"/>
            </w:tabs>
            <w:rPr/>
          </w:pPr>
          <w:hyperlink w:anchor="__RefHeading___Toc626737_373438147">
            <w:r>
              <w:rPr>
                <w:webHidden/>
                <w:rStyle w:val="IndexLink"/>
                <w:rtl w:val="true"/>
              </w:rPr>
              <w:t>فنا</w:t>
            </w:r>
            <w:r>
              <w:rPr>
                <w:rStyle w:val="IndexLink"/>
                <w:rtl w:val="true"/>
              </w:rPr>
              <w:tab/>
            </w:r>
            <w:r>
              <w:rPr>
                <w:rStyle w:val="IndexLink"/>
              </w:rPr>
              <w:t>212</w:t>
            </w:r>
          </w:hyperlink>
        </w:p>
        <w:p>
          <w:pPr>
            <w:pStyle w:val="Contents3"/>
            <w:tabs>
              <w:tab w:val="clear" w:pos="8459"/>
              <w:tab w:val="right" w:pos="9026" w:leader="dot"/>
            </w:tabs>
            <w:rPr/>
          </w:pPr>
          <w:hyperlink w:anchor="__RefHeading___Toc626739_373438147">
            <w:r>
              <w:rPr>
                <w:webHidden/>
                <w:rStyle w:val="IndexLink"/>
                <w:rtl w:val="true"/>
              </w:rPr>
              <w:t>حذر</w:t>
            </w:r>
            <w:r>
              <w:rPr>
                <w:rStyle w:val="IndexLink"/>
                <w:rtl w:val="true"/>
              </w:rPr>
              <w:tab/>
            </w:r>
            <w:r>
              <w:rPr>
                <w:rStyle w:val="IndexLink"/>
              </w:rPr>
              <w:t>212</w:t>
            </w:r>
          </w:hyperlink>
        </w:p>
        <w:p>
          <w:pPr>
            <w:pStyle w:val="Contents3"/>
            <w:tabs>
              <w:tab w:val="clear" w:pos="8459"/>
              <w:tab w:val="right" w:pos="9026" w:leader="dot"/>
            </w:tabs>
            <w:rPr/>
          </w:pPr>
          <w:hyperlink w:anchor="__RefHeading___Toc626741_373438147">
            <w:r>
              <w:rPr>
                <w:webHidden/>
                <w:rStyle w:val="IndexLink"/>
                <w:rtl w:val="true"/>
              </w:rPr>
              <w:t>سفر</w:t>
            </w:r>
            <w:r>
              <w:rPr>
                <w:rStyle w:val="IndexLink"/>
                <w:rtl w:val="true"/>
              </w:rPr>
              <w:tab/>
            </w:r>
            <w:r>
              <w:rPr>
                <w:rStyle w:val="IndexLink"/>
              </w:rPr>
              <w:t>213</w:t>
            </w:r>
          </w:hyperlink>
        </w:p>
        <w:p>
          <w:pPr>
            <w:pStyle w:val="Contents3"/>
            <w:tabs>
              <w:tab w:val="clear" w:pos="8459"/>
              <w:tab w:val="right" w:pos="9026" w:leader="dot"/>
            </w:tabs>
            <w:rPr/>
          </w:pPr>
          <w:hyperlink w:anchor="__RefHeading___Toc626743_373438147">
            <w:r>
              <w:rPr>
                <w:webHidden/>
                <w:rStyle w:val="IndexLink"/>
                <w:rtl w:val="true"/>
              </w:rPr>
              <w:t>حجاب اكبر</w:t>
            </w:r>
            <w:r>
              <w:rPr>
                <w:rStyle w:val="IndexLink"/>
                <w:rtl w:val="true"/>
              </w:rPr>
              <w:tab/>
            </w:r>
            <w:r>
              <w:rPr>
                <w:rStyle w:val="IndexLink"/>
              </w:rPr>
              <w:t>213</w:t>
            </w:r>
          </w:hyperlink>
        </w:p>
        <w:p>
          <w:pPr>
            <w:pStyle w:val="Contents3"/>
            <w:tabs>
              <w:tab w:val="clear" w:pos="8459"/>
              <w:tab w:val="right" w:pos="9026" w:leader="dot"/>
            </w:tabs>
            <w:rPr/>
          </w:pPr>
          <w:hyperlink w:anchor="__RefHeading___Toc626745_373438147">
            <w:r>
              <w:rPr>
                <w:webHidden/>
                <w:rStyle w:val="IndexLink"/>
                <w:rtl w:val="true"/>
              </w:rPr>
              <w:t>راه</w:t>
            </w:r>
            <w:r>
              <w:rPr>
                <w:rStyle w:val="IndexLink"/>
                <w:rtl w:val="true"/>
              </w:rPr>
              <w:tab/>
            </w:r>
            <w:r>
              <w:rPr>
                <w:rStyle w:val="IndexLink"/>
              </w:rPr>
              <w:t>214</w:t>
            </w:r>
          </w:hyperlink>
        </w:p>
        <w:p>
          <w:pPr>
            <w:pStyle w:val="Contents3"/>
            <w:tabs>
              <w:tab w:val="clear" w:pos="8459"/>
              <w:tab w:val="right" w:pos="9026" w:leader="dot"/>
            </w:tabs>
            <w:rPr/>
          </w:pPr>
          <w:hyperlink w:anchor="__RefHeading___Toc626747_373438147">
            <w:r>
              <w:rPr>
                <w:webHidden/>
                <w:rStyle w:val="IndexLink"/>
                <w:rtl w:val="true"/>
              </w:rPr>
              <w:t>نشان</w:t>
            </w:r>
            <w:r>
              <w:rPr>
                <w:rStyle w:val="IndexLink"/>
                <w:rtl w:val="true"/>
              </w:rPr>
              <w:tab/>
            </w:r>
            <w:r>
              <w:rPr>
                <w:rStyle w:val="IndexLink"/>
              </w:rPr>
              <w:t>214</w:t>
            </w:r>
          </w:hyperlink>
        </w:p>
        <w:p>
          <w:pPr>
            <w:pStyle w:val="Contents3"/>
            <w:tabs>
              <w:tab w:val="clear" w:pos="8459"/>
              <w:tab w:val="right" w:pos="9026" w:leader="dot"/>
            </w:tabs>
            <w:rPr/>
          </w:pPr>
          <w:hyperlink w:anchor="__RefHeading___Toc626749_373438147">
            <w:r>
              <w:rPr>
                <w:webHidden/>
                <w:rStyle w:val="IndexLink"/>
                <w:rtl w:val="true"/>
              </w:rPr>
              <w:t>عید</w:t>
            </w:r>
            <w:r>
              <w:rPr>
                <w:rStyle w:val="IndexLink"/>
                <w:rtl w:val="true"/>
              </w:rPr>
              <w:tab/>
            </w:r>
            <w:r>
              <w:rPr>
                <w:rStyle w:val="IndexLink"/>
              </w:rPr>
              <w:t>215</w:t>
            </w:r>
          </w:hyperlink>
        </w:p>
        <w:p>
          <w:pPr>
            <w:pStyle w:val="Contents3"/>
            <w:tabs>
              <w:tab w:val="clear" w:pos="8459"/>
              <w:tab w:val="right" w:pos="9026" w:leader="dot"/>
            </w:tabs>
            <w:rPr/>
          </w:pPr>
          <w:hyperlink w:anchor="__RefHeading___Toc626751_373438147">
            <w:r>
              <w:rPr>
                <w:webHidden/>
                <w:rStyle w:val="IndexLink"/>
                <w:rtl w:val="true"/>
              </w:rPr>
              <w:t>عارف</w:t>
            </w:r>
            <w:r>
              <w:rPr>
                <w:rStyle w:val="IndexLink"/>
                <w:rtl w:val="true"/>
              </w:rPr>
              <w:tab/>
            </w:r>
            <w:r>
              <w:rPr>
                <w:rStyle w:val="IndexLink"/>
              </w:rPr>
              <w:t>215</w:t>
            </w:r>
          </w:hyperlink>
        </w:p>
        <w:p>
          <w:pPr>
            <w:pStyle w:val="Contents3"/>
            <w:tabs>
              <w:tab w:val="clear" w:pos="8459"/>
              <w:tab w:val="right" w:pos="9026" w:leader="dot"/>
            </w:tabs>
            <w:rPr/>
          </w:pPr>
          <w:hyperlink w:anchor="__RefHeading___Toc626753_373438147">
            <w:r>
              <w:rPr>
                <w:webHidden/>
                <w:rStyle w:val="IndexLink"/>
                <w:rtl w:val="true"/>
              </w:rPr>
              <w:t>قبله</w:t>
            </w:r>
            <w:r>
              <w:rPr>
                <w:rStyle w:val="IndexLink"/>
                <w:rtl w:val="true"/>
              </w:rPr>
              <w:tab/>
            </w:r>
            <w:r>
              <w:rPr>
                <w:rStyle w:val="IndexLink"/>
              </w:rPr>
              <w:t>216</w:t>
            </w:r>
          </w:hyperlink>
        </w:p>
        <w:p>
          <w:pPr>
            <w:pStyle w:val="Contents3"/>
            <w:tabs>
              <w:tab w:val="clear" w:pos="8459"/>
              <w:tab w:val="right" w:pos="9026" w:leader="dot"/>
            </w:tabs>
            <w:rPr/>
          </w:pPr>
          <w:hyperlink w:anchor="__RefHeading___Toc626755_373438147">
            <w:r>
              <w:rPr>
                <w:webHidden/>
                <w:rStyle w:val="IndexLink"/>
                <w:rtl w:val="true"/>
              </w:rPr>
              <w:t>پريشان</w:t>
            </w:r>
            <w:r>
              <w:rPr>
                <w:rStyle w:val="IndexLink"/>
                <w:rtl w:val="true"/>
              </w:rPr>
              <w:tab/>
            </w:r>
            <w:r>
              <w:rPr>
                <w:rStyle w:val="IndexLink"/>
              </w:rPr>
              <w:t>216</w:t>
            </w:r>
          </w:hyperlink>
        </w:p>
        <w:p>
          <w:pPr>
            <w:pStyle w:val="Contents3"/>
            <w:tabs>
              <w:tab w:val="clear" w:pos="8459"/>
              <w:tab w:val="right" w:pos="9026" w:leader="dot"/>
            </w:tabs>
            <w:rPr/>
          </w:pPr>
          <w:hyperlink w:anchor="__RefHeading___Toc626757_373438147">
            <w:r>
              <w:rPr>
                <w:webHidden/>
                <w:rStyle w:val="IndexLink"/>
                <w:rtl w:val="true"/>
              </w:rPr>
              <w:t>رها بايد شد</w:t>
            </w:r>
            <w:r>
              <w:rPr>
                <w:rStyle w:val="IndexLink"/>
                <w:rtl w:val="true"/>
              </w:rPr>
              <w:t>!</w:t>
              <w:tab/>
            </w:r>
            <w:r>
              <w:rPr>
                <w:rStyle w:val="IndexLink"/>
              </w:rPr>
              <w:t>217</w:t>
            </w:r>
          </w:hyperlink>
        </w:p>
        <w:p>
          <w:pPr>
            <w:pStyle w:val="Contents3"/>
            <w:tabs>
              <w:tab w:val="clear" w:pos="8459"/>
              <w:tab w:val="right" w:pos="9026" w:leader="dot"/>
            </w:tabs>
            <w:rPr/>
          </w:pPr>
          <w:hyperlink w:anchor="__RefHeading___Toc626759_373438147">
            <w:r>
              <w:rPr>
                <w:webHidden/>
                <w:rStyle w:val="IndexLink"/>
                <w:rtl w:val="true"/>
              </w:rPr>
              <w:t>جلوۀ حق</w:t>
            </w:r>
            <w:r>
              <w:rPr>
                <w:rStyle w:val="IndexLink"/>
                <w:rtl w:val="true"/>
              </w:rPr>
              <w:tab/>
            </w:r>
            <w:r>
              <w:rPr>
                <w:rStyle w:val="IndexLink"/>
              </w:rPr>
              <w:t>217</w:t>
            </w:r>
          </w:hyperlink>
        </w:p>
        <w:p>
          <w:pPr>
            <w:pStyle w:val="Contents3"/>
            <w:tabs>
              <w:tab w:val="clear" w:pos="8459"/>
              <w:tab w:val="right" w:pos="9026" w:leader="dot"/>
            </w:tabs>
            <w:rPr/>
          </w:pPr>
          <w:hyperlink w:anchor="__RefHeading___Toc626761_373438147">
            <w:r>
              <w:rPr>
                <w:webHidden/>
                <w:rStyle w:val="IndexLink"/>
                <w:rtl w:val="true"/>
              </w:rPr>
              <w:t>فلسفه</w:t>
            </w:r>
            <w:r>
              <w:rPr>
                <w:rStyle w:val="IndexLink"/>
                <w:rtl w:val="true"/>
              </w:rPr>
              <w:tab/>
            </w:r>
            <w:r>
              <w:rPr>
                <w:rStyle w:val="IndexLink"/>
              </w:rPr>
              <w:t>218</w:t>
            </w:r>
          </w:hyperlink>
        </w:p>
        <w:p>
          <w:pPr>
            <w:pStyle w:val="Contents3"/>
            <w:tabs>
              <w:tab w:val="clear" w:pos="8459"/>
              <w:tab w:val="right" w:pos="9026" w:leader="dot"/>
            </w:tabs>
            <w:rPr/>
          </w:pPr>
          <w:hyperlink w:anchor="__RefHeading___Toc626763_373438147">
            <w:r>
              <w:rPr>
                <w:webHidden/>
                <w:rStyle w:val="IndexLink"/>
                <w:rtl w:val="true"/>
              </w:rPr>
              <w:t>حجاب</w:t>
            </w:r>
            <w:r>
              <w:rPr>
                <w:rStyle w:val="IndexLink"/>
                <w:rtl w:val="true"/>
              </w:rPr>
              <w:tab/>
            </w:r>
            <w:r>
              <w:rPr>
                <w:rStyle w:val="IndexLink"/>
              </w:rPr>
              <w:t>218</w:t>
            </w:r>
          </w:hyperlink>
        </w:p>
        <w:p>
          <w:pPr>
            <w:pStyle w:val="Contents3"/>
            <w:tabs>
              <w:tab w:val="clear" w:pos="8459"/>
              <w:tab w:val="right" w:pos="9026" w:leader="dot"/>
            </w:tabs>
            <w:rPr/>
          </w:pPr>
          <w:hyperlink w:anchor="__RefHeading___Toc626765_373438147">
            <w:r>
              <w:rPr>
                <w:webHidden/>
                <w:rStyle w:val="IndexLink"/>
                <w:rtl w:val="true"/>
              </w:rPr>
              <w:t>جفا</w:t>
            </w:r>
            <w:r>
              <w:rPr>
                <w:rStyle w:val="IndexLink"/>
                <w:rtl w:val="true"/>
              </w:rPr>
              <w:tab/>
            </w:r>
            <w:r>
              <w:rPr>
                <w:rStyle w:val="IndexLink"/>
              </w:rPr>
              <w:t>219</w:t>
            </w:r>
          </w:hyperlink>
        </w:p>
        <w:p>
          <w:pPr>
            <w:pStyle w:val="Contents3"/>
            <w:tabs>
              <w:tab w:val="clear" w:pos="8459"/>
              <w:tab w:val="right" w:pos="9026" w:leader="dot"/>
            </w:tabs>
            <w:rPr/>
          </w:pPr>
          <w:hyperlink w:anchor="__RefHeading___Toc626767_373438147">
            <w:r>
              <w:rPr>
                <w:webHidden/>
                <w:rStyle w:val="IndexLink"/>
                <w:rtl w:val="true"/>
              </w:rPr>
              <w:t>لَن تَرانی</w:t>
            </w:r>
            <w:r>
              <w:rPr>
                <w:rStyle w:val="IndexLink"/>
                <w:rtl w:val="true"/>
              </w:rPr>
              <w:tab/>
            </w:r>
            <w:r>
              <w:rPr>
                <w:rStyle w:val="IndexLink"/>
              </w:rPr>
              <w:t>219</w:t>
            </w:r>
          </w:hyperlink>
        </w:p>
        <w:p>
          <w:pPr>
            <w:pStyle w:val="Contents3"/>
            <w:tabs>
              <w:tab w:val="clear" w:pos="8459"/>
              <w:tab w:val="right" w:pos="9026" w:leader="dot"/>
            </w:tabs>
            <w:rPr/>
          </w:pPr>
          <w:hyperlink w:anchor="__RefHeading___Toc626769_373438147">
            <w:r>
              <w:rPr>
                <w:webHidden/>
                <w:rStyle w:val="IndexLink"/>
                <w:rtl w:val="true"/>
              </w:rPr>
              <w:t>همراز</w:t>
            </w:r>
            <w:r>
              <w:rPr>
                <w:rStyle w:val="IndexLink"/>
                <w:rtl w:val="true"/>
              </w:rPr>
              <w:tab/>
            </w:r>
            <w:r>
              <w:rPr>
                <w:rStyle w:val="IndexLink"/>
              </w:rPr>
              <w:t>220</w:t>
            </w:r>
          </w:hyperlink>
        </w:p>
        <w:p>
          <w:pPr>
            <w:pStyle w:val="Contents3"/>
            <w:tabs>
              <w:tab w:val="clear" w:pos="8459"/>
              <w:tab w:val="right" w:pos="9026" w:leader="dot"/>
            </w:tabs>
            <w:rPr/>
          </w:pPr>
          <w:hyperlink w:anchor="__RefHeading___Toc626771_373438147">
            <w:r>
              <w:rPr>
                <w:webHidden/>
                <w:rStyle w:val="IndexLink"/>
                <w:rtl w:val="true"/>
              </w:rPr>
              <w:t>ثناى حق</w:t>
            </w:r>
            <w:r>
              <w:rPr>
                <w:rStyle w:val="IndexLink"/>
                <w:rtl w:val="true"/>
              </w:rPr>
              <w:tab/>
            </w:r>
            <w:r>
              <w:rPr>
                <w:rStyle w:val="IndexLink"/>
              </w:rPr>
              <w:t>220</w:t>
            </w:r>
          </w:hyperlink>
        </w:p>
        <w:p>
          <w:pPr>
            <w:pStyle w:val="Contents3"/>
            <w:tabs>
              <w:tab w:val="clear" w:pos="8459"/>
              <w:tab w:val="right" w:pos="9026" w:leader="dot"/>
            </w:tabs>
            <w:rPr/>
          </w:pPr>
          <w:hyperlink w:anchor="__RefHeading___Toc626773_373438147">
            <w:r>
              <w:rPr>
                <w:webHidden/>
                <w:rStyle w:val="IndexLink"/>
                <w:rtl w:val="true"/>
              </w:rPr>
              <w:t>سوى او</w:t>
            </w:r>
            <w:r>
              <w:rPr>
                <w:rStyle w:val="IndexLink"/>
                <w:rtl w:val="true"/>
              </w:rPr>
              <w:tab/>
            </w:r>
            <w:r>
              <w:rPr>
                <w:rStyle w:val="IndexLink"/>
              </w:rPr>
              <w:t>221</w:t>
            </w:r>
          </w:hyperlink>
        </w:p>
        <w:p>
          <w:pPr>
            <w:pStyle w:val="Contents3"/>
            <w:tabs>
              <w:tab w:val="clear" w:pos="8459"/>
              <w:tab w:val="right" w:pos="9026" w:leader="dot"/>
            </w:tabs>
            <w:rPr/>
          </w:pPr>
          <w:hyperlink w:anchor="__RefHeading___Toc626775_373438147">
            <w:r>
              <w:rPr>
                <w:webHidden/>
                <w:rStyle w:val="IndexLink"/>
                <w:rtl w:val="true"/>
              </w:rPr>
              <w:t>بى راهه</w:t>
            </w:r>
            <w:r>
              <w:rPr>
                <w:rStyle w:val="IndexLink"/>
                <w:rtl w:val="true"/>
              </w:rPr>
              <w:tab/>
            </w:r>
            <w:r>
              <w:rPr>
                <w:rStyle w:val="IndexLink"/>
              </w:rPr>
              <w:t>221</w:t>
            </w:r>
          </w:hyperlink>
        </w:p>
        <w:p>
          <w:pPr>
            <w:pStyle w:val="Contents3"/>
            <w:tabs>
              <w:tab w:val="clear" w:pos="8459"/>
              <w:tab w:val="right" w:pos="9026" w:leader="dot"/>
            </w:tabs>
            <w:rPr/>
          </w:pPr>
          <w:hyperlink w:anchor="__RefHeading___Toc626777_373438147">
            <w:r>
              <w:rPr>
                <w:webHidden/>
                <w:rStyle w:val="IndexLink"/>
                <w:rtl w:val="true"/>
              </w:rPr>
              <w:t>فروغ رخ</w:t>
            </w:r>
            <w:r>
              <w:rPr>
                <w:rStyle w:val="IndexLink"/>
                <w:rtl w:val="true"/>
              </w:rPr>
              <w:tab/>
            </w:r>
            <w:r>
              <w:rPr>
                <w:rStyle w:val="IndexLink"/>
              </w:rPr>
              <w:t>222</w:t>
            </w:r>
          </w:hyperlink>
        </w:p>
        <w:p>
          <w:pPr>
            <w:pStyle w:val="Contents3"/>
            <w:tabs>
              <w:tab w:val="clear" w:pos="8459"/>
              <w:tab w:val="right" w:pos="9026" w:leader="dot"/>
            </w:tabs>
            <w:rPr/>
          </w:pPr>
          <w:hyperlink w:anchor="__RefHeading___Toc626779_373438147">
            <w:r>
              <w:rPr>
                <w:webHidden/>
                <w:rStyle w:val="IndexLink"/>
                <w:rtl w:val="true"/>
              </w:rPr>
              <w:t>پند</w:t>
            </w:r>
            <w:r>
              <w:rPr>
                <w:rStyle w:val="IndexLink"/>
                <w:rtl w:val="true"/>
              </w:rPr>
              <w:tab/>
            </w:r>
            <w:r>
              <w:rPr>
                <w:rStyle w:val="IndexLink"/>
              </w:rPr>
              <w:t>222</w:t>
            </w:r>
          </w:hyperlink>
        </w:p>
        <w:p>
          <w:pPr>
            <w:pStyle w:val="Contents3"/>
            <w:tabs>
              <w:tab w:val="clear" w:pos="8459"/>
              <w:tab w:val="right" w:pos="9026" w:leader="dot"/>
            </w:tabs>
            <w:rPr/>
          </w:pPr>
          <w:hyperlink w:anchor="__RefHeading___Toc626781_373438147">
            <w:r>
              <w:rPr>
                <w:webHidden/>
                <w:rStyle w:val="IndexLink"/>
                <w:rtl w:val="true"/>
              </w:rPr>
              <w:t>قرار</w:t>
            </w:r>
            <w:r>
              <w:rPr>
                <w:rStyle w:val="IndexLink"/>
                <w:rtl w:val="true"/>
              </w:rPr>
              <w:tab/>
            </w:r>
            <w:r>
              <w:rPr>
                <w:rStyle w:val="IndexLink"/>
              </w:rPr>
              <w:t>223</w:t>
            </w:r>
          </w:hyperlink>
        </w:p>
        <w:p>
          <w:pPr>
            <w:pStyle w:val="Contents3"/>
            <w:tabs>
              <w:tab w:val="clear" w:pos="8459"/>
              <w:tab w:val="right" w:pos="9026" w:leader="dot"/>
            </w:tabs>
            <w:rPr/>
          </w:pPr>
          <w:hyperlink w:anchor="__RefHeading___Toc626783_373438147">
            <w:r>
              <w:rPr>
                <w:webHidden/>
                <w:rStyle w:val="IndexLink"/>
                <w:rtl w:val="true"/>
              </w:rPr>
              <w:t>بت</w:t>
            </w:r>
            <w:r>
              <w:rPr>
                <w:rStyle w:val="IndexLink"/>
                <w:rtl w:val="true"/>
              </w:rPr>
              <w:tab/>
            </w:r>
            <w:r>
              <w:rPr>
                <w:rStyle w:val="IndexLink"/>
              </w:rPr>
              <w:t>223</w:t>
            </w:r>
          </w:hyperlink>
        </w:p>
        <w:p>
          <w:pPr>
            <w:pStyle w:val="Contents3"/>
            <w:tabs>
              <w:tab w:val="clear" w:pos="8459"/>
              <w:tab w:val="right" w:pos="9026" w:leader="dot"/>
            </w:tabs>
            <w:rPr/>
          </w:pPr>
          <w:hyperlink w:anchor="__RefHeading___Toc626785_373438147">
            <w:r>
              <w:rPr>
                <w:webHidden/>
                <w:rStyle w:val="IndexLink"/>
                <w:rtl w:val="true"/>
              </w:rPr>
              <w:t>آن کیست</w:t>
            </w:r>
            <w:r>
              <w:rPr>
                <w:rStyle w:val="IndexLink"/>
                <w:rtl w:val="true"/>
              </w:rPr>
              <w:tab/>
            </w:r>
            <w:r>
              <w:rPr>
                <w:rStyle w:val="IndexLink"/>
              </w:rPr>
              <w:t>224</w:t>
            </w:r>
          </w:hyperlink>
        </w:p>
        <w:p>
          <w:pPr>
            <w:pStyle w:val="Contents3"/>
            <w:tabs>
              <w:tab w:val="clear" w:pos="8459"/>
              <w:tab w:val="right" w:pos="9026" w:leader="dot"/>
            </w:tabs>
            <w:rPr/>
          </w:pPr>
          <w:hyperlink w:anchor="__RefHeading___Toc626787_373438147">
            <w:r>
              <w:rPr>
                <w:webHidden/>
                <w:rStyle w:val="IndexLink"/>
                <w:rtl w:val="true"/>
              </w:rPr>
              <w:t>راه معرفت</w:t>
            </w:r>
            <w:r>
              <w:rPr>
                <w:rStyle w:val="IndexLink"/>
                <w:rtl w:val="true"/>
              </w:rPr>
              <w:tab/>
            </w:r>
            <w:r>
              <w:rPr>
                <w:rStyle w:val="IndexLink"/>
              </w:rPr>
              <w:t>224</w:t>
            </w:r>
          </w:hyperlink>
        </w:p>
        <w:p>
          <w:pPr>
            <w:pStyle w:val="Contents3"/>
            <w:tabs>
              <w:tab w:val="clear" w:pos="8459"/>
              <w:tab w:val="right" w:pos="9026" w:leader="dot"/>
            </w:tabs>
            <w:rPr/>
          </w:pPr>
          <w:hyperlink w:anchor="__RefHeading___Toc626789_373438147">
            <w:r>
              <w:rPr>
                <w:webHidden/>
                <w:rStyle w:val="IndexLink"/>
                <w:rtl w:val="true"/>
              </w:rPr>
              <w:t>بی قرار</w:t>
            </w:r>
            <w:r>
              <w:rPr>
                <w:rStyle w:val="IndexLink"/>
                <w:rtl w:val="true"/>
              </w:rPr>
              <w:tab/>
            </w:r>
            <w:r>
              <w:rPr>
                <w:rStyle w:val="IndexLink"/>
              </w:rPr>
              <w:t>225</w:t>
            </w:r>
          </w:hyperlink>
        </w:p>
        <w:p>
          <w:pPr>
            <w:pStyle w:val="Contents3"/>
            <w:tabs>
              <w:tab w:val="clear" w:pos="8459"/>
              <w:tab w:val="right" w:pos="9026" w:leader="dot"/>
            </w:tabs>
            <w:rPr/>
          </w:pPr>
          <w:hyperlink w:anchor="__RefHeading___Toc626791_373438147">
            <w:r>
              <w:rPr>
                <w:webHidden/>
                <w:rStyle w:val="IndexLink"/>
                <w:rtl w:val="true"/>
              </w:rPr>
              <w:t>مهجور</w:t>
            </w:r>
            <w:r>
              <w:rPr>
                <w:rStyle w:val="IndexLink"/>
                <w:rtl w:val="true"/>
              </w:rPr>
              <w:tab/>
            </w:r>
            <w:r>
              <w:rPr>
                <w:rStyle w:val="IndexLink"/>
              </w:rPr>
              <w:t>225</w:t>
            </w:r>
          </w:hyperlink>
        </w:p>
        <w:p>
          <w:pPr>
            <w:pStyle w:val="Contents3"/>
            <w:tabs>
              <w:tab w:val="clear" w:pos="8459"/>
              <w:tab w:val="right" w:pos="9026" w:leader="dot"/>
            </w:tabs>
            <w:rPr/>
          </w:pPr>
          <w:hyperlink w:anchor="__RefHeading___Toc626793_373438147">
            <w:r>
              <w:rPr>
                <w:webHidden/>
                <w:rStyle w:val="IndexLink"/>
                <w:rtl w:val="true"/>
              </w:rPr>
              <w:t>فيض وجود</w:t>
            </w:r>
            <w:r>
              <w:rPr>
                <w:rStyle w:val="IndexLink"/>
                <w:rtl w:val="true"/>
              </w:rPr>
              <w:tab/>
            </w:r>
            <w:r>
              <w:rPr>
                <w:rStyle w:val="IndexLink"/>
              </w:rPr>
              <w:t>226</w:t>
            </w:r>
          </w:hyperlink>
        </w:p>
        <w:p>
          <w:pPr>
            <w:pStyle w:val="Contents3"/>
            <w:tabs>
              <w:tab w:val="clear" w:pos="8459"/>
              <w:tab w:val="right" w:pos="9026" w:leader="dot"/>
            </w:tabs>
            <w:rPr/>
          </w:pPr>
          <w:hyperlink w:anchor="__RefHeading___Toc626795_373438147">
            <w:r>
              <w:rPr>
                <w:webHidden/>
                <w:rStyle w:val="IndexLink"/>
                <w:rtl w:val="true"/>
              </w:rPr>
              <w:t>مدعی</w:t>
            </w:r>
            <w:r>
              <w:rPr>
                <w:rStyle w:val="IndexLink"/>
                <w:rtl w:val="true"/>
              </w:rPr>
              <w:tab/>
            </w:r>
            <w:r>
              <w:rPr>
                <w:rStyle w:val="IndexLink"/>
              </w:rPr>
              <w:t>226</w:t>
            </w:r>
          </w:hyperlink>
        </w:p>
        <w:p>
          <w:pPr>
            <w:pStyle w:val="Contents3"/>
            <w:tabs>
              <w:tab w:val="clear" w:pos="8459"/>
              <w:tab w:val="right" w:pos="9026" w:leader="dot"/>
            </w:tabs>
            <w:rPr/>
          </w:pPr>
          <w:hyperlink w:anchor="__RefHeading___Toc626797_373438147">
            <w:r>
              <w:rPr>
                <w:webHidden/>
                <w:rStyle w:val="IndexLink"/>
                <w:rtl w:val="true"/>
              </w:rPr>
              <w:t>جويندۀ تو</w:t>
            </w:r>
            <w:r>
              <w:rPr>
                <w:rStyle w:val="IndexLink"/>
                <w:rtl w:val="true"/>
              </w:rPr>
              <w:tab/>
            </w:r>
            <w:r>
              <w:rPr>
                <w:rStyle w:val="IndexLink"/>
              </w:rPr>
              <w:t>227</w:t>
            </w:r>
          </w:hyperlink>
        </w:p>
        <w:p>
          <w:pPr>
            <w:pStyle w:val="Contents3"/>
            <w:tabs>
              <w:tab w:val="clear" w:pos="8459"/>
              <w:tab w:val="right" w:pos="9026" w:leader="dot"/>
            </w:tabs>
            <w:rPr/>
          </w:pPr>
          <w:hyperlink w:anchor="__RefHeading___Toc626799_373438147">
            <w:r>
              <w:rPr>
                <w:webHidden/>
                <w:rStyle w:val="IndexLink"/>
                <w:rtl w:val="true"/>
              </w:rPr>
              <w:t>عقل و عشق</w:t>
            </w:r>
            <w:r>
              <w:rPr>
                <w:rStyle w:val="IndexLink"/>
                <w:rtl w:val="true"/>
              </w:rPr>
              <w:tab/>
            </w:r>
            <w:r>
              <w:rPr>
                <w:rStyle w:val="IndexLink"/>
              </w:rPr>
              <w:t>227</w:t>
            </w:r>
          </w:hyperlink>
        </w:p>
        <w:p>
          <w:pPr>
            <w:pStyle w:val="Contents3"/>
            <w:tabs>
              <w:tab w:val="clear" w:pos="8459"/>
              <w:tab w:val="right" w:pos="9026" w:leader="dot"/>
            </w:tabs>
            <w:rPr/>
          </w:pPr>
          <w:hyperlink w:anchor="__RefHeading___Toc626801_373438147">
            <w:r>
              <w:rPr>
                <w:webHidden/>
                <w:rStyle w:val="IndexLink"/>
                <w:rtl w:val="true"/>
              </w:rPr>
              <w:t>دام دل</w:t>
            </w:r>
            <w:r>
              <w:rPr>
                <w:rStyle w:val="IndexLink"/>
                <w:rtl w:val="true"/>
              </w:rPr>
              <w:tab/>
            </w:r>
            <w:r>
              <w:rPr>
                <w:rStyle w:val="IndexLink"/>
              </w:rPr>
              <w:t>228</w:t>
            </w:r>
          </w:hyperlink>
        </w:p>
        <w:p>
          <w:pPr>
            <w:pStyle w:val="Contents3"/>
            <w:tabs>
              <w:tab w:val="clear" w:pos="8459"/>
              <w:tab w:val="right" w:pos="9026" w:leader="dot"/>
            </w:tabs>
            <w:rPr/>
          </w:pPr>
          <w:hyperlink w:anchor="__RefHeading___Toc626803_373438147">
            <w:r>
              <w:rPr>
                <w:webHidden/>
                <w:rStyle w:val="IndexLink"/>
                <w:rtl w:val="true"/>
              </w:rPr>
              <w:t>رسواى تو</w:t>
            </w:r>
            <w:r>
              <w:rPr>
                <w:rStyle w:val="IndexLink"/>
                <w:rtl w:val="true"/>
              </w:rPr>
              <w:tab/>
            </w:r>
            <w:r>
              <w:rPr>
                <w:rStyle w:val="IndexLink"/>
              </w:rPr>
              <w:t>228</w:t>
            </w:r>
          </w:hyperlink>
        </w:p>
        <w:p>
          <w:pPr>
            <w:pStyle w:val="Contents3"/>
            <w:tabs>
              <w:tab w:val="clear" w:pos="8459"/>
              <w:tab w:val="right" w:pos="9026" w:leader="dot"/>
            </w:tabs>
            <w:rPr/>
          </w:pPr>
          <w:hyperlink w:anchor="__RefHeading___Toc626805_373438147">
            <w:r>
              <w:rPr>
                <w:webHidden/>
                <w:rStyle w:val="IndexLink"/>
                <w:rtl w:val="true"/>
              </w:rPr>
              <w:t>غرق کمال‌</w:t>
            </w:r>
            <w:r>
              <w:rPr>
                <w:rStyle w:val="IndexLink"/>
                <w:rtl w:val="true"/>
              </w:rPr>
              <w:tab/>
            </w:r>
            <w:r>
              <w:rPr>
                <w:rStyle w:val="IndexLink"/>
              </w:rPr>
              <w:t>229</w:t>
            </w:r>
          </w:hyperlink>
        </w:p>
        <w:p>
          <w:pPr>
            <w:pStyle w:val="Contents3"/>
            <w:tabs>
              <w:tab w:val="clear" w:pos="8459"/>
              <w:tab w:val="right" w:pos="9026" w:leader="dot"/>
            </w:tabs>
            <w:rPr/>
          </w:pPr>
          <w:hyperlink w:anchor="__RefHeading___Toc626807_373438147">
            <w:r>
              <w:rPr>
                <w:webHidden/>
                <w:rStyle w:val="IndexLink"/>
                <w:rtl w:val="true"/>
              </w:rPr>
              <w:t>بیگانۀ خویش</w:t>
            </w:r>
            <w:r>
              <w:rPr>
                <w:rStyle w:val="IndexLink"/>
                <w:rtl w:val="true"/>
              </w:rPr>
              <w:tab/>
            </w:r>
            <w:r>
              <w:rPr>
                <w:rStyle w:val="IndexLink"/>
              </w:rPr>
              <w:t>229</w:t>
            </w:r>
          </w:hyperlink>
        </w:p>
        <w:p>
          <w:pPr>
            <w:pStyle w:val="Contents3"/>
            <w:tabs>
              <w:tab w:val="clear" w:pos="8459"/>
              <w:tab w:val="right" w:pos="9026" w:leader="dot"/>
            </w:tabs>
            <w:rPr/>
          </w:pPr>
          <w:hyperlink w:anchor="__RefHeading___Toc626809_373438147">
            <w:r>
              <w:rPr>
                <w:webHidden/>
                <w:rStyle w:val="IndexLink"/>
                <w:rtl w:val="true"/>
              </w:rPr>
              <w:t>‌</w:t>
            </w:r>
            <w:r>
              <w:rPr>
                <w:rStyle w:val="IndexLink"/>
                <w:rtl w:val="true"/>
              </w:rPr>
              <w:t>چه کُنم؟</w:t>
            </w:r>
            <w:r>
              <w:rPr>
                <w:rStyle w:val="IndexLink"/>
                <w:rtl w:val="true"/>
              </w:rPr>
              <w:tab/>
            </w:r>
            <w:r>
              <w:rPr>
                <w:rStyle w:val="IndexLink"/>
              </w:rPr>
              <w:t>230</w:t>
            </w:r>
          </w:hyperlink>
        </w:p>
        <w:p>
          <w:pPr>
            <w:pStyle w:val="Contents3"/>
            <w:tabs>
              <w:tab w:val="clear" w:pos="8459"/>
              <w:tab w:val="right" w:pos="9026" w:leader="dot"/>
            </w:tabs>
            <w:rPr/>
          </w:pPr>
          <w:hyperlink w:anchor="__RefHeading___Toc626811_373438147">
            <w:r>
              <w:rPr>
                <w:webHidden/>
                <w:rStyle w:val="IndexLink"/>
                <w:rtl w:val="true"/>
              </w:rPr>
              <w:t>كوى دوست</w:t>
            </w:r>
            <w:r>
              <w:rPr>
                <w:rStyle w:val="IndexLink"/>
                <w:rtl w:val="true"/>
              </w:rPr>
              <w:tab/>
            </w:r>
            <w:r>
              <w:rPr>
                <w:rStyle w:val="IndexLink"/>
              </w:rPr>
              <w:t>230</w:t>
            </w:r>
          </w:hyperlink>
        </w:p>
        <w:p>
          <w:pPr>
            <w:pStyle w:val="Contents3"/>
            <w:tabs>
              <w:tab w:val="clear" w:pos="8459"/>
              <w:tab w:val="right" w:pos="9026" w:leader="dot"/>
            </w:tabs>
            <w:rPr/>
          </w:pPr>
          <w:hyperlink w:anchor="__RefHeading___Toc626813_373438147">
            <w:r>
              <w:rPr>
                <w:webHidden/>
                <w:rStyle w:val="IndexLink"/>
                <w:rtl w:val="true"/>
              </w:rPr>
              <w:t>ياد</w:t>
            </w:r>
            <w:r>
              <w:rPr>
                <w:rStyle w:val="IndexLink"/>
                <w:rtl w:val="true"/>
              </w:rPr>
              <w:tab/>
            </w:r>
            <w:r>
              <w:rPr>
                <w:rStyle w:val="IndexLink"/>
              </w:rPr>
              <w:t>231</w:t>
            </w:r>
          </w:hyperlink>
        </w:p>
        <w:p>
          <w:pPr>
            <w:pStyle w:val="Contents3"/>
            <w:tabs>
              <w:tab w:val="clear" w:pos="8459"/>
              <w:tab w:val="right" w:pos="9026" w:leader="dot"/>
            </w:tabs>
            <w:rPr/>
          </w:pPr>
          <w:hyperlink w:anchor="__RefHeading___Toc626815_373438147">
            <w:r>
              <w:rPr>
                <w:webHidden/>
                <w:rStyle w:val="IndexLink"/>
                <w:rtl w:val="true"/>
              </w:rPr>
              <w:t>از دست تو</w:t>
            </w:r>
            <w:r>
              <w:rPr>
                <w:rStyle w:val="IndexLink"/>
                <w:rtl w:val="true"/>
              </w:rPr>
              <w:t>...</w:t>
              <w:tab/>
            </w:r>
            <w:r>
              <w:rPr>
                <w:rStyle w:val="IndexLink"/>
              </w:rPr>
              <w:t>231</w:t>
            </w:r>
          </w:hyperlink>
        </w:p>
        <w:p>
          <w:pPr>
            <w:pStyle w:val="Contents3"/>
            <w:tabs>
              <w:tab w:val="clear" w:pos="8459"/>
              <w:tab w:val="right" w:pos="9026" w:leader="dot"/>
            </w:tabs>
            <w:rPr/>
          </w:pPr>
          <w:hyperlink w:anchor="__RefHeading___Toc626817_373438147">
            <w:r>
              <w:rPr>
                <w:webHidden/>
                <w:rStyle w:val="IndexLink"/>
                <w:rtl w:val="true"/>
              </w:rPr>
              <w:t>آن روز</w:t>
            </w:r>
            <w:r>
              <w:rPr>
                <w:rStyle w:val="IndexLink"/>
                <w:rtl w:val="true"/>
              </w:rPr>
              <w:tab/>
            </w:r>
            <w:r>
              <w:rPr>
                <w:rStyle w:val="IndexLink"/>
              </w:rPr>
              <w:t>232</w:t>
            </w:r>
          </w:hyperlink>
        </w:p>
        <w:p>
          <w:pPr>
            <w:pStyle w:val="Contents3"/>
            <w:tabs>
              <w:tab w:val="clear" w:pos="8459"/>
              <w:tab w:val="right" w:pos="9026" w:leader="dot"/>
            </w:tabs>
            <w:rPr/>
          </w:pPr>
          <w:hyperlink w:anchor="__RefHeading___Toc626819_373438147">
            <w:r>
              <w:rPr>
                <w:webHidden/>
                <w:rStyle w:val="IndexLink"/>
                <w:rtl w:val="true"/>
              </w:rPr>
              <w:t>مدد نما</w:t>
            </w:r>
            <w:r>
              <w:rPr>
                <w:rStyle w:val="IndexLink"/>
                <w:rtl w:val="true"/>
              </w:rPr>
              <w:t>!</w:t>
              <w:tab/>
            </w:r>
            <w:r>
              <w:rPr>
                <w:rStyle w:val="IndexLink"/>
              </w:rPr>
              <w:t>232</w:t>
            </w:r>
          </w:hyperlink>
        </w:p>
        <w:p>
          <w:pPr>
            <w:pStyle w:val="Contents3"/>
            <w:tabs>
              <w:tab w:val="clear" w:pos="8459"/>
              <w:tab w:val="right" w:pos="9026" w:leader="dot"/>
            </w:tabs>
            <w:rPr/>
          </w:pPr>
          <w:hyperlink w:anchor="__RefHeading___Toc626821_373438147">
            <w:r>
              <w:rPr>
                <w:webHidden/>
                <w:rStyle w:val="IndexLink"/>
                <w:rtl w:val="true"/>
              </w:rPr>
              <w:t>‌</w:t>
            </w:r>
            <w:r>
              <w:rPr>
                <w:rStyle w:val="IndexLink"/>
                <w:rtl w:val="true"/>
              </w:rPr>
              <w:t>واله‌</w:t>
            </w:r>
            <w:r>
              <w:rPr>
                <w:rStyle w:val="IndexLink"/>
                <w:rtl w:val="true"/>
              </w:rPr>
              <w:tab/>
            </w:r>
            <w:r>
              <w:rPr>
                <w:rStyle w:val="IndexLink"/>
              </w:rPr>
              <w:t>233</w:t>
            </w:r>
          </w:hyperlink>
        </w:p>
        <w:p>
          <w:pPr>
            <w:pStyle w:val="Contents3"/>
            <w:tabs>
              <w:tab w:val="clear" w:pos="8459"/>
              <w:tab w:val="right" w:pos="9026" w:leader="dot"/>
            </w:tabs>
            <w:rPr/>
          </w:pPr>
          <w:hyperlink w:anchor="__RefHeading___Toc626823_373438147">
            <w:r>
              <w:rPr>
                <w:webHidden/>
                <w:rStyle w:val="IndexLink"/>
                <w:rtl w:val="true"/>
              </w:rPr>
              <w:t>گناه</w:t>
            </w:r>
            <w:r>
              <w:rPr>
                <w:rStyle w:val="IndexLink"/>
                <w:rtl w:val="true"/>
              </w:rPr>
              <w:tab/>
            </w:r>
            <w:r>
              <w:rPr>
                <w:rStyle w:val="IndexLink"/>
              </w:rPr>
              <w:t>233</w:t>
            </w:r>
          </w:hyperlink>
        </w:p>
        <w:p>
          <w:pPr>
            <w:pStyle w:val="Contents3"/>
            <w:tabs>
              <w:tab w:val="clear" w:pos="8459"/>
              <w:tab w:val="right" w:pos="9026" w:leader="dot"/>
            </w:tabs>
            <w:rPr/>
          </w:pPr>
          <w:hyperlink w:anchor="__RefHeading___Toc626825_373438147">
            <w:r>
              <w:rPr>
                <w:webHidden/>
                <w:rStyle w:val="IndexLink"/>
                <w:rtl w:val="true"/>
              </w:rPr>
              <w:t>قطره</w:t>
            </w:r>
            <w:r>
              <w:rPr>
                <w:rStyle w:val="IndexLink"/>
                <w:rtl w:val="true"/>
              </w:rPr>
              <w:tab/>
            </w:r>
            <w:r>
              <w:rPr>
                <w:rStyle w:val="IndexLink"/>
              </w:rPr>
              <w:t>234</w:t>
            </w:r>
          </w:hyperlink>
        </w:p>
        <w:p>
          <w:pPr>
            <w:pStyle w:val="Contents3"/>
            <w:tabs>
              <w:tab w:val="clear" w:pos="8459"/>
              <w:tab w:val="right" w:pos="9026" w:leader="dot"/>
            </w:tabs>
            <w:rPr/>
          </w:pPr>
          <w:hyperlink w:anchor="__RefHeading___Toc626827_373438147">
            <w:r>
              <w:rPr>
                <w:webHidden/>
                <w:rStyle w:val="IndexLink"/>
                <w:rtl w:val="true"/>
              </w:rPr>
              <w:t>یاران نظری</w:t>
            </w:r>
            <w:r>
              <w:rPr>
                <w:rStyle w:val="IndexLink"/>
                <w:rtl w:val="true"/>
              </w:rPr>
              <w:t>!</w:t>
              <w:tab/>
            </w:r>
            <w:r>
              <w:rPr>
                <w:rStyle w:val="IndexLink"/>
              </w:rPr>
              <w:t>235</w:t>
            </w:r>
          </w:hyperlink>
        </w:p>
        <w:p>
          <w:pPr>
            <w:pStyle w:val="Contents3"/>
            <w:tabs>
              <w:tab w:val="clear" w:pos="8459"/>
              <w:tab w:val="right" w:pos="9026" w:leader="dot"/>
            </w:tabs>
            <w:rPr/>
          </w:pPr>
          <w:hyperlink w:anchor="__RefHeading___Toc626829_373438147">
            <w:r>
              <w:rPr>
                <w:webHidden/>
                <w:rStyle w:val="IndexLink"/>
                <w:rtl w:val="true"/>
              </w:rPr>
              <w:t>باغ زيبايى</w:t>
            </w:r>
            <w:r>
              <w:rPr>
                <w:rStyle w:val="IndexLink"/>
                <w:rtl w:val="true"/>
              </w:rPr>
              <w:tab/>
            </w:r>
            <w:r>
              <w:rPr>
                <w:rStyle w:val="IndexLink"/>
              </w:rPr>
              <w:t>235</w:t>
            </w:r>
          </w:hyperlink>
        </w:p>
        <w:p>
          <w:pPr>
            <w:pStyle w:val="Contents3"/>
            <w:tabs>
              <w:tab w:val="clear" w:pos="8459"/>
              <w:tab w:val="right" w:pos="9026" w:leader="dot"/>
            </w:tabs>
            <w:rPr/>
          </w:pPr>
          <w:hyperlink w:anchor="__RefHeading___Toc626831_373438147">
            <w:r>
              <w:rPr>
                <w:webHidden/>
                <w:rStyle w:val="IndexLink"/>
                <w:rtl w:val="true"/>
              </w:rPr>
              <w:t>فكر راه</w:t>
            </w:r>
            <w:r>
              <w:rPr>
                <w:rStyle w:val="IndexLink"/>
                <w:rtl w:val="true"/>
              </w:rPr>
              <w:tab/>
            </w:r>
            <w:r>
              <w:rPr>
                <w:rStyle w:val="IndexLink"/>
              </w:rPr>
              <w:t>235</w:t>
            </w:r>
          </w:hyperlink>
        </w:p>
        <w:p>
          <w:pPr>
            <w:pStyle w:val="Contents3"/>
            <w:tabs>
              <w:tab w:val="clear" w:pos="8459"/>
              <w:tab w:val="right" w:pos="9026" w:leader="dot"/>
            </w:tabs>
            <w:rPr/>
          </w:pPr>
          <w:hyperlink w:anchor="__RefHeading___Toc626833_373438147">
            <w:r>
              <w:rPr>
                <w:webHidden/>
                <w:rStyle w:val="IndexLink"/>
                <w:rtl w:val="true"/>
              </w:rPr>
              <w:t>شمع محفل</w:t>
            </w:r>
            <w:r>
              <w:rPr>
                <w:rStyle w:val="IndexLink"/>
                <w:rtl w:val="true"/>
              </w:rPr>
              <w:tab/>
            </w:r>
            <w:r>
              <w:rPr>
                <w:rStyle w:val="IndexLink"/>
              </w:rPr>
              <w:t>236</w:t>
            </w:r>
          </w:hyperlink>
        </w:p>
        <w:p>
          <w:pPr>
            <w:pStyle w:val="Contents3"/>
            <w:tabs>
              <w:tab w:val="clear" w:pos="8459"/>
              <w:tab w:val="right" w:pos="9026" w:leader="dot"/>
            </w:tabs>
            <w:rPr/>
          </w:pPr>
          <w:hyperlink w:anchor="__RefHeading___Toc626835_373438147">
            <w:r>
              <w:rPr>
                <w:webHidden/>
                <w:rStyle w:val="IndexLink"/>
                <w:rtl w:val="true"/>
              </w:rPr>
              <w:t>خورشيد جهان</w:t>
            </w:r>
            <w:r>
              <w:rPr>
                <w:rStyle w:val="IndexLink"/>
                <w:rtl w:val="true"/>
              </w:rPr>
              <w:tab/>
            </w:r>
            <w:r>
              <w:rPr>
                <w:rStyle w:val="IndexLink"/>
              </w:rPr>
              <w:t>236</w:t>
            </w:r>
          </w:hyperlink>
        </w:p>
        <w:p>
          <w:pPr>
            <w:pStyle w:val="Contents3"/>
            <w:tabs>
              <w:tab w:val="clear" w:pos="8459"/>
              <w:tab w:val="right" w:pos="9026" w:leader="dot"/>
            </w:tabs>
            <w:rPr/>
          </w:pPr>
          <w:hyperlink w:anchor="__RefHeading___Toc626837_373438147">
            <w:r>
              <w:rPr>
                <w:webHidden/>
                <w:rStyle w:val="IndexLink"/>
                <w:rtl w:val="true"/>
              </w:rPr>
              <w:t>طور‌</w:t>
            </w:r>
            <w:r>
              <w:rPr>
                <w:rStyle w:val="IndexLink"/>
                <w:rtl w:val="true"/>
              </w:rPr>
              <w:tab/>
            </w:r>
            <w:r>
              <w:rPr>
                <w:rStyle w:val="IndexLink"/>
              </w:rPr>
              <w:t>237</w:t>
            </w:r>
          </w:hyperlink>
        </w:p>
        <w:p>
          <w:pPr>
            <w:pStyle w:val="Contents3"/>
            <w:tabs>
              <w:tab w:val="clear" w:pos="8459"/>
              <w:tab w:val="right" w:pos="9026" w:leader="dot"/>
            </w:tabs>
            <w:rPr/>
          </w:pPr>
          <w:hyperlink w:anchor="__RefHeading___Toc626839_373438147">
            <w:r>
              <w:rPr>
                <w:webHidden/>
                <w:rStyle w:val="IndexLink"/>
                <w:rtl w:val="true"/>
              </w:rPr>
              <w:t>پناهی نرسید</w:t>
            </w:r>
            <w:r>
              <w:rPr>
                <w:rStyle w:val="IndexLink"/>
                <w:rtl w:val="true"/>
              </w:rPr>
              <w:tab/>
            </w:r>
            <w:r>
              <w:rPr>
                <w:rStyle w:val="IndexLink"/>
              </w:rPr>
              <w:t>237</w:t>
            </w:r>
          </w:hyperlink>
        </w:p>
        <w:p>
          <w:pPr>
            <w:pStyle w:val="Contents3"/>
            <w:tabs>
              <w:tab w:val="clear" w:pos="8459"/>
              <w:tab w:val="right" w:pos="9026" w:leader="dot"/>
            </w:tabs>
            <w:rPr/>
          </w:pPr>
          <w:hyperlink w:anchor="__RefHeading___Toc626841_373438147">
            <w:r>
              <w:rPr>
                <w:webHidden/>
                <w:rStyle w:val="IndexLink"/>
                <w:rtl w:val="true"/>
              </w:rPr>
              <w:t>راحت دل</w:t>
            </w:r>
            <w:r>
              <w:rPr>
                <w:rStyle w:val="IndexLink"/>
                <w:rtl w:val="true"/>
              </w:rPr>
              <w:tab/>
            </w:r>
            <w:r>
              <w:rPr>
                <w:rStyle w:val="IndexLink"/>
              </w:rPr>
              <w:t>238</w:t>
            </w:r>
          </w:hyperlink>
        </w:p>
        <w:p>
          <w:pPr>
            <w:pStyle w:val="Contents3"/>
            <w:tabs>
              <w:tab w:val="clear" w:pos="8459"/>
              <w:tab w:val="right" w:pos="9026" w:leader="dot"/>
            </w:tabs>
            <w:rPr/>
          </w:pPr>
          <w:hyperlink w:anchor="__RefHeading___Toc626843_373438147">
            <w:r>
              <w:rPr>
                <w:webHidden/>
                <w:rStyle w:val="IndexLink"/>
                <w:rtl w:val="true"/>
              </w:rPr>
              <w:t>مستى</w:t>
            </w:r>
            <w:r>
              <w:rPr>
                <w:rStyle w:val="IndexLink"/>
                <w:rtl w:val="true"/>
              </w:rPr>
              <w:tab/>
            </w:r>
            <w:r>
              <w:rPr>
                <w:rStyle w:val="IndexLink"/>
              </w:rPr>
              <w:t>238</w:t>
            </w:r>
          </w:hyperlink>
        </w:p>
        <w:p>
          <w:pPr>
            <w:pStyle w:val="Contents3"/>
            <w:tabs>
              <w:tab w:val="clear" w:pos="8459"/>
              <w:tab w:val="right" w:pos="9026" w:leader="dot"/>
            </w:tabs>
            <w:rPr/>
          </w:pPr>
          <w:hyperlink w:anchor="__RefHeading___Toc626845_373438147">
            <w:r>
              <w:rPr>
                <w:webHidden/>
                <w:rStyle w:val="IndexLink"/>
                <w:rtl w:val="true"/>
              </w:rPr>
              <w:t>بيدار شو</w:t>
            </w:r>
            <w:r>
              <w:rPr>
                <w:rStyle w:val="IndexLink"/>
                <w:rtl w:val="true"/>
              </w:rPr>
              <w:t>!</w:t>
              <w:tab/>
            </w:r>
            <w:r>
              <w:rPr>
                <w:rStyle w:val="IndexLink"/>
              </w:rPr>
              <w:t>239</w:t>
            </w:r>
          </w:hyperlink>
        </w:p>
        <w:p>
          <w:pPr>
            <w:pStyle w:val="Contents3"/>
            <w:tabs>
              <w:tab w:val="clear" w:pos="8459"/>
              <w:tab w:val="right" w:pos="9026" w:leader="dot"/>
            </w:tabs>
            <w:rPr/>
          </w:pPr>
          <w:hyperlink w:anchor="__RefHeading___Toc626847_373438147">
            <w:r>
              <w:rPr>
                <w:webHidden/>
                <w:rStyle w:val="IndexLink"/>
                <w:rtl w:val="true"/>
              </w:rPr>
              <w:t>اسير</w:t>
            </w:r>
            <w:r>
              <w:rPr>
                <w:rStyle w:val="IndexLink"/>
                <w:rtl w:val="true"/>
              </w:rPr>
              <w:tab/>
            </w:r>
            <w:r>
              <w:rPr>
                <w:rStyle w:val="IndexLink"/>
              </w:rPr>
              <w:t>239</w:t>
            </w:r>
          </w:hyperlink>
        </w:p>
        <w:p>
          <w:pPr>
            <w:pStyle w:val="Contents3"/>
            <w:tabs>
              <w:tab w:val="clear" w:pos="8459"/>
              <w:tab w:val="right" w:pos="9026" w:leader="dot"/>
            </w:tabs>
            <w:rPr/>
          </w:pPr>
          <w:hyperlink w:anchor="__RefHeading___Toc626849_373438147">
            <w:r>
              <w:rPr>
                <w:webHidden/>
                <w:rStyle w:val="IndexLink"/>
                <w:rtl w:val="true"/>
              </w:rPr>
              <w:t>دور فکن</w:t>
            </w:r>
            <w:r>
              <w:rPr>
                <w:rStyle w:val="IndexLink"/>
                <w:rtl w:val="true"/>
              </w:rPr>
              <w:tab/>
            </w:r>
            <w:r>
              <w:rPr>
                <w:rStyle w:val="IndexLink"/>
              </w:rPr>
              <w:t>240</w:t>
            </w:r>
          </w:hyperlink>
        </w:p>
        <w:p>
          <w:pPr>
            <w:pStyle w:val="Contents3"/>
            <w:tabs>
              <w:tab w:val="clear" w:pos="8459"/>
              <w:tab w:val="right" w:pos="9026" w:leader="dot"/>
            </w:tabs>
            <w:rPr/>
          </w:pPr>
          <w:hyperlink w:anchor="__RefHeading___Toc626851_373438147">
            <w:r>
              <w:rPr>
                <w:webHidden/>
                <w:rStyle w:val="IndexLink"/>
                <w:rtl w:val="true"/>
              </w:rPr>
              <w:t>مفتون</w:t>
            </w:r>
            <w:r>
              <w:rPr>
                <w:rStyle w:val="IndexLink"/>
                <w:rtl w:val="true"/>
              </w:rPr>
              <w:tab/>
            </w:r>
            <w:r>
              <w:rPr>
                <w:rStyle w:val="IndexLink"/>
              </w:rPr>
              <w:t>240</w:t>
            </w:r>
          </w:hyperlink>
        </w:p>
        <w:p>
          <w:pPr>
            <w:pStyle w:val="Contents3"/>
            <w:tabs>
              <w:tab w:val="clear" w:pos="8459"/>
              <w:tab w:val="right" w:pos="9026" w:leader="dot"/>
            </w:tabs>
            <w:rPr/>
          </w:pPr>
          <w:hyperlink w:anchor="__RefHeading___Toc626853_373438147">
            <w:r>
              <w:rPr>
                <w:webHidden/>
                <w:rStyle w:val="IndexLink"/>
                <w:rtl w:val="true"/>
              </w:rPr>
              <w:t>جمال مطلق</w:t>
            </w:r>
            <w:r>
              <w:rPr>
                <w:rStyle w:val="IndexLink"/>
                <w:rtl w:val="true"/>
              </w:rPr>
              <w:tab/>
            </w:r>
            <w:r>
              <w:rPr>
                <w:rStyle w:val="IndexLink"/>
              </w:rPr>
              <w:t>241</w:t>
            </w:r>
          </w:hyperlink>
        </w:p>
        <w:p>
          <w:pPr>
            <w:pStyle w:val="Contents3"/>
            <w:tabs>
              <w:tab w:val="clear" w:pos="8459"/>
              <w:tab w:val="right" w:pos="9026" w:leader="dot"/>
            </w:tabs>
            <w:rPr/>
          </w:pPr>
          <w:hyperlink w:anchor="__RefHeading___Toc626855_373438147">
            <w:r>
              <w:rPr>
                <w:webHidden/>
                <w:rStyle w:val="IndexLink"/>
                <w:rtl w:val="true"/>
              </w:rPr>
              <w:t>سايه</w:t>
            </w:r>
            <w:r>
              <w:rPr>
                <w:rStyle w:val="IndexLink"/>
                <w:rtl w:val="true"/>
              </w:rPr>
              <w:tab/>
            </w:r>
            <w:r>
              <w:rPr>
                <w:rStyle w:val="IndexLink"/>
              </w:rPr>
              <w:t>241</w:t>
            </w:r>
          </w:hyperlink>
        </w:p>
        <w:p>
          <w:pPr>
            <w:pStyle w:val="Contents3"/>
            <w:tabs>
              <w:tab w:val="clear" w:pos="8459"/>
              <w:tab w:val="right" w:pos="9026" w:leader="dot"/>
            </w:tabs>
            <w:rPr/>
          </w:pPr>
          <w:hyperlink w:anchor="__RefHeading___Toc626857_373438147">
            <w:r>
              <w:rPr>
                <w:webHidden/>
                <w:rStyle w:val="IndexLink"/>
                <w:rtl w:val="true"/>
              </w:rPr>
              <w:t>شادى</w:t>
            </w:r>
            <w:r>
              <w:rPr>
                <w:rStyle w:val="IndexLink"/>
                <w:rtl w:val="true"/>
              </w:rPr>
              <w:tab/>
            </w:r>
            <w:r>
              <w:rPr>
                <w:rStyle w:val="IndexLink"/>
              </w:rPr>
              <w:t>242</w:t>
            </w:r>
          </w:hyperlink>
        </w:p>
        <w:p>
          <w:pPr>
            <w:pStyle w:val="Contents3"/>
            <w:tabs>
              <w:tab w:val="clear" w:pos="8459"/>
              <w:tab w:val="right" w:pos="9026" w:leader="dot"/>
            </w:tabs>
            <w:rPr/>
          </w:pPr>
          <w:hyperlink w:anchor="__RefHeading___Toc626859_373438147">
            <w:r>
              <w:rPr>
                <w:webHidden/>
                <w:rStyle w:val="IndexLink"/>
                <w:rtl w:val="true"/>
              </w:rPr>
              <w:t>ای پیر</w:t>
            </w:r>
            <w:r>
              <w:rPr>
                <w:rStyle w:val="IndexLink"/>
                <w:rtl w:val="true"/>
              </w:rPr>
              <w:t>!</w:t>
              <w:tab/>
            </w:r>
            <w:r>
              <w:rPr>
                <w:rStyle w:val="IndexLink"/>
              </w:rPr>
              <w:t>242</w:t>
            </w:r>
          </w:hyperlink>
        </w:p>
        <w:p>
          <w:pPr>
            <w:pStyle w:val="Contents3"/>
            <w:tabs>
              <w:tab w:val="clear" w:pos="8459"/>
              <w:tab w:val="right" w:pos="9026" w:leader="dot"/>
            </w:tabs>
            <w:rPr/>
          </w:pPr>
          <w:hyperlink w:anchor="__RefHeading___Toc626861_373438147">
            <w:r>
              <w:rPr>
                <w:webHidden/>
                <w:rStyle w:val="IndexLink"/>
                <w:rtl w:val="true"/>
              </w:rPr>
              <w:t>هما</w:t>
            </w:r>
            <w:r>
              <w:rPr>
                <w:rStyle w:val="IndexLink"/>
                <w:rtl w:val="true"/>
              </w:rPr>
              <w:tab/>
            </w:r>
            <w:r>
              <w:rPr>
                <w:rStyle w:val="IndexLink"/>
              </w:rPr>
              <w:t>243</w:t>
            </w:r>
          </w:hyperlink>
        </w:p>
        <w:p>
          <w:pPr>
            <w:pStyle w:val="Contents3"/>
            <w:tabs>
              <w:tab w:val="clear" w:pos="8459"/>
              <w:tab w:val="right" w:pos="9026" w:leader="dot"/>
            </w:tabs>
            <w:rPr/>
          </w:pPr>
          <w:hyperlink w:anchor="__RefHeading___Toc626863_373438147">
            <w:r>
              <w:rPr>
                <w:webHidden/>
                <w:rStyle w:val="IndexLink"/>
                <w:rtl w:val="true"/>
              </w:rPr>
              <w:t>طوفان</w:t>
            </w:r>
            <w:r>
              <w:rPr>
                <w:rStyle w:val="IndexLink"/>
                <w:rtl w:val="true"/>
              </w:rPr>
              <w:tab/>
            </w:r>
            <w:r>
              <w:rPr>
                <w:rStyle w:val="IndexLink"/>
              </w:rPr>
              <w:t>243</w:t>
            </w:r>
          </w:hyperlink>
        </w:p>
        <w:p>
          <w:pPr>
            <w:pStyle w:val="Contents3"/>
            <w:tabs>
              <w:tab w:val="clear" w:pos="8459"/>
              <w:tab w:val="right" w:pos="9026" w:leader="dot"/>
            </w:tabs>
            <w:rPr/>
          </w:pPr>
          <w:hyperlink w:anchor="__RefHeading___Toc626865_373438147">
            <w:r>
              <w:rPr>
                <w:webHidden/>
                <w:rStyle w:val="IndexLink"/>
                <w:rtl w:val="true"/>
              </w:rPr>
              <w:t>بِنما نظری</w:t>
            </w:r>
            <w:r>
              <w:rPr>
                <w:rStyle w:val="IndexLink"/>
                <w:rtl w:val="true"/>
              </w:rPr>
              <w:tab/>
            </w:r>
            <w:r>
              <w:rPr>
                <w:rStyle w:val="IndexLink"/>
              </w:rPr>
              <w:t>244</w:t>
            </w:r>
          </w:hyperlink>
        </w:p>
        <w:p>
          <w:pPr>
            <w:pStyle w:val="Contents3"/>
            <w:tabs>
              <w:tab w:val="clear" w:pos="8459"/>
              <w:tab w:val="right" w:pos="9026" w:leader="dot"/>
            </w:tabs>
            <w:rPr/>
          </w:pPr>
          <w:hyperlink w:anchor="__RefHeading___Toc626867_373438147">
            <w:r>
              <w:rPr>
                <w:webHidden/>
                <w:rStyle w:val="IndexLink"/>
                <w:rtl w:val="true"/>
              </w:rPr>
              <w:t>چراغ</w:t>
            </w:r>
            <w:r>
              <w:rPr>
                <w:rStyle w:val="IndexLink"/>
                <w:rtl w:val="true"/>
              </w:rPr>
              <w:tab/>
            </w:r>
            <w:r>
              <w:rPr>
                <w:rStyle w:val="IndexLink"/>
              </w:rPr>
              <w:t>244</w:t>
            </w:r>
          </w:hyperlink>
        </w:p>
        <w:p>
          <w:pPr>
            <w:pStyle w:val="Contents3"/>
            <w:tabs>
              <w:tab w:val="clear" w:pos="8459"/>
              <w:tab w:val="right" w:pos="9026" w:leader="dot"/>
            </w:tabs>
            <w:rPr/>
          </w:pPr>
          <w:hyperlink w:anchor="__RefHeading___Toc626869_373438147">
            <w:r>
              <w:rPr>
                <w:webHidden/>
                <w:rStyle w:val="IndexLink"/>
                <w:rtl w:val="true"/>
              </w:rPr>
              <w:t>ياد تو</w:t>
            </w:r>
            <w:r>
              <w:rPr>
                <w:rStyle w:val="IndexLink"/>
                <w:rtl w:val="true"/>
              </w:rPr>
              <w:tab/>
            </w:r>
            <w:r>
              <w:rPr>
                <w:rStyle w:val="IndexLink"/>
              </w:rPr>
              <w:t>245</w:t>
            </w:r>
          </w:hyperlink>
        </w:p>
        <w:p>
          <w:pPr>
            <w:pStyle w:val="Contents3"/>
            <w:tabs>
              <w:tab w:val="clear" w:pos="8459"/>
              <w:tab w:val="right" w:pos="9026" w:leader="dot"/>
            </w:tabs>
            <w:rPr/>
          </w:pPr>
          <w:hyperlink w:anchor="__RefHeading___Toc626871_373438147">
            <w:r>
              <w:rPr>
                <w:webHidden/>
                <w:rStyle w:val="IndexLink"/>
                <w:rtl w:val="true"/>
              </w:rPr>
              <w:t>راه ديوانگى</w:t>
            </w:r>
            <w:r>
              <w:rPr>
                <w:rStyle w:val="IndexLink"/>
                <w:rtl w:val="true"/>
              </w:rPr>
              <w:tab/>
            </w:r>
            <w:r>
              <w:rPr>
                <w:rStyle w:val="IndexLink"/>
              </w:rPr>
              <w:t>245</w:t>
            </w:r>
          </w:hyperlink>
        </w:p>
        <w:p>
          <w:pPr>
            <w:pStyle w:val="Contents3"/>
            <w:tabs>
              <w:tab w:val="clear" w:pos="8459"/>
              <w:tab w:val="right" w:pos="9026" w:leader="dot"/>
            </w:tabs>
            <w:rPr/>
          </w:pPr>
          <w:hyperlink w:anchor="__RefHeading___Toc626873_373438147">
            <w:r>
              <w:rPr>
                <w:webHidden/>
                <w:rStyle w:val="IndexLink"/>
                <w:rtl w:val="true"/>
              </w:rPr>
              <w:t>مجنون شو</w:t>
            </w:r>
            <w:r>
              <w:rPr>
                <w:rStyle w:val="IndexLink"/>
                <w:rtl w:val="true"/>
              </w:rPr>
              <w:t>!</w:t>
              <w:tab/>
            </w:r>
            <w:r>
              <w:rPr>
                <w:rStyle w:val="IndexLink"/>
              </w:rPr>
              <w:t>246</w:t>
            </w:r>
          </w:hyperlink>
        </w:p>
        <w:p>
          <w:pPr>
            <w:pStyle w:val="Contents3"/>
            <w:tabs>
              <w:tab w:val="clear" w:pos="8459"/>
              <w:tab w:val="right" w:pos="9026" w:leader="dot"/>
            </w:tabs>
            <w:rPr/>
          </w:pPr>
          <w:hyperlink w:anchor="__RefHeading___Toc626875_373438147">
            <w:r>
              <w:rPr>
                <w:webHidden/>
                <w:rStyle w:val="IndexLink"/>
                <w:rtl w:val="true"/>
              </w:rPr>
              <w:t>معرفت</w:t>
            </w:r>
            <w:r>
              <w:rPr>
                <w:rStyle w:val="IndexLink"/>
                <w:rtl w:val="true"/>
              </w:rPr>
              <w:tab/>
            </w:r>
            <w:r>
              <w:rPr>
                <w:rStyle w:val="IndexLink"/>
              </w:rPr>
              <w:t>246</w:t>
            </w:r>
          </w:hyperlink>
        </w:p>
        <w:p>
          <w:pPr>
            <w:pStyle w:val="Contents3"/>
            <w:tabs>
              <w:tab w:val="clear" w:pos="8459"/>
              <w:tab w:val="right" w:pos="9026" w:leader="dot"/>
            </w:tabs>
            <w:rPr/>
          </w:pPr>
          <w:hyperlink w:anchor="__RefHeading___Toc626877_373438147">
            <w:r>
              <w:rPr>
                <w:webHidden/>
                <w:rStyle w:val="IndexLink"/>
                <w:rtl w:val="true"/>
              </w:rPr>
              <w:t>مراد دل</w:t>
            </w:r>
            <w:r>
              <w:rPr>
                <w:rStyle w:val="IndexLink"/>
                <w:rtl w:val="true"/>
              </w:rPr>
              <w:tab/>
            </w:r>
            <w:r>
              <w:rPr>
                <w:rStyle w:val="IndexLink"/>
              </w:rPr>
              <w:t>247</w:t>
            </w:r>
          </w:hyperlink>
        </w:p>
        <w:p>
          <w:pPr>
            <w:pStyle w:val="Contents3"/>
            <w:tabs>
              <w:tab w:val="clear" w:pos="8459"/>
              <w:tab w:val="right" w:pos="9026" w:leader="dot"/>
            </w:tabs>
            <w:rPr/>
          </w:pPr>
          <w:hyperlink w:anchor="__RefHeading___Toc626879_373438147">
            <w:r>
              <w:rPr>
                <w:webHidden/>
                <w:rStyle w:val="IndexLink"/>
                <w:rtl w:val="true"/>
              </w:rPr>
              <w:t>مجنون‌</w:t>
            </w:r>
            <w:r>
              <w:rPr>
                <w:rStyle w:val="IndexLink"/>
                <w:rtl w:val="true"/>
              </w:rPr>
              <w:tab/>
            </w:r>
            <w:r>
              <w:rPr>
                <w:rStyle w:val="IndexLink"/>
              </w:rPr>
              <w:t>247</w:t>
            </w:r>
          </w:hyperlink>
        </w:p>
        <w:p>
          <w:pPr>
            <w:pStyle w:val="Contents3"/>
            <w:tabs>
              <w:tab w:val="clear" w:pos="8459"/>
              <w:tab w:val="right" w:pos="9026" w:leader="dot"/>
            </w:tabs>
            <w:rPr/>
          </w:pPr>
          <w:hyperlink w:anchor="__RefHeading___Toc626881_373438147">
            <w:r>
              <w:rPr>
                <w:webHidden/>
                <w:rStyle w:val="IndexLink"/>
                <w:rtl w:val="true"/>
              </w:rPr>
              <w:t>شيفتگان</w:t>
            </w:r>
            <w:r>
              <w:rPr>
                <w:rStyle w:val="IndexLink"/>
                <w:rtl w:val="true"/>
              </w:rPr>
              <w:tab/>
            </w:r>
            <w:r>
              <w:rPr>
                <w:rStyle w:val="IndexLink"/>
              </w:rPr>
              <w:t>248</w:t>
            </w:r>
          </w:hyperlink>
        </w:p>
        <w:p>
          <w:pPr>
            <w:pStyle w:val="Contents3"/>
            <w:tabs>
              <w:tab w:val="clear" w:pos="8459"/>
              <w:tab w:val="right" w:pos="9026" w:leader="dot"/>
            </w:tabs>
            <w:rPr/>
          </w:pPr>
          <w:hyperlink w:anchor="__RefHeading___Toc626883_373438147">
            <w:r>
              <w:rPr>
                <w:webHidden/>
                <w:rStyle w:val="IndexLink"/>
                <w:rtl w:val="true"/>
              </w:rPr>
              <w:t>رهروان</w:t>
            </w:r>
            <w:r>
              <w:rPr>
                <w:rStyle w:val="IndexLink"/>
                <w:rtl w:val="true"/>
              </w:rPr>
              <w:tab/>
            </w:r>
            <w:r>
              <w:rPr>
                <w:rStyle w:val="IndexLink"/>
              </w:rPr>
              <w:t>248</w:t>
            </w:r>
          </w:hyperlink>
        </w:p>
        <w:p>
          <w:pPr>
            <w:pStyle w:val="Contents3"/>
            <w:tabs>
              <w:tab w:val="clear" w:pos="8459"/>
              <w:tab w:val="right" w:pos="9026" w:leader="dot"/>
            </w:tabs>
            <w:rPr/>
          </w:pPr>
          <w:hyperlink w:anchor="__RefHeading___Toc626885_373438147">
            <w:r>
              <w:rPr>
                <w:webHidden/>
                <w:rStyle w:val="IndexLink"/>
                <w:rtl w:val="true"/>
              </w:rPr>
              <w:t>اى مهر</w:t>
            </w:r>
            <w:r>
              <w:rPr>
                <w:rStyle w:val="IndexLink"/>
                <w:rtl w:val="true"/>
              </w:rPr>
              <w:t>!</w:t>
              <w:tab/>
            </w:r>
            <w:r>
              <w:rPr>
                <w:rStyle w:val="IndexLink"/>
              </w:rPr>
              <w:t>249</w:t>
            </w:r>
          </w:hyperlink>
        </w:p>
        <w:p>
          <w:pPr>
            <w:pStyle w:val="Contents3"/>
            <w:tabs>
              <w:tab w:val="clear" w:pos="8459"/>
              <w:tab w:val="right" w:pos="9026" w:leader="dot"/>
            </w:tabs>
            <w:rPr/>
          </w:pPr>
          <w:hyperlink w:anchor="__RefHeading___Toc626887_373438147">
            <w:r>
              <w:rPr>
                <w:webHidden/>
                <w:rStyle w:val="IndexLink"/>
                <w:rtl w:val="true"/>
              </w:rPr>
              <w:t>كوى غم</w:t>
            </w:r>
            <w:r>
              <w:rPr>
                <w:rStyle w:val="IndexLink"/>
                <w:rtl w:val="true"/>
              </w:rPr>
              <w:tab/>
            </w:r>
            <w:r>
              <w:rPr>
                <w:rStyle w:val="IndexLink"/>
              </w:rPr>
              <w:t>249</w:t>
            </w:r>
          </w:hyperlink>
        </w:p>
        <w:p>
          <w:pPr>
            <w:pStyle w:val="Contents3"/>
            <w:tabs>
              <w:tab w:val="clear" w:pos="8459"/>
              <w:tab w:val="right" w:pos="9026" w:leader="dot"/>
            </w:tabs>
            <w:rPr/>
          </w:pPr>
          <w:hyperlink w:anchor="__RefHeading___Toc626889_373438147">
            <w:r>
              <w:rPr>
                <w:webHidden/>
                <w:rStyle w:val="IndexLink"/>
                <w:rtl w:val="true"/>
              </w:rPr>
              <w:t>دوست</w:t>
            </w:r>
            <w:r>
              <w:rPr>
                <w:rStyle w:val="IndexLink"/>
                <w:rtl w:val="true"/>
              </w:rPr>
              <w:tab/>
            </w:r>
            <w:r>
              <w:rPr>
                <w:rStyle w:val="IndexLink"/>
              </w:rPr>
              <w:t>250</w:t>
            </w:r>
          </w:hyperlink>
        </w:p>
        <w:p>
          <w:pPr>
            <w:pStyle w:val="Contents3"/>
            <w:tabs>
              <w:tab w:val="clear" w:pos="8459"/>
              <w:tab w:val="right" w:pos="9026" w:leader="dot"/>
            </w:tabs>
            <w:rPr/>
          </w:pPr>
          <w:hyperlink w:anchor="__RefHeading___Toc626891_373438147">
            <w:r>
              <w:rPr>
                <w:webHidden/>
                <w:rStyle w:val="IndexLink"/>
                <w:rtl w:val="true"/>
              </w:rPr>
              <w:t>فرزانۀ من</w:t>
            </w:r>
            <w:r>
              <w:rPr>
                <w:rStyle w:val="IndexLink"/>
                <w:rtl w:val="true"/>
              </w:rPr>
              <w:t>!</w:t>
              <w:tab/>
            </w:r>
            <w:r>
              <w:rPr>
                <w:rStyle w:val="IndexLink"/>
              </w:rPr>
              <w:t>250</w:t>
            </w:r>
          </w:hyperlink>
        </w:p>
        <w:p>
          <w:pPr>
            <w:pStyle w:val="Contents3"/>
            <w:tabs>
              <w:tab w:val="clear" w:pos="8459"/>
              <w:tab w:val="right" w:pos="9026" w:leader="dot"/>
            </w:tabs>
            <w:rPr/>
          </w:pPr>
          <w:hyperlink w:anchor="__RefHeading___Toc626893_373438147">
            <w:r>
              <w:rPr>
                <w:webHidden/>
                <w:rStyle w:val="IndexLink"/>
                <w:rtl w:val="true"/>
              </w:rPr>
              <w:t>عيان</w:t>
            </w:r>
            <w:r>
              <w:rPr>
                <w:rStyle w:val="IndexLink"/>
                <w:rtl w:val="true"/>
              </w:rPr>
              <w:tab/>
            </w:r>
            <w:r>
              <w:rPr>
                <w:rStyle w:val="IndexLink"/>
              </w:rPr>
              <w:t>251</w:t>
            </w:r>
          </w:hyperlink>
        </w:p>
        <w:p>
          <w:pPr>
            <w:pStyle w:val="Contents3"/>
            <w:tabs>
              <w:tab w:val="clear" w:pos="8459"/>
              <w:tab w:val="right" w:pos="9026" w:leader="dot"/>
            </w:tabs>
            <w:rPr/>
          </w:pPr>
          <w:hyperlink w:anchor="__RefHeading___Toc626895_373438147">
            <w:r>
              <w:rPr>
                <w:webHidden/>
                <w:rStyle w:val="IndexLink"/>
                <w:rtl w:val="true"/>
              </w:rPr>
              <w:t>جام</w:t>
            </w:r>
            <w:r>
              <w:rPr>
                <w:rStyle w:val="IndexLink"/>
                <w:rtl w:val="true"/>
              </w:rPr>
              <w:tab/>
            </w:r>
            <w:r>
              <w:rPr>
                <w:rStyle w:val="IndexLink"/>
              </w:rPr>
              <w:t>251</w:t>
            </w:r>
          </w:hyperlink>
        </w:p>
        <w:p>
          <w:pPr>
            <w:pStyle w:val="Contents3"/>
            <w:tabs>
              <w:tab w:val="clear" w:pos="8459"/>
              <w:tab w:val="right" w:pos="9026" w:leader="dot"/>
            </w:tabs>
            <w:rPr/>
          </w:pPr>
          <w:hyperlink w:anchor="__RefHeading___Toc626897_373438147">
            <w:r>
              <w:rPr>
                <w:webHidden/>
                <w:rStyle w:val="IndexLink"/>
                <w:rtl w:val="true"/>
              </w:rPr>
              <w:t>اى عشق</w:t>
            </w:r>
            <w:r>
              <w:rPr>
                <w:rStyle w:val="IndexLink"/>
                <w:rtl w:val="true"/>
              </w:rPr>
              <w:tab/>
            </w:r>
            <w:r>
              <w:rPr>
                <w:rStyle w:val="IndexLink"/>
              </w:rPr>
              <w:t>252</w:t>
            </w:r>
          </w:hyperlink>
        </w:p>
        <w:p>
          <w:pPr>
            <w:pStyle w:val="Contents3"/>
            <w:tabs>
              <w:tab w:val="clear" w:pos="8459"/>
              <w:tab w:val="right" w:pos="9026" w:leader="dot"/>
            </w:tabs>
            <w:rPr/>
          </w:pPr>
          <w:hyperlink w:anchor="__RefHeading___Toc626899_373438147">
            <w:r>
              <w:rPr>
                <w:webHidden/>
                <w:rStyle w:val="IndexLink"/>
                <w:rtl w:val="true"/>
              </w:rPr>
              <w:t>خبر</w:t>
            </w:r>
            <w:r>
              <w:rPr>
                <w:rStyle w:val="IndexLink"/>
                <w:rtl w:val="true"/>
              </w:rPr>
              <w:tab/>
            </w:r>
            <w:r>
              <w:rPr>
                <w:rStyle w:val="IndexLink"/>
              </w:rPr>
              <w:t>252</w:t>
            </w:r>
          </w:hyperlink>
        </w:p>
        <w:p>
          <w:pPr>
            <w:pStyle w:val="Contents3"/>
            <w:tabs>
              <w:tab w:val="clear" w:pos="8459"/>
              <w:tab w:val="right" w:pos="9026" w:leader="dot"/>
            </w:tabs>
            <w:rPr/>
          </w:pPr>
          <w:hyperlink w:anchor="__RefHeading___Toc626901_373438147">
            <w:r>
              <w:rPr>
                <w:webHidden/>
                <w:rStyle w:val="IndexLink"/>
                <w:rtl w:val="true"/>
              </w:rPr>
              <w:t>اسیر نفس</w:t>
            </w:r>
            <w:r>
              <w:rPr>
                <w:rStyle w:val="IndexLink"/>
                <w:rtl w:val="true"/>
              </w:rPr>
              <w:tab/>
            </w:r>
            <w:r>
              <w:rPr>
                <w:rStyle w:val="IndexLink"/>
              </w:rPr>
              <w:t>253</w:t>
            </w:r>
          </w:hyperlink>
        </w:p>
        <w:p>
          <w:pPr>
            <w:pStyle w:val="Contents3"/>
            <w:tabs>
              <w:tab w:val="clear" w:pos="8459"/>
              <w:tab w:val="right" w:pos="9026" w:leader="dot"/>
            </w:tabs>
            <w:rPr/>
          </w:pPr>
          <w:hyperlink w:anchor="__RefHeading___Toc626903_373438147">
            <w:r>
              <w:rPr>
                <w:webHidden/>
                <w:rStyle w:val="IndexLink"/>
                <w:rtl w:val="true"/>
              </w:rPr>
              <w:t>فريادرس</w:t>
            </w:r>
            <w:r>
              <w:rPr>
                <w:rStyle w:val="IndexLink"/>
                <w:rtl w:val="true"/>
              </w:rPr>
              <w:tab/>
            </w:r>
            <w:r>
              <w:rPr>
                <w:rStyle w:val="IndexLink"/>
              </w:rPr>
              <w:t>253</w:t>
            </w:r>
          </w:hyperlink>
        </w:p>
        <w:p>
          <w:pPr>
            <w:pStyle w:val="Contents3"/>
            <w:tabs>
              <w:tab w:val="clear" w:pos="8459"/>
              <w:tab w:val="right" w:pos="9026" w:leader="dot"/>
            </w:tabs>
            <w:rPr/>
          </w:pPr>
          <w:hyperlink w:anchor="__RefHeading___Toc626905_373438147">
            <w:r>
              <w:rPr>
                <w:webHidden/>
                <w:rStyle w:val="IndexLink"/>
                <w:rtl w:val="true"/>
              </w:rPr>
              <w:t>محفل دوست‌</w:t>
            </w:r>
            <w:r>
              <w:rPr>
                <w:rStyle w:val="IndexLink"/>
                <w:rtl w:val="true"/>
              </w:rPr>
              <w:tab/>
            </w:r>
            <w:r>
              <w:rPr>
                <w:rStyle w:val="IndexLink"/>
              </w:rPr>
              <w:t>254</w:t>
            </w:r>
          </w:hyperlink>
        </w:p>
        <w:p>
          <w:pPr>
            <w:pStyle w:val="Contents3"/>
            <w:tabs>
              <w:tab w:val="clear" w:pos="8459"/>
              <w:tab w:val="right" w:pos="9026" w:leader="dot"/>
            </w:tabs>
            <w:rPr/>
          </w:pPr>
          <w:hyperlink w:anchor="__RefHeading___Toc626907_373438147">
            <w:r>
              <w:rPr>
                <w:webHidden/>
                <w:rStyle w:val="IndexLink"/>
                <w:rtl w:val="true"/>
              </w:rPr>
              <w:t>خارِ راه</w:t>
            </w:r>
            <w:r>
              <w:rPr>
                <w:rStyle w:val="IndexLink"/>
                <w:rtl w:val="true"/>
              </w:rPr>
              <w:tab/>
            </w:r>
            <w:r>
              <w:rPr>
                <w:rStyle w:val="IndexLink"/>
              </w:rPr>
              <w:t>254</w:t>
            </w:r>
          </w:hyperlink>
        </w:p>
        <w:p>
          <w:pPr>
            <w:pStyle w:val="Contents3"/>
            <w:tabs>
              <w:tab w:val="clear" w:pos="8459"/>
              <w:tab w:val="right" w:pos="9026" w:leader="dot"/>
            </w:tabs>
            <w:rPr/>
          </w:pPr>
          <w:hyperlink w:anchor="__RefHeading___Toc626909_373438147">
            <w:r>
              <w:rPr>
                <w:webHidden/>
                <w:rStyle w:val="IndexLink"/>
                <w:rtl w:val="true"/>
              </w:rPr>
              <w:t>خودبین‌</w:t>
            </w:r>
            <w:r>
              <w:rPr>
                <w:rStyle w:val="IndexLink"/>
                <w:rtl w:val="true"/>
              </w:rPr>
              <w:tab/>
            </w:r>
            <w:r>
              <w:rPr>
                <w:rStyle w:val="IndexLink"/>
              </w:rPr>
              <w:t>255</w:t>
            </w:r>
          </w:hyperlink>
        </w:p>
        <w:p>
          <w:pPr>
            <w:pStyle w:val="Contents3"/>
            <w:tabs>
              <w:tab w:val="clear" w:pos="8459"/>
              <w:tab w:val="right" w:pos="9026" w:leader="dot"/>
            </w:tabs>
            <w:rPr/>
          </w:pPr>
          <w:hyperlink w:anchor="__RefHeading___Toc626911_373438147">
            <w:r>
              <w:rPr>
                <w:webHidden/>
                <w:rStyle w:val="IndexLink"/>
                <w:rtl w:val="true"/>
              </w:rPr>
              <w:t>لافِ اَنا اَلْحَقْ</w:t>
            </w:r>
            <w:r>
              <w:rPr>
                <w:rStyle w:val="IndexLink"/>
                <w:rtl w:val="true"/>
              </w:rPr>
              <w:tab/>
            </w:r>
            <w:r>
              <w:rPr>
                <w:rStyle w:val="IndexLink"/>
              </w:rPr>
              <w:t>255</w:t>
            </w:r>
          </w:hyperlink>
        </w:p>
        <w:p>
          <w:pPr>
            <w:pStyle w:val="Contents3"/>
            <w:tabs>
              <w:tab w:val="clear" w:pos="8459"/>
              <w:tab w:val="right" w:pos="9026" w:leader="dot"/>
            </w:tabs>
            <w:rPr/>
          </w:pPr>
          <w:hyperlink w:anchor="__RefHeading___Toc626913_373438147">
            <w:r>
              <w:rPr>
                <w:webHidden/>
                <w:rStyle w:val="IndexLink"/>
                <w:rtl w:val="true"/>
              </w:rPr>
              <w:t>لاف عرفان</w:t>
            </w:r>
            <w:r>
              <w:rPr>
                <w:rStyle w:val="IndexLink"/>
                <w:rtl w:val="true"/>
              </w:rPr>
              <w:tab/>
            </w:r>
            <w:r>
              <w:rPr>
                <w:rStyle w:val="IndexLink"/>
              </w:rPr>
              <w:t>256</w:t>
            </w:r>
          </w:hyperlink>
        </w:p>
        <w:p>
          <w:pPr>
            <w:pStyle w:val="Contents3"/>
            <w:tabs>
              <w:tab w:val="clear" w:pos="8459"/>
              <w:tab w:val="right" w:pos="9026" w:leader="dot"/>
            </w:tabs>
            <w:rPr/>
          </w:pPr>
          <w:hyperlink w:anchor="__RefHeading___Toc626915_373438147">
            <w:r>
              <w:rPr>
                <w:webHidden/>
                <w:rStyle w:val="IndexLink"/>
                <w:rtl w:val="true"/>
              </w:rPr>
              <w:t>خورشید</w:t>
            </w:r>
            <w:r>
              <w:rPr>
                <w:rStyle w:val="IndexLink"/>
                <w:rtl w:val="true"/>
              </w:rPr>
              <w:tab/>
            </w:r>
            <w:r>
              <w:rPr>
                <w:rStyle w:val="IndexLink"/>
              </w:rPr>
              <w:t>256</w:t>
            </w:r>
          </w:hyperlink>
        </w:p>
        <w:p>
          <w:pPr>
            <w:pStyle w:val="Contents3"/>
            <w:tabs>
              <w:tab w:val="clear" w:pos="8459"/>
              <w:tab w:val="right" w:pos="9026" w:leader="dot"/>
            </w:tabs>
            <w:rPr/>
          </w:pPr>
          <w:hyperlink w:anchor="__RefHeading___Toc626917_373438147">
            <w:r>
              <w:rPr>
                <w:webHidden/>
                <w:rStyle w:val="IndexLink"/>
                <w:rtl w:val="true"/>
              </w:rPr>
              <w:t>فارغ</w:t>
            </w:r>
            <w:r>
              <w:rPr>
                <w:rStyle w:val="IndexLink"/>
                <w:rtl w:val="true"/>
              </w:rPr>
              <w:tab/>
            </w:r>
            <w:r>
              <w:rPr>
                <w:rStyle w:val="IndexLink"/>
              </w:rPr>
              <w:t>257</w:t>
            </w:r>
          </w:hyperlink>
        </w:p>
        <w:p>
          <w:pPr>
            <w:pStyle w:val="Contents3"/>
            <w:tabs>
              <w:tab w:val="clear" w:pos="8459"/>
              <w:tab w:val="right" w:pos="9026" w:leader="dot"/>
            </w:tabs>
            <w:rPr/>
          </w:pPr>
          <w:hyperlink w:anchor="__RefHeading___Toc626919_373438147">
            <w:r>
              <w:rPr>
                <w:webHidden/>
                <w:rStyle w:val="IndexLink"/>
                <w:rtl w:val="true"/>
              </w:rPr>
              <w:t>بردار حجاب</w:t>
            </w:r>
            <w:r>
              <w:rPr>
                <w:rStyle w:val="IndexLink"/>
                <w:rtl w:val="true"/>
              </w:rPr>
              <w:t>!</w:t>
              <w:tab/>
            </w:r>
            <w:r>
              <w:rPr>
                <w:rStyle w:val="IndexLink"/>
              </w:rPr>
              <w:t>257</w:t>
            </w:r>
          </w:hyperlink>
        </w:p>
        <w:p>
          <w:pPr>
            <w:pStyle w:val="Contents3"/>
            <w:tabs>
              <w:tab w:val="clear" w:pos="8459"/>
              <w:tab w:val="right" w:pos="9026" w:leader="dot"/>
            </w:tabs>
            <w:rPr/>
          </w:pPr>
          <w:hyperlink w:anchor="__RefHeading___Toc626921_373438147">
            <w:r>
              <w:rPr>
                <w:webHidden/>
                <w:rStyle w:val="IndexLink"/>
                <w:rtl w:val="true"/>
              </w:rPr>
              <w:t>پناه</w:t>
            </w:r>
            <w:r>
              <w:rPr>
                <w:rStyle w:val="IndexLink"/>
                <w:rtl w:val="true"/>
              </w:rPr>
              <w:tab/>
            </w:r>
            <w:r>
              <w:rPr>
                <w:rStyle w:val="IndexLink"/>
              </w:rPr>
              <w:t>258</w:t>
            </w:r>
          </w:hyperlink>
        </w:p>
        <w:p>
          <w:pPr>
            <w:pStyle w:val="Contents2"/>
            <w:tabs>
              <w:tab w:val="clear" w:pos="8743"/>
              <w:tab w:val="right" w:pos="9026" w:leader="dot"/>
            </w:tabs>
            <w:rPr/>
          </w:pPr>
          <w:hyperlink w:anchor="__RefHeading___Toc626923_373438147">
            <w:r>
              <w:rPr>
                <w:webHidden/>
                <w:rStyle w:val="IndexLink"/>
                <w:rtl w:val="true"/>
              </w:rPr>
              <w:t>قصیده</w:t>
            </w:r>
            <w:r>
              <w:rPr>
                <w:rStyle w:val="IndexLink"/>
                <w:rtl w:val="true"/>
              </w:rPr>
              <w:tab/>
            </w:r>
            <w:r>
              <w:rPr>
                <w:rStyle w:val="IndexLink"/>
              </w:rPr>
              <w:t>260</w:t>
            </w:r>
          </w:hyperlink>
        </w:p>
        <w:p>
          <w:pPr>
            <w:pStyle w:val="Contents3"/>
            <w:tabs>
              <w:tab w:val="clear" w:pos="8459"/>
              <w:tab w:val="right" w:pos="9026" w:leader="dot"/>
            </w:tabs>
            <w:rPr/>
          </w:pPr>
          <w:hyperlink w:anchor="__RefHeading___Toc626925_373438147">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626927_373438147">
            <w:r>
              <w:rPr>
                <w:webHidden/>
                <w:rStyle w:val="IndexLink"/>
                <w:rtl w:val="true"/>
              </w:rPr>
              <w:t>مديحۀ نورين نيّرين فاطمۀ زهراء و فاطمۀ معصومه سلام اللّه عليهما</w:t>
            </w:r>
            <w:r>
              <w:rPr>
                <w:rStyle w:val="IndexLink"/>
                <w:rtl w:val="true"/>
              </w:rPr>
              <w:tab/>
            </w:r>
            <w:r>
              <w:rPr>
                <w:rStyle w:val="IndexLink"/>
              </w:rPr>
              <w:t>262</w:t>
            </w:r>
          </w:hyperlink>
        </w:p>
        <w:p>
          <w:pPr>
            <w:pStyle w:val="Contents3"/>
            <w:tabs>
              <w:tab w:val="clear" w:pos="8459"/>
              <w:tab w:val="right" w:pos="9026" w:leader="dot"/>
            </w:tabs>
            <w:rPr/>
          </w:pPr>
          <w:hyperlink w:anchor="__RefHeading___Toc626929_373438147">
            <w:r>
              <w:rPr>
                <w:webHidden/>
                <w:rStyle w:val="IndexLink"/>
                <w:rtl w:val="true"/>
              </w:rPr>
              <w:t>قصيدۀ بهاريۀ انتظار</w:t>
            </w:r>
            <w:r>
              <w:rPr>
                <w:rStyle w:val="IndexLink"/>
                <w:rtl w:val="true"/>
              </w:rPr>
              <w:tab/>
            </w:r>
            <w:r>
              <w:rPr>
                <w:rStyle w:val="IndexLink"/>
              </w:rPr>
              <w:t>267</w:t>
            </w:r>
          </w:hyperlink>
        </w:p>
        <w:p>
          <w:pPr>
            <w:pStyle w:val="Contents3"/>
            <w:tabs>
              <w:tab w:val="clear" w:pos="8459"/>
              <w:tab w:val="right" w:pos="9026" w:leader="dot"/>
            </w:tabs>
            <w:rPr/>
          </w:pPr>
          <w:hyperlink w:anchor="__RefHeading___Toc626931_373438147">
            <w:r>
              <w:rPr>
                <w:webHidden/>
                <w:rStyle w:val="IndexLink"/>
                <w:rtl w:val="true"/>
              </w:rPr>
              <w:t xml:space="preserve">در مدح ولی عصر </w:t>
            </w:r>
            <w:r>
              <w:rPr>
                <w:rStyle w:val="IndexLink"/>
                <w:rtl w:val="true"/>
              </w:rPr>
              <w:t>«</w:t>
            </w:r>
            <w:r>
              <w:rPr>
                <w:rStyle w:val="IndexLink"/>
                <w:rtl w:val="true"/>
              </w:rPr>
              <w:t>عج</w:t>
            </w:r>
            <w:r>
              <w:rPr>
                <w:rStyle w:val="IndexLink"/>
                <w:rtl w:val="true"/>
              </w:rPr>
              <w:t>»</w:t>
              <w:tab/>
            </w:r>
            <w:r>
              <w:rPr>
                <w:rStyle w:val="IndexLink"/>
              </w:rPr>
              <w:t>272</w:t>
            </w:r>
          </w:hyperlink>
        </w:p>
        <w:p>
          <w:pPr>
            <w:pStyle w:val="Contents2"/>
            <w:tabs>
              <w:tab w:val="clear" w:pos="8743"/>
              <w:tab w:val="right" w:pos="9026" w:leader="dot"/>
            </w:tabs>
            <w:rPr/>
          </w:pPr>
          <w:hyperlink w:anchor="__RefHeading___Toc626933_373438147">
            <w:r>
              <w:rPr>
                <w:webHidden/>
                <w:rStyle w:val="IndexLink"/>
                <w:rtl w:val="true"/>
              </w:rPr>
              <w:t>مسمط</w:t>
            </w:r>
            <w:r>
              <w:rPr>
                <w:rStyle w:val="IndexLink"/>
                <w:rtl w:val="true"/>
              </w:rPr>
              <w:tab/>
            </w:r>
            <w:r>
              <w:rPr>
                <w:rStyle w:val="IndexLink"/>
              </w:rPr>
              <w:t>278</w:t>
            </w:r>
          </w:hyperlink>
        </w:p>
        <w:p>
          <w:pPr>
            <w:pStyle w:val="Contents3"/>
            <w:tabs>
              <w:tab w:val="clear" w:pos="8459"/>
              <w:tab w:val="right" w:pos="9026" w:leader="dot"/>
            </w:tabs>
            <w:rPr/>
          </w:pPr>
          <w:hyperlink w:anchor="__RefHeading___Toc626935_373438147">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626937_373438147">
            <w:r>
              <w:rPr>
                <w:webHidden/>
                <w:rStyle w:val="IndexLink"/>
                <w:rtl w:val="true"/>
              </w:rPr>
              <w:t>در توصيف بهاران و مديح ابا صالح امام زمان، و تخلّص به نام آيت الله حاج شيخ عبد الكريم حائرى يزدى قدّس اللّه سرّه</w:t>
            </w:r>
            <w:r>
              <w:rPr>
                <w:rStyle w:val="IndexLink"/>
                <w:rtl w:val="true"/>
              </w:rPr>
              <w:tab/>
            </w:r>
            <w:r>
              <w:rPr>
                <w:rStyle w:val="IndexLink"/>
              </w:rPr>
              <w:t>280</w:t>
            </w:r>
          </w:hyperlink>
        </w:p>
        <w:p>
          <w:pPr>
            <w:pStyle w:val="Contents3"/>
            <w:tabs>
              <w:tab w:val="clear" w:pos="8459"/>
              <w:tab w:val="right" w:pos="9026" w:leader="dot"/>
            </w:tabs>
            <w:rPr/>
          </w:pPr>
          <w:hyperlink w:anchor="__RefHeading___Toc626939_373438147">
            <w:r>
              <w:rPr>
                <w:webHidden/>
                <w:rStyle w:val="IndexLink"/>
                <w:rtl w:val="true"/>
              </w:rPr>
              <w:t>حدیث دل</w:t>
            </w:r>
            <w:r>
              <w:rPr>
                <w:rStyle w:val="IndexLink"/>
                <w:rtl w:val="true"/>
              </w:rPr>
              <w:tab/>
            </w:r>
            <w:r>
              <w:rPr>
                <w:rStyle w:val="IndexLink"/>
              </w:rPr>
              <w:t>289</w:t>
            </w:r>
          </w:hyperlink>
        </w:p>
        <w:p>
          <w:pPr>
            <w:pStyle w:val="Contents2"/>
            <w:tabs>
              <w:tab w:val="clear" w:pos="8743"/>
              <w:tab w:val="right" w:pos="9026" w:leader="dot"/>
            </w:tabs>
            <w:rPr/>
          </w:pPr>
          <w:hyperlink w:anchor="__RefHeading___Toc626941_373438147">
            <w:r>
              <w:rPr>
                <w:webHidden/>
                <w:rStyle w:val="IndexLink"/>
                <w:rtl w:val="true"/>
              </w:rPr>
              <w:t>ترجيع بند</w:t>
            </w:r>
            <w:r>
              <w:rPr>
                <w:rStyle w:val="IndexLink"/>
                <w:rtl w:val="true"/>
              </w:rPr>
              <w:tab/>
            </w:r>
            <w:r>
              <w:rPr>
                <w:rStyle w:val="IndexLink"/>
              </w:rPr>
              <w:t>292</w:t>
            </w:r>
          </w:hyperlink>
        </w:p>
        <w:p>
          <w:pPr>
            <w:pStyle w:val="Contents3"/>
            <w:tabs>
              <w:tab w:val="clear" w:pos="8459"/>
              <w:tab w:val="right" w:pos="9026" w:leader="dot"/>
            </w:tabs>
            <w:rPr/>
          </w:pPr>
          <w:hyperlink w:anchor="__RefHeading___Toc626943_373438147">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626945_373438147">
            <w:r>
              <w:rPr>
                <w:webHidden/>
                <w:rStyle w:val="IndexLink"/>
                <w:rtl w:val="true"/>
              </w:rPr>
              <w:t>نقطۀ عطف</w:t>
            </w:r>
            <w:r>
              <w:rPr>
                <w:rStyle w:val="IndexLink"/>
                <w:rtl w:val="true"/>
              </w:rPr>
              <w:tab/>
            </w:r>
            <w:r>
              <w:rPr>
                <w:rStyle w:val="IndexLink"/>
              </w:rPr>
              <w:t>294</w:t>
            </w:r>
          </w:hyperlink>
        </w:p>
        <w:p>
          <w:pPr>
            <w:pStyle w:val="Contents2"/>
            <w:tabs>
              <w:tab w:val="clear" w:pos="8743"/>
              <w:tab w:val="right" w:pos="9026" w:leader="dot"/>
            </w:tabs>
            <w:rPr/>
          </w:pPr>
          <w:hyperlink w:anchor="__RefHeading___Toc626947_373438147">
            <w:r>
              <w:rPr>
                <w:webHidden/>
                <w:rStyle w:val="IndexLink"/>
                <w:rtl w:val="true"/>
              </w:rPr>
              <w:t>قطعات و اشعار پراکنده</w:t>
            </w:r>
            <w:r>
              <w:rPr>
                <w:rStyle w:val="IndexLink"/>
                <w:rtl w:val="true"/>
              </w:rPr>
              <w:tab/>
            </w:r>
            <w:r>
              <w:rPr>
                <w:rStyle w:val="IndexLink"/>
              </w:rPr>
              <w:t>302</w:t>
            </w:r>
          </w:hyperlink>
        </w:p>
        <w:p>
          <w:pPr>
            <w:pStyle w:val="Contents3"/>
            <w:tabs>
              <w:tab w:val="clear" w:pos="8459"/>
              <w:tab w:val="right" w:pos="9026" w:leader="dot"/>
            </w:tabs>
            <w:rPr/>
          </w:pPr>
          <w:hyperlink w:anchor="__RefHeading___Toc626949_373438147">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626951_373438147">
            <w:r>
              <w:rPr>
                <w:webHidden/>
                <w:rStyle w:val="IndexLink"/>
                <w:rtl w:val="true"/>
              </w:rPr>
              <w:t>جام چشم</w:t>
            </w:r>
            <w:r>
              <w:rPr>
                <w:rStyle w:val="IndexLink"/>
                <w:rtl w:val="true"/>
              </w:rPr>
              <w:tab/>
            </w:r>
            <w:r>
              <w:rPr>
                <w:rStyle w:val="IndexLink"/>
              </w:rPr>
              <w:t>304</w:t>
            </w:r>
          </w:hyperlink>
        </w:p>
        <w:p>
          <w:pPr>
            <w:pStyle w:val="Contents3"/>
            <w:tabs>
              <w:tab w:val="clear" w:pos="8459"/>
              <w:tab w:val="right" w:pos="9026" w:leader="dot"/>
            </w:tabs>
            <w:rPr/>
          </w:pPr>
          <w:hyperlink w:anchor="__RefHeading___Toc626953_373438147">
            <w:r>
              <w:rPr>
                <w:webHidden/>
                <w:rStyle w:val="IndexLink"/>
                <w:rtl w:val="true"/>
              </w:rPr>
              <w:t>نوش باد</w:t>
            </w:r>
            <w:r>
              <w:rPr>
                <w:rStyle w:val="IndexLink"/>
                <w:rtl w:val="true"/>
              </w:rPr>
              <w:t>!</w:t>
              <w:tab/>
            </w:r>
            <w:r>
              <w:rPr>
                <w:rStyle w:val="IndexLink"/>
              </w:rPr>
              <w:t>306</w:t>
            </w:r>
          </w:hyperlink>
        </w:p>
        <w:p>
          <w:pPr>
            <w:pStyle w:val="Contents3"/>
            <w:tabs>
              <w:tab w:val="clear" w:pos="8459"/>
              <w:tab w:val="right" w:pos="9026" w:leader="dot"/>
            </w:tabs>
            <w:rPr/>
          </w:pPr>
          <w:hyperlink w:anchor="__RefHeading___Toc626955_373438147">
            <w:r>
              <w:rPr>
                <w:webHidden/>
                <w:rStyle w:val="IndexLink"/>
                <w:rtl w:val="true"/>
              </w:rPr>
              <w:t>نازْپرورد</w:t>
            </w:r>
            <w:r>
              <w:rPr>
                <w:rStyle w:val="IndexLink"/>
                <w:rtl w:val="true"/>
              </w:rPr>
              <w:tab/>
            </w:r>
            <w:r>
              <w:rPr>
                <w:rStyle w:val="IndexLink"/>
              </w:rPr>
              <w:t>307</w:t>
            </w:r>
          </w:hyperlink>
        </w:p>
        <w:p>
          <w:pPr>
            <w:pStyle w:val="Contents3"/>
            <w:tabs>
              <w:tab w:val="clear" w:pos="8459"/>
              <w:tab w:val="right" w:pos="9026" w:leader="dot"/>
            </w:tabs>
            <w:rPr/>
          </w:pPr>
          <w:hyperlink w:anchor="__RefHeading___Toc626957_373438147">
            <w:r>
              <w:rPr>
                <w:webHidden/>
                <w:rStyle w:val="IndexLink"/>
                <w:rtl w:val="true"/>
              </w:rPr>
              <w:t>آب زندگانى</w:t>
            </w:r>
            <w:r>
              <w:rPr>
                <w:rStyle w:val="IndexLink"/>
                <w:rtl w:val="true"/>
              </w:rPr>
              <w:tab/>
            </w:r>
            <w:r>
              <w:rPr>
                <w:rStyle w:val="IndexLink"/>
              </w:rPr>
              <w:t>308</w:t>
            </w:r>
          </w:hyperlink>
        </w:p>
        <w:p>
          <w:pPr>
            <w:pStyle w:val="Contents3"/>
            <w:tabs>
              <w:tab w:val="clear" w:pos="8459"/>
              <w:tab w:val="right" w:pos="9026" w:leader="dot"/>
            </w:tabs>
            <w:rPr/>
          </w:pPr>
          <w:hyperlink w:anchor="__RefHeading___Toc626959_373438147">
            <w:r>
              <w:rPr>
                <w:webHidden/>
                <w:rStyle w:val="IndexLink"/>
                <w:rtl w:val="true"/>
              </w:rPr>
              <w:t>باده</w:t>
            </w:r>
            <w:r>
              <w:rPr>
                <w:rStyle w:val="IndexLink"/>
                <w:rtl w:val="true"/>
              </w:rPr>
              <w:tab/>
            </w:r>
            <w:r>
              <w:rPr>
                <w:rStyle w:val="IndexLink"/>
              </w:rPr>
              <w:t>309</w:t>
            </w:r>
          </w:hyperlink>
        </w:p>
        <w:p>
          <w:pPr>
            <w:pStyle w:val="Contents3"/>
            <w:tabs>
              <w:tab w:val="clear" w:pos="8459"/>
              <w:tab w:val="right" w:pos="9026" w:leader="dot"/>
            </w:tabs>
            <w:rPr/>
          </w:pPr>
          <w:hyperlink w:anchor="__RefHeading___Toc626961_373438147">
            <w:r>
              <w:rPr>
                <w:webHidden/>
                <w:rStyle w:val="IndexLink"/>
                <w:rtl w:val="true"/>
              </w:rPr>
              <w:t>اگر بگذارد‌</w:t>
            </w:r>
            <w:r>
              <w:rPr>
                <w:rStyle w:val="IndexLink"/>
                <w:rtl w:val="true"/>
              </w:rPr>
              <w:tab/>
            </w:r>
            <w:r>
              <w:rPr>
                <w:rStyle w:val="IndexLink"/>
              </w:rPr>
              <w:t>310</w:t>
            </w:r>
          </w:hyperlink>
        </w:p>
        <w:p>
          <w:pPr>
            <w:pStyle w:val="Contents3"/>
            <w:tabs>
              <w:tab w:val="clear" w:pos="8459"/>
              <w:tab w:val="right" w:pos="9026" w:leader="dot"/>
            </w:tabs>
            <w:rPr/>
          </w:pPr>
          <w:hyperlink w:anchor="__RefHeading___Toc626963_373438147">
            <w:r>
              <w:rPr>
                <w:webHidden/>
                <w:rStyle w:val="IndexLink"/>
                <w:rtl w:val="true"/>
              </w:rPr>
              <w:t>بلای هجران</w:t>
            </w:r>
            <w:r>
              <w:rPr>
                <w:rStyle w:val="IndexLink"/>
                <w:rtl w:val="true"/>
              </w:rPr>
              <w:tab/>
            </w:r>
            <w:r>
              <w:rPr>
                <w:rStyle w:val="IndexLink"/>
              </w:rPr>
              <w:t>311</w:t>
            </w:r>
          </w:hyperlink>
        </w:p>
        <w:p>
          <w:pPr>
            <w:pStyle w:val="Contents3"/>
            <w:tabs>
              <w:tab w:val="clear" w:pos="8459"/>
              <w:tab w:val="right" w:pos="9026" w:leader="dot"/>
            </w:tabs>
            <w:rPr/>
          </w:pPr>
          <w:hyperlink w:anchor="__RefHeading___Toc626965_373438147">
            <w:r>
              <w:rPr>
                <w:webHidden/>
                <w:rStyle w:val="IndexLink"/>
                <w:rtl w:val="true"/>
              </w:rPr>
              <w:t>گُلبرگ تر</w:t>
            </w:r>
            <w:r>
              <w:rPr>
                <w:rStyle w:val="IndexLink"/>
                <w:rtl w:val="true"/>
              </w:rPr>
              <w:tab/>
            </w:r>
            <w:r>
              <w:rPr>
                <w:rStyle w:val="IndexLink"/>
              </w:rPr>
              <w:t>312</w:t>
            </w:r>
          </w:hyperlink>
        </w:p>
        <w:p>
          <w:pPr>
            <w:pStyle w:val="Contents3"/>
            <w:tabs>
              <w:tab w:val="clear" w:pos="8459"/>
              <w:tab w:val="right" w:pos="9026" w:leader="dot"/>
            </w:tabs>
            <w:rPr/>
          </w:pPr>
          <w:hyperlink w:anchor="__RefHeading___Toc626967_373438147">
            <w:r>
              <w:rPr>
                <w:webHidden/>
                <w:rStyle w:val="IndexLink"/>
                <w:rtl w:val="true"/>
              </w:rPr>
              <w:t xml:space="preserve">نالۀ </w:t>
            </w:r>
            <w:r>
              <w:rPr>
                <w:rStyle w:val="IndexLink"/>
                <w:rtl w:val="true"/>
              </w:rPr>
              <w:t>«</w:t>
            </w:r>
            <w:r>
              <w:rPr>
                <w:rStyle w:val="IndexLink"/>
                <w:rtl w:val="true"/>
              </w:rPr>
              <w:t>هزار</w:t>
            </w:r>
            <w:r>
              <w:rPr>
                <w:rStyle w:val="IndexLink"/>
                <w:rtl w:val="true"/>
              </w:rPr>
              <w:t>»</w:t>
              <w:tab/>
            </w:r>
            <w:r>
              <w:rPr>
                <w:rStyle w:val="IndexLink"/>
              </w:rPr>
              <w:t>314</w:t>
            </w:r>
          </w:hyperlink>
        </w:p>
        <w:p>
          <w:pPr>
            <w:pStyle w:val="Contents3"/>
            <w:tabs>
              <w:tab w:val="clear" w:pos="8459"/>
              <w:tab w:val="right" w:pos="9026" w:leader="dot"/>
            </w:tabs>
            <w:rPr/>
          </w:pPr>
          <w:hyperlink w:anchor="__RefHeading___Toc626969_373438147">
            <w:r>
              <w:rPr>
                <w:webHidden/>
                <w:rStyle w:val="IndexLink"/>
                <w:rtl w:val="true"/>
              </w:rPr>
              <w:t>استخاره</w:t>
            </w:r>
            <w:r>
              <w:rPr>
                <w:rStyle w:val="IndexLink"/>
                <w:rtl w:val="true"/>
              </w:rPr>
              <w:tab/>
            </w:r>
            <w:r>
              <w:rPr>
                <w:rStyle w:val="IndexLink"/>
              </w:rPr>
              <w:t>314</w:t>
            </w:r>
          </w:hyperlink>
        </w:p>
        <w:p>
          <w:pPr>
            <w:pStyle w:val="Contents3"/>
            <w:tabs>
              <w:tab w:val="clear" w:pos="8459"/>
              <w:tab w:val="right" w:pos="9026" w:leader="dot"/>
            </w:tabs>
            <w:rPr/>
          </w:pPr>
          <w:hyperlink w:anchor="__RefHeading___Toc626971_373438147">
            <w:r>
              <w:rPr>
                <w:webHidden/>
                <w:rStyle w:val="IndexLink"/>
                <w:rtl w:val="true"/>
              </w:rPr>
              <w:t>پيام بلبل</w:t>
            </w:r>
            <w:r>
              <w:rPr>
                <w:rStyle w:val="IndexLink"/>
                <w:rtl w:val="true"/>
              </w:rPr>
              <w:tab/>
            </w:r>
            <w:r>
              <w:rPr>
                <w:rStyle w:val="IndexLink"/>
              </w:rPr>
              <w:t>315</w:t>
            </w:r>
          </w:hyperlink>
        </w:p>
        <w:p>
          <w:pPr>
            <w:pStyle w:val="Contents3"/>
            <w:tabs>
              <w:tab w:val="clear" w:pos="8459"/>
              <w:tab w:val="right" w:pos="9026" w:leader="dot"/>
            </w:tabs>
            <w:rPr/>
          </w:pPr>
          <w:hyperlink w:anchor="__RefHeading___Toc626973_373438147">
            <w:r>
              <w:rPr>
                <w:webHidden/>
                <w:rStyle w:val="IndexLink"/>
                <w:rtl w:val="true"/>
              </w:rPr>
              <w:t>کوثر</w:t>
            </w:r>
            <w:r>
              <w:rPr>
                <w:rStyle w:val="IndexLink"/>
                <w:rtl w:val="true"/>
              </w:rPr>
              <w:tab/>
            </w:r>
            <w:r>
              <w:rPr>
                <w:rStyle w:val="IndexLink"/>
              </w:rPr>
              <w:t>315</w:t>
            </w:r>
          </w:hyperlink>
        </w:p>
        <w:p>
          <w:pPr>
            <w:pStyle w:val="Contents3"/>
            <w:tabs>
              <w:tab w:val="clear" w:pos="8459"/>
              <w:tab w:val="right" w:pos="9026" w:leader="dot"/>
            </w:tabs>
            <w:rPr/>
          </w:pPr>
          <w:hyperlink w:anchor="__RefHeading___Toc626975_373438147">
            <w:r>
              <w:rPr>
                <w:webHidden/>
                <w:rStyle w:val="IndexLink"/>
                <w:rtl w:val="true"/>
              </w:rPr>
              <w:t>درياى وصال</w:t>
            </w:r>
            <w:r>
              <w:rPr>
                <w:rStyle w:val="IndexLink"/>
                <w:rtl w:val="true"/>
              </w:rPr>
              <w:tab/>
            </w:r>
            <w:r>
              <w:rPr>
                <w:rStyle w:val="IndexLink"/>
              </w:rPr>
              <w:t>316</w:t>
            </w:r>
          </w:hyperlink>
        </w:p>
        <w:p>
          <w:pPr>
            <w:pStyle w:val="Contents3"/>
            <w:tabs>
              <w:tab w:val="clear" w:pos="8459"/>
              <w:tab w:val="right" w:pos="9026" w:leader="dot"/>
            </w:tabs>
            <w:rPr/>
          </w:pPr>
          <w:hyperlink w:anchor="__RefHeading___Toc626977_373438147">
            <w:r>
              <w:rPr>
                <w:webHidden/>
                <w:rStyle w:val="IndexLink"/>
                <w:rtl w:val="true"/>
              </w:rPr>
              <w:t>خراب چشم</w:t>
            </w:r>
            <w:r>
              <w:rPr>
                <w:rStyle w:val="IndexLink"/>
                <w:rtl w:val="true"/>
              </w:rPr>
              <w:tab/>
            </w:r>
            <w:r>
              <w:rPr>
                <w:rStyle w:val="IndexLink"/>
              </w:rPr>
              <w:t>316</w:t>
            </w:r>
          </w:hyperlink>
        </w:p>
        <w:p>
          <w:pPr>
            <w:pStyle w:val="Contents3"/>
            <w:tabs>
              <w:tab w:val="clear" w:pos="8459"/>
              <w:tab w:val="right" w:pos="9026" w:leader="dot"/>
            </w:tabs>
            <w:rPr/>
          </w:pPr>
          <w:hyperlink w:anchor="__RefHeading___Toc626979_373438147">
            <w:r>
              <w:rPr>
                <w:webHidden/>
                <w:rStyle w:val="IndexLink"/>
                <w:rtl w:val="true"/>
              </w:rPr>
              <w:t>تکرار مکررّات</w:t>
            </w:r>
            <w:r>
              <w:rPr>
                <w:rStyle w:val="IndexLink"/>
                <w:rtl w:val="true"/>
              </w:rPr>
              <w:tab/>
            </w:r>
            <w:r>
              <w:rPr>
                <w:rStyle w:val="IndexLink"/>
              </w:rPr>
              <w:t>317</w:t>
            </w:r>
          </w:hyperlink>
        </w:p>
        <w:p>
          <w:pPr>
            <w:pStyle w:val="Contents3"/>
            <w:tabs>
              <w:tab w:val="clear" w:pos="8459"/>
              <w:tab w:val="right" w:pos="9026" w:leader="dot"/>
            </w:tabs>
            <w:rPr/>
          </w:pPr>
          <w:hyperlink w:anchor="__RefHeading___Toc626981_373438147">
            <w:r>
              <w:rPr>
                <w:webHidden/>
                <w:rStyle w:val="IndexLink"/>
                <w:rtl w:val="true"/>
              </w:rPr>
              <w:t>بشارت باد</w:t>
            </w:r>
            <w:r>
              <w:rPr>
                <w:rStyle w:val="IndexLink"/>
                <w:rtl w:val="true"/>
              </w:rPr>
              <w:t>!</w:t>
              <w:tab/>
            </w:r>
            <w:r>
              <w:rPr>
                <w:rStyle w:val="IndexLink"/>
              </w:rPr>
              <w:t>318</w:t>
            </w:r>
          </w:hyperlink>
        </w:p>
        <w:p>
          <w:pPr>
            <w:pStyle w:val="Contents3"/>
            <w:tabs>
              <w:tab w:val="clear" w:pos="8459"/>
              <w:tab w:val="right" w:pos="9026" w:leader="dot"/>
            </w:tabs>
            <w:rPr/>
          </w:pPr>
          <w:hyperlink w:anchor="__RefHeading___Toc626983_373438147">
            <w:r>
              <w:rPr>
                <w:webHidden/>
                <w:rStyle w:val="IndexLink"/>
                <w:rtl w:val="true"/>
              </w:rPr>
              <w:t>عبادت</w:t>
            </w:r>
            <w:r>
              <w:rPr>
                <w:rStyle w:val="IndexLink"/>
                <w:rtl w:val="true"/>
              </w:rPr>
              <w:tab/>
            </w:r>
            <w:r>
              <w:rPr>
                <w:rStyle w:val="IndexLink"/>
              </w:rPr>
              <w:t>319</w:t>
            </w:r>
          </w:hyperlink>
        </w:p>
        <w:p>
          <w:pPr>
            <w:pStyle w:val="Contents3"/>
            <w:tabs>
              <w:tab w:val="clear" w:pos="8459"/>
              <w:tab w:val="right" w:pos="9026" w:leader="dot"/>
            </w:tabs>
            <w:rPr/>
          </w:pPr>
          <w:hyperlink w:anchor="__RefHeading___Toc626985_373438147">
            <w:r>
              <w:rPr>
                <w:webHidden/>
                <w:rStyle w:val="IndexLink"/>
                <w:rtl w:val="true"/>
              </w:rPr>
              <w:t xml:space="preserve">على </w:t>
            </w:r>
            <w:r>
              <w:rPr>
                <w:rStyle w:val="IndexLink"/>
                <w:rtl w:val="true"/>
              </w:rPr>
              <w:t>(</w:t>
            </w:r>
            <w:r>
              <w:rPr>
                <w:rStyle w:val="IndexLink"/>
                <w:rtl w:val="true"/>
              </w:rPr>
              <w:t>ع</w:t>
            </w:r>
            <w:r>
              <w:rPr>
                <w:rStyle w:val="IndexLink"/>
                <w:rtl w:val="true"/>
              </w:rPr>
              <w:t>)</w:t>
              <w:tab/>
            </w:r>
            <w:r>
              <w:rPr>
                <w:rStyle w:val="IndexLink"/>
              </w:rPr>
              <w:t>320</w:t>
            </w:r>
          </w:hyperlink>
        </w:p>
        <w:p>
          <w:pPr>
            <w:pStyle w:val="Contents3"/>
            <w:tabs>
              <w:tab w:val="clear" w:pos="8459"/>
              <w:tab w:val="right" w:pos="9026" w:leader="dot"/>
            </w:tabs>
            <w:rPr/>
          </w:pPr>
          <w:hyperlink w:anchor="__RefHeading___Toc626987_373438147">
            <w:r>
              <w:rPr>
                <w:webHidden/>
                <w:rStyle w:val="IndexLink"/>
                <w:rtl w:val="true"/>
              </w:rPr>
              <w:t>دخترم</w:t>
            </w:r>
            <w:r>
              <w:rPr>
                <w:rStyle w:val="IndexLink"/>
                <w:rtl w:val="true"/>
              </w:rPr>
              <w:t>!</w:t>
              <w:tab/>
            </w:r>
            <w:r>
              <w:rPr>
                <w:rStyle w:val="IndexLink"/>
              </w:rPr>
              <w:t>321</w:t>
            </w:r>
          </w:hyperlink>
        </w:p>
        <w:p>
          <w:pPr>
            <w:pStyle w:val="Contents3"/>
            <w:tabs>
              <w:tab w:val="clear" w:pos="8459"/>
              <w:tab w:val="right" w:pos="9026" w:leader="dot"/>
            </w:tabs>
            <w:rPr/>
          </w:pPr>
          <w:hyperlink w:anchor="__RefHeading___Toc626989_373438147">
            <w:r>
              <w:rPr>
                <w:webHidden/>
                <w:rStyle w:val="IndexLink"/>
                <w:rtl w:val="true"/>
              </w:rPr>
              <w:t>قتیل دلبر‌</w:t>
            </w:r>
            <w:r>
              <w:rPr>
                <w:rStyle w:val="IndexLink"/>
                <w:rtl w:val="true"/>
              </w:rPr>
              <w:tab/>
            </w:r>
            <w:r>
              <w:rPr>
                <w:rStyle w:val="IndexLink"/>
              </w:rPr>
              <w:t>324</w:t>
            </w:r>
          </w:hyperlink>
        </w:p>
        <w:p>
          <w:pPr>
            <w:pStyle w:val="Contents3"/>
            <w:tabs>
              <w:tab w:val="clear" w:pos="8459"/>
              <w:tab w:val="right" w:pos="9026" w:leader="dot"/>
            </w:tabs>
            <w:rPr/>
          </w:pPr>
          <w:hyperlink w:anchor="__RefHeading___Toc626991_373438147">
            <w:r>
              <w:rPr>
                <w:webHidden/>
                <w:rStyle w:val="IndexLink"/>
                <w:rtl w:val="true"/>
              </w:rPr>
              <w:t>جور‌</w:t>
            </w:r>
            <w:r>
              <w:rPr>
                <w:rStyle w:val="IndexLink"/>
                <w:rtl w:val="true"/>
              </w:rPr>
              <w:tab/>
            </w:r>
            <w:r>
              <w:rPr>
                <w:rStyle w:val="IndexLink"/>
              </w:rPr>
              <w:t>324</w:t>
            </w:r>
          </w:hyperlink>
        </w:p>
        <w:p>
          <w:pPr>
            <w:pStyle w:val="Contents3"/>
            <w:tabs>
              <w:tab w:val="clear" w:pos="8459"/>
              <w:tab w:val="right" w:pos="9026" w:leader="dot"/>
            </w:tabs>
            <w:rPr/>
          </w:pPr>
          <w:hyperlink w:anchor="__RefHeading___Toc626993_373438147">
            <w:r>
              <w:rPr>
                <w:webHidden/>
                <w:rStyle w:val="IndexLink"/>
                <w:rtl w:val="true"/>
              </w:rPr>
              <w:t>بُت عشوه گر</w:t>
            </w:r>
            <w:r>
              <w:rPr>
                <w:rStyle w:val="IndexLink"/>
                <w:rtl w:val="true"/>
              </w:rPr>
              <w:tab/>
            </w:r>
            <w:r>
              <w:rPr>
                <w:rStyle w:val="IndexLink"/>
              </w:rPr>
              <w:t>324</w:t>
            </w:r>
          </w:hyperlink>
        </w:p>
        <w:p>
          <w:pPr>
            <w:pStyle w:val="Contents3"/>
            <w:tabs>
              <w:tab w:val="clear" w:pos="8459"/>
              <w:tab w:val="right" w:pos="9026" w:leader="dot"/>
            </w:tabs>
            <w:rPr/>
          </w:pPr>
          <w:hyperlink w:anchor="__RefHeading___Toc626995_373438147">
            <w:r>
              <w:rPr>
                <w:webHidden/>
                <w:rStyle w:val="IndexLink"/>
                <w:rtl w:val="true"/>
              </w:rPr>
              <w:t>رهن باده‌</w:t>
            </w:r>
            <w:r>
              <w:rPr>
                <w:rStyle w:val="IndexLink"/>
                <w:rtl w:val="true"/>
              </w:rPr>
              <w:tab/>
            </w:r>
            <w:r>
              <w:rPr>
                <w:rStyle w:val="IndexLink"/>
              </w:rPr>
              <w:t>324</w:t>
            </w:r>
          </w:hyperlink>
        </w:p>
        <w:p>
          <w:pPr>
            <w:pStyle w:val="Contents2"/>
            <w:tabs>
              <w:tab w:val="clear" w:pos="8743"/>
              <w:tab w:val="right" w:pos="9026" w:leader="dot"/>
            </w:tabs>
            <w:rPr/>
          </w:pPr>
          <w:hyperlink w:anchor="__RefHeading___Toc626997_373438147">
            <w:r>
              <w:rPr>
                <w:webHidden/>
                <w:rStyle w:val="IndexLink"/>
                <w:rtl w:val="true"/>
              </w:rPr>
              <w:t>شرح مختصر اصطلاحات</w:t>
            </w:r>
            <w:r>
              <w:rPr>
                <w:rStyle w:val="IndexLink"/>
                <w:rtl w:val="true"/>
              </w:rPr>
              <w:tab/>
            </w:r>
            <w:r>
              <w:rPr>
                <w:rStyle w:val="IndexLink"/>
              </w:rPr>
              <w:t>326</w:t>
            </w:r>
          </w:hyperlink>
        </w:p>
        <w:p>
          <w:pPr>
            <w:pStyle w:val="Contents2"/>
            <w:tabs>
              <w:tab w:val="clear" w:pos="8743"/>
              <w:tab w:val="right" w:pos="9026" w:leader="dot"/>
            </w:tabs>
            <w:rPr/>
          </w:pPr>
          <w:hyperlink w:anchor="__RefHeading___Toc626999_373438147">
            <w:r>
              <w:rPr>
                <w:webHidden/>
                <w:rStyle w:val="IndexLink"/>
                <w:rtl w:val="true"/>
              </w:rPr>
              <w:t xml:space="preserve">فهرست اعلام </w:t>
            </w:r>
            <w:r>
              <w:rPr>
                <w:rStyle w:val="IndexLink"/>
                <w:rtl w:val="true"/>
              </w:rPr>
              <w:t>(</w:t>
            </w:r>
            <w:r>
              <w:rPr>
                <w:rStyle w:val="IndexLink"/>
                <w:rtl w:val="true"/>
              </w:rPr>
              <w:t>اشخاص</w:t>
            </w:r>
            <w:r>
              <w:rPr>
                <w:rStyle w:val="IndexLink"/>
                <w:rtl w:val="true"/>
              </w:rPr>
              <w:t>)</w:t>
              <w:tab/>
            </w:r>
            <w:r>
              <w:rPr>
                <w:rStyle w:val="IndexLink"/>
              </w:rPr>
              <w:t>351</w:t>
            </w:r>
          </w:hyperlink>
        </w:p>
        <w:p>
          <w:pPr>
            <w:pStyle w:val="Contents2"/>
            <w:tabs>
              <w:tab w:val="clear" w:pos="8743"/>
              <w:tab w:val="right" w:pos="9026" w:leader="dot"/>
            </w:tabs>
            <w:rPr/>
          </w:pPr>
          <w:hyperlink w:anchor="__RefHeading___Toc627001_373438147">
            <w:r>
              <w:rPr>
                <w:webHidden/>
                <w:rStyle w:val="IndexLink"/>
                <w:rtl w:val="true"/>
              </w:rPr>
              <w:t xml:space="preserve">فهرست اعلام </w:t>
            </w:r>
            <w:r>
              <w:rPr>
                <w:rStyle w:val="IndexLink"/>
                <w:rtl w:val="true"/>
              </w:rPr>
              <w:t>(</w:t>
            </w:r>
            <w:r>
              <w:rPr>
                <w:rStyle w:val="IndexLink"/>
                <w:rtl w:val="true"/>
              </w:rPr>
              <w:t>مكانها، كتابها و</w:t>
            </w:r>
            <w:r>
              <w:rPr>
                <w:rStyle w:val="IndexLink"/>
                <w:rtl w:val="true"/>
              </w:rPr>
              <w:t>...)</w:t>
              <w:tab/>
            </w:r>
            <w:r>
              <w:rPr>
                <w:rStyle w:val="IndexLink"/>
              </w:rPr>
              <w:t>355</w:t>
            </w:r>
          </w:hyperlink>
        </w:p>
        <w:p>
          <w:pPr>
            <w:pStyle w:val="Contents2"/>
            <w:tabs>
              <w:tab w:val="clear" w:pos="8743"/>
              <w:tab w:val="right" w:pos="9026" w:leader="dot"/>
            </w:tabs>
            <w:rPr/>
          </w:pPr>
          <w:hyperlink w:anchor="__RefHeading___Toc627003_373438147">
            <w:r>
              <w:rPr>
                <w:webHidden/>
                <w:rStyle w:val="IndexLink"/>
                <w:rtl w:val="true"/>
              </w:rPr>
              <w:t>شناسنامۀ سروده ها</w:t>
            </w:r>
            <w:r>
              <w:rPr>
                <w:rStyle w:val="IndexLink"/>
                <w:rtl w:val="true"/>
              </w:rPr>
              <w:tab/>
            </w:r>
            <w:r>
              <w:rPr>
                <w:rStyle w:val="IndexLink"/>
              </w:rPr>
              <w:t>359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0_7147"/>
      <w:bookmarkStart w:id="1" w:name="pg930_7147"/>
      <w:bookmarkEnd w:id="1"/>
    </w:p>
    <w:p>
      <w:pPr>
        <w:pStyle w:val="Heading2"/>
        <w:numPr>
          <w:ilvl w:val="1"/>
          <w:numId w:val="1"/>
        </w:numPr>
        <w:rPr/>
      </w:pPr>
      <w:bookmarkStart w:id="2" w:name="pg930_7147"/>
      <w:bookmarkStart w:id="3" w:name="__RefHeading___Toc626363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سروده‌های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خوشنویسی اشعار جلیل رسولی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w:t>
      </w:r>
    </w:p>
    <w:p>
      <w:pPr>
        <w:pStyle w:val="BookText"/>
        <w:rPr/>
      </w:pPr>
      <w:r>
        <w:rPr>
          <w:rFonts w:ascii="IRNazanin" w:hAnsi="IRNazanin" w:eastAsia="IRNazanin"/>
          <w:color w:val="111111"/>
          <w:sz w:val="28"/>
          <w:sz w:val="28"/>
          <w:szCs w:val="28"/>
          <w:rtl w:val="true"/>
          <w:lang w:bidi="fa-IR"/>
        </w:rPr>
        <w:t xml:space="preserve">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شمیز</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چهل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012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پنجاه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چهل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چهل و پنجم تا چهل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چهل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و نهم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پنجاه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مجموعه اشعار امام خمینی سلام‌الله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مجموعه اشعار امام خمینی سلام‌الله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 امام خمینی سلام‌الله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رسولی،جلیل،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خوشنویس</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PIR8040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10654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6365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امام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30_7155"/>
      <w:bookmarkStart w:id="8" w:name="pg930_7155"/>
      <w:bookmarkEnd w:id="8"/>
    </w:p>
    <w:p>
      <w:pPr>
        <w:pStyle w:val="Heading2"/>
        <w:numPr>
          <w:ilvl w:val="1"/>
          <w:numId w:val="1"/>
        </w:numPr>
        <w:rPr/>
      </w:pPr>
      <w:bookmarkStart w:id="9" w:name="pg930_7155"/>
      <w:bookmarkStart w:id="10" w:name="__RefHeading___Toc626367_373438147"/>
      <w:bookmarkStart w:id="11" w:name="_Toc3"/>
      <w:bookmarkEnd w:id="9"/>
      <w:bookmarkEnd w:id="10"/>
      <w:r>
        <w:rPr>
          <w:rtl w:val="true"/>
        </w:rPr>
        <w:t>انتظار</w:t>
      </w:r>
      <w:bookmarkEnd w:id="11"/>
    </w:p>
    <w:p>
      <w:pPr>
        <w:pStyle w:val="BookText"/>
        <w:rPr/>
      </w:pPr>
      <w:r>
        <w:rPr>
          <w:rFonts w:ascii="IRNazanin" w:hAnsi="IRNazanin" w:eastAsia="IRNazanin"/>
          <w:color w:val="111111"/>
          <w:sz w:val="28"/>
          <w:sz w:val="28"/>
          <w:szCs w:val="28"/>
          <w:rtl w:val="true"/>
          <w:lang w:bidi="fa-IR"/>
        </w:rPr>
        <w:t>از غم دوست در این میکده فریاد کشم</w:t>
      </w:r>
    </w:p>
    <w:p>
      <w:pPr>
        <w:pStyle w:val="BookText"/>
        <w:rPr/>
      </w:pPr>
      <w:r>
        <w:rPr>
          <w:rFonts w:ascii="IRNazanin" w:hAnsi="IRNazanin" w:eastAsia="IRNazanin"/>
          <w:color w:val="111111"/>
          <w:sz w:val="28"/>
          <w:sz w:val="28"/>
          <w:szCs w:val="28"/>
          <w:rtl w:val="true"/>
          <w:lang w:bidi="fa-IR"/>
        </w:rPr>
        <w:t>داد رس نیست که در هجر رخش داد کشم</w:t>
      </w:r>
    </w:p>
    <w:p>
      <w:pPr>
        <w:pStyle w:val="BookText"/>
        <w:rPr/>
      </w:pPr>
      <w:r>
        <w:rPr>
          <w:rFonts w:ascii="IRNazanin" w:hAnsi="IRNazanin" w:eastAsia="IRNazanin"/>
          <w:color w:val="111111"/>
          <w:sz w:val="28"/>
          <w:sz w:val="28"/>
          <w:szCs w:val="28"/>
          <w:rtl w:val="true"/>
          <w:lang w:bidi="fa-IR"/>
        </w:rPr>
        <w:t>سالها می گذرد، حادثه ها می آید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فرج از از نیمه خرداد کشم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30_7157"/>
      <w:bookmarkStart w:id="13" w:name="pg930_7157"/>
      <w:bookmarkEnd w:id="13"/>
    </w:p>
    <w:p>
      <w:pPr>
        <w:pStyle w:val="Heading2"/>
        <w:numPr>
          <w:ilvl w:val="1"/>
          <w:numId w:val="1"/>
        </w:numPr>
        <w:rPr/>
      </w:pPr>
      <w:bookmarkStart w:id="14" w:name="pg930_7157"/>
      <w:bookmarkStart w:id="15" w:name="__RefHeading___Toc626369_373438147"/>
      <w:bookmarkStart w:id="16" w:name="_Toc4"/>
      <w:bookmarkEnd w:id="14"/>
      <w:bookmarkEnd w:id="15"/>
      <w:r>
        <w:rPr>
          <w:rtl w:val="true"/>
        </w:rPr>
        <w:t>فهرست</w:t>
      </w:r>
      <w:bookmarkEnd w:id="16"/>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عید نوروز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نوروز وزیده است به کوه و صحرا</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حسن ختام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ایها الساقی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 پرساز جامم را</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دل بستم و غیر تو کسی نیست مرا</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شرح 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ای نیست نبیند رخ زیبای تو را</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دریای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زلفت به کناری زن و رخسار گشا</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مسلک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عشق تو هیچ نیست اندر دل ما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لب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از هر دو جهان هیچ نشد حاصل ما</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خانقاه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ایها الساقی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بر حسرت دلها</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آفتاب نیمه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 برخ که پرده نشینی و بی حجاب</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دریا و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رها کنید در این رنج بی حساب</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درگاه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پا بنهی، حسن وی آنجا پیداست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سخن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دوست، ز رنگش پیداست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مکتب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دامن می زند بر آتش جانم ، حبیب است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رخ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 از ماست اگر دوست ز ما مستور است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عاشق سوخته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بردار ز رخ، چهره گشا، ناز بس است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مذهب رندان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دل بگسلد از هر دو جهان ، درویش است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دیدار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نگار، سرّ سویدای جان ماست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سبوی عاشقان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خیز مطربا که طرب آرزوی ماست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قبلۀ 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ابروی کجت، قبلۀ محراب من است</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دریای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افسانۀ جهان ، دل دیوانۀ من است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فتوای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کوی تو، به جان تو قسم ، جای من است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خانۀ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عشق است و منزلگاه عشاق حزين است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هوای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پیچ و تاب گیسوی دلبر ترانه است</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پرتو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اگر بال گشاید به جهان حاکم اوست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مبتلای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کنی ار در سرای دوست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سبوی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گذشت و راه نبردم به کوی دوست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که گویم راز دل را، کس مرا همراز نیست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محفل سوختگان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عاشقم، عاشق و جز وصل تو درمانش نیست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مستی عاشق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که آشفتۀ روی تو نباشد، دل نیست</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حسرت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از حسرت رویت دگر آرامم نیست</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هست ونیست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اندر ذکر تو در شور و غوغا هست و نیست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راه و رسم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سر در کوی او نگذاشته ، آزاده نیست</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قصۀ مستی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دل خواهد، درون کعبه و بتخانه نیست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میگساران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 روی او را خانه و کاشانه نیست</w:t>
      </w:r>
      <w:r>
        <w:rPr>
          <w:rFonts w:eastAsia="IRNazanin" w:cs="IRNazanin"/>
          <w:color w:val="111111"/>
          <w:sz w:val="28"/>
          <w:szCs w:val="28"/>
          <w:rtl w:val="true"/>
          <w:lang w:bidi="fa-IR"/>
        </w:rPr>
        <w:t>***</w:t>
      </w:r>
      <w:r>
        <w:rPr>
          <w:rFonts w:eastAsia="IRNazanin" w:cs="IRNazanin"/>
          <w:color w:val="111111"/>
          <w:sz w:val="28"/>
          <w:szCs w:val="28"/>
          <w:lang w:bidi="fa-IR"/>
        </w:rPr>
        <w:t>72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دل با که بگویم که مرا یاری نیست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خرقة تزویر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و یکی خرقۀ تزویر و دگر هیچ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مژدۀ دیدار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بهار مژدۀ دیدار یار داد</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پرواز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به سوی کوچۀ دلدار راهی باز گردد</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غم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از پیمانۀ دلدار هشیاری ندارد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اخگر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ما را جفت با غم کرد، بنشانید فرد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سفر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 تنگ به سوی تو سفر باید کرد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قبلۀ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شد ، در میخانه باز باید کرد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صبح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عشقت اندر دل ویرانۀ ما منزل کرد</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عشق دلدار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بیمار تو ای می زده بیمارم کرد</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دلجویی 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آن شيخ ببوسید که تکفیرم کرد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عشق چاره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عشق تو باد بهار باز آورد</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اسرار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میکده از راه می رسد</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فارغ از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فخر است اگر فارغ از عالم باشد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راز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غم من، راز نهانی باشد</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مژدۀ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از زلف خم اندر خم دلبر واشد</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معجز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زد دوست که راز دل او پیدا شد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سرود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آمد و گلزار نور باران شد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آمده که غم از جان برد، غم در دل افزون شد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خضر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امشب از اینجا گذارگاه تو شد؟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کتاب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رسید و عهد جوانی تباه شد</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دعوی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تو و آدم زاده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جلوۀ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سخن که یار آمد</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میلاد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 گل و بهار جان آمد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کاروان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را پایان رسید و بارم از در، در نیامد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لذّت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عشق تو را جز عاشق محزون نداند</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گلرخان بگویید ما را به خود پذیرند</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جلوۀ 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دوست درد دلم را دوا کند</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راز مستی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بگشای در که یار زِ خُم نوش جان کند</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پرده 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قافله از صبح ازل سوی تو رانند</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سایۀ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گل آید از چمن، گویی که یار آنجا بود</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دریای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روزی به سر کوی توام منزل بود</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طریق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آمد و از دیدگان فروغ ربود</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مستی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شیخ یادی از یار نبود</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سلطان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سوز عشق در دل ما رخنه گر نبود</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کعبۀ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دلبرم به بتکده نام و نشان نبود</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گواه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ساغر از دست ظریف تو گناهی نبود</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زنجیر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گل روی تو امید به جایی نبود</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روز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ایام هجران رو به پایان می رود</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آتش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کاشفتۀ آن زلف چلیپا نشود</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راز 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دل پر می زند تا زین قفس بیرون شود</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مسیحادم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از جلوۀ گل، نغمۀ داود نمود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پرتو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شیطان بد کند با من ولی احسان نمود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عاشق دلباخته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خُم باد سلامت که به من راه نمود</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خرقۀ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میکده ام دست فشان خواهی ديد</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بهار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میکده ام پَرْسه زنان خواهی دید</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دیار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دلم بدار که جانم به لب رسید</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روی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رهروان عشق، کجا می روند زار</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با که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که گویم غم دیوانگی خود جز یار</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بادۀ هوشیاری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برگیر جام و جامۀ زهد و ریا در آر</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خُمِ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دکه عطرفروشی است و یا معبر یار؟</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دیار دلدار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کورکورانه به میخانه مرو، ای هشیار</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پرتو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ای مرغ چمن، فصل بهار آمد باز</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مستی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میخانه به روی همه باز است هنوز</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سایۀ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 و مژۀ او تیر و کمان است هنوز</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عروس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که در کنار منی خفته چون عروس</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فنون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 بنوش و بر در میخانه شاد باش</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آواز سروش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میکده پیمانه زدم خرقه به دوش</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پیر 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 که بسته بودم با پیر می فروش</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آتش 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 کجا رود، به که گوید نیاز خویش؟</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در هوای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هوای دوست گذشتم ز جان خویش</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محرم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چه افراشته شد در دو جهان پرچم عشق</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جلوۀ دیدار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برگیر که من بار توام</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محرم 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دانی که من زار گرفتار توام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فصل 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افشان به سر کوی نگار آمده ام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نهانخانۀ 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میکده از روی نیاز آمده ام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آیینۀ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میکنه بگذشته ز جان آمده ام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گنج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میکده با آه و فغان آمده ام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نیم غمزه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وار بر در میخانه پر زدم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چشم 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خال لبت ای دوست گرفتار شدم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شهرۀ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کمند سر زلف تو گرفتار شدم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یاد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روزی که به عشق تو گرفتار شدم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آرزوها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دلم بود که آدم شوم اما نشدم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فراق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ای می زده در میکده نامی نشنیدم</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کعبۀ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شدم، از تو ندایی نشنیدم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نسیم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نگر که رخی همچو کهربا دارم</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محراب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خم ابروی دلبر، هیچ محرایی ندارم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سایۀ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های دوست،ای جان دلم، جانی ندارم</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جامه 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خواستار جام می از دست دلبرم</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بهار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آمد ، جوانی را پس از پیری ز سر گیرم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محفل رندان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آيد آن روز که خاك سر کویش باشم</w:t>
      </w:r>
      <w:r>
        <w:rPr>
          <w:rFonts w:eastAsia="IRNazanin" w:cs="IRNazanin"/>
          <w:color w:val="111111"/>
          <w:sz w:val="28"/>
          <w:szCs w:val="28"/>
          <w:rtl w:val="true"/>
          <w:lang w:bidi="fa-IR"/>
        </w:rPr>
        <w:t>***</w:t>
      </w:r>
      <w:r>
        <w:rPr>
          <w:rFonts w:eastAsia="IRNazanin" w:cs="IRNazanin"/>
          <w:color w:val="111111"/>
          <w:sz w:val="28"/>
          <w:szCs w:val="28"/>
          <w:lang w:bidi="fa-IR"/>
        </w:rPr>
        <w:t>153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دوست در این میکده فریاد کشم</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بوی 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ناله ها که از غم دلدار می کشم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شب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امشبی که در آغوش ماه تابانم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سراپردۀ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رفتن او جامه به تن پاره کنم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شمع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آن روز که من هجرت از این خانه کنم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خلوت عشاق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آن روز که از این قفس آزاد شوم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شرح پریشانی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خواهم ، دوا نمی خواهم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همت 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است مرا، راز گشایی خواهم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جام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دلم بود که جان در ره جانان بدهم</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صاحبْ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زادۀ عشقیم و فزایندۀ دردیم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کعبۀ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دیار هستی در نیستی خزیدیم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 دلبستگی حیله گران بی خبریم</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محرم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غم هجر رخ ماه تو در سوز و گدازیم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جام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زادۀ عشقیم و پسر خواندۀ جامیم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بار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در میکده بسته است به رویم</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وادی 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بادیه، صاحب نظری می جویم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بت یکدانه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آن روز که ما عاکف میخانه شویم</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می چاره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به روی من درِ میخانه باز کن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راز گشایی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کن این یاوه سرایی، بس کن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بادۀ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لقای رخش ای پیر مرا یاری کن</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ساحل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روی توام ، دست بدار از دل من</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ساغر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جهان بُوَد اثر از جای پای تو</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کعبه در زنجیر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راه منی ای شیخ ، ز گلزار برو</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بادۀ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خراباتیم از من سخن یار مخواه</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شمس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بیارایید رندان، رهبر دل آمده</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عطر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ندانیم که دلبستۀ اوییم همه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دریای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غم عشقت فتادم ، کاشکی درمان نبودی</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بار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غمی خواهم که غمخوارم تو باشی</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کاروان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 حالی و درماندگی ما نمی دانی</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گلزار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که گویم غم دل جز تو که غمخوار منی</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محرم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گویم غم دل را که تو دلدار منی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محراب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آفاق وانفس بگذری تا جان شوی</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غمزۀ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سر کوی تو ای دوست ندارم جایی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خلوت 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حلقۀ درویش ندیدیم صفایی</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دل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تو و خورشید جهانتاب کجا</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در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ببین حال دل زار مرا</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طفل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 طریق دستگیری فرما</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بادۀ 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هشیاری من بگیر و مستم بنما</w:t>
      </w:r>
      <w:r>
        <w:rPr>
          <w:rFonts w:eastAsia="IRNazanin" w:cs="IRNazanin"/>
          <w:color w:val="111111"/>
          <w:sz w:val="28"/>
          <w:szCs w:val="28"/>
          <w:rtl w:val="true"/>
          <w:lang w:bidi="fa-IR"/>
        </w:rPr>
        <w:t>***</w:t>
      </w:r>
      <w:r>
        <w:rPr>
          <w:rFonts w:eastAsia="IRNazanin" w:cs="IRNazanin"/>
          <w:color w:val="111111"/>
          <w:sz w:val="28"/>
          <w:szCs w:val="28"/>
          <w:lang w:bidi="fa-IR"/>
        </w:rPr>
        <w:t>192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 تو و ره به کوی دلبر، هيهات</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ما جاويد است</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 دلم بجز تو کی با خبر است</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چراغ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 که به قول خویش اهل نظر است</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فریاد 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خانقاهم هوس است</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جمهوری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ما نشانگر اسلام است</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ما عرفناک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 که از من نامۀ عرفانی خواست</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تشنۀ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هست نور رخ توست</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عید سعید، عيد حزب الله است</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در 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 که به نور فطرت آراسته است</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طوطی 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 که به دانشکده ره یافته است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ذره در این مزرعه میهمان تو هست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که زمین و آسمانش جا نیست</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دل که به یاد تو نباشد، دل نیست</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محفل دوستان بجز یاد تو نیست</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 عمر در بطالت بگذشت</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 ایام جوانی بگذشت</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هستی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هستی دوست در جهان نتوان یافت</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فلسفه ره به سوی او نتوان یافت</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 که طریق ملکوتی سپرد</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 عشق صفا باید کرد</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دوست سفر باید کرد</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هستی خویشتن گذر باید کرد</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حجاب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 که به علم فلسفه می نازد</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بگشا که وصف رویت باشد</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 گل بوستان احمد باشد</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عید سعید عید اسعد باشد</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زعم خویش عارف باشد</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ابروی تو قبلۀ نمازم باشد</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پریشان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تکیه گهت عصای برهان باشد</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رها باید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هستی خویشتن رها باید شد</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جلوۀ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نشده کلیم کی خواهی شد</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 که فنون فلسفه می خواند</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علم فلسفه می نازند</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 دلی که آه نرمش نکند</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لَنْ تَرانی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جلوه او جمال را دَك نكند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همراز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که همه میکده ها باز شوند</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ثنای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 جهان ثنای حق می گویند</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 وجود عاشق روی وی اند</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بی راهه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جز اصطلاح و الفاظ نبود</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فروغ 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رخش ندید ، خفاش بود</w:t>
      </w:r>
      <w:r>
        <w:rPr>
          <w:rFonts w:eastAsia="IRNazanin" w:cs="IRNazanin"/>
          <w:color w:val="111111"/>
          <w:sz w:val="28"/>
          <w:szCs w:val="28"/>
          <w:rtl w:val="true"/>
          <w:lang w:bidi="fa-IR"/>
        </w:rPr>
        <w:t>***</w:t>
      </w:r>
      <w:r>
        <w:rPr>
          <w:rFonts w:eastAsia="IRNazanin" w:cs="IRNazanin"/>
          <w:color w:val="111111"/>
          <w:sz w:val="28"/>
          <w:szCs w:val="28"/>
          <w:lang w:bidi="fa-IR"/>
        </w:rPr>
        <w:t>213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دوست بود تو را گزندی نبود</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یاد تو در دلم قراری نبود</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منی جمال او نتوان دید</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آن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کیست که روی تو به هر کوی ندید؟</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راه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ره معرفة الله پويد</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بی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دردمند ما را نگرید</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مهجور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اهل نه ای، ز اهل حق خرده مگیر</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فیض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فیض وجود او نباشد هرگز</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صوفی ها، صفا ندیدم هرگز</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جویندۀ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یاد تو روح بخش جان درویش</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عقل وعشق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یبار بر سرم رحمت خویش</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دام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به دام شمع، پروانۀ دل</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رسوای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پروانۀ شمع رخ زیبای توام</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غرق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عاشق جمالت گشتم</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بیگانۀ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روی تو را دیدم و دیوانه شدم</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فرهادم و سوز عشق شیرین دارم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کوی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بر سر کوی دوست راهی دارم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فراقت برِ کی داد برم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از دست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تو در پیش که فریاد برم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ره به سوی میخانه برم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مدد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نما که سیری بکنم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بر سر کوی تو نباشم ، چه کنم</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ز دست خویش فریاد کنم</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قطره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پشّه ام از لطف تو طاووس شوم</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یاران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نظری که نیک اندیش شوم</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باغ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روی تو نوربخش خلوتگاهم</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فکر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نتوان کرد، گناهی بکنیم</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شمع محفل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روی تو شمع محفل بيماران</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خورشید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شو ای یار از این خواب گران</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خدمت پیری برسان</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پناهی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خانقاهی برسان</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راحت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یاد تو راحت دل درویشان</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سرمست ز بادۀ تو خواهم گشتن</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بیدار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ره دوست کی توانی رفتن</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است برای من فقير توشدن</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دور 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شو و تیشه بر این کوه بزن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شو این عقال از پا واكن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جمال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علایق جهان دل بر کن</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 هما بر سر من سایه فکن</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 خرابات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آبادم کن</w:t>
      </w:r>
      <w:r>
        <w:rPr>
          <w:rFonts w:eastAsia="IRNazanin" w:cs="IRNazanin"/>
          <w:color w:val="111111"/>
          <w:sz w:val="28"/>
          <w:szCs w:val="28"/>
          <w:rtl w:val="true"/>
          <w:lang w:bidi="fa-IR"/>
        </w:rPr>
        <w:t>***</w:t>
      </w:r>
      <w:r>
        <w:rPr>
          <w:rFonts w:eastAsia="IRNazanin" w:cs="IRNazanin"/>
          <w:color w:val="111111"/>
          <w:sz w:val="28"/>
          <w:szCs w:val="28"/>
          <w:lang w:bidi="fa-IR"/>
        </w:rPr>
        <w:t>233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حق من پیری کن</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فکن بر سر من</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است به نزد دوست راز دل من</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بنما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شادی من ، غصۀ من، ای غم من</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عقده گشای دل دیوانۀ من</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یاد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یاد تو مایۀ غم و شادی من</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راه دیوانگی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فرزانه شو و ز فّر خود غافل شو</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مجنون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مرغ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قفس بیرون شو</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حقّ معرفت ، یعنی چه</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مراد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خانقه منزل ده</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و پاکبازانم ده</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شیفتگان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شیفتگان که در صراطند همه</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رهروان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که رهروان به راهند همه</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ای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 که خوابیم همه</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کوی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تو دچاریم همه</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در دوست در جهان کی یابی</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فرزانۀ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دیدۀ عاشقان ، نهان کی بودی</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اگر از هر دو جهان گردیدی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نشدی اگر که نامی داری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رخش به هر بام و دری</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دوست بگشای دری</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طارم اعلا گذری</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اسیر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دلی نیست بجز تو هوسی</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محفل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محفل دوست نیست جز دود و دمی</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خار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فلسفه را که علم اعلا خوانی</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خودبین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نیست شوی، کوس انا الحق نزنی</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لاف انا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منصوری، لاف انا الحق بزنی</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لاف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 صفتی ولاف عرفان بزنی</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 حجاب تا جمالش بینی</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فارغ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روزی که فارغ از خویش شوی</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بردار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کوس انا الحق بزنی ، خودخواهی</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رس نالۀ درویش تویی</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قصیده</w:t>
      </w:r>
    </w:p>
    <w:p>
      <w:pPr>
        <w:pStyle w:val="BookText"/>
        <w:rPr/>
      </w:pPr>
      <w:r>
        <w:rPr>
          <w:rFonts w:ascii="IRNazanin" w:hAnsi="IRNazanin" w:eastAsia="IRNazanin"/>
          <w:color w:val="111111"/>
          <w:sz w:val="28"/>
          <w:sz w:val="28"/>
          <w:szCs w:val="28"/>
          <w:rtl w:val="true"/>
          <w:lang w:bidi="fa-IR"/>
        </w:rPr>
        <w:t>مدیحۀ نورین نیرین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ازلیّت به تربت مخمر</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قصیدۀ بهاریۀ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بهار و بوستان شد رشک برین</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در مدح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بهار و فصل عیش و کامرانی</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مسمّط</w:t>
      </w:r>
    </w:p>
    <w:p>
      <w:pPr>
        <w:pStyle w:val="BookText"/>
        <w:rPr/>
      </w:pPr>
      <w:r>
        <w:rPr>
          <w:rFonts w:ascii="IRNazanin" w:hAnsi="IRNazanin" w:eastAsia="IRNazanin"/>
          <w:color w:val="111111"/>
          <w:sz w:val="28"/>
          <w:sz w:val="28"/>
          <w:szCs w:val="28"/>
          <w:rtl w:val="true"/>
          <w:lang w:bidi="fa-IR"/>
        </w:rPr>
        <w:t>در توصیف بهاران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فروردین ز نو بنمود گیتی را مسخر</w:t>
      </w:r>
      <w:r>
        <w:rPr>
          <w:rFonts w:eastAsia="IRNazanin" w:cs="IRNazanin"/>
          <w:color w:val="111111"/>
          <w:sz w:val="28"/>
          <w:szCs w:val="28"/>
          <w:rtl w:val="true"/>
          <w:lang w:bidi="fa-IR"/>
        </w:rPr>
        <w:t>***</w:t>
      </w:r>
      <w:r>
        <w:rPr>
          <w:rFonts w:eastAsia="IRNazanin" w:cs="IRNazanin"/>
          <w:color w:val="111111"/>
          <w:sz w:val="28"/>
          <w:szCs w:val="28"/>
          <w:lang w:bidi="fa-IR"/>
        </w:rPr>
        <w:t>271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کوی تو ای می زده دیوانه شدم</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ترجیع بند</w:t>
      </w:r>
    </w:p>
    <w:p>
      <w:pPr>
        <w:pStyle w:val="BookText"/>
        <w:rPr/>
      </w:pPr>
      <w:r>
        <w:rPr>
          <w:rFonts w:ascii="IRNazanin" w:hAnsi="IRNazanin" w:eastAsia="IRNazanin"/>
          <w:color w:val="111111"/>
          <w:sz w:val="28"/>
          <w:sz w:val="28"/>
          <w:szCs w:val="28"/>
          <w:rtl w:val="true"/>
          <w:lang w:bidi="fa-IR"/>
        </w:rPr>
        <w:t>نقطه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را بگشا به روی مستان</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قطعات و اشعار پراکنده</w:t>
      </w:r>
    </w:p>
    <w:p>
      <w:pPr>
        <w:pStyle w:val="BookText"/>
        <w:rPr/>
      </w:pPr>
      <w:r>
        <w:rPr>
          <w:rFonts w:ascii="IRNazanin" w:hAnsi="IRNazanin" w:eastAsia="IRNazanin"/>
          <w:color w:val="111111"/>
          <w:sz w:val="28"/>
          <w:sz w:val="28"/>
          <w:szCs w:val="28"/>
          <w:rtl w:val="true"/>
          <w:lang w:bidi="fa-IR"/>
        </w:rPr>
        <w:t>جام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تاراج کرد روی گلشن هستی مرا</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مایۀ 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من بر سر زلفین تو بند است امشب</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نوش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روی تو در جام می فتاد امشب</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ناز پرورد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قامتت نازم که از سرو سُهی دلکش تر است</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آب زندگانی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دلجویت اندر گلشن حسن</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شد، می و میخانه برافتاد</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اگر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بد کی نیست از برای محصّل</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بلای هجران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دانی که ز هجران تو حالم چون شد</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گلبرگ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پریروی که گلبرگ ترت ساخته اند</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برای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است از محمّد مختار</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نالۀ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سبزه زار چمن بوی نوبهار آید</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آمده دستار زهد پاره کنید</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پیام بلبل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 زد باد بهاری به لب سبزه به ناز</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لب کوثرم ای دوست ولی تشنه لبم</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دریای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صهبای تو می باشم و اندر هوسم</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خراب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روی تو بیرون ز آشيانه شدم</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تکرار مکررّات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ترهات بس کن</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بشارت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گرفتم ساغری از دست مستی</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خود گویم ، به عمرم من نکردم بندگی</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هر دو جهانم ، به گل روی علی</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 از فاطمه خواهد سخنی</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با عشق رخت خليل را ناری نیست</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روی تو کعبۀ دل عشّاق زنده است</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بسترم بر در میخانه فکن، ای ساقی</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کاش از حلقۀ زلفت گرهی وا می شد</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شاعر اگر سعدی شیرازی است</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در غم دوری رویش همه در تاب و تبند</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حاصل عمر صرف شد، در طلب وصال تو</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پیوسته تر از ابروی تو یافت نگردد</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بلبل از دوری گل، ناله و افغان بکند</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از باد بهار بوی دلدار آمد</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شرح مختصر اصطلاحات</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w:t>
      </w:r>
      <w:r>
        <w:rPr>
          <w:rFonts w:eastAsia="IRNazanin" w:cs="IRNazanin"/>
          <w:color w:val="111111"/>
          <w:sz w:val="28"/>
          <w:szCs w:val="28"/>
          <w:lang w:bidi="fa-IR"/>
        </w:rPr>
        <w:t>342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شناسنامۀ سروده ها</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17" w:name="pg930_7165"/>
    </w:p>
    <w:p>
      <w:pPr>
        <w:pStyle w:val="Heading2"/>
        <w:numPr>
          <w:ilvl w:val="1"/>
          <w:numId w:val="1"/>
        </w:numPr>
        <w:rPr/>
      </w:pPr>
      <w:bookmarkStart w:id="18" w:name="__RefHeading___Toc626371_373438147"/>
      <w:bookmarkStart w:id="19" w:name="_Toc5"/>
      <w:bookmarkEnd w:id="17"/>
      <w:bookmarkEnd w:id="18"/>
      <w:r>
        <w:rPr>
          <w:rtl w:val="true"/>
        </w:rPr>
        <w:t xml:space="preserve">* </w:t>
      </w:r>
      <w:r>
        <w:rPr>
          <w:rtl w:val="true"/>
        </w:rPr>
        <w:t>ديباچه</w:t>
      </w:r>
      <w:bookmarkEnd w:id="19"/>
    </w:p>
    <w:p>
      <w:pPr>
        <w:pStyle w:val="Heading3"/>
        <w:numPr>
          <w:ilvl w:val="2"/>
          <w:numId w:val="1"/>
        </w:numPr>
        <w:rPr/>
      </w:pPr>
      <w:bookmarkStart w:id="20" w:name="__RefHeading___Toc626373_373438147"/>
      <w:bookmarkStart w:id="21" w:name="_Toc6"/>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آشنایان ره عشق درین بحر عميق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غرقه گشتند و نگشتند به آب آلوده</w:t>
      </w:r>
    </w:p>
    <w:p>
      <w:pPr>
        <w:pStyle w:val="BookText"/>
        <w:rPr/>
      </w:pPr>
      <w:r>
        <w:rPr>
          <w:rFonts w:ascii="IRNazanin" w:hAnsi="IRNazanin" w:eastAsia="IRNazanin"/>
          <w:color w:val="111111"/>
          <w:sz w:val="28"/>
          <w:sz w:val="28"/>
          <w:szCs w:val="28"/>
          <w:rtl w:val="true"/>
          <w:lang w:bidi="fa-IR"/>
        </w:rPr>
        <w:t xml:space="preserve">ارواح مقدس و متعالی برگزیدگان و اولیای الهی، این کبوتران حریم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عندلیبان گلشن لاهوت، که از عالم امر و قرب جوار محبوب ازلی در تنگنای عالم طبع و سراچه ترکیب افتاده و در این دامگاه محنتزای ناسوت گرفتار آمده اند، پیوسته به سان نی از نیستان جدا گشته ، دردمندانه از سینۀ سوزان نالۀ اشتياق بر می آورند و در این غریبستان از دوری یار و دیار شکوه آغاز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جانهای آرزومند، طایران گلشن قدس، همواره سر آن دارند که این تخته بندِ تن را بهم در شکنند و از این دامگه حادثه پرگشایند، و به مرجع و منزل نخستین خود، یعنی جوار و قرب رفيق اعلى ، بازگردند و در جایگاه صدق، نزد مليك مقتدر، مقام گیرند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کو دور ماند از اصل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جوید روزگار وصل خویش</w:t>
      </w:r>
    </w:p>
    <w:p>
      <w:pPr>
        <w:pStyle w:val="BookText"/>
        <w:rPr/>
      </w:pPr>
      <w:r>
        <w:rPr>
          <w:rFonts w:ascii="IRNazanin" w:hAnsi="IRNazanin" w:eastAsia="IRNazanin"/>
          <w:color w:val="111111"/>
          <w:sz w:val="28"/>
          <w:sz w:val="28"/>
          <w:szCs w:val="28"/>
          <w:rtl w:val="true"/>
          <w:lang w:bidi="fa-IR"/>
        </w:rPr>
        <w:t>در وصف این محبان، امام عارفان و مقتدای موحدان ، علی ،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اجل محتوم و وقت معین که خداوند بر آنان مقدر ومقرر فرموده، روانهایشان يك چشم بر هم زدن در کالبدشان آرام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شیفتگان جمال مطلق چون به درد مهجوری مبتلا گردند، با استمداد از جذبات و عنایات حضرت حق، وبا تصفيه و تزکیه ، څجب را یکی پس از دیگری از میان برمی دارند و به سير الى الله می پردازند، و با تجلی انوار وحدت از قید کثرت رها می شوند، تا به مرتبه شهود حق رسند و به مقام جمع بعد از فرق نايل آيند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زبدگانی که برگزیدگان حضرت دوست اند از این مرتبه فراتر می روند، چه آنان در نهایت مراحل سلوك به سير من الخلق الى الخلق بالحق می پردازند، یعنی، این واصلان و منتهيان را تکلیف و رسالتی است تا مردمان را به سوی مبدأ متعال و کمال اسماء جمال رهنمون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مأمورند تا اعلام هدایت را برافرازند و معالم ارشاد را بر پای دارند و خلق را از ظلمات جهل و گمراهی و دركات استضعاف و ستم برهانند، و آنان را به مقام و جایگاه سعادت و سر منزل سلامت راهبر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کار این برگزیدگان صعب و دشوار است؛ زیرا از سویی ، میل دلشان متوجه </w:t>
      </w:r>
    </w:p>
    <w:p>
      <w:pPr>
        <w:pStyle w:val="BookText"/>
        <w:rPr/>
      </w:pPr>
      <w:r>
        <w:rPr>
          <w:rFonts w:ascii="IRNazanin" w:hAnsi="IRNazanin" w:eastAsia="IRNazanin"/>
          <w:color w:val="111111"/>
          <w:sz w:val="28"/>
          <w:sz w:val="28"/>
          <w:szCs w:val="28"/>
          <w:rtl w:val="true"/>
          <w:lang w:bidi="fa-IR"/>
        </w:rPr>
        <w:t xml:space="preserve">معبود و محبوب خویش است و مشتاق وصل مدام ؛ و از سویی ، به خلق مشغول اند و از دوام وصل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عظام و اوصیای کرام و وارثان مقام آن بزرگواران را چنین حالتی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زیاده به کار خلق می پرداخت و از این راه احساس قبض و گرفتگی خاطر می کرد، از پی رهایی از این کدورت و ملال، بلال را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بَلالُ ، فأَرِحْنا بِالصَّلوة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بلال برخیز و برای نماز آواز ده و ما را راحت و آسوده ساز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این ملالت باز 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الهی، که وارثان میراث انبیایند و نایبان مقام ولایت، چون به اقتضای وظیفه و تکلیف خویش از پی راهنمایی خلق قیام کنند، از فيض خلوت حضور و شهود باز می مانند، از این رو، مترصد و در پی فرصت اند تا دیگر بار به حضرت دوست باز آیند و آینه دل را با صیقل ذکر جلا بخشند؛ هرچند که این مقیمان کوی محبت در بحبوحۀ اشتغال به امور ظاهر و حل و فصل کار خلایق باز دلشان از ذکر خدا و نجوای با او غافل و فارغ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 سلام الله عليه ، را نیز چنین حالتی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حال که دل از گرد هر گونه تعلقی پرداخته بود بار سنگین رسالت و رهبری را به دوش می کشید، و خود را مکلف می دید تا از پی رهایی خلق نهضتی عظیم و قوی بنیان ، پایه ریزد تا مگر خدای عالم آن را به انقلابی عالمگیر منتهی گرداند، آن سان که اساس دیر پای نظام جور و فساد در جهان از ریشه بر افتد و دیگر بار فروغ جانفزای توحید، کران تا گران گیتی را روشن سازد و عدل و آزادی و برابری و برادری ایمانی چهرۀ افسردۀ عالم را رونق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گاه که از این وظیفۀ سنگین فراغتی می یافت، در خلوات و اوقات خاص، به یاری سخنانی موزون آبی بر آتش درون می افشاند و با زبان شعر، حدیث درد فراق را با دلدار یگانه باز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هرگز سر شعر و شاعری نداشت و خود را به این پیشه سرگرم نساخته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عاشق صادق هرگاه از ادای وظیفه و رسالت خويش فراغتی حاصل کرده شرح درد مهجوری را در قالب الفاظ و کلمات موزون بر ورق پاره ای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مقصدش شعر و شاعری نبود بلکه شعر نیز جلوه ای از جلوه های روح بلند و متعالی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او به مثابت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أرِحْنا يا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نجوای عاشقانه ، روح هیجان زده و بی تابی است که در خلوت تنهایی با بکارگیری کلمات ، راز دل دردمند خویش را با محبوب بازگفته و با معبود به راز و نیاز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قافيه انديش نبوده و به گفتۀ مولانا هرگاه خون در درونش جوشش کرده از شعر بدان رنگی داده است، آن بزرگ خود در باب شعرگویی خویش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بحق بگویم که نه در جوانی ، که فصل شعر و شعور است و اکنون سپری شده، و نه در فصل پیری، که آن را هم پشت سر گذاشته ام، و نه در حال ارذل العمر ، که اکنون با آن دست به گریبانم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شعر گویی نداشتم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شعر امام محصول حالت استغراق و مولود فنای در سبحات جلال و جمال حضرت حق است و نتیجه شهود لقای دلدار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دم از روى تو نقشى زندم راه 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كه گويم كه درين پرده چها مى بينم</w:t>
      </w:r>
    </w:p>
    <w:p>
      <w:pPr>
        <w:pStyle w:val="BookText"/>
        <w:rPr/>
      </w:pPr>
      <w:r>
        <w:rPr>
          <w:rFonts w:ascii="IRNazanin" w:hAnsi="IRNazanin" w:eastAsia="IRNazanin"/>
          <w:color w:val="111111"/>
          <w:sz w:val="28"/>
          <w:sz w:val="28"/>
          <w:szCs w:val="28"/>
          <w:rtl w:val="true"/>
          <w:lang w:bidi="fa-IR"/>
        </w:rPr>
        <w:t xml:space="preserve">كس نديدست ز مشك ختن و نافۀ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هر سحر از باد صبا مى بينم</w:t>
      </w:r>
    </w:p>
    <w:p>
      <w:pPr>
        <w:pStyle w:val="BookText"/>
        <w:rPr/>
      </w:pPr>
      <w:r>
        <w:rPr>
          <w:rFonts w:ascii="IRNazanin" w:hAnsi="IRNazanin" w:eastAsia="IRNazanin"/>
          <w:color w:val="111111"/>
          <w:sz w:val="28"/>
          <w:sz w:val="28"/>
          <w:szCs w:val="28"/>
          <w:rtl w:val="true"/>
          <w:lang w:bidi="fa-IR"/>
        </w:rPr>
        <w:t>چنين شعرى كه مولد چنان حالتى است، طورى است وراى طور متداول و مرسوم ميان 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سخنى ممكن است گاهى در آن برخى تعقيدها و عدول از پاره اى موازين مرسوم زبان، مشهود گردد؛ بنا بر آنچه گفته آمد نبايد آن را با معيارهاى رايج ميان اديبان و شاعران سنجيد اين ها شعر نيست، بلكه گدازه هاى دل سوخته و شعله هاى جان سودازده اى است كه بى هيچ تقيد و تكلفى، گهگاه از درون آتشفشان دل آن پير و مراد فوران كرده و در قالب الفاظ شكل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مستغرق شدم در قعر بحر بیخودی سر به سر دریا شدم نه جوی ماند و نه غدیر</w:t>
      </w:r>
    </w:p>
    <w:p>
      <w:pPr>
        <w:pStyle w:val="BookText"/>
        <w:rPr/>
      </w:pPr>
      <w:r>
        <w:rPr>
          <w:rFonts w:ascii="IRNazanin" w:hAnsi="IRNazanin" w:eastAsia="IRNazanin"/>
          <w:color w:val="111111"/>
          <w:sz w:val="28"/>
          <w:sz w:val="28"/>
          <w:szCs w:val="28"/>
          <w:rtl w:val="true"/>
          <w:lang w:bidi="fa-IR"/>
        </w:rPr>
        <w:t>اما آثار منظوم آن حضرت را وجوهی است که می تواند بعضی از آن در این مجال مورد بحث قرار گیرد، از قبیل تعابير و اصطلاحات و سبك و شيوه آنها و تأثیر از شاعران پیشین و عارفان متقدم، و نظایر این عناوین که بحث تفصیلی در هريك مجال و فرصتی گسترده می طلبد که این مقام را جای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الزام و ضرورت به مروری اجمالی و سیری گذرا در این باره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تعابير و اصطلاحاتی که در آثار حضرت امام آمده همانهاست که عارفان شاعر و شاعران عارف در اشعار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واصل، معانیی را که در احوالِ مشاهده و واردات قلبی یافته و به ذوق حضور آزموده اند در قالب الفاظ و به صورت رمز و استعاره بیان می کنند؛ چه آن مشاهدات و یافته ها به بیان در نمی آید و آن معانی را در کلام نمی توان گنجاند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هرگز اندر حرف نايد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بحر قلزم اندر ظرف نايد</w:t>
      </w:r>
    </w:p>
    <w:p>
      <w:pPr>
        <w:pStyle w:val="BookText"/>
        <w:rPr/>
      </w:pPr>
      <w:r>
        <w:rPr>
          <w:rFonts w:ascii="IRNazanin" w:hAnsi="IRNazanin" w:eastAsia="IRNazanin"/>
          <w:color w:val="111111"/>
          <w:sz w:val="28"/>
          <w:sz w:val="28"/>
          <w:szCs w:val="28"/>
          <w:rtl w:val="true"/>
          <w:lang w:bidi="fa-IR"/>
        </w:rPr>
        <w:t>ازاين رو، آنان هرگاه از آن حالات و مقامات و از آن حقايق و معارف خبر دهند، آن را در جامۀ اشاره و رمز و استعاره در مى پوشانند، چنانكه جز ارباب شهود و آشنا به مقامات آنان ديگران چيزى از آن درنمى يابند، و چه بسا كه بيگانگان آن مقامات را برخلاف خوانند و به غلط 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اصطلاحاتى است مر ابدال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خبر نَبود از آن غفّال را</w:t>
      </w:r>
    </w:p>
    <w:p>
      <w:pPr>
        <w:pStyle w:val="BookText"/>
        <w:rPr/>
      </w:pPr>
      <w:r>
        <w:rPr>
          <w:rFonts w:ascii="IRNazanin" w:hAnsi="IRNazanin" w:eastAsia="IRNazanin"/>
          <w:color w:val="111111"/>
          <w:sz w:val="28"/>
          <w:sz w:val="28"/>
          <w:szCs w:val="28"/>
          <w:rtl w:val="true"/>
          <w:lang w:bidi="fa-IR"/>
        </w:rPr>
        <w:t>براى دفع توهمات و تبيين رموز و كنايات اين سخنان است كه در شرح اين معارف كتابها نگاشته و رساله ها پرداخته اند تا طالب حق با رجوع به آنها مراد از آن اصطلاحات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معنى فيض كاشانى گويد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مخدّرات معارف و حقايق و پردگيان معانى و دقايق از آن پوشيده تر است كه به واسطۀ وضع و دلالت الفاظ متصدى اظهار آن توان شد، لاجرم به دستيارى امثال و اشباه در ابراز آن كوشيده، و هر حقيقتى را به اسم يكى از محسوسات كه مناسبتى با او دارد تعبير مى كنند؛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 كه هريك از </w:t>
      </w:r>
    </w:p>
    <w:p>
      <w:pPr>
        <w:pStyle w:val="BookText"/>
        <w:rPr/>
      </w:pPr>
      <w:r>
        <w:rPr>
          <w:rFonts w:ascii="IRNazanin" w:hAnsi="IRNazanin" w:eastAsia="IRNazanin"/>
          <w:color w:val="111111"/>
          <w:sz w:val="28"/>
          <w:sz w:val="28"/>
          <w:szCs w:val="28"/>
          <w:rtl w:val="true"/>
          <w:lang w:bidi="fa-IR"/>
        </w:rPr>
        <w:t>آن اشاره به معنيى است از معانى حقايق، تا هم اهل معنى از آن حقايق محظوظ گردند، و هم اهل صورت از صورت مجازى آن بى بهره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عرفای کامل حقایق را با ذوق و شهود دریافتند، و از برای آنچه به مشاهده آن نایل گردیدند تعابير و اصطلاحاتی وضع کردند و برای آن یافته ها و واردات عباراتی ساختند، تا بدان وسیله مستعدان را به فهم آن حقایق و اسرار راهبر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مغربی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بينى در اين ديوان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خرابات و خراباتى و خمّار</w:t>
      </w:r>
    </w:p>
    <w:p>
      <w:pPr>
        <w:pStyle w:val="BookText"/>
        <w:rPr/>
      </w:pPr>
      <w:r>
        <w:rPr>
          <w:rFonts w:ascii="IRNazanin" w:hAnsi="IRNazanin" w:eastAsia="IRNazanin"/>
          <w:color w:val="111111"/>
          <w:sz w:val="28"/>
          <w:sz w:val="28"/>
          <w:szCs w:val="28"/>
          <w:rtl w:val="true"/>
          <w:lang w:bidi="fa-IR"/>
        </w:rPr>
        <w:t xml:space="preserve">بت و زنّار و تسبيح و چليپا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 و ترسا و گبر و دير و مينا</w:t>
      </w:r>
    </w:p>
    <w:p>
      <w:pPr>
        <w:pStyle w:val="BookText"/>
        <w:rPr/>
      </w:pPr>
      <w:r>
        <w:rPr>
          <w:rFonts w:ascii="IRNazanin" w:hAnsi="IRNazanin" w:eastAsia="IRNazanin"/>
          <w:color w:val="111111"/>
          <w:sz w:val="28"/>
          <w:sz w:val="28"/>
          <w:szCs w:val="28"/>
          <w:rtl w:val="true"/>
          <w:lang w:bidi="fa-IR"/>
        </w:rPr>
        <w:t xml:space="preserve">شراب و شاهد و شمع و شبستان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بربط و آواز مستان</w:t>
      </w:r>
    </w:p>
    <w:p>
      <w:pPr>
        <w:pStyle w:val="BookText"/>
        <w:rPr/>
      </w:pPr>
      <w:r>
        <w:rPr>
          <w:rFonts w:ascii="Amiri" w:hAnsi="Amiri" w:eastAsia="Amiri" w:cs="Amiri"/>
          <w:color w:val="111111"/>
          <w:sz w:val="28"/>
          <w:sz w:val="28"/>
          <w:szCs w:val="28"/>
          <w:rtl w:val="true"/>
          <w:lang w:bidi="ar-SA"/>
        </w:rPr>
        <w:t xml:space="preserve">مى و ميخانه و رند خرابات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حريف و ساقى و مرد مناجات</w:t>
      </w:r>
    </w:p>
    <w:p>
      <w:pPr>
        <w:pStyle w:val="BookText"/>
        <w:rPr/>
      </w:pPr>
      <w:r>
        <w:rPr>
          <w:rFonts w:ascii="IRNazanin" w:hAnsi="IRNazanin" w:eastAsia="IRNazanin"/>
          <w:color w:val="111111"/>
          <w:sz w:val="28"/>
          <w:sz w:val="28"/>
          <w:szCs w:val="28"/>
          <w:rtl w:val="true"/>
          <w:lang w:bidi="fa-IR"/>
        </w:rPr>
        <w:t xml:space="preserve">نواى ارغنون و نالۀ 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صبوح و مجلس و جام پياپى</w:t>
      </w:r>
    </w:p>
    <w:p>
      <w:pPr>
        <w:pStyle w:val="BookText"/>
        <w:rPr/>
      </w:pPr>
      <w:r>
        <w:rPr>
          <w:rFonts w:ascii="IRNazanin" w:hAnsi="IRNazanin" w:eastAsia="IRNazanin"/>
          <w:color w:val="111111"/>
          <w:sz w:val="28"/>
          <w:sz w:val="28"/>
          <w:szCs w:val="28"/>
          <w:rtl w:val="true"/>
          <w:lang w:bidi="fa-IR"/>
        </w:rPr>
        <w:t xml:space="preserve">خط و خال و قد و بالا و ابرو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عَذار و عارض و رخسار و گيسو</w:t>
      </w:r>
    </w:p>
    <w:p>
      <w:pPr>
        <w:pStyle w:val="BookText"/>
        <w:rPr/>
      </w:pPr>
      <w:r>
        <w:rPr>
          <w:rFonts w:ascii="IRNazanin" w:hAnsi="IRNazanin" w:eastAsia="IRNazanin"/>
          <w:color w:val="111111"/>
          <w:sz w:val="28"/>
          <w:sz w:val="28"/>
          <w:szCs w:val="28"/>
          <w:rtl w:val="true"/>
          <w:lang w:bidi="fa-IR"/>
        </w:rPr>
        <w:t xml:space="preserve">مشو زنهار از آن گفتار در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مقصود از آن گفتار درياب</w:t>
      </w:r>
    </w:p>
    <w:p>
      <w:pPr>
        <w:pStyle w:val="BookText"/>
        <w:rPr/>
      </w:pPr>
      <w:r>
        <w:rPr>
          <w:rFonts w:ascii="IRNazanin" w:hAnsi="IRNazanin" w:eastAsia="IRNazanin"/>
          <w:color w:val="111111"/>
          <w:sz w:val="28"/>
          <w:sz w:val="28"/>
          <w:szCs w:val="28"/>
          <w:rtl w:val="true"/>
          <w:lang w:bidi="fa-IR"/>
        </w:rPr>
        <w:t xml:space="preserve">مپيچ اندر سر و پاى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بينى ز ارباب اشارت</w:t>
      </w:r>
    </w:p>
    <w:p>
      <w:pPr>
        <w:pStyle w:val="BookText"/>
        <w:rPr/>
      </w:pPr>
      <w:r>
        <w:rPr>
          <w:rFonts w:ascii="IRNazanin" w:hAnsi="IRNazanin" w:eastAsia="IRNazanin"/>
          <w:color w:val="111111"/>
          <w:sz w:val="28"/>
          <w:sz w:val="28"/>
          <w:szCs w:val="28"/>
          <w:rtl w:val="true"/>
          <w:lang w:bidi="fa-IR"/>
        </w:rPr>
        <w:t xml:space="preserve">نظر را نغز كن تا نغز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پوست كن تا مغز بينى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پس از اين مقدمه، به مرورى بر سروده هاى آن حضرت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آثار خويش از اصطلاحات عرفاى شامخين و سلف صالح بهره جسته و تعابير ايشان را در شعر خود به كار برده؛ و گاهى خود از آن مصطلحات مضامين و معانى ديگرى قصد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اشارت رفت، شرح و تبيين جميع مصطلحات در اين وجيزه ميسور و مقدور نيست، ناگزير از باب نمونه به چند مورد اكتفا مى شود، باشد كه طالبان را سودمند افتد و بدانند كه مقصود از اين دست تعابير مصاديق محسوس و متعارف نيست، بلكه هريك به حقيقتى اشارت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اصطلاحاتى كه ارباب معرفت در سخنان خويش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گفته اند مراد از آن تجلى جمالى حضرت حق است كه سبب ايجاد اعيان عالم و ظهور اسماء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گفته 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درين معنى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رخ عبارت از تجلى جمال الهى است به صفت لطف؛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بكرات در سخن خويش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خوب رخ كه پرده نشينىّ و بى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 هزار جلوه گر و باز در نقاب</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عاقلان بگو كه رخ يار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كاوش بس است اين همه در جستجوى دوست </w:t>
      </w:r>
    </w:p>
    <w:p>
      <w:pPr>
        <w:pStyle w:val="BookText"/>
        <w:rPr/>
      </w:pPr>
      <w:r>
        <w:rPr>
          <w:rFonts w:ascii="IRNazanin" w:hAnsi="IRNazanin" w:eastAsia="IRNazanin"/>
          <w:color w:val="111111"/>
          <w:sz w:val="28"/>
          <w:sz w:val="28"/>
          <w:szCs w:val="28"/>
          <w:rtl w:val="true"/>
          <w:lang w:bidi="fa-IR"/>
        </w:rPr>
        <w:t>شمس مغربى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جمله جهان در رخ جانبخش تو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روی تو در آینه کون هویدا</w:t>
      </w:r>
    </w:p>
    <w:p>
      <w:pPr>
        <w:pStyle w:val="BookText"/>
        <w:rPr/>
      </w:pPr>
      <w:r>
        <w:rPr>
          <w:rFonts w:ascii="IRNazanin" w:hAnsi="IRNazanin" w:eastAsia="IRNazanin"/>
          <w:color w:val="111111"/>
          <w:sz w:val="28"/>
          <w:sz w:val="28"/>
          <w:szCs w:val="28"/>
          <w:rtl w:val="true"/>
          <w:lang w:bidi="fa-IR"/>
        </w:rPr>
        <w:t xml:space="preserve">تا شاهد حسن تو در آیینه نظر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رخ خود دید، بشد واله و شیدا</w:t>
      </w:r>
    </w:p>
    <w:p>
      <w:pPr>
        <w:pStyle w:val="BookText"/>
        <w:rPr/>
      </w:pPr>
      <w:r>
        <w:rPr>
          <w:rFonts w:ascii="IRNazanin" w:hAnsi="IRNazanin" w:eastAsia="IRNazanin"/>
          <w:color w:val="111111"/>
          <w:sz w:val="28"/>
          <w:sz w:val="28"/>
          <w:szCs w:val="28"/>
          <w:rtl w:val="true"/>
          <w:lang w:bidi="fa-IR"/>
        </w:rPr>
        <w:t>حافظ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ديدۀ ما جز به رخت ناظر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سرگشتۀ ما غير ترا ذاكر نيست</w:t>
      </w:r>
    </w:p>
    <w:p>
      <w:pPr>
        <w:pStyle w:val="BookText"/>
        <w:rPr/>
      </w:pPr>
      <w:r>
        <w:rPr>
          <w:rFonts w:ascii="IRNazanin" w:hAnsi="IRNazanin" w:eastAsia="IRNazanin"/>
          <w:color w:val="111111"/>
          <w:sz w:val="28"/>
          <w:sz w:val="28"/>
          <w:szCs w:val="28"/>
          <w:rtl w:val="true"/>
          <w:lang w:bidi="fa-IR"/>
        </w:rPr>
        <w:t xml:space="preserve">اصطلاح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گفته اند كنايه از مرتبۀ امكانيه از كليات و جزئيات و معقولات و محسوسات و ارواح و اجسام و جواهر و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زلف غيب هويت است كه هيچ كس را بدان 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زلف عبارت از تجلى الهى است به قهر؛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زلفت به کناری زن و رخسار 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جهان محو شود خرقه کشد سوى فنا</w:t>
      </w:r>
    </w:p>
    <w:p>
      <w:pPr>
        <w:pStyle w:val="BookText"/>
        <w:rPr/>
      </w:pPr>
      <w:r>
        <w:rPr>
          <w:rFonts w:ascii="IRNazanin" w:hAnsi="IRNazanin" w:eastAsia="IRNazanin"/>
          <w:color w:val="111111"/>
          <w:sz w:val="28"/>
          <w:sz w:val="28"/>
          <w:szCs w:val="28"/>
          <w:rtl w:val="true"/>
          <w:lang w:bidi="fa-IR"/>
        </w:rPr>
        <w:t xml:space="preserve">در صید عارفان وز هستی رمیدگان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زلفت چو دام و خال لبت همچو دانه است</w:t>
      </w:r>
    </w:p>
    <w:p>
      <w:pPr>
        <w:pStyle w:val="BookText"/>
        <w:rPr/>
      </w:pPr>
      <w:r>
        <w:rPr>
          <w:rFonts w:ascii="IRNazanin" w:hAnsi="IRNazanin" w:eastAsia="IRNazanin"/>
          <w:color w:val="111111"/>
          <w:sz w:val="28"/>
          <w:sz w:val="28"/>
          <w:szCs w:val="28"/>
          <w:rtl w:val="true"/>
          <w:lang w:bidi="fa-IR"/>
        </w:rPr>
        <w:t xml:space="preserve">عراقی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زلفش گرهی بگشود بند از دل ما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جان ز جهان بگرفت در حلقۀ زلفش بست</w:t>
      </w:r>
    </w:p>
    <w:p>
      <w:pPr>
        <w:pStyle w:val="BookText"/>
        <w:rPr/>
      </w:pPr>
      <w:r>
        <w:rPr>
          <w:rFonts w:ascii="IRNazanin" w:hAnsi="IRNazanin" w:eastAsia="IRNazanin"/>
          <w:color w:val="111111"/>
          <w:sz w:val="28"/>
          <w:sz w:val="28"/>
          <w:szCs w:val="28"/>
          <w:rtl w:val="true"/>
          <w:lang w:bidi="fa-IR"/>
        </w:rPr>
        <w:t xml:space="preserve">مغربی گوید زان زلف پراکنده و زان غمزۀ 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پرگشت جهان سر بسر از فتنه و آشوب</w:t>
      </w:r>
    </w:p>
    <w:p>
      <w:pPr>
        <w:pStyle w:val="BookText"/>
        <w:rPr/>
      </w:pPr>
      <w:r>
        <w:rPr>
          <w:rFonts w:ascii="IRNazanin" w:hAnsi="IRNazanin" w:eastAsia="IRNazanin"/>
          <w:color w:val="111111"/>
          <w:sz w:val="28"/>
          <w:sz w:val="28"/>
          <w:szCs w:val="28"/>
          <w:rtl w:val="true"/>
          <w:lang w:bidi="fa-IR"/>
        </w:rPr>
        <w:t>دیگر از مصطلحات عرفانی خانه است، که گفته اند عبارت است از نقطه وحدت حقیقی؛ ومراد وحدت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 عبارت است از نقطه وحدت حقيقيه من حيث الخفاء ، که مبدأ و منتهای کارت اعتباری است، و از ادراك و شعور اغیار محتجب و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در این معنی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خال لبت ای دوست گرفتار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بیمار ترا دیدم و بیمار شدم</w:t>
      </w:r>
    </w:p>
    <w:p>
      <w:pPr>
        <w:pStyle w:val="BookText"/>
        <w:rPr/>
      </w:pPr>
      <w:r>
        <w:rPr>
          <w:rFonts w:ascii="IRNazanin" w:hAnsi="IRNazanin" w:eastAsia="IRNazanin"/>
          <w:color w:val="111111"/>
          <w:sz w:val="28"/>
          <w:sz w:val="28"/>
          <w:szCs w:val="28"/>
          <w:rtl w:val="true"/>
          <w:lang w:bidi="fa-IR"/>
        </w:rPr>
        <w:t xml:space="preserve">گیسوی یار دام دل عاشقان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سیاه پشت لبش دانۀ من است</w:t>
      </w:r>
    </w:p>
    <w:p>
      <w:pPr>
        <w:pStyle w:val="BookText"/>
        <w:rPr/>
      </w:pPr>
      <w:r>
        <w:rPr>
          <w:rFonts w:ascii="IRNazanin" w:hAnsi="IRNazanin" w:eastAsia="IRNazanin"/>
          <w:color w:val="111111"/>
          <w:sz w:val="28"/>
          <w:sz w:val="28"/>
          <w:szCs w:val="28"/>
          <w:rtl w:val="true"/>
          <w:lang w:bidi="fa-IR"/>
        </w:rPr>
        <w:t>عطار گويد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طواف نقطة خالت ز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سرگردان چو پرگاری بود </w:t>
      </w:r>
    </w:p>
    <w:p>
      <w:pPr>
        <w:pStyle w:val="BookText"/>
        <w:rPr/>
      </w:pPr>
      <w:r>
        <w:rPr>
          <w:rFonts w:ascii="IRNazanin" w:hAnsi="IRNazanin" w:eastAsia="IRNazanin"/>
          <w:color w:val="111111"/>
          <w:sz w:val="28"/>
          <w:sz w:val="28"/>
          <w:szCs w:val="28"/>
          <w:rtl w:val="true"/>
          <w:lang w:bidi="fa-IR"/>
        </w:rPr>
        <w:t>عراقى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سوداى زلف و خالت جز در خيال نايد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انديشۀ جمالت جز در گمان نگنجد</w:t>
      </w:r>
    </w:p>
    <w:p>
      <w:pPr>
        <w:pStyle w:val="BookText"/>
        <w:rPr/>
      </w:pPr>
      <w:r>
        <w:rPr>
          <w:rFonts w:ascii="IRNazanin" w:hAnsi="IRNazanin" w:eastAsia="IRNazanin"/>
          <w:color w:val="111111"/>
          <w:sz w:val="28"/>
          <w:sz w:val="28"/>
          <w:szCs w:val="28"/>
          <w:rtl w:val="true"/>
          <w:lang w:bidi="fa-IR"/>
        </w:rPr>
        <w:t xml:space="preserve">اصطلاح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گفته اند مقصود از آن كلام است؛ و نيز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افاضۀ وجود بر اعيان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 عبارت است از روان بخشى و جان فزايى كه به زبان شرع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معنى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شيرين لب و شيرين خط و شيرين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كيست كه با اين همه فرهاد تو نيست</w:t>
      </w:r>
    </w:p>
    <w:p>
      <w:pPr>
        <w:pStyle w:val="BookText"/>
        <w:rPr/>
      </w:pPr>
      <w:r>
        <w:rPr>
          <w:rFonts w:ascii="IRNazanin" w:hAnsi="IRNazanin" w:eastAsia="IRNazanin"/>
          <w:color w:val="111111"/>
          <w:sz w:val="28"/>
          <w:sz w:val="28"/>
          <w:szCs w:val="28"/>
          <w:rtl w:val="true"/>
          <w:lang w:bidi="fa-IR"/>
        </w:rPr>
        <w:t xml:space="preserve">سر نهم بر قدم دوست به خلوتگه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نهم بر لب شيرين تو فرهاد شوم</w:t>
      </w:r>
    </w:p>
    <w:p>
      <w:pPr>
        <w:pStyle w:val="BookText"/>
        <w:rPr/>
      </w:pPr>
      <w:r>
        <w:rPr>
          <w:rFonts w:ascii="IRNazanin" w:hAnsi="IRNazanin" w:eastAsia="IRNazanin"/>
          <w:color w:val="111111"/>
          <w:sz w:val="28"/>
          <w:sz w:val="28"/>
          <w:szCs w:val="28"/>
          <w:rtl w:val="true"/>
          <w:lang w:bidi="fa-IR"/>
        </w:rPr>
        <w:t>عراقى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حلاوت لب تو دوش ياد مى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 شكر كه در آن لحظه در دهان انداخت</w:t>
      </w:r>
    </w:p>
    <w:p>
      <w:pPr>
        <w:pStyle w:val="BookText"/>
        <w:rPr/>
      </w:pPr>
      <w:r>
        <w:rPr>
          <w:rFonts w:ascii="IRNazanin" w:hAnsi="IRNazanin" w:eastAsia="IRNazanin"/>
          <w:color w:val="111111"/>
          <w:sz w:val="28"/>
          <w:sz w:val="28"/>
          <w:szCs w:val="28"/>
          <w:rtl w:val="true"/>
          <w:lang w:bidi="fa-IR"/>
        </w:rPr>
        <w:t>حافظ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جز کعبه مقامش نَبُد از یاد 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میکده دیدم که مقیم افتادست</w:t>
      </w:r>
    </w:p>
    <w:p>
      <w:pPr>
        <w:pStyle w:val="BookText"/>
        <w:rPr/>
      </w:pPr>
      <w:r>
        <w:rPr>
          <w:rFonts w:ascii="IRNazanin" w:hAnsi="IRNazanin" w:eastAsia="IRNazanin"/>
          <w:color w:val="111111"/>
          <w:sz w:val="28"/>
          <w:sz w:val="28"/>
          <w:szCs w:val="28"/>
          <w:rtl w:val="true"/>
          <w:lang w:bidi="fa-IR"/>
        </w:rPr>
        <w:t xml:space="preserve">اصطلاح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گفته اند اشارت به شهود حق است اعیان و استعدادات را؛ و از آن شهود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گلشن راز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و هستی که از بُعد و فراق و پندارِ خودی روی نموده و از مشاهدۀ جمال جانان عاشقان دلسوخته را محروم می دارد، همه آثار و لوازم چشمِ پر کرشمۀ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درین معنا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 ولی به گوشه چشمی جوان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که از سراچۀ آفاق بگذرم</w:t>
      </w:r>
    </w:p>
    <w:p>
      <w:pPr>
        <w:pStyle w:val="BookText"/>
        <w:rPr/>
      </w:pPr>
      <w:r>
        <w:rPr>
          <w:rFonts w:ascii="IRNazanin" w:hAnsi="IRNazanin" w:eastAsia="IRNazanin"/>
          <w:color w:val="111111"/>
          <w:sz w:val="28"/>
          <w:sz w:val="28"/>
          <w:szCs w:val="28"/>
          <w:rtl w:val="true"/>
          <w:lang w:bidi="fa-IR"/>
        </w:rPr>
        <w:t xml:space="preserve">گوشه چشم گشا بر من مسکین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کن تاز که این بادیه سامانش نیست</w:t>
      </w:r>
    </w:p>
    <w:p>
      <w:pPr>
        <w:pStyle w:val="BookText"/>
        <w:rPr/>
      </w:pPr>
      <w:r>
        <w:rPr>
          <w:rFonts w:ascii="IRNazanin" w:hAnsi="IRNazanin" w:eastAsia="IRNazanin"/>
          <w:color w:val="111111"/>
          <w:sz w:val="28"/>
          <w:sz w:val="28"/>
          <w:szCs w:val="28"/>
          <w:rtl w:val="true"/>
          <w:lang w:bidi="fa-IR"/>
        </w:rPr>
        <w:t xml:space="preserve">عراقی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يك کرشمه که چشمت بر ابروان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فتنه و آشوب در جهان انداخت</w:t>
      </w:r>
    </w:p>
    <w:p>
      <w:pPr>
        <w:pStyle w:val="BookText"/>
        <w:rPr/>
      </w:pPr>
      <w:r>
        <w:rPr>
          <w:rFonts w:ascii="IRNazanin" w:hAnsi="IRNazanin" w:eastAsia="IRNazanin"/>
          <w:color w:val="111111"/>
          <w:sz w:val="28"/>
          <w:sz w:val="28"/>
          <w:szCs w:val="28"/>
          <w:rtl w:val="true"/>
          <w:lang w:bidi="fa-IR"/>
        </w:rPr>
        <w:t xml:space="preserve">مغربی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باده چشم تو خوردست دل خراب چراست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خال تست بر آتش جگر کباب چراست</w:t>
      </w:r>
    </w:p>
    <w:p>
      <w:pPr>
        <w:pStyle w:val="BookText"/>
        <w:rPr/>
      </w:pPr>
      <w:r>
        <w:rPr>
          <w:rFonts w:ascii="IRNazanin" w:hAnsi="IRNazanin" w:eastAsia="IRNazanin"/>
          <w:color w:val="111111"/>
          <w:sz w:val="28"/>
          <w:sz w:val="28"/>
          <w:szCs w:val="28"/>
          <w:rtl w:val="true"/>
          <w:lang w:bidi="fa-IR"/>
        </w:rPr>
        <w:t>اصطلاح دیگر امی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مراد از آن غلبات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گوید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عبارت است از ذوق و وجد و حال كه از جلوۀ محبوب حقيقى در اوان غلبۀ محبت بر دل سالك وارد مى شود و سالك را مست و بيخود مى كند؛ چه استيلاى آن موجب هدم قواعد عقلى و نقض معاقد وهمى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در اين معنى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خواستار جام مى از دست دلبرم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راز با كه گويم و اين غم كجا برم</w:t>
      </w:r>
    </w:p>
    <w:p>
      <w:pPr>
        <w:pStyle w:val="BookText"/>
        <w:rPr/>
      </w:pPr>
      <w:r>
        <w:rPr>
          <w:rFonts w:ascii="IRNazanin" w:hAnsi="IRNazanin" w:eastAsia="IRNazanin"/>
          <w:color w:val="111111"/>
          <w:sz w:val="28"/>
          <w:sz w:val="28"/>
          <w:szCs w:val="28"/>
          <w:rtl w:val="true"/>
          <w:lang w:bidi="fa-IR"/>
        </w:rPr>
        <w:t xml:space="preserve">الا يا ايّها الساقى ز مى پر ساز جامم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جانم فروريزد هواى ننگ و نامم را</w:t>
      </w:r>
    </w:p>
    <w:p>
      <w:pPr>
        <w:pStyle w:val="BookText"/>
        <w:rPr/>
      </w:pPr>
      <w:r>
        <w:rPr>
          <w:rFonts w:ascii="IRNazanin" w:hAnsi="IRNazanin" w:eastAsia="IRNazanin"/>
          <w:color w:val="111111"/>
          <w:sz w:val="28"/>
          <w:sz w:val="28"/>
          <w:szCs w:val="28"/>
          <w:rtl w:val="true"/>
          <w:lang w:bidi="fa-IR"/>
        </w:rPr>
        <w:t>سنايى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ساقيا دانى كه مخموريم در ده جام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ساعتى آرام كن اين عمر بى آرام را</w:t>
      </w:r>
    </w:p>
    <w:p>
      <w:pPr>
        <w:pStyle w:val="BookText"/>
        <w:rPr/>
      </w:pPr>
      <w:r>
        <w:rPr>
          <w:rFonts w:ascii="IRNazanin" w:hAnsi="IRNazanin" w:eastAsia="IRNazanin"/>
          <w:color w:val="111111"/>
          <w:sz w:val="28"/>
          <w:sz w:val="28"/>
          <w:szCs w:val="28"/>
          <w:rtl w:val="true"/>
          <w:lang w:bidi="fa-IR"/>
        </w:rPr>
        <w:t>عطار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مى عشق تو مست افتاده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درت چون خاك پست افتاده ام</w:t>
      </w:r>
    </w:p>
    <w:p>
      <w:pPr>
        <w:pStyle w:val="BookText"/>
        <w:rPr/>
      </w:pPr>
      <w:r>
        <w:rPr>
          <w:rFonts w:ascii="IRNazanin" w:hAnsi="IRNazanin" w:eastAsia="IRNazanin"/>
          <w:color w:val="111111"/>
          <w:sz w:val="28"/>
          <w:sz w:val="28"/>
          <w:szCs w:val="28"/>
          <w:rtl w:val="true"/>
          <w:lang w:bidi="fa-IR"/>
        </w:rPr>
        <w:t xml:space="preserve">اصطلاح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مراد از آن صفات الهى است كه حاجب ذاتند و عالم وجود از صفات رونق و بهاء و جمال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سروده هاى امام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ابروی تو قبلۀ نمازم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گره گشای رازم باشد</w:t>
      </w:r>
    </w:p>
    <w:p>
      <w:pPr>
        <w:pStyle w:val="BookText"/>
        <w:rPr/>
      </w:pPr>
      <w:r>
        <w:rPr>
          <w:rFonts w:ascii="IRNazanin" w:hAnsi="IRNazanin" w:eastAsia="IRNazanin"/>
          <w:color w:val="111111"/>
          <w:sz w:val="28"/>
          <w:sz w:val="28"/>
          <w:szCs w:val="28"/>
          <w:rtl w:val="true"/>
          <w:lang w:bidi="fa-IR"/>
        </w:rPr>
        <w:t xml:space="preserve">خم ابروی کجت قبلۀ محراب منست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گیسوی تو خود راز تب و تاب منست</w:t>
      </w:r>
    </w:p>
    <w:p>
      <w:pPr>
        <w:pStyle w:val="BookText"/>
        <w:rPr/>
      </w:pPr>
      <w:r>
        <w:rPr>
          <w:rFonts w:ascii="IRNazanin" w:hAnsi="IRNazanin" w:eastAsia="IRNazanin"/>
          <w:color w:val="111111"/>
          <w:sz w:val="28"/>
          <w:sz w:val="28"/>
          <w:szCs w:val="28"/>
          <w:rtl w:val="true"/>
          <w:lang w:bidi="fa-IR"/>
        </w:rPr>
        <w:t>مغربی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در ابروی خوبان نظر پیوسته 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ابروی هر مهرو نمی بینم جز ابرویش</w:t>
      </w:r>
    </w:p>
    <w:p>
      <w:pPr>
        <w:pStyle w:val="BookText"/>
        <w:rPr/>
      </w:pPr>
      <w:r>
        <w:rPr>
          <w:rFonts w:ascii="IRNazanin" w:hAnsi="IRNazanin" w:eastAsia="IRNazanin"/>
          <w:color w:val="111111"/>
          <w:sz w:val="28"/>
          <w:sz w:val="28"/>
          <w:szCs w:val="28"/>
          <w:rtl w:val="true"/>
          <w:lang w:bidi="fa-IR"/>
        </w:rPr>
        <w:t xml:space="preserve">حافظ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خمى كه ابروى شوخ تو در كمان انداخت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قصد جان من زار ناتوان انداخت</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چند اصطلاح از باب نمونه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طالبان براى مزيد اطلاع مى توانند به كتبى كه در اين باب تأليف شده، و يا كتابى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تنظيم و نشر آثار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كامل و مفصل اصطلاحات اشعار امام به نام فرهنگ ديوان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است،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آنكه شعر امام سخن مرجعى است كه هرگز رضا نمى دهد سر مويى از مرز آيين و حدود، تخطى شود و كوچك ترين حكمى از احكام شريعت معطل ماند؛ پس نبايد سخن او را با سخنان مسندنشينان و داعيه داران عرفان و معرفت قياس كرد كه چنين مقايسه سخت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مواضع بسيار از آثار خود به صوفيان دعوى دار و مدعيان رياكار تاخته و آنان، و شيوۀ ايشان را مورد نكوهش قرار داده است</w:t>
      </w:r>
      <w:r>
        <w:rPr>
          <w:rFonts w:eastAsia="IRNazanin" w:cs="IRNazanin"/>
          <w:color w:val="111111"/>
          <w:sz w:val="28"/>
          <w:szCs w:val="28"/>
          <w:rtl w:val="true"/>
          <w:lang w:bidi="fa-IR"/>
        </w:rPr>
        <w:t xml:space="preserve">: </w:t>
      </w:r>
      <w:bookmarkStart w:id="22" w:name="pg930_7172"/>
    </w:p>
    <w:p>
      <w:pPr>
        <w:pStyle w:val="BookText"/>
        <w:rPr/>
      </w:pPr>
      <w:bookmarkEnd w:id="22"/>
      <w:r>
        <w:rPr>
          <w:rFonts w:ascii="IRNazanin" w:hAnsi="IRNazanin" w:eastAsia="IRNazanin"/>
          <w:color w:val="111111"/>
          <w:sz w:val="28"/>
          <w:sz w:val="28"/>
          <w:szCs w:val="28"/>
          <w:rtl w:val="true"/>
          <w:lang w:bidi="fa-IR"/>
        </w:rPr>
        <w:t xml:space="preserve">از صوفيها صفا نديدم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طايفه من وفا نديدم هرگز</w:t>
      </w:r>
    </w:p>
    <w:p>
      <w:pPr>
        <w:pStyle w:val="BookText"/>
        <w:rPr/>
      </w:pPr>
      <w:r>
        <w:rPr>
          <w:rFonts w:ascii="IRNazanin" w:hAnsi="IRNazanin" w:eastAsia="IRNazanin"/>
          <w:color w:val="111111"/>
          <w:sz w:val="28"/>
          <w:sz w:val="28"/>
          <w:szCs w:val="28"/>
          <w:rtl w:val="true"/>
          <w:lang w:bidi="fa-IR"/>
        </w:rPr>
        <w:t xml:space="preserve">زين مدعيان كه فاش انا الحق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خودبينى فنا نديدم هرگز</w:t>
      </w:r>
    </w:p>
    <w:p>
      <w:pPr>
        <w:pStyle w:val="BookText"/>
        <w:rPr/>
      </w:pPr>
      <w:r>
        <w:rPr>
          <w:rFonts w:ascii="IRNazanin" w:hAnsi="IRNazanin" w:eastAsia="IRNazanin"/>
          <w:color w:val="111111"/>
          <w:sz w:val="28"/>
          <w:sz w:val="28"/>
          <w:szCs w:val="28"/>
          <w:rtl w:val="true"/>
          <w:lang w:bidi="fa-IR"/>
        </w:rPr>
        <w:t xml:space="preserve">صوفى از وصف دوست بى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 بى صفا نمى خواهم</w:t>
      </w:r>
    </w:p>
    <w:p>
      <w:pPr>
        <w:pStyle w:val="BookText"/>
        <w:rPr/>
      </w:pPr>
      <w:r>
        <w:rPr>
          <w:rFonts w:ascii="IRNazanin" w:hAnsi="IRNazanin" w:eastAsia="IRNazanin"/>
          <w:color w:val="111111"/>
          <w:sz w:val="28"/>
          <w:sz w:val="28"/>
          <w:szCs w:val="28"/>
          <w:rtl w:val="true"/>
          <w:lang w:bidi="fa-IR"/>
        </w:rPr>
        <w:t xml:space="preserve">آنكه دل بگسلد از هر دوجهان درويش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وانكه بگذشت ز پيدا و نهان درويش است</w:t>
      </w:r>
    </w:p>
    <w:p>
      <w:pPr>
        <w:pStyle w:val="BookText"/>
        <w:rPr/>
      </w:pPr>
      <w:r>
        <w:rPr>
          <w:rFonts w:ascii="Amiri" w:hAnsi="Amiri" w:eastAsia="Amiri" w:cs="Amiri"/>
          <w:color w:val="111111"/>
          <w:sz w:val="28"/>
          <w:sz w:val="28"/>
          <w:szCs w:val="28"/>
          <w:rtl w:val="true"/>
          <w:lang w:bidi="ar-SA"/>
        </w:rPr>
        <w:t xml:space="preserve">خرقه و خانقه از مذهب رندان دور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دورى كند از اين و از آن درويش است</w:t>
      </w:r>
    </w:p>
    <w:p>
      <w:pPr>
        <w:pStyle w:val="BookText"/>
        <w:rPr/>
      </w:pPr>
      <w:r>
        <w:rPr>
          <w:rFonts w:ascii="IRNazanin" w:hAnsi="IRNazanin" w:eastAsia="IRNazanin"/>
          <w:color w:val="111111"/>
          <w:sz w:val="28"/>
          <w:sz w:val="28"/>
          <w:szCs w:val="28"/>
          <w:rtl w:val="true"/>
          <w:lang w:bidi="fa-IR"/>
        </w:rPr>
        <w:t xml:space="preserve">صوفيى كو به هواى دل خود شد درويش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همت خويش است چسان درويش است</w:t>
      </w:r>
    </w:p>
    <w:p>
      <w:pPr>
        <w:pStyle w:val="BookText"/>
        <w:rPr/>
      </w:pPr>
      <w:r>
        <w:rPr>
          <w:rFonts w:ascii="IRNazanin" w:hAnsi="IRNazanin" w:eastAsia="IRNazanin"/>
          <w:color w:val="111111"/>
          <w:sz w:val="28"/>
          <w:sz w:val="28"/>
          <w:szCs w:val="28"/>
          <w:rtl w:val="true"/>
          <w:lang w:bidi="fa-IR"/>
        </w:rPr>
        <w:t>امام حتى عرفان نظرى و دل مشغولى در پيچ وخم مباحث و اصطلاحات را سد راه و وقوف درين مرحله را حجاب مى داند چنان كه مكرر اين معنى را در آثار خويش از نظم و نثر به كار برده و در جايى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جوانى سرگرم به مفاهيم و اصطلاحات پرزرق وبرق شدم، كه نه از آنها جمعيتى حاصل شد نه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طول و عرضش، از سفر به سوى دوست بازم داشت؛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فتحى حاصل 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حكمتى دست داد، چه رسد به غير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فتحى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خواهم در درون جامه آن دل فريب است</w:t>
      </w:r>
    </w:p>
    <w:p>
      <w:pPr>
        <w:pStyle w:val="BookText"/>
        <w:rPr/>
      </w:pPr>
      <w:r>
        <w:rPr>
          <w:rFonts w:ascii="IRNazanin" w:hAnsi="IRNazanin" w:eastAsia="IRNazanin"/>
          <w:color w:val="111111"/>
          <w:sz w:val="28"/>
          <w:sz w:val="28"/>
          <w:szCs w:val="28"/>
          <w:rtl w:val="true"/>
          <w:lang w:bidi="fa-IR"/>
        </w:rPr>
        <w:t xml:space="preserve">بشكنيم آينه فلسفه و عرفان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صنم خانۀ اين قافله بيگانه شويم</w:t>
      </w:r>
    </w:p>
    <w:p>
      <w:pPr>
        <w:pStyle w:val="BookText"/>
        <w:rPr/>
      </w:pPr>
      <w:r>
        <w:rPr>
          <w:rFonts w:ascii="IRNazanin" w:hAnsi="IRNazanin" w:eastAsia="IRNazanin"/>
          <w:color w:val="111111"/>
          <w:sz w:val="28"/>
          <w:sz w:val="28"/>
          <w:szCs w:val="28"/>
          <w:rtl w:val="true"/>
          <w:lang w:bidi="fa-IR"/>
        </w:rPr>
        <w:t xml:space="preserve">فارغ از خانقه و مدرسه و دير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پايى زده بر هستى و فرزانه شويم</w:t>
      </w:r>
    </w:p>
    <w:p>
      <w:pPr>
        <w:pStyle w:val="Heading3"/>
        <w:numPr>
          <w:ilvl w:val="2"/>
          <w:numId w:val="1"/>
        </w:numPr>
        <w:rPr/>
      </w:pPr>
      <w:bookmarkStart w:id="23" w:name="__RefHeading___Toc626375_373438147"/>
      <w:bookmarkStart w:id="24" w:name="_Toc7"/>
      <w:bookmarkEnd w:id="23"/>
      <w:r>
        <w:rPr>
          <w:rtl w:val="true"/>
        </w:rPr>
        <w:t xml:space="preserve">* </w:t>
      </w:r>
      <w:r>
        <w:rPr>
          <w:rtl w:val="true"/>
        </w:rPr>
        <w:t>سبك و شيوۀ امام و تأثير پيشينيان در آثار ايشان</w:t>
      </w:r>
      <w:bookmarkEnd w:id="24"/>
    </w:p>
    <w:p>
      <w:pPr>
        <w:pStyle w:val="BookText"/>
        <w:rPr/>
      </w:pPr>
      <w:r>
        <w:rPr>
          <w:rFonts w:ascii="IRNazanin" w:hAnsi="IRNazanin" w:eastAsia="IRNazanin"/>
          <w:color w:val="111111"/>
          <w:sz w:val="28"/>
          <w:sz w:val="28"/>
          <w:szCs w:val="28"/>
          <w:rtl w:val="true"/>
          <w:lang w:bidi="fa-IR"/>
        </w:rPr>
        <w:t>چنان كه مى دانيم صاحب نظران و محققان از اهل ادب، طبق ضوابط و معيارهايى، شعر پارسى را به ادوار چهارگانه يعنى دوره هاى سبك خراسانى و عراقى و هندى و عصر بازگشت منقسم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مرزبندى به قطعيت اصول رياضى نيست اما داراى مشخصاتى است كه به طور كلى شيوه و سبك آثار را معين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معيارها مى توان گفت شعر امام از نظر شيوه همان سبك عراقى است و آن بزرگ به همان سياق سخن گفته و به تتبع و پيروى سخنوران سبك عراقى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درخور ذكر اينكه در شعر امام برخى كلمات و واژه ها آمده كه متأثر از زبان امروز و ادبيات معاصر است و از بعضى واژگان مضامينى تازه قصد شده است مانند كلمات وابسته و پناهنده در اين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وارستگان به دوست پناهنده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اى چو من به جهان بى پناه شد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كلمه شكوفا كه در سخن متقدمان نيامده و امروز متداول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نوبهار آيد و گلزار شكوفا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كوتهى عمر خزان خواهى ديد</w:t>
      </w:r>
    </w:p>
    <w:p>
      <w:pPr>
        <w:pStyle w:val="BookText"/>
        <w:rPr/>
      </w:pPr>
      <w:r>
        <w:rPr>
          <w:rFonts w:ascii="IRNazanin" w:hAnsi="IRNazanin" w:eastAsia="IRNazanin"/>
          <w:color w:val="111111"/>
          <w:sz w:val="28"/>
          <w:sz w:val="28"/>
          <w:szCs w:val="28"/>
          <w:rtl w:val="true"/>
          <w:lang w:bidi="fa-IR"/>
        </w:rPr>
        <w:t>حضرت امام به پيروى از سخنوران بزرگ غزلهايى به سبك و سياق آنان سروده است و چون در اين مجال محدود ذكر مسطوره هاى فراوان ميسور نيست، به ذكر چند نمونه اكتفا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دل را دوا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شدم سر ز پا نمى دانم</w:t>
      </w:r>
    </w:p>
    <w:p>
      <w:pPr>
        <w:pStyle w:val="BookText"/>
        <w:rPr/>
      </w:pPr>
      <w:r>
        <w:rPr>
          <w:rFonts w:ascii="IRNazanin" w:hAnsi="IRNazanin" w:eastAsia="IRNazanin"/>
          <w:color w:val="111111"/>
          <w:sz w:val="28"/>
          <w:sz w:val="28"/>
          <w:szCs w:val="28"/>
          <w:rtl w:val="true"/>
          <w:lang w:bidi="fa-IR"/>
        </w:rPr>
        <w:t>امام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خواهم دوا نمى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خواهم نوا نمى خواهم</w:t>
      </w:r>
    </w:p>
    <w:p>
      <w:pPr>
        <w:pStyle w:val="BookText"/>
        <w:rPr/>
      </w:pPr>
      <w:r>
        <w:rPr>
          <w:rFonts w:ascii="IRNazanin" w:hAnsi="IRNazanin" w:eastAsia="IRNazanin"/>
          <w:color w:val="111111"/>
          <w:sz w:val="28"/>
          <w:sz w:val="28"/>
          <w:szCs w:val="28"/>
          <w:rtl w:val="true"/>
          <w:lang w:bidi="fa-IR"/>
        </w:rPr>
        <w:t>مولانا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يوسف خوش عذار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عيسى روزگار آمد</w:t>
      </w:r>
    </w:p>
    <w:p>
      <w:pPr>
        <w:pStyle w:val="BookText"/>
        <w:rPr/>
      </w:pPr>
      <w:r>
        <w:rPr>
          <w:rFonts w:ascii="IRNazanin" w:hAnsi="IRNazanin" w:eastAsia="IRNazanin"/>
          <w:color w:val="111111"/>
          <w:sz w:val="28"/>
          <w:sz w:val="28"/>
          <w:szCs w:val="28"/>
          <w:rtl w:val="true"/>
          <w:lang w:bidi="fa-IR"/>
        </w:rPr>
        <w:t>امام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كه يار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گيسوى مشكبار آمد</w:t>
      </w:r>
    </w:p>
    <w:p>
      <w:pPr>
        <w:pStyle w:val="BookText"/>
        <w:rPr/>
      </w:pPr>
      <w:r>
        <w:rPr>
          <w:rFonts w:ascii="IRNazanin" w:hAnsi="IRNazanin" w:eastAsia="IRNazanin"/>
          <w:color w:val="111111"/>
          <w:sz w:val="28"/>
          <w:sz w:val="28"/>
          <w:szCs w:val="28"/>
          <w:rtl w:val="true"/>
          <w:lang w:bidi="fa-IR"/>
        </w:rPr>
        <w:t>سعدى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شادى به روزگار گدايان كوى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خاك ره نشسته به امّيد روى دوست</w:t>
      </w:r>
    </w:p>
    <w:p>
      <w:pPr>
        <w:pStyle w:val="BookText"/>
        <w:rPr/>
      </w:pPr>
      <w:r>
        <w:rPr>
          <w:rFonts w:ascii="IRNazanin" w:hAnsi="IRNazanin" w:eastAsia="IRNazanin"/>
          <w:color w:val="111111"/>
          <w:sz w:val="28"/>
          <w:sz w:val="28"/>
          <w:szCs w:val="28"/>
          <w:rtl w:val="true"/>
          <w:lang w:bidi="fa-IR"/>
        </w:rPr>
        <w:t>امام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عمرى گذشت و راه نبردم به كوى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تمام گشت و نديديم روى دوست</w:t>
      </w:r>
    </w:p>
    <w:p>
      <w:pPr>
        <w:pStyle w:val="BookText"/>
        <w:rPr/>
      </w:pPr>
      <w:r>
        <w:rPr>
          <w:rFonts w:ascii="IRNazanin" w:hAnsi="IRNazanin" w:eastAsia="IRNazanin"/>
          <w:color w:val="111111"/>
          <w:sz w:val="28"/>
          <w:sz w:val="28"/>
          <w:szCs w:val="28"/>
          <w:rtl w:val="true"/>
          <w:lang w:bidi="fa-IR"/>
        </w:rPr>
        <w:t>سعدى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امشبى كه در آغوش شاهد شكرم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چو عود بر آتش نهند غم مخورم</w:t>
      </w:r>
    </w:p>
    <w:p>
      <w:pPr>
        <w:pStyle w:val="BookText"/>
        <w:rPr/>
      </w:pPr>
      <w:r>
        <w:rPr>
          <w:rFonts w:ascii="IRNazanin" w:hAnsi="IRNazanin" w:eastAsia="IRNazanin"/>
          <w:color w:val="111111"/>
          <w:sz w:val="28"/>
          <w:sz w:val="28"/>
          <w:szCs w:val="28"/>
          <w:rtl w:val="true"/>
          <w:lang w:bidi="fa-IR"/>
        </w:rPr>
        <w:t>امام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امشبى كه در آغوش ماه تابانم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هرچه در دو جهان هست روى گردانم</w:t>
      </w:r>
    </w:p>
    <w:p>
      <w:pPr>
        <w:pStyle w:val="BookText"/>
        <w:rPr/>
      </w:pPr>
      <w:r>
        <w:rPr>
          <w:rFonts w:ascii="IRNazanin" w:hAnsi="IRNazanin" w:eastAsia="IRNazanin"/>
          <w:color w:val="111111"/>
          <w:sz w:val="28"/>
          <w:sz w:val="28"/>
          <w:szCs w:val="28"/>
          <w:rtl w:val="true"/>
          <w:lang w:bidi="fa-IR"/>
        </w:rPr>
        <w:t>عماد فقيه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پوشيده ام ز آبى و خاكى نياز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نكرده با در و ديوار راز خويش</w:t>
      </w:r>
    </w:p>
    <w:p>
      <w:pPr>
        <w:pStyle w:val="BookText"/>
        <w:rPr/>
      </w:pPr>
      <w:r>
        <w:rPr>
          <w:rFonts w:ascii="IRNazanin" w:hAnsi="IRNazanin" w:eastAsia="IRNazanin"/>
          <w:color w:val="111111"/>
          <w:sz w:val="28"/>
          <w:sz w:val="28"/>
          <w:szCs w:val="28"/>
          <w:rtl w:val="true"/>
          <w:lang w:bidi="fa-IR"/>
        </w:rPr>
        <w:t>امام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بيدل كجا رود به كه گويد نياز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ناكسان چگونه كند فاش راز خويش</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شاعران و سخنوران پارسى زبان التفات و عنايت خاصى </w:t>
      </w:r>
    </w:p>
    <w:p>
      <w:pPr>
        <w:pStyle w:val="BookText"/>
        <w:rPr/>
      </w:pPr>
      <w:r>
        <w:rPr>
          <w:rFonts w:ascii="IRNazanin" w:hAnsi="IRNazanin" w:eastAsia="IRNazanin"/>
          <w:color w:val="111111"/>
          <w:sz w:val="28"/>
          <w:sz w:val="28"/>
          <w:szCs w:val="28"/>
          <w:rtl w:val="true"/>
          <w:lang w:bidi="fa-IR"/>
        </w:rPr>
        <w:t xml:space="preserve">به خواجۀ شيراز دارد، و در آثار خويش بيشتر به اقتفا و استقبال غزلهاى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كه نمونه اى از آن را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 باد آنكه سر كوى توام منزل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را روشنى از خاك درت حاصل بود</w:t>
      </w:r>
    </w:p>
    <w:p>
      <w:pPr>
        <w:pStyle w:val="BookText"/>
        <w:rPr/>
      </w:pPr>
      <w:r>
        <w:rPr>
          <w:rFonts w:ascii="IRNazanin" w:hAnsi="IRNazanin" w:eastAsia="IRNazanin"/>
          <w:color w:val="111111"/>
          <w:sz w:val="28"/>
          <w:sz w:val="28"/>
          <w:szCs w:val="28"/>
          <w:rtl w:val="true"/>
          <w:lang w:bidi="fa-IR"/>
        </w:rPr>
        <w:t>امام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كاش روزى به سر كوى توام منزل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آن شادى و اندوه مراد دل بود</w:t>
      </w:r>
    </w:p>
    <w:p>
      <w:pPr>
        <w:pStyle w:val="BookText"/>
        <w:rPr/>
      </w:pPr>
      <w:r>
        <w:rPr>
          <w:rFonts w:ascii="IRNazanin" w:hAnsi="IRNazanin" w:eastAsia="IRNazanin"/>
          <w:color w:val="111111"/>
          <w:sz w:val="28"/>
          <w:sz w:val="28"/>
          <w:szCs w:val="28"/>
          <w:rtl w:val="true"/>
          <w:lang w:bidi="fa-IR"/>
        </w:rPr>
        <w:t>خواجه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دير مغان نيست چو من شيدايى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جايى گرو باده و دفتر جايى</w:t>
      </w:r>
    </w:p>
    <w:p>
      <w:pPr>
        <w:pStyle w:val="BookText"/>
        <w:rPr/>
      </w:pPr>
      <w:r>
        <w:rPr>
          <w:rFonts w:ascii="IRNazanin" w:hAnsi="IRNazanin" w:eastAsia="IRNazanin"/>
          <w:color w:val="111111"/>
          <w:sz w:val="28"/>
          <w:sz w:val="28"/>
          <w:szCs w:val="28"/>
          <w:rtl w:val="true"/>
          <w:lang w:bidi="fa-IR"/>
        </w:rPr>
        <w:t>امام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 سر كوى تو اى دوست ندارم جايى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سرم نيست بجز خاك درت سودايى</w:t>
      </w:r>
    </w:p>
    <w:p>
      <w:pPr>
        <w:pStyle w:val="BookText"/>
        <w:rPr/>
      </w:pPr>
      <w:r>
        <w:rPr>
          <w:rFonts w:ascii="IRNazanin" w:hAnsi="IRNazanin" w:eastAsia="IRNazanin"/>
          <w:color w:val="111111"/>
          <w:sz w:val="28"/>
          <w:sz w:val="28"/>
          <w:szCs w:val="28"/>
          <w:rtl w:val="true"/>
          <w:lang w:bidi="fa-IR"/>
        </w:rPr>
        <w:t>حافظ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عيب من بيدل حيران مكنيد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گوهرى دارم و صاحب نظرى مى جويم</w:t>
      </w:r>
    </w:p>
    <w:p>
      <w:pPr>
        <w:pStyle w:val="BookText"/>
        <w:rPr/>
      </w:pPr>
      <w:r>
        <w:rPr>
          <w:rFonts w:ascii="IRNazanin" w:hAnsi="IRNazanin" w:eastAsia="IRNazanin"/>
          <w:color w:val="111111"/>
          <w:sz w:val="28"/>
          <w:sz w:val="28"/>
          <w:szCs w:val="28"/>
          <w:rtl w:val="true"/>
          <w:lang w:bidi="fa-IR"/>
        </w:rPr>
        <w:t>امام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درين باديه صاحب نظرى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گم كرده ام و راهبرى مى جويم</w:t>
      </w:r>
    </w:p>
    <w:p>
      <w:pPr>
        <w:pStyle w:val="BookText"/>
        <w:rPr/>
      </w:pPr>
      <w:r>
        <w:rPr>
          <w:rFonts w:ascii="IRNazanin" w:hAnsi="IRNazanin" w:eastAsia="IRNazanin"/>
          <w:color w:val="111111"/>
          <w:sz w:val="28"/>
          <w:sz w:val="28"/>
          <w:szCs w:val="28"/>
          <w:rtl w:val="true"/>
          <w:lang w:bidi="fa-IR"/>
        </w:rPr>
        <w:t xml:space="preserve">بسيارى از شاعران غزلهايى با قافيه و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اند، كه از ميان آنان دو تن، يعنى شفايى اصفهانى و حزين لاهيجى، با يك رديف و قافيه و يك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رديف قرار داده، و عاشق اصفهانى در همان بحر و همان رديف ليكن با قافيۀ ديگر غزل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شفايى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ماييم و همين خاطر افگار و دگر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ساخته با راحت و آزار و دگر هيچ</w:t>
      </w:r>
    </w:p>
    <w:p>
      <w:pPr>
        <w:pStyle w:val="BookText"/>
        <w:rPr/>
      </w:pPr>
      <w:r>
        <w:rPr>
          <w:rFonts w:ascii="IRNazanin" w:hAnsi="IRNazanin" w:eastAsia="IRNazanin"/>
          <w:color w:val="111111"/>
          <w:sz w:val="28"/>
          <w:sz w:val="28"/>
          <w:szCs w:val="28"/>
          <w:rtl w:val="true"/>
          <w:lang w:bidi="fa-IR"/>
        </w:rPr>
        <w:t>حزين لاهيجى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ماييم و دل و آرزوى يار و دگر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برسان مژدۀ ديدار و دگر هيچ</w:t>
      </w:r>
    </w:p>
    <w:p>
      <w:pPr>
        <w:pStyle w:val="BookText"/>
        <w:rPr/>
      </w:pPr>
      <w:r>
        <w:rPr>
          <w:rFonts w:ascii="IRNazanin" w:hAnsi="IRNazanin" w:eastAsia="IRNazanin"/>
          <w:color w:val="111111"/>
          <w:sz w:val="28"/>
          <w:sz w:val="28"/>
          <w:szCs w:val="28"/>
          <w:rtl w:val="true"/>
          <w:lang w:bidi="fa-IR"/>
        </w:rPr>
        <w:t>عاشق اصفهانى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باغ تو حق نفس باد صبا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كوى تو آمد شد بى حاصل ما هيچ</w:t>
      </w:r>
    </w:p>
    <w:p>
      <w:pPr>
        <w:pStyle w:val="BookText"/>
        <w:rPr/>
      </w:pPr>
      <w:r>
        <w:rPr>
          <w:rFonts w:ascii="IRNazanin" w:hAnsi="IRNazanin" w:eastAsia="IRNazanin"/>
          <w:color w:val="111111"/>
          <w:sz w:val="28"/>
          <w:sz w:val="28"/>
          <w:szCs w:val="28"/>
          <w:rtl w:val="true"/>
          <w:lang w:bidi="fa-IR"/>
        </w:rPr>
        <w:t>امام گويد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ماييم و يكى خرقۀ تزوير و دگر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 ريا بسته به زنجير و دگر هيچ </w:t>
      </w:r>
      <w:bookmarkStart w:id="25" w:name="pg930_7175"/>
    </w:p>
    <w:p>
      <w:pPr>
        <w:pStyle w:val="BookText"/>
        <w:rPr/>
      </w:pPr>
      <w:bookmarkEnd w:id="25"/>
      <w:r>
        <w:rPr>
          <w:rFonts w:ascii="IRNazanin" w:hAnsi="IRNazanin" w:eastAsia="IRNazanin"/>
          <w:color w:val="111111"/>
          <w:sz w:val="28"/>
          <w:sz w:val="28"/>
          <w:szCs w:val="28"/>
          <w:rtl w:val="true"/>
          <w:lang w:bidi="fa-IR"/>
        </w:rPr>
        <w:t xml:space="preserve">حكيم سبزوارى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غزلى است، با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ديوان قضا آيتى از دفتر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بى سروپايى بود از كشور عشق</w:t>
      </w:r>
    </w:p>
    <w:p>
      <w:pPr>
        <w:pStyle w:val="BookText"/>
        <w:rPr/>
      </w:pPr>
      <w:r>
        <w:rPr>
          <w:rFonts w:ascii="IRNazanin" w:hAnsi="IRNazanin" w:eastAsia="IRNazanin"/>
          <w:color w:val="111111"/>
          <w:sz w:val="28"/>
          <w:sz w:val="28"/>
          <w:szCs w:val="28"/>
          <w:rtl w:val="true"/>
          <w:lang w:bidi="fa-IR"/>
        </w:rPr>
        <w:t>امام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 چه افراشته شد در دو جهان پرچم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جن و ملك مانده به پیچ و خم عشق</w:t>
      </w:r>
    </w:p>
    <w:p>
      <w:pPr>
        <w:pStyle w:val="Heading3"/>
        <w:numPr>
          <w:ilvl w:val="2"/>
          <w:numId w:val="1"/>
        </w:numPr>
        <w:rPr/>
      </w:pPr>
      <w:bookmarkStart w:id="26" w:name="__RefHeading___Toc626377_373438147"/>
      <w:bookmarkStart w:id="27" w:name="_Toc8"/>
      <w:bookmarkEnd w:id="26"/>
      <w:r>
        <w:rPr>
          <w:rtl w:val="true"/>
        </w:rPr>
        <w:t>تأثیر امام بر ادب معاصر</w:t>
      </w:r>
      <w:bookmarkEnd w:id="27"/>
    </w:p>
    <w:p>
      <w:pPr>
        <w:pStyle w:val="BookText"/>
        <w:rPr/>
      </w:pPr>
      <w:r>
        <w:rPr>
          <w:rFonts w:ascii="IRNazanin" w:hAnsi="IRNazanin" w:eastAsia="IRNazanin"/>
          <w:color w:val="111111"/>
          <w:sz w:val="28"/>
          <w:sz w:val="28"/>
          <w:szCs w:val="28"/>
          <w:rtl w:val="true"/>
          <w:lang w:bidi="fa-IR"/>
        </w:rPr>
        <w:t>وجود امام، رضوان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 در جهات مختلف منشأ خیرات و برکات بسیار گردیده و در کلیه شئون جامعه تأثیری ژرف برجای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نهضتی را که معظم له آغاز کرد تا آنجا که به پیروزی انقلابی عظیم انجامید موجب دگرگونی شگرفی در جميع امور گردید، از جمله در عرصۀ ادب و هنر تطور و تحولی ژرف به وجود آورد؛ اهل قلم و شاعران را برانگیخت تا با نگارش مقالات و سرودن اشعار، مفاسد و مطاعن نظام جور و فساد را باز گویند و با این وسیله کارآمد و مؤثر حرکت انقلاب را سرعت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تحرك حتى در دوران تبعید آن رهبر آگاه با الهام از سخنان و اعلامیه های آن حضرت ادامه یافت تا در آستانه پیروزی رو به فزونی نهاد و تدریجاً به اوج اعتلا رسید؛ بدانسان که شعارهای پر شور انقلابی از چشمه سار عواطف عامه خلق جوشیدن گرفت و کران تا کران مرزها را درنوردید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شاهد آن دوران پر شکوه و آن رستخیز عام بوده اند شور و هیجان و فضای آکنده از عشق و ایمان آن ایام هرگز از خاطرشان محو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روزهای فراموش نشدنی نیز منشأ پدید آمدن آثاری شورانگیز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پيروزى انقلاب و استقرار حكومت اسلامى، مرزهاى ايران زمين به فرمان استكبار مورد تهاجم و تجاوز دشمن واقع شد و خصم بدنهاد از پى امحاى انقلاب با همه توان بدين خاك مقدس تاختن آورد که با دم گرم و مؤثر آن مقتدای ربانی امت سلحشور و قهرمان ایران با دلاوریها و حماسه آفرینی ها با دشمن مقابله کرد و با خون مقدس خود نقشی از غیرت و شرف بر صحیفه تاريخ رقم زد که تا ابد بر جای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نیز بابی تازه در ادبیات و هنر گشود و سبب به وجود آمدن آثاری جاوید و ماندگار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مهم دیگر در تحول ادبی ، مکاتیب و آثار منثور امام است که در شیوه نگارش فصلی تازه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در این مقام سخن گفتن از نثر امام مورد نظر نیست اما دریغ است فرازی چند از آثار منثور آن عارف بالله را زیب و زیور این مقال نسازیم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دیباچه پیام خود به حوزه و جامعه روحانیت می نویسد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حماسه سازان همیشه جاوید روحانیت که رساله علمیه و عملیه خود را به دم شهادت و مرکّب خون نوشته اند و بر منبر و وعظ و خطابۀ ناس، از شمع حیاتشان گوهر شبچراغ </w:t>
      </w:r>
    </w:p>
    <w:p>
      <w:pPr>
        <w:pStyle w:val="BookText"/>
        <w:rPr/>
      </w:pPr>
      <w:r>
        <w:rPr>
          <w:rFonts w:ascii="IRNazanin" w:hAnsi="IRNazanin" w:eastAsia="IRNazanin"/>
          <w:color w:val="111111"/>
          <w:sz w:val="28"/>
          <w:sz w:val="28"/>
          <w:szCs w:val="28"/>
          <w:rtl w:val="true"/>
          <w:lang w:bidi="fa-IR"/>
        </w:rPr>
        <w:t>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و آفرين بر شهداى حوزه و روحانيت كه در هنگامۀ نبرد، رشته تعلقات درس و بحث و مدرسه را بريدند و عقال تمنيات دنيا را از پاى حقيقت علم برگرفتند و سبكبالان به مهمانى عرشيان رفتند و در مجمع ملكوتيان شعر حضور سروده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كه حلقۀ ذكر عارفان و دعاى سحر مناجاتيان حوزه ها و روحانيت را درك كرده اند در خلسۀ حضورشان آرزويى جز شهادت نديده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مى دانيم در دوران حيات پربركت آن حضرت از آثار منظوم معظم له، جز قطعاتى پراكنده، منتشر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آن بزرگوار، انتشار نخستين غزل ايشان ذوقى در شاعران و سرايندگان و ارادتمندان آن مراد و پير برانگيخت تا به اقتفا و استقبال، و تضمين سروده هاى ايشان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محققى در گردآورى و احصاى آثارى كه به پيروى از اوّلين غزل منتشرشدۀ ايشان سروده شده اهتمام ورزد، آن گاه پديدار مى گردد كه تنها همين يك غزل چه تأثيرى در ذهنها و انديشه ها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آثار منظوم امام، يعنى حكايت شور و حال و ذوق عالمى دينى و مرجعى كه خود حافظ احكام شرع و آيين مبين بود و مظهر تقوا و تقدس، انتشار يافت رخنه اى در حصار جمود و تحجر افكند و ظاهربينان را تكان داد، و كسانى از آنان تنبه يافتند كه عيب عارفان كردن ناشى از تنگ نظرى و تنك بضاعتى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ارتحال آن روح قدسى، رستاخيزى بزرگ را باعث گشت و شيفتگان و دلدادگان آن حضرت از شاعران و سخنوران مراثى و غم نامه هايى آكنده از تأثر و مالامال از شور و احساس به سلك نظم درآوردند كه به يقين مى توان گفت بعد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فقدان هيچ بزرگى، شاعران اين همه سوگنامه و مرثيه نسروده و اين چنين دردمندانه سخن نگفته اند، سروده هايى كه در ميان آنها آثارى بس شيوا و رسا وجود دارد كه از ذخاير گنجينۀ شعر پارسى بشمار مى آيد و در تاريخ ادب اين ديار بر جاى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يادآورى چند نكته به نظر ضرورى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معظم له گاه در برخى از اشعار خود تصرفاتى كرده بر روى حرف و كلمه اى قلم كشيده و به جاى آن، حرف و كلمه اى ديگر مرقوم داشته، و برخى از اشعار را نيز بازنويسى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سروده های بسیاری در قالبهای گوناگون، همانند غزل، قصیده ، مثنوی، رباعی ، قطعه ، مسمط، وترجیع بند، از حضرتش به جا مانده و اکنون همه آنها یکجا به طبع می رسد تدوین و ترتیبی خاص بدانها داده شده است، از این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غزلها قرار دارد، زیرا کمیت آن از دیگر قالبها بیشتر است؛ پس از آن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ارباعی ها، قصیده هاه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مسمط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ترجیع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قطعات و اشعار پراکنده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قالبها به ترتیب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شده ، و شعر های متفرقه دیگر نیز بر همین ترتیب نظم 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ادبیات، مؤسسه، بخشی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شناسنامه سروده های تنظیم کرده و در پایان دیوان </w:t>
      </w:r>
    </w:p>
    <w:p>
      <w:pPr>
        <w:pStyle w:val="BookText"/>
        <w:rPr/>
      </w:pPr>
      <w:r>
        <w:rPr>
          <w:rFonts w:ascii="IRNazanin" w:hAnsi="IRNazanin" w:eastAsia="IRNazanin"/>
          <w:color w:val="111111"/>
          <w:sz w:val="28"/>
          <w:sz w:val="28"/>
          <w:szCs w:val="28"/>
          <w:rtl w:val="true"/>
          <w:lang w:bidi="fa-IR"/>
        </w:rPr>
        <w:t xml:space="preserve">افزوده است؛ در این بخش ویژگیهای فنی هر شعر، از نظرگاه عروض و قافیه و بدیع و معانی و بیان و سبك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دقت و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 بدین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شعر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مطلع شعر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شعر با زحافات آن، همراه با تقطیع بر اساس افاعيل مصطلح و علایم متعارف ، قید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قالب هر سروده مشخص گردیده که غزل است یا قصیده 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تعداد ابيات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هر سروده، عراقی یا خراسانی،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سرایش شعر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حرفهای قافیه نام برده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شعر دارای ردیف بوده، ردیف آن مشخص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 شعری و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کلیۀ آرایه ها و صنایع ، لفظی و معنوی، و نیز مصادیق معانی و بیان ، در ذیل هر سروده مشخص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اصطلاحات خاصی که امام در اشعار خود به کار برده اند، به اختصار و اجمال شرح شده است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دوران جوانی غزلیات فراوانی سروده بودند و آنها را در دفتری نیز گرد آورده بودند؛ متأسفانه در جریان سفرهای پیاپی ، این دفتر مفقود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سروده هایی از ایشان در دست بود که برخی به خط خود ایشان ثبت دفتر گردیده بود، و تعدادی نیز به وسیله همسر گرامیشان استنساخ شده در دفترچه ای گردآوری شده بود ؛ این دفتر نیز در جریان تغيير مكرر محل سكونتشان مفقود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دست نوشته هاى باقيمانده، در پى هجوم مأموران ساواك به منزل و كتابخانۀ شخصى ايشان از دست رفت؛ اما نسخه اى چند از آثار منظوم قديمى ايشان، كه در دست ارادتمندان و دوستان آن حضرت چونان امانتى ارزشمند نگاهدارى مى شده، به تدريج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تنظيم و نشر آثار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گرديد، كه اين آثار در مجموع براى ديوان شعرى كه اكنون طبع آن به پايان رسيده است دستمايۀ مهمى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پيروزى انقلاب اسلامى، حضرت امام بنا به خواهش و اصرار فراوان بانو فاطمۀ طباطبايى، همسر فرزند گرامى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حجت الاسلام و المسلمين حاج سيد احمد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در قالبهاى متنوع و با مضامين عرفانى سرودند كه خوشبختانه همۀ نسخه هاى خطى اين سروده ها در مؤسسه نگهدارى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سروده ها پس از رحلت امام در چند دفتر با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سبوى عشق، بادۀ عشق، نقطۀ عطف، و محرم راز منتشر گرديد، و اكنون </w:t>
      </w:r>
    </w:p>
    <w:p>
      <w:pPr>
        <w:pStyle w:val="BookText"/>
        <w:rPr/>
      </w:pPr>
      <w:r>
        <w:rPr>
          <w:rFonts w:ascii="IRNazanin" w:hAnsi="IRNazanin" w:eastAsia="IRNazanin"/>
          <w:color w:val="111111"/>
          <w:sz w:val="28"/>
          <w:sz w:val="28"/>
          <w:szCs w:val="28"/>
          <w:rtl w:val="true"/>
          <w:lang w:bidi="fa-IR"/>
        </w:rPr>
        <w:t>تمامى سروده هاى اخير امام و آثار به دست آمده از سروده هاى قديم آن حضرت در اين مجموعه به علاقمندان ادب و عرفان اسلامى تقديم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مقدمۀ بانوى گرامى، فاطمۀ طباطبايى، بر مجموعه بادۀ عشق، كه در آن از انگيزۀ امام در سرودن اشعار و غزليات اخيرشان سخن گفته اند، در پى اين ديباچه درج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آن امام عاشقان و مقتداى عارفان رخت به ديار ملكوت كشيده و در جوار رفيق اعلى آرميده است، مجموعه آثار منظوم آن حضرت در يك مجلد در دسترس مشتاقان و ارباب معرفت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حقايق و معارف آن، سالكان الى اللّه را چراغ راه و عارفان را شمع جمع و مناجاتيان را ذكر خلوت انس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 روح قدسى، كه اسلام را از پس قرنها غربت و هوان تجديد كرد و ديگربار سبب شكوه و عزت مسلمين گشت، در رضوان الهى و جايگاه صدق، نزد مليك مقتدر، مقام گرفته و آن نفس مطمئنۀ در جوار محبوب مأوا گزيده، بر روان تابناكش صلوات و سلام نثار مى كنيم و بر تربت منوّر او درود و تحيت مى 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عَنِ الإسْلامِ وَ الْمُسْلمين خَيْرَ الْجَزاء</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 ادبيات مؤسسۀ تنظيم و نشر آثار امام خمينى </w:t>
      </w:r>
      <w:bookmarkStart w:id="28" w:name="pg930_7179"/>
    </w:p>
    <w:p>
      <w:pPr>
        <w:pStyle w:val="BookText"/>
        <w:rPr/>
      </w:pPr>
      <w:bookmarkEnd w:id="28"/>
      <w:r>
        <w:rPr>
          <w:rFonts w:ascii="Amiri" w:hAnsi="Amiri" w:eastAsia="Amiri" w:cs="Amiri"/>
          <w:color w:val="111111"/>
          <w:sz w:val="28"/>
          <w:sz w:val="28"/>
          <w:szCs w:val="28"/>
          <w:rtl w:val="true"/>
          <w:lang w:bidi="ar-SA"/>
        </w:rPr>
        <w:t xml:space="preserve">نفَحاتُ وَصْلِکَ اَوْقَدَتْ جَمَرات شَوْقِکَ فِی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غمت به سینه کم آتشی که نزد زبانه کَما تَشّا</w:t>
      </w:r>
    </w:p>
    <w:p>
      <w:pPr>
        <w:pStyle w:val="BookText"/>
        <w:rPr/>
      </w:pPr>
      <w:r>
        <w:rPr>
          <w:rFonts w:ascii="IRNazanin" w:hAnsi="IRNazanin" w:eastAsia="IRNazanin"/>
          <w:color w:val="111111"/>
          <w:sz w:val="28"/>
          <w:sz w:val="28"/>
          <w:szCs w:val="28"/>
          <w:rtl w:val="true"/>
          <w:lang w:bidi="fa-IR"/>
        </w:rPr>
        <w:t xml:space="preserve">تو چه آیتی به جهانیان که صدای صیحۀ قدسیان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گذرد ز ذَرْوَهْ لامُکان که خوشا جَمال ازل، خوشا</w:t>
      </w:r>
    </w:p>
    <w:p>
      <w:pPr>
        <w:pStyle w:val="Heading3"/>
        <w:numPr>
          <w:ilvl w:val="2"/>
          <w:numId w:val="1"/>
        </w:numPr>
        <w:rPr/>
      </w:pPr>
      <w:bookmarkStart w:id="29" w:name="__RefHeading___Toc626379_373438147"/>
      <w:bookmarkStart w:id="30" w:name="_Toc9"/>
      <w:bookmarkEnd w:id="29"/>
      <w:r>
        <w:rPr>
          <w:rtl w:val="true"/>
        </w:rPr>
        <w:t>امام عزيزم، مرشد و مرادم</w:t>
      </w:r>
      <w:r>
        <w:rPr>
          <w:rtl w:val="true"/>
        </w:rPr>
        <w:t>!</w:t>
      </w:r>
      <w:bookmarkEnd w:id="30"/>
    </w:p>
    <w:p>
      <w:pPr>
        <w:pStyle w:val="BookText"/>
        <w:rPr/>
      </w:pPr>
      <w:r>
        <w:rPr>
          <w:rFonts w:ascii="IRNazanin" w:hAnsi="IRNazanin" w:eastAsia="IRNazanin"/>
          <w:color w:val="111111"/>
          <w:sz w:val="28"/>
          <w:sz w:val="28"/>
          <w:szCs w:val="28"/>
          <w:rtl w:val="true"/>
          <w:lang w:bidi="fa-IR"/>
        </w:rPr>
        <w:t>مسئولان نشر آثارت از من خواسته اند تا دانسته هاى خود را پيرامون نحوه ى سرودن اشعار عارفانه ات بنگارم تا دريچه اى به يكى از ابعاد وجودت پيش چشم مشتاقانت بازگردد؛ امّا چون قلم به دست مى گيرم، غم فقدانت امانم نمى دهد و اندوه هجرانت رهايم نمى كند، آخر خانه ى ما را بى تو نورى و فروغى نيست، جاى جاى خانه، نشان از تو دارد و شميم وجودت همه جا را آكنده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كوچكت پيوسته تو را مى جويد و همواره از تو مى پرسد و، از آنجا كه به او گفته ايم تو در آسمانهايى هميشه به شوق ديدارت به آسمان و ستارگان خيره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بيش از سه ماه از سفر روحانى تو مى گذرد و همه روزه مشتاقان تو در حسينيّه و خانه ات گرد هم مى آيند و عاشقانه مى نالند و عاجزانه مى گريند و رهگذرت را از خانه تا حسينيّه گلريزان مى كنند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حال عاشقانت آگاه بودی، تو که از جان شیفته ام خبر داشتی و می دانستی که من شیدا و بیقرار تو هستم، چگونه تنهایم گذاشتی آخر آن عمری را در پرتو وجود تو سپری کرده در ظلمات چگونه تواند زیست؟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شب سياهم گم گشته راه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اى برون آى اى كوكب هدايت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اين هجران و اين خون جگر را به فرصتى ديگر مى گذارم و به آنچه خواسته اند مى پردازم،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پرور است قصۀ ارباب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برو بپرس و حدیثی بیا بگو</w:t>
      </w:r>
    </w:p>
    <w:p>
      <w:pPr>
        <w:pStyle w:val="BookText"/>
        <w:rPr/>
      </w:pPr>
      <w:r>
        <w:rPr>
          <w:rFonts w:ascii="IRNazanin" w:hAnsi="IRNazanin" w:eastAsia="IRNazanin"/>
          <w:color w:val="111111"/>
          <w:sz w:val="28"/>
          <w:sz w:val="28"/>
          <w:szCs w:val="28"/>
          <w:rtl w:val="true"/>
          <w:lang w:bidi="fa-IR"/>
        </w:rPr>
        <w:t xml:space="preserve">زمانی که به اقتضای رشتۀ تحصیلی ، یکی از متون فلسفی را می خواندم ، بعضی عبارات دشوار و مبهم کتاب را در مواقع مناسب با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و پاسخ به جلسه درس بیست دقیقه ای تبدیل شد، تا يك روز صبح که برای شروع درس خدمت ایشان رسیدم دریافتم که ایشان با يك رباعی به طنز هشدارم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فنون فلسفه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فلسفه فاء و لام و سین می داند</w:t>
      </w:r>
    </w:p>
    <w:p>
      <w:pPr>
        <w:pStyle w:val="BookText"/>
        <w:rPr/>
      </w:pPr>
      <w:r>
        <w:rPr>
          <w:rFonts w:ascii="IRNazanin" w:hAnsi="IRNazanin" w:eastAsia="IRNazanin"/>
          <w:color w:val="111111"/>
          <w:sz w:val="28"/>
          <w:sz w:val="28"/>
          <w:szCs w:val="28"/>
          <w:rtl w:val="true"/>
          <w:lang w:bidi="fa-IR"/>
        </w:rPr>
        <w:t xml:space="preserve">امید من آنست که با نور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 حجاب فلسفه برهاند</w:t>
      </w:r>
    </w:p>
    <w:p>
      <w:pPr>
        <w:pStyle w:val="BookText"/>
        <w:rPr/>
      </w:pPr>
      <w:r>
        <w:rPr>
          <w:rFonts w:ascii="IRNazanin" w:hAnsi="IRNazanin" w:eastAsia="IRNazanin"/>
          <w:color w:val="111111"/>
          <w:sz w:val="28"/>
          <w:sz w:val="28"/>
          <w:szCs w:val="28"/>
          <w:rtl w:val="true"/>
          <w:lang w:bidi="fa-IR"/>
        </w:rPr>
        <w:t>پس از دریافت این رباعی، اصرار مجدّانۀ من آغاز شد و درخواست ابیات دیگری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دوست سفر بايد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خويشتن خويش گُذر بايد كرد</w:t>
      </w:r>
    </w:p>
    <w:p>
      <w:pPr>
        <w:pStyle w:val="BookText"/>
        <w:rPr/>
      </w:pPr>
      <w:r>
        <w:rPr>
          <w:rFonts w:ascii="Amiri" w:hAnsi="Amiri" w:eastAsia="Amiri" w:cs="Amiri"/>
          <w:color w:val="111111"/>
          <w:sz w:val="28"/>
          <w:sz w:val="28"/>
          <w:szCs w:val="28"/>
          <w:rtl w:val="true"/>
          <w:lang w:bidi="ar-SA"/>
        </w:rPr>
        <w:t xml:space="preserve">هر معرفتى كه بوى هستى تو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ديوى است به رَه، از آن حذر بايد كرد</w:t>
      </w:r>
    </w:p>
    <w:p>
      <w:pPr>
        <w:pStyle w:val="BookText"/>
        <w:rPr/>
      </w:pPr>
      <w:r>
        <w:rPr>
          <w:rFonts w:ascii="IRNazanin" w:hAnsi="IRNazanin" w:eastAsia="IRNazanin"/>
          <w:color w:val="111111"/>
          <w:sz w:val="28"/>
          <w:sz w:val="28"/>
          <w:szCs w:val="28"/>
          <w:rtl w:val="true"/>
          <w:lang w:bidi="fa-IR"/>
        </w:rPr>
        <w:t>تقاضاى مدام من كم كمك مؤثر مى نمود، چرا كه چندى بعد چنين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حقّ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دريافت ذات بى صفت، يعنى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نخواهى ره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ناكرده سلوك، موهبت يعنى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پندآموزى و روشنگرى امام را كه در قالب رُباعى و در نهايت ايجاز آمده بود به جان نيوشيدم و آويزه ى گوش كردم و سرمست از حلاوت آن شدم، ناگاه دريافتم كه نظير چنين پيامهايى در باب معرفت، دريغ است ناگفته ماند و نهفته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سماجت بسيار از ايشان خواستم كه سررشته ى كلام و سرودن پيام را رها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مى كنم كه لطف بى كران آن عزيز چنان بود كه جرأت اصرارم مى داد و هر دم بر خواهشهاى من 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درخواست سرودن غزل كردم و ايشان عتاب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شاعرم؟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همچنان به مراد خود اصرار مى ورزيدم و پس از چند روز چنين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دوست بود، تو را گزندى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اوست، غبار چون و چندى نبود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 هرآنچه هست و او را بگزين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 از اين دو حرف پندى نبود</w:t>
      </w:r>
    </w:p>
    <w:p>
      <w:pPr>
        <w:pStyle w:val="BookText"/>
        <w:rPr/>
      </w:pPr>
      <w:r>
        <w:rPr>
          <w:rFonts w:ascii="IRNazanin" w:hAnsi="IRNazanin" w:eastAsia="IRNazanin"/>
          <w:color w:val="111111"/>
          <w:sz w:val="28"/>
          <w:sz w:val="28"/>
          <w:szCs w:val="28"/>
          <w:rtl w:val="true"/>
          <w:lang w:bidi="fa-IR"/>
        </w:rPr>
        <w:t xml:space="preserve">عاشق نشدى اگر كه نامى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نه اى اگر پيامى دارى</w:t>
      </w:r>
    </w:p>
    <w:p>
      <w:pPr>
        <w:pStyle w:val="BookText"/>
        <w:rPr/>
      </w:pPr>
      <w:r>
        <w:rPr>
          <w:rFonts w:ascii="IRNazanin" w:hAnsi="IRNazanin" w:eastAsia="IRNazanin"/>
          <w:color w:val="111111"/>
          <w:sz w:val="28"/>
          <w:sz w:val="28"/>
          <w:szCs w:val="28"/>
          <w:rtl w:val="true"/>
          <w:lang w:bidi="fa-IR"/>
        </w:rPr>
        <w:t>مستى نچشيده اى اگر هوش تو راست ما را بنواز تا كه جامى دارى</w:t>
      </w:r>
    </w:p>
    <w:p>
      <w:pPr>
        <w:pStyle w:val="BookText"/>
        <w:rPr/>
      </w:pPr>
      <w:r>
        <w:rPr>
          <w:rFonts w:ascii="IRNazanin" w:hAnsi="IRNazanin" w:eastAsia="IRNazanin"/>
          <w:color w:val="111111"/>
          <w:sz w:val="28"/>
          <w:sz w:val="28"/>
          <w:szCs w:val="28"/>
          <w:rtl w:val="true"/>
          <w:lang w:bidi="fa-IR"/>
        </w:rPr>
        <w:t>روزها مى گذشت و امام بهاى خواهشهاى ملتمسانه ام را هر از چندگاه با غزلى يا نوشته اى مى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بود كه ديگر هيچ درنگى را روا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مجموعه ى رباعيها را به همسرم احمد نشان دادم كه او نيز با شوقى وافر مرا به پى گيرى امر واداشت سپس دفترى خدمت امام بردم و از ايشان تقاضا كردم به تناسب حال، سروده ها، نصايح و اشارات عارفانه ى خود را در آن دفتر مرقوم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بود كه آن كريم، درخواست مرا اجابت كرد و از خوان معرفت و كرامت خويش توشه اى نصيبم فرمود و مرا مكتوبى بخشيد كه به غزلى ختم مى شد و جواب مثبتى به درخواست مصرّانه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ثمره ى آن تلاشها،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ميراث گرانقدر را در اختيار مؤسّسه ى محترمى كه آثار او را دنبال مى كند مى گذارم تا به عاشقان امام هديه كند و، جان مشتاقانش را با زلال اين چشمه سار سيراب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گفتنى هاى ديگرى دارم كه اگر خداوند فرصتى بخشد بازگو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غم او روزها بيگاه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با سوزها همراه شد</w:t>
      </w:r>
    </w:p>
    <w:p>
      <w:pPr>
        <w:pStyle w:val="BookText"/>
        <w:rPr/>
      </w:pPr>
      <w:r>
        <w:rPr>
          <w:rFonts w:ascii="IRNazanin" w:hAnsi="IRNazanin" w:eastAsia="IRNazanin"/>
          <w:color w:val="111111"/>
          <w:sz w:val="28"/>
          <w:sz w:val="28"/>
          <w:szCs w:val="28"/>
          <w:rtl w:val="true"/>
          <w:lang w:bidi="fa-IR"/>
        </w:rPr>
        <w:t>روزها گر رفت،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باك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بمان اى آنكه چون تو پاك نيست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فاطمه طباطبايى </w:t>
      </w:r>
      <w:r>
        <w:rPr>
          <w:rFonts w:eastAsia="Amiri" w:cs="Amiri" w:ascii="Amiri" w:hAnsi="Amiri"/>
          <w:color w:val="111111"/>
          <w:sz w:val="28"/>
          <w:szCs w:val="28"/>
          <w:lang w:bidi="ar-SA"/>
        </w:rPr>
        <w:t>1368/6/23</w:t>
      </w:r>
      <w:r>
        <w:rPr>
          <w:rFonts w:eastAsia="Amiri" w:cs="Amiri" w:ascii="Amiri" w:hAnsi="Amiri"/>
          <w:color w:val="111111"/>
          <w:sz w:val="28"/>
          <w:szCs w:val="28"/>
          <w:rtl w:val="true"/>
          <w:lang w:bidi="ar-SA"/>
        </w:rPr>
        <w:t xml:space="preserve">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930_7183"/>
      <w:bookmarkStart w:id="32" w:name="pg930_7183"/>
      <w:bookmarkEnd w:id="32"/>
    </w:p>
    <w:p>
      <w:pPr>
        <w:pStyle w:val="Heading2"/>
        <w:numPr>
          <w:ilvl w:val="1"/>
          <w:numId w:val="1"/>
        </w:numPr>
        <w:rPr/>
      </w:pPr>
      <w:bookmarkStart w:id="33" w:name="pg930_7183"/>
      <w:bookmarkStart w:id="34" w:name="__RefHeading___Toc626381_373438147"/>
      <w:bookmarkStart w:id="35" w:name="_Toc10"/>
      <w:bookmarkEnd w:id="33"/>
      <w:bookmarkEnd w:id="34"/>
      <w:r>
        <w:rPr>
          <w:rtl w:val="true"/>
        </w:rPr>
        <w:t>غزل</w:t>
      </w:r>
      <w:bookmarkEnd w:id="35"/>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626383_373438147"/>
      <w:bookmarkStart w:id="37" w:name="_Toc11"/>
      <w:bookmarkEnd w:id="36"/>
      <w:r>
        <w:rPr>
          <w:rtl w:val="true"/>
        </w:rPr>
        <w:t>اشاره</w:t>
      </w:r>
      <w:bookmarkEnd w:id="37"/>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930_7185"/>
      <w:bookmarkStart w:id="39" w:name="pg930_7185"/>
      <w:bookmarkEnd w:id="39"/>
    </w:p>
    <w:p>
      <w:pPr>
        <w:pStyle w:val="Heading3"/>
        <w:numPr>
          <w:ilvl w:val="2"/>
          <w:numId w:val="1"/>
        </w:numPr>
        <w:rPr/>
      </w:pPr>
      <w:bookmarkStart w:id="40" w:name="pg930_7185"/>
      <w:bookmarkStart w:id="41" w:name="__RefHeading___Toc626385_373438147"/>
      <w:bookmarkStart w:id="42" w:name="_Toc12"/>
      <w:bookmarkEnd w:id="40"/>
      <w:bookmarkEnd w:id="41"/>
      <w:r>
        <w:rPr>
          <w:rtl w:val="true"/>
        </w:rPr>
        <w:t>عيد نوروز</w:t>
      </w:r>
      <w:bookmarkEnd w:id="42"/>
    </w:p>
    <w:p>
      <w:pPr>
        <w:pStyle w:val="BookText"/>
        <w:rPr/>
      </w:pPr>
      <w:r>
        <w:rPr>
          <w:rFonts w:ascii="IRNazanin" w:hAnsi="IRNazanin" w:eastAsia="IRNazanin"/>
          <w:color w:val="111111"/>
          <w:sz w:val="28"/>
          <w:sz w:val="28"/>
          <w:szCs w:val="28"/>
          <w:rtl w:val="true"/>
          <w:lang w:bidi="fa-IR"/>
        </w:rPr>
        <w:t>باد نوروز 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است به كوه و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چه شاه و چه گدا</w:t>
      </w:r>
    </w:p>
    <w:p>
      <w:pPr>
        <w:pStyle w:val="BookText"/>
        <w:rPr/>
      </w:pPr>
      <w:r>
        <w:rPr>
          <w:rFonts w:ascii="Amiri" w:hAnsi="Amiri" w:eastAsia="Amiri" w:cs="Amiri"/>
          <w:color w:val="111111"/>
          <w:sz w:val="28"/>
          <w:sz w:val="28"/>
          <w:szCs w:val="28"/>
          <w:rtl w:val="true"/>
          <w:lang w:bidi="ar-SA"/>
        </w:rPr>
        <w:t>بلبل باغ جنان را 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راه به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نازم آن 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بود قبله نما</w:t>
      </w:r>
    </w:p>
    <w:p>
      <w:pPr>
        <w:pStyle w:val="BookText"/>
        <w:rPr/>
      </w:pPr>
      <w:r>
        <w:rPr>
          <w:rFonts w:ascii="IRNazanin" w:hAnsi="IRNazanin" w:eastAsia="IRNazanin"/>
          <w:color w:val="111111"/>
          <w:sz w:val="28"/>
          <w:sz w:val="28"/>
          <w:szCs w:val="28"/>
          <w:rtl w:val="true"/>
          <w:lang w:bidi="fa-IR"/>
        </w:rPr>
        <w:t>صوفى و عارف ازين باديه دور 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مى گير ز 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كه رَوى سوى صفا</w:t>
      </w:r>
    </w:p>
    <w:p>
      <w:pPr>
        <w:pStyle w:val="BookText"/>
        <w:rPr/>
      </w:pPr>
      <w:r>
        <w:rPr>
          <w:rFonts w:ascii="IRNazanin" w:hAnsi="IRNazanin" w:eastAsia="IRNazanin"/>
          <w:color w:val="111111"/>
          <w:sz w:val="28"/>
          <w:sz w:val="28"/>
          <w:szCs w:val="28"/>
          <w:rtl w:val="true"/>
          <w:lang w:bidi="fa-IR"/>
        </w:rPr>
        <w:t xml:space="preserve">همه در عيد به صحرا و گلستان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رمست، ز ميخ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رو به خدا</w:t>
      </w:r>
    </w:p>
    <w:p>
      <w:pPr>
        <w:pStyle w:val="BookText"/>
        <w:rPr/>
      </w:pPr>
      <w:r>
        <w:rPr>
          <w:rFonts w:ascii="IRNazanin" w:hAnsi="IRNazanin" w:eastAsia="IRNazanin"/>
          <w:color w:val="111111"/>
          <w:sz w:val="28"/>
          <w:sz w:val="28"/>
          <w:szCs w:val="28"/>
          <w:rtl w:val="true"/>
          <w:lang w:bidi="fa-IR"/>
        </w:rPr>
        <w:t>عيد نوروز مبارك به 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و درويش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ز بتخ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درى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w:t>
      </w:r>
    </w:p>
    <w:p>
      <w:pPr>
        <w:pStyle w:val="BookText"/>
        <w:rPr/>
      </w:pPr>
      <w:r>
        <w:rPr>
          <w:rFonts w:ascii="IRNazanin" w:hAnsi="IRNazanin" w:eastAsia="IRNazanin"/>
          <w:color w:val="111111"/>
          <w:sz w:val="28"/>
          <w:sz w:val="28"/>
          <w:szCs w:val="28"/>
          <w:rtl w:val="true"/>
          <w:lang w:bidi="fa-IR"/>
        </w:rPr>
        <w:t>گر مرا ره به در پير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رابات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سر و جان به سويش راه نوردم نه به پا</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سالها در صف 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عمائم بودم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رسيدم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 </w:t>
      </w:r>
      <w:bookmarkStart w:id="43" w:name="pg930_7186"/>
    </w:p>
    <w:p>
      <w:pPr>
        <w:pStyle w:val="Heading3"/>
        <w:numPr>
          <w:ilvl w:val="2"/>
          <w:numId w:val="1"/>
        </w:numPr>
        <w:rPr/>
      </w:pPr>
      <w:bookmarkStart w:id="44" w:name="__RefHeading___Toc626387_373438147"/>
      <w:bookmarkStart w:id="45" w:name="_Toc13"/>
      <w:bookmarkEnd w:id="43"/>
      <w:bookmarkEnd w:id="44"/>
      <w:r>
        <w:rPr>
          <w:rtl w:val="true"/>
        </w:rPr>
        <w:t>حُسنِ ختام</w:t>
      </w:r>
      <w:bookmarkEnd w:id="45"/>
    </w:p>
    <w:p>
      <w:pPr>
        <w:pStyle w:val="BookText"/>
        <w:rPr/>
      </w:pPr>
      <w:r>
        <w:rPr>
          <w:rFonts w:ascii="IRNazanin" w:hAnsi="IRNazanin" w:eastAsia="IRNazanin"/>
          <w:color w:val="111111"/>
          <w:sz w:val="28"/>
          <w:sz w:val="28"/>
          <w:szCs w:val="28"/>
          <w:rtl w:val="true"/>
          <w:lang w:bidi="fa-IR"/>
        </w:rPr>
        <w:t xml:space="preserve">اَلا يا ايُّها الساقى ز مى پُر ساز جامم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جانم فروريزد هواى ننگ و نامم را</w:t>
      </w:r>
    </w:p>
    <w:p>
      <w:pPr>
        <w:pStyle w:val="BookText"/>
        <w:rPr/>
      </w:pPr>
      <w:r>
        <w:rPr>
          <w:rFonts w:ascii="IRNazanin" w:hAnsi="IRNazanin" w:eastAsia="IRNazanin"/>
          <w:color w:val="111111"/>
          <w:sz w:val="28"/>
          <w:sz w:val="28"/>
          <w:szCs w:val="28"/>
          <w:rtl w:val="true"/>
          <w:lang w:bidi="fa-IR"/>
        </w:rPr>
        <w:t xml:space="preserve">از آن مى ريز دَر جامم كه جانم را فنا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سازد ز هستى هسته نيرنگ و دامم را</w:t>
      </w:r>
    </w:p>
    <w:p>
      <w:pPr>
        <w:pStyle w:val="BookText"/>
        <w:rPr/>
      </w:pPr>
      <w:r>
        <w:rPr>
          <w:rFonts w:ascii="IRNazanin" w:hAnsi="IRNazanin" w:eastAsia="IRNazanin"/>
          <w:color w:val="111111"/>
          <w:sz w:val="28"/>
          <w:sz w:val="28"/>
          <w:szCs w:val="28"/>
          <w:rtl w:val="true"/>
          <w:lang w:bidi="fa-IR"/>
        </w:rPr>
        <w:t xml:space="preserve">از آن مى ده كه جانم را ز قيد خود رها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گيرد زمامم را فروريزد مقامم را</w:t>
      </w:r>
    </w:p>
    <w:p>
      <w:pPr>
        <w:pStyle w:val="BookText"/>
        <w:rPr/>
      </w:pPr>
      <w:r>
        <w:rPr>
          <w:rFonts w:ascii="IRNazanin" w:hAnsi="IRNazanin" w:eastAsia="IRNazanin"/>
          <w:color w:val="111111"/>
          <w:sz w:val="28"/>
          <w:sz w:val="28"/>
          <w:szCs w:val="28"/>
          <w:rtl w:val="true"/>
          <w:lang w:bidi="fa-IR"/>
        </w:rPr>
        <w:t xml:space="preserve">از آن مى ده كه در خلوتگه رندان بى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كوبد سجودم را بهم ريزد قيامم را</w:t>
      </w:r>
    </w:p>
    <w:p>
      <w:pPr>
        <w:pStyle w:val="BookText"/>
        <w:rPr/>
      </w:pPr>
      <w:r>
        <w:rPr>
          <w:rFonts w:ascii="IRNazanin" w:hAnsi="IRNazanin" w:eastAsia="IRNazanin"/>
          <w:color w:val="111111"/>
          <w:sz w:val="28"/>
          <w:sz w:val="28"/>
          <w:szCs w:val="28"/>
          <w:rtl w:val="true"/>
          <w:lang w:bidi="fa-IR"/>
        </w:rPr>
        <w:t xml:space="preserve">نبودى در حَريم قدس گل رويان ميخانه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هَر روزنى آيم گلى گيرد لجامم را</w:t>
      </w:r>
    </w:p>
    <w:p>
      <w:pPr>
        <w:pStyle w:val="BookText"/>
        <w:rPr/>
      </w:pPr>
      <w:r>
        <w:rPr>
          <w:rFonts w:ascii="IRNazanin" w:hAnsi="IRNazanin" w:eastAsia="IRNazanin"/>
          <w:color w:val="111111"/>
          <w:sz w:val="28"/>
          <w:sz w:val="28"/>
          <w:szCs w:val="28"/>
          <w:rtl w:val="true"/>
          <w:lang w:bidi="fa-IR"/>
        </w:rPr>
        <w:t xml:space="preserve">روم دَر جرگه پيران از خود بى خبر 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سازند از جانم به مى افكار خامم را</w:t>
      </w:r>
    </w:p>
    <w:p>
      <w:pPr>
        <w:pStyle w:val="BookText"/>
        <w:rPr/>
      </w:pPr>
      <w:r>
        <w:rPr>
          <w:rFonts w:ascii="IRNazanin" w:hAnsi="IRNazanin" w:eastAsia="IRNazanin"/>
          <w:color w:val="111111"/>
          <w:sz w:val="28"/>
          <w:sz w:val="28"/>
          <w:szCs w:val="28"/>
          <w:rtl w:val="true"/>
          <w:lang w:bidi="fa-IR"/>
        </w:rPr>
        <w:t xml:space="preserve">تو اى پيك سبك باران درياى عَدم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دَريادارِ آن وادى رَسان مدح و سَلامم را</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بساغر ختم كردم اين عَدم اندر عَدم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 صُومعه برگو ببين حُسن ختامم را </w:t>
      </w:r>
      <w:bookmarkStart w:id="46" w:name="pg930_7187"/>
    </w:p>
    <w:p>
      <w:pPr>
        <w:pStyle w:val="Heading3"/>
        <w:numPr>
          <w:ilvl w:val="2"/>
          <w:numId w:val="1"/>
        </w:numPr>
        <w:rPr/>
      </w:pPr>
      <w:bookmarkStart w:id="47" w:name="__RefHeading___Toc626389_373438147"/>
      <w:bookmarkStart w:id="48" w:name="_Toc14"/>
      <w:bookmarkEnd w:id="46"/>
      <w:bookmarkEnd w:id="47"/>
      <w:r>
        <w:rPr>
          <w:rtl w:val="true"/>
        </w:rPr>
        <w:t>جان جهان</w:t>
      </w:r>
      <w:bookmarkEnd w:id="48"/>
    </w:p>
    <w:p>
      <w:pPr>
        <w:pStyle w:val="BookText"/>
        <w:rPr/>
      </w:pPr>
      <w:r>
        <w:rPr>
          <w:rFonts w:ascii="Amiri" w:hAnsi="Amiri" w:eastAsia="Amiri" w:cs="Amiri"/>
          <w:color w:val="111111"/>
          <w:sz w:val="28"/>
          <w:sz w:val="28"/>
          <w:szCs w:val="28"/>
          <w:rtl w:val="true"/>
          <w:lang w:bidi="ar-SA"/>
        </w:rPr>
        <w:t xml:space="preserve">به تو دل بستم و غير تو كسى نيست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تو اى جان جَهان دادرسى نيست مرا</w:t>
      </w:r>
    </w:p>
    <w:p>
      <w:pPr>
        <w:pStyle w:val="BookText"/>
        <w:rPr/>
      </w:pPr>
      <w:r>
        <w:rPr>
          <w:rFonts w:ascii="IRNazanin" w:hAnsi="IRNazanin" w:eastAsia="IRNazanin"/>
          <w:color w:val="111111"/>
          <w:sz w:val="28"/>
          <w:sz w:val="28"/>
          <w:szCs w:val="28"/>
          <w:rtl w:val="true"/>
          <w:lang w:bidi="fa-IR"/>
        </w:rPr>
        <w:t xml:space="preserve">عاشق روى توام اى گُل بى مثل و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غير تو هرگز هوسى نيست مرا</w:t>
      </w:r>
    </w:p>
    <w:p>
      <w:pPr>
        <w:pStyle w:val="BookText"/>
        <w:rPr/>
      </w:pPr>
      <w:r>
        <w:rPr>
          <w:rFonts w:ascii="IRNazanin" w:hAnsi="IRNazanin" w:eastAsia="IRNazanin"/>
          <w:color w:val="111111"/>
          <w:sz w:val="28"/>
          <w:sz w:val="28"/>
          <w:szCs w:val="28"/>
          <w:rtl w:val="true"/>
          <w:lang w:bidi="fa-IR"/>
        </w:rPr>
        <w:t xml:space="preserve">با تو هستم ز تو هرگز نشدم دور،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توان كرد كه بانگ جرسى نيست مرا</w:t>
      </w:r>
    </w:p>
    <w:p>
      <w:pPr>
        <w:pStyle w:val="BookText"/>
        <w:rPr/>
      </w:pPr>
      <w:r>
        <w:rPr>
          <w:rFonts w:ascii="IRNazanin" w:hAnsi="IRNazanin" w:eastAsia="IRNazanin"/>
          <w:color w:val="111111"/>
          <w:sz w:val="28"/>
          <w:sz w:val="28"/>
          <w:szCs w:val="28"/>
          <w:rtl w:val="true"/>
          <w:lang w:bidi="fa-IR"/>
        </w:rPr>
        <w:t xml:space="preserve">پَرده از روى بينداز بجان تو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ديدار رُخت مُلتمسى نيست مرا</w:t>
      </w:r>
    </w:p>
    <w:p>
      <w:pPr>
        <w:pStyle w:val="BookText"/>
        <w:rPr/>
      </w:pPr>
      <w:r>
        <w:rPr>
          <w:rFonts w:ascii="IRNazanin" w:hAnsi="IRNazanin" w:eastAsia="IRNazanin"/>
          <w:color w:val="111111"/>
          <w:sz w:val="28"/>
          <w:sz w:val="28"/>
          <w:szCs w:val="28"/>
          <w:rtl w:val="true"/>
          <w:lang w:bidi="fa-IR"/>
        </w:rPr>
        <w:t xml:space="preserve">گر نباشى برم اى پردگى هَرجائى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قُدس چو بال مگسى نيست مرا</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مده از جنّت و از حور و قصورم خبرى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رُخ دوست نظر سوى كسى نيست مرا </w:t>
      </w:r>
      <w:bookmarkStart w:id="49" w:name="pg930_7188"/>
    </w:p>
    <w:p>
      <w:pPr>
        <w:pStyle w:val="Heading3"/>
        <w:numPr>
          <w:ilvl w:val="2"/>
          <w:numId w:val="1"/>
        </w:numPr>
        <w:rPr/>
      </w:pPr>
      <w:bookmarkStart w:id="50" w:name="__RefHeading___Toc626391_373438147"/>
      <w:bookmarkStart w:id="51" w:name="_Toc15"/>
      <w:bookmarkEnd w:id="49"/>
      <w:bookmarkEnd w:id="50"/>
      <w:r>
        <w:rPr>
          <w:rtl w:val="true"/>
        </w:rPr>
        <w:t>شرحِ جلوه</w:t>
      </w:r>
      <w:bookmarkEnd w:id="51"/>
    </w:p>
    <w:p>
      <w:pPr>
        <w:pStyle w:val="BookText"/>
        <w:rPr/>
      </w:pPr>
      <w:r>
        <w:rPr>
          <w:rFonts w:ascii="IRNazanin" w:hAnsi="IRNazanin" w:eastAsia="IRNazanin"/>
          <w:color w:val="111111"/>
          <w:sz w:val="28"/>
          <w:sz w:val="28"/>
          <w:szCs w:val="28"/>
          <w:rtl w:val="true"/>
          <w:lang w:bidi="fa-IR"/>
        </w:rPr>
        <w:t xml:space="preserve">دیده ای نیست نبیند رخ زیبای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گوشی که همی نشنود آوای تو را</w:t>
      </w:r>
    </w:p>
    <w:p>
      <w:pPr>
        <w:pStyle w:val="BookText"/>
        <w:rPr/>
      </w:pPr>
      <w:r>
        <w:rPr>
          <w:rFonts w:ascii="IRNazanin" w:hAnsi="IRNazanin" w:eastAsia="IRNazanin"/>
          <w:color w:val="111111"/>
          <w:sz w:val="28"/>
          <w:sz w:val="28"/>
          <w:szCs w:val="28"/>
          <w:rtl w:val="true"/>
          <w:lang w:bidi="fa-IR"/>
        </w:rPr>
        <w:t xml:space="preserve">هیچ دستی نشود جز بر خوان تو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نجوید به جهان جز اثر پای تو را</w:t>
      </w:r>
    </w:p>
    <w:p>
      <w:pPr>
        <w:pStyle w:val="BookText"/>
        <w:rPr/>
      </w:pPr>
      <w:r>
        <w:rPr>
          <w:rFonts w:ascii="IRNazanin" w:hAnsi="IRNazanin" w:eastAsia="IRNazanin"/>
          <w:color w:val="111111"/>
          <w:sz w:val="28"/>
          <w:sz w:val="28"/>
          <w:szCs w:val="28"/>
          <w:rtl w:val="true"/>
          <w:lang w:bidi="fa-IR"/>
        </w:rPr>
        <w:t xml:space="preserve">رهرو عشقم و از خرقه و مسند بیزار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عالم ندهم روی دل آرای تو را</w:t>
      </w:r>
    </w:p>
    <w:p>
      <w:pPr>
        <w:pStyle w:val="BookText"/>
        <w:rPr/>
      </w:pPr>
      <w:r>
        <w:rPr>
          <w:rFonts w:ascii="IRNazanin" w:hAnsi="IRNazanin" w:eastAsia="IRNazanin"/>
          <w:color w:val="111111"/>
          <w:sz w:val="28"/>
          <w:sz w:val="28"/>
          <w:szCs w:val="28"/>
          <w:rtl w:val="true"/>
          <w:lang w:bidi="fa-IR"/>
        </w:rPr>
        <w:t xml:space="preserve">قامت سرو قدان را به پشیزی نخرد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خواب ببیند قد رعنای تو را</w:t>
      </w:r>
    </w:p>
    <w:p>
      <w:pPr>
        <w:pStyle w:val="BookText"/>
        <w:rPr/>
      </w:pPr>
      <w:r>
        <w:rPr>
          <w:rFonts w:ascii="IRNazanin" w:hAnsi="IRNazanin" w:eastAsia="IRNazanin"/>
          <w:color w:val="111111"/>
          <w:sz w:val="28"/>
          <w:sz w:val="28"/>
          <w:szCs w:val="28"/>
          <w:rtl w:val="true"/>
          <w:lang w:bidi="fa-IR"/>
        </w:rPr>
        <w:t xml:space="preserve">به کجا روی نماید که تواش قبله 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جوید به حرم، منزل و ماوای تو را</w:t>
      </w:r>
    </w:p>
    <w:p>
      <w:pPr>
        <w:pStyle w:val="BookText"/>
        <w:rPr/>
      </w:pPr>
      <w:r>
        <w:rPr>
          <w:rFonts w:ascii="IRNazanin" w:hAnsi="IRNazanin" w:eastAsia="IRNazanin"/>
          <w:color w:val="111111"/>
          <w:sz w:val="28"/>
          <w:sz w:val="28"/>
          <w:szCs w:val="28"/>
          <w:rtl w:val="true"/>
          <w:lang w:bidi="fa-IR"/>
        </w:rPr>
        <w:t xml:space="preserve">همه جا منزل عشق است؛ که یارم همه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دل آنکه نیابد به جهان، جای تو را</w:t>
      </w:r>
    </w:p>
    <w:p>
      <w:pPr>
        <w:pStyle w:val="BookText"/>
        <w:rPr/>
      </w:pPr>
      <w:r>
        <w:rPr>
          <w:rFonts w:ascii="IRNazanin" w:hAnsi="IRNazanin" w:eastAsia="IRNazanin"/>
          <w:color w:val="111111"/>
          <w:sz w:val="28"/>
          <w:sz w:val="28"/>
          <w:szCs w:val="28"/>
          <w:rtl w:val="true"/>
          <w:lang w:bidi="fa-IR"/>
        </w:rPr>
        <w:t xml:space="preserve">با که گویم که ندیده است و نبیند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خم ابرو و جز زلف چلیپای تو را</w:t>
      </w:r>
    </w:p>
    <w:p>
      <w:pPr>
        <w:pStyle w:val="BookText"/>
        <w:rPr/>
      </w:pPr>
      <w:r>
        <w:rPr>
          <w:rFonts w:ascii="IRNazanin" w:hAnsi="IRNazanin" w:eastAsia="IRNazanin"/>
          <w:color w:val="111111"/>
          <w:sz w:val="28"/>
          <w:sz w:val="28"/>
          <w:szCs w:val="28"/>
          <w:rtl w:val="true"/>
          <w:lang w:bidi="fa-IR"/>
        </w:rPr>
        <w:t xml:space="preserve">دکه علم و خرد بست، درِ عشق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می‌داشت به سر علّت سودای تو را</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بشکنم این قلم و پاره کنم این دفتر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 شرح کنم جلوه والای تو را </w:t>
      </w:r>
      <w:bookmarkStart w:id="52" w:name="pg930_7189"/>
    </w:p>
    <w:p>
      <w:pPr>
        <w:pStyle w:val="Heading3"/>
        <w:numPr>
          <w:ilvl w:val="2"/>
          <w:numId w:val="1"/>
        </w:numPr>
        <w:rPr/>
      </w:pPr>
      <w:bookmarkStart w:id="53" w:name="__RefHeading___Toc626393_373438147"/>
      <w:bookmarkStart w:id="54" w:name="_Toc16"/>
      <w:bookmarkEnd w:id="52"/>
      <w:bookmarkEnd w:id="53"/>
      <w:r>
        <w:rPr>
          <w:rtl w:val="true"/>
        </w:rPr>
        <w:t>دریای جمال</w:t>
      </w:r>
      <w:bookmarkEnd w:id="54"/>
    </w:p>
    <w:p>
      <w:pPr>
        <w:pStyle w:val="BookText"/>
        <w:rPr/>
      </w:pPr>
      <w:r>
        <w:rPr>
          <w:rFonts w:ascii="IRNazanin" w:hAnsi="IRNazanin" w:eastAsia="IRNazanin"/>
          <w:color w:val="111111"/>
          <w:sz w:val="28"/>
          <w:sz w:val="28"/>
          <w:szCs w:val="28"/>
          <w:rtl w:val="true"/>
          <w:lang w:bidi="fa-IR"/>
        </w:rPr>
        <w:t xml:space="preserve">سر زُلفت به كنارى زن و رُخسار 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جَهان محو شود، خرقه كشد سوى فنا</w:t>
      </w:r>
    </w:p>
    <w:p>
      <w:pPr>
        <w:pStyle w:val="BookText"/>
        <w:rPr/>
      </w:pPr>
      <w:r>
        <w:rPr>
          <w:rFonts w:ascii="IRNazanin" w:hAnsi="IRNazanin" w:eastAsia="IRNazanin"/>
          <w:color w:val="111111"/>
          <w:sz w:val="28"/>
          <w:sz w:val="28"/>
          <w:szCs w:val="28"/>
          <w:rtl w:val="true"/>
          <w:lang w:bidi="fa-IR"/>
        </w:rPr>
        <w:t xml:space="preserve">بسر كوى تو اى قبلۀ دل؛ راهى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ورنه هرگز نشوم راهىِ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صفاى گل روى تو هرآن كس بَر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بَركَنَد دل ز حريم و نكُنَد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طاق ابروى تو محرابِ دل و جان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كجا و تو كجا؟ زاهد و محراب كجا؟</w:t>
      </w:r>
    </w:p>
    <w:p>
      <w:pPr>
        <w:pStyle w:val="BookText"/>
        <w:rPr/>
      </w:pPr>
      <w:r>
        <w:rPr>
          <w:rFonts w:ascii="Amiri" w:hAnsi="Amiri" w:eastAsia="Amiri" w:cs="Amiri"/>
          <w:color w:val="111111"/>
          <w:sz w:val="28"/>
          <w:sz w:val="28"/>
          <w:szCs w:val="28"/>
          <w:rtl w:val="true"/>
          <w:lang w:bidi="ar-SA"/>
        </w:rPr>
        <w:t xml:space="preserve">ملحد و عارف و دَرويش و خراباتى و 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در اَمرِ تو هستند و تو فرمانفرما</w:t>
      </w:r>
    </w:p>
    <w:p>
      <w:pPr>
        <w:pStyle w:val="BookText"/>
        <w:rPr/>
      </w:pPr>
      <w:r>
        <w:rPr>
          <w:rFonts w:ascii="IRNazanin" w:hAnsi="IRNazanin" w:eastAsia="IRNazanin"/>
          <w:color w:val="111111"/>
          <w:sz w:val="28"/>
          <w:sz w:val="28"/>
          <w:szCs w:val="28"/>
          <w:rtl w:val="true"/>
          <w:lang w:bidi="fa-IR"/>
        </w:rPr>
        <w:t xml:space="preserve">خرقۀ صوفى و جامِ مى و شمشير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گاهى تو و اين جُمله همه قبله نما</w:t>
      </w:r>
    </w:p>
    <w:p>
      <w:pPr>
        <w:pStyle w:val="BookText"/>
        <w:rPr/>
      </w:pPr>
      <w:r>
        <w:rPr>
          <w:rFonts w:ascii="Amiri" w:hAnsi="Amiri" w:eastAsia="Amiri" w:cs="Amiri"/>
          <w:color w:val="111111"/>
          <w:sz w:val="28"/>
          <w:sz w:val="28"/>
          <w:szCs w:val="28"/>
          <w:rtl w:val="true"/>
          <w:lang w:bidi="ar-SA"/>
        </w:rPr>
        <w:t xml:space="preserve">رسم آيا به وصالِ تو كه دَر جان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روى تو كه دَر جان منى، نيست روا</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هَمه موج و تو درياى جمالى، اى دوست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 درياست، عجب آنكه نباشد دريا </w:t>
      </w:r>
      <w:bookmarkStart w:id="55" w:name="pg930_7190"/>
    </w:p>
    <w:p>
      <w:pPr>
        <w:pStyle w:val="Heading3"/>
        <w:numPr>
          <w:ilvl w:val="2"/>
          <w:numId w:val="1"/>
        </w:numPr>
        <w:rPr/>
      </w:pPr>
      <w:bookmarkStart w:id="56" w:name="__RefHeading___Toc626395_373438147"/>
      <w:bookmarkStart w:id="57" w:name="_Toc17"/>
      <w:bookmarkEnd w:id="55"/>
      <w:bookmarkEnd w:id="56"/>
      <w:r>
        <w:rPr>
          <w:rtl w:val="true"/>
        </w:rPr>
        <w:t>مسلكِ نيستى</w:t>
      </w:r>
      <w:bookmarkEnd w:id="57"/>
    </w:p>
    <w:p>
      <w:pPr>
        <w:pStyle w:val="BookText"/>
        <w:rPr/>
      </w:pPr>
      <w:r>
        <w:rPr>
          <w:rFonts w:ascii="IRNazanin" w:hAnsi="IRNazanin" w:eastAsia="IRNazanin"/>
          <w:color w:val="111111"/>
          <w:sz w:val="28"/>
          <w:sz w:val="28"/>
          <w:szCs w:val="28"/>
          <w:rtl w:val="true"/>
          <w:lang w:bidi="fa-IR"/>
        </w:rPr>
        <w:t xml:space="preserve">جُز عشق تو هيچ نيست اندر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سرشته گشته اندر گِل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سينا نگشود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جرّ و بحثها مُشكِل ما</w:t>
      </w:r>
    </w:p>
    <w:p>
      <w:pPr>
        <w:pStyle w:val="BookText"/>
        <w:rPr/>
      </w:pPr>
      <w:r>
        <w:rPr>
          <w:rFonts w:ascii="IRNazanin" w:hAnsi="IRNazanin" w:eastAsia="IRNazanin"/>
          <w:color w:val="111111"/>
          <w:sz w:val="28"/>
          <w:sz w:val="28"/>
          <w:szCs w:val="28"/>
          <w:rtl w:val="true"/>
          <w:lang w:bidi="fa-IR"/>
        </w:rPr>
        <w:t xml:space="preserve">با شيخ بگو كه راه من باطِل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تو لبخند زند باطِل ما</w:t>
      </w:r>
    </w:p>
    <w:p>
      <w:pPr>
        <w:pStyle w:val="BookText"/>
        <w:rPr/>
      </w:pPr>
      <w:r>
        <w:rPr>
          <w:rFonts w:ascii="IRNazanin" w:hAnsi="IRNazanin" w:eastAsia="IRNazanin"/>
          <w:color w:val="111111"/>
          <w:sz w:val="28"/>
          <w:sz w:val="28"/>
          <w:szCs w:val="28"/>
          <w:rtl w:val="true"/>
          <w:lang w:bidi="fa-IR"/>
        </w:rPr>
        <w:t xml:space="preserve">گر سالك او منازلى سير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مسلك نيستى بود منزل ما</w:t>
      </w:r>
    </w:p>
    <w:p>
      <w:pPr>
        <w:pStyle w:val="BookText"/>
        <w:rPr/>
      </w:pPr>
      <w:r>
        <w:rPr>
          <w:rFonts w:ascii="Amiri" w:hAnsi="Amiri" w:eastAsia="Amiri" w:cs="Amiri"/>
          <w:color w:val="111111"/>
          <w:sz w:val="28"/>
          <w:sz w:val="28"/>
          <w:szCs w:val="28"/>
          <w:rtl w:val="true"/>
          <w:lang w:bidi="ar-SA"/>
        </w:rPr>
        <w:t xml:space="preserve">صد قافله دل بار بمقصد بستند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جاى بماند اين دل غافِل ما</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نوح ز غرق سوى ساحل ره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غرق شدن همى بوَد ساحِل ما </w:t>
      </w:r>
      <w:bookmarkStart w:id="58" w:name="pg930_7191"/>
    </w:p>
    <w:p>
      <w:pPr>
        <w:pStyle w:val="Heading3"/>
        <w:numPr>
          <w:ilvl w:val="2"/>
          <w:numId w:val="1"/>
        </w:numPr>
        <w:rPr/>
      </w:pPr>
      <w:bookmarkStart w:id="59" w:name="__RefHeading___Toc626397_373438147"/>
      <w:bookmarkStart w:id="60" w:name="_Toc18"/>
      <w:bookmarkEnd w:id="58"/>
      <w:bookmarkEnd w:id="59"/>
      <w:r>
        <w:rPr>
          <w:rtl w:val="true"/>
        </w:rPr>
        <w:t>لب دوست</w:t>
      </w:r>
      <w:bookmarkEnd w:id="60"/>
    </w:p>
    <w:p>
      <w:pPr>
        <w:pStyle w:val="BookText"/>
        <w:rPr/>
      </w:pPr>
      <w:r>
        <w:rPr>
          <w:rFonts w:ascii="IRNazanin" w:hAnsi="IRNazanin" w:eastAsia="IRNazanin"/>
          <w:color w:val="111111"/>
          <w:sz w:val="28"/>
          <w:sz w:val="28"/>
          <w:szCs w:val="28"/>
          <w:rtl w:val="true"/>
          <w:lang w:bidi="fa-IR"/>
        </w:rPr>
        <w:t xml:space="preserve">گرچه از هر دو جهان هيچ نشد حاصل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نباشد، چو بود مهر تو اندر دل ما</w:t>
      </w:r>
    </w:p>
    <w:p>
      <w:pPr>
        <w:pStyle w:val="BookText"/>
        <w:rPr/>
      </w:pPr>
      <w:r>
        <w:rPr>
          <w:rFonts w:ascii="IRNazanin" w:hAnsi="IRNazanin" w:eastAsia="IRNazanin"/>
          <w:color w:val="111111"/>
          <w:sz w:val="28"/>
          <w:sz w:val="28"/>
          <w:szCs w:val="28"/>
          <w:rtl w:val="true"/>
          <w:lang w:bidi="fa-IR"/>
        </w:rPr>
        <w:t xml:space="preserve">حاصل كوْن و مكان، جمله ز عكس رُخ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بس كه همه كوْن و مكانْ حاصِل ما</w:t>
      </w:r>
    </w:p>
    <w:p>
      <w:pPr>
        <w:pStyle w:val="BookText"/>
        <w:rPr/>
      </w:pPr>
      <w:r>
        <w:rPr>
          <w:rFonts w:ascii="IRNazanin" w:hAnsi="IRNazanin" w:eastAsia="IRNazanin"/>
          <w:color w:val="111111"/>
          <w:sz w:val="28"/>
          <w:sz w:val="28"/>
          <w:szCs w:val="28"/>
          <w:rtl w:val="true"/>
          <w:lang w:bidi="fa-IR"/>
        </w:rPr>
        <w:t xml:space="preserve">جمله اسرار نهان است درونِ لب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گشا، پرده برانداز از اين مُشكل ما</w:t>
      </w:r>
    </w:p>
    <w:p>
      <w:pPr>
        <w:pStyle w:val="BookText"/>
        <w:rPr/>
      </w:pPr>
      <w:r>
        <w:rPr>
          <w:rFonts w:ascii="IRNazanin" w:hAnsi="IRNazanin" w:eastAsia="IRNazanin"/>
          <w:color w:val="111111"/>
          <w:sz w:val="28"/>
          <w:sz w:val="28"/>
          <w:szCs w:val="28"/>
          <w:rtl w:val="true"/>
          <w:lang w:bidi="fa-IR"/>
        </w:rPr>
        <w:t xml:space="preserve">يا بُكش يا برهان زين قفس تنگ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برون ساز ز دل اين هوس باطل ما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لايق طوْف حريم تو نبوديم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ازچه رو پس ز محبّت بسرشتى گِل ما؟ </w:t>
      </w:r>
      <w:bookmarkStart w:id="61" w:name="pg930_7192"/>
    </w:p>
    <w:p>
      <w:pPr>
        <w:pStyle w:val="Heading3"/>
        <w:numPr>
          <w:ilvl w:val="2"/>
          <w:numId w:val="1"/>
        </w:numPr>
        <w:rPr/>
      </w:pPr>
      <w:bookmarkStart w:id="62" w:name="__RefHeading___Toc626399_373438147"/>
      <w:bookmarkStart w:id="63" w:name="_Toc19"/>
      <w:bookmarkEnd w:id="61"/>
      <w:bookmarkEnd w:id="62"/>
      <w:r>
        <w:rPr>
          <w:rtl w:val="true"/>
        </w:rPr>
        <w:t>خانقاهِ دل</w:t>
      </w:r>
      <w:bookmarkEnd w:id="63"/>
    </w:p>
    <w:p>
      <w:pPr>
        <w:pStyle w:val="BookText"/>
        <w:rPr/>
      </w:pPr>
      <w:r>
        <w:rPr>
          <w:rFonts w:ascii="IRNazanin" w:hAnsi="IRNazanin" w:eastAsia="IRNazanin"/>
          <w:color w:val="111111"/>
          <w:sz w:val="28"/>
          <w:sz w:val="28"/>
          <w:szCs w:val="28"/>
          <w:rtl w:val="true"/>
          <w:lang w:bidi="fa-IR"/>
        </w:rPr>
        <w:t>الا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ایها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بر حسرت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جامت حل نماید یكسره اسرار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ربند راه عقل را از خانقاه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این دارالجنون هرگز نباشد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عاقلها</w:t>
      </w:r>
    </w:p>
    <w:p>
      <w:pPr>
        <w:pStyle w:val="BookText"/>
        <w:rPr/>
      </w:pPr>
      <w:r>
        <w:rPr>
          <w:rFonts w:ascii="IRNazanin" w:hAnsi="IRNazanin" w:eastAsia="IRNazanin"/>
          <w:color w:val="111111"/>
          <w:sz w:val="28"/>
          <w:sz w:val="28"/>
          <w:szCs w:val="28"/>
          <w:rtl w:val="true"/>
          <w:lang w:bidi="fa-IR"/>
        </w:rPr>
        <w:t xml:space="preserve">اگر دل بسته‌اى بر عشق جانان، جاى خالى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میخانه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رگز نیست جز ماواى بیدلها</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از نشئه مى كمتر از آنى به خود آیى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 رنگ از مرز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وتگاه غافلها</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از گلهاى باغ دوست رنگ آن صنم دیدى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گشتى 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 دوست دریاها و ساحلها</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 جنت و فردوس را در پیش خود دیدى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گشتى ز راه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پیوستى به باطلها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دل داده‌اى بر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هستى و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بستى ز تار عنكبوتى بس سلاسلها </w:t>
      </w:r>
      <w:bookmarkStart w:id="64" w:name="pg930_7193"/>
    </w:p>
    <w:p>
      <w:pPr>
        <w:pStyle w:val="Heading3"/>
        <w:numPr>
          <w:ilvl w:val="2"/>
          <w:numId w:val="1"/>
        </w:numPr>
        <w:rPr/>
      </w:pPr>
      <w:bookmarkStart w:id="65" w:name="__RefHeading___Toc626401_373438147"/>
      <w:bookmarkStart w:id="66" w:name="_Toc20"/>
      <w:bookmarkEnd w:id="64"/>
      <w:bookmarkEnd w:id="65"/>
      <w:r>
        <w:rPr>
          <w:rtl w:val="true"/>
        </w:rPr>
        <w:t>آفتاب نيمه شب</w:t>
      </w:r>
      <w:bookmarkEnd w:id="66"/>
    </w:p>
    <w:p>
      <w:pPr>
        <w:pStyle w:val="BookText"/>
        <w:rPr/>
      </w:pPr>
      <w:r>
        <w:rPr>
          <w:rFonts w:ascii="IRNazanin" w:hAnsi="IRNazanin" w:eastAsia="IRNazanin"/>
          <w:color w:val="111111"/>
          <w:sz w:val="28"/>
          <w:sz w:val="28"/>
          <w:szCs w:val="28"/>
          <w:rtl w:val="true"/>
          <w:lang w:bidi="fa-IR"/>
        </w:rPr>
        <w:t xml:space="preserve">اى خوب رُخ كه پرده نشينى و بى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صد هزار جلوه گر و باز در نقاب</w:t>
      </w:r>
    </w:p>
    <w:p>
      <w:pPr>
        <w:pStyle w:val="BookText"/>
        <w:rPr/>
      </w:pPr>
      <w:r>
        <w:rPr>
          <w:rFonts w:ascii="Amiri" w:hAnsi="Amiri" w:eastAsia="Amiri" w:cs="Amiri"/>
          <w:color w:val="111111"/>
          <w:sz w:val="28"/>
          <w:sz w:val="28"/>
          <w:szCs w:val="28"/>
          <w:rtl w:val="true"/>
          <w:lang w:bidi="ar-SA"/>
        </w:rPr>
        <w:t xml:space="preserve">اى آفتاب نيمه شب اى ماه نيمروز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نجم دوربين كه نه ماهى نه آفتاب</w:t>
      </w:r>
    </w:p>
    <w:p>
      <w:pPr>
        <w:pStyle w:val="BookText"/>
        <w:rPr/>
      </w:pPr>
      <w:r>
        <w:rPr>
          <w:rFonts w:ascii="IRNazanin" w:hAnsi="IRNazanin" w:eastAsia="IRNazanin"/>
          <w:color w:val="111111"/>
          <w:sz w:val="28"/>
          <w:sz w:val="28"/>
          <w:szCs w:val="28"/>
          <w:rtl w:val="true"/>
          <w:lang w:bidi="fa-IR"/>
        </w:rPr>
        <w:t xml:space="preserve">كيهان طلايه دارت و خورشيد سايه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گيسوى حور خيمۀ ناز تو را، طناب</w:t>
      </w:r>
    </w:p>
    <w:p>
      <w:pPr>
        <w:pStyle w:val="BookText"/>
        <w:rPr/>
      </w:pPr>
      <w:r>
        <w:rPr>
          <w:rFonts w:ascii="Amiri" w:hAnsi="Amiri" w:eastAsia="Amiri" w:cs="Amiri"/>
          <w:color w:val="111111"/>
          <w:sz w:val="28"/>
          <w:sz w:val="28"/>
          <w:szCs w:val="28"/>
          <w:rtl w:val="true"/>
          <w:lang w:bidi="ar-SA"/>
        </w:rPr>
        <w:t xml:space="preserve">جانهاى قُدسيان همه در حسرتت بسوز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دلهاى حوريان همه در فُرقتت كباب</w:t>
      </w:r>
    </w:p>
    <w:p>
      <w:pPr>
        <w:pStyle w:val="BookText"/>
        <w:rPr/>
      </w:pPr>
      <w:r>
        <w:rPr>
          <w:rFonts w:ascii="Amiri" w:hAnsi="Amiri" w:eastAsia="Amiri" w:cs="Amiri"/>
          <w:color w:val="111111"/>
          <w:sz w:val="28"/>
          <w:sz w:val="28"/>
          <w:szCs w:val="28"/>
          <w:rtl w:val="true"/>
          <w:lang w:bidi="ar-SA"/>
        </w:rPr>
        <w:t xml:space="preserve">انموذَج جمالى و اُسطورۀ 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درياى بى كرانى و عالم همه سراب</w:t>
      </w:r>
    </w:p>
    <w:p>
      <w:pPr>
        <w:pStyle w:val="BookText"/>
        <w:rPr/>
      </w:pPr>
      <w:r>
        <w:rPr>
          <w:rFonts w:ascii="IRNazanin" w:hAnsi="IRNazanin" w:eastAsia="IRNazanin"/>
          <w:color w:val="111111"/>
          <w:sz w:val="28"/>
          <w:sz w:val="28"/>
          <w:szCs w:val="28"/>
          <w:rtl w:val="true"/>
          <w:lang w:bidi="fa-IR"/>
        </w:rPr>
        <w:t xml:space="preserve">آيا شود كه نيم نظر سوى ما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 گشوده، كوچ نماييم از اين قباب</w:t>
      </w:r>
    </w:p>
    <w:p>
      <w:pPr>
        <w:pStyle w:val="BookText"/>
        <w:rPr/>
      </w:pPr>
      <w:r>
        <w:rPr>
          <w:rFonts w:ascii="IRNazanin" w:hAnsi="IRNazanin" w:eastAsia="IRNazanin"/>
          <w:color w:val="111111"/>
          <w:sz w:val="28"/>
          <w:sz w:val="28"/>
          <w:szCs w:val="28"/>
          <w:rtl w:val="true"/>
          <w:lang w:bidi="fa-IR"/>
        </w:rPr>
        <w:t xml:space="preserve">اى جلوه ات جمالْ دهِ هرچه خوب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غمزه ات هلاكْكُنِ هرچه شيخ و شاب</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خراب دوست، خرابم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آبادى دو كون به قُربانِ اين خراب </w:t>
      </w:r>
      <w:bookmarkStart w:id="67" w:name="pg930_7194"/>
    </w:p>
    <w:p>
      <w:pPr>
        <w:pStyle w:val="Heading3"/>
        <w:numPr>
          <w:ilvl w:val="2"/>
          <w:numId w:val="1"/>
        </w:numPr>
        <w:rPr/>
      </w:pPr>
      <w:bookmarkStart w:id="68" w:name="__RefHeading___Toc626403_373438147"/>
      <w:bookmarkStart w:id="69" w:name="_Toc21"/>
      <w:bookmarkEnd w:id="67"/>
      <w:bookmarkEnd w:id="68"/>
      <w:r>
        <w:rPr>
          <w:rtl w:val="true"/>
        </w:rPr>
        <w:t>دريا و سراب</w:t>
      </w:r>
      <w:bookmarkEnd w:id="69"/>
    </w:p>
    <w:p>
      <w:pPr>
        <w:pStyle w:val="BookText"/>
        <w:rPr/>
      </w:pPr>
      <w:r>
        <w:rPr>
          <w:rFonts w:ascii="IRNazanin" w:hAnsi="IRNazanin" w:eastAsia="IRNazanin"/>
          <w:color w:val="111111"/>
          <w:sz w:val="28"/>
          <w:sz w:val="28"/>
          <w:szCs w:val="28"/>
          <w:rtl w:val="true"/>
          <w:lang w:bidi="fa-IR"/>
        </w:rPr>
        <w:t xml:space="preserve">ما را رها كُنيد در اين رنج بى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پاره پاره و با سينه اى كباب</w:t>
      </w:r>
    </w:p>
    <w:p>
      <w:pPr>
        <w:pStyle w:val="BookText"/>
        <w:rPr/>
      </w:pPr>
      <w:r>
        <w:rPr>
          <w:rFonts w:ascii="IRNazanin" w:hAnsi="IRNazanin" w:eastAsia="IRNazanin"/>
          <w:color w:val="111111"/>
          <w:sz w:val="28"/>
          <w:sz w:val="28"/>
          <w:szCs w:val="28"/>
          <w:rtl w:val="true"/>
          <w:lang w:bidi="fa-IR"/>
        </w:rPr>
        <w:t xml:space="preserve">عُمرى گذشت در غم هجران روى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مُرغم درون آتش و ماهى بُرونِ آب</w:t>
      </w:r>
    </w:p>
    <w:p>
      <w:pPr>
        <w:pStyle w:val="BookText"/>
        <w:rPr/>
      </w:pPr>
      <w:r>
        <w:rPr>
          <w:rFonts w:ascii="IRNazanin" w:hAnsi="IRNazanin" w:eastAsia="IRNazanin"/>
          <w:color w:val="111111"/>
          <w:sz w:val="28"/>
          <w:sz w:val="28"/>
          <w:szCs w:val="28"/>
          <w:rtl w:val="true"/>
          <w:lang w:bidi="fa-IR"/>
        </w:rPr>
        <w:t xml:space="preserve">حالى نشد نصيبم از اين رنج و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رسيد غرق بطالت پس از شباب</w:t>
      </w:r>
    </w:p>
    <w:p>
      <w:pPr>
        <w:pStyle w:val="BookText"/>
        <w:rPr/>
      </w:pPr>
      <w:r>
        <w:rPr>
          <w:rFonts w:ascii="Amiri" w:hAnsi="Amiri" w:eastAsia="Amiri" w:cs="Amiri"/>
          <w:color w:val="111111"/>
          <w:sz w:val="28"/>
          <w:sz w:val="28"/>
          <w:szCs w:val="28"/>
          <w:rtl w:val="true"/>
          <w:lang w:bidi="ar-SA"/>
        </w:rPr>
        <w:t xml:space="preserve">از درس و بحث مدرسه ام حاصِلى 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مى توان رسيد بدريا ازين سراب</w:t>
      </w:r>
    </w:p>
    <w:p>
      <w:pPr>
        <w:pStyle w:val="BookText"/>
        <w:rPr/>
      </w:pPr>
      <w:r>
        <w:rPr>
          <w:rFonts w:ascii="IRNazanin" w:hAnsi="IRNazanin" w:eastAsia="IRNazanin"/>
          <w:color w:val="111111"/>
          <w:sz w:val="28"/>
          <w:sz w:val="28"/>
          <w:szCs w:val="28"/>
          <w:rtl w:val="true"/>
          <w:lang w:bidi="fa-IR"/>
        </w:rPr>
        <w:t xml:space="preserve">هرچه فراگرفتم و هرچه ورق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نبود غير حجابى پس از حجاب</w:t>
      </w:r>
    </w:p>
    <w:p>
      <w:pPr>
        <w:pStyle w:val="BookText"/>
        <w:rPr/>
      </w:pPr>
      <w:r>
        <w:rPr>
          <w:rFonts w:ascii="IRNazanin" w:hAnsi="IRNazanin" w:eastAsia="IRNazanin"/>
          <w:color w:val="111111"/>
          <w:sz w:val="28"/>
          <w:sz w:val="28"/>
          <w:szCs w:val="28"/>
          <w:rtl w:val="true"/>
          <w:lang w:bidi="fa-IR"/>
        </w:rPr>
        <w:t>هان 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جوانى بهوش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پيرى از تو هيچ نيايد بغير خواب</w:t>
      </w:r>
    </w:p>
    <w:p>
      <w:pPr>
        <w:pStyle w:val="BookText"/>
        <w:rPr/>
      </w:pPr>
      <w:r>
        <w:rPr>
          <w:rFonts w:ascii="Amiri" w:hAnsi="Amiri" w:eastAsia="Amiri" w:cs="Amiri"/>
          <w:color w:val="111111"/>
          <w:sz w:val="28"/>
          <w:sz w:val="28"/>
          <w:szCs w:val="28"/>
          <w:rtl w:val="true"/>
          <w:lang w:bidi="ar-SA"/>
        </w:rPr>
        <w:t xml:space="preserve">اين جاهِلان كه دعوى ارشاد مى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خرقه شان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تحفه اى مياب</w:t>
      </w:r>
    </w:p>
    <w:p>
      <w:pPr>
        <w:pStyle w:val="BookText"/>
        <w:rPr/>
      </w:pPr>
      <w:r>
        <w:rPr>
          <w:rFonts w:ascii="IRNazanin" w:hAnsi="IRNazanin" w:eastAsia="IRNazanin"/>
          <w:color w:val="111111"/>
          <w:sz w:val="28"/>
          <w:sz w:val="28"/>
          <w:szCs w:val="28"/>
          <w:rtl w:val="true"/>
          <w:lang w:bidi="fa-IR"/>
        </w:rPr>
        <w:t xml:space="preserve">ما عيب و نقص خويش و كمال و جمال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نموده ايم چو پيرى پسِ خضاب</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 در نيار و دفتر بيهوده پاره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كى كلام بيهُده گُفتار ناصواب </w:t>
      </w:r>
      <w:bookmarkStart w:id="70" w:name="pg930_7195"/>
    </w:p>
    <w:p>
      <w:pPr>
        <w:pStyle w:val="Heading3"/>
        <w:numPr>
          <w:ilvl w:val="2"/>
          <w:numId w:val="1"/>
        </w:numPr>
        <w:rPr/>
      </w:pPr>
      <w:bookmarkStart w:id="71" w:name="__RefHeading___Toc626405_373438147"/>
      <w:bookmarkStart w:id="72" w:name="_Toc22"/>
      <w:bookmarkEnd w:id="70"/>
      <w:bookmarkEnd w:id="71"/>
      <w:r>
        <w:rPr>
          <w:rtl w:val="true"/>
        </w:rPr>
        <w:t>درگاهِ جمال</w:t>
      </w:r>
      <w:bookmarkEnd w:id="72"/>
    </w:p>
    <w:p>
      <w:pPr>
        <w:pStyle w:val="BookText"/>
        <w:rPr/>
      </w:pPr>
      <w:r>
        <w:rPr>
          <w:rFonts w:ascii="IRNazanin" w:hAnsi="IRNazanin" w:eastAsia="IRNazanin"/>
          <w:color w:val="111111"/>
          <w:sz w:val="28"/>
          <w:sz w:val="28"/>
          <w:szCs w:val="28"/>
          <w:rtl w:val="true"/>
          <w:lang w:bidi="fa-IR"/>
        </w:rPr>
        <w:t xml:space="preserve">هر كُجا پا بنهى حُسن وى آنجا 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سر بنهى سجده گه آن زيبا است</w:t>
      </w:r>
    </w:p>
    <w:p>
      <w:pPr>
        <w:pStyle w:val="BookText"/>
        <w:rPr/>
      </w:pPr>
      <w:r>
        <w:rPr>
          <w:rFonts w:ascii="IRNazanin" w:hAnsi="IRNazanin" w:eastAsia="IRNazanin"/>
          <w:color w:val="111111"/>
          <w:sz w:val="28"/>
          <w:sz w:val="28"/>
          <w:szCs w:val="28"/>
          <w:rtl w:val="true"/>
          <w:lang w:bidi="fa-IR"/>
        </w:rPr>
        <w:t xml:space="preserve">همه سرگشتۀ آن زلف چليپاى 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هجر رُخش اين همه شور و غوغا است</w:t>
      </w:r>
    </w:p>
    <w:p>
      <w:pPr>
        <w:pStyle w:val="BookText"/>
        <w:rPr/>
      </w:pPr>
      <w:r>
        <w:rPr>
          <w:rFonts w:ascii="IRNazanin" w:hAnsi="IRNazanin" w:eastAsia="IRNazanin"/>
          <w:color w:val="111111"/>
          <w:sz w:val="28"/>
          <w:sz w:val="28"/>
          <w:szCs w:val="28"/>
          <w:rtl w:val="true"/>
          <w:lang w:bidi="fa-IR"/>
        </w:rPr>
        <w:t xml:space="preserve">جُمله خوبان بَرِ حُسن تو سجود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رنجى است كه گنجينۀ پير و بُرنا است</w:t>
      </w:r>
    </w:p>
    <w:p>
      <w:pPr>
        <w:pStyle w:val="BookText"/>
        <w:rPr/>
      </w:pPr>
      <w:r>
        <w:rPr>
          <w:rFonts w:ascii="IRNazanin" w:hAnsi="IRNazanin" w:eastAsia="IRNazanin"/>
          <w:color w:val="111111"/>
          <w:sz w:val="28"/>
          <w:sz w:val="28"/>
          <w:szCs w:val="28"/>
          <w:rtl w:val="true"/>
          <w:lang w:bidi="fa-IR"/>
        </w:rPr>
        <w:t xml:space="preserve">عاشقان صدرنشينان جهان قُدسند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 آنكه بدرگاه جمال تو گدا است</w:t>
      </w:r>
    </w:p>
    <w:p>
      <w:pPr>
        <w:pStyle w:val="BookText"/>
        <w:rPr/>
      </w:pPr>
      <w:r>
        <w:rPr>
          <w:rFonts w:ascii="Amiri" w:hAnsi="Amiri" w:eastAsia="Amiri" w:cs="Amiri"/>
          <w:color w:val="111111"/>
          <w:sz w:val="28"/>
          <w:sz w:val="28"/>
          <w:szCs w:val="28"/>
          <w:rtl w:val="true"/>
          <w:lang w:bidi="ar-SA"/>
        </w:rPr>
        <w:t xml:space="preserve">فارغ از ما و منست آنكه بكوى تو خزيد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 از هر دوجهان كى به هواى من و ما است؟</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بركن اين خِرقۀ آلوده و اين بُت بشكن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در عشق فرود آى كه آن قبله نما است </w:t>
      </w:r>
      <w:bookmarkStart w:id="73" w:name="pg930_7196"/>
    </w:p>
    <w:p>
      <w:pPr>
        <w:pStyle w:val="Heading3"/>
        <w:numPr>
          <w:ilvl w:val="2"/>
          <w:numId w:val="1"/>
        </w:numPr>
        <w:rPr/>
      </w:pPr>
      <w:bookmarkStart w:id="74" w:name="__RefHeading___Toc626407_373438147"/>
      <w:bookmarkStart w:id="75" w:name="_Toc23"/>
      <w:bookmarkEnd w:id="73"/>
      <w:bookmarkEnd w:id="74"/>
      <w:r>
        <w:rPr>
          <w:rtl w:val="true"/>
        </w:rPr>
        <w:t>سخن دل</w:t>
      </w:r>
      <w:bookmarkEnd w:id="75"/>
    </w:p>
    <w:p>
      <w:pPr>
        <w:pStyle w:val="BookText"/>
        <w:rPr/>
      </w:pPr>
      <w:r>
        <w:rPr>
          <w:rFonts w:ascii="IRNazanin" w:hAnsi="IRNazanin" w:eastAsia="IRNazanin"/>
          <w:color w:val="111111"/>
          <w:sz w:val="28"/>
          <w:sz w:val="28"/>
          <w:szCs w:val="28"/>
          <w:rtl w:val="true"/>
          <w:lang w:bidi="fa-IR"/>
        </w:rPr>
        <w:t xml:space="preserve">عاشق دوست ز رنگش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دلی از دل تنگش پیداست</w:t>
      </w:r>
    </w:p>
    <w:p>
      <w:pPr>
        <w:pStyle w:val="BookText"/>
        <w:rPr/>
      </w:pPr>
      <w:r>
        <w:rPr>
          <w:rFonts w:ascii="IRNazanin" w:hAnsi="IRNazanin" w:eastAsia="IRNazanin"/>
          <w:color w:val="111111"/>
          <w:sz w:val="28"/>
          <w:sz w:val="28"/>
          <w:szCs w:val="28"/>
          <w:rtl w:val="true"/>
          <w:lang w:bidi="fa-IR"/>
        </w:rPr>
        <w:t xml:space="preserve">نتوان نرم نمودش به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دل سنگش پیداست</w:t>
      </w:r>
    </w:p>
    <w:p>
      <w:pPr>
        <w:pStyle w:val="BookText"/>
        <w:rPr/>
      </w:pPr>
      <w:r>
        <w:rPr>
          <w:rFonts w:ascii="IRNazanin" w:hAnsi="IRNazanin" w:eastAsia="IRNazanin"/>
          <w:color w:val="111111"/>
          <w:sz w:val="28"/>
          <w:sz w:val="28"/>
          <w:szCs w:val="28"/>
          <w:rtl w:val="true"/>
          <w:lang w:bidi="fa-IR"/>
        </w:rPr>
        <w:t xml:space="preserve">از در صُلح بُرون ناید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امروز ز جنگش پیداست</w:t>
      </w:r>
    </w:p>
    <w:p>
      <w:pPr>
        <w:pStyle w:val="BookText"/>
        <w:rPr/>
      </w:pPr>
      <w:r>
        <w:rPr>
          <w:rFonts w:ascii="IRNazanin" w:hAnsi="IRNazanin" w:eastAsia="IRNazanin"/>
          <w:color w:val="111111"/>
          <w:sz w:val="28"/>
          <w:sz w:val="28"/>
          <w:szCs w:val="28"/>
          <w:rtl w:val="true"/>
          <w:lang w:bidi="fa-IR"/>
        </w:rPr>
        <w:t xml:space="preserve">می زده ست از رُخ سُرخش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از چشم قشنگش پیداست</w:t>
      </w:r>
    </w:p>
    <w:p>
      <w:pPr>
        <w:pStyle w:val="BookText"/>
        <w:rPr/>
      </w:pPr>
      <w:r>
        <w:rPr>
          <w:rFonts w:ascii="IRNazanin" w:hAnsi="IRNazanin" w:eastAsia="IRNazanin"/>
          <w:color w:val="111111"/>
          <w:sz w:val="28"/>
          <w:sz w:val="28"/>
          <w:szCs w:val="28"/>
          <w:rtl w:val="true"/>
          <w:lang w:bidi="fa-IR"/>
        </w:rPr>
        <w:t xml:space="preserve">یار امشب پی عاشق کشی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نگویم؛ ز خدنگش پیداست</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عِشق تو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کُنم من، که ز رنگش پیداست </w:t>
      </w:r>
      <w:bookmarkStart w:id="76" w:name="pg930_7197"/>
    </w:p>
    <w:p>
      <w:pPr>
        <w:pStyle w:val="Heading3"/>
        <w:numPr>
          <w:ilvl w:val="2"/>
          <w:numId w:val="1"/>
        </w:numPr>
        <w:rPr/>
      </w:pPr>
      <w:bookmarkStart w:id="77" w:name="__RefHeading___Toc626409_373438147"/>
      <w:bookmarkStart w:id="78" w:name="_Toc24"/>
      <w:bookmarkEnd w:id="76"/>
      <w:bookmarkEnd w:id="77"/>
      <w:r>
        <w:rPr>
          <w:rtl w:val="true"/>
        </w:rPr>
        <w:t>مكتب عشق</w:t>
      </w:r>
      <w:bookmarkEnd w:id="78"/>
    </w:p>
    <w:p>
      <w:pPr>
        <w:pStyle w:val="BookText"/>
        <w:rPr/>
      </w:pPr>
      <w:r>
        <w:rPr>
          <w:rFonts w:ascii="Amiri" w:hAnsi="Amiri" w:eastAsia="Amiri" w:cs="Amiri"/>
          <w:color w:val="111111"/>
          <w:sz w:val="28"/>
          <w:sz w:val="28"/>
          <w:szCs w:val="28"/>
          <w:rtl w:val="true"/>
          <w:lang w:bidi="ar-SA"/>
        </w:rPr>
        <w:t xml:space="preserve">آنكه دامن مى زند بر آتش جانم، حبيب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روزافزون نمايد دردِ من، آن خود طبيب است</w:t>
      </w:r>
    </w:p>
    <w:p>
      <w:pPr>
        <w:pStyle w:val="BookText"/>
        <w:rPr/>
      </w:pPr>
      <w:r>
        <w:rPr>
          <w:rFonts w:ascii="IRNazanin" w:hAnsi="IRNazanin" w:eastAsia="IRNazanin"/>
          <w:color w:val="111111"/>
          <w:sz w:val="28"/>
          <w:sz w:val="28"/>
          <w:szCs w:val="28"/>
          <w:rtl w:val="true"/>
          <w:lang w:bidi="fa-IR"/>
        </w:rPr>
        <w:t xml:space="preserve">آنچه روح افزاست جام باده از دست نگار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مُدرّس، نى مُربّى، نى حكيم و نى خطيب است</w:t>
      </w:r>
    </w:p>
    <w:p>
      <w:pPr>
        <w:pStyle w:val="BookText"/>
        <w:rPr/>
      </w:pPr>
      <w:r>
        <w:rPr>
          <w:rFonts w:ascii="IRNazanin" w:hAnsi="IRNazanin" w:eastAsia="IRNazanin"/>
          <w:color w:val="111111"/>
          <w:sz w:val="28"/>
          <w:sz w:val="28"/>
          <w:szCs w:val="28"/>
          <w:rtl w:val="true"/>
          <w:lang w:bidi="fa-IR"/>
        </w:rPr>
        <w:t xml:space="preserve">سرّ عشقم، رمز دردم در خم گيسوى 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به جمعِ حلقۀ صوفىّ و اصحابِ صليب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فتحى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خواهم در درونِ جامۀ آن دل فريب است</w:t>
      </w:r>
    </w:p>
    <w:p>
      <w:pPr>
        <w:pStyle w:val="BookText"/>
        <w:rPr/>
      </w:pPr>
      <w:r>
        <w:rPr>
          <w:rFonts w:ascii="IRNazanin" w:hAnsi="IRNazanin" w:eastAsia="IRNazanin"/>
          <w:color w:val="111111"/>
          <w:sz w:val="28"/>
          <w:sz w:val="28"/>
          <w:szCs w:val="28"/>
          <w:rtl w:val="true"/>
          <w:lang w:bidi="fa-IR"/>
        </w:rPr>
        <w:t xml:space="preserve">درد مى جويند اين وارستگانِ مكتب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درمان خواهد از اصحاب اين مكتب غريب است</w:t>
      </w:r>
    </w:p>
    <w:p>
      <w:pPr>
        <w:pStyle w:val="BookText"/>
        <w:rPr/>
      </w:pPr>
      <w:r>
        <w:rPr>
          <w:rFonts w:ascii="IRNazanin" w:hAnsi="IRNazanin" w:eastAsia="IRNazanin"/>
          <w:color w:val="111111"/>
          <w:sz w:val="28"/>
          <w:sz w:val="28"/>
          <w:szCs w:val="28"/>
          <w:rtl w:val="true"/>
          <w:lang w:bidi="fa-IR"/>
        </w:rPr>
        <w:t xml:space="preserve">جُرعه اى مى خواهم از جام تو تا بى هوش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 از لذّتِ اين جُرعۀ مى بى نصيب است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 لُطف دوست در درياى عشقِ بى كرانه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اوج فراز و گاه در عمق نشيب است </w:t>
      </w:r>
      <w:bookmarkStart w:id="79" w:name="pg930_7198"/>
    </w:p>
    <w:p>
      <w:pPr>
        <w:pStyle w:val="Heading3"/>
        <w:numPr>
          <w:ilvl w:val="2"/>
          <w:numId w:val="1"/>
        </w:numPr>
        <w:rPr/>
      </w:pPr>
      <w:bookmarkStart w:id="80" w:name="__RefHeading___Toc626411_373438147"/>
      <w:bookmarkStart w:id="81" w:name="_Toc25"/>
      <w:bookmarkEnd w:id="79"/>
      <w:bookmarkEnd w:id="80"/>
      <w:r>
        <w:rPr>
          <w:rtl w:val="true"/>
        </w:rPr>
        <w:t>نرخ خورشید</w:t>
      </w:r>
      <w:bookmarkEnd w:id="81"/>
    </w:p>
    <w:p>
      <w:pPr>
        <w:pStyle w:val="BookText"/>
        <w:rPr/>
      </w:pPr>
      <w:r>
        <w:rPr>
          <w:rFonts w:ascii="IRNazanin" w:hAnsi="IRNazanin" w:eastAsia="IRNazanin"/>
          <w:color w:val="111111"/>
          <w:sz w:val="28"/>
          <w:sz w:val="28"/>
          <w:szCs w:val="28"/>
          <w:rtl w:val="true"/>
          <w:lang w:bidi="fa-IR"/>
        </w:rPr>
        <w:t xml:space="preserve">عيب از ما است اگر دوست ز ما مستور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بگشاى كه بينى همه عالم طور است</w:t>
      </w:r>
    </w:p>
    <w:p>
      <w:pPr>
        <w:pStyle w:val="BookText"/>
        <w:rPr/>
      </w:pPr>
      <w:r>
        <w:rPr>
          <w:rFonts w:ascii="IRNazanin" w:hAnsi="IRNazanin" w:eastAsia="IRNazanin"/>
          <w:color w:val="111111"/>
          <w:sz w:val="28"/>
          <w:sz w:val="28"/>
          <w:szCs w:val="28"/>
          <w:rtl w:val="true"/>
          <w:lang w:bidi="fa-IR"/>
        </w:rPr>
        <w:t xml:space="preserve">لاف كم زن كه نبيند رُخ خورشيدِ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خفّاش كه از ديدن نورى كور است</w:t>
      </w:r>
    </w:p>
    <w:p>
      <w:pPr>
        <w:pStyle w:val="BookText"/>
        <w:rPr/>
      </w:pPr>
      <w:r>
        <w:rPr>
          <w:rFonts w:ascii="IRNazanin" w:hAnsi="IRNazanin" w:eastAsia="IRNazanin"/>
          <w:color w:val="111111"/>
          <w:sz w:val="28"/>
          <w:sz w:val="28"/>
          <w:szCs w:val="28"/>
          <w:rtl w:val="true"/>
          <w:lang w:bidi="fa-IR"/>
        </w:rPr>
        <w:t xml:space="preserve">يا رب اين پردۀ پندار كه در ديدۀ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كن تا كه ببينم همه عالم نور است</w:t>
      </w:r>
    </w:p>
    <w:p>
      <w:pPr>
        <w:pStyle w:val="BookText"/>
        <w:rPr/>
      </w:pPr>
      <w:r>
        <w:rPr>
          <w:rFonts w:ascii="Amiri" w:hAnsi="Amiri" w:eastAsia="Amiri" w:cs="Amiri"/>
          <w:color w:val="111111"/>
          <w:sz w:val="28"/>
          <w:sz w:val="28"/>
          <w:szCs w:val="28"/>
          <w:rtl w:val="true"/>
          <w:lang w:bidi="ar-SA"/>
        </w:rPr>
        <w:t xml:space="preserve">كاش در حلقۀ رندان خبرى بود ز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آنجا نه ز ناصر بُود،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 xml:space="preserve">واى اگر پرده ز اسرار بيفتد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گردد كه چه در خرقۀ اين مهجور است</w:t>
      </w:r>
    </w:p>
    <w:p>
      <w:pPr>
        <w:pStyle w:val="BookText"/>
        <w:rPr/>
      </w:pPr>
      <w:r>
        <w:rPr>
          <w:rFonts w:ascii="IRNazanin" w:hAnsi="IRNazanin" w:eastAsia="IRNazanin"/>
          <w:color w:val="111111"/>
          <w:sz w:val="28"/>
          <w:sz w:val="28"/>
          <w:szCs w:val="28"/>
          <w:rtl w:val="true"/>
          <w:lang w:bidi="fa-IR"/>
        </w:rPr>
        <w:t xml:space="preserve">چه كُنم تا به سر كوى توام راه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سفر توشه همى خواهد و اين ره دور است</w:t>
      </w:r>
    </w:p>
    <w:p>
      <w:pPr>
        <w:pStyle w:val="BookText"/>
        <w:rPr/>
      </w:pPr>
      <w:r>
        <w:rPr>
          <w:rFonts w:ascii="IRNazanin" w:hAnsi="IRNazanin" w:eastAsia="IRNazanin"/>
          <w:color w:val="111111"/>
          <w:sz w:val="28"/>
          <w:sz w:val="28"/>
          <w:szCs w:val="28"/>
          <w:rtl w:val="true"/>
          <w:lang w:bidi="fa-IR"/>
        </w:rPr>
        <w:t xml:space="preserve">وادى عشق كه بى هوشى و سرگردانى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در طلبش بوالهوس و مغرور است</w:t>
      </w:r>
    </w:p>
    <w:p>
      <w:pPr>
        <w:pStyle w:val="BookText"/>
        <w:rPr/>
      </w:pPr>
      <w:r>
        <w:rPr>
          <w:rFonts w:ascii="IRNazanin" w:hAnsi="IRNazanin" w:eastAsia="IRNazanin"/>
          <w:color w:val="111111"/>
          <w:sz w:val="28"/>
          <w:sz w:val="28"/>
          <w:szCs w:val="28"/>
          <w:rtl w:val="true"/>
          <w:lang w:bidi="fa-IR"/>
        </w:rPr>
        <w:t xml:space="preserve">لب فروبست هرآن كس رُخ چون ماهش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مدحت كُند از گفتۀ خود مسرور است</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 آن است كه بنشينم و دم در نزنم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همه كون و مكان مدحت او مسطور است </w:t>
      </w:r>
      <w:bookmarkStart w:id="82" w:name="pg930_7199"/>
    </w:p>
    <w:p>
      <w:pPr>
        <w:pStyle w:val="Heading3"/>
        <w:numPr>
          <w:ilvl w:val="2"/>
          <w:numId w:val="1"/>
        </w:numPr>
        <w:rPr/>
      </w:pPr>
      <w:bookmarkStart w:id="83" w:name="__RefHeading___Toc626413_373438147"/>
      <w:bookmarkStart w:id="84" w:name="_Toc26"/>
      <w:bookmarkEnd w:id="82"/>
      <w:bookmarkEnd w:id="83"/>
      <w:r>
        <w:rPr>
          <w:rtl w:val="true"/>
        </w:rPr>
        <w:t>عاشق سوخته</w:t>
      </w:r>
      <w:bookmarkEnd w:id="84"/>
    </w:p>
    <w:p>
      <w:pPr>
        <w:pStyle w:val="BookText"/>
        <w:rPr/>
      </w:pPr>
      <w:r>
        <w:rPr>
          <w:rFonts w:ascii="IRNazanin" w:hAnsi="IRNazanin" w:eastAsia="IRNazanin"/>
          <w:color w:val="111111"/>
          <w:sz w:val="28"/>
          <w:sz w:val="28"/>
          <w:szCs w:val="28"/>
          <w:rtl w:val="true"/>
          <w:lang w:bidi="fa-IR"/>
        </w:rPr>
        <w:t xml:space="preserve">پرده بردار ز رخ ، چهره گشا ناز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 سوخته را دیدن رویت هوس است</w:t>
      </w:r>
    </w:p>
    <w:p>
      <w:pPr>
        <w:pStyle w:val="BookText"/>
        <w:rPr/>
      </w:pPr>
      <w:r>
        <w:rPr>
          <w:rFonts w:ascii="IRNazanin" w:hAnsi="IRNazanin" w:eastAsia="IRNazanin"/>
          <w:color w:val="111111"/>
          <w:sz w:val="28"/>
          <w:sz w:val="28"/>
          <w:szCs w:val="28"/>
          <w:rtl w:val="true"/>
          <w:lang w:bidi="fa-IR"/>
        </w:rPr>
        <w:t xml:space="preserve">دست از دامنت اى دوست ، نخواهم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را یک رمق و یک نفس است</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خوبان برِ زیبایی ات اى مایه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 در برِ دریاى خروشان چو خس است</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سوخته را نیست نصیبى ز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رصه جولانگه زاغ است و نواى مگس است</w:t>
      </w:r>
    </w:p>
    <w:p>
      <w:pPr>
        <w:pStyle w:val="BookText"/>
        <w:rPr/>
      </w:pPr>
      <w:r>
        <w:rPr>
          <w:rFonts w:ascii="IRNazanin" w:hAnsi="IRNazanin" w:eastAsia="IRNazanin"/>
          <w:color w:val="111111"/>
          <w:sz w:val="28"/>
          <w:sz w:val="28"/>
          <w:szCs w:val="28"/>
          <w:rtl w:val="true"/>
          <w:lang w:bidi="fa-IR"/>
        </w:rPr>
        <w:t>داد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 غم دل را به کجا عرضه کنم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 من دادستان است و چو فریاد رس است</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غلغل و غوغ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که در آفاق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روان و همه بانگ جرس است </w:t>
      </w:r>
      <w:bookmarkStart w:id="85" w:name="pg930_7200"/>
    </w:p>
    <w:p>
      <w:pPr>
        <w:pStyle w:val="Heading3"/>
        <w:numPr>
          <w:ilvl w:val="2"/>
          <w:numId w:val="1"/>
        </w:numPr>
        <w:rPr/>
      </w:pPr>
      <w:bookmarkStart w:id="86" w:name="__RefHeading___Toc626415_373438147"/>
      <w:bookmarkStart w:id="87" w:name="_Toc27"/>
      <w:bookmarkEnd w:id="85"/>
      <w:bookmarkEnd w:id="86"/>
      <w:r>
        <w:rPr>
          <w:rtl w:val="true"/>
        </w:rPr>
        <w:t>مذهب رندان</w:t>
      </w:r>
      <w:bookmarkEnd w:id="87"/>
    </w:p>
    <w:p>
      <w:pPr>
        <w:pStyle w:val="BookText"/>
        <w:rPr/>
      </w:pPr>
      <w:r>
        <w:rPr>
          <w:rFonts w:ascii="IRNazanin" w:hAnsi="IRNazanin" w:eastAsia="IRNazanin"/>
          <w:color w:val="111111"/>
          <w:sz w:val="28"/>
          <w:sz w:val="28"/>
          <w:szCs w:val="28"/>
          <w:rtl w:val="true"/>
          <w:lang w:bidi="fa-IR"/>
        </w:rPr>
        <w:t xml:space="preserve">آنكه دل بگسلد از هر دو جهان درويش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بگذشت ز پيدا و نهان درويش است</w:t>
      </w:r>
    </w:p>
    <w:p>
      <w:pPr>
        <w:pStyle w:val="BookText"/>
        <w:rPr/>
      </w:pPr>
      <w:r>
        <w:rPr>
          <w:rFonts w:ascii="Amiri" w:hAnsi="Amiri" w:eastAsia="Amiri" w:cs="Amiri"/>
          <w:color w:val="111111"/>
          <w:sz w:val="28"/>
          <w:sz w:val="28"/>
          <w:szCs w:val="28"/>
          <w:rtl w:val="true"/>
          <w:lang w:bidi="ar-SA"/>
        </w:rPr>
        <w:t xml:space="preserve">خرقه و خانقه از مذهب رندان دور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دورى كُند از اين و از آن درويش است</w:t>
      </w:r>
    </w:p>
    <w:p>
      <w:pPr>
        <w:pStyle w:val="BookText"/>
        <w:rPr/>
      </w:pPr>
      <w:r>
        <w:rPr>
          <w:rFonts w:ascii="Amiri" w:hAnsi="Amiri" w:eastAsia="Amiri" w:cs="Amiri"/>
          <w:color w:val="111111"/>
          <w:sz w:val="28"/>
          <w:sz w:val="28"/>
          <w:szCs w:val="28"/>
          <w:rtl w:val="true"/>
          <w:lang w:bidi="ar-SA"/>
        </w:rPr>
        <w:t xml:space="preserve">نيست درويش كه دارد كُله درويشى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ناديده كُلاه و سر و جان درويش است</w:t>
      </w:r>
    </w:p>
    <w:p>
      <w:pPr>
        <w:pStyle w:val="BookText"/>
        <w:rPr/>
      </w:pPr>
      <w:r>
        <w:rPr>
          <w:rFonts w:ascii="Amiri" w:hAnsi="Amiri" w:eastAsia="Amiri" w:cs="Amiri"/>
          <w:color w:val="111111"/>
          <w:sz w:val="28"/>
          <w:sz w:val="28"/>
          <w:szCs w:val="28"/>
          <w:rtl w:val="true"/>
          <w:lang w:bidi="ar-SA"/>
        </w:rPr>
        <w:t xml:space="preserve">حلقۀ ذكر مياراى كه ذاكر يار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ذاكر بشناسد بعيان، درويش است</w:t>
      </w:r>
    </w:p>
    <w:p>
      <w:pPr>
        <w:pStyle w:val="BookText"/>
        <w:rPr/>
      </w:pPr>
      <w:r>
        <w:rPr>
          <w:rFonts w:ascii="Amiri" w:hAnsi="Amiri" w:eastAsia="Amiri" w:cs="Amiri"/>
          <w:color w:val="111111"/>
          <w:sz w:val="28"/>
          <w:sz w:val="28"/>
          <w:szCs w:val="28"/>
          <w:rtl w:val="true"/>
          <w:lang w:bidi="ar-SA"/>
        </w:rPr>
        <w:t xml:space="preserve">هركه در جمع كسان دعوى درويشى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حقيقت نه كه با ورد زبان درويش است</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صوفى اى كو به هواى دل خود شد درويش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همّت خويش است چسان درويش است </w:t>
      </w:r>
      <w:bookmarkStart w:id="88" w:name="pg930_7201"/>
    </w:p>
    <w:p>
      <w:pPr>
        <w:pStyle w:val="Heading3"/>
        <w:numPr>
          <w:ilvl w:val="2"/>
          <w:numId w:val="1"/>
        </w:numPr>
        <w:rPr/>
      </w:pPr>
      <w:bookmarkStart w:id="89" w:name="__RefHeading___Toc626417_373438147"/>
      <w:bookmarkStart w:id="90" w:name="_Toc28"/>
      <w:bookmarkEnd w:id="88"/>
      <w:bookmarkEnd w:id="89"/>
      <w:r>
        <w:rPr>
          <w:rtl w:val="true"/>
        </w:rPr>
        <w:t>دیدار یار</w:t>
      </w:r>
      <w:bookmarkEnd w:id="90"/>
    </w:p>
    <w:p>
      <w:pPr>
        <w:pStyle w:val="BookText"/>
        <w:rPr/>
      </w:pPr>
      <w:r>
        <w:rPr>
          <w:rFonts w:ascii="IRNazanin" w:hAnsi="IRNazanin" w:eastAsia="IRNazanin"/>
          <w:color w:val="111111"/>
          <w:sz w:val="28"/>
          <w:sz w:val="28"/>
          <w:szCs w:val="28"/>
          <w:rtl w:val="true"/>
          <w:lang w:bidi="fa-IR"/>
        </w:rPr>
        <w:t xml:space="preserve">عشق نگار، سرّ سُويداىِ جان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خاكسار كوى تو تا در توان ماست</w:t>
      </w:r>
    </w:p>
    <w:p>
      <w:pPr>
        <w:pStyle w:val="BookText"/>
        <w:rPr/>
      </w:pPr>
      <w:r>
        <w:rPr>
          <w:rFonts w:ascii="IRNazanin" w:hAnsi="IRNazanin" w:eastAsia="IRNazanin"/>
          <w:color w:val="111111"/>
          <w:sz w:val="28"/>
          <w:sz w:val="28"/>
          <w:szCs w:val="28"/>
          <w:rtl w:val="true"/>
          <w:lang w:bidi="fa-IR"/>
        </w:rPr>
        <w:t xml:space="preserve">با خُلديان بگو كه شما و قصور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ما به سايۀ سرو روان ماست</w:t>
      </w:r>
    </w:p>
    <w:p>
      <w:pPr>
        <w:pStyle w:val="BookText"/>
        <w:rPr/>
      </w:pPr>
      <w:r>
        <w:rPr>
          <w:rFonts w:ascii="IRNazanin" w:hAnsi="IRNazanin" w:eastAsia="IRNazanin"/>
          <w:color w:val="111111"/>
          <w:sz w:val="28"/>
          <w:sz w:val="28"/>
          <w:szCs w:val="28"/>
          <w:rtl w:val="true"/>
          <w:lang w:bidi="fa-IR"/>
        </w:rPr>
        <w:t xml:space="preserve">فردوس و هرچه هست در آن قسمت رقيب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غمى كه مى رسد از او از آن ماست</w:t>
      </w:r>
    </w:p>
    <w:p>
      <w:pPr>
        <w:pStyle w:val="BookText"/>
        <w:rPr/>
      </w:pPr>
      <w:r>
        <w:rPr>
          <w:rFonts w:ascii="IRNazanin" w:hAnsi="IRNazanin" w:eastAsia="IRNazanin"/>
          <w:color w:val="111111"/>
          <w:sz w:val="28"/>
          <w:sz w:val="28"/>
          <w:szCs w:val="28"/>
          <w:rtl w:val="true"/>
          <w:lang w:bidi="fa-IR"/>
        </w:rPr>
        <w:t xml:space="preserve">با مُدعى بگو كه تو و جنّت النّعيم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يار، حاصل سرّ نهان ماست</w:t>
      </w:r>
    </w:p>
    <w:p>
      <w:pPr>
        <w:pStyle w:val="BookText"/>
        <w:rPr/>
      </w:pPr>
      <w:r>
        <w:rPr>
          <w:rFonts w:ascii="IRNazanin" w:hAnsi="IRNazanin" w:eastAsia="IRNazanin"/>
          <w:color w:val="111111"/>
          <w:sz w:val="28"/>
          <w:sz w:val="28"/>
          <w:szCs w:val="28"/>
          <w:rtl w:val="true"/>
          <w:lang w:bidi="fa-IR"/>
        </w:rPr>
        <w:t xml:space="preserve">ساغر بيار و باده بريز و كرشمه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غمزهْ روح پرورِ جان و روان ماست</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باهُشان و علم فروشان و صوفيان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نشنوند آنچه كه وردِ زبان ماست </w:t>
      </w:r>
      <w:bookmarkStart w:id="91" w:name="pg930_7202"/>
    </w:p>
    <w:p>
      <w:pPr>
        <w:pStyle w:val="Heading3"/>
        <w:numPr>
          <w:ilvl w:val="2"/>
          <w:numId w:val="1"/>
        </w:numPr>
        <w:rPr/>
      </w:pPr>
      <w:bookmarkStart w:id="92" w:name="__RefHeading___Toc626419_373438147"/>
      <w:bookmarkStart w:id="93" w:name="_Toc29"/>
      <w:bookmarkEnd w:id="91"/>
      <w:bookmarkEnd w:id="92"/>
      <w:r>
        <w:rPr>
          <w:rtl w:val="true"/>
        </w:rPr>
        <w:t>سَبوی عاشقان</w:t>
      </w:r>
      <w:bookmarkEnd w:id="93"/>
    </w:p>
    <w:p>
      <w:pPr>
        <w:pStyle w:val="BookText"/>
        <w:rPr/>
      </w:pPr>
      <w:r>
        <w:rPr>
          <w:rFonts w:ascii="IRNazanin" w:hAnsi="IRNazanin" w:eastAsia="IRNazanin"/>
          <w:color w:val="111111"/>
          <w:sz w:val="28"/>
          <w:sz w:val="28"/>
          <w:szCs w:val="28"/>
          <w:rtl w:val="true"/>
          <w:lang w:bidi="fa-IR"/>
        </w:rPr>
        <w:t xml:space="preserve">برخيز مُطربا كه طرب آرزوى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خرابِ يار وفادار سوى ماست</w:t>
      </w:r>
    </w:p>
    <w:p>
      <w:pPr>
        <w:pStyle w:val="BookText"/>
        <w:rPr/>
      </w:pPr>
      <w:r>
        <w:rPr>
          <w:rFonts w:ascii="IRNazanin" w:hAnsi="IRNazanin" w:eastAsia="IRNazanin"/>
          <w:color w:val="111111"/>
          <w:sz w:val="28"/>
          <w:sz w:val="28"/>
          <w:szCs w:val="28"/>
          <w:rtl w:val="true"/>
          <w:lang w:bidi="fa-IR"/>
        </w:rPr>
        <w:t xml:space="preserve">ديوانگى عاشق خوبان ز باده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مستى عاشقان خدا از بسوى ماست</w:t>
      </w:r>
    </w:p>
    <w:p>
      <w:pPr>
        <w:pStyle w:val="BookText"/>
        <w:rPr/>
      </w:pPr>
      <w:r>
        <w:rPr>
          <w:rFonts w:ascii="IRNazanin" w:hAnsi="IRNazanin" w:eastAsia="IRNazanin"/>
          <w:color w:val="111111"/>
          <w:sz w:val="28"/>
          <w:sz w:val="28"/>
          <w:szCs w:val="28"/>
          <w:rtl w:val="true"/>
          <w:lang w:bidi="fa-IR"/>
        </w:rPr>
        <w:t xml:space="preserve">ما عاشقان ز قُلّۀ كوه هدايتيم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الامين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جستجوى ماست</w:t>
      </w:r>
    </w:p>
    <w:p>
      <w:pPr>
        <w:pStyle w:val="BookText"/>
        <w:rPr/>
      </w:pPr>
      <w:r>
        <w:rPr>
          <w:rFonts w:ascii="IRNazanin" w:hAnsi="IRNazanin" w:eastAsia="IRNazanin"/>
          <w:color w:val="111111"/>
          <w:sz w:val="28"/>
          <w:sz w:val="28"/>
          <w:szCs w:val="28"/>
          <w:rtl w:val="true"/>
          <w:lang w:bidi="fa-IR"/>
        </w:rPr>
        <w:t>گلشن كنيد ميكده را اى قلندران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طير بهشت مى زده در گفتگوى ماست</w:t>
      </w:r>
    </w:p>
    <w:p>
      <w:pPr>
        <w:pStyle w:val="BookText"/>
        <w:rPr/>
      </w:pPr>
      <w:r>
        <w:rPr>
          <w:rFonts w:ascii="IRNazanin" w:hAnsi="IRNazanin" w:eastAsia="IRNazanin"/>
          <w:color w:val="111111"/>
          <w:sz w:val="28"/>
          <w:sz w:val="28"/>
          <w:szCs w:val="28"/>
          <w:rtl w:val="true"/>
          <w:lang w:bidi="fa-IR"/>
        </w:rPr>
        <w:t xml:space="preserve">با مُطربان بگو كه طرب را فزون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گداى صومعه بالا به سوى ماست</w:t>
      </w:r>
    </w:p>
    <w:p>
      <w:pPr>
        <w:pStyle w:val="BookText"/>
        <w:rPr/>
      </w:pPr>
      <w:r>
        <w:rPr>
          <w:rFonts w:ascii="IRNazanin" w:hAnsi="IRNazanin" w:eastAsia="IRNazanin"/>
          <w:color w:val="111111"/>
          <w:sz w:val="28"/>
          <w:sz w:val="28"/>
          <w:szCs w:val="28"/>
          <w:rtl w:val="true"/>
          <w:lang w:bidi="fa-IR"/>
        </w:rPr>
        <w:t xml:space="preserve">ساقى بريز بادۀ گلگون به جام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خُم پُر ز مى سبب آبروى ماست</w:t>
      </w:r>
    </w:p>
    <w:p>
      <w:pPr>
        <w:pStyle w:val="BookText"/>
        <w:rPr/>
      </w:pPr>
      <w:r>
        <w:rPr>
          <w:rFonts w:ascii="IRNazanin" w:hAnsi="IRNazanin" w:eastAsia="IRNazanin"/>
          <w:color w:val="111111"/>
          <w:sz w:val="28"/>
          <w:sz w:val="28"/>
          <w:szCs w:val="28"/>
          <w:rtl w:val="true"/>
          <w:lang w:bidi="fa-IR"/>
        </w:rPr>
        <w:t xml:space="preserve">باد بهار پردۀ رخسار او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سُرخى گل ز دلبر آشفته روى ماست</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پردگى كه جلوه ات از عرش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رُخت عجين به بُن موى موى ماست </w:t>
      </w:r>
      <w:bookmarkStart w:id="94" w:name="pg930_7203"/>
    </w:p>
    <w:p>
      <w:pPr>
        <w:pStyle w:val="Heading3"/>
        <w:numPr>
          <w:ilvl w:val="2"/>
          <w:numId w:val="1"/>
        </w:numPr>
        <w:rPr/>
      </w:pPr>
      <w:bookmarkStart w:id="95" w:name="__RefHeading___Toc626421_373438147"/>
      <w:bookmarkStart w:id="96" w:name="_Toc30"/>
      <w:bookmarkEnd w:id="94"/>
      <w:bookmarkEnd w:id="95"/>
      <w:r>
        <w:rPr>
          <w:rtl w:val="true"/>
        </w:rPr>
        <w:t>قبله ی محراب</w:t>
      </w:r>
      <w:bookmarkEnd w:id="96"/>
    </w:p>
    <w:p>
      <w:pPr>
        <w:pStyle w:val="BookText"/>
        <w:rPr/>
      </w:pPr>
      <w:r>
        <w:rPr>
          <w:rFonts w:ascii="IRNazanin" w:hAnsi="IRNazanin" w:eastAsia="IRNazanin"/>
          <w:color w:val="111111"/>
          <w:sz w:val="28"/>
          <w:sz w:val="28"/>
          <w:szCs w:val="28"/>
          <w:rtl w:val="true"/>
          <w:lang w:bidi="fa-IR"/>
        </w:rPr>
        <w:t xml:space="preserve">خم ابروی کجت قبله‌ی محراب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گیسوی تو خود راز تب و تاب من است</w:t>
      </w:r>
    </w:p>
    <w:p>
      <w:pPr>
        <w:pStyle w:val="BookText"/>
        <w:rPr/>
      </w:pPr>
      <w:r>
        <w:rPr>
          <w:rFonts w:ascii="IRNazanin" w:hAnsi="IRNazanin" w:eastAsia="IRNazanin"/>
          <w:color w:val="111111"/>
          <w:sz w:val="28"/>
          <w:sz w:val="28"/>
          <w:szCs w:val="28"/>
          <w:rtl w:val="true"/>
          <w:lang w:bidi="fa-IR"/>
        </w:rPr>
        <w:t xml:space="preserve">اهل دل را به نیایش اگر آدابی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دیدار رُخ و موی تو، آداب من است</w:t>
      </w:r>
    </w:p>
    <w:p>
      <w:pPr>
        <w:pStyle w:val="BookText"/>
        <w:rPr/>
      </w:pPr>
      <w:r>
        <w:rPr>
          <w:rFonts w:ascii="IRNazanin" w:hAnsi="IRNazanin" w:eastAsia="IRNazanin"/>
          <w:color w:val="111111"/>
          <w:sz w:val="28"/>
          <w:sz w:val="28"/>
          <w:szCs w:val="28"/>
          <w:rtl w:val="true"/>
          <w:lang w:bidi="fa-IR"/>
        </w:rPr>
        <w:t xml:space="preserve">آنچه دیدم ز حریفان، همه هشیاری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می زده، بیداری من خواب من است</w:t>
      </w:r>
    </w:p>
    <w:p>
      <w:pPr>
        <w:pStyle w:val="BookText"/>
        <w:rPr/>
      </w:pPr>
      <w:r>
        <w:rPr>
          <w:rFonts w:ascii="IRNazanin" w:hAnsi="IRNazanin" w:eastAsia="IRNazanin"/>
          <w:color w:val="111111"/>
          <w:sz w:val="28"/>
          <w:sz w:val="28"/>
          <w:szCs w:val="28"/>
          <w:rtl w:val="true"/>
          <w:lang w:bidi="fa-IR"/>
        </w:rPr>
        <w:t xml:space="preserve">در یَم علم و عمل، مدعیّان غوطه 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و بیهُشی می زده گرداب من است</w:t>
      </w:r>
    </w:p>
    <w:p>
      <w:pPr>
        <w:pStyle w:val="BookText"/>
        <w:rPr/>
      </w:pPr>
      <w:r>
        <w:rPr>
          <w:rFonts w:ascii="IRNazanin" w:hAnsi="IRNazanin" w:eastAsia="IRNazanin"/>
          <w:color w:val="111111"/>
          <w:sz w:val="28"/>
          <w:sz w:val="28"/>
          <w:szCs w:val="28"/>
          <w:rtl w:val="true"/>
          <w:lang w:bidi="fa-IR"/>
        </w:rPr>
        <w:t xml:space="preserve">هر کسی از گُنهش پوزش و بخشش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در طاعت من غافر و توّاب من است</w:t>
      </w:r>
    </w:p>
    <w:p>
      <w:pPr>
        <w:pStyle w:val="BookText"/>
        <w:rPr/>
      </w:pPr>
      <w:r>
        <w:rPr>
          <w:rFonts w:ascii="IRNazanin" w:hAnsi="IRNazanin" w:eastAsia="IRNazanin"/>
          <w:color w:val="111111"/>
          <w:sz w:val="28"/>
          <w:sz w:val="28"/>
          <w:szCs w:val="28"/>
          <w:rtl w:val="true"/>
          <w:lang w:bidi="fa-IR"/>
        </w:rPr>
        <w:t>حاشَ لِلَّهْ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ره، ره دیگر پویم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روی تو سرشته به گل و آب من است</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از غم و شادی است نصیبی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عشرت من جامِ می‌ِ ناب من است</w:t>
      </w:r>
      <w:r>
        <w:rPr>
          <w:rFonts w:eastAsia="IRNazanin" w:cs="IRNazanin"/>
          <w:color w:val="111111"/>
          <w:sz w:val="28"/>
          <w:szCs w:val="28"/>
          <w:rtl w:val="true"/>
          <w:lang w:bidi="fa-IR"/>
        </w:rPr>
        <w:t xml:space="preserve">. </w:t>
      </w:r>
      <w:bookmarkStart w:id="97" w:name="pg930_7204"/>
    </w:p>
    <w:p>
      <w:pPr>
        <w:pStyle w:val="Heading3"/>
        <w:numPr>
          <w:ilvl w:val="2"/>
          <w:numId w:val="1"/>
        </w:numPr>
        <w:rPr/>
      </w:pPr>
      <w:bookmarkStart w:id="98" w:name="__RefHeading___Toc626423_373438147"/>
      <w:bookmarkStart w:id="99" w:name="_Toc31"/>
      <w:bookmarkEnd w:id="97"/>
      <w:bookmarkEnd w:id="98"/>
      <w:r>
        <w:rPr>
          <w:rtl w:val="true"/>
        </w:rPr>
        <w:t>درياى عشق</w:t>
      </w:r>
      <w:bookmarkEnd w:id="99"/>
    </w:p>
    <w:p>
      <w:pPr>
        <w:pStyle w:val="BookText"/>
        <w:rPr/>
      </w:pPr>
      <w:r>
        <w:rPr>
          <w:rFonts w:ascii="IRNazanin" w:hAnsi="IRNazanin" w:eastAsia="IRNazanin"/>
          <w:color w:val="111111"/>
          <w:sz w:val="28"/>
          <w:sz w:val="28"/>
          <w:szCs w:val="28"/>
          <w:rtl w:val="true"/>
          <w:lang w:bidi="fa-IR"/>
        </w:rPr>
        <w:t xml:space="preserve">افسانۀ جهان دل ديوانۀ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شمع عشق سوخته، پروانۀ من است</w:t>
      </w:r>
    </w:p>
    <w:p>
      <w:pPr>
        <w:pStyle w:val="BookText"/>
        <w:rPr/>
      </w:pPr>
      <w:r>
        <w:rPr>
          <w:rFonts w:ascii="IRNazanin" w:hAnsi="IRNazanin" w:eastAsia="IRNazanin"/>
          <w:color w:val="111111"/>
          <w:sz w:val="28"/>
          <w:sz w:val="28"/>
          <w:szCs w:val="28"/>
          <w:rtl w:val="true"/>
          <w:lang w:bidi="fa-IR"/>
        </w:rPr>
        <w:t xml:space="preserve">گيسوى يار دام دل عاشقان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سياه پُشت لبش دانۀ من است</w:t>
      </w:r>
    </w:p>
    <w:p>
      <w:pPr>
        <w:pStyle w:val="BookText"/>
        <w:rPr/>
      </w:pPr>
      <w:r>
        <w:rPr>
          <w:rFonts w:ascii="Amiri" w:hAnsi="Amiri" w:eastAsia="Amiri" w:cs="Amiri"/>
          <w:color w:val="111111"/>
          <w:sz w:val="28"/>
          <w:sz w:val="28"/>
          <w:szCs w:val="28"/>
          <w:rtl w:val="true"/>
          <w:lang w:bidi="ar-SA"/>
        </w:rPr>
        <w:t xml:space="preserve">غوغاى عاشقان رُخ غمّاز دلبران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 و نيازها همه در خانۀ من است</w:t>
      </w:r>
    </w:p>
    <w:p>
      <w:pPr>
        <w:pStyle w:val="BookText"/>
        <w:rPr/>
      </w:pPr>
      <w:r>
        <w:rPr>
          <w:rFonts w:ascii="Amiri" w:hAnsi="Amiri" w:eastAsia="Amiri" w:cs="Amiri"/>
          <w:color w:val="111111"/>
          <w:sz w:val="28"/>
          <w:sz w:val="28"/>
          <w:szCs w:val="28"/>
          <w:rtl w:val="true"/>
          <w:lang w:bidi="ar-SA"/>
        </w:rPr>
        <w:t xml:space="preserve">كوى نكوى ميكده باب صفاى 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 و رواق روى تو كاشانۀ من است</w:t>
      </w:r>
    </w:p>
    <w:p>
      <w:pPr>
        <w:pStyle w:val="BookText"/>
        <w:rPr/>
      </w:pPr>
      <w:r>
        <w:rPr>
          <w:rFonts w:ascii="Amiri" w:hAnsi="Amiri" w:eastAsia="Amiri" w:cs="Amiri"/>
          <w:color w:val="111111"/>
          <w:sz w:val="28"/>
          <w:sz w:val="28"/>
          <w:szCs w:val="28"/>
          <w:rtl w:val="true"/>
          <w:lang w:bidi="ar-SA"/>
        </w:rPr>
        <w:t xml:space="preserve">فرياد رعد ناله دل سوز جان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درياى عشق قطره مستانۀ من است</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شد به زلف يار، سر شانه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مسجود قدسيان همگى شانۀ من است </w:t>
      </w:r>
      <w:bookmarkStart w:id="100" w:name="pg930_7205"/>
    </w:p>
    <w:p>
      <w:pPr>
        <w:pStyle w:val="Heading3"/>
        <w:numPr>
          <w:ilvl w:val="2"/>
          <w:numId w:val="1"/>
        </w:numPr>
        <w:rPr/>
      </w:pPr>
      <w:bookmarkStart w:id="101" w:name="__RefHeading___Toc626425_373438147"/>
      <w:bookmarkStart w:id="102" w:name="_Toc32"/>
      <w:bookmarkEnd w:id="100"/>
      <w:bookmarkEnd w:id="101"/>
      <w:r>
        <w:rPr>
          <w:rtl w:val="true"/>
        </w:rPr>
        <w:t>فتوای من</w:t>
      </w:r>
      <w:bookmarkEnd w:id="102"/>
    </w:p>
    <w:p>
      <w:pPr>
        <w:pStyle w:val="BookText"/>
        <w:rPr/>
      </w:pPr>
      <w:r>
        <w:rPr>
          <w:rFonts w:ascii="Amiri" w:hAnsi="Amiri" w:eastAsia="Amiri" w:cs="Amiri"/>
          <w:color w:val="111111"/>
          <w:sz w:val="28"/>
          <w:sz w:val="28"/>
          <w:szCs w:val="28"/>
          <w:rtl w:val="true"/>
          <w:lang w:bidi="ar-SA"/>
        </w:rPr>
        <w:t xml:space="preserve">سر كوى تو، به جان تو قسم جاى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خم زلف تو، در ميكده مأواى من است</w:t>
      </w:r>
    </w:p>
    <w:p>
      <w:pPr>
        <w:pStyle w:val="BookText"/>
        <w:rPr/>
      </w:pPr>
      <w:r>
        <w:rPr>
          <w:rFonts w:ascii="Amiri" w:hAnsi="Amiri" w:eastAsia="Amiri" w:cs="Amiri"/>
          <w:color w:val="111111"/>
          <w:sz w:val="28"/>
          <w:sz w:val="28"/>
          <w:szCs w:val="28"/>
          <w:rtl w:val="true"/>
          <w:lang w:bidi="ar-SA"/>
        </w:rPr>
        <w:t xml:space="preserve">عارفانِ رُخ تو جمله ظَلومند و 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ظلومىّ و جهولى سَرْ و سوداى من است</w:t>
      </w:r>
    </w:p>
    <w:p>
      <w:pPr>
        <w:pStyle w:val="BookText"/>
        <w:rPr/>
      </w:pPr>
      <w:r>
        <w:rPr>
          <w:rFonts w:ascii="Amiri" w:hAnsi="Amiri" w:eastAsia="Amiri" w:cs="Amiri"/>
          <w:color w:val="111111"/>
          <w:sz w:val="28"/>
          <w:sz w:val="28"/>
          <w:szCs w:val="28"/>
          <w:rtl w:val="true"/>
          <w:lang w:bidi="ar-SA"/>
        </w:rPr>
        <w:t xml:space="preserve">عاشق روى تو حسرت زده اندر طلب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نهادن به سر كوى تو فتواى من است</w:t>
      </w:r>
    </w:p>
    <w:p>
      <w:pPr>
        <w:pStyle w:val="BookText"/>
        <w:rPr/>
      </w:pPr>
      <w:r>
        <w:rPr>
          <w:rFonts w:ascii="Amiri" w:hAnsi="Amiri" w:eastAsia="Amiri" w:cs="Amiri"/>
          <w:color w:val="111111"/>
          <w:sz w:val="28"/>
          <w:sz w:val="28"/>
          <w:szCs w:val="28"/>
          <w:rtl w:val="true"/>
          <w:lang w:bidi="ar-SA"/>
        </w:rPr>
        <w:t xml:space="preserve">عالم و جاهل و زاهد همه شيداى تواند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نه تنها رقم سرّ سُويداى من است</w:t>
      </w:r>
    </w:p>
    <w:p>
      <w:pPr>
        <w:pStyle w:val="BookText"/>
        <w:rPr/>
      </w:pPr>
      <w:r>
        <w:rPr>
          <w:rFonts w:ascii="IRNazanin" w:hAnsi="IRNazanin" w:eastAsia="IRNazanin"/>
          <w:color w:val="111111"/>
          <w:sz w:val="28"/>
          <w:sz w:val="28"/>
          <w:szCs w:val="28"/>
          <w:rtl w:val="true"/>
          <w:lang w:bidi="fa-IR"/>
        </w:rPr>
        <w:t xml:space="preserve">رُخ گشا، جلوه نما، گوشۀ چشمى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هواى دل غم ديدۀ شيداى من است</w:t>
      </w:r>
    </w:p>
    <w:p>
      <w:pPr>
        <w:pStyle w:val="BookText"/>
        <w:rPr/>
      </w:pPr>
      <w:r>
        <w:rPr>
          <w:rFonts w:ascii="IRNazanin" w:hAnsi="IRNazanin" w:eastAsia="IRNazanin"/>
          <w:color w:val="111111"/>
          <w:sz w:val="28"/>
          <w:sz w:val="28"/>
          <w:szCs w:val="28"/>
          <w:rtl w:val="true"/>
          <w:lang w:bidi="fa-IR"/>
        </w:rPr>
        <w:t xml:space="preserve">مسجد و صومعه و بُتكده و دير و كنيس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هركجا مى گذرى ياد دل آراى من است</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حجابيم و حجابيم و حجابيم و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حجاب است كه خود راز مُعمّاى من است </w:t>
      </w:r>
      <w:bookmarkStart w:id="103" w:name="pg930_7206"/>
    </w:p>
    <w:p>
      <w:pPr>
        <w:pStyle w:val="Heading3"/>
        <w:numPr>
          <w:ilvl w:val="2"/>
          <w:numId w:val="1"/>
        </w:numPr>
        <w:rPr/>
      </w:pPr>
      <w:bookmarkStart w:id="104" w:name="__RefHeading___Toc626427_373438147"/>
      <w:bookmarkStart w:id="105" w:name="_Toc33"/>
      <w:bookmarkEnd w:id="103"/>
      <w:bookmarkEnd w:id="104"/>
      <w:r>
        <w:rPr>
          <w:rtl w:val="true"/>
        </w:rPr>
        <w:t>خانۀ عشق</w:t>
      </w:r>
      <w:bookmarkEnd w:id="105"/>
    </w:p>
    <w:p>
      <w:pPr>
        <w:pStyle w:val="BookText"/>
        <w:rPr/>
      </w:pPr>
      <w:r>
        <w:rPr>
          <w:rFonts w:ascii="IRNazanin" w:hAnsi="IRNazanin" w:eastAsia="IRNazanin"/>
          <w:color w:val="111111"/>
          <w:sz w:val="28"/>
          <w:sz w:val="28"/>
          <w:szCs w:val="28"/>
          <w:rtl w:val="true"/>
          <w:lang w:bidi="fa-IR"/>
        </w:rPr>
        <w:t xml:space="preserve">خانۀ عشق است و منزلگاه عشّاق حزين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پايۀ آن برتر از دروازۀ عرشِ برين است</w:t>
      </w:r>
    </w:p>
    <w:p>
      <w:pPr>
        <w:pStyle w:val="BookText"/>
        <w:rPr/>
      </w:pPr>
      <w:r>
        <w:rPr>
          <w:rFonts w:ascii="IRNazanin" w:hAnsi="IRNazanin" w:eastAsia="IRNazanin"/>
          <w:color w:val="111111"/>
          <w:sz w:val="28"/>
          <w:sz w:val="28"/>
          <w:szCs w:val="28"/>
          <w:rtl w:val="true"/>
          <w:lang w:bidi="fa-IR"/>
        </w:rPr>
        <w:t xml:space="preserve">اين سرا بارافكن ميخوردگان راه 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پريشان حالى و مستى و بيهوشى قرين است</w:t>
      </w:r>
    </w:p>
    <w:p>
      <w:pPr>
        <w:pStyle w:val="BookText"/>
        <w:rPr/>
      </w:pPr>
      <w:r>
        <w:rPr>
          <w:rFonts w:ascii="IRNazanin" w:hAnsi="IRNazanin" w:eastAsia="IRNazanin"/>
          <w:color w:val="111111"/>
          <w:sz w:val="28"/>
          <w:sz w:val="28"/>
          <w:szCs w:val="28"/>
          <w:rtl w:val="true"/>
          <w:lang w:bidi="fa-IR"/>
        </w:rPr>
        <w:t xml:space="preserve">از جهان هستى و ملك جهان بينى برون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نيستى جويان عاشق همنشين است</w:t>
      </w:r>
    </w:p>
    <w:p>
      <w:pPr>
        <w:pStyle w:val="BookText"/>
        <w:rPr/>
      </w:pPr>
      <w:r>
        <w:rPr>
          <w:rFonts w:ascii="IRNazanin" w:hAnsi="IRNazanin" w:eastAsia="IRNazanin"/>
          <w:color w:val="111111"/>
          <w:sz w:val="28"/>
          <w:sz w:val="28"/>
          <w:szCs w:val="28"/>
          <w:rtl w:val="true"/>
          <w:lang w:bidi="fa-IR"/>
        </w:rPr>
        <w:t xml:space="preserve">مسكن سوداگرانِ روى يار گُل عذار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دلدادگان آن نگار مه جبين است</w:t>
      </w:r>
    </w:p>
    <w:p>
      <w:pPr>
        <w:pStyle w:val="BookText"/>
        <w:rPr/>
      </w:pPr>
      <w:r>
        <w:rPr>
          <w:rFonts w:ascii="IRNazanin" w:hAnsi="IRNazanin" w:eastAsia="IRNazanin"/>
          <w:color w:val="111111"/>
          <w:sz w:val="28"/>
          <w:sz w:val="28"/>
          <w:szCs w:val="28"/>
          <w:rtl w:val="true"/>
          <w:lang w:bidi="fa-IR"/>
        </w:rPr>
        <w:t xml:space="preserve">پرده داران حرم فرمانروايان طريقند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بانى اين بارگه آواره از روى زمين است</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عاكف اين كعبه وارسته ز مدح اين و آنست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اين ميكده دور از ثناى آن و اين است </w:t>
      </w:r>
      <w:bookmarkStart w:id="106" w:name="pg930_7207"/>
    </w:p>
    <w:p>
      <w:pPr>
        <w:pStyle w:val="Heading3"/>
        <w:numPr>
          <w:ilvl w:val="2"/>
          <w:numId w:val="1"/>
        </w:numPr>
        <w:rPr/>
      </w:pPr>
      <w:bookmarkStart w:id="107" w:name="__RefHeading___Toc626429_373438147"/>
      <w:bookmarkStart w:id="108" w:name="_Toc34"/>
      <w:bookmarkEnd w:id="106"/>
      <w:bookmarkEnd w:id="107"/>
      <w:r>
        <w:rPr>
          <w:rtl w:val="true"/>
        </w:rPr>
        <w:t>هوای وصال</w:t>
      </w:r>
      <w:bookmarkEnd w:id="108"/>
    </w:p>
    <w:p>
      <w:pPr>
        <w:pStyle w:val="BookText"/>
        <w:rPr/>
      </w:pPr>
      <w:r>
        <w:rPr>
          <w:rFonts w:ascii="IRNazanin" w:hAnsi="IRNazanin" w:eastAsia="IRNazanin"/>
          <w:color w:val="111111"/>
          <w:sz w:val="28"/>
          <w:sz w:val="28"/>
          <w:szCs w:val="28"/>
          <w:rtl w:val="true"/>
          <w:lang w:bidi="fa-IR"/>
        </w:rPr>
        <w:t xml:space="preserve">در پیچ و تاب گیسوی دلبر ترانه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بردۀ فدایی هر شاخ شانه است</w:t>
      </w:r>
    </w:p>
    <w:p>
      <w:pPr>
        <w:pStyle w:val="BookText"/>
        <w:rPr/>
      </w:pPr>
      <w:r>
        <w:rPr>
          <w:rFonts w:ascii="IRNazanin" w:hAnsi="IRNazanin" w:eastAsia="IRNazanin"/>
          <w:color w:val="111111"/>
          <w:sz w:val="28"/>
          <w:sz w:val="28"/>
          <w:szCs w:val="28"/>
          <w:rtl w:val="true"/>
          <w:lang w:bidi="fa-IR"/>
        </w:rPr>
        <w:t xml:space="preserve">جان در هوای دیدن رخسار ماه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و کنیسه نشستن بهانه است</w:t>
      </w:r>
    </w:p>
    <w:p>
      <w:pPr>
        <w:pStyle w:val="BookText"/>
        <w:rPr/>
      </w:pPr>
      <w:r>
        <w:rPr>
          <w:rFonts w:ascii="IRNazanin" w:hAnsi="IRNazanin" w:eastAsia="IRNazanin"/>
          <w:color w:val="111111"/>
          <w:sz w:val="28"/>
          <w:sz w:val="28"/>
          <w:szCs w:val="28"/>
          <w:rtl w:val="true"/>
          <w:lang w:bidi="fa-IR"/>
        </w:rPr>
        <w:t>در صید عارفان و ز هستی رمیدگان زلفت چو دام و خال لبت همچو دانه است</w:t>
      </w:r>
    </w:p>
    <w:p>
      <w:pPr>
        <w:pStyle w:val="BookText"/>
        <w:rPr/>
      </w:pPr>
      <w:r>
        <w:rPr>
          <w:rFonts w:ascii="IRNazanin" w:hAnsi="IRNazanin" w:eastAsia="IRNazanin"/>
          <w:color w:val="111111"/>
          <w:sz w:val="28"/>
          <w:sz w:val="28"/>
          <w:szCs w:val="28"/>
          <w:rtl w:val="true"/>
          <w:lang w:bidi="fa-IR"/>
        </w:rPr>
        <w:t xml:space="preserve">اندر وصٰال روی تو ای شمس تابناک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اشکم چو سیل جانب دَریا روانه است</w:t>
      </w:r>
    </w:p>
    <w:p>
      <w:pPr>
        <w:pStyle w:val="BookText"/>
        <w:rPr/>
      </w:pPr>
      <w:r>
        <w:rPr>
          <w:rFonts w:ascii="IRNazanin" w:hAnsi="IRNazanin" w:eastAsia="IRNazanin"/>
          <w:color w:val="111111"/>
          <w:sz w:val="28"/>
          <w:sz w:val="28"/>
          <w:szCs w:val="28"/>
          <w:rtl w:val="true"/>
          <w:lang w:bidi="fa-IR"/>
        </w:rPr>
        <w:t xml:space="preserve">در کوی دوستْ فصل جوانی به سر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 کرد این هَمه جور زمانه است</w:t>
      </w:r>
    </w:p>
    <w:p>
      <w:pPr>
        <w:pStyle w:val="BookText"/>
        <w:rPr/>
      </w:pPr>
      <w:r>
        <w:rPr>
          <w:rFonts w:ascii="IRNazanin" w:hAnsi="IRNazanin" w:eastAsia="IRNazanin"/>
          <w:color w:val="111111"/>
          <w:sz w:val="28"/>
          <w:sz w:val="28"/>
          <w:szCs w:val="28"/>
          <w:rtl w:val="true"/>
          <w:lang w:bidi="fa-IR"/>
        </w:rPr>
        <w:t xml:space="preserve">امواج حُسن دوست چو دریای بی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 تشنه کامْ غمش در کرانه است</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میخانه دَر هوای وصٰالش طرب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مُطرب به رقص و شادی و چنگ و چَغانه است </w:t>
      </w:r>
      <w:bookmarkStart w:id="109" w:name="pg930_7208"/>
    </w:p>
    <w:p>
      <w:pPr>
        <w:pStyle w:val="Heading3"/>
        <w:numPr>
          <w:ilvl w:val="2"/>
          <w:numId w:val="1"/>
        </w:numPr>
        <w:rPr/>
      </w:pPr>
      <w:bookmarkStart w:id="110" w:name="__RefHeading___Toc626431_373438147"/>
      <w:bookmarkStart w:id="111" w:name="_Toc35"/>
      <w:bookmarkEnd w:id="109"/>
      <w:bookmarkEnd w:id="110"/>
      <w:r>
        <w:rPr>
          <w:rtl w:val="true"/>
        </w:rPr>
        <w:t>پرتو عشق</w:t>
      </w:r>
      <w:bookmarkEnd w:id="111"/>
    </w:p>
    <w:p>
      <w:pPr>
        <w:pStyle w:val="BookText"/>
        <w:rPr/>
      </w:pPr>
      <w:r>
        <w:rPr>
          <w:rFonts w:ascii="IRNazanin" w:hAnsi="IRNazanin" w:eastAsia="IRNazanin"/>
          <w:color w:val="111111"/>
          <w:sz w:val="28"/>
          <w:sz w:val="28"/>
          <w:szCs w:val="28"/>
          <w:rtl w:val="true"/>
          <w:lang w:bidi="fa-IR"/>
        </w:rPr>
        <w:t xml:space="preserve">عشق اگر بال گُشايد به جهان حاكم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كند جلوه در اين كوْن و مكان حاكم اوست</w:t>
      </w:r>
    </w:p>
    <w:p>
      <w:pPr>
        <w:pStyle w:val="BookText"/>
        <w:rPr/>
      </w:pPr>
      <w:r>
        <w:rPr>
          <w:rFonts w:ascii="IRNazanin" w:hAnsi="IRNazanin" w:eastAsia="IRNazanin"/>
          <w:color w:val="111111"/>
          <w:sz w:val="28"/>
          <w:sz w:val="28"/>
          <w:szCs w:val="28"/>
          <w:rtl w:val="true"/>
          <w:lang w:bidi="fa-IR"/>
        </w:rPr>
        <w:t xml:space="preserve">روزى ار رُخ بنمايد ز نهانخانۀ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گردد كه به پيدا و نهان حاكم اوست</w:t>
      </w:r>
    </w:p>
    <w:p>
      <w:pPr>
        <w:pStyle w:val="BookText"/>
        <w:rPr/>
      </w:pPr>
      <w:r>
        <w:rPr>
          <w:rFonts w:ascii="Amiri" w:hAnsi="Amiri" w:eastAsia="Amiri" w:cs="Amiri"/>
          <w:color w:val="111111"/>
          <w:sz w:val="28"/>
          <w:sz w:val="28"/>
          <w:szCs w:val="28"/>
          <w:rtl w:val="true"/>
          <w:lang w:bidi="ar-SA"/>
        </w:rPr>
        <w:t xml:space="preserve">ذرّه اى نيست به عالم كه در آن عشقى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كه كران تا به كران حاكم اوست</w:t>
      </w:r>
    </w:p>
    <w:p>
      <w:pPr>
        <w:pStyle w:val="BookText"/>
        <w:rPr/>
      </w:pPr>
      <w:r>
        <w:rPr>
          <w:rFonts w:ascii="IRNazanin" w:hAnsi="IRNazanin" w:eastAsia="IRNazanin"/>
          <w:color w:val="111111"/>
          <w:sz w:val="28"/>
          <w:sz w:val="28"/>
          <w:szCs w:val="28"/>
          <w:rtl w:val="true"/>
          <w:lang w:bidi="fa-IR"/>
        </w:rPr>
        <w:t xml:space="preserve">گر عيان گردد روزى رُخش از پردۀ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بينند كه در غيب و عيان حاكم اوست</w:t>
      </w:r>
    </w:p>
    <w:p>
      <w:pPr>
        <w:pStyle w:val="BookText"/>
        <w:rPr/>
      </w:pPr>
      <w:r>
        <w:rPr>
          <w:rFonts w:ascii="Amiri" w:hAnsi="Amiri" w:eastAsia="Amiri" w:cs="Amiri"/>
          <w:color w:val="111111"/>
          <w:sz w:val="28"/>
          <w:sz w:val="28"/>
          <w:szCs w:val="28"/>
          <w:rtl w:val="true"/>
          <w:lang w:bidi="ar-SA"/>
        </w:rPr>
        <w:t xml:space="preserve">تا كه از جسم و روان بر تو حجاب است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نبينى به همه جسم و روان حاكم اوست</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چه گويم كه جهان نيست به جُز پرتو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الجلالى است كه بر دهر و زمان حاكم اوست </w:t>
      </w:r>
      <w:bookmarkStart w:id="112" w:name="pg930_7209"/>
    </w:p>
    <w:p>
      <w:pPr>
        <w:pStyle w:val="Heading3"/>
        <w:numPr>
          <w:ilvl w:val="2"/>
          <w:numId w:val="1"/>
        </w:numPr>
        <w:rPr/>
      </w:pPr>
      <w:bookmarkStart w:id="113" w:name="__RefHeading___Toc626433_373438147"/>
      <w:bookmarkStart w:id="114" w:name="_Toc36"/>
      <w:bookmarkEnd w:id="112"/>
      <w:bookmarkEnd w:id="113"/>
      <w:r>
        <w:rPr>
          <w:rtl w:val="true"/>
        </w:rPr>
        <w:t>مُبتلای دوست</w:t>
      </w:r>
      <w:bookmarkEnd w:id="114"/>
    </w:p>
    <w:p>
      <w:pPr>
        <w:pStyle w:val="BookText"/>
        <w:rPr/>
      </w:pPr>
      <w:r>
        <w:rPr>
          <w:rFonts w:ascii="IRNazanin" w:hAnsi="IRNazanin" w:eastAsia="IRNazanin"/>
          <w:color w:val="111111"/>
          <w:sz w:val="28"/>
          <w:sz w:val="28"/>
          <w:szCs w:val="28"/>
          <w:rtl w:val="true"/>
          <w:lang w:bidi="fa-IR"/>
        </w:rPr>
        <w:t>باد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كنى اَرْ در سراى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 كه دوست سر ننهد جُز به پاى دوست</w:t>
      </w:r>
    </w:p>
    <w:p>
      <w:pPr>
        <w:pStyle w:val="BookText"/>
        <w:rPr/>
      </w:pPr>
      <w:r>
        <w:rPr>
          <w:rFonts w:ascii="IRNazanin" w:hAnsi="IRNazanin" w:eastAsia="IRNazanin"/>
          <w:color w:val="111111"/>
          <w:sz w:val="28"/>
          <w:sz w:val="28"/>
          <w:szCs w:val="28"/>
          <w:rtl w:val="true"/>
          <w:lang w:bidi="fa-IR"/>
        </w:rPr>
        <w:t xml:space="preserve">من سر نمى نهم، مگر اندر قدوم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نمى دهم، مگر اندر هواى دوست</w:t>
      </w:r>
    </w:p>
    <w:p>
      <w:pPr>
        <w:pStyle w:val="BookText"/>
        <w:rPr/>
      </w:pPr>
      <w:r>
        <w:rPr>
          <w:rFonts w:ascii="Amiri" w:hAnsi="Amiri" w:eastAsia="Amiri" w:cs="Amiri"/>
          <w:color w:val="111111"/>
          <w:sz w:val="28"/>
          <w:sz w:val="28"/>
          <w:szCs w:val="28"/>
          <w:rtl w:val="true"/>
          <w:lang w:bidi="ar-SA"/>
        </w:rPr>
        <w:t xml:space="preserve">كردى دل مرا ز فراق رُخت كباب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 خود بده كه بود اين سزاى دوست؟</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مجنونْ اسير عشق شد، امّا چو من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كس چو من نشود مُبتلاى دوست </w:t>
      </w:r>
      <w:bookmarkStart w:id="115" w:name="pg930_7210"/>
    </w:p>
    <w:p>
      <w:pPr>
        <w:pStyle w:val="Heading3"/>
        <w:numPr>
          <w:ilvl w:val="2"/>
          <w:numId w:val="1"/>
        </w:numPr>
        <w:rPr/>
      </w:pPr>
      <w:bookmarkStart w:id="116" w:name="__RefHeading___Toc626435_373438147"/>
      <w:bookmarkStart w:id="117" w:name="_Toc37"/>
      <w:bookmarkEnd w:id="115"/>
      <w:bookmarkEnd w:id="116"/>
      <w:r>
        <w:rPr>
          <w:rtl w:val="true"/>
        </w:rPr>
        <w:t>سبوى دوست</w:t>
      </w:r>
      <w:bookmarkEnd w:id="117"/>
    </w:p>
    <w:p>
      <w:pPr>
        <w:pStyle w:val="BookText"/>
        <w:rPr/>
      </w:pPr>
      <w:r>
        <w:rPr>
          <w:rFonts w:ascii="IRNazanin" w:hAnsi="IRNazanin" w:eastAsia="IRNazanin"/>
          <w:color w:val="111111"/>
          <w:sz w:val="28"/>
          <w:sz w:val="28"/>
          <w:szCs w:val="28"/>
          <w:rtl w:val="true"/>
          <w:lang w:bidi="fa-IR"/>
        </w:rPr>
        <w:t xml:space="preserve">عُمرى گذشت و راه نبُردم به كوى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تمام گشت و نديديم روى دوست</w:t>
      </w:r>
    </w:p>
    <w:p>
      <w:pPr>
        <w:pStyle w:val="BookText"/>
        <w:rPr/>
      </w:pPr>
      <w:r>
        <w:rPr>
          <w:rFonts w:ascii="IRNazanin" w:hAnsi="IRNazanin" w:eastAsia="IRNazanin"/>
          <w:color w:val="111111"/>
          <w:sz w:val="28"/>
          <w:sz w:val="28"/>
          <w:szCs w:val="28"/>
          <w:rtl w:val="true"/>
          <w:lang w:bidi="fa-IR"/>
        </w:rPr>
        <w:t>گلشن مُعطّر است سراپا ز بوىِ يار گشتيم هركُجا نشنيديم بوى دوست</w:t>
      </w:r>
    </w:p>
    <w:p>
      <w:pPr>
        <w:pStyle w:val="BookText"/>
        <w:rPr/>
      </w:pPr>
      <w:r>
        <w:rPr>
          <w:rFonts w:ascii="Amiri" w:hAnsi="Amiri" w:eastAsia="Amiri" w:cs="Amiri"/>
          <w:color w:val="111111"/>
          <w:sz w:val="28"/>
          <w:sz w:val="28"/>
          <w:szCs w:val="28"/>
          <w:rtl w:val="true"/>
          <w:lang w:bidi="ar-SA"/>
        </w:rPr>
        <w:t xml:space="preserve">هرجا كه مى روى ز رُخ 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است خفّاش وار راه نبُرديم سوى دوست</w:t>
      </w:r>
    </w:p>
    <w:p>
      <w:pPr>
        <w:pStyle w:val="BookText"/>
        <w:rPr/>
      </w:pPr>
      <w:r>
        <w:rPr>
          <w:rFonts w:ascii="IRNazanin" w:hAnsi="IRNazanin" w:eastAsia="IRNazanin"/>
          <w:color w:val="111111"/>
          <w:sz w:val="28"/>
          <w:sz w:val="28"/>
          <w:szCs w:val="28"/>
          <w:rtl w:val="true"/>
          <w:lang w:bidi="fa-IR"/>
        </w:rPr>
        <w:t xml:space="preserve">مى خوارگانِ دل شده ساغر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نَمى نصيب نشد از سبوى دوست</w:t>
      </w:r>
    </w:p>
    <w:p>
      <w:pPr>
        <w:pStyle w:val="BookText"/>
        <w:rPr/>
      </w:pPr>
      <w:r>
        <w:rPr>
          <w:rFonts w:ascii="IRNazanin" w:hAnsi="IRNazanin" w:eastAsia="IRNazanin"/>
          <w:color w:val="111111"/>
          <w:sz w:val="28"/>
          <w:sz w:val="28"/>
          <w:szCs w:val="28"/>
          <w:rtl w:val="true"/>
          <w:lang w:bidi="fa-IR"/>
        </w:rPr>
        <w:t xml:space="preserve">گوش من و تو وصف رُخ يار نشنود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جهان ندارد جُز گفتگوى دوست</w:t>
      </w:r>
    </w:p>
    <w:p>
      <w:pPr>
        <w:pStyle w:val="BookText"/>
        <w:rPr/>
      </w:pPr>
      <w:r>
        <w:rPr>
          <w:rFonts w:ascii="IRNazanin" w:hAnsi="IRNazanin" w:eastAsia="IRNazanin"/>
          <w:color w:val="111111"/>
          <w:sz w:val="28"/>
          <w:sz w:val="28"/>
          <w:szCs w:val="28"/>
          <w:rtl w:val="true"/>
          <w:lang w:bidi="fa-IR"/>
        </w:rPr>
        <w:t xml:space="preserve">با عاقلان بگو كه رُخ يار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كاوش بس است اين همه در جُستجوى دوست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ساقى ز دست يار به ما باده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برگير مى تو نيز ز دستِ نكوىِ دوست </w:t>
      </w:r>
      <w:bookmarkStart w:id="118" w:name="pg930_7211"/>
    </w:p>
    <w:p>
      <w:pPr>
        <w:pStyle w:val="Heading3"/>
        <w:numPr>
          <w:ilvl w:val="2"/>
          <w:numId w:val="1"/>
        </w:numPr>
        <w:rPr/>
      </w:pPr>
      <w:bookmarkStart w:id="119" w:name="__RefHeading___Toc626437_373438147"/>
      <w:bookmarkStart w:id="120" w:name="_Toc38"/>
      <w:bookmarkEnd w:id="118"/>
      <w:bookmarkEnd w:id="119"/>
      <w:r>
        <w:rPr>
          <w:rtl w:val="true"/>
        </w:rPr>
        <w:t>سرّ جان</w:t>
      </w:r>
      <w:bookmarkEnd w:id="120"/>
    </w:p>
    <w:p>
      <w:pPr>
        <w:pStyle w:val="BookText"/>
        <w:rPr/>
      </w:pPr>
      <w:r>
        <w:rPr>
          <w:rFonts w:ascii="IRNazanin" w:hAnsi="IRNazanin" w:eastAsia="IRNazanin"/>
          <w:color w:val="111111"/>
          <w:sz w:val="28"/>
          <w:sz w:val="28"/>
          <w:szCs w:val="28"/>
          <w:rtl w:val="true"/>
          <w:lang w:bidi="fa-IR"/>
        </w:rPr>
        <w:t xml:space="preserve">با كه گويم راز دل را كس مرا همراز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جويم سِرّ جان را در به رويم باز نيست</w:t>
      </w:r>
    </w:p>
    <w:p>
      <w:pPr>
        <w:pStyle w:val="BookText"/>
        <w:rPr/>
      </w:pPr>
      <w:r>
        <w:rPr>
          <w:rFonts w:ascii="Amiri" w:hAnsi="Amiri" w:eastAsia="Amiri" w:cs="Amiri"/>
          <w:color w:val="111111"/>
          <w:sz w:val="28"/>
          <w:sz w:val="28"/>
          <w:szCs w:val="28"/>
          <w:rtl w:val="true"/>
          <w:lang w:bidi="ar-SA"/>
        </w:rPr>
        <w:t xml:space="preserve">ناز كُن تا مى توانى، غمزه كُن تا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دردمندى را نديدم عاشق اين ناز نيست</w:t>
      </w:r>
    </w:p>
    <w:p>
      <w:pPr>
        <w:pStyle w:val="BookText"/>
        <w:rPr/>
      </w:pPr>
      <w:r>
        <w:rPr>
          <w:rFonts w:ascii="IRNazanin" w:hAnsi="IRNazanin" w:eastAsia="IRNazanin"/>
          <w:color w:val="111111"/>
          <w:sz w:val="28"/>
          <w:sz w:val="28"/>
          <w:szCs w:val="28"/>
          <w:rtl w:val="true"/>
          <w:lang w:bidi="fa-IR"/>
        </w:rPr>
        <w:t xml:space="preserve">حلقۀ صوفى و دير راهبم هرگز مجوى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بال و بال وپرزده، با زاغ هم پرواز نيست</w:t>
      </w:r>
    </w:p>
    <w:p>
      <w:pPr>
        <w:pStyle w:val="BookText"/>
        <w:rPr/>
      </w:pPr>
      <w:r>
        <w:rPr>
          <w:rFonts w:ascii="IRNazanin" w:hAnsi="IRNazanin" w:eastAsia="IRNazanin"/>
          <w:color w:val="111111"/>
          <w:sz w:val="28"/>
          <w:sz w:val="28"/>
          <w:szCs w:val="28"/>
          <w:rtl w:val="true"/>
          <w:lang w:bidi="fa-IR"/>
        </w:rPr>
        <w:t xml:space="preserve">اهل دل عاجز ز گفتار است با اهل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زبان با بيدلان، هرگز سخن پرداز نيست</w:t>
      </w:r>
    </w:p>
    <w:p>
      <w:pPr>
        <w:pStyle w:val="BookText"/>
        <w:rPr/>
      </w:pPr>
      <w:r>
        <w:rPr>
          <w:rFonts w:ascii="Amiri" w:hAnsi="Amiri" w:eastAsia="Amiri" w:cs="Amiri"/>
          <w:color w:val="111111"/>
          <w:sz w:val="28"/>
          <w:sz w:val="28"/>
          <w:szCs w:val="28"/>
          <w:rtl w:val="true"/>
          <w:lang w:bidi="ar-SA"/>
        </w:rPr>
        <w:t xml:space="preserve">سر بده در راه جانان، جان به كف سرباز 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سر در كوى دلبر نفكند، سرباز نيست</w:t>
      </w:r>
    </w:p>
    <w:p>
      <w:pPr>
        <w:pStyle w:val="BookText"/>
        <w:rPr/>
      </w:pPr>
      <w:r>
        <w:rPr>
          <w:rFonts w:ascii="IRNazanin" w:hAnsi="IRNazanin" w:eastAsia="IRNazanin"/>
          <w:color w:val="111111"/>
          <w:sz w:val="28"/>
          <w:sz w:val="28"/>
          <w:szCs w:val="28"/>
          <w:rtl w:val="true"/>
          <w:lang w:bidi="fa-IR"/>
        </w:rPr>
        <w:t xml:space="preserve">عشق جانان، ريشه دارد در دل از روز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انجام نَبْوَد، چون ورا آغاز نيست</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پريشان حالى از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وصل دلبر، بى بلا دمساز نيست </w:t>
      </w:r>
      <w:bookmarkStart w:id="121" w:name="pg930_7212"/>
    </w:p>
    <w:p>
      <w:pPr>
        <w:pStyle w:val="Heading3"/>
        <w:numPr>
          <w:ilvl w:val="2"/>
          <w:numId w:val="1"/>
        </w:numPr>
        <w:rPr/>
      </w:pPr>
      <w:bookmarkStart w:id="122" w:name="__RefHeading___Toc626439_373438147"/>
      <w:bookmarkStart w:id="123" w:name="_Toc39"/>
      <w:bookmarkEnd w:id="121"/>
      <w:bookmarkEnd w:id="122"/>
      <w:r>
        <w:rPr>
          <w:rtl w:val="true"/>
        </w:rPr>
        <w:t>محفل دلسوختگان</w:t>
      </w:r>
      <w:bookmarkEnd w:id="123"/>
    </w:p>
    <w:p>
      <w:pPr>
        <w:pStyle w:val="BookText"/>
        <w:rPr/>
      </w:pPr>
      <w:r>
        <w:rPr>
          <w:rFonts w:ascii="Amiri" w:hAnsi="Amiri" w:eastAsia="Amiri" w:cs="Amiri"/>
          <w:color w:val="111111"/>
          <w:sz w:val="28"/>
          <w:sz w:val="28"/>
          <w:szCs w:val="28"/>
          <w:rtl w:val="true"/>
          <w:lang w:bidi="ar-SA"/>
        </w:rPr>
        <w:t xml:space="preserve">عاشقم عاشق و جُز وصل تو درمانش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 كاين آتش افروخته در جانش نيست</w:t>
      </w:r>
    </w:p>
    <w:p>
      <w:pPr>
        <w:pStyle w:val="BookText"/>
        <w:rPr/>
      </w:pPr>
      <w:r>
        <w:rPr>
          <w:rFonts w:ascii="IRNazanin" w:hAnsi="IRNazanin" w:eastAsia="IRNazanin"/>
          <w:color w:val="111111"/>
          <w:sz w:val="28"/>
          <w:sz w:val="28"/>
          <w:szCs w:val="28"/>
          <w:rtl w:val="true"/>
          <w:lang w:bidi="fa-IR"/>
        </w:rPr>
        <w:t xml:space="preserve">جُز تو در محفل دلسوختگان ذكرى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حديثى است كه آغازش و پايانش نيست</w:t>
      </w:r>
    </w:p>
    <w:p>
      <w:pPr>
        <w:pStyle w:val="BookText"/>
        <w:rPr/>
      </w:pPr>
      <w:r>
        <w:rPr>
          <w:rFonts w:ascii="IRNazanin" w:hAnsi="IRNazanin" w:eastAsia="IRNazanin"/>
          <w:color w:val="111111"/>
          <w:sz w:val="28"/>
          <w:sz w:val="28"/>
          <w:szCs w:val="28"/>
          <w:rtl w:val="true"/>
          <w:lang w:bidi="fa-IR"/>
        </w:rPr>
        <w:t xml:space="preserve">راز دل را نتوان پيش كسى باز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دوست كه خود حاضر و پنهانش نيست</w:t>
      </w:r>
    </w:p>
    <w:p>
      <w:pPr>
        <w:pStyle w:val="BookText"/>
        <w:rPr/>
      </w:pPr>
      <w:r>
        <w:rPr>
          <w:rFonts w:ascii="IRNazanin" w:hAnsi="IRNazanin" w:eastAsia="IRNazanin"/>
          <w:color w:val="111111"/>
          <w:sz w:val="28"/>
          <w:sz w:val="28"/>
          <w:szCs w:val="28"/>
          <w:rtl w:val="true"/>
          <w:lang w:bidi="fa-IR"/>
        </w:rPr>
        <w:t xml:space="preserve">با كه گويم كه به جُز دوست نبيند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انديشه و ديدار به فرمانش نيست</w:t>
      </w:r>
    </w:p>
    <w:p>
      <w:pPr>
        <w:pStyle w:val="BookText"/>
        <w:rPr/>
      </w:pPr>
      <w:r>
        <w:rPr>
          <w:rFonts w:ascii="IRNazanin" w:hAnsi="IRNazanin" w:eastAsia="IRNazanin"/>
          <w:color w:val="111111"/>
          <w:sz w:val="28"/>
          <w:sz w:val="28"/>
          <w:szCs w:val="28"/>
          <w:rtl w:val="true"/>
          <w:lang w:bidi="fa-IR"/>
        </w:rPr>
        <w:t xml:space="preserve">گوشۀ چشم گُشا بر من مسكين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كُن ناز كه اين باديه سامانش نيست</w:t>
      </w:r>
    </w:p>
    <w:p>
      <w:pPr>
        <w:pStyle w:val="BookText"/>
        <w:rPr/>
      </w:pPr>
      <w:r>
        <w:rPr>
          <w:rFonts w:ascii="IRNazanin" w:hAnsi="IRNazanin" w:eastAsia="IRNazanin"/>
          <w:color w:val="111111"/>
          <w:sz w:val="28"/>
          <w:sz w:val="28"/>
          <w:szCs w:val="28"/>
          <w:rtl w:val="true"/>
          <w:lang w:bidi="fa-IR"/>
        </w:rPr>
        <w:t xml:space="preserve">سر خُم باز كُن و ساغر لبريزم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بجز تو سر پيمانه و پيمانش نيست</w:t>
      </w:r>
    </w:p>
    <w:p>
      <w:pPr>
        <w:pStyle w:val="BookText"/>
        <w:rPr/>
      </w:pPr>
      <w:r>
        <w:rPr>
          <w:rFonts w:ascii="IRNazanin" w:hAnsi="IRNazanin" w:eastAsia="IRNazanin"/>
          <w:color w:val="111111"/>
          <w:sz w:val="28"/>
          <w:sz w:val="28"/>
          <w:szCs w:val="28"/>
          <w:rtl w:val="true"/>
          <w:lang w:bidi="fa-IR"/>
        </w:rPr>
        <w:t xml:space="preserve">نتوان بست زبانش ز پريشان 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سينه بجز قلب پريشانش نيست</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كُن دفتر و بشكن قلم و دم دربند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كسى نيست كه سرگشته و حيرانش نيست </w:t>
      </w:r>
      <w:bookmarkStart w:id="124" w:name="pg930_7213"/>
    </w:p>
    <w:p>
      <w:pPr>
        <w:pStyle w:val="Heading3"/>
        <w:numPr>
          <w:ilvl w:val="2"/>
          <w:numId w:val="1"/>
        </w:numPr>
        <w:rPr/>
      </w:pPr>
      <w:bookmarkStart w:id="125" w:name="__RefHeading___Toc626441_373438147"/>
      <w:bookmarkStart w:id="126" w:name="_Toc40"/>
      <w:bookmarkEnd w:id="124"/>
      <w:bookmarkEnd w:id="125"/>
      <w:r>
        <w:rPr>
          <w:rtl w:val="true"/>
        </w:rPr>
        <w:t>مستى عاشق</w:t>
      </w:r>
      <w:bookmarkEnd w:id="126"/>
    </w:p>
    <w:p>
      <w:pPr>
        <w:pStyle w:val="BookText"/>
        <w:rPr/>
      </w:pPr>
      <w:r>
        <w:rPr>
          <w:rFonts w:ascii="Amiri" w:hAnsi="Amiri" w:eastAsia="Amiri" w:cs="Amiri"/>
          <w:color w:val="111111"/>
          <w:sz w:val="28"/>
          <w:sz w:val="28"/>
          <w:szCs w:val="28"/>
          <w:rtl w:val="true"/>
          <w:lang w:bidi="ar-SA"/>
        </w:rPr>
        <w:t xml:space="preserve">دل كه آشفتۀ روى تو نباشد دل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ديوانۀ خال تو نشد عاقِل نيست</w:t>
      </w:r>
    </w:p>
    <w:p>
      <w:pPr>
        <w:pStyle w:val="BookText"/>
        <w:rPr/>
      </w:pPr>
      <w:r>
        <w:rPr>
          <w:rFonts w:ascii="IRNazanin" w:hAnsi="IRNazanin" w:eastAsia="IRNazanin"/>
          <w:color w:val="111111"/>
          <w:sz w:val="28"/>
          <w:sz w:val="28"/>
          <w:szCs w:val="28"/>
          <w:rtl w:val="true"/>
          <w:lang w:bidi="fa-IR"/>
        </w:rPr>
        <w:t xml:space="preserve">مستى عاشق دلباخته از بادۀ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اين مستيم از عُمر دگر حاصِل نيست</w:t>
      </w:r>
    </w:p>
    <w:p>
      <w:pPr>
        <w:pStyle w:val="BookText"/>
        <w:rPr/>
      </w:pPr>
      <w:r>
        <w:rPr>
          <w:rFonts w:ascii="IRNazanin" w:hAnsi="IRNazanin" w:eastAsia="IRNazanin"/>
          <w:color w:val="111111"/>
          <w:sz w:val="28"/>
          <w:sz w:val="28"/>
          <w:szCs w:val="28"/>
          <w:rtl w:val="true"/>
          <w:lang w:bidi="fa-IR"/>
        </w:rPr>
        <w:t xml:space="preserve">عشق روى تو در اين باديه افكند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توان كرد كه اين باديه را ساحِل نيست</w:t>
      </w:r>
    </w:p>
    <w:p>
      <w:pPr>
        <w:pStyle w:val="BookText"/>
        <w:rPr/>
      </w:pPr>
      <w:r>
        <w:rPr>
          <w:rFonts w:ascii="IRNazanin" w:hAnsi="IRNazanin" w:eastAsia="IRNazanin"/>
          <w:color w:val="111111"/>
          <w:sz w:val="28"/>
          <w:sz w:val="28"/>
          <w:szCs w:val="28"/>
          <w:rtl w:val="true"/>
          <w:lang w:bidi="fa-IR"/>
        </w:rPr>
        <w:t xml:space="preserve">بگذر از خويش اگر عاشق دلباخته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تو و او جُز تو كسى حايل نيست</w:t>
      </w:r>
    </w:p>
    <w:p>
      <w:pPr>
        <w:pStyle w:val="BookText"/>
        <w:rPr/>
      </w:pPr>
      <w:r>
        <w:rPr>
          <w:rFonts w:ascii="IRNazanin" w:hAnsi="IRNazanin" w:eastAsia="IRNazanin"/>
          <w:color w:val="111111"/>
          <w:sz w:val="28"/>
          <w:sz w:val="28"/>
          <w:szCs w:val="28"/>
          <w:rtl w:val="true"/>
          <w:lang w:bidi="fa-IR"/>
        </w:rPr>
        <w:t xml:space="preserve">رهرو عشقى اگر خِرقه و سجّاده فِكن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جُز عشق تو را رهرو اين منزل نيست</w:t>
      </w:r>
    </w:p>
    <w:p>
      <w:pPr>
        <w:pStyle w:val="BookText"/>
        <w:rPr/>
      </w:pPr>
      <w:r>
        <w:rPr>
          <w:rFonts w:ascii="IRNazanin" w:hAnsi="IRNazanin" w:eastAsia="IRNazanin"/>
          <w:color w:val="111111"/>
          <w:sz w:val="28"/>
          <w:sz w:val="28"/>
          <w:szCs w:val="28"/>
          <w:rtl w:val="true"/>
          <w:lang w:bidi="fa-IR"/>
        </w:rPr>
        <w:t xml:space="preserve">اگر از اهل دلى صوفى و زاهد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اين طايفه را راه در اين محفِل نيست</w:t>
      </w:r>
    </w:p>
    <w:p>
      <w:pPr>
        <w:pStyle w:val="BookText"/>
        <w:rPr/>
      </w:pPr>
      <w:r>
        <w:rPr>
          <w:rFonts w:ascii="IRNazanin" w:hAnsi="IRNazanin" w:eastAsia="IRNazanin"/>
          <w:color w:val="111111"/>
          <w:sz w:val="28"/>
          <w:sz w:val="28"/>
          <w:szCs w:val="28"/>
          <w:rtl w:val="true"/>
          <w:lang w:bidi="fa-IR"/>
        </w:rPr>
        <w:t xml:space="preserve">بر خَمِ طُرّۀ او چنگ زنم چنگ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اين حاصِل ديوانۀ لا يعقل نيست</w:t>
      </w:r>
    </w:p>
    <w:p>
      <w:pPr>
        <w:pStyle w:val="BookText"/>
        <w:rPr/>
      </w:pPr>
      <w:r>
        <w:rPr>
          <w:rFonts w:ascii="IRNazanin" w:hAnsi="IRNazanin" w:eastAsia="IRNazanin"/>
          <w:color w:val="111111"/>
          <w:sz w:val="28"/>
          <w:sz w:val="28"/>
          <w:szCs w:val="28"/>
          <w:rtl w:val="true"/>
          <w:lang w:bidi="fa-IR"/>
        </w:rPr>
        <w:t xml:space="preserve">دست من گير و از اين خرقۀ سالوس 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خِرقه بجز جايگه جاهِل نيست</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عِرفان بخرابات ندارد 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منزلگه عشّاق ره باطِل نيست </w:t>
      </w:r>
      <w:bookmarkStart w:id="127" w:name="pg930_7214"/>
    </w:p>
    <w:p>
      <w:pPr>
        <w:pStyle w:val="Heading3"/>
        <w:numPr>
          <w:ilvl w:val="2"/>
          <w:numId w:val="1"/>
        </w:numPr>
        <w:rPr/>
      </w:pPr>
      <w:bookmarkStart w:id="128" w:name="__RefHeading___Toc626443_373438147"/>
      <w:bookmarkStart w:id="129" w:name="_Toc41"/>
      <w:bookmarkEnd w:id="127"/>
      <w:bookmarkEnd w:id="128"/>
      <w:r>
        <w:rPr>
          <w:rtl w:val="true"/>
        </w:rPr>
        <w:t>حسرت رومی</w:t>
      </w:r>
      <w:bookmarkEnd w:id="129"/>
    </w:p>
    <w:p>
      <w:pPr>
        <w:pStyle w:val="BookText"/>
        <w:rPr/>
      </w:pPr>
      <w:r>
        <w:rPr>
          <w:rFonts w:ascii="IRNazanin" w:hAnsi="IRNazanin" w:eastAsia="IRNazanin"/>
          <w:color w:val="111111"/>
          <w:sz w:val="28"/>
          <w:sz w:val="28"/>
          <w:szCs w:val="28"/>
          <w:rtl w:val="true"/>
          <w:lang w:bidi="fa-IR"/>
        </w:rPr>
        <w:t xml:space="preserve">امشب از حسرت رويت، دگر آرامم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آرام 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دلاَّرامم نيست</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 نخواهم، نروم طَرْف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نجوي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كه گلندامم نيست</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از آغاز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روى تو بديدم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طلعت اين حوروش، انجامم نيست</w:t>
      </w:r>
    </w:p>
    <w:p>
      <w:pPr>
        <w:pStyle w:val="BookText"/>
        <w:rPr/>
      </w:pPr>
      <w:r>
        <w:rPr>
          <w:rFonts w:ascii="IRNazanin" w:hAnsi="IRNazanin" w:eastAsia="IRNazanin"/>
          <w:color w:val="111111"/>
          <w:sz w:val="28"/>
          <w:sz w:val="28"/>
          <w:szCs w:val="28"/>
          <w:rtl w:val="true"/>
          <w:lang w:bidi="fa-IR"/>
        </w:rPr>
        <w:t>من به يك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به دام تو به خود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بود كه در ملك جهان دامم نيست؟</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 كويش شوم و كامْ طلبكار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رچه دانم كه از آن كامْ طلب، كامم نيست</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ايّام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راهش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توفيقِ نظر در همه ايامم نيست </w:t>
      </w:r>
      <w:bookmarkStart w:id="130" w:name="pg930_7215"/>
    </w:p>
    <w:p>
      <w:pPr>
        <w:pStyle w:val="Heading3"/>
        <w:numPr>
          <w:ilvl w:val="2"/>
          <w:numId w:val="1"/>
        </w:numPr>
        <w:rPr/>
      </w:pPr>
      <w:bookmarkStart w:id="131" w:name="__RefHeading___Toc626445_373438147"/>
      <w:bookmarkStart w:id="132" w:name="_Toc42"/>
      <w:bookmarkEnd w:id="130"/>
      <w:bookmarkEnd w:id="131"/>
      <w:r>
        <w:rPr>
          <w:rtl w:val="true"/>
        </w:rPr>
        <w:t>هست و نيست</w:t>
      </w:r>
      <w:bookmarkEnd w:id="132"/>
    </w:p>
    <w:p>
      <w:pPr>
        <w:pStyle w:val="BookText"/>
        <w:rPr/>
      </w:pPr>
      <w:r>
        <w:rPr>
          <w:rFonts w:ascii="Amiri" w:hAnsi="Amiri" w:eastAsia="Amiri" w:cs="Amiri"/>
          <w:color w:val="111111"/>
          <w:sz w:val="28"/>
          <w:sz w:val="28"/>
          <w:szCs w:val="28"/>
          <w:rtl w:val="true"/>
          <w:lang w:bidi="ar-SA"/>
        </w:rPr>
        <w:t xml:space="preserve">عالم اندر ذكر تو در شور و غوغا هست و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 از دست تو اندر جام صهبا هست و نيست</w:t>
      </w:r>
    </w:p>
    <w:p>
      <w:pPr>
        <w:pStyle w:val="BookText"/>
        <w:rPr/>
      </w:pPr>
      <w:r>
        <w:rPr>
          <w:rFonts w:ascii="IRNazanin" w:hAnsi="IRNazanin" w:eastAsia="IRNazanin"/>
          <w:color w:val="111111"/>
          <w:sz w:val="28"/>
          <w:sz w:val="28"/>
          <w:szCs w:val="28"/>
          <w:rtl w:val="true"/>
          <w:lang w:bidi="fa-IR"/>
        </w:rPr>
        <w:t xml:space="preserve">نور رُخسار تو در دلها فروزان شد،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رويت در دل هر پير و بُرنا هست و نيست</w:t>
      </w:r>
    </w:p>
    <w:p>
      <w:pPr>
        <w:pStyle w:val="BookText"/>
        <w:rPr/>
      </w:pPr>
      <w:r>
        <w:rPr>
          <w:rFonts w:ascii="IRNazanin" w:hAnsi="IRNazanin" w:eastAsia="IRNazanin"/>
          <w:color w:val="111111"/>
          <w:sz w:val="28"/>
          <w:sz w:val="28"/>
          <w:szCs w:val="28"/>
          <w:rtl w:val="true"/>
          <w:lang w:bidi="fa-IR"/>
        </w:rPr>
        <w:t xml:space="preserve">بلبل اندر شاخ گل مدح تو را خواند و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عطر موى تو در دشت و صحرا هست و نيست</w:t>
      </w:r>
    </w:p>
    <w:p>
      <w:pPr>
        <w:pStyle w:val="BookText"/>
        <w:rPr/>
      </w:pPr>
      <w:r>
        <w:rPr>
          <w:rFonts w:ascii="IRNazanin" w:hAnsi="IRNazanin" w:eastAsia="IRNazanin"/>
          <w:color w:val="111111"/>
          <w:sz w:val="28"/>
          <w:sz w:val="28"/>
          <w:szCs w:val="28"/>
          <w:rtl w:val="true"/>
          <w:lang w:bidi="fa-IR"/>
        </w:rPr>
        <w:t xml:space="preserve">درد دل از روى زردم، پيش او گفت و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جامۀ صبر و شكيبا هست و نيست</w:t>
      </w:r>
    </w:p>
    <w:p>
      <w:pPr>
        <w:pStyle w:val="BookText"/>
        <w:rPr/>
      </w:pPr>
      <w:r>
        <w:rPr>
          <w:rFonts w:ascii="IRNazanin" w:hAnsi="IRNazanin" w:eastAsia="IRNazanin"/>
          <w:color w:val="111111"/>
          <w:sz w:val="28"/>
          <w:sz w:val="28"/>
          <w:szCs w:val="28"/>
          <w:rtl w:val="true"/>
          <w:lang w:bidi="fa-IR"/>
        </w:rPr>
        <w:t xml:space="preserve">جان من در راه آن دلبر، فدا گشت و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خوبانْ برخىِ خاك دلارا هست و نيست</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كاروان عشق در رؤياى او رفت و نرفت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صدها كاروان در اين تمنّا هست و نيست </w:t>
      </w:r>
      <w:bookmarkStart w:id="133" w:name="pg930_7216"/>
    </w:p>
    <w:p>
      <w:pPr>
        <w:pStyle w:val="Heading3"/>
        <w:numPr>
          <w:ilvl w:val="2"/>
          <w:numId w:val="1"/>
        </w:numPr>
        <w:rPr/>
      </w:pPr>
      <w:bookmarkStart w:id="134" w:name="__RefHeading___Toc626447_373438147"/>
      <w:bookmarkStart w:id="135" w:name="_Toc43"/>
      <w:bookmarkEnd w:id="133"/>
      <w:bookmarkEnd w:id="134"/>
      <w:r>
        <w:rPr>
          <w:rtl w:val="true"/>
        </w:rPr>
        <w:t>راه و رسم عشق</w:t>
      </w:r>
      <w:bookmarkEnd w:id="135"/>
    </w:p>
    <w:p>
      <w:pPr>
        <w:pStyle w:val="BookText"/>
        <w:rPr/>
      </w:pPr>
      <w:r>
        <w:rPr>
          <w:rFonts w:ascii="IRNazanin" w:hAnsi="IRNazanin" w:eastAsia="IRNazanin"/>
          <w:color w:val="111111"/>
          <w:sz w:val="28"/>
          <w:sz w:val="28"/>
          <w:szCs w:val="28"/>
          <w:rtl w:val="true"/>
          <w:lang w:bidi="fa-IR"/>
        </w:rPr>
        <w:t xml:space="preserve">آنكه سر در كوى او نگذاشته آزاده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جان نفكنده در درگاه او دلداده نيست</w:t>
      </w:r>
    </w:p>
    <w:p>
      <w:pPr>
        <w:pStyle w:val="BookText"/>
        <w:rPr/>
      </w:pPr>
      <w:r>
        <w:rPr>
          <w:rFonts w:ascii="IRNazanin" w:hAnsi="IRNazanin" w:eastAsia="IRNazanin"/>
          <w:color w:val="111111"/>
          <w:sz w:val="28"/>
          <w:sz w:val="28"/>
          <w:szCs w:val="28"/>
          <w:rtl w:val="true"/>
          <w:lang w:bidi="fa-IR"/>
        </w:rPr>
        <w:t xml:space="preserve">نيستى را برگزين اى دوست اندر راه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هستى هركه بر رُخ دارد آدم زاده نيست</w:t>
      </w:r>
    </w:p>
    <w:p>
      <w:pPr>
        <w:pStyle w:val="BookText"/>
        <w:rPr/>
      </w:pPr>
      <w:r>
        <w:rPr>
          <w:rFonts w:ascii="Amiri" w:hAnsi="Amiri" w:eastAsia="Amiri" w:cs="Amiri"/>
          <w:color w:val="111111"/>
          <w:sz w:val="28"/>
          <w:sz w:val="28"/>
          <w:szCs w:val="28"/>
          <w:rtl w:val="true"/>
          <w:lang w:bidi="ar-SA"/>
        </w:rPr>
        <w:t xml:space="preserve">راه و رسم عشق، بيرون از حساب ما و توست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هشيار اَست و بيدار اَست مست باده نيست</w:t>
      </w:r>
    </w:p>
    <w:p>
      <w:pPr>
        <w:pStyle w:val="BookText"/>
        <w:rPr/>
      </w:pPr>
      <w:r>
        <w:rPr>
          <w:rFonts w:ascii="IRNazanin" w:hAnsi="IRNazanin" w:eastAsia="IRNazanin"/>
          <w:color w:val="111111"/>
          <w:sz w:val="28"/>
          <w:sz w:val="28"/>
          <w:szCs w:val="28"/>
          <w:rtl w:val="true"/>
          <w:lang w:bidi="fa-IR"/>
        </w:rPr>
        <w:t xml:space="preserve">سر نهادن بر در او، پا بسر بنهادن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خود را مست داند پا بسر بنهاده نيست</w:t>
      </w:r>
    </w:p>
    <w:p>
      <w:pPr>
        <w:pStyle w:val="BookText"/>
        <w:rPr/>
      </w:pPr>
      <w:r>
        <w:rPr>
          <w:rFonts w:ascii="IRNazanin" w:hAnsi="IRNazanin" w:eastAsia="IRNazanin"/>
          <w:color w:val="111111"/>
          <w:sz w:val="28"/>
          <w:sz w:val="28"/>
          <w:szCs w:val="28"/>
          <w:rtl w:val="true"/>
          <w:lang w:bidi="fa-IR"/>
        </w:rPr>
        <w:t xml:space="preserve">سالها بايد كه راه عشق را پيدا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 رندان ميخانه است راه ساده نيست</w:t>
      </w:r>
    </w:p>
    <w:p>
      <w:pPr>
        <w:pStyle w:val="BookText"/>
        <w:rPr/>
      </w:pPr>
      <w:r>
        <w:rPr>
          <w:rFonts w:ascii="IRNazanin" w:hAnsi="IRNazanin" w:eastAsia="IRNazanin"/>
          <w:color w:val="111111"/>
          <w:sz w:val="28"/>
          <w:sz w:val="28"/>
          <w:szCs w:val="28"/>
          <w:rtl w:val="true"/>
          <w:lang w:bidi="fa-IR"/>
        </w:rPr>
        <w:t xml:space="preserve">خرقۀ درويش همچون تاج شاهنشاهى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تاجدار و خرقه دار از رنگ و بو افتاده نيست</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اسير رنگ و بويى، بوى دلبر نشنوى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اين اغلال در جانش بود آماده نيست </w:t>
      </w:r>
      <w:bookmarkStart w:id="136" w:name="pg930_7217"/>
    </w:p>
    <w:p>
      <w:pPr>
        <w:pStyle w:val="Heading3"/>
        <w:numPr>
          <w:ilvl w:val="2"/>
          <w:numId w:val="1"/>
        </w:numPr>
        <w:rPr/>
      </w:pPr>
      <w:bookmarkStart w:id="137" w:name="__RefHeading___Toc626449_373438147"/>
      <w:bookmarkStart w:id="138" w:name="_Toc44"/>
      <w:bookmarkEnd w:id="136"/>
      <w:bookmarkEnd w:id="137"/>
      <w:r>
        <w:rPr>
          <w:rtl w:val="true"/>
        </w:rPr>
        <w:t>قصّۀ مستى</w:t>
      </w:r>
      <w:bookmarkEnd w:id="138"/>
    </w:p>
    <w:p>
      <w:pPr>
        <w:pStyle w:val="BookText"/>
        <w:rPr/>
      </w:pPr>
      <w:r>
        <w:rPr>
          <w:rFonts w:ascii="IRNazanin" w:hAnsi="IRNazanin" w:eastAsia="IRNazanin"/>
          <w:color w:val="111111"/>
          <w:sz w:val="28"/>
          <w:sz w:val="28"/>
          <w:szCs w:val="28"/>
          <w:rtl w:val="true"/>
          <w:lang w:bidi="fa-IR"/>
        </w:rPr>
        <w:t xml:space="preserve">آنكه دل خواهد، درون كعبه و بُتخانه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جان جويد، بدست صوفىِ بيگانه نيست</w:t>
      </w:r>
    </w:p>
    <w:p>
      <w:pPr>
        <w:pStyle w:val="BookText"/>
        <w:rPr/>
      </w:pPr>
      <w:r>
        <w:rPr>
          <w:rFonts w:ascii="IRNazanin" w:hAnsi="IRNazanin" w:eastAsia="IRNazanin"/>
          <w:color w:val="111111"/>
          <w:sz w:val="28"/>
          <w:sz w:val="28"/>
          <w:szCs w:val="28"/>
          <w:rtl w:val="true"/>
          <w:lang w:bidi="fa-IR"/>
        </w:rPr>
        <w:t xml:space="preserve">گفته هاى فيلسوف و صوفى و درويش و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وصف جمال دلبر فرزانه نيست</w:t>
      </w:r>
    </w:p>
    <w:p>
      <w:pPr>
        <w:pStyle w:val="BookText"/>
        <w:rPr/>
      </w:pPr>
      <w:r>
        <w:rPr>
          <w:rFonts w:ascii="IRNazanin" w:hAnsi="IRNazanin" w:eastAsia="IRNazanin"/>
          <w:color w:val="111111"/>
          <w:sz w:val="28"/>
          <w:sz w:val="28"/>
          <w:szCs w:val="28"/>
          <w:rtl w:val="true"/>
          <w:lang w:bidi="fa-IR"/>
        </w:rPr>
        <w:t xml:space="preserve">با كه گويم راز دل را، از كه جويم وصف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گويند از زبان عاشق و ديوانه نيست</w:t>
      </w:r>
    </w:p>
    <w:p>
      <w:pPr>
        <w:pStyle w:val="BookText"/>
        <w:rPr/>
      </w:pPr>
      <w:r>
        <w:rPr>
          <w:rFonts w:ascii="IRNazanin" w:hAnsi="IRNazanin" w:eastAsia="IRNazanin"/>
          <w:color w:val="111111"/>
          <w:sz w:val="28"/>
          <w:sz w:val="28"/>
          <w:szCs w:val="28"/>
          <w:rtl w:val="true"/>
          <w:lang w:bidi="fa-IR"/>
        </w:rPr>
        <w:t xml:space="preserve">هوشمندان را بگو دفتر ببندند از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كآنچه گويند از زبان بيهُش و مستانه نيست</w:t>
      </w:r>
    </w:p>
    <w:p>
      <w:pPr>
        <w:pStyle w:val="BookText"/>
        <w:rPr/>
      </w:pPr>
      <w:r>
        <w:rPr>
          <w:rFonts w:ascii="IRNazanin" w:hAnsi="IRNazanin" w:eastAsia="IRNazanin"/>
          <w:color w:val="111111"/>
          <w:sz w:val="28"/>
          <w:sz w:val="28"/>
          <w:szCs w:val="28"/>
          <w:rtl w:val="true"/>
          <w:lang w:bidi="fa-IR"/>
        </w:rPr>
        <w:t xml:space="preserve">ساغر از دست تو گر نوشم، بَرَم راهى به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نصيب آن كس كه او را، ره بر اين پيمانه نيست</w:t>
      </w:r>
    </w:p>
    <w:p>
      <w:pPr>
        <w:pStyle w:val="BookText"/>
        <w:rPr/>
      </w:pPr>
      <w:r>
        <w:rPr>
          <w:rFonts w:ascii="IRNazanin" w:hAnsi="IRNazanin" w:eastAsia="IRNazanin"/>
          <w:color w:val="111111"/>
          <w:sz w:val="28"/>
          <w:sz w:val="28"/>
          <w:szCs w:val="28"/>
          <w:rtl w:val="true"/>
          <w:lang w:bidi="fa-IR"/>
        </w:rPr>
        <w:t xml:space="preserve">عاشقان دانند درد عاشق و سوز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بر شمع جمالت سوخت جُز پروانه نيست</w:t>
      </w:r>
    </w:p>
    <w:p>
      <w:pPr>
        <w:pStyle w:val="BookText"/>
        <w:rPr/>
      </w:pPr>
      <w:r>
        <w:rPr>
          <w:rFonts w:ascii="IRNazanin" w:hAnsi="IRNazanin" w:eastAsia="IRNazanin"/>
          <w:color w:val="111111"/>
          <w:sz w:val="28"/>
          <w:sz w:val="28"/>
          <w:szCs w:val="28"/>
          <w:rtl w:val="true"/>
          <w:lang w:bidi="fa-IR"/>
        </w:rPr>
        <w:t xml:space="preserve">حلقۀ گيسو و ناز و عشوه و خال 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مستان كس نداند، غير دام و دانه نيست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قصۀ مستى و رمز بيخودى و بيهُشى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عاشقان دانند كاين اسطوره و افسانه نيست </w:t>
      </w:r>
      <w:bookmarkStart w:id="139" w:name="pg930_7218"/>
    </w:p>
    <w:p>
      <w:pPr>
        <w:pStyle w:val="Heading3"/>
        <w:numPr>
          <w:ilvl w:val="2"/>
          <w:numId w:val="1"/>
        </w:numPr>
        <w:rPr/>
      </w:pPr>
      <w:bookmarkStart w:id="140" w:name="__RefHeading___Toc626451_373438147"/>
      <w:bookmarkStart w:id="141" w:name="_Toc45"/>
      <w:bookmarkEnd w:id="139"/>
      <w:bookmarkEnd w:id="140"/>
      <w:r>
        <w:rPr>
          <w:rtl w:val="true"/>
        </w:rPr>
        <w:t>ميگُساران</w:t>
      </w:r>
      <w:bookmarkEnd w:id="141"/>
    </w:p>
    <w:p>
      <w:pPr>
        <w:pStyle w:val="BookText"/>
        <w:rPr/>
      </w:pPr>
      <w:r>
        <w:rPr>
          <w:rFonts w:ascii="IRNazanin" w:hAnsi="IRNazanin" w:eastAsia="IRNazanin"/>
          <w:color w:val="111111"/>
          <w:sz w:val="28"/>
          <w:sz w:val="28"/>
          <w:szCs w:val="28"/>
          <w:rtl w:val="true"/>
          <w:lang w:bidi="fa-IR"/>
        </w:rPr>
        <w:t xml:space="preserve">عاشقان روى او را خانه و كاشانه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بال وپر شِكسته فكر باغ و لانه نيست</w:t>
      </w:r>
    </w:p>
    <w:p>
      <w:pPr>
        <w:pStyle w:val="BookText"/>
        <w:rPr/>
      </w:pPr>
      <w:r>
        <w:rPr>
          <w:rFonts w:ascii="IRNazanin" w:hAnsi="IRNazanin" w:eastAsia="IRNazanin"/>
          <w:color w:val="111111"/>
          <w:sz w:val="28"/>
          <w:sz w:val="28"/>
          <w:szCs w:val="28"/>
          <w:rtl w:val="true"/>
          <w:lang w:bidi="fa-IR"/>
        </w:rPr>
        <w:t xml:space="preserve">گر اسير روى اويى نيست شو پروانه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 ملك هستى در خور پروانه نيست</w:t>
      </w:r>
    </w:p>
    <w:p>
      <w:pPr>
        <w:pStyle w:val="BookText"/>
        <w:rPr/>
      </w:pPr>
      <w:r>
        <w:rPr>
          <w:rFonts w:ascii="IRNazanin" w:hAnsi="IRNazanin" w:eastAsia="IRNazanin"/>
          <w:color w:val="111111"/>
          <w:sz w:val="28"/>
          <w:sz w:val="28"/>
          <w:szCs w:val="28"/>
          <w:rtl w:val="true"/>
          <w:lang w:bidi="fa-IR"/>
        </w:rPr>
        <w:t xml:space="preserve">مى گساران را دل از عالم بُريدن شيوه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رنگ و بوى دارد لايق ميخانه نيست</w:t>
      </w:r>
    </w:p>
    <w:p>
      <w:pPr>
        <w:pStyle w:val="BookText"/>
        <w:rPr/>
      </w:pPr>
      <w:r>
        <w:rPr>
          <w:rFonts w:ascii="IRNazanin" w:hAnsi="IRNazanin" w:eastAsia="IRNazanin"/>
          <w:color w:val="111111"/>
          <w:sz w:val="28"/>
          <w:sz w:val="28"/>
          <w:szCs w:val="28"/>
          <w:rtl w:val="true"/>
          <w:lang w:bidi="fa-IR"/>
        </w:rPr>
        <w:t xml:space="preserve">راه علم و عقل با ديوانگى از هم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بستۀ اين دانه ها و اين دامها ديوانه نيست</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 شو ديوانه شو از خويشتن بيگانه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با دوست راهش غير اين بيگانه نيست </w:t>
      </w:r>
      <w:bookmarkStart w:id="142" w:name="pg930_7219"/>
    </w:p>
    <w:p>
      <w:pPr>
        <w:pStyle w:val="Heading3"/>
        <w:numPr>
          <w:ilvl w:val="2"/>
          <w:numId w:val="1"/>
        </w:numPr>
        <w:rPr/>
      </w:pPr>
      <w:bookmarkStart w:id="143" w:name="__RefHeading___Toc626453_373438147"/>
      <w:bookmarkStart w:id="144" w:name="_Toc46"/>
      <w:bookmarkEnd w:id="142"/>
      <w:bookmarkEnd w:id="143"/>
      <w:r>
        <w:rPr>
          <w:rtl w:val="true"/>
        </w:rPr>
        <w:t>طبيب عشق</w:t>
      </w:r>
      <w:bookmarkEnd w:id="144"/>
    </w:p>
    <w:p>
      <w:pPr>
        <w:pStyle w:val="BookText"/>
        <w:rPr/>
      </w:pPr>
      <w:r>
        <w:rPr>
          <w:rFonts w:ascii="IRNazanin" w:hAnsi="IRNazanin" w:eastAsia="IRNazanin"/>
          <w:color w:val="111111"/>
          <w:sz w:val="28"/>
          <w:sz w:val="28"/>
          <w:szCs w:val="28"/>
          <w:rtl w:val="true"/>
          <w:lang w:bidi="fa-IR"/>
        </w:rPr>
        <w:t xml:space="preserve">غم دل با كه بگويم كه مرا يارى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اى روحِ روان هيچ مددكارى نيست</w:t>
      </w:r>
    </w:p>
    <w:p>
      <w:pPr>
        <w:pStyle w:val="BookText"/>
        <w:rPr/>
      </w:pPr>
      <w:r>
        <w:rPr>
          <w:rFonts w:ascii="IRNazanin" w:hAnsi="IRNazanin" w:eastAsia="IRNazanin"/>
          <w:color w:val="111111"/>
          <w:sz w:val="28"/>
          <w:sz w:val="28"/>
          <w:szCs w:val="28"/>
          <w:rtl w:val="true"/>
          <w:lang w:bidi="fa-IR"/>
        </w:rPr>
        <w:t xml:space="preserve">غم عشق تو به جان است و نگويم به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باديۀ غم زده غمخوارى نيست</w:t>
      </w:r>
    </w:p>
    <w:p>
      <w:pPr>
        <w:pStyle w:val="BookText"/>
        <w:rPr/>
      </w:pPr>
      <w:r>
        <w:rPr>
          <w:rFonts w:ascii="IRNazanin" w:hAnsi="IRNazanin" w:eastAsia="IRNazanin"/>
          <w:color w:val="111111"/>
          <w:sz w:val="28"/>
          <w:sz w:val="28"/>
          <w:szCs w:val="28"/>
          <w:rtl w:val="true"/>
          <w:lang w:bidi="fa-IR"/>
        </w:rPr>
        <w:t xml:space="preserve">راز دل را نتوانم به كسى بگُشايم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دير مُغان راز نگهدارى نيست</w:t>
      </w:r>
    </w:p>
    <w:p>
      <w:pPr>
        <w:pStyle w:val="BookText"/>
        <w:rPr/>
      </w:pPr>
      <w:r>
        <w:rPr>
          <w:rFonts w:ascii="Amiri" w:hAnsi="Amiri" w:eastAsia="Amiri" w:cs="Amiri"/>
          <w:color w:val="111111"/>
          <w:sz w:val="28"/>
          <w:sz w:val="28"/>
          <w:szCs w:val="28"/>
          <w:rtl w:val="true"/>
          <w:lang w:bidi="ar-SA"/>
        </w:rPr>
        <w:t xml:space="preserve">ساقى از ساغر لبريز ز مى دم بربند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اين ميكدۀ مى زده هُشيارى نيست</w:t>
      </w:r>
    </w:p>
    <w:p>
      <w:pPr>
        <w:pStyle w:val="BookText"/>
        <w:rPr/>
      </w:pPr>
      <w:r>
        <w:rPr>
          <w:rFonts w:ascii="IRNazanin" w:hAnsi="IRNazanin" w:eastAsia="IRNazanin"/>
          <w:color w:val="111111"/>
          <w:sz w:val="28"/>
          <w:sz w:val="28"/>
          <w:szCs w:val="28"/>
          <w:rtl w:val="true"/>
          <w:lang w:bidi="fa-IR"/>
        </w:rPr>
        <w:t xml:space="preserve">درد من عشق تو و بستر من، بستر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توام هيچ طبيبى و پرستارى نيست</w:t>
      </w:r>
    </w:p>
    <w:p>
      <w:pPr>
        <w:pStyle w:val="BookText"/>
        <w:rPr/>
      </w:pPr>
      <w:r>
        <w:rPr>
          <w:rFonts w:ascii="IRNazanin" w:hAnsi="IRNazanin" w:eastAsia="IRNazanin"/>
          <w:color w:val="111111"/>
          <w:sz w:val="28"/>
          <w:sz w:val="28"/>
          <w:szCs w:val="28"/>
          <w:rtl w:val="true"/>
          <w:lang w:bidi="fa-IR"/>
        </w:rPr>
        <w:t xml:space="preserve">لُطف كُن لُطف و گذر كن بسر بالينم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بيمارى من، جان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نيست</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 سُرخ كشم بر ورقِ دفتر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در عشق من و حُسن تو گفتارى نيست </w:t>
      </w:r>
      <w:bookmarkStart w:id="145" w:name="pg930_7220"/>
    </w:p>
    <w:p>
      <w:pPr>
        <w:pStyle w:val="Heading3"/>
        <w:numPr>
          <w:ilvl w:val="2"/>
          <w:numId w:val="1"/>
        </w:numPr>
        <w:rPr/>
      </w:pPr>
      <w:bookmarkStart w:id="146" w:name="__RefHeading___Toc626455_373438147"/>
      <w:bookmarkStart w:id="147" w:name="_Toc47"/>
      <w:bookmarkEnd w:id="145"/>
      <w:bookmarkEnd w:id="146"/>
      <w:r>
        <w:rPr>
          <w:rtl w:val="true"/>
        </w:rPr>
        <w:t>خرقۀ تزوير</w:t>
      </w:r>
      <w:bookmarkEnd w:id="147"/>
    </w:p>
    <w:p>
      <w:pPr>
        <w:pStyle w:val="BookText"/>
        <w:rPr/>
      </w:pPr>
      <w:r>
        <w:rPr>
          <w:rFonts w:ascii="IRNazanin" w:hAnsi="IRNazanin" w:eastAsia="IRNazanin"/>
          <w:color w:val="111111"/>
          <w:sz w:val="28"/>
          <w:sz w:val="28"/>
          <w:szCs w:val="28"/>
          <w:rtl w:val="true"/>
          <w:lang w:bidi="fa-IR"/>
        </w:rPr>
        <w:t xml:space="preserve">مائيم و يكى خرقۀ تزوير و دگر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ريا بسته به زنجير و دگر هيچ</w:t>
      </w:r>
    </w:p>
    <w:p>
      <w:pPr>
        <w:pStyle w:val="BookText"/>
        <w:rPr/>
      </w:pPr>
      <w:r>
        <w:rPr>
          <w:rFonts w:ascii="IRNazanin" w:hAnsi="IRNazanin" w:eastAsia="IRNazanin"/>
          <w:color w:val="111111"/>
          <w:sz w:val="28"/>
          <w:sz w:val="28"/>
          <w:szCs w:val="28"/>
          <w:rtl w:val="true"/>
          <w:lang w:bidi="fa-IR"/>
        </w:rPr>
        <w:t xml:space="preserve">خودبينى و خودخواهى و خودكامگى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را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زمينگير و دگر هيچ</w:t>
      </w:r>
    </w:p>
    <w:p>
      <w:pPr>
        <w:pStyle w:val="BookText"/>
        <w:rPr/>
      </w:pPr>
      <w:r>
        <w:rPr>
          <w:rFonts w:ascii="IRNazanin" w:hAnsi="IRNazanin" w:eastAsia="IRNazanin"/>
          <w:color w:val="111111"/>
          <w:sz w:val="28"/>
          <w:sz w:val="28"/>
          <w:szCs w:val="28"/>
          <w:rtl w:val="true"/>
          <w:lang w:bidi="fa-IR"/>
        </w:rPr>
        <w:t xml:space="preserve">در بارگه دوست نبُرديم و نديديم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نامۀ سربسته به تقصير و دگر هيچ</w:t>
      </w:r>
    </w:p>
    <w:p>
      <w:pPr>
        <w:pStyle w:val="BookText"/>
        <w:rPr/>
      </w:pPr>
      <w:r>
        <w:rPr>
          <w:rFonts w:ascii="IRNazanin" w:hAnsi="IRNazanin" w:eastAsia="IRNazanin"/>
          <w:color w:val="111111"/>
          <w:sz w:val="28"/>
          <w:sz w:val="28"/>
          <w:szCs w:val="28"/>
          <w:rtl w:val="true"/>
          <w:lang w:bidi="fa-IR"/>
        </w:rPr>
        <w:t xml:space="preserve">بگزيده خرابات و گُسسته ز همه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بسته به پيش آمدِ تقدير و دگر هيچ</w:t>
      </w:r>
    </w:p>
    <w:p>
      <w:pPr>
        <w:pStyle w:val="BookText"/>
        <w:rPr/>
      </w:pPr>
      <w:r>
        <w:rPr>
          <w:rFonts w:ascii="IRNazanin" w:hAnsi="IRNazanin" w:eastAsia="IRNazanin"/>
          <w:color w:val="111111"/>
          <w:sz w:val="28"/>
          <w:sz w:val="28"/>
          <w:szCs w:val="28"/>
          <w:rtl w:val="true"/>
          <w:lang w:bidi="fa-IR"/>
        </w:rPr>
        <w:t xml:space="preserve">درويش كه درويش صفت نيست، 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خُدا ديدۀ تحقير و دگر هيچ</w:t>
      </w:r>
    </w:p>
    <w:p>
      <w:pPr>
        <w:pStyle w:val="BookText"/>
        <w:rPr/>
      </w:pPr>
      <w:r>
        <w:rPr>
          <w:rFonts w:ascii="IRNazanin" w:hAnsi="IRNazanin" w:eastAsia="IRNazanin"/>
          <w:color w:val="111111"/>
          <w:sz w:val="28"/>
          <w:sz w:val="28"/>
          <w:szCs w:val="28"/>
          <w:rtl w:val="true"/>
          <w:lang w:bidi="fa-IR"/>
        </w:rPr>
        <w:t xml:space="preserve">صوفى كه صفائيش نباشد، ننهد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در مردِ زر و شمشير و دگر هيچ</w:t>
      </w:r>
    </w:p>
    <w:p>
      <w:pPr>
        <w:pStyle w:val="BookText"/>
        <w:rPr/>
      </w:pPr>
      <w:r>
        <w:rPr>
          <w:rFonts w:ascii="IRNazanin" w:hAnsi="IRNazanin" w:eastAsia="IRNazanin"/>
          <w:color w:val="111111"/>
          <w:sz w:val="28"/>
          <w:sz w:val="28"/>
          <w:szCs w:val="28"/>
          <w:rtl w:val="true"/>
          <w:lang w:bidi="fa-IR"/>
        </w:rPr>
        <w:t xml:space="preserve">عالِم كه به اخلاص نياراسته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به حجابى شده تفسير و دگر هيچ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كه ز عرفان كتبى چند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است به الفاظ و تعابير و دگر هيچ </w:t>
      </w:r>
      <w:bookmarkStart w:id="148" w:name="pg930_7221"/>
    </w:p>
    <w:p>
      <w:pPr>
        <w:pStyle w:val="Heading3"/>
        <w:numPr>
          <w:ilvl w:val="2"/>
          <w:numId w:val="1"/>
        </w:numPr>
        <w:rPr/>
      </w:pPr>
      <w:bookmarkStart w:id="149" w:name="__RefHeading___Toc626457_373438147"/>
      <w:bookmarkStart w:id="150" w:name="_Toc48"/>
      <w:bookmarkEnd w:id="148"/>
      <w:bookmarkEnd w:id="149"/>
      <w:r>
        <w:rPr>
          <w:rtl w:val="true"/>
        </w:rPr>
        <w:t>مژدۀ دیدار</w:t>
      </w:r>
      <w:bookmarkEnd w:id="150"/>
    </w:p>
    <w:p>
      <w:pPr>
        <w:pStyle w:val="BookText"/>
        <w:rPr/>
      </w:pPr>
      <w:r>
        <w:rPr>
          <w:rFonts w:ascii="IRNazanin" w:hAnsi="IRNazanin" w:eastAsia="IRNazanin"/>
          <w:color w:val="111111"/>
          <w:sz w:val="28"/>
          <w:sz w:val="28"/>
          <w:szCs w:val="28"/>
          <w:rtl w:val="true"/>
          <w:lang w:bidi="fa-IR"/>
        </w:rPr>
        <w:t xml:space="preserve">بهار مژده ديدار يار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كه جان به مقدم باد بهار داد</w:t>
      </w:r>
    </w:p>
    <w:p>
      <w:pPr>
        <w:pStyle w:val="BookText"/>
        <w:rPr/>
      </w:pPr>
      <w:r>
        <w:rPr>
          <w:rFonts w:ascii="IRNazanin" w:hAnsi="IRNazanin" w:eastAsia="IRNazanin"/>
          <w:color w:val="111111"/>
          <w:sz w:val="28"/>
          <w:sz w:val="28"/>
          <w:szCs w:val="28"/>
          <w:rtl w:val="true"/>
          <w:lang w:bidi="fa-IR"/>
        </w:rPr>
        <w:t>بلبل به شاخ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در آوازِ دل‌فريب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نويد سرو قد گلعذار داد</w:t>
      </w:r>
    </w:p>
    <w:p>
      <w:pPr>
        <w:pStyle w:val="BookText"/>
        <w:rPr/>
      </w:pPr>
      <w:r>
        <w:rPr>
          <w:rFonts w:ascii="Amiri" w:hAnsi="Amiri" w:eastAsia="Amiri" w:cs="Amiri"/>
          <w:color w:val="111111"/>
          <w:sz w:val="28"/>
          <w:sz w:val="28"/>
          <w:szCs w:val="28"/>
          <w:rtl w:val="true"/>
          <w:lang w:bidi="ar-SA"/>
        </w:rPr>
        <w:t xml:space="preserve">ساقى به جام باده در آن عشوه و 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آرامشى به جان من بيقرار داد</w:t>
      </w:r>
    </w:p>
    <w:p>
      <w:pPr>
        <w:pStyle w:val="BookText"/>
        <w:rPr/>
      </w:pPr>
      <w:r>
        <w:rPr>
          <w:rFonts w:ascii="IRNazanin" w:hAnsi="IRNazanin" w:eastAsia="IRNazanin"/>
          <w:color w:val="111111"/>
          <w:sz w:val="28"/>
          <w:sz w:val="28"/>
          <w:szCs w:val="28"/>
          <w:rtl w:val="true"/>
          <w:lang w:bidi="fa-IR"/>
        </w:rPr>
        <w:t xml:space="preserve">در بوستان عشق نشايد غمين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جان به دست بتى مى‌گسار داد</w:t>
      </w:r>
    </w:p>
    <w:p>
      <w:pPr>
        <w:pStyle w:val="BookText"/>
        <w:rPr/>
      </w:pPr>
      <w:r>
        <w:rPr>
          <w:rFonts w:ascii="IRNazanin" w:hAnsi="IRNazanin" w:eastAsia="IRNazanin"/>
          <w:color w:val="111111"/>
          <w:sz w:val="28"/>
          <w:sz w:val="28"/>
          <w:szCs w:val="28"/>
          <w:rtl w:val="true"/>
          <w:lang w:bidi="fa-IR"/>
        </w:rPr>
        <w:t>شيرين زبان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گل بى‌خار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 ز غم به خسرو، فرهاد وار داد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روى دوست 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دل جان‌گداز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جان نداد در ره او صد هزار داد </w:t>
      </w:r>
      <w:bookmarkStart w:id="151" w:name="pg930_7222"/>
    </w:p>
    <w:p>
      <w:pPr>
        <w:pStyle w:val="Heading3"/>
        <w:numPr>
          <w:ilvl w:val="2"/>
          <w:numId w:val="1"/>
        </w:numPr>
        <w:rPr/>
      </w:pPr>
      <w:bookmarkStart w:id="152" w:name="__RefHeading___Toc626459_373438147"/>
      <w:bookmarkStart w:id="153" w:name="_Toc49"/>
      <w:bookmarkEnd w:id="151"/>
      <w:bookmarkEnd w:id="152"/>
      <w:r>
        <w:rPr>
          <w:rtl w:val="true"/>
        </w:rPr>
        <w:t>پرواز جان</w:t>
      </w:r>
      <w:bookmarkEnd w:id="153"/>
    </w:p>
    <w:p>
      <w:pPr>
        <w:pStyle w:val="BookText"/>
        <w:rPr/>
      </w:pPr>
      <w:r>
        <w:rPr>
          <w:rFonts w:ascii="IRNazanin" w:hAnsi="IRNazanin" w:eastAsia="IRNazanin"/>
          <w:color w:val="111111"/>
          <w:sz w:val="28"/>
          <w:sz w:val="28"/>
          <w:szCs w:val="28"/>
          <w:rtl w:val="true"/>
          <w:lang w:bidi="fa-IR"/>
        </w:rPr>
        <w:t xml:space="preserve">گر بسوى كوچۀ دلدار راهى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كه بخت خفته ام با من دمى همساز گردد</w:t>
      </w:r>
    </w:p>
    <w:p>
      <w:pPr>
        <w:pStyle w:val="BookText"/>
        <w:rPr/>
      </w:pPr>
      <w:r>
        <w:rPr>
          <w:rFonts w:ascii="IRNazanin" w:hAnsi="IRNazanin" w:eastAsia="IRNazanin"/>
          <w:color w:val="111111"/>
          <w:sz w:val="28"/>
          <w:sz w:val="28"/>
          <w:szCs w:val="28"/>
          <w:rtl w:val="true"/>
          <w:lang w:bidi="fa-IR"/>
        </w:rPr>
        <w:t xml:space="preserve">گر نسيم صُبحگاهى ره بكوى دوست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دل افسرده با آن سرو قد همراز گردد</w:t>
      </w:r>
    </w:p>
    <w:p>
      <w:pPr>
        <w:pStyle w:val="BookText"/>
        <w:rPr/>
      </w:pPr>
      <w:r>
        <w:rPr>
          <w:rFonts w:ascii="IRNazanin" w:hAnsi="IRNazanin" w:eastAsia="IRNazanin"/>
          <w:color w:val="111111"/>
          <w:sz w:val="28"/>
          <w:sz w:val="28"/>
          <w:szCs w:val="28"/>
          <w:rtl w:val="true"/>
          <w:lang w:bidi="fa-IR"/>
        </w:rPr>
        <w:t xml:space="preserve">گر نِى از درد دل عُشّاق شرحى بازگويد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دل غم ديده با غم خواه هم آواز گردد</w:t>
      </w:r>
    </w:p>
    <w:p>
      <w:pPr>
        <w:pStyle w:val="BookText"/>
        <w:rPr/>
      </w:pPr>
      <w:r>
        <w:rPr>
          <w:rFonts w:ascii="IRNazanin" w:hAnsi="IRNazanin" w:eastAsia="IRNazanin"/>
          <w:color w:val="111111"/>
          <w:sz w:val="28"/>
          <w:sz w:val="28"/>
          <w:szCs w:val="28"/>
          <w:rtl w:val="true"/>
          <w:lang w:bidi="fa-IR"/>
        </w:rPr>
        <w:t xml:space="preserve">گر سُليمان بر غم مور ضعيفى رحمت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صاحبدلان والاى و سرافراز گردد</w:t>
      </w:r>
    </w:p>
    <w:p>
      <w:pPr>
        <w:pStyle w:val="BookText"/>
        <w:rPr/>
      </w:pPr>
      <w:r>
        <w:rPr>
          <w:rFonts w:ascii="IRNazanin" w:hAnsi="IRNazanin" w:eastAsia="IRNazanin"/>
          <w:color w:val="111111"/>
          <w:sz w:val="28"/>
          <w:sz w:val="28"/>
          <w:szCs w:val="28"/>
          <w:rtl w:val="true"/>
          <w:lang w:bidi="fa-IR"/>
        </w:rPr>
        <w:t xml:space="preserve">در هوايش سر سپارم در قدومش جان بريزم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برويم در گشايد گر به نازى بازگردد</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سايه افكن بر سرم اى سرو بُستان نكوئى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كه جانم از جهان آمادۀ پرواز گردد </w:t>
      </w:r>
      <w:bookmarkStart w:id="154" w:name="pg930_7223"/>
    </w:p>
    <w:p>
      <w:pPr>
        <w:pStyle w:val="Heading3"/>
        <w:numPr>
          <w:ilvl w:val="2"/>
          <w:numId w:val="1"/>
        </w:numPr>
        <w:rPr/>
      </w:pPr>
      <w:bookmarkStart w:id="155" w:name="__RefHeading___Toc626461_373438147"/>
      <w:bookmarkStart w:id="156" w:name="_Toc50"/>
      <w:bookmarkEnd w:id="154"/>
      <w:bookmarkEnd w:id="155"/>
      <w:r>
        <w:rPr>
          <w:rtl w:val="true"/>
        </w:rPr>
        <w:t>غم یار</w:t>
      </w:r>
      <w:bookmarkEnd w:id="156"/>
    </w:p>
    <w:p>
      <w:pPr>
        <w:pStyle w:val="BookText"/>
        <w:rPr/>
      </w:pPr>
      <w:r>
        <w:rPr>
          <w:rFonts w:ascii="IRNazanin" w:hAnsi="IRNazanin" w:eastAsia="IRNazanin"/>
          <w:color w:val="111111"/>
          <w:sz w:val="28"/>
          <w:sz w:val="28"/>
          <w:szCs w:val="28"/>
          <w:rtl w:val="true"/>
          <w:lang w:bidi="fa-IR"/>
        </w:rPr>
        <w:t xml:space="preserve">باده از پيمانۀ دلدار هُشيارى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خودى از نوش اين پيمانه بيدارى ندارد</w:t>
      </w:r>
    </w:p>
    <w:p>
      <w:pPr>
        <w:pStyle w:val="BookText"/>
        <w:rPr/>
      </w:pPr>
      <w:r>
        <w:rPr>
          <w:rFonts w:ascii="IRNazanin" w:hAnsi="IRNazanin" w:eastAsia="IRNazanin"/>
          <w:color w:val="111111"/>
          <w:sz w:val="28"/>
          <w:sz w:val="28"/>
          <w:szCs w:val="28"/>
          <w:rtl w:val="true"/>
          <w:lang w:bidi="fa-IR"/>
        </w:rPr>
        <w:t xml:space="preserve">چشم بيمار تو هركس را به بيمارى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اين عاشق بيمار، بيمارى ندارد</w:t>
      </w:r>
    </w:p>
    <w:p>
      <w:pPr>
        <w:pStyle w:val="BookText"/>
        <w:rPr/>
      </w:pPr>
      <w:r>
        <w:rPr>
          <w:rFonts w:ascii="IRNazanin" w:hAnsi="IRNazanin" w:eastAsia="IRNazanin"/>
          <w:color w:val="111111"/>
          <w:sz w:val="28"/>
          <w:sz w:val="28"/>
          <w:szCs w:val="28"/>
          <w:rtl w:val="true"/>
          <w:lang w:bidi="fa-IR"/>
        </w:rPr>
        <w:t xml:space="preserve">عاشق از هر چيز جُز دلدار دل بركنده خامُش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با خود جُز حديث عشق گفتارى ندارد</w:t>
      </w:r>
    </w:p>
    <w:p>
      <w:pPr>
        <w:pStyle w:val="BookText"/>
        <w:rPr/>
      </w:pPr>
      <w:r>
        <w:rPr>
          <w:rFonts w:ascii="IRNazanin" w:hAnsi="IRNazanin" w:eastAsia="IRNazanin"/>
          <w:color w:val="111111"/>
          <w:sz w:val="28"/>
          <w:sz w:val="28"/>
          <w:szCs w:val="28"/>
          <w:rtl w:val="true"/>
          <w:lang w:bidi="fa-IR"/>
        </w:rPr>
        <w:t xml:space="preserve">با كه بتوان گفت از شيرينى درد غم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غم دلدار عاشق پيشه غمخوارى ندارد</w:t>
      </w:r>
    </w:p>
    <w:p>
      <w:pPr>
        <w:pStyle w:val="BookText"/>
        <w:rPr/>
      </w:pPr>
      <w:r>
        <w:rPr>
          <w:rFonts w:ascii="IRNazanin" w:hAnsi="IRNazanin" w:eastAsia="IRNazanin"/>
          <w:color w:val="111111"/>
          <w:sz w:val="28"/>
          <w:sz w:val="28"/>
          <w:szCs w:val="28"/>
          <w:rtl w:val="true"/>
          <w:lang w:bidi="fa-IR"/>
        </w:rPr>
        <w:t xml:space="preserve">بر سر بالين بيمار رخت روزى گذر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كه جُز عشق تو بر بالين پرستارى ندارد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كُن اى دوست از رُخ پرده بگشا ناز كم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تمنّائى ز دلبر غير ديدارى ندارد </w:t>
      </w:r>
      <w:bookmarkStart w:id="157" w:name="pg930_7224"/>
    </w:p>
    <w:p>
      <w:pPr>
        <w:pStyle w:val="Heading3"/>
        <w:numPr>
          <w:ilvl w:val="2"/>
          <w:numId w:val="1"/>
        </w:numPr>
        <w:rPr/>
      </w:pPr>
      <w:bookmarkStart w:id="158" w:name="__RefHeading___Toc626463_373438147"/>
      <w:bookmarkStart w:id="159" w:name="_Toc51"/>
      <w:bookmarkEnd w:id="157"/>
      <w:bookmarkEnd w:id="158"/>
      <w:r>
        <w:rPr>
          <w:rtl w:val="true"/>
        </w:rPr>
        <w:t>اخگر غم</w:t>
      </w:r>
      <w:bookmarkEnd w:id="159"/>
    </w:p>
    <w:p>
      <w:pPr>
        <w:pStyle w:val="BookText"/>
        <w:rPr/>
      </w:pPr>
      <w:r>
        <w:rPr>
          <w:rFonts w:ascii="IRNazanin" w:hAnsi="IRNazanin" w:eastAsia="IRNazanin"/>
          <w:color w:val="111111"/>
          <w:sz w:val="28"/>
          <w:sz w:val="28"/>
          <w:szCs w:val="28"/>
          <w:rtl w:val="true"/>
          <w:lang w:bidi="fa-IR"/>
        </w:rPr>
        <w:t xml:space="preserve">آنكه ما را جفت با غم كرد، بنشانيد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آخر پُرسشى از حال زار ما نكرد</w:t>
      </w:r>
    </w:p>
    <w:p>
      <w:pPr>
        <w:pStyle w:val="BookText"/>
        <w:rPr/>
      </w:pPr>
      <w:r>
        <w:rPr>
          <w:rFonts w:ascii="IRNazanin" w:hAnsi="IRNazanin" w:eastAsia="IRNazanin"/>
          <w:color w:val="111111"/>
          <w:sz w:val="28"/>
          <w:sz w:val="28"/>
          <w:szCs w:val="28"/>
          <w:rtl w:val="true"/>
          <w:lang w:bidi="fa-IR"/>
        </w:rPr>
        <w:t xml:space="preserve">بر غَمِ پنهانْ اگر خواهى گواهى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سُرخم را روان بنگر تو بر رُخسار زرد</w:t>
      </w:r>
    </w:p>
    <w:p>
      <w:pPr>
        <w:pStyle w:val="BookText"/>
        <w:rPr/>
      </w:pPr>
      <w:r>
        <w:rPr>
          <w:rFonts w:ascii="IRNazanin" w:hAnsi="IRNazanin" w:eastAsia="IRNazanin"/>
          <w:color w:val="111111"/>
          <w:sz w:val="28"/>
          <w:sz w:val="28"/>
          <w:szCs w:val="28"/>
          <w:rtl w:val="true"/>
          <w:lang w:bidi="fa-IR"/>
        </w:rPr>
        <w:t xml:space="preserve">آتش دل را فروبنشانم ار با آب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عالمْ اخگر غم مى زنم با آه سرد</w:t>
      </w:r>
    </w:p>
    <w:p>
      <w:pPr>
        <w:pStyle w:val="BookText"/>
        <w:rPr/>
      </w:pPr>
      <w:r>
        <w:rPr>
          <w:rFonts w:ascii="IRNazanin" w:hAnsi="IRNazanin" w:eastAsia="IRNazanin"/>
          <w:color w:val="111111"/>
          <w:sz w:val="28"/>
          <w:sz w:val="28"/>
          <w:szCs w:val="28"/>
          <w:rtl w:val="true"/>
          <w:lang w:bidi="fa-IR"/>
        </w:rPr>
        <w:t xml:space="preserve">گرنه خود رُخسار زيباى تو ديد اندر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 اندر رُخ گل مى فشاند از چه گرد؟</w:t>
      </w:r>
    </w:p>
    <w:p>
      <w:pPr>
        <w:pStyle w:val="BookText"/>
        <w:rPr/>
      </w:pPr>
      <w:r>
        <w:rPr>
          <w:rFonts w:ascii="IRNazanin" w:hAnsi="IRNazanin" w:eastAsia="IRNazanin"/>
          <w:color w:val="111111"/>
          <w:sz w:val="28"/>
          <w:sz w:val="28"/>
          <w:szCs w:val="28"/>
          <w:rtl w:val="true"/>
          <w:lang w:bidi="fa-IR"/>
        </w:rPr>
        <w:t xml:space="preserve">مى نيارم ز آستانت روى خود برداشتن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دو صد بارم ز كوى خويشتن سازى تو طرد</w:t>
      </w:r>
    </w:p>
    <w:p>
      <w:pPr>
        <w:pStyle w:val="BookText"/>
        <w:rPr/>
      </w:pPr>
      <w:r>
        <w:rPr>
          <w:rFonts w:ascii="IRNazanin" w:hAnsi="IRNazanin" w:eastAsia="IRNazanin"/>
          <w:color w:val="111111"/>
          <w:sz w:val="28"/>
          <w:sz w:val="28"/>
          <w:szCs w:val="28"/>
          <w:rtl w:val="true"/>
          <w:lang w:bidi="fa-IR"/>
        </w:rPr>
        <w:t xml:space="preserve">بشنوم گر با من بيدل تو را باشد ستيز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كف بگرفته بشتابم به ميدان نبرد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بسرود، هرچند اوستادى گفته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مرد اين ميدان نيم من، گر تو خواهى بود مرد</w:t>
      </w:r>
      <w:r>
        <w:rPr>
          <w:rFonts w:eastAsia="IRNazanin" w:cs="IRNazanin"/>
          <w:color w:val="111111"/>
          <w:sz w:val="28"/>
          <w:szCs w:val="28"/>
          <w:rtl w:val="true"/>
          <w:lang w:bidi="fa-IR"/>
        </w:rPr>
        <w:t xml:space="preserve">» </w:t>
      </w:r>
      <w:bookmarkStart w:id="160" w:name="pg930_7225"/>
    </w:p>
    <w:p>
      <w:pPr>
        <w:pStyle w:val="Heading3"/>
        <w:numPr>
          <w:ilvl w:val="2"/>
          <w:numId w:val="1"/>
        </w:numPr>
        <w:rPr/>
      </w:pPr>
      <w:bookmarkStart w:id="161" w:name="__RefHeading___Toc626465_373438147"/>
      <w:bookmarkStart w:id="162" w:name="_Toc52"/>
      <w:bookmarkEnd w:id="160"/>
      <w:bookmarkEnd w:id="161"/>
      <w:r>
        <w:rPr>
          <w:rtl w:val="true"/>
        </w:rPr>
        <w:t>سفرِ عشق</w:t>
      </w:r>
      <w:bookmarkEnd w:id="162"/>
    </w:p>
    <w:p>
      <w:pPr>
        <w:pStyle w:val="BookText"/>
        <w:rPr/>
      </w:pPr>
      <w:r>
        <w:rPr>
          <w:rFonts w:ascii="IRNazanin" w:hAnsi="IRNazanin" w:eastAsia="IRNazanin"/>
          <w:color w:val="111111"/>
          <w:sz w:val="28"/>
          <w:sz w:val="28"/>
          <w:szCs w:val="28"/>
          <w:rtl w:val="true"/>
          <w:lang w:bidi="fa-IR"/>
        </w:rPr>
        <w:t xml:space="preserve">با دلِ تنگ به سوى تو سفر بايد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خويش به بُتخانه گذر بايد كرد</w:t>
      </w:r>
    </w:p>
    <w:p>
      <w:pPr>
        <w:pStyle w:val="BookText"/>
        <w:rPr/>
      </w:pPr>
      <w:r>
        <w:rPr>
          <w:rFonts w:ascii="IRNazanin" w:hAnsi="IRNazanin" w:eastAsia="IRNazanin"/>
          <w:color w:val="111111"/>
          <w:sz w:val="28"/>
          <w:sz w:val="28"/>
          <w:szCs w:val="28"/>
          <w:rtl w:val="true"/>
          <w:lang w:bidi="fa-IR"/>
        </w:rPr>
        <w:t xml:space="preserve">پير ما گفت ز ميخانه شفا بايد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شفا جُستنِ هر خانه حذر بايد كرد</w:t>
      </w:r>
    </w:p>
    <w:p>
      <w:pPr>
        <w:pStyle w:val="BookText"/>
        <w:rPr/>
      </w:pPr>
      <w:r>
        <w:rPr>
          <w:rFonts w:ascii="IRNazanin" w:hAnsi="IRNazanin" w:eastAsia="IRNazanin"/>
          <w:color w:val="111111"/>
          <w:sz w:val="28"/>
          <w:sz w:val="28"/>
          <w:szCs w:val="28"/>
          <w:rtl w:val="true"/>
          <w:lang w:bidi="fa-IR"/>
        </w:rPr>
        <w:t xml:space="preserve">آنكه از جلوه رُخسار چو ماهت پيش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مُعجزۀ شَقّ قمر بايد كرد</w:t>
      </w:r>
    </w:p>
    <w:p>
      <w:pPr>
        <w:pStyle w:val="BookText"/>
        <w:rPr/>
      </w:pPr>
      <w:r>
        <w:rPr>
          <w:rFonts w:ascii="IRNazanin" w:hAnsi="IRNazanin" w:eastAsia="IRNazanin"/>
          <w:color w:val="111111"/>
          <w:sz w:val="28"/>
          <w:sz w:val="28"/>
          <w:szCs w:val="28"/>
          <w:rtl w:val="true"/>
          <w:lang w:bidi="fa-IR"/>
        </w:rPr>
        <w:t xml:space="preserve">گر درِ ميكده را پير به عُشاق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آرزوى فتح و ظفر بايد كرد</w:t>
      </w:r>
    </w:p>
    <w:p>
      <w:pPr>
        <w:pStyle w:val="BookText"/>
        <w:rPr/>
      </w:pPr>
      <w:r>
        <w:rPr>
          <w:rFonts w:ascii="IRNazanin" w:hAnsi="IRNazanin" w:eastAsia="IRNazanin"/>
          <w:color w:val="111111"/>
          <w:sz w:val="28"/>
          <w:sz w:val="28"/>
          <w:szCs w:val="28"/>
          <w:rtl w:val="true"/>
          <w:lang w:bidi="fa-IR"/>
        </w:rPr>
        <w:t xml:space="preserve">گر دل از نشئه مى دعوى سردارى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آييد كه احساس خطر بايد كرد</w:t>
      </w:r>
    </w:p>
    <w:p>
      <w:pPr>
        <w:pStyle w:val="BookText"/>
        <w:rPr/>
      </w:pPr>
      <w:r>
        <w:rPr>
          <w:rFonts w:ascii="IRNazanin" w:hAnsi="IRNazanin" w:eastAsia="IRNazanin"/>
          <w:color w:val="111111"/>
          <w:sz w:val="28"/>
          <w:sz w:val="28"/>
          <w:szCs w:val="28"/>
          <w:rtl w:val="true"/>
          <w:lang w:bidi="fa-IR"/>
        </w:rPr>
        <w:t xml:space="preserve">مُژده اى دوست كه رندى سر خُم را بگشود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از اين مائده تر بايد كرد</w:t>
      </w:r>
    </w:p>
    <w:p>
      <w:pPr>
        <w:pStyle w:val="BookText"/>
        <w:rPr/>
      </w:pPr>
      <w:r>
        <w:rPr>
          <w:rFonts w:ascii="IRNazanin" w:hAnsi="IRNazanin" w:eastAsia="IRNazanin"/>
          <w:color w:val="111111"/>
          <w:sz w:val="28"/>
          <w:sz w:val="28"/>
          <w:szCs w:val="28"/>
          <w:rtl w:val="true"/>
          <w:lang w:bidi="fa-IR"/>
        </w:rPr>
        <w:t xml:space="preserve">در ره جُستن آتشكده سر بايد باخت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جفاكارى او سينه سپر بايد كرد</w:t>
      </w:r>
    </w:p>
    <w:p>
      <w:pPr>
        <w:pStyle w:val="BookText"/>
        <w:rPr/>
      </w:pPr>
      <w:r>
        <w:rPr>
          <w:rFonts w:ascii="Amiri" w:hAnsi="Amiri" w:eastAsia="Amiri" w:cs="Amiri"/>
          <w:color w:val="111111"/>
          <w:sz w:val="28"/>
          <w:sz w:val="28"/>
          <w:szCs w:val="28"/>
          <w:rtl w:val="true"/>
          <w:lang w:bidi="ar-SA"/>
        </w:rPr>
        <w:t xml:space="preserve">سر خُم باد سلامت كه به ديدار رخش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 ساغرزده را نيز خبر بايد كرد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طُرّۀ گيسوى دلدار به هر كوى و 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كوى و در از شوق سفر بايد كرد </w:t>
      </w:r>
      <w:bookmarkStart w:id="163" w:name="pg930_7226"/>
    </w:p>
    <w:p>
      <w:pPr>
        <w:pStyle w:val="Heading3"/>
        <w:numPr>
          <w:ilvl w:val="2"/>
          <w:numId w:val="1"/>
        </w:numPr>
        <w:rPr/>
      </w:pPr>
      <w:bookmarkStart w:id="164" w:name="__RefHeading___Toc626467_373438147"/>
      <w:bookmarkStart w:id="165" w:name="_Toc53"/>
      <w:bookmarkEnd w:id="163"/>
      <w:bookmarkEnd w:id="164"/>
      <w:r>
        <w:rPr>
          <w:rtl w:val="true"/>
        </w:rPr>
        <w:t>قبلۀ عشق</w:t>
      </w:r>
      <w:bookmarkEnd w:id="165"/>
    </w:p>
    <w:p>
      <w:pPr>
        <w:pStyle w:val="BookText"/>
        <w:rPr/>
      </w:pPr>
      <w:r>
        <w:rPr>
          <w:rFonts w:ascii="Amiri" w:hAnsi="Amiri" w:eastAsia="Amiri" w:cs="Amiri"/>
          <w:color w:val="111111"/>
          <w:sz w:val="28"/>
          <w:sz w:val="28"/>
          <w:szCs w:val="28"/>
          <w:rtl w:val="true"/>
          <w:lang w:bidi="ar-SA"/>
        </w:rPr>
        <w:t xml:space="preserve">بهار شد در ميخانه باز بايد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بسوى قبله عاشق نماز بايد كرد</w:t>
      </w:r>
    </w:p>
    <w:p>
      <w:pPr>
        <w:pStyle w:val="BookText"/>
        <w:rPr/>
      </w:pPr>
      <w:r>
        <w:rPr>
          <w:rFonts w:ascii="IRNazanin" w:hAnsi="IRNazanin" w:eastAsia="IRNazanin"/>
          <w:color w:val="111111"/>
          <w:sz w:val="28"/>
          <w:sz w:val="28"/>
          <w:szCs w:val="28"/>
          <w:rtl w:val="true"/>
          <w:lang w:bidi="fa-IR"/>
        </w:rPr>
        <w:t xml:space="preserve">نسيم قدس به عُشاق باغ مژده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 ز هر دوجهان بى نياز بايد كرد</w:t>
      </w:r>
    </w:p>
    <w:p>
      <w:pPr>
        <w:pStyle w:val="BookText"/>
        <w:rPr/>
      </w:pPr>
      <w:r>
        <w:rPr>
          <w:rFonts w:ascii="Amiri" w:hAnsi="Amiri" w:eastAsia="Amiri" w:cs="Amiri"/>
          <w:color w:val="111111"/>
          <w:sz w:val="28"/>
          <w:sz w:val="28"/>
          <w:szCs w:val="28"/>
          <w:rtl w:val="true"/>
          <w:lang w:bidi="ar-SA"/>
        </w:rPr>
        <w:t xml:space="preserve">كنون كه دست به دامان سرو مى نرسد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بيد عاشق مجنون، نياز بايد كرد</w:t>
      </w:r>
    </w:p>
    <w:p>
      <w:pPr>
        <w:pStyle w:val="BookText"/>
        <w:rPr/>
      </w:pPr>
      <w:r>
        <w:rPr>
          <w:rFonts w:ascii="IRNazanin" w:hAnsi="IRNazanin" w:eastAsia="IRNazanin"/>
          <w:color w:val="111111"/>
          <w:sz w:val="28"/>
          <w:sz w:val="28"/>
          <w:szCs w:val="28"/>
          <w:rtl w:val="true"/>
          <w:lang w:bidi="fa-IR"/>
        </w:rPr>
        <w:t xml:space="preserve">غمى كه در دلم از عشق گُل عذاران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به جام مى چاره ساز بايد كرد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كنون كه دست به دامان بوستان نرسد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به سروقدى سرفراز بايد كرد </w:t>
      </w:r>
      <w:bookmarkStart w:id="166" w:name="pg930_7227"/>
    </w:p>
    <w:p>
      <w:pPr>
        <w:pStyle w:val="Heading3"/>
        <w:numPr>
          <w:ilvl w:val="2"/>
          <w:numId w:val="1"/>
        </w:numPr>
        <w:rPr/>
      </w:pPr>
      <w:bookmarkStart w:id="167" w:name="__RefHeading___Toc626469_373438147"/>
      <w:bookmarkStart w:id="168" w:name="_Toc54"/>
      <w:bookmarkEnd w:id="166"/>
      <w:bookmarkEnd w:id="167"/>
      <w:r>
        <w:rPr>
          <w:rtl w:val="true"/>
        </w:rPr>
        <w:t>صُبح اُميد</w:t>
      </w:r>
      <w:bookmarkEnd w:id="168"/>
    </w:p>
    <w:p>
      <w:pPr>
        <w:pStyle w:val="BookText"/>
        <w:rPr/>
      </w:pPr>
      <w:r>
        <w:rPr>
          <w:rFonts w:ascii="IRNazanin" w:hAnsi="IRNazanin" w:eastAsia="IRNazanin"/>
          <w:color w:val="111111"/>
          <w:sz w:val="28"/>
          <w:sz w:val="28"/>
          <w:szCs w:val="28"/>
          <w:rtl w:val="true"/>
          <w:lang w:bidi="fa-IR"/>
        </w:rPr>
        <w:t xml:space="preserve">عشقت اندر دل ويرانۀ ما منزل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آمد و بيگانه مرا زين دل كرد</w:t>
      </w:r>
    </w:p>
    <w:p>
      <w:pPr>
        <w:pStyle w:val="BookText"/>
        <w:rPr/>
      </w:pPr>
      <w:r>
        <w:rPr>
          <w:rFonts w:ascii="IRNazanin" w:hAnsi="IRNazanin" w:eastAsia="IRNazanin"/>
          <w:color w:val="111111"/>
          <w:sz w:val="28"/>
          <w:sz w:val="28"/>
          <w:szCs w:val="28"/>
          <w:rtl w:val="true"/>
          <w:lang w:bidi="fa-IR"/>
        </w:rPr>
        <w:t xml:space="preserve">لبِ چون غنچۀ گل باز كُن و فاش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نقطه كه كار من و دل مشكل كرد</w:t>
      </w:r>
    </w:p>
    <w:p>
      <w:pPr>
        <w:pStyle w:val="BookText"/>
        <w:rPr/>
      </w:pPr>
      <w:r>
        <w:rPr>
          <w:rFonts w:ascii="Amiri" w:hAnsi="Amiri" w:eastAsia="Amiri" w:cs="Amiri"/>
          <w:color w:val="111111"/>
          <w:sz w:val="28"/>
          <w:sz w:val="28"/>
          <w:szCs w:val="28"/>
          <w:rtl w:val="true"/>
          <w:lang w:bidi="ar-SA"/>
        </w:rPr>
        <w:t xml:space="preserve">ياد روى تو غم هر دوجهان از دل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اُمّيد همه ظلمت شب باطل كرد</w:t>
      </w:r>
    </w:p>
    <w:p>
      <w:pPr>
        <w:pStyle w:val="BookText"/>
        <w:rPr/>
      </w:pPr>
      <w:r>
        <w:rPr>
          <w:rFonts w:ascii="IRNazanin" w:hAnsi="IRNazanin" w:eastAsia="IRNazanin"/>
          <w:color w:val="111111"/>
          <w:sz w:val="28"/>
          <w:sz w:val="28"/>
          <w:szCs w:val="28"/>
          <w:rtl w:val="true"/>
          <w:lang w:bidi="fa-IR"/>
        </w:rPr>
        <w:t xml:space="preserve">جان من گر تو مرا حاصلى از عُمر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عُمر جز اين نيست كه دل حاصل كرد</w:t>
      </w:r>
    </w:p>
    <w:p>
      <w:pPr>
        <w:pStyle w:val="BookText"/>
        <w:rPr/>
      </w:pPr>
      <w:r>
        <w:rPr>
          <w:rFonts w:ascii="IRNazanin" w:hAnsi="IRNazanin" w:eastAsia="IRNazanin"/>
          <w:color w:val="111111"/>
          <w:sz w:val="28"/>
          <w:sz w:val="28"/>
          <w:szCs w:val="28"/>
          <w:rtl w:val="true"/>
          <w:lang w:bidi="fa-IR"/>
        </w:rPr>
        <w:t xml:space="preserve">آشنا گر تويى از جور رقيبم غم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نيكوى تو هر غم ز دلم زائل كرد</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نرود از سر كوى تو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مُسافر كه در اين وادى جان منزل كرد </w:t>
      </w:r>
      <w:bookmarkStart w:id="169" w:name="pg930_7228"/>
    </w:p>
    <w:p>
      <w:pPr>
        <w:pStyle w:val="Heading3"/>
        <w:numPr>
          <w:ilvl w:val="2"/>
          <w:numId w:val="1"/>
        </w:numPr>
        <w:rPr/>
      </w:pPr>
      <w:bookmarkStart w:id="170" w:name="__RefHeading___Toc626471_373438147"/>
      <w:bookmarkStart w:id="171" w:name="_Toc55"/>
      <w:bookmarkEnd w:id="169"/>
      <w:bookmarkEnd w:id="170"/>
      <w:r>
        <w:rPr>
          <w:rtl w:val="true"/>
        </w:rPr>
        <w:t>عشق دلدار</w:t>
      </w:r>
      <w:bookmarkEnd w:id="171"/>
    </w:p>
    <w:p>
      <w:pPr>
        <w:pStyle w:val="BookText"/>
        <w:rPr/>
      </w:pPr>
      <w:r>
        <w:rPr>
          <w:rFonts w:ascii="IRNazanin" w:hAnsi="IRNazanin" w:eastAsia="IRNazanin"/>
          <w:color w:val="111111"/>
          <w:sz w:val="28"/>
          <w:sz w:val="28"/>
          <w:szCs w:val="28"/>
          <w:rtl w:val="true"/>
          <w:lang w:bidi="fa-IR"/>
        </w:rPr>
        <w:t xml:space="preserve">چشم بیمار تو ای می زده بیمٰارم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حلقۀ گیسویت ای یار گرفتارم کرد</w:t>
      </w:r>
    </w:p>
    <w:p>
      <w:pPr>
        <w:pStyle w:val="BookText"/>
        <w:rPr/>
      </w:pPr>
      <w:r>
        <w:rPr>
          <w:rFonts w:ascii="IRNazanin" w:hAnsi="IRNazanin" w:eastAsia="IRNazanin"/>
          <w:color w:val="111111"/>
          <w:sz w:val="28"/>
          <w:sz w:val="28"/>
          <w:szCs w:val="28"/>
          <w:rtl w:val="true"/>
          <w:lang w:bidi="fa-IR"/>
        </w:rPr>
        <w:t xml:space="preserve">سرو بُستان نکویی گُل گُلزار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غمزه ناکرده ز خوبان همه بیزارم کرد</w:t>
      </w:r>
    </w:p>
    <w:p>
      <w:pPr>
        <w:pStyle w:val="BookText"/>
        <w:rPr/>
      </w:pPr>
      <w:r>
        <w:rPr>
          <w:rFonts w:ascii="IRNazanin" w:hAnsi="IRNazanin" w:eastAsia="IRNazanin"/>
          <w:color w:val="111111"/>
          <w:sz w:val="28"/>
          <w:sz w:val="28"/>
          <w:szCs w:val="28"/>
          <w:rtl w:val="true"/>
          <w:lang w:bidi="fa-IR"/>
        </w:rPr>
        <w:t xml:space="preserve">همۀ می زدگان هوش خود از کف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 از دَست روان بخش تو هُشیارم کرد</w:t>
      </w:r>
    </w:p>
    <w:p>
      <w:pPr>
        <w:pStyle w:val="BookText"/>
        <w:rPr/>
      </w:pPr>
      <w:r>
        <w:rPr>
          <w:rFonts w:ascii="IRNazanin" w:hAnsi="IRNazanin" w:eastAsia="IRNazanin"/>
          <w:color w:val="111111"/>
          <w:sz w:val="28"/>
          <w:sz w:val="28"/>
          <w:szCs w:val="28"/>
          <w:rtl w:val="true"/>
          <w:lang w:bidi="fa-IR"/>
        </w:rPr>
        <w:t xml:space="preserve">چکنم شیفته ام سوخته ام غمزده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عشوه ات والۀ آن لعل گُهَربارم کرد</w:t>
      </w:r>
    </w:p>
    <w:p>
      <w:pPr>
        <w:pStyle w:val="BookText"/>
        <w:rPr/>
      </w:pPr>
      <w:r>
        <w:rPr>
          <w:rFonts w:ascii="IRNazanin" w:hAnsi="IRNazanin" w:eastAsia="IRNazanin"/>
          <w:color w:val="111111"/>
          <w:sz w:val="28"/>
          <w:sz w:val="28"/>
          <w:szCs w:val="28"/>
          <w:rtl w:val="true"/>
          <w:lang w:bidi="fa-IR"/>
        </w:rPr>
        <w:t xml:space="preserve">عشق دلدار چنان کرد که منصورمنش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دیارم به در آورد و سَردارم کرد</w:t>
      </w:r>
    </w:p>
    <w:p>
      <w:pPr>
        <w:pStyle w:val="BookText"/>
        <w:rPr/>
      </w:pPr>
      <w:r>
        <w:rPr>
          <w:rFonts w:ascii="IRNazanin" w:hAnsi="IRNazanin" w:eastAsia="IRNazanin"/>
          <w:color w:val="111111"/>
          <w:sz w:val="28"/>
          <w:sz w:val="28"/>
          <w:szCs w:val="28"/>
          <w:rtl w:val="true"/>
          <w:lang w:bidi="fa-IR"/>
        </w:rPr>
        <w:t xml:space="preserve">عشقت از مَدرسه و حلقۀ صوفی راندم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حلقه بگوش در خمّٰارم کرد</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باده از سٰاغر لبریز تو جاویدم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بوسه از خاک دَرت مَحرم اسرارم کرد </w:t>
      </w:r>
      <w:bookmarkStart w:id="172" w:name="pg930_7229"/>
    </w:p>
    <w:p>
      <w:pPr>
        <w:pStyle w:val="Heading3"/>
        <w:numPr>
          <w:ilvl w:val="2"/>
          <w:numId w:val="1"/>
        </w:numPr>
        <w:rPr/>
      </w:pPr>
      <w:bookmarkStart w:id="173" w:name="__RefHeading___Toc626473_373438147"/>
      <w:bookmarkStart w:id="174" w:name="_Toc56"/>
      <w:bookmarkEnd w:id="172"/>
      <w:bookmarkEnd w:id="173"/>
      <w:r>
        <w:rPr>
          <w:rtl w:val="true"/>
        </w:rPr>
        <w:t>دلجويى پير</w:t>
      </w:r>
      <w:bookmarkEnd w:id="174"/>
    </w:p>
    <w:p>
      <w:pPr>
        <w:pStyle w:val="BookText"/>
        <w:rPr/>
      </w:pPr>
      <w:r>
        <w:rPr>
          <w:rFonts w:ascii="Amiri" w:hAnsi="Amiri" w:eastAsia="Amiri" w:cs="Amiri"/>
          <w:color w:val="111111"/>
          <w:sz w:val="28"/>
          <w:sz w:val="28"/>
          <w:szCs w:val="28"/>
          <w:rtl w:val="true"/>
          <w:lang w:bidi="ar-SA"/>
        </w:rPr>
        <w:t xml:space="preserve">دست آن شيخ ببوسيد كه تكفيرم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مُحتسب را بنوازيد كه زنجيرم كرد</w:t>
      </w:r>
    </w:p>
    <w:p>
      <w:pPr>
        <w:pStyle w:val="BookText"/>
        <w:rPr/>
      </w:pPr>
      <w:r>
        <w:rPr>
          <w:rFonts w:ascii="IRNazanin" w:hAnsi="IRNazanin" w:eastAsia="IRNazanin"/>
          <w:color w:val="111111"/>
          <w:sz w:val="28"/>
          <w:sz w:val="28"/>
          <w:szCs w:val="28"/>
          <w:rtl w:val="true"/>
          <w:lang w:bidi="fa-IR"/>
        </w:rPr>
        <w:t xml:space="preserve">معتكف گشتم از اين پس بدر پير 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يك جُرعه مى از هر دوجهان سيرم كرد</w:t>
      </w:r>
    </w:p>
    <w:p>
      <w:pPr>
        <w:pStyle w:val="BookText"/>
        <w:rPr/>
      </w:pPr>
      <w:r>
        <w:rPr>
          <w:rFonts w:ascii="IRNazanin" w:hAnsi="IRNazanin" w:eastAsia="IRNazanin"/>
          <w:color w:val="111111"/>
          <w:sz w:val="28"/>
          <w:sz w:val="28"/>
          <w:szCs w:val="28"/>
          <w:rtl w:val="true"/>
          <w:lang w:bidi="fa-IR"/>
        </w:rPr>
        <w:t xml:space="preserve">آب كوثر نخورم منّت رضوان نبرم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روى تو اى دوست جهانگيرم كرد</w:t>
      </w:r>
    </w:p>
    <w:p>
      <w:pPr>
        <w:pStyle w:val="BookText"/>
        <w:rPr/>
      </w:pPr>
      <w:r>
        <w:rPr>
          <w:rFonts w:ascii="IRNazanin" w:hAnsi="IRNazanin" w:eastAsia="IRNazanin"/>
          <w:color w:val="111111"/>
          <w:sz w:val="28"/>
          <w:sz w:val="28"/>
          <w:szCs w:val="28"/>
          <w:rtl w:val="true"/>
          <w:lang w:bidi="fa-IR"/>
        </w:rPr>
        <w:t xml:space="preserve">دل درويش بدست آر كه از سرّ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برداشته آگاه ز تقديرم كرد</w:t>
      </w:r>
    </w:p>
    <w:p>
      <w:pPr>
        <w:pStyle w:val="BookText"/>
        <w:rPr/>
      </w:pPr>
      <w:r>
        <w:rPr>
          <w:rFonts w:ascii="IRNazanin" w:hAnsi="IRNazanin" w:eastAsia="IRNazanin"/>
          <w:color w:val="111111"/>
          <w:sz w:val="28"/>
          <w:sz w:val="28"/>
          <w:szCs w:val="28"/>
          <w:rtl w:val="true"/>
          <w:lang w:bidi="fa-IR"/>
        </w:rPr>
        <w:t xml:space="preserve">پير ميخانه بنازم كه به سرپنجۀ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فانيم كرده عدم كرده و تسخيرم كرد</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درگه پيرم كه ز دلجوئى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خويش نمود و زبر و زيرم كرد </w:t>
      </w:r>
      <w:bookmarkStart w:id="175" w:name="pg930_7230"/>
    </w:p>
    <w:p>
      <w:pPr>
        <w:pStyle w:val="Heading3"/>
        <w:numPr>
          <w:ilvl w:val="2"/>
          <w:numId w:val="1"/>
        </w:numPr>
        <w:rPr/>
      </w:pPr>
      <w:bookmarkStart w:id="176" w:name="__RefHeading___Toc626475_373438147"/>
      <w:bookmarkStart w:id="177" w:name="_Toc57"/>
      <w:bookmarkEnd w:id="175"/>
      <w:bookmarkEnd w:id="176"/>
      <w:r>
        <w:rPr>
          <w:rtl w:val="true"/>
        </w:rPr>
        <w:t>عشق چاره ساز</w:t>
      </w:r>
      <w:bookmarkEnd w:id="177"/>
    </w:p>
    <w:p>
      <w:pPr>
        <w:pStyle w:val="BookText"/>
        <w:rPr/>
      </w:pPr>
      <w:r>
        <w:rPr>
          <w:rFonts w:ascii="IRNazanin" w:hAnsi="IRNazanin" w:eastAsia="IRNazanin"/>
          <w:color w:val="111111"/>
          <w:sz w:val="28"/>
          <w:sz w:val="28"/>
          <w:szCs w:val="28"/>
          <w:rtl w:val="true"/>
          <w:lang w:bidi="fa-IR"/>
        </w:rPr>
        <w:t xml:space="preserve">حديث عشق تو باد بهار بازآورد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ز طرف چمن بوى دلنواز آورد</w:t>
      </w:r>
    </w:p>
    <w:p>
      <w:pPr>
        <w:pStyle w:val="BookText"/>
        <w:rPr/>
      </w:pPr>
      <w:r>
        <w:rPr>
          <w:rFonts w:ascii="IRNazanin" w:hAnsi="IRNazanin" w:eastAsia="IRNazanin"/>
          <w:color w:val="111111"/>
          <w:sz w:val="28"/>
          <w:sz w:val="28"/>
          <w:szCs w:val="28"/>
          <w:rtl w:val="true"/>
          <w:lang w:bidi="fa-IR"/>
        </w:rPr>
        <w:t xml:space="preserve">طرب كنان گل از اسرار بوستان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فسرده جان خبر از عشق چاره ساز آورد</w:t>
      </w:r>
    </w:p>
    <w:p>
      <w:pPr>
        <w:pStyle w:val="BookText"/>
        <w:rPr/>
      </w:pPr>
      <w:r>
        <w:rPr>
          <w:rFonts w:ascii="IRNazanin" w:hAnsi="IRNazanin" w:eastAsia="IRNazanin"/>
          <w:color w:val="111111"/>
          <w:sz w:val="28"/>
          <w:sz w:val="28"/>
          <w:szCs w:val="28"/>
          <w:rtl w:val="true"/>
          <w:lang w:bidi="fa-IR"/>
        </w:rPr>
        <w:t xml:space="preserve">بنفشه از غم دورىّ يار نالان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آيۀ هجران جان گداز آورد</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 از خمِ ابروى يار دم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نسيم، عطر بهارى چه سرفراز آورد </w:t>
      </w:r>
      <w:bookmarkStart w:id="178" w:name="pg930_7231"/>
    </w:p>
    <w:p>
      <w:pPr>
        <w:pStyle w:val="Heading3"/>
        <w:numPr>
          <w:ilvl w:val="2"/>
          <w:numId w:val="1"/>
        </w:numPr>
        <w:rPr/>
      </w:pPr>
      <w:bookmarkStart w:id="179" w:name="__RefHeading___Toc626477_373438147"/>
      <w:bookmarkStart w:id="180" w:name="_Toc58"/>
      <w:bookmarkEnd w:id="178"/>
      <w:bookmarkEnd w:id="179"/>
      <w:r>
        <w:rPr>
          <w:rtl w:val="true"/>
        </w:rPr>
        <w:t>اسرارِ جان</w:t>
      </w:r>
      <w:bookmarkEnd w:id="180"/>
    </w:p>
    <w:p>
      <w:pPr>
        <w:pStyle w:val="BookText"/>
        <w:rPr/>
      </w:pPr>
      <w:r>
        <w:rPr>
          <w:rFonts w:ascii="IRNazanin" w:hAnsi="IRNazanin" w:eastAsia="IRNazanin"/>
          <w:color w:val="111111"/>
          <w:sz w:val="28"/>
          <w:sz w:val="28"/>
          <w:szCs w:val="28"/>
          <w:rtl w:val="true"/>
          <w:lang w:bidi="fa-IR"/>
        </w:rPr>
        <w:t xml:space="preserve">اى دوست پير ميكده از راه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گل شكفته به همراه، مى رسد</w:t>
      </w:r>
    </w:p>
    <w:p>
      <w:pPr>
        <w:pStyle w:val="BookText"/>
        <w:rPr/>
      </w:pPr>
      <w:r>
        <w:rPr>
          <w:rFonts w:ascii="IRNazanin" w:hAnsi="IRNazanin" w:eastAsia="IRNazanin"/>
          <w:color w:val="111111"/>
          <w:sz w:val="28"/>
          <w:sz w:val="28"/>
          <w:szCs w:val="28"/>
          <w:rtl w:val="true"/>
          <w:lang w:bidi="fa-IR"/>
        </w:rPr>
        <w:t xml:space="preserve">گُل نيست بلكه غنچۀ باغ سعادت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جان دوست بر دل آگاه مى رسد</w:t>
      </w:r>
    </w:p>
    <w:p>
      <w:pPr>
        <w:pStyle w:val="BookText"/>
        <w:rPr/>
      </w:pPr>
      <w:r>
        <w:rPr>
          <w:rFonts w:ascii="IRNazanin" w:hAnsi="IRNazanin" w:eastAsia="IRNazanin"/>
          <w:color w:val="111111"/>
          <w:sz w:val="28"/>
          <w:sz w:val="28"/>
          <w:szCs w:val="28"/>
          <w:rtl w:val="true"/>
          <w:lang w:bidi="fa-IR"/>
        </w:rPr>
        <w:t xml:space="preserve">آن روى باطراوات و آن موى عطرگين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خيمه گه گذشته به خرگاه مى رسد</w:t>
      </w:r>
    </w:p>
    <w:p>
      <w:pPr>
        <w:pStyle w:val="BookText"/>
        <w:rPr/>
      </w:pPr>
      <w:r>
        <w:rPr>
          <w:rFonts w:ascii="Amiri" w:hAnsi="Amiri" w:eastAsia="Amiri" w:cs="Amiri"/>
          <w:color w:val="111111"/>
          <w:sz w:val="28"/>
          <w:sz w:val="28"/>
          <w:szCs w:val="28"/>
          <w:rtl w:val="true"/>
          <w:lang w:bidi="ar-SA"/>
        </w:rPr>
        <w:t xml:space="preserve">از خطّۀ حقيقت و از خيمۀ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خاسته، به خلوت دلخواه مى رسد</w:t>
      </w:r>
    </w:p>
    <w:p>
      <w:pPr>
        <w:pStyle w:val="BookText"/>
        <w:rPr/>
      </w:pPr>
      <w:r>
        <w:rPr>
          <w:rFonts w:ascii="IRNazanin" w:hAnsi="IRNazanin" w:eastAsia="IRNazanin"/>
          <w:color w:val="111111"/>
          <w:sz w:val="28"/>
          <w:sz w:val="28"/>
          <w:szCs w:val="28"/>
          <w:rtl w:val="true"/>
          <w:lang w:bidi="fa-IR"/>
        </w:rPr>
        <w:t xml:space="preserve">آن نغمۀ فرشتۀ فردوس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 جان مى زدۀ گهگاه مى رسد</w:t>
      </w:r>
    </w:p>
    <w:p>
      <w:pPr>
        <w:pStyle w:val="BookText"/>
        <w:rPr/>
      </w:pPr>
      <w:r>
        <w:rPr>
          <w:rFonts w:ascii="IRNazanin" w:hAnsi="IRNazanin" w:eastAsia="IRNazanin"/>
          <w:color w:val="111111"/>
          <w:sz w:val="28"/>
          <w:sz w:val="28"/>
          <w:szCs w:val="28"/>
          <w:rtl w:val="true"/>
          <w:lang w:bidi="fa-IR"/>
        </w:rPr>
        <w:t xml:space="preserve">دود درونِ عاشقِ سرمست از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پير ميكده با آه مى رسد</w:t>
      </w:r>
    </w:p>
    <w:p>
      <w:pPr>
        <w:pStyle w:val="BookText"/>
        <w:rPr/>
      </w:pPr>
      <w:r>
        <w:rPr>
          <w:rFonts w:ascii="IRNazanin" w:hAnsi="IRNazanin" w:eastAsia="IRNazanin"/>
          <w:color w:val="111111"/>
          <w:sz w:val="28"/>
          <w:sz w:val="28"/>
          <w:szCs w:val="28"/>
          <w:rtl w:val="true"/>
          <w:lang w:bidi="fa-IR"/>
        </w:rPr>
        <w:t xml:space="preserve">دست از دلم بدار كه فرياد اين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دل بُرون شده بر شاه مى رسد</w:t>
      </w:r>
    </w:p>
    <w:p>
      <w:pPr>
        <w:pStyle w:val="BookText"/>
        <w:rPr/>
      </w:pPr>
      <w:r>
        <w:rPr>
          <w:rFonts w:ascii="Amiri" w:hAnsi="Amiri" w:eastAsia="Amiri" w:cs="Amiri"/>
          <w:color w:val="111111"/>
          <w:sz w:val="28"/>
          <w:sz w:val="28"/>
          <w:szCs w:val="28"/>
          <w:rtl w:val="true"/>
          <w:lang w:bidi="ar-SA"/>
        </w:rPr>
        <w:t xml:space="preserve">درد دل فقير، ز ماهى به ماه 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درويش ناله اش به دل ماه مى رسد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 كمان ابروى دلدار جادويى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كاسرار آن به قلب كمينگاه مى رسد </w:t>
      </w:r>
      <w:bookmarkStart w:id="181" w:name="pg930_7232"/>
    </w:p>
    <w:p>
      <w:pPr>
        <w:pStyle w:val="Heading3"/>
        <w:numPr>
          <w:ilvl w:val="2"/>
          <w:numId w:val="1"/>
        </w:numPr>
        <w:rPr/>
      </w:pPr>
      <w:bookmarkStart w:id="182" w:name="__RefHeading___Toc626479_373438147"/>
      <w:bookmarkStart w:id="183" w:name="_Toc59"/>
      <w:bookmarkEnd w:id="181"/>
      <w:bookmarkEnd w:id="182"/>
      <w:r>
        <w:rPr>
          <w:rtl w:val="true"/>
        </w:rPr>
        <w:t>فارغ از عالم</w:t>
      </w:r>
      <w:bookmarkEnd w:id="183"/>
    </w:p>
    <w:p>
      <w:pPr>
        <w:pStyle w:val="BookText"/>
        <w:rPr/>
      </w:pPr>
      <w:r>
        <w:rPr>
          <w:rFonts w:ascii="IRNazanin" w:hAnsi="IRNazanin" w:eastAsia="IRNazanin"/>
          <w:color w:val="111111"/>
          <w:sz w:val="28"/>
          <w:sz w:val="28"/>
          <w:szCs w:val="28"/>
          <w:rtl w:val="true"/>
          <w:lang w:bidi="fa-IR"/>
        </w:rPr>
        <w:t xml:space="preserve">فقر، فخر است اگر فارغ از عالم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خويش گذر كرد، چه اش غم باشد؟</w:t>
      </w:r>
    </w:p>
    <w:p>
      <w:pPr>
        <w:pStyle w:val="BookText"/>
        <w:rPr/>
      </w:pPr>
      <w:r>
        <w:rPr>
          <w:rFonts w:ascii="Amiri" w:hAnsi="Amiri" w:eastAsia="Amiri" w:cs="Amiri"/>
          <w:color w:val="111111"/>
          <w:sz w:val="28"/>
          <w:sz w:val="28"/>
          <w:szCs w:val="28"/>
          <w:rtl w:val="true"/>
          <w:lang w:bidi="ar-SA"/>
        </w:rPr>
        <w:t xml:space="preserve">طالع بخت در آن روز برآيد، كه شبش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 تا صُبح ورا مونس و همدم باشد</w:t>
      </w:r>
    </w:p>
    <w:p>
      <w:pPr>
        <w:pStyle w:val="BookText"/>
        <w:rPr/>
      </w:pPr>
      <w:r>
        <w:rPr>
          <w:rFonts w:ascii="IRNazanin" w:hAnsi="IRNazanin" w:eastAsia="IRNazanin"/>
          <w:color w:val="111111"/>
          <w:sz w:val="28"/>
          <w:sz w:val="28"/>
          <w:szCs w:val="28"/>
          <w:rtl w:val="true"/>
          <w:lang w:bidi="fa-IR"/>
        </w:rPr>
        <w:t xml:space="preserve">طرب ساغر درويش نفهمد صوفى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از دست بُتى گير كه محرم باشد</w:t>
      </w:r>
    </w:p>
    <w:p>
      <w:pPr>
        <w:pStyle w:val="BookText"/>
        <w:rPr/>
      </w:pPr>
      <w:r>
        <w:rPr>
          <w:rFonts w:ascii="Amiri" w:hAnsi="Amiri" w:eastAsia="Amiri" w:cs="Amiri"/>
          <w:color w:val="111111"/>
          <w:sz w:val="28"/>
          <w:sz w:val="28"/>
          <w:szCs w:val="28"/>
          <w:rtl w:val="true"/>
          <w:lang w:bidi="ar-SA"/>
        </w:rPr>
        <w:t xml:space="preserve">طوطى باغ محبّت نرود كُلبۀ جُغد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فردوس، كُجا كَلبِ معلّم باشد؟</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دل گُم شده را يا به پناهت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رها ساز كه سرگشته عالم باشد </w:t>
      </w:r>
      <w:bookmarkStart w:id="184" w:name="pg930_7233"/>
    </w:p>
    <w:p>
      <w:pPr>
        <w:pStyle w:val="Heading3"/>
        <w:numPr>
          <w:ilvl w:val="2"/>
          <w:numId w:val="1"/>
        </w:numPr>
        <w:rPr/>
      </w:pPr>
      <w:bookmarkStart w:id="185" w:name="__RefHeading___Toc626481_373438147"/>
      <w:bookmarkStart w:id="186" w:name="_Toc60"/>
      <w:bookmarkEnd w:id="184"/>
      <w:bookmarkEnd w:id="185"/>
      <w:r>
        <w:rPr>
          <w:rtl w:val="true"/>
        </w:rPr>
        <w:t>راز نهان</w:t>
      </w:r>
      <w:bookmarkEnd w:id="186"/>
    </w:p>
    <w:p>
      <w:pPr>
        <w:pStyle w:val="BookText"/>
        <w:rPr/>
      </w:pPr>
      <w:r>
        <w:rPr>
          <w:rFonts w:ascii="Amiri" w:hAnsi="Amiri" w:eastAsia="Amiri" w:cs="Amiri"/>
          <w:color w:val="111111"/>
          <w:sz w:val="28"/>
          <w:sz w:val="28"/>
          <w:szCs w:val="28"/>
          <w:rtl w:val="true"/>
          <w:lang w:bidi="ar-SA"/>
        </w:rPr>
        <w:t xml:space="preserve">داستان غم من راز نهانى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شناسد كه ز خود يكسره فانى باشد</w:t>
      </w:r>
    </w:p>
    <w:p>
      <w:pPr>
        <w:pStyle w:val="BookText"/>
        <w:rPr/>
      </w:pPr>
      <w:r>
        <w:rPr>
          <w:rFonts w:ascii="IRNazanin" w:hAnsi="IRNazanin" w:eastAsia="IRNazanin"/>
          <w:color w:val="111111"/>
          <w:sz w:val="28"/>
          <w:sz w:val="28"/>
          <w:szCs w:val="28"/>
          <w:rtl w:val="true"/>
          <w:lang w:bidi="fa-IR"/>
        </w:rPr>
        <w:t xml:space="preserve">به خمِ طرۀ زلفت نتوانم ره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تواند كه دلش آنچه تو دانى باشد</w:t>
      </w:r>
    </w:p>
    <w:p>
      <w:pPr>
        <w:pStyle w:val="BookText"/>
        <w:rPr/>
      </w:pPr>
      <w:r>
        <w:rPr>
          <w:rFonts w:ascii="Amiri" w:hAnsi="Amiri" w:eastAsia="Amiri" w:cs="Amiri"/>
          <w:color w:val="111111"/>
          <w:sz w:val="28"/>
          <w:sz w:val="28"/>
          <w:szCs w:val="28"/>
          <w:rtl w:val="true"/>
          <w:lang w:bidi="ar-SA"/>
        </w:rPr>
        <w:t xml:space="preserve">ساغرى از خُم ميخانه مرا باز دهيد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تواند كه در اين ميكده بانى باشد؟</w:t>
      </w:r>
    </w:p>
    <w:p>
      <w:pPr>
        <w:pStyle w:val="BookText"/>
        <w:rPr/>
      </w:pPr>
      <w:r>
        <w:rPr>
          <w:rFonts w:ascii="IRNazanin" w:hAnsi="IRNazanin" w:eastAsia="IRNazanin"/>
          <w:color w:val="111111"/>
          <w:sz w:val="28"/>
          <w:sz w:val="28"/>
          <w:szCs w:val="28"/>
          <w:rtl w:val="true"/>
          <w:lang w:bidi="fa-IR"/>
        </w:rPr>
        <w:t xml:space="preserve">گِردِ دلدار نگردد، غم ساقى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آن رند كه بى نام و نشانى باشد</w:t>
      </w:r>
    </w:p>
    <w:p>
      <w:pPr>
        <w:pStyle w:val="BookText"/>
        <w:rPr/>
      </w:pPr>
      <w:r>
        <w:rPr>
          <w:rFonts w:ascii="IRNazanin" w:hAnsi="IRNazanin" w:eastAsia="IRNazanin"/>
          <w:color w:val="111111"/>
          <w:sz w:val="28"/>
          <w:sz w:val="28"/>
          <w:szCs w:val="28"/>
          <w:rtl w:val="true"/>
          <w:lang w:bidi="fa-IR"/>
        </w:rPr>
        <w:t xml:space="preserve">گرچه پيرم به سر زلف تو اى دوست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 عشق چو ايّام جوانى باشد</w:t>
      </w:r>
    </w:p>
    <w:p>
      <w:pPr>
        <w:pStyle w:val="BookText"/>
        <w:rPr/>
      </w:pPr>
      <w:r>
        <w:rPr>
          <w:rFonts w:ascii="IRNazanin" w:hAnsi="IRNazanin" w:eastAsia="IRNazanin"/>
          <w:color w:val="111111"/>
          <w:sz w:val="28"/>
          <w:sz w:val="28"/>
          <w:szCs w:val="28"/>
          <w:rtl w:val="true"/>
          <w:lang w:bidi="fa-IR"/>
        </w:rPr>
        <w:t xml:space="preserve">دورم از كوى تو اى عشوه گر هر جايى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نصيبم ز رُخت نامه پرانى باشد</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شبانان به سر كوى تو آيند و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 آن دم كه مرا شغل، شبانى باشد </w:t>
      </w:r>
      <w:bookmarkStart w:id="187" w:name="pg930_7234"/>
    </w:p>
    <w:p>
      <w:pPr>
        <w:pStyle w:val="Heading3"/>
        <w:numPr>
          <w:ilvl w:val="2"/>
          <w:numId w:val="1"/>
        </w:numPr>
        <w:rPr/>
      </w:pPr>
      <w:bookmarkStart w:id="188" w:name="__RefHeading___Toc626483_373438147"/>
      <w:bookmarkStart w:id="189" w:name="_Toc61"/>
      <w:bookmarkEnd w:id="187"/>
      <w:bookmarkEnd w:id="188"/>
      <w:r>
        <w:rPr>
          <w:rtl w:val="true"/>
        </w:rPr>
        <w:t>مژدۀ وصل</w:t>
      </w:r>
      <w:bookmarkEnd w:id="189"/>
    </w:p>
    <w:p>
      <w:pPr>
        <w:pStyle w:val="BookText"/>
        <w:rPr/>
      </w:pPr>
      <w:r>
        <w:rPr>
          <w:rFonts w:ascii="IRNazanin" w:hAnsi="IRNazanin" w:eastAsia="IRNazanin"/>
          <w:color w:val="111111"/>
          <w:sz w:val="28"/>
          <w:sz w:val="28"/>
          <w:szCs w:val="28"/>
          <w:rtl w:val="true"/>
          <w:lang w:bidi="fa-IR"/>
        </w:rPr>
        <w:t xml:space="preserve">گره از زلف خم اندر خم دلبر واشد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پير چو عُشاق جوان رُسوا شد</w:t>
      </w:r>
    </w:p>
    <w:p>
      <w:pPr>
        <w:pStyle w:val="BookText"/>
        <w:rPr/>
      </w:pPr>
      <w:r>
        <w:rPr>
          <w:rFonts w:ascii="Amiri" w:hAnsi="Amiri" w:eastAsia="Amiri" w:cs="Amiri"/>
          <w:color w:val="111111"/>
          <w:sz w:val="28"/>
          <w:sz w:val="28"/>
          <w:szCs w:val="28"/>
          <w:rtl w:val="true"/>
          <w:lang w:bidi="ar-SA"/>
        </w:rPr>
        <w:t xml:space="preserve">قطرۀ باده ز جام كرمت نوشيدم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جانم از موج غمت هم قدم دريا شد</w:t>
      </w:r>
    </w:p>
    <w:p>
      <w:pPr>
        <w:pStyle w:val="BookText"/>
        <w:rPr/>
      </w:pPr>
      <w:r>
        <w:rPr>
          <w:rFonts w:ascii="Amiri" w:hAnsi="Amiri" w:eastAsia="Amiri" w:cs="Amiri"/>
          <w:color w:val="111111"/>
          <w:sz w:val="28"/>
          <w:sz w:val="28"/>
          <w:szCs w:val="28"/>
          <w:rtl w:val="true"/>
          <w:lang w:bidi="ar-SA"/>
        </w:rPr>
        <w:t xml:space="preserve">قصۀ دوست رها كُن كه در انديشۀ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آتشى ريخت به جانم كه روان فرسا شد</w:t>
      </w:r>
    </w:p>
    <w:p>
      <w:pPr>
        <w:pStyle w:val="BookText"/>
        <w:rPr/>
      </w:pPr>
      <w:r>
        <w:rPr>
          <w:rFonts w:ascii="IRNazanin" w:hAnsi="IRNazanin" w:eastAsia="IRNazanin"/>
          <w:color w:val="111111"/>
          <w:sz w:val="28"/>
          <w:sz w:val="28"/>
          <w:szCs w:val="28"/>
          <w:rtl w:val="true"/>
          <w:lang w:bidi="fa-IR"/>
        </w:rPr>
        <w:t xml:space="preserve">مژدۀ وصل به رندان خرابات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غلغله و رقص و طرب بر پا شد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آتشى را كه ز عشقش به دل و جانم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از خويش گذر كرد و خليل آسا شد </w:t>
      </w:r>
      <w:bookmarkStart w:id="190" w:name="pg930_7235"/>
    </w:p>
    <w:p>
      <w:pPr>
        <w:pStyle w:val="Heading3"/>
        <w:numPr>
          <w:ilvl w:val="2"/>
          <w:numId w:val="1"/>
        </w:numPr>
        <w:rPr/>
      </w:pPr>
      <w:bookmarkStart w:id="191" w:name="__RefHeading___Toc626485_373438147"/>
      <w:bookmarkStart w:id="192" w:name="_Toc62"/>
      <w:bookmarkEnd w:id="190"/>
      <w:bookmarkEnd w:id="191"/>
      <w:r>
        <w:rPr>
          <w:rtl w:val="true"/>
        </w:rPr>
        <w:t>مُعْجزِ عشق‌</w:t>
      </w:r>
      <w:bookmarkEnd w:id="192"/>
    </w:p>
    <w:p>
      <w:pPr>
        <w:pStyle w:val="BookText"/>
        <w:rPr/>
      </w:pPr>
      <w:r>
        <w:rPr>
          <w:rFonts w:ascii="IRNazanin" w:hAnsi="IRNazanin" w:eastAsia="IRNazanin"/>
          <w:color w:val="111111"/>
          <w:sz w:val="28"/>
          <w:sz w:val="28"/>
          <w:szCs w:val="28"/>
          <w:rtl w:val="true"/>
          <w:lang w:bidi="fa-IR"/>
        </w:rPr>
        <w:t xml:space="preserve">ناله زد دوست که راز دل او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رندان خرابات چسان رُسوا شد</w:t>
      </w:r>
    </w:p>
    <w:p>
      <w:pPr>
        <w:pStyle w:val="BookText"/>
        <w:rPr/>
      </w:pPr>
      <w:r>
        <w:rPr>
          <w:rFonts w:ascii="IRNazanin" w:hAnsi="IRNazanin" w:eastAsia="IRNazanin"/>
          <w:color w:val="111111"/>
          <w:sz w:val="28"/>
          <w:sz w:val="28"/>
          <w:szCs w:val="28"/>
          <w:rtl w:val="true"/>
          <w:lang w:bidi="fa-IR"/>
        </w:rPr>
        <w:t xml:space="preserve">خواستم راز دلم پیش خودم باشد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میخانه گشودند و چنین غوغا شد</w:t>
      </w:r>
    </w:p>
    <w:p>
      <w:pPr>
        <w:pStyle w:val="BookText"/>
        <w:rPr/>
      </w:pPr>
      <w:r>
        <w:rPr>
          <w:rFonts w:ascii="IRNazanin" w:hAnsi="IRNazanin" w:eastAsia="IRNazanin"/>
          <w:color w:val="111111"/>
          <w:sz w:val="28"/>
          <w:sz w:val="28"/>
          <w:szCs w:val="28"/>
          <w:rtl w:val="true"/>
          <w:lang w:bidi="fa-IR"/>
        </w:rPr>
        <w:t xml:space="preserve">سر خُم را بگُشائید که یار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ای میکده عیش ازلی بَرپا شد</w:t>
      </w:r>
    </w:p>
    <w:p>
      <w:pPr>
        <w:pStyle w:val="BookText"/>
        <w:rPr/>
      </w:pPr>
      <w:r>
        <w:rPr>
          <w:rFonts w:ascii="IRNazanin" w:hAnsi="IRNazanin" w:eastAsia="IRNazanin"/>
          <w:color w:val="111111"/>
          <w:sz w:val="28"/>
          <w:sz w:val="28"/>
          <w:szCs w:val="28"/>
          <w:rtl w:val="true"/>
          <w:lang w:bidi="fa-IR"/>
        </w:rPr>
        <w:t xml:space="preserve">سر زلف تو بنازم که با فشاندن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ذرۀ خورشید شد و قطره هَمی دریا ش</w:t>
      </w:r>
    </w:p>
    <w:p>
      <w:pPr>
        <w:pStyle w:val="BookText"/>
        <w:rPr/>
      </w:pPr>
      <w:r>
        <w:rPr>
          <w:rFonts w:ascii="IRNazanin" w:hAnsi="IRNazanin" w:eastAsia="IRNazanin"/>
          <w:color w:val="111111"/>
          <w:sz w:val="28"/>
          <w:sz w:val="28"/>
          <w:szCs w:val="28"/>
          <w:rtl w:val="true"/>
          <w:lang w:bidi="fa-IR"/>
        </w:rPr>
        <w:t xml:space="preserve">لب گشودی و ز می گفتی و میخواره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ساقی هَمه اسرار جهان افشا شد</w:t>
      </w:r>
    </w:p>
    <w:p>
      <w:pPr>
        <w:pStyle w:val="BookText"/>
        <w:rPr/>
      </w:pPr>
      <w:r>
        <w:rPr>
          <w:rFonts w:ascii="IRNazanin" w:hAnsi="IRNazanin" w:eastAsia="IRNazanin"/>
          <w:color w:val="111111"/>
          <w:sz w:val="28"/>
          <w:sz w:val="28"/>
          <w:szCs w:val="28"/>
          <w:rtl w:val="true"/>
          <w:lang w:bidi="fa-IR"/>
        </w:rPr>
        <w:t xml:space="preserve">گوئی از کوچۀ میخانه گذر کرده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بدرگاه خُداوند بلندآوا شد</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 عشق ندانی تو زلیخٰا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بَرش یوسف محبُوب چنان زیبا شد </w:t>
      </w:r>
      <w:bookmarkStart w:id="193" w:name="pg930_7236"/>
    </w:p>
    <w:p>
      <w:pPr>
        <w:pStyle w:val="Heading3"/>
        <w:numPr>
          <w:ilvl w:val="2"/>
          <w:numId w:val="1"/>
        </w:numPr>
        <w:rPr/>
      </w:pPr>
      <w:bookmarkStart w:id="194" w:name="__RefHeading___Toc626487_373438147"/>
      <w:bookmarkStart w:id="195" w:name="_Toc63"/>
      <w:bookmarkEnd w:id="193"/>
      <w:bookmarkEnd w:id="194"/>
      <w:r>
        <w:rPr>
          <w:rtl w:val="true"/>
        </w:rPr>
        <w:t>سُرودِ عشق</w:t>
      </w:r>
      <w:bookmarkEnd w:id="195"/>
    </w:p>
    <w:p>
      <w:pPr>
        <w:pStyle w:val="BookText"/>
        <w:rPr/>
      </w:pPr>
      <w:r>
        <w:rPr>
          <w:rFonts w:ascii="IRNazanin" w:hAnsi="IRNazanin" w:eastAsia="IRNazanin"/>
          <w:color w:val="111111"/>
          <w:sz w:val="28"/>
          <w:sz w:val="28"/>
          <w:szCs w:val="28"/>
          <w:rtl w:val="true"/>
          <w:lang w:bidi="fa-IR"/>
        </w:rPr>
        <w:t xml:space="preserve">بهار آمد و گُلزار نورباران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 ز عشق رُخ يار، لاله افشان شد</w:t>
      </w:r>
    </w:p>
    <w:p>
      <w:pPr>
        <w:pStyle w:val="BookText"/>
        <w:rPr/>
      </w:pPr>
      <w:r>
        <w:rPr>
          <w:rFonts w:ascii="IRNazanin" w:hAnsi="IRNazanin" w:eastAsia="IRNazanin"/>
          <w:color w:val="111111"/>
          <w:sz w:val="28"/>
          <w:sz w:val="28"/>
          <w:szCs w:val="28"/>
          <w:rtl w:val="true"/>
          <w:lang w:bidi="fa-IR"/>
        </w:rPr>
        <w:t>سُرود عشق ز مُرغان بوستان بشنو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يار ز گُلبرگِ سبز تابان شد</w:t>
      </w:r>
    </w:p>
    <w:p>
      <w:pPr>
        <w:pStyle w:val="BookText"/>
        <w:rPr/>
      </w:pPr>
      <w:r>
        <w:rPr>
          <w:rFonts w:ascii="IRNazanin" w:hAnsi="IRNazanin" w:eastAsia="IRNazanin"/>
          <w:color w:val="111111"/>
          <w:sz w:val="28"/>
          <w:sz w:val="28"/>
          <w:szCs w:val="28"/>
          <w:rtl w:val="true"/>
          <w:lang w:bidi="fa-IR"/>
        </w:rPr>
        <w:t xml:space="preserve">ندا به ساقى سرمستِ گُل عذار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طرف دشت چو رُخسار سُرخِ مستان شد</w:t>
      </w:r>
    </w:p>
    <w:p>
      <w:pPr>
        <w:pStyle w:val="BookText"/>
        <w:rPr/>
      </w:pPr>
      <w:r>
        <w:rPr>
          <w:rFonts w:ascii="IRNazanin" w:hAnsi="IRNazanin" w:eastAsia="IRNazanin"/>
          <w:color w:val="111111"/>
          <w:sz w:val="28"/>
          <w:sz w:val="28"/>
          <w:szCs w:val="28"/>
          <w:rtl w:val="true"/>
          <w:lang w:bidi="fa-IR"/>
        </w:rPr>
        <w:t xml:space="preserve">به غنچه گوى كه از روى خويش پرده فكن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مُرغ دل ز فراق رُخت پريشان شد</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حال قلب جفا ديده ام مپرس، مپرس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ابر از غم دلدار اشك ريزان شد </w:t>
      </w:r>
      <w:bookmarkStart w:id="196" w:name="pg930_7237"/>
    </w:p>
    <w:p>
      <w:pPr>
        <w:pStyle w:val="Heading3"/>
        <w:numPr>
          <w:ilvl w:val="2"/>
          <w:numId w:val="1"/>
        </w:numPr>
        <w:rPr/>
      </w:pPr>
      <w:bookmarkStart w:id="197" w:name="__RefHeading___Toc626489_373438147"/>
      <w:bookmarkStart w:id="198" w:name="_Toc64"/>
      <w:bookmarkEnd w:id="196"/>
      <w:bookmarkEnd w:id="197"/>
      <w:r>
        <w:rPr>
          <w:rtl w:val="true"/>
        </w:rPr>
        <w:t>بهار</w:t>
      </w:r>
      <w:bookmarkEnd w:id="198"/>
    </w:p>
    <w:p>
      <w:pPr>
        <w:pStyle w:val="BookText"/>
        <w:rPr/>
      </w:pPr>
      <w:r>
        <w:rPr>
          <w:rFonts w:ascii="IRNazanin" w:hAnsi="IRNazanin" w:eastAsia="IRNazanin"/>
          <w:color w:val="111111"/>
          <w:sz w:val="28"/>
          <w:sz w:val="28"/>
          <w:szCs w:val="28"/>
          <w:rtl w:val="true"/>
          <w:lang w:bidi="fa-IR"/>
        </w:rPr>
        <w:t xml:space="preserve">بهار آمد كه غم از جان برد غم در دل افزون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گويم كز غم آن سرو خندان جان و دل خون شد</w:t>
      </w:r>
    </w:p>
    <w:p>
      <w:pPr>
        <w:pStyle w:val="BookText"/>
        <w:rPr/>
      </w:pPr>
      <w:r>
        <w:rPr>
          <w:rFonts w:ascii="IRNazanin" w:hAnsi="IRNazanin" w:eastAsia="IRNazanin"/>
          <w:color w:val="111111"/>
          <w:sz w:val="28"/>
          <w:sz w:val="28"/>
          <w:szCs w:val="28"/>
          <w:rtl w:val="true"/>
          <w:lang w:bidi="fa-IR"/>
        </w:rPr>
        <w:t xml:space="preserve">گروه عاشقان بستند محمِلها و وارستند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دانى حال ما واماندگان در اين ميان چون شد</w:t>
      </w:r>
    </w:p>
    <w:p>
      <w:pPr>
        <w:pStyle w:val="BookText"/>
        <w:rPr/>
      </w:pPr>
      <w:r>
        <w:rPr>
          <w:rFonts w:ascii="IRNazanin" w:hAnsi="IRNazanin" w:eastAsia="IRNazanin"/>
          <w:color w:val="111111"/>
          <w:sz w:val="28"/>
          <w:sz w:val="28"/>
          <w:szCs w:val="28"/>
          <w:rtl w:val="true"/>
          <w:lang w:bidi="fa-IR"/>
        </w:rPr>
        <w:t xml:space="preserve">گل از هجران بلبُل، بلبل از دورى گل هردم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گلسِتان هريك بعشق خويش مفتون شد</w:t>
      </w:r>
    </w:p>
    <w:p>
      <w:pPr>
        <w:pStyle w:val="BookText"/>
        <w:rPr/>
      </w:pPr>
      <w:r>
        <w:rPr>
          <w:rFonts w:ascii="IRNazanin" w:hAnsi="IRNazanin" w:eastAsia="IRNazanin"/>
          <w:color w:val="111111"/>
          <w:sz w:val="28"/>
          <w:sz w:val="28"/>
          <w:szCs w:val="28"/>
          <w:rtl w:val="true"/>
          <w:lang w:bidi="fa-IR"/>
        </w:rPr>
        <w:t xml:space="preserve">حجاب از چهرۀ دلدار ما باد صبا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من هركس بر او يك دم نظر افكند مجنون شد</w:t>
      </w:r>
    </w:p>
    <w:p>
      <w:pPr>
        <w:pStyle w:val="BookText"/>
        <w:rPr/>
      </w:pPr>
      <w:r>
        <w:rPr>
          <w:rFonts w:ascii="IRNazanin" w:hAnsi="IRNazanin" w:eastAsia="IRNazanin"/>
          <w:color w:val="111111"/>
          <w:sz w:val="28"/>
          <w:sz w:val="28"/>
          <w:szCs w:val="28"/>
          <w:rtl w:val="true"/>
          <w:lang w:bidi="fa-IR"/>
        </w:rPr>
        <w:t xml:space="preserve">بهار آمد ز گُلشن برد زرديها و سرديها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 خور، گُلستان سبز و بُستان گرم و گلگون شد</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آمد بهار آمد بهار گل عذار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مى خواران عاشق گو خمار از صحنه بيرون شد </w:t>
      </w:r>
      <w:bookmarkStart w:id="199" w:name="pg930_7238"/>
    </w:p>
    <w:p>
      <w:pPr>
        <w:pStyle w:val="Heading3"/>
        <w:numPr>
          <w:ilvl w:val="2"/>
          <w:numId w:val="1"/>
        </w:numPr>
        <w:rPr/>
      </w:pPr>
      <w:bookmarkStart w:id="200" w:name="__RefHeading___Toc626491_373438147"/>
      <w:bookmarkStart w:id="201" w:name="_Toc65"/>
      <w:bookmarkEnd w:id="199"/>
      <w:bookmarkEnd w:id="200"/>
      <w:r>
        <w:rPr>
          <w:rtl w:val="true"/>
        </w:rPr>
        <w:t>خضر راه</w:t>
      </w:r>
      <w:bookmarkEnd w:id="201"/>
    </w:p>
    <w:p>
      <w:pPr>
        <w:pStyle w:val="BookText"/>
        <w:rPr/>
      </w:pPr>
      <w:r>
        <w:rPr>
          <w:rFonts w:ascii="IRNazanin" w:hAnsi="IRNazanin" w:eastAsia="IRNazanin"/>
          <w:color w:val="111111"/>
          <w:sz w:val="28"/>
          <w:sz w:val="28"/>
          <w:szCs w:val="28"/>
          <w:rtl w:val="true"/>
          <w:lang w:bidi="fa-IR"/>
        </w:rPr>
        <w:t xml:space="preserve">چه شد كه امشب از اينجا گذارگاه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كه آهِ من خسته خضر راه تو شد</w:t>
      </w:r>
    </w:p>
    <w:p>
      <w:pPr>
        <w:pStyle w:val="BookText"/>
        <w:rPr/>
      </w:pPr>
      <w:r>
        <w:rPr>
          <w:rFonts w:ascii="IRNazanin" w:hAnsi="IRNazanin" w:eastAsia="IRNazanin"/>
          <w:color w:val="111111"/>
          <w:sz w:val="28"/>
          <w:sz w:val="28"/>
          <w:szCs w:val="28"/>
          <w:rtl w:val="true"/>
          <w:lang w:bidi="fa-IR"/>
        </w:rPr>
        <w:t xml:space="preserve">بساط چون تو سُليمان و كُلبۀ درويش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گويى ز اشتباه تو شد</w:t>
      </w:r>
    </w:p>
    <w:p>
      <w:pPr>
        <w:pStyle w:val="BookText"/>
        <w:rPr/>
      </w:pPr>
      <w:r>
        <w:rPr>
          <w:rFonts w:ascii="IRNazanin" w:hAnsi="IRNazanin" w:eastAsia="IRNazanin"/>
          <w:color w:val="111111"/>
          <w:sz w:val="28"/>
          <w:sz w:val="28"/>
          <w:szCs w:val="28"/>
          <w:rtl w:val="true"/>
          <w:lang w:bidi="fa-IR"/>
        </w:rPr>
        <w:t xml:space="preserve">كنون كه آمدى و با چو من صفا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فقر چو كاخ شه از پناه تو شد</w:t>
      </w:r>
    </w:p>
    <w:p>
      <w:pPr>
        <w:pStyle w:val="BookText"/>
        <w:rPr/>
      </w:pPr>
      <w:r>
        <w:rPr>
          <w:rFonts w:ascii="IRNazanin" w:hAnsi="IRNazanin" w:eastAsia="IRNazanin"/>
          <w:color w:val="111111"/>
          <w:sz w:val="28"/>
          <w:sz w:val="28"/>
          <w:szCs w:val="28"/>
          <w:rtl w:val="true"/>
          <w:lang w:bidi="fa-IR"/>
        </w:rPr>
        <w:t xml:space="preserve">شبى كه ظلمتش از دود آه من بُد بيش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روزْ روشن از نور روى ماه تو شد</w:t>
      </w:r>
    </w:p>
    <w:p>
      <w:pPr>
        <w:pStyle w:val="BookText"/>
        <w:rPr/>
      </w:pPr>
      <w:r>
        <w:rPr>
          <w:rFonts w:ascii="IRNazanin" w:hAnsi="IRNazanin" w:eastAsia="IRNazanin"/>
          <w:color w:val="111111"/>
          <w:sz w:val="28"/>
          <w:sz w:val="28"/>
          <w:szCs w:val="28"/>
          <w:rtl w:val="true"/>
          <w:lang w:bidi="fa-IR"/>
        </w:rPr>
        <w:t xml:space="preserve">بگو به شيخ كه امشب بهشت موعود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من به عيان خواه يا نخواه تو شد</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شاه انجمن 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هرآنچه هست ز جان خاك بارگاه تو شد </w:t>
      </w:r>
      <w:bookmarkStart w:id="202" w:name="pg930_7239"/>
    </w:p>
    <w:p>
      <w:pPr>
        <w:pStyle w:val="Heading3"/>
        <w:numPr>
          <w:ilvl w:val="2"/>
          <w:numId w:val="1"/>
        </w:numPr>
        <w:rPr/>
      </w:pPr>
      <w:bookmarkStart w:id="203" w:name="__RefHeading___Toc626493_373438147"/>
      <w:bookmarkStart w:id="204" w:name="_Toc66"/>
      <w:bookmarkEnd w:id="202"/>
      <w:bookmarkEnd w:id="203"/>
      <w:r>
        <w:rPr>
          <w:rtl w:val="true"/>
        </w:rPr>
        <w:t>کتاب عمر</w:t>
      </w:r>
      <w:bookmarkEnd w:id="204"/>
    </w:p>
    <w:p>
      <w:pPr>
        <w:pStyle w:val="BookText"/>
        <w:rPr/>
      </w:pPr>
      <w:r>
        <w:rPr>
          <w:rFonts w:ascii="IRNazanin" w:hAnsi="IRNazanin" w:eastAsia="IRNazanin"/>
          <w:color w:val="111111"/>
          <w:sz w:val="28"/>
          <w:sz w:val="28"/>
          <w:szCs w:val="28"/>
          <w:rtl w:val="true"/>
          <w:lang w:bidi="fa-IR"/>
        </w:rPr>
        <w:t xml:space="preserve">پيرى رسيد و عهد جوانى تباه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زندگى همه صرف گناه شد</w:t>
      </w:r>
    </w:p>
    <w:p>
      <w:pPr>
        <w:pStyle w:val="BookText"/>
        <w:rPr/>
      </w:pPr>
      <w:r>
        <w:rPr>
          <w:rFonts w:ascii="IRNazanin" w:hAnsi="IRNazanin" w:eastAsia="IRNazanin"/>
          <w:color w:val="111111"/>
          <w:sz w:val="28"/>
          <w:sz w:val="28"/>
          <w:szCs w:val="28"/>
          <w:rtl w:val="true"/>
          <w:lang w:bidi="fa-IR"/>
        </w:rPr>
        <w:t xml:space="preserve">بيراهه رفته پشت به مقصد همى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دراز صرف در اين كوره راه شد</w:t>
      </w:r>
    </w:p>
    <w:p>
      <w:pPr>
        <w:pStyle w:val="BookText"/>
        <w:rPr/>
      </w:pPr>
      <w:r>
        <w:rPr>
          <w:rFonts w:ascii="IRNazanin" w:hAnsi="IRNazanin" w:eastAsia="IRNazanin"/>
          <w:color w:val="111111"/>
          <w:sz w:val="28"/>
          <w:sz w:val="28"/>
          <w:szCs w:val="28"/>
          <w:rtl w:val="true"/>
          <w:lang w:bidi="fa-IR"/>
        </w:rPr>
        <w:t xml:space="preserve">وارستگان به دوست پناهنده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اى چو من به جهان بى پناه شد</w:t>
      </w:r>
    </w:p>
    <w:p>
      <w:pPr>
        <w:pStyle w:val="BookText"/>
        <w:rPr/>
      </w:pPr>
      <w:r>
        <w:rPr>
          <w:rFonts w:ascii="IRNazanin" w:hAnsi="IRNazanin" w:eastAsia="IRNazanin"/>
          <w:color w:val="111111"/>
          <w:sz w:val="28"/>
          <w:sz w:val="28"/>
          <w:szCs w:val="28"/>
          <w:rtl w:val="true"/>
          <w:lang w:bidi="fa-IR"/>
        </w:rPr>
        <w:t xml:space="preserve">خودخواهى است و خودسرى و خودپسندى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ز عمر آنكه خودش قبله گاه شد</w:t>
      </w:r>
    </w:p>
    <w:p>
      <w:pPr>
        <w:pStyle w:val="BookText"/>
        <w:rPr/>
      </w:pPr>
      <w:r>
        <w:rPr>
          <w:rFonts w:ascii="IRNazanin" w:hAnsi="IRNazanin" w:eastAsia="IRNazanin"/>
          <w:color w:val="111111"/>
          <w:sz w:val="28"/>
          <w:sz w:val="28"/>
          <w:szCs w:val="28"/>
          <w:rtl w:val="true"/>
          <w:lang w:bidi="fa-IR"/>
        </w:rPr>
        <w:t xml:space="preserve">دلدادگان كه روى سفيدند پيشِ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مرا نديده كه رويم سياه شد</w:t>
      </w:r>
    </w:p>
    <w:p>
      <w:pPr>
        <w:pStyle w:val="BookText"/>
        <w:rPr/>
      </w:pPr>
      <w:r>
        <w:rPr>
          <w:rFonts w:ascii="IRNazanin" w:hAnsi="IRNazanin" w:eastAsia="IRNazanin"/>
          <w:color w:val="111111"/>
          <w:sz w:val="28"/>
          <w:sz w:val="28"/>
          <w:szCs w:val="28"/>
          <w:rtl w:val="true"/>
          <w:lang w:bidi="fa-IR"/>
        </w:rPr>
        <w:t xml:space="preserve">افسوس بر گذشته، بر آينده صد 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بسته در رسن مال و جاه شد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نور، رو به ظلمتم اى دوست، دست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كه روسيه به سراشيب چاه شد </w:t>
      </w:r>
      <w:bookmarkStart w:id="205" w:name="pg930_7240"/>
    </w:p>
    <w:p>
      <w:pPr>
        <w:pStyle w:val="Heading3"/>
        <w:numPr>
          <w:ilvl w:val="2"/>
          <w:numId w:val="1"/>
        </w:numPr>
        <w:rPr/>
      </w:pPr>
      <w:bookmarkStart w:id="206" w:name="__RefHeading___Toc626495_373438147"/>
      <w:bookmarkStart w:id="207" w:name="_Toc67"/>
      <w:bookmarkEnd w:id="205"/>
      <w:bookmarkEnd w:id="206"/>
      <w:r>
        <w:rPr>
          <w:rtl w:val="true"/>
        </w:rPr>
        <w:t>دعوی اخلاص</w:t>
      </w:r>
      <w:bookmarkEnd w:id="207"/>
    </w:p>
    <w:p>
      <w:pPr>
        <w:pStyle w:val="BookText"/>
        <w:rPr/>
      </w:pPr>
      <w:r>
        <w:rPr>
          <w:rFonts w:ascii="IRNazanin" w:hAnsi="IRNazanin" w:eastAsia="IRNazanin"/>
          <w:color w:val="111111"/>
          <w:sz w:val="28"/>
          <w:sz w:val="28"/>
          <w:szCs w:val="28"/>
          <w:rtl w:val="true"/>
          <w:lang w:bidi="fa-IR"/>
        </w:rPr>
        <w:t xml:space="preserve">گر تو آدم زاده هستى عَلّم اَلاَسما چه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 قَوْسَينت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pStyle w:val="BookText"/>
        <w:rPr/>
      </w:pPr>
      <w:r>
        <w:rPr>
          <w:rFonts w:ascii="IRNazanin" w:hAnsi="IRNazanin" w:eastAsia="IRNazanin"/>
          <w:color w:val="111111"/>
          <w:sz w:val="28"/>
          <w:sz w:val="28"/>
          <w:szCs w:val="28"/>
          <w:rtl w:val="true"/>
          <w:lang w:bidi="fa-IR"/>
        </w:rPr>
        <w:t xml:space="preserve">بر فراز دار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حق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اِنيَّت و اِنّا چه شد</w:t>
      </w:r>
    </w:p>
    <w:p>
      <w:pPr>
        <w:pStyle w:val="BookText"/>
        <w:rPr/>
      </w:pPr>
      <w:r>
        <w:rPr>
          <w:rFonts w:ascii="IRNazanin" w:hAnsi="IRNazanin" w:eastAsia="IRNazanin"/>
          <w:color w:val="111111"/>
          <w:sz w:val="28"/>
          <w:sz w:val="28"/>
          <w:szCs w:val="28"/>
          <w:rtl w:val="true"/>
          <w:lang w:bidi="fa-IR"/>
        </w:rPr>
        <w:t xml:space="preserve">صوفى صافى اگر هستى بكن اين خِرقه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زدن از خويشتن با بوق و با كرنا چه شد</w:t>
      </w:r>
    </w:p>
    <w:p>
      <w:pPr>
        <w:pStyle w:val="BookText"/>
        <w:rPr/>
      </w:pPr>
      <w:r>
        <w:rPr>
          <w:rFonts w:ascii="IRNazanin" w:hAnsi="IRNazanin" w:eastAsia="IRNazanin"/>
          <w:color w:val="111111"/>
          <w:sz w:val="28"/>
          <w:sz w:val="28"/>
          <w:szCs w:val="28"/>
          <w:rtl w:val="true"/>
          <w:lang w:bidi="fa-IR"/>
        </w:rPr>
        <w:t>زُهد مفروش اى قلندر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آبروى خود مريز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ار هستى تو پس اقبال بر دنيا چه شد</w:t>
      </w:r>
    </w:p>
    <w:p>
      <w:pPr>
        <w:pStyle w:val="BookText"/>
        <w:rPr/>
      </w:pPr>
      <w:r>
        <w:rPr>
          <w:rFonts w:ascii="IRNazanin" w:hAnsi="IRNazanin" w:eastAsia="IRNazanin"/>
          <w:color w:val="111111"/>
          <w:sz w:val="28"/>
          <w:sz w:val="28"/>
          <w:szCs w:val="28"/>
          <w:rtl w:val="true"/>
          <w:lang w:bidi="fa-IR"/>
        </w:rPr>
        <w:t xml:space="preserve">اين عبادتها كه ما كرديم خوبش كاسبى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اِخلاص با اين خودپرستيها چه شد</w:t>
      </w:r>
    </w:p>
    <w:p>
      <w:pPr>
        <w:pStyle w:val="BookText"/>
        <w:rPr/>
      </w:pP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دعوت بسوى خويشتن بردار دست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شنيدستم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ماعر بى 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بشكن خامِۀ آلوده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دل آزارى نما، پس از خُدا پروا چه شد </w:t>
      </w:r>
      <w:bookmarkStart w:id="208" w:name="pg930_7241"/>
    </w:p>
    <w:p>
      <w:pPr>
        <w:pStyle w:val="Heading3"/>
        <w:numPr>
          <w:ilvl w:val="2"/>
          <w:numId w:val="1"/>
        </w:numPr>
        <w:rPr/>
      </w:pPr>
      <w:bookmarkStart w:id="209" w:name="__RefHeading___Toc626497_373438147"/>
      <w:bookmarkStart w:id="210" w:name="_Toc68"/>
      <w:bookmarkEnd w:id="208"/>
      <w:bookmarkEnd w:id="209"/>
      <w:r>
        <w:rPr>
          <w:rtl w:val="true"/>
        </w:rPr>
        <w:t>جلوۀ جمال</w:t>
      </w:r>
      <w:bookmarkEnd w:id="210"/>
    </w:p>
    <w:p>
      <w:pPr>
        <w:pStyle w:val="BookText"/>
        <w:rPr/>
      </w:pPr>
      <w:r>
        <w:rPr>
          <w:rFonts w:ascii="IRNazanin" w:hAnsi="IRNazanin" w:eastAsia="IRNazanin"/>
          <w:color w:val="111111"/>
          <w:sz w:val="28"/>
          <w:sz w:val="28"/>
          <w:szCs w:val="28"/>
          <w:rtl w:val="true"/>
          <w:lang w:bidi="fa-IR"/>
        </w:rPr>
        <w:t xml:space="preserve">كوتاه سُخن كه يار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گيسوىِ مُشك بار آمد</w:t>
      </w:r>
    </w:p>
    <w:p>
      <w:pPr>
        <w:pStyle w:val="BookText"/>
        <w:rPr/>
      </w:pPr>
      <w:r>
        <w:rPr>
          <w:rFonts w:ascii="IRNazanin" w:hAnsi="IRNazanin" w:eastAsia="IRNazanin"/>
          <w:color w:val="111111"/>
          <w:sz w:val="28"/>
          <w:sz w:val="28"/>
          <w:szCs w:val="28"/>
          <w:rtl w:val="true"/>
          <w:lang w:bidi="fa-IR"/>
        </w:rPr>
        <w:t xml:space="preserve">بگشود در و نقاب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پرده نگر، نگار آمد</w:t>
      </w:r>
    </w:p>
    <w:p>
      <w:pPr>
        <w:pStyle w:val="BookText"/>
        <w:rPr/>
      </w:pPr>
      <w:r>
        <w:rPr>
          <w:rFonts w:ascii="Amiri" w:hAnsi="Amiri" w:eastAsia="Amiri" w:cs="Amiri"/>
          <w:color w:val="111111"/>
          <w:sz w:val="28"/>
          <w:sz w:val="28"/>
          <w:szCs w:val="28"/>
          <w:rtl w:val="true"/>
          <w:lang w:bidi="ar-SA"/>
        </w:rPr>
        <w:t xml:space="preserve">او بُود و كسى نبود با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يكتاى و غريب وار آمد</w:t>
      </w:r>
    </w:p>
    <w:p>
      <w:pPr>
        <w:pStyle w:val="BookText"/>
        <w:rPr/>
      </w:pPr>
      <w:r>
        <w:rPr>
          <w:rFonts w:ascii="IRNazanin" w:hAnsi="IRNazanin" w:eastAsia="IRNazanin"/>
          <w:color w:val="111111"/>
          <w:sz w:val="28"/>
          <w:sz w:val="28"/>
          <w:szCs w:val="28"/>
          <w:rtl w:val="true"/>
          <w:lang w:bidi="fa-IR"/>
        </w:rPr>
        <w:t xml:space="preserve">بنشست و ببست در ز اغيار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پى يار غار آمد</w:t>
      </w:r>
    </w:p>
    <w:p>
      <w:pPr>
        <w:pStyle w:val="BookText"/>
        <w:rPr/>
      </w:pPr>
      <w:r>
        <w:rPr>
          <w:rFonts w:ascii="IRNazanin" w:hAnsi="IRNazanin" w:eastAsia="IRNazanin"/>
          <w:color w:val="111111"/>
          <w:sz w:val="28"/>
          <w:sz w:val="28"/>
          <w:szCs w:val="28"/>
          <w:rtl w:val="true"/>
          <w:lang w:bidi="fa-IR"/>
        </w:rPr>
        <w:t xml:space="preserve">من محو جمال بى مثالش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جلوه گر از كنار آمد</w:t>
      </w:r>
    </w:p>
    <w:p>
      <w:pPr>
        <w:pStyle w:val="BookText"/>
        <w:rPr/>
      </w:pPr>
      <w:r>
        <w:rPr>
          <w:rFonts w:ascii="IRNazanin" w:hAnsi="IRNazanin" w:eastAsia="IRNazanin"/>
          <w:color w:val="111111"/>
          <w:sz w:val="28"/>
          <w:sz w:val="28"/>
          <w:szCs w:val="28"/>
          <w:rtl w:val="true"/>
          <w:lang w:bidi="fa-IR"/>
        </w:rPr>
        <w:t xml:space="preserve">برداشت حجاب از ميانه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سر ميگُسار آمد</w:t>
      </w:r>
    </w:p>
    <w:p>
      <w:pPr>
        <w:pStyle w:val="BookText"/>
        <w:rPr/>
      </w:pPr>
      <w:r>
        <w:rPr>
          <w:rFonts w:ascii="Amiri" w:hAnsi="Amiri" w:eastAsia="Amiri" w:cs="Amiri"/>
          <w:color w:val="111111"/>
          <w:sz w:val="28"/>
          <w:sz w:val="28"/>
          <w:szCs w:val="28"/>
          <w:rtl w:val="true"/>
          <w:lang w:bidi="ar-SA"/>
        </w:rPr>
        <w:t xml:space="preserve">دنباله صُبح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 با رُخ آشكار آمد</w:t>
      </w:r>
    </w:p>
    <w:p>
      <w:pPr>
        <w:pStyle w:val="BookText"/>
        <w:rPr/>
      </w:pPr>
      <w:r>
        <w:rPr>
          <w:rFonts w:ascii="IRNazanin" w:hAnsi="IRNazanin" w:eastAsia="IRNazanin"/>
          <w:color w:val="111111"/>
          <w:sz w:val="28"/>
          <w:sz w:val="28"/>
          <w:szCs w:val="28"/>
          <w:rtl w:val="true"/>
          <w:lang w:bidi="fa-IR"/>
        </w:rPr>
        <w:t xml:space="preserve">بگذار چراغ، صُبح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جهان مدار آمد</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 قلم، بپيچ دفتر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سُخن كه يار آمد </w:t>
      </w:r>
      <w:bookmarkStart w:id="211" w:name="pg930_7242"/>
    </w:p>
    <w:p>
      <w:pPr>
        <w:pStyle w:val="Heading3"/>
        <w:numPr>
          <w:ilvl w:val="2"/>
          <w:numId w:val="1"/>
        </w:numPr>
        <w:rPr/>
      </w:pPr>
      <w:bookmarkStart w:id="212" w:name="__RefHeading___Toc626499_373438147"/>
      <w:bookmarkStart w:id="213" w:name="_Toc69"/>
      <w:bookmarkEnd w:id="211"/>
      <w:bookmarkEnd w:id="212"/>
      <w:r>
        <w:rPr>
          <w:rtl w:val="true"/>
        </w:rPr>
        <w:t>ميلاد گل</w:t>
      </w:r>
      <w:bookmarkEnd w:id="213"/>
    </w:p>
    <w:p>
      <w:pPr>
        <w:pStyle w:val="BookText"/>
        <w:rPr/>
      </w:pPr>
      <w:r>
        <w:rPr>
          <w:rFonts w:ascii="IRNazanin" w:hAnsi="IRNazanin" w:eastAsia="IRNazanin"/>
          <w:color w:val="111111"/>
          <w:sz w:val="28"/>
          <w:sz w:val="28"/>
          <w:szCs w:val="28"/>
          <w:rtl w:val="true"/>
          <w:lang w:bidi="fa-IR"/>
        </w:rPr>
        <w:t xml:space="preserve">میلاد گل و بهٰار جان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عید میْ کشان آمد</w:t>
      </w:r>
    </w:p>
    <w:p>
      <w:pPr>
        <w:pStyle w:val="BookText"/>
        <w:rPr/>
      </w:pPr>
      <w:r>
        <w:rPr>
          <w:rFonts w:ascii="IRNazanin" w:hAnsi="IRNazanin" w:eastAsia="IRNazanin"/>
          <w:color w:val="111111"/>
          <w:sz w:val="28"/>
          <w:sz w:val="28"/>
          <w:szCs w:val="28"/>
          <w:rtl w:val="true"/>
          <w:lang w:bidi="fa-IR"/>
        </w:rPr>
        <w:t xml:space="preserve">خاموش مباش زیر این خرقه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جهٰان دوباره جٰان آمد</w:t>
      </w:r>
    </w:p>
    <w:p>
      <w:pPr>
        <w:pStyle w:val="BookText"/>
        <w:rPr/>
      </w:pPr>
      <w:r>
        <w:rPr>
          <w:rFonts w:ascii="IRNazanin" w:hAnsi="IRNazanin" w:eastAsia="IRNazanin"/>
          <w:color w:val="111111"/>
          <w:sz w:val="28"/>
          <w:sz w:val="28"/>
          <w:szCs w:val="28"/>
          <w:rtl w:val="true"/>
          <w:lang w:bidi="fa-IR"/>
        </w:rPr>
        <w:t xml:space="preserve">برگیر به دست، پَرچم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فرماندۀ ملکِ لامکان آمد</w:t>
      </w:r>
    </w:p>
    <w:p>
      <w:pPr>
        <w:pStyle w:val="BookText"/>
        <w:rPr/>
      </w:pPr>
      <w:r>
        <w:rPr>
          <w:rFonts w:ascii="IRNazanin" w:hAnsi="IRNazanin" w:eastAsia="IRNazanin"/>
          <w:color w:val="111111"/>
          <w:sz w:val="28"/>
          <w:sz w:val="28"/>
          <w:szCs w:val="28"/>
          <w:rtl w:val="true"/>
          <w:lang w:bidi="fa-IR"/>
        </w:rPr>
        <w:t xml:space="preserve">گُلزارْ ز عیش لاله باران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زمین و آسمٰان آمد</w:t>
      </w:r>
    </w:p>
    <w:p>
      <w:pPr>
        <w:pStyle w:val="BookText"/>
        <w:rPr/>
      </w:pPr>
      <w:r>
        <w:rPr>
          <w:rFonts w:ascii="IRNazanin" w:hAnsi="IRNazanin" w:eastAsia="IRNazanin"/>
          <w:color w:val="111111"/>
          <w:sz w:val="28"/>
          <w:sz w:val="28"/>
          <w:szCs w:val="28"/>
          <w:rtl w:val="true"/>
          <w:lang w:bidi="fa-IR"/>
        </w:rPr>
        <w:t xml:space="preserve">با یار بگو که پَرده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آخرالزّمان آمد</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آمادۀ اَمر و نهی و فرمان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منجی جهٰان آمد </w:t>
      </w:r>
      <w:bookmarkStart w:id="214" w:name="pg930_7243"/>
    </w:p>
    <w:p>
      <w:pPr>
        <w:pStyle w:val="Heading3"/>
        <w:numPr>
          <w:ilvl w:val="2"/>
          <w:numId w:val="1"/>
        </w:numPr>
        <w:rPr/>
      </w:pPr>
      <w:bookmarkStart w:id="215" w:name="__RefHeading___Toc626501_373438147"/>
      <w:bookmarkStart w:id="216" w:name="_Toc70"/>
      <w:bookmarkEnd w:id="214"/>
      <w:bookmarkEnd w:id="215"/>
      <w:r>
        <w:rPr>
          <w:rtl w:val="true"/>
        </w:rPr>
        <w:t>کاروان عمر</w:t>
      </w:r>
      <w:bookmarkEnd w:id="216"/>
    </w:p>
    <w:p>
      <w:pPr>
        <w:pStyle w:val="BookText"/>
        <w:rPr/>
      </w:pPr>
      <w:r>
        <w:rPr>
          <w:rFonts w:ascii="IRNazanin" w:hAnsi="IRNazanin" w:eastAsia="IRNazanin"/>
          <w:color w:val="111111"/>
          <w:sz w:val="28"/>
          <w:sz w:val="28"/>
          <w:szCs w:val="28"/>
          <w:rtl w:val="true"/>
          <w:lang w:bidi="fa-IR"/>
        </w:rPr>
        <w:t xml:space="preserve">عُمر را پايان رسيد و يارم از در درنيامد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ام آخر شد و اين غصّه را آخر نيامد</w:t>
      </w:r>
    </w:p>
    <w:p>
      <w:pPr>
        <w:pStyle w:val="BookText"/>
        <w:rPr/>
      </w:pPr>
      <w:r>
        <w:rPr>
          <w:rFonts w:ascii="IRNazanin" w:hAnsi="IRNazanin" w:eastAsia="IRNazanin"/>
          <w:color w:val="111111"/>
          <w:sz w:val="28"/>
          <w:sz w:val="28"/>
          <w:szCs w:val="28"/>
          <w:rtl w:val="true"/>
          <w:lang w:bidi="fa-IR"/>
        </w:rPr>
        <w:t xml:space="preserve">جام مرگ آمد بدستم جام مى هرگز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بر من گذشت و لُطفى از دلبر نيامد</w:t>
      </w:r>
    </w:p>
    <w:p>
      <w:pPr>
        <w:pStyle w:val="BookText"/>
        <w:rPr/>
      </w:pPr>
      <w:r>
        <w:rPr>
          <w:rFonts w:ascii="IRNazanin" w:hAnsi="IRNazanin" w:eastAsia="IRNazanin"/>
          <w:color w:val="111111"/>
          <w:sz w:val="28"/>
          <w:sz w:val="28"/>
          <w:szCs w:val="28"/>
          <w:rtl w:val="true"/>
          <w:lang w:bidi="fa-IR"/>
        </w:rPr>
        <w:t xml:space="preserve">مرغ جان در اين قفس بى بال وپر افتاد و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بايد اين قفس را بشكند از در نيامد</w:t>
      </w:r>
    </w:p>
    <w:p>
      <w:pPr>
        <w:pStyle w:val="BookText"/>
        <w:rPr/>
      </w:pPr>
      <w:r>
        <w:rPr>
          <w:rFonts w:ascii="Amiri" w:hAnsi="Amiri" w:eastAsia="Amiri" w:cs="Amiri"/>
          <w:color w:val="111111"/>
          <w:sz w:val="28"/>
          <w:sz w:val="28"/>
          <w:szCs w:val="28"/>
          <w:rtl w:val="true"/>
          <w:lang w:bidi="ar-SA"/>
        </w:rPr>
        <w:t xml:space="preserve">عاشقان روى جانان جُمله بى نام و نشانند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نامداران را هواى او دمى بر سر نيامد</w:t>
      </w:r>
    </w:p>
    <w:p>
      <w:pPr>
        <w:pStyle w:val="BookText"/>
        <w:rPr/>
      </w:pPr>
      <w:r>
        <w:rPr>
          <w:rFonts w:ascii="IRNazanin" w:hAnsi="IRNazanin" w:eastAsia="IRNazanin"/>
          <w:color w:val="111111"/>
          <w:sz w:val="28"/>
          <w:sz w:val="28"/>
          <w:szCs w:val="28"/>
          <w:rtl w:val="true"/>
          <w:lang w:bidi="fa-IR"/>
        </w:rPr>
        <w:t xml:space="preserve">كاروان عشقِ رويش صف بصف در انتِظارند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كه گويم آخر آن معشوق جان پرور نيامد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مُردگان را روح بخشد عاشقان را جان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جاهلان را اين چنين عاشق كشى باور نيامد </w:t>
      </w:r>
      <w:bookmarkStart w:id="217" w:name="pg930_7244"/>
    </w:p>
    <w:p>
      <w:pPr>
        <w:pStyle w:val="Heading3"/>
        <w:numPr>
          <w:ilvl w:val="2"/>
          <w:numId w:val="1"/>
        </w:numPr>
        <w:rPr/>
      </w:pPr>
      <w:bookmarkStart w:id="218" w:name="__RefHeading___Toc626503_373438147"/>
      <w:bookmarkStart w:id="219" w:name="_Toc71"/>
      <w:bookmarkEnd w:id="217"/>
      <w:bookmarkEnd w:id="218"/>
      <w:r>
        <w:rPr>
          <w:rtl w:val="true"/>
        </w:rPr>
        <w:t>لذّت عشق</w:t>
      </w:r>
      <w:bookmarkEnd w:id="219"/>
    </w:p>
    <w:p>
      <w:pPr>
        <w:pStyle w:val="BookText"/>
        <w:rPr/>
      </w:pPr>
      <w:r>
        <w:rPr>
          <w:rFonts w:ascii="IRNazanin" w:hAnsi="IRNazanin" w:eastAsia="IRNazanin"/>
          <w:color w:val="111111"/>
          <w:sz w:val="28"/>
          <w:sz w:val="28"/>
          <w:szCs w:val="28"/>
          <w:rtl w:val="true"/>
          <w:lang w:bidi="fa-IR"/>
        </w:rPr>
        <w:t xml:space="preserve">لذّت عشق تو را جز عاشق محزون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لذّت بخش هجران را به جُز مجنون نداند</w:t>
      </w:r>
    </w:p>
    <w:p>
      <w:pPr>
        <w:pStyle w:val="BookText"/>
        <w:rPr/>
      </w:pPr>
      <w:r>
        <w:rPr>
          <w:rFonts w:ascii="IRNazanin" w:hAnsi="IRNazanin" w:eastAsia="IRNazanin"/>
          <w:color w:val="111111"/>
          <w:sz w:val="28"/>
          <w:sz w:val="28"/>
          <w:szCs w:val="28"/>
          <w:rtl w:val="true"/>
          <w:lang w:bidi="fa-IR"/>
        </w:rPr>
        <w:t xml:space="preserve">تا نگشتى كوه كن شيرينى هجران ندانى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نازپرورده ره آورد دل پُرخون نداند</w:t>
      </w:r>
    </w:p>
    <w:p>
      <w:pPr>
        <w:pStyle w:val="BookText"/>
        <w:rPr/>
      </w:pPr>
      <w:r>
        <w:rPr>
          <w:rFonts w:ascii="IRNazanin" w:hAnsi="IRNazanin" w:eastAsia="IRNazanin"/>
          <w:color w:val="111111"/>
          <w:sz w:val="28"/>
          <w:sz w:val="28"/>
          <w:szCs w:val="28"/>
          <w:rtl w:val="true"/>
          <w:lang w:bidi="fa-IR"/>
        </w:rPr>
        <w:t xml:space="preserve">خسرو از شيرينى شيرين نيابد رنگ و بويى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 فرهاد از درونش رنگ و بو بيرون نداند</w:t>
      </w:r>
    </w:p>
    <w:p>
      <w:pPr>
        <w:pStyle w:val="BookText"/>
        <w:rPr/>
      </w:pPr>
      <w:r>
        <w:rPr>
          <w:rFonts w:ascii="Amiri" w:hAnsi="Amiri" w:eastAsia="Amiri" w:cs="Amiri"/>
          <w:color w:val="111111"/>
          <w:sz w:val="28"/>
          <w:sz w:val="28"/>
          <w:szCs w:val="28"/>
          <w:rtl w:val="true"/>
          <w:lang w:bidi="ar-SA"/>
        </w:rPr>
        <w:t xml:space="preserve">يوسفى بايد كه در دام زليخا دل نبازد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ورنه خورشيد و كواكب در برش مفتون نداند</w:t>
      </w:r>
    </w:p>
    <w:p>
      <w:pPr>
        <w:pStyle w:val="BookText"/>
        <w:rPr/>
      </w:pPr>
      <w:r>
        <w:rPr>
          <w:rFonts w:ascii="IRNazanin" w:hAnsi="IRNazanin" w:eastAsia="IRNazanin"/>
          <w:color w:val="111111"/>
          <w:sz w:val="28"/>
          <w:sz w:val="28"/>
          <w:szCs w:val="28"/>
          <w:rtl w:val="true"/>
          <w:lang w:bidi="fa-IR"/>
        </w:rPr>
        <w:t xml:space="preserve">غرق دريا جُز خروش موج بى پايان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 پيماى عشقت ساحِل و هامون نداند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جلوۀ دلدار را آغاز و انجامى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بى پايان ما جز آن چرا و چون نداند </w:t>
      </w:r>
      <w:bookmarkStart w:id="220" w:name="pg930_7245"/>
    </w:p>
    <w:p>
      <w:pPr>
        <w:pStyle w:val="Heading3"/>
        <w:numPr>
          <w:ilvl w:val="2"/>
          <w:numId w:val="1"/>
        </w:numPr>
        <w:rPr/>
      </w:pPr>
      <w:bookmarkStart w:id="221" w:name="__RefHeading___Toc626505_373438147"/>
      <w:bookmarkStart w:id="222" w:name="_Toc72"/>
      <w:bookmarkEnd w:id="220"/>
      <w:bookmarkEnd w:id="221"/>
      <w:r>
        <w:rPr>
          <w:rtl w:val="true"/>
        </w:rPr>
        <w:t>جامِ جَم</w:t>
      </w:r>
      <w:bookmarkEnd w:id="222"/>
    </w:p>
    <w:p>
      <w:pPr>
        <w:pStyle w:val="BookText"/>
        <w:rPr/>
      </w:pPr>
      <w:r>
        <w:rPr>
          <w:rFonts w:ascii="IRNazanin" w:hAnsi="IRNazanin" w:eastAsia="IRNazanin"/>
          <w:color w:val="111111"/>
          <w:sz w:val="28"/>
          <w:sz w:val="28"/>
          <w:szCs w:val="28"/>
          <w:rtl w:val="true"/>
          <w:lang w:bidi="fa-IR"/>
        </w:rPr>
        <w:t xml:space="preserve">با گُل رخان بگوئيد، ما را به خود 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عاشقان بيدل، همواره دست گيرند</w:t>
      </w:r>
    </w:p>
    <w:p>
      <w:pPr>
        <w:pStyle w:val="BookText"/>
        <w:rPr/>
      </w:pPr>
      <w:r>
        <w:rPr>
          <w:rFonts w:ascii="IRNazanin" w:hAnsi="IRNazanin" w:eastAsia="IRNazanin"/>
          <w:color w:val="111111"/>
          <w:sz w:val="28"/>
          <w:sz w:val="28"/>
          <w:szCs w:val="28"/>
          <w:rtl w:val="true"/>
          <w:lang w:bidi="fa-IR"/>
        </w:rPr>
        <w:t xml:space="preserve">دردى است در دلِ ما، درمان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به عاشقان ده كز شوقِ دل بميرند</w:t>
      </w:r>
    </w:p>
    <w:p>
      <w:pPr>
        <w:pStyle w:val="BookText"/>
        <w:rPr/>
      </w:pPr>
      <w:r>
        <w:rPr>
          <w:rFonts w:ascii="IRNazanin" w:hAnsi="IRNazanin" w:eastAsia="IRNazanin"/>
          <w:color w:val="111111"/>
          <w:sz w:val="28"/>
          <w:sz w:val="28"/>
          <w:szCs w:val="28"/>
          <w:rtl w:val="true"/>
          <w:lang w:bidi="fa-IR"/>
        </w:rPr>
        <w:t xml:space="preserve">پا نه به محفلِ ما، تاراج كُن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باطل ما كز آب وگِل خميرند</w:t>
      </w:r>
    </w:p>
    <w:p>
      <w:pPr>
        <w:pStyle w:val="BookText"/>
        <w:rPr/>
      </w:pPr>
      <w:r>
        <w:rPr>
          <w:rFonts w:ascii="IRNazanin" w:hAnsi="IRNazanin" w:eastAsia="IRNazanin"/>
          <w:color w:val="111111"/>
          <w:sz w:val="28"/>
          <w:sz w:val="28"/>
          <w:szCs w:val="28"/>
          <w:rtl w:val="true"/>
          <w:lang w:bidi="fa-IR"/>
        </w:rPr>
        <w:t xml:space="preserve">سوداگرانِ مرگيم، ياران شاخ و برگيم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رندان پابرهنه، بر حال ما بصيرند</w:t>
      </w:r>
    </w:p>
    <w:p>
      <w:pPr>
        <w:pStyle w:val="BookText"/>
        <w:rPr/>
      </w:pPr>
      <w:r>
        <w:rPr>
          <w:rFonts w:ascii="IRNazanin" w:hAnsi="IRNazanin" w:eastAsia="IRNazanin"/>
          <w:color w:val="111111"/>
          <w:sz w:val="28"/>
          <w:sz w:val="28"/>
          <w:szCs w:val="28"/>
          <w:rtl w:val="true"/>
          <w:lang w:bidi="fa-IR"/>
        </w:rPr>
        <w:t xml:space="preserve">پاكند مى فروشان، مستان دل خروشان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بربسته چشم و گوشان، پيران سربزيرند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بردار جام مى را، جم را گذار و كى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ماه و دى را، كاينان چو ما اسيرند </w:t>
      </w:r>
      <w:bookmarkStart w:id="223" w:name="pg930_7246"/>
    </w:p>
    <w:p>
      <w:pPr>
        <w:pStyle w:val="Heading3"/>
        <w:numPr>
          <w:ilvl w:val="2"/>
          <w:numId w:val="1"/>
        </w:numPr>
        <w:rPr/>
      </w:pPr>
      <w:bookmarkStart w:id="224" w:name="__RefHeading___Toc626507_373438147"/>
      <w:bookmarkStart w:id="225" w:name="_Toc73"/>
      <w:bookmarkEnd w:id="223"/>
      <w:bookmarkEnd w:id="224"/>
      <w:r>
        <w:rPr>
          <w:rtl w:val="true"/>
        </w:rPr>
        <w:t>جلوۀ جام</w:t>
      </w:r>
      <w:bookmarkEnd w:id="225"/>
    </w:p>
    <w:p>
      <w:pPr>
        <w:pStyle w:val="BookText"/>
        <w:rPr/>
      </w:pPr>
      <w:r>
        <w:rPr>
          <w:rFonts w:ascii="IRNazanin" w:hAnsi="IRNazanin" w:eastAsia="IRNazanin"/>
          <w:color w:val="111111"/>
          <w:sz w:val="28"/>
          <w:sz w:val="28"/>
          <w:szCs w:val="28"/>
          <w:rtl w:val="true"/>
          <w:lang w:bidi="fa-IR"/>
        </w:rPr>
        <w:t xml:space="preserve">اى كاش دوست درد دلم را دوا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مهربانيم ننمايد جفا كند</w:t>
      </w:r>
    </w:p>
    <w:p>
      <w:pPr>
        <w:pStyle w:val="BookText"/>
        <w:rPr/>
      </w:pPr>
      <w:r>
        <w:rPr>
          <w:rFonts w:ascii="IRNazanin" w:hAnsi="IRNazanin" w:eastAsia="IRNazanin"/>
          <w:color w:val="111111"/>
          <w:sz w:val="28"/>
          <w:sz w:val="28"/>
          <w:szCs w:val="28"/>
          <w:rtl w:val="true"/>
          <w:lang w:bidi="fa-IR"/>
        </w:rPr>
        <w:t xml:space="preserve">صوفى كه از صفا به دلش جلوه اى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 از او گرفت كه با آن صفا كند</w:t>
      </w:r>
    </w:p>
    <w:p>
      <w:pPr>
        <w:pStyle w:val="BookText"/>
        <w:rPr/>
      </w:pPr>
      <w:r>
        <w:rPr>
          <w:rFonts w:ascii="Amiri" w:hAnsi="Amiri" w:eastAsia="Amiri" w:cs="Amiri"/>
          <w:color w:val="111111"/>
          <w:sz w:val="28"/>
          <w:sz w:val="28"/>
          <w:szCs w:val="28"/>
          <w:rtl w:val="true"/>
          <w:lang w:bidi="ar-SA"/>
        </w:rPr>
        <w:t xml:space="preserve">دردى ز بى وفايى دلبر به جان ماست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ساقى بيار ساغر مى تا وفا كند</w:t>
      </w:r>
    </w:p>
    <w:p>
      <w:pPr>
        <w:pStyle w:val="BookText"/>
        <w:rPr/>
      </w:pPr>
      <w:r>
        <w:rPr>
          <w:rFonts w:ascii="IRNazanin" w:hAnsi="IRNazanin" w:eastAsia="IRNazanin"/>
          <w:color w:val="111111"/>
          <w:sz w:val="28"/>
          <w:sz w:val="28"/>
          <w:szCs w:val="28"/>
          <w:rtl w:val="true"/>
          <w:lang w:bidi="fa-IR"/>
        </w:rPr>
        <w:t xml:space="preserve">بيگانه گشته دوست ز من، جُرعه اى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يار غم زده را آشنا كند</w:t>
      </w:r>
    </w:p>
    <w:p>
      <w:pPr>
        <w:pStyle w:val="BookText"/>
        <w:rPr/>
      </w:pPr>
      <w:r>
        <w:rPr>
          <w:rFonts w:ascii="IRNazanin" w:hAnsi="IRNazanin" w:eastAsia="IRNazanin"/>
          <w:color w:val="111111"/>
          <w:sz w:val="28"/>
          <w:sz w:val="28"/>
          <w:szCs w:val="28"/>
          <w:rtl w:val="true"/>
          <w:lang w:bidi="fa-IR"/>
        </w:rPr>
        <w:t xml:space="preserve">پنهان به سوى منزل دلدار برشدم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كه مُحتسب غمِ من بر مَلا كند</w:t>
      </w:r>
    </w:p>
    <w:p>
      <w:pPr>
        <w:pStyle w:val="BookText"/>
        <w:rPr/>
      </w:pPr>
      <w:r>
        <w:rPr>
          <w:rFonts w:ascii="IRNazanin" w:hAnsi="IRNazanin" w:eastAsia="IRNazanin"/>
          <w:color w:val="111111"/>
          <w:sz w:val="28"/>
          <w:sz w:val="28"/>
          <w:szCs w:val="28"/>
          <w:rtl w:val="true"/>
          <w:lang w:bidi="fa-IR"/>
        </w:rPr>
        <w:t xml:space="preserve">آن يار گُل عذار قدم زد به محفلم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كشف راز از دل اين پارسا كند</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گيسوى گشاده سرى زن به شيخ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شيخ مجلس رندان ريا كُند</w:t>
      </w:r>
      <w:r>
        <w:rPr>
          <w:rFonts w:eastAsia="IRNazanin" w:cs="IRNazanin"/>
          <w:color w:val="111111"/>
          <w:sz w:val="28"/>
          <w:szCs w:val="28"/>
          <w:rtl w:val="true"/>
          <w:lang w:bidi="fa-IR"/>
        </w:rPr>
        <w:t xml:space="preserve">! </w:t>
      </w:r>
      <w:bookmarkStart w:id="226" w:name="pg930_7247"/>
    </w:p>
    <w:p>
      <w:pPr>
        <w:pStyle w:val="Heading3"/>
        <w:numPr>
          <w:ilvl w:val="2"/>
          <w:numId w:val="1"/>
        </w:numPr>
        <w:rPr/>
      </w:pPr>
      <w:bookmarkStart w:id="227" w:name="__RefHeading___Toc626509_373438147"/>
      <w:bookmarkStart w:id="228" w:name="_Toc74"/>
      <w:bookmarkEnd w:id="226"/>
      <w:bookmarkEnd w:id="227"/>
      <w:r>
        <w:rPr>
          <w:rtl w:val="true"/>
        </w:rPr>
        <w:t>رازِ مستی</w:t>
      </w:r>
      <w:bookmarkEnd w:id="228"/>
    </w:p>
    <w:p>
      <w:pPr>
        <w:pStyle w:val="BookText"/>
        <w:rPr/>
      </w:pPr>
      <w:r>
        <w:rPr>
          <w:rFonts w:ascii="IRNazanin" w:hAnsi="IRNazanin" w:eastAsia="IRNazanin"/>
          <w:color w:val="111111"/>
          <w:sz w:val="28"/>
          <w:sz w:val="28"/>
          <w:szCs w:val="28"/>
          <w:rtl w:val="true"/>
          <w:lang w:bidi="fa-IR"/>
        </w:rPr>
        <w:t xml:space="preserve">بگُشاى در، كه يار ز خُم نوش جان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درون خويش ز مستى، عيان كند</w:t>
      </w:r>
    </w:p>
    <w:p>
      <w:pPr>
        <w:pStyle w:val="BookText"/>
        <w:rPr/>
      </w:pPr>
      <w:r>
        <w:rPr>
          <w:rFonts w:ascii="IRNazanin" w:hAnsi="IRNazanin" w:eastAsia="IRNazanin"/>
          <w:color w:val="111111"/>
          <w:sz w:val="28"/>
          <w:sz w:val="28"/>
          <w:szCs w:val="28"/>
          <w:rtl w:val="true"/>
          <w:lang w:bidi="fa-IR"/>
        </w:rPr>
        <w:t xml:space="preserve">با دوستان بگو كه به ميخانه رو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يار از خمارى خود، داستان كند</w:t>
      </w:r>
    </w:p>
    <w:p>
      <w:pPr>
        <w:pStyle w:val="BookText"/>
        <w:rPr/>
      </w:pPr>
      <w:r>
        <w:rPr>
          <w:rFonts w:ascii="IRNazanin" w:hAnsi="IRNazanin" w:eastAsia="IRNazanin"/>
          <w:color w:val="111111"/>
          <w:sz w:val="28"/>
          <w:sz w:val="28"/>
          <w:szCs w:val="28"/>
          <w:rtl w:val="true"/>
          <w:lang w:bidi="fa-IR"/>
        </w:rPr>
        <w:t xml:space="preserve">بردار پرده از دل غم ديده ات كه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روانِ خويش ز دامن روان كند</w:t>
      </w:r>
    </w:p>
    <w:p>
      <w:pPr>
        <w:pStyle w:val="BookText"/>
        <w:rPr/>
      </w:pPr>
      <w:r>
        <w:rPr>
          <w:rFonts w:ascii="IRNazanin" w:hAnsi="IRNazanin" w:eastAsia="IRNazanin"/>
          <w:color w:val="111111"/>
          <w:sz w:val="28"/>
          <w:sz w:val="28"/>
          <w:szCs w:val="28"/>
          <w:rtl w:val="true"/>
          <w:lang w:bidi="fa-IR"/>
        </w:rPr>
        <w:t xml:space="preserve">با گل بگو كه چهره گشايد به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طير قُدس، رازِ نهان را بيان كند</w:t>
      </w:r>
    </w:p>
    <w:p>
      <w:pPr>
        <w:pStyle w:val="BookText"/>
        <w:rPr/>
      </w:pPr>
      <w:r>
        <w:rPr>
          <w:rFonts w:ascii="IRNazanin" w:hAnsi="IRNazanin" w:eastAsia="IRNazanin"/>
          <w:color w:val="111111"/>
          <w:sz w:val="28"/>
          <w:sz w:val="28"/>
          <w:szCs w:val="28"/>
          <w:rtl w:val="true"/>
          <w:lang w:bidi="fa-IR"/>
        </w:rPr>
        <w:t xml:space="preserve">جامى بيار بر در درويش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رازِ دلْ عيانْ برِ پير و جوان كند</w:t>
      </w:r>
    </w:p>
    <w:p>
      <w:pPr>
        <w:pStyle w:val="BookText"/>
        <w:rPr/>
      </w:pPr>
      <w:r>
        <w:rPr>
          <w:rFonts w:ascii="IRNazanin" w:hAnsi="IRNazanin" w:eastAsia="IRNazanin"/>
          <w:color w:val="111111"/>
          <w:sz w:val="28"/>
          <w:sz w:val="28"/>
          <w:szCs w:val="28"/>
          <w:rtl w:val="true"/>
          <w:lang w:bidi="fa-IR"/>
        </w:rPr>
        <w:t xml:space="preserve">بلبل به باغ ناله كند، همچو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ياد از غم فصل خزان كند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 دردمندِ فراقِ رُخ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درد خويش ناله و آه و فغان كند </w:t>
      </w:r>
      <w:bookmarkStart w:id="229" w:name="pg930_7248"/>
    </w:p>
    <w:p>
      <w:pPr>
        <w:pStyle w:val="Heading3"/>
        <w:numPr>
          <w:ilvl w:val="2"/>
          <w:numId w:val="1"/>
        </w:numPr>
        <w:rPr/>
      </w:pPr>
      <w:bookmarkStart w:id="230" w:name="__RefHeading___Toc626511_373438147"/>
      <w:bookmarkStart w:id="231" w:name="_Toc75"/>
      <w:bookmarkEnd w:id="229"/>
      <w:bookmarkEnd w:id="230"/>
      <w:r>
        <w:rPr>
          <w:rtl w:val="true"/>
        </w:rPr>
        <w:t>پرده نشین</w:t>
      </w:r>
      <w:bookmarkEnd w:id="231"/>
    </w:p>
    <w:p>
      <w:pPr>
        <w:pStyle w:val="BookText"/>
        <w:rPr/>
      </w:pPr>
      <w:r>
        <w:rPr>
          <w:rFonts w:ascii="Amiri" w:hAnsi="Amiri" w:eastAsia="Amiri" w:cs="Amiri"/>
          <w:color w:val="111111"/>
          <w:sz w:val="28"/>
          <w:sz w:val="28"/>
          <w:szCs w:val="28"/>
          <w:rtl w:val="true"/>
          <w:lang w:bidi="ar-SA"/>
        </w:rPr>
        <w:t xml:space="preserve">اين قافله از صُبح ازل سوى تو رانند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شام اَبد نيز بسوى تو روانند</w:t>
      </w:r>
    </w:p>
    <w:p>
      <w:pPr>
        <w:pStyle w:val="BookText"/>
        <w:rPr/>
      </w:pPr>
      <w:r>
        <w:rPr>
          <w:rFonts w:ascii="IRNazanin" w:hAnsi="IRNazanin" w:eastAsia="IRNazanin"/>
          <w:color w:val="111111"/>
          <w:sz w:val="28"/>
          <w:sz w:val="28"/>
          <w:szCs w:val="28"/>
          <w:rtl w:val="true"/>
          <w:lang w:bidi="fa-IR"/>
        </w:rPr>
        <w:t xml:space="preserve">سرگشته و حيران همه در عشق تو غرقند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سوخته هر ناحيه بى تاب و توانند</w:t>
      </w:r>
    </w:p>
    <w:p>
      <w:pPr>
        <w:pStyle w:val="BookText"/>
        <w:rPr/>
      </w:pPr>
      <w:r>
        <w:rPr>
          <w:rFonts w:ascii="IRNazanin" w:hAnsi="IRNazanin" w:eastAsia="IRNazanin"/>
          <w:color w:val="111111"/>
          <w:sz w:val="28"/>
          <w:sz w:val="28"/>
          <w:szCs w:val="28"/>
          <w:rtl w:val="true"/>
          <w:lang w:bidi="fa-IR"/>
        </w:rPr>
        <w:t xml:space="preserve">بگُشاى نقاب از رُخ و بنماى جَمالت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فاش شود آنچه همه در پى آنند</w:t>
      </w:r>
    </w:p>
    <w:p>
      <w:pPr>
        <w:pStyle w:val="BookText"/>
        <w:rPr/>
      </w:pPr>
      <w:r>
        <w:rPr>
          <w:rFonts w:ascii="IRNazanin" w:hAnsi="IRNazanin" w:eastAsia="IRNazanin"/>
          <w:color w:val="111111"/>
          <w:sz w:val="28"/>
          <w:sz w:val="28"/>
          <w:szCs w:val="28"/>
          <w:rtl w:val="true"/>
          <w:lang w:bidi="fa-IR"/>
        </w:rPr>
        <w:t xml:space="preserve">اى پرده نشين در پى ديدار رُخ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 همه دل باخته، دلها نگرانند</w:t>
      </w:r>
    </w:p>
    <w:p>
      <w:pPr>
        <w:pStyle w:val="BookText"/>
        <w:rPr/>
      </w:pPr>
      <w:r>
        <w:rPr>
          <w:rFonts w:ascii="IRNazanin" w:hAnsi="IRNazanin" w:eastAsia="IRNazanin"/>
          <w:color w:val="111111"/>
          <w:sz w:val="28"/>
          <w:sz w:val="28"/>
          <w:szCs w:val="28"/>
          <w:rtl w:val="true"/>
          <w:lang w:bidi="fa-IR"/>
        </w:rPr>
        <w:t xml:space="preserve">در ميكده رندان همه در ياد تو 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تو در بُتكده ها پرسه زنانند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دوست دل سوخته ام را تو هدف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مژگان تو و ابروى تو تير و كمانند </w:t>
      </w:r>
      <w:bookmarkStart w:id="232" w:name="pg930_7249"/>
    </w:p>
    <w:p>
      <w:pPr>
        <w:pStyle w:val="Heading3"/>
        <w:numPr>
          <w:ilvl w:val="2"/>
          <w:numId w:val="1"/>
        </w:numPr>
        <w:rPr/>
      </w:pPr>
      <w:bookmarkStart w:id="233" w:name="__RefHeading___Toc626513_373438147"/>
      <w:bookmarkStart w:id="234" w:name="_Toc76"/>
      <w:bookmarkEnd w:id="232"/>
      <w:bookmarkEnd w:id="233"/>
      <w:r>
        <w:rPr>
          <w:rtl w:val="true"/>
        </w:rPr>
        <w:t>سایۀ لطف</w:t>
      </w:r>
      <w:bookmarkEnd w:id="234"/>
    </w:p>
    <w:p>
      <w:pPr>
        <w:pStyle w:val="BookText"/>
        <w:rPr/>
      </w:pPr>
      <w:r>
        <w:rPr>
          <w:rFonts w:ascii="IRNazanin" w:hAnsi="IRNazanin" w:eastAsia="IRNazanin"/>
          <w:color w:val="111111"/>
          <w:sz w:val="28"/>
          <w:sz w:val="28"/>
          <w:szCs w:val="28"/>
          <w:rtl w:val="true"/>
          <w:lang w:bidi="fa-IR"/>
        </w:rPr>
        <w:t xml:space="preserve">بوی گُل آید از چمن، گویی که یار 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چشنی دلپسند از یاد او برپا بود</w:t>
      </w:r>
    </w:p>
    <w:p>
      <w:pPr>
        <w:pStyle w:val="BookText"/>
        <w:rPr/>
      </w:pPr>
      <w:r>
        <w:rPr>
          <w:rFonts w:ascii="IRNazanin" w:hAnsi="IRNazanin" w:eastAsia="IRNazanin"/>
          <w:color w:val="111111"/>
          <w:sz w:val="28"/>
          <w:sz w:val="28"/>
          <w:szCs w:val="28"/>
          <w:rtl w:val="true"/>
          <w:lang w:bidi="fa-IR"/>
        </w:rPr>
        <w:t xml:space="preserve">بر هر دیاری بگذری، بر هر گروهی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زبان، با صد بیان در ذکر او غوغا بود</w:t>
      </w:r>
    </w:p>
    <w:p>
      <w:pPr>
        <w:pStyle w:val="BookText"/>
        <w:rPr/>
      </w:pPr>
      <w:r>
        <w:rPr>
          <w:rFonts w:ascii="IRNazanin" w:hAnsi="IRNazanin" w:eastAsia="IRNazanin"/>
          <w:color w:val="111111"/>
          <w:sz w:val="28"/>
          <w:sz w:val="28"/>
          <w:szCs w:val="28"/>
          <w:rtl w:val="true"/>
          <w:lang w:bidi="fa-IR"/>
        </w:rPr>
        <w:t xml:space="preserve">آن سرو دل‌آرای من، آن روح جان‌افزای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سایه‌ی لطفش نشین، کاین سایه دل‌آرا بود</w:t>
      </w:r>
    </w:p>
    <w:p>
      <w:pPr>
        <w:pStyle w:val="BookText"/>
        <w:rPr/>
      </w:pPr>
      <w:r>
        <w:rPr>
          <w:rFonts w:ascii="IRNazanin" w:hAnsi="IRNazanin" w:eastAsia="IRNazanin"/>
          <w:color w:val="111111"/>
          <w:sz w:val="28"/>
          <w:sz w:val="28"/>
          <w:szCs w:val="28"/>
          <w:rtl w:val="true"/>
          <w:lang w:bidi="fa-IR"/>
        </w:rPr>
        <w:t xml:space="preserve">این قفلها را باز کُن، از این قفس پرواز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را آغاز کُن، کآنجا ز یار آوا بود</w:t>
      </w:r>
    </w:p>
    <w:p>
      <w:pPr>
        <w:pStyle w:val="BookText"/>
        <w:rPr/>
      </w:pPr>
      <w:r>
        <w:rPr>
          <w:rFonts w:ascii="IRNazanin" w:hAnsi="IRNazanin" w:eastAsia="IRNazanin"/>
          <w:color w:val="111111"/>
          <w:sz w:val="28"/>
          <w:sz w:val="28"/>
          <w:szCs w:val="28"/>
          <w:rtl w:val="true"/>
          <w:lang w:bidi="fa-IR"/>
        </w:rPr>
        <w:t xml:space="preserve">این تارها را پاره کُن، و این دردها را چاره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شو، آواره کُن، از هر چه هستی زا بود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بردار این ارقام را، بگذار این اوهام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ز ساقی جام را، جامی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bookmarkStart w:id="235" w:name="pg930_7250"/>
    </w:p>
    <w:p>
      <w:pPr>
        <w:pStyle w:val="Heading3"/>
        <w:numPr>
          <w:ilvl w:val="2"/>
          <w:numId w:val="1"/>
        </w:numPr>
        <w:rPr/>
      </w:pPr>
      <w:bookmarkStart w:id="236" w:name="__RefHeading___Toc626515_373438147"/>
      <w:bookmarkStart w:id="237" w:name="_Toc77"/>
      <w:bookmarkEnd w:id="235"/>
      <w:bookmarkEnd w:id="236"/>
      <w:r>
        <w:rPr>
          <w:rtl w:val="true"/>
        </w:rPr>
        <w:t>دریای فنا</w:t>
      </w:r>
      <w:bookmarkEnd w:id="237"/>
    </w:p>
    <w:p>
      <w:pPr>
        <w:pStyle w:val="BookText"/>
        <w:rPr/>
      </w:pPr>
      <w:r>
        <w:rPr>
          <w:rFonts w:ascii="Amiri" w:hAnsi="Amiri" w:eastAsia="Amiri" w:cs="Amiri"/>
          <w:color w:val="111111"/>
          <w:sz w:val="28"/>
          <w:sz w:val="28"/>
          <w:szCs w:val="28"/>
          <w:rtl w:val="true"/>
          <w:lang w:bidi="ar-SA"/>
        </w:rPr>
        <w:t xml:space="preserve">كاش روزى بسر كوى توام منزل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آن شادى و اندوهْ مُراد دل بود</w:t>
      </w:r>
    </w:p>
    <w:p>
      <w:pPr>
        <w:pStyle w:val="BookText"/>
        <w:rPr/>
      </w:pPr>
      <w:r>
        <w:rPr>
          <w:rFonts w:ascii="IRNazanin" w:hAnsi="IRNazanin" w:eastAsia="IRNazanin"/>
          <w:color w:val="111111"/>
          <w:sz w:val="28"/>
          <w:sz w:val="28"/>
          <w:szCs w:val="28"/>
          <w:rtl w:val="true"/>
          <w:lang w:bidi="fa-IR"/>
        </w:rPr>
        <w:t xml:space="preserve">كاش از حلقۀ زُلفت گرهى در كف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گره بازكُنِ عُقدۀ هر مُشكِل بود</w:t>
      </w:r>
    </w:p>
    <w:p>
      <w:pPr>
        <w:pStyle w:val="BookText"/>
        <w:rPr/>
      </w:pPr>
      <w:r>
        <w:rPr>
          <w:rFonts w:ascii="Amiri" w:hAnsi="Amiri" w:eastAsia="Amiri" w:cs="Amiri"/>
          <w:color w:val="111111"/>
          <w:sz w:val="28"/>
          <w:sz w:val="28"/>
          <w:szCs w:val="28"/>
          <w:rtl w:val="true"/>
          <w:lang w:bidi="ar-SA"/>
        </w:rPr>
        <w:t xml:space="preserve">دوش كز هجر تو دلْ حالت ظلمتكده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تو شمع فروزندۀ آن محفِل بود</w:t>
      </w:r>
    </w:p>
    <w:p>
      <w:pPr>
        <w:pStyle w:val="BookText"/>
        <w:rPr/>
      </w:pPr>
      <w:r>
        <w:rPr>
          <w:rFonts w:ascii="IRNazanin" w:hAnsi="IRNazanin" w:eastAsia="IRNazanin"/>
          <w:color w:val="111111"/>
          <w:sz w:val="28"/>
          <w:sz w:val="28"/>
          <w:szCs w:val="28"/>
          <w:rtl w:val="true"/>
          <w:lang w:bidi="fa-IR"/>
        </w:rPr>
        <w:t xml:space="preserve">دوستان، مى زده و مست و ز هوش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نصيب آنكه در اين جَمع چو من عاقِل بود</w:t>
      </w:r>
    </w:p>
    <w:p>
      <w:pPr>
        <w:pStyle w:val="BookText"/>
        <w:rPr/>
      </w:pPr>
      <w:r>
        <w:rPr>
          <w:rFonts w:ascii="Amiri" w:hAnsi="Amiri" w:eastAsia="Amiri" w:cs="Amiri"/>
          <w:color w:val="111111"/>
          <w:sz w:val="28"/>
          <w:sz w:val="28"/>
          <w:szCs w:val="28"/>
          <w:rtl w:val="true"/>
          <w:lang w:bidi="ar-SA"/>
        </w:rPr>
        <w:t xml:space="preserve">آنكه بشكست همه قيد، ظلوم است و 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آنكه از خويش و همه كون و مكان غافِل بود</w:t>
      </w:r>
    </w:p>
    <w:p>
      <w:pPr>
        <w:pStyle w:val="BookText"/>
        <w:rPr/>
      </w:pPr>
      <w:r>
        <w:rPr>
          <w:rFonts w:ascii="IRNazanin" w:hAnsi="IRNazanin" w:eastAsia="IRNazanin"/>
          <w:color w:val="111111"/>
          <w:sz w:val="28"/>
          <w:sz w:val="28"/>
          <w:szCs w:val="28"/>
          <w:rtl w:val="true"/>
          <w:lang w:bidi="fa-IR"/>
        </w:rPr>
        <w:t xml:space="preserve">در بر دل شدگان علم حجاب است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حجاب آنكه برون رفت بحقّ جاهِل بود</w:t>
      </w:r>
    </w:p>
    <w:p>
      <w:pPr>
        <w:pStyle w:val="BookText"/>
        <w:rPr/>
      </w:pPr>
      <w:r>
        <w:rPr>
          <w:rFonts w:ascii="Amiri" w:hAnsi="Amiri" w:eastAsia="Amiri" w:cs="Amiri"/>
          <w:color w:val="111111"/>
          <w:sz w:val="28"/>
          <w:sz w:val="28"/>
          <w:szCs w:val="28"/>
          <w:rtl w:val="true"/>
          <w:lang w:bidi="ar-SA"/>
        </w:rPr>
        <w:t xml:space="preserve">عاشق از شوق به درياى فنا غوطه 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خبر آنكه به ظلمتكدۀ ساحِل بود</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بعشق آمدم از حوزه عِرفان،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خوانديم و شنيديم همه باطِل بود </w:t>
      </w:r>
      <w:bookmarkStart w:id="238" w:name="pg930_7251"/>
    </w:p>
    <w:p>
      <w:pPr>
        <w:pStyle w:val="Heading3"/>
        <w:numPr>
          <w:ilvl w:val="2"/>
          <w:numId w:val="1"/>
        </w:numPr>
        <w:rPr/>
      </w:pPr>
      <w:bookmarkStart w:id="239" w:name="__RefHeading___Toc626517_373438147"/>
      <w:bookmarkStart w:id="240" w:name="_Toc78"/>
      <w:bookmarkEnd w:id="238"/>
      <w:bookmarkEnd w:id="239"/>
      <w:r>
        <w:rPr>
          <w:rtl w:val="true"/>
        </w:rPr>
        <w:t>طریق عشق</w:t>
      </w:r>
      <w:bookmarkEnd w:id="240"/>
    </w:p>
    <w:p>
      <w:pPr>
        <w:pStyle w:val="BookText"/>
        <w:rPr/>
      </w:pPr>
      <w:r>
        <w:rPr>
          <w:rFonts w:ascii="IRNazanin" w:hAnsi="IRNazanin" w:eastAsia="IRNazanin"/>
          <w:color w:val="111111"/>
          <w:sz w:val="28"/>
          <w:sz w:val="28"/>
          <w:szCs w:val="28"/>
          <w:rtl w:val="true"/>
          <w:lang w:bidi="fa-IR"/>
        </w:rPr>
        <w:t xml:space="preserve">فراق آمد و از ديدگان فروغ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جفا نكند يار، دوستيش چه سود؟</w:t>
      </w:r>
    </w:p>
    <w:p>
      <w:pPr>
        <w:pStyle w:val="BookText"/>
        <w:rPr/>
      </w:pPr>
      <w:r>
        <w:rPr>
          <w:rFonts w:ascii="IRNazanin" w:hAnsi="IRNazanin" w:eastAsia="IRNazanin"/>
          <w:color w:val="111111"/>
          <w:sz w:val="28"/>
          <w:sz w:val="28"/>
          <w:szCs w:val="28"/>
          <w:rtl w:val="true"/>
          <w:lang w:bidi="fa-IR"/>
        </w:rPr>
        <w:t xml:space="preserve">طلوع صُبح سعادت فرارسد كه شبش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يار به خلوت بداد اذنِ ورود</w:t>
      </w:r>
    </w:p>
    <w:p>
      <w:pPr>
        <w:pStyle w:val="BookText"/>
        <w:rPr/>
      </w:pPr>
      <w:r>
        <w:rPr>
          <w:rFonts w:ascii="IRNazanin" w:hAnsi="IRNazanin" w:eastAsia="IRNazanin"/>
          <w:color w:val="111111"/>
          <w:sz w:val="28"/>
          <w:sz w:val="28"/>
          <w:szCs w:val="28"/>
          <w:rtl w:val="true"/>
          <w:lang w:bidi="fa-IR"/>
        </w:rPr>
        <w:t xml:space="preserve">طبيب درد من آن گل رخ جفاپيشه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من درى از خانقاه خود نگشود</w:t>
      </w:r>
    </w:p>
    <w:p>
      <w:pPr>
        <w:pStyle w:val="BookText"/>
        <w:rPr/>
      </w:pPr>
      <w:r>
        <w:rPr>
          <w:rFonts w:ascii="Amiri" w:hAnsi="Amiri" w:eastAsia="Amiri" w:cs="Amiri"/>
          <w:color w:val="111111"/>
          <w:sz w:val="28"/>
          <w:sz w:val="28"/>
          <w:szCs w:val="28"/>
          <w:rtl w:val="true"/>
          <w:lang w:bidi="ar-SA"/>
        </w:rPr>
        <w:t xml:space="preserve">از آن دمى كه دل از خويشتن فروبستم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عشق، به بُتخانه ام روانه نمود</w:t>
      </w:r>
    </w:p>
    <w:p>
      <w:pPr>
        <w:pStyle w:val="BookText"/>
        <w:rPr/>
      </w:pPr>
      <w:r>
        <w:rPr>
          <w:rFonts w:ascii="Amiri" w:hAnsi="Amiri" w:eastAsia="Amiri" w:cs="Amiri"/>
          <w:color w:val="111111"/>
          <w:sz w:val="28"/>
          <w:sz w:val="28"/>
          <w:szCs w:val="28"/>
          <w:rtl w:val="true"/>
          <w:lang w:bidi="ar-SA"/>
        </w:rPr>
        <w:t xml:space="preserve">به روز حشر كه خوبان روند در 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عاشقان طريقت كسى نخواهد بود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 عارف سالك سخن بود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بدان كه نخواهد رسيد بر مقصود </w:t>
      </w:r>
      <w:bookmarkStart w:id="241" w:name="pg930_7252"/>
    </w:p>
    <w:p>
      <w:pPr>
        <w:pStyle w:val="Heading3"/>
        <w:numPr>
          <w:ilvl w:val="2"/>
          <w:numId w:val="1"/>
        </w:numPr>
        <w:rPr/>
      </w:pPr>
      <w:bookmarkStart w:id="242" w:name="__RefHeading___Toc626519_373438147"/>
      <w:bookmarkStart w:id="243" w:name="_Toc79"/>
      <w:bookmarkEnd w:id="241"/>
      <w:bookmarkEnd w:id="242"/>
      <w:r>
        <w:rPr>
          <w:rtl w:val="true"/>
        </w:rPr>
        <w:t>مَستی نیستی</w:t>
      </w:r>
      <w:bookmarkEnd w:id="243"/>
    </w:p>
    <w:p>
      <w:pPr>
        <w:pStyle w:val="BookText"/>
        <w:rPr/>
      </w:pPr>
      <w:r>
        <w:rPr>
          <w:rFonts w:ascii="Amiri" w:hAnsi="Amiri" w:eastAsia="Amiri" w:cs="Amiri"/>
          <w:color w:val="111111"/>
          <w:sz w:val="28"/>
          <w:sz w:val="28"/>
          <w:szCs w:val="28"/>
          <w:rtl w:val="true"/>
          <w:lang w:bidi="ar-SA"/>
        </w:rPr>
        <w:t xml:space="preserve">در مَحضر شيخ يادى از يار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خانقه از آن صنم آثار نبود</w:t>
      </w:r>
    </w:p>
    <w:p>
      <w:pPr>
        <w:pStyle w:val="BookText"/>
        <w:rPr/>
      </w:pPr>
      <w:r>
        <w:rPr>
          <w:rFonts w:ascii="IRNazanin" w:hAnsi="IRNazanin" w:eastAsia="IRNazanin"/>
          <w:color w:val="111111"/>
          <w:sz w:val="28"/>
          <w:sz w:val="28"/>
          <w:szCs w:val="28"/>
          <w:rtl w:val="true"/>
          <w:lang w:bidi="fa-IR"/>
        </w:rPr>
        <w:t xml:space="preserve">در دير و كليسا و كنيس و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ساقى گل عُذار ديّار نبود</w:t>
      </w:r>
    </w:p>
    <w:p>
      <w:pPr>
        <w:pStyle w:val="BookText"/>
        <w:rPr/>
      </w:pPr>
      <w:r>
        <w:rPr>
          <w:rFonts w:ascii="IRNazanin" w:hAnsi="IRNazanin" w:eastAsia="IRNazanin"/>
          <w:color w:val="111111"/>
          <w:sz w:val="28"/>
          <w:sz w:val="28"/>
          <w:szCs w:val="28"/>
          <w:rtl w:val="true"/>
          <w:lang w:bidi="fa-IR"/>
        </w:rPr>
        <w:t xml:space="preserve">سرّى كه نهفته است در ساغر 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خرد، جُرأت گفتار نبود</w:t>
      </w:r>
    </w:p>
    <w:p>
      <w:pPr>
        <w:pStyle w:val="BookText"/>
        <w:rPr/>
      </w:pPr>
      <w:r>
        <w:rPr>
          <w:rFonts w:ascii="Amiri" w:hAnsi="Amiri" w:eastAsia="Amiri" w:cs="Amiri"/>
          <w:color w:val="111111"/>
          <w:sz w:val="28"/>
          <w:sz w:val="28"/>
          <w:szCs w:val="28"/>
          <w:rtl w:val="true"/>
          <w:lang w:bidi="ar-SA"/>
        </w:rPr>
        <w:t xml:space="preserve">دردى كه ز عشق در دل مى زده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هُشياران مجال اظهار نبود</w:t>
      </w:r>
    </w:p>
    <w:p>
      <w:pPr>
        <w:pStyle w:val="BookText"/>
        <w:rPr/>
      </w:pPr>
      <w:r>
        <w:rPr>
          <w:rFonts w:ascii="IRNazanin" w:hAnsi="IRNazanin" w:eastAsia="IRNazanin"/>
          <w:color w:val="111111"/>
          <w:sz w:val="28"/>
          <w:sz w:val="28"/>
          <w:szCs w:val="28"/>
          <w:rtl w:val="true"/>
          <w:lang w:bidi="fa-IR"/>
        </w:rPr>
        <w:t xml:space="preserve">راهى است ره عشق كه با رهرو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رمزى باشد كه پيش هُشيار نبود</w:t>
      </w:r>
    </w:p>
    <w:p>
      <w:pPr>
        <w:pStyle w:val="BookText"/>
        <w:rPr/>
      </w:pPr>
      <w:r>
        <w:rPr>
          <w:rFonts w:ascii="IRNazanin" w:hAnsi="IRNazanin" w:eastAsia="IRNazanin"/>
          <w:color w:val="111111"/>
          <w:sz w:val="28"/>
          <w:sz w:val="28"/>
          <w:szCs w:val="28"/>
          <w:rtl w:val="true"/>
          <w:lang w:bidi="fa-IR"/>
        </w:rPr>
        <w:t xml:space="preserve">زين مستى نيستى كه در جان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محكمه هيچ جاى انكار نبود</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هُشيار مباش و راه مستان را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كاندر صف هُشياران ديدار نبود </w:t>
      </w:r>
      <w:bookmarkStart w:id="244" w:name="pg930_7253"/>
    </w:p>
    <w:p>
      <w:pPr>
        <w:pStyle w:val="Heading3"/>
        <w:numPr>
          <w:ilvl w:val="2"/>
          <w:numId w:val="1"/>
        </w:numPr>
        <w:rPr/>
      </w:pPr>
      <w:bookmarkStart w:id="245" w:name="__RefHeading___Toc626521_373438147"/>
      <w:bookmarkStart w:id="246" w:name="_Toc80"/>
      <w:bookmarkEnd w:id="244"/>
      <w:bookmarkEnd w:id="245"/>
      <w:r>
        <w:rPr>
          <w:rtl w:val="true"/>
        </w:rPr>
        <w:t>سلطان عشق</w:t>
      </w:r>
      <w:bookmarkEnd w:id="246"/>
    </w:p>
    <w:p>
      <w:pPr>
        <w:pStyle w:val="BookText"/>
        <w:rPr/>
      </w:pPr>
      <w:r>
        <w:rPr>
          <w:rFonts w:ascii="IRNazanin" w:hAnsi="IRNazanin" w:eastAsia="IRNazanin"/>
          <w:color w:val="111111"/>
          <w:sz w:val="28"/>
          <w:sz w:val="28"/>
          <w:szCs w:val="28"/>
          <w:rtl w:val="true"/>
          <w:lang w:bidi="fa-IR"/>
        </w:rPr>
        <w:t xml:space="preserve">گر سوز عشق در دل ما رخنه 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عشق را به سوى ما نظر نبود</w:t>
      </w:r>
    </w:p>
    <w:p>
      <w:pPr>
        <w:pStyle w:val="BookText"/>
        <w:rPr/>
      </w:pPr>
      <w:r>
        <w:rPr>
          <w:rFonts w:ascii="IRNazanin" w:hAnsi="IRNazanin" w:eastAsia="IRNazanin"/>
          <w:color w:val="111111"/>
          <w:sz w:val="28"/>
          <w:sz w:val="28"/>
          <w:szCs w:val="28"/>
          <w:rtl w:val="true"/>
          <w:lang w:bidi="fa-IR"/>
        </w:rPr>
        <w:t xml:space="preserve">جان در هواى ديدن دلدار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چه عذر خواست متاع دگر نبود</w:t>
      </w:r>
    </w:p>
    <w:p>
      <w:pPr>
        <w:pStyle w:val="BookText"/>
        <w:rPr/>
      </w:pPr>
      <w:r>
        <w:rPr>
          <w:rFonts w:ascii="IRNazanin" w:hAnsi="IRNazanin" w:eastAsia="IRNazanin"/>
          <w:color w:val="111111"/>
          <w:sz w:val="28"/>
          <w:sz w:val="28"/>
          <w:szCs w:val="28"/>
          <w:rtl w:val="true"/>
          <w:lang w:bidi="fa-IR"/>
        </w:rPr>
        <w:t xml:space="preserve">آن سر كه در وصال رخ او به باد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مانده بود در نظر يار سر نبود</w:t>
      </w:r>
    </w:p>
    <w:p>
      <w:pPr>
        <w:pStyle w:val="BookText"/>
        <w:rPr/>
      </w:pPr>
      <w:r>
        <w:rPr>
          <w:rFonts w:ascii="IRNazanin" w:hAnsi="IRNazanin" w:eastAsia="IRNazanin"/>
          <w:color w:val="111111"/>
          <w:sz w:val="28"/>
          <w:sz w:val="28"/>
          <w:szCs w:val="28"/>
          <w:rtl w:val="true"/>
          <w:lang w:bidi="fa-IR"/>
        </w:rPr>
        <w:t xml:space="preserve">موسى اگر نديد به شاخ شجر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درخت معرفتش را ثمر نبود</w:t>
      </w:r>
    </w:p>
    <w:p>
      <w:pPr>
        <w:pStyle w:val="BookText"/>
        <w:rPr/>
      </w:pPr>
      <w:r>
        <w:rPr>
          <w:rFonts w:ascii="IRNazanin" w:hAnsi="IRNazanin" w:eastAsia="IRNazanin"/>
          <w:color w:val="111111"/>
          <w:sz w:val="28"/>
          <w:sz w:val="28"/>
          <w:szCs w:val="28"/>
          <w:rtl w:val="true"/>
          <w:lang w:bidi="fa-IR"/>
        </w:rPr>
        <w:t xml:space="preserve">گر بار عشق را برضا مى كشى چه 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 به جا نبود و يا باختر نبود</w:t>
      </w:r>
    </w:p>
    <w:p>
      <w:pPr>
        <w:pStyle w:val="BookText"/>
        <w:rPr/>
      </w:pPr>
      <w:r>
        <w:rPr>
          <w:rFonts w:ascii="IRNazanin" w:hAnsi="IRNazanin" w:eastAsia="IRNazanin"/>
          <w:color w:val="111111"/>
          <w:sz w:val="28"/>
          <w:sz w:val="28"/>
          <w:szCs w:val="28"/>
          <w:rtl w:val="true"/>
          <w:lang w:bidi="fa-IR"/>
        </w:rPr>
        <w:t xml:space="preserve">بلقيس وار گر در عِشقش نمى زديم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بارگاه سُليمان گُذر نبود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مُرغ باغ قدس به وصلش 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عاشقان تو بى بال وپر نبود </w:t>
      </w:r>
      <w:bookmarkStart w:id="247" w:name="pg930_7254"/>
    </w:p>
    <w:p>
      <w:pPr>
        <w:pStyle w:val="Heading3"/>
        <w:numPr>
          <w:ilvl w:val="2"/>
          <w:numId w:val="1"/>
        </w:numPr>
        <w:rPr/>
      </w:pPr>
      <w:bookmarkStart w:id="248" w:name="__RefHeading___Toc626523_373438147"/>
      <w:bookmarkStart w:id="249" w:name="_Toc81"/>
      <w:bookmarkEnd w:id="247"/>
      <w:bookmarkEnd w:id="248"/>
      <w:r>
        <w:rPr>
          <w:rtl w:val="true"/>
        </w:rPr>
        <w:t>کعبۀ عشق</w:t>
      </w:r>
      <w:bookmarkEnd w:id="249"/>
    </w:p>
    <w:p>
      <w:pPr>
        <w:pStyle w:val="BookText"/>
        <w:rPr/>
      </w:pPr>
      <w:r>
        <w:rPr>
          <w:rFonts w:ascii="Amiri" w:hAnsi="Amiri" w:eastAsia="Amiri" w:cs="Amiri"/>
          <w:color w:val="111111"/>
          <w:sz w:val="28"/>
          <w:sz w:val="28"/>
          <w:szCs w:val="28"/>
          <w:rtl w:val="true"/>
          <w:lang w:bidi="ar-SA"/>
        </w:rPr>
        <w:t xml:space="preserve">از دلبرم به بُتكده نام و نشان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كعبه نيز جلوه اى از او عيان نبود</w:t>
      </w:r>
    </w:p>
    <w:p>
      <w:pPr>
        <w:pStyle w:val="BookText"/>
        <w:rPr/>
      </w:pPr>
      <w:r>
        <w:rPr>
          <w:rFonts w:ascii="IRNazanin" w:hAnsi="IRNazanin" w:eastAsia="IRNazanin"/>
          <w:color w:val="111111"/>
          <w:sz w:val="28"/>
          <w:sz w:val="28"/>
          <w:szCs w:val="28"/>
          <w:rtl w:val="true"/>
          <w:lang w:bidi="fa-IR"/>
        </w:rPr>
        <w:t xml:space="preserve">در خانقاه ذكرى از آن گُل عذار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دير و در كنيسه كلامى از آن نبود</w:t>
      </w:r>
    </w:p>
    <w:p>
      <w:pPr>
        <w:pStyle w:val="BookText"/>
        <w:rPr/>
      </w:pPr>
      <w:r>
        <w:rPr>
          <w:rFonts w:ascii="IRNazanin" w:hAnsi="IRNazanin" w:eastAsia="IRNazanin"/>
          <w:color w:val="111111"/>
          <w:sz w:val="28"/>
          <w:sz w:val="28"/>
          <w:szCs w:val="28"/>
          <w:rtl w:val="true"/>
          <w:lang w:bidi="fa-IR"/>
        </w:rPr>
        <w:t xml:space="preserve">در مدرسِ فقيه به جُز قيل و قال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هيچ از او داستان نبود</w:t>
      </w:r>
    </w:p>
    <w:p>
      <w:pPr>
        <w:pStyle w:val="BookText"/>
        <w:rPr/>
      </w:pPr>
      <w:r>
        <w:rPr>
          <w:rFonts w:ascii="Amiri" w:hAnsi="Amiri" w:eastAsia="Amiri" w:cs="Amiri"/>
          <w:color w:val="111111"/>
          <w:sz w:val="28"/>
          <w:sz w:val="28"/>
          <w:szCs w:val="28"/>
          <w:rtl w:val="true"/>
          <w:lang w:bidi="ar-SA"/>
        </w:rPr>
        <w:t xml:space="preserve">در محضر اديب شدم، بلكه يابمش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ديدم كلام جُز ز معانى بيان نبود</w:t>
      </w:r>
    </w:p>
    <w:p>
      <w:pPr>
        <w:pStyle w:val="BookText"/>
        <w:rPr/>
      </w:pPr>
      <w:r>
        <w:rPr>
          <w:rFonts w:ascii="Amiri" w:hAnsi="Amiri" w:eastAsia="Amiri" w:cs="Amiri"/>
          <w:color w:val="111111"/>
          <w:sz w:val="28"/>
          <w:sz w:val="28"/>
          <w:szCs w:val="28"/>
          <w:rtl w:val="true"/>
          <w:lang w:bidi="ar-SA"/>
        </w:rPr>
        <w:t xml:space="preserve">حيرت زده شدم به صفوف قلندران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به جُز مديحتى از قُلدران نبود</w:t>
      </w:r>
    </w:p>
    <w:p>
      <w:pPr>
        <w:pStyle w:val="BookText"/>
        <w:rPr/>
      </w:pPr>
      <w:r>
        <w:rPr>
          <w:rFonts w:ascii="Amiri" w:hAnsi="Amiri" w:eastAsia="Amiri" w:cs="Amiri"/>
          <w:color w:val="111111"/>
          <w:sz w:val="28"/>
          <w:sz w:val="28"/>
          <w:szCs w:val="28"/>
          <w:rtl w:val="true"/>
          <w:lang w:bidi="ar-SA"/>
        </w:rPr>
        <w:t xml:space="preserve">يك قطره مى، ز جام تو اى يار دل فريب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مى دهد كه در همه ملك جهان نبود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غمزه كرد و ريخت به جان يك شرر كز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بارگاه قُدس برِ قُدسيان نبود </w:t>
      </w:r>
      <w:bookmarkStart w:id="250" w:name="pg930_7255"/>
    </w:p>
    <w:p>
      <w:pPr>
        <w:pStyle w:val="Heading3"/>
        <w:numPr>
          <w:ilvl w:val="2"/>
          <w:numId w:val="1"/>
        </w:numPr>
        <w:rPr/>
      </w:pPr>
      <w:bookmarkStart w:id="251" w:name="__RefHeading___Toc626525_373438147"/>
      <w:bookmarkStart w:id="252" w:name="_Toc82"/>
      <w:bookmarkEnd w:id="250"/>
      <w:bookmarkEnd w:id="251"/>
      <w:r>
        <w:rPr>
          <w:rtl w:val="true"/>
        </w:rPr>
        <w:t>گواه دل</w:t>
      </w:r>
      <w:bookmarkEnd w:id="252"/>
    </w:p>
    <w:p>
      <w:pPr>
        <w:pStyle w:val="BookText"/>
        <w:rPr/>
      </w:pPr>
      <w:r>
        <w:rPr>
          <w:rFonts w:ascii="IRNazanin" w:hAnsi="IRNazanin" w:eastAsia="IRNazanin"/>
          <w:color w:val="111111"/>
          <w:sz w:val="28"/>
          <w:sz w:val="28"/>
          <w:szCs w:val="28"/>
          <w:rtl w:val="true"/>
          <w:lang w:bidi="fa-IR"/>
        </w:rPr>
        <w:t xml:space="preserve">سٰاغر از دست ظریف تو گُناهی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سر کوی تو 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پناهی نبود</w:t>
      </w:r>
    </w:p>
    <w:p>
      <w:pPr>
        <w:pStyle w:val="BookText"/>
        <w:rPr/>
      </w:pPr>
      <w:r>
        <w:rPr>
          <w:rFonts w:ascii="Amiri" w:hAnsi="Amiri" w:eastAsia="Amiri" w:cs="Amiri"/>
          <w:color w:val="111111"/>
          <w:sz w:val="28"/>
          <w:sz w:val="28"/>
          <w:szCs w:val="28"/>
          <w:rtl w:val="true"/>
          <w:lang w:bidi="ar-SA"/>
        </w:rPr>
        <w:t xml:space="preserve">درِ اُمّید ز هر سوی به رویم بسته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در میکده، اُمّید به راهی نبود</w:t>
      </w:r>
    </w:p>
    <w:p>
      <w:pPr>
        <w:pStyle w:val="BookText"/>
        <w:rPr/>
      </w:pPr>
      <w:r>
        <w:rPr>
          <w:rFonts w:ascii="IRNazanin" w:hAnsi="IRNazanin" w:eastAsia="IRNazanin"/>
          <w:color w:val="111111"/>
          <w:sz w:val="28"/>
          <w:sz w:val="28"/>
          <w:szCs w:val="28"/>
          <w:rtl w:val="true"/>
          <w:lang w:bidi="fa-IR"/>
        </w:rPr>
        <w:t xml:space="preserve">آنکه از بادۀ عشق تو لبی تازه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هستی بر چشمش پرِ کاهی نبود</w:t>
      </w:r>
    </w:p>
    <w:p>
      <w:pPr>
        <w:pStyle w:val="BookText"/>
        <w:rPr/>
      </w:pPr>
      <w:r>
        <w:rPr>
          <w:rFonts w:ascii="IRNazanin" w:hAnsi="IRNazanin" w:eastAsia="IRNazanin"/>
          <w:color w:val="111111"/>
          <w:sz w:val="28"/>
          <w:sz w:val="28"/>
          <w:szCs w:val="28"/>
          <w:rtl w:val="true"/>
          <w:lang w:bidi="fa-IR"/>
        </w:rPr>
        <w:t xml:space="preserve">گر تو در حلقۀ رندان نظری ننمایی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نگاهت، که در آن حلقه نگاهی نبود</w:t>
      </w:r>
    </w:p>
    <w:p>
      <w:pPr>
        <w:pStyle w:val="BookText"/>
        <w:rPr/>
      </w:pPr>
      <w:r>
        <w:rPr>
          <w:rFonts w:ascii="IRNazanin" w:hAnsi="IRNazanin" w:eastAsia="IRNazanin"/>
          <w:color w:val="111111"/>
          <w:sz w:val="28"/>
          <w:sz w:val="28"/>
          <w:szCs w:val="28"/>
          <w:rtl w:val="true"/>
          <w:lang w:bidi="fa-IR"/>
        </w:rPr>
        <w:t xml:space="preserve">جان فدای صنم باده فروشی که 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نیستی و بنده و شاهی نبود</w:t>
      </w:r>
    </w:p>
    <w:p>
      <w:pPr>
        <w:pStyle w:val="BookText"/>
        <w:rPr/>
      </w:pPr>
      <w:r>
        <w:rPr>
          <w:rFonts w:ascii="IRNazanin" w:hAnsi="IRNazanin" w:eastAsia="IRNazanin"/>
          <w:color w:val="111111"/>
          <w:sz w:val="28"/>
          <w:sz w:val="28"/>
          <w:szCs w:val="28"/>
          <w:rtl w:val="true"/>
          <w:lang w:bidi="fa-IR"/>
        </w:rPr>
        <w:t xml:space="preserve">نظری کُن که نباشد چو تو صاحبنظری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مریضی که دَر او جُز غم و آهی نبود</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عاشقم عاشق دلسوخته از دوری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کفم جُز دل افسرده گواهی نبود </w:t>
      </w:r>
      <w:bookmarkStart w:id="253" w:name="pg930_7256"/>
    </w:p>
    <w:p>
      <w:pPr>
        <w:pStyle w:val="Heading3"/>
        <w:numPr>
          <w:ilvl w:val="2"/>
          <w:numId w:val="1"/>
        </w:numPr>
        <w:rPr/>
      </w:pPr>
      <w:bookmarkStart w:id="254" w:name="__RefHeading___Toc626527_373438147"/>
      <w:bookmarkStart w:id="255" w:name="_Toc83"/>
      <w:bookmarkEnd w:id="253"/>
      <w:bookmarkEnd w:id="254"/>
      <w:r>
        <w:rPr>
          <w:rtl w:val="true"/>
        </w:rPr>
        <w:t>زنجیر دل</w:t>
      </w:r>
      <w:bookmarkEnd w:id="255"/>
    </w:p>
    <w:p>
      <w:pPr>
        <w:pStyle w:val="BookText"/>
        <w:rPr/>
      </w:pPr>
      <w:r>
        <w:rPr>
          <w:rFonts w:ascii="IRNazanin" w:hAnsi="IRNazanin" w:eastAsia="IRNazanin"/>
          <w:color w:val="111111"/>
          <w:sz w:val="28"/>
          <w:sz w:val="28"/>
          <w:szCs w:val="28"/>
          <w:rtl w:val="true"/>
          <w:lang w:bidi="fa-IR"/>
        </w:rPr>
        <w:t xml:space="preserve">جُز گل روى تو اُمّيد به جايى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عشق است به غير تو دوايى نبود</w:t>
      </w:r>
    </w:p>
    <w:p>
      <w:pPr>
        <w:pStyle w:val="BookText"/>
        <w:rPr/>
      </w:pPr>
      <w:r>
        <w:rPr>
          <w:rFonts w:ascii="Amiri" w:hAnsi="Amiri" w:eastAsia="Amiri" w:cs="Amiri"/>
          <w:color w:val="111111"/>
          <w:sz w:val="28"/>
          <w:sz w:val="28"/>
          <w:szCs w:val="28"/>
          <w:rtl w:val="true"/>
          <w:lang w:bidi="ar-SA"/>
        </w:rPr>
        <w:t xml:space="preserve">بندۀ موى توام دست فشانى نرسد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راهى كوى توام راهنمايى نبود</w:t>
      </w:r>
    </w:p>
    <w:p>
      <w:pPr>
        <w:pStyle w:val="BookText"/>
        <w:rPr/>
      </w:pPr>
      <w:r>
        <w:rPr>
          <w:rFonts w:ascii="IRNazanin" w:hAnsi="IRNazanin" w:eastAsia="IRNazanin"/>
          <w:color w:val="111111"/>
          <w:sz w:val="28"/>
          <w:sz w:val="28"/>
          <w:szCs w:val="28"/>
          <w:rtl w:val="true"/>
          <w:lang w:bidi="fa-IR"/>
        </w:rPr>
        <w:t xml:space="preserve">حلقۀ زلف تو زنجير دل غمگين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دلم جُز رُخ تو حلقه گشايى نبود</w:t>
      </w:r>
    </w:p>
    <w:p>
      <w:pPr>
        <w:pStyle w:val="BookText"/>
        <w:rPr/>
      </w:pPr>
      <w:r>
        <w:rPr>
          <w:rFonts w:ascii="Amiri" w:hAnsi="Amiri" w:eastAsia="Amiri" w:cs="Amiri"/>
          <w:color w:val="111111"/>
          <w:sz w:val="28"/>
          <w:sz w:val="28"/>
          <w:szCs w:val="28"/>
          <w:rtl w:val="true"/>
          <w:lang w:bidi="ar-SA"/>
        </w:rPr>
        <w:t xml:space="preserve">صوفى صافى از اين ميكده بيرون نرود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جُز كلبۀ عُشاق، صفايى نبود</w:t>
      </w:r>
    </w:p>
    <w:p>
      <w:pPr>
        <w:pStyle w:val="BookText"/>
        <w:rPr/>
      </w:pPr>
      <w:r>
        <w:rPr>
          <w:rFonts w:ascii="IRNazanin" w:hAnsi="IRNazanin" w:eastAsia="IRNazanin"/>
          <w:color w:val="111111"/>
          <w:sz w:val="28"/>
          <w:sz w:val="28"/>
          <w:szCs w:val="28"/>
          <w:rtl w:val="true"/>
          <w:lang w:bidi="fa-IR"/>
        </w:rPr>
        <w:t xml:space="preserve">عاكف كوى بُتان باش كه در مسلك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گونۀ دلدار خطايى نبود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پير مُغان باش كه در مذهب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بُت جام به كف، حُكمروايى نبود </w:t>
      </w:r>
      <w:bookmarkStart w:id="256" w:name="pg930_7257"/>
    </w:p>
    <w:p>
      <w:pPr>
        <w:pStyle w:val="Heading3"/>
        <w:numPr>
          <w:ilvl w:val="2"/>
          <w:numId w:val="1"/>
        </w:numPr>
        <w:rPr/>
      </w:pPr>
      <w:bookmarkStart w:id="257" w:name="__RefHeading___Toc626529_373438147"/>
      <w:bookmarkStart w:id="258" w:name="_Toc84"/>
      <w:bookmarkEnd w:id="256"/>
      <w:bookmarkEnd w:id="257"/>
      <w:r>
        <w:rPr>
          <w:rtl w:val="true"/>
        </w:rPr>
        <w:t>روز وصل</w:t>
      </w:r>
      <w:bookmarkEnd w:id="258"/>
    </w:p>
    <w:p>
      <w:pPr>
        <w:pStyle w:val="BookText"/>
        <w:rPr/>
      </w:pPr>
      <w:r>
        <w:rPr>
          <w:rFonts w:ascii="IRNazanin" w:hAnsi="IRNazanin" w:eastAsia="IRNazanin"/>
          <w:color w:val="111111"/>
          <w:sz w:val="28"/>
          <w:sz w:val="28"/>
          <w:szCs w:val="28"/>
          <w:rtl w:val="true"/>
          <w:lang w:bidi="fa-IR"/>
        </w:rPr>
        <w:t xml:space="preserve">غم مخور ايّام هجران رو به پايان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خمارى از سر ما ميگُساران مى رود</w:t>
      </w:r>
    </w:p>
    <w:p>
      <w:pPr>
        <w:pStyle w:val="BookText"/>
        <w:rPr/>
      </w:pPr>
      <w:r>
        <w:rPr>
          <w:rFonts w:ascii="IRNazanin" w:hAnsi="IRNazanin" w:eastAsia="IRNazanin"/>
          <w:color w:val="111111"/>
          <w:sz w:val="28"/>
          <w:sz w:val="28"/>
          <w:szCs w:val="28"/>
          <w:rtl w:val="true"/>
          <w:lang w:bidi="fa-IR"/>
        </w:rPr>
        <w:t xml:space="preserve">پرده را از روى ماه خويش بالا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غمزه را سر مى دهد غم از دل و جان مى رود</w:t>
      </w:r>
    </w:p>
    <w:p>
      <w:pPr>
        <w:pStyle w:val="BookText"/>
        <w:rPr/>
      </w:pPr>
      <w:r>
        <w:rPr>
          <w:rFonts w:ascii="IRNazanin" w:hAnsi="IRNazanin" w:eastAsia="IRNazanin"/>
          <w:color w:val="111111"/>
          <w:sz w:val="28"/>
          <w:sz w:val="28"/>
          <w:szCs w:val="28"/>
          <w:rtl w:val="true"/>
          <w:lang w:bidi="fa-IR"/>
        </w:rPr>
        <w:t xml:space="preserve">بلبُل اندر شاخسار گُل هُويدا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 با صد شرمسارى از گُلِستان مى رود</w:t>
      </w:r>
    </w:p>
    <w:p>
      <w:pPr>
        <w:pStyle w:val="BookText"/>
        <w:rPr/>
      </w:pPr>
      <w:r>
        <w:rPr>
          <w:rFonts w:ascii="IRNazanin" w:hAnsi="IRNazanin" w:eastAsia="IRNazanin"/>
          <w:color w:val="111111"/>
          <w:sz w:val="28"/>
          <w:sz w:val="28"/>
          <w:szCs w:val="28"/>
          <w:rtl w:val="true"/>
          <w:lang w:bidi="fa-IR"/>
        </w:rPr>
        <w:t xml:space="preserve">محفِل از نور رُخ او نورافشان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غير از ذكر يار از ياد رِندان مى رود</w:t>
      </w:r>
    </w:p>
    <w:p>
      <w:pPr>
        <w:pStyle w:val="BookText"/>
        <w:rPr/>
      </w:pPr>
      <w:r>
        <w:rPr>
          <w:rFonts w:ascii="IRNazanin" w:hAnsi="IRNazanin" w:eastAsia="IRNazanin"/>
          <w:color w:val="111111"/>
          <w:sz w:val="28"/>
          <w:sz w:val="28"/>
          <w:szCs w:val="28"/>
          <w:rtl w:val="true"/>
          <w:lang w:bidi="fa-IR"/>
        </w:rPr>
        <w:t xml:space="preserve">ابرها از نور خورشيد رخش پنهان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رُخسار آن سرو خرامان مى رود</w:t>
      </w:r>
    </w:p>
    <w:p>
      <w:pPr>
        <w:pStyle w:val="BookText"/>
        <w:rPr/>
      </w:pPr>
      <w:r>
        <w:rPr>
          <w:rFonts w:ascii="IRNazanin" w:hAnsi="IRNazanin" w:eastAsia="IRNazanin"/>
          <w:color w:val="111111"/>
          <w:sz w:val="28"/>
          <w:sz w:val="28"/>
          <w:szCs w:val="28"/>
          <w:rtl w:val="true"/>
          <w:lang w:bidi="fa-IR"/>
        </w:rPr>
        <w:t xml:space="preserve">وعدۀ ديدار نزديك است ياران مُژده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وصلش مى رسد ايّام هجران مى رود</w:t>
      </w:r>
    </w:p>
    <w:p>
      <w:pPr>
        <w:pStyle w:val="BookText"/>
        <w:rPr/>
      </w:pPr>
      <w:r>
        <w:rPr>
          <w:rFonts w:ascii="IRNazanin" w:hAnsi="IRNazanin" w:eastAsia="IRNazanin"/>
          <w:color w:val="111111"/>
          <w:sz w:val="28"/>
          <w:sz w:val="28"/>
          <w:szCs w:val="28"/>
          <w:rtl w:val="true"/>
          <w:lang w:bidi="fa-IR"/>
        </w:rPr>
        <w:t xml:space="preserve">انا للّه و انا إليه راجعون اين صفحه فقط ده ساعت مانده به پيوستن روح مقدّس حضرت امام خمينى به ملكوت اعلى، بدست اين حقير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شد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خردادماه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جليل رسولى </w:t>
      </w:r>
      <w:bookmarkStart w:id="259" w:name="pg930_7258"/>
    </w:p>
    <w:p>
      <w:pPr>
        <w:pStyle w:val="Heading3"/>
        <w:numPr>
          <w:ilvl w:val="2"/>
          <w:numId w:val="1"/>
        </w:numPr>
        <w:rPr/>
      </w:pPr>
      <w:bookmarkStart w:id="260" w:name="__RefHeading___Toc626531_373438147"/>
      <w:bookmarkStart w:id="261" w:name="_Toc85"/>
      <w:bookmarkEnd w:id="259"/>
      <w:bookmarkEnd w:id="260"/>
      <w:r>
        <w:rPr>
          <w:rtl w:val="true"/>
        </w:rPr>
        <w:t>آتش عشق</w:t>
      </w:r>
      <w:bookmarkEnd w:id="261"/>
    </w:p>
    <w:p>
      <w:pPr>
        <w:pStyle w:val="BookText"/>
        <w:rPr/>
      </w:pPr>
      <w:r>
        <w:rPr>
          <w:rFonts w:ascii="IRNazanin" w:hAnsi="IRNazanin" w:eastAsia="IRNazanin"/>
          <w:color w:val="111111"/>
          <w:sz w:val="28"/>
          <w:sz w:val="28"/>
          <w:szCs w:val="28"/>
          <w:rtl w:val="true"/>
          <w:lang w:bidi="fa-IR"/>
        </w:rPr>
        <w:t>كيست كآشفتۀ آن زلف چليپا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ديده اى نيست كه بيند تو و شيدا نشود</w:t>
      </w:r>
    </w:p>
    <w:p>
      <w:pPr>
        <w:pStyle w:val="BookText"/>
        <w:rPr/>
      </w:pPr>
      <w:r>
        <w:rPr>
          <w:rFonts w:ascii="IRNazanin" w:hAnsi="IRNazanin" w:eastAsia="IRNazanin"/>
          <w:color w:val="111111"/>
          <w:sz w:val="28"/>
          <w:sz w:val="28"/>
          <w:szCs w:val="28"/>
          <w:rtl w:val="true"/>
          <w:lang w:bidi="fa-IR"/>
        </w:rPr>
        <w:t xml:space="preserve">ناز كن ناز، كه دلها همه دربند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غمزه كُن غمزه كه دلبر چو تو پيدا نشود</w:t>
      </w:r>
    </w:p>
    <w:p>
      <w:pPr>
        <w:pStyle w:val="BookText"/>
        <w:rPr/>
      </w:pPr>
      <w:r>
        <w:rPr>
          <w:rFonts w:ascii="IRNazanin" w:hAnsi="IRNazanin" w:eastAsia="IRNazanin"/>
          <w:color w:val="111111"/>
          <w:sz w:val="28"/>
          <w:sz w:val="28"/>
          <w:szCs w:val="28"/>
          <w:rtl w:val="true"/>
          <w:lang w:bidi="fa-IR"/>
        </w:rPr>
        <w:t xml:space="preserve">رُخ نما تا همه خوبان خجل از خويش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كشى پرده ز رُخ كيست كه رُسوا نشود</w:t>
      </w:r>
    </w:p>
    <w:p>
      <w:pPr>
        <w:pStyle w:val="BookText"/>
        <w:rPr/>
      </w:pPr>
      <w:r>
        <w:rPr>
          <w:rFonts w:ascii="Amiri" w:hAnsi="Amiri" w:eastAsia="Amiri" w:cs="Amiri"/>
          <w:color w:val="111111"/>
          <w:sz w:val="28"/>
          <w:sz w:val="28"/>
          <w:szCs w:val="28"/>
          <w:rtl w:val="true"/>
          <w:lang w:bidi="ar-SA"/>
        </w:rPr>
        <w:t xml:space="preserve">آتش عشق بيفزا، غمِ دل افزون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دل غم زده نتوان كه غم افزا نشود</w:t>
      </w:r>
    </w:p>
    <w:p>
      <w:pPr>
        <w:pStyle w:val="BookText"/>
        <w:rPr/>
      </w:pPr>
      <w:r>
        <w:rPr>
          <w:rFonts w:ascii="IRNazanin" w:hAnsi="IRNazanin" w:eastAsia="IRNazanin"/>
          <w:color w:val="111111"/>
          <w:sz w:val="28"/>
          <w:sz w:val="28"/>
          <w:szCs w:val="28"/>
          <w:rtl w:val="true"/>
          <w:lang w:bidi="fa-IR"/>
        </w:rPr>
        <w:t xml:space="preserve">چاره اى نيست به جُز سوختن از آتش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ده كه بيفتد به دل و پا نشود</w:t>
      </w:r>
    </w:p>
    <w:p>
      <w:pPr>
        <w:pStyle w:val="BookText"/>
        <w:rPr/>
      </w:pPr>
      <w:r>
        <w:rPr>
          <w:rFonts w:ascii="Amiri" w:hAnsi="Amiri" w:eastAsia="Amiri" w:cs="Amiri"/>
          <w:color w:val="111111"/>
          <w:sz w:val="28"/>
          <w:sz w:val="28"/>
          <w:szCs w:val="28"/>
          <w:rtl w:val="true"/>
          <w:lang w:bidi="ar-SA"/>
        </w:rPr>
        <w:t xml:space="preserve">ذرّه اى نيست كه از لُطف تو هامون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قطره اى نيست كه از مهر تو دريا نشود</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به خاك سر كوى تو نهد جان، اى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چه باشد كه فداى رُخ زيبا نشود </w:t>
      </w:r>
      <w:bookmarkStart w:id="262" w:name="pg930_7259"/>
    </w:p>
    <w:p>
      <w:pPr>
        <w:pStyle w:val="Heading3"/>
        <w:numPr>
          <w:ilvl w:val="2"/>
          <w:numId w:val="1"/>
        </w:numPr>
        <w:rPr/>
      </w:pPr>
      <w:bookmarkStart w:id="263" w:name="__RefHeading___Toc626533_373438147"/>
      <w:bookmarkStart w:id="264" w:name="_Toc86"/>
      <w:bookmarkEnd w:id="262"/>
      <w:bookmarkEnd w:id="263"/>
      <w:r>
        <w:rPr>
          <w:rtl w:val="true"/>
        </w:rPr>
        <w:t>راز بگشا</w:t>
      </w:r>
      <w:bookmarkEnd w:id="264"/>
    </w:p>
    <w:p>
      <w:pPr>
        <w:pStyle w:val="BookText"/>
        <w:rPr/>
      </w:pPr>
      <w:r>
        <w:rPr>
          <w:rFonts w:ascii="IRNazanin" w:hAnsi="IRNazanin" w:eastAsia="IRNazanin"/>
          <w:color w:val="111111"/>
          <w:sz w:val="28"/>
          <w:sz w:val="28"/>
          <w:szCs w:val="28"/>
          <w:rtl w:val="true"/>
          <w:lang w:bidi="fa-IR"/>
        </w:rPr>
        <w:t xml:space="preserve">مُرغ دل پر مى زند تا زين قفس بيرون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بجان آمد توانش تا دمى مجنون شود</w:t>
      </w:r>
    </w:p>
    <w:p>
      <w:pPr>
        <w:pStyle w:val="BookText"/>
        <w:rPr/>
      </w:pPr>
      <w:r>
        <w:rPr>
          <w:rFonts w:ascii="IRNazanin" w:hAnsi="IRNazanin" w:eastAsia="IRNazanin"/>
          <w:color w:val="111111"/>
          <w:sz w:val="28"/>
          <w:sz w:val="28"/>
          <w:szCs w:val="28"/>
          <w:rtl w:val="true"/>
          <w:lang w:bidi="fa-IR"/>
        </w:rPr>
        <w:t xml:space="preserve">كس نداند حال اين پروانۀ دلسوخته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شمع وجود دوست آخر چون شود</w:t>
      </w:r>
    </w:p>
    <w:p>
      <w:pPr>
        <w:pStyle w:val="BookText"/>
        <w:rPr/>
      </w:pPr>
      <w:r>
        <w:rPr>
          <w:rFonts w:ascii="IRNazanin" w:hAnsi="IRNazanin" w:eastAsia="IRNazanin"/>
          <w:color w:val="111111"/>
          <w:sz w:val="28"/>
          <w:sz w:val="28"/>
          <w:szCs w:val="28"/>
          <w:rtl w:val="true"/>
          <w:lang w:bidi="fa-IR"/>
        </w:rPr>
        <w:t xml:space="preserve">رهروان بستند بار و برشدند از اين ديار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 در خم اين كوچه دل پُرخون شود</w:t>
      </w:r>
    </w:p>
    <w:p>
      <w:pPr>
        <w:pStyle w:val="BookText"/>
        <w:rPr/>
      </w:pPr>
      <w:r>
        <w:rPr>
          <w:rFonts w:ascii="IRNazanin" w:hAnsi="IRNazanin" w:eastAsia="IRNazanin"/>
          <w:color w:val="111111"/>
          <w:sz w:val="28"/>
          <w:sz w:val="28"/>
          <w:szCs w:val="28"/>
          <w:rtl w:val="true"/>
          <w:lang w:bidi="fa-IR"/>
        </w:rPr>
        <w:t xml:space="preserve">راز بُگشا پرده بردار از رُخ زيباى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غم ديدار رويت ديده چون جيحون شود</w:t>
      </w:r>
    </w:p>
    <w:p>
      <w:pPr>
        <w:pStyle w:val="BookText"/>
        <w:rPr/>
      </w:pPr>
      <w:r>
        <w:rPr>
          <w:rFonts w:ascii="IRNazanin" w:hAnsi="IRNazanin" w:eastAsia="IRNazanin"/>
          <w:color w:val="111111"/>
          <w:sz w:val="28"/>
          <w:sz w:val="28"/>
          <w:szCs w:val="28"/>
          <w:rtl w:val="true"/>
          <w:lang w:bidi="fa-IR"/>
        </w:rPr>
        <w:t xml:space="preserve">ساقى از لب تشنگان بازمانده ياد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ساغرت لبريز گردد، مستيت افزون شود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ببارد اَبر رحمت باده روزى جاى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دشتها سرمست گردد چهره ها گلگون شود </w:t>
      </w:r>
      <w:bookmarkStart w:id="265" w:name="pg930_7260"/>
    </w:p>
    <w:p>
      <w:pPr>
        <w:pStyle w:val="Heading3"/>
        <w:numPr>
          <w:ilvl w:val="2"/>
          <w:numId w:val="1"/>
        </w:numPr>
        <w:rPr/>
      </w:pPr>
      <w:bookmarkStart w:id="266" w:name="__RefHeading___Toc626535_373438147"/>
      <w:bookmarkStart w:id="267" w:name="_Toc87"/>
      <w:bookmarkEnd w:id="265"/>
      <w:bookmarkEnd w:id="266"/>
      <w:r>
        <w:rPr>
          <w:rtl w:val="true"/>
        </w:rPr>
        <w:t>عشق مسیحادم</w:t>
      </w:r>
      <w:bookmarkEnd w:id="267"/>
    </w:p>
    <w:p>
      <w:pPr>
        <w:pStyle w:val="BookText"/>
        <w:rPr/>
      </w:pPr>
      <w:r>
        <w:rPr>
          <w:rFonts w:ascii="IRNazanin" w:hAnsi="IRNazanin" w:eastAsia="IRNazanin"/>
          <w:color w:val="111111"/>
          <w:sz w:val="28"/>
          <w:sz w:val="28"/>
          <w:szCs w:val="28"/>
          <w:rtl w:val="true"/>
          <w:lang w:bidi="fa-IR"/>
        </w:rPr>
        <w:t xml:space="preserve">بلبُل از جلوه گُل نغمۀ داوُد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اش درد دل غم زده بهبود نمود</w:t>
      </w:r>
    </w:p>
    <w:p>
      <w:pPr>
        <w:pStyle w:val="BookText"/>
        <w:rPr/>
      </w:pPr>
      <w:r>
        <w:rPr>
          <w:rFonts w:ascii="IRNazanin" w:hAnsi="IRNazanin" w:eastAsia="IRNazanin"/>
          <w:color w:val="111111"/>
          <w:sz w:val="28"/>
          <w:sz w:val="28"/>
          <w:szCs w:val="28"/>
          <w:rtl w:val="true"/>
          <w:lang w:bidi="fa-IR"/>
        </w:rPr>
        <w:t xml:space="preserve">ساقى از جام جهان، تاب بجان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جان خليل آتش نمرود نمود</w:t>
      </w:r>
    </w:p>
    <w:p>
      <w:pPr>
        <w:pStyle w:val="BookText"/>
        <w:rPr/>
      </w:pPr>
      <w:r>
        <w:rPr>
          <w:rFonts w:ascii="Amiri" w:hAnsi="Amiri" w:eastAsia="Amiri" w:cs="Amiri"/>
          <w:color w:val="111111"/>
          <w:sz w:val="28"/>
          <w:sz w:val="28"/>
          <w:szCs w:val="28"/>
          <w:rtl w:val="true"/>
          <w:lang w:bidi="ar-SA"/>
        </w:rPr>
        <w:t xml:space="preserve">بندۀ عشقِ مسيحادم آن دلدارم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يُمن قدمش هستى من دود نمود</w:t>
      </w:r>
    </w:p>
    <w:p>
      <w:pPr>
        <w:pStyle w:val="BookText"/>
        <w:rPr/>
      </w:pPr>
      <w:r>
        <w:rPr>
          <w:rFonts w:ascii="IRNazanin" w:hAnsi="IRNazanin" w:eastAsia="IRNazanin"/>
          <w:color w:val="111111"/>
          <w:sz w:val="28"/>
          <w:sz w:val="28"/>
          <w:szCs w:val="28"/>
          <w:rtl w:val="true"/>
          <w:lang w:bidi="fa-IR"/>
        </w:rPr>
        <w:t xml:space="preserve">در پريشانى ما هرچه شنيدى هيچ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 كس نتوانست كه نابود نمود</w:t>
      </w:r>
    </w:p>
    <w:p>
      <w:pPr>
        <w:pStyle w:val="BookText"/>
        <w:rPr/>
      </w:pPr>
      <w:r>
        <w:rPr>
          <w:rFonts w:ascii="IRNazanin" w:hAnsi="IRNazanin" w:eastAsia="IRNazanin"/>
          <w:color w:val="111111"/>
          <w:sz w:val="28"/>
          <w:sz w:val="28"/>
          <w:szCs w:val="28"/>
          <w:rtl w:val="true"/>
          <w:lang w:bidi="fa-IR"/>
        </w:rPr>
        <w:t xml:space="preserve">نازم آن دلبر پُرشور كه با صهبايش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بردار رُخ عابد و معبود نمود</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دوست نگر كز نگهى از سر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 خاك در ميكده مسجود نمود </w:t>
      </w:r>
      <w:bookmarkStart w:id="268" w:name="pg930_7261"/>
    </w:p>
    <w:p>
      <w:pPr>
        <w:pStyle w:val="Heading3"/>
        <w:numPr>
          <w:ilvl w:val="2"/>
          <w:numId w:val="1"/>
        </w:numPr>
        <w:rPr/>
      </w:pPr>
      <w:bookmarkStart w:id="269" w:name="__RefHeading___Toc626537_373438147"/>
      <w:bookmarkStart w:id="270" w:name="_Toc88"/>
      <w:bookmarkEnd w:id="268"/>
      <w:bookmarkEnd w:id="269"/>
      <w:r>
        <w:rPr>
          <w:rtl w:val="true"/>
        </w:rPr>
        <w:t>پَرتو حُسن</w:t>
      </w:r>
      <w:bookmarkEnd w:id="270"/>
    </w:p>
    <w:p>
      <w:pPr>
        <w:pStyle w:val="BookText"/>
        <w:rPr/>
      </w:pPr>
      <w:r>
        <w:rPr>
          <w:rFonts w:ascii="Amiri" w:hAnsi="Amiri" w:eastAsia="Amiri" w:cs="Amiri"/>
          <w:color w:val="111111"/>
          <w:sz w:val="28"/>
          <w:sz w:val="28"/>
          <w:szCs w:val="28"/>
          <w:rtl w:val="true"/>
          <w:lang w:bidi="ar-SA"/>
        </w:rPr>
        <w:t xml:space="preserve">خواست شيطان بد كند با من ولى احسان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بهشتم بُرد بيرون بستۀ جانان نمود</w:t>
      </w:r>
    </w:p>
    <w:p>
      <w:pPr>
        <w:pStyle w:val="BookText"/>
        <w:rPr/>
      </w:pPr>
      <w:r>
        <w:rPr>
          <w:rFonts w:ascii="IRNazanin" w:hAnsi="IRNazanin" w:eastAsia="IRNazanin"/>
          <w:color w:val="111111"/>
          <w:sz w:val="28"/>
          <w:sz w:val="28"/>
          <w:szCs w:val="28"/>
          <w:rtl w:val="true"/>
          <w:lang w:bidi="fa-IR"/>
        </w:rPr>
        <w:t xml:space="preserve">خواست از فردوس بيرونم كند خوارم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پيدا گشت و از مُلك و مَلَك پرّان نمود</w:t>
      </w:r>
    </w:p>
    <w:p>
      <w:pPr>
        <w:pStyle w:val="BookText"/>
        <w:rPr/>
      </w:pPr>
      <w:r>
        <w:rPr>
          <w:rFonts w:ascii="Amiri" w:hAnsi="Amiri" w:eastAsia="Amiri" w:cs="Amiri"/>
          <w:color w:val="111111"/>
          <w:sz w:val="28"/>
          <w:sz w:val="28"/>
          <w:szCs w:val="28"/>
          <w:rtl w:val="true"/>
          <w:lang w:bidi="ar-SA"/>
        </w:rPr>
        <w:t xml:space="preserve">ساقى آمد تا ز جام باده بى هوشم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بيهُشى از مُلك بيرونم نمود و جان نمود</w:t>
      </w:r>
    </w:p>
    <w:p>
      <w:pPr>
        <w:pStyle w:val="BookText"/>
        <w:rPr/>
      </w:pPr>
      <w:r>
        <w:rPr>
          <w:rFonts w:ascii="IRNazanin" w:hAnsi="IRNazanin" w:eastAsia="IRNazanin"/>
          <w:color w:val="111111"/>
          <w:sz w:val="28"/>
          <w:sz w:val="28"/>
          <w:szCs w:val="28"/>
          <w:rtl w:val="true"/>
          <w:lang w:bidi="fa-IR"/>
        </w:rPr>
        <w:t xml:space="preserve">پَرتُوِ حُسْنَت بجان افتاد و آن را نيست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آمد دردها را هرچه بُد درمان نمود</w:t>
      </w:r>
    </w:p>
    <w:p>
      <w:pPr>
        <w:pStyle w:val="BookText"/>
        <w:rPr/>
      </w:pPr>
      <w:r>
        <w:rPr>
          <w:rFonts w:ascii="IRNazanin" w:hAnsi="IRNazanin" w:eastAsia="IRNazanin"/>
          <w:color w:val="111111"/>
          <w:sz w:val="28"/>
          <w:sz w:val="28"/>
          <w:szCs w:val="28"/>
          <w:rtl w:val="true"/>
          <w:lang w:bidi="fa-IR"/>
        </w:rPr>
        <w:t xml:space="preserve">غمزه ات در جان عاشق برفروزد آتشى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كز جلوه اى با موسى عمران نمود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 در طور سينا ره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را بُرهان حيران ساز تو حيران نمود </w:t>
      </w:r>
      <w:bookmarkStart w:id="271" w:name="pg930_7262"/>
    </w:p>
    <w:p>
      <w:pPr>
        <w:pStyle w:val="Heading3"/>
        <w:numPr>
          <w:ilvl w:val="2"/>
          <w:numId w:val="1"/>
        </w:numPr>
        <w:rPr/>
      </w:pPr>
      <w:bookmarkStart w:id="272" w:name="__RefHeading___Toc626539_373438147"/>
      <w:bookmarkStart w:id="273" w:name="_Toc89"/>
      <w:bookmarkEnd w:id="271"/>
      <w:bookmarkEnd w:id="272"/>
      <w:r>
        <w:rPr>
          <w:rtl w:val="true"/>
        </w:rPr>
        <w:t>عاشق دلباخته</w:t>
      </w:r>
      <w:bookmarkEnd w:id="273"/>
    </w:p>
    <w:p>
      <w:pPr>
        <w:pStyle w:val="BookText"/>
        <w:rPr/>
      </w:pPr>
      <w:r>
        <w:rPr>
          <w:rFonts w:ascii="IRNazanin" w:hAnsi="IRNazanin" w:eastAsia="IRNazanin"/>
          <w:color w:val="111111"/>
          <w:sz w:val="28"/>
          <w:sz w:val="28"/>
          <w:szCs w:val="28"/>
          <w:rtl w:val="true"/>
          <w:lang w:bidi="fa-IR"/>
        </w:rPr>
        <w:t xml:space="preserve">سر خم باد سلامت كه به من راه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ساقى باده بكف جان من آگاه نمود</w:t>
      </w:r>
    </w:p>
    <w:p>
      <w:pPr>
        <w:pStyle w:val="BookText"/>
        <w:rPr/>
      </w:pPr>
      <w:r>
        <w:rPr>
          <w:rFonts w:ascii="IRNazanin" w:hAnsi="IRNazanin" w:eastAsia="IRNazanin"/>
          <w:color w:val="111111"/>
          <w:sz w:val="28"/>
          <w:sz w:val="28"/>
          <w:szCs w:val="28"/>
          <w:rtl w:val="true"/>
          <w:lang w:bidi="fa-IR"/>
        </w:rPr>
        <w:t xml:space="preserve">خادم درگه ميخانه عشاق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مست مرا خادم درگاه نمود</w:t>
      </w:r>
    </w:p>
    <w:p>
      <w:pPr>
        <w:pStyle w:val="BookText"/>
        <w:rPr/>
      </w:pPr>
      <w:r>
        <w:rPr>
          <w:rFonts w:ascii="Amiri" w:hAnsi="Amiri" w:eastAsia="Amiri" w:cs="Amiri"/>
          <w:color w:val="111111"/>
          <w:sz w:val="28"/>
          <w:sz w:val="28"/>
          <w:szCs w:val="28"/>
          <w:rtl w:val="true"/>
          <w:lang w:bidi="ar-SA"/>
        </w:rPr>
        <w:t xml:space="preserve">سر و جانم به فداى صنم باده فروش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يك جُرعه مرا خسرو جم جاه نمود</w:t>
      </w:r>
    </w:p>
    <w:p>
      <w:pPr>
        <w:pStyle w:val="BookText"/>
        <w:rPr/>
      </w:pPr>
      <w:r>
        <w:rPr>
          <w:rFonts w:ascii="Amiri" w:hAnsi="Amiri" w:eastAsia="Amiri" w:cs="Amiri"/>
          <w:color w:val="111111"/>
          <w:sz w:val="28"/>
          <w:sz w:val="28"/>
          <w:szCs w:val="28"/>
          <w:rtl w:val="true"/>
          <w:lang w:bidi="ar-SA"/>
        </w:rPr>
        <w:t xml:space="preserve">ماه رُخسار فروزنده ات اى مايۀ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نيازم به خُدا از خور و از ماه نمود</w:t>
      </w:r>
    </w:p>
    <w:p>
      <w:pPr>
        <w:pStyle w:val="BookText"/>
        <w:rPr/>
      </w:pPr>
      <w:r>
        <w:rPr>
          <w:rFonts w:ascii="IRNazanin" w:hAnsi="IRNazanin" w:eastAsia="IRNazanin"/>
          <w:color w:val="111111"/>
          <w:sz w:val="28"/>
          <w:sz w:val="28"/>
          <w:szCs w:val="28"/>
          <w:rtl w:val="true"/>
          <w:lang w:bidi="fa-IR"/>
        </w:rPr>
        <w:t xml:space="preserve">برگ سبزى ز گُلستان رُخت بخشودى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فارغم از همه فردوسى</w:t>
      </w:r>
      <w:r>
        <w:rPr>
          <w:rStyle w:val="FootnoteAnchor"/>
          <w:rtl w:val="true"/>
        </w:rPr>
        <w:footnoteReference w:id="2"/>
      </w:r>
      <w:r>
        <w:rPr>
          <w:rFonts w:ascii="IRNazanin" w:hAnsi="IRNazanin" w:eastAsia="IRNazanin"/>
          <w:color w:val="111111"/>
          <w:sz w:val="28"/>
          <w:sz w:val="28"/>
          <w:szCs w:val="28"/>
          <w:rtl w:val="true"/>
          <w:lang w:bidi="fa-IR"/>
        </w:rPr>
        <w:t>گمراه نمود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كه گويم غم آن عاشق دلباخته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راز خود اندر شِكم چاه نمود </w:t>
      </w:r>
      <w:bookmarkStart w:id="274" w:name="pg930_7263"/>
    </w:p>
    <w:p>
      <w:pPr>
        <w:pStyle w:val="Heading3"/>
        <w:numPr>
          <w:ilvl w:val="2"/>
          <w:numId w:val="1"/>
        </w:numPr>
        <w:rPr/>
      </w:pPr>
      <w:bookmarkStart w:id="275" w:name="__RefHeading___Toc626541_373438147"/>
      <w:bookmarkStart w:id="276" w:name="_Toc90"/>
      <w:bookmarkEnd w:id="274"/>
      <w:bookmarkEnd w:id="275"/>
      <w:r>
        <w:rPr>
          <w:rtl w:val="true"/>
        </w:rPr>
        <w:t>خرقۀ فقر</w:t>
      </w:r>
      <w:bookmarkEnd w:id="276"/>
    </w:p>
    <w:p>
      <w:pPr>
        <w:pStyle w:val="BookText"/>
        <w:rPr/>
      </w:pPr>
      <w:r>
        <w:rPr>
          <w:rFonts w:ascii="IRNazanin" w:hAnsi="IRNazanin" w:eastAsia="IRNazanin"/>
          <w:color w:val="111111"/>
          <w:sz w:val="28"/>
          <w:sz w:val="28"/>
          <w:szCs w:val="28"/>
          <w:rtl w:val="true"/>
          <w:lang w:bidi="fa-IR"/>
        </w:rPr>
        <w:t xml:space="preserve">بر در ميكده ام دست فشان خواهى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كوبان، چو قلندرمنشان خواهى ديد</w:t>
      </w:r>
    </w:p>
    <w:p>
      <w:pPr>
        <w:pStyle w:val="BookText"/>
        <w:rPr/>
      </w:pPr>
      <w:r>
        <w:rPr>
          <w:rFonts w:ascii="IRNazanin" w:hAnsi="IRNazanin" w:eastAsia="IRNazanin"/>
          <w:color w:val="111111"/>
          <w:sz w:val="28"/>
          <w:sz w:val="28"/>
          <w:szCs w:val="28"/>
          <w:rtl w:val="true"/>
          <w:lang w:bidi="fa-IR"/>
        </w:rPr>
        <w:t xml:space="preserve">باز سرمست از آن ساغر مى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بيهُشم مسخرۀ پير و جوان خواهى ديد</w:t>
      </w:r>
    </w:p>
    <w:p>
      <w:pPr>
        <w:pStyle w:val="BookText"/>
        <w:rPr/>
      </w:pPr>
      <w:r>
        <w:rPr>
          <w:rFonts w:ascii="Amiri" w:hAnsi="Amiri" w:eastAsia="Amiri" w:cs="Amiri"/>
          <w:color w:val="111111"/>
          <w:sz w:val="28"/>
          <w:sz w:val="28"/>
          <w:szCs w:val="28"/>
          <w:rtl w:val="true"/>
          <w:lang w:bidi="ar-SA"/>
        </w:rPr>
        <w:t xml:space="preserve">از در مدرسه و دير بُرون خواهم تاخت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عاكف سايۀ آن سرو روان خواهى ديد</w:t>
      </w:r>
    </w:p>
    <w:p>
      <w:pPr>
        <w:pStyle w:val="BookText"/>
        <w:rPr/>
      </w:pPr>
      <w:r>
        <w:rPr>
          <w:rFonts w:ascii="IRNazanin" w:hAnsi="IRNazanin" w:eastAsia="IRNazanin"/>
          <w:color w:val="111111"/>
          <w:sz w:val="28"/>
          <w:sz w:val="28"/>
          <w:szCs w:val="28"/>
          <w:rtl w:val="true"/>
          <w:lang w:bidi="fa-IR"/>
        </w:rPr>
        <w:t xml:space="preserve">از اقامتگه هستى به سفر خواهم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نيستيم رخت كشان خواهى ديد</w:t>
      </w:r>
    </w:p>
    <w:p>
      <w:pPr>
        <w:pStyle w:val="BookText"/>
        <w:rPr/>
      </w:pPr>
      <w:r>
        <w:rPr>
          <w:rFonts w:ascii="IRNazanin" w:hAnsi="IRNazanin" w:eastAsia="IRNazanin"/>
          <w:color w:val="111111"/>
          <w:sz w:val="28"/>
          <w:sz w:val="28"/>
          <w:szCs w:val="28"/>
          <w:rtl w:val="true"/>
          <w:lang w:bidi="fa-IR"/>
        </w:rPr>
        <w:t xml:space="preserve">خرقۀ فقر به يكباره تُهى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اين خرقۀ پوسيده عيان خواهى ديد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باده از ساغر آن دل زده خواهم نوشيد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فارغم از همه ملك دو جهان خواهى ديد </w:t>
      </w:r>
      <w:bookmarkStart w:id="277" w:name="pg930_7264"/>
    </w:p>
    <w:p>
      <w:pPr>
        <w:pStyle w:val="Heading3"/>
        <w:numPr>
          <w:ilvl w:val="2"/>
          <w:numId w:val="1"/>
        </w:numPr>
        <w:rPr/>
      </w:pPr>
      <w:bookmarkStart w:id="278" w:name="__RefHeading___Toc626543_373438147"/>
      <w:bookmarkStart w:id="279" w:name="_Toc91"/>
      <w:bookmarkEnd w:id="277"/>
      <w:bookmarkEnd w:id="278"/>
      <w:r>
        <w:rPr>
          <w:rtl w:val="true"/>
        </w:rPr>
        <w:t>بهار آرزو</w:t>
      </w:r>
      <w:bookmarkEnd w:id="279"/>
    </w:p>
    <w:p>
      <w:pPr>
        <w:pStyle w:val="BookText"/>
        <w:rPr/>
      </w:pPr>
      <w:r>
        <w:rPr>
          <w:rFonts w:ascii="IRNazanin" w:hAnsi="IRNazanin" w:eastAsia="IRNazanin"/>
          <w:color w:val="111111"/>
          <w:sz w:val="28"/>
          <w:sz w:val="28"/>
          <w:szCs w:val="28"/>
          <w:rtl w:val="true"/>
          <w:lang w:bidi="fa-IR"/>
        </w:rPr>
        <w:t xml:space="preserve">بر در ميكده ام پرسه زنان خواهى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دل باخته، با بخت جوان خواهى ديد</w:t>
      </w:r>
    </w:p>
    <w:p>
      <w:pPr>
        <w:pStyle w:val="BookText"/>
        <w:rPr/>
      </w:pPr>
      <w:r>
        <w:rPr>
          <w:rFonts w:ascii="IRNazanin" w:hAnsi="IRNazanin" w:eastAsia="IRNazanin"/>
          <w:color w:val="111111"/>
          <w:sz w:val="28"/>
          <w:sz w:val="28"/>
          <w:szCs w:val="28"/>
          <w:rtl w:val="true"/>
          <w:lang w:bidi="fa-IR"/>
        </w:rPr>
        <w:t xml:space="preserve">نوبهار آيد و گلزار شكوفا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كوتهى عُمر خزان خواهى ديد</w:t>
      </w:r>
    </w:p>
    <w:p>
      <w:pPr>
        <w:pStyle w:val="BookText"/>
        <w:rPr/>
      </w:pPr>
      <w:r>
        <w:rPr>
          <w:rFonts w:ascii="IRNazanin" w:hAnsi="IRNazanin" w:eastAsia="IRNazanin"/>
          <w:color w:val="111111"/>
          <w:sz w:val="28"/>
          <w:sz w:val="28"/>
          <w:szCs w:val="28"/>
          <w:rtl w:val="true"/>
          <w:lang w:bidi="fa-IR"/>
        </w:rPr>
        <w:t xml:space="preserve">مُرغ افسرده كه در كُنج قفس محبوس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فلك از شوق پران خواهى ديد</w:t>
      </w:r>
    </w:p>
    <w:p>
      <w:pPr>
        <w:pStyle w:val="BookText"/>
        <w:rPr/>
      </w:pPr>
      <w:r>
        <w:rPr>
          <w:rFonts w:ascii="Amiri" w:hAnsi="Amiri" w:eastAsia="Amiri" w:cs="Amiri"/>
          <w:color w:val="111111"/>
          <w:sz w:val="28"/>
          <w:sz w:val="28"/>
          <w:szCs w:val="28"/>
          <w:rtl w:val="true"/>
          <w:lang w:bidi="ar-SA"/>
        </w:rPr>
        <w:t xml:space="preserve">سوزش باد دى از صحنه بُرون خواهد 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بارش ابر بهارى بعيان خواهى ديد</w:t>
      </w:r>
    </w:p>
    <w:p>
      <w:pPr>
        <w:pStyle w:val="BookText"/>
        <w:rPr/>
      </w:pPr>
      <w:r>
        <w:rPr>
          <w:rFonts w:ascii="IRNazanin" w:hAnsi="IRNazanin" w:eastAsia="IRNazanin"/>
          <w:color w:val="111111"/>
          <w:sz w:val="28"/>
          <w:sz w:val="28"/>
          <w:szCs w:val="28"/>
          <w:rtl w:val="true"/>
          <w:lang w:bidi="fa-IR"/>
        </w:rPr>
        <w:t xml:space="preserve">قوس را باد بهارى بعقب خواهد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قوس قزح را چو كمان خواهى ديد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دلبر پردِگى از پرده بُرون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نور رُخش در دو جهان خواهى ديد </w:t>
      </w:r>
      <w:bookmarkStart w:id="280" w:name="pg930_7265"/>
    </w:p>
    <w:p>
      <w:pPr>
        <w:pStyle w:val="Heading3"/>
        <w:numPr>
          <w:ilvl w:val="2"/>
          <w:numId w:val="1"/>
        </w:numPr>
        <w:rPr/>
      </w:pPr>
      <w:bookmarkStart w:id="281" w:name="__RefHeading___Toc626545_373438147"/>
      <w:bookmarkStart w:id="282" w:name="_Toc92"/>
      <w:bookmarkEnd w:id="280"/>
      <w:bookmarkEnd w:id="281"/>
      <w:r>
        <w:rPr>
          <w:rtl w:val="true"/>
        </w:rPr>
        <w:t>دیار قدس</w:t>
      </w:r>
      <w:bookmarkEnd w:id="282"/>
    </w:p>
    <w:p>
      <w:pPr>
        <w:pStyle w:val="BookText"/>
        <w:rPr/>
      </w:pPr>
      <w:r>
        <w:rPr>
          <w:rFonts w:ascii="Amiri" w:hAnsi="Amiri" w:eastAsia="Amiri" w:cs="Amiri"/>
          <w:color w:val="111111"/>
          <w:sz w:val="28"/>
          <w:sz w:val="28"/>
          <w:szCs w:val="28"/>
          <w:rtl w:val="true"/>
          <w:lang w:bidi="ar-SA"/>
        </w:rPr>
        <w:t xml:space="preserve">دست از دلم بدار كه جانم به لب رسيد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 فراقِ روى تو، روزم به شب رسيد</w:t>
      </w:r>
    </w:p>
    <w:p>
      <w:pPr>
        <w:pStyle w:val="BookText"/>
        <w:rPr/>
      </w:pPr>
      <w:r>
        <w:rPr>
          <w:rFonts w:ascii="IRNazanin" w:hAnsi="IRNazanin" w:eastAsia="IRNazanin"/>
          <w:color w:val="111111"/>
          <w:sz w:val="28"/>
          <w:sz w:val="28"/>
          <w:szCs w:val="28"/>
          <w:rtl w:val="true"/>
          <w:lang w:bidi="fa-IR"/>
        </w:rPr>
        <w:t xml:space="preserve">گفتم به جان غم زده ديگر تو 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رخت بست و موسم عيش و طرب رسيد</w:t>
      </w:r>
    </w:p>
    <w:p>
      <w:pPr>
        <w:pStyle w:val="BookText"/>
        <w:rPr/>
      </w:pPr>
      <w:r>
        <w:rPr>
          <w:rFonts w:ascii="IRNazanin" w:hAnsi="IRNazanin" w:eastAsia="IRNazanin"/>
          <w:color w:val="111111"/>
          <w:sz w:val="28"/>
          <w:sz w:val="28"/>
          <w:szCs w:val="28"/>
          <w:rtl w:val="true"/>
          <w:lang w:bidi="fa-IR"/>
        </w:rPr>
        <w:t xml:space="preserve">دلدار من چُو يوسف گم گشته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كنعان مرا ز روى دل مُلتهب رسيد</w:t>
      </w:r>
    </w:p>
    <w:p>
      <w:pPr>
        <w:pStyle w:val="BookText"/>
        <w:rPr/>
      </w:pPr>
      <w:r>
        <w:rPr>
          <w:rFonts w:ascii="IRNazanin" w:hAnsi="IRNazanin" w:eastAsia="IRNazanin"/>
          <w:color w:val="111111"/>
          <w:sz w:val="28"/>
          <w:sz w:val="28"/>
          <w:szCs w:val="28"/>
          <w:rtl w:val="true"/>
          <w:lang w:bidi="fa-IR"/>
        </w:rPr>
        <w:t xml:space="preserve">راز دلم كه قلب جفا ديده ام 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سينه ام گذشت و به مغز عصب رسيد</w:t>
      </w:r>
    </w:p>
    <w:p>
      <w:pPr>
        <w:pStyle w:val="BookText"/>
        <w:rPr/>
      </w:pPr>
      <w:r>
        <w:rPr>
          <w:rFonts w:ascii="IRNazanin" w:hAnsi="IRNazanin" w:eastAsia="IRNazanin"/>
          <w:color w:val="111111"/>
          <w:sz w:val="28"/>
          <w:sz w:val="28"/>
          <w:szCs w:val="28"/>
          <w:rtl w:val="true"/>
          <w:lang w:bidi="fa-IR"/>
        </w:rPr>
        <w:t xml:space="preserve">مُرغ ديار قُدس از آن، پرزنان رميد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درگهى كه بود ورا منتخب رسيد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دارالسلام، روى سلامت نشان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بگذشت جان از آن و به دار العجب رسيد </w:t>
      </w:r>
      <w:bookmarkStart w:id="283" w:name="pg930_7266"/>
    </w:p>
    <w:p>
      <w:pPr>
        <w:pStyle w:val="Heading3"/>
        <w:numPr>
          <w:ilvl w:val="2"/>
          <w:numId w:val="1"/>
        </w:numPr>
        <w:rPr/>
      </w:pPr>
      <w:bookmarkStart w:id="284" w:name="__RefHeading___Toc626547_373438147"/>
      <w:bookmarkStart w:id="285" w:name="_Toc93"/>
      <w:bookmarkEnd w:id="283"/>
      <w:bookmarkEnd w:id="284"/>
      <w:r>
        <w:rPr>
          <w:rtl w:val="true"/>
        </w:rPr>
        <w:t>روى يار</w:t>
      </w:r>
      <w:bookmarkEnd w:id="285"/>
    </w:p>
    <w:p>
      <w:pPr>
        <w:pStyle w:val="BookText"/>
        <w:rPr/>
      </w:pPr>
      <w:r>
        <w:rPr>
          <w:rFonts w:ascii="IRNazanin" w:hAnsi="IRNazanin" w:eastAsia="IRNazanin"/>
          <w:color w:val="111111"/>
          <w:sz w:val="28"/>
          <w:sz w:val="28"/>
          <w:szCs w:val="28"/>
          <w:rtl w:val="true"/>
          <w:lang w:bidi="fa-IR"/>
        </w:rPr>
        <w:t xml:space="preserve">اين رهروان عشق كُجا مى روند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را كناره نيست چرا مى نهند بار</w:t>
      </w:r>
    </w:p>
    <w:p>
      <w:pPr>
        <w:pStyle w:val="BookText"/>
        <w:rPr/>
      </w:pPr>
      <w:r>
        <w:rPr>
          <w:rFonts w:ascii="IRNazanin" w:hAnsi="IRNazanin" w:eastAsia="IRNazanin"/>
          <w:color w:val="111111"/>
          <w:sz w:val="28"/>
          <w:sz w:val="28"/>
          <w:szCs w:val="28"/>
          <w:rtl w:val="true"/>
          <w:lang w:bidi="fa-IR"/>
        </w:rPr>
        <w:t xml:space="preserve">هرجا روند جُز سر كوى نگار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نهند بار همان جا بود نگار</w:t>
      </w:r>
    </w:p>
    <w:p>
      <w:pPr>
        <w:pStyle w:val="BookText"/>
        <w:rPr/>
      </w:pPr>
      <w:r>
        <w:rPr>
          <w:rFonts w:ascii="Amiri" w:hAnsi="Amiri" w:eastAsia="Amiri" w:cs="Amiri"/>
          <w:color w:val="111111"/>
          <w:sz w:val="28"/>
          <w:sz w:val="28"/>
          <w:szCs w:val="28"/>
          <w:rtl w:val="true"/>
          <w:lang w:bidi="ar-SA"/>
        </w:rPr>
        <w:t xml:space="preserve">ساغر نمى ستانند از غير دست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ساقى نمى شناسند از غير آن ديار</w:t>
      </w:r>
    </w:p>
    <w:p>
      <w:pPr>
        <w:pStyle w:val="BookText"/>
        <w:rPr/>
      </w:pPr>
      <w:r>
        <w:rPr>
          <w:rFonts w:ascii="IRNazanin" w:hAnsi="IRNazanin" w:eastAsia="IRNazanin"/>
          <w:color w:val="111111"/>
          <w:sz w:val="28"/>
          <w:sz w:val="28"/>
          <w:szCs w:val="28"/>
          <w:rtl w:val="true"/>
          <w:lang w:bidi="fa-IR"/>
        </w:rPr>
        <w:t xml:space="preserve">در عشق روى اوست همه شادى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هجر وصل اوست همه زارى و نزار</w:t>
      </w:r>
    </w:p>
    <w:p>
      <w:pPr>
        <w:pStyle w:val="BookText"/>
        <w:rPr/>
      </w:pPr>
      <w:r>
        <w:rPr>
          <w:rFonts w:ascii="IRNazanin" w:hAnsi="IRNazanin" w:eastAsia="IRNazanin"/>
          <w:color w:val="111111"/>
          <w:sz w:val="28"/>
          <w:sz w:val="28"/>
          <w:szCs w:val="28"/>
          <w:rtl w:val="true"/>
          <w:lang w:bidi="fa-IR"/>
        </w:rPr>
        <w:t xml:space="preserve">از نور روى اوست گُلستان شود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ياد سرو قامت او بشكفد بهار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نصيب روى تو با اين حجاب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اين حجاب از آن روى گُل عذار </w:t>
      </w:r>
      <w:bookmarkStart w:id="286" w:name="pg930_7267"/>
    </w:p>
    <w:p>
      <w:pPr>
        <w:pStyle w:val="Heading3"/>
        <w:numPr>
          <w:ilvl w:val="2"/>
          <w:numId w:val="1"/>
        </w:numPr>
        <w:rPr/>
      </w:pPr>
      <w:bookmarkStart w:id="287" w:name="__RefHeading___Toc626549_373438147"/>
      <w:bookmarkStart w:id="288" w:name="_Toc94"/>
      <w:bookmarkEnd w:id="286"/>
      <w:bookmarkEnd w:id="287"/>
      <w:r>
        <w:rPr>
          <w:rtl w:val="true"/>
        </w:rPr>
        <w:t>با که گویم؟</w:t>
      </w:r>
      <w:bookmarkEnd w:id="288"/>
    </w:p>
    <w:p>
      <w:pPr>
        <w:pStyle w:val="BookText"/>
        <w:rPr/>
      </w:pPr>
      <w:r>
        <w:rPr>
          <w:rFonts w:ascii="IRNazanin" w:hAnsi="IRNazanin" w:eastAsia="IRNazanin"/>
          <w:color w:val="111111"/>
          <w:sz w:val="28"/>
          <w:sz w:val="28"/>
          <w:szCs w:val="28"/>
          <w:rtl w:val="true"/>
          <w:lang w:bidi="fa-IR"/>
        </w:rPr>
        <w:t xml:space="preserve">با كه گويم غم ديوانگى خود جُز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كه جويم ره ميخانه بغير از دلدار؟</w:t>
      </w:r>
    </w:p>
    <w:p>
      <w:pPr>
        <w:pStyle w:val="BookText"/>
        <w:rPr/>
      </w:pPr>
      <w:r>
        <w:rPr>
          <w:rFonts w:ascii="IRNazanin" w:hAnsi="IRNazanin" w:eastAsia="IRNazanin"/>
          <w:color w:val="111111"/>
          <w:sz w:val="28"/>
          <w:sz w:val="28"/>
          <w:szCs w:val="28"/>
          <w:rtl w:val="true"/>
          <w:lang w:bidi="fa-IR"/>
        </w:rPr>
        <w:t xml:space="preserve">سرّ عشق است كه جز دوست نداند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نگنجد غم هجرانِ وى اندر گفتار</w:t>
      </w:r>
    </w:p>
    <w:p>
      <w:pPr>
        <w:pStyle w:val="BookText"/>
        <w:rPr/>
      </w:pPr>
      <w:r>
        <w:rPr>
          <w:rFonts w:ascii="IRNazanin" w:hAnsi="IRNazanin" w:eastAsia="IRNazanin"/>
          <w:color w:val="111111"/>
          <w:sz w:val="28"/>
          <w:sz w:val="28"/>
          <w:szCs w:val="28"/>
          <w:rtl w:val="true"/>
          <w:lang w:bidi="fa-IR"/>
        </w:rPr>
        <w:t xml:space="preserve">نوبهار است، درِ ميكده را بگشائيد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بست درِ ميكده در فصلِ بهار</w:t>
      </w:r>
    </w:p>
    <w:p>
      <w:pPr>
        <w:pStyle w:val="BookText"/>
        <w:rPr/>
      </w:pPr>
      <w:r>
        <w:rPr>
          <w:rFonts w:ascii="IRNazanin" w:hAnsi="IRNazanin" w:eastAsia="IRNazanin"/>
          <w:color w:val="111111"/>
          <w:sz w:val="28"/>
          <w:sz w:val="28"/>
          <w:szCs w:val="28"/>
          <w:rtl w:val="true"/>
          <w:lang w:bidi="fa-IR"/>
        </w:rPr>
        <w:t xml:space="preserve">باده آريد در اين فصل به ياد ساقى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نسزد رفت به گلزار بدين حال خمار</w:t>
      </w:r>
    </w:p>
    <w:p>
      <w:pPr>
        <w:pStyle w:val="BookText"/>
        <w:rPr/>
      </w:pPr>
      <w:r>
        <w:rPr>
          <w:rFonts w:ascii="IRNazanin" w:hAnsi="IRNazanin" w:eastAsia="IRNazanin"/>
          <w:color w:val="111111"/>
          <w:sz w:val="28"/>
          <w:sz w:val="28"/>
          <w:szCs w:val="28"/>
          <w:rtl w:val="true"/>
          <w:lang w:bidi="fa-IR"/>
        </w:rPr>
        <w:t>خمِ زلفى بگشا، اى صنم باده 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حاجتِ اين دل غمگين به سرِ زلف برآر</w:t>
      </w:r>
    </w:p>
    <w:p>
      <w:pPr>
        <w:pStyle w:val="BookText"/>
        <w:rPr/>
      </w:pPr>
      <w:r>
        <w:rPr>
          <w:rFonts w:ascii="IRNazanin" w:hAnsi="IRNazanin" w:eastAsia="IRNazanin"/>
          <w:color w:val="111111"/>
          <w:sz w:val="28"/>
          <w:sz w:val="28"/>
          <w:szCs w:val="28"/>
          <w:rtl w:val="true"/>
          <w:lang w:bidi="fa-IR"/>
        </w:rPr>
        <w:t xml:space="preserve">روز ميلادِ مهينْ‌عاشِق يار است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مددى كن، سرِ خُم را بگشا بر ابرار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حالتى رفت ز ديدار رُخش بر 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نگويم به كسى، جُز صنم باده گُسار </w:t>
      </w:r>
      <w:bookmarkStart w:id="289" w:name="pg930_7268"/>
    </w:p>
    <w:p>
      <w:pPr>
        <w:pStyle w:val="Heading3"/>
        <w:numPr>
          <w:ilvl w:val="2"/>
          <w:numId w:val="1"/>
        </w:numPr>
        <w:rPr/>
      </w:pPr>
      <w:bookmarkStart w:id="290" w:name="__RefHeading___Toc626551_373438147"/>
      <w:bookmarkStart w:id="291" w:name="_Toc95"/>
      <w:bookmarkEnd w:id="289"/>
      <w:bookmarkEnd w:id="290"/>
      <w:r>
        <w:rPr>
          <w:rtl w:val="true"/>
        </w:rPr>
        <w:t>بادۀ هوشیاری</w:t>
      </w:r>
      <w:bookmarkEnd w:id="291"/>
    </w:p>
    <w:p>
      <w:pPr>
        <w:pStyle w:val="BookText"/>
        <w:rPr/>
      </w:pPr>
      <w:r>
        <w:rPr>
          <w:rFonts w:ascii="IRNazanin" w:hAnsi="IRNazanin" w:eastAsia="IRNazanin"/>
          <w:color w:val="111111"/>
          <w:sz w:val="28"/>
          <w:sz w:val="28"/>
          <w:szCs w:val="28"/>
          <w:rtl w:val="true"/>
          <w:lang w:bidi="fa-IR"/>
        </w:rPr>
        <w:t xml:space="preserve">برگير جام و جامۀ زُهد و ريا درآر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را به شيخ رياكار واگُذار</w:t>
      </w:r>
    </w:p>
    <w:p>
      <w:pPr>
        <w:pStyle w:val="BookText"/>
        <w:rPr/>
      </w:pPr>
      <w:r>
        <w:rPr>
          <w:rFonts w:ascii="IRNazanin" w:hAnsi="IRNazanin" w:eastAsia="IRNazanin"/>
          <w:color w:val="111111"/>
          <w:sz w:val="28"/>
          <w:sz w:val="28"/>
          <w:szCs w:val="28"/>
          <w:rtl w:val="true"/>
          <w:lang w:bidi="fa-IR"/>
        </w:rPr>
        <w:t xml:space="preserve">با پير ميكده خبر حال ما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ساغرى بُرون كُند از جان ما خمار</w:t>
      </w:r>
    </w:p>
    <w:p>
      <w:pPr>
        <w:pStyle w:val="BookText"/>
        <w:rPr/>
      </w:pPr>
      <w:r>
        <w:rPr>
          <w:rFonts w:ascii="Amiri" w:hAnsi="Amiri" w:eastAsia="Amiri" w:cs="Amiri"/>
          <w:color w:val="111111"/>
          <w:sz w:val="28"/>
          <w:sz w:val="28"/>
          <w:szCs w:val="28"/>
          <w:rtl w:val="true"/>
          <w:lang w:bidi="ar-SA"/>
        </w:rPr>
        <w:t xml:space="preserve">كشكول فقر شد سبب افتخار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يار دل فريب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بيفزاى افتخار</w:t>
      </w:r>
    </w:p>
    <w:p>
      <w:pPr>
        <w:pStyle w:val="BookText"/>
        <w:rPr/>
      </w:pPr>
      <w:r>
        <w:rPr>
          <w:rFonts w:ascii="IRNazanin" w:hAnsi="IRNazanin" w:eastAsia="IRNazanin"/>
          <w:color w:val="111111"/>
          <w:sz w:val="28"/>
          <w:sz w:val="28"/>
          <w:szCs w:val="28"/>
          <w:rtl w:val="true"/>
          <w:lang w:bidi="fa-IR"/>
        </w:rPr>
        <w:t xml:space="preserve">ما ريزه خوار صُحبت رند قلندريم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غمزه اى نواز دل پير جيره خوار</w:t>
      </w:r>
    </w:p>
    <w:p>
      <w:pPr>
        <w:pStyle w:val="BookText"/>
        <w:rPr/>
      </w:pPr>
      <w:r>
        <w:rPr>
          <w:rFonts w:ascii="IRNazanin" w:hAnsi="IRNazanin" w:eastAsia="IRNazanin"/>
          <w:color w:val="111111"/>
          <w:sz w:val="28"/>
          <w:sz w:val="28"/>
          <w:szCs w:val="28"/>
          <w:rtl w:val="true"/>
          <w:lang w:bidi="fa-IR"/>
        </w:rPr>
        <w:t xml:space="preserve">از زهر جان گُداز رقيبم سُخن مگوى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چه ها كشيدم ازين مار خال دار</w:t>
      </w:r>
    </w:p>
    <w:p>
      <w:pPr>
        <w:pStyle w:val="BookText"/>
        <w:rPr/>
      </w:pPr>
      <w:r>
        <w:rPr>
          <w:rFonts w:ascii="Amiri" w:hAnsi="Amiri" w:eastAsia="Amiri" w:cs="Amiri"/>
          <w:color w:val="111111"/>
          <w:sz w:val="28"/>
          <w:sz w:val="28"/>
          <w:szCs w:val="28"/>
          <w:rtl w:val="true"/>
          <w:lang w:bidi="ar-SA"/>
        </w:rPr>
        <w:t xml:space="preserve">بوس و كنار يار بجانم حيات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هجر او نه بوس نصيب است و نى كنار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هشدار ده به پير خرابات از غمم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ساقى ز جام باده مرا كرد هوشيار </w:t>
      </w:r>
      <w:bookmarkStart w:id="292" w:name="pg930_7269"/>
    </w:p>
    <w:p>
      <w:pPr>
        <w:pStyle w:val="Heading3"/>
        <w:numPr>
          <w:ilvl w:val="2"/>
          <w:numId w:val="1"/>
        </w:numPr>
        <w:rPr/>
      </w:pPr>
      <w:bookmarkStart w:id="293" w:name="__RefHeading___Toc626553_373438147"/>
      <w:bookmarkStart w:id="294" w:name="_Toc96"/>
      <w:bookmarkEnd w:id="292"/>
      <w:bookmarkEnd w:id="293"/>
      <w:r>
        <w:rPr>
          <w:rtl w:val="true"/>
        </w:rPr>
        <w:t>خم مى</w:t>
      </w:r>
      <w:bookmarkEnd w:id="294"/>
    </w:p>
    <w:p>
      <w:pPr>
        <w:pStyle w:val="BookText"/>
        <w:rPr/>
      </w:pPr>
      <w:r>
        <w:rPr>
          <w:rFonts w:ascii="IRNazanin" w:hAnsi="IRNazanin" w:eastAsia="IRNazanin"/>
          <w:color w:val="111111"/>
          <w:sz w:val="28"/>
          <w:sz w:val="28"/>
          <w:szCs w:val="28"/>
          <w:rtl w:val="true"/>
          <w:lang w:bidi="fa-IR"/>
        </w:rPr>
        <w:t xml:space="preserve">دكّۀ عطرفروشى است وَ يا معبر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روشنگر بزم است وَ يا روى نگار</w:t>
      </w:r>
    </w:p>
    <w:p>
      <w:pPr>
        <w:pStyle w:val="BookText"/>
        <w:rPr/>
      </w:pPr>
      <w:r>
        <w:rPr>
          <w:rFonts w:ascii="IRNazanin" w:hAnsi="IRNazanin" w:eastAsia="IRNazanin"/>
          <w:color w:val="111111"/>
          <w:sz w:val="28"/>
          <w:sz w:val="28"/>
          <w:szCs w:val="28"/>
          <w:rtl w:val="true"/>
          <w:lang w:bidi="fa-IR"/>
        </w:rPr>
        <w:t xml:space="preserve">اى نسيم سحرى از سر كويش 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روح فزايى و چنين غاليه بار</w:t>
      </w:r>
    </w:p>
    <w:p>
      <w:pPr>
        <w:pStyle w:val="BookText"/>
        <w:rPr/>
      </w:pPr>
      <w:r>
        <w:rPr>
          <w:rFonts w:ascii="IRNazanin" w:hAnsi="IRNazanin" w:eastAsia="IRNazanin"/>
          <w:color w:val="111111"/>
          <w:sz w:val="28"/>
          <w:sz w:val="28"/>
          <w:szCs w:val="28"/>
          <w:rtl w:val="true"/>
          <w:lang w:bidi="fa-IR"/>
        </w:rPr>
        <w:t>غمزه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بگشايى به رُخم راه 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لُطفى اى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دل شُدۀ زار و نزار</w:t>
      </w:r>
    </w:p>
    <w:p>
      <w:pPr>
        <w:pStyle w:val="BookText"/>
        <w:rPr/>
      </w:pPr>
      <w:r>
        <w:rPr>
          <w:rFonts w:ascii="IRNazanin" w:hAnsi="IRNazanin" w:eastAsia="IRNazanin"/>
          <w:color w:val="111111"/>
          <w:sz w:val="28"/>
          <w:sz w:val="28"/>
          <w:szCs w:val="28"/>
          <w:rtl w:val="true"/>
          <w:lang w:bidi="fa-IR"/>
        </w:rPr>
        <w:t xml:space="preserve">در ميخانه به رويم بگشوده است حريف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ساغرى از كف خود بازده اى لاله عذار</w:t>
      </w:r>
    </w:p>
    <w:p>
      <w:pPr>
        <w:pStyle w:val="BookText"/>
        <w:rPr/>
      </w:pPr>
      <w:r>
        <w:rPr>
          <w:rFonts w:ascii="IRNazanin" w:hAnsi="IRNazanin" w:eastAsia="IRNazanin"/>
          <w:color w:val="111111"/>
          <w:sz w:val="28"/>
          <w:sz w:val="28"/>
          <w:szCs w:val="28"/>
          <w:rtl w:val="true"/>
          <w:lang w:bidi="fa-IR"/>
        </w:rPr>
        <w:t xml:space="preserve">خُم مى زنده اگر ساغرى از دست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خُم باز كن و عُقده ز جانم بردار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بركَنَم خرقۀ سالوس اگر لُطف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نهم بر قدمت خرقه گذارم به كنار </w:t>
      </w:r>
      <w:bookmarkStart w:id="295" w:name="pg930_7270"/>
    </w:p>
    <w:p>
      <w:pPr>
        <w:pStyle w:val="Heading3"/>
        <w:numPr>
          <w:ilvl w:val="2"/>
          <w:numId w:val="1"/>
        </w:numPr>
        <w:rPr/>
      </w:pPr>
      <w:bookmarkStart w:id="296" w:name="__RefHeading___Toc626555_373438147"/>
      <w:bookmarkStart w:id="297" w:name="_Toc97"/>
      <w:bookmarkEnd w:id="295"/>
      <w:bookmarkEnd w:id="296"/>
      <w:r>
        <w:rPr>
          <w:rtl w:val="true"/>
        </w:rPr>
        <w:t>دیار دلدار‌</w:t>
      </w:r>
      <w:bookmarkEnd w:id="297"/>
    </w:p>
    <w:p>
      <w:pPr>
        <w:pStyle w:val="BookText"/>
        <w:rPr/>
      </w:pPr>
      <w:r>
        <w:rPr>
          <w:rFonts w:ascii="IRNazanin" w:hAnsi="IRNazanin" w:eastAsia="IRNazanin"/>
          <w:color w:val="111111"/>
          <w:sz w:val="28"/>
          <w:sz w:val="28"/>
          <w:szCs w:val="28"/>
          <w:rtl w:val="true"/>
          <w:lang w:bidi="fa-IR"/>
        </w:rPr>
        <w:t xml:space="preserve">کورکورانه بمیخانه مَرو ای هُشیار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عشق بود جٰامۀ تزویر برآر</w:t>
      </w:r>
    </w:p>
    <w:p>
      <w:pPr>
        <w:pStyle w:val="BookText"/>
        <w:rPr/>
      </w:pPr>
      <w:r>
        <w:rPr>
          <w:rFonts w:ascii="IRNazanin" w:hAnsi="IRNazanin" w:eastAsia="IRNazanin"/>
          <w:color w:val="111111"/>
          <w:sz w:val="28"/>
          <w:sz w:val="28"/>
          <w:szCs w:val="28"/>
          <w:rtl w:val="true"/>
          <w:lang w:bidi="fa-IR"/>
        </w:rPr>
        <w:t xml:space="preserve">عاشقانند در آن خانه هَمه بی سَر و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پایی اگرت هست در آن پا نگذار</w:t>
      </w:r>
    </w:p>
    <w:p>
      <w:pPr>
        <w:pStyle w:val="BookText"/>
        <w:rPr/>
      </w:pPr>
      <w:r>
        <w:rPr>
          <w:rFonts w:ascii="IRNazanin" w:hAnsi="IRNazanin" w:eastAsia="IRNazanin"/>
          <w:color w:val="111111"/>
          <w:sz w:val="28"/>
          <w:sz w:val="28"/>
          <w:szCs w:val="28"/>
          <w:rtl w:val="true"/>
          <w:lang w:bidi="fa-IR"/>
        </w:rPr>
        <w:t xml:space="preserve">تو که دلبستۀ تسبیحی و وابستۀ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 باده از آن میکده اُمید مدار</w:t>
      </w:r>
    </w:p>
    <w:p>
      <w:pPr>
        <w:pStyle w:val="BookText"/>
        <w:rPr/>
      </w:pPr>
      <w:r>
        <w:rPr>
          <w:rFonts w:ascii="IRNazanin" w:hAnsi="IRNazanin" w:eastAsia="IRNazanin"/>
          <w:color w:val="111111"/>
          <w:sz w:val="28"/>
          <w:sz w:val="28"/>
          <w:szCs w:val="28"/>
          <w:rtl w:val="true"/>
          <w:lang w:bidi="fa-IR"/>
        </w:rPr>
        <w:t xml:space="preserve">پاره کن سبحه و بشکن درِ این دیر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خواهی شوی آگاه ز سرّالاسرار</w:t>
      </w:r>
    </w:p>
    <w:p>
      <w:pPr>
        <w:pStyle w:val="BookText"/>
        <w:rPr/>
      </w:pPr>
      <w:r>
        <w:rPr>
          <w:rFonts w:ascii="IRNazanin" w:hAnsi="IRNazanin" w:eastAsia="IRNazanin"/>
          <w:color w:val="111111"/>
          <w:sz w:val="28"/>
          <w:sz w:val="28"/>
          <w:szCs w:val="28"/>
          <w:rtl w:val="true"/>
          <w:lang w:bidi="fa-IR"/>
        </w:rPr>
        <w:t xml:space="preserve">گر نداری سر عشاق و ندانی ره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گیر و رَه عشق به رَهوار سپٰار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کُن این قفس و پاره کُن این دام از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پَرزنان پَرده دران رو به دیار دلدار </w:t>
      </w:r>
      <w:bookmarkStart w:id="298" w:name="pg930_7271"/>
    </w:p>
    <w:p>
      <w:pPr>
        <w:pStyle w:val="Heading3"/>
        <w:numPr>
          <w:ilvl w:val="2"/>
          <w:numId w:val="1"/>
        </w:numPr>
        <w:rPr/>
      </w:pPr>
      <w:bookmarkStart w:id="299" w:name="__RefHeading___Toc626557_373438147"/>
      <w:bookmarkStart w:id="300" w:name="_Toc98"/>
      <w:bookmarkEnd w:id="298"/>
      <w:bookmarkEnd w:id="299"/>
      <w:r>
        <w:rPr>
          <w:rtl w:val="true"/>
        </w:rPr>
        <w:t>پرتو خورشيد</w:t>
      </w:r>
      <w:bookmarkEnd w:id="300"/>
    </w:p>
    <w:p>
      <w:pPr>
        <w:pStyle w:val="BookText"/>
        <w:rPr/>
      </w:pPr>
      <w:r>
        <w:rPr>
          <w:rFonts w:ascii="IRNazanin" w:hAnsi="IRNazanin" w:eastAsia="IRNazanin"/>
          <w:color w:val="111111"/>
          <w:sz w:val="28"/>
          <w:sz w:val="28"/>
          <w:szCs w:val="28"/>
          <w:rtl w:val="true"/>
          <w:lang w:bidi="fa-IR"/>
        </w:rPr>
        <w:t xml:space="preserve">مژده اى مُرغ چمن فصل بهار آمد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مى زدن و بوس و كنار آمد باز</w:t>
      </w:r>
    </w:p>
    <w:p>
      <w:pPr>
        <w:pStyle w:val="BookText"/>
        <w:rPr/>
      </w:pPr>
      <w:r>
        <w:rPr>
          <w:rFonts w:ascii="IRNazanin" w:hAnsi="IRNazanin" w:eastAsia="IRNazanin"/>
          <w:color w:val="111111"/>
          <w:sz w:val="28"/>
          <w:sz w:val="28"/>
          <w:szCs w:val="28"/>
          <w:rtl w:val="true"/>
          <w:lang w:bidi="fa-IR"/>
        </w:rPr>
        <w:t xml:space="preserve">وقت پژمُردگى و غم زدگى آخر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آويختن از دامن يار آمد باز</w:t>
      </w:r>
    </w:p>
    <w:p>
      <w:pPr>
        <w:pStyle w:val="BookText"/>
        <w:rPr/>
      </w:pPr>
      <w:r>
        <w:rPr>
          <w:rFonts w:ascii="IRNazanin" w:hAnsi="IRNazanin" w:eastAsia="IRNazanin"/>
          <w:color w:val="111111"/>
          <w:sz w:val="28"/>
          <w:sz w:val="28"/>
          <w:szCs w:val="28"/>
          <w:rtl w:val="true"/>
          <w:lang w:bidi="fa-IR"/>
        </w:rPr>
        <w:t xml:space="preserve">مُردگى ها و فروريختگى ها بشدَند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زندگيها بدو صد نقش و نگار آمد باز</w:t>
      </w:r>
    </w:p>
    <w:p>
      <w:pPr>
        <w:pStyle w:val="BookText"/>
        <w:rPr/>
      </w:pPr>
      <w:r>
        <w:rPr>
          <w:rFonts w:ascii="IRNazanin" w:hAnsi="IRNazanin" w:eastAsia="IRNazanin"/>
          <w:color w:val="111111"/>
          <w:sz w:val="28"/>
          <w:sz w:val="28"/>
          <w:szCs w:val="28"/>
          <w:rtl w:val="true"/>
          <w:lang w:bidi="fa-IR"/>
        </w:rPr>
        <w:t xml:space="preserve">زردى از روى چمن بار فرابست و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گُلبن از پرتو خورشيد ببار آمد باز</w:t>
      </w:r>
    </w:p>
    <w:p>
      <w:pPr>
        <w:pStyle w:val="BookText"/>
        <w:rPr/>
      </w:pPr>
      <w:r>
        <w:rPr>
          <w:rFonts w:ascii="IRNazanin" w:hAnsi="IRNazanin" w:eastAsia="IRNazanin"/>
          <w:color w:val="111111"/>
          <w:sz w:val="28"/>
          <w:sz w:val="28"/>
          <w:szCs w:val="28"/>
          <w:rtl w:val="true"/>
          <w:lang w:bidi="fa-IR"/>
        </w:rPr>
        <w:t xml:space="preserve">ساقى و ميكده و مُطرب و دست افشانى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هواى خم گيسوى نگار آمد باز</w:t>
      </w:r>
    </w:p>
    <w:p>
      <w:pPr>
        <w:pStyle w:val="BookText"/>
        <w:rPr/>
      </w:pPr>
      <w:r>
        <w:rPr>
          <w:rFonts w:ascii="IRNazanin" w:hAnsi="IRNazanin" w:eastAsia="IRNazanin"/>
          <w:color w:val="111111"/>
          <w:sz w:val="28"/>
          <w:sz w:val="28"/>
          <w:szCs w:val="28"/>
          <w:rtl w:val="true"/>
          <w:lang w:bidi="fa-IR"/>
        </w:rPr>
        <w:t xml:space="preserve">گر گُذشتى بدر مدرسه با شيخ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تعليمِ تو آن لاله عذار آمد باز</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دكّۀ زُهد ببنديد در اين فصل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بگوش دل ما نغمۀ تار آمد باز </w:t>
      </w:r>
      <w:bookmarkStart w:id="301" w:name="pg930_7272"/>
    </w:p>
    <w:p>
      <w:pPr>
        <w:pStyle w:val="Heading3"/>
        <w:numPr>
          <w:ilvl w:val="2"/>
          <w:numId w:val="1"/>
        </w:numPr>
        <w:rPr/>
      </w:pPr>
      <w:bookmarkStart w:id="302" w:name="__RefHeading___Toc626559_373438147"/>
      <w:bookmarkStart w:id="303" w:name="_Toc99"/>
      <w:bookmarkEnd w:id="301"/>
      <w:bookmarkEnd w:id="302"/>
      <w:r>
        <w:rPr>
          <w:rtl w:val="true"/>
        </w:rPr>
        <w:t>مستی عشق</w:t>
      </w:r>
      <w:bookmarkEnd w:id="303"/>
    </w:p>
    <w:p>
      <w:pPr>
        <w:pStyle w:val="BookText"/>
        <w:rPr/>
      </w:pPr>
      <w:r>
        <w:rPr>
          <w:rFonts w:ascii="IRNazanin" w:hAnsi="IRNazanin" w:eastAsia="IRNazanin"/>
          <w:color w:val="111111"/>
          <w:sz w:val="28"/>
          <w:sz w:val="28"/>
          <w:szCs w:val="28"/>
          <w:rtl w:val="true"/>
          <w:lang w:bidi="fa-IR"/>
        </w:rPr>
        <w:t xml:space="preserve">در ميخانه بروى همه باز است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سينۀ سوخته در سوز و گُداز است هنوز</w:t>
      </w:r>
    </w:p>
    <w:p>
      <w:pPr>
        <w:pStyle w:val="BookText"/>
        <w:rPr/>
      </w:pPr>
      <w:r>
        <w:rPr>
          <w:rFonts w:ascii="Amiri" w:hAnsi="Amiri" w:eastAsia="Amiri" w:cs="Amiri"/>
          <w:color w:val="111111"/>
          <w:sz w:val="28"/>
          <w:sz w:val="28"/>
          <w:szCs w:val="28"/>
          <w:rtl w:val="true"/>
          <w:lang w:bidi="ar-SA"/>
        </w:rPr>
        <w:t xml:space="preserve">بى نيازى است در اين مستى و بيهوشى 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هستى زدن از روى نياز است هنوز</w:t>
      </w:r>
    </w:p>
    <w:p>
      <w:pPr>
        <w:pStyle w:val="BookText"/>
        <w:rPr/>
      </w:pPr>
      <w:r>
        <w:rPr>
          <w:rFonts w:ascii="IRNazanin" w:hAnsi="IRNazanin" w:eastAsia="IRNazanin"/>
          <w:color w:val="111111"/>
          <w:sz w:val="28"/>
          <w:sz w:val="28"/>
          <w:szCs w:val="28"/>
          <w:rtl w:val="true"/>
          <w:lang w:bidi="fa-IR"/>
        </w:rPr>
        <w:t xml:space="preserve">چاره از دورى دلبر نبود لب بربند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غلام دَرِ او بنده نواز است هنوز</w:t>
      </w:r>
    </w:p>
    <w:p>
      <w:pPr>
        <w:pStyle w:val="BookText"/>
        <w:rPr/>
      </w:pPr>
      <w:r>
        <w:rPr>
          <w:rFonts w:ascii="IRNazanin" w:hAnsi="IRNazanin" w:eastAsia="IRNazanin"/>
          <w:color w:val="111111"/>
          <w:sz w:val="28"/>
          <w:sz w:val="28"/>
          <w:szCs w:val="28"/>
          <w:rtl w:val="true"/>
          <w:lang w:bidi="fa-IR"/>
        </w:rPr>
        <w:t xml:space="preserve">راز مگشاى مگر در بَرِ مست رُخ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مرحله او محرم راز است هنوز</w:t>
      </w:r>
    </w:p>
    <w:p>
      <w:pPr>
        <w:pStyle w:val="BookText"/>
        <w:rPr/>
      </w:pPr>
      <w:r>
        <w:rPr>
          <w:rFonts w:ascii="IRNazanin" w:hAnsi="IRNazanin" w:eastAsia="IRNazanin"/>
          <w:color w:val="111111"/>
          <w:sz w:val="28"/>
          <w:sz w:val="28"/>
          <w:szCs w:val="28"/>
          <w:rtl w:val="true"/>
          <w:lang w:bidi="fa-IR"/>
        </w:rPr>
        <w:t xml:space="preserve">دست بردار ز سوداگرى و بُوالهوسى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عُشّاق سوى دوست دراز است هنوز</w:t>
      </w:r>
    </w:p>
    <w:p>
      <w:pPr>
        <w:pStyle w:val="BookText"/>
        <w:rPr/>
      </w:pPr>
      <w:r>
        <w:rPr>
          <w:rFonts w:ascii="IRNazanin" w:hAnsi="IRNazanin" w:eastAsia="IRNazanin"/>
          <w:color w:val="111111"/>
          <w:sz w:val="28"/>
          <w:sz w:val="28"/>
          <w:szCs w:val="28"/>
          <w:rtl w:val="true"/>
          <w:lang w:bidi="fa-IR"/>
        </w:rPr>
        <w:t xml:space="preserve">نرسد دست من سوخته بر دامن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توان كرد كه در عشوه و ناز است هنوز</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نسيم سحرى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سر كويش گذرى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برگير كه او غاليه ساز است هنوز </w:t>
      </w:r>
      <w:bookmarkStart w:id="304" w:name="pg930_7273"/>
    </w:p>
    <w:p>
      <w:pPr>
        <w:pStyle w:val="Heading3"/>
        <w:numPr>
          <w:ilvl w:val="2"/>
          <w:numId w:val="1"/>
        </w:numPr>
        <w:rPr/>
      </w:pPr>
      <w:bookmarkStart w:id="305" w:name="__RefHeading___Toc626561_373438147"/>
      <w:bookmarkStart w:id="306" w:name="_Toc100"/>
      <w:bookmarkEnd w:id="304"/>
      <w:bookmarkEnd w:id="305"/>
      <w:r>
        <w:rPr>
          <w:rtl w:val="true"/>
        </w:rPr>
        <w:t>سايۀ سرو</w:t>
      </w:r>
      <w:bookmarkEnd w:id="306"/>
    </w:p>
    <w:p>
      <w:pPr>
        <w:pStyle w:val="BookText"/>
        <w:rPr/>
      </w:pPr>
      <w:r>
        <w:rPr>
          <w:rFonts w:ascii="IRNazanin" w:hAnsi="IRNazanin" w:eastAsia="IRNazanin"/>
          <w:color w:val="111111"/>
          <w:sz w:val="28"/>
          <w:sz w:val="28"/>
          <w:szCs w:val="28"/>
          <w:rtl w:val="true"/>
          <w:lang w:bidi="fa-IR"/>
        </w:rPr>
        <w:t xml:space="preserve">ابرو و مُژّۀ او تير و كمان است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طرّۀ گيسوى او عطرفشان است هنوز</w:t>
      </w:r>
    </w:p>
    <w:p>
      <w:pPr>
        <w:pStyle w:val="BookText"/>
        <w:rPr/>
      </w:pPr>
      <w:r>
        <w:rPr>
          <w:rFonts w:ascii="IRNazanin" w:hAnsi="IRNazanin" w:eastAsia="IRNazanin"/>
          <w:color w:val="111111"/>
          <w:sz w:val="28"/>
          <w:sz w:val="28"/>
          <w:szCs w:val="28"/>
          <w:rtl w:val="true"/>
          <w:lang w:bidi="fa-IR"/>
        </w:rPr>
        <w:t xml:space="preserve">ما به سوداگرى خويش روانيم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 بُردگى خويش روان است هنوز</w:t>
      </w:r>
    </w:p>
    <w:p>
      <w:pPr>
        <w:pStyle w:val="BookText"/>
        <w:rPr/>
      </w:pPr>
      <w:r>
        <w:rPr>
          <w:rFonts w:ascii="IRNazanin" w:hAnsi="IRNazanin" w:eastAsia="IRNazanin"/>
          <w:color w:val="111111"/>
          <w:sz w:val="28"/>
          <w:sz w:val="28"/>
          <w:szCs w:val="28"/>
          <w:rtl w:val="true"/>
          <w:lang w:bidi="fa-IR"/>
        </w:rPr>
        <w:t xml:space="preserve">ما پى سايه سرْوَش به تلاشيم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 پندار من خسته نهان است هنوز</w:t>
      </w:r>
    </w:p>
    <w:p>
      <w:pPr>
        <w:pStyle w:val="BookText"/>
        <w:rPr/>
      </w:pPr>
      <w:r>
        <w:rPr>
          <w:rFonts w:ascii="IRNazanin" w:hAnsi="IRNazanin" w:eastAsia="IRNazanin"/>
          <w:color w:val="111111"/>
          <w:sz w:val="28"/>
          <w:sz w:val="28"/>
          <w:szCs w:val="28"/>
          <w:rtl w:val="true"/>
          <w:lang w:bidi="fa-IR"/>
        </w:rPr>
        <w:t xml:space="preserve">سر و جانى نبود تا كه به او هديه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سراپاى همه روح و روان است هنوز</w:t>
      </w:r>
    </w:p>
    <w:p>
      <w:pPr>
        <w:pStyle w:val="BookText"/>
        <w:rPr/>
      </w:pPr>
      <w:r>
        <w:rPr>
          <w:rFonts w:ascii="IRNazanin" w:hAnsi="IRNazanin" w:eastAsia="IRNazanin"/>
          <w:color w:val="111111"/>
          <w:sz w:val="28"/>
          <w:sz w:val="28"/>
          <w:szCs w:val="28"/>
          <w:rtl w:val="true"/>
          <w:lang w:bidi="fa-IR"/>
        </w:rPr>
        <w:t xml:space="preserve">من دل سوخته پروانه شمع رُخ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زيباش عيان بود و عيان است هنوز</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قدسيان را نرسد تا كه به ما فخر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قصّۀ عَلّمَ الأسْما به زبان است هنوز </w:t>
      </w:r>
      <w:bookmarkStart w:id="307" w:name="pg930_7274"/>
    </w:p>
    <w:p>
      <w:pPr>
        <w:pStyle w:val="Heading3"/>
        <w:numPr>
          <w:ilvl w:val="2"/>
          <w:numId w:val="1"/>
        </w:numPr>
        <w:rPr/>
      </w:pPr>
      <w:bookmarkStart w:id="308" w:name="__RefHeading___Toc626563_373438147"/>
      <w:bookmarkStart w:id="309" w:name="_Toc101"/>
      <w:bookmarkEnd w:id="307"/>
      <w:bookmarkEnd w:id="308"/>
      <w:r>
        <w:rPr>
          <w:rtl w:val="true"/>
        </w:rPr>
        <w:t>عروس صبح</w:t>
      </w:r>
      <w:bookmarkEnd w:id="309"/>
    </w:p>
    <w:p>
      <w:pPr>
        <w:pStyle w:val="BookText"/>
        <w:rPr/>
      </w:pPr>
      <w:r>
        <w:rPr>
          <w:rFonts w:ascii="IRNazanin" w:hAnsi="IRNazanin" w:eastAsia="IRNazanin"/>
          <w:color w:val="111111"/>
          <w:sz w:val="28"/>
          <w:sz w:val="28"/>
          <w:szCs w:val="28"/>
          <w:rtl w:val="true"/>
          <w:lang w:bidi="fa-IR"/>
        </w:rPr>
        <w:t xml:space="preserve">امشب كه در كنار منى، خفته چون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تا دريغ ندارى كنار و بوس</w:t>
      </w:r>
    </w:p>
    <w:p>
      <w:pPr>
        <w:pStyle w:val="BookText"/>
        <w:rPr/>
      </w:pPr>
      <w:r>
        <w:rPr>
          <w:rFonts w:ascii="IRNazanin" w:hAnsi="IRNazanin" w:eastAsia="IRNazanin"/>
          <w:color w:val="111111"/>
          <w:sz w:val="28"/>
          <w:sz w:val="28"/>
          <w:szCs w:val="28"/>
          <w:rtl w:val="true"/>
          <w:lang w:bidi="fa-IR"/>
        </w:rPr>
        <w:t xml:space="preserve">اى شب بگير تنگ به بر نوعروس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كه تنگ در بر من خفته اين عروس</w:t>
      </w:r>
    </w:p>
    <w:p>
      <w:pPr>
        <w:pStyle w:val="BookText"/>
        <w:rPr/>
      </w:pPr>
      <w:r>
        <w:rPr>
          <w:rFonts w:ascii="IRNazanin" w:hAnsi="IRNazanin" w:eastAsia="IRNazanin"/>
          <w:color w:val="111111"/>
          <w:sz w:val="28"/>
          <w:sz w:val="28"/>
          <w:szCs w:val="28"/>
          <w:rtl w:val="true"/>
          <w:lang w:bidi="fa-IR"/>
        </w:rPr>
        <w:t xml:space="preserve">لب بر ندارم از لبِ شيرين شكّرش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بانگ صبح بشنوم و گر غريو كوس</w:t>
      </w:r>
    </w:p>
    <w:p>
      <w:pPr>
        <w:pStyle w:val="BookText"/>
        <w:rPr/>
      </w:pPr>
      <w:r>
        <w:rPr>
          <w:rFonts w:ascii="Amiri" w:hAnsi="Amiri" w:eastAsia="Amiri" w:cs="Amiri"/>
          <w:color w:val="111111"/>
          <w:sz w:val="28"/>
          <w:sz w:val="28"/>
          <w:szCs w:val="28"/>
          <w:rtl w:val="true"/>
          <w:lang w:bidi="ar-SA"/>
        </w:rPr>
        <w:t xml:space="preserve">يا رب ببند بر رُخ خورشيد راه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خواب كُن مؤذن و در خاك كُن خروس</w:t>
      </w:r>
    </w:p>
    <w:p>
      <w:pPr>
        <w:pStyle w:val="BookText"/>
        <w:rPr/>
      </w:pPr>
      <w:r>
        <w:rPr>
          <w:rFonts w:ascii="Amiri" w:hAnsi="Amiri" w:eastAsia="Amiri" w:cs="Amiri"/>
          <w:color w:val="111111"/>
          <w:sz w:val="28"/>
          <w:sz w:val="28"/>
          <w:szCs w:val="28"/>
          <w:rtl w:val="true"/>
          <w:lang w:bidi="ar-SA"/>
        </w:rPr>
        <w:t xml:space="preserve">يك امشبى كه با منى از راه لُطف و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جُبران شود بقيّۀ عُمر، ار بود فسوس</w:t>
      </w:r>
    </w:p>
    <w:p>
      <w:pPr>
        <w:pStyle w:val="BookText"/>
        <w:rPr/>
      </w:pPr>
      <w:r>
        <w:rPr>
          <w:rFonts w:ascii="IRNazanin" w:hAnsi="IRNazanin" w:eastAsia="IRNazanin"/>
          <w:color w:val="111111"/>
          <w:sz w:val="28"/>
          <w:sz w:val="28"/>
          <w:szCs w:val="28"/>
          <w:rtl w:val="true"/>
          <w:lang w:bidi="fa-IR"/>
        </w:rPr>
        <w:t xml:space="preserve">نارندم ار بخواهم كاين شب سحر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به تخت سُليمانيم جلوس</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هند تا به سر كويت آمده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كى دل دهد به شاهى شيراز و ملك طوس </w:t>
      </w:r>
      <w:bookmarkStart w:id="310" w:name="pg930_7275"/>
    </w:p>
    <w:p>
      <w:pPr>
        <w:pStyle w:val="Heading3"/>
        <w:numPr>
          <w:ilvl w:val="2"/>
          <w:numId w:val="1"/>
        </w:numPr>
        <w:rPr/>
      </w:pPr>
      <w:bookmarkStart w:id="311" w:name="__RefHeading___Toc626565_373438147"/>
      <w:bookmarkStart w:id="312" w:name="_Toc102"/>
      <w:bookmarkEnd w:id="310"/>
      <w:bookmarkEnd w:id="311"/>
      <w:r>
        <w:rPr>
          <w:rtl w:val="true"/>
        </w:rPr>
        <w:t>فنون عشق</w:t>
      </w:r>
      <w:bookmarkEnd w:id="312"/>
    </w:p>
    <w:p>
      <w:pPr>
        <w:pStyle w:val="BookText"/>
        <w:rPr/>
      </w:pPr>
      <w:r>
        <w:rPr>
          <w:rFonts w:ascii="Amiri" w:hAnsi="Amiri" w:eastAsia="Amiri" w:cs="Amiri"/>
          <w:color w:val="111111"/>
          <w:sz w:val="28"/>
          <w:sz w:val="28"/>
          <w:szCs w:val="28"/>
          <w:rtl w:val="true"/>
          <w:lang w:bidi="ar-SA"/>
        </w:rPr>
        <w:t xml:space="preserve">جامى بنوش و بر در ميخانه شاد 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ياد آن فرشته كه توفيق داد باش</w:t>
      </w:r>
    </w:p>
    <w:p>
      <w:pPr>
        <w:pStyle w:val="BookText"/>
        <w:rPr/>
      </w:pPr>
      <w:r>
        <w:rPr>
          <w:rFonts w:ascii="IRNazanin" w:hAnsi="IRNazanin" w:eastAsia="IRNazanin"/>
          <w:color w:val="111111"/>
          <w:sz w:val="28"/>
          <w:sz w:val="28"/>
          <w:szCs w:val="28"/>
          <w:rtl w:val="true"/>
          <w:lang w:bidi="fa-IR"/>
        </w:rPr>
        <w:t xml:space="preserve">گر تيشه ات نباشد تا كوه بركنى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باش در غم دلدار و شاد باش</w:t>
      </w:r>
    </w:p>
    <w:p>
      <w:pPr>
        <w:pStyle w:val="BookText"/>
        <w:rPr/>
      </w:pPr>
      <w:r>
        <w:rPr>
          <w:rFonts w:ascii="IRNazanin" w:hAnsi="IRNazanin" w:eastAsia="IRNazanin"/>
          <w:color w:val="111111"/>
          <w:sz w:val="28"/>
          <w:sz w:val="28"/>
          <w:szCs w:val="28"/>
          <w:rtl w:val="true"/>
          <w:lang w:bidi="fa-IR"/>
        </w:rPr>
        <w:t xml:space="preserve">رو حلقۀ غلامى رندان بگوش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فرمانرواى عالم كون و فساد باش</w:t>
      </w:r>
    </w:p>
    <w:p>
      <w:pPr>
        <w:pStyle w:val="BookText"/>
        <w:rPr/>
      </w:pPr>
      <w:r>
        <w:rPr>
          <w:rFonts w:ascii="IRNazanin" w:hAnsi="IRNazanin" w:eastAsia="IRNazanin"/>
          <w:color w:val="111111"/>
          <w:sz w:val="28"/>
          <w:sz w:val="28"/>
          <w:szCs w:val="28"/>
          <w:rtl w:val="true"/>
          <w:lang w:bidi="fa-IR"/>
        </w:rPr>
        <w:t xml:space="preserve">در پيچ وتاب گيسوى ساقى ترانه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دل لوايْكش اين نهاد باش</w:t>
      </w:r>
    </w:p>
    <w:p>
      <w:pPr>
        <w:pStyle w:val="BookText"/>
        <w:rPr/>
      </w:pPr>
      <w:r>
        <w:rPr>
          <w:rFonts w:ascii="IRNazanin" w:hAnsi="IRNazanin" w:eastAsia="IRNazanin"/>
          <w:color w:val="111111"/>
          <w:sz w:val="28"/>
          <w:sz w:val="28"/>
          <w:szCs w:val="28"/>
          <w:rtl w:val="true"/>
          <w:lang w:bidi="fa-IR"/>
        </w:rPr>
        <w:t xml:space="preserve">شاگرد پير ميكده شو در فنون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فرازْ بر همه خلق، اوستاد باش</w:t>
      </w:r>
    </w:p>
    <w:p>
      <w:pPr>
        <w:pStyle w:val="BookText"/>
        <w:rPr/>
      </w:pPr>
      <w:r>
        <w:rPr>
          <w:rFonts w:ascii="IRNazanin" w:hAnsi="IRNazanin" w:eastAsia="IRNazanin"/>
          <w:color w:val="111111"/>
          <w:sz w:val="28"/>
          <w:sz w:val="28"/>
          <w:szCs w:val="28"/>
          <w:rtl w:val="true"/>
          <w:lang w:bidi="fa-IR"/>
        </w:rPr>
        <w:t xml:space="preserve">مستان مقام را به پشيزى نمى 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خسرو زمانه و يا كيقباد باش</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دلپذير خرابات گر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ملك قيصر و كسرى بباد باش </w:t>
      </w:r>
      <w:bookmarkStart w:id="313" w:name="pg930_7276"/>
    </w:p>
    <w:p>
      <w:pPr>
        <w:pStyle w:val="Heading3"/>
        <w:numPr>
          <w:ilvl w:val="2"/>
          <w:numId w:val="1"/>
        </w:numPr>
        <w:rPr/>
      </w:pPr>
      <w:bookmarkStart w:id="314" w:name="__RefHeading___Toc626567_373438147"/>
      <w:bookmarkStart w:id="315" w:name="_Toc103"/>
      <w:bookmarkEnd w:id="313"/>
      <w:bookmarkEnd w:id="314"/>
      <w:r>
        <w:rPr>
          <w:rtl w:val="true"/>
        </w:rPr>
        <w:t>آوازِ سروش</w:t>
      </w:r>
      <w:bookmarkEnd w:id="315"/>
    </w:p>
    <w:p>
      <w:pPr>
        <w:pStyle w:val="BookText"/>
        <w:rPr/>
      </w:pPr>
      <w:r>
        <w:rPr>
          <w:rFonts w:ascii="IRNazanin" w:hAnsi="IRNazanin" w:eastAsia="IRNazanin"/>
          <w:color w:val="111111"/>
          <w:sz w:val="28"/>
          <w:sz w:val="28"/>
          <w:szCs w:val="28"/>
          <w:rtl w:val="true"/>
          <w:lang w:bidi="fa-IR"/>
        </w:rPr>
        <w:t xml:space="preserve">بر در میکده پیمانه زدم خرقه به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از کفم آرام و، رود از سر هوش</w:t>
      </w:r>
    </w:p>
    <w:p>
      <w:pPr>
        <w:pStyle w:val="BookText"/>
        <w:rPr/>
      </w:pPr>
      <w:r>
        <w:rPr>
          <w:rFonts w:ascii="IRNazanin" w:hAnsi="IRNazanin" w:eastAsia="IRNazanin"/>
          <w:color w:val="111111"/>
          <w:sz w:val="28"/>
          <w:sz w:val="28"/>
          <w:szCs w:val="28"/>
          <w:rtl w:val="true"/>
          <w:lang w:bidi="fa-IR"/>
        </w:rPr>
        <w:t xml:space="preserve">از دَم شیخ، شفای دل من حاصل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بایدم شکوه برم پیش بت باده‌فروش</w:t>
      </w:r>
    </w:p>
    <w:p>
      <w:pPr>
        <w:pStyle w:val="BookText"/>
        <w:rPr/>
      </w:pPr>
      <w:r>
        <w:rPr>
          <w:rFonts w:ascii="IRNazanin" w:hAnsi="IRNazanin" w:eastAsia="IRNazanin"/>
          <w:color w:val="111111"/>
          <w:sz w:val="28"/>
          <w:sz w:val="28"/>
          <w:szCs w:val="28"/>
          <w:rtl w:val="true"/>
          <w:lang w:bidi="fa-IR"/>
        </w:rPr>
        <w:t xml:space="preserve">نه مُحقّق خبری داشت، نه عارف اثری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دست من و دامن پیری خاموش</w:t>
      </w:r>
    </w:p>
    <w:p>
      <w:pPr>
        <w:pStyle w:val="BookText"/>
        <w:rPr/>
      </w:pPr>
      <w:r>
        <w:rPr>
          <w:rFonts w:ascii="IRNazanin" w:hAnsi="IRNazanin" w:eastAsia="IRNazanin"/>
          <w:color w:val="111111"/>
          <w:sz w:val="28"/>
          <w:sz w:val="28"/>
          <w:szCs w:val="28"/>
          <w:rtl w:val="true"/>
          <w:lang w:bidi="fa-IR"/>
        </w:rPr>
        <w:t xml:space="preserve">عالِم و حوزه‌ی خود، صوفی و خلوتگه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کوی بُت حیرتزده‌ی خانه بدوش</w:t>
      </w:r>
    </w:p>
    <w:p>
      <w:pPr>
        <w:pStyle w:val="BookText"/>
        <w:rPr/>
      </w:pPr>
      <w:r>
        <w:rPr>
          <w:rFonts w:ascii="IRNazanin" w:hAnsi="IRNazanin" w:eastAsia="IRNazanin"/>
          <w:color w:val="111111"/>
          <w:sz w:val="28"/>
          <w:sz w:val="28"/>
          <w:szCs w:val="28"/>
          <w:rtl w:val="true"/>
          <w:lang w:bidi="fa-IR"/>
        </w:rPr>
        <w:t xml:space="preserve">از در مدرسه و، دیر و، خرابات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شوم بر در میعادگهش حلقه بگوش</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از عربده ی صوفی و درویش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جانت رسد از کوی دل، آوازِ سروش </w:t>
      </w:r>
      <w:bookmarkStart w:id="316" w:name="pg930_7277"/>
    </w:p>
    <w:p>
      <w:pPr>
        <w:pStyle w:val="Heading3"/>
        <w:numPr>
          <w:ilvl w:val="2"/>
          <w:numId w:val="1"/>
        </w:numPr>
        <w:rPr/>
      </w:pPr>
      <w:bookmarkStart w:id="317" w:name="__RefHeading___Toc626569_373438147"/>
      <w:bookmarkStart w:id="318" w:name="_Toc104"/>
      <w:bookmarkEnd w:id="316"/>
      <w:bookmarkEnd w:id="317"/>
      <w:r>
        <w:rPr>
          <w:rtl w:val="true"/>
        </w:rPr>
        <w:t>پیر مُغان</w:t>
      </w:r>
      <w:bookmarkEnd w:id="318"/>
    </w:p>
    <w:p>
      <w:pPr>
        <w:pStyle w:val="BookText"/>
        <w:rPr/>
      </w:pPr>
      <w:r>
        <w:rPr>
          <w:rFonts w:ascii="IRNazanin" w:hAnsi="IRNazanin" w:eastAsia="IRNazanin"/>
          <w:color w:val="111111"/>
          <w:sz w:val="28"/>
          <w:sz w:val="28"/>
          <w:szCs w:val="28"/>
          <w:rtl w:val="true"/>
          <w:lang w:bidi="fa-IR"/>
        </w:rPr>
        <w:t xml:space="preserve">عهدى كه بسته بودم با پير مى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قبل؛ تازه نمودم دوباره دوش</w:t>
      </w:r>
    </w:p>
    <w:p>
      <w:pPr>
        <w:pStyle w:val="BookText"/>
        <w:rPr/>
      </w:pPr>
      <w:r>
        <w:rPr>
          <w:rFonts w:ascii="IRNazanin" w:hAnsi="IRNazanin" w:eastAsia="IRNazanin"/>
          <w:color w:val="111111"/>
          <w:sz w:val="28"/>
          <w:sz w:val="28"/>
          <w:szCs w:val="28"/>
          <w:rtl w:val="true"/>
          <w:lang w:bidi="fa-IR"/>
        </w:rPr>
        <w:t xml:space="preserve">افسوس آيدم كه در اين فصل نوبهار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تمام، طرف گُلستان و من خموش</w:t>
      </w:r>
    </w:p>
    <w:p>
      <w:pPr>
        <w:pStyle w:val="BookText"/>
        <w:rPr/>
      </w:pPr>
      <w:r>
        <w:rPr>
          <w:rFonts w:ascii="IRNazanin" w:hAnsi="IRNazanin" w:eastAsia="IRNazanin"/>
          <w:color w:val="111111"/>
          <w:sz w:val="28"/>
          <w:sz w:val="28"/>
          <w:szCs w:val="28"/>
          <w:rtl w:val="true"/>
          <w:lang w:bidi="fa-IR"/>
        </w:rPr>
        <w:t xml:space="preserve">من نيز با يكى دو گُلندام سيم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روم به جانب صحرا به عيش و نوش</w:t>
      </w:r>
    </w:p>
    <w:p>
      <w:pPr>
        <w:pStyle w:val="BookText"/>
        <w:rPr/>
      </w:pPr>
      <w:r>
        <w:rPr>
          <w:rFonts w:ascii="IRNazanin" w:hAnsi="IRNazanin" w:eastAsia="IRNazanin"/>
          <w:color w:val="111111"/>
          <w:sz w:val="28"/>
          <w:sz w:val="28"/>
          <w:szCs w:val="28"/>
          <w:rtl w:val="true"/>
          <w:lang w:bidi="fa-IR"/>
        </w:rPr>
        <w:t xml:space="preserve">حيف است اين لطيفۀ عُمر خداى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ضايع كُنم به دلق ريايىّ و ديگ جوش</w:t>
      </w:r>
    </w:p>
    <w:p>
      <w:pPr>
        <w:pStyle w:val="BookText"/>
        <w:rPr/>
      </w:pPr>
      <w:r>
        <w:rPr>
          <w:rFonts w:ascii="IRNazanin" w:hAnsi="IRNazanin" w:eastAsia="IRNazanin"/>
          <w:color w:val="111111"/>
          <w:sz w:val="28"/>
          <w:sz w:val="28"/>
          <w:szCs w:val="28"/>
          <w:rtl w:val="true"/>
          <w:lang w:bidi="fa-IR"/>
        </w:rPr>
        <w:t xml:space="preserve">دستى به دامن بُت مه طلعتى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حاصلم نشد از شيخ خرقه پوش</w:t>
      </w:r>
    </w:p>
    <w:p>
      <w:pPr>
        <w:pStyle w:val="BookText"/>
        <w:rPr/>
      </w:pPr>
      <w:r>
        <w:rPr>
          <w:rFonts w:ascii="IRNazanin" w:hAnsi="IRNazanin" w:eastAsia="IRNazanin"/>
          <w:color w:val="111111"/>
          <w:sz w:val="28"/>
          <w:sz w:val="28"/>
          <w:szCs w:val="28"/>
          <w:rtl w:val="true"/>
          <w:lang w:bidi="fa-IR"/>
        </w:rPr>
        <w:t xml:space="preserve">از قيل و قال مدرسه ام حاصلى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حرف دلخراش، پس از آن همه خروش</w:t>
      </w:r>
    </w:p>
    <w:p>
      <w:pPr>
        <w:pStyle w:val="BookText"/>
        <w:rPr/>
      </w:pPr>
      <w:r>
        <w:rPr>
          <w:rFonts w:ascii="IRNazanin" w:hAnsi="IRNazanin" w:eastAsia="IRNazanin"/>
          <w:color w:val="111111"/>
          <w:sz w:val="28"/>
          <w:sz w:val="28"/>
          <w:szCs w:val="28"/>
          <w:rtl w:val="true"/>
          <w:lang w:bidi="fa-IR"/>
        </w:rPr>
        <w:t xml:space="preserve">حالى به كُنج ميكده با دلبرى لطيف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بنشينم و ببندم از اين خلق چشم و گوش</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حديث از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صحبت صفاى مى و حرف مى فروش </w:t>
      </w:r>
      <w:bookmarkStart w:id="319" w:name="pg930_7278"/>
    </w:p>
    <w:p>
      <w:pPr>
        <w:pStyle w:val="Heading3"/>
        <w:numPr>
          <w:ilvl w:val="2"/>
          <w:numId w:val="1"/>
        </w:numPr>
        <w:rPr/>
      </w:pPr>
      <w:bookmarkStart w:id="320" w:name="__RefHeading___Toc626571_373438147"/>
      <w:bookmarkStart w:id="321" w:name="_Toc105"/>
      <w:bookmarkEnd w:id="319"/>
      <w:bookmarkEnd w:id="320"/>
      <w:r>
        <w:rPr>
          <w:rtl w:val="true"/>
        </w:rPr>
        <w:t>آتش فراغ</w:t>
      </w:r>
      <w:bookmarkEnd w:id="321"/>
    </w:p>
    <w:p>
      <w:pPr>
        <w:pStyle w:val="BookText"/>
        <w:rPr/>
      </w:pPr>
      <w:r>
        <w:rPr>
          <w:rFonts w:ascii="IRNazanin" w:hAnsi="IRNazanin" w:eastAsia="IRNazanin"/>
          <w:color w:val="111111"/>
          <w:sz w:val="28"/>
          <w:sz w:val="28"/>
          <w:szCs w:val="28"/>
          <w:rtl w:val="true"/>
          <w:lang w:bidi="fa-IR"/>
        </w:rPr>
        <w:t xml:space="preserve">بيدل كُجا رود به كه گويد نياز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ناكسان چگونه كُند فاش، راز خويش؟</w:t>
      </w:r>
    </w:p>
    <w:p>
      <w:pPr>
        <w:pStyle w:val="BookText"/>
        <w:rPr/>
      </w:pPr>
      <w:r>
        <w:rPr>
          <w:rFonts w:ascii="IRNazanin" w:hAnsi="IRNazanin" w:eastAsia="IRNazanin"/>
          <w:color w:val="111111"/>
          <w:sz w:val="28"/>
          <w:sz w:val="28"/>
          <w:szCs w:val="28"/>
          <w:rtl w:val="true"/>
          <w:lang w:bidi="fa-IR"/>
        </w:rPr>
        <w:t xml:space="preserve">با عاقلانِ بى خبر از سوز عاشقى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درى گشود ز سوز و گداز خويش</w:t>
      </w:r>
    </w:p>
    <w:p>
      <w:pPr>
        <w:pStyle w:val="BookText"/>
        <w:rPr/>
      </w:pPr>
      <w:r>
        <w:rPr>
          <w:rFonts w:ascii="Amiri" w:hAnsi="Amiri" w:eastAsia="Amiri" w:cs="Amiri"/>
          <w:color w:val="111111"/>
          <w:sz w:val="28"/>
          <w:sz w:val="28"/>
          <w:szCs w:val="28"/>
          <w:rtl w:val="true"/>
          <w:lang w:bidi="ar-SA"/>
        </w:rPr>
        <w:t xml:space="preserve">اكنون كه يار، راه ندادم به كوى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نياز خويشتن و او به ناز خويش</w:t>
      </w:r>
    </w:p>
    <w:p>
      <w:pPr>
        <w:pStyle w:val="BookText"/>
        <w:rPr/>
      </w:pPr>
      <w:r>
        <w:rPr>
          <w:rFonts w:ascii="IRNazanin" w:hAnsi="IRNazanin" w:eastAsia="IRNazanin"/>
          <w:color w:val="111111"/>
          <w:sz w:val="28"/>
          <w:sz w:val="28"/>
          <w:szCs w:val="28"/>
          <w:rtl w:val="true"/>
          <w:lang w:bidi="fa-IR"/>
        </w:rPr>
        <w:t xml:space="preserve">با او بگو كه گوشۀ چشمى ز راه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 دمى به سوختۀ پاكباز خويش</w:t>
      </w:r>
    </w:p>
    <w:p>
      <w:pPr>
        <w:pStyle w:val="BookText"/>
        <w:rPr/>
      </w:pPr>
      <w:r>
        <w:rPr>
          <w:rFonts w:ascii="Amiri" w:hAnsi="Amiri" w:eastAsia="Amiri" w:cs="Amiri"/>
          <w:color w:val="111111"/>
          <w:sz w:val="28"/>
          <w:sz w:val="28"/>
          <w:szCs w:val="28"/>
          <w:rtl w:val="true"/>
          <w:lang w:bidi="ar-SA"/>
        </w:rPr>
        <w:t xml:space="preserve">ما عاشقيم و سوختۀ آتش 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آبى بريز با كفِ عاشق نواز خويش</w:t>
      </w:r>
    </w:p>
    <w:p>
      <w:pPr>
        <w:pStyle w:val="BookText"/>
        <w:rPr/>
      </w:pPr>
      <w:r>
        <w:rPr>
          <w:rFonts w:ascii="IRNazanin" w:hAnsi="IRNazanin" w:eastAsia="IRNazanin"/>
          <w:color w:val="111111"/>
          <w:sz w:val="28"/>
          <w:sz w:val="28"/>
          <w:szCs w:val="28"/>
          <w:rtl w:val="true"/>
          <w:lang w:bidi="fa-IR"/>
        </w:rPr>
        <w:t xml:space="preserve">بيچاره ام ز درد و كسى چاره ساز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لُطفى نماى با نظر چاره ساز خويش</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موبدان بگو، ره ما و شما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اياز خويش و شما با نماز خويش </w:t>
      </w:r>
      <w:bookmarkStart w:id="322" w:name="pg930_7279"/>
    </w:p>
    <w:p>
      <w:pPr>
        <w:pStyle w:val="Heading3"/>
        <w:numPr>
          <w:ilvl w:val="2"/>
          <w:numId w:val="1"/>
        </w:numPr>
        <w:rPr/>
      </w:pPr>
      <w:bookmarkStart w:id="323" w:name="__RefHeading___Toc626573_373438147"/>
      <w:bookmarkStart w:id="324" w:name="_Toc106"/>
      <w:bookmarkEnd w:id="322"/>
      <w:bookmarkEnd w:id="323"/>
      <w:r>
        <w:rPr>
          <w:rtl w:val="true"/>
        </w:rPr>
        <w:t>در هوای دوست</w:t>
      </w:r>
      <w:bookmarkEnd w:id="324"/>
    </w:p>
    <w:p>
      <w:pPr>
        <w:pStyle w:val="BookText"/>
        <w:rPr/>
      </w:pPr>
      <w:r>
        <w:rPr>
          <w:rFonts w:ascii="IRNazanin" w:hAnsi="IRNazanin" w:eastAsia="IRNazanin"/>
          <w:color w:val="111111"/>
          <w:sz w:val="28"/>
          <w:sz w:val="28"/>
          <w:szCs w:val="28"/>
          <w:rtl w:val="true"/>
          <w:lang w:bidi="fa-IR"/>
        </w:rPr>
        <w:t xml:space="preserve">من در هواى دوست گذشتم ز جان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وطن بُريدم و از خاندان خويش</w:t>
      </w:r>
    </w:p>
    <w:p>
      <w:pPr>
        <w:pStyle w:val="BookText"/>
        <w:rPr/>
      </w:pPr>
      <w:r>
        <w:rPr>
          <w:rFonts w:ascii="Amiri" w:hAnsi="Amiri" w:eastAsia="Amiri" w:cs="Amiri"/>
          <w:color w:val="111111"/>
          <w:sz w:val="28"/>
          <w:sz w:val="28"/>
          <w:szCs w:val="28"/>
          <w:rtl w:val="true"/>
          <w:lang w:bidi="ar-SA"/>
        </w:rPr>
        <w:t xml:space="preserve">در شهر خويش بود مرا دوستان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كردم جُدا هواى تو از دوستان خويش</w:t>
      </w:r>
    </w:p>
    <w:p>
      <w:pPr>
        <w:pStyle w:val="BookText"/>
        <w:rPr/>
      </w:pPr>
      <w:r>
        <w:rPr>
          <w:rFonts w:ascii="IRNazanin" w:hAnsi="IRNazanin" w:eastAsia="IRNazanin"/>
          <w:color w:val="111111"/>
          <w:sz w:val="28"/>
          <w:sz w:val="28"/>
          <w:szCs w:val="28"/>
          <w:rtl w:val="true"/>
          <w:lang w:bidi="fa-IR"/>
        </w:rPr>
        <w:t xml:space="preserve">من داشتم به گلشن خود آشيانه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كرد عشق توام ز آشيان خويش</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داشتم گمان كه تو با من وفا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ورنه بُرون نمى شدم از بوستان خويش </w:t>
      </w:r>
      <w:bookmarkStart w:id="325" w:name="pg930_7280"/>
    </w:p>
    <w:p>
      <w:pPr>
        <w:pStyle w:val="Heading3"/>
        <w:numPr>
          <w:ilvl w:val="2"/>
          <w:numId w:val="1"/>
        </w:numPr>
        <w:rPr/>
      </w:pPr>
      <w:bookmarkStart w:id="326" w:name="__RefHeading___Toc626575_373438147"/>
      <w:bookmarkStart w:id="327" w:name="_Toc107"/>
      <w:bookmarkEnd w:id="325"/>
      <w:bookmarkEnd w:id="326"/>
      <w:r>
        <w:rPr>
          <w:rtl w:val="true"/>
        </w:rPr>
        <w:t>محرم عشق</w:t>
      </w:r>
      <w:bookmarkEnd w:id="327"/>
    </w:p>
    <w:p>
      <w:pPr>
        <w:pStyle w:val="BookText"/>
        <w:rPr/>
      </w:pPr>
      <w:r>
        <w:rPr>
          <w:rFonts w:ascii="IRNazanin" w:hAnsi="IRNazanin" w:eastAsia="IRNazanin"/>
          <w:color w:val="111111"/>
          <w:sz w:val="28"/>
          <w:sz w:val="28"/>
          <w:szCs w:val="28"/>
          <w:rtl w:val="true"/>
          <w:lang w:bidi="fa-IR"/>
        </w:rPr>
        <w:t xml:space="preserve">وه، چه افراشته شد در دو جهان پرچم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جنّ و مَلَک، مانده به پیچ و خم عشق</w:t>
      </w:r>
    </w:p>
    <w:p>
      <w:pPr>
        <w:pStyle w:val="BookText"/>
        <w:rPr/>
      </w:pPr>
      <w:r>
        <w:rPr>
          <w:rFonts w:ascii="IRNazanin" w:hAnsi="IRNazanin" w:eastAsia="IRNazanin"/>
          <w:color w:val="111111"/>
          <w:sz w:val="28"/>
          <w:sz w:val="28"/>
          <w:szCs w:val="28"/>
          <w:rtl w:val="true"/>
          <w:lang w:bidi="fa-IR"/>
        </w:rPr>
        <w:t xml:space="preserve">عرشیان، ناله و فریاد کنان در ره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قدسیان بر سر و بر سینه زنان، از غم عشق</w:t>
      </w:r>
    </w:p>
    <w:p>
      <w:pPr>
        <w:pStyle w:val="BookText"/>
        <w:rPr/>
      </w:pPr>
      <w:r>
        <w:rPr>
          <w:rFonts w:ascii="IRNazanin" w:hAnsi="IRNazanin" w:eastAsia="IRNazanin"/>
          <w:color w:val="111111"/>
          <w:sz w:val="28"/>
          <w:sz w:val="28"/>
          <w:szCs w:val="28"/>
          <w:rtl w:val="true"/>
          <w:lang w:bidi="fa-IR"/>
        </w:rPr>
        <w:t xml:space="preserve">عاشقان از در و دیوار هجوم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سرّی است هویدا، ز در محکم عشق</w:t>
      </w:r>
    </w:p>
    <w:p>
      <w:pPr>
        <w:pStyle w:val="BookText"/>
        <w:rPr/>
      </w:pPr>
      <w:r>
        <w:rPr>
          <w:rFonts w:ascii="IRNazanin" w:hAnsi="IRNazanin" w:eastAsia="IRNazanin"/>
          <w:color w:val="111111"/>
          <w:sz w:val="28"/>
          <w:sz w:val="28"/>
          <w:szCs w:val="28"/>
          <w:rtl w:val="true"/>
          <w:lang w:bidi="fa-IR"/>
        </w:rPr>
        <w:t xml:space="preserve">ریزه خوارانِ درِ میکده شاداب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جلوه‌گاهی است ز رندان، به درِ خاتم عشق</w:t>
      </w:r>
    </w:p>
    <w:p>
      <w:pPr>
        <w:pStyle w:val="BookText"/>
        <w:rPr/>
      </w:pPr>
      <w:r>
        <w:rPr>
          <w:rFonts w:ascii="IRNazanin" w:hAnsi="IRNazanin" w:eastAsia="IRNazanin"/>
          <w:color w:val="111111"/>
          <w:sz w:val="28"/>
          <w:sz w:val="28"/>
          <w:szCs w:val="28"/>
          <w:rtl w:val="true"/>
          <w:lang w:bidi="fa-IR"/>
        </w:rPr>
        <w:t xml:space="preserve">غم مخور، ای دل دیوانه که راهت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سالک نبود فرق، ز بیش و کم عشق</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حریفانِ ستم پیشه، پیامم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من مست، نباشد دگری محرم عشق </w:t>
      </w:r>
      <w:bookmarkStart w:id="328" w:name="pg930_7281"/>
    </w:p>
    <w:p>
      <w:pPr>
        <w:pStyle w:val="Heading3"/>
        <w:numPr>
          <w:ilvl w:val="2"/>
          <w:numId w:val="1"/>
        </w:numPr>
        <w:rPr/>
      </w:pPr>
      <w:bookmarkStart w:id="329" w:name="__RefHeading___Toc626577_373438147"/>
      <w:bookmarkStart w:id="330" w:name="_Toc108"/>
      <w:bookmarkEnd w:id="328"/>
      <w:bookmarkEnd w:id="329"/>
      <w:r>
        <w:rPr>
          <w:rtl w:val="true"/>
        </w:rPr>
        <w:t>جلوۀ ديدار</w:t>
      </w:r>
      <w:bookmarkEnd w:id="330"/>
    </w:p>
    <w:p>
      <w:pPr>
        <w:pStyle w:val="BookText"/>
        <w:rPr/>
      </w:pPr>
      <w:r>
        <w:rPr>
          <w:rFonts w:ascii="IRNazanin" w:hAnsi="IRNazanin" w:eastAsia="IRNazanin"/>
          <w:color w:val="111111"/>
          <w:sz w:val="28"/>
          <w:sz w:val="28"/>
          <w:szCs w:val="28"/>
          <w:rtl w:val="true"/>
          <w:lang w:bidi="fa-IR"/>
        </w:rPr>
        <w:t xml:space="preserve">پرده برگير كه من يار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عاشقم، عاشق رُخسار توام</w:t>
      </w:r>
    </w:p>
    <w:p>
      <w:pPr>
        <w:pStyle w:val="BookText"/>
        <w:rPr/>
      </w:pPr>
      <w:r>
        <w:rPr>
          <w:rFonts w:ascii="IRNazanin" w:hAnsi="IRNazanin" w:eastAsia="IRNazanin"/>
          <w:color w:val="111111"/>
          <w:sz w:val="28"/>
          <w:sz w:val="28"/>
          <w:szCs w:val="28"/>
          <w:rtl w:val="true"/>
          <w:lang w:bidi="fa-IR"/>
        </w:rPr>
        <w:t xml:space="preserve">عشوه كُن، ناز نما، لب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عاشق گُفتار توام</w:t>
      </w:r>
    </w:p>
    <w:p>
      <w:pPr>
        <w:pStyle w:val="BookText"/>
        <w:rPr/>
      </w:pPr>
      <w:r>
        <w:rPr>
          <w:rFonts w:ascii="IRNazanin" w:hAnsi="IRNazanin" w:eastAsia="IRNazanin"/>
          <w:color w:val="111111"/>
          <w:sz w:val="28"/>
          <w:sz w:val="28"/>
          <w:szCs w:val="28"/>
          <w:rtl w:val="true"/>
          <w:lang w:bidi="fa-IR"/>
        </w:rPr>
        <w:t xml:space="preserve">بر سر بستر من پا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دلْسوخته بيمارِ توام</w:t>
      </w:r>
    </w:p>
    <w:p>
      <w:pPr>
        <w:pStyle w:val="BookText"/>
        <w:rPr/>
      </w:pPr>
      <w:r>
        <w:rPr>
          <w:rFonts w:ascii="IRNazanin" w:hAnsi="IRNazanin" w:eastAsia="IRNazanin"/>
          <w:color w:val="111111"/>
          <w:sz w:val="28"/>
          <w:sz w:val="28"/>
          <w:szCs w:val="28"/>
          <w:rtl w:val="true"/>
          <w:lang w:bidi="fa-IR"/>
        </w:rPr>
        <w:t xml:space="preserve">با وصالت ز دلم عُقده 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اى كُن كه گرفتار توام</w:t>
      </w:r>
    </w:p>
    <w:p>
      <w:pPr>
        <w:pStyle w:val="BookText"/>
        <w:rPr/>
      </w:pPr>
      <w:r>
        <w:rPr>
          <w:rFonts w:ascii="IRNazanin" w:hAnsi="IRNazanin" w:eastAsia="IRNazanin"/>
          <w:color w:val="111111"/>
          <w:sz w:val="28"/>
          <w:sz w:val="28"/>
          <w:szCs w:val="28"/>
          <w:rtl w:val="true"/>
          <w:lang w:bidi="fa-IR"/>
        </w:rPr>
        <w:t xml:space="preserve">عاشقى سر به گريبانم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 و مُردۀ ديدار توام</w:t>
      </w:r>
    </w:p>
    <w:p>
      <w:pPr>
        <w:pStyle w:val="BookText"/>
        <w:rPr/>
      </w:pPr>
      <w:r>
        <w:rPr>
          <w:rFonts w:ascii="IRNazanin" w:hAnsi="IRNazanin" w:eastAsia="IRNazanin"/>
          <w:color w:val="111111"/>
          <w:sz w:val="28"/>
          <w:sz w:val="28"/>
          <w:szCs w:val="28"/>
          <w:rtl w:val="true"/>
          <w:lang w:bidi="fa-IR"/>
        </w:rPr>
        <w:t xml:space="preserve">گر كُشى يا بنوازى اى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عاشقم، يارِ وفادار توام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هركه بينيم خريدار تو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خريدارِ خريدارِ توام </w:t>
      </w:r>
      <w:bookmarkStart w:id="331" w:name="pg930_7282"/>
    </w:p>
    <w:p>
      <w:pPr>
        <w:pStyle w:val="Heading3"/>
        <w:numPr>
          <w:ilvl w:val="2"/>
          <w:numId w:val="1"/>
        </w:numPr>
        <w:rPr/>
      </w:pPr>
      <w:bookmarkStart w:id="332" w:name="__RefHeading___Toc626579_373438147"/>
      <w:bookmarkStart w:id="333" w:name="_Toc109"/>
      <w:bookmarkEnd w:id="331"/>
      <w:bookmarkEnd w:id="332"/>
      <w:r>
        <w:rPr>
          <w:rtl w:val="true"/>
        </w:rPr>
        <w:t>محرم اسرار</w:t>
      </w:r>
      <w:bookmarkEnd w:id="333"/>
    </w:p>
    <w:p>
      <w:pPr>
        <w:pStyle w:val="BookText"/>
        <w:rPr/>
      </w:pPr>
      <w:r>
        <w:rPr>
          <w:rFonts w:ascii="IRNazanin" w:hAnsi="IRNazanin" w:eastAsia="IRNazanin"/>
          <w:color w:val="111111"/>
          <w:sz w:val="28"/>
          <w:sz w:val="28"/>
          <w:szCs w:val="28"/>
          <w:rtl w:val="true"/>
          <w:lang w:bidi="fa-IR"/>
        </w:rPr>
        <w:t xml:space="preserve">هيچ دانى كه من زار گرفتار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وجان سبب گرمى بازار توام</w:t>
      </w:r>
    </w:p>
    <w:p>
      <w:pPr>
        <w:pStyle w:val="BookText"/>
        <w:rPr/>
      </w:pPr>
      <w:r>
        <w:rPr>
          <w:rFonts w:ascii="Amiri" w:hAnsi="Amiri" w:eastAsia="Amiri" w:cs="Amiri"/>
          <w:color w:val="111111"/>
          <w:sz w:val="28"/>
          <w:sz w:val="28"/>
          <w:szCs w:val="28"/>
          <w:rtl w:val="true"/>
          <w:lang w:bidi="ar-SA"/>
        </w:rPr>
        <w:t xml:space="preserve">هر جفا از تو بمن رفت به منّت بخرم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يار توام يار وفادار توام</w:t>
      </w:r>
    </w:p>
    <w:p>
      <w:pPr>
        <w:pStyle w:val="BookText"/>
        <w:rPr/>
      </w:pPr>
      <w:r>
        <w:rPr>
          <w:rFonts w:ascii="IRNazanin" w:hAnsi="IRNazanin" w:eastAsia="IRNazanin"/>
          <w:color w:val="111111"/>
          <w:sz w:val="28"/>
          <w:sz w:val="28"/>
          <w:szCs w:val="28"/>
          <w:rtl w:val="true"/>
          <w:lang w:bidi="fa-IR"/>
        </w:rPr>
        <w:t xml:space="preserve">تار گيسوى تو آخر به كمندم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اسير خم گيسوى تو و تار توام</w:t>
      </w:r>
    </w:p>
    <w:p>
      <w:pPr>
        <w:pStyle w:val="BookText"/>
        <w:rPr/>
      </w:pPr>
      <w:r>
        <w:rPr>
          <w:rFonts w:ascii="IRNazanin" w:hAnsi="IRNazanin" w:eastAsia="IRNazanin"/>
          <w:color w:val="111111"/>
          <w:sz w:val="28"/>
          <w:sz w:val="28"/>
          <w:szCs w:val="28"/>
          <w:rtl w:val="true"/>
          <w:lang w:bidi="fa-IR"/>
        </w:rPr>
        <w:t xml:space="preserve">بس كن اى جُغد ز ويرانۀ خود دم بربند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دايره من نقطۀ پرگار توام</w:t>
      </w:r>
    </w:p>
    <w:p>
      <w:pPr>
        <w:pStyle w:val="BookText"/>
        <w:rPr/>
      </w:pPr>
      <w:r>
        <w:rPr>
          <w:rFonts w:ascii="IRNazanin" w:hAnsi="IRNazanin" w:eastAsia="IRNazanin"/>
          <w:color w:val="111111"/>
          <w:sz w:val="28"/>
          <w:sz w:val="28"/>
          <w:szCs w:val="28"/>
          <w:rtl w:val="true"/>
          <w:lang w:bidi="fa-IR"/>
        </w:rPr>
        <w:t xml:space="preserve">عارفان پرده بيفكنده به رُخسار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ديوانه گشايندۀ رُخسار توام</w:t>
      </w:r>
    </w:p>
    <w:p>
      <w:pPr>
        <w:pStyle w:val="BookText"/>
        <w:rPr/>
      </w:pPr>
      <w:r>
        <w:rPr>
          <w:rFonts w:ascii="IRNazanin" w:hAnsi="IRNazanin" w:eastAsia="IRNazanin"/>
          <w:color w:val="111111"/>
          <w:sz w:val="28"/>
          <w:sz w:val="28"/>
          <w:szCs w:val="28"/>
          <w:rtl w:val="true"/>
          <w:lang w:bidi="fa-IR"/>
        </w:rPr>
        <w:t xml:space="preserve">عاشقان سرّ سويداى تو را فاش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 آى كه من محرم اسرار توام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بگشاى بر اين پير ز پا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دم مرگ بجان عاشق ديدار توام </w:t>
      </w:r>
      <w:bookmarkStart w:id="334" w:name="pg930_7283"/>
    </w:p>
    <w:p>
      <w:pPr>
        <w:pStyle w:val="Heading3"/>
        <w:numPr>
          <w:ilvl w:val="2"/>
          <w:numId w:val="1"/>
        </w:numPr>
        <w:rPr/>
      </w:pPr>
      <w:bookmarkStart w:id="335" w:name="__RefHeading___Toc626581_373438147"/>
      <w:bookmarkStart w:id="336" w:name="_Toc110"/>
      <w:bookmarkEnd w:id="334"/>
      <w:bookmarkEnd w:id="335"/>
      <w:r>
        <w:rPr>
          <w:rtl w:val="true"/>
        </w:rPr>
        <w:t>فصل طَرب‌</w:t>
      </w:r>
      <w:bookmarkEnd w:id="336"/>
    </w:p>
    <w:p>
      <w:pPr>
        <w:pStyle w:val="BookText"/>
        <w:rPr/>
      </w:pPr>
      <w:r>
        <w:rPr>
          <w:rFonts w:ascii="IRNazanin" w:hAnsi="IRNazanin" w:eastAsia="IRNazanin"/>
          <w:color w:val="111111"/>
          <w:sz w:val="28"/>
          <w:sz w:val="28"/>
          <w:szCs w:val="28"/>
          <w:rtl w:val="true"/>
          <w:lang w:bidi="fa-IR"/>
        </w:rPr>
        <w:t xml:space="preserve">دست افشان بسر کوی نگار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کوبان ز پی نغمه تار آمده ام</w:t>
      </w:r>
    </w:p>
    <w:p>
      <w:pPr>
        <w:pStyle w:val="BookText"/>
        <w:rPr/>
      </w:pPr>
      <w:r>
        <w:rPr>
          <w:rFonts w:ascii="IRNazanin" w:hAnsi="IRNazanin" w:eastAsia="IRNazanin"/>
          <w:color w:val="111111"/>
          <w:sz w:val="28"/>
          <w:sz w:val="28"/>
          <w:szCs w:val="28"/>
          <w:rtl w:val="true"/>
          <w:lang w:bidi="fa-IR"/>
        </w:rPr>
        <w:t xml:space="preserve">حاصل عُمر اگر نیمْ نگاهی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 نیمْ نگه با دل زار آمده ام</w:t>
      </w:r>
    </w:p>
    <w:p>
      <w:pPr>
        <w:pStyle w:val="BookText"/>
        <w:rPr/>
      </w:pPr>
      <w:r>
        <w:rPr>
          <w:rFonts w:ascii="IRNazanin" w:hAnsi="IRNazanin" w:eastAsia="IRNazanin"/>
          <w:color w:val="111111"/>
          <w:sz w:val="28"/>
          <w:sz w:val="28"/>
          <w:szCs w:val="28"/>
          <w:rtl w:val="true"/>
          <w:lang w:bidi="fa-IR"/>
        </w:rPr>
        <w:t xml:space="preserve">باده از دست لطیف تو در این فصل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فزاید که در این فصلِ بَهار آمده ام</w:t>
      </w:r>
    </w:p>
    <w:p>
      <w:pPr>
        <w:pStyle w:val="BookText"/>
        <w:rPr/>
      </w:pPr>
      <w:r>
        <w:rPr>
          <w:rFonts w:ascii="IRNazanin" w:hAnsi="IRNazanin" w:eastAsia="IRNazanin"/>
          <w:color w:val="111111"/>
          <w:sz w:val="28"/>
          <w:sz w:val="28"/>
          <w:szCs w:val="28"/>
          <w:rtl w:val="true"/>
          <w:lang w:bidi="fa-IR"/>
        </w:rPr>
        <w:t xml:space="preserve">مُطرب عشق کُجا رفته دَر این فصل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بعشق و طربش باده گُسار آمده ام</w:t>
      </w:r>
    </w:p>
    <w:p>
      <w:pPr>
        <w:pStyle w:val="BookText"/>
        <w:rPr/>
      </w:pPr>
      <w:r>
        <w:rPr>
          <w:rFonts w:ascii="IRNazanin" w:hAnsi="IRNazanin" w:eastAsia="IRNazanin"/>
          <w:color w:val="111111"/>
          <w:sz w:val="28"/>
          <w:sz w:val="28"/>
          <w:szCs w:val="28"/>
          <w:rtl w:val="true"/>
          <w:lang w:bidi="fa-IR"/>
        </w:rPr>
        <w:t xml:space="preserve">در میخانه گشائید که از مسلخ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بهَوای رُخ آن لاله عذار آمده ام</w:t>
      </w:r>
    </w:p>
    <w:p>
      <w:pPr>
        <w:pStyle w:val="BookText"/>
        <w:rPr/>
      </w:pPr>
      <w:r>
        <w:rPr>
          <w:rFonts w:ascii="IRNazanin" w:hAnsi="IRNazanin" w:eastAsia="IRNazanin"/>
          <w:color w:val="111111"/>
          <w:sz w:val="28"/>
          <w:sz w:val="28"/>
          <w:szCs w:val="28"/>
          <w:rtl w:val="true"/>
          <w:lang w:bidi="fa-IR"/>
        </w:rPr>
        <w:t xml:space="preserve">جامۀ زهد دَریدم رهم از دام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رستم ز پی دیدن یار آمده ام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بتماشای صفای رُخت ای کعبۀ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بصفا پشت و سوی شهر نگار آمده ام </w:t>
      </w:r>
      <w:bookmarkStart w:id="337" w:name="pg930_7284"/>
    </w:p>
    <w:p>
      <w:pPr>
        <w:pStyle w:val="Heading3"/>
        <w:numPr>
          <w:ilvl w:val="2"/>
          <w:numId w:val="1"/>
        </w:numPr>
        <w:rPr/>
      </w:pPr>
      <w:bookmarkStart w:id="338" w:name="__RefHeading___Toc626583_373438147"/>
      <w:bookmarkStart w:id="339" w:name="_Toc111"/>
      <w:bookmarkEnd w:id="337"/>
      <w:bookmarkEnd w:id="338"/>
      <w:r>
        <w:rPr>
          <w:rtl w:val="true"/>
        </w:rPr>
        <w:t>نهانخانه اسرار</w:t>
      </w:r>
      <w:bookmarkEnd w:id="339"/>
    </w:p>
    <w:p>
      <w:pPr>
        <w:pStyle w:val="BookText"/>
        <w:rPr/>
      </w:pPr>
      <w:r>
        <w:rPr>
          <w:rFonts w:ascii="IRNazanin" w:hAnsi="IRNazanin" w:eastAsia="IRNazanin"/>
          <w:color w:val="111111"/>
          <w:sz w:val="28"/>
          <w:sz w:val="28"/>
          <w:szCs w:val="28"/>
          <w:rtl w:val="true"/>
          <w:lang w:bidi="fa-IR"/>
        </w:rPr>
        <w:t xml:space="preserve">بر در ميكده از روى نياز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اصحاب طريقت به نماز آمده ام</w:t>
      </w:r>
    </w:p>
    <w:p>
      <w:pPr>
        <w:pStyle w:val="BookText"/>
        <w:rPr/>
      </w:pPr>
      <w:r>
        <w:rPr>
          <w:rFonts w:ascii="IRNazanin" w:hAnsi="IRNazanin" w:eastAsia="IRNazanin"/>
          <w:color w:val="111111"/>
          <w:sz w:val="28"/>
          <w:sz w:val="28"/>
          <w:szCs w:val="28"/>
          <w:rtl w:val="true"/>
          <w:lang w:bidi="fa-IR"/>
        </w:rPr>
        <w:t xml:space="preserve">از نهان خانه اسرار ندارم خبرى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پير مُغان صاحب راز آمده ام</w:t>
      </w:r>
    </w:p>
    <w:p>
      <w:pPr>
        <w:pStyle w:val="BookText"/>
        <w:rPr/>
      </w:pPr>
      <w:r>
        <w:rPr>
          <w:rFonts w:ascii="Amiri" w:hAnsi="Amiri" w:eastAsia="Amiri" w:cs="Amiri"/>
          <w:color w:val="111111"/>
          <w:sz w:val="28"/>
          <w:sz w:val="28"/>
          <w:szCs w:val="28"/>
          <w:rtl w:val="true"/>
          <w:lang w:bidi="ar-SA"/>
        </w:rPr>
        <w:t xml:space="preserve">از سر كوى تو راندند مرا با خوارى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دلى سوخته از باديه باز آمده ام</w:t>
      </w:r>
    </w:p>
    <w:p>
      <w:pPr>
        <w:pStyle w:val="BookText"/>
        <w:rPr/>
      </w:pPr>
      <w:r>
        <w:rPr>
          <w:rFonts w:ascii="Amiri" w:hAnsi="Amiri" w:eastAsia="Amiri" w:cs="Amiri"/>
          <w:color w:val="111111"/>
          <w:sz w:val="28"/>
          <w:sz w:val="28"/>
          <w:szCs w:val="28"/>
          <w:rtl w:val="true"/>
          <w:lang w:bidi="ar-SA"/>
        </w:rPr>
        <w:t xml:space="preserve">صوفى و خرقه خود، زاهد و سجّادۀ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سوى دير مُغان نغمه نواز آمده ام</w:t>
      </w:r>
    </w:p>
    <w:p>
      <w:pPr>
        <w:pStyle w:val="BookText"/>
        <w:rPr/>
      </w:pPr>
      <w:r>
        <w:rPr>
          <w:rFonts w:ascii="IRNazanin" w:hAnsi="IRNazanin" w:eastAsia="IRNazanin"/>
          <w:color w:val="111111"/>
          <w:sz w:val="28"/>
          <w:sz w:val="28"/>
          <w:szCs w:val="28"/>
          <w:rtl w:val="true"/>
          <w:lang w:bidi="fa-IR"/>
        </w:rPr>
        <w:t xml:space="preserve">با دلى غم زده از دير به مسجد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اُميدى هِله با سوز و گُداز آمده ام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كند پرتو رويت بدو عالم غوغا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ذره بصد راز و نياز آمده ام </w:t>
      </w:r>
      <w:bookmarkStart w:id="340" w:name="pg930_7285"/>
    </w:p>
    <w:p>
      <w:pPr>
        <w:pStyle w:val="Heading3"/>
        <w:numPr>
          <w:ilvl w:val="2"/>
          <w:numId w:val="1"/>
        </w:numPr>
        <w:rPr/>
      </w:pPr>
      <w:bookmarkStart w:id="341" w:name="__RefHeading___Toc626585_373438147"/>
      <w:bookmarkStart w:id="342" w:name="_Toc112"/>
      <w:bookmarkEnd w:id="340"/>
      <w:bookmarkEnd w:id="341"/>
      <w:r>
        <w:rPr>
          <w:rtl w:val="true"/>
        </w:rPr>
        <w:t>آیینه جان</w:t>
      </w:r>
      <w:bookmarkEnd w:id="342"/>
    </w:p>
    <w:p>
      <w:pPr>
        <w:pStyle w:val="BookText"/>
        <w:rPr/>
      </w:pPr>
      <w:r>
        <w:rPr>
          <w:rFonts w:ascii="IRNazanin" w:hAnsi="IRNazanin" w:eastAsia="IRNazanin"/>
          <w:color w:val="111111"/>
          <w:sz w:val="28"/>
          <w:sz w:val="28"/>
          <w:szCs w:val="28"/>
          <w:rtl w:val="true"/>
          <w:lang w:bidi="fa-IR"/>
        </w:rPr>
        <w:t xml:space="preserve">بر در ميكده بگذشته ز جان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پايى زده بر هر دوجهان آمده ام</w:t>
      </w:r>
    </w:p>
    <w:p>
      <w:pPr>
        <w:pStyle w:val="BookText"/>
        <w:rPr/>
      </w:pPr>
      <w:r>
        <w:rPr>
          <w:rFonts w:ascii="IRNazanin" w:hAnsi="IRNazanin" w:eastAsia="IRNazanin"/>
          <w:color w:val="111111"/>
          <w:sz w:val="28"/>
          <w:sz w:val="28"/>
          <w:szCs w:val="28"/>
          <w:rtl w:val="true"/>
          <w:lang w:bidi="fa-IR"/>
        </w:rPr>
        <w:t xml:space="preserve">جان كه آيينۀ هستى است در اقليم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زده سنگ به آيينۀ جان آمده ام</w:t>
      </w:r>
    </w:p>
    <w:p>
      <w:pPr>
        <w:pStyle w:val="BookText"/>
        <w:rPr/>
      </w:pPr>
      <w:r>
        <w:rPr>
          <w:rFonts w:ascii="IRNazanin" w:hAnsi="IRNazanin" w:eastAsia="IRNazanin"/>
          <w:color w:val="111111"/>
          <w:sz w:val="28"/>
          <w:sz w:val="28"/>
          <w:szCs w:val="28"/>
          <w:rtl w:val="true"/>
          <w:lang w:bidi="fa-IR"/>
        </w:rPr>
        <w:t xml:space="preserve">سرّ هستى چو نشد حاصلم از ملك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خانه، پى سرّ نهان آمده ام</w:t>
      </w:r>
    </w:p>
    <w:p>
      <w:pPr>
        <w:pStyle w:val="BookText"/>
        <w:rPr/>
      </w:pPr>
      <w:r>
        <w:rPr>
          <w:rFonts w:ascii="Amiri" w:hAnsi="Amiri" w:eastAsia="Amiri" w:cs="Amiri"/>
          <w:color w:val="111111"/>
          <w:sz w:val="28"/>
          <w:sz w:val="28"/>
          <w:szCs w:val="28"/>
          <w:rtl w:val="true"/>
          <w:lang w:bidi="ar-SA"/>
        </w:rPr>
        <w:t xml:space="preserve">جلوۀ روى تو بى منّت كس مقصود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كاين همه راهْ كران تا به كران آمده ام</w:t>
      </w:r>
    </w:p>
    <w:p>
      <w:pPr>
        <w:pStyle w:val="BookText"/>
        <w:rPr/>
      </w:pPr>
      <w:r>
        <w:rPr>
          <w:rFonts w:ascii="IRNazanin" w:hAnsi="IRNazanin" w:eastAsia="IRNazanin"/>
          <w:color w:val="111111"/>
          <w:sz w:val="28"/>
          <w:sz w:val="28"/>
          <w:szCs w:val="28"/>
          <w:rtl w:val="true"/>
          <w:lang w:bidi="fa-IR"/>
        </w:rPr>
        <w:t>دستگيرى كنم اى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سرچشمۀ آب حَيوان آمده ام</w:t>
      </w:r>
    </w:p>
    <w:p>
      <w:pPr>
        <w:pStyle w:val="BookText"/>
        <w:rPr/>
      </w:pPr>
      <w:r>
        <w:rPr>
          <w:rFonts w:ascii="IRNazanin" w:hAnsi="IRNazanin" w:eastAsia="IRNazanin"/>
          <w:color w:val="111111"/>
          <w:sz w:val="28"/>
          <w:sz w:val="28"/>
          <w:szCs w:val="28"/>
          <w:rtl w:val="true"/>
          <w:lang w:bidi="fa-IR"/>
        </w:rPr>
        <w:t xml:space="preserve">همّت اى دوست كه من چشم ببستم 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كوى تو چشمِ نگران آمده ام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دل از عاقبت كار شو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پير ره از بخت جوان آمده ام </w:t>
      </w:r>
      <w:bookmarkStart w:id="343" w:name="pg930_7286"/>
    </w:p>
    <w:p>
      <w:pPr>
        <w:pStyle w:val="Heading3"/>
        <w:numPr>
          <w:ilvl w:val="2"/>
          <w:numId w:val="1"/>
        </w:numPr>
        <w:rPr/>
      </w:pPr>
      <w:bookmarkStart w:id="344" w:name="__RefHeading___Toc626587_373438147"/>
      <w:bookmarkStart w:id="345" w:name="_Toc113"/>
      <w:bookmarkEnd w:id="343"/>
      <w:bookmarkEnd w:id="344"/>
      <w:r>
        <w:rPr>
          <w:rtl w:val="true"/>
        </w:rPr>
        <w:t>گنج نهان</w:t>
      </w:r>
      <w:bookmarkEnd w:id="345"/>
    </w:p>
    <w:p>
      <w:pPr>
        <w:pStyle w:val="BookText"/>
        <w:rPr/>
      </w:pPr>
      <w:r>
        <w:rPr>
          <w:rFonts w:ascii="Amiri" w:hAnsi="Amiri" w:eastAsia="Amiri" w:cs="Amiri"/>
          <w:color w:val="111111"/>
          <w:sz w:val="28"/>
          <w:sz w:val="28"/>
          <w:szCs w:val="28"/>
          <w:rtl w:val="true"/>
          <w:lang w:bidi="ar-SA"/>
        </w:rPr>
        <w:t xml:space="preserve">بر در ميكده با آه و فغان آمده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دغل بازى صوفى به امان آمده ام</w:t>
      </w:r>
    </w:p>
    <w:p>
      <w:pPr>
        <w:pStyle w:val="BookText"/>
        <w:rPr/>
      </w:pPr>
      <w:r>
        <w:rPr>
          <w:rFonts w:ascii="IRNazanin" w:hAnsi="IRNazanin" w:eastAsia="IRNazanin"/>
          <w:color w:val="111111"/>
          <w:sz w:val="28"/>
          <w:sz w:val="28"/>
          <w:szCs w:val="28"/>
          <w:rtl w:val="true"/>
          <w:lang w:bidi="fa-IR"/>
        </w:rPr>
        <w:t>شيخ را گو كه در مدرسه بربند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همه قال و مقال تو به جان آمده ام</w:t>
      </w:r>
    </w:p>
    <w:p>
      <w:pPr>
        <w:pStyle w:val="BookText"/>
        <w:rPr/>
      </w:pPr>
      <w:r>
        <w:rPr>
          <w:rFonts w:ascii="IRNazanin" w:hAnsi="IRNazanin" w:eastAsia="IRNazanin"/>
          <w:color w:val="111111"/>
          <w:sz w:val="28"/>
          <w:sz w:val="28"/>
          <w:szCs w:val="28"/>
          <w:rtl w:val="true"/>
          <w:lang w:bidi="fa-IR"/>
        </w:rPr>
        <w:t xml:space="preserve">سر خُم باز كُن اى پير كه در درگه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شعف، رقص كُنان، دست فشان آمده ام</w:t>
      </w:r>
    </w:p>
    <w:p>
      <w:pPr>
        <w:pStyle w:val="BookText"/>
        <w:rPr/>
      </w:pPr>
      <w:r>
        <w:rPr>
          <w:rFonts w:ascii="IRNazanin" w:hAnsi="IRNazanin" w:eastAsia="IRNazanin"/>
          <w:color w:val="111111"/>
          <w:sz w:val="28"/>
          <w:sz w:val="28"/>
          <w:szCs w:val="28"/>
          <w:rtl w:val="true"/>
          <w:lang w:bidi="fa-IR"/>
        </w:rPr>
        <w:t xml:space="preserve">گرهى بازنگردد مگر از غمزۀ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درش با تن شوريده روان آمده ام</w:t>
      </w:r>
    </w:p>
    <w:p>
      <w:pPr>
        <w:pStyle w:val="BookText"/>
        <w:rPr/>
      </w:pPr>
      <w:r>
        <w:rPr>
          <w:rFonts w:ascii="IRNazanin" w:hAnsi="IRNazanin" w:eastAsia="IRNazanin"/>
          <w:color w:val="111111"/>
          <w:sz w:val="28"/>
          <w:sz w:val="28"/>
          <w:szCs w:val="28"/>
          <w:rtl w:val="true"/>
          <w:lang w:bidi="fa-IR"/>
        </w:rPr>
        <w:t xml:space="preserve">همه جا خانۀ يار است كه يارم همه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 بُتخانه سوى كعبه چسان آمده ام</w:t>
      </w:r>
    </w:p>
    <w:p>
      <w:pPr>
        <w:pStyle w:val="BookText"/>
        <w:rPr/>
      </w:pPr>
      <w:r>
        <w:rPr>
          <w:rFonts w:ascii="IRNazanin" w:hAnsi="IRNazanin" w:eastAsia="IRNazanin"/>
          <w:color w:val="111111"/>
          <w:sz w:val="28"/>
          <w:sz w:val="28"/>
          <w:szCs w:val="28"/>
          <w:rtl w:val="true"/>
          <w:lang w:bidi="fa-IR"/>
        </w:rPr>
        <w:t>راز بگشا و گره باز و مُعمّا حل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از اين باديه بى تاب وتوان آمده ام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كه از هيچ كنم كوچ بسوى همه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بوالهوس در طمع گنج نهان آمده ام </w:t>
      </w:r>
      <w:bookmarkStart w:id="346" w:name="pg930_7287"/>
    </w:p>
    <w:p>
      <w:pPr>
        <w:pStyle w:val="Heading3"/>
        <w:numPr>
          <w:ilvl w:val="2"/>
          <w:numId w:val="1"/>
        </w:numPr>
        <w:rPr/>
      </w:pPr>
      <w:bookmarkStart w:id="347" w:name="__RefHeading___Toc626589_373438147"/>
      <w:bookmarkStart w:id="348" w:name="_Toc114"/>
      <w:bookmarkEnd w:id="346"/>
      <w:bookmarkEnd w:id="347"/>
      <w:r>
        <w:rPr>
          <w:rtl w:val="true"/>
        </w:rPr>
        <w:t>‌</w:t>
      </w:r>
      <w:r>
        <w:rPr>
          <w:rtl w:val="true"/>
        </w:rPr>
        <w:t>نیم غمزه‌</w:t>
      </w:r>
      <w:bookmarkEnd w:id="348"/>
    </w:p>
    <w:p>
      <w:pPr>
        <w:pStyle w:val="BookText"/>
        <w:rPr/>
      </w:pPr>
      <w:r>
        <w:rPr>
          <w:rFonts w:ascii="IRNazanin" w:hAnsi="IRNazanin" w:eastAsia="IRNazanin"/>
          <w:color w:val="111111"/>
          <w:sz w:val="28"/>
          <w:sz w:val="28"/>
          <w:szCs w:val="28"/>
          <w:rtl w:val="true"/>
          <w:lang w:bidi="fa-IR"/>
        </w:rPr>
        <w:t xml:space="preserve">پروانه وار بَر در میخانه پَر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 بود با دل دیوانه در زدم</w:t>
      </w:r>
    </w:p>
    <w:p>
      <w:pPr>
        <w:pStyle w:val="BookText"/>
        <w:rPr/>
      </w:pPr>
      <w:r>
        <w:rPr>
          <w:rFonts w:ascii="IRNazanin" w:hAnsi="IRNazanin" w:eastAsia="IRNazanin"/>
          <w:color w:val="111111"/>
          <w:sz w:val="28"/>
          <w:sz w:val="28"/>
          <w:szCs w:val="28"/>
          <w:rtl w:val="true"/>
          <w:lang w:bidi="fa-IR"/>
        </w:rPr>
        <w:t xml:space="preserve">خوابم ربود آن بُتِ دلدار تا به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مُرغ حق ز عشق ندا تا سَحر زدم</w:t>
      </w:r>
    </w:p>
    <w:p>
      <w:pPr>
        <w:pStyle w:val="BookText"/>
        <w:rPr/>
      </w:pPr>
      <w:r>
        <w:rPr>
          <w:rFonts w:ascii="IRNazanin" w:hAnsi="IRNazanin" w:eastAsia="IRNazanin"/>
          <w:color w:val="111111"/>
          <w:sz w:val="28"/>
          <w:sz w:val="28"/>
          <w:szCs w:val="28"/>
          <w:rtl w:val="true"/>
          <w:lang w:bidi="fa-IR"/>
        </w:rPr>
        <w:t xml:space="preserve">دیدار یار گر چه مُیسّر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هوای او به همه بام و بَر زدم</w:t>
      </w:r>
    </w:p>
    <w:p>
      <w:pPr>
        <w:pStyle w:val="BookText"/>
        <w:rPr/>
      </w:pPr>
      <w:r>
        <w:rPr>
          <w:rFonts w:ascii="IRNazanin" w:hAnsi="IRNazanin" w:eastAsia="IRNazanin"/>
          <w:color w:val="111111"/>
          <w:sz w:val="28"/>
          <w:sz w:val="28"/>
          <w:szCs w:val="28"/>
          <w:rtl w:val="true"/>
          <w:lang w:bidi="fa-IR"/>
        </w:rPr>
        <w:t xml:space="preserve">دَر هر چه بنگری رُخ او جلوه 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رُخش به هر دَر و هر رهگذر زدم</w:t>
      </w:r>
    </w:p>
    <w:p>
      <w:pPr>
        <w:pStyle w:val="BookText"/>
        <w:rPr/>
      </w:pPr>
      <w:r>
        <w:rPr>
          <w:rFonts w:ascii="IRNazanin" w:hAnsi="IRNazanin" w:eastAsia="IRNazanin"/>
          <w:color w:val="111111"/>
          <w:sz w:val="28"/>
          <w:sz w:val="28"/>
          <w:szCs w:val="28"/>
          <w:rtl w:val="true"/>
          <w:lang w:bidi="fa-IR"/>
        </w:rPr>
        <w:t xml:space="preserve">در حٰال مستی از غم آن یار دلفریب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سینه گاه به رُخ گه به سر زدم</w:t>
      </w:r>
    </w:p>
    <w:p>
      <w:pPr>
        <w:pStyle w:val="BookText"/>
        <w:rPr/>
      </w:pPr>
      <w:r>
        <w:rPr>
          <w:rFonts w:ascii="IRNazanin" w:hAnsi="IRNazanin" w:eastAsia="IRNazanin"/>
          <w:color w:val="111111"/>
          <w:sz w:val="28"/>
          <w:sz w:val="28"/>
          <w:szCs w:val="28"/>
          <w:rtl w:val="true"/>
          <w:lang w:bidi="fa-IR"/>
        </w:rPr>
        <w:t xml:space="preserve">جان عزیز من، بُت من چهره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به روی شمس و به روی قمر زدم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یارم به نیم غمزه چنان جان من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کآتش به ملک خاور و هم باختر زدم </w:t>
      </w:r>
      <w:bookmarkStart w:id="349" w:name="pg930_7288"/>
    </w:p>
    <w:p>
      <w:pPr>
        <w:pStyle w:val="Heading3"/>
        <w:numPr>
          <w:ilvl w:val="2"/>
          <w:numId w:val="1"/>
        </w:numPr>
        <w:rPr/>
      </w:pPr>
      <w:bookmarkStart w:id="350" w:name="__RefHeading___Toc626591_373438147"/>
      <w:bookmarkStart w:id="351" w:name="_Toc115"/>
      <w:bookmarkEnd w:id="349"/>
      <w:bookmarkEnd w:id="350"/>
      <w:r>
        <w:rPr>
          <w:rtl w:val="true"/>
        </w:rPr>
        <w:t>چشم بيمار</w:t>
      </w:r>
      <w:bookmarkEnd w:id="351"/>
    </w:p>
    <w:p>
      <w:pPr>
        <w:pStyle w:val="BookText"/>
        <w:rPr/>
      </w:pPr>
      <w:r>
        <w:rPr>
          <w:rFonts w:ascii="IRNazanin" w:hAnsi="IRNazanin" w:eastAsia="IRNazanin"/>
          <w:color w:val="111111"/>
          <w:sz w:val="28"/>
          <w:sz w:val="28"/>
          <w:szCs w:val="28"/>
          <w:rtl w:val="true"/>
          <w:lang w:bidi="fa-IR"/>
        </w:rPr>
        <w:t xml:space="preserve">من بخال لبت اى دوست گرفتار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بيمار تو را ديدم و بيمار شُدم</w:t>
      </w:r>
    </w:p>
    <w:p>
      <w:pPr>
        <w:pStyle w:val="BookText"/>
        <w:rPr/>
      </w:pPr>
      <w:r>
        <w:rPr>
          <w:rFonts w:ascii="IRNazanin" w:hAnsi="IRNazanin" w:eastAsia="IRNazanin"/>
          <w:color w:val="111111"/>
          <w:sz w:val="28"/>
          <w:sz w:val="28"/>
          <w:szCs w:val="28"/>
          <w:rtl w:val="true"/>
          <w:lang w:bidi="fa-IR"/>
        </w:rPr>
        <w:t xml:space="preserve">فارغ از خود شدم و كوسِ انا الحق بزدم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منصور خريدار سر دار شُدم</w:t>
      </w:r>
    </w:p>
    <w:p>
      <w:pPr>
        <w:pStyle w:val="BookText"/>
        <w:rPr/>
      </w:pPr>
      <w:r>
        <w:rPr>
          <w:rFonts w:ascii="Amiri" w:hAnsi="Amiri" w:eastAsia="Amiri" w:cs="Amiri"/>
          <w:color w:val="111111"/>
          <w:sz w:val="28"/>
          <w:sz w:val="28"/>
          <w:szCs w:val="28"/>
          <w:rtl w:val="true"/>
          <w:lang w:bidi="ar-SA"/>
        </w:rPr>
        <w:t xml:space="preserve">غم دلدار فكنده است بجانم شررى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بجان آمدم و شُهرۀ بازار شُدم</w:t>
      </w:r>
    </w:p>
    <w:p>
      <w:pPr>
        <w:pStyle w:val="BookText"/>
        <w:rPr/>
      </w:pPr>
      <w:r>
        <w:rPr>
          <w:rFonts w:ascii="IRNazanin" w:hAnsi="IRNazanin" w:eastAsia="IRNazanin"/>
          <w:color w:val="111111"/>
          <w:sz w:val="28"/>
          <w:sz w:val="28"/>
          <w:szCs w:val="28"/>
          <w:rtl w:val="true"/>
          <w:lang w:bidi="fa-IR"/>
        </w:rPr>
        <w:t xml:space="preserve">دَر ميخانه گُشائيد بِرويم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از مسجد و از مدرسه بيزار شُدم</w:t>
      </w:r>
    </w:p>
    <w:p>
      <w:pPr>
        <w:pStyle w:val="BookText"/>
        <w:rPr/>
      </w:pPr>
      <w:r>
        <w:rPr>
          <w:rFonts w:ascii="IRNazanin" w:hAnsi="IRNazanin" w:eastAsia="IRNazanin"/>
          <w:color w:val="111111"/>
          <w:sz w:val="28"/>
          <w:sz w:val="28"/>
          <w:szCs w:val="28"/>
          <w:rtl w:val="true"/>
          <w:lang w:bidi="fa-IR"/>
        </w:rPr>
        <w:t xml:space="preserve">جامۀ زُهد و ريا كندم و بر تن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خرقۀ پير خراباتى و هُشيار شُدم</w:t>
      </w:r>
    </w:p>
    <w:p>
      <w:pPr>
        <w:pStyle w:val="BookText"/>
        <w:rPr/>
      </w:pPr>
      <w:r>
        <w:rPr>
          <w:rFonts w:ascii="IRNazanin" w:hAnsi="IRNazanin" w:eastAsia="IRNazanin"/>
          <w:color w:val="111111"/>
          <w:sz w:val="28"/>
          <w:sz w:val="28"/>
          <w:szCs w:val="28"/>
          <w:rtl w:val="true"/>
          <w:lang w:bidi="fa-IR"/>
        </w:rPr>
        <w:t xml:space="preserve">واعظ شهر كه از پند خود آزارم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رِند مى آلوده مددكار شُدم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بگذاريد كه از بُتكده يادى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با دست بُت ميكده بيدار شدم </w:t>
      </w:r>
      <w:bookmarkStart w:id="352" w:name="pg930_7289"/>
    </w:p>
    <w:p>
      <w:pPr>
        <w:pStyle w:val="Heading3"/>
        <w:numPr>
          <w:ilvl w:val="2"/>
          <w:numId w:val="1"/>
        </w:numPr>
        <w:rPr/>
      </w:pPr>
      <w:bookmarkStart w:id="353" w:name="__RefHeading___Toc626593_373438147"/>
      <w:bookmarkStart w:id="354" w:name="_Toc116"/>
      <w:bookmarkEnd w:id="352"/>
      <w:bookmarkEnd w:id="353"/>
      <w:r>
        <w:rPr>
          <w:rtl w:val="true"/>
        </w:rPr>
        <w:t>شهرۀ شهر</w:t>
      </w:r>
      <w:bookmarkEnd w:id="354"/>
    </w:p>
    <w:p>
      <w:pPr>
        <w:pStyle w:val="BookText"/>
        <w:rPr/>
      </w:pPr>
      <w:r>
        <w:rPr>
          <w:rFonts w:ascii="IRNazanin" w:hAnsi="IRNazanin" w:eastAsia="IRNazanin"/>
          <w:color w:val="111111"/>
          <w:sz w:val="28"/>
          <w:sz w:val="28"/>
          <w:szCs w:val="28"/>
          <w:rtl w:val="true"/>
          <w:lang w:bidi="fa-IR"/>
        </w:rPr>
        <w:t xml:space="preserve">به کمند سر زلف تو، گرفتار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شُهره‌ی شهر، به هر کوچه و بازار شدم</w:t>
      </w:r>
    </w:p>
    <w:p>
      <w:pPr>
        <w:pStyle w:val="BookText"/>
        <w:rPr/>
      </w:pPr>
      <w:r>
        <w:rPr>
          <w:rFonts w:ascii="IRNazanin" w:hAnsi="IRNazanin" w:eastAsia="IRNazanin"/>
          <w:color w:val="111111"/>
          <w:sz w:val="28"/>
          <w:sz w:val="28"/>
          <w:szCs w:val="28"/>
          <w:rtl w:val="true"/>
          <w:lang w:bidi="fa-IR"/>
        </w:rPr>
        <w:t xml:space="preserve">گر برانی ز درم از در در دیگر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بُرون رانْدِیَم از خانه، ز دیوار شدم</w:t>
      </w:r>
    </w:p>
    <w:p>
      <w:pPr>
        <w:pStyle w:val="BookText"/>
        <w:rPr/>
      </w:pPr>
      <w:r>
        <w:rPr>
          <w:rFonts w:ascii="IRNazanin" w:hAnsi="IRNazanin" w:eastAsia="IRNazanin"/>
          <w:color w:val="111111"/>
          <w:sz w:val="28"/>
          <w:sz w:val="28"/>
          <w:szCs w:val="28"/>
          <w:rtl w:val="true"/>
          <w:lang w:bidi="fa-IR"/>
        </w:rPr>
        <w:t xml:space="preserve">مستیِ علم و عمل، رخت ببست از 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از ساغر لبریز تو هُشیار شدم</w:t>
      </w:r>
    </w:p>
    <w:p>
      <w:pPr>
        <w:pStyle w:val="BookText"/>
        <w:rPr/>
      </w:pPr>
      <w:r>
        <w:rPr>
          <w:rFonts w:ascii="IRNazanin" w:hAnsi="IRNazanin" w:eastAsia="IRNazanin"/>
          <w:color w:val="111111"/>
          <w:sz w:val="28"/>
          <w:sz w:val="28"/>
          <w:szCs w:val="28"/>
          <w:rtl w:val="true"/>
          <w:lang w:bidi="fa-IR"/>
        </w:rPr>
        <w:t xml:space="preserve">پیشِ من، هیچ به از لذّت بیماری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بیماری چشمان تو بیمار شدم</w:t>
      </w:r>
    </w:p>
    <w:p>
      <w:pPr>
        <w:pStyle w:val="BookText"/>
        <w:rPr/>
      </w:pPr>
      <w:r>
        <w:rPr>
          <w:rFonts w:ascii="IRNazanin" w:hAnsi="IRNazanin" w:eastAsia="IRNazanin"/>
          <w:color w:val="111111"/>
          <w:sz w:val="28"/>
          <w:sz w:val="28"/>
          <w:szCs w:val="28"/>
          <w:rtl w:val="true"/>
          <w:lang w:bidi="fa-IR"/>
        </w:rPr>
        <w:t xml:space="preserve">نشود بر سر کوی تو بیابم 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پیر، در این راه مددکار شدم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 از آنچه که انباشته ام برچیدم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خجلت‌زده در خدمت خمّار شدم</w:t>
      </w:r>
      <w:r>
        <w:rPr>
          <w:rFonts w:eastAsia="IRNazanin" w:cs="IRNazanin"/>
          <w:color w:val="111111"/>
          <w:sz w:val="28"/>
          <w:szCs w:val="28"/>
          <w:rtl w:val="true"/>
          <w:lang w:bidi="fa-IR"/>
        </w:rPr>
        <w:t xml:space="preserve">. </w:t>
      </w:r>
      <w:bookmarkStart w:id="355" w:name="pg930_7290"/>
    </w:p>
    <w:p>
      <w:pPr>
        <w:pStyle w:val="Heading3"/>
        <w:numPr>
          <w:ilvl w:val="2"/>
          <w:numId w:val="1"/>
        </w:numPr>
        <w:rPr/>
      </w:pPr>
      <w:bookmarkStart w:id="356" w:name="__RefHeading___Toc626595_373438147"/>
      <w:bookmarkStart w:id="357" w:name="_Toc117"/>
      <w:bookmarkEnd w:id="355"/>
      <w:bookmarkEnd w:id="356"/>
      <w:r>
        <w:rPr>
          <w:rtl w:val="true"/>
        </w:rPr>
        <w:t>ياد دوست</w:t>
      </w:r>
      <w:bookmarkEnd w:id="357"/>
    </w:p>
    <w:p>
      <w:pPr>
        <w:pStyle w:val="BookText"/>
        <w:rPr/>
      </w:pPr>
      <w:r>
        <w:rPr>
          <w:rFonts w:ascii="IRNazanin" w:hAnsi="IRNazanin" w:eastAsia="IRNazanin"/>
          <w:color w:val="111111"/>
          <w:sz w:val="28"/>
          <w:sz w:val="28"/>
          <w:szCs w:val="28"/>
          <w:rtl w:val="true"/>
          <w:lang w:bidi="fa-IR"/>
        </w:rPr>
        <w:t xml:space="preserve">ياد روزى كه به عشق تو گرفتار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خويش گُذر كرده، سُوى يار شُدم</w:t>
      </w:r>
    </w:p>
    <w:p>
      <w:pPr>
        <w:pStyle w:val="BookText"/>
        <w:rPr/>
      </w:pPr>
      <w:r>
        <w:rPr>
          <w:rFonts w:ascii="IRNazanin" w:hAnsi="IRNazanin" w:eastAsia="IRNazanin"/>
          <w:color w:val="111111"/>
          <w:sz w:val="28"/>
          <w:sz w:val="28"/>
          <w:szCs w:val="28"/>
          <w:rtl w:val="true"/>
          <w:lang w:bidi="fa-IR"/>
        </w:rPr>
        <w:t xml:space="preserve">آرزوى خم گيسوى تو خم كرد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انگشت نماىِ سر بازار شُدم</w:t>
      </w:r>
    </w:p>
    <w:p>
      <w:pPr>
        <w:pStyle w:val="BookText"/>
        <w:rPr/>
      </w:pPr>
      <w:r>
        <w:rPr>
          <w:rFonts w:ascii="IRNazanin" w:hAnsi="IRNazanin" w:eastAsia="IRNazanin"/>
          <w:color w:val="111111"/>
          <w:sz w:val="28"/>
          <w:sz w:val="28"/>
          <w:szCs w:val="28"/>
          <w:rtl w:val="true"/>
          <w:lang w:bidi="fa-IR"/>
        </w:rPr>
        <w:t xml:space="preserve">طُرفه روزى كه شبش با تو به پايان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حسرت آن مونس خمّار شُدم</w:t>
      </w:r>
    </w:p>
    <w:p>
      <w:pPr>
        <w:pStyle w:val="BookText"/>
        <w:rPr/>
      </w:pPr>
      <w:r>
        <w:rPr>
          <w:rFonts w:ascii="IRNazanin" w:hAnsi="IRNazanin" w:eastAsia="IRNazanin"/>
          <w:color w:val="111111"/>
          <w:sz w:val="28"/>
          <w:sz w:val="28"/>
          <w:szCs w:val="28"/>
          <w:rtl w:val="true"/>
          <w:lang w:bidi="fa-IR"/>
        </w:rPr>
        <w:t xml:space="preserve">با كه گويم كه دل از دورى جانان چه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از دست بُرون شد كه چنين زار شدم</w:t>
      </w:r>
    </w:p>
    <w:p>
      <w:pPr>
        <w:pStyle w:val="BookText"/>
        <w:rPr/>
      </w:pPr>
      <w:r>
        <w:rPr>
          <w:rFonts w:ascii="IRNazanin" w:hAnsi="IRNazanin" w:eastAsia="IRNazanin"/>
          <w:color w:val="111111"/>
          <w:sz w:val="28"/>
          <w:sz w:val="28"/>
          <w:szCs w:val="28"/>
          <w:rtl w:val="true"/>
          <w:lang w:bidi="fa-IR"/>
        </w:rPr>
        <w:t xml:space="preserve">يار در ميكده، بايد سُخن دوست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طوطى باغ چه داند، برِ دلدار شُدم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طرب را كه ز بيمارى چشمت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كونْ و مكان گشتم و بيمار شُدم </w:t>
      </w:r>
      <w:bookmarkStart w:id="358" w:name="pg930_7291"/>
    </w:p>
    <w:p>
      <w:pPr>
        <w:pStyle w:val="Heading3"/>
        <w:numPr>
          <w:ilvl w:val="2"/>
          <w:numId w:val="1"/>
        </w:numPr>
        <w:rPr/>
      </w:pPr>
      <w:bookmarkStart w:id="359" w:name="__RefHeading___Toc626597_373438147"/>
      <w:bookmarkStart w:id="360" w:name="_Toc118"/>
      <w:bookmarkEnd w:id="358"/>
      <w:bookmarkEnd w:id="359"/>
      <w:r>
        <w:rPr>
          <w:rtl w:val="true"/>
        </w:rPr>
        <w:t>آرزوها</w:t>
      </w:r>
      <w:bookmarkEnd w:id="360"/>
    </w:p>
    <w:p>
      <w:pPr>
        <w:pStyle w:val="BookText"/>
        <w:rPr/>
      </w:pPr>
      <w:r>
        <w:rPr>
          <w:rFonts w:ascii="Amiri" w:hAnsi="Amiri" w:eastAsia="Amiri" w:cs="Amiri"/>
          <w:color w:val="111111"/>
          <w:sz w:val="28"/>
          <w:sz w:val="28"/>
          <w:szCs w:val="28"/>
          <w:rtl w:val="true"/>
          <w:lang w:bidi="ar-SA"/>
        </w:rPr>
        <w:t xml:space="preserve">در دلم بود كه آدم شوم امّا نشدم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خبر از همه عالم شوم امّا نشدم</w:t>
      </w:r>
    </w:p>
    <w:p>
      <w:pPr>
        <w:pStyle w:val="BookText"/>
        <w:rPr/>
      </w:pPr>
      <w:r>
        <w:rPr>
          <w:rFonts w:ascii="IRNazanin" w:hAnsi="IRNazanin" w:eastAsia="IRNazanin"/>
          <w:color w:val="111111"/>
          <w:sz w:val="28"/>
          <w:sz w:val="28"/>
          <w:szCs w:val="28"/>
          <w:rtl w:val="true"/>
          <w:lang w:bidi="fa-IR"/>
        </w:rPr>
        <w:t xml:space="preserve">بر در پير خرابات نهم روى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باين طايفه محرم شوم امّا نشدم</w:t>
      </w:r>
    </w:p>
    <w:p>
      <w:pPr>
        <w:pStyle w:val="BookText"/>
        <w:rPr/>
      </w:pPr>
      <w:r>
        <w:rPr>
          <w:rFonts w:ascii="Amiri" w:hAnsi="Amiri" w:eastAsia="Amiri" w:cs="Amiri"/>
          <w:color w:val="111111"/>
          <w:sz w:val="28"/>
          <w:sz w:val="28"/>
          <w:szCs w:val="28"/>
          <w:rtl w:val="true"/>
          <w:lang w:bidi="ar-SA"/>
        </w:rPr>
        <w:t xml:space="preserve">هجرت از خويش كنم خانه بمحبوب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باسماء مُعلّم شوم امّا نشدم</w:t>
      </w:r>
    </w:p>
    <w:p>
      <w:pPr>
        <w:pStyle w:val="BookText"/>
        <w:rPr/>
      </w:pPr>
      <w:r>
        <w:rPr>
          <w:rFonts w:ascii="Amiri" w:hAnsi="Amiri" w:eastAsia="Amiri" w:cs="Amiri"/>
          <w:color w:val="111111"/>
          <w:sz w:val="28"/>
          <w:sz w:val="28"/>
          <w:szCs w:val="28"/>
          <w:rtl w:val="true"/>
          <w:lang w:bidi="ar-SA"/>
        </w:rPr>
        <w:t xml:space="preserve">از كف دوست بنوشم همه شب بادۀ 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رسته از كوثر و زمزم شوم امّا نشدم</w:t>
      </w:r>
    </w:p>
    <w:p>
      <w:pPr>
        <w:pStyle w:val="BookText"/>
        <w:rPr/>
      </w:pPr>
      <w:r>
        <w:rPr>
          <w:rFonts w:ascii="IRNazanin" w:hAnsi="IRNazanin" w:eastAsia="IRNazanin"/>
          <w:color w:val="111111"/>
          <w:sz w:val="28"/>
          <w:sz w:val="28"/>
          <w:szCs w:val="28"/>
          <w:rtl w:val="true"/>
          <w:lang w:bidi="fa-IR"/>
        </w:rPr>
        <w:t xml:space="preserve">فارغ از خويشتن و والۀ رُخسار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روحِ مُجسّم شوم امّا نشدم</w:t>
      </w:r>
    </w:p>
    <w:p>
      <w:pPr>
        <w:pStyle w:val="BookText"/>
        <w:rPr/>
      </w:pPr>
      <w:r>
        <w:rPr>
          <w:rFonts w:ascii="IRNazanin" w:hAnsi="IRNazanin" w:eastAsia="IRNazanin"/>
          <w:color w:val="111111"/>
          <w:sz w:val="28"/>
          <w:sz w:val="28"/>
          <w:szCs w:val="28"/>
          <w:rtl w:val="true"/>
          <w:lang w:bidi="fa-IR"/>
        </w:rPr>
        <w:t xml:space="preserve">سر و پا گوش شوم پاى بسر هوش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دَمِ گرم تو مُلهَم شوم امّا نشدم</w:t>
      </w:r>
    </w:p>
    <w:p>
      <w:pPr>
        <w:pStyle w:val="BookText"/>
        <w:rPr/>
      </w:pPr>
      <w:r>
        <w:rPr>
          <w:rFonts w:ascii="Amiri" w:hAnsi="Amiri" w:eastAsia="Amiri" w:cs="Amiri"/>
          <w:color w:val="111111"/>
          <w:sz w:val="28"/>
          <w:sz w:val="28"/>
          <w:szCs w:val="28"/>
          <w:rtl w:val="true"/>
          <w:lang w:bidi="ar-SA"/>
        </w:rPr>
        <w:t xml:space="preserve">از صفا راه بيابم بسوى دار 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وفا، يار مُسلّم شوم امّا نشدم</w:t>
      </w:r>
    </w:p>
    <w:p>
      <w:pPr>
        <w:pStyle w:val="BookText"/>
        <w:rPr/>
      </w:pPr>
      <w:r>
        <w:rPr>
          <w:rFonts w:ascii="IRNazanin" w:hAnsi="IRNazanin" w:eastAsia="IRNazanin"/>
          <w:color w:val="111111"/>
          <w:sz w:val="28"/>
          <w:sz w:val="28"/>
          <w:szCs w:val="28"/>
          <w:rtl w:val="true"/>
          <w:lang w:bidi="fa-IR"/>
        </w:rPr>
        <w:t xml:space="preserve">خواستم بركنم از كعبۀ دل، هرچه 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دوست مُكرّم شوم امّا نشدم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آرزوها همه در گور شد اى نفس خبيث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بود كه آدم شوم امّا نشدم </w:t>
      </w:r>
      <w:bookmarkStart w:id="361" w:name="pg930_7292"/>
    </w:p>
    <w:p>
      <w:pPr>
        <w:pStyle w:val="Heading3"/>
        <w:numPr>
          <w:ilvl w:val="2"/>
          <w:numId w:val="1"/>
        </w:numPr>
        <w:rPr/>
      </w:pPr>
      <w:bookmarkStart w:id="362" w:name="__RefHeading___Toc626599_373438147"/>
      <w:bookmarkStart w:id="363" w:name="_Toc119"/>
      <w:bookmarkEnd w:id="361"/>
      <w:bookmarkEnd w:id="362"/>
      <w:r>
        <w:rPr>
          <w:rtl w:val="true"/>
        </w:rPr>
        <w:t>فراق يار</w:t>
      </w:r>
      <w:bookmarkEnd w:id="363"/>
    </w:p>
    <w:p>
      <w:pPr>
        <w:pStyle w:val="BookText"/>
        <w:rPr/>
      </w:pPr>
      <w:r>
        <w:rPr>
          <w:rFonts w:ascii="Amiri" w:hAnsi="Amiri" w:eastAsia="Amiri" w:cs="Amiri"/>
          <w:color w:val="111111"/>
          <w:sz w:val="28"/>
          <w:sz w:val="28"/>
          <w:szCs w:val="28"/>
          <w:rtl w:val="true"/>
          <w:lang w:bidi="ar-SA"/>
        </w:rPr>
        <w:t xml:space="preserve">از تو اى مى زده در ميكده نامى نشنيدم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عُشّاق شدم قامت سرو تو نديدم</w:t>
      </w:r>
    </w:p>
    <w:p>
      <w:pPr>
        <w:pStyle w:val="BookText"/>
        <w:rPr/>
      </w:pPr>
      <w:r>
        <w:rPr>
          <w:rFonts w:ascii="IRNazanin" w:hAnsi="IRNazanin" w:eastAsia="IRNazanin"/>
          <w:color w:val="111111"/>
          <w:sz w:val="28"/>
          <w:sz w:val="28"/>
          <w:szCs w:val="28"/>
          <w:rtl w:val="true"/>
          <w:lang w:bidi="fa-IR"/>
        </w:rPr>
        <w:t xml:space="preserve">از وطن رخت ببستم كه تو را باز بيابم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حيرت زده گشتم به نوايى نرسيدم</w:t>
      </w:r>
    </w:p>
    <w:p>
      <w:pPr>
        <w:pStyle w:val="BookText"/>
        <w:rPr/>
      </w:pPr>
      <w:r>
        <w:rPr>
          <w:rFonts w:ascii="IRNazanin" w:hAnsi="IRNazanin" w:eastAsia="IRNazanin"/>
          <w:color w:val="111111"/>
          <w:sz w:val="28"/>
          <w:sz w:val="28"/>
          <w:szCs w:val="28"/>
          <w:rtl w:val="true"/>
          <w:lang w:bidi="fa-IR"/>
        </w:rPr>
        <w:t xml:space="preserve">گفتم از خود برهم تا رُخِ ماه تو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من كه از اين قيد منيّت نرهيدم</w:t>
      </w:r>
    </w:p>
    <w:p>
      <w:pPr>
        <w:pStyle w:val="BookText"/>
        <w:rPr/>
      </w:pPr>
      <w:r>
        <w:rPr>
          <w:rFonts w:ascii="IRNazanin" w:hAnsi="IRNazanin" w:eastAsia="IRNazanin"/>
          <w:color w:val="111111"/>
          <w:sz w:val="28"/>
          <w:sz w:val="28"/>
          <w:szCs w:val="28"/>
          <w:rtl w:val="true"/>
          <w:lang w:bidi="fa-IR"/>
        </w:rPr>
        <w:t xml:space="preserve">كوچ كردند حريفان و رسيدند به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نصيبم من بيچاره كه در خانه خزيدم</w:t>
      </w:r>
    </w:p>
    <w:p>
      <w:pPr>
        <w:pStyle w:val="BookText"/>
        <w:rPr/>
      </w:pPr>
      <w:r>
        <w:rPr>
          <w:rFonts w:ascii="IRNazanin" w:hAnsi="IRNazanin" w:eastAsia="IRNazanin"/>
          <w:color w:val="111111"/>
          <w:sz w:val="28"/>
          <w:sz w:val="28"/>
          <w:szCs w:val="28"/>
          <w:rtl w:val="true"/>
          <w:lang w:bidi="fa-IR"/>
        </w:rPr>
        <w:t xml:space="preserve">لُطفى اى دوست كه پروانه شوم در بر رويت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رحمى اى يار كه از دور رسانند نويدم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كه روح منى از رنج فراقت چه نبردم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در جان منى از غم هجرت چه كشيدم </w:t>
      </w:r>
      <w:bookmarkStart w:id="364" w:name="pg930_7293"/>
    </w:p>
    <w:p>
      <w:pPr>
        <w:pStyle w:val="Heading3"/>
        <w:numPr>
          <w:ilvl w:val="2"/>
          <w:numId w:val="1"/>
        </w:numPr>
        <w:rPr/>
      </w:pPr>
      <w:bookmarkStart w:id="365" w:name="__RefHeading___Toc626601_373438147"/>
      <w:bookmarkStart w:id="366" w:name="_Toc120"/>
      <w:bookmarkEnd w:id="364"/>
      <w:bookmarkEnd w:id="365"/>
      <w:r>
        <w:rPr>
          <w:rtl w:val="true"/>
        </w:rPr>
        <w:t>كعبۀ مقصود</w:t>
      </w:r>
      <w:bookmarkEnd w:id="366"/>
    </w:p>
    <w:p>
      <w:pPr>
        <w:pStyle w:val="BookText"/>
        <w:rPr/>
      </w:pPr>
      <w:r>
        <w:rPr>
          <w:rFonts w:ascii="IRNazanin" w:hAnsi="IRNazanin" w:eastAsia="IRNazanin"/>
          <w:color w:val="111111"/>
          <w:sz w:val="28"/>
          <w:sz w:val="28"/>
          <w:szCs w:val="28"/>
          <w:rtl w:val="true"/>
          <w:lang w:bidi="fa-IR"/>
        </w:rPr>
        <w:t xml:space="preserve">هر جا که شدم، از تو ندایی نشنیدم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بُت و بتخانه، اثر هیچ ندیدم</w:t>
      </w:r>
    </w:p>
    <w:p>
      <w:pPr>
        <w:pStyle w:val="BookText"/>
        <w:rPr/>
      </w:pPr>
      <w:r>
        <w:rPr>
          <w:rFonts w:ascii="IRNazanin" w:hAnsi="IRNazanin" w:eastAsia="IRNazanin"/>
          <w:color w:val="111111"/>
          <w:sz w:val="28"/>
          <w:sz w:val="28"/>
          <w:szCs w:val="28"/>
          <w:rtl w:val="true"/>
          <w:lang w:bidi="fa-IR"/>
        </w:rPr>
        <w:t xml:space="preserve">آفاق پُر از غلغله است از تو و،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کر خود به صدایی نرسیدم</w:t>
      </w:r>
    </w:p>
    <w:p>
      <w:pPr>
        <w:pStyle w:val="BookText"/>
        <w:rPr/>
      </w:pPr>
      <w:r>
        <w:rPr>
          <w:rFonts w:ascii="IRNazanin" w:hAnsi="IRNazanin" w:eastAsia="IRNazanin"/>
          <w:color w:val="111111"/>
          <w:sz w:val="28"/>
          <w:sz w:val="28"/>
          <w:szCs w:val="28"/>
          <w:rtl w:val="true"/>
          <w:lang w:bidi="fa-IR"/>
        </w:rPr>
        <w:t xml:space="preserve">دنیا همه دریای حیات و، من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از این موج خروشان نچشیدم</w:t>
      </w:r>
    </w:p>
    <w:p>
      <w:pPr>
        <w:pStyle w:val="BookText"/>
        <w:rPr/>
      </w:pPr>
      <w:r>
        <w:rPr>
          <w:rFonts w:ascii="IRNazanin" w:hAnsi="IRNazanin" w:eastAsia="IRNazanin"/>
          <w:color w:val="111111"/>
          <w:sz w:val="28"/>
          <w:sz w:val="28"/>
          <w:szCs w:val="28"/>
          <w:rtl w:val="true"/>
          <w:lang w:bidi="fa-IR"/>
        </w:rPr>
        <w:t xml:space="preserve">رفتند حریفان به سوی کعبه‌ی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محملی از نور و، به گردش نرسیدم</w:t>
      </w:r>
    </w:p>
    <w:p>
      <w:pPr>
        <w:pStyle w:val="BookText"/>
        <w:rPr/>
      </w:pPr>
      <w:r>
        <w:rPr>
          <w:rFonts w:ascii="IRNazanin" w:hAnsi="IRNazanin" w:eastAsia="IRNazanin"/>
          <w:color w:val="111111"/>
          <w:sz w:val="28"/>
          <w:sz w:val="28"/>
          <w:szCs w:val="28"/>
          <w:rtl w:val="true"/>
          <w:lang w:bidi="fa-IR"/>
        </w:rPr>
        <w:t xml:space="preserve">این خرقه‌ی پوسیده، رها کرده 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شاد به این پوسته، در خرقه خزیدم</w:t>
      </w:r>
    </w:p>
    <w:p>
      <w:pPr>
        <w:pStyle w:val="BookText"/>
        <w:rPr/>
      </w:pPr>
      <w:r>
        <w:rPr>
          <w:rFonts w:ascii="IRNazanin" w:hAnsi="IRNazanin" w:eastAsia="IRNazanin"/>
          <w:color w:val="111111"/>
          <w:sz w:val="28"/>
          <w:sz w:val="28"/>
          <w:szCs w:val="28"/>
          <w:rtl w:val="true"/>
          <w:lang w:bidi="fa-IR"/>
        </w:rPr>
        <w:t xml:space="preserve">صاحبدل آشفته گذشت از پل و، من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خسان، پشت به پل کرده، دویدم</w:t>
      </w:r>
    </w:p>
    <w:p>
      <w:pPr>
        <w:pStyle w:val="BookText"/>
        <w:rPr/>
      </w:pPr>
      <w:r>
        <w:rPr>
          <w:rFonts w:ascii="IRNazanin" w:hAnsi="IRNazanin" w:eastAsia="IRNazanin"/>
          <w:color w:val="111111"/>
          <w:sz w:val="28"/>
          <w:sz w:val="28"/>
          <w:szCs w:val="28"/>
          <w:rtl w:val="true"/>
          <w:lang w:bidi="fa-IR"/>
        </w:rPr>
        <w:t xml:space="preserve">مُرغان همه بشکسته قفس را و پریدند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قفس افتاده به خود تار تنیدم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آن روز که در جمع حریفان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 که از این لانه‌ی گندیده پریدم </w:t>
      </w:r>
      <w:bookmarkStart w:id="367" w:name="pg930_7294"/>
    </w:p>
    <w:p>
      <w:pPr>
        <w:pStyle w:val="Heading3"/>
        <w:numPr>
          <w:ilvl w:val="2"/>
          <w:numId w:val="1"/>
        </w:numPr>
        <w:rPr/>
      </w:pPr>
      <w:bookmarkStart w:id="368" w:name="__RefHeading___Toc626603_373438147"/>
      <w:bookmarkStart w:id="369" w:name="_Toc121"/>
      <w:bookmarkEnd w:id="367"/>
      <w:bookmarkEnd w:id="368"/>
      <w:r>
        <w:rPr>
          <w:rtl w:val="true"/>
        </w:rPr>
        <w:t>نسيم عشق</w:t>
      </w:r>
      <w:bookmarkEnd w:id="369"/>
    </w:p>
    <w:p>
      <w:pPr>
        <w:pStyle w:val="BookText"/>
        <w:rPr/>
      </w:pPr>
      <w:r>
        <w:rPr>
          <w:rFonts w:ascii="IRNazanin" w:hAnsi="IRNazanin" w:eastAsia="IRNazanin"/>
          <w:color w:val="111111"/>
          <w:sz w:val="28"/>
          <w:sz w:val="28"/>
          <w:szCs w:val="28"/>
          <w:rtl w:val="true"/>
          <w:lang w:bidi="fa-IR"/>
        </w:rPr>
        <w:t xml:space="preserve">به من نگر كه رُخى همچو كهرُبا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بسوى رُخ يار دلربا دارم</w:t>
      </w:r>
    </w:p>
    <w:p>
      <w:pPr>
        <w:pStyle w:val="BookText"/>
        <w:rPr/>
      </w:pPr>
      <w:r>
        <w:rPr>
          <w:rFonts w:ascii="IRNazanin" w:hAnsi="IRNazanin" w:eastAsia="IRNazanin"/>
          <w:color w:val="111111"/>
          <w:sz w:val="28"/>
          <w:sz w:val="28"/>
          <w:szCs w:val="28"/>
          <w:rtl w:val="true"/>
          <w:lang w:bidi="fa-IR"/>
        </w:rPr>
        <w:t xml:space="preserve">ز جام عشق چشيدم شراب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خُمّ ميكده، با جان و دل وفادارم</w:t>
      </w:r>
    </w:p>
    <w:p>
      <w:pPr>
        <w:pStyle w:val="BookText"/>
        <w:rPr/>
      </w:pPr>
      <w:r>
        <w:rPr>
          <w:rFonts w:ascii="IRNazanin" w:hAnsi="IRNazanin" w:eastAsia="IRNazanin"/>
          <w:color w:val="111111"/>
          <w:sz w:val="28"/>
          <w:sz w:val="28"/>
          <w:szCs w:val="28"/>
          <w:rtl w:val="true"/>
          <w:lang w:bidi="fa-IR"/>
        </w:rPr>
        <w:t xml:space="preserve">مرا كه مستى عشقت ز عقل و زُهد 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ره به مدرسه يا مسجد ريا دارم</w:t>
      </w:r>
    </w:p>
    <w:p>
      <w:pPr>
        <w:pStyle w:val="BookText"/>
        <w:rPr/>
      </w:pPr>
      <w:r>
        <w:rPr>
          <w:rFonts w:ascii="IRNazanin" w:hAnsi="IRNazanin" w:eastAsia="IRNazanin"/>
          <w:color w:val="111111"/>
          <w:sz w:val="28"/>
          <w:sz w:val="28"/>
          <w:szCs w:val="28"/>
          <w:rtl w:val="true"/>
          <w:lang w:bidi="fa-IR"/>
        </w:rPr>
        <w:t xml:space="preserve">غلام همّت جام شراب ساقى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هرچه هست از آن روى باصفا دارم</w:t>
      </w:r>
    </w:p>
    <w:p>
      <w:pPr>
        <w:pStyle w:val="BookText"/>
        <w:rPr/>
      </w:pPr>
      <w:r>
        <w:rPr>
          <w:rFonts w:ascii="IRNazanin" w:hAnsi="IRNazanin" w:eastAsia="IRNazanin"/>
          <w:color w:val="111111"/>
          <w:sz w:val="28"/>
          <w:sz w:val="28"/>
          <w:szCs w:val="28"/>
          <w:rtl w:val="true"/>
          <w:lang w:bidi="fa-IR"/>
        </w:rPr>
        <w:t>نسيم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يار دلرُبا برگو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جاى خيز، كه من درد بى دوا دارم</w:t>
      </w:r>
    </w:p>
    <w:p>
      <w:pPr>
        <w:pStyle w:val="BookText"/>
        <w:rPr/>
      </w:pPr>
      <w:r>
        <w:rPr>
          <w:rFonts w:ascii="IRNazanin" w:hAnsi="IRNazanin" w:eastAsia="IRNazanin"/>
          <w:color w:val="111111"/>
          <w:sz w:val="28"/>
          <w:sz w:val="28"/>
          <w:szCs w:val="28"/>
          <w:rtl w:val="true"/>
          <w:lang w:bidi="fa-IR"/>
        </w:rPr>
        <w:t xml:space="preserve">چه رازهاست در اين خمّ و ساقى و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دوست ز درگاه كبريا دارم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ز تخت سُليمان و جام جم نزنيد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تاج خسروِ كىْ را من گدا دارم </w:t>
      </w:r>
      <w:bookmarkStart w:id="370" w:name="pg930_7295"/>
    </w:p>
    <w:p>
      <w:pPr>
        <w:pStyle w:val="Heading3"/>
        <w:numPr>
          <w:ilvl w:val="2"/>
          <w:numId w:val="1"/>
        </w:numPr>
        <w:rPr/>
      </w:pPr>
      <w:bookmarkStart w:id="371" w:name="__RefHeading___Toc626605_373438147"/>
      <w:bookmarkStart w:id="372" w:name="_Toc122"/>
      <w:bookmarkEnd w:id="370"/>
      <w:bookmarkEnd w:id="371"/>
      <w:r>
        <w:rPr>
          <w:rtl w:val="true"/>
        </w:rPr>
        <w:t>محراب عشق</w:t>
      </w:r>
      <w:bookmarkEnd w:id="372"/>
    </w:p>
    <w:p>
      <w:pPr>
        <w:pStyle w:val="BookText"/>
        <w:rPr/>
      </w:pPr>
      <w:r>
        <w:rPr>
          <w:rFonts w:ascii="IRNazanin" w:hAnsi="IRNazanin" w:eastAsia="IRNazanin"/>
          <w:color w:val="111111"/>
          <w:sz w:val="28"/>
          <w:sz w:val="28"/>
          <w:szCs w:val="28"/>
          <w:rtl w:val="true"/>
          <w:lang w:bidi="fa-IR"/>
        </w:rPr>
        <w:t xml:space="preserve">جُز خم ابروى دلبر هيچ محرابى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غم هجران رويش من تب وتابى ندارم</w:t>
      </w:r>
    </w:p>
    <w:p>
      <w:pPr>
        <w:pStyle w:val="BookText"/>
        <w:rPr/>
      </w:pPr>
      <w:r>
        <w:rPr>
          <w:rFonts w:ascii="IRNazanin" w:hAnsi="IRNazanin" w:eastAsia="IRNazanin"/>
          <w:color w:val="111111"/>
          <w:sz w:val="28"/>
          <w:sz w:val="28"/>
          <w:szCs w:val="28"/>
          <w:rtl w:val="true"/>
          <w:lang w:bidi="fa-IR"/>
        </w:rPr>
        <w:t xml:space="preserve">گفتم اندر خواب بينم چهرۀ چون آفتابش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اين خواب در دل ماند، چون خوابى ندارم</w:t>
      </w:r>
    </w:p>
    <w:p>
      <w:pPr>
        <w:pStyle w:val="BookText"/>
        <w:rPr/>
      </w:pPr>
      <w:r>
        <w:rPr>
          <w:rFonts w:ascii="IRNazanin" w:hAnsi="IRNazanin" w:eastAsia="IRNazanin"/>
          <w:color w:val="111111"/>
          <w:sz w:val="28"/>
          <w:sz w:val="28"/>
          <w:szCs w:val="28"/>
          <w:rtl w:val="true"/>
          <w:lang w:bidi="fa-IR"/>
        </w:rPr>
        <w:t xml:space="preserve">سر نهم بر خاك كويش، جان دهم در ياد رويش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چه باشد، جان چه باشد، چيز نايابى ندارم</w:t>
      </w:r>
    </w:p>
    <w:p>
      <w:pPr>
        <w:pStyle w:val="BookText"/>
        <w:rPr/>
      </w:pPr>
      <w:r>
        <w:rPr>
          <w:rFonts w:ascii="IRNazanin" w:hAnsi="IRNazanin" w:eastAsia="IRNazanin"/>
          <w:color w:val="111111"/>
          <w:sz w:val="28"/>
          <w:sz w:val="28"/>
          <w:szCs w:val="28"/>
          <w:rtl w:val="true"/>
          <w:lang w:bidi="fa-IR"/>
        </w:rPr>
        <w:t xml:space="preserve">با كه گويم دردِ دل را از كه جويم راز جان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اى جان، رازجويى، دردِ دل يابى ندارم</w:t>
      </w:r>
    </w:p>
    <w:p>
      <w:pPr>
        <w:pStyle w:val="BookText"/>
        <w:rPr/>
      </w:pPr>
      <w:r>
        <w:rPr>
          <w:rFonts w:ascii="IRNazanin" w:hAnsi="IRNazanin" w:eastAsia="IRNazanin"/>
          <w:color w:val="111111"/>
          <w:sz w:val="28"/>
          <w:sz w:val="28"/>
          <w:szCs w:val="28"/>
          <w:rtl w:val="true"/>
          <w:lang w:bidi="fa-IR"/>
        </w:rPr>
        <w:t xml:space="preserve">تشنۀ عشق تو هستم، بادۀ جان بخش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بينم، جُز سرابى نيست، من آبى ندارم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پريشان حالم از عشق تو و حالى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پريشان گويم از دست تو آدابى ندارم </w:t>
      </w:r>
      <w:bookmarkStart w:id="373" w:name="pg930_7296"/>
    </w:p>
    <w:p>
      <w:pPr>
        <w:pStyle w:val="Heading3"/>
        <w:numPr>
          <w:ilvl w:val="2"/>
          <w:numId w:val="1"/>
        </w:numPr>
        <w:rPr/>
      </w:pPr>
      <w:bookmarkStart w:id="374" w:name="__RefHeading___Toc626607_373438147"/>
      <w:bookmarkStart w:id="375" w:name="_Toc123"/>
      <w:bookmarkEnd w:id="373"/>
      <w:bookmarkEnd w:id="374"/>
      <w:r>
        <w:rPr>
          <w:rtl w:val="true"/>
        </w:rPr>
        <w:t>سايۀ عشق</w:t>
      </w:r>
      <w:bookmarkEnd w:id="375"/>
    </w:p>
    <w:p>
      <w:pPr>
        <w:pStyle w:val="BookText"/>
        <w:rPr/>
      </w:pPr>
      <w:r>
        <w:rPr>
          <w:rFonts w:ascii="IRNazanin" w:hAnsi="IRNazanin" w:eastAsia="IRNazanin"/>
          <w:color w:val="111111"/>
          <w:sz w:val="28"/>
          <w:sz w:val="28"/>
          <w:szCs w:val="28"/>
          <w:rtl w:val="true"/>
          <w:lang w:bidi="fa-IR"/>
        </w:rPr>
        <w:t xml:space="preserve">بى هواى دوست، اى جان دلم، جانى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دردمندم، عاشقم، بى دوست درمانى ندارم</w:t>
      </w:r>
    </w:p>
    <w:p>
      <w:pPr>
        <w:pStyle w:val="BookText"/>
        <w:rPr/>
      </w:pPr>
      <w:r>
        <w:rPr>
          <w:rFonts w:ascii="IRNazanin" w:hAnsi="IRNazanin" w:eastAsia="IRNazanin"/>
          <w:color w:val="111111"/>
          <w:sz w:val="28"/>
          <w:sz w:val="28"/>
          <w:szCs w:val="28"/>
          <w:rtl w:val="true"/>
          <w:lang w:bidi="fa-IR"/>
        </w:rPr>
        <w:t xml:space="preserve">آتشى از عشق در جانم فكندى، خوش فكندى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جُز عشق تو آغازى و پايانى ندارم</w:t>
      </w:r>
    </w:p>
    <w:p>
      <w:pPr>
        <w:pStyle w:val="BookText"/>
        <w:rPr/>
      </w:pPr>
      <w:r>
        <w:rPr>
          <w:rFonts w:ascii="IRNazanin" w:hAnsi="IRNazanin" w:eastAsia="IRNazanin"/>
          <w:color w:val="111111"/>
          <w:sz w:val="28"/>
          <w:sz w:val="28"/>
          <w:szCs w:val="28"/>
          <w:rtl w:val="true"/>
          <w:lang w:bidi="fa-IR"/>
        </w:rPr>
        <w:t xml:space="preserve">عشق آوردم در اين ميخانه با مشتى قلندر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گشايم سوى سامانى كه سامانى ندارم</w:t>
      </w:r>
    </w:p>
    <w:p>
      <w:pPr>
        <w:pStyle w:val="BookText"/>
        <w:rPr/>
      </w:pPr>
      <w:r>
        <w:rPr>
          <w:rFonts w:ascii="IRNazanin" w:hAnsi="IRNazanin" w:eastAsia="IRNazanin"/>
          <w:color w:val="111111"/>
          <w:sz w:val="28"/>
          <w:sz w:val="28"/>
          <w:szCs w:val="28"/>
          <w:rtl w:val="true"/>
          <w:lang w:bidi="fa-IR"/>
        </w:rPr>
        <w:t xml:space="preserve">عالم عشق است هرجا بنگرى از پست و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سايۀ عشقم كه خود پيدا و پنهانى ندارم</w:t>
      </w:r>
    </w:p>
    <w:p>
      <w:pPr>
        <w:pStyle w:val="BookText"/>
        <w:rPr/>
      </w:pPr>
      <w:r>
        <w:rPr>
          <w:rFonts w:ascii="IRNazanin" w:hAnsi="IRNazanin" w:eastAsia="IRNazanin"/>
          <w:color w:val="111111"/>
          <w:sz w:val="28"/>
          <w:sz w:val="28"/>
          <w:szCs w:val="28"/>
          <w:rtl w:val="true"/>
          <w:lang w:bidi="fa-IR"/>
        </w:rPr>
        <w:t xml:space="preserve">هرچه گويد عشق گويد، هرچه سازد عشق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گويم، من چه سازم، من كه فرمانى ندارم</w:t>
      </w:r>
    </w:p>
    <w:p>
      <w:pPr>
        <w:pStyle w:val="BookText"/>
        <w:rPr/>
      </w:pPr>
      <w:r>
        <w:rPr>
          <w:rFonts w:ascii="IRNazanin" w:hAnsi="IRNazanin" w:eastAsia="IRNazanin"/>
          <w:color w:val="111111"/>
          <w:sz w:val="28"/>
          <w:sz w:val="28"/>
          <w:szCs w:val="28"/>
          <w:rtl w:val="true"/>
          <w:lang w:bidi="fa-IR"/>
        </w:rPr>
        <w:t xml:space="preserve">غمزه كردى، هرچه غير از عشق را بُنيان فكندى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غمزه كُن بر من كه غير از عشق بُنيانى ندارم</w:t>
      </w:r>
    </w:p>
    <w:p>
      <w:pPr>
        <w:pStyle w:val="BookText"/>
        <w:rPr/>
      </w:pPr>
      <w:r>
        <w:rPr>
          <w:rFonts w:ascii="IRNazanin" w:hAnsi="IRNazanin" w:eastAsia="IRNazanin"/>
          <w:color w:val="111111"/>
          <w:sz w:val="28"/>
          <w:sz w:val="28"/>
          <w:szCs w:val="28"/>
          <w:rtl w:val="true"/>
          <w:lang w:bidi="fa-IR"/>
        </w:rPr>
        <w:t xml:space="preserve">سر نهم در كوى عشقت، جان دهم در راه عشقت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مى گويم كه جُز عشقت سر و جانى ندارم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عاشقم، جز عشق تو در دست من چيزى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عاشقم، جز عشق تو، بر عشق بُرهانى ندارم </w:t>
      </w:r>
      <w:bookmarkStart w:id="376" w:name="pg930_7297"/>
    </w:p>
    <w:p>
      <w:pPr>
        <w:pStyle w:val="Heading3"/>
        <w:numPr>
          <w:ilvl w:val="2"/>
          <w:numId w:val="1"/>
        </w:numPr>
        <w:rPr/>
      </w:pPr>
      <w:bookmarkStart w:id="377" w:name="__RefHeading___Toc626609_373438147"/>
      <w:bookmarkStart w:id="378" w:name="_Toc124"/>
      <w:bookmarkEnd w:id="376"/>
      <w:bookmarkEnd w:id="377"/>
      <w:r>
        <w:rPr>
          <w:rtl w:val="true"/>
        </w:rPr>
        <w:t>جامه داران</w:t>
      </w:r>
      <w:bookmarkEnd w:id="378"/>
    </w:p>
    <w:p>
      <w:pPr>
        <w:pStyle w:val="BookText"/>
        <w:rPr/>
      </w:pPr>
      <w:r>
        <w:rPr>
          <w:rFonts w:ascii="IRNazanin" w:hAnsi="IRNazanin" w:eastAsia="IRNazanin"/>
          <w:color w:val="111111"/>
          <w:sz w:val="28"/>
          <w:sz w:val="28"/>
          <w:szCs w:val="28"/>
          <w:rtl w:val="true"/>
          <w:lang w:bidi="fa-IR"/>
        </w:rPr>
        <w:t xml:space="preserve">من خواستار جام مى از دست دلبرم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راز با كه گويم و اين غم كُجا برم</w:t>
      </w:r>
    </w:p>
    <w:p>
      <w:pPr>
        <w:pStyle w:val="BookText"/>
        <w:rPr/>
      </w:pPr>
      <w:r>
        <w:rPr>
          <w:rFonts w:ascii="IRNazanin" w:hAnsi="IRNazanin" w:eastAsia="IRNazanin"/>
          <w:color w:val="111111"/>
          <w:sz w:val="28"/>
          <w:sz w:val="28"/>
          <w:szCs w:val="28"/>
          <w:rtl w:val="true"/>
          <w:lang w:bidi="fa-IR"/>
        </w:rPr>
        <w:t xml:space="preserve">جان باختم به حسرت ديدار روى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دور شمعم و اِسپند آذرم</w:t>
      </w:r>
    </w:p>
    <w:p>
      <w:pPr>
        <w:pStyle w:val="BookText"/>
        <w:rPr/>
      </w:pPr>
      <w:r>
        <w:rPr>
          <w:rFonts w:ascii="IRNazanin" w:hAnsi="IRNazanin" w:eastAsia="IRNazanin"/>
          <w:color w:val="111111"/>
          <w:sz w:val="28"/>
          <w:sz w:val="28"/>
          <w:szCs w:val="28"/>
          <w:rtl w:val="true"/>
          <w:lang w:bidi="fa-IR"/>
        </w:rPr>
        <w:t xml:space="preserve">پرپر شدم ز دورى او كُنج اين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دام بازگير تا كه معلق زنان پرم</w:t>
      </w:r>
    </w:p>
    <w:p>
      <w:pPr>
        <w:pStyle w:val="BookText"/>
        <w:rPr/>
      </w:pPr>
      <w:r>
        <w:rPr>
          <w:rFonts w:ascii="Amiri" w:hAnsi="Amiri" w:eastAsia="Amiri" w:cs="Amiri"/>
          <w:color w:val="111111"/>
          <w:sz w:val="28"/>
          <w:sz w:val="28"/>
          <w:szCs w:val="28"/>
          <w:rtl w:val="true"/>
          <w:lang w:bidi="ar-SA"/>
        </w:rPr>
        <w:t xml:space="preserve">اين خِرقۀ ملوّث و سجّادۀ 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شود كه بر در ميخانه بر درم</w:t>
      </w:r>
    </w:p>
    <w:p>
      <w:pPr>
        <w:pStyle w:val="BookText"/>
        <w:rPr/>
      </w:pPr>
      <w:r>
        <w:rPr>
          <w:rFonts w:ascii="IRNazanin" w:hAnsi="IRNazanin" w:eastAsia="IRNazanin"/>
          <w:color w:val="111111"/>
          <w:sz w:val="28"/>
          <w:sz w:val="28"/>
          <w:szCs w:val="28"/>
          <w:rtl w:val="true"/>
          <w:lang w:bidi="fa-IR"/>
        </w:rPr>
        <w:t xml:space="preserve">گر از سبوى عشق دهد يار جُرعه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مستانه جان ز خرقۀ هستى درآورم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پيرم ولى به گوشۀ چشمى، جوان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سراچۀ آفاق بگذرم </w:t>
      </w:r>
      <w:bookmarkStart w:id="379" w:name="pg930_7298"/>
    </w:p>
    <w:p>
      <w:pPr>
        <w:pStyle w:val="Heading3"/>
        <w:numPr>
          <w:ilvl w:val="2"/>
          <w:numId w:val="1"/>
        </w:numPr>
        <w:rPr/>
      </w:pPr>
      <w:bookmarkStart w:id="380" w:name="__RefHeading___Toc626611_373438147"/>
      <w:bookmarkStart w:id="381" w:name="_Toc125"/>
      <w:bookmarkEnd w:id="379"/>
      <w:bookmarkEnd w:id="380"/>
      <w:r>
        <w:rPr>
          <w:rtl w:val="true"/>
        </w:rPr>
        <w:t>بهار جان</w:t>
      </w:r>
      <w:bookmarkEnd w:id="381"/>
    </w:p>
    <w:p>
      <w:pPr>
        <w:pStyle w:val="BookText"/>
        <w:rPr/>
      </w:pPr>
      <w:r>
        <w:rPr>
          <w:rFonts w:ascii="IRNazanin" w:hAnsi="IRNazanin" w:eastAsia="IRNazanin"/>
          <w:color w:val="111111"/>
          <w:sz w:val="28"/>
          <w:sz w:val="28"/>
          <w:szCs w:val="28"/>
          <w:rtl w:val="true"/>
          <w:lang w:bidi="fa-IR"/>
        </w:rPr>
        <w:t xml:space="preserve">بهار آمد جوانى را پس از پيرى ز سر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يار بنشينم ز عمر خود ثمر گيرم</w:t>
      </w:r>
    </w:p>
    <w:p>
      <w:pPr>
        <w:pStyle w:val="BookText"/>
        <w:rPr/>
      </w:pPr>
      <w:r>
        <w:rPr>
          <w:rFonts w:ascii="IRNazanin" w:hAnsi="IRNazanin" w:eastAsia="IRNazanin"/>
          <w:color w:val="111111"/>
          <w:sz w:val="28"/>
          <w:sz w:val="28"/>
          <w:szCs w:val="28"/>
          <w:rtl w:val="true"/>
          <w:lang w:bidi="fa-IR"/>
        </w:rPr>
        <w:t xml:space="preserve">به گُلشن بازگردم با گُل و گلبُن در آميزم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بوستان دلدار مهوش را ببر گيرم</w:t>
      </w:r>
    </w:p>
    <w:p>
      <w:pPr>
        <w:pStyle w:val="BookText"/>
        <w:rPr/>
      </w:pPr>
      <w:r>
        <w:rPr>
          <w:rFonts w:ascii="IRNazanin" w:hAnsi="IRNazanin" w:eastAsia="IRNazanin"/>
          <w:color w:val="111111"/>
          <w:sz w:val="28"/>
          <w:sz w:val="28"/>
          <w:szCs w:val="28"/>
          <w:rtl w:val="true"/>
          <w:lang w:bidi="fa-IR"/>
        </w:rPr>
        <w:t xml:space="preserve">خزان و زردى آن را نهم در پُشت سر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گُلزار جان از گل عذار خود خبر گيرم</w:t>
      </w:r>
    </w:p>
    <w:p>
      <w:pPr>
        <w:pStyle w:val="BookText"/>
        <w:rPr/>
      </w:pPr>
      <w:r>
        <w:rPr>
          <w:rFonts w:ascii="IRNazanin" w:hAnsi="IRNazanin" w:eastAsia="IRNazanin"/>
          <w:color w:val="111111"/>
          <w:sz w:val="28"/>
          <w:sz w:val="28"/>
          <w:szCs w:val="28"/>
          <w:rtl w:val="true"/>
          <w:lang w:bidi="fa-IR"/>
        </w:rPr>
        <w:t xml:space="preserve">پروبالم كه در دِىْ از غم دلدار پرپر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فروردين به ياد وصل دلبر بال وپر گيرم</w:t>
      </w:r>
    </w:p>
    <w:p>
      <w:pPr>
        <w:pStyle w:val="BookText"/>
        <w:rPr/>
      </w:pPr>
      <w:r>
        <w:rPr>
          <w:rFonts w:ascii="IRNazanin" w:hAnsi="IRNazanin" w:eastAsia="IRNazanin"/>
          <w:color w:val="111111"/>
          <w:sz w:val="28"/>
          <w:sz w:val="28"/>
          <w:szCs w:val="28"/>
          <w:rtl w:val="true"/>
          <w:lang w:bidi="fa-IR"/>
        </w:rPr>
        <w:t xml:space="preserve">بهنگام خزان در اين خراب آباد بنشستم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 كه بهر وصل او بار سفر گيرم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ساقى از آن جامى كه بر عشاق افشاند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بيفشاند، به مستى از رُخ او پرده برگيرم </w:t>
      </w:r>
      <w:bookmarkStart w:id="382" w:name="pg930_7299"/>
    </w:p>
    <w:p>
      <w:pPr>
        <w:pStyle w:val="Heading3"/>
        <w:numPr>
          <w:ilvl w:val="2"/>
          <w:numId w:val="1"/>
        </w:numPr>
        <w:rPr/>
      </w:pPr>
      <w:bookmarkStart w:id="383" w:name="__RefHeading___Toc626613_373438147"/>
      <w:bookmarkStart w:id="384" w:name="_Toc126"/>
      <w:bookmarkEnd w:id="382"/>
      <w:bookmarkEnd w:id="383"/>
      <w:r>
        <w:rPr>
          <w:rtl w:val="true"/>
        </w:rPr>
        <w:t>محفل رندان</w:t>
      </w:r>
      <w:bookmarkEnd w:id="384"/>
    </w:p>
    <w:p>
      <w:pPr>
        <w:pStyle w:val="BookText"/>
        <w:rPr/>
      </w:pPr>
      <w:r>
        <w:rPr>
          <w:rFonts w:ascii="Amiri" w:hAnsi="Amiri" w:eastAsia="Amiri" w:cs="Amiri"/>
          <w:color w:val="111111"/>
          <w:sz w:val="28"/>
          <w:sz w:val="28"/>
          <w:szCs w:val="28"/>
          <w:rtl w:val="true"/>
          <w:lang w:bidi="ar-SA"/>
        </w:rPr>
        <w:t xml:space="preserve">آيد آن روز كه خاك سر كويش باشم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جان كرده و آشفتۀ رويش باشم</w:t>
      </w:r>
    </w:p>
    <w:p>
      <w:pPr>
        <w:pStyle w:val="BookText"/>
        <w:rPr/>
      </w:pPr>
      <w:r>
        <w:rPr>
          <w:rFonts w:ascii="IRNazanin" w:hAnsi="IRNazanin" w:eastAsia="IRNazanin"/>
          <w:color w:val="111111"/>
          <w:sz w:val="28"/>
          <w:sz w:val="28"/>
          <w:szCs w:val="28"/>
          <w:rtl w:val="true"/>
          <w:lang w:bidi="fa-IR"/>
        </w:rPr>
        <w:t xml:space="preserve">ساغر روح فزا از كفِ لُطفش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هر دوجهان بستۀ مويش باشم</w:t>
      </w:r>
    </w:p>
    <w:p>
      <w:pPr>
        <w:pStyle w:val="BookText"/>
        <w:rPr/>
      </w:pPr>
      <w:r>
        <w:rPr>
          <w:rFonts w:ascii="IRNazanin" w:hAnsi="IRNazanin" w:eastAsia="IRNazanin"/>
          <w:color w:val="111111"/>
          <w:sz w:val="28"/>
          <w:sz w:val="28"/>
          <w:szCs w:val="28"/>
          <w:rtl w:val="true"/>
          <w:lang w:bidi="fa-IR"/>
        </w:rPr>
        <w:t xml:space="preserve">سر نهم بر قدمش بوسه زنان تا دم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تا صُبح قيامت ز سبويش باشم</w:t>
      </w:r>
    </w:p>
    <w:p>
      <w:pPr>
        <w:pStyle w:val="BookText"/>
        <w:rPr/>
      </w:pPr>
      <w:r>
        <w:rPr>
          <w:rFonts w:ascii="IRNazanin" w:hAnsi="IRNazanin" w:eastAsia="IRNazanin"/>
          <w:color w:val="111111"/>
          <w:sz w:val="28"/>
          <w:sz w:val="28"/>
          <w:szCs w:val="28"/>
          <w:rtl w:val="true"/>
          <w:lang w:bidi="fa-IR"/>
        </w:rPr>
        <w:t xml:space="preserve">همچو پروانه بسوزم برِ شمعش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چون مى زده در روى نكويش باشم</w:t>
      </w:r>
    </w:p>
    <w:p>
      <w:pPr>
        <w:pStyle w:val="BookText"/>
        <w:rPr/>
      </w:pPr>
      <w:r>
        <w:rPr>
          <w:rFonts w:ascii="IRNazanin" w:hAnsi="IRNazanin" w:eastAsia="IRNazanin"/>
          <w:color w:val="111111"/>
          <w:sz w:val="28"/>
          <w:sz w:val="28"/>
          <w:szCs w:val="28"/>
          <w:rtl w:val="true"/>
          <w:lang w:bidi="fa-IR"/>
        </w:rPr>
        <w:t xml:space="preserve">رسد آن روز كه در محفِل رندان سرمست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 همه اسرار مگويش باشم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يوسفم گر نزند بر سر بالينم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يعقوب دل آشفتۀ بويش باشم </w:t>
      </w:r>
      <w:bookmarkStart w:id="385" w:name="pg930_7300"/>
    </w:p>
    <w:p>
      <w:pPr>
        <w:pStyle w:val="Heading3"/>
        <w:numPr>
          <w:ilvl w:val="2"/>
          <w:numId w:val="1"/>
        </w:numPr>
        <w:rPr/>
      </w:pPr>
      <w:bookmarkStart w:id="386" w:name="__RefHeading___Toc626615_373438147"/>
      <w:bookmarkStart w:id="387" w:name="_Toc127"/>
      <w:bookmarkEnd w:id="385"/>
      <w:bookmarkEnd w:id="386"/>
      <w:r>
        <w:rPr>
          <w:rtl w:val="true"/>
        </w:rPr>
        <w:t>انتظار</w:t>
      </w:r>
      <w:bookmarkEnd w:id="387"/>
    </w:p>
    <w:p>
      <w:pPr>
        <w:pStyle w:val="BookText"/>
        <w:rPr/>
      </w:pPr>
      <w:r>
        <w:rPr>
          <w:rFonts w:ascii="IRNazanin" w:hAnsi="IRNazanin" w:eastAsia="IRNazanin"/>
          <w:color w:val="111111"/>
          <w:sz w:val="28"/>
          <w:sz w:val="28"/>
          <w:szCs w:val="28"/>
          <w:rtl w:val="true"/>
          <w:lang w:bidi="fa-IR"/>
        </w:rPr>
        <w:t xml:space="preserve">از غم دوست در این میکده فریاد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 نیست که در هجر رُخش داد کشم</w:t>
      </w:r>
    </w:p>
    <w:p>
      <w:pPr>
        <w:pStyle w:val="BookText"/>
        <w:rPr/>
      </w:pPr>
      <w:r>
        <w:rPr>
          <w:rFonts w:ascii="IRNazanin" w:hAnsi="IRNazanin" w:eastAsia="IRNazanin"/>
          <w:color w:val="111111"/>
          <w:sz w:val="28"/>
          <w:sz w:val="28"/>
          <w:szCs w:val="28"/>
          <w:rtl w:val="true"/>
          <w:lang w:bidi="fa-IR"/>
        </w:rPr>
        <w:t xml:space="preserve">داد و بیداد که در محفل ما، رندی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بَرش شکوه برم، داد ز بیداد کشم</w:t>
      </w:r>
    </w:p>
    <w:p>
      <w:pPr>
        <w:pStyle w:val="BookText"/>
        <w:rPr/>
      </w:pPr>
      <w:r>
        <w:rPr>
          <w:rFonts w:ascii="IRNazanin" w:hAnsi="IRNazanin" w:eastAsia="IRNazanin"/>
          <w:color w:val="111111"/>
          <w:sz w:val="28"/>
          <w:sz w:val="28"/>
          <w:szCs w:val="28"/>
          <w:rtl w:val="true"/>
          <w:lang w:bidi="fa-IR"/>
        </w:rPr>
        <w:t xml:space="preserve">شادیم داد، غمم داد و جفا داد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صفا منّت آنرا که به من داد، کشم</w:t>
      </w:r>
    </w:p>
    <w:p>
      <w:pPr>
        <w:pStyle w:val="BookText"/>
        <w:rPr/>
      </w:pPr>
      <w:r>
        <w:rPr>
          <w:rFonts w:ascii="IRNazanin" w:hAnsi="IRNazanin" w:eastAsia="IRNazanin"/>
          <w:color w:val="111111"/>
          <w:sz w:val="28"/>
          <w:sz w:val="28"/>
          <w:szCs w:val="28"/>
          <w:rtl w:val="true"/>
          <w:lang w:bidi="fa-IR"/>
        </w:rPr>
        <w:t xml:space="preserve">عاشقم، عاشق روی تو، نه چیز دگری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هجران وَ وصالت به دل شاد کشم</w:t>
      </w:r>
    </w:p>
    <w:p>
      <w:pPr>
        <w:pStyle w:val="BookText"/>
        <w:rPr/>
      </w:pPr>
      <w:r>
        <w:rPr>
          <w:rFonts w:ascii="IRNazanin" w:hAnsi="IRNazanin" w:eastAsia="IRNazanin"/>
          <w:color w:val="111111"/>
          <w:sz w:val="28"/>
          <w:sz w:val="28"/>
          <w:szCs w:val="28"/>
          <w:rtl w:val="true"/>
          <w:lang w:bidi="fa-IR"/>
        </w:rPr>
        <w:t xml:space="preserve">در غمت ای گل وحشیِ من ای خسرو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مجنون ببرم، تیشۀ فرهاد کشم</w:t>
      </w:r>
    </w:p>
    <w:p>
      <w:pPr>
        <w:pStyle w:val="BookText"/>
        <w:rPr/>
      </w:pPr>
      <w:r>
        <w:rPr>
          <w:rFonts w:ascii="IRNazanin" w:hAnsi="IRNazanin" w:eastAsia="IRNazanin"/>
          <w:color w:val="111111"/>
          <w:sz w:val="28"/>
          <w:sz w:val="28"/>
          <w:szCs w:val="28"/>
          <w:rtl w:val="true"/>
          <w:lang w:bidi="fa-IR"/>
        </w:rPr>
        <w:t xml:space="preserve">مُردم از زندگی بی تو – که با من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سرّی است که باید بَرِ اُستاد کشم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می گذرد، حٰادثه ها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از نیمۀ خرداد کشم </w:t>
      </w:r>
      <w:bookmarkStart w:id="388" w:name="pg930_7301"/>
    </w:p>
    <w:p>
      <w:pPr>
        <w:pStyle w:val="Heading3"/>
        <w:numPr>
          <w:ilvl w:val="2"/>
          <w:numId w:val="1"/>
        </w:numPr>
        <w:rPr/>
      </w:pPr>
      <w:bookmarkStart w:id="389" w:name="__RefHeading___Toc626617_373438147"/>
      <w:bookmarkStart w:id="390" w:name="_Toc128"/>
      <w:bookmarkEnd w:id="388"/>
      <w:bookmarkEnd w:id="389"/>
      <w:r>
        <w:rPr>
          <w:rtl w:val="true"/>
        </w:rPr>
        <w:t>بوى نگار</w:t>
      </w:r>
      <w:bookmarkEnd w:id="390"/>
    </w:p>
    <w:p>
      <w:pPr>
        <w:pStyle w:val="BookText"/>
        <w:rPr/>
      </w:pPr>
      <w:r>
        <w:rPr>
          <w:rFonts w:ascii="Amiri" w:hAnsi="Amiri" w:eastAsia="Amiri" w:cs="Amiri"/>
          <w:color w:val="111111"/>
          <w:sz w:val="28"/>
          <w:sz w:val="28"/>
          <w:szCs w:val="28"/>
          <w:rtl w:val="true"/>
          <w:lang w:bidi="ar-SA"/>
        </w:rPr>
        <w:t xml:space="preserve">آن ناله ها كه از غم دلدار مى كشم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آهى است كز درون شرربار مى كشم</w:t>
      </w:r>
    </w:p>
    <w:p>
      <w:pPr>
        <w:pStyle w:val="BookText"/>
        <w:rPr/>
      </w:pPr>
      <w:r>
        <w:rPr>
          <w:rFonts w:ascii="IRNazanin" w:hAnsi="IRNazanin" w:eastAsia="IRNazanin"/>
          <w:color w:val="111111"/>
          <w:sz w:val="28"/>
          <w:sz w:val="28"/>
          <w:szCs w:val="28"/>
          <w:rtl w:val="true"/>
          <w:lang w:bidi="fa-IR"/>
        </w:rPr>
        <w:t>با يار دل فريب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هجر روى ماه تو، آزار مى كشم</w:t>
      </w:r>
    </w:p>
    <w:p>
      <w:pPr>
        <w:pStyle w:val="BookText"/>
        <w:rPr/>
      </w:pPr>
      <w:r>
        <w:rPr>
          <w:rFonts w:ascii="IRNazanin" w:hAnsi="IRNazanin" w:eastAsia="IRNazanin"/>
          <w:color w:val="111111"/>
          <w:sz w:val="28"/>
          <w:sz w:val="28"/>
          <w:szCs w:val="28"/>
          <w:rtl w:val="true"/>
          <w:lang w:bidi="fa-IR"/>
        </w:rPr>
        <w:t xml:space="preserve">منصور را گذار كه فرياد او بدوست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گُل رخان به سرِ دار مى كشم</w:t>
      </w:r>
    </w:p>
    <w:p>
      <w:pPr>
        <w:pStyle w:val="BookText"/>
        <w:rPr/>
      </w:pPr>
      <w:r>
        <w:rPr>
          <w:rFonts w:ascii="IRNazanin" w:hAnsi="IRNazanin" w:eastAsia="IRNazanin"/>
          <w:color w:val="111111"/>
          <w:sz w:val="28"/>
          <w:sz w:val="28"/>
          <w:szCs w:val="28"/>
          <w:rtl w:val="true"/>
          <w:lang w:bidi="fa-IR"/>
        </w:rPr>
        <w:t xml:space="preserve">ساقى بريز باده به جامم كه هجر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است بس گران به سر بار مى كشم</w:t>
      </w:r>
    </w:p>
    <w:p>
      <w:pPr>
        <w:pStyle w:val="BookText"/>
        <w:rPr/>
      </w:pPr>
      <w:r>
        <w:rPr>
          <w:rFonts w:ascii="IRNazanin" w:hAnsi="IRNazanin" w:eastAsia="IRNazanin"/>
          <w:color w:val="111111"/>
          <w:sz w:val="28"/>
          <w:sz w:val="28"/>
          <w:szCs w:val="28"/>
          <w:rtl w:val="true"/>
          <w:lang w:bidi="fa-IR"/>
        </w:rPr>
        <w:t xml:space="preserve">گفتى كه دوست باز كند، در به روى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حسرتى است تازه كه بسيار مى كشم</w:t>
      </w:r>
    </w:p>
    <w:p>
      <w:pPr>
        <w:pStyle w:val="BookText"/>
        <w:rPr/>
      </w:pPr>
      <w:r>
        <w:rPr>
          <w:rFonts w:ascii="IRNazanin" w:hAnsi="IRNazanin" w:eastAsia="IRNazanin"/>
          <w:color w:val="111111"/>
          <w:sz w:val="28"/>
          <w:sz w:val="28"/>
          <w:szCs w:val="28"/>
          <w:rtl w:val="true"/>
          <w:lang w:bidi="fa-IR"/>
        </w:rPr>
        <w:t xml:space="preserve">كوچك مگير كُلبۀ پير مغان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نگار زان دَر و ديوار مى كشم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سلوك بدنبال كيستى؟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يار را به كوچه و بازار مى كشم </w:t>
      </w:r>
      <w:bookmarkStart w:id="391" w:name="pg930_7302"/>
    </w:p>
    <w:p>
      <w:pPr>
        <w:pStyle w:val="Heading3"/>
        <w:numPr>
          <w:ilvl w:val="2"/>
          <w:numId w:val="1"/>
        </w:numPr>
        <w:rPr/>
      </w:pPr>
      <w:bookmarkStart w:id="392" w:name="__RefHeading___Toc626619_373438147"/>
      <w:bookmarkStart w:id="393" w:name="_Toc129"/>
      <w:bookmarkEnd w:id="391"/>
      <w:bookmarkEnd w:id="392"/>
      <w:r>
        <w:rPr>
          <w:rtl w:val="true"/>
        </w:rPr>
        <w:t>شب وصل</w:t>
      </w:r>
      <w:bookmarkEnd w:id="393"/>
    </w:p>
    <w:p>
      <w:pPr>
        <w:pStyle w:val="BookText"/>
        <w:rPr/>
      </w:pPr>
      <w:r>
        <w:rPr>
          <w:rFonts w:ascii="IRNazanin" w:hAnsi="IRNazanin" w:eastAsia="IRNazanin"/>
          <w:color w:val="111111"/>
          <w:sz w:val="28"/>
          <w:sz w:val="28"/>
          <w:szCs w:val="28"/>
          <w:rtl w:val="true"/>
          <w:lang w:bidi="fa-IR"/>
        </w:rPr>
        <w:t xml:space="preserve">يك امشبى كه در آغوش ماه تابانم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هرچه در دو جهان است روى گردانم</w:t>
      </w:r>
    </w:p>
    <w:p>
      <w:pPr>
        <w:pStyle w:val="BookText"/>
        <w:rPr/>
      </w:pPr>
      <w:r>
        <w:rPr>
          <w:rFonts w:ascii="IRNazanin" w:hAnsi="IRNazanin" w:eastAsia="IRNazanin"/>
          <w:color w:val="111111"/>
          <w:sz w:val="28"/>
          <w:sz w:val="28"/>
          <w:szCs w:val="28"/>
          <w:rtl w:val="true"/>
          <w:lang w:bidi="fa-IR"/>
        </w:rPr>
        <w:t xml:space="preserve">بگير دامن خورشيد را دمى اى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 نهاده سر خويش را به دامانم</w:t>
      </w:r>
    </w:p>
    <w:p>
      <w:pPr>
        <w:pStyle w:val="BookText"/>
        <w:rPr/>
      </w:pPr>
      <w:r>
        <w:rPr>
          <w:rFonts w:ascii="IRNazanin" w:hAnsi="IRNazanin" w:eastAsia="IRNazanin"/>
          <w:color w:val="111111"/>
          <w:sz w:val="28"/>
          <w:sz w:val="28"/>
          <w:szCs w:val="28"/>
          <w:rtl w:val="true"/>
          <w:lang w:bidi="fa-IR"/>
        </w:rPr>
        <w:t xml:space="preserve">هزار ساغر آب حيات خوردم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 و همچو سكندر هنوز عطشانم</w:t>
      </w:r>
    </w:p>
    <w:p>
      <w:pPr>
        <w:pStyle w:val="BookText"/>
        <w:rPr/>
      </w:pPr>
      <w:r>
        <w:rPr>
          <w:rFonts w:ascii="IRNazanin" w:hAnsi="IRNazanin" w:eastAsia="IRNazanin"/>
          <w:color w:val="111111"/>
          <w:sz w:val="28"/>
          <w:sz w:val="28"/>
          <w:szCs w:val="28"/>
          <w:rtl w:val="true"/>
          <w:lang w:bidi="fa-IR"/>
        </w:rPr>
        <w:t xml:space="preserve">خداى را كه چه سرّى نهفته اندر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يار در بر من خفته، من پريشانم</w:t>
      </w:r>
    </w:p>
    <w:p>
      <w:pPr>
        <w:pStyle w:val="BookText"/>
        <w:rPr/>
      </w:pPr>
      <w:r>
        <w:rPr>
          <w:rFonts w:ascii="IRNazanin" w:hAnsi="IRNazanin" w:eastAsia="IRNazanin"/>
          <w:color w:val="111111"/>
          <w:sz w:val="28"/>
          <w:sz w:val="28"/>
          <w:szCs w:val="28"/>
          <w:rtl w:val="true"/>
          <w:lang w:bidi="fa-IR"/>
        </w:rPr>
        <w:t xml:space="preserve">ندانم از شب وصل است يا ز صُبح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همچو مُرغ سحرگاه، من غزل خوانم</w:t>
      </w:r>
    </w:p>
    <w:p>
      <w:pPr>
        <w:pStyle w:val="BookText"/>
        <w:rPr/>
      </w:pPr>
      <w:r>
        <w:rPr>
          <w:rFonts w:ascii="IRNazanin" w:hAnsi="IRNazanin" w:eastAsia="IRNazanin"/>
          <w:color w:val="111111"/>
          <w:sz w:val="28"/>
          <w:sz w:val="28"/>
          <w:szCs w:val="28"/>
          <w:rtl w:val="true"/>
          <w:lang w:bidi="fa-IR"/>
        </w:rPr>
        <w:t xml:space="preserve">هزار سال اگر بگذرد از اين شب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داستان لطيفش هزاردستانم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مخوان حديث شب وصل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بيمناك ز چشم بد حسودانم </w:t>
      </w:r>
      <w:bookmarkStart w:id="394" w:name="pg930_7303"/>
    </w:p>
    <w:p>
      <w:pPr>
        <w:pStyle w:val="Heading3"/>
        <w:numPr>
          <w:ilvl w:val="2"/>
          <w:numId w:val="1"/>
        </w:numPr>
        <w:rPr/>
      </w:pPr>
      <w:bookmarkStart w:id="395" w:name="__RefHeading___Toc626621_373438147"/>
      <w:bookmarkStart w:id="396" w:name="_Toc130"/>
      <w:bookmarkEnd w:id="394"/>
      <w:bookmarkEnd w:id="395"/>
      <w:r>
        <w:rPr>
          <w:rtl w:val="true"/>
        </w:rPr>
        <w:t>سراپردۀ عشق</w:t>
      </w:r>
      <w:bookmarkEnd w:id="396"/>
    </w:p>
    <w:p>
      <w:pPr>
        <w:pStyle w:val="BookText"/>
        <w:rPr/>
      </w:pPr>
      <w:r>
        <w:rPr>
          <w:rFonts w:ascii="IRNazanin" w:hAnsi="IRNazanin" w:eastAsia="IRNazanin"/>
          <w:color w:val="111111"/>
          <w:sz w:val="28"/>
          <w:sz w:val="28"/>
          <w:szCs w:val="28"/>
          <w:rtl w:val="true"/>
          <w:lang w:bidi="fa-IR"/>
        </w:rPr>
        <w:t xml:space="preserve">باید از رفتن او جامه به تن پاره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را، به چه انگیزه توان چاره کنم؟</w:t>
      </w:r>
    </w:p>
    <w:p>
      <w:pPr>
        <w:pStyle w:val="BookText"/>
        <w:rPr/>
      </w:pPr>
      <w:r>
        <w:rPr>
          <w:rFonts w:ascii="IRNazanin" w:hAnsi="IRNazanin" w:eastAsia="IRNazanin"/>
          <w:color w:val="111111"/>
          <w:sz w:val="28"/>
          <w:sz w:val="28"/>
          <w:szCs w:val="28"/>
          <w:rtl w:val="true"/>
          <w:lang w:bidi="fa-IR"/>
        </w:rPr>
        <w:t xml:space="preserve">در میخانه گشایید به رویم، که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را به می و ساقی میخواره کنم</w:t>
      </w:r>
    </w:p>
    <w:p>
      <w:pPr>
        <w:pStyle w:val="BookText"/>
        <w:rPr/>
      </w:pPr>
      <w:r>
        <w:rPr>
          <w:rFonts w:ascii="IRNazanin" w:hAnsi="IRNazanin" w:eastAsia="IRNazanin"/>
          <w:color w:val="111111"/>
          <w:sz w:val="28"/>
          <w:sz w:val="28"/>
          <w:szCs w:val="28"/>
          <w:rtl w:val="true"/>
          <w:lang w:bidi="fa-IR"/>
        </w:rPr>
        <w:t xml:space="preserve">مگذارید که درد دل من فاش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پیر خرابات ز غم پاره کنم</w:t>
      </w:r>
    </w:p>
    <w:p>
      <w:pPr>
        <w:pStyle w:val="BookText"/>
        <w:rPr/>
      </w:pPr>
      <w:r>
        <w:rPr>
          <w:rFonts w:ascii="IRNazanin" w:hAnsi="IRNazanin" w:eastAsia="IRNazanin"/>
          <w:color w:val="111111"/>
          <w:sz w:val="28"/>
          <w:sz w:val="28"/>
          <w:szCs w:val="28"/>
          <w:rtl w:val="true"/>
          <w:lang w:bidi="fa-IR"/>
        </w:rPr>
        <w:t>سرِ خُم باد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غمخواری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در پرده‌ی عشق تو، چو خُمپاره کنم</w:t>
      </w:r>
    </w:p>
    <w:p>
      <w:pPr>
        <w:pStyle w:val="BookText"/>
        <w:rPr/>
      </w:pPr>
      <w:r>
        <w:rPr>
          <w:rFonts w:ascii="IRNazanin" w:hAnsi="IRNazanin" w:eastAsia="IRNazanin"/>
          <w:color w:val="111111"/>
          <w:sz w:val="28"/>
          <w:sz w:val="28"/>
          <w:szCs w:val="28"/>
          <w:rtl w:val="true"/>
          <w:lang w:bidi="fa-IR"/>
        </w:rPr>
        <w:t xml:space="preserve">از سراپرده‌ی عشقِش به در آیم،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سر کویش همه آواره کنم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 نما ای بُت هر جایی بی‌نام و نشان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ز سیلی دل خود همسر رُخساره کنم </w:t>
      </w:r>
      <w:bookmarkStart w:id="397" w:name="pg930_7304"/>
    </w:p>
    <w:p>
      <w:pPr>
        <w:pStyle w:val="Heading3"/>
        <w:numPr>
          <w:ilvl w:val="2"/>
          <w:numId w:val="1"/>
        </w:numPr>
        <w:rPr/>
      </w:pPr>
      <w:bookmarkStart w:id="398" w:name="__RefHeading___Toc626623_373438147"/>
      <w:bookmarkStart w:id="399" w:name="_Toc131"/>
      <w:bookmarkEnd w:id="397"/>
      <w:bookmarkEnd w:id="398"/>
      <w:r>
        <w:rPr>
          <w:rtl w:val="true"/>
        </w:rPr>
        <w:t>شمع وجود</w:t>
      </w:r>
      <w:bookmarkEnd w:id="399"/>
    </w:p>
    <w:p>
      <w:pPr>
        <w:pStyle w:val="BookText"/>
        <w:rPr/>
      </w:pPr>
      <w:r>
        <w:rPr>
          <w:rFonts w:ascii="IRNazanin" w:hAnsi="IRNazanin" w:eastAsia="IRNazanin"/>
          <w:color w:val="111111"/>
          <w:sz w:val="28"/>
          <w:sz w:val="28"/>
          <w:szCs w:val="28"/>
          <w:rtl w:val="true"/>
          <w:lang w:bidi="fa-IR"/>
        </w:rPr>
        <w:t>آيد آن روز كه من هجرت از اين خانه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جهان پر زده در شاخ عدم لانه كُنم؟</w:t>
      </w:r>
    </w:p>
    <w:p>
      <w:pPr>
        <w:pStyle w:val="BookText"/>
        <w:rPr/>
      </w:pPr>
      <w:r>
        <w:rPr>
          <w:rFonts w:ascii="IRNazanin" w:hAnsi="IRNazanin" w:eastAsia="IRNazanin"/>
          <w:color w:val="111111"/>
          <w:sz w:val="28"/>
          <w:sz w:val="28"/>
          <w:szCs w:val="28"/>
          <w:rtl w:val="true"/>
          <w:lang w:bidi="fa-IR"/>
        </w:rPr>
        <w:t xml:space="preserve">رسد آن حال كه در شمعِ وجود 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وپر سوخته كارِ شب پروانه كُنم</w:t>
      </w:r>
    </w:p>
    <w:p>
      <w:pPr>
        <w:pStyle w:val="BookText"/>
        <w:rPr/>
      </w:pPr>
      <w:r>
        <w:rPr>
          <w:rFonts w:ascii="IRNazanin" w:hAnsi="IRNazanin" w:eastAsia="IRNazanin"/>
          <w:color w:val="111111"/>
          <w:sz w:val="28"/>
          <w:sz w:val="28"/>
          <w:szCs w:val="28"/>
          <w:rtl w:val="true"/>
          <w:lang w:bidi="fa-IR"/>
        </w:rPr>
        <w:t xml:space="preserve">روى از خانقه و صومعه برگردانم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خاك در ساقى ميخانه كُنم</w:t>
      </w:r>
    </w:p>
    <w:p>
      <w:pPr>
        <w:pStyle w:val="BookText"/>
        <w:rPr/>
      </w:pPr>
      <w:r>
        <w:rPr>
          <w:rFonts w:ascii="Amiri" w:hAnsi="Amiri" w:eastAsia="Amiri" w:cs="Amiri"/>
          <w:color w:val="111111"/>
          <w:sz w:val="28"/>
          <w:sz w:val="28"/>
          <w:szCs w:val="28"/>
          <w:rtl w:val="true"/>
          <w:lang w:bidi="ar-SA"/>
        </w:rPr>
        <w:t xml:space="preserve">حال، حاصِل نشد از موعظۀ صوفى و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بكوى صنمى واله و ديوانه كُنم</w:t>
      </w:r>
    </w:p>
    <w:p>
      <w:pPr>
        <w:pStyle w:val="BookText"/>
        <w:rPr/>
      </w:pPr>
      <w:r>
        <w:rPr>
          <w:rFonts w:ascii="IRNazanin" w:hAnsi="IRNazanin" w:eastAsia="IRNazanin"/>
          <w:color w:val="111111"/>
          <w:sz w:val="28"/>
          <w:sz w:val="28"/>
          <w:szCs w:val="28"/>
          <w:rtl w:val="true"/>
          <w:lang w:bidi="fa-IR"/>
        </w:rPr>
        <w:t xml:space="preserve">گيسو و خال لبت دانه و دامند 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 فارغ از اين دام و از اين دانه كُنم؟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آيا كه از اين بُتكده بر بندم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پرزنان پُشت بر اين خانه بيگانه كُنم؟ </w:t>
      </w:r>
      <w:bookmarkStart w:id="400" w:name="pg930_7305"/>
    </w:p>
    <w:p>
      <w:pPr>
        <w:pStyle w:val="Heading3"/>
        <w:numPr>
          <w:ilvl w:val="2"/>
          <w:numId w:val="1"/>
        </w:numPr>
        <w:rPr/>
      </w:pPr>
      <w:bookmarkStart w:id="401" w:name="__RefHeading___Toc626625_373438147"/>
      <w:bookmarkStart w:id="402" w:name="_Toc132"/>
      <w:bookmarkEnd w:id="400"/>
      <w:bookmarkEnd w:id="401"/>
      <w:r>
        <w:rPr>
          <w:rtl w:val="true"/>
        </w:rPr>
        <w:t>خلوت عشاق</w:t>
      </w:r>
      <w:bookmarkEnd w:id="402"/>
    </w:p>
    <w:p>
      <w:pPr>
        <w:pStyle w:val="BookText"/>
        <w:rPr/>
      </w:pPr>
      <w:r>
        <w:rPr>
          <w:rFonts w:ascii="Amiri" w:hAnsi="Amiri" w:eastAsia="Amiri" w:cs="Amiri"/>
          <w:color w:val="111111"/>
          <w:sz w:val="28"/>
          <w:sz w:val="28"/>
          <w:szCs w:val="28"/>
          <w:rtl w:val="true"/>
          <w:lang w:bidi="ar-SA"/>
        </w:rPr>
        <w:t xml:space="preserve">فرّخ آن روز كه از اين قفس آزاد 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غم دورى دلدار رهم، شاد شوم</w:t>
      </w:r>
    </w:p>
    <w:p>
      <w:pPr>
        <w:pStyle w:val="BookText"/>
        <w:rPr/>
      </w:pPr>
      <w:r>
        <w:rPr>
          <w:rFonts w:ascii="IRNazanin" w:hAnsi="IRNazanin" w:eastAsia="IRNazanin"/>
          <w:color w:val="111111"/>
          <w:sz w:val="28"/>
          <w:sz w:val="28"/>
          <w:szCs w:val="28"/>
          <w:rtl w:val="true"/>
          <w:lang w:bidi="fa-IR"/>
        </w:rPr>
        <w:t xml:space="preserve">سر نهم بر قدم دوست به خلوتگه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نهم بر لب شيرين تو، فرهاد شوم</w:t>
      </w:r>
    </w:p>
    <w:p>
      <w:pPr>
        <w:pStyle w:val="BookText"/>
        <w:rPr/>
      </w:pPr>
      <w:r>
        <w:rPr>
          <w:rFonts w:ascii="IRNazanin" w:hAnsi="IRNazanin" w:eastAsia="IRNazanin"/>
          <w:color w:val="111111"/>
          <w:sz w:val="28"/>
          <w:sz w:val="28"/>
          <w:szCs w:val="28"/>
          <w:rtl w:val="true"/>
          <w:lang w:bidi="fa-IR"/>
        </w:rPr>
        <w:t xml:space="preserve">طى كنم راه خرابات و به پيرى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پير خرابات، دل آباد شوم</w:t>
      </w:r>
    </w:p>
    <w:p>
      <w:pPr>
        <w:pStyle w:val="BookText"/>
        <w:rPr/>
      </w:pPr>
      <w:r>
        <w:rPr>
          <w:rFonts w:ascii="IRNazanin" w:hAnsi="IRNazanin" w:eastAsia="IRNazanin"/>
          <w:color w:val="111111"/>
          <w:sz w:val="28"/>
          <w:sz w:val="28"/>
          <w:szCs w:val="28"/>
          <w:rtl w:val="true"/>
          <w:lang w:bidi="fa-IR"/>
        </w:rPr>
        <w:t xml:space="preserve">ياد روزى كه به خلوتگه عُشاق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انگيز و طرب خيز و طرب زاد شوم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به ميخانه مرا راه، نه در مسجد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را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سببى ساز كه ارشاد شوم </w:t>
      </w:r>
      <w:bookmarkStart w:id="403" w:name="pg930_7306"/>
    </w:p>
    <w:p>
      <w:pPr>
        <w:pStyle w:val="Heading3"/>
        <w:numPr>
          <w:ilvl w:val="2"/>
          <w:numId w:val="1"/>
        </w:numPr>
        <w:rPr/>
      </w:pPr>
      <w:bookmarkStart w:id="404" w:name="__RefHeading___Toc626627_373438147"/>
      <w:bookmarkStart w:id="405" w:name="_Toc133"/>
      <w:bookmarkEnd w:id="403"/>
      <w:bookmarkEnd w:id="404"/>
      <w:r>
        <w:rPr>
          <w:rtl w:val="true"/>
        </w:rPr>
        <w:t>شرح پريشانى</w:t>
      </w:r>
      <w:bookmarkEnd w:id="405"/>
    </w:p>
    <w:p>
      <w:pPr>
        <w:pStyle w:val="BookText"/>
        <w:rPr/>
      </w:pPr>
      <w:r>
        <w:rPr>
          <w:rFonts w:ascii="IRNazanin" w:hAnsi="IRNazanin" w:eastAsia="IRNazanin"/>
          <w:color w:val="111111"/>
          <w:sz w:val="28"/>
          <w:sz w:val="28"/>
          <w:szCs w:val="28"/>
          <w:rtl w:val="true"/>
          <w:lang w:bidi="fa-IR"/>
        </w:rPr>
        <w:t xml:space="preserve">درد خواهم دوا نمى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خواهم نوا نمى خواهم</w:t>
      </w:r>
    </w:p>
    <w:p>
      <w:pPr>
        <w:pStyle w:val="BookText"/>
        <w:rPr/>
      </w:pPr>
      <w:r>
        <w:rPr>
          <w:rFonts w:ascii="Amiri" w:hAnsi="Amiri" w:eastAsia="Amiri" w:cs="Amiri"/>
          <w:color w:val="111111"/>
          <w:sz w:val="28"/>
          <w:sz w:val="28"/>
          <w:szCs w:val="28"/>
          <w:rtl w:val="true"/>
          <w:lang w:bidi="ar-SA"/>
        </w:rPr>
        <w:t xml:space="preserve">عاشِقم عاشِقم مريض توام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مرض من شفا نمى خواهم</w:t>
      </w:r>
    </w:p>
    <w:p>
      <w:pPr>
        <w:pStyle w:val="BookText"/>
        <w:rPr/>
      </w:pPr>
      <w:r>
        <w:rPr>
          <w:rFonts w:ascii="Amiri" w:hAnsi="Amiri" w:eastAsia="Amiri" w:cs="Amiri"/>
          <w:color w:val="111111"/>
          <w:sz w:val="28"/>
          <w:sz w:val="28"/>
          <w:szCs w:val="28"/>
          <w:rtl w:val="true"/>
          <w:lang w:bidi="ar-SA"/>
        </w:rPr>
        <w:t xml:space="preserve">من جفايت بجان خريدارم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ترك جفا نمى خواهم</w:t>
      </w:r>
    </w:p>
    <w:p>
      <w:pPr>
        <w:pStyle w:val="BookText"/>
        <w:rPr/>
      </w:pPr>
      <w:r>
        <w:rPr>
          <w:rFonts w:ascii="IRNazanin" w:hAnsi="IRNazanin" w:eastAsia="IRNazanin"/>
          <w:color w:val="111111"/>
          <w:sz w:val="28"/>
          <w:sz w:val="28"/>
          <w:szCs w:val="28"/>
          <w:rtl w:val="true"/>
          <w:lang w:bidi="fa-IR"/>
        </w:rPr>
        <w:t xml:space="preserve">از تو جانا جفا وفا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دگر من وفا نمى خواهم</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خواهم</w:t>
      </w:r>
    </w:p>
    <w:p>
      <w:pPr>
        <w:pStyle w:val="BookText"/>
        <w:rPr/>
      </w:pPr>
      <w:r>
        <w:rPr>
          <w:rFonts w:ascii="IRNazanin" w:hAnsi="IRNazanin" w:eastAsia="IRNazanin"/>
          <w:color w:val="111111"/>
          <w:sz w:val="28"/>
          <w:sz w:val="28"/>
          <w:szCs w:val="28"/>
          <w:rtl w:val="true"/>
          <w:lang w:bidi="fa-IR"/>
        </w:rPr>
        <w:t xml:space="preserve">صوفى از وصل دوست بى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صوفىِ بى صفا نمى خواهم</w:t>
      </w:r>
    </w:p>
    <w:p>
      <w:pPr>
        <w:pStyle w:val="BookText"/>
        <w:rPr/>
      </w:pPr>
      <w:r>
        <w:rPr>
          <w:rFonts w:ascii="Amiri" w:hAnsi="Amiri" w:eastAsia="Amiri" w:cs="Amiri"/>
          <w:color w:val="111111"/>
          <w:sz w:val="28"/>
          <w:sz w:val="28"/>
          <w:szCs w:val="28"/>
          <w:rtl w:val="true"/>
          <w:lang w:bidi="ar-SA"/>
        </w:rPr>
        <w:t xml:space="preserve">تو دُعاى منى، تو ذكر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 فِكر و دُعا نمى خواهم</w:t>
      </w:r>
    </w:p>
    <w:p>
      <w:pPr>
        <w:pStyle w:val="BookText"/>
        <w:rPr/>
      </w:pPr>
      <w:r>
        <w:rPr>
          <w:rFonts w:ascii="Amiri" w:hAnsi="Amiri" w:eastAsia="Amiri" w:cs="Amiri"/>
          <w:color w:val="111111"/>
          <w:sz w:val="28"/>
          <w:sz w:val="28"/>
          <w:szCs w:val="28"/>
          <w:rtl w:val="true"/>
          <w:lang w:bidi="ar-SA"/>
        </w:rPr>
        <w:t xml:space="preserve">هر طرف رو كُنم تويى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قبله نما نمى خواهم</w:t>
      </w:r>
    </w:p>
    <w:p>
      <w:pPr>
        <w:pStyle w:val="BookText"/>
        <w:rPr/>
      </w:pPr>
      <w:r>
        <w:rPr>
          <w:rFonts w:ascii="IRNazanin" w:hAnsi="IRNazanin" w:eastAsia="IRNazanin"/>
          <w:color w:val="111111"/>
          <w:sz w:val="28"/>
          <w:sz w:val="28"/>
          <w:szCs w:val="28"/>
          <w:rtl w:val="true"/>
          <w:lang w:bidi="fa-IR"/>
        </w:rPr>
        <w:t xml:space="preserve">هركه را بنگرى فدايى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فدايم فدا نمى خواهم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آفاق روشن از رُخ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ظاهرى جاى پا نمى خواهم </w:t>
      </w:r>
      <w:bookmarkStart w:id="406" w:name="pg930_7307"/>
    </w:p>
    <w:p>
      <w:pPr>
        <w:pStyle w:val="Heading3"/>
        <w:numPr>
          <w:ilvl w:val="2"/>
          <w:numId w:val="1"/>
        </w:numPr>
        <w:rPr/>
      </w:pPr>
      <w:bookmarkStart w:id="407" w:name="__RefHeading___Toc626629_373438147"/>
      <w:bookmarkStart w:id="408" w:name="_Toc134"/>
      <w:bookmarkEnd w:id="406"/>
      <w:bookmarkEnd w:id="407"/>
      <w:r>
        <w:rPr>
          <w:rtl w:val="true"/>
        </w:rPr>
        <w:t>همت پیر</w:t>
      </w:r>
      <w:bookmarkEnd w:id="408"/>
    </w:p>
    <w:p>
      <w:pPr>
        <w:pStyle w:val="BookText"/>
        <w:rPr/>
      </w:pPr>
      <w:r>
        <w:rPr>
          <w:rFonts w:ascii="IRNazanin" w:hAnsi="IRNazanin" w:eastAsia="IRNazanin"/>
          <w:color w:val="111111"/>
          <w:sz w:val="28"/>
          <w:sz w:val="28"/>
          <w:szCs w:val="28"/>
          <w:rtl w:val="true"/>
          <w:lang w:bidi="fa-IR"/>
        </w:rPr>
        <w:t xml:space="preserve">رازی است مرا، رازگشائی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است به جانم و دوائی خواهم</w:t>
      </w:r>
    </w:p>
    <w:p>
      <w:pPr>
        <w:pStyle w:val="BookText"/>
        <w:rPr/>
      </w:pPr>
      <w:r>
        <w:rPr>
          <w:rFonts w:ascii="IRNazanin" w:hAnsi="IRNazanin" w:eastAsia="IRNazanin"/>
          <w:color w:val="111111"/>
          <w:sz w:val="28"/>
          <w:sz w:val="28"/>
          <w:szCs w:val="28"/>
          <w:rtl w:val="true"/>
          <w:lang w:bidi="fa-IR"/>
        </w:rPr>
        <w:t xml:space="preserve">گر طور ندیدم و نخواهم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طور دل از تو جٰای پائی خواهم</w:t>
      </w:r>
    </w:p>
    <w:p>
      <w:pPr>
        <w:pStyle w:val="BookText"/>
        <w:rPr/>
      </w:pPr>
      <w:r>
        <w:rPr>
          <w:rFonts w:ascii="IRNazanin" w:hAnsi="IRNazanin" w:eastAsia="IRNazanin"/>
          <w:color w:val="111111"/>
          <w:sz w:val="28"/>
          <w:sz w:val="28"/>
          <w:szCs w:val="28"/>
          <w:rtl w:val="true"/>
          <w:lang w:bidi="fa-IR"/>
        </w:rPr>
        <w:t xml:space="preserve">گر صوفی صٰافی نشدم دَر ره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پیر رَه، صفائی خواهم</w:t>
      </w:r>
    </w:p>
    <w:p>
      <w:pPr>
        <w:pStyle w:val="BookText"/>
        <w:rPr/>
      </w:pPr>
      <w:r>
        <w:rPr>
          <w:rFonts w:ascii="IRNazanin" w:hAnsi="IRNazanin" w:eastAsia="IRNazanin"/>
          <w:color w:val="111111"/>
          <w:sz w:val="28"/>
          <w:sz w:val="28"/>
          <w:szCs w:val="28"/>
          <w:rtl w:val="true"/>
          <w:lang w:bidi="fa-IR"/>
        </w:rPr>
        <w:t xml:space="preserve">گر دوست وفایی نکند بَر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دلم از او جفائی خواهم</w:t>
      </w:r>
    </w:p>
    <w:p>
      <w:pPr>
        <w:pStyle w:val="BookText"/>
        <w:rPr/>
      </w:pPr>
      <w:r>
        <w:rPr>
          <w:rFonts w:ascii="IRNazanin" w:hAnsi="IRNazanin" w:eastAsia="IRNazanin"/>
          <w:color w:val="111111"/>
          <w:sz w:val="28"/>
          <w:sz w:val="28"/>
          <w:szCs w:val="28"/>
          <w:rtl w:val="true"/>
          <w:lang w:bidi="fa-IR"/>
        </w:rPr>
        <w:t xml:space="preserve">بَردار حجاب از رُخ ای دلبر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ظلمت شب راهنمائی خواهم</w:t>
      </w:r>
    </w:p>
    <w:p>
      <w:pPr>
        <w:pStyle w:val="BookText"/>
        <w:rPr/>
      </w:pPr>
      <w:r>
        <w:rPr>
          <w:rFonts w:ascii="IRNazanin" w:hAnsi="IRNazanin" w:eastAsia="IRNazanin"/>
          <w:color w:val="111111"/>
          <w:sz w:val="28"/>
          <w:sz w:val="28"/>
          <w:szCs w:val="28"/>
          <w:rtl w:val="true"/>
          <w:lang w:bidi="fa-IR"/>
        </w:rPr>
        <w:t xml:space="preserve">از خویش بُرون شو ای فرو رفته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از خویش رهائی خواهم</w:t>
      </w:r>
    </w:p>
    <w:p>
      <w:pPr>
        <w:pStyle w:val="BookText"/>
        <w:rPr/>
      </w:pPr>
      <w:r>
        <w:rPr>
          <w:rFonts w:ascii="Amiri" w:hAnsi="Amiri" w:eastAsia="Amiri" w:cs="Amiri"/>
          <w:color w:val="111111"/>
          <w:sz w:val="28"/>
          <w:sz w:val="28"/>
          <w:szCs w:val="28"/>
          <w:rtl w:val="true"/>
          <w:lang w:bidi="ar-SA"/>
        </w:rPr>
        <w:t xml:space="preserve">دَر جان منیّ و می نیٰابم رُخ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کنز عیٰان، کنز خفائی خواهم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دفتر عشق را ببند ای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غرقم وَ دستِ ناخدائی خواهم </w:t>
      </w:r>
      <w:bookmarkStart w:id="409" w:name="pg930_7308"/>
    </w:p>
    <w:p>
      <w:pPr>
        <w:pStyle w:val="Heading3"/>
        <w:numPr>
          <w:ilvl w:val="2"/>
          <w:numId w:val="1"/>
        </w:numPr>
        <w:rPr/>
      </w:pPr>
      <w:bookmarkStart w:id="410" w:name="__RefHeading___Toc626631_373438147"/>
      <w:bookmarkStart w:id="411" w:name="_Toc135"/>
      <w:bookmarkEnd w:id="409"/>
      <w:bookmarkEnd w:id="410"/>
      <w:r>
        <w:rPr>
          <w:rtl w:val="true"/>
        </w:rPr>
        <w:t>جام جهان</w:t>
      </w:r>
      <w:bookmarkEnd w:id="411"/>
    </w:p>
    <w:p>
      <w:pPr>
        <w:pStyle w:val="BookText"/>
        <w:rPr/>
      </w:pPr>
      <w:r>
        <w:rPr>
          <w:rFonts w:ascii="Amiri" w:hAnsi="Amiri" w:eastAsia="Amiri" w:cs="Amiri"/>
          <w:color w:val="111111"/>
          <w:sz w:val="28"/>
          <w:sz w:val="28"/>
          <w:szCs w:val="28"/>
          <w:rtl w:val="true"/>
          <w:lang w:bidi="ar-SA"/>
        </w:rPr>
        <w:t xml:space="preserve">در دلم بود كه جان در ره جانان 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ز من نيست كه در مقدم او جان بدهم</w:t>
      </w:r>
    </w:p>
    <w:p>
      <w:pPr>
        <w:pStyle w:val="BookText"/>
        <w:rPr/>
      </w:pPr>
      <w:r>
        <w:rPr>
          <w:rFonts w:ascii="Amiri" w:hAnsi="Amiri" w:eastAsia="Amiri" w:cs="Amiri"/>
          <w:color w:val="111111"/>
          <w:sz w:val="28"/>
          <w:sz w:val="28"/>
          <w:szCs w:val="28"/>
          <w:rtl w:val="true"/>
          <w:lang w:bidi="ar-SA"/>
        </w:rPr>
        <w:t xml:space="preserve">جام مى ده كه در آغوش بُتى جا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آن جايزه بر يوسف كنعان بدهم</w:t>
      </w:r>
    </w:p>
    <w:p>
      <w:pPr>
        <w:pStyle w:val="BookText"/>
        <w:rPr/>
      </w:pPr>
      <w:r>
        <w:rPr>
          <w:rFonts w:ascii="IRNazanin" w:hAnsi="IRNazanin" w:eastAsia="IRNazanin"/>
          <w:color w:val="111111"/>
          <w:sz w:val="28"/>
          <w:sz w:val="28"/>
          <w:szCs w:val="28"/>
          <w:rtl w:val="true"/>
          <w:lang w:bidi="fa-IR"/>
        </w:rPr>
        <w:t xml:space="preserve">تا شدم خادم درگاه بُت باده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اميران دو عالم همه فرمان بدهم</w:t>
      </w:r>
    </w:p>
    <w:p>
      <w:pPr>
        <w:pStyle w:val="BookText"/>
        <w:rPr/>
      </w:pPr>
      <w:r>
        <w:rPr>
          <w:rFonts w:ascii="IRNazanin" w:hAnsi="IRNazanin" w:eastAsia="IRNazanin"/>
          <w:color w:val="111111"/>
          <w:sz w:val="28"/>
          <w:sz w:val="28"/>
          <w:szCs w:val="28"/>
          <w:rtl w:val="true"/>
          <w:lang w:bidi="fa-IR"/>
        </w:rPr>
        <w:t xml:space="preserve">از پريشانى جانم ز غمش باز مپرس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جان در ره آن زلف پريشان بدهم</w:t>
      </w:r>
    </w:p>
    <w:p>
      <w:pPr>
        <w:pStyle w:val="BookText"/>
        <w:rPr/>
      </w:pP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روضۀ رضوان و رُخ حور مگوى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زُلفش نه به صد روضۀ رضوان بدهم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وعدۀ گلزار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غمزۀ دوست نشايد كه من ارزان بدهم </w:t>
      </w:r>
      <w:bookmarkStart w:id="412" w:name="pg930_7309"/>
    </w:p>
    <w:p>
      <w:pPr>
        <w:pStyle w:val="Heading3"/>
        <w:numPr>
          <w:ilvl w:val="2"/>
          <w:numId w:val="1"/>
        </w:numPr>
        <w:rPr/>
      </w:pPr>
      <w:bookmarkStart w:id="413" w:name="__RefHeading___Toc626633_373438147"/>
      <w:bookmarkStart w:id="414" w:name="_Toc136"/>
      <w:bookmarkEnd w:id="412"/>
      <w:bookmarkEnd w:id="413"/>
      <w:r>
        <w:rPr>
          <w:rtl w:val="true"/>
        </w:rPr>
        <w:t>صاحب درد</w:t>
      </w:r>
      <w:bookmarkEnd w:id="414"/>
    </w:p>
    <w:p>
      <w:pPr>
        <w:pStyle w:val="BookText"/>
        <w:rPr/>
      </w:pPr>
      <w:r>
        <w:rPr>
          <w:rFonts w:ascii="Amiri" w:hAnsi="Amiri" w:eastAsia="Amiri" w:cs="Amiri"/>
          <w:color w:val="111111"/>
          <w:sz w:val="28"/>
          <w:sz w:val="28"/>
          <w:szCs w:val="28"/>
          <w:rtl w:val="true"/>
          <w:lang w:bidi="ar-SA"/>
        </w:rPr>
        <w:t xml:space="preserve">ما زادۀ عشقيم و فزايندۀ درديم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مُدّعىِ عاكفِ مسجد، به نبرديم</w:t>
      </w:r>
    </w:p>
    <w:p>
      <w:pPr>
        <w:pStyle w:val="BookText"/>
        <w:rPr/>
      </w:pPr>
      <w:r>
        <w:rPr>
          <w:rFonts w:ascii="Amiri" w:hAnsi="Amiri" w:eastAsia="Amiri" w:cs="Amiri"/>
          <w:color w:val="111111"/>
          <w:sz w:val="28"/>
          <w:sz w:val="28"/>
          <w:szCs w:val="28"/>
          <w:rtl w:val="true"/>
          <w:lang w:bidi="ar-SA"/>
        </w:rPr>
        <w:t xml:space="preserve">با مُدّعيان در طلبش عهد نبستيم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بى خبران سازش بيهوده نكرديم</w:t>
      </w:r>
    </w:p>
    <w:p>
      <w:pPr>
        <w:pStyle w:val="BookText"/>
        <w:rPr/>
      </w:pPr>
      <w:r>
        <w:rPr>
          <w:rFonts w:ascii="Amiri" w:hAnsi="Amiri" w:eastAsia="Amiri" w:cs="Amiri"/>
          <w:color w:val="111111"/>
          <w:sz w:val="28"/>
          <w:sz w:val="28"/>
          <w:szCs w:val="28"/>
          <w:rtl w:val="true"/>
          <w:lang w:bidi="ar-SA"/>
        </w:rPr>
        <w:t xml:space="preserve">در آتش عشق تو خليلانه خزيديم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مسلخ عُشّاق تو فرزانه و فرديم</w:t>
      </w:r>
    </w:p>
    <w:p>
      <w:pPr>
        <w:pStyle w:val="BookText"/>
        <w:rPr/>
      </w:pPr>
      <w:r>
        <w:rPr>
          <w:rFonts w:ascii="IRNazanin" w:hAnsi="IRNazanin" w:eastAsia="IRNazanin"/>
          <w:color w:val="111111"/>
          <w:sz w:val="28"/>
          <w:sz w:val="28"/>
          <w:szCs w:val="28"/>
          <w:rtl w:val="true"/>
          <w:lang w:bidi="fa-IR"/>
        </w:rPr>
        <w:t xml:space="preserve">در ميكده با مى زدگان بيهُش و مستيم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بُتكده با بُت زده هم عهد چو مرديم</w:t>
      </w:r>
    </w:p>
    <w:p>
      <w:pPr>
        <w:pStyle w:val="BookText"/>
        <w:rPr/>
      </w:pPr>
      <w:r>
        <w:rPr>
          <w:rFonts w:ascii="IRNazanin" w:hAnsi="IRNazanin" w:eastAsia="IRNazanin"/>
          <w:color w:val="111111"/>
          <w:sz w:val="28"/>
          <w:sz w:val="28"/>
          <w:szCs w:val="28"/>
          <w:rtl w:val="true"/>
          <w:lang w:bidi="fa-IR"/>
        </w:rPr>
        <w:t xml:space="preserve">در حلقۀ خودباختگان چون گل سُرخيم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جرگۀ زالوصفتان با رُخِ زرديم</w:t>
      </w:r>
    </w:p>
    <w:p>
      <w:pPr>
        <w:pStyle w:val="BookText"/>
        <w:rPr/>
      </w:pPr>
      <w:r>
        <w:rPr>
          <w:rFonts w:ascii="IRNazanin" w:hAnsi="IRNazanin" w:eastAsia="IRNazanin"/>
          <w:color w:val="111111"/>
          <w:sz w:val="28"/>
          <w:sz w:val="28"/>
          <w:szCs w:val="28"/>
          <w:rtl w:val="true"/>
          <w:lang w:bidi="fa-IR"/>
        </w:rPr>
        <w:t xml:space="preserve">در زُمرۀ آشفته دلان زار و نزاريم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صاحب نظران چون يخ سرديم</w:t>
      </w:r>
    </w:p>
    <w:p>
      <w:pPr>
        <w:pStyle w:val="BookText"/>
        <w:rPr/>
      </w:pPr>
      <w:r>
        <w:rPr>
          <w:rFonts w:ascii="IRNazanin" w:hAnsi="IRNazanin" w:eastAsia="IRNazanin"/>
          <w:color w:val="111111"/>
          <w:sz w:val="28"/>
          <w:sz w:val="28"/>
          <w:szCs w:val="28"/>
          <w:rtl w:val="true"/>
          <w:lang w:bidi="fa-IR"/>
        </w:rPr>
        <w:t xml:space="preserve">با صوفى و درويش و قلندر بستيزيم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مى زدگان، گُمشدگان، باديه گرديم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كس ننمائيم بيان، حال دلِ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خانه به دوشان همگى صاحب درديم </w:t>
      </w:r>
      <w:bookmarkStart w:id="415" w:name="pg930_7310"/>
    </w:p>
    <w:p>
      <w:pPr>
        <w:pStyle w:val="Heading3"/>
        <w:numPr>
          <w:ilvl w:val="2"/>
          <w:numId w:val="1"/>
        </w:numPr>
        <w:rPr/>
      </w:pPr>
      <w:bookmarkStart w:id="416" w:name="__RefHeading___Toc626635_373438147"/>
      <w:bookmarkStart w:id="417" w:name="_Toc137"/>
      <w:bookmarkEnd w:id="415"/>
      <w:bookmarkEnd w:id="416"/>
      <w:r>
        <w:rPr>
          <w:rtl w:val="true"/>
        </w:rPr>
        <w:t>كعبۀ دل</w:t>
      </w:r>
      <w:bookmarkEnd w:id="417"/>
    </w:p>
    <w:p>
      <w:pPr>
        <w:pStyle w:val="BookText"/>
        <w:rPr/>
      </w:pPr>
      <w:r>
        <w:rPr>
          <w:rFonts w:ascii="IRNazanin" w:hAnsi="IRNazanin" w:eastAsia="IRNazanin"/>
          <w:color w:val="111111"/>
          <w:sz w:val="28"/>
          <w:sz w:val="28"/>
          <w:szCs w:val="28"/>
          <w:rtl w:val="true"/>
          <w:lang w:bidi="fa-IR"/>
        </w:rPr>
        <w:t xml:space="preserve">تا از ديار هستى در نيستى خزيديم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غير دلبر، از جان و دل بُريديم</w:t>
      </w:r>
    </w:p>
    <w:p>
      <w:pPr>
        <w:pStyle w:val="BookText"/>
        <w:rPr/>
      </w:pPr>
      <w:r>
        <w:rPr>
          <w:rFonts w:ascii="IRNazanin" w:hAnsi="IRNazanin" w:eastAsia="IRNazanin"/>
          <w:color w:val="111111"/>
          <w:sz w:val="28"/>
          <w:sz w:val="28"/>
          <w:szCs w:val="28"/>
          <w:rtl w:val="true"/>
          <w:lang w:bidi="fa-IR"/>
        </w:rPr>
        <w:t xml:space="preserve">با كاروان بگوييد از راه كعبه برگرد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يار را به مستى بيرونِ خانه ديديم</w:t>
      </w:r>
    </w:p>
    <w:p>
      <w:pPr>
        <w:pStyle w:val="BookText"/>
        <w:rPr/>
      </w:pPr>
      <w:r>
        <w:rPr>
          <w:rFonts w:ascii="IRNazanin" w:hAnsi="IRNazanin" w:eastAsia="IRNazanin"/>
          <w:color w:val="111111"/>
          <w:sz w:val="28"/>
          <w:sz w:val="28"/>
          <w:szCs w:val="28"/>
          <w:rtl w:val="true"/>
          <w:lang w:bidi="fa-IR"/>
        </w:rPr>
        <w:t xml:space="preserve">لَبّيكْ از چه گوييد اى رهروان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او به خلوت، از جامِ مى شنيديم</w:t>
      </w:r>
    </w:p>
    <w:p>
      <w:pPr>
        <w:pStyle w:val="BookText"/>
        <w:rPr/>
      </w:pPr>
      <w:r>
        <w:rPr>
          <w:rFonts w:ascii="IRNazanin" w:hAnsi="IRNazanin" w:eastAsia="IRNazanin"/>
          <w:color w:val="111111"/>
          <w:sz w:val="28"/>
          <w:sz w:val="28"/>
          <w:szCs w:val="28"/>
          <w:rtl w:val="true"/>
          <w:lang w:bidi="fa-IR"/>
        </w:rPr>
        <w:t>تا چند در حجابيد، اى صوفيانِ محجوب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پردۀ خودى را در نيستى دريديم</w:t>
      </w:r>
    </w:p>
    <w:p>
      <w:pPr>
        <w:pStyle w:val="BookText"/>
        <w:rPr/>
      </w:pPr>
      <w:r>
        <w:rPr>
          <w:rFonts w:ascii="IRNazanin" w:hAnsi="IRNazanin" w:eastAsia="IRNazanin"/>
          <w:color w:val="111111"/>
          <w:sz w:val="28"/>
          <w:sz w:val="28"/>
          <w:szCs w:val="28"/>
          <w:rtl w:val="true"/>
          <w:lang w:bidi="fa-IR"/>
        </w:rPr>
        <w:t>اى پرده دار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پرده از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روى كعبۀ دل، ما پرده را كشيديم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بريز باده در ساغر حريفان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طعمِ بادۀ عشق از دست او چشيديم </w:t>
      </w:r>
      <w:bookmarkStart w:id="418" w:name="pg930_7311"/>
    </w:p>
    <w:p>
      <w:pPr>
        <w:pStyle w:val="Heading3"/>
        <w:numPr>
          <w:ilvl w:val="2"/>
          <w:numId w:val="1"/>
        </w:numPr>
        <w:rPr/>
      </w:pPr>
      <w:bookmarkStart w:id="419" w:name="__RefHeading___Toc626637_373438147"/>
      <w:bookmarkStart w:id="420" w:name="_Toc138"/>
      <w:bookmarkEnd w:id="418"/>
      <w:bookmarkEnd w:id="419"/>
      <w:r>
        <w:rPr>
          <w:rtl w:val="true"/>
        </w:rPr>
        <w:t>سر عشق</w:t>
      </w:r>
      <w:bookmarkEnd w:id="420"/>
    </w:p>
    <w:p>
      <w:pPr>
        <w:pStyle w:val="BookText"/>
        <w:rPr/>
      </w:pPr>
      <w:r>
        <w:rPr>
          <w:rFonts w:ascii="IRNazanin" w:hAnsi="IRNazanin" w:eastAsia="IRNazanin"/>
          <w:color w:val="111111"/>
          <w:sz w:val="28"/>
          <w:sz w:val="28"/>
          <w:szCs w:val="28"/>
          <w:rtl w:val="true"/>
          <w:lang w:bidi="fa-IR"/>
        </w:rPr>
        <w:t xml:space="preserve">ما ز دلبستگى حيله گران بى خبريم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پريشانى صاحب نظران بى خبريم</w:t>
      </w:r>
    </w:p>
    <w:p>
      <w:pPr>
        <w:pStyle w:val="BookText"/>
        <w:rPr/>
      </w:pPr>
      <w:r>
        <w:rPr>
          <w:rFonts w:ascii="IRNazanin" w:hAnsi="IRNazanin" w:eastAsia="IRNazanin"/>
          <w:color w:val="111111"/>
          <w:sz w:val="28"/>
          <w:sz w:val="28"/>
          <w:szCs w:val="28"/>
          <w:rtl w:val="true"/>
          <w:lang w:bidi="fa-IR"/>
        </w:rPr>
        <w:t xml:space="preserve">عاقلان از سر سودايى ما بى خبرند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 بيهودگى هوشوران بى خبريم</w:t>
      </w:r>
    </w:p>
    <w:p>
      <w:pPr>
        <w:pStyle w:val="BookText"/>
        <w:rPr/>
      </w:pPr>
      <w:r>
        <w:rPr>
          <w:rFonts w:ascii="IRNazanin" w:hAnsi="IRNazanin" w:eastAsia="IRNazanin"/>
          <w:color w:val="111111"/>
          <w:sz w:val="28"/>
          <w:sz w:val="28"/>
          <w:szCs w:val="28"/>
          <w:rtl w:val="true"/>
          <w:lang w:bidi="fa-IR"/>
        </w:rPr>
        <w:t xml:space="preserve">خبرى نيست ز عشاق رُخش در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توان كرد كه از بى خبران بى خبريم</w:t>
      </w:r>
    </w:p>
    <w:p>
      <w:pPr>
        <w:pStyle w:val="BookText"/>
        <w:rPr/>
      </w:pPr>
      <w:r>
        <w:rPr>
          <w:rFonts w:ascii="IRNazanin" w:hAnsi="IRNazanin" w:eastAsia="IRNazanin"/>
          <w:color w:val="111111"/>
          <w:sz w:val="28"/>
          <w:sz w:val="28"/>
          <w:szCs w:val="28"/>
          <w:rtl w:val="true"/>
          <w:lang w:bidi="fa-IR"/>
        </w:rPr>
        <w:t xml:space="preserve">سرّ عشق از نظر پرده دران پوشيده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 رُسوايى اين پرده دران بى خبريم</w:t>
      </w:r>
    </w:p>
    <w:p>
      <w:pPr>
        <w:pStyle w:val="BookText"/>
        <w:rPr/>
      </w:pPr>
      <w:r>
        <w:rPr>
          <w:rFonts w:ascii="IRNazanin" w:hAnsi="IRNazanin" w:eastAsia="IRNazanin"/>
          <w:color w:val="111111"/>
          <w:sz w:val="28"/>
          <w:sz w:val="28"/>
          <w:szCs w:val="28"/>
          <w:rtl w:val="true"/>
          <w:lang w:bidi="fa-IR"/>
        </w:rPr>
        <w:t xml:space="preserve">راز بيهوشى و مستى و خراباتى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گفت كه از راهبران بى خبريم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ساغرى از كف خود بازده اى مايه عيش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از شادى و عيش دگران بى خبريم </w:t>
      </w:r>
      <w:bookmarkStart w:id="421" w:name="pg930_7312"/>
    </w:p>
    <w:p>
      <w:pPr>
        <w:pStyle w:val="Heading3"/>
        <w:numPr>
          <w:ilvl w:val="2"/>
          <w:numId w:val="1"/>
        </w:numPr>
        <w:rPr/>
      </w:pPr>
      <w:bookmarkStart w:id="422" w:name="__RefHeading___Toc626639_373438147"/>
      <w:bookmarkStart w:id="423" w:name="_Toc139"/>
      <w:bookmarkEnd w:id="421"/>
      <w:bookmarkEnd w:id="422"/>
      <w:r>
        <w:rPr>
          <w:rtl w:val="true"/>
        </w:rPr>
        <w:t>محرم راز</w:t>
      </w:r>
      <w:bookmarkEnd w:id="423"/>
    </w:p>
    <w:p>
      <w:pPr>
        <w:pStyle w:val="BookText"/>
        <w:rPr/>
      </w:pPr>
      <w:r>
        <w:rPr>
          <w:rFonts w:ascii="IRNazanin" w:hAnsi="IRNazanin" w:eastAsia="IRNazanin"/>
          <w:color w:val="111111"/>
          <w:sz w:val="28"/>
          <w:sz w:val="28"/>
          <w:szCs w:val="28"/>
          <w:rtl w:val="true"/>
          <w:lang w:bidi="fa-IR"/>
        </w:rPr>
        <w:t xml:space="preserve">در غم هجر رُخ ماه تو در سوز و گُدازيم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كى زين غم جانكاه بسوزيم و بسازيم</w:t>
      </w:r>
    </w:p>
    <w:p>
      <w:pPr>
        <w:pStyle w:val="BookText"/>
        <w:rPr/>
      </w:pPr>
      <w:r>
        <w:rPr>
          <w:rFonts w:ascii="IRNazanin" w:hAnsi="IRNazanin" w:eastAsia="IRNazanin"/>
          <w:color w:val="111111"/>
          <w:sz w:val="28"/>
          <w:sz w:val="28"/>
          <w:szCs w:val="28"/>
          <w:rtl w:val="true"/>
          <w:lang w:bidi="fa-IR"/>
        </w:rPr>
        <w:t xml:space="preserve">شب هجران تو آخر نشود رُخ ننمايى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دَهر تو در نازى و ما گردِ نيازيم</w:t>
      </w:r>
    </w:p>
    <w:p>
      <w:pPr>
        <w:pStyle w:val="BookText"/>
        <w:rPr/>
      </w:pPr>
      <w:r>
        <w:rPr>
          <w:rFonts w:ascii="IRNazanin" w:hAnsi="IRNazanin" w:eastAsia="IRNazanin"/>
          <w:color w:val="111111"/>
          <w:sz w:val="28"/>
          <w:sz w:val="28"/>
          <w:szCs w:val="28"/>
          <w:rtl w:val="true"/>
          <w:lang w:bidi="fa-IR"/>
        </w:rPr>
        <w:t xml:space="preserve">آيد آن روز كه در باز كُنى پرده گشايى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خاك قدمت جان و سر خويش ببازيم</w:t>
      </w:r>
    </w:p>
    <w:p>
      <w:pPr>
        <w:pStyle w:val="BookText"/>
        <w:rPr/>
      </w:pPr>
      <w:r>
        <w:rPr>
          <w:rFonts w:ascii="IRNazanin" w:hAnsi="IRNazanin" w:eastAsia="IRNazanin"/>
          <w:color w:val="111111"/>
          <w:sz w:val="28"/>
          <w:sz w:val="28"/>
          <w:szCs w:val="28"/>
          <w:rtl w:val="true"/>
          <w:lang w:bidi="fa-IR"/>
        </w:rPr>
        <w:t xml:space="preserve">به اشارت اگرم وعده ديدار دهد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مرگ به وجد آمده در ساز و نوازيم</w:t>
      </w:r>
    </w:p>
    <w:p>
      <w:pPr>
        <w:pStyle w:val="BookText"/>
        <w:rPr/>
      </w:pPr>
      <w:r>
        <w:rPr>
          <w:rFonts w:ascii="IRNazanin" w:hAnsi="IRNazanin" w:eastAsia="IRNazanin"/>
          <w:color w:val="111111"/>
          <w:sz w:val="28"/>
          <w:sz w:val="28"/>
          <w:szCs w:val="28"/>
          <w:rtl w:val="true"/>
          <w:lang w:bidi="fa-IR"/>
        </w:rPr>
        <w:t xml:space="preserve">گر به انديشه بيايد كه پناهى است بكويت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سوى بُتكده رو كرده نه راهىِ حجازيم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ساقى از آن خُمِ پنهان كه ز بيگانه 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 در ساغر ما ريز كه ما محرم رازيم </w:t>
      </w:r>
      <w:bookmarkStart w:id="424" w:name="pg930_7313"/>
    </w:p>
    <w:p>
      <w:pPr>
        <w:pStyle w:val="Heading3"/>
        <w:numPr>
          <w:ilvl w:val="2"/>
          <w:numId w:val="1"/>
        </w:numPr>
        <w:rPr/>
      </w:pPr>
      <w:bookmarkStart w:id="425" w:name="__RefHeading___Toc626641_373438147"/>
      <w:bookmarkStart w:id="426" w:name="_Toc140"/>
      <w:bookmarkEnd w:id="424"/>
      <w:bookmarkEnd w:id="425"/>
      <w:r>
        <w:rPr>
          <w:rtl w:val="true"/>
        </w:rPr>
        <w:t>جٰامِ ازل‌</w:t>
      </w:r>
      <w:bookmarkEnd w:id="426"/>
    </w:p>
    <w:p>
      <w:pPr>
        <w:pStyle w:val="BookText"/>
        <w:rPr/>
      </w:pPr>
      <w:r>
        <w:rPr>
          <w:rFonts w:ascii="IRNazanin" w:hAnsi="IRNazanin" w:eastAsia="IRNazanin"/>
          <w:color w:val="111111"/>
          <w:sz w:val="28"/>
          <w:sz w:val="28"/>
          <w:szCs w:val="28"/>
          <w:rtl w:val="true"/>
          <w:lang w:bidi="fa-IR"/>
        </w:rPr>
        <w:t xml:space="preserve">ما زادۀ عشقیم و پسَرخواندۀ جامیم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مستی و جٰان بازی دلدار تمامیم</w:t>
      </w:r>
    </w:p>
    <w:p>
      <w:pPr>
        <w:pStyle w:val="BookText"/>
        <w:rPr/>
      </w:pPr>
      <w:r>
        <w:rPr>
          <w:rFonts w:ascii="IRNazanin" w:hAnsi="IRNazanin" w:eastAsia="IRNazanin"/>
          <w:color w:val="111111"/>
          <w:sz w:val="28"/>
          <w:sz w:val="28"/>
          <w:szCs w:val="28"/>
          <w:rtl w:val="true"/>
          <w:lang w:bidi="fa-IR"/>
        </w:rPr>
        <w:t xml:space="preserve">دلدادۀ میخانه و قربانی شربیم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بارگه پیر مغان پیر غلامیم</w:t>
      </w:r>
    </w:p>
    <w:p>
      <w:pPr>
        <w:pStyle w:val="BookText"/>
        <w:rPr/>
      </w:pPr>
      <w:r>
        <w:rPr>
          <w:rFonts w:ascii="IRNazanin" w:hAnsi="IRNazanin" w:eastAsia="IRNazanin"/>
          <w:color w:val="111111"/>
          <w:sz w:val="28"/>
          <w:sz w:val="28"/>
          <w:szCs w:val="28"/>
          <w:rtl w:val="true"/>
          <w:lang w:bidi="fa-IR"/>
        </w:rPr>
        <w:t xml:space="preserve">همبستر دلدار و ز هجرش بعذابیم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وصل غریقیم و بهجران مُدامیم</w:t>
      </w:r>
    </w:p>
    <w:p>
      <w:pPr>
        <w:pStyle w:val="BookText"/>
        <w:rPr/>
      </w:pPr>
      <w:r>
        <w:rPr>
          <w:rFonts w:ascii="IRNazanin" w:hAnsi="IRNazanin" w:eastAsia="IRNazanin"/>
          <w:color w:val="111111"/>
          <w:sz w:val="28"/>
          <w:sz w:val="28"/>
          <w:szCs w:val="28"/>
          <w:rtl w:val="true"/>
          <w:lang w:bidi="fa-IR"/>
        </w:rPr>
        <w:t xml:space="preserve">بی رنگ و نوائیم وَلی بستۀ رنگیم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نام و نشانیم و همی دَر پی نامیم</w:t>
      </w:r>
    </w:p>
    <w:p>
      <w:pPr>
        <w:pStyle w:val="BookText"/>
        <w:rPr/>
      </w:pPr>
      <w:r>
        <w:rPr>
          <w:rFonts w:ascii="IRNazanin" w:hAnsi="IRNazanin" w:eastAsia="IRNazanin"/>
          <w:color w:val="111111"/>
          <w:sz w:val="28"/>
          <w:sz w:val="28"/>
          <w:szCs w:val="28"/>
          <w:rtl w:val="true"/>
          <w:lang w:bidi="fa-IR"/>
        </w:rPr>
        <w:t xml:space="preserve">با صوفی و با عٰارف و دَرویش به جنگیم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 گر فلسفه و علم کلامیم</w:t>
      </w:r>
    </w:p>
    <w:p>
      <w:pPr>
        <w:pStyle w:val="BookText"/>
        <w:rPr/>
      </w:pPr>
      <w:r>
        <w:rPr>
          <w:rFonts w:ascii="IRNazanin" w:hAnsi="IRNazanin" w:eastAsia="IRNazanin"/>
          <w:color w:val="111111"/>
          <w:sz w:val="28"/>
          <w:sz w:val="28"/>
          <w:szCs w:val="28"/>
          <w:rtl w:val="true"/>
          <w:lang w:bidi="fa-IR"/>
        </w:rPr>
        <w:t xml:space="preserve">از مدرسه مَهجور و ز مخلوق کناریم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 خِردپیشه و منفور عوامیم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هستی و هستی طلبان پُشت به پُشتیم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نیستی اَز روز اَزل گام بگامیم </w:t>
      </w:r>
      <w:bookmarkStart w:id="427" w:name="pg930_7314"/>
    </w:p>
    <w:p>
      <w:pPr>
        <w:pStyle w:val="Heading3"/>
        <w:numPr>
          <w:ilvl w:val="2"/>
          <w:numId w:val="1"/>
        </w:numPr>
        <w:rPr/>
      </w:pPr>
      <w:bookmarkStart w:id="428" w:name="__RefHeading___Toc626643_373438147"/>
      <w:bookmarkStart w:id="429" w:name="_Toc141"/>
      <w:bookmarkEnd w:id="427"/>
      <w:bookmarkEnd w:id="428"/>
      <w:r>
        <w:rPr>
          <w:rtl w:val="true"/>
        </w:rPr>
        <w:t>بار یار</w:t>
      </w:r>
      <w:bookmarkEnd w:id="429"/>
    </w:p>
    <w:p>
      <w:pPr>
        <w:pStyle w:val="BookText"/>
        <w:rPr/>
      </w:pPr>
      <w:r>
        <w:rPr>
          <w:rFonts w:ascii="IRNazanin" w:hAnsi="IRNazanin" w:eastAsia="IRNazanin"/>
          <w:color w:val="111111"/>
          <w:sz w:val="28"/>
          <w:sz w:val="28"/>
          <w:szCs w:val="28"/>
          <w:rtl w:val="true"/>
          <w:lang w:bidi="fa-IR"/>
        </w:rPr>
        <w:t xml:space="preserve">اكنون كه در ميكده بسته است 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كه غم خويش به خمّار بگويم</w:t>
      </w:r>
    </w:p>
    <w:p>
      <w:pPr>
        <w:pStyle w:val="BookText"/>
        <w:rPr/>
      </w:pPr>
      <w:r>
        <w:rPr>
          <w:rFonts w:ascii="IRNazanin" w:hAnsi="IRNazanin" w:eastAsia="IRNazanin"/>
          <w:color w:val="111111"/>
          <w:sz w:val="28"/>
          <w:sz w:val="28"/>
          <w:szCs w:val="28"/>
          <w:rtl w:val="true"/>
          <w:lang w:bidi="fa-IR"/>
        </w:rPr>
        <w:t xml:space="preserve">من كُشته آن ساقى و پيمانۀ عشقم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دلداده آن روى نكويم</w:t>
      </w:r>
    </w:p>
    <w:p>
      <w:pPr>
        <w:pStyle w:val="BookText"/>
        <w:rPr/>
      </w:pPr>
      <w:r>
        <w:rPr>
          <w:rFonts w:ascii="IRNazanin" w:hAnsi="IRNazanin" w:eastAsia="IRNazanin"/>
          <w:color w:val="111111"/>
          <w:sz w:val="28"/>
          <w:sz w:val="28"/>
          <w:szCs w:val="28"/>
          <w:rtl w:val="true"/>
          <w:lang w:bidi="fa-IR"/>
        </w:rPr>
        <w:t xml:space="preserve">پروانه صفت در برِ آن شمع بسوزم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مجنونم و در راه جنون باديه پويم</w:t>
      </w:r>
    </w:p>
    <w:p>
      <w:pPr>
        <w:pStyle w:val="BookText"/>
        <w:rPr/>
      </w:pPr>
      <w:r>
        <w:rPr>
          <w:rFonts w:ascii="IRNazanin" w:hAnsi="IRNazanin" w:eastAsia="IRNazanin"/>
          <w:color w:val="111111"/>
          <w:sz w:val="28"/>
          <w:sz w:val="28"/>
          <w:szCs w:val="28"/>
          <w:rtl w:val="true"/>
          <w:lang w:bidi="fa-IR"/>
        </w:rPr>
        <w:t xml:space="preserve">راز دل غم ديده خود را به كه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تشنۀ جام مى از آن كُهنه سبويم</w:t>
      </w:r>
    </w:p>
    <w:p>
      <w:pPr>
        <w:pStyle w:val="BookText"/>
        <w:rPr/>
      </w:pPr>
      <w:r>
        <w:rPr>
          <w:rFonts w:ascii="IRNazanin" w:hAnsi="IRNazanin" w:eastAsia="IRNazanin"/>
          <w:color w:val="111111"/>
          <w:sz w:val="28"/>
          <w:sz w:val="28"/>
          <w:szCs w:val="28"/>
          <w:rtl w:val="true"/>
          <w:lang w:bidi="fa-IR"/>
        </w:rPr>
        <w:t xml:space="preserve">بردار كتاب از برم و جام مى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كه در جمع كُتب نيست بجويم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پيچ وخم عِلم و خرد رخت ببندم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بار دهد يار به پيچ وخم مويم </w:t>
      </w:r>
      <w:bookmarkStart w:id="430" w:name="pg930_7315"/>
    </w:p>
    <w:p>
      <w:pPr>
        <w:pStyle w:val="Heading3"/>
        <w:numPr>
          <w:ilvl w:val="2"/>
          <w:numId w:val="1"/>
        </w:numPr>
        <w:rPr/>
      </w:pPr>
      <w:bookmarkStart w:id="431" w:name="__RefHeading___Toc626645_373438147"/>
      <w:bookmarkStart w:id="432" w:name="_Toc142"/>
      <w:bookmarkEnd w:id="430"/>
      <w:bookmarkEnd w:id="431"/>
      <w:r>
        <w:rPr>
          <w:rtl w:val="true"/>
        </w:rPr>
        <w:t>وادى ايمن</w:t>
      </w:r>
      <w:bookmarkEnd w:id="432"/>
    </w:p>
    <w:p>
      <w:pPr>
        <w:pStyle w:val="BookText"/>
        <w:rPr/>
      </w:pPr>
      <w:r>
        <w:rPr>
          <w:rFonts w:ascii="IRNazanin" w:hAnsi="IRNazanin" w:eastAsia="IRNazanin"/>
          <w:color w:val="111111"/>
          <w:sz w:val="28"/>
          <w:sz w:val="28"/>
          <w:szCs w:val="28"/>
          <w:rtl w:val="true"/>
          <w:lang w:bidi="fa-IR"/>
        </w:rPr>
        <w:t xml:space="preserve">من در اين باديه صاحب نظرى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گُم كرده ام و راهبرى مى جويم</w:t>
      </w:r>
    </w:p>
    <w:p>
      <w:pPr>
        <w:pStyle w:val="BookText"/>
        <w:rPr/>
      </w:pPr>
      <w:r>
        <w:rPr>
          <w:rFonts w:ascii="IRNazanin" w:hAnsi="IRNazanin" w:eastAsia="IRNazanin"/>
          <w:color w:val="111111"/>
          <w:sz w:val="28"/>
          <w:sz w:val="28"/>
          <w:szCs w:val="28"/>
          <w:rtl w:val="true"/>
          <w:lang w:bidi="fa-IR"/>
        </w:rPr>
        <w:t xml:space="preserve">از وَرق پارۀ عرفان خبرى حاصل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نهانخانۀ رندان خبرى مى جويم</w:t>
      </w:r>
    </w:p>
    <w:p>
      <w:pPr>
        <w:pStyle w:val="BookText"/>
        <w:rPr/>
      </w:pPr>
      <w:r>
        <w:rPr>
          <w:rFonts w:ascii="IRNazanin" w:hAnsi="IRNazanin" w:eastAsia="IRNazanin"/>
          <w:color w:val="111111"/>
          <w:sz w:val="28"/>
          <w:sz w:val="28"/>
          <w:szCs w:val="28"/>
          <w:rtl w:val="true"/>
          <w:lang w:bidi="fa-IR"/>
        </w:rPr>
        <w:t xml:space="preserve">مسند و خرقه و سجّاده ثمربخش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گُلستان رُخ او ثمرى مى جويم</w:t>
      </w:r>
    </w:p>
    <w:p>
      <w:pPr>
        <w:pStyle w:val="BookText"/>
        <w:rPr/>
      </w:pPr>
      <w:r>
        <w:rPr>
          <w:rFonts w:ascii="Amiri" w:hAnsi="Amiri" w:eastAsia="Amiri" w:cs="Amiri"/>
          <w:color w:val="111111"/>
          <w:sz w:val="28"/>
          <w:sz w:val="28"/>
          <w:szCs w:val="28"/>
          <w:rtl w:val="true"/>
          <w:lang w:bidi="ar-SA"/>
        </w:rPr>
        <w:t xml:space="preserve">ايمنى نيست در اين وادى ايمن ما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اين وادى ايمن شجرى مى جويم</w:t>
      </w:r>
    </w:p>
    <w:p>
      <w:pPr>
        <w:pStyle w:val="BookText"/>
        <w:rPr/>
      </w:pPr>
      <w:r>
        <w:rPr>
          <w:rFonts w:ascii="IRNazanin" w:hAnsi="IRNazanin" w:eastAsia="IRNazanin"/>
          <w:color w:val="111111"/>
          <w:sz w:val="28"/>
          <w:sz w:val="28"/>
          <w:szCs w:val="28"/>
          <w:rtl w:val="true"/>
          <w:lang w:bidi="fa-IR"/>
        </w:rPr>
        <w:t xml:space="preserve">ترك ميخانه و بُتخانه و مسجد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عشق رُخت رهگذرى مى جويم</w:t>
      </w:r>
    </w:p>
    <w:p>
      <w:pPr>
        <w:pStyle w:val="BookText"/>
        <w:rPr/>
      </w:pPr>
      <w:r>
        <w:rPr>
          <w:rFonts w:ascii="IRNazanin" w:hAnsi="IRNazanin" w:eastAsia="IRNazanin"/>
          <w:color w:val="111111"/>
          <w:sz w:val="28"/>
          <w:sz w:val="28"/>
          <w:szCs w:val="28"/>
          <w:rtl w:val="true"/>
          <w:lang w:bidi="fa-IR"/>
        </w:rPr>
        <w:t xml:space="preserve">سفر از هيچ به سوى همه چيزم در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لنگان روم و هم سفرى مى جويم</w:t>
      </w:r>
    </w:p>
    <w:p>
      <w:pPr>
        <w:pStyle w:val="BookText"/>
        <w:rPr/>
      </w:pPr>
      <w:r>
        <w:rPr>
          <w:rFonts w:ascii="IRNazanin" w:hAnsi="IRNazanin" w:eastAsia="IRNazanin"/>
          <w:color w:val="111111"/>
          <w:sz w:val="28"/>
          <w:sz w:val="28"/>
          <w:szCs w:val="28"/>
          <w:rtl w:val="true"/>
          <w:lang w:bidi="fa-IR"/>
        </w:rPr>
        <w:t xml:space="preserve">گفته بودى كه ره عشق، رهِ پُرخطرى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عاشقم من كه ره پُرخطرى مى جويم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اين دير كُهن ريخته شد بال وپرم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منزلگه خود بال وپرى مى جويم </w:t>
      </w:r>
      <w:bookmarkStart w:id="433" w:name="pg930_7316"/>
    </w:p>
    <w:p>
      <w:pPr>
        <w:pStyle w:val="Heading3"/>
        <w:numPr>
          <w:ilvl w:val="2"/>
          <w:numId w:val="1"/>
        </w:numPr>
        <w:rPr/>
      </w:pPr>
      <w:bookmarkStart w:id="434" w:name="__RefHeading___Toc626647_373438147"/>
      <w:bookmarkStart w:id="435" w:name="_Toc143"/>
      <w:bookmarkEnd w:id="433"/>
      <w:bookmarkEnd w:id="434"/>
      <w:r>
        <w:rPr>
          <w:rtl w:val="true"/>
        </w:rPr>
        <w:t>بت يك دانه</w:t>
      </w:r>
      <w:bookmarkEnd w:id="435"/>
    </w:p>
    <w:p>
      <w:pPr>
        <w:pStyle w:val="BookText"/>
        <w:rPr/>
      </w:pPr>
      <w:r>
        <w:rPr>
          <w:rFonts w:ascii="Amiri" w:hAnsi="Amiri" w:eastAsia="Amiri" w:cs="Amiri"/>
          <w:color w:val="111111"/>
          <w:sz w:val="28"/>
          <w:sz w:val="28"/>
          <w:szCs w:val="28"/>
          <w:rtl w:val="true"/>
          <w:lang w:bidi="ar-SA"/>
        </w:rPr>
        <w:t xml:space="preserve">خُرّم آن روز كه ما عاكف ميخانه شويم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كف عقل بُرون جسته و ديوانه شويم</w:t>
      </w:r>
    </w:p>
    <w:p>
      <w:pPr>
        <w:pStyle w:val="BookText"/>
        <w:rPr/>
      </w:pPr>
      <w:r>
        <w:rPr>
          <w:rFonts w:ascii="IRNazanin" w:hAnsi="IRNazanin" w:eastAsia="IRNazanin"/>
          <w:color w:val="111111"/>
          <w:sz w:val="28"/>
          <w:sz w:val="28"/>
          <w:szCs w:val="28"/>
          <w:rtl w:val="true"/>
          <w:lang w:bidi="fa-IR"/>
        </w:rPr>
        <w:t xml:space="preserve">بشكنيم آينه فلسفه و عِرفان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صنمخانه اين قافله بيگانه شويم</w:t>
      </w:r>
    </w:p>
    <w:p>
      <w:pPr>
        <w:pStyle w:val="BookText"/>
        <w:rPr/>
      </w:pPr>
      <w:r>
        <w:rPr>
          <w:rFonts w:ascii="IRNazanin" w:hAnsi="IRNazanin" w:eastAsia="IRNazanin"/>
          <w:color w:val="111111"/>
          <w:sz w:val="28"/>
          <w:sz w:val="28"/>
          <w:szCs w:val="28"/>
          <w:rtl w:val="true"/>
          <w:lang w:bidi="fa-IR"/>
        </w:rPr>
        <w:t xml:space="preserve">فارغ از خانقه و مدرسه و دير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پايى زده بر هستى و فرزانه شويم</w:t>
      </w:r>
    </w:p>
    <w:p>
      <w:pPr>
        <w:pStyle w:val="BookText"/>
        <w:rPr/>
      </w:pPr>
      <w:r>
        <w:rPr>
          <w:rFonts w:ascii="IRNazanin" w:hAnsi="IRNazanin" w:eastAsia="IRNazanin"/>
          <w:color w:val="111111"/>
          <w:sz w:val="28"/>
          <w:sz w:val="28"/>
          <w:szCs w:val="28"/>
          <w:rtl w:val="true"/>
          <w:lang w:bidi="fa-IR"/>
        </w:rPr>
        <w:t xml:space="preserve">هجرت از خويش نموده سوى دلدار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والۀ شمع رُخش گشته و پروانه شويم</w:t>
      </w:r>
    </w:p>
    <w:p>
      <w:pPr>
        <w:pStyle w:val="BookText"/>
        <w:rPr/>
      </w:pPr>
      <w:r>
        <w:rPr>
          <w:rFonts w:ascii="IRNazanin" w:hAnsi="IRNazanin" w:eastAsia="IRNazanin"/>
          <w:color w:val="111111"/>
          <w:sz w:val="28"/>
          <w:sz w:val="28"/>
          <w:szCs w:val="28"/>
          <w:rtl w:val="true"/>
          <w:lang w:bidi="fa-IR"/>
        </w:rPr>
        <w:t xml:space="preserve">از همه قيد بُريده ز همه دانه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بسته دام بُت يك دانه شويم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مستى عقل ز سر بُرده و آئيم به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بهوش از قدح باده مستانه شويم </w:t>
      </w:r>
      <w:bookmarkStart w:id="436" w:name="pg930_7317"/>
    </w:p>
    <w:p>
      <w:pPr>
        <w:pStyle w:val="Heading3"/>
        <w:numPr>
          <w:ilvl w:val="2"/>
          <w:numId w:val="1"/>
        </w:numPr>
        <w:rPr/>
      </w:pPr>
      <w:bookmarkStart w:id="437" w:name="__RefHeading___Toc626649_373438147"/>
      <w:bookmarkStart w:id="438" w:name="_Toc144"/>
      <w:bookmarkEnd w:id="436"/>
      <w:bookmarkEnd w:id="437"/>
      <w:r>
        <w:rPr>
          <w:rtl w:val="true"/>
        </w:rPr>
        <w:t>مى چاره ساز</w:t>
      </w:r>
      <w:bookmarkEnd w:id="438"/>
    </w:p>
    <w:p>
      <w:pPr>
        <w:pStyle w:val="BookText"/>
        <w:rPr/>
      </w:pPr>
      <w:r>
        <w:rPr>
          <w:rFonts w:ascii="Amiri" w:hAnsi="Amiri" w:eastAsia="Amiri" w:cs="Amiri"/>
          <w:color w:val="111111"/>
          <w:sz w:val="28"/>
          <w:sz w:val="28"/>
          <w:szCs w:val="28"/>
          <w:rtl w:val="true"/>
          <w:lang w:bidi="ar-SA"/>
        </w:rPr>
        <w:t xml:space="preserve">ساقى بروى من درِ ميخانه باز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درس و بحث و زُهد و ريا بى نياز كُن</w:t>
      </w:r>
    </w:p>
    <w:p>
      <w:pPr>
        <w:pStyle w:val="BookText"/>
        <w:rPr/>
      </w:pPr>
      <w:r>
        <w:rPr>
          <w:rFonts w:ascii="Amiri" w:hAnsi="Amiri" w:eastAsia="Amiri" w:cs="Amiri"/>
          <w:color w:val="111111"/>
          <w:sz w:val="28"/>
          <w:sz w:val="28"/>
          <w:szCs w:val="28"/>
          <w:rtl w:val="true"/>
          <w:lang w:bidi="ar-SA"/>
        </w:rPr>
        <w:t xml:space="preserve">تارى ز زلف خم خم خود در رهم 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 ز عِلم و مسجد و درس و نماز كُن</w:t>
      </w:r>
    </w:p>
    <w:p>
      <w:pPr>
        <w:pStyle w:val="BookText"/>
        <w:rPr/>
      </w:pPr>
      <w:r>
        <w:rPr>
          <w:rFonts w:ascii="Amiri" w:hAnsi="Amiri" w:eastAsia="Amiri" w:cs="Amiri"/>
          <w:color w:val="111111"/>
          <w:sz w:val="28"/>
          <w:sz w:val="28"/>
          <w:szCs w:val="28"/>
          <w:rtl w:val="true"/>
          <w:lang w:bidi="ar-SA"/>
        </w:rPr>
        <w:t xml:space="preserve">داودوار نغمه زنان ساغرى بيار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 ز درد جاه و نشيب و فراز كُن</w:t>
      </w:r>
    </w:p>
    <w:p>
      <w:pPr>
        <w:pStyle w:val="BookText"/>
        <w:rPr/>
      </w:pPr>
      <w:r>
        <w:rPr>
          <w:rFonts w:ascii="IRNazanin" w:hAnsi="IRNazanin" w:eastAsia="IRNazanin"/>
          <w:color w:val="111111"/>
          <w:sz w:val="28"/>
          <w:sz w:val="28"/>
          <w:szCs w:val="28"/>
          <w:rtl w:val="true"/>
          <w:lang w:bidi="fa-IR"/>
        </w:rPr>
        <w:t xml:space="preserve">برچين حجاب از رُخ زيبا و زلف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بيگانه ام ز كعبه و مُلك حجاز كُن</w:t>
      </w:r>
    </w:p>
    <w:p>
      <w:pPr>
        <w:pStyle w:val="BookText"/>
        <w:rPr/>
      </w:pPr>
      <w:r>
        <w:rPr>
          <w:rFonts w:ascii="Amiri" w:hAnsi="Amiri" w:eastAsia="Amiri" w:cs="Amiri"/>
          <w:color w:val="111111"/>
          <w:sz w:val="28"/>
          <w:sz w:val="28"/>
          <w:szCs w:val="28"/>
          <w:rtl w:val="true"/>
          <w:lang w:bidi="ar-SA"/>
        </w:rPr>
        <w:t xml:space="preserve">لبريز كُن از آن مىِ صافى، سبوى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از صفا بسوى بُت تركتاز كُن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بيچاره گشته ام ز غم هجر روى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مرا بجام مى چاره ساز كُن </w:t>
      </w:r>
      <w:bookmarkStart w:id="439" w:name="pg930_7318"/>
    </w:p>
    <w:p>
      <w:pPr>
        <w:pStyle w:val="Heading3"/>
        <w:numPr>
          <w:ilvl w:val="2"/>
          <w:numId w:val="1"/>
        </w:numPr>
        <w:rPr/>
      </w:pPr>
      <w:bookmarkStart w:id="440" w:name="__RefHeading___Toc626651_373438147"/>
      <w:bookmarkStart w:id="441" w:name="_Toc145"/>
      <w:bookmarkEnd w:id="439"/>
      <w:bookmarkEnd w:id="440"/>
      <w:r>
        <w:rPr>
          <w:rtl w:val="true"/>
        </w:rPr>
        <w:t>رازگشايى</w:t>
      </w:r>
      <w:bookmarkEnd w:id="441"/>
    </w:p>
    <w:p>
      <w:pPr>
        <w:pStyle w:val="BookText"/>
        <w:rPr/>
      </w:pPr>
      <w:r>
        <w:rPr>
          <w:rFonts w:ascii="Amiri" w:hAnsi="Amiri" w:eastAsia="Amiri" w:cs="Amiri"/>
          <w:color w:val="111111"/>
          <w:sz w:val="28"/>
          <w:sz w:val="28"/>
          <w:szCs w:val="28"/>
          <w:rtl w:val="true"/>
          <w:lang w:bidi="ar-SA"/>
        </w:rPr>
        <w:t xml:space="preserve">بس كُن اين ياوه سرايى بس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كى خويش ستايى؟ بس كُن</w:t>
      </w:r>
    </w:p>
    <w:p>
      <w:pPr>
        <w:pStyle w:val="BookText"/>
        <w:rPr/>
      </w:pPr>
      <w:r>
        <w:rPr>
          <w:rFonts w:ascii="Amiri" w:hAnsi="Amiri" w:eastAsia="Amiri" w:cs="Amiri"/>
          <w:color w:val="111111"/>
          <w:sz w:val="28"/>
          <w:sz w:val="28"/>
          <w:szCs w:val="28"/>
          <w:rtl w:val="true"/>
          <w:lang w:bidi="ar-SA"/>
        </w:rPr>
        <w:t xml:space="preserve">مخلصان لب به سُخن وانكنند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بركَن اين ثوْبِ ريايى، بس كُن</w:t>
      </w:r>
    </w:p>
    <w:p>
      <w:pPr>
        <w:pStyle w:val="BookText"/>
        <w:rPr/>
      </w:pPr>
      <w:r>
        <w:rPr>
          <w:rFonts w:ascii="IRNazanin" w:hAnsi="IRNazanin" w:eastAsia="IRNazanin"/>
          <w:color w:val="111111"/>
          <w:sz w:val="28"/>
          <w:sz w:val="28"/>
          <w:szCs w:val="28"/>
          <w:rtl w:val="true"/>
          <w:lang w:bidi="fa-IR"/>
        </w:rPr>
        <w:t xml:space="preserve">تو خطاكارى و حق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زُهدنمايى بس كُن</w:t>
      </w:r>
    </w:p>
    <w:p>
      <w:pPr>
        <w:pStyle w:val="BookText"/>
        <w:rPr/>
      </w:pPr>
      <w:r>
        <w:rPr>
          <w:rFonts w:ascii="IRNazanin" w:hAnsi="IRNazanin" w:eastAsia="IRNazanin"/>
          <w:color w:val="111111"/>
          <w:sz w:val="28"/>
          <w:sz w:val="28"/>
          <w:szCs w:val="28"/>
          <w:rtl w:val="true"/>
          <w:lang w:bidi="fa-IR"/>
        </w:rPr>
        <w:t xml:space="preserve">حق غنىّ است، برو پيش 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مخلوق، گدايى بس كُن</w:t>
      </w:r>
    </w:p>
    <w:p>
      <w:pPr>
        <w:pStyle w:val="BookText"/>
        <w:rPr/>
      </w:pPr>
      <w:r>
        <w:rPr>
          <w:rFonts w:ascii="IRNazanin" w:hAnsi="IRNazanin" w:eastAsia="IRNazanin"/>
          <w:color w:val="111111"/>
          <w:sz w:val="28"/>
          <w:sz w:val="28"/>
          <w:szCs w:val="28"/>
          <w:rtl w:val="true"/>
          <w:lang w:bidi="fa-IR"/>
        </w:rPr>
        <w:t xml:space="preserve">هر پرستش كه تو كردى شرك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خُدايى بس كُن</w:t>
      </w:r>
    </w:p>
    <w:p>
      <w:pPr>
        <w:pStyle w:val="BookText"/>
        <w:rPr/>
      </w:pPr>
      <w:r>
        <w:rPr>
          <w:rFonts w:ascii="Amiri" w:hAnsi="Amiri" w:eastAsia="Amiri" w:cs="Amiri"/>
          <w:color w:val="111111"/>
          <w:sz w:val="28"/>
          <w:sz w:val="28"/>
          <w:szCs w:val="28"/>
          <w:rtl w:val="true"/>
          <w:lang w:bidi="ar-SA"/>
        </w:rPr>
        <w:t xml:space="preserve">شرك در جان تو منزل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شِرك زدايى بس كُن</w:t>
      </w:r>
    </w:p>
    <w:p>
      <w:pPr>
        <w:pStyle w:val="BookText"/>
        <w:rPr/>
      </w:pPr>
      <w:r>
        <w:rPr>
          <w:rFonts w:ascii="Amiri" w:hAnsi="Amiri" w:eastAsia="Amiri" w:cs="Amiri"/>
          <w:color w:val="111111"/>
          <w:sz w:val="28"/>
          <w:sz w:val="28"/>
          <w:szCs w:val="28"/>
          <w:rtl w:val="true"/>
          <w:lang w:bidi="ar-SA"/>
        </w:rPr>
        <w:t xml:space="preserve">توىِ شيطان زده و عشقِ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نبرى راه به جايى، بس كُن</w:t>
      </w:r>
    </w:p>
    <w:p>
      <w:pPr>
        <w:pStyle w:val="BookText"/>
        <w:rPr/>
      </w:pPr>
      <w:r>
        <w:rPr>
          <w:rFonts w:ascii="Amiri" w:hAnsi="Amiri" w:eastAsia="Amiri" w:cs="Amiri"/>
          <w:color w:val="111111"/>
          <w:sz w:val="28"/>
          <w:sz w:val="28"/>
          <w:szCs w:val="28"/>
          <w:rtl w:val="true"/>
          <w:lang w:bidi="ar-SA"/>
        </w:rPr>
        <w:t xml:space="preserve">سيّئات تو، به است از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فزايى بس كُن</w:t>
      </w:r>
    </w:p>
    <w:p>
      <w:pPr>
        <w:pStyle w:val="BookText"/>
        <w:rPr/>
      </w:pPr>
      <w:r>
        <w:rPr>
          <w:rFonts w:ascii="IRNazanin" w:hAnsi="IRNazanin" w:eastAsia="IRNazanin"/>
          <w:color w:val="111111"/>
          <w:sz w:val="28"/>
          <w:sz w:val="28"/>
          <w:szCs w:val="28"/>
          <w:rtl w:val="true"/>
          <w:lang w:bidi="fa-IR"/>
        </w:rPr>
        <w:t xml:space="preserve">خيل شيطان نبود اهل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رازگُشايى بس كُن</w:t>
      </w:r>
    </w:p>
    <w:p>
      <w:pPr>
        <w:pStyle w:val="BookText"/>
        <w:rPr/>
      </w:pPr>
      <w:r>
        <w:rPr>
          <w:rFonts w:ascii="IRNazanin" w:hAnsi="IRNazanin" w:eastAsia="IRNazanin"/>
          <w:color w:val="111111"/>
          <w:sz w:val="28"/>
          <w:sz w:val="28"/>
          <w:szCs w:val="28"/>
          <w:rtl w:val="true"/>
          <w:lang w:bidi="fa-IR"/>
        </w:rPr>
        <w:t>بس كن كه در گفتار و نوشتار تو با همۀ ادعاهاى پوچ بويى از حق نيست پس اين قلم را كه در دست ابليس است عفو كن و راه خود پيش گير ولى از رحمت خداوند متعالى مأيوس مباش كه آن سر حلقۀ همه خطاها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روح اللّه الموسوى الخمينى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bookmarkStart w:id="442" w:name="pg930_7319"/>
    </w:p>
    <w:p>
      <w:pPr>
        <w:pStyle w:val="Heading3"/>
        <w:numPr>
          <w:ilvl w:val="2"/>
          <w:numId w:val="1"/>
        </w:numPr>
        <w:rPr/>
      </w:pPr>
      <w:bookmarkStart w:id="443" w:name="__RefHeading___Toc626653_373438147"/>
      <w:bookmarkStart w:id="444" w:name="_Toc146"/>
      <w:bookmarkEnd w:id="442"/>
      <w:bookmarkEnd w:id="443"/>
      <w:r>
        <w:rPr>
          <w:rtl w:val="true"/>
        </w:rPr>
        <w:t>بادۀ حضور</w:t>
      </w:r>
      <w:bookmarkEnd w:id="444"/>
    </w:p>
    <w:p>
      <w:pPr>
        <w:pStyle w:val="BookText"/>
        <w:rPr/>
      </w:pPr>
      <w:r>
        <w:rPr>
          <w:rFonts w:ascii="IRNazanin" w:hAnsi="IRNazanin" w:eastAsia="IRNazanin"/>
          <w:color w:val="111111"/>
          <w:sz w:val="28"/>
          <w:sz w:val="28"/>
          <w:szCs w:val="28"/>
          <w:rtl w:val="true"/>
          <w:lang w:bidi="fa-IR"/>
        </w:rPr>
        <w:t xml:space="preserve">در لقاى رُخش اى پير مرا يارى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دستگيرى كُن و پيرى كُن و غمخوارى كُن</w:t>
      </w:r>
    </w:p>
    <w:p>
      <w:pPr>
        <w:pStyle w:val="BookText"/>
        <w:rPr/>
      </w:pPr>
      <w:r>
        <w:rPr>
          <w:rFonts w:ascii="IRNazanin" w:hAnsi="IRNazanin" w:eastAsia="IRNazanin"/>
          <w:color w:val="111111"/>
          <w:sz w:val="28"/>
          <w:sz w:val="28"/>
          <w:szCs w:val="28"/>
          <w:rtl w:val="true"/>
          <w:lang w:bidi="fa-IR"/>
        </w:rPr>
        <w:t xml:space="preserve">از سر كوى تو مأيوس نگردم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زده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زدگان را تو مددكارى كُن</w:t>
      </w:r>
    </w:p>
    <w:p>
      <w:pPr>
        <w:pStyle w:val="BookText"/>
        <w:rPr/>
      </w:pPr>
      <w:r>
        <w:rPr>
          <w:rFonts w:ascii="Amiri" w:hAnsi="Amiri" w:eastAsia="Amiri" w:cs="Amiri"/>
          <w:color w:val="111111"/>
          <w:sz w:val="28"/>
          <w:sz w:val="28"/>
          <w:szCs w:val="28"/>
          <w:rtl w:val="true"/>
          <w:lang w:bidi="ar-SA"/>
        </w:rPr>
        <w:t>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جُرعه اى از بادۀ ميخانۀ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هوشم از سر ببر آمادۀ هُشيارى كُن</w:t>
      </w:r>
    </w:p>
    <w:p>
      <w:pPr>
        <w:pStyle w:val="BookText"/>
        <w:rPr/>
      </w:pPr>
      <w:r>
        <w:rPr>
          <w:rFonts w:ascii="IRNazanin" w:hAnsi="IRNazanin" w:eastAsia="IRNazanin"/>
          <w:color w:val="111111"/>
          <w:sz w:val="28"/>
          <w:sz w:val="28"/>
          <w:szCs w:val="28"/>
          <w:rtl w:val="true"/>
          <w:lang w:bidi="fa-IR"/>
        </w:rPr>
        <w:t xml:space="preserve">گر به لطفم ننوازى و پناهم ندهى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عشوه كُن، ناز كُن آغاز ستمكارى كُن</w:t>
      </w:r>
    </w:p>
    <w:p>
      <w:pPr>
        <w:pStyle w:val="BookText"/>
        <w:rPr/>
      </w:pPr>
      <w:r>
        <w:rPr>
          <w:rFonts w:ascii="IRNazanin" w:hAnsi="IRNazanin" w:eastAsia="IRNazanin"/>
          <w:color w:val="111111"/>
          <w:sz w:val="28"/>
          <w:sz w:val="28"/>
          <w:szCs w:val="28"/>
          <w:rtl w:val="true"/>
          <w:lang w:bidi="fa-IR"/>
        </w:rPr>
        <w:t xml:space="preserve">عاشقم، عاشقم اُفتاده و بيمار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كُن لطف، ز بيمار پرستارى كُن</w:t>
      </w:r>
    </w:p>
    <w:p>
      <w:pPr>
        <w:pStyle w:val="BookText"/>
        <w:rPr/>
      </w:pPr>
      <w:r>
        <w:rPr>
          <w:rFonts w:ascii="IRNazanin" w:hAnsi="IRNazanin" w:eastAsia="IRNazanin"/>
          <w:color w:val="111111"/>
          <w:sz w:val="28"/>
          <w:sz w:val="28"/>
          <w:szCs w:val="28"/>
          <w:rtl w:val="true"/>
          <w:lang w:bidi="fa-IR"/>
        </w:rPr>
        <w:t xml:space="preserve">تو و سجّادۀ خويش و من و پيمانۀ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باده زده هرچه به دلدارى كُن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نخواهى ز سر لُطف نوازى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قهر بُرون آى و دل آزارى كُن </w:t>
      </w:r>
      <w:bookmarkStart w:id="445" w:name="pg930_7320"/>
    </w:p>
    <w:p>
      <w:pPr>
        <w:pStyle w:val="Heading3"/>
        <w:numPr>
          <w:ilvl w:val="2"/>
          <w:numId w:val="1"/>
        </w:numPr>
        <w:rPr/>
      </w:pPr>
      <w:bookmarkStart w:id="446" w:name="__RefHeading___Toc626655_373438147"/>
      <w:bookmarkStart w:id="447" w:name="_Toc147"/>
      <w:bookmarkEnd w:id="445"/>
      <w:bookmarkEnd w:id="446"/>
      <w:r>
        <w:rPr>
          <w:rtl w:val="true"/>
        </w:rPr>
        <w:t>‌</w:t>
      </w:r>
      <w:r>
        <w:rPr>
          <w:rtl w:val="true"/>
        </w:rPr>
        <w:t>ساحل وجود‌</w:t>
      </w:r>
      <w:bookmarkEnd w:id="447"/>
    </w:p>
    <w:p>
      <w:pPr>
        <w:pStyle w:val="BookText"/>
        <w:rPr/>
      </w:pPr>
      <w:r>
        <w:rPr>
          <w:rFonts w:ascii="IRNazanin" w:hAnsi="IRNazanin" w:eastAsia="IRNazanin"/>
          <w:color w:val="111111"/>
          <w:sz w:val="28"/>
          <w:sz w:val="28"/>
          <w:szCs w:val="28"/>
          <w:rtl w:val="true"/>
          <w:lang w:bidi="fa-IR"/>
        </w:rPr>
        <w:t xml:space="preserve">عاشق روی توام دست بدار از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جُز رُخ تو حل نکند مُشکِل من</w:t>
      </w:r>
    </w:p>
    <w:p>
      <w:pPr>
        <w:pStyle w:val="BookText"/>
        <w:rPr/>
      </w:pPr>
      <w:r>
        <w:rPr>
          <w:rFonts w:ascii="IRNazanin" w:hAnsi="IRNazanin" w:eastAsia="IRNazanin"/>
          <w:color w:val="111111"/>
          <w:sz w:val="28"/>
          <w:sz w:val="28"/>
          <w:szCs w:val="28"/>
          <w:rtl w:val="true"/>
          <w:lang w:bidi="fa-IR"/>
        </w:rPr>
        <w:t xml:space="preserve">مهر کوی تو در آمیخته دَر خلقت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روی تو سرشته است به آب و گل من</w:t>
      </w:r>
    </w:p>
    <w:p>
      <w:pPr>
        <w:pStyle w:val="BookText"/>
        <w:rPr/>
      </w:pPr>
      <w:r>
        <w:rPr>
          <w:rFonts w:ascii="IRNazanin" w:hAnsi="IRNazanin" w:eastAsia="IRNazanin"/>
          <w:color w:val="111111"/>
          <w:sz w:val="28"/>
          <w:sz w:val="28"/>
          <w:szCs w:val="28"/>
          <w:rtl w:val="true"/>
          <w:lang w:bidi="fa-IR"/>
        </w:rPr>
        <w:t xml:space="preserve">نیست جز ذکر گُل روی تو در محفِل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وصل تو چیز دگری حٰاصِل من</w:t>
      </w:r>
    </w:p>
    <w:p>
      <w:pPr>
        <w:pStyle w:val="BookText"/>
        <w:rPr/>
      </w:pPr>
      <w:r>
        <w:rPr>
          <w:rFonts w:ascii="IRNazanin" w:hAnsi="IRNazanin" w:eastAsia="IRNazanin"/>
          <w:color w:val="111111"/>
          <w:sz w:val="28"/>
          <w:sz w:val="28"/>
          <w:szCs w:val="28"/>
          <w:rtl w:val="true"/>
          <w:lang w:bidi="fa-IR"/>
        </w:rPr>
        <w:t xml:space="preserve">پاره کن پَرده انوار میٰان من 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جلوه رخ ماه تو اندر دل من</w:t>
      </w:r>
    </w:p>
    <w:p>
      <w:pPr>
        <w:pStyle w:val="BookText"/>
        <w:rPr/>
      </w:pPr>
      <w:r>
        <w:rPr>
          <w:rFonts w:ascii="IRNazanin" w:hAnsi="IRNazanin" w:eastAsia="IRNazanin"/>
          <w:color w:val="111111"/>
          <w:sz w:val="28"/>
          <w:sz w:val="28"/>
          <w:szCs w:val="28"/>
          <w:rtl w:val="true"/>
          <w:lang w:bidi="fa-IR"/>
        </w:rPr>
        <w:t xml:space="preserve">جلوه کن در جَبَل قلب من ای یار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 موسیٰ بشود زنده دل غافل من</w:t>
      </w:r>
    </w:p>
    <w:p>
      <w:pPr>
        <w:pStyle w:val="BookText"/>
        <w:rPr/>
      </w:pPr>
      <w:r>
        <w:rPr>
          <w:rFonts w:ascii="IRNazanin" w:hAnsi="IRNazanin" w:eastAsia="IRNazanin"/>
          <w:color w:val="111111"/>
          <w:sz w:val="28"/>
          <w:sz w:val="28"/>
          <w:szCs w:val="28"/>
          <w:rtl w:val="true"/>
          <w:lang w:bidi="fa-IR"/>
        </w:rPr>
        <w:t xml:space="preserve">در سَراپای دو عالم رُخ او جلوه 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کند پوچ هَمه زندگی باطل من</w:t>
      </w:r>
    </w:p>
    <w:p>
      <w:pPr>
        <w:pStyle w:val="BookText"/>
        <w:rPr/>
      </w:pPr>
      <w:r>
        <w:rPr>
          <w:rFonts w:ascii="IRNazanin" w:hAnsi="IRNazanin" w:eastAsia="IRNazanin"/>
          <w:color w:val="111111"/>
          <w:sz w:val="28"/>
          <w:sz w:val="28"/>
          <w:szCs w:val="28"/>
          <w:rtl w:val="true"/>
          <w:lang w:bidi="fa-IR"/>
        </w:rPr>
        <w:t xml:space="preserve">موج دَریاست جَهان، سٰاحل و دَریایی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از نم دَریای تو شد ساحل من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 خلیل عٰالم چون شمس و قمر را به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جلوۀ دوست نباشد چو من و آفل من </w:t>
      </w:r>
      <w:bookmarkStart w:id="448" w:name="pg930_7321"/>
    </w:p>
    <w:p>
      <w:pPr>
        <w:pStyle w:val="Heading3"/>
        <w:numPr>
          <w:ilvl w:val="2"/>
          <w:numId w:val="1"/>
        </w:numPr>
        <w:rPr/>
      </w:pPr>
      <w:bookmarkStart w:id="449" w:name="__RefHeading___Toc626657_373438147"/>
      <w:bookmarkStart w:id="450" w:name="_Toc148"/>
      <w:bookmarkEnd w:id="448"/>
      <w:bookmarkEnd w:id="449"/>
      <w:r>
        <w:rPr>
          <w:rtl w:val="true"/>
        </w:rPr>
        <w:t>ساغر فنا</w:t>
      </w:r>
      <w:bookmarkEnd w:id="450"/>
    </w:p>
    <w:p>
      <w:pPr>
        <w:pStyle w:val="BookText"/>
        <w:rPr/>
      </w:pPr>
      <w:r>
        <w:rPr>
          <w:rFonts w:ascii="IRNazanin" w:hAnsi="IRNazanin" w:eastAsia="IRNazanin"/>
          <w:color w:val="111111"/>
          <w:sz w:val="28"/>
          <w:sz w:val="28"/>
          <w:szCs w:val="28"/>
          <w:rtl w:val="true"/>
          <w:lang w:bidi="fa-IR"/>
        </w:rPr>
        <w:t xml:space="preserve">تا در جهان بود اثر از جاى پاى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نغمه اى بود به فلك از نداى تو</w:t>
      </w:r>
    </w:p>
    <w:p>
      <w:pPr>
        <w:pStyle w:val="BookText"/>
        <w:rPr/>
      </w:pPr>
      <w:r>
        <w:rPr>
          <w:rFonts w:ascii="IRNazanin" w:hAnsi="IRNazanin" w:eastAsia="IRNazanin"/>
          <w:color w:val="111111"/>
          <w:sz w:val="28"/>
          <w:sz w:val="28"/>
          <w:szCs w:val="28"/>
          <w:rtl w:val="true"/>
          <w:lang w:bidi="fa-IR"/>
        </w:rPr>
        <w:t xml:space="preserve">تا ساغر است و مستى و مى خوارگىّ و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مسجد است و بُتكده و دير جاى تو</w:t>
      </w:r>
    </w:p>
    <w:p>
      <w:pPr>
        <w:pStyle w:val="BookText"/>
        <w:rPr/>
      </w:pPr>
      <w:r>
        <w:rPr>
          <w:rFonts w:ascii="IRNazanin" w:hAnsi="IRNazanin" w:eastAsia="IRNazanin"/>
          <w:color w:val="111111"/>
          <w:sz w:val="28"/>
          <w:sz w:val="28"/>
          <w:szCs w:val="28"/>
          <w:rtl w:val="true"/>
          <w:lang w:bidi="fa-IR"/>
        </w:rPr>
        <w:t xml:space="preserve">تا هست رنگى از سخن دلپذير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 بويى از تو و از مُدّعاى تو</w:t>
      </w:r>
    </w:p>
    <w:p>
      <w:pPr>
        <w:pStyle w:val="BookText"/>
        <w:rPr/>
      </w:pPr>
      <w:r>
        <w:rPr>
          <w:rFonts w:ascii="IRNazanin" w:hAnsi="IRNazanin" w:eastAsia="IRNazanin"/>
          <w:color w:val="111111"/>
          <w:sz w:val="28"/>
          <w:sz w:val="28"/>
          <w:szCs w:val="28"/>
          <w:rtl w:val="true"/>
          <w:lang w:bidi="fa-IR"/>
        </w:rPr>
        <w:t xml:space="preserve">تا هست واژه اى ز تو در بين 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 رونقى ز تو و گفته هاى تو</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نه آنچه در خور عشق است و عاشقى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يك نشانه اى نبود از فناى تو </w:t>
      </w:r>
      <w:bookmarkStart w:id="451" w:name="pg930_7322"/>
    </w:p>
    <w:p>
      <w:pPr>
        <w:pStyle w:val="Heading3"/>
        <w:numPr>
          <w:ilvl w:val="2"/>
          <w:numId w:val="1"/>
        </w:numPr>
        <w:rPr/>
      </w:pPr>
      <w:bookmarkStart w:id="452" w:name="__RefHeading___Toc626659_373438147"/>
      <w:bookmarkStart w:id="453" w:name="_Toc149"/>
      <w:bookmarkEnd w:id="451"/>
      <w:bookmarkEnd w:id="452"/>
      <w:r>
        <w:rPr>
          <w:rtl w:val="true"/>
        </w:rPr>
        <w:t>کعبه در زنجیر</w:t>
      </w:r>
      <w:bookmarkEnd w:id="453"/>
    </w:p>
    <w:p>
      <w:pPr>
        <w:pStyle w:val="BookText"/>
        <w:rPr/>
      </w:pPr>
      <w:r>
        <w:rPr>
          <w:rFonts w:ascii="IRNazanin" w:hAnsi="IRNazanin" w:eastAsia="IRNazanin"/>
          <w:color w:val="111111"/>
          <w:sz w:val="28"/>
          <w:sz w:val="28"/>
          <w:szCs w:val="28"/>
          <w:rtl w:val="true"/>
          <w:lang w:bidi="fa-IR"/>
        </w:rPr>
        <w:t xml:space="preserve">خار راه منى اى شيخ، ز گُلزار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راه من اى رند تبهكار برو</w:t>
      </w:r>
    </w:p>
    <w:p>
      <w:pPr>
        <w:pStyle w:val="BookText"/>
        <w:rPr/>
      </w:pPr>
      <w:r>
        <w:rPr>
          <w:rFonts w:ascii="IRNazanin" w:hAnsi="IRNazanin" w:eastAsia="IRNazanin"/>
          <w:color w:val="111111"/>
          <w:sz w:val="28"/>
          <w:sz w:val="28"/>
          <w:szCs w:val="28"/>
          <w:rtl w:val="true"/>
          <w:lang w:bidi="fa-IR"/>
        </w:rPr>
        <w:t>تو و ارشاد من اى مُرشد بى رُشد و تباه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 روى من اى صوفى غدّار برو</w:t>
      </w:r>
    </w:p>
    <w:p>
      <w:pPr>
        <w:pStyle w:val="BookText"/>
        <w:rPr/>
      </w:pPr>
      <w:r>
        <w:rPr>
          <w:rFonts w:ascii="IRNazanin" w:hAnsi="IRNazanin" w:eastAsia="IRNazanin"/>
          <w:color w:val="111111"/>
          <w:sz w:val="28"/>
          <w:sz w:val="28"/>
          <w:szCs w:val="28"/>
          <w:rtl w:val="true"/>
          <w:lang w:bidi="fa-IR"/>
        </w:rPr>
        <w:t xml:space="preserve">اى گرفتار هواهاى خود اى ديرنشين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 شيفتگانِ رُخ دلدار برو</w:t>
      </w:r>
    </w:p>
    <w:p>
      <w:pPr>
        <w:pStyle w:val="BookText"/>
        <w:rPr/>
      </w:pPr>
      <w:r>
        <w:rPr>
          <w:rFonts w:ascii="IRNazanin" w:hAnsi="IRNazanin" w:eastAsia="IRNazanin"/>
          <w:color w:val="111111"/>
          <w:sz w:val="28"/>
          <w:sz w:val="28"/>
          <w:szCs w:val="28"/>
          <w:rtl w:val="true"/>
          <w:lang w:bidi="fa-IR"/>
        </w:rPr>
        <w:t xml:space="preserve">اى قلندرمنش اى باد به كف، خرقه به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خرقۀ شرك تُهى كرده و بگُذار برو</w:t>
      </w:r>
    </w:p>
    <w:p>
      <w:pPr>
        <w:pStyle w:val="BookText"/>
        <w:rPr/>
      </w:pPr>
      <w:r>
        <w:rPr>
          <w:rFonts w:ascii="Amiri" w:hAnsi="Amiri" w:eastAsia="Amiri" w:cs="Amiri"/>
          <w:color w:val="111111"/>
          <w:sz w:val="28"/>
          <w:sz w:val="28"/>
          <w:szCs w:val="28"/>
          <w:rtl w:val="true"/>
          <w:lang w:bidi="ar-SA"/>
        </w:rPr>
        <w:t xml:space="preserve">خانۀ كعبه كه اكنون تو شدى خادم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شيطانى از اين دار برو</w:t>
      </w:r>
    </w:p>
    <w:p>
      <w:pPr>
        <w:pStyle w:val="BookText"/>
        <w:rPr/>
      </w:pPr>
      <w:r>
        <w:rPr>
          <w:rFonts w:ascii="Amiri" w:hAnsi="Amiri" w:eastAsia="Amiri" w:cs="Amiri"/>
          <w:color w:val="111111"/>
          <w:sz w:val="28"/>
          <w:sz w:val="28"/>
          <w:szCs w:val="28"/>
          <w:rtl w:val="true"/>
          <w:lang w:bidi="ar-SA"/>
        </w:rPr>
        <w:t xml:space="preserve">زين كليساى كه در خدمت جبّاران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مريم از آن خود شده بيزار برو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قلم بر كفِ نقّادِ تبهكارِ پليد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 اين خامه و مخلوق ميازار، برو </w:t>
      </w:r>
      <w:bookmarkStart w:id="454" w:name="pg930_7323"/>
    </w:p>
    <w:p>
      <w:pPr>
        <w:pStyle w:val="Heading3"/>
        <w:numPr>
          <w:ilvl w:val="2"/>
          <w:numId w:val="1"/>
        </w:numPr>
        <w:rPr/>
      </w:pPr>
      <w:bookmarkStart w:id="455" w:name="__RefHeading___Toc626661_373438147"/>
      <w:bookmarkStart w:id="456" w:name="_Toc150"/>
      <w:bookmarkEnd w:id="454"/>
      <w:bookmarkEnd w:id="455"/>
      <w:r>
        <w:rPr>
          <w:rtl w:val="true"/>
        </w:rPr>
        <w:t>بادۀ عشق</w:t>
      </w:r>
      <w:bookmarkEnd w:id="456"/>
    </w:p>
    <w:p>
      <w:pPr>
        <w:pStyle w:val="BookText"/>
        <w:rPr/>
      </w:pPr>
      <w:r>
        <w:rPr>
          <w:rFonts w:ascii="IRNazanin" w:hAnsi="IRNazanin" w:eastAsia="IRNazanin"/>
          <w:color w:val="111111"/>
          <w:sz w:val="28"/>
          <w:sz w:val="28"/>
          <w:szCs w:val="28"/>
          <w:rtl w:val="true"/>
          <w:lang w:bidi="fa-IR"/>
        </w:rPr>
        <w:t xml:space="preserve">من خراباتيم از من سُخن يار مخواه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گُنگم از گُنگ پريشان شده گُفتار مخواه</w:t>
      </w:r>
    </w:p>
    <w:p>
      <w:pPr>
        <w:pStyle w:val="BookText"/>
        <w:rPr/>
      </w:pPr>
      <w:r>
        <w:rPr>
          <w:rFonts w:ascii="IRNazanin" w:hAnsi="IRNazanin" w:eastAsia="IRNazanin"/>
          <w:color w:val="111111"/>
          <w:sz w:val="28"/>
          <w:sz w:val="28"/>
          <w:szCs w:val="28"/>
          <w:rtl w:val="true"/>
          <w:lang w:bidi="fa-IR"/>
        </w:rPr>
        <w:t xml:space="preserve">من كه با كورى و مهجورى خود سرگرمم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كور تو بينائى و ديدار مخواه</w:t>
      </w:r>
    </w:p>
    <w:p>
      <w:pPr>
        <w:pStyle w:val="BookText"/>
        <w:rPr/>
      </w:pPr>
      <w:r>
        <w:rPr>
          <w:rFonts w:ascii="IRNazanin" w:hAnsi="IRNazanin" w:eastAsia="IRNazanin"/>
          <w:color w:val="111111"/>
          <w:sz w:val="28"/>
          <w:sz w:val="28"/>
          <w:szCs w:val="28"/>
          <w:rtl w:val="true"/>
          <w:lang w:bidi="fa-IR"/>
        </w:rPr>
        <w:t xml:space="preserve">چشم بيمار تو بيمار نموده است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هذيان سُخنى از من بيمار مخواه</w:t>
      </w:r>
    </w:p>
    <w:p>
      <w:pPr>
        <w:pStyle w:val="BookText"/>
        <w:rPr/>
      </w:pPr>
      <w:r>
        <w:rPr>
          <w:rFonts w:ascii="IRNazanin" w:hAnsi="IRNazanin" w:eastAsia="IRNazanin"/>
          <w:color w:val="111111"/>
          <w:sz w:val="28"/>
          <w:sz w:val="28"/>
          <w:szCs w:val="28"/>
          <w:rtl w:val="true"/>
          <w:lang w:bidi="fa-IR"/>
        </w:rPr>
        <w:t xml:space="preserve">با قلندر منشين گر كه نشستى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فلسفه و آيه و اخبار مخواه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مستم از بادۀ عشق تو و از مستِ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مردان جهان ديده و هُشيار مخواه </w:t>
      </w:r>
      <w:bookmarkStart w:id="457" w:name="pg930_7324"/>
    </w:p>
    <w:p>
      <w:pPr>
        <w:pStyle w:val="Heading3"/>
        <w:numPr>
          <w:ilvl w:val="2"/>
          <w:numId w:val="1"/>
        </w:numPr>
        <w:rPr/>
      </w:pPr>
      <w:bookmarkStart w:id="458" w:name="__RefHeading___Toc626663_373438147"/>
      <w:bookmarkStart w:id="459" w:name="_Toc151"/>
      <w:bookmarkEnd w:id="457"/>
      <w:bookmarkEnd w:id="458"/>
      <w:r>
        <w:rPr>
          <w:rtl w:val="true"/>
        </w:rPr>
        <w:t>شمس كامل</w:t>
      </w:r>
      <w:bookmarkEnd w:id="459"/>
    </w:p>
    <w:p>
      <w:pPr>
        <w:pStyle w:val="BookText"/>
        <w:rPr/>
      </w:pPr>
      <w:r>
        <w:rPr>
          <w:rFonts w:ascii="Amiri" w:hAnsi="Amiri" w:eastAsia="Amiri" w:cs="Amiri"/>
          <w:color w:val="111111"/>
          <w:sz w:val="28"/>
          <w:sz w:val="28"/>
          <w:szCs w:val="28"/>
          <w:rtl w:val="true"/>
          <w:lang w:bidi="ar-SA"/>
        </w:rPr>
        <w:t xml:space="preserve">صف بيارائيد رندان رهبر دل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براى ديدنش منزل بمنزل آمده</w:t>
      </w:r>
    </w:p>
    <w:p>
      <w:pPr>
        <w:pStyle w:val="BookText"/>
        <w:rPr/>
      </w:pPr>
      <w:r>
        <w:rPr>
          <w:rFonts w:ascii="IRNazanin" w:hAnsi="IRNazanin" w:eastAsia="IRNazanin"/>
          <w:color w:val="111111"/>
          <w:sz w:val="28"/>
          <w:sz w:val="28"/>
          <w:szCs w:val="28"/>
          <w:rtl w:val="true"/>
          <w:lang w:bidi="fa-IR"/>
        </w:rPr>
        <w:t xml:space="preserve">بُلبل از شوق لقايش پرزنان بر شاخ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 هجر روى ماهش پاى در گِل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حقْ در پى فرعون باطِل آمده</w:t>
      </w:r>
    </w:p>
    <w:p>
      <w:pPr>
        <w:pStyle w:val="BookText"/>
        <w:rPr/>
      </w:pPr>
      <w:r>
        <w:rPr>
          <w:rFonts w:ascii="IRNazanin" w:hAnsi="IRNazanin" w:eastAsia="IRNazanin"/>
          <w:color w:val="111111"/>
          <w:sz w:val="28"/>
          <w:sz w:val="28"/>
          <w:szCs w:val="28"/>
          <w:rtl w:val="true"/>
          <w:lang w:bidi="fa-IR"/>
        </w:rPr>
        <w:t xml:space="preserve">بانگ زن بر جمع خفّاشان پست كوردل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وراى كوهساران شمس كامِل آمده</w:t>
      </w:r>
    </w:p>
    <w:p>
      <w:pPr>
        <w:pStyle w:val="BookText"/>
        <w:rPr/>
      </w:pPr>
      <w:r>
        <w:rPr>
          <w:rFonts w:ascii="IRNazanin" w:hAnsi="IRNazanin" w:eastAsia="IRNazanin"/>
          <w:color w:val="111111"/>
          <w:sz w:val="28"/>
          <w:sz w:val="28"/>
          <w:szCs w:val="28"/>
          <w:rtl w:val="true"/>
          <w:lang w:bidi="fa-IR"/>
        </w:rPr>
        <w:t xml:space="preserve">بازگو اهريمنان را فصل عشرت بار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بر كامتان زهر هلاهِل آمده</w:t>
      </w:r>
    </w:p>
    <w:p>
      <w:pPr>
        <w:pStyle w:val="BookText"/>
        <w:rPr/>
      </w:pPr>
      <w:r>
        <w:rPr>
          <w:rFonts w:ascii="IRNazanin" w:hAnsi="IRNazanin" w:eastAsia="IRNazanin"/>
          <w:color w:val="111111"/>
          <w:sz w:val="28"/>
          <w:sz w:val="28"/>
          <w:szCs w:val="28"/>
          <w:rtl w:val="true"/>
          <w:lang w:bidi="fa-IR"/>
        </w:rPr>
        <w:t xml:space="preserve">دلبر مُشكل گشا از بام چرخِ چارمين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 عيسى براى حلّ مُشكِل آمده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غم مخور اى غرقِ درياى مُصيبت، غم مخور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نجاتت نوحِ كِشتيبانْ به ساحِل آمده </w:t>
      </w:r>
      <w:bookmarkStart w:id="460" w:name="pg930_7325"/>
    </w:p>
    <w:p>
      <w:pPr>
        <w:pStyle w:val="Heading3"/>
        <w:numPr>
          <w:ilvl w:val="2"/>
          <w:numId w:val="1"/>
        </w:numPr>
        <w:rPr/>
      </w:pPr>
      <w:bookmarkStart w:id="461" w:name="__RefHeading___Toc626665_373438147"/>
      <w:bookmarkStart w:id="462" w:name="_Toc152"/>
      <w:bookmarkEnd w:id="460"/>
      <w:bookmarkEnd w:id="461"/>
      <w:r>
        <w:rPr>
          <w:rtl w:val="true"/>
        </w:rPr>
        <w:t>عطر یار</w:t>
      </w:r>
      <w:bookmarkEnd w:id="462"/>
    </w:p>
    <w:p>
      <w:pPr>
        <w:pStyle w:val="BookText"/>
        <w:rPr/>
      </w:pPr>
      <w:r>
        <w:rPr>
          <w:rFonts w:ascii="IRNazanin" w:hAnsi="IRNazanin" w:eastAsia="IRNazanin"/>
          <w:color w:val="111111"/>
          <w:sz w:val="28"/>
          <w:sz w:val="28"/>
          <w:szCs w:val="28"/>
          <w:rtl w:val="true"/>
          <w:lang w:bidi="fa-IR"/>
        </w:rPr>
        <w:t xml:space="preserve">ما ندانيم كه دلبستۀ اوئيم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و سرگشتۀ آن روى نكوئيم همه</w:t>
      </w:r>
    </w:p>
    <w:p>
      <w:pPr>
        <w:pStyle w:val="BookText"/>
        <w:rPr/>
      </w:pPr>
      <w:r>
        <w:rPr>
          <w:rFonts w:ascii="IRNazanin" w:hAnsi="IRNazanin" w:eastAsia="IRNazanin"/>
          <w:color w:val="111111"/>
          <w:sz w:val="28"/>
          <w:sz w:val="28"/>
          <w:szCs w:val="28"/>
          <w:rtl w:val="true"/>
          <w:lang w:bidi="fa-IR"/>
        </w:rPr>
        <w:t xml:space="preserve">فارغ از هر دوجهانيم و ندانيم كه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غمزه او باديه پوئيم همه</w:t>
      </w:r>
    </w:p>
    <w:p>
      <w:pPr>
        <w:pStyle w:val="BookText"/>
        <w:rPr/>
      </w:pPr>
      <w:r>
        <w:rPr>
          <w:rFonts w:ascii="Amiri" w:hAnsi="Amiri" w:eastAsia="Amiri" w:cs="Amiri"/>
          <w:color w:val="111111"/>
          <w:sz w:val="28"/>
          <w:sz w:val="28"/>
          <w:szCs w:val="28"/>
          <w:rtl w:val="true"/>
          <w:lang w:bidi="ar-SA"/>
        </w:rPr>
        <w:t xml:space="preserve">ساكنان در ميخانۀ عشقيم 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ازل مست از آن طرفه سبوئيم همه</w:t>
      </w:r>
    </w:p>
    <w:p>
      <w:pPr>
        <w:pStyle w:val="BookText"/>
        <w:rPr/>
      </w:pPr>
      <w:r>
        <w:rPr>
          <w:rFonts w:ascii="IRNazanin" w:hAnsi="IRNazanin" w:eastAsia="IRNazanin"/>
          <w:color w:val="111111"/>
          <w:sz w:val="28"/>
          <w:sz w:val="28"/>
          <w:szCs w:val="28"/>
          <w:rtl w:val="true"/>
          <w:lang w:bidi="fa-IR"/>
        </w:rPr>
        <w:t xml:space="preserve">هرچه بوئيم ز گلزار گلستان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يار است كه بوئيده و بوئيم همه</w:t>
      </w:r>
    </w:p>
    <w:p>
      <w:pPr>
        <w:pStyle w:val="BookText"/>
        <w:rPr/>
      </w:pPr>
      <w:r>
        <w:rPr>
          <w:rFonts w:ascii="IRNazanin" w:hAnsi="IRNazanin" w:eastAsia="IRNazanin"/>
          <w:color w:val="111111"/>
          <w:sz w:val="28"/>
          <w:sz w:val="28"/>
          <w:szCs w:val="28"/>
          <w:rtl w:val="true"/>
          <w:lang w:bidi="fa-IR"/>
        </w:rPr>
        <w:t xml:space="preserve">جُز رُخ يار جمالى و جميلى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اوست كه در گفت و مگوئيم همه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ندانيم كه سرگشته و حيران همگى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آنيم كه خود روى به روئيم همه </w:t>
      </w:r>
      <w:bookmarkStart w:id="463" w:name="pg930_7326"/>
    </w:p>
    <w:p>
      <w:pPr>
        <w:pStyle w:val="Heading3"/>
        <w:numPr>
          <w:ilvl w:val="2"/>
          <w:numId w:val="1"/>
        </w:numPr>
        <w:rPr/>
      </w:pPr>
      <w:bookmarkStart w:id="464" w:name="__RefHeading___Toc626667_373438147"/>
      <w:bookmarkStart w:id="465" w:name="_Toc153"/>
      <w:bookmarkEnd w:id="463"/>
      <w:bookmarkEnd w:id="464"/>
      <w:r>
        <w:rPr>
          <w:rtl w:val="true"/>
        </w:rPr>
        <w:t>‌</w:t>
      </w:r>
      <w:r>
        <w:rPr>
          <w:rtl w:val="true"/>
        </w:rPr>
        <w:t>دَریای هستی‌</w:t>
      </w:r>
      <w:bookmarkEnd w:id="465"/>
    </w:p>
    <w:p>
      <w:pPr>
        <w:pStyle w:val="BookText"/>
        <w:rPr/>
      </w:pPr>
      <w:r>
        <w:rPr>
          <w:rFonts w:ascii="IRNazanin" w:hAnsi="IRNazanin" w:eastAsia="IRNazanin"/>
          <w:color w:val="111111"/>
          <w:sz w:val="28"/>
          <w:sz w:val="28"/>
          <w:szCs w:val="28"/>
          <w:rtl w:val="true"/>
          <w:lang w:bidi="fa-IR"/>
        </w:rPr>
        <w:t xml:space="preserve">در غم عشقت فتادم کاشکی درمان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و سٰامان نجویم کاشکی سامان نبودی</w:t>
      </w:r>
    </w:p>
    <w:p>
      <w:pPr>
        <w:pStyle w:val="BookText"/>
        <w:rPr/>
      </w:pPr>
      <w:r>
        <w:rPr>
          <w:rFonts w:ascii="IRNazanin" w:hAnsi="IRNazanin" w:eastAsia="IRNazanin"/>
          <w:color w:val="111111"/>
          <w:sz w:val="28"/>
          <w:sz w:val="28"/>
          <w:szCs w:val="28"/>
          <w:rtl w:val="true"/>
          <w:lang w:bidi="fa-IR"/>
        </w:rPr>
        <w:t xml:space="preserve">زاده اَسماء را با جَنَّةُ الْمَأْویٰ چه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چَمِ فردوس می ماندم اگر شیطان نبودی</w:t>
      </w:r>
    </w:p>
    <w:p>
      <w:pPr>
        <w:pStyle w:val="BookText"/>
        <w:rPr/>
      </w:pPr>
      <w:r>
        <w:rPr>
          <w:rFonts w:ascii="IRNazanin" w:hAnsi="IRNazanin" w:eastAsia="IRNazanin"/>
          <w:color w:val="111111"/>
          <w:sz w:val="28"/>
          <w:sz w:val="28"/>
          <w:szCs w:val="28"/>
          <w:rtl w:val="true"/>
          <w:lang w:bidi="fa-IR"/>
        </w:rPr>
        <w:t xml:space="preserve">از مَلَک پَرواز کن و ز مُلْک هستی رخت بربند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آدم زاده آنکس کز مَلَک پرّان نبودی</w:t>
      </w:r>
    </w:p>
    <w:p>
      <w:pPr>
        <w:pStyle w:val="BookText"/>
        <w:rPr/>
      </w:pPr>
      <w:r>
        <w:rPr>
          <w:rFonts w:ascii="IRNazanin" w:hAnsi="IRNazanin" w:eastAsia="IRNazanin"/>
          <w:color w:val="111111"/>
          <w:sz w:val="28"/>
          <w:sz w:val="28"/>
          <w:szCs w:val="28"/>
          <w:rtl w:val="true"/>
          <w:lang w:bidi="fa-IR"/>
        </w:rPr>
        <w:t xml:space="preserve">یوسفا از چاه بیرون آی تا شاهی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این چاه بیرون آمدن آسان نبودی</w:t>
      </w:r>
    </w:p>
    <w:p>
      <w:pPr>
        <w:pStyle w:val="BookText"/>
        <w:rPr/>
      </w:pPr>
      <w:r>
        <w:rPr>
          <w:rFonts w:ascii="IRNazanin" w:hAnsi="IRNazanin" w:eastAsia="IRNazanin"/>
          <w:color w:val="111111"/>
          <w:sz w:val="28"/>
          <w:sz w:val="28"/>
          <w:szCs w:val="28"/>
          <w:rtl w:val="true"/>
          <w:lang w:bidi="fa-IR"/>
        </w:rPr>
        <w:t xml:space="preserve">ساغری از دست سٰاقی گیر و دل بر کن ز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برشود از قید هستی آنکه فِکر جان نبودی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عاشقم عٰاشق که دَرد عشق را جُز او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بحر عشقم و چون نوحْ پشتیبان نبودی </w:t>
      </w:r>
      <w:bookmarkStart w:id="466" w:name="pg930_7327"/>
    </w:p>
    <w:p>
      <w:pPr>
        <w:pStyle w:val="Heading3"/>
        <w:numPr>
          <w:ilvl w:val="2"/>
          <w:numId w:val="1"/>
        </w:numPr>
        <w:rPr/>
      </w:pPr>
      <w:bookmarkStart w:id="467" w:name="__RefHeading___Toc626669_373438147"/>
      <w:bookmarkStart w:id="468" w:name="_Toc154"/>
      <w:bookmarkEnd w:id="466"/>
      <w:bookmarkEnd w:id="467"/>
      <w:r>
        <w:rPr>
          <w:rtl w:val="true"/>
        </w:rPr>
        <w:t>بار امانت</w:t>
      </w:r>
      <w:bookmarkEnd w:id="468"/>
    </w:p>
    <w:p>
      <w:pPr>
        <w:pStyle w:val="BookText"/>
        <w:rPr/>
      </w:pPr>
      <w:r>
        <w:rPr>
          <w:rFonts w:ascii="Amiri" w:hAnsi="Amiri" w:eastAsia="Amiri" w:cs="Amiri"/>
          <w:color w:val="111111"/>
          <w:sz w:val="28"/>
          <w:sz w:val="28"/>
          <w:szCs w:val="28"/>
          <w:rtl w:val="true"/>
          <w:lang w:bidi="ar-SA"/>
        </w:rPr>
        <w:t xml:space="preserve">غمى خواهم كه غمخوارم تو باشى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دلى خواهم دل آزارم تو باشى</w:t>
      </w:r>
    </w:p>
    <w:p>
      <w:pPr>
        <w:pStyle w:val="BookText"/>
        <w:rPr/>
      </w:pPr>
      <w:r>
        <w:rPr>
          <w:rFonts w:ascii="IRNazanin" w:hAnsi="IRNazanin" w:eastAsia="IRNazanin"/>
          <w:color w:val="111111"/>
          <w:sz w:val="28"/>
          <w:sz w:val="28"/>
          <w:szCs w:val="28"/>
          <w:rtl w:val="true"/>
          <w:lang w:bidi="fa-IR"/>
        </w:rPr>
        <w:t xml:space="preserve">جهان را يك جوى ارزش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يارم اگر يارم تو باشى</w:t>
      </w:r>
    </w:p>
    <w:p>
      <w:pPr>
        <w:pStyle w:val="BookText"/>
        <w:rPr/>
      </w:pPr>
      <w:r>
        <w:rPr>
          <w:rFonts w:ascii="IRNazanin" w:hAnsi="IRNazanin" w:eastAsia="IRNazanin"/>
          <w:color w:val="111111"/>
          <w:sz w:val="28"/>
          <w:sz w:val="28"/>
          <w:szCs w:val="28"/>
          <w:rtl w:val="true"/>
          <w:lang w:bidi="fa-IR"/>
        </w:rPr>
        <w:t xml:space="preserve">ببوسم چوبۀ دارم به شادى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پاى آن دارم تو باشى</w:t>
      </w:r>
    </w:p>
    <w:p>
      <w:pPr>
        <w:pStyle w:val="BookText"/>
        <w:rPr/>
      </w:pPr>
      <w:r>
        <w:rPr>
          <w:rFonts w:ascii="IRNazanin" w:hAnsi="IRNazanin" w:eastAsia="IRNazanin"/>
          <w:color w:val="111111"/>
          <w:sz w:val="28"/>
          <w:sz w:val="28"/>
          <w:szCs w:val="28"/>
          <w:rtl w:val="true"/>
          <w:lang w:bidi="fa-IR"/>
        </w:rPr>
        <w:t xml:space="preserve">به بيمارى دهم جان و سر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 پرستارم تو باشى</w:t>
      </w:r>
    </w:p>
    <w:p>
      <w:pPr>
        <w:pStyle w:val="BookText"/>
        <w:rPr/>
      </w:pPr>
      <w:r>
        <w:rPr>
          <w:rFonts w:ascii="IRNazanin" w:hAnsi="IRNazanin" w:eastAsia="IRNazanin"/>
          <w:color w:val="111111"/>
          <w:sz w:val="28"/>
          <w:sz w:val="28"/>
          <w:szCs w:val="28"/>
          <w:rtl w:val="true"/>
          <w:lang w:bidi="fa-IR"/>
        </w:rPr>
        <w:t xml:space="preserve">شوم اى دوست پرچمدار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روزى كه سردارم تو باشى</w:t>
      </w:r>
    </w:p>
    <w:p>
      <w:pPr>
        <w:pStyle w:val="BookText"/>
        <w:rPr/>
      </w:pPr>
      <w:r>
        <w:rPr>
          <w:rFonts w:ascii="Amiri" w:hAnsi="Amiri" w:eastAsia="Amiri" w:cs="Amiri"/>
          <w:color w:val="111111"/>
          <w:sz w:val="28"/>
          <w:sz w:val="28"/>
          <w:szCs w:val="28"/>
          <w:rtl w:val="true"/>
          <w:lang w:bidi="ar-SA"/>
        </w:rPr>
        <w:t xml:space="preserve">رسد جانم بفوق قاب قوسين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خورشيد شب تارم تو باشى</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كِشم بار امانت با دلى 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امانت دار اسرارم تو باشى </w:t>
      </w:r>
      <w:bookmarkStart w:id="469" w:name="pg930_7328"/>
    </w:p>
    <w:p>
      <w:pPr>
        <w:pStyle w:val="Heading3"/>
        <w:numPr>
          <w:ilvl w:val="2"/>
          <w:numId w:val="1"/>
        </w:numPr>
        <w:rPr/>
      </w:pPr>
      <w:bookmarkStart w:id="470" w:name="__RefHeading___Toc626671_373438147"/>
      <w:bookmarkStart w:id="471" w:name="_Toc155"/>
      <w:bookmarkEnd w:id="469"/>
      <w:bookmarkEnd w:id="470"/>
      <w:r>
        <w:rPr>
          <w:rtl w:val="true"/>
        </w:rPr>
        <w:t>کاروان عشق</w:t>
      </w:r>
      <w:bookmarkEnd w:id="471"/>
    </w:p>
    <w:p>
      <w:pPr>
        <w:pStyle w:val="BookText"/>
        <w:rPr/>
      </w:pPr>
      <w:r>
        <w:rPr>
          <w:rFonts w:ascii="IRNazanin" w:hAnsi="IRNazanin" w:eastAsia="IRNazanin"/>
          <w:color w:val="111111"/>
          <w:sz w:val="28"/>
          <w:sz w:val="28"/>
          <w:szCs w:val="28"/>
          <w:rtl w:val="true"/>
          <w:lang w:bidi="fa-IR"/>
        </w:rPr>
        <w:t xml:space="preserve">پريشان حالى و درماندگىّ ما نمى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خطاكارىّ ما را فاش بى پروا نمى دانى</w:t>
      </w:r>
    </w:p>
    <w:p>
      <w:pPr>
        <w:pStyle w:val="BookText"/>
        <w:rPr/>
      </w:pPr>
      <w:r>
        <w:rPr>
          <w:rFonts w:ascii="Amiri" w:hAnsi="Amiri" w:eastAsia="Amiri" w:cs="Amiri"/>
          <w:color w:val="111111"/>
          <w:sz w:val="28"/>
          <w:sz w:val="28"/>
          <w:szCs w:val="28"/>
          <w:rtl w:val="true"/>
          <w:lang w:bidi="ar-SA"/>
        </w:rPr>
        <w:t xml:space="preserve">به مستى كاروان عاشقان رفتند از اين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بُرون رفتند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دانى</w:t>
      </w:r>
    </w:p>
    <w:p>
      <w:pPr>
        <w:pStyle w:val="BookText"/>
        <w:rPr/>
      </w:pPr>
      <w:r>
        <w:rPr>
          <w:rFonts w:ascii="IRNazanin" w:hAnsi="IRNazanin" w:eastAsia="IRNazanin"/>
          <w:color w:val="111111"/>
          <w:sz w:val="28"/>
          <w:sz w:val="28"/>
          <w:szCs w:val="28"/>
          <w:rtl w:val="true"/>
          <w:lang w:bidi="fa-IR"/>
        </w:rPr>
        <w:t xml:space="preserve">تُهيدستىّ و ظالم پيشگىّ ما نمى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بارىّ عاشق پيشۀ والا نمى دانى</w:t>
      </w:r>
    </w:p>
    <w:p>
      <w:pPr>
        <w:pStyle w:val="BookText"/>
        <w:rPr/>
      </w:pPr>
      <w:r>
        <w:rPr>
          <w:rFonts w:ascii="IRNazanin" w:hAnsi="IRNazanin" w:eastAsia="IRNazanin"/>
          <w:color w:val="111111"/>
          <w:sz w:val="28"/>
          <w:sz w:val="28"/>
          <w:szCs w:val="28"/>
          <w:rtl w:val="true"/>
          <w:lang w:bidi="fa-IR"/>
        </w:rPr>
        <w:t xml:space="preserve">بُرون رفتند از خود تا كه دريابند دلبر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كُنج قفس منزلگه عنقا نمى دانى</w:t>
      </w:r>
    </w:p>
    <w:p>
      <w:pPr>
        <w:pStyle w:val="BookText"/>
        <w:rPr/>
      </w:pPr>
      <w:r>
        <w:rPr>
          <w:rFonts w:ascii="IRNazanin" w:hAnsi="IRNazanin" w:eastAsia="IRNazanin"/>
          <w:color w:val="111111"/>
          <w:sz w:val="28"/>
          <w:sz w:val="28"/>
          <w:szCs w:val="28"/>
          <w:rtl w:val="true"/>
          <w:lang w:bidi="fa-IR"/>
        </w:rPr>
        <w:t xml:space="preserve">ز جا برخيز و بشكن اين قفس بگشاى غل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منزلگاه آدم را 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دانى</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نبُردى حاصلى از عُمر، جز دعواى بى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گويى آدميّت را جُز اين دعوا نمى دانى </w:t>
      </w:r>
      <w:bookmarkStart w:id="472" w:name="pg930_7329"/>
    </w:p>
    <w:p>
      <w:pPr>
        <w:pStyle w:val="Heading3"/>
        <w:numPr>
          <w:ilvl w:val="2"/>
          <w:numId w:val="1"/>
        </w:numPr>
        <w:rPr/>
      </w:pPr>
      <w:bookmarkStart w:id="473" w:name="__RefHeading___Toc626673_373438147"/>
      <w:bookmarkStart w:id="474" w:name="_Toc156"/>
      <w:bookmarkEnd w:id="472"/>
      <w:bookmarkEnd w:id="473"/>
      <w:r>
        <w:rPr>
          <w:rtl w:val="true"/>
        </w:rPr>
        <w:t>گلزار جان</w:t>
      </w:r>
      <w:bookmarkEnd w:id="474"/>
    </w:p>
    <w:p>
      <w:pPr>
        <w:pStyle w:val="BookText"/>
        <w:rPr/>
      </w:pPr>
      <w:r>
        <w:rPr>
          <w:rFonts w:ascii="IRNazanin" w:hAnsi="IRNazanin" w:eastAsia="IRNazanin"/>
          <w:color w:val="111111"/>
          <w:sz w:val="28"/>
          <w:sz w:val="28"/>
          <w:szCs w:val="28"/>
          <w:rtl w:val="true"/>
          <w:lang w:bidi="fa-IR"/>
        </w:rPr>
        <w:t xml:space="preserve">با كه گويم غم دل جُز تو كه غمخوار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اگرم پُشت كند يار منى</w:t>
      </w:r>
    </w:p>
    <w:p>
      <w:pPr>
        <w:pStyle w:val="BookText"/>
        <w:rPr/>
      </w:pPr>
      <w:r>
        <w:rPr>
          <w:rFonts w:ascii="Amiri" w:hAnsi="Amiri" w:eastAsia="Amiri" w:cs="Amiri"/>
          <w:color w:val="111111"/>
          <w:sz w:val="28"/>
          <w:sz w:val="28"/>
          <w:szCs w:val="28"/>
          <w:rtl w:val="true"/>
          <w:lang w:bidi="ar-SA"/>
        </w:rPr>
        <w:t xml:space="preserve">دل نبندم به كسى روى نيارم به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تو رؤياى منى، تا تو مددكار منى</w:t>
      </w:r>
    </w:p>
    <w:p>
      <w:pPr>
        <w:pStyle w:val="BookText"/>
        <w:rPr/>
      </w:pPr>
      <w:r>
        <w:rPr>
          <w:rFonts w:ascii="Amiri" w:hAnsi="Amiri" w:eastAsia="Amiri" w:cs="Amiri"/>
          <w:color w:val="111111"/>
          <w:sz w:val="28"/>
          <w:sz w:val="28"/>
          <w:szCs w:val="28"/>
          <w:rtl w:val="true"/>
          <w:lang w:bidi="ar-SA"/>
        </w:rPr>
        <w:t xml:space="preserve">راهى كوى توام قافله سالارى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نباشد كه تو خود قافله سالار منى</w:t>
      </w:r>
    </w:p>
    <w:p>
      <w:pPr>
        <w:pStyle w:val="BookText"/>
        <w:rPr/>
      </w:pPr>
      <w:r>
        <w:rPr>
          <w:rFonts w:ascii="IRNazanin" w:hAnsi="IRNazanin" w:eastAsia="IRNazanin"/>
          <w:color w:val="111111"/>
          <w:sz w:val="28"/>
          <w:sz w:val="28"/>
          <w:szCs w:val="28"/>
          <w:rtl w:val="true"/>
          <w:lang w:bidi="fa-IR"/>
        </w:rPr>
        <w:t xml:space="preserve">بچمن روى نيارم نروم در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چمنزار من استىّ و تو گُلزار منى</w:t>
      </w:r>
    </w:p>
    <w:p>
      <w:pPr>
        <w:pStyle w:val="BookText"/>
        <w:rPr/>
      </w:pPr>
      <w:r>
        <w:rPr>
          <w:rFonts w:ascii="IRNazanin" w:hAnsi="IRNazanin" w:eastAsia="IRNazanin"/>
          <w:color w:val="111111"/>
          <w:sz w:val="28"/>
          <w:sz w:val="28"/>
          <w:szCs w:val="28"/>
          <w:rtl w:val="true"/>
          <w:lang w:bidi="fa-IR"/>
        </w:rPr>
        <w:t xml:space="preserve">دردمندم نه طبيبى نه پرستارى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دلخوشم چون تو طبيب و تو پرستار منى</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عاشقم سوخته ام هيچ مددكارى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مددكار منِ عاشق و دلدار منى </w:t>
      </w:r>
      <w:bookmarkStart w:id="475" w:name="pg930_7330"/>
    </w:p>
    <w:p>
      <w:pPr>
        <w:pStyle w:val="Heading3"/>
        <w:numPr>
          <w:ilvl w:val="2"/>
          <w:numId w:val="1"/>
        </w:numPr>
        <w:rPr/>
      </w:pPr>
      <w:bookmarkStart w:id="476" w:name="__RefHeading___Toc626675_373438147"/>
      <w:bookmarkStart w:id="477" w:name="_Toc157"/>
      <w:bookmarkEnd w:id="475"/>
      <w:bookmarkEnd w:id="476"/>
      <w:r>
        <w:rPr>
          <w:rtl w:val="true"/>
        </w:rPr>
        <w:t>محرم دل</w:t>
      </w:r>
      <w:bookmarkEnd w:id="477"/>
    </w:p>
    <w:p>
      <w:pPr>
        <w:pStyle w:val="Heading3"/>
        <w:numPr>
          <w:ilvl w:val="2"/>
          <w:numId w:val="1"/>
        </w:numPr>
        <w:rPr/>
      </w:pPr>
      <w:bookmarkStart w:id="478" w:name="__RefHeading___Toc626677_373438147"/>
      <w:bookmarkStart w:id="479" w:name="_Toc158"/>
      <w:bookmarkEnd w:id="478"/>
      <w:r>
        <w:rPr>
          <w:rtl w:val="true"/>
        </w:rPr>
        <w:t>مَحرمِ دل‌</w:t>
      </w:r>
      <w:bookmarkEnd w:id="479"/>
    </w:p>
    <w:p>
      <w:pPr>
        <w:pStyle w:val="BookText"/>
        <w:rPr/>
      </w:pPr>
      <w:r>
        <w:rPr>
          <w:rFonts w:ascii="IRNazanin" w:hAnsi="IRNazanin" w:eastAsia="IRNazanin"/>
          <w:color w:val="111111"/>
          <w:sz w:val="28"/>
          <w:sz w:val="28"/>
          <w:szCs w:val="28"/>
          <w:rtl w:val="true"/>
          <w:lang w:bidi="fa-IR"/>
        </w:rPr>
        <w:t xml:space="preserve">باز گویم غم دل را که تو دلدار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و شادی و اندوه و اَلَم یار منی</w:t>
      </w:r>
    </w:p>
    <w:p>
      <w:pPr>
        <w:pStyle w:val="BookText"/>
        <w:rPr/>
      </w:pPr>
      <w:r>
        <w:rPr>
          <w:rFonts w:ascii="IRNazanin" w:hAnsi="IRNazanin" w:eastAsia="IRNazanin"/>
          <w:color w:val="111111"/>
          <w:sz w:val="28"/>
          <w:sz w:val="28"/>
          <w:szCs w:val="28"/>
          <w:rtl w:val="true"/>
          <w:lang w:bidi="fa-IR"/>
        </w:rPr>
        <w:t xml:space="preserve">جُز گل رویِ تواَم دَر دو جهٰان یاری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بگشای به رویم که تو غمخوار منی</w:t>
      </w:r>
    </w:p>
    <w:p>
      <w:pPr>
        <w:pStyle w:val="BookText"/>
        <w:rPr/>
      </w:pPr>
      <w:r>
        <w:rPr>
          <w:rFonts w:ascii="IRNazanin" w:hAnsi="IRNazanin" w:eastAsia="IRNazanin"/>
          <w:color w:val="111111"/>
          <w:sz w:val="28"/>
          <w:sz w:val="28"/>
          <w:szCs w:val="28"/>
          <w:rtl w:val="true"/>
          <w:lang w:bidi="fa-IR"/>
        </w:rPr>
        <w:t xml:space="preserve">چشم بیمار تو ای می زده بیمٰارم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بگذار به چشمم که پرستار منی</w:t>
      </w:r>
    </w:p>
    <w:p>
      <w:pPr>
        <w:pStyle w:val="BookText"/>
        <w:rPr/>
      </w:pPr>
      <w:r>
        <w:rPr>
          <w:rFonts w:ascii="IRNazanin" w:hAnsi="IRNazanin" w:eastAsia="IRNazanin"/>
          <w:color w:val="111111"/>
          <w:sz w:val="28"/>
          <w:sz w:val="28"/>
          <w:szCs w:val="28"/>
          <w:rtl w:val="true"/>
          <w:lang w:bidi="fa-IR"/>
        </w:rPr>
        <w:t xml:space="preserve">محرمی نیست که مرهَم بنهد بر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ای دوست که خود محرم اَسرار منی</w:t>
      </w:r>
    </w:p>
    <w:p>
      <w:pPr>
        <w:pStyle w:val="BookText"/>
        <w:rPr/>
      </w:pPr>
      <w:r>
        <w:rPr>
          <w:rFonts w:ascii="IRNazanin" w:hAnsi="IRNazanin" w:eastAsia="IRNazanin"/>
          <w:color w:val="111111"/>
          <w:sz w:val="28"/>
          <w:sz w:val="28"/>
          <w:szCs w:val="28"/>
          <w:rtl w:val="true"/>
          <w:lang w:bidi="fa-IR"/>
        </w:rPr>
        <w:t xml:space="preserve">زاری از غمزۀ غم زایِ تو پیش که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گویم که تو سرچشمۀ آزار منی؟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برگشا موی خَم اندر خَم و دَست افشان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یار منی، یار منی، یار منی </w:t>
      </w:r>
      <w:bookmarkStart w:id="480" w:name="pg930_7331"/>
    </w:p>
    <w:p>
      <w:pPr>
        <w:pStyle w:val="Heading3"/>
        <w:numPr>
          <w:ilvl w:val="2"/>
          <w:numId w:val="1"/>
        </w:numPr>
        <w:rPr/>
      </w:pPr>
      <w:bookmarkStart w:id="481" w:name="__RefHeading___Toc626679_373438147"/>
      <w:bookmarkStart w:id="482" w:name="_Toc159"/>
      <w:bookmarkEnd w:id="480"/>
      <w:bookmarkEnd w:id="481"/>
      <w:r>
        <w:rPr>
          <w:rtl w:val="true"/>
        </w:rPr>
        <w:t>محراب اندیشه</w:t>
      </w:r>
      <w:bookmarkEnd w:id="482"/>
    </w:p>
    <w:p>
      <w:pPr>
        <w:pStyle w:val="BookText"/>
        <w:rPr/>
      </w:pPr>
      <w:r>
        <w:rPr>
          <w:rFonts w:ascii="IRNazanin" w:hAnsi="IRNazanin" w:eastAsia="IRNazanin"/>
          <w:color w:val="111111"/>
          <w:sz w:val="28"/>
          <w:sz w:val="28"/>
          <w:szCs w:val="28"/>
          <w:rtl w:val="true"/>
          <w:lang w:bidi="fa-IR"/>
        </w:rPr>
        <w:t xml:space="preserve">بايد از آفاق و انفُس بگذرى تا جان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از جان بگذرى تا در خور جانان شوى</w:t>
      </w:r>
    </w:p>
    <w:p>
      <w:pPr>
        <w:pStyle w:val="BookText"/>
        <w:rPr/>
      </w:pPr>
      <w:r>
        <w:rPr>
          <w:rFonts w:ascii="IRNazanin" w:hAnsi="IRNazanin" w:eastAsia="IRNazanin"/>
          <w:color w:val="111111"/>
          <w:sz w:val="28"/>
          <w:sz w:val="28"/>
          <w:szCs w:val="28"/>
          <w:rtl w:val="true"/>
          <w:lang w:bidi="fa-IR"/>
        </w:rPr>
        <w:t xml:space="preserve">طُرّۀ گيسوى او در كف نيايد رايگان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اندر اين طريقت پاى و سر چوگان شوى</w:t>
      </w:r>
    </w:p>
    <w:p>
      <w:pPr>
        <w:pStyle w:val="BookText"/>
        <w:rPr/>
      </w:pPr>
      <w:r>
        <w:rPr>
          <w:rFonts w:ascii="IRNazanin" w:hAnsi="IRNazanin" w:eastAsia="IRNazanin"/>
          <w:color w:val="111111"/>
          <w:sz w:val="28"/>
          <w:sz w:val="28"/>
          <w:szCs w:val="28"/>
          <w:rtl w:val="true"/>
          <w:lang w:bidi="fa-IR"/>
        </w:rPr>
        <w:t xml:space="preserve">كى توانى خواند در محراب ابرويش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بايد در اين انديشه سرگردان شوى</w:t>
      </w:r>
    </w:p>
    <w:p>
      <w:pPr>
        <w:pStyle w:val="BookText"/>
        <w:rPr/>
      </w:pPr>
      <w:r>
        <w:rPr>
          <w:rFonts w:ascii="IRNazanin" w:hAnsi="IRNazanin" w:eastAsia="IRNazanin"/>
          <w:color w:val="111111"/>
          <w:sz w:val="28"/>
          <w:sz w:val="28"/>
          <w:szCs w:val="28"/>
          <w:rtl w:val="true"/>
          <w:lang w:bidi="fa-IR"/>
        </w:rPr>
        <w:t xml:space="preserve">در ره خال لبش لبريز بايد جام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را افزون كُنى، نى در پى درمان شوى</w:t>
      </w:r>
    </w:p>
    <w:p>
      <w:pPr>
        <w:pStyle w:val="BookText"/>
        <w:rPr/>
      </w:pPr>
      <w:r>
        <w:rPr>
          <w:rFonts w:ascii="IRNazanin" w:hAnsi="IRNazanin" w:eastAsia="IRNazanin"/>
          <w:color w:val="111111"/>
          <w:sz w:val="28"/>
          <w:sz w:val="28"/>
          <w:szCs w:val="28"/>
          <w:rtl w:val="true"/>
          <w:lang w:bidi="fa-IR"/>
        </w:rPr>
        <w:t xml:space="preserve">در هواى چشم مستش در صف مستان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كوبى، دست افشانىّ و هم پيمان شوى</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رهِ عشق است و اندر نيستى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بايدت از شوق، پروانه شوى، بريان شوى </w:t>
      </w:r>
      <w:bookmarkStart w:id="483" w:name="pg930_7332"/>
    </w:p>
    <w:p>
      <w:pPr>
        <w:pStyle w:val="Heading3"/>
        <w:numPr>
          <w:ilvl w:val="2"/>
          <w:numId w:val="1"/>
        </w:numPr>
        <w:rPr/>
      </w:pPr>
      <w:bookmarkStart w:id="484" w:name="__RefHeading___Toc626681_373438147"/>
      <w:bookmarkStart w:id="485" w:name="_Toc160"/>
      <w:bookmarkEnd w:id="483"/>
      <w:bookmarkEnd w:id="484"/>
      <w:r>
        <w:rPr>
          <w:rtl w:val="true"/>
        </w:rPr>
        <w:t>غمزۀ دوست</w:t>
      </w:r>
      <w:bookmarkEnd w:id="485"/>
    </w:p>
    <w:p>
      <w:pPr>
        <w:pStyle w:val="BookText"/>
        <w:rPr/>
      </w:pPr>
      <w:r>
        <w:rPr>
          <w:rFonts w:ascii="Amiri" w:hAnsi="Amiri" w:eastAsia="Amiri" w:cs="Amiri"/>
          <w:color w:val="111111"/>
          <w:sz w:val="28"/>
          <w:sz w:val="28"/>
          <w:szCs w:val="28"/>
          <w:rtl w:val="true"/>
          <w:lang w:bidi="ar-SA"/>
        </w:rPr>
        <w:t xml:space="preserve">جز سر كوى تو اى دوست ندارم جائى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سرم نيست به جُز خاك درت سودائى</w:t>
      </w:r>
    </w:p>
    <w:p>
      <w:pPr>
        <w:pStyle w:val="BookText"/>
        <w:rPr/>
      </w:pPr>
      <w:r>
        <w:rPr>
          <w:rFonts w:ascii="Amiri" w:hAnsi="Amiri" w:eastAsia="Amiri" w:cs="Amiri"/>
          <w:color w:val="111111"/>
          <w:sz w:val="28"/>
          <w:sz w:val="28"/>
          <w:szCs w:val="28"/>
          <w:rtl w:val="true"/>
          <w:lang w:bidi="ar-SA"/>
        </w:rPr>
        <w:t xml:space="preserve">بر در ميكده و بُتكده و مسجد و 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آرم كه تو شايد نظرى بنمائى</w:t>
      </w:r>
    </w:p>
    <w:p>
      <w:pPr>
        <w:pStyle w:val="BookText"/>
        <w:rPr/>
      </w:pPr>
      <w:r>
        <w:rPr>
          <w:rFonts w:ascii="IRNazanin" w:hAnsi="IRNazanin" w:eastAsia="IRNazanin"/>
          <w:color w:val="111111"/>
          <w:sz w:val="28"/>
          <w:sz w:val="28"/>
          <w:szCs w:val="28"/>
          <w:rtl w:val="true"/>
          <w:lang w:bidi="fa-IR"/>
        </w:rPr>
        <w:t xml:space="preserve">مشكلى حل نشد از مدرسه و صحبت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گره از مشكِل ما بگشائى</w:t>
      </w:r>
    </w:p>
    <w:p>
      <w:pPr>
        <w:pStyle w:val="BookText"/>
        <w:rPr/>
      </w:pPr>
      <w:r>
        <w:rPr>
          <w:rFonts w:ascii="Amiri" w:hAnsi="Amiri" w:eastAsia="Amiri" w:cs="Amiri"/>
          <w:color w:val="111111"/>
          <w:sz w:val="28"/>
          <w:sz w:val="28"/>
          <w:szCs w:val="28"/>
          <w:rtl w:val="true"/>
          <w:lang w:bidi="ar-SA"/>
        </w:rPr>
        <w:t xml:space="preserve">اين همه ما و منى صوفى درويش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من و ما راز دلم بزدائى</w:t>
      </w:r>
    </w:p>
    <w:p>
      <w:pPr>
        <w:pStyle w:val="BookText"/>
        <w:rPr/>
      </w:pPr>
      <w:r>
        <w:rPr>
          <w:rFonts w:ascii="IRNazanin" w:hAnsi="IRNazanin" w:eastAsia="IRNazanin"/>
          <w:color w:val="111111"/>
          <w:sz w:val="28"/>
          <w:sz w:val="28"/>
          <w:szCs w:val="28"/>
          <w:rtl w:val="true"/>
          <w:lang w:bidi="fa-IR"/>
        </w:rPr>
        <w:t xml:space="preserve">نيستم نيست، كه هستى همه در نيستى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هيچم و هيچ، كه در هيچ نظر فرمائى</w:t>
      </w:r>
    </w:p>
    <w:p>
      <w:pPr>
        <w:pStyle w:val="BookText"/>
        <w:rPr/>
      </w:pPr>
      <w:r>
        <w:rPr>
          <w:rFonts w:ascii="IRNazanin" w:hAnsi="IRNazanin" w:eastAsia="IRNazanin"/>
          <w:color w:val="111111"/>
          <w:sz w:val="28"/>
          <w:sz w:val="28"/>
          <w:szCs w:val="28"/>
          <w:rtl w:val="true"/>
          <w:lang w:bidi="fa-IR"/>
        </w:rPr>
        <w:t xml:space="preserve">پى هركس شدم از اهل دل و حال و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نشنيدم طرب از شاهد بزم آرائى</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عاكف درگه آن پرده نشينم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يك غمزۀ او قطره شود دريائى </w:t>
      </w:r>
      <w:bookmarkStart w:id="486" w:name="pg930_7333"/>
    </w:p>
    <w:p>
      <w:pPr>
        <w:pStyle w:val="Heading3"/>
        <w:numPr>
          <w:ilvl w:val="2"/>
          <w:numId w:val="1"/>
        </w:numPr>
        <w:rPr/>
      </w:pPr>
      <w:bookmarkStart w:id="487" w:name="__RefHeading___Toc626683_373438147"/>
      <w:bookmarkStart w:id="488" w:name="_Toc161"/>
      <w:bookmarkEnd w:id="486"/>
      <w:bookmarkEnd w:id="487"/>
      <w:r>
        <w:rPr>
          <w:rtl w:val="true"/>
        </w:rPr>
        <w:t>خلوت مستان</w:t>
      </w:r>
      <w:bookmarkEnd w:id="488"/>
    </w:p>
    <w:p>
      <w:pPr>
        <w:pStyle w:val="BookText"/>
        <w:rPr/>
      </w:pPr>
      <w:r>
        <w:rPr>
          <w:rFonts w:ascii="Amiri" w:hAnsi="Amiri" w:eastAsia="Amiri" w:cs="Amiri"/>
          <w:color w:val="111111"/>
          <w:sz w:val="28"/>
          <w:sz w:val="28"/>
          <w:szCs w:val="28"/>
          <w:rtl w:val="true"/>
          <w:lang w:bidi="ar-SA"/>
        </w:rPr>
        <w:t xml:space="preserve">در حلقۀ درويش نديديم صفائى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صومعه از او نشنيديم ندايى</w:t>
      </w:r>
    </w:p>
    <w:p>
      <w:pPr>
        <w:pStyle w:val="BookText"/>
        <w:rPr/>
      </w:pPr>
      <w:r>
        <w:rPr>
          <w:rFonts w:ascii="Amiri" w:hAnsi="Amiri" w:eastAsia="Amiri" w:cs="Amiri"/>
          <w:color w:val="111111"/>
          <w:sz w:val="28"/>
          <w:sz w:val="28"/>
          <w:szCs w:val="28"/>
          <w:rtl w:val="true"/>
          <w:lang w:bidi="ar-SA"/>
        </w:rPr>
        <w:t xml:space="preserve">در مدرسه از دوست نخوانديم كتابى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مأذنه از يار نديديم صدائى</w:t>
      </w:r>
    </w:p>
    <w:p>
      <w:pPr>
        <w:pStyle w:val="BookText"/>
        <w:rPr/>
      </w:pPr>
      <w:r>
        <w:rPr>
          <w:rFonts w:ascii="IRNazanin" w:hAnsi="IRNazanin" w:eastAsia="IRNazanin"/>
          <w:color w:val="111111"/>
          <w:sz w:val="28"/>
          <w:sz w:val="28"/>
          <w:szCs w:val="28"/>
          <w:rtl w:val="true"/>
          <w:lang w:bidi="fa-IR"/>
        </w:rPr>
        <w:t xml:space="preserve">در جمع كتب هيچ حجابى ندريديم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صُحف، راه نبرديم به جائى</w:t>
      </w:r>
    </w:p>
    <w:p>
      <w:pPr>
        <w:pStyle w:val="BookText"/>
        <w:rPr/>
      </w:pPr>
      <w:r>
        <w:rPr>
          <w:rFonts w:ascii="IRNazanin" w:hAnsi="IRNazanin" w:eastAsia="IRNazanin"/>
          <w:color w:val="111111"/>
          <w:sz w:val="28"/>
          <w:sz w:val="28"/>
          <w:szCs w:val="28"/>
          <w:rtl w:val="true"/>
          <w:lang w:bidi="fa-IR"/>
        </w:rPr>
        <w:t xml:space="preserve">در بُتكده عُمرى به بطالت گذرانديم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حريفان نه دوائىّ و نه دائى</w:t>
      </w:r>
    </w:p>
    <w:p>
      <w:pPr>
        <w:pStyle w:val="BookText"/>
        <w:rPr/>
      </w:pPr>
      <w:r>
        <w:rPr>
          <w:rFonts w:ascii="IRNazanin" w:hAnsi="IRNazanin" w:eastAsia="IRNazanin"/>
          <w:color w:val="111111"/>
          <w:sz w:val="28"/>
          <w:sz w:val="28"/>
          <w:szCs w:val="28"/>
          <w:rtl w:val="true"/>
          <w:lang w:bidi="fa-IR"/>
        </w:rPr>
        <w:t xml:space="preserve">در جرگۀ عُشّاق روم بلكه بيابم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گُلشن دلدار، نسيمى رد پائى</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ما و منى جُمله ز عقل است و عقال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خلوت مستان نه منى هست و نه مائى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9" w:name="pg930_7335"/>
      <w:bookmarkStart w:id="490" w:name="pg930_7335"/>
      <w:bookmarkEnd w:id="490"/>
    </w:p>
    <w:p>
      <w:pPr>
        <w:pStyle w:val="Heading2"/>
        <w:numPr>
          <w:ilvl w:val="1"/>
          <w:numId w:val="1"/>
        </w:numPr>
        <w:rPr/>
      </w:pPr>
      <w:bookmarkStart w:id="491" w:name="pg930_7335"/>
      <w:bookmarkStart w:id="492" w:name="__RefHeading___Toc626685_373438147"/>
      <w:bookmarkStart w:id="493" w:name="_Toc162"/>
      <w:bookmarkEnd w:id="491"/>
      <w:bookmarkEnd w:id="492"/>
      <w:r>
        <w:rPr>
          <w:rtl w:val="true"/>
        </w:rPr>
        <w:t>رباعی</w:t>
      </w:r>
      <w:bookmarkEnd w:id="49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4" w:name="__RefHeading___Toc626687_373438147"/>
      <w:bookmarkStart w:id="495" w:name="_Toc163"/>
      <w:bookmarkEnd w:id="494"/>
      <w:r>
        <w:rPr>
          <w:rtl w:val="true"/>
        </w:rPr>
        <w:t>اشاره</w:t>
      </w:r>
      <w:bookmarkEnd w:id="49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6" w:name="pg930_7337"/>
      <w:bookmarkStart w:id="497" w:name="pg930_7337"/>
      <w:bookmarkEnd w:id="497"/>
    </w:p>
    <w:p>
      <w:pPr>
        <w:pStyle w:val="Heading3"/>
        <w:numPr>
          <w:ilvl w:val="2"/>
          <w:numId w:val="1"/>
        </w:numPr>
        <w:rPr/>
      </w:pPr>
      <w:bookmarkStart w:id="498" w:name="pg930_7337"/>
      <w:bookmarkStart w:id="499" w:name="__RefHeading___Toc626689_373438147"/>
      <w:bookmarkStart w:id="500" w:name="_Toc164"/>
      <w:bookmarkEnd w:id="498"/>
      <w:bookmarkEnd w:id="499"/>
      <w:r>
        <w:rPr>
          <w:rtl w:val="true"/>
        </w:rPr>
        <w:t>دل خواب</w:t>
      </w:r>
      <w:bookmarkEnd w:id="500"/>
    </w:p>
    <w:p>
      <w:pPr>
        <w:pStyle w:val="BookText"/>
        <w:rPr/>
      </w:pPr>
      <w:r>
        <w:rPr>
          <w:rFonts w:ascii="IRNazanin" w:hAnsi="IRNazanin" w:eastAsia="IRNazanin"/>
          <w:color w:val="111111"/>
          <w:sz w:val="28"/>
          <w:sz w:val="28"/>
          <w:szCs w:val="28"/>
          <w:rtl w:val="true"/>
          <w:lang w:bidi="fa-IR"/>
        </w:rPr>
        <w:t xml:space="preserve">چشم تو و خورشید جهان تاب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رُخ دلدار و دل خواب کجا</w:t>
      </w:r>
    </w:p>
    <w:p>
      <w:pPr>
        <w:pStyle w:val="BookText"/>
        <w:rPr/>
      </w:pPr>
      <w:r>
        <w:rPr>
          <w:rFonts w:ascii="Amiri" w:hAnsi="Amiri" w:eastAsia="Amiri" w:cs="Amiri"/>
          <w:color w:val="111111"/>
          <w:sz w:val="28"/>
          <w:sz w:val="28"/>
          <w:szCs w:val="28"/>
          <w:rtl w:val="true"/>
          <w:lang w:bidi="ar-SA"/>
        </w:rPr>
        <w:t xml:space="preserve">با این تن خاکی ملکوتی نشَوی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دوست، تراب و رَبُّ الْاَرباب کجا؟</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626691_373438147"/>
      <w:bookmarkStart w:id="502" w:name="_Toc165"/>
      <w:bookmarkEnd w:id="501"/>
      <w:r>
        <w:rPr>
          <w:rtl w:val="true"/>
        </w:rPr>
        <w:t>در وصل</w:t>
      </w:r>
      <w:bookmarkEnd w:id="502"/>
    </w:p>
    <w:p>
      <w:pPr>
        <w:pStyle w:val="BookText"/>
        <w:rPr/>
      </w:pPr>
      <w:r>
        <w:rPr>
          <w:rFonts w:ascii="Amiri" w:hAnsi="Amiri" w:eastAsia="Amiri" w:cs="Amiri"/>
          <w:color w:val="111111"/>
          <w:sz w:val="28"/>
          <w:sz w:val="28"/>
          <w:szCs w:val="28"/>
          <w:rtl w:val="true"/>
          <w:lang w:bidi="ar-SA"/>
        </w:rPr>
        <w:t xml:space="preserve">اى دوست ببين حال دل زار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 جان بلاديدۀ بيمار مرا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كى در وصل خود برويم بندى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جانا مپسند ديگر آزار مرا </w:t>
      </w:r>
      <w:bookmarkStart w:id="503" w:name="pg930_7338"/>
    </w:p>
    <w:p>
      <w:pPr>
        <w:pStyle w:val="Heading3"/>
        <w:numPr>
          <w:ilvl w:val="2"/>
          <w:numId w:val="1"/>
        </w:numPr>
        <w:rPr/>
      </w:pPr>
      <w:bookmarkStart w:id="504" w:name="__RefHeading___Toc626693_373438147"/>
      <w:bookmarkStart w:id="505" w:name="_Toc166"/>
      <w:bookmarkEnd w:id="503"/>
      <w:bookmarkEnd w:id="504"/>
      <w:r>
        <w:rPr>
          <w:rtl w:val="true"/>
        </w:rPr>
        <w:t>طفل طریق</w:t>
      </w:r>
      <w:bookmarkEnd w:id="505"/>
    </w:p>
    <w:p>
      <w:pPr>
        <w:pStyle w:val="BookText"/>
        <w:rPr/>
      </w:pPr>
      <w:r>
        <w:rPr>
          <w:rFonts w:ascii="IRNazanin" w:hAnsi="IRNazanin" w:eastAsia="IRNazanin"/>
          <w:color w:val="111111"/>
          <w:sz w:val="28"/>
          <w:sz w:val="28"/>
          <w:szCs w:val="28"/>
          <w:rtl w:val="true"/>
          <w:lang w:bidi="fa-IR"/>
        </w:rPr>
        <w:t>اى پير طريق دستگيرى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طفليم در اين طريق پيرى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فرسوده شُديم و ره به جائى نرسيد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در اين راه اميرى فرما</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626695_373438147"/>
      <w:bookmarkStart w:id="507" w:name="_Toc167"/>
      <w:bookmarkEnd w:id="506"/>
      <w:r>
        <w:rPr>
          <w:rtl w:val="true"/>
        </w:rPr>
        <w:t>بادۀ الست</w:t>
      </w:r>
      <w:bookmarkEnd w:id="507"/>
    </w:p>
    <w:p>
      <w:pPr>
        <w:pStyle w:val="BookText"/>
        <w:rPr/>
      </w:pPr>
      <w:r>
        <w:rPr>
          <w:rFonts w:ascii="IRNazanin" w:hAnsi="IRNazanin" w:eastAsia="IRNazanin"/>
          <w:color w:val="111111"/>
          <w:sz w:val="28"/>
          <w:sz w:val="28"/>
          <w:szCs w:val="28"/>
          <w:rtl w:val="true"/>
          <w:lang w:bidi="fa-IR"/>
        </w:rPr>
        <w:t xml:space="preserve">هُشيارى من بگير و مستم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 ز بادۀ الستم بنما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نيستيم فزون كن از راه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ديدۀ خود هرآنچه هستم بنما </w:t>
      </w:r>
      <w:bookmarkStart w:id="508" w:name="pg930_7339"/>
    </w:p>
    <w:p>
      <w:pPr>
        <w:pStyle w:val="Heading3"/>
        <w:numPr>
          <w:ilvl w:val="2"/>
          <w:numId w:val="1"/>
        </w:numPr>
        <w:rPr/>
      </w:pPr>
      <w:bookmarkStart w:id="509" w:name="__RefHeading___Toc626697_373438147"/>
      <w:bookmarkStart w:id="510" w:name="_Toc168"/>
      <w:bookmarkEnd w:id="508"/>
      <w:bookmarkEnd w:id="509"/>
      <w:r>
        <w:rPr>
          <w:rtl w:val="true"/>
        </w:rPr>
        <w:t>هيهات</w:t>
      </w:r>
      <w:r>
        <w:rPr>
          <w:rtl w:val="true"/>
        </w:rPr>
        <w:t>!</w:t>
      </w:r>
      <w:bookmarkEnd w:id="510"/>
    </w:p>
    <w:p>
      <w:pPr>
        <w:pStyle w:val="BookText"/>
        <w:rPr/>
      </w:pPr>
      <w:r>
        <w:rPr>
          <w:rFonts w:ascii="IRNazanin" w:hAnsi="IRNazanin" w:eastAsia="IRNazanin"/>
          <w:color w:val="111111"/>
          <w:sz w:val="28"/>
          <w:sz w:val="28"/>
          <w:szCs w:val="28"/>
          <w:rtl w:val="true"/>
          <w:lang w:bidi="fa-IR"/>
        </w:rPr>
        <w:t>فاطى تو و ره به كوى دلبر، هيهات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نظّاره گرىّ روى دلبر؟ هيهات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راه، رهى نيست كه پيمايى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در آن فكنده شهپر، هيهات</w:t>
      </w:r>
      <w:r>
        <w:rPr>
          <w:rFonts w:eastAsia="IRNazanin" w:cs="IRNazanin"/>
          <w:color w:val="111111"/>
          <w:sz w:val="28"/>
          <w:szCs w:val="28"/>
          <w:rtl w:val="true"/>
          <w:lang w:bidi="fa-IR"/>
        </w:rPr>
        <w:t>!</w:t>
      </w:r>
    </w:p>
    <w:p>
      <w:pPr>
        <w:pStyle w:val="Heading3"/>
        <w:numPr>
          <w:ilvl w:val="2"/>
          <w:numId w:val="1"/>
        </w:numPr>
        <w:rPr/>
      </w:pPr>
      <w:bookmarkStart w:id="511" w:name="__RefHeading___Toc626699_373438147"/>
      <w:bookmarkStart w:id="512" w:name="_Toc169"/>
      <w:bookmarkEnd w:id="511"/>
      <w:r>
        <w:rPr>
          <w:rtl w:val="true"/>
        </w:rPr>
        <w:t>جمهورى اسلامى</w:t>
      </w:r>
      <w:bookmarkEnd w:id="512"/>
    </w:p>
    <w:p>
      <w:pPr>
        <w:pStyle w:val="BookText"/>
        <w:rPr/>
      </w:pPr>
      <w:r>
        <w:rPr>
          <w:rFonts w:ascii="Amiri" w:hAnsi="Amiri" w:eastAsia="Amiri" w:cs="Amiri"/>
          <w:color w:val="111111"/>
          <w:sz w:val="28"/>
          <w:sz w:val="28"/>
          <w:szCs w:val="28"/>
          <w:rtl w:val="true"/>
          <w:lang w:bidi="ar-SA"/>
        </w:rPr>
        <w:t xml:space="preserve">جُمهورى اسلامى ما جاويد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ز حيات خويشتن نوميد است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كه عالم ز ستمگر خالى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و همه ستمكشان را عيد است </w:t>
      </w:r>
      <w:bookmarkStart w:id="513" w:name="pg930_7340"/>
    </w:p>
    <w:p>
      <w:pPr>
        <w:pStyle w:val="Heading3"/>
        <w:numPr>
          <w:ilvl w:val="2"/>
          <w:numId w:val="1"/>
        </w:numPr>
        <w:rPr/>
      </w:pPr>
      <w:bookmarkStart w:id="514" w:name="__RefHeading___Toc626701_373438147"/>
      <w:bookmarkStart w:id="515" w:name="_Toc170"/>
      <w:bookmarkEnd w:id="513"/>
      <w:bookmarkEnd w:id="514"/>
      <w:r>
        <w:rPr>
          <w:rtl w:val="true"/>
        </w:rPr>
        <w:t>فرياد</w:t>
      </w:r>
      <w:bookmarkEnd w:id="515"/>
    </w:p>
    <w:p>
      <w:pPr>
        <w:pStyle w:val="BookText"/>
        <w:rPr/>
      </w:pPr>
      <w:r>
        <w:rPr>
          <w:rFonts w:ascii="Amiri" w:hAnsi="Amiri" w:eastAsia="Amiri" w:cs="Amiri"/>
          <w:color w:val="111111"/>
          <w:sz w:val="28"/>
          <w:sz w:val="28"/>
          <w:szCs w:val="28"/>
          <w:rtl w:val="true"/>
          <w:lang w:bidi="ar-SA"/>
        </w:rPr>
        <w:t xml:space="preserve">از درد دلم به جُز تو كى باخبر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من ديوانه كه در بام و در است</w:t>
      </w:r>
    </w:p>
    <w:p>
      <w:pPr>
        <w:pStyle w:val="BookText"/>
        <w:rPr/>
      </w:pPr>
      <w:r>
        <w:rPr>
          <w:rFonts w:ascii="IRNazanin" w:hAnsi="IRNazanin" w:eastAsia="IRNazanin"/>
          <w:color w:val="111111"/>
          <w:sz w:val="28"/>
          <w:sz w:val="28"/>
          <w:szCs w:val="28"/>
          <w:rtl w:val="true"/>
          <w:lang w:bidi="fa-IR"/>
        </w:rPr>
        <w:t xml:space="preserve">طغيان درون را به كه بتوانم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نهان را به دل كى اثر است</w:t>
      </w:r>
    </w:p>
    <w:p>
      <w:pPr>
        <w:pStyle w:val="Heading3"/>
        <w:numPr>
          <w:ilvl w:val="2"/>
          <w:numId w:val="1"/>
        </w:numPr>
        <w:rPr/>
      </w:pPr>
      <w:bookmarkStart w:id="516" w:name="__RefHeading___Toc626703_373438147"/>
      <w:bookmarkStart w:id="517" w:name="_Toc171"/>
      <w:bookmarkEnd w:id="516"/>
      <w:r>
        <w:rPr>
          <w:rtl w:val="true"/>
        </w:rPr>
        <w:t>چراغ فطرت</w:t>
      </w:r>
      <w:bookmarkEnd w:id="517"/>
    </w:p>
    <w:p>
      <w:pPr>
        <w:pStyle w:val="BookText"/>
        <w:rPr/>
      </w:pPr>
      <w:r>
        <w:rPr>
          <w:rFonts w:ascii="Amiri" w:hAnsi="Amiri" w:eastAsia="Amiri" w:cs="Amiri"/>
          <w:color w:val="111111"/>
          <w:sz w:val="28"/>
          <w:sz w:val="28"/>
          <w:szCs w:val="28"/>
          <w:rtl w:val="true"/>
          <w:lang w:bidi="ar-SA"/>
        </w:rPr>
        <w:t xml:space="preserve">فاطى كه بقول خويش اهل نظر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فلسفه كوشِشش بسى بيشتر است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كه به خود آيد و بيدار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داند كه چراغ فطرتش در خطر است </w:t>
      </w:r>
      <w:bookmarkStart w:id="518" w:name="pg930_7341"/>
    </w:p>
    <w:p>
      <w:pPr>
        <w:pStyle w:val="Heading3"/>
        <w:numPr>
          <w:ilvl w:val="2"/>
          <w:numId w:val="1"/>
        </w:numPr>
        <w:rPr/>
      </w:pPr>
      <w:bookmarkStart w:id="519" w:name="__RefHeading___Toc626705_373438147"/>
      <w:bookmarkStart w:id="520" w:name="_Toc172"/>
      <w:bookmarkEnd w:id="518"/>
      <w:bookmarkEnd w:id="519"/>
      <w:r>
        <w:rPr>
          <w:rtl w:val="true"/>
        </w:rPr>
        <w:t>فرياد ز من</w:t>
      </w:r>
      <w:r>
        <w:rPr>
          <w:rtl w:val="true"/>
        </w:rPr>
        <w:t>!</w:t>
      </w:r>
      <w:bookmarkEnd w:id="520"/>
    </w:p>
    <w:p>
      <w:pPr>
        <w:pStyle w:val="BookText"/>
        <w:rPr/>
      </w:pPr>
      <w:r>
        <w:rPr>
          <w:rFonts w:ascii="IRNazanin" w:hAnsi="IRNazanin" w:eastAsia="IRNazanin"/>
          <w:color w:val="111111"/>
          <w:sz w:val="28"/>
          <w:sz w:val="28"/>
          <w:szCs w:val="28"/>
          <w:rtl w:val="true"/>
          <w:lang w:bidi="fa-IR"/>
        </w:rPr>
        <w:t xml:space="preserve">اى پير هواى خانقاهم هوس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نكند سود گناهم هوس است</w:t>
      </w:r>
    </w:p>
    <w:p>
      <w:pPr>
        <w:pStyle w:val="BookText"/>
        <w:rPr/>
      </w:pPr>
      <w:r>
        <w:rPr>
          <w:rFonts w:ascii="IRNazanin" w:hAnsi="IRNazanin" w:eastAsia="IRNazanin"/>
          <w:color w:val="111111"/>
          <w:sz w:val="28"/>
          <w:sz w:val="28"/>
          <w:szCs w:val="28"/>
          <w:rtl w:val="true"/>
          <w:lang w:bidi="fa-IR"/>
        </w:rPr>
        <w:t xml:space="preserve">ياران همه سوى كعبه كردند 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 من، گُناهگاهم هوس است</w:t>
      </w:r>
    </w:p>
    <w:p>
      <w:pPr>
        <w:pStyle w:val="Heading3"/>
        <w:numPr>
          <w:ilvl w:val="2"/>
          <w:numId w:val="1"/>
        </w:numPr>
        <w:rPr/>
      </w:pPr>
      <w:bookmarkStart w:id="521" w:name="__RefHeading___Toc626707_373438147"/>
      <w:bookmarkStart w:id="522" w:name="_Toc173"/>
      <w:bookmarkEnd w:id="521"/>
      <w:r>
        <w:rPr>
          <w:rtl w:val="true"/>
        </w:rPr>
        <w:t>جمهورى ما</w:t>
      </w:r>
      <w:bookmarkEnd w:id="522"/>
    </w:p>
    <w:p>
      <w:pPr>
        <w:pStyle w:val="BookText"/>
        <w:rPr/>
      </w:pPr>
      <w:r>
        <w:rPr>
          <w:rFonts w:ascii="IRNazanin" w:hAnsi="IRNazanin" w:eastAsia="IRNazanin"/>
          <w:color w:val="111111"/>
          <w:sz w:val="28"/>
          <w:sz w:val="28"/>
          <w:szCs w:val="28"/>
          <w:rtl w:val="true"/>
          <w:lang w:bidi="fa-IR"/>
        </w:rPr>
        <w:t xml:space="preserve">جُمهورى ما نشانگر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پليد فتنه جويان خام است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ملّت به رهِ خويش جلو مى تازد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صدام بدست خويش در صد دام است </w:t>
      </w:r>
      <w:bookmarkStart w:id="523" w:name="pg930_7342"/>
    </w:p>
    <w:p>
      <w:pPr>
        <w:pStyle w:val="Heading3"/>
        <w:numPr>
          <w:ilvl w:val="2"/>
          <w:numId w:val="1"/>
        </w:numPr>
        <w:rPr/>
      </w:pPr>
      <w:bookmarkStart w:id="524" w:name="__RefHeading___Toc626709_373438147"/>
      <w:bookmarkStart w:id="525" w:name="_Toc174"/>
      <w:bookmarkEnd w:id="523"/>
      <w:bookmarkEnd w:id="524"/>
      <w:r>
        <w:rPr>
          <w:rtl w:val="true"/>
        </w:rPr>
        <w:t>ما عرفناک</w:t>
      </w:r>
      <w:bookmarkEnd w:id="525"/>
    </w:p>
    <w:p>
      <w:pPr>
        <w:pStyle w:val="BookText"/>
        <w:rPr/>
      </w:pPr>
      <w:r>
        <w:rPr>
          <w:rFonts w:ascii="IRNazanin" w:hAnsi="IRNazanin" w:eastAsia="IRNazanin"/>
          <w:color w:val="111111"/>
          <w:sz w:val="28"/>
          <w:sz w:val="28"/>
          <w:szCs w:val="28"/>
          <w:rtl w:val="true"/>
          <w:lang w:bidi="fa-IR"/>
        </w:rPr>
        <w:t xml:space="preserve">فاطی که ز من نامه عرفانی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مورچه ای تخت سلیمانی خواست</w:t>
      </w:r>
    </w:p>
    <w:p>
      <w:pPr>
        <w:pStyle w:val="BookText"/>
        <w:rPr/>
      </w:pPr>
      <w:r>
        <w:rPr>
          <w:rFonts w:ascii="IRNazanin" w:hAnsi="IRNazanin" w:eastAsia="IRNazanin"/>
          <w:color w:val="111111"/>
          <w:sz w:val="28"/>
          <w:sz w:val="28"/>
          <w:szCs w:val="28"/>
          <w:rtl w:val="true"/>
          <w:lang w:bidi="fa-IR"/>
        </w:rPr>
        <w:t xml:space="preserve">گویی نشنیده ما عرفناک از آنک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از او نفخۀ رحمانی خواست</w:t>
      </w:r>
    </w:p>
    <w:p>
      <w:pPr>
        <w:pStyle w:val="Heading3"/>
        <w:numPr>
          <w:ilvl w:val="2"/>
          <w:numId w:val="1"/>
        </w:numPr>
        <w:rPr/>
      </w:pPr>
      <w:bookmarkStart w:id="526" w:name="__RefHeading___Toc626711_373438147"/>
      <w:bookmarkStart w:id="527" w:name="_Toc175"/>
      <w:bookmarkEnd w:id="526"/>
      <w:r>
        <w:rPr>
          <w:rtl w:val="true"/>
        </w:rPr>
        <w:t>تشنۀ پاسخ</w:t>
      </w:r>
      <w:bookmarkEnd w:id="527"/>
    </w:p>
    <w:p>
      <w:pPr>
        <w:pStyle w:val="BookText"/>
        <w:rPr/>
      </w:pPr>
      <w:r>
        <w:rPr>
          <w:rFonts w:ascii="IRNazanin" w:hAnsi="IRNazanin" w:eastAsia="IRNazanin"/>
          <w:color w:val="111111"/>
          <w:sz w:val="28"/>
          <w:sz w:val="28"/>
          <w:szCs w:val="28"/>
          <w:rtl w:val="true"/>
          <w:lang w:bidi="fa-IR"/>
        </w:rPr>
        <w:t xml:space="preserve">اى دوست هرآنچه هست نور رُخ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فريادرس دل، نظر فرّخ تو است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طى شد شب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مطلع فجر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مُرده تشنۀ پاسخ تو است </w:t>
      </w:r>
      <w:bookmarkStart w:id="528" w:name="pg930_7343"/>
    </w:p>
    <w:p>
      <w:pPr>
        <w:pStyle w:val="Heading3"/>
        <w:numPr>
          <w:ilvl w:val="2"/>
          <w:numId w:val="1"/>
        </w:numPr>
        <w:rPr/>
      </w:pPr>
      <w:bookmarkStart w:id="529" w:name="__RefHeading___Toc626713_373438147"/>
      <w:bookmarkStart w:id="530" w:name="_Toc176"/>
      <w:bookmarkEnd w:id="528"/>
      <w:bookmarkEnd w:id="529"/>
      <w:r>
        <w:rPr>
          <w:rtl w:val="true"/>
        </w:rPr>
        <w:t>پرچم</w:t>
      </w:r>
      <w:bookmarkEnd w:id="530"/>
    </w:p>
    <w:p>
      <w:pPr>
        <w:pStyle w:val="BookText"/>
        <w:rPr/>
      </w:pPr>
      <w:r>
        <w:rPr>
          <w:rFonts w:ascii="IRNazanin" w:hAnsi="IRNazanin" w:eastAsia="IRNazanin"/>
          <w:color w:val="111111"/>
          <w:sz w:val="28"/>
          <w:sz w:val="28"/>
          <w:szCs w:val="28"/>
          <w:rtl w:val="true"/>
          <w:lang w:bidi="fa-IR"/>
        </w:rPr>
        <w:t xml:space="preserve">اين عيد سعيد عيد حِزبُ‌اللّه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ز شكستِ خويشتن آگاه است</w:t>
      </w:r>
    </w:p>
    <w:p>
      <w:pPr>
        <w:pStyle w:val="BookText"/>
        <w:rPr/>
      </w:pPr>
      <w:r>
        <w:rPr>
          <w:rFonts w:ascii="IRNazanin" w:hAnsi="IRNazanin" w:eastAsia="IRNazanin"/>
          <w:color w:val="111111"/>
          <w:sz w:val="28"/>
          <w:sz w:val="28"/>
          <w:szCs w:val="28"/>
          <w:rtl w:val="true"/>
          <w:lang w:bidi="fa-IR"/>
        </w:rPr>
        <w:t xml:space="preserve">چون پرچم جُمهورى اسلامى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جاويد به اسمِ اعظمِ اللّه است</w:t>
      </w:r>
    </w:p>
    <w:p>
      <w:pPr>
        <w:pStyle w:val="Heading3"/>
        <w:numPr>
          <w:ilvl w:val="2"/>
          <w:numId w:val="1"/>
        </w:numPr>
        <w:rPr/>
      </w:pPr>
      <w:bookmarkStart w:id="531" w:name="__RefHeading___Toc626715_373438147"/>
      <w:bookmarkStart w:id="532" w:name="_Toc177"/>
      <w:bookmarkEnd w:id="531"/>
      <w:r>
        <w:rPr>
          <w:rtl w:val="true"/>
        </w:rPr>
        <w:t>دُرّ یتیم‌</w:t>
      </w:r>
      <w:bookmarkEnd w:id="532"/>
    </w:p>
    <w:p>
      <w:pPr>
        <w:pStyle w:val="BookText"/>
        <w:rPr/>
      </w:pPr>
      <w:r>
        <w:rPr>
          <w:rFonts w:ascii="IRNazanin" w:hAnsi="IRNazanin" w:eastAsia="IRNazanin"/>
          <w:color w:val="111111"/>
          <w:sz w:val="28"/>
          <w:sz w:val="28"/>
          <w:szCs w:val="28"/>
          <w:rtl w:val="true"/>
          <w:lang w:bidi="fa-IR"/>
        </w:rPr>
        <w:t xml:space="preserve">فاطی که بنور فطرت آراسته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قید حجٰابِ عقل پیراسته است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گوئی که ز بَحر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دُر یتیم پاک بَرخاسته است </w:t>
      </w:r>
      <w:bookmarkStart w:id="533" w:name="pg930_7344"/>
    </w:p>
    <w:p>
      <w:pPr>
        <w:pStyle w:val="Heading3"/>
        <w:numPr>
          <w:ilvl w:val="2"/>
          <w:numId w:val="1"/>
        </w:numPr>
        <w:rPr/>
      </w:pPr>
      <w:bookmarkStart w:id="534" w:name="__RefHeading___Toc626717_373438147"/>
      <w:bookmarkStart w:id="535" w:name="_Toc178"/>
      <w:bookmarkEnd w:id="533"/>
      <w:bookmarkEnd w:id="534"/>
      <w:r>
        <w:rPr>
          <w:rtl w:val="true"/>
        </w:rPr>
        <w:t>طوطى وار</w:t>
      </w:r>
      <w:bookmarkEnd w:id="535"/>
    </w:p>
    <w:p>
      <w:pPr>
        <w:pStyle w:val="BookText"/>
        <w:rPr/>
      </w:pPr>
      <w:r>
        <w:rPr>
          <w:rFonts w:ascii="IRNazanin" w:hAnsi="IRNazanin" w:eastAsia="IRNazanin"/>
          <w:color w:val="111111"/>
          <w:sz w:val="28"/>
          <w:sz w:val="28"/>
          <w:szCs w:val="28"/>
          <w:rtl w:val="true"/>
          <w:lang w:bidi="fa-IR"/>
        </w:rPr>
        <w:t xml:space="preserve">فاطى كه به دانشكده ره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الفاظى چند را به هم بافته است</w:t>
      </w:r>
    </w:p>
    <w:p>
      <w:pPr>
        <w:pStyle w:val="BookText"/>
        <w:rPr/>
      </w:pPr>
      <w:r>
        <w:rPr>
          <w:rFonts w:ascii="IRNazanin" w:hAnsi="IRNazanin" w:eastAsia="IRNazanin"/>
          <w:color w:val="111111"/>
          <w:sz w:val="28"/>
          <w:sz w:val="28"/>
          <w:szCs w:val="28"/>
          <w:rtl w:val="true"/>
          <w:lang w:bidi="fa-IR"/>
        </w:rPr>
        <w:t xml:space="preserve">گويى كه به يك دو جُملۀ طوطى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سوداگرِ ذاتِ پاكِ نايافته است</w:t>
      </w:r>
    </w:p>
    <w:p>
      <w:pPr>
        <w:pStyle w:val="Heading3"/>
        <w:numPr>
          <w:ilvl w:val="2"/>
          <w:numId w:val="1"/>
        </w:numPr>
        <w:rPr/>
      </w:pPr>
      <w:bookmarkStart w:id="536" w:name="__RefHeading___Toc626719_373438147"/>
      <w:bookmarkStart w:id="537" w:name="_Toc179"/>
      <w:bookmarkEnd w:id="536"/>
      <w:r>
        <w:rPr>
          <w:rtl w:val="true"/>
        </w:rPr>
        <w:t>مهمان</w:t>
      </w:r>
      <w:bookmarkEnd w:id="537"/>
    </w:p>
    <w:p>
      <w:pPr>
        <w:pStyle w:val="BookText"/>
        <w:rPr/>
      </w:pPr>
      <w:r>
        <w:rPr>
          <w:rFonts w:ascii="IRNazanin" w:hAnsi="IRNazanin" w:eastAsia="IRNazanin"/>
          <w:color w:val="111111"/>
          <w:sz w:val="28"/>
          <w:sz w:val="28"/>
          <w:szCs w:val="28"/>
          <w:rtl w:val="true"/>
          <w:lang w:bidi="fa-IR"/>
        </w:rPr>
        <w:t xml:space="preserve">هر ذرّه در اين مزرعه مهمان تو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ريشْدلى بحق پريشان تو هست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 را نتوان يافت كه جوياى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جويندۀ هرچه هست خواهان تو هست </w:t>
      </w:r>
      <w:bookmarkStart w:id="538" w:name="pg930_7345"/>
    </w:p>
    <w:p>
      <w:pPr>
        <w:pStyle w:val="Heading3"/>
        <w:numPr>
          <w:ilvl w:val="2"/>
          <w:numId w:val="1"/>
        </w:numPr>
        <w:rPr/>
      </w:pPr>
      <w:bookmarkStart w:id="539" w:name="__RefHeading___Toc626721_373438147"/>
      <w:bookmarkStart w:id="540" w:name="_Toc180"/>
      <w:bookmarkEnd w:id="538"/>
      <w:bookmarkEnd w:id="539"/>
      <w:r>
        <w:rPr>
          <w:rtl w:val="true"/>
        </w:rPr>
        <w:t>ايمان</w:t>
      </w:r>
      <w:bookmarkEnd w:id="540"/>
    </w:p>
    <w:p>
      <w:pPr>
        <w:pStyle w:val="BookText"/>
        <w:rPr/>
      </w:pPr>
      <w:r>
        <w:rPr>
          <w:rFonts w:ascii="Amiri" w:hAnsi="Amiri" w:eastAsia="Amiri" w:cs="Amiri"/>
          <w:color w:val="111111"/>
          <w:sz w:val="28"/>
          <w:sz w:val="28"/>
          <w:szCs w:val="28"/>
          <w:rtl w:val="true"/>
          <w:lang w:bidi="ar-SA"/>
        </w:rPr>
        <w:t xml:space="preserve">آن را كه زمين و آسمانش جا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عرش برين و كُرسيش مأوا نيست</w:t>
      </w:r>
    </w:p>
    <w:p>
      <w:pPr>
        <w:pStyle w:val="BookText"/>
        <w:rPr/>
      </w:pPr>
      <w:r>
        <w:rPr>
          <w:rFonts w:ascii="IRNazanin" w:hAnsi="IRNazanin" w:eastAsia="IRNazanin"/>
          <w:color w:val="111111"/>
          <w:sz w:val="28"/>
          <w:sz w:val="28"/>
          <w:szCs w:val="28"/>
          <w:rtl w:val="true"/>
          <w:lang w:bidi="fa-IR"/>
        </w:rPr>
        <w:t xml:space="preserve">اندر دل عاشقش بگنجد اى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ايمانست اين و غير از اين معنا نيست</w:t>
      </w:r>
    </w:p>
    <w:p>
      <w:pPr>
        <w:pStyle w:val="Heading3"/>
        <w:numPr>
          <w:ilvl w:val="2"/>
          <w:numId w:val="1"/>
        </w:numPr>
        <w:rPr/>
      </w:pPr>
      <w:bookmarkStart w:id="541" w:name="__RefHeading___Toc626723_373438147"/>
      <w:bookmarkStart w:id="542" w:name="_Toc181"/>
      <w:bookmarkEnd w:id="541"/>
      <w:r>
        <w:rPr>
          <w:rtl w:val="true"/>
        </w:rPr>
        <w:t>عشق</w:t>
      </w:r>
      <w:bookmarkEnd w:id="542"/>
    </w:p>
    <w:p>
      <w:pPr>
        <w:pStyle w:val="BookText"/>
        <w:rPr/>
      </w:pPr>
      <w:r>
        <w:rPr>
          <w:rFonts w:ascii="IRNazanin" w:hAnsi="IRNazanin" w:eastAsia="IRNazanin"/>
          <w:color w:val="111111"/>
          <w:sz w:val="28"/>
          <w:sz w:val="28"/>
          <w:szCs w:val="28"/>
          <w:rtl w:val="true"/>
          <w:lang w:bidi="fa-IR"/>
        </w:rPr>
        <w:t xml:space="preserve">آن دل كه به ياد تو نباشد دل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كه به عشقت نطپد جُز گِل نيست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كس كه ندارد بسر كوى تو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زندگى بى ثمرش حاصِل نيست </w:t>
      </w:r>
      <w:bookmarkStart w:id="543" w:name="pg930_7346"/>
    </w:p>
    <w:p>
      <w:pPr>
        <w:pStyle w:val="Heading3"/>
        <w:numPr>
          <w:ilvl w:val="2"/>
          <w:numId w:val="1"/>
        </w:numPr>
        <w:rPr/>
      </w:pPr>
      <w:bookmarkStart w:id="544" w:name="__RefHeading___Toc626725_373438147"/>
      <w:bookmarkStart w:id="545" w:name="_Toc182"/>
      <w:bookmarkEnd w:id="543"/>
      <w:bookmarkEnd w:id="544"/>
      <w:r>
        <w:rPr>
          <w:rtl w:val="true"/>
        </w:rPr>
        <w:t>شیرین</w:t>
      </w:r>
      <w:bookmarkEnd w:id="545"/>
    </w:p>
    <w:p>
      <w:pPr>
        <w:pStyle w:val="BookText"/>
        <w:rPr/>
      </w:pPr>
      <w:r>
        <w:rPr>
          <w:rFonts w:ascii="IRNazanin" w:hAnsi="IRNazanin" w:eastAsia="IRNazanin"/>
          <w:color w:val="111111"/>
          <w:sz w:val="28"/>
          <w:sz w:val="28"/>
          <w:szCs w:val="28"/>
          <w:rtl w:val="true"/>
          <w:lang w:bidi="fa-IR"/>
        </w:rPr>
        <w:t xml:space="preserve">در محفل دوستان بجز یاد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نباشد آنکه آزاد تو نیست</w:t>
      </w:r>
    </w:p>
    <w:p>
      <w:pPr>
        <w:pStyle w:val="BookText"/>
        <w:rPr/>
      </w:pPr>
      <w:r>
        <w:rPr>
          <w:rFonts w:ascii="IRNazanin" w:hAnsi="IRNazanin" w:eastAsia="IRNazanin"/>
          <w:color w:val="111111"/>
          <w:sz w:val="28"/>
          <w:sz w:val="28"/>
          <w:szCs w:val="28"/>
          <w:rtl w:val="true"/>
          <w:lang w:bidi="fa-IR"/>
        </w:rPr>
        <w:t xml:space="preserve">شیرین لب و شیرین خط و شیرین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که با این هَمه فرهاد تو نیست‌</w:t>
      </w:r>
    </w:p>
    <w:p>
      <w:pPr>
        <w:pStyle w:val="Heading3"/>
        <w:numPr>
          <w:ilvl w:val="2"/>
          <w:numId w:val="1"/>
        </w:numPr>
        <w:rPr/>
      </w:pPr>
      <w:bookmarkStart w:id="546" w:name="__RefHeading___Toc626727_373438147"/>
      <w:bookmarkStart w:id="547" w:name="_Toc183"/>
      <w:bookmarkEnd w:id="546"/>
      <w:r>
        <w:rPr>
          <w:rtl w:val="true"/>
        </w:rPr>
        <w:t>افسوس</w:t>
      </w:r>
      <w:r>
        <w:rPr>
          <w:rtl w:val="true"/>
        </w:rPr>
        <w:t>!</w:t>
      </w:r>
      <w:bookmarkEnd w:id="547"/>
    </w:p>
    <w:p>
      <w:pPr>
        <w:pStyle w:val="BookText"/>
        <w:rPr/>
      </w:pPr>
      <w:r>
        <w:rPr>
          <w:rFonts w:ascii="IRNazanin" w:hAnsi="IRNazanin" w:eastAsia="IRNazanin"/>
          <w:color w:val="111111"/>
          <w:sz w:val="28"/>
          <w:sz w:val="28"/>
          <w:szCs w:val="28"/>
          <w:rtl w:val="true"/>
          <w:lang w:bidi="fa-IR"/>
        </w:rPr>
        <w:t xml:space="preserve">افسوس كه عُمر در بطالت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 گُنه بدون طاعت بگذشت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كه به صحنۀ مُجازات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هنگامِ ندامت بگذشت </w:t>
      </w:r>
      <w:bookmarkStart w:id="548" w:name="pg930_7347"/>
    </w:p>
    <w:p>
      <w:pPr>
        <w:pStyle w:val="Heading3"/>
        <w:numPr>
          <w:ilvl w:val="2"/>
          <w:numId w:val="1"/>
        </w:numPr>
        <w:rPr/>
      </w:pPr>
      <w:bookmarkStart w:id="549" w:name="__RefHeading___Toc626729_373438147"/>
      <w:bookmarkStart w:id="550" w:name="_Toc184"/>
      <w:bookmarkEnd w:id="548"/>
      <w:bookmarkEnd w:id="549"/>
      <w:r>
        <w:rPr>
          <w:rtl w:val="true"/>
        </w:rPr>
        <w:t>گمان</w:t>
      </w:r>
      <w:bookmarkEnd w:id="550"/>
    </w:p>
    <w:p>
      <w:pPr>
        <w:pStyle w:val="BookText"/>
        <w:rPr/>
      </w:pPr>
      <w:r>
        <w:rPr>
          <w:rFonts w:ascii="IRNazanin" w:hAnsi="IRNazanin" w:eastAsia="IRNazanin"/>
          <w:color w:val="111111"/>
          <w:sz w:val="28"/>
          <w:sz w:val="28"/>
          <w:szCs w:val="28"/>
          <w:rtl w:val="true"/>
          <w:lang w:bidi="fa-IR"/>
        </w:rPr>
        <w:t xml:space="preserve">افسوس كه ايّام جوانى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حالى نشد و جهان فانى بگذشت</w:t>
      </w:r>
    </w:p>
    <w:p>
      <w:pPr>
        <w:pStyle w:val="BookText"/>
        <w:rPr/>
      </w:pPr>
      <w:r>
        <w:rPr>
          <w:rFonts w:ascii="IRNazanin" w:hAnsi="IRNazanin" w:eastAsia="IRNazanin"/>
          <w:color w:val="111111"/>
          <w:sz w:val="28"/>
          <w:sz w:val="28"/>
          <w:szCs w:val="28"/>
          <w:rtl w:val="true"/>
          <w:lang w:bidi="fa-IR"/>
        </w:rPr>
        <w:t xml:space="preserve">مطلوب همه جهان نهان است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همه عُمر، در گمانى بگذشت</w:t>
      </w:r>
    </w:p>
    <w:p>
      <w:pPr>
        <w:pStyle w:val="Heading3"/>
        <w:numPr>
          <w:ilvl w:val="2"/>
          <w:numId w:val="1"/>
        </w:numPr>
        <w:rPr/>
      </w:pPr>
      <w:bookmarkStart w:id="551" w:name="__RefHeading___Toc626731_373438147"/>
      <w:bookmarkStart w:id="552" w:name="_Toc185"/>
      <w:bookmarkEnd w:id="551"/>
      <w:r>
        <w:rPr>
          <w:rtl w:val="true"/>
        </w:rPr>
        <w:t>هستى دوست</w:t>
      </w:r>
      <w:bookmarkEnd w:id="552"/>
    </w:p>
    <w:p>
      <w:pPr>
        <w:pStyle w:val="BookText"/>
        <w:rPr/>
      </w:pPr>
      <w:r>
        <w:rPr>
          <w:rFonts w:ascii="Amiri" w:hAnsi="Amiri" w:eastAsia="Amiri" w:cs="Amiri"/>
          <w:color w:val="111111"/>
          <w:sz w:val="28"/>
          <w:sz w:val="28"/>
          <w:szCs w:val="28"/>
          <w:rtl w:val="true"/>
          <w:lang w:bidi="ar-SA"/>
        </w:rPr>
        <w:t xml:space="preserve">جُز هستى دوست در جهان نتوان يافت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نيست نشانه اى ز جان نتوان يافت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اگر كس است يك حرف بس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كونْ و مكان به غير آن نتوان يافت </w:t>
      </w:r>
      <w:bookmarkStart w:id="553" w:name="pg930_7348"/>
    </w:p>
    <w:p>
      <w:pPr>
        <w:pStyle w:val="Heading3"/>
        <w:numPr>
          <w:ilvl w:val="2"/>
          <w:numId w:val="1"/>
        </w:numPr>
        <w:rPr/>
      </w:pPr>
      <w:bookmarkStart w:id="554" w:name="__RefHeading___Toc626733_373438147"/>
      <w:bookmarkStart w:id="555" w:name="_Toc186"/>
      <w:bookmarkEnd w:id="553"/>
      <w:bookmarkEnd w:id="554"/>
      <w:r>
        <w:rPr>
          <w:rtl w:val="true"/>
        </w:rPr>
        <w:t>نتوان یافت</w:t>
      </w:r>
      <w:bookmarkEnd w:id="555"/>
    </w:p>
    <w:p>
      <w:pPr>
        <w:pStyle w:val="BookText"/>
        <w:rPr/>
      </w:pPr>
      <w:r>
        <w:rPr>
          <w:rFonts w:ascii="IRNazanin" w:hAnsi="IRNazanin" w:eastAsia="IRNazanin"/>
          <w:color w:val="111111"/>
          <w:sz w:val="28"/>
          <w:sz w:val="28"/>
          <w:szCs w:val="28"/>
          <w:rtl w:val="true"/>
          <w:lang w:bidi="fa-IR"/>
        </w:rPr>
        <w:t xml:space="preserve">با فلسفه ره بسوى او نتوان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عليل، كوى او نتوان يافت</w:t>
      </w:r>
    </w:p>
    <w:p>
      <w:pPr>
        <w:pStyle w:val="BookText"/>
        <w:rPr/>
      </w:pPr>
      <w:r>
        <w:rPr>
          <w:rFonts w:ascii="IRNazanin" w:hAnsi="IRNazanin" w:eastAsia="IRNazanin"/>
          <w:color w:val="111111"/>
          <w:sz w:val="28"/>
          <w:sz w:val="28"/>
          <w:szCs w:val="28"/>
          <w:rtl w:val="true"/>
          <w:lang w:bidi="fa-IR"/>
        </w:rPr>
        <w:t xml:space="preserve">اين فلسفه را بِهِلْ كه بى شهپر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جميلِ روىِ او نتوان يافت</w:t>
      </w:r>
    </w:p>
    <w:p>
      <w:pPr>
        <w:pStyle w:val="Heading3"/>
        <w:numPr>
          <w:ilvl w:val="2"/>
          <w:numId w:val="1"/>
        </w:numPr>
        <w:rPr/>
      </w:pPr>
      <w:bookmarkStart w:id="556" w:name="__RefHeading___Toc626735_373438147"/>
      <w:bookmarkStart w:id="557" w:name="_Toc187"/>
      <w:bookmarkEnd w:id="556"/>
      <w:r>
        <w:rPr>
          <w:rtl w:val="true"/>
        </w:rPr>
        <w:t>طريق</w:t>
      </w:r>
      <w:bookmarkEnd w:id="557"/>
    </w:p>
    <w:p>
      <w:pPr>
        <w:pStyle w:val="BookText"/>
        <w:rPr/>
      </w:pPr>
      <w:r>
        <w:rPr>
          <w:rFonts w:ascii="IRNazanin" w:hAnsi="IRNazanin" w:eastAsia="IRNazanin"/>
          <w:color w:val="111111"/>
          <w:sz w:val="28"/>
          <w:sz w:val="28"/>
          <w:szCs w:val="28"/>
          <w:rtl w:val="true"/>
          <w:lang w:bidi="fa-IR"/>
        </w:rPr>
        <w:t xml:space="preserve">فاطى كه طريق ملكوتى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ز مقام جبروتى گُذرد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نابينائى است كو ز چاه ناسوت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راهنما بسوى لاهوت رود </w:t>
      </w:r>
      <w:bookmarkStart w:id="558" w:name="pg930_7349"/>
    </w:p>
    <w:p>
      <w:pPr>
        <w:pStyle w:val="Heading3"/>
        <w:numPr>
          <w:ilvl w:val="2"/>
          <w:numId w:val="1"/>
        </w:numPr>
        <w:rPr/>
      </w:pPr>
      <w:bookmarkStart w:id="559" w:name="__RefHeading___Toc626737_373438147"/>
      <w:bookmarkStart w:id="560" w:name="_Toc188"/>
      <w:bookmarkEnd w:id="558"/>
      <w:bookmarkEnd w:id="559"/>
      <w:r>
        <w:rPr>
          <w:rtl w:val="true"/>
        </w:rPr>
        <w:t>فنا</w:t>
      </w:r>
      <w:bookmarkEnd w:id="560"/>
    </w:p>
    <w:p>
      <w:pPr>
        <w:pStyle w:val="BookText"/>
        <w:rPr/>
      </w:pPr>
      <w:r>
        <w:rPr>
          <w:rFonts w:ascii="Amiri" w:hAnsi="Amiri" w:eastAsia="Amiri" w:cs="Amiri"/>
          <w:color w:val="111111"/>
          <w:sz w:val="28"/>
          <w:sz w:val="28"/>
          <w:szCs w:val="28"/>
          <w:rtl w:val="true"/>
          <w:lang w:bidi="ar-SA"/>
        </w:rPr>
        <w:t>صوفى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ره عشق صفا بايد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عهدى كه نموده اى وفا بايد كرد</w:t>
      </w:r>
    </w:p>
    <w:p>
      <w:pPr>
        <w:pStyle w:val="BookText"/>
        <w:rPr/>
      </w:pPr>
      <w:r>
        <w:rPr>
          <w:rFonts w:ascii="Amiri" w:hAnsi="Amiri" w:eastAsia="Amiri" w:cs="Amiri"/>
          <w:color w:val="111111"/>
          <w:sz w:val="28"/>
          <w:sz w:val="28"/>
          <w:szCs w:val="28"/>
          <w:rtl w:val="true"/>
          <w:lang w:bidi="ar-SA"/>
        </w:rPr>
        <w:t xml:space="preserve">تا خويشتنى، به وصل جانان نرسى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رهِ دوست فنا بايد كرد</w:t>
      </w:r>
    </w:p>
    <w:p>
      <w:pPr>
        <w:pStyle w:val="Heading3"/>
        <w:numPr>
          <w:ilvl w:val="2"/>
          <w:numId w:val="1"/>
        </w:numPr>
        <w:rPr/>
      </w:pPr>
      <w:bookmarkStart w:id="561" w:name="__RefHeading___Toc626739_373438147"/>
      <w:bookmarkStart w:id="562" w:name="_Toc189"/>
      <w:bookmarkEnd w:id="561"/>
      <w:r>
        <w:rPr>
          <w:rtl w:val="true"/>
        </w:rPr>
        <w:t>حذر</w:t>
      </w:r>
      <w:bookmarkEnd w:id="562"/>
    </w:p>
    <w:p>
      <w:pPr>
        <w:pStyle w:val="BookText"/>
        <w:rPr/>
      </w:pPr>
      <w:r>
        <w:rPr>
          <w:rFonts w:ascii="IRNazanin" w:hAnsi="IRNazanin" w:eastAsia="IRNazanin"/>
          <w:color w:val="111111"/>
          <w:sz w:val="28"/>
          <w:sz w:val="28"/>
          <w:szCs w:val="28"/>
          <w:rtl w:val="true"/>
          <w:lang w:bidi="fa-IR"/>
        </w:rPr>
        <w:t>فاطی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دوست سفر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خویشتنِ خویش گذر باید کرد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مَعرفتی که بوی هستیّ تو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 است به رَه، از آن حذر باید کرد </w:t>
      </w:r>
      <w:bookmarkStart w:id="563" w:name="pg930_7350"/>
    </w:p>
    <w:p>
      <w:pPr>
        <w:pStyle w:val="Heading3"/>
        <w:numPr>
          <w:ilvl w:val="2"/>
          <w:numId w:val="1"/>
        </w:numPr>
        <w:rPr/>
      </w:pPr>
      <w:bookmarkStart w:id="564" w:name="__RefHeading___Toc626741_373438147"/>
      <w:bookmarkStart w:id="565" w:name="_Toc190"/>
      <w:bookmarkEnd w:id="563"/>
      <w:bookmarkEnd w:id="564"/>
      <w:r>
        <w:rPr>
          <w:rtl w:val="true"/>
        </w:rPr>
        <w:t>سفر</w:t>
      </w:r>
      <w:bookmarkEnd w:id="565"/>
    </w:p>
    <w:p>
      <w:pPr>
        <w:pStyle w:val="BookText"/>
        <w:rPr/>
      </w:pPr>
      <w:r>
        <w:rPr>
          <w:rFonts w:ascii="IRNazanin" w:hAnsi="IRNazanin" w:eastAsia="IRNazanin"/>
          <w:color w:val="111111"/>
          <w:sz w:val="28"/>
          <w:sz w:val="28"/>
          <w:szCs w:val="28"/>
          <w:rtl w:val="true"/>
          <w:lang w:bidi="fa-IR"/>
        </w:rPr>
        <w:t xml:space="preserve">از هستى خويشتن گُذر بايد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ديو لعين، صرف نظر بايد كرد</w:t>
      </w:r>
    </w:p>
    <w:p>
      <w:pPr>
        <w:pStyle w:val="BookText"/>
        <w:rPr/>
      </w:pPr>
      <w:r>
        <w:rPr>
          <w:rFonts w:ascii="IRNazanin" w:hAnsi="IRNazanin" w:eastAsia="IRNazanin"/>
          <w:color w:val="111111"/>
          <w:sz w:val="28"/>
          <w:sz w:val="28"/>
          <w:szCs w:val="28"/>
          <w:rtl w:val="true"/>
          <w:lang w:bidi="fa-IR"/>
        </w:rPr>
        <w:t xml:space="preserve">گر طالب ديدار رُخ محبوبى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بيگانه سفر بايد كرد</w:t>
      </w:r>
    </w:p>
    <w:p>
      <w:pPr>
        <w:pStyle w:val="Heading3"/>
        <w:numPr>
          <w:ilvl w:val="2"/>
          <w:numId w:val="1"/>
        </w:numPr>
        <w:rPr/>
      </w:pPr>
      <w:bookmarkStart w:id="566" w:name="__RefHeading___Toc626743_373438147"/>
      <w:bookmarkStart w:id="567" w:name="_Toc191"/>
      <w:bookmarkEnd w:id="566"/>
      <w:r>
        <w:rPr>
          <w:rtl w:val="true"/>
        </w:rPr>
        <w:t>حجاب اكبر</w:t>
      </w:r>
      <w:bookmarkEnd w:id="567"/>
    </w:p>
    <w:p>
      <w:pPr>
        <w:pStyle w:val="BookText"/>
        <w:rPr/>
      </w:pPr>
      <w:r>
        <w:rPr>
          <w:rFonts w:ascii="IRNazanin" w:hAnsi="IRNazanin" w:eastAsia="IRNazanin"/>
          <w:color w:val="111111"/>
          <w:sz w:val="28"/>
          <w:sz w:val="28"/>
          <w:szCs w:val="28"/>
          <w:rtl w:val="true"/>
          <w:lang w:bidi="fa-IR"/>
        </w:rPr>
        <w:t xml:space="preserve">فاطى كه بعلم فلسفه مى نازد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 دگر به آشكارا تازد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ترسم كه در اين حجاب اكبر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 شود و هستى خود را بازد </w:t>
      </w:r>
      <w:bookmarkStart w:id="568" w:name="pg930_7351"/>
    </w:p>
    <w:p>
      <w:pPr>
        <w:pStyle w:val="Heading3"/>
        <w:numPr>
          <w:ilvl w:val="2"/>
          <w:numId w:val="1"/>
        </w:numPr>
        <w:rPr/>
      </w:pPr>
      <w:bookmarkStart w:id="569" w:name="__RefHeading___Toc626745_373438147"/>
      <w:bookmarkStart w:id="570" w:name="_Toc192"/>
      <w:bookmarkEnd w:id="568"/>
      <w:bookmarkEnd w:id="569"/>
      <w:r>
        <w:rPr>
          <w:rtl w:val="true"/>
        </w:rPr>
        <w:t>راه</w:t>
      </w:r>
      <w:bookmarkEnd w:id="570"/>
    </w:p>
    <w:p>
      <w:pPr>
        <w:pStyle w:val="BookText"/>
        <w:rPr/>
      </w:pPr>
      <w:r>
        <w:rPr>
          <w:rFonts w:ascii="IRNazanin" w:hAnsi="IRNazanin" w:eastAsia="IRNazanin"/>
          <w:color w:val="111111"/>
          <w:sz w:val="28"/>
          <w:sz w:val="28"/>
          <w:szCs w:val="28"/>
          <w:rtl w:val="true"/>
          <w:lang w:bidi="fa-IR"/>
        </w:rPr>
        <w:t xml:space="preserve">فصلى بگشا كه وصف رويت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طُرّۀ مويت باشد</w:t>
      </w:r>
    </w:p>
    <w:p>
      <w:pPr>
        <w:pStyle w:val="BookText"/>
        <w:rPr/>
      </w:pPr>
      <w:r>
        <w:rPr>
          <w:rFonts w:ascii="IRNazanin" w:hAnsi="IRNazanin" w:eastAsia="IRNazanin"/>
          <w:color w:val="111111"/>
          <w:sz w:val="28"/>
          <w:sz w:val="28"/>
          <w:szCs w:val="28"/>
          <w:rtl w:val="true"/>
          <w:lang w:bidi="fa-IR"/>
        </w:rPr>
        <w:t xml:space="preserve">طومار علوم و فلسفه درهم پيچ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ره به سويت باشد</w:t>
      </w:r>
    </w:p>
    <w:p>
      <w:pPr>
        <w:pStyle w:val="Heading3"/>
        <w:numPr>
          <w:ilvl w:val="2"/>
          <w:numId w:val="1"/>
        </w:numPr>
        <w:rPr/>
      </w:pPr>
      <w:bookmarkStart w:id="571" w:name="__RefHeading___Toc626747_373438147"/>
      <w:bookmarkStart w:id="572" w:name="_Toc193"/>
      <w:bookmarkEnd w:id="571"/>
      <w:r>
        <w:rPr>
          <w:rtl w:val="true"/>
        </w:rPr>
        <w:t>نشان</w:t>
      </w:r>
      <w:bookmarkEnd w:id="572"/>
    </w:p>
    <w:p>
      <w:pPr>
        <w:pStyle w:val="BookText"/>
        <w:rPr/>
      </w:pPr>
      <w:r>
        <w:rPr>
          <w:rFonts w:ascii="IRNazanin" w:hAnsi="IRNazanin" w:eastAsia="IRNazanin"/>
          <w:color w:val="111111"/>
          <w:sz w:val="28"/>
          <w:sz w:val="28"/>
          <w:szCs w:val="28"/>
          <w:rtl w:val="true"/>
          <w:lang w:bidi="fa-IR"/>
        </w:rPr>
        <w:t xml:space="preserve">فاطى گُل بوستان احمد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دلارام مُحمّد باشد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من از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جبهۀ سعد او مؤيّد باشد </w:t>
      </w:r>
      <w:bookmarkStart w:id="573" w:name="pg930_7352"/>
    </w:p>
    <w:p>
      <w:pPr>
        <w:pStyle w:val="Heading3"/>
        <w:numPr>
          <w:ilvl w:val="2"/>
          <w:numId w:val="1"/>
        </w:numPr>
        <w:rPr/>
      </w:pPr>
      <w:bookmarkStart w:id="574" w:name="__RefHeading___Toc626749_373438147"/>
      <w:bookmarkStart w:id="575" w:name="_Toc194"/>
      <w:bookmarkEnd w:id="573"/>
      <w:bookmarkEnd w:id="574"/>
      <w:r>
        <w:rPr>
          <w:rtl w:val="true"/>
        </w:rPr>
        <w:t>عید</w:t>
      </w:r>
      <w:bookmarkEnd w:id="575"/>
    </w:p>
    <w:p>
      <w:pPr>
        <w:pStyle w:val="BookText"/>
        <w:rPr/>
      </w:pPr>
      <w:r>
        <w:rPr>
          <w:rFonts w:ascii="IRNazanin" w:hAnsi="IRNazanin" w:eastAsia="IRNazanin"/>
          <w:color w:val="111111"/>
          <w:sz w:val="28"/>
          <w:sz w:val="28"/>
          <w:szCs w:val="28"/>
          <w:rtl w:val="true"/>
          <w:lang w:bidi="fa-IR"/>
        </w:rPr>
        <w:t xml:space="preserve">این عید سعید، عید اسعد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به پناه لُطف احمد باشد</w:t>
      </w:r>
    </w:p>
    <w:p>
      <w:pPr>
        <w:pStyle w:val="BookText"/>
        <w:rPr/>
      </w:pPr>
      <w:r>
        <w:rPr>
          <w:rFonts w:ascii="IRNazanin" w:hAnsi="IRNazanin" w:eastAsia="IRNazanin"/>
          <w:color w:val="111111"/>
          <w:sz w:val="28"/>
          <w:sz w:val="28"/>
          <w:szCs w:val="28"/>
          <w:rtl w:val="true"/>
          <w:lang w:bidi="fa-IR"/>
        </w:rPr>
        <w:t xml:space="preserve">بر پرچم جُمهوری اسلامی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مُبارک مُحمّد باشد</w:t>
      </w:r>
      <w:r>
        <w:rPr>
          <w:rFonts w:eastAsia="IRNazanin" w:cs="IRNazanin"/>
          <w:color w:val="111111"/>
          <w:sz w:val="28"/>
          <w:szCs w:val="28"/>
          <w:rtl w:val="true"/>
          <w:lang w:bidi="fa-IR"/>
        </w:rPr>
        <w:t>.</w:t>
      </w:r>
    </w:p>
    <w:p>
      <w:pPr>
        <w:pStyle w:val="Heading3"/>
        <w:numPr>
          <w:ilvl w:val="2"/>
          <w:numId w:val="1"/>
        </w:numPr>
        <w:rPr/>
      </w:pPr>
      <w:bookmarkStart w:id="576" w:name="__RefHeading___Toc626751_373438147"/>
      <w:bookmarkStart w:id="577" w:name="_Toc195"/>
      <w:bookmarkEnd w:id="576"/>
      <w:r>
        <w:rPr>
          <w:rtl w:val="true"/>
        </w:rPr>
        <w:t>عارف</w:t>
      </w:r>
      <w:bookmarkEnd w:id="577"/>
    </w:p>
    <w:p>
      <w:pPr>
        <w:pStyle w:val="BookText"/>
        <w:rPr/>
      </w:pPr>
      <w:r>
        <w:rPr>
          <w:rFonts w:ascii="Amiri" w:hAnsi="Amiri" w:eastAsia="Amiri" w:cs="Amiri"/>
          <w:color w:val="111111"/>
          <w:sz w:val="28"/>
          <w:sz w:val="28"/>
          <w:szCs w:val="28"/>
          <w:rtl w:val="true"/>
          <w:lang w:bidi="ar-SA"/>
        </w:rPr>
        <w:t xml:space="preserve">آن كس كه به زعم خويش عارف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غوّاص به درياى معارف باشد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اگر از حجاب آزاد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بيند كه به لاك خويش واقف باشد </w:t>
      </w:r>
      <w:bookmarkStart w:id="578" w:name="pg930_7353"/>
    </w:p>
    <w:p>
      <w:pPr>
        <w:pStyle w:val="Heading3"/>
        <w:numPr>
          <w:ilvl w:val="2"/>
          <w:numId w:val="1"/>
        </w:numPr>
        <w:rPr/>
      </w:pPr>
      <w:bookmarkStart w:id="579" w:name="__RefHeading___Toc626753_373438147"/>
      <w:bookmarkStart w:id="580" w:name="_Toc196"/>
      <w:bookmarkEnd w:id="578"/>
      <w:bookmarkEnd w:id="579"/>
      <w:r>
        <w:rPr>
          <w:rtl w:val="true"/>
        </w:rPr>
        <w:t>قبله</w:t>
      </w:r>
      <w:bookmarkEnd w:id="580"/>
    </w:p>
    <w:p>
      <w:pPr>
        <w:pStyle w:val="BookText"/>
        <w:rPr/>
      </w:pPr>
      <w:r>
        <w:rPr>
          <w:rFonts w:ascii="IRNazanin" w:hAnsi="IRNazanin" w:eastAsia="IRNazanin"/>
          <w:color w:val="111111"/>
          <w:sz w:val="28"/>
          <w:sz w:val="28"/>
          <w:szCs w:val="28"/>
          <w:rtl w:val="true"/>
          <w:lang w:bidi="fa-IR"/>
        </w:rPr>
        <w:t xml:space="preserve">ابروى تو قبلۀ نمازم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تو گره گُشاى رازم باشد</w:t>
      </w:r>
    </w:p>
    <w:p>
      <w:pPr>
        <w:pStyle w:val="BookText"/>
        <w:rPr/>
      </w:pPr>
      <w:r>
        <w:rPr>
          <w:rFonts w:ascii="IRNazanin" w:hAnsi="IRNazanin" w:eastAsia="IRNazanin"/>
          <w:color w:val="111111"/>
          <w:sz w:val="28"/>
          <w:sz w:val="28"/>
          <w:szCs w:val="28"/>
          <w:rtl w:val="true"/>
          <w:lang w:bidi="fa-IR"/>
        </w:rPr>
        <w:t xml:space="preserve">از هر دو جهان برفِكنم روى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گوشه چشمت به نيازم باشد</w:t>
      </w:r>
    </w:p>
    <w:p>
      <w:pPr>
        <w:pStyle w:val="Heading3"/>
        <w:numPr>
          <w:ilvl w:val="2"/>
          <w:numId w:val="1"/>
        </w:numPr>
        <w:rPr/>
      </w:pPr>
      <w:bookmarkStart w:id="581" w:name="__RefHeading___Toc626755_373438147"/>
      <w:bookmarkStart w:id="582" w:name="_Toc197"/>
      <w:bookmarkEnd w:id="581"/>
      <w:r>
        <w:rPr>
          <w:rtl w:val="true"/>
        </w:rPr>
        <w:t>پريشان</w:t>
      </w:r>
      <w:bookmarkEnd w:id="582"/>
    </w:p>
    <w:p>
      <w:pPr>
        <w:pStyle w:val="BookText"/>
        <w:rPr/>
      </w:pPr>
      <w:r>
        <w:rPr>
          <w:rFonts w:ascii="IRNazanin" w:hAnsi="IRNazanin" w:eastAsia="IRNazanin"/>
          <w:color w:val="111111"/>
          <w:sz w:val="28"/>
          <w:sz w:val="28"/>
          <w:szCs w:val="28"/>
          <w:rtl w:val="true"/>
          <w:lang w:bidi="fa-IR"/>
        </w:rPr>
        <w:t xml:space="preserve">تا تكيه گهت عصاى بُرهان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ديدگهت كتاب عرفان باشد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هجر جمال دوست تا آخر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تو دگرگون و پريشان باشد </w:t>
      </w:r>
      <w:bookmarkStart w:id="583" w:name="pg930_7354"/>
    </w:p>
    <w:p>
      <w:pPr>
        <w:pStyle w:val="Heading3"/>
        <w:numPr>
          <w:ilvl w:val="2"/>
          <w:numId w:val="1"/>
        </w:numPr>
        <w:rPr/>
      </w:pPr>
      <w:bookmarkStart w:id="584" w:name="__RefHeading___Toc626757_373438147"/>
      <w:bookmarkStart w:id="585" w:name="_Toc198"/>
      <w:bookmarkEnd w:id="583"/>
      <w:bookmarkEnd w:id="584"/>
      <w:r>
        <w:rPr>
          <w:rtl w:val="true"/>
        </w:rPr>
        <w:t>رها بايد شد</w:t>
      </w:r>
      <w:r>
        <w:rPr>
          <w:rtl w:val="true"/>
        </w:rPr>
        <w:t>!</w:t>
      </w:r>
      <w:bookmarkEnd w:id="585"/>
    </w:p>
    <w:p>
      <w:pPr>
        <w:pStyle w:val="BookText"/>
        <w:rPr/>
      </w:pPr>
      <w:r>
        <w:rPr>
          <w:rFonts w:ascii="Amiri" w:hAnsi="Amiri" w:eastAsia="Amiri" w:cs="Amiri"/>
          <w:color w:val="111111"/>
          <w:sz w:val="28"/>
          <w:sz w:val="28"/>
          <w:szCs w:val="28"/>
          <w:rtl w:val="true"/>
          <w:lang w:bidi="ar-SA"/>
        </w:rPr>
        <w:t xml:space="preserve">از هستى خويشتن رها بايد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ديو خودىّ خود جُدا بايد شُد</w:t>
      </w:r>
    </w:p>
    <w:p>
      <w:pPr>
        <w:pStyle w:val="BookText"/>
        <w:rPr/>
      </w:pPr>
      <w:r>
        <w:rPr>
          <w:rFonts w:ascii="IRNazanin" w:hAnsi="IRNazanin" w:eastAsia="IRNazanin"/>
          <w:color w:val="111111"/>
          <w:sz w:val="28"/>
          <w:sz w:val="28"/>
          <w:szCs w:val="28"/>
          <w:rtl w:val="true"/>
          <w:lang w:bidi="fa-IR"/>
        </w:rPr>
        <w:t xml:space="preserve">آن كس كه به شيطان درون سرگرم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راهىِ راه انبيا خواهد شُد</w:t>
      </w:r>
    </w:p>
    <w:p>
      <w:pPr>
        <w:pStyle w:val="Heading3"/>
        <w:numPr>
          <w:ilvl w:val="2"/>
          <w:numId w:val="1"/>
        </w:numPr>
        <w:rPr/>
      </w:pPr>
      <w:bookmarkStart w:id="586" w:name="__RefHeading___Toc626759_373438147"/>
      <w:bookmarkStart w:id="587" w:name="_Toc199"/>
      <w:bookmarkEnd w:id="586"/>
      <w:r>
        <w:rPr>
          <w:rtl w:val="true"/>
        </w:rPr>
        <w:t>جلوۀ حق</w:t>
      </w:r>
      <w:bookmarkEnd w:id="587"/>
    </w:p>
    <w:p>
      <w:pPr>
        <w:pStyle w:val="BookText"/>
        <w:rPr/>
      </w:pPr>
      <w:r>
        <w:rPr>
          <w:rFonts w:ascii="Amiri" w:hAnsi="Amiri" w:eastAsia="Amiri" w:cs="Amiri"/>
          <w:color w:val="111111"/>
          <w:sz w:val="28"/>
          <w:sz w:val="28"/>
          <w:szCs w:val="28"/>
          <w:rtl w:val="true"/>
          <w:lang w:bidi="ar-SA"/>
        </w:rPr>
        <w:t xml:space="preserve">موسى نشده كليم كى خواهى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طور رهش مقيم كى خواهى شد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جلوۀ حق تو را ز خود نرهاند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يار ازل نديم كى خواهى شُد </w:t>
      </w:r>
      <w:bookmarkStart w:id="588" w:name="pg930_7355"/>
    </w:p>
    <w:p>
      <w:pPr>
        <w:pStyle w:val="Heading3"/>
        <w:numPr>
          <w:ilvl w:val="2"/>
          <w:numId w:val="1"/>
        </w:numPr>
        <w:rPr/>
      </w:pPr>
      <w:bookmarkStart w:id="589" w:name="__RefHeading___Toc626761_373438147"/>
      <w:bookmarkStart w:id="590" w:name="_Toc200"/>
      <w:bookmarkEnd w:id="588"/>
      <w:bookmarkEnd w:id="589"/>
      <w:r>
        <w:rPr>
          <w:rtl w:val="true"/>
        </w:rPr>
        <w:t>فلسفه</w:t>
      </w:r>
      <w:bookmarkEnd w:id="590"/>
    </w:p>
    <w:p>
      <w:pPr>
        <w:pStyle w:val="BookText"/>
        <w:rPr/>
      </w:pPr>
      <w:r>
        <w:rPr>
          <w:rFonts w:ascii="IRNazanin" w:hAnsi="IRNazanin" w:eastAsia="IRNazanin"/>
          <w:color w:val="111111"/>
          <w:sz w:val="28"/>
          <w:sz w:val="28"/>
          <w:szCs w:val="28"/>
          <w:rtl w:val="true"/>
          <w:lang w:bidi="fa-IR"/>
        </w:rPr>
        <w:t xml:space="preserve">فاطی که کنون فلسفه 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فلسفه فاء و لام و سین می‌داند</w:t>
      </w:r>
    </w:p>
    <w:p>
      <w:pPr>
        <w:pStyle w:val="BookText"/>
        <w:rPr/>
      </w:pPr>
      <w:r>
        <w:rPr>
          <w:rFonts w:ascii="IRNazanin" w:hAnsi="IRNazanin" w:eastAsia="IRNazanin"/>
          <w:color w:val="111111"/>
          <w:sz w:val="28"/>
          <w:sz w:val="28"/>
          <w:szCs w:val="28"/>
          <w:rtl w:val="true"/>
          <w:lang w:bidi="fa-IR"/>
        </w:rPr>
        <w:t xml:space="preserve">امید من آن است که با نور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زحجاب فلسفه برهاند</w:t>
      </w:r>
    </w:p>
    <w:p>
      <w:pPr>
        <w:pStyle w:val="Heading3"/>
        <w:numPr>
          <w:ilvl w:val="2"/>
          <w:numId w:val="1"/>
        </w:numPr>
        <w:rPr/>
      </w:pPr>
      <w:bookmarkStart w:id="591" w:name="__RefHeading___Toc626763_373438147"/>
      <w:bookmarkStart w:id="592" w:name="_Toc201"/>
      <w:bookmarkEnd w:id="591"/>
      <w:r>
        <w:rPr>
          <w:rtl w:val="true"/>
        </w:rPr>
        <w:t>حجاب</w:t>
      </w:r>
      <w:bookmarkEnd w:id="592"/>
    </w:p>
    <w:p>
      <w:pPr>
        <w:pStyle w:val="BookText"/>
        <w:rPr/>
      </w:pPr>
      <w:r>
        <w:rPr>
          <w:rFonts w:ascii="IRNazanin" w:hAnsi="IRNazanin" w:eastAsia="IRNazanin"/>
          <w:color w:val="111111"/>
          <w:sz w:val="28"/>
          <w:sz w:val="28"/>
          <w:szCs w:val="28"/>
          <w:rtl w:val="true"/>
          <w:lang w:bidi="fa-IR"/>
        </w:rPr>
        <w:t xml:space="preserve">آنان كه به علمِ فلسفه مى نازند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 دگر به آشكارا تازند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ترسم كه در اين حجاب اكبر،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 شوند و خويشتن را بازند </w:t>
      </w:r>
      <w:bookmarkStart w:id="593" w:name="pg930_7356"/>
    </w:p>
    <w:p>
      <w:pPr>
        <w:pStyle w:val="Heading3"/>
        <w:numPr>
          <w:ilvl w:val="2"/>
          <w:numId w:val="1"/>
        </w:numPr>
        <w:rPr/>
      </w:pPr>
      <w:bookmarkStart w:id="594" w:name="__RefHeading___Toc626765_373438147"/>
      <w:bookmarkStart w:id="595" w:name="_Toc202"/>
      <w:bookmarkEnd w:id="593"/>
      <w:bookmarkEnd w:id="594"/>
      <w:r>
        <w:rPr>
          <w:rtl w:val="true"/>
        </w:rPr>
        <w:t>جفا</w:t>
      </w:r>
      <w:bookmarkEnd w:id="595"/>
    </w:p>
    <w:p>
      <w:pPr>
        <w:pStyle w:val="BookText"/>
        <w:rPr/>
      </w:pPr>
      <w:r>
        <w:rPr>
          <w:rFonts w:ascii="Amiri" w:hAnsi="Amiri" w:eastAsia="Amiri" w:cs="Amiri"/>
          <w:color w:val="111111"/>
          <w:sz w:val="28"/>
          <w:sz w:val="28"/>
          <w:szCs w:val="28"/>
          <w:rtl w:val="true"/>
          <w:lang w:bidi="ar-SA"/>
        </w:rPr>
        <w:t xml:space="preserve">تا جلوه او جبال را دَك نكند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صَعْق تو را ز خويش مُنْدَك نكند</w:t>
      </w:r>
    </w:p>
    <w:p>
      <w:pPr>
        <w:pStyle w:val="BookText"/>
        <w:rPr/>
      </w:pPr>
      <w:r>
        <w:rPr>
          <w:rFonts w:ascii="IRNazanin" w:hAnsi="IRNazanin" w:eastAsia="IRNazanin"/>
          <w:color w:val="111111"/>
          <w:sz w:val="28"/>
          <w:sz w:val="28"/>
          <w:szCs w:val="28"/>
          <w:rtl w:val="true"/>
          <w:lang w:bidi="fa-IR"/>
        </w:rPr>
        <w:t xml:space="preserve">پيوسته خطاب لَنْ تَرانى 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شو تا خود از تو مُنْفكّ نكند</w:t>
      </w:r>
    </w:p>
    <w:p>
      <w:pPr>
        <w:pStyle w:val="Heading3"/>
        <w:numPr>
          <w:ilvl w:val="2"/>
          <w:numId w:val="1"/>
        </w:numPr>
        <w:rPr/>
      </w:pPr>
      <w:bookmarkStart w:id="596" w:name="__RefHeading___Toc626767_373438147"/>
      <w:bookmarkStart w:id="597" w:name="_Toc203"/>
      <w:bookmarkEnd w:id="596"/>
      <w:r>
        <w:rPr>
          <w:rtl w:val="true"/>
        </w:rPr>
        <w:t>لَن تَرانی</w:t>
      </w:r>
      <w:bookmarkEnd w:id="597"/>
    </w:p>
    <w:p>
      <w:pPr>
        <w:pStyle w:val="BookText"/>
        <w:rPr/>
      </w:pPr>
      <w:r>
        <w:rPr>
          <w:rFonts w:ascii="Amiri" w:hAnsi="Amiri" w:eastAsia="Amiri" w:cs="Amiri"/>
          <w:color w:val="111111"/>
          <w:sz w:val="28"/>
          <w:sz w:val="28"/>
          <w:szCs w:val="28"/>
          <w:rtl w:val="true"/>
          <w:lang w:bidi="ar-SA"/>
        </w:rPr>
        <w:t xml:space="preserve">تا جلوه او جبال را دَک نکند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صَعْق، تو را ز خویش مُندَک نکند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پیوسته خطاب لَن تَرانی 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شو تا خود از تو منفک نکند </w:t>
      </w:r>
      <w:bookmarkStart w:id="598" w:name="pg930_7357"/>
    </w:p>
    <w:p>
      <w:pPr>
        <w:pStyle w:val="Heading3"/>
        <w:numPr>
          <w:ilvl w:val="2"/>
          <w:numId w:val="1"/>
        </w:numPr>
        <w:rPr/>
      </w:pPr>
      <w:bookmarkStart w:id="599" w:name="__RefHeading___Toc626769_373438147"/>
      <w:bookmarkStart w:id="600" w:name="_Toc204"/>
      <w:bookmarkEnd w:id="598"/>
      <w:bookmarkEnd w:id="599"/>
      <w:r>
        <w:rPr>
          <w:rtl w:val="true"/>
        </w:rPr>
        <w:t>همراز</w:t>
      </w:r>
      <w:bookmarkEnd w:id="600"/>
    </w:p>
    <w:p>
      <w:pPr>
        <w:pStyle w:val="BookText"/>
        <w:rPr/>
      </w:pPr>
      <w:r>
        <w:rPr>
          <w:rFonts w:ascii="Amiri" w:hAnsi="Amiri" w:eastAsia="Amiri" w:cs="Amiri"/>
          <w:color w:val="111111"/>
          <w:sz w:val="28"/>
          <w:sz w:val="28"/>
          <w:szCs w:val="28"/>
          <w:rtl w:val="true"/>
          <w:lang w:bidi="ar-SA"/>
        </w:rPr>
        <w:t xml:space="preserve">آن شب كه همه ميكده ها باز 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ياران خرابات هم آواز شوند</w:t>
      </w:r>
    </w:p>
    <w:p>
      <w:pPr>
        <w:pStyle w:val="BookText"/>
        <w:rPr/>
      </w:pPr>
      <w:r>
        <w:rPr>
          <w:rFonts w:ascii="Amiri" w:hAnsi="Amiri" w:eastAsia="Amiri" w:cs="Amiri"/>
          <w:color w:val="111111"/>
          <w:sz w:val="28"/>
          <w:sz w:val="28"/>
          <w:szCs w:val="28"/>
          <w:rtl w:val="true"/>
          <w:lang w:bidi="ar-SA"/>
        </w:rPr>
        <w:t xml:space="preserve">فارغ ز رقيب در كنار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طومار فراق بسته همراز شوند</w:t>
      </w:r>
    </w:p>
    <w:p>
      <w:pPr>
        <w:pStyle w:val="Heading3"/>
        <w:numPr>
          <w:ilvl w:val="2"/>
          <w:numId w:val="1"/>
        </w:numPr>
        <w:rPr/>
      </w:pPr>
      <w:bookmarkStart w:id="601" w:name="__RefHeading___Toc626771_373438147"/>
      <w:bookmarkStart w:id="602" w:name="_Toc205"/>
      <w:bookmarkEnd w:id="601"/>
      <w:r>
        <w:rPr>
          <w:rtl w:val="true"/>
        </w:rPr>
        <w:t>ثناى حق</w:t>
      </w:r>
      <w:bookmarkEnd w:id="602"/>
    </w:p>
    <w:p>
      <w:pPr>
        <w:pStyle w:val="BookText"/>
        <w:rPr/>
      </w:pPr>
      <w:r>
        <w:rPr>
          <w:rFonts w:ascii="IRNazanin" w:hAnsi="IRNazanin" w:eastAsia="IRNazanin"/>
          <w:color w:val="111111"/>
          <w:sz w:val="28"/>
          <w:sz w:val="28"/>
          <w:szCs w:val="28"/>
          <w:rtl w:val="true"/>
          <w:lang w:bidi="fa-IR"/>
        </w:rPr>
        <w:t xml:space="preserve">ذرّات جهان ثناى حق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كُنان لقاى او مى جويند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كوردلان، خامُششان پنداريم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ذكر فصيح، راه او مى پويند </w:t>
      </w:r>
      <w:bookmarkStart w:id="603" w:name="pg930_7358"/>
    </w:p>
    <w:p>
      <w:pPr>
        <w:pStyle w:val="Heading3"/>
        <w:numPr>
          <w:ilvl w:val="2"/>
          <w:numId w:val="1"/>
        </w:numPr>
        <w:rPr/>
      </w:pPr>
      <w:bookmarkStart w:id="604" w:name="__RefHeading___Toc626773_373438147"/>
      <w:bookmarkStart w:id="605" w:name="_Toc206"/>
      <w:bookmarkEnd w:id="603"/>
      <w:bookmarkEnd w:id="604"/>
      <w:r>
        <w:rPr>
          <w:rtl w:val="true"/>
        </w:rPr>
        <w:t>سوى او</w:t>
      </w:r>
      <w:bookmarkEnd w:id="605"/>
    </w:p>
    <w:p>
      <w:pPr>
        <w:pStyle w:val="BookText"/>
        <w:rPr/>
      </w:pPr>
      <w:r>
        <w:rPr>
          <w:rFonts w:ascii="Amiri" w:hAnsi="Amiri" w:eastAsia="Amiri" w:cs="Amiri"/>
          <w:color w:val="111111"/>
          <w:sz w:val="28"/>
          <w:sz w:val="28"/>
          <w:szCs w:val="28"/>
          <w:rtl w:val="true"/>
          <w:lang w:bidi="ar-SA"/>
        </w:rPr>
        <w:t xml:space="preserve">ذرّات وجود عاشق روى ويند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فطرت خويشتن ثناجوى ويند</w:t>
      </w:r>
    </w:p>
    <w:p>
      <w:pPr>
        <w:pStyle w:val="BookText"/>
        <w:rPr/>
      </w:pPr>
      <w:r>
        <w:rPr>
          <w:rFonts w:ascii="IRNazanin" w:hAnsi="IRNazanin" w:eastAsia="IRNazanin"/>
          <w:color w:val="111111"/>
          <w:sz w:val="28"/>
          <w:sz w:val="28"/>
          <w:szCs w:val="28"/>
          <w:rtl w:val="true"/>
          <w:lang w:bidi="fa-IR"/>
        </w:rPr>
        <w:t xml:space="preserve">ناخواسته و خواسته، دلها همگى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نظر كُنند در سوى ويند</w:t>
      </w:r>
    </w:p>
    <w:p>
      <w:pPr>
        <w:pStyle w:val="Heading3"/>
        <w:numPr>
          <w:ilvl w:val="2"/>
          <w:numId w:val="1"/>
        </w:numPr>
        <w:rPr/>
      </w:pPr>
      <w:bookmarkStart w:id="606" w:name="__RefHeading___Toc626775_373438147"/>
      <w:bookmarkStart w:id="607" w:name="_Toc207"/>
      <w:bookmarkEnd w:id="606"/>
      <w:r>
        <w:rPr>
          <w:rtl w:val="true"/>
        </w:rPr>
        <w:t>بى راهه</w:t>
      </w:r>
      <w:bookmarkEnd w:id="607"/>
    </w:p>
    <w:p>
      <w:pPr>
        <w:pStyle w:val="BookText"/>
        <w:rPr/>
      </w:pPr>
      <w:r>
        <w:rPr>
          <w:rFonts w:ascii="IRNazanin" w:hAnsi="IRNazanin" w:eastAsia="IRNazanin"/>
          <w:color w:val="111111"/>
          <w:sz w:val="28"/>
          <w:sz w:val="28"/>
          <w:szCs w:val="28"/>
          <w:rtl w:val="true"/>
          <w:lang w:bidi="fa-IR"/>
        </w:rPr>
        <w:t xml:space="preserve">علمى كه جُز اصطِلاح و الفاظ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تيرگى و حجاب چيزى نفزود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تو حكمت الهى خوانيش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بسوى كعبۀ عاشق ننمود </w:t>
      </w:r>
      <w:bookmarkStart w:id="608" w:name="pg930_7359"/>
    </w:p>
    <w:p>
      <w:pPr>
        <w:pStyle w:val="Heading3"/>
        <w:numPr>
          <w:ilvl w:val="2"/>
          <w:numId w:val="1"/>
        </w:numPr>
        <w:rPr/>
      </w:pPr>
      <w:bookmarkStart w:id="609" w:name="__RefHeading___Toc626777_373438147"/>
      <w:bookmarkStart w:id="610" w:name="_Toc208"/>
      <w:bookmarkEnd w:id="608"/>
      <w:bookmarkEnd w:id="609"/>
      <w:r>
        <w:rPr>
          <w:rtl w:val="true"/>
        </w:rPr>
        <w:t>فروغ رخ</w:t>
      </w:r>
      <w:bookmarkEnd w:id="610"/>
    </w:p>
    <w:p>
      <w:pPr>
        <w:pStyle w:val="BookText"/>
        <w:rPr/>
      </w:pPr>
      <w:r>
        <w:rPr>
          <w:rFonts w:ascii="IRNazanin" w:hAnsi="IRNazanin" w:eastAsia="IRNazanin"/>
          <w:color w:val="111111"/>
          <w:sz w:val="28"/>
          <w:sz w:val="28"/>
          <w:szCs w:val="28"/>
          <w:rtl w:val="true"/>
          <w:lang w:bidi="fa-IR"/>
        </w:rPr>
        <w:t xml:space="preserve">آن کس که رخش ندید خفّاش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فروغ رخ زیباش بود</w:t>
      </w:r>
    </w:p>
    <w:p>
      <w:pPr>
        <w:pStyle w:val="BookText"/>
        <w:rPr/>
      </w:pPr>
      <w:r>
        <w:rPr>
          <w:rFonts w:ascii="IRNazanin" w:hAnsi="IRNazanin" w:eastAsia="IRNazanin"/>
          <w:color w:val="111111"/>
          <w:sz w:val="28"/>
          <w:sz w:val="28"/>
          <w:szCs w:val="28"/>
          <w:rtl w:val="true"/>
          <w:lang w:bidi="fa-IR"/>
        </w:rPr>
        <w:t xml:space="preserve">سرّ است و هر آنچه هست اندر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 نور روی او فاش بود</w:t>
      </w:r>
    </w:p>
    <w:p>
      <w:pPr>
        <w:pStyle w:val="Heading3"/>
        <w:numPr>
          <w:ilvl w:val="2"/>
          <w:numId w:val="1"/>
        </w:numPr>
        <w:rPr/>
      </w:pPr>
      <w:bookmarkStart w:id="611" w:name="__RefHeading___Toc626779_373438147"/>
      <w:bookmarkStart w:id="612" w:name="_Toc209"/>
      <w:bookmarkEnd w:id="611"/>
      <w:r>
        <w:rPr>
          <w:rtl w:val="true"/>
        </w:rPr>
        <w:t>پند</w:t>
      </w:r>
      <w:bookmarkEnd w:id="612"/>
    </w:p>
    <w:p>
      <w:pPr>
        <w:pStyle w:val="BookText"/>
        <w:rPr/>
      </w:pPr>
      <w:r>
        <w:rPr>
          <w:rFonts w:ascii="IRNazanin" w:hAnsi="IRNazanin" w:eastAsia="IRNazanin"/>
          <w:color w:val="111111"/>
          <w:sz w:val="28"/>
          <w:sz w:val="28"/>
          <w:szCs w:val="28"/>
          <w:rtl w:val="true"/>
          <w:lang w:bidi="fa-IR"/>
        </w:rPr>
        <w:t xml:space="preserve">تا دوست بود تو را گزندى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اوست غبار چون و چندى نبود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 هرآنچه هست و او را بگزين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نيكوتر از اين دو حرف پندى نبود </w:t>
      </w:r>
      <w:bookmarkStart w:id="613" w:name="pg930_7360"/>
    </w:p>
    <w:p>
      <w:pPr>
        <w:pStyle w:val="Heading3"/>
        <w:numPr>
          <w:ilvl w:val="2"/>
          <w:numId w:val="1"/>
        </w:numPr>
        <w:rPr/>
      </w:pPr>
      <w:bookmarkStart w:id="614" w:name="__RefHeading___Toc626781_373438147"/>
      <w:bookmarkStart w:id="615" w:name="_Toc210"/>
      <w:bookmarkEnd w:id="613"/>
      <w:bookmarkEnd w:id="614"/>
      <w:r>
        <w:rPr>
          <w:rtl w:val="true"/>
        </w:rPr>
        <w:t>قرار</w:t>
      </w:r>
      <w:bookmarkEnd w:id="615"/>
    </w:p>
    <w:p>
      <w:pPr>
        <w:pStyle w:val="BookText"/>
        <w:rPr/>
      </w:pPr>
      <w:r>
        <w:rPr>
          <w:rFonts w:ascii="IRNazanin" w:hAnsi="IRNazanin" w:eastAsia="IRNazanin"/>
          <w:color w:val="111111"/>
          <w:sz w:val="28"/>
          <w:sz w:val="28"/>
          <w:szCs w:val="28"/>
          <w:rtl w:val="true"/>
          <w:lang w:bidi="fa-IR"/>
        </w:rPr>
        <w:t xml:space="preserve">جُز ياد تو در دلم قرارى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بجز تو غم گسارى نبود</w:t>
      </w:r>
    </w:p>
    <w:p>
      <w:pPr>
        <w:pStyle w:val="BookText"/>
        <w:rPr/>
      </w:pPr>
      <w:r>
        <w:rPr>
          <w:rFonts w:ascii="Amiri" w:hAnsi="Amiri" w:eastAsia="Amiri" w:cs="Amiri"/>
          <w:color w:val="111111"/>
          <w:sz w:val="28"/>
          <w:sz w:val="28"/>
          <w:szCs w:val="28"/>
          <w:rtl w:val="true"/>
          <w:lang w:bidi="ar-SA"/>
        </w:rPr>
        <w:t xml:space="preserve">ديوانه شدم ز عقل بيزار شدم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خواهان تو را بعقل كارى نبود</w:t>
      </w:r>
    </w:p>
    <w:p>
      <w:pPr>
        <w:pStyle w:val="Heading3"/>
        <w:numPr>
          <w:ilvl w:val="2"/>
          <w:numId w:val="1"/>
        </w:numPr>
        <w:rPr/>
      </w:pPr>
      <w:bookmarkStart w:id="616" w:name="__RefHeading___Toc626783_373438147"/>
      <w:bookmarkStart w:id="617" w:name="_Toc211"/>
      <w:bookmarkEnd w:id="616"/>
      <w:r>
        <w:rPr>
          <w:rtl w:val="true"/>
        </w:rPr>
        <w:t>بت</w:t>
      </w:r>
      <w:bookmarkEnd w:id="617"/>
    </w:p>
    <w:p>
      <w:pPr>
        <w:pStyle w:val="BookText"/>
        <w:rPr/>
      </w:pPr>
      <w:r>
        <w:rPr>
          <w:rFonts w:ascii="IRNazanin" w:hAnsi="IRNazanin" w:eastAsia="IRNazanin"/>
          <w:color w:val="111111"/>
          <w:sz w:val="28"/>
          <w:sz w:val="28"/>
          <w:szCs w:val="28"/>
          <w:rtl w:val="true"/>
          <w:lang w:bidi="fa-IR"/>
        </w:rPr>
        <w:t xml:space="preserve">با چشمِ منی جمٰال او نتوان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توئی نغمۀ او کس نشنید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 و توئی مایۀ کوری و کری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 بشکن تا شودت دوست پَدید </w:t>
      </w:r>
      <w:bookmarkStart w:id="618" w:name="pg930_7361"/>
    </w:p>
    <w:p>
      <w:pPr>
        <w:pStyle w:val="Heading3"/>
        <w:numPr>
          <w:ilvl w:val="2"/>
          <w:numId w:val="1"/>
        </w:numPr>
        <w:rPr/>
      </w:pPr>
      <w:bookmarkStart w:id="619" w:name="__RefHeading___Toc626785_373438147"/>
      <w:bookmarkStart w:id="620" w:name="_Toc212"/>
      <w:bookmarkEnd w:id="618"/>
      <w:bookmarkEnd w:id="619"/>
      <w:r>
        <w:rPr>
          <w:rtl w:val="true"/>
        </w:rPr>
        <w:t>آن کیست</w:t>
      </w:r>
      <w:bookmarkEnd w:id="620"/>
    </w:p>
    <w:p>
      <w:pPr>
        <w:pStyle w:val="BookText"/>
        <w:rPr/>
      </w:pPr>
      <w:r>
        <w:rPr>
          <w:rFonts w:ascii="Amiri" w:hAnsi="Amiri" w:eastAsia="Amiri" w:cs="Amiri"/>
          <w:color w:val="111111"/>
          <w:sz w:val="28"/>
          <w:sz w:val="28"/>
          <w:szCs w:val="28"/>
          <w:rtl w:val="true"/>
          <w:lang w:bidi="ar-SA"/>
        </w:rPr>
        <w:t xml:space="preserve">آن كيست كه روى تو به هر كوى نديد؟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آواى تو در هر در و منزل نشنيد؟</w:t>
      </w:r>
    </w:p>
    <w:p>
      <w:pPr>
        <w:pStyle w:val="BookText"/>
        <w:rPr/>
      </w:pPr>
      <w:r>
        <w:rPr>
          <w:rFonts w:ascii="IRNazanin" w:hAnsi="IRNazanin" w:eastAsia="IRNazanin"/>
          <w:color w:val="111111"/>
          <w:sz w:val="28"/>
          <w:sz w:val="28"/>
          <w:szCs w:val="28"/>
          <w:rtl w:val="true"/>
          <w:lang w:bidi="fa-IR"/>
        </w:rPr>
        <w:t xml:space="preserve">كو آنكه سُخن ز هركه گفت از تو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كيست كه از مى وصالت نچشيد؟</w:t>
      </w:r>
    </w:p>
    <w:p>
      <w:pPr>
        <w:pStyle w:val="Heading3"/>
        <w:numPr>
          <w:ilvl w:val="2"/>
          <w:numId w:val="1"/>
        </w:numPr>
        <w:rPr/>
      </w:pPr>
      <w:bookmarkStart w:id="621" w:name="__RefHeading___Toc626787_373438147"/>
      <w:bookmarkStart w:id="622" w:name="_Toc213"/>
      <w:bookmarkEnd w:id="621"/>
      <w:r>
        <w:rPr>
          <w:rtl w:val="true"/>
        </w:rPr>
        <w:t>راه معرفت</w:t>
      </w:r>
      <w:bookmarkEnd w:id="622"/>
    </w:p>
    <w:p>
      <w:pPr>
        <w:pStyle w:val="BookText"/>
        <w:rPr/>
      </w:pPr>
      <w:r>
        <w:rPr>
          <w:rFonts w:ascii="IRNazanin" w:hAnsi="IRNazanin" w:eastAsia="IRNazanin"/>
          <w:color w:val="111111"/>
          <w:sz w:val="28"/>
          <w:sz w:val="28"/>
          <w:szCs w:val="28"/>
          <w:rtl w:val="true"/>
          <w:lang w:bidi="fa-IR"/>
        </w:rPr>
        <w:t xml:space="preserve">آن كس كه ره معرفة اللّه پويد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ز هر ذرّه خُدا مى جويد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هستى خويشتن فرامُش نكند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كه ز شرك عِطر وحدت بويد </w:t>
      </w:r>
      <w:bookmarkStart w:id="623" w:name="pg930_7362"/>
    </w:p>
    <w:p>
      <w:pPr>
        <w:pStyle w:val="Heading3"/>
        <w:numPr>
          <w:ilvl w:val="2"/>
          <w:numId w:val="1"/>
        </w:numPr>
        <w:rPr/>
      </w:pPr>
      <w:bookmarkStart w:id="624" w:name="__RefHeading___Toc626789_373438147"/>
      <w:bookmarkStart w:id="625" w:name="_Toc214"/>
      <w:bookmarkEnd w:id="623"/>
      <w:bookmarkEnd w:id="624"/>
      <w:r>
        <w:rPr>
          <w:rtl w:val="true"/>
        </w:rPr>
        <w:t>بی قرار</w:t>
      </w:r>
      <w:bookmarkEnd w:id="625"/>
    </w:p>
    <w:p>
      <w:pPr>
        <w:pStyle w:val="BookText"/>
        <w:rPr/>
      </w:pPr>
      <w:r>
        <w:rPr>
          <w:rFonts w:ascii="IRNazanin" w:hAnsi="IRNazanin" w:eastAsia="IRNazanin"/>
          <w:color w:val="111111"/>
          <w:sz w:val="28"/>
          <w:sz w:val="28"/>
          <w:szCs w:val="28"/>
          <w:rtl w:val="true"/>
          <w:lang w:bidi="fa-IR"/>
        </w:rPr>
        <w:t>ياران دل دردمند ما را نگريد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طوفان كُشندۀ بلا را 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 دل بى قرار و پُرشور و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دل يار بى وفا را نگريد</w:t>
      </w:r>
      <w:r>
        <w:rPr>
          <w:rFonts w:eastAsia="IRNazanin" w:cs="IRNazanin"/>
          <w:color w:val="111111"/>
          <w:sz w:val="28"/>
          <w:szCs w:val="28"/>
          <w:rtl w:val="true"/>
          <w:lang w:bidi="fa-IR"/>
        </w:rPr>
        <w:t>!</w:t>
      </w:r>
    </w:p>
    <w:p>
      <w:pPr>
        <w:pStyle w:val="Heading3"/>
        <w:numPr>
          <w:ilvl w:val="2"/>
          <w:numId w:val="1"/>
        </w:numPr>
        <w:rPr/>
      </w:pPr>
      <w:bookmarkStart w:id="626" w:name="__RefHeading___Toc626791_373438147"/>
      <w:bookmarkStart w:id="627" w:name="_Toc215"/>
      <w:bookmarkEnd w:id="626"/>
      <w:r>
        <w:rPr>
          <w:rtl w:val="true"/>
        </w:rPr>
        <w:t>مهجور</w:t>
      </w:r>
      <w:bookmarkEnd w:id="627"/>
    </w:p>
    <w:p>
      <w:pPr>
        <w:pStyle w:val="BookText"/>
        <w:rPr/>
      </w:pPr>
      <w:r>
        <w:rPr>
          <w:rFonts w:ascii="IRNazanin" w:hAnsi="IRNazanin" w:eastAsia="IRNazanin"/>
          <w:color w:val="111111"/>
          <w:sz w:val="28"/>
          <w:sz w:val="28"/>
          <w:szCs w:val="28"/>
          <w:rtl w:val="true"/>
          <w:lang w:bidi="fa-IR"/>
        </w:rPr>
        <w:t xml:space="preserve">گر اهل نه اى ز اهل حق خُرده مگير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خود زنده دلان، مُرده مگير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برخيز از اين خواب گران، اى مهجور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بيداردلان خواب گران برده مگير </w:t>
      </w:r>
      <w:bookmarkStart w:id="628" w:name="pg930_7363"/>
    </w:p>
    <w:p>
      <w:pPr>
        <w:pStyle w:val="Heading3"/>
        <w:numPr>
          <w:ilvl w:val="2"/>
          <w:numId w:val="1"/>
        </w:numPr>
        <w:rPr/>
      </w:pPr>
      <w:bookmarkStart w:id="629" w:name="__RefHeading___Toc626793_373438147"/>
      <w:bookmarkStart w:id="630" w:name="_Toc216"/>
      <w:bookmarkEnd w:id="628"/>
      <w:bookmarkEnd w:id="629"/>
      <w:r>
        <w:rPr>
          <w:rtl w:val="true"/>
        </w:rPr>
        <w:t>فيض وجود</w:t>
      </w:r>
      <w:bookmarkEnd w:id="630"/>
    </w:p>
    <w:p>
      <w:pPr>
        <w:pStyle w:val="BookText"/>
        <w:rPr/>
      </w:pPr>
      <w:r>
        <w:rPr>
          <w:rFonts w:ascii="IRNazanin" w:hAnsi="IRNazanin" w:eastAsia="IRNazanin"/>
          <w:color w:val="111111"/>
          <w:sz w:val="28"/>
          <w:sz w:val="28"/>
          <w:szCs w:val="28"/>
          <w:rtl w:val="true"/>
          <w:lang w:bidi="fa-IR"/>
        </w:rPr>
        <w:t xml:space="preserve">جز فيض وجود او نباشد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عكس نمود او نباشد هرگز</w:t>
      </w:r>
    </w:p>
    <w:p>
      <w:pPr>
        <w:pStyle w:val="BookText"/>
        <w:rPr/>
      </w:pPr>
      <w:r>
        <w:rPr>
          <w:rFonts w:ascii="IRNazanin" w:hAnsi="IRNazanin" w:eastAsia="IRNazanin"/>
          <w:color w:val="111111"/>
          <w:sz w:val="28"/>
          <w:sz w:val="28"/>
          <w:szCs w:val="28"/>
          <w:rtl w:val="true"/>
          <w:lang w:bidi="fa-IR"/>
        </w:rPr>
        <w:t xml:space="preserve">مرگ است اگر هستى ديگر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بودى جُز بود او نباشد هرگز</w:t>
      </w:r>
    </w:p>
    <w:p>
      <w:pPr>
        <w:pStyle w:val="Heading3"/>
        <w:numPr>
          <w:ilvl w:val="2"/>
          <w:numId w:val="1"/>
        </w:numPr>
        <w:rPr/>
      </w:pPr>
      <w:bookmarkStart w:id="631" w:name="__RefHeading___Toc626795_373438147"/>
      <w:bookmarkStart w:id="632" w:name="_Toc217"/>
      <w:bookmarkEnd w:id="631"/>
      <w:r>
        <w:rPr>
          <w:rtl w:val="true"/>
        </w:rPr>
        <w:t>مدعی</w:t>
      </w:r>
      <w:bookmarkEnd w:id="632"/>
    </w:p>
    <w:p>
      <w:pPr>
        <w:pStyle w:val="BookText"/>
        <w:rPr/>
      </w:pPr>
      <w:r>
        <w:rPr>
          <w:rFonts w:ascii="IRNazanin" w:hAnsi="IRNazanin" w:eastAsia="IRNazanin"/>
          <w:color w:val="111111"/>
          <w:sz w:val="28"/>
          <w:sz w:val="28"/>
          <w:szCs w:val="28"/>
          <w:rtl w:val="true"/>
          <w:lang w:bidi="fa-IR"/>
        </w:rPr>
        <w:t xml:space="preserve">از صوفی ها، صفا ندیدم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طٰایفه من وفا ندیدم هرگز</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مُدّعیان که فاش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خودبینی، فنا ندیدم هرگز </w:t>
      </w:r>
      <w:bookmarkStart w:id="633" w:name="pg930_7364"/>
    </w:p>
    <w:p>
      <w:pPr>
        <w:pStyle w:val="Heading3"/>
        <w:numPr>
          <w:ilvl w:val="2"/>
          <w:numId w:val="1"/>
        </w:numPr>
        <w:rPr/>
      </w:pPr>
      <w:bookmarkStart w:id="634" w:name="__RefHeading___Toc626797_373438147"/>
      <w:bookmarkStart w:id="635" w:name="_Toc218"/>
      <w:bookmarkEnd w:id="633"/>
      <w:bookmarkEnd w:id="634"/>
      <w:r>
        <w:rPr>
          <w:rtl w:val="true"/>
        </w:rPr>
        <w:t>جويندۀ تو</w:t>
      </w:r>
      <w:bookmarkEnd w:id="635"/>
    </w:p>
    <w:p>
      <w:pPr>
        <w:pStyle w:val="BookText"/>
        <w:rPr/>
      </w:pPr>
      <w:r>
        <w:rPr>
          <w:rFonts w:ascii="Amiri" w:hAnsi="Amiri" w:eastAsia="Amiri" w:cs="Amiri"/>
          <w:color w:val="111111"/>
          <w:sz w:val="28"/>
          <w:sz w:val="28"/>
          <w:szCs w:val="28"/>
          <w:rtl w:val="true"/>
          <w:lang w:bidi="ar-SA"/>
        </w:rPr>
        <w:t xml:space="preserve">اى ياد تو روح بخش جان 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مِهر جمال تو دواى دل ريش</w:t>
      </w:r>
    </w:p>
    <w:p>
      <w:pPr>
        <w:pStyle w:val="BookText"/>
        <w:rPr/>
      </w:pPr>
      <w:r>
        <w:rPr>
          <w:rFonts w:ascii="Amiri" w:hAnsi="Amiri" w:eastAsia="Amiri" w:cs="Amiri"/>
          <w:color w:val="111111"/>
          <w:sz w:val="28"/>
          <w:sz w:val="28"/>
          <w:szCs w:val="28"/>
          <w:rtl w:val="true"/>
          <w:lang w:bidi="ar-SA"/>
        </w:rPr>
        <w:t xml:space="preserve">دلها همه صيدهاى دربند تواند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جوينده تو است هركسى در هر كيش</w:t>
      </w:r>
    </w:p>
    <w:p>
      <w:pPr>
        <w:pStyle w:val="Heading3"/>
        <w:numPr>
          <w:ilvl w:val="2"/>
          <w:numId w:val="1"/>
        </w:numPr>
        <w:rPr/>
      </w:pPr>
      <w:bookmarkStart w:id="636" w:name="__RefHeading___Toc626799_373438147"/>
      <w:bookmarkStart w:id="637" w:name="_Toc219"/>
      <w:bookmarkEnd w:id="636"/>
      <w:r>
        <w:rPr>
          <w:rtl w:val="true"/>
        </w:rPr>
        <w:t>عقل و عشق</w:t>
      </w:r>
      <w:bookmarkEnd w:id="637"/>
    </w:p>
    <w:p>
      <w:pPr>
        <w:pStyle w:val="BookText"/>
        <w:rPr/>
      </w:pPr>
      <w:r>
        <w:rPr>
          <w:rFonts w:ascii="Amiri" w:hAnsi="Amiri" w:eastAsia="Amiri" w:cs="Amiri"/>
          <w:color w:val="111111"/>
          <w:sz w:val="28"/>
          <w:sz w:val="28"/>
          <w:szCs w:val="28"/>
          <w:rtl w:val="true"/>
          <w:lang w:bidi="ar-SA"/>
        </w:rPr>
        <w:t xml:space="preserve">اى عشق ببار بر سرم رحمت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عقل مرا رها كن از زحمت خويش</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عقل بُريدم و به او پيوستم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كشدم بلطف در خلوت خويش </w:t>
      </w:r>
      <w:bookmarkStart w:id="638" w:name="pg930_7365"/>
    </w:p>
    <w:p>
      <w:pPr>
        <w:pStyle w:val="Heading3"/>
        <w:numPr>
          <w:ilvl w:val="2"/>
          <w:numId w:val="1"/>
        </w:numPr>
        <w:rPr/>
      </w:pPr>
      <w:bookmarkStart w:id="639" w:name="__RefHeading___Toc626801_373438147"/>
      <w:bookmarkStart w:id="640" w:name="_Toc220"/>
      <w:bookmarkEnd w:id="638"/>
      <w:bookmarkEnd w:id="639"/>
      <w:r>
        <w:rPr>
          <w:rtl w:val="true"/>
        </w:rPr>
        <w:t>دام دل</w:t>
      </w:r>
      <w:bookmarkEnd w:id="640"/>
    </w:p>
    <w:p>
      <w:pPr>
        <w:pStyle w:val="BookText"/>
        <w:rPr/>
      </w:pPr>
      <w:r>
        <w:rPr>
          <w:rFonts w:ascii="IRNazanin" w:hAnsi="IRNazanin" w:eastAsia="IRNazanin"/>
          <w:color w:val="111111"/>
          <w:sz w:val="28"/>
          <w:sz w:val="28"/>
          <w:szCs w:val="28"/>
          <w:rtl w:val="true"/>
          <w:lang w:bidi="fa-IR"/>
        </w:rPr>
        <w:t xml:space="preserve">افتاده به دام شمع، پروانۀ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كه رها كند غمش خانۀ دل</w:t>
      </w:r>
    </w:p>
    <w:p>
      <w:pPr>
        <w:pStyle w:val="BookText"/>
        <w:rPr/>
      </w:pPr>
      <w:r>
        <w:rPr>
          <w:rFonts w:ascii="IRNazanin" w:hAnsi="IRNazanin" w:eastAsia="IRNazanin"/>
          <w:color w:val="111111"/>
          <w:sz w:val="28"/>
          <w:sz w:val="28"/>
          <w:szCs w:val="28"/>
          <w:rtl w:val="true"/>
          <w:lang w:bidi="fa-IR"/>
        </w:rPr>
        <w:t xml:space="preserve">مطرود شود ز جرگۀ درويشان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وشى كه نيست ديوانۀ دل</w:t>
      </w:r>
    </w:p>
    <w:p>
      <w:pPr>
        <w:pStyle w:val="Heading3"/>
        <w:numPr>
          <w:ilvl w:val="2"/>
          <w:numId w:val="1"/>
        </w:numPr>
        <w:rPr/>
      </w:pPr>
      <w:bookmarkStart w:id="641" w:name="__RefHeading___Toc626803_373438147"/>
      <w:bookmarkStart w:id="642" w:name="_Toc221"/>
      <w:bookmarkEnd w:id="641"/>
      <w:r>
        <w:rPr>
          <w:rtl w:val="true"/>
        </w:rPr>
        <w:t>رسواى تو</w:t>
      </w:r>
      <w:bookmarkEnd w:id="642"/>
    </w:p>
    <w:p>
      <w:pPr>
        <w:pStyle w:val="BookText"/>
        <w:rPr/>
      </w:pPr>
      <w:r>
        <w:rPr>
          <w:rFonts w:ascii="IRNazanin" w:hAnsi="IRNazanin" w:eastAsia="IRNazanin"/>
          <w:color w:val="111111"/>
          <w:sz w:val="28"/>
          <w:sz w:val="28"/>
          <w:szCs w:val="28"/>
          <w:rtl w:val="true"/>
          <w:lang w:bidi="fa-IR"/>
        </w:rPr>
        <w:t xml:space="preserve">پروانه شمع رُخ زيباى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دلباختۀ قامت رعناى توام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آشفته ام از فراقت اى دلبر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برگير حجاب من كه رُسواى توام </w:t>
      </w:r>
      <w:bookmarkStart w:id="643" w:name="pg930_7366"/>
    </w:p>
    <w:p>
      <w:pPr>
        <w:pStyle w:val="Heading3"/>
        <w:numPr>
          <w:ilvl w:val="2"/>
          <w:numId w:val="1"/>
        </w:numPr>
        <w:rPr/>
      </w:pPr>
      <w:bookmarkStart w:id="644" w:name="__RefHeading___Toc626805_373438147"/>
      <w:bookmarkStart w:id="645" w:name="_Toc222"/>
      <w:bookmarkEnd w:id="643"/>
      <w:bookmarkEnd w:id="644"/>
      <w:r>
        <w:rPr>
          <w:rtl w:val="true"/>
        </w:rPr>
        <w:t>غرق کمال‌</w:t>
      </w:r>
      <w:bookmarkEnd w:id="645"/>
    </w:p>
    <w:p>
      <w:pPr>
        <w:pStyle w:val="BookText"/>
        <w:rPr/>
      </w:pPr>
      <w:r>
        <w:rPr>
          <w:rFonts w:ascii="IRNazanin" w:hAnsi="IRNazanin" w:eastAsia="IRNazanin"/>
          <w:color w:val="111111"/>
          <w:sz w:val="28"/>
          <w:sz w:val="28"/>
          <w:szCs w:val="28"/>
          <w:rtl w:val="true"/>
          <w:lang w:bidi="fa-IR"/>
        </w:rPr>
        <w:t xml:space="preserve">آنروز که عاشق جمالت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دیوانۀ روی بی مثالت گشتم</w:t>
      </w:r>
    </w:p>
    <w:p>
      <w:pPr>
        <w:pStyle w:val="BookText"/>
        <w:rPr/>
      </w:pPr>
      <w:r>
        <w:rPr>
          <w:rFonts w:ascii="IRNazanin" w:hAnsi="IRNazanin" w:eastAsia="IRNazanin"/>
          <w:color w:val="111111"/>
          <w:sz w:val="28"/>
          <w:sz w:val="28"/>
          <w:szCs w:val="28"/>
          <w:rtl w:val="true"/>
          <w:lang w:bidi="fa-IR"/>
        </w:rPr>
        <w:t xml:space="preserve">دیدم نبود در دو جهٰان جُز تو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شدم و غرق کمالت گشتم‌</w:t>
      </w:r>
    </w:p>
    <w:p>
      <w:pPr>
        <w:pStyle w:val="Heading3"/>
        <w:numPr>
          <w:ilvl w:val="2"/>
          <w:numId w:val="1"/>
        </w:numPr>
        <w:rPr/>
      </w:pPr>
      <w:bookmarkStart w:id="646" w:name="__RefHeading___Toc626807_373438147"/>
      <w:bookmarkStart w:id="647" w:name="_Toc223"/>
      <w:bookmarkEnd w:id="646"/>
      <w:r>
        <w:rPr>
          <w:rtl w:val="true"/>
        </w:rPr>
        <w:t>بیگانۀ خویش</w:t>
      </w:r>
      <w:bookmarkEnd w:id="647"/>
    </w:p>
    <w:p>
      <w:pPr>
        <w:pStyle w:val="BookText"/>
        <w:rPr/>
      </w:pPr>
      <w:r>
        <w:rPr>
          <w:rFonts w:ascii="IRNazanin" w:hAnsi="IRNazanin" w:eastAsia="IRNazanin"/>
          <w:color w:val="111111"/>
          <w:sz w:val="28"/>
          <w:sz w:val="28"/>
          <w:szCs w:val="28"/>
          <w:rtl w:val="true"/>
          <w:lang w:bidi="fa-IR"/>
        </w:rPr>
        <w:t xml:space="preserve">تا روى تو را ديدم و ديوانه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هستى و هرچه هست بيگانه شُدم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بيخود شُدم از خويشتن و خويشيها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مست ز يك جُرعۀ پيمانه شُدم </w:t>
      </w:r>
      <w:bookmarkStart w:id="648" w:name="pg930_7367"/>
    </w:p>
    <w:p>
      <w:pPr>
        <w:pStyle w:val="Heading3"/>
        <w:numPr>
          <w:ilvl w:val="2"/>
          <w:numId w:val="1"/>
        </w:numPr>
        <w:rPr/>
      </w:pPr>
      <w:bookmarkStart w:id="649" w:name="__RefHeading___Toc626809_373438147"/>
      <w:bookmarkStart w:id="650" w:name="_Toc224"/>
      <w:bookmarkEnd w:id="648"/>
      <w:bookmarkEnd w:id="649"/>
      <w:r>
        <w:rPr>
          <w:rtl w:val="true"/>
        </w:rPr>
        <w:t>‌</w:t>
      </w:r>
      <w:r>
        <w:rPr>
          <w:rtl w:val="true"/>
        </w:rPr>
        <w:t>چه کُنم؟</w:t>
      </w:r>
      <w:bookmarkEnd w:id="650"/>
    </w:p>
    <w:p>
      <w:pPr>
        <w:pStyle w:val="BookText"/>
        <w:rPr/>
      </w:pPr>
      <w:r>
        <w:rPr>
          <w:rFonts w:ascii="IRNazanin" w:hAnsi="IRNazanin" w:eastAsia="IRNazanin"/>
          <w:color w:val="111111"/>
          <w:sz w:val="28"/>
          <w:sz w:val="28"/>
          <w:szCs w:val="28"/>
          <w:rtl w:val="true"/>
          <w:lang w:bidi="fa-IR"/>
        </w:rPr>
        <w:t xml:space="preserve">فرهادم و سوز عشق شیرین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لقٰاء یار دیرین دارم</w:t>
      </w:r>
    </w:p>
    <w:p>
      <w:pPr>
        <w:pStyle w:val="BookText"/>
        <w:rPr/>
      </w:pPr>
      <w:r>
        <w:rPr>
          <w:rFonts w:ascii="IRNazanin" w:hAnsi="IRNazanin" w:eastAsia="IRNazanin"/>
          <w:color w:val="111111"/>
          <w:sz w:val="28"/>
          <w:sz w:val="28"/>
          <w:szCs w:val="28"/>
          <w:rtl w:val="true"/>
          <w:lang w:bidi="fa-IR"/>
        </w:rPr>
        <w:t xml:space="preserve">طاقت ز کفم رفت و ندانم 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همه شب دَر دل غمگین دارم‌</w:t>
      </w:r>
    </w:p>
    <w:p>
      <w:pPr>
        <w:pStyle w:val="Heading3"/>
        <w:numPr>
          <w:ilvl w:val="2"/>
          <w:numId w:val="1"/>
        </w:numPr>
        <w:rPr/>
      </w:pPr>
      <w:bookmarkStart w:id="651" w:name="__RefHeading___Toc626811_373438147"/>
      <w:bookmarkStart w:id="652" w:name="_Toc225"/>
      <w:bookmarkEnd w:id="651"/>
      <w:r>
        <w:rPr>
          <w:rtl w:val="true"/>
        </w:rPr>
        <w:t>كوى دوست</w:t>
      </w:r>
      <w:bookmarkEnd w:id="652"/>
    </w:p>
    <w:p>
      <w:pPr>
        <w:pStyle w:val="BookText"/>
        <w:rPr/>
      </w:pPr>
      <w:r>
        <w:rPr>
          <w:rFonts w:ascii="IRNazanin" w:hAnsi="IRNazanin" w:eastAsia="IRNazanin"/>
          <w:color w:val="111111"/>
          <w:sz w:val="28"/>
          <w:sz w:val="28"/>
          <w:szCs w:val="28"/>
          <w:rtl w:val="true"/>
          <w:lang w:bidi="fa-IR"/>
        </w:rPr>
        <w:t xml:space="preserve">گر بر سر كوى دوست راهى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سايۀ لطف او پناهى دارم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 رفت و آمد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اگرم نيست گناهى دارم </w:t>
      </w:r>
      <w:bookmarkStart w:id="653" w:name="pg930_7368"/>
    </w:p>
    <w:p>
      <w:pPr>
        <w:pStyle w:val="Heading3"/>
        <w:numPr>
          <w:ilvl w:val="2"/>
          <w:numId w:val="1"/>
        </w:numPr>
        <w:rPr/>
      </w:pPr>
      <w:bookmarkStart w:id="654" w:name="__RefHeading___Toc626813_373438147"/>
      <w:bookmarkStart w:id="655" w:name="_Toc226"/>
      <w:bookmarkEnd w:id="653"/>
      <w:bookmarkEnd w:id="654"/>
      <w:r>
        <w:rPr>
          <w:rtl w:val="true"/>
        </w:rPr>
        <w:t>ياد</w:t>
      </w:r>
      <w:bookmarkEnd w:id="655"/>
    </w:p>
    <w:p>
      <w:pPr>
        <w:pStyle w:val="BookText"/>
        <w:rPr/>
      </w:pPr>
      <w:r>
        <w:rPr>
          <w:rFonts w:ascii="Amiri" w:hAnsi="Amiri" w:eastAsia="Amiri" w:cs="Amiri"/>
          <w:color w:val="111111"/>
          <w:sz w:val="28"/>
          <w:sz w:val="28"/>
          <w:szCs w:val="28"/>
          <w:rtl w:val="true"/>
          <w:lang w:bidi="ar-SA"/>
        </w:rPr>
        <w:t xml:space="preserve">از دست فراقت بر كى داد 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به كه فرياد برم</w:t>
      </w:r>
    </w:p>
    <w:p>
      <w:pPr>
        <w:pStyle w:val="BookText"/>
        <w:rPr/>
      </w:pPr>
      <w:r>
        <w:rPr>
          <w:rFonts w:ascii="IRNazanin" w:hAnsi="IRNazanin" w:eastAsia="IRNazanin"/>
          <w:color w:val="111111"/>
          <w:sz w:val="28"/>
          <w:sz w:val="28"/>
          <w:szCs w:val="28"/>
          <w:rtl w:val="true"/>
          <w:lang w:bidi="fa-IR"/>
        </w:rPr>
        <w:t xml:space="preserve">طوفان غمت رشتۀ هستى بگسيخت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تو شود، ياد خود از ياد برم</w:t>
      </w:r>
    </w:p>
    <w:p>
      <w:pPr>
        <w:pStyle w:val="Heading3"/>
        <w:numPr>
          <w:ilvl w:val="2"/>
          <w:numId w:val="1"/>
        </w:numPr>
        <w:rPr/>
      </w:pPr>
      <w:bookmarkStart w:id="656" w:name="__RefHeading___Toc626815_373438147"/>
      <w:bookmarkStart w:id="657" w:name="_Toc227"/>
      <w:bookmarkEnd w:id="656"/>
      <w:r>
        <w:rPr>
          <w:rtl w:val="true"/>
        </w:rPr>
        <w:t>از دست تو</w:t>
      </w:r>
      <w:r>
        <w:rPr>
          <w:rtl w:val="true"/>
        </w:rPr>
        <w:t>...</w:t>
      </w:r>
      <w:bookmarkEnd w:id="657"/>
    </w:p>
    <w:p>
      <w:pPr>
        <w:pStyle w:val="BookText"/>
        <w:rPr/>
      </w:pPr>
      <w:r>
        <w:rPr>
          <w:rFonts w:ascii="IRNazanin" w:hAnsi="IRNazanin" w:eastAsia="IRNazanin"/>
          <w:color w:val="111111"/>
          <w:sz w:val="28"/>
          <w:sz w:val="28"/>
          <w:szCs w:val="28"/>
          <w:rtl w:val="true"/>
          <w:lang w:bidi="fa-IR"/>
        </w:rPr>
        <w:t xml:space="preserve">از دست تو در پيش كه فرياد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دادستان همچو تويى داد برم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لُطف كُنى نوازيم با نظرى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نظران را همه از ياد برم </w:t>
      </w:r>
      <w:bookmarkStart w:id="658" w:name="pg930_7369"/>
    </w:p>
    <w:p>
      <w:pPr>
        <w:pStyle w:val="Heading3"/>
        <w:numPr>
          <w:ilvl w:val="2"/>
          <w:numId w:val="1"/>
        </w:numPr>
        <w:rPr/>
      </w:pPr>
      <w:bookmarkStart w:id="659" w:name="__RefHeading___Toc626817_373438147"/>
      <w:bookmarkStart w:id="660" w:name="_Toc228"/>
      <w:bookmarkEnd w:id="658"/>
      <w:bookmarkEnd w:id="659"/>
      <w:r>
        <w:rPr>
          <w:rtl w:val="true"/>
        </w:rPr>
        <w:t>آن روز</w:t>
      </w:r>
      <w:bookmarkEnd w:id="660"/>
    </w:p>
    <w:p>
      <w:pPr>
        <w:pStyle w:val="BookText"/>
        <w:rPr/>
      </w:pPr>
      <w:r>
        <w:rPr>
          <w:rFonts w:ascii="IRNazanin" w:hAnsi="IRNazanin" w:eastAsia="IRNazanin"/>
          <w:color w:val="111111"/>
          <w:sz w:val="28"/>
          <w:sz w:val="28"/>
          <w:szCs w:val="28"/>
          <w:rtl w:val="true"/>
          <w:lang w:bidi="fa-IR"/>
        </w:rPr>
        <w:t xml:space="preserve">آن روز كه ره بسوى ميخانه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همه را به دلق و مسند سپُرم</w:t>
      </w:r>
    </w:p>
    <w:p>
      <w:pPr>
        <w:pStyle w:val="BookText"/>
        <w:rPr/>
      </w:pPr>
      <w:r>
        <w:rPr>
          <w:rFonts w:ascii="IRNazanin" w:hAnsi="IRNazanin" w:eastAsia="IRNazanin"/>
          <w:color w:val="111111"/>
          <w:sz w:val="28"/>
          <w:sz w:val="28"/>
          <w:szCs w:val="28"/>
          <w:rtl w:val="true"/>
          <w:lang w:bidi="fa-IR"/>
        </w:rPr>
        <w:t xml:space="preserve">طومار حكيم و فيلسوف و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فريادكِشان و پاى كوبان بِدَرَم</w:t>
      </w:r>
    </w:p>
    <w:p>
      <w:pPr>
        <w:pStyle w:val="Heading3"/>
        <w:numPr>
          <w:ilvl w:val="2"/>
          <w:numId w:val="1"/>
        </w:numPr>
        <w:rPr/>
      </w:pPr>
      <w:bookmarkStart w:id="661" w:name="__RefHeading___Toc626819_373438147"/>
      <w:bookmarkStart w:id="662" w:name="_Toc229"/>
      <w:bookmarkEnd w:id="661"/>
      <w:r>
        <w:rPr>
          <w:rtl w:val="true"/>
        </w:rPr>
        <w:t>مدد نما</w:t>
      </w:r>
      <w:r>
        <w:rPr>
          <w:rtl w:val="true"/>
        </w:rPr>
        <w:t>!</w:t>
      </w:r>
      <w:bookmarkEnd w:id="662"/>
    </w:p>
    <w:p>
      <w:pPr>
        <w:pStyle w:val="BookText"/>
        <w:rPr/>
      </w:pPr>
      <w:r>
        <w:rPr>
          <w:rFonts w:ascii="Amiri" w:hAnsi="Amiri" w:eastAsia="Amiri" w:cs="Amiri"/>
          <w:color w:val="111111"/>
          <w:sz w:val="28"/>
          <w:sz w:val="28"/>
          <w:szCs w:val="28"/>
          <w:rtl w:val="true"/>
          <w:lang w:bidi="ar-SA"/>
        </w:rPr>
        <w:t xml:space="preserve">اى دوست مدد نما كه سيرى بكُنم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 به كنارى زده خيرى بكُنم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فارغ ز تويى و منى و سِرّ و 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يارى طلبم روى به ديرى بكُنم </w:t>
      </w:r>
      <w:bookmarkStart w:id="663" w:name="pg930_7370"/>
    </w:p>
    <w:p>
      <w:pPr>
        <w:pStyle w:val="Heading3"/>
        <w:numPr>
          <w:ilvl w:val="2"/>
          <w:numId w:val="1"/>
        </w:numPr>
        <w:rPr/>
      </w:pPr>
      <w:bookmarkStart w:id="664" w:name="__RefHeading___Toc626821_373438147"/>
      <w:bookmarkStart w:id="665" w:name="_Toc230"/>
      <w:bookmarkEnd w:id="663"/>
      <w:bookmarkEnd w:id="664"/>
      <w:r>
        <w:rPr>
          <w:rtl w:val="true"/>
        </w:rPr>
        <w:t>‌</w:t>
      </w:r>
      <w:r>
        <w:rPr>
          <w:rtl w:val="true"/>
        </w:rPr>
        <w:t>واله‌</w:t>
      </w:r>
      <w:bookmarkEnd w:id="665"/>
    </w:p>
    <w:p>
      <w:pPr>
        <w:pStyle w:val="BookText"/>
        <w:rPr/>
      </w:pPr>
      <w:r>
        <w:rPr>
          <w:rFonts w:ascii="IRNazanin" w:hAnsi="IRNazanin" w:eastAsia="IRNazanin"/>
          <w:color w:val="111111"/>
          <w:sz w:val="28"/>
          <w:sz w:val="28"/>
          <w:szCs w:val="28"/>
          <w:rtl w:val="true"/>
          <w:lang w:bidi="fa-IR"/>
        </w:rPr>
        <w:t xml:space="preserve">گر بر سر کوی تو نباشم 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والۀ روی تو نباشم چکنم</w:t>
      </w:r>
    </w:p>
    <w:p>
      <w:pPr>
        <w:pStyle w:val="BookText"/>
        <w:rPr/>
      </w:pPr>
      <w:r>
        <w:rPr>
          <w:rFonts w:ascii="IRNazanin" w:hAnsi="IRNazanin" w:eastAsia="IRNazanin"/>
          <w:color w:val="111111"/>
          <w:sz w:val="28"/>
          <w:sz w:val="28"/>
          <w:szCs w:val="28"/>
          <w:rtl w:val="true"/>
          <w:lang w:bidi="fa-IR"/>
        </w:rPr>
        <w:t xml:space="preserve">ای جان جهٰان به تار موی تو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بستۀ موی تو نباشم چکنم‌</w:t>
      </w:r>
    </w:p>
    <w:p>
      <w:pPr>
        <w:pStyle w:val="Heading3"/>
        <w:numPr>
          <w:ilvl w:val="2"/>
          <w:numId w:val="1"/>
        </w:numPr>
        <w:rPr/>
      </w:pPr>
      <w:bookmarkStart w:id="666" w:name="__RefHeading___Toc626823_373438147"/>
      <w:bookmarkStart w:id="667" w:name="_Toc231"/>
      <w:bookmarkEnd w:id="666"/>
      <w:r>
        <w:rPr>
          <w:rtl w:val="true"/>
        </w:rPr>
        <w:t>گناه</w:t>
      </w:r>
      <w:bookmarkEnd w:id="667"/>
    </w:p>
    <w:p>
      <w:pPr>
        <w:pStyle w:val="BookText"/>
        <w:rPr/>
      </w:pPr>
      <w:r>
        <w:rPr>
          <w:rFonts w:ascii="IRNazanin" w:hAnsi="IRNazanin" w:eastAsia="IRNazanin"/>
          <w:color w:val="111111"/>
          <w:sz w:val="28"/>
          <w:sz w:val="28"/>
          <w:szCs w:val="28"/>
          <w:rtl w:val="true"/>
          <w:lang w:bidi="fa-IR"/>
        </w:rPr>
        <w:t xml:space="preserve">تا چند ز دست خويش فرياد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كردۀ خود كُجا روم داد كُنم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طاعات مرا گناه بايد شمرى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گنه خويش چسان ياد كُنم </w:t>
      </w:r>
      <w:bookmarkStart w:id="668" w:name="pg930_7371"/>
    </w:p>
    <w:p>
      <w:pPr>
        <w:pStyle w:val="Heading3"/>
        <w:numPr>
          <w:ilvl w:val="2"/>
          <w:numId w:val="1"/>
        </w:numPr>
        <w:rPr/>
      </w:pPr>
      <w:bookmarkStart w:id="669" w:name="__RefHeading___Toc626825_373438147"/>
      <w:bookmarkStart w:id="670" w:name="_Toc232"/>
      <w:bookmarkEnd w:id="668"/>
      <w:bookmarkEnd w:id="669"/>
      <w:r>
        <w:rPr>
          <w:rtl w:val="true"/>
        </w:rPr>
        <w:t>قطره</w:t>
      </w:r>
      <w:bookmarkEnd w:id="670"/>
    </w:p>
    <w:p>
      <w:pPr>
        <w:pStyle w:val="BookText"/>
        <w:rPr/>
      </w:pPr>
      <w:r>
        <w:rPr>
          <w:rFonts w:ascii="IRNazanin" w:hAnsi="IRNazanin" w:eastAsia="IRNazanin"/>
          <w:color w:val="111111"/>
          <w:sz w:val="28"/>
          <w:sz w:val="28"/>
          <w:szCs w:val="28"/>
          <w:rtl w:val="true"/>
          <w:lang w:bidi="fa-IR"/>
        </w:rPr>
        <w:t xml:space="preserve">من پشّه ام از لُطف تو طاوس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قطره ام از يم تو قاموس شوم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لُطف كنى پر بگُشايم چو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آمادۀ پابوس شه طوس شوم </w:t>
      </w:r>
      <w:bookmarkStart w:id="671" w:name="pg930_7372"/>
    </w:p>
    <w:p>
      <w:pPr>
        <w:pStyle w:val="Heading3"/>
        <w:numPr>
          <w:ilvl w:val="2"/>
          <w:numId w:val="1"/>
        </w:numPr>
        <w:rPr/>
      </w:pPr>
      <w:bookmarkStart w:id="672" w:name="__RefHeading___Toc626827_373438147"/>
      <w:bookmarkStart w:id="673" w:name="_Toc233"/>
      <w:bookmarkEnd w:id="671"/>
      <w:bookmarkEnd w:id="672"/>
      <w:r>
        <w:rPr>
          <w:rtl w:val="true"/>
        </w:rPr>
        <w:t>یاران نظری</w:t>
      </w:r>
      <w:r>
        <w:rPr>
          <w:rtl w:val="true"/>
        </w:rPr>
        <w:t>!</w:t>
      </w:r>
      <w:bookmarkEnd w:id="673"/>
    </w:p>
    <w:p>
      <w:pPr>
        <w:pStyle w:val="BookText"/>
        <w:rPr/>
      </w:pPr>
      <w:r>
        <w:rPr>
          <w:rFonts w:ascii="IRNazanin" w:hAnsi="IRNazanin" w:eastAsia="IRNazanin"/>
          <w:color w:val="111111"/>
          <w:sz w:val="28"/>
          <w:sz w:val="28"/>
          <w:szCs w:val="28"/>
          <w:rtl w:val="true"/>
          <w:lang w:bidi="fa-IR"/>
        </w:rPr>
        <w:t xml:space="preserve">یاران نظری که نیک اندیش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ز قید هستی خویش شوم</w:t>
      </w:r>
    </w:p>
    <w:p>
      <w:pPr>
        <w:pStyle w:val="BookText"/>
        <w:rPr/>
      </w:pPr>
      <w:r>
        <w:rPr>
          <w:rFonts w:ascii="IRNazanin" w:hAnsi="IRNazanin" w:eastAsia="IRNazanin"/>
          <w:color w:val="111111"/>
          <w:sz w:val="28"/>
          <w:sz w:val="28"/>
          <w:szCs w:val="28"/>
          <w:rtl w:val="true"/>
          <w:lang w:bidi="fa-IR"/>
        </w:rPr>
        <w:t xml:space="preserve">تکبیرزنان رو سوی محبوب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خرقه برون آیم و دَرویش شوم</w:t>
      </w:r>
    </w:p>
    <w:p>
      <w:pPr>
        <w:pStyle w:val="Heading3"/>
        <w:numPr>
          <w:ilvl w:val="2"/>
          <w:numId w:val="1"/>
        </w:numPr>
        <w:rPr/>
      </w:pPr>
      <w:bookmarkStart w:id="674" w:name="__RefHeading___Toc626829_373438147"/>
      <w:bookmarkStart w:id="675" w:name="_Toc234"/>
      <w:bookmarkEnd w:id="674"/>
      <w:r>
        <w:rPr>
          <w:rtl w:val="true"/>
        </w:rPr>
        <w:t>باغ زيبايى</w:t>
      </w:r>
      <w:bookmarkEnd w:id="675"/>
    </w:p>
    <w:p>
      <w:pPr>
        <w:pStyle w:val="BookText"/>
        <w:rPr/>
      </w:pPr>
      <w:r>
        <w:rPr>
          <w:rFonts w:ascii="IRNazanin" w:hAnsi="IRNazanin" w:eastAsia="IRNazanin"/>
          <w:color w:val="111111"/>
          <w:sz w:val="28"/>
          <w:sz w:val="28"/>
          <w:szCs w:val="28"/>
          <w:rtl w:val="true"/>
          <w:lang w:bidi="fa-IR"/>
        </w:rPr>
        <w:t xml:space="preserve">اى روى تو نوربخش خلوتگاهم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تو فروغ دل ناآگاهم</w:t>
      </w:r>
    </w:p>
    <w:p>
      <w:pPr>
        <w:pStyle w:val="BookText"/>
        <w:rPr/>
      </w:pPr>
      <w:r>
        <w:rPr>
          <w:rFonts w:ascii="Amiri" w:hAnsi="Amiri" w:eastAsia="Amiri" w:cs="Amiri"/>
          <w:color w:val="111111"/>
          <w:sz w:val="28"/>
          <w:sz w:val="28"/>
          <w:szCs w:val="28"/>
          <w:rtl w:val="true"/>
          <w:lang w:bidi="ar-SA"/>
        </w:rPr>
        <w:t xml:space="preserve">آن سرو بُلند باغ زيبايى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ديدن نتوان با نظر كوتاهم</w:t>
      </w:r>
    </w:p>
    <w:p>
      <w:pPr>
        <w:pStyle w:val="Heading3"/>
        <w:numPr>
          <w:ilvl w:val="2"/>
          <w:numId w:val="1"/>
        </w:numPr>
        <w:rPr/>
      </w:pPr>
      <w:bookmarkStart w:id="676" w:name="__RefHeading___Toc626831_373438147"/>
      <w:bookmarkStart w:id="677" w:name="_Toc235"/>
      <w:bookmarkEnd w:id="676"/>
      <w:r>
        <w:rPr>
          <w:rtl w:val="true"/>
        </w:rPr>
        <w:t>فكر راه</w:t>
      </w:r>
      <w:bookmarkEnd w:id="677"/>
    </w:p>
    <w:p>
      <w:pPr>
        <w:pStyle w:val="BookText"/>
        <w:rPr/>
      </w:pPr>
      <w:r>
        <w:rPr>
          <w:rFonts w:ascii="IRNazanin" w:hAnsi="IRNazanin" w:eastAsia="IRNazanin"/>
          <w:color w:val="111111"/>
          <w:sz w:val="28"/>
          <w:sz w:val="28"/>
          <w:szCs w:val="28"/>
          <w:rtl w:val="true"/>
          <w:lang w:bidi="fa-IR"/>
        </w:rPr>
        <w:t xml:space="preserve">طاعت نتوان كرد گناهى بكُنيم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رو به خانقاهى بكُنيم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فرياد اَنَا الْحق، رهِ منصور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مددى كه فكر راهى بكُنيم </w:t>
      </w:r>
      <w:bookmarkStart w:id="678" w:name="pg930_7373"/>
    </w:p>
    <w:p>
      <w:pPr>
        <w:pStyle w:val="Heading3"/>
        <w:numPr>
          <w:ilvl w:val="2"/>
          <w:numId w:val="1"/>
        </w:numPr>
        <w:rPr/>
      </w:pPr>
      <w:bookmarkStart w:id="679" w:name="__RefHeading___Toc626833_373438147"/>
      <w:bookmarkStart w:id="680" w:name="_Toc236"/>
      <w:bookmarkEnd w:id="678"/>
      <w:bookmarkEnd w:id="679"/>
      <w:r>
        <w:rPr>
          <w:rtl w:val="true"/>
        </w:rPr>
        <w:t>شمع محفل</w:t>
      </w:r>
      <w:bookmarkEnd w:id="680"/>
    </w:p>
    <w:p>
      <w:pPr>
        <w:pStyle w:val="BookText"/>
        <w:rPr/>
      </w:pPr>
      <w:r>
        <w:rPr>
          <w:rFonts w:ascii="Amiri" w:hAnsi="Amiri" w:eastAsia="Amiri" w:cs="Amiri"/>
          <w:color w:val="111111"/>
          <w:sz w:val="28"/>
          <w:sz w:val="28"/>
          <w:szCs w:val="28"/>
          <w:rtl w:val="true"/>
          <w:lang w:bidi="ar-SA"/>
        </w:rPr>
        <w:t xml:space="preserve">اى روى تو شمع محفِل بيماران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ياد تو مرهم دل بيماران</w:t>
      </w:r>
    </w:p>
    <w:p>
      <w:pPr>
        <w:pStyle w:val="BookText"/>
        <w:rPr/>
      </w:pPr>
      <w:r>
        <w:rPr>
          <w:rFonts w:ascii="IRNazanin" w:hAnsi="IRNazanin" w:eastAsia="IRNazanin"/>
          <w:color w:val="111111"/>
          <w:sz w:val="28"/>
          <w:sz w:val="28"/>
          <w:szCs w:val="28"/>
          <w:rtl w:val="true"/>
          <w:lang w:bidi="fa-IR"/>
        </w:rPr>
        <w:t xml:space="preserve">بر بستر مرگ ما، طبيبانه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ديد تو حلّ مشكِل بيماران</w:t>
      </w:r>
    </w:p>
    <w:p>
      <w:pPr>
        <w:pStyle w:val="Heading3"/>
        <w:numPr>
          <w:ilvl w:val="2"/>
          <w:numId w:val="1"/>
        </w:numPr>
        <w:rPr/>
      </w:pPr>
      <w:bookmarkStart w:id="681" w:name="__RefHeading___Toc626835_373438147"/>
      <w:bookmarkStart w:id="682" w:name="_Toc237"/>
      <w:bookmarkEnd w:id="681"/>
      <w:r>
        <w:rPr>
          <w:rtl w:val="true"/>
        </w:rPr>
        <w:t>خورشيد جهان</w:t>
      </w:r>
      <w:bookmarkEnd w:id="682"/>
    </w:p>
    <w:p>
      <w:pPr>
        <w:pStyle w:val="BookText"/>
        <w:rPr/>
      </w:pPr>
      <w:r>
        <w:rPr>
          <w:rFonts w:ascii="IRNazanin" w:hAnsi="IRNazanin" w:eastAsia="IRNazanin"/>
          <w:color w:val="111111"/>
          <w:sz w:val="28"/>
          <w:sz w:val="28"/>
          <w:szCs w:val="28"/>
          <w:rtl w:val="true"/>
          <w:lang w:bidi="fa-IR"/>
        </w:rPr>
        <w:t xml:space="preserve">بيدار شو اى يار از اين خواب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رُخ دوست را بهر ذرّه عيان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خوابى در خودىّ خود پنهانى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جهان بُود ز چشم تو نهان </w:t>
      </w:r>
      <w:bookmarkStart w:id="683" w:name="pg930_7374"/>
    </w:p>
    <w:p>
      <w:pPr>
        <w:pStyle w:val="Heading3"/>
        <w:numPr>
          <w:ilvl w:val="2"/>
          <w:numId w:val="1"/>
        </w:numPr>
        <w:rPr/>
      </w:pPr>
      <w:bookmarkStart w:id="684" w:name="__RefHeading___Toc626837_373438147"/>
      <w:bookmarkStart w:id="685" w:name="_Toc238"/>
      <w:bookmarkEnd w:id="683"/>
      <w:bookmarkEnd w:id="684"/>
      <w:r>
        <w:rPr>
          <w:rtl w:val="true"/>
        </w:rPr>
        <w:t>طور‌</w:t>
      </w:r>
      <w:bookmarkEnd w:id="685"/>
    </w:p>
    <w:p>
      <w:pPr>
        <w:pStyle w:val="BookText"/>
        <w:rPr/>
      </w:pPr>
      <w:r>
        <w:rPr>
          <w:rFonts w:ascii="IRNazanin" w:hAnsi="IRNazanin" w:eastAsia="IRNazanin"/>
          <w:color w:val="111111"/>
          <w:sz w:val="28"/>
          <w:sz w:val="28"/>
          <w:szCs w:val="28"/>
          <w:rtl w:val="true"/>
          <w:lang w:bidi="fa-IR"/>
        </w:rPr>
        <w:t xml:space="preserve">ای دوست مَرا خدمت پیری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بدستگیری برسٰان</w:t>
      </w:r>
    </w:p>
    <w:p>
      <w:pPr>
        <w:pStyle w:val="BookText"/>
        <w:rPr/>
      </w:pPr>
      <w:r>
        <w:rPr>
          <w:rFonts w:ascii="IRNazanin" w:hAnsi="IRNazanin" w:eastAsia="IRNazanin"/>
          <w:color w:val="111111"/>
          <w:sz w:val="28"/>
          <w:sz w:val="28"/>
          <w:szCs w:val="28"/>
          <w:rtl w:val="true"/>
          <w:lang w:bidi="fa-IR"/>
        </w:rPr>
        <w:t xml:space="preserve">طور است هوس در این ره دور و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 و یار خوش ضمیری برسٰان</w:t>
      </w:r>
    </w:p>
    <w:p>
      <w:pPr>
        <w:pStyle w:val="Heading3"/>
        <w:numPr>
          <w:ilvl w:val="2"/>
          <w:numId w:val="1"/>
        </w:numPr>
        <w:rPr/>
      </w:pPr>
      <w:bookmarkStart w:id="686" w:name="__RefHeading___Toc626839_373438147"/>
      <w:bookmarkStart w:id="687" w:name="_Toc239"/>
      <w:bookmarkEnd w:id="686"/>
      <w:r>
        <w:rPr>
          <w:rtl w:val="true"/>
        </w:rPr>
        <w:t>پناهی نرسید</w:t>
      </w:r>
      <w:bookmarkEnd w:id="687"/>
    </w:p>
    <w:p>
      <w:pPr>
        <w:pStyle w:val="BookText"/>
        <w:rPr/>
      </w:pPr>
      <w:r>
        <w:rPr>
          <w:rFonts w:ascii="IRNazanin" w:hAnsi="IRNazanin" w:eastAsia="IRNazanin"/>
          <w:color w:val="111111"/>
          <w:sz w:val="28"/>
          <w:sz w:val="28"/>
          <w:szCs w:val="28"/>
          <w:rtl w:val="true"/>
          <w:lang w:bidi="fa-IR"/>
        </w:rPr>
        <w:t xml:space="preserve">اى پير مرا به خانقاهى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همه رفتند به راهى برسان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طاقت شدم از دست و پناهى نرسيد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پناهگاهى برسان </w:t>
      </w:r>
      <w:bookmarkStart w:id="688" w:name="pg930_7375"/>
    </w:p>
    <w:p>
      <w:pPr>
        <w:pStyle w:val="Heading3"/>
        <w:numPr>
          <w:ilvl w:val="2"/>
          <w:numId w:val="1"/>
        </w:numPr>
        <w:rPr/>
      </w:pPr>
      <w:bookmarkStart w:id="689" w:name="__RefHeading___Toc626841_373438147"/>
      <w:bookmarkStart w:id="690" w:name="_Toc240"/>
      <w:bookmarkEnd w:id="688"/>
      <w:bookmarkEnd w:id="689"/>
      <w:r>
        <w:rPr>
          <w:rtl w:val="true"/>
        </w:rPr>
        <w:t>راحت دل</w:t>
      </w:r>
      <w:bookmarkEnd w:id="690"/>
    </w:p>
    <w:p>
      <w:pPr>
        <w:pStyle w:val="BookText"/>
        <w:rPr/>
      </w:pPr>
      <w:r>
        <w:rPr>
          <w:rFonts w:ascii="Amiri" w:hAnsi="Amiri" w:eastAsia="Amiri" w:cs="Amiri"/>
          <w:color w:val="111111"/>
          <w:sz w:val="28"/>
          <w:sz w:val="28"/>
          <w:szCs w:val="28"/>
          <w:rtl w:val="true"/>
          <w:lang w:bidi="ar-SA"/>
        </w:rPr>
        <w:t xml:space="preserve">اى ياد تو راحت دل درويشان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فريادرسان مُشكل درويشان</w:t>
      </w:r>
    </w:p>
    <w:p>
      <w:pPr>
        <w:pStyle w:val="BookText"/>
        <w:rPr/>
      </w:pPr>
      <w:r>
        <w:rPr>
          <w:rFonts w:ascii="IRNazanin" w:hAnsi="IRNazanin" w:eastAsia="IRNazanin"/>
          <w:color w:val="111111"/>
          <w:sz w:val="28"/>
          <w:sz w:val="28"/>
          <w:szCs w:val="28"/>
          <w:rtl w:val="true"/>
          <w:lang w:bidi="fa-IR"/>
        </w:rPr>
        <w:t xml:space="preserve">طُور و شجر است و جلوۀ روى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حاصِل درويشان</w:t>
      </w:r>
    </w:p>
    <w:p>
      <w:pPr>
        <w:pStyle w:val="Heading3"/>
        <w:numPr>
          <w:ilvl w:val="2"/>
          <w:numId w:val="1"/>
        </w:numPr>
        <w:rPr/>
      </w:pPr>
      <w:bookmarkStart w:id="691" w:name="__RefHeading___Toc626843_373438147"/>
      <w:bookmarkStart w:id="692" w:name="_Toc241"/>
      <w:bookmarkEnd w:id="691"/>
      <w:r>
        <w:rPr>
          <w:rtl w:val="true"/>
        </w:rPr>
        <w:t>مستى</w:t>
      </w:r>
      <w:bookmarkEnd w:id="692"/>
    </w:p>
    <w:p>
      <w:pPr>
        <w:pStyle w:val="BookText"/>
        <w:rPr/>
      </w:pPr>
      <w:r>
        <w:rPr>
          <w:rFonts w:ascii="IRNazanin" w:hAnsi="IRNazanin" w:eastAsia="IRNazanin"/>
          <w:color w:val="111111"/>
          <w:sz w:val="28"/>
          <w:sz w:val="28"/>
          <w:szCs w:val="28"/>
          <w:rtl w:val="true"/>
          <w:lang w:bidi="fa-IR"/>
        </w:rPr>
        <w:t xml:space="preserve">سرمست ز بادۀ تو خواهم 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هوش فتاده تو خواهم گشتن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هوش گُريزانم و از مستى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شاد ز دادۀ تو خواهم گشتن </w:t>
      </w:r>
      <w:bookmarkStart w:id="693" w:name="pg930_7376"/>
    </w:p>
    <w:p>
      <w:pPr>
        <w:pStyle w:val="Heading3"/>
        <w:numPr>
          <w:ilvl w:val="2"/>
          <w:numId w:val="1"/>
        </w:numPr>
        <w:rPr/>
      </w:pPr>
      <w:bookmarkStart w:id="694" w:name="__RefHeading___Toc626845_373438147"/>
      <w:bookmarkStart w:id="695" w:name="_Toc242"/>
      <w:bookmarkEnd w:id="693"/>
      <w:bookmarkEnd w:id="694"/>
      <w:r>
        <w:rPr>
          <w:rtl w:val="true"/>
        </w:rPr>
        <w:t>بيدار شو</w:t>
      </w:r>
      <w:r>
        <w:rPr>
          <w:rtl w:val="true"/>
        </w:rPr>
        <w:t>!</w:t>
      </w:r>
      <w:bookmarkEnd w:id="695"/>
    </w:p>
    <w:p>
      <w:pPr>
        <w:pStyle w:val="BookText"/>
        <w:rPr/>
      </w:pPr>
      <w:r>
        <w:rPr>
          <w:rFonts w:ascii="IRNazanin" w:hAnsi="IRNazanin" w:eastAsia="IRNazanin"/>
          <w:color w:val="111111"/>
          <w:sz w:val="28"/>
          <w:sz w:val="28"/>
          <w:szCs w:val="28"/>
          <w:rtl w:val="true"/>
          <w:lang w:bidi="fa-IR"/>
        </w:rPr>
        <w:t xml:space="preserve">غير ره دوست كى توانى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مدحت او كجا توانى گفتن</w:t>
      </w:r>
    </w:p>
    <w:p>
      <w:pPr>
        <w:pStyle w:val="BookText"/>
        <w:rPr/>
      </w:pPr>
      <w:r>
        <w:rPr>
          <w:rFonts w:ascii="Amiri" w:hAnsi="Amiri" w:eastAsia="Amiri" w:cs="Amiri"/>
          <w:color w:val="111111"/>
          <w:sz w:val="28"/>
          <w:sz w:val="28"/>
          <w:szCs w:val="28"/>
          <w:rtl w:val="true"/>
          <w:lang w:bidi="ar-SA"/>
        </w:rPr>
        <w:t xml:space="preserve">هر مدح و ثنا كه مى كنى مدح وى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 شو اى 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كى خفتن</w:t>
      </w:r>
    </w:p>
    <w:p>
      <w:pPr>
        <w:pStyle w:val="Heading3"/>
        <w:numPr>
          <w:ilvl w:val="2"/>
          <w:numId w:val="1"/>
        </w:numPr>
        <w:rPr/>
      </w:pPr>
      <w:bookmarkStart w:id="696" w:name="__RefHeading___Toc626847_373438147"/>
      <w:bookmarkStart w:id="697" w:name="_Toc243"/>
      <w:bookmarkEnd w:id="696"/>
      <w:r>
        <w:rPr>
          <w:rtl w:val="true"/>
        </w:rPr>
        <w:t>اسير</w:t>
      </w:r>
      <w:bookmarkEnd w:id="697"/>
    </w:p>
    <w:p>
      <w:pPr>
        <w:pStyle w:val="BookText"/>
        <w:rPr/>
      </w:pPr>
      <w:r>
        <w:rPr>
          <w:rFonts w:ascii="IRNazanin" w:hAnsi="IRNazanin" w:eastAsia="IRNazanin"/>
          <w:color w:val="111111"/>
          <w:sz w:val="28"/>
          <w:sz w:val="28"/>
          <w:szCs w:val="28"/>
          <w:rtl w:val="true"/>
          <w:lang w:bidi="fa-IR"/>
        </w:rPr>
        <w:t xml:space="preserve">فخر است براى من فقير تو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خويش گُسستن و اسير تو شدن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طوفان زدۀ بلاى قهرت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يكتا هدف كمان و تير تو شدن </w:t>
      </w:r>
      <w:bookmarkStart w:id="698" w:name="pg930_7377"/>
    </w:p>
    <w:p>
      <w:pPr>
        <w:pStyle w:val="Heading3"/>
        <w:numPr>
          <w:ilvl w:val="2"/>
          <w:numId w:val="1"/>
        </w:numPr>
        <w:rPr/>
      </w:pPr>
      <w:bookmarkStart w:id="699" w:name="__RefHeading___Toc626849_373438147"/>
      <w:bookmarkStart w:id="700" w:name="_Toc244"/>
      <w:bookmarkEnd w:id="698"/>
      <w:bookmarkEnd w:id="699"/>
      <w:r>
        <w:rPr>
          <w:rtl w:val="true"/>
        </w:rPr>
        <w:t>دور فکن</w:t>
      </w:r>
      <w:bookmarkEnd w:id="700"/>
    </w:p>
    <w:p>
      <w:pPr>
        <w:pStyle w:val="BookText"/>
        <w:rPr/>
      </w:pPr>
      <w:r>
        <w:rPr>
          <w:rFonts w:ascii="Amiri" w:hAnsi="Amiri" w:eastAsia="Amiri" w:cs="Amiri"/>
          <w:color w:val="111111"/>
          <w:sz w:val="28"/>
          <w:sz w:val="28"/>
          <w:szCs w:val="28"/>
          <w:rtl w:val="true"/>
          <w:lang w:bidi="ar-SA"/>
        </w:rPr>
        <w:t xml:space="preserve">فرهاد شو و تيشه بر اين كوه بزن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عشق، به تيشه ريشۀ كوه بكن</w:t>
      </w:r>
    </w:p>
    <w:p>
      <w:pPr>
        <w:pStyle w:val="BookText"/>
        <w:rPr/>
      </w:pPr>
      <w:r>
        <w:rPr>
          <w:rFonts w:ascii="IRNazanin" w:hAnsi="IRNazanin" w:eastAsia="IRNazanin"/>
          <w:color w:val="111111"/>
          <w:sz w:val="28"/>
          <w:sz w:val="28"/>
          <w:szCs w:val="28"/>
          <w:rtl w:val="true"/>
          <w:lang w:bidi="fa-IR"/>
        </w:rPr>
        <w:t xml:space="preserve">طور است و جمال دوست همچون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همه چيز را جُز او دور فِكن</w:t>
      </w:r>
    </w:p>
    <w:p>
      <w:pPr>
        <w:pStyle w:val="Heading3"/>
        <w:numPr>
          <w:ilvl w:val="2"/>
          <w:numId w:val="1"/>
        </w:numPr>
        <w:rPr/>
      </w:pPr>
      <w:bookmarkStart w:id="701" w:name="__RefHeading___Toc626851_373438147"/>
      <w:bookmarkStart w:id="702" w:name="_Toc245"/>
      <w:bookmarkEnd w:id="701"/>
      <w:r>
        <w:rPr>
          <w:rtl w:val="true"/>
        </w:rPr>
        <w:t>مفتون</w:t>
      </w:r>
      <w:bookmarkEnd w:id="702"/>
    </w:p>
    <w:p>
      <w:pPr>
        <w:pStyle w:val="BookText"/>
        <w:rPr/>
      </w:pPr>
      <w:r>
        <w:rPr>
          <w:rFonts w:ascii="IRNazanin" w:hAnsi="IRNazanin" w:eastAsia="IRNazanin"/>
          <w:color w:val="111111"/>
          <w:sz w:val="28"/>
          <w:sz w:val="28"/>
          <w:szCs w:val="28"/>
          <w:rtl w:val="true"/>
          <w:lang w:bidi="fa-IR"/>
        </w:rPr>
        <w:t xml:space="preserve">ديوانه شو اين عقال از پا واكُن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جلوه زاغ را رُسوا كُن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دل عقل را ز ديوانه مپرس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مفتون عقال و عقل را پيدا كُن </w:t>
      </w:r>
      <w:bookmarkStart w:id="703" w:name="pg930_7378"/>
    </w:p>
    <w:p>
      <w:pPr>
        <w:pStyle w:val="Heading3"/>
        <w:numPr>
          <w:ilvl w:val="2"/>
          <w:numId w:val="1"/>
        </w:numPr>
        <w:rPr/>
      </w:pPr>
      <w:bookmarkStart w:id="704" w:name="__RefHeading___Toc626853_373438147"/>
      <w:bookmarkStart w:id="705" w:name="_Toc246"/>
      <w:bookmarkEnd w:id="703"/>
      <w:bookmarkEnd w:id="704"/>
      <w:r>
        <w:rPr>
          <w:rtl w:val="true"/>
        </w:rPr>
        <w:t>جمال مطلق</w:t>
      </w:r>
      <w:bookmarkEnd w:id="705"/>
    </w:p>
    <w:p>
      <w:pPr>
        <w:pStyle w:val="BookText"/>
        <w:rPr/>
      </w:pPr>
      <w:r>
        <w:rPr>
          <w:rFonts w:ascii="Amiri" w:hAnsi="Amiri" w:eastAsia="Amiri" w:cs="Amiri"/>
          <w:color w:val="111111"/>
          <w:sz w:val="28"/>
          <w:sz w:val="28"/>
          <w:szCs w:val="28"/>
          <w:rtl w:val="true"/>
          <w:lang w:bidi="ar-SA"/>
        </w:rPr>
        <w:t xml:space="preserve">فاطى ز علائق جهان دل بركن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دوست شدن به اين و آن دل بركن</w:t>
      </w:r>
    </w:p>
    <w:p>
      <w:pPr>
        <w:pStyle w:val="BookText"/>
        <w:rPr/>
      </w:pPr>
      <w:r>
        <w:rPr>
          <w:rFonts w:ascii="IRNazanin" w:hAnsi="IRNazanin" w:eastAsia="IRNazanin"/>
          <w:color w:val="111111"/>
          <w:sz w:val="28"/>
          <w:sz w:val="28"/>
          <w:szCs w:val="28"/>
          <w:rtl w:val="true"/>
          <w:lang w:bidi="fa-IR"/>
        </w:rPr>
        <w:t xml:space="preserve">يك دوست كه آن جمال مطلق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بگزين تو و از كون و مكان دل بركن</w:t>
      </w:r>
    </w:p>
    <w:p>
      <w:pPr>
        <w:pStyle w:val="Heading3"/>
        <w:numPr>
          <w:ilvl w:val="2"/>
          <w:numId w:val="1"/>
        </w:numPr>
        <w:rPr/>
      </w:pPr>
      <w:bookmarkStart w:id="706" w:name="__RefHeading___Toc626855_373438147"/>
      <w:bookmarkStart w:id="707" w:name="_Toc247"/>
      <w:bookmarkEnd w:id="706"/>
      <w:r>
        <w:rPr>
          <w:rtl w:val="true"/>
        </w:rPr>
        <w:t>سايه</w:t>
      </w:r>
      <w:bookmarkEnd w:id="707"/>
    </w:p>
    <w:p>
      <w:pPr>
        <w:pStyle w:val="BookText"/>
        <w:rPr/>
      </w:pPr>
      <w:r>
        <w:rPr>
          <w:rFonts w:ascii="IRNazanin" w:hAnsi="IRNazanin" w:eastAsia="IRNazanin"/>
          <w:color w:val="111111"/>
          <w:sz w:val="28"/>
          <w:sz w:val="28"/>
          <w:szCs w:val="28"/>
          <w:rtl w:val="true"/>
          <w:lang w:bidi="fa-IR"/>
        </w:rPr>
        <w:t xml:space="preserve">اى فرّ هُما بر سر من سايه فكن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فريادرس و وجودم از پايه فكن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طوقى كه به گردنم فكنده ست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 تو به گردن فرومايه فكن </w:t>
      </w:r>
      <w:bookmarkStart w:id="708" w:name="pg930_7379"/>
    </w:p>
    <w:p>
      <w:pPr>
        <w:pStyle w:val="Heading3"/>
        <w:numPr>
          <w:ilvl w:val="2"/>
          <w:numId w:val="1"/>
        </w:numPr>
        <w:rPr/>
      </w:pPr>
      <w:bookmarkStart w:id="709" w:name="__RefHeading___Toc626857_373438147"/>
      <w:bookmarkStart w:id="710" w:name="_Toc248"/>
      <w:bookmarkEnd w:id="708"/>
      <w:bookmarkEnd w:id="709"/>
      <w:r>
        <w:rPr>
          <w:rtl w:val="true"/>
        </w:rPr>
        <w:t>شادى</w:t>
      </w:r>
      <w:bookmarkEnd w:id="710"/>
    </w:p>
    <w:p>
      <w:pPr>
        <w:pStyle w:val="BookText"/>
        <w:rPr/>
      </w:pPr>
      <w:r>
        <w:rPr>
          <w:rFonts w:ascii="IRNazanin" w:hAnsi="IRNazanin" w:eastAsia="IRNazanin"/>
          <w:color w:val="111111"/>
          <w:sz w:val="28"/>
          <w:sz w:val="28"/>
          <w:szCs w:val="28"/>
          <w:rtl w:val="true"/>
          <w:lang w:bidi="fa-IR"/>
        </w:rPr>
        <w:t xml:space="preserve">اى پير خرابات دل آبادم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بندگى خويشتن آزادم كُن</w:t>
      </w:r>
    </w:p>
    <w:p>
      <w:pPr>
        <w:pStyle w:val="BookText"/>
        <w:rPr/>
      </w:pPr>
      <w:r>
        <w:rPr>
          <w:rFonts w:ascii="Amiri" w:hAnsi="Amiri" w:eastAsia="Amiri" w:cs="Amiri"/>
          <w:color w:val="111111"/>
          <w:sz w:val="28"/>
          <w:sz w:val="28"/>
          <w:szCs w:val="28"/>
          <w:rtl w:val="true"/>
          <w:lang w:bidi="ar-SA"/>
        </w:rPr>
        <w:t xml:space="preserve">شادى به جُز از ديدن او رَنج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شادى بزداى از دلم شادم كُن</w:t>
      </w:r>
    </w:p>
    <w:p>
      <w:pPr>
        <w:pStyle w:val="Heading3"/>
        <w:numPr>
          <w:ilvl w:val="2"/>
          <w:numId w:val="1"/>
        </w:numPr>
        <w:rPr/>
      </w:pPr>
      <w:bookmarkStart w:id="711" w:name="__RefHeading___Toc626859_373438147"/>
      <w:bookmarkStart w:id="712" w:name="_Toc249"/>
      <w:bookmarkEnd w:id="711"/>
      <w:r>
        <w:rPr>
          <w:rtl w:val="true"/>
        </w:rPr>
        <w:t>ای پیر</w:t>
      </w:r>
      <w:r>
        <w:rPr>
          <w:rtl w:val="true"/>
        </w:rPr>
        <w:t>!</w:t>
      </w:r>
      <w:bookmarkEnd w:id="712"/>
    </w:p>
    <w:p>
      <w:pPr>
        <w:pStyle w:val="BookText"/>
        <w:rPr/>
      </w:pPr>
      <w:r>
        <w:rPr>
          <w:rFonts w:ascii="IRNazanin" w:hAnsi="IRNazanin" w:eastAsia="IRNazanin"/>
          <w:color w:val="111111"/>
          <w:sz w:val="28"/>
          <w:sz w:val="28"/>
          <w:szCs w:val="28"/>
          <w:rtl w:val="true"/>
          <w:lang w:bidi="fa-IR"/>
        </w:rPr>
        <w:t xml:space="preserve">ای پیر بیا بحق من پیری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دِه وَ دیوانه زنجیری کُن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دانش و عقل یار را نتوان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جهل در این راه مَددگیری کُن </w:t>
      </w:r>
      <w:bookmarkStart w:id="713" w:name="pg930_7380"/>
    </w:p>
    <w:p>
      <w:pPr>
        <w:pStyle w:val="Heading3"/>
        <w:numPr>
          <w:ilvl w:val="2"/>
          <w:numId w:val="1"/>
        </w:numPr>
        <w:rPr/>
      </w:pPr>
      <w:bookmarkStart w:id="714" w:name="__RefHeading___Toc626861_373438147"/>
      <w:bookmarkStart w:id="715" w:name="_Toc250"/>
      <w:bookmarkEnd w:id="713"/>
      <w:bookmarkEnd w:id="714"/>
      <w:r>
        <w:rPr>
          <w:rtl w:val="true"/>
        </w:rPr>
        <w:t>هما</w:t>
      </w:r>
      <w:bookmarkEnd w:id="715"/>
    </w:p>
    <w:p>
      <w:pPr>
        <w:pStyle w:val="BookText"/>
        <w:rPr/>
      </w:pPr>
      <w:r>
        <w:rPr>
          <w:rFonts w:ascii="IRNazanin" w:hAnsi="IRNazanin" w:eastAsia="IRNazanin"/>
          <w:color w:val="111111"/>
          <w:sz w:val="28"/>
          <w:sz w:val="28"/>
          <w:szCs w:val="28"/>
          <w:rtl w:val="true"/>
          <w:lang w:bidi="fa-IR"/>
        </w:rPr>
        <w:t>طاوس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فكن بر 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كُن و برگُشاى بال وپر من</w:t>
      </w:r>
    </w:p>
    <w:p>
      <w:pPr>
        <w:pStyle w:val="BookText"/>
        <w:rPr/>
      </w:pPr>
      <w:r>
        <w:rPr>
          <w:rFonts w:ascii="Amiri" w:hAnsi="Amiri" w:eastAsia="Amiri" w:cs="Amiri"/>
          <w:color w:val="111111"/>
          <w:sz w:val="28"/>
          <w:sz w:val="28"/>
          <w:szCs w:val="28"/>
          <w:rtl w:val="true"/>
          <w:lang w:bidi="ar-SA"/>
        </w:rPr>
        <w:t>فريادرس از قيد خود آزادم 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اختر خود نيك نما اختر من</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626863_373438147"/>
      <w:bookmarkStart w:id="717" w:name="_Toc251"/>
      <w:bookmarkEnd w:id="716"/>
      <w:r>
        <w:rPr>
          <w:rtl w:val="true"/>
        </w:rPr>
        <w:t>طوفان</w:t>
      </w:r>
      <w:bookmarkEnd w:id="717"/>
    </w:p>
    <w:p>
      <w:pPr>
        <w:pStyle w:val="BookText"/>
        <w:rPr/>
      </w:pPr>
      <w:r>
        <w:rPr>
          <w:rFonts w:ascii="IRNazanin" w:hAnsi="IRNazanin" w:eastAsia="IRNazanin"/>
          <w:color w:val="111111"/>
          <w:sz w:val="28"/>
          <w:sz w:val="28"/>
          <w:szCs w:val="28"/>
          <w:rtl w:val="true"/>
          <w:lang w:bidi="fa-IR"/>
        </w:rPr>
        <w:t xml:space="preserve">فاش است به نزد دوست راز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دلىّ و رنج بى حاصِل من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طوفان فزاينده اى اندر دل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چه خاكى بسرشتى گِل من </w:t>
      </w:r>
      <w:bookmarkStart w:id="718" w:name="pg930_7381"/>
    </w:p>
    <w:p>
      <w:pPr>
        <w:pStyle w:val="Heading3"/>
        <w:numPr>
          <w:ilvl w:val="2"/>
          <w:numId w:val="1"/>
        </w:numPr>
        <w:rPr/>
      </w:pPr>
      <w:bookmarkStart w:id="719" w:name="__RefHeading___Toc626865_373438147"/>
      <w:bookmarkStart w:id="720" w:name="_Toc252"/>
      <w:bookmarkEnd w:id="718"/>
      <w:bookmarkEnd w:id="719"/>
      <w:r>
        <w:rPr>
          <w:rtl w:val="true"/>
        </w:rPr>
        <w:t>بِنما نظری</w:t>
      </w:r>
      <w:bookmarkEnd w:id="720"/>
    </w:p>
    <w:p>
      <w:pPr>
        <w:pStyle w:val="BookText"/>
        <w:rPr/>
      </w:pPr>
      <w:r>
        <w:rPr>
          <w:rFonts w:ascii="IRNazanin" w:hAnsi="IRNazanin" w:eastAsia="IRNazanin"/>
          <w:color w:val="111111"/>
          <w:sz w:val="28"/>
          <w:sz w:val="28"/>
          <w:szCs w:val="28"/>
          <w:rtl w:val="true"/>
          <w:lang w:bidi="fa-IR"/>
        </w:rPr>
        <w:t xml:space="preserve">اى شادى من غُصّۀ من اى غم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زخم درون من و اى مرهم من</w:t>
      </w:r>
    </w:p>
    <w:p>
      <w:pPr>
        <w:pStyle w:val="BookText"/>
        <w:rPr/>
      </w:pPr>
      <w:r>
        <w:rPr>
          <w:rFonts w:ascii="IRNazanin" w:hAnsi="IRNazanin" w:eastAsia="IRNazanin"/>
          <w:color w:val="111111"/>
          <w:sz w:val="28"/>
          <w:sz w:val="28"/>
          <w:szCs w:val="28"/>
          <w:rtl w:val="true"/>
          <w:lang w:bidi="fa-IR"/>
        </w:rPr>
        <w:t xml:space="preserve">بنما نظرى به ذرّه اى بى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سر آفاق رود پرچم من</w:t>
      </w:r>
    </w:p>
    <w:p>
      <w:pPr>
        <w:pStyle w:val="Heading3"/>
        <w:numPr>
          <w:ilvl w:val="2"/>
          <w:numId w:val="1"/>
        </w:numPr>
        <w:rPr/>
      </w:pPr>
      <w:bookmarkStart w:id="721" w:name="__RefHeading___Toc626867_373438147"/>
      <w:bookmarkStart w:id="722" w:name="_Toc253"/>
      <w:bookmarkEnd w:id="721"/>
      <w:r>
        <w:rPr>
          <w:rtl w:val="true"/>
        </w:rPr>
        <w:t>چراغ</w:t>
      </w:r>
      <w:bookmarkEnd w:id="722"/>
    </w:p>
    <w:p>
      <w:pPr>
        <w:pStyle w:val="BookText"/>
        <w:rPr/>
      </w:pPr>
      <w:r>
        <w:rPr>
          <w:rFonts w:ascii="IRNazanin" w:hAnsi="IRNazanin" w:eastAsia="IRNazanin"/>
          <w:color w:val="111111"/>
          <w:sz w:val="28"/>
          <w:sz w:val="28"/>
          <w:szCs w:val="28"/>
          <w:rtl w:val="true"/>
          <w:lang w:bidi="fa-IR"/>
        </w:rPr>
        <w:t xml:space="preserve">اى عُقده گشاى دل ديوانۀ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رُخت چراغ كاشانۀ من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بردار حجاب از ميان تا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به رُخ تو چشم بيگانۀ من </w:t>
      </w:r>
      <w:bookmarkStart w:id="723" w:name="pg930_7382"/>
    </w:p>
    <w:p>
      <w:pPr>
        <w:pStyle w:val="Heading3"/>
        <w:numPr>
          <w:ilvl w:val="2"/>
          <w:numId w:val="1"/>
        </w:numPr>
        <w:rPr/>
      </w:pPr>
      <w:bookmarkStart w:id="724" w:name="__RefHeading___Toc626869_373438147"/>
      <w:bookmarkStart w:id="725" w:name="_Toc254"/>
      <w:bookmarkEnd w:id="723"/>
      <w:bookmarkEnd w:id="724"/>
      <w:r>
        <w:rPr>
          <w:rtl w:val="true"/>
        </w:rPr>
        <w:t>ياد تو</w:t>
      </w:r>
      <w:bookmarkEnd w:id="725"/>
    </w:p>
    <w:p>
      <w:pPr>
        <w:pStyle w:val="BookText"/>
        <w:rPr/>
      </w:pPr>
      <w:r>
        <w:rPr>
          <w:rFonts w:ascii="Amiri" w:hAnsi="Amiri" w:eastAsia="Amiri" w:cs="Amiri"/>
          <w:color w:val="111111"/>
          <w:sz w:val="28"/>
          <w:sz w:val="28"/>
          <w:szCs w:val="28"/>
          <w:rtl w:val="true"/>
          <w:lang w:bidi="ar-SA"/>
        </w:rPr>
        <w:t xml:space="preserve">اى ياد تو مايۀ غم و شادى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 قد تو نهال آزادى من</w:t>
      </w:r>
    </w:p>
    <w:p>
      <w:pPr>
        <w:pStyle w:val="BookText"/>
        <w:rPr/>
      </w:pPr>
      <w:r>
        <w:rPr>
          <w:rFonts w:ascii="IRNazanin" w:hAnsi="IRNazanin" w:eastAsia="IRNazanin"/>
          <w:color w:val="111111"/>
          <w:sz w:val="28"/>
          <w:sz w:val="28"/>
          <w:szCs w:val="28"/>
          <w:rtl w:val="true"/>
          <w:lang w:bidi="fa-IR"/>
        </w:rPr>
        <w:t>بردار حجاب از رُخ و رو بگُشاى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اصل همه خراب و آبادى من</w:t>
      </w:r>
    </w:p>
    <w:p>
      <w:pPr>
        <w:pStyle w:val="Heading3"/>
        <w:numPr>
          <w:ilvl w:val="2"/>
          <w:numId w:val="1"/>
        </w:numPr>
        <w:rPr/>
      </w:pPr>
      <w:bookmarkStart w:id="726" w:name="__RefHeading___Toc626871_373438147"/>
      <w:bookmarkStart w:id="727" w:name="_Toc255"/>
      <w:bookmarkEnd w:id="726"/>
      <w:r>
        <w:rPr>
          <w:rtl w:val="true"/>
        </w:rPr>
        <w:t>راه ديوانگى</w:t>
      </w:r>
      <w:bookmarkEnd w:id="727"/>
    </w:p>
    <w:p>
      <w:pPr>
        <w:pStyle w:val="BookText"/>
        <w:rPr/>
      </w:pPr>
      <w:r>
        <w:rPr>
          <w:rFonts w:ascii="IRNazanin" w:hAnsi="IRNazanin" w:eastAsia="IRNazanin"/>
          <w:color w:val="111111"/>
          <w:sz w:val="28"/>
          <w:sz w:val="28"/>
          <w:szCs w:val="28"/>
          <w:rtl w:val="true"/>
          <w:lang w:bidi="fa-IR"/>
        </w:rPr>
        <w:t xml:space="preserve">فرزانه شو و ز فرّ خود غافِل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و هُنر گريز كُن، جاهِل شو</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طى كن ره ديوانگى و بى خردى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دوست بخواه، يا بُرو عاقِل شو </w:t>
      </w:r>
      <w:bookmarkStart w:id="728" w:name="pg930_7383"/>
    </w:p>
    <w:p>
      <w:pPr>
        <w:pStyle w:val="Heading3"/>
        <w:numPr>
          <w:ilvl w:val="2"/>
          <w:numId w:val="1"/>
        </w:numPr>
        <w:rPr/>
      </w:pPr>
      <w:bookmarkStart w:id="729" w:name="__RefHeading___Toc626873_373438147"/>
      <w:bookmarkStart w:id="730" w:name="_Toc256"/>
      <w:bookmarkEnd w:id="728"/>
      <w:bookmarkEnd w:id="729"/>
      <w:r>
        <w:rPr>
          <w:rtl w:val="true"/>
        </w:rPr>
        <w:t>مجنون شو</w:t>
      </w:r>
      <w:r>
        <w:rPr>
          <w:rtl w:val="true"/>
        </w:rPr>
        <w:t>!</w:t>
      </w:r>
      <w:bookmarkEnd w:id="730"/>
    </w:p>
    <w:p>
      <w:pPr>
        <w:pStyle w:val="BookText"/>
        <w:rPr/>
      </w:pPr>
      <w:r>
        <w:rPr>
          <w:rFonts w:ascii="IRNazanin" w:hAnsi="IRNazanin" w:eastAsia="IRNazanin"/>
          <w:color w:val="111111"/>
          <w:sz w:val="28"/>
          <w:sz w:val="28"/>
          <w:szCs w:val="28"/>
          <w:rtl w:val="true"/>
          <w:lang w:bidi="fa-IR"/>
        </w:rPr>
        <w:t>ای مُرغ 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قفس بیرون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تو را می طلبد مفتون شو</w:t>
      </w:r>
    </w:p>
    <w:p>
      <w:pPr>
        <w:pStyle w:val="BookText"/>
        <w:rPr/>
      </w:pPr>
      <w:r>
        <w:rPr>
          <w:rFonts w:ascii="IRNazanin" w:hAnsi="IRNazanin" w:eastAsia="IRNazanin"/>
          <w:color w:val="111111"/>
          <w:sz w:val="28"/>
          <w:sz w:val="28"/>
          <w:szCs w:val="28"/>
          <w:rtl w:val="true"/>
          <w:lang w:bidi="fa-IR"/>
        </w:rPr>
        <w:t xml:space="preserve">طٰاووسی و از دیار یار آمده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روی دوست شو، مجنون شو‌</w:t>
      </w:r>
    </w:p>
    <w:p>
      <w:pPr>
        <w:pStyle w:val="Heading3"/>
        <w:numPr>
          <w:ilvl w:val="2"/>
          <w:numId w:val="1"/>
        </w:numPr>
        <w:rPr/>
      </w:pPr>
      <w:bookmarkStart w:id="731" w:name="__RefHeading___Toc626875_373438147"/>
      <w:bookmarkStart w:id="732" w:name="_Toc257"/>
      <w:bookmarkEnd w:id="731"/>
      <w:r>
        <w:rPr>
          <w:rtl w:val="true"/>
        </w:rPr>
        <w:t>معرفت</w:t>
      </w:r>
      <w:bookmarkEnd w:id="732"/>
    </w:p>
    <w:p>
      <w:pPr>
        <w:pStyle w:val="BookText"/>
        <w:rPr/>
      </w:pPr>
      <w:r>
        <w:rPr>
          <w:rFonts w:ascii="IRNazanin" w:hAnsi="IRNazanin" w:eastAsia="IRNazanin"/>
          <w:color w:val="111111"/>
          <w:sz w:val="28"/>
          <w:sz w:val="28"/>
          <w:szCs w:val="28"/>
          <w:rtl w:val="true"/>
          <w:lang w:bidi="fa-IR"/>
        </w:rPr>
        <w:t>فاطى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حقّ معرفت يعنى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ذات بى صفت يعنى چه؟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نخواهى ره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ناكرده سلوك مُوهبت يعنى چه؟ </w:t>
      </w:r>
      <w:bookmarkStart w:id="733" w:name="pg930_7384"/>
    </w:p>
    <w:p>
      <w:pPr>
        <w:pStyle w:val="Heading3"/>
        <w:numPr>
          <w:ilvl w:val="2"/>
          <w:numId w:val="1"/>
        </w:numPr>
        <w:rPr/>
      </w:pPr>
      <w:bookmarkStart w:id="734" w:name="__RefHeading___Toc626877_373438147"/>
      <w:bookmarkStart w:id="735" w:name="_Toc258"/>
      <w:bookmarkEnd w:id="733"/>
      <w:bookmarkEnd w:id="734"/>
      <w:r>
        <w:rPr>
          <w:rtl w:val="true"/>
        </w:rPr>
        <w:t>مراد دل</w:t>
      </w:r>
      <w:bookmarkEnd w:id="735"/>
    </w:p>
    <w:p>
      <w:pPr>
        <w:pStyle w:val="BookText"/>
        <w:rPr/>
      </w:pPr>
      <w:r>
        <w:rPr>
          <w:rFonts w:ascii="IRNazanin" w:hAnsi="IRNazanin" w:eastAsia="IRNazanin"/>
          <w:color w:val="111111"/>
          <w:sz w:val="28"/>
          <w:sz w:val="28"/>
          <w:szCs w:val="28"/>
          <w:rtl w:val="true"/>
          <w:lang w:bidi="fa-IR"/>
        </w:rPr>
        <w:t>اى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خانقه منزل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 رُخ دوست مُراد دل ده</w:t>
      </w:r>
    </w:p>
    <w:p>
      <w:pPr>
        <w:pStyle w:val="BookText"/>
        <w:rPr/>
      </w:pPr>
      <w:r>
        <w:rPr>
          <w:rFonts w:ascii="Amiri" w:hAnsi="Amiri" w:eastAsia="Amiri" w:cs="Amiri"/>
          <w:color w:val="111111"/>
          <w:sz w:val="28"/>
          <w:sz w:val="28"/>
          <w:szCs w:val="28"/>
          <w:rtl w:val="true"/>
          <w:lang w:bidi="ar-SA"/>
        </w:rPr>
        <w:t xml:space="preserve">حاصل نشد از مدرسه جُز دورى 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جانا مددى به عُمر بى حاصل ده</w:t>
      </w:r>
    </w:p>
    <w:p>
      <w:pPr>
        <w:pStyle w:val="Heading3"/>
        <w:numPr>
          <w:ilvl w:val="2"/>
          <w:numId w:val="1"/>
        </w:numPr>
        <w:rPr/>
      </w:pPr>
      <w:bookmarkStart w:id="736" w:name="__RefHeading___Toc626879_373438147"/>
      <w:bookmarkStart w:id="737" w:name="_Toc259"/>
      <w:bookmarkEnd w:id="736"/>
      <w:r>
        <w:rPr>
          <w:rtl w:val="true"/>
        </w:rPr>
        <w:t>مجنون‌</w:t>
      </w:r>
      <w:bookmarkEnd w:id="737"/>
    </w:p>
    <w:p>
      <w:pPr>
        <w:pStyle w:val="BookText"/>
        <w:rPr/>
      </w:pPr>
      <w:r>
        <w:rPr>
          <w:rFonts w:ascii="IRNazanin" w:hAnsi="IRNazanin" w:eastAsia="IRNazanin"/>
          <w:color w:val="111111"/>
          <w:sz w:val="28"/>
          <w:sz w:val="28"/>
          <w:szCs w:val="28"/>
          <w:rtl w:val="true"/>
          <w:lang w:bidi="fa-IR"/>
        </w:rPr>
        <w:t xml:space="preserve">یا رب نظری ز پاکبٰازانم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کُن و رَه بدلنوازانم ده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مدرسه و خانقهم باز 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کُن و خاطر پریشانم ده </w:t>
      </w:r>
      <w:bookmarkStart w:id="738" w:name="pg930_7385"/>
    </w:p>
    <w:p>
      <w:pPr>
        <w:pStyle w:val="Heading3"/>
        <w:numPr>
          <w:ilvl w:val="2"/>
          <w:numId w:val="1"/>
        </w:numPr>
        <w:rPr/>
      </w:pPr>
      <w:bookmarkStart w:id="739" w:name="__RefHeading___Toc626881_373438147"/>
      <w:bookmarkStart w:id="740" w:name="_Toc260"/>
      <w:bookmarkEnd w:id="738"/>
      <w:bookmarkEnd w:id="739"/>
      <w:r>
        <w:rPr>
          <w:rtl w:val="true"/>
        </w:rPr>
        <w:t>شيفتگان</w:t>
      </w:r>
      <w:bookmarkEnd w:id="740"/>
    </w:p>
    <w:p>
      <w:pPr>
        <w:pStyle w:val="BookText"/>
        <w:rPr/>
      </w:pPr>
      <w:r>
        <w:rPr>
          <w:rFonts w:ascii="IRNazanin" w:hAnsi="IRNazanin" w:eastAsia="IRNazanin"/>
          <w:color w:val="111111"/>
          <w:sz w:val="28"/>
          <w:sz w:val="28"/>
          <w:szCs w:val="28"/>
          <w:rtl w:val="true"/>
          <w:lang w:bidi="fa-IR"/>
        </w:rPr>
        <w:t xml:space="preserve">اين شيفتگان كه در صراطند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جوينده چشمۀ حَياتند همه</w:t>
      </w:r>
    </w:p>
    <w:p>
      <w:pPr>
        <w:pStyle w:val="BookText"/>
        <w:rPr/>
      </w:pPr>
      <w:r>
        <w:rPr>
          <w:rFonts w:ascii="IRNazanin" w:hAnsi="IRNazanin" w:eastAsia="IRNazanin"/>
          <w:color w:val="111111"/>
          <w:sz w:val="28"/>
          <w:sz w:val="28"/>
          <w:szCs w:val="28"/>
          <w:rtl w:val="true"/>
          <w:lang w:bidi="fa-IR"/>
        </w:rPr>
        <w:t xml:space="preserve">حق مى طلبند و خود ندانند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به دُنبال فُراتند همه</w:t>
      </w:r>
    </w:p>
    <w:p>
      <w:pPr>
        <w:pStyle w:val="Heading3"/>
        <w:numPr>
          <w:ilvl w:val="2"/>
          <w:numId w:val="1"/>
        </w:numPr>
        <w:rPr/>
      </w:pPr>
      <w:bookmarkStart w:id="741" w:name="__RefHeading___Toc626883_373438147"/>
      <w:bookmarkStart w:id="742" w:name="_Toc261"/>
      <w:bookmarkEnd w:id="741"/>
      <w:r>
        <w:rPr>
          <w:rtl w:val="true"/>
        </w:rPr>
        <w:t>رهروان</w:t>
      </w:r>
      <w:bookmarkEnd w:id="742"/>
    </w:p>
    <w:p>
      <w:pPr>
        <w:pStyle w:val="BookText"/>
        <w:rPr/>
      </w:pPr>
      <w:r>
        <w:rPr>
          <w:rFonts w:ascii="IRNazanin" w:hAnsi="IRNazanin" w:eastAsia="IRNazanin"/>
          <w:color w:val="111111"/>
          <w:sz w:val="28"/>
          <w:sz w:val="28"/>
          <w:szCs w:val="28"/>
          <w:rtl w:val="true"/>
          <w:lang w:bidi="fa-IR"/>
        </w:rPr>
        <w:t xml:space="preserve">برخيز كه رهروان براهند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بسوى جايگاهند همه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كه به جُز دوست ز كس يادى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افسرده دلان روی سياهند همه </w:t>
      </w:r>
      <w:bookmarkStart w:id="743" w:name="pg930_7386"/>
    </w:p>
    <w:p>
      <w:pPr>
        <w:pStyle w:val="Heading3"/>
        <w:numPr>
          <w:ilvl w:val="2"/>
          <w:numId w:val="1"/>
        </w:numPr>
        <w:rPr/>
      </w:pPr>
      <w:bookmarkStart w:id="744" w:name="__RefHeading___Toc626885_373438147"/>
      <w:bookmarkStart w:id="745" w:name="_Toc262"/>
      <w:bookmarkEnd w:id="743"/>
      <w:bookmarkEnd w:id="744"/>
      <w:r>
        <w:rPr>
          <w:rtl w:val="true"/>
        </w:rPr>
        <w:t>اى مهر</w:t>
      </w:r>
      <w:r>
        <w:rPr>
          <w:rtl w:val="true"/>
        </w:rPr>
        <w:t>!</w:t>
      </w:r>
      <w:bookmarkEnd w:id="745"/>
    </w:p>
    <w:p>
      <w:pPr>
        <w:pStyle w:val="BookText"/>
        <w:rPr/>
      </w:pPr>
      <w:r>
        <w:rPr>
          <w:rFonts w:ascii="Amiri" w:hAnsi="Amiri" w:eastAsia="Amiri" w:cs="Amiri"/>
          <w:color w:val="111111"/>
          <w:sz w:val="28"/>
          <w:sz w:val="28"/>
          <w:szCs w:val="28"/>
          <w:rtl w:val="true"/>
          <w:lang w:bidi="ar-SA"/>
        </w:rPr>
        <w:t>اى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كن كه خوابيم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هجر رُخت در تب وتابيم همه</w:t>
      </w:r>
    </w:p>
    <w:p>
      <w:pPr>
        <w:pStyle w:val="BookText"/>
        <w:rPr/>
      </w:pPr>
      <w:r>
        <w:rPr>
          <w:rFonts w:ascii="Amiri" w:hAnsi="Amiri" w:eastAsia="Amiri" w:cs="Amiri"/>
          <w:color w:val="111111"/>
          <w:sz w:val="28"/>
          <w:sz w:val="28"/>
          <w:szCs w:val="28"/>
          <w:rtl w:val="true"/>
          <w:lang w:bidi="ar-SA"/>
        </w:rPr>
        <w:t xml:space="preserve">هر برزن و بام از رُخت روشن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خُفّاش وشيم و در حجابيم همه</w:t>
      </w:r>
    </w:p>
    <w:p>
      <w:pPr>
        <w:pStyle w:val="Heading3"/>
        <w:numPr>
          <w:ilvl w:val="2"/>
          <w:numId w:val="1"/>
        </w:numPr>
        <w:rPr/>
      </w:pPr>
      <w:bookmarkStart w:id="746" w:name="__RefHeading___Toc626887_373438147"/>
      <w:bookmarkStart w:id="747" w:name="_Toc263"/>
      <w:bookmarkEnd w:id="746"/>
      <w:r>
        <w:rPr>
          <w:rtl w:val="true"/>
        </w:rPr>
        <w:t>كوى غم</w:t>
      </w:r>
      <w:bookmarkEnd w:id="747"/>
    </w:p>
    <w:p>
      <w:pPr>
        <w:pStyle w:val="BookText"/>
        <w:rPr/>
      </w:pPr>
      <w:r>
        <w:rPr>
          <w:rFonts w:ascii="IRNazanin" w:hAnsi="IRNazanin" w:eastAsia="IRNazanin"/>
          <w:color w:val="111111"/>
          <w:sz w:val="28"/>
          <w:sz w:val="28"/>
          <w:szCs w:val="28"/>
          <w:rtl w:val="true"/>
          <w:lang w:bidi="fa-IR"/>
        </w:rPr>
        <w:t xml:space="preserve">اى دوست بعشق تو دُچاريم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ياد رُخ تو داغداريم همه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دور كُنى يا بپذيرى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كوى غم تو پايداريم همه </w:t>
      </w:r>
      <w:bookmarkStart w:id="748" w:name="pg930_7387"/>
    </w:p>
    <w:p>
      <w:pPr>
        <w:pStyle w:val="Heading3"/>
        <w:numPr>
          <w:ilvl w:val="2"/>
          <w:numId w:val="1"/>
        </w:numPr>
        <w:rPr/>
      </w:pPr>
      <w:bookmarkStart w:id="749" w:name="__RefHeading___Toc626889_373438147"/>
      <w:bookmarkStart w:id="750" w:name="_Toc264"/>
      <w:bookmarkEnd w:id="748"/>
      <w:bookmarkEnd w:id="749"/>
      <w:r>
        <w:rPr>
          <w:rtl w:val="true"/>
        </w:rPr>
        <w:t>دوست</w:t>
      </w:r>
      <w:bookmarkEnd w:id="750"/>
    </w:p>
    <w:p>
      <w:pPr>
        <w:pStyle w:val="BookText"/>
        <w:rPr/>
      </w:pPr>
      <w:r>
        <w:rPr>
          <w:rFonts w:ascii="Amiri" w:hAnsi="Amiri" w:eastAsia="Amiri" w:cs="Amiri"/>
          <w:color w:val="111111"/>
          <w:sz w:val="28"/>
          <w:sz w:val="28"/>
          <w:szCs w:val="28"/>
          <w:rtl w:val="true"/>
          <w:lang w:bidi="ar-SA"/>
        </w:rPr>
        <w:t xml:space="preserve">غير از در دوست در جهان كى يابى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او به زمين و آسمان كى يابى</w:t>
      </w:r>
    </w:p>
    <w:p>
      <w:pPr>
        <w:pStyle w:val="BookText"/>
        <w:rPr/>
      </w:pPr>
      <w:r>
        <w:rPr>
          <w:rFonts w:ascii="IRNazanin" w:hAnsi="IRNazanin" w:eastAsia="IRNazanin"/>
          <w:color w:val="111111"/>
          <w:sz w:val="28"/>
          <w:sz w:val="28"/>
          <w:szCs w:val="28"/>
          <w:rtl w:val="true"/>
          <w:lang w:bidi="fa-IR"/>
        </w:rPr>
        <w:t xml:space="preserve">او نور زمين و آسمانها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گويد، چنان نشان كى يابى</w:t>
      </w:r>
    </w:p>
    <w:p>
      <w:pPr>
        <w:pStyle w:val="Heading3"/>
        <w:numPr>
          <w:ilvl w:val="2"/>
          <w:numId w:val="1"/>
        </w:numPr>
        <w:rPr/>
      </w:pPr>
      <w:bookmarkStart w:id="751" w:name="__RefHeading___Toc626891_373438147"/>
      <w:bookmarkStart w:id="752" w:name="_Toc265"/>
      <w:bookmarkEnd w:id="751"/>
      <w:r>
        <w:rPr>
          <w:rtl w:val="true"/>
        </w:rPr>
        <w:t>فرزانۀ من</w:t>
      </w:r>
      <w:r>
        <w:rPr>
          <w:rtl w:val="true"/>
        </w:rPr>
        <w:t>!</w:t>
      </w:r>
      <w:bookmarkEnd w:id="752"/>
    </w:p>
    <w:p>
      <w:pPr>
        <w:pStyle w:val="BookText"/>
        <w:rPr/>
      </w:pPr>
      <w:r>
        <w:rPr>
          <w:rFonts w:ascii="Amiri" w:hAnsi="Amiri" w:eastAsia="Amiri" w:cs="Amiri"/>
          <w:color w:val="111111"/>
          <w:sz w:val="28"/>
          <w:sz w:val="28"/>
          <w:szCs w:val="28"/>
          <w:rtl w:val="true"/>
          <w:lang w:bidi="ar-SA"/>
        </w:rPr>
        <w:t xml:space="preserve">از ديدۀ عاشقان نهان كى بودى؟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فرزانۀ من جُدا ز جان كى بودى؟</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طوفان غمت ريشۀ هستى بركند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يارا تو بُريده از روان كى بودى؟ </w:t>
      </w:r>
      <w:bookmarkStart w:id="753" w:name="pg930_7388"/>
    </w:p>
    <w:p>
      <w:pPr>
        <w:pStyle w:val="Heading3"/>
        <w:numPr>
          <w:ilvl w:val="2"/>
          <w:numId w:val="1"/>
        </w:numPr>
        <w:rPr/>
      </w:pPr>
      <w:bookmarkStart w:id="754" w:name="__RefHeading___Toc626893_373438147"/>
      <w:bookmarkStart w:id="755" w:name="_Toc266"/>
      <w:bookmarkEnd w:id="753"/>
      <w:bookmarkEnd w:id="754"/>
      <w:r>
        <w:rPr>
          <w:rtl w:val="true"/>
        </w:rPr>
        <w:t>عيان</w:t>
      </w:r>
      <w:bookmarkEnd w:id="755"/>
    </w:p>
    <w:p>
      <w:pPr>
        <w:pStyle w:val="BookText"/>
        <w:rPr/>
      </w:pPr>
      <w:r>
        <w:rPr>
          <w:rFonts w:ascii="IRNazanin" w:hAnsi="IRNazanin" w:eastAsia="IRNazanin"/>
          <w:color w:val="111111"/>
          <w:sz w:val="28"/>
          <w:sz w:val="28"/>
          <w:szCs w:val="28"/>
          <w:rtl w:val="true"/>
          <w:lang w:bidi="fa-IR"/>
        </w:rPr>
        <w:t xml:space="preserve">فارغ اگر از هر دو جهٰان گردیدی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دیدۀ این و آن نهٰان گردیدی</w:t>
      </w:r>
    </w:p>
    <w:p>
      <w:pPr>
        <w:pStyle w:val="BookText"/>
        <w:rPr/>
      </w:pPr>
      <w:r>
        <w:rPr>
          <w:rFonts w:ascii="IRNazanin" w:hAnsi="IRNazanin" w:eastAsia="IRNazanin"/>
          <w:color w:val="111111"/>
          <w:sz w:val="28"/>
          <w:sz w:val="28"/>
          <w:szCs w:val="28"/>
          <w:rtl w:val="true"/>
          <w:lang w:bidi="fa-IR"/>
        </w:rPr>
        <w:t xml:space="preserve">طومار وجود را به هم پیچیدی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از پس پَرده ها عیان گردیدی‌</w:t>
      </w:r>
    </w:p>
    <w:p>
      <w:pPr>
        <w:pStyle w:val="Heading3"/>
        <w:numPr>
          <w:ilvl w:val="2"/>
          <w:numId w:val="1"/>
        </w:numPr>
        <w:rPr/>
      </w:pPr>
      <w:bookmarkStart w:id="756" w:name="__RefHeading___Toc626895_373438147"/>
      <w:bookmarkStart w:id="757" w:name="_Toc267"/>
      <w:bookmarkEnd w:id="756"/>
      <w:r>
        <w:rPr>
          <w:rtl w:val="true"/>
        </w:rPr>
        <w:t>جام</w:t>
      </w:r>
      <w:bookmarkEnd w:id="757"/>
    </w:p>
    <w:p>
      <w:pPr>
        <w:pStyle w:val="BookText"/>
        <w:rPr/>
      </w:pPr>
      <w:r>
        <w:rPr>
          <w:rFonts w:ascii="IRNazanin" w:hAnsi="IRNazanin" w:eastAsia="IRNazanin"/>
          <w:color w:val="111111"/>
          <w:sz w:val="28"/>
          <w:sz w:val="28"/>
          <w:szCs w:val="28"/>
          <w:rtl w:val="true"/>
          <w:lang w:bidi="fa-IR"/>
        </w:rPr>
        <w:t xml:space="preserve">عاشق نشدى اگر كه نامى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نه اى اگر پيامى دارى</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مستى نچشيده اى اگر هوش تو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بنواز تا كه جامى دارى </w:t>
      </w:r>
      <w:bookmarkStart w:id="758" w:name="pg930_7389"/>
    </w:p>
    <w:p>
      <w:pPr>
        <w:pStyle w:val="Heading3"/>
        <w:numPr>
          <w:ilvl w:val="2"/>
          <w:numId w:val="1"/>
        </w:numPr>
        <w:rPr/>
      </w:pPr>
      <w:bookmarkStart w:id="759" w:name="__RefHeading___Toc626897_373438147"/>
      <w:bookmarkStart w:id="760" w:name="_Toc268"/>
      <w:bookmarkEnd w:id="758"/>
      <w:bookmarkEnd w:id="759"/>
      <w:r>
        <w:rPr>
          <w:rtl w:val="true"/>
        </w:rPr>
        <w:t>اى عشق</w:t>
      </w:r>
      <w:bookmarkEnd w:id="760"/>
    </w:p>
    <w:p>
      <w:pPr>
        <w:pStyle w:val="BookText"/>
        <w:rPr/>
      </w:pPr>
      <w:r>
        <w:rPr>
          <w:rFonts w:ascii="IRNazanin" w:hAnsi="IRNazanin" w:eastAsia="IRNazanin"/>
          <w:color w:val="111111"/>
          <w:sz w:val="28"/>
          <w:sz w:val="28"/>
          <w:szCs w:val="28"/>
          <w:rtl w:val="true"/>
          <w:lang w:bidi="fa-IR"/>
        </w:rPr>
        <w:t xml:space="preserve">اى ديده نگر رُخش به هر بام و 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گوش صداش بشنو از هر گذرى</w:t>
      </w:r>
    </w:p>
    <w:p>
      <w:pPr>
        <w:pStyle w:val="BookText"/>
        <w:rPr/>
      </w:pPr>
      <w:r>
        <w:rPr>
          <w:rFonts w:ascii="Amiri" w:hAnsi="Amiri" w:eastAsia="Amiri" w:cs="Amiri"/>
          <w:color w:val="111111"/>
          <w:sz w:val="28"/>
          <w:sz w:val="28"/>
          <w:szCs w:val="28"/>
          <w:rtl w:val="true"/>
          <w:lang w:bidi="ar-SA"/>
        </w:rPr>
        <w:t xml:space="preserve">اى عشق بياب يار را در همه 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عقل ببند ديدۀ بى خبرى</w:t>
      </w:r>
    </w:p>
    <w:p>
      <w:pPr>
        <w:pStyle w:val="Heading3"/>
        <w:numPr>
          <w:ilvl w:val="2"/>
          <w:numId w:val="1"/>
        </w:numPr>
        <w:rPr/>
      </w:pPr>
      <w:bookmarkStart w:id="761" w:name="__RefHeading___Toc626899_373438147"/>
      <w:bookmarkStart w:id="762" w:name="_Toc269"/>
      <w:bookmarkEnd w:id="761"/>
      <w:r>
        <w:rPr>
          <w:rtl w:val="true"/>
        </w:rPr>
        <w:t>خبر</w:t>
      </w:r>
      <w:bookmarkEnd w:id="762"/>
    </w:p>
    <w:p>
      <w:pPr>
        <w:pStyle w:val="BookText"/>
        <w:rPr/>
      </w:pPr>
      <w:r>
        <w:rPr>
          <w:rFonts w:ascii="IRNazanin" w:hAnsi="IRNazanin" w:eastAsia="IRNazanin"/>
          <w:color w:val="111111"/>
          <w:sz w:val="28"/>
          <w:sz w:val="28"/>
          <w:szCs w:val="28"/>
          <w:rtl w:val="true"/>
          <w:lang w:bidi="fa-IR"/>
        </w:rPr>
        <w:t xml:space="preserve">اى دوست بروى دوست بگشاى 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مُستمندان نظرى</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بى خبرانيم ز منزلگه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بى خبر آور خبرى </w:t>
      </w:r>
      <w:bookmarkStart w:id="763" w:name="pg930_7390"/>
    </w:p>
    <w:p>
      <w:pPr>
        <w:pStyle w:val="Heading3"/>
        <w:numPr>
          <w:ilvl w:val="2"/>
          <w:numId w:val="1"/>
        </w:numPr>
        <w:rPr/>
      </w:pPr>
      <w:bookmarkStart w:id="764" w:name="__RefHeading___Toc626901_373438147"/>
      <w:bookmarkStart w:id="765" w:name="_Toc270"/>
      <w:bookmarkEnd w:id="763"/>
      <w:bookmarkEnd w:id="764"/>
      <w:r>
        <w:rPr>
          <w:rtl w:val="true"/>
        </w:rPr>
        <w:t>اسیر نفس</w:t>
      </w:r>
      <w:bookmarkEnd w:id="765"/>
    </w:p>
    <w:p>
      <w:pPr>
        <w:pStyle w:val="BookText"/>
        <w:rPr/>
      </w:pPr>
      <w:r>
        <w:rPr>
          <w:rFonts w:ascii="IRNazanin" w:hAnsi="IRNazanin" w:eastAsia="IRNazanin"/>
          <w:color w:val="111111"/>
          <w:sz w:val="28"/>
          <w:sz w:val="28"/>
          <w:szCs w:val="28"/>
          <w:rtl w:val="true"/>
          <w:lang w:bidi="fa-IR"/>
        </w:rPr>
        <w:t xml:space="preserve">فاطى اگر از طارُم اعلى گُذرى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خاك گُذشته، از ثُريّا گُذرى</w:t>
      </w:r>
    </w:p>
    <w:p>
      <w:pPr>
        <w:pStyle w:val="BookText"/>
        <w:rPr/>
      </w:pPr>
      <w:r>
        <w:rPr>
          <w:rFonts w:ascii="IRNazanin" w:hAnsi="IRNazanin" w:eastAsia="IRNazanin"/>
          <w:color w:val="111111"/>
          <w:sz w:val="28"/>
          <w:sz w:val="28"/>
          <w:szCs w:val="28"/>
          <w:rtl w:val="true"/>
          <w:lang w:bidi="fa-IR"/>
        </w:rPr>
        <w:t xml:space="preserve">هيهات، كه تا اسير ديو نفسى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گُذرى</w:t>
      </w:r>
    </w:p>
    <w:p>
      <w:pPr>
        <w:pStyle w:val="Heading3"/>
        <w:numPr>
          <w:ilvl w:val="2"/>
          <w:numId w:val="1"/>
        </w:numPr>
        <w:rPr/>
      </w:pPr>
      <w:bookmarkStart w:id="766" w:name="__RefHeading___Toc626903_373438147"/>
      <w:bookmarkStart w:id="767" w:name="_Toc271"/>
      <w:bookmarkEnd w:id="766"/>
      <w:r>
        <w:rPr>
          <w:rtl w:val="true"/>
        </w:rPr>
        <w:t>فريادرس</w:t>
      </w:r>
      <w:bookmarkEnd w:id="767"/>
    </w:p>
    <w:p>
      <w:pPr>
        <w:pStyle w:val="BookText"/>
        <w:rPr/>
      </w:pPr>
      <w:r>
        <w:rPr>
          <w:rFonts w:ascii="IRNazanin" w:hAnsi="IRNazanin" w:eastAsia="IRNazanin"/>
          <w:color w:val="111111"/>
          <w:sz w:val="28"/>
          <w:sz w:val="28"/>
          <w:szCs w:val="28"/>
          <w:rtl w:val="true"/>
          <w:lang w:bidi="fa-IR"/>
        </w:rPr>
        <w:t xml:space="preserve">در هيچ دلى نيست بجز تو هوسى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نبود بغير تو دادرسى</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 نيست كه عشق تو ندارد در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كه به فرياد دل ما برسى </w:t>
      </w:r>
      <w:bookmarkStart w:id="768" w:name="pg930_7391"/>
    </w:p>
    <w:p>
      <w:pPr>
        <w:pStyle w:val="Heading3"/>
        <w:numPr>
          <w:ilvl w:val="2"/>
          <w:numId w:val="1"/>
        </w:numPr>
        <w:rPr/>
      </w:pPr>
      <w:bookmarkStart w:id="769" w:name="__RefHeading___Toc626905_373438147"/>
      <w:bookmarkStart w:id="770" w:name="_Toc272"/>
      <w:bookmarkEnd w:id="768"/>
      <w:bookmarkEnd w:id="769"/>
      <w:r>
        <w:rPr>
          <w:rtl w:val="true"/>
        </w:rPr>
        <w:t>محفل دوست‌</w:t>
      </w:r>
      <w:bookmarkEnd w:id="770"/>
    </w:p>
    <w:p>
      <w:pPr>
        <w:pStyle w:val="BookText"/>
        <w:rPr/>
      </w:pPr>
      <w:r>
        <w:rPr>
          <w:rFonts w:ascii="IRNazanin" w:hAnsi="IRNazanin" w:eastAsia="IRNazanin"/>
          <w:color w:val="111111"/>
          <w:sz w:val="28"/>
          <w:sz w:val="28"/>
          <w:szCs w:val="28"/>
          <w:rtl w:val="true"/>
          <w:lang w:bidi="fa-IR"/>
        </w:rPr>
        <w:t xml:space="preserve">در محفل دوست نیست جُز دود و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حَلقه صوفیان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شادی و غم میطلبی بیرون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نتوان یافت نه شادی نه غمی‌</w:t>
      </w:r>
    </w:p>
    <w:p>
      <w:pPr>
        <w:pStyle w:val="Heading3"/>
        <w:numPr>
          <w:ilvl w:val="2"/>
          <w:numId w:val="1"/>
        </w:numPr>
        <w:rPr/>
      </w:pPr>
      <w:bookmarkStart w:id="771" w:name="__RefHeading___Toc626907_373438147"/>
      <w:bookmarkStart w:id="772" w:name="_Toc273"/>
      <w:bookmarkEnd w:id="771"/>
      <w:r>
        <w:rPr>
          <w:rtl w:val="true"/>
        </w:rPr>
        <w:t>خارِ راه</w:t>
      </w:r>
      <w:bookmarkEnd w:id="772"/>
    </w:p>
    <w:p>
      <w:pPr>
        <w:pStyle w:val="BookText"/>
        <w:rPr/>
      </w:pPr>
      <w:r>
        <w:rPr>
          <w:rFonts w:ascii="IRNazanin" w:hAnsi="IRNazanin" w:eastAsia="IRNazanin"/>
          <w:color w:val="111111"/>
          <w:sz w:val="28"/>
          <w:sz w:val="28"/>
          <w:szCs w:val="28"/>
          <w:rtl w:val="true"/>
          <w:lang w:bidi="fa-IR"/>
        </w:rPr>
        <w:t xml:space="preserve">اين فلسفه را كه علم اعلى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ز علوم ديگرش مى دانى</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خارى ز ره سالك عاشق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بعرش اعظمش بنشانى </w:t>
      </w:r>
      <w:bookmarkStart w:id="773" w:name="pg930_7392"/>
    </w:p>
    <w:p>
      <w:pPr>
        <w:pStyle w:val="Heading3"/>
        <w:numPr>
          <w:ilvl w:val="2"/>
          <w:numId w:val="1"/>
        </w:numPr>
        <w:rPr/>
      </w:pPr>
      <w:bookmarkStart w:id="774" w:name="__RefHeading___Toc626909_373438147"/>
      <w:bookmarkStart w:id="775" w:name="_Toc274"/>
      <w:bookmarkEnd w:id="773"/>
      <w:bookmarkEnd w:id="774"/>
      <w:r>
        <w:rPr>
          <w:rtl w:val="true"/>
        </w:rPr>
        <w:t>خودبین‌</w:t>
      </w:r>
      <w:bookmarkEnd w:id="775"/>
    </w:p>
    <w:p>
      <w:pPr>
        <w:pStyle w:val="BookText"/>
        <w:rPr/>
      </w:pPr>
      <w:r>
        <w:rPr>
          <w:rFonts w:ascii="IRNazanin" w:hAnsi="IRNazanin" w:eastAsia="IRNazanin"/>
          <w:color w:val="111111"/>
          <w:sz w:val="28"/>
          <w:sz w:val="28"/>
          <w:szCs w:val="28"/>
          <w:rtl w:val="true"/>
          <w:lang w:bidi="fa-IR"/>
        </w:rPr>
        <w:t xml:space="preserve">گر نیست شوی 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دعوی پوچ خود مُعلّق نزنی</w:t>
      </w:r>
    </w:p>
    <w:p>
      <w:pPr>
        <w:pStyle w:val="BookText"/>
        <w:rPr/>
      </w:pPr>
      <w:r>
        <w:rPr>
          <w:rFonts w:ascii="IRNazanin" w:hAnsi="IRNazanin" w:eastAsia="IRNazanin"/>
          <w:color w:val="111111"/>
          <w:sz w:val="28"/>
          <w:sz w:val="28"/>
          <w:szCs w:val="28"/>
          <w:rtl w:val="true"/>
          <w:lang w:bidi="fa-IR"/>
        </w:rPr>
        <w:t xml:space="preserve">تا خود بینی تو مشرکی بیش 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 بشوی که لاف مُطلق نزنی‌</w:t>
      </w:r>
    </w:p>
    <w:p>
      <w:pPr>
        <w:pStyle w:val="Heading3"/>
        <w:numPr>
          <w:ilvl w:val="2"/>
          <w:numId w:val="1"/>
        </w:numPr>
        <w:rPr/>
      </w:pPr>
      <w:bookmarkStart w:id="776" w:name="__RefHeading___Toc626911_373438147"/>
      <w:bookmarkStart w:id="777" w:name="_Toc275"/>
      <w:bookmarkEnd w:id="776"/>
      <w:r>
        <w:rPr>
          <w:rtl w:val="true"/>
        </w:rPr>
        <w:t>لافِ اَنا اَلْحَقْ</w:t>
      </w:r>
      <w:bookmarkEnd w:id="777"/>
    </w:p>
    <w:p>
      <w:pPr>
        <w:pStyle w:val="BookText"/>
        <w:rPr/>
      </w:pPr>
      <w:r>
        <w:rPr>
          <w:rFonts w:ascii="Amiri" w:hAnsi="Amiri" w:eastAsia="Amiri" w:cs="Amiri"/>
          <w:color w:val="111111"/>
          <w:sz w:val="28"/>
          <w:sz w:val="28"/>
          <w:szCs w:val="28"/>
          <w:rtl w:val="true"/>
          <w:lang w:bidi="ar-SA"/>
        </w:rPr>
        <w:t xml:space="preserve">تا منصورى لاف انا الحق بزنى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ناديده جمال دوست غوغا فكنى</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 كن جبل خودى خود چون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جلوه كند جمال او بى ازلى </w:t>
      </w:r>
      <w:bookmarkStart w:id="778" w:name="pg930_7393"/>
    </w:p>
    <w:p>
      <w:pPr>
        <w:pStyle w:val="Heading3"/>
        <w:numPr>
          <w:ilvl w:val="2"/>
          <w:numId w:val="1"/>
        </w:numPr>
        <w:rPr/>
      </w:pPr>
      <w:bookmarkStart w:id="779" w:name="__RefHeading___Toc626913_373438147"/>
      <w:bookmarkStart w:id="780" w:name="_Toc276"/>
      <w:bookmarkEnd w:id="778"/>
      <w:bookmarkEnd w:id="779"/>
      <w:r>
        <w:rPr>
          <w:rtl w:val="true"/>
        </w:rPr>
        <w:t>لاف عرفان</w:t>
      </w:r>
      <w:bookmarkEnd w:id="780"/>
    </w:p>
    <w:p>
      <w:pPr>
        <w:pStyle w:val="BookText"/>
        <w:rPr/>
      </w:pPr>
      <w:r>
        <w:rPr>
          <w:rFonts w:ascii="IRNazanin" w:hAnsi="IRNazanin" w:eastAsia="IRNazanin"/>
          <w:color w:val="111111"/>
          <w:sz w:val="28"/>
          <w:sz w:val="28"/>
          <w:szCs w:val="28"/>
          <w:rtl w:val="true"/>
          <w:lang w:bidi="fa-IR"/>
        </w:rPr>
        <w:t xml:space="preserve">طوطی صفتی و لاف عرفان بزنی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مُور دم از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گشتی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نشدی و دم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w:t>
      </w:r>
    </w:p>
    <w:p>
      <w:pPr>
        <w:pStyle w:val="Heading3"/>
        <w:numPr>
          <w:ilvl w:val="2"/>
          <w:numId w:val="1"/>
        </w:numPr>
        <w:rPr/>
      </w:pPr>
      <w:bookmarkStart w:id="781" w:name="__RefHeading___Toc626915_373438147"/>
      <w:bookmarkStart w:id="782" w:name="_Toc277"/>
      <w:bookmarkEnd w:id="781"/>
      <w:r>
        <w:rPr>
          <w:rtl w:val="true"/>
        </w:rPr>
        <w:t>خورشید</w:t>
      </w:r>
      <w:bookmarkEnd w:id="782"/>
    </w:p>
    <w:p>
      <w:pPr>
        <w:pStyle w:val="BookText"/>
        <w:rPr/>
      </w:pPr>
      <w:r>
        <w:rPr>
          <w:rFonts w:ascii="Amiri" w:hAnsi="Amiri" w:eastAsia="Amiri" w:cs="Amiri"/>
          <w:color w:val="111111"/>
          <w:sz w:val="28"/>
          <w:sz w:val="28"/>
          <w:szCs w:val="28"/>
          <w:rtl w:val="true"/>
          <w:lang w:bidi="ar-SA"/>
        </w:rPr>
        <w:t xml:space="preserve">بردار حجاب تا جمالش بينى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طلعت ذات بى مثالش بينى</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خفّاش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جلد خويشتن بيرون آى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جلوۀ خورشيد جلالش بينى </w:t>
      </w:r>
      <w:bookmarkStart w:id="783" w:name="pg930_7394"/>
    </w:p>
    <w:p>
      <w:pPr>
        <w:pStyle w:val="Heading3"/>
        <w:numPr>
          <w:ilvl w:val="2"/>
          <w:numId w:val="1"/>
        </w:numPr>
        <w:rPr/>
      </w:pPr>
      <w:bookmarkStart w:id="784" w:name="__RefHeading___Toc626917_373438147"/>
      <w:bookmarkStart w:id="785" w:name="_Toc278"/>
      <w:bookmarkEnd w:id="783"/>
      <w:bookmarkEnd w:id="784"/>
      <w:r>
        <w:rPr>
          <w:rtl w:val="true"/>
        </w:rPr>
        <w:t>فارغ</w:t>
      </w:r>
      <w:bookmarkEnd w:id="785"/>
    </w:p>
    <w:p>
      <w:pPr>
        <w:pStyle w:val="BookText"/>
        <w:rPr/>
      </w:pPr>
      <w:r>
        <w:rPr>
          <w:rFonts w:ascii="IRNazanin" w:hAnsi="IRNazanin" w:eastAsia="IRNazanin"/>
          <w:color w:val="111111"/>
          <w:sz w:val="28"/>
          <w:sz w:val="28"/>
          <w:szCs w:val="28"/>
          <w:rtl w:val="true"/>
          <w:lang w:bidi="fa-IR"/>
        </w:rPr>
        <w:t xml:space="preserve">فرّخ روزى كه فارغ از خويش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دوجهان گذشته درويش شوى</w:t>
      </w:r>
    </w:p>
    <w:p>
      <w:pPr>
        <w:pStyle w:val="BookText"/>
        <w:rPr/>
      </w:pPr>
      <w:r>
        <w:rPr>
          <w:rFonts w:ascii="IRNazanin" w:hAnsi="IRNazanin" w:eastAsia="IRNazanin"/>
          <w:color w:val="111111"/>
          <w:sz w:val="28"/>
          <w:sz w:val="28"/>
          <w:szCs w:val="28"/>
          <w:rtl w:val="true"/>
          <w:lang w:bidi="fa-IR"/>
        </w:rPr>
        <w:t xml:space="preserve">طُغيان كُنى و خرمن هستى سوزى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رسته ز هر كيش شوى</w:t>
      </w:r>
    </w:p>
    <w:p>
      <w:pPr>
        <w:pStyle w:val="Heading3"/>
        <w:numPr>
          <w:ilvl w:val="2"/>
          <w:numId w:val="1"/>
        </w:numPr>
        <w:rPr/>
      </w:pPr>
      <w:bookmarkStart w:id="786" w:name="__RefHeading___Toc626919_373438147"/>
      <w:bookmarkStart w:id="787" w:name="_Toc279"/>
      <w:bookmarkEnd w:id="786"/>
      <w:r>
        <w:rPr>
          <w:rtl w:val="true"/>
        </w:rPr>
        <w:t>بردار حجاب</w:t>
      </w:r>
      <w:r>
        <w:rPr>
          <w:rtl w:val="true"/>
        </w:rPr>
        <w:t>!</w:t>
      </w:r>
      <w:bookmarkEnd w:id="787"/>
    </w:p>
    <w:p>
      <w:pPr>
        <w:pStyle w:val="BookText"/>
        <w:rPr/>
      </w:pPr>
      <w:r>
        <w:rPr>
          <w:rFonts w:ascii="IRNazanin" w:hAnsi="IRNazanin" w:eastAsia="IRNazanin"/>
          <w:color w:val="111111"/>
          <w:sz w:val="28"/>
          <w:sz w:val="28"/>
          <w:szCs w:val="28"/>
          <w:rtl w:val="true"/>
          <w:lang w:bidi="fa-IR"/>
        </w:rPr>
        <w:t xml:space="preserve">تا كوس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بزنى خودخواهى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هُويَّتَش، تو ناآگاهى</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بردار حجاب خويشتن از سر 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بودن آن، هنوز اندر راهى </w:t>
      </w:r>
      <w:bookmarkStart w:id="788" w:name="pg930_7395"/>
    </w:p>
    <w:p>
      <w:pPr>
        <w:pStyle w:val="Heading3"/>
        <w:numPr>
          <w:ilvl w:val="2"/>
          <w:numId w:val="1"/>
        </w:numPr>
        <w:rPr/>
      </w:pPr>
      <w:bookmarkStart w:id="789" w:name="__RefHeading___Toc626921_373438147"/>
      <w:bookmarkStart w:id="790" w:name="_Toc280"/>
      <w:bookmarkEnd w:id="788"/>
      <w:bookmarkEnd w:id="789"/>
      <w:r>
        <w:rPr>
          <w:rtl w:val="true"/>
        </w:rPr>
        <w:t>پناه</w:t>
      </w:r>
      <w:bookmarkEnd w:id="790"/>
    </w:p>
    <w:p>
      <w:pPr>
        <w:pStyle w:val="BookText"/>
        <w:rPr/>
      </w:pPr>
      <w:r>
        <w:rPr>
          <w:rFonts w:ascii="Amiri" w:hAnsi="Amiri" w:eastAsia="Amiri" w:cs="Amiri"/>
          <w:color w:val="111111"/>
          <w:sz w:val="28"/>
          <w:sz w:val="28"/>
          <w:szCs w:val="28"/>
          <w:rtl w:val="true"/>
          <w:lang w:bidi="ar-SA"/>
        </w:rPr>
        <w:t xml:space="preserve">فريادرس نالۀ درويش تويى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آرامى بخش اين دل ريش تويى</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طوفان فزاينده مرا غرق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يادآور راه كشتى خويش تويى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1" w:name="pg930_7397"/>
      <w:bookmarkStart w:id="792" w:name="pg930_7397"/>
      <w:bookmarkEnd w:id="792"/>
    </w:p>
    <w:p>
      <w:pPr>
        <w:pStyle w:val="Heading2"/>
        <w:numPr>
          <w:ilvl w:val="1"/>
          <w:numId w:val="1"/>
        </w:numPr>
        <w:rPr/>
      </w:pPr>
      <w:bookmarkStart w:id="793" w:name="pg930_7397"/>
      <w:bookmarkStart w:id="794" w:name="__RefHeading___Toc626923_373438147"/>
      <w:bookmarkStart w:id="795" w:name="_Toc281"/>
      <w:bookmarkEnd w:id="793"/>
      <w:bookmarkEnd w:id="794"/>
      <w:r>
        <w:rPr>
          <w:rtl w:val="true"/>
        </w:rPr>
        <w:t>قصیده</w:t>
      </w:r>
      <w:bookmarkEnd w:id="79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6" w:name="__RefHeading___Toc626925_373438147"/>
      <w:bookmarkStart w:id="797" w:name="_Toc282"/>
      <w:bookmarkEnd w:id="796"/>
      <w:r>
        <w:rPr>
          <w:rtl w:val="true"/>
        </w:rPr>
        <w:t>اشاره</w:t>
      </w:r>
      <w:bookmarkEnd w:id="79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8" w:name="pg930_7399"/>
      <w:bookmarkStart w:id="799" w:name="pg930_7399"/>
      <w:bookmarkEnd w:id="799"/>
    </w:p>
    <w:p>
      <w:pPr>
        <w:pStyle w:val="Heading3"/>
        <w:numPr>
          <w:ilvl w:val="2"/>
          <w:numId w:val="1"/>
        </w:numPr>
        <w:rPr/>
      </w:pPr>
      <w:bookmarkStart w:id="800" w:name="pg930_7399"/>
      <w:bookmarkStart w:id="801" w:name="__RefHeading___Toc626927_373438147"/>
      <w:bookmarkStart w:id="802" w:name="_Toc283"/>
      <w:bookmarkEnd w:id="800"/>
      <w:bookmarkEnd w:id="801"/>
      <w:r>
        <w:rPr>
          <w:rtl w:val="true"/>
        </w:rPr>
        <w:t>مديحۀ نورين نيّرين فاطمۀ زهراء و فاطمۀ معصومه سلام اللّه عليهما</w:t>
      </w:r>
      <w:bookmarkEnd w:id="802"/>
    </w:p>
    <w:p>
      <w:pPr>
        <w:pStyle w:val="BookText"/>
        <w:rPr/>
      </w:pPr>
      <w:r>
        <w:rPr>
          <w:rFonts w:ascii="Amiri" w:hAnsi="Amiri" w:eastAsia="Amiri" w:cs="Amiri"/>
          <w:color w:val="111111"/>
          <w:sz w:val="28"/>
          <w:sz w:val="28"/>
          <w:szCs w:val="28"/>
          <w:rtl w:val="true"/>
          <w:lang w:bidi="ar-SA"/>
        </w:rPr>
        <w:t xml:space="preserve">ای ازلیّت به تربت تو مُخمّر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اَبدیّت به طَلعت تو مُقرّر</w:t>
      </w:r>
    </w:p>
    <w:p>
      <w:pPr>
        <w:pStyle w:val="BookText"/>
        <w:rPr/>
      </w:pPr>
      <w:r>
        <w:rPr>
          <w:rFonts w:ascii="Amiri" w:hAnsi="Amiri" w:eastAsia="Amiri" w:cs="Amiri"/>
          <w:color w:val="111111"/>
          <w:sz w:val="28"/>
          <w:sz w:val="28"/>
          <w:szCs w:val="28"/>
          <w:rtl w:val="true"/>
          <w:lang w:bidi="ar-SA"/>
        </w:rPr>
        <w:t xml:space="preserve">آیت رحمت ز جلوۀ تو هویدا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رٰایَتِ قدرت در آستینِ تو مُضْمَر</w:t>
      </w:r>
    </w:p>
    <w:p>
      <w:pPr>
        <w:pStyle w:val="BookText"/>
        <w:rPr/>
      </w:pPr>
      <w:r>
        <w:rPr>
          <w:rFonts w:ascii="Amiri" w:hAnsi="Amiri" w:eastAsia="Amiri" w:cs="Amiri"/>
          <w:color w:val="111111"/>
          <w:sz w:val="28"/>
          <w:sz w:val="28"/>
          <w:szCs w:val="28"/>
          <w:rtl w:val="true"/>
          <w:lang w:bidi="ar-SA"/>
        </w:rPr>
        <w:t xml:space="preserve">جودت همْ – بسترا به فیض 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لطفت همْ – بالشا به صَدرِ مُصَدَّر</w:t>
      </w:r>
    </w:p>
    <w:p>
      <w:pPr>
        <w:pStyle w:val="BookText"/>
        <w:rPr/>
      </w:pPr>
      <w:r>
        <w:rPr>
          <w:rFonts w:ascii="IRNazanin" w:hAnsi="IRNazanin" w:eastAsia="IRNazanin"/>
          <w:color w:val="111111"/>
          <w:sz w:val="28"/>
          <w:sz w:val="28"/>
          <w:szCs w:val="28"/>
          <w:rtl w:val="true"/>
          <w:lang w:bidi="fa-IR"/>
        </w:rPr>
        <w:t xml:space="preserve">عِصْمتِ تو تا کشید پَرده به 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اجسام گردد عالَم دیگر</w:t>
      </w:r>
    </w:p>
    <w:p>
      <w:pPr>
        <w:pStyle w:val="BookText"/>
        <w:rPr/>
      </w:pPr>
      <w:r>
        <w:rPr>
          <w:rFonts w:ascii="Amiri" w:hAnsi="Amiri" w:eastAsia="Amiri" w:cs="Amiri"/>
          <w:color w:val="111111"/>
          <w:sz w:val="28"/>
          <w:sz w:val="28"/>
          <w:szCs w:val="28"/>
          <w:rtl w:val="true"/>
          <w:lang w:bidi="ar-SA"/>
        </w:rPr>
        <w:t xml:space="preserve">جلوۀ تو نور ایزدی را مَجْلیٰ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تو سرِّ مُختفی را مَظهَر</w:t>
      </w:r>
    </w:p>
    <w:p>
      <w:pPr>
        <w:pStyle w:val="BookText"/>
        <w:rPr/>
      </w:pPr>
      <w:r>
        <w:rPr>
          <w:rFonts w:ascii="IRNazanin" w:hAnsi="IRNazanin" w:eastAsia="IRNazanin"/>
          <w:color w:val="111111"/>
          <w:sz w:val="28"/>
          <w:sz w:val="28"/>
          <w:szCs w:val="28"/>
          <w:rtl w:val="true"/>
          <w:lang w:bidi="fa-IR"/>
        </w:rPr>
        <w:t xml:space="preserve">گویم واجب تو را نه آنَتْ رُتبت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خوانم ممکن تو را ز مُمکِن بَرتر</w:t>
      </w:r>
    </w:p>
    <w:p>
      <w:pPr>
        <w:pStyle w:val="BookText"/>
        <w:rPr/>
      </w:pPr>
      <w:r>
        <w:rPr>
          <w:rFonts w:ascii="IRNazanin" w:hAnsi="IRNazanin" w:eastAsia="IRNazanin"/>
          <w:color w:val="111111"/>
          <w:sz w:val="28"/>
          <w:sz w:val="28"/>
          <w:szCs w:val="28"/>
          <w:rtl w:val="true"/>
          <w:lang w:bidi="fa-IR"/>
        </w:rPr>
        <w:t xml:space="preserve">ممکن اندر لباسِ واجب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اندر رَدای امکان مَظْهَر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امّا چه ممکن، علّتِ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امّا شعٰاعِ خالقِ اکبر </w:t>
      </w:r>
    </w:p>
    <w:p>
      <w:pPr>
        <w:pStyle w:val="BookText"/>
        <w:rPr/>
      </w:pPr>
      <w:r>
        <w:rPr>
          <w:rFonts w:ascii="IRNazanin" w:hAnsi="IRNazanin" w:eastAsia="IRNazanin"/>
          <w:color w:val="111111"/>
          <w:sz w:val="28"/>
          <w:sz w:val="28"/>
          <w:szCs w:val="28"/>
          <w:rtl w:val="true"/>
          <w:lang w:bidi="fa-IR"/>
        </w:rPr>
        <w:t xml:space="preserve">ممكن امّا يگانه واسطۀ 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به مِهْتر رسد وَ زان پس كهتر</w:t>
      </w:r>
    </w:p>
    <w:p>
      <w:pPr>
        <w:pStyle w:val="BookText"/>
        <w:rPr/>
      </w:pPr>
      <w:r>
        <w:rPr>
          <w:rFonts w:ascii="Amiri" w:hAnsi="Amiri" w:eastAsia="Amiri" w:cs="Amiri"/>
          <w:color w:val="111111"/>
          <w:sz w:val="28"/>
          <w:sz w:val="28"/>
          <w:szCs w:val="28"/>
          <w:rtl w:val="true"/>
          <w:lang w:bidi="ar-SA"/>
        </w:rPr>
        <w:t xml:space="preserve">ممكن امّا نمودِ هستى از 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امّا ز مُمْكِناتْ فزون تر</w:t>
      </w:r>
    </w:p>
    <w:p>
      <w:pPr>
        <w:pStyle w:val="BookText"/>
        <w:rPr/>
      </w:pPr>
      <w:r>
        <w:rPr>
          <w:rFonts w:ascii="IRNazanin" w:hAnsi="IRNazanin" w:eastAsia="IRNazanin"/>
          <w:color w:val="111111"/>
          <w:sz w:val="28"/>
          <w:sz w:val="28"/>
          <w:szCs w:val="28"/>
          <w:rtl w:val="true"/>
          <w:lang w:bidi="fa-IR"/>
        </w:rPr>
        <w:t xml:space="preserve">وين نه عجب زانكه نور اوست ز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وى از حيدر است و او ز پيمبر</w:t>
      </w:r>
    </w:p>
    <w:p>
      <w:pPr>
        <w:pStyle w:val="BookText"/>
        <w:rPr/>
      </w:pPr>
      <w:r>
        <w:rPr>
          <w:rFonts w:ascii="IRNazanin" w:hAnsi="IRNazanin" w:eastAsia="IRNazanin"/>
          <w:color w:val="111111"/>
          <w:sz w:val="28"/>
          <w:sz w:val="28"/>
          <w:szCs w:val="28"/>
          <w:rtl w:val="true"/>
          <w:lang w:bidi="fa-IR"/>
        </w:rPr>
        <w:t xml:space="preserve">نور خُدا در رسول اكرم پيدا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تجلّى ز وى به حيدر صفدر</w:t>
      </w:r>
    </w:p>
    <w:p>
      <w:pPr>
        <w:pStyle w:val="BookText"/>
        <w:rPr/>
      </w:pPr>
      <w:r>
        <w:rPr>
          <w:rFonts w:ascii="Amiri" w:hAnsi="Amiri" w:eastAsia="Amiri" w:cs="Amiri"/>
          <w:color w:val="111111"/>
          <w:sz w:val="28"/>
          <w:sz w:val="28"/>
          <w:szCs w:val="28"/>
          <w:rtl w:val="true"/>
          <w:lang w:bidi="ar-SA"/>
        </w:rPr>
        <w:t xml:space="preserve">وز وى تابان شده به حضرت 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ظاهر ز دُختِ موسىِ جعفر</w:t>
      </w:r>
    </w:p>
    <w:p>
      <w:pPr>
        <w:pStyle w:val="BookText"/>
        <w:rPr/>
      </w:pPr>
      <w:r>
        <w:rPr>
          <w:rFonts w:ascii="Amiri" w:hAnsi="Amiri" w:eastAsia="Amiri" w:cs="Amiri"/>
          <w:color w:val="111111"/>
          <w:sz w:val="28"/>
          <w:sz w:val="28"/>
          <w:szCs w:val="28"/>
          <w:rtl w:val="true"/>
          <w:lang w:bidi="ar-SA"/>
        </w:rPr>
        <w:t xml:space="preserve">اين است آن نور كز مشيّت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آن كو به عالم است مُنوّر</w:t>
      </w:r>
    </w:p>
    <w:p>
      <w:pPr>
        <w:pStyle w:val="BookText"/>
        <w:rPr/>
      </w:pPr>
      <w:r>
        <w:rPr>
          <w:rFonts w:ascii="IRNazanin" w:hAnsi="IRNazanin" w:eastAsia="IRNazanin"/>
          <w:color w:val="111111"/>
          <w:sz w:val="28"/>
          <w:sz w:val="28"/>
          <w:szCs w:val="28"/>
          <w:rtl w:val="true"/>
          <w:lang w:bidi="fa-IR"/>
        </w:rPr>
        <w:t xml:space="preserve">اين است آن نور كز تجلّى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به دوشيزگان هستى زيور</w:t>
      </w:r>
    </w:p>
    <w:p>
      <w:pPr>
        <w:pStyle w:val="BookText"/>
        <w:rPr/>
      </w:pPr>
      <w:r>
        <w:rPr>
          <w:rFonts w:ascii="IRNazanin" w:hAnsi="IRNazanin" w:eastAsia="IRNazanin"/>
          <w:color w:val="111111"/>
          <w:sz w:val="28"/>
          <w:sz w:val="28"/>
          <w:szCs w:val="28"/>
          <w:rtl w:val="true"/>
          <w:lang w:bidi="fa-IR"/>
        </w:rPr>
        <w:t xml:space="preserve">شيطانْ عالِم شدى اگر كه بدين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ناگفتى آدم است خاك و من آذر</w:t>
      </w:r>
    </w:p>
    <w:p>
      <w:pPr>
        <w:pStyle w:val="BookText"/>
        <w:rPr/>
      </w:pPr>
      <w:r>
        <w:rPr>
          <w:rFonts w:ascii="IRNazanin" w:hAnsi="IRNazanin" w:eastAsia="IRNazanin"/>
          <w:color w:val="111111"/>
          <w:sz w:val="28"/>
          <w:sz w:val="28"/>
          <w:szCs w:val="28"/>
          <w:rtl w:val="true"/>
          <w:lang w:bidi="fa-IR"/>
        </w:rPr>
        <w:t xml:space="preserve">آبروىِ مُمْكِناتْ جُمله از اين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نَبُدى، باطل آمدند سراسر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جلوۀ اين خود عَرَض نمود عَرَض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ظِلّش بخشود جوهريّتِ جوهر </w:t>
      </w:r>
    </w:p>
    <w:p>
      <w:pPr>
        <w:pStyle w:val="BookText"/>
        <w:rPr/>
      </w:pPr>
      <w:r>
        <w:rPr>
          <w:rFonts w:ascii="IRNazanin" w:hAnsi="IRNazanin" w:eastAsia="IRNazanin"/>
          <w:color w:val="111111"/>
          <w:sz w:val="28"/>
          <w:sz w:val="28"/>
          <w:szCs w:val="28"/>
          <w:rtl w:val="true"/>
          <w:lang w:bidi="fa-IR"/>
        </w:rPr>
        <w:t xml:space="preserve">عيسىِ مريم به پيشگاهش دربان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عمران به بارگاهش چاكر</w:t>
      </w:r>
    </w:p>
    <w:p>
      <w:pPr>
        <w:pStyle w:val="BookText"/>
        <w:rPr/>
      </w:pPr>
      <w:r>
        <w:rPr>
          <w:rFonts w:ascii="IRNazanin" w:hAnsi="IRNazanin" w:eastAsia="IRNazanin"/>
          <w:color w:val="111111"/>
          <w:sz w:val="28"/>
          <w:sz w:val="28"/>
          <w:szCs w:val="28"/>
          <w:rtl w:val="true"/>
          <w:lang w:bidi="fa-IR"/>
        </w:rPr>
        <w:t xml:space="preserve">آن يك چون ديده بان فرا شده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يك چون قاپقان معطىّ بر در</w:t>
      </w:r>
    </w:p>
    <w:p>
      <w:pPr>
        <w:pStyle w:val="BookText"/>
        <w:rPr/>
      </w:pPr>
      <w:r>
        <w:rPr>
          <w:rFonts w:ascii="IRNazanin" w:hAnsi="IRNazanin" w:eastAsia="IRNazanin"/>
          <w:color w:val="111111"/>
          <w:sz w:val="28"/>
          <w:sz w:val="28"/>
          <w:szCs w:val="28"/>
          <w:rtl w:val="true"/>
          <w:lang w:bidi="fa-IR"/>
        </w:rPr>
        <w:t xml:space="preserve">يا كه دو طفل اند در حريم جلالش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تكميل نفس آمده مُضْطر</w:t>
      </w:r>
    </w:p>
    <w:p>
      <w:pPr>
        <w:pStyle w:val="BookText"/>
        <w:rPr/>
      </w:pPr>
      <w:r>
        <w:rPr>
          <w:rFonts w:ascii="Amiri" w:hAnsi="Amiri" w:eastAsia="Amiri" w:cs="Amiri"/>
          <w:color w:val="111111"/>
          <w:sz w:val="28"/>
          <w:sz w:val="28"/>
          <w:szCs w:val="28"/>
          <w:rtl w:val="true"/>
          <w:lang w:bidi="ar-SA"/>
        </w:rPr>
        <w:t xml:space="preserve">آن يك، انجيل را نمايد از 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 از بر</w:t>
      </w:r>
    </w:p>
    <w:p>
      <w:pPr>
        <w:pStyle w:val="BookText"/>
        <w:rPr/>
      </w:pPr>
      <w:r>
        <w:rPr>
          <w:rFonts w:ascii="IRNazanin" w:hAnsi="IRNazanin" w:eastAsia="IRNazanin"/>
          <w:color w:val="111111"/>
          <w:sz w:val="28"/>
          <w:sz w:val="28"/>
          <w:szCs w:val="28"/>
          <w:rtl w:val="true"/>
          <w:lang w:bidi="fa-IR"/>
        </w:rPr>
        <w:t xml:space="preserve">گر كه نگفتى امام هستم بر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جعفر ولىّ حضرتِ داور</w:t>
      </w:r>
    </w:p>
    <w:p>
      <w:pPr>
        <w:pStyle w:val="BookText"/>
        <w:rPr/>
      </w:pPr>
      <w:r>
        <w:rPr>
          <w:rFonts w:ascii="IRNazanin" w:hAnsi="IRNazanin" w:eastAsia="IRNazanin"/>
          <w:color w:val="111111"/>
          <w:sz w:val="28"/>
          <w:sz w:val="28"/>
          <w:szCs w:val="28"/>
          <w:rtl w:val="true"/>
          <w:lang w:bidi="fa-IR"/>
        </w:rPr>
        <w:t xml:space="preserve">فاش بگفتم كه اين رَسول خدايست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اش مى بُوَد همانا دختر</w:t>
      </w:r>
    </w:p>
    <w:p>
      <w:pPr>
        <w:pStyle w:val="BookText"/>
        <w:rPr/>
      </w:pPr>
      <w:r>
        <w:rPr>
          <w:rFonts w:ascii="IRNazanin" w:hAnsi="IRNazanin" w:eastAsia="IRNazanin"/>
          <w:color w:val="111111"/>
          <w:sz w:val="28"/>
          <w:sz w:val="28"/>
          <w:szCs w:val="28"/>
          <w:rtl w:val="true"/>
          <w:lang w:bidi="fa-IR"/>
        </w:rPr>
        <w:t xml:space="preserve">دختر جُز فاطمه نيايد چون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پدر را و هم مَشيمۀ مادر</w:t>
      </w:r>
    </w:p>
    <w:p>
      <w:pPr>
        <w:pStyle w:val="BookText"/>
        <w:rPr/>
      </w:pPr>
      <w:r>
        <w:rPr>
          <w:rFonts w:ascii="IRNazanin" w:hAnsi="IRNazanin" w:eastAsia="IRNazanin"/>
          <w:color w:val="111111"/>
          <w:sz w:val="28"/>
          <w:sz w:val="28"/>
          <w:szCs w:val="28"/>
          <w:rtl w:val="true"/>
          <w:lang w:bidi="fa-IR"/>
        </w:rPr>
        <w:t xml:space="preserve">دختر چون اين دو از مَشيمۀ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 و نايد دگر هَماره مُقدّر</w:t>
      </w:r>
    </w:p>
    <w:p>
      <w:pPr>
        <w:pStyle w:val="BookText"/>
        <w:rPr/>
      </w:pPr>
      <w:r>
        <w:rPr>
          <w:rFonts w:ascii="Amiri" w:hAnsi="Amiri" w:eastAsia="Amiri" w:cs="Amiri"/>
          <w:color w:val="111111"/>
          <w:sz w:val="28"/>
          <w:sz w:val="28"/>
          <w:szCs w:val="28"/>
          <w:rtl w:val="true"/>
          <w:lang w:bidi="ar-SA"/>
        </w:rPr>
        <w:t xml:space="preserve">آن يك امواج علم را شده 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 يك افواج حلم را شده مَصدَر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يك موجود از خطابش مَجْلى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 يك معدوم از عقابش مُسْتَر </w:t>
      </w:r>
    </w:p>
    <w:p>
      <w:pPr>
        <w:pStyle w:val="BookText"/>
        <w:rPr/>
      </w:pPr>
      <w:r>
        <w:rPr>
          <w:rFonts w:ascii="Amiri" w:hAnsi="Amiri" w:eastAsia="Amiri" w:cs="Amiri"/>
          <w:color w:val="111111"/>
          <w:sz w:val="28"/>
          <w:sz w:val="28"/>
          <w:szCs w:val="28"/>
          <w:rtl w:val="true"/>
          <w:lang w:bidi="ar-SA"/>
        </w:rPr>
        <w:t xml:space="preserve">آن يك بر فرق انبيا شده 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 يك اندر سرْ اوليا را مِغفر</w:t>
      </w:r>
    </w:p>
    <w:p>
      <w:pPr>
        <w:pStyle w:val="BookText"/>
        <w:rPr/>
      </w:pPr>
      <w:r>
        <w:rPr>
          <w:rFonts w:ascii="Amiri" w:hAnsi="Amiri" w:eastAsia="Amiri" w:cs="Amiri"/>
          <w:color w:val="111111"/>
          <w:sz w:val="28"/>
          <w:sz w:val="28"/>
          <w:szCs w:val="28"/>
          <w:rtl w:val="true"/>
          <w:lang w:bidi="ar-SA"/>
        </w:rPr>
        <w:t xml:space="preserve">آن يك در عالم جلالت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 يك در مُلك كبريايى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بسته لب وگرنه بگفتم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خُدايند اين دو نور مُطهّر</w:t>
      </w:r>
    </w:p>
    <w:p>
      <w:pPr>
        <w:pStyle w:val="BookText"/>
        <w:rPr/>
      </w:pPr>
      <w:r>
        <w:rPr>
          <w:rFonts w:ascii="Amiri" w:hAnsi="Amiri" w:eastAsia="Amiri" w:cs="Amiri"/>
          <w:color w:val="111111"/>
          <w:sz w:val="28"/>
          <w:sz w:val="28"/>
          <w:szCs w:val="28"/>
          <w:rtl w:val="true"/>
          <w:lang w:bidi="ar-SA"/>
        </w:rPr>
        <w:t xml:space="preserve">آن يك كونْ و مكانش بسته به 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 يك مُلكِ جهانْش بسته به مِعْجَر</w:t>
      </w:r>
    </w:p>
    <w:p>
      <w:pPr>
        <w:pStyle w:val="BookText"/>
        <w:rPr/>
      </w:pPr>
      <w:r>
        <w:rPr>
          <w:rFonts w:ascii="IRNazanin" w:hAnsi="IRNazanin" w:eastAsia="IRNazanin"/>
          <w:color w:val="111111"/>
          <w:sz w:val="28"/>
          <w:sz w:val="28"/>
          <w:szCs w:val="28"/>
          <w:rtl w:val="true"/>
          <w:lang w:bidi="fa-IR"/>
        </w:rPr>
        <w:t xml:space="preserve">چادر آن يك حِجابِ عصمت ايزد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مِعْجَرِ اين يك نقابِ عفّتِ داور</w:t>
      </w:r>
    </w:p>
    <w:p>
      <w:pPr>
        <w:pStyle w:val="BookText"/>
        <w:rPr/>
      </w:pPr>
      <w:r>
        <w:rPr>
          <w:rFonts w:ascii="Amiri" w:hAnsi="Amiri" w:eastAsia="Amiri" w:cs="Amiri"/>
          <w:color w:val="111111"/>
          <w:sz w:val="28"/>
          <w:sz w:val="28"/>
          <w:szCs w:val="28"/>
          <w:rtl w:val="true"/>
          <w:lang w:bidi="ar-SA"/>
        </w:rPr>
        <w:t xml:space="preserve">آن يك بر مُلك لايَزالى 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 يك بر عرش كبريايى افسر</w:t>
      </w:r>
    </w:p>
    <w:p>
      <w:pPr>
        <w:pStyle w:val="BookText"/>
        <w:rPr/>
      </w:pPr>
      <w:r>
        <w:rPr>
          <w:rFonts w:ascii="Amiri" w:hAnsi="Amiri" w:eastAsia="Amiri" w:cs="Amiri"/>
          <w:color w:val="111111"/>
          <w:sz w:val="28"/>
          <w:sz w:val="28"/>
          <w:szCs w:val="28"/>
          <w:rtl w:val="true"/>
          <w:lang w:bidi="ar-SA"/>
        </w:rPr>
        <w:t xml:space="preserve">تابشى از لطفِ آن بهشتِ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اى از قهر اين، حَجيمِ مُقَعّر</w:t>
      </w:r>
    </w:p>
    <w:p>
      <w:pPr>
        <w:pStyle w:val="BookText"/>
        <w:rPr/>
      </w:pPr>
      <w:r>
        <w:rPr>
          <w:rFonts w:ascii="Amiri" w:hAnsi="Amiri" w:eastAsia="Amiri" w:cs="Amiri"/>
          <w:color w:val="111111"/>
          <w:sz w:val="28"/>
          <w:sz w:val="28"/>
          <w:szCs w:val="28"/>
          <w:rtl w:val="true"/>
          <w:lang w:bidi="ar-SA"/>
        </w:rPr>
        <w:t xml:space="preserve">قطره اى از جودِ آن، بِحارِ سَماوى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رَشْحه اى از فيضِ اين، ذخاير اغير</w:t>
      </w:r>
    </w:p>
    <w:p>
      <w:pPr>
        <w:pStyle w:val="BookText"/>
        <w:rPr/>
      </w:pPr>
      <w:r>
        <w:rPr>
          <w:rFonts w:ascii="Amiri" w:hAnsi="Amiri" w:eastAsia="Amiri" w:cs="Amiri"/>
          <w:color w:val="111111"/>
          <w:sz w:val="28"/>
          <w:sz w:val="28"/>
          <w:szCs w:val="28"/>
          <w:rtl w:val="true"/>
          <w:lang w:bidi="ar-SA"/>
        </w:rPr>
        <w:t xml:space="preserve">آن يك، خاكِ مدينه كرده مُزيّن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صفحۀ قم را نموده اين يك انور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خاك قم اين كرده از شرافتِ 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مدينه نموده آن يك كوثر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3" w:name="pg930_7404"/>
      <w:bookmarkStart w:id="804" w:name="pg930_7404"/>
      <w:bookmarkEnd w:id="804"/>
    </w:p>
    <w:p>
      <w:pPr>
        <w:pStyle w:val="Heading3"/>
        <w:numPr>
          <w:ilvl w:val="2"/>
          <w:numId w:val="1"/>
        </w:numPr>
        <w:rPr/>
      </w:pPr>
      <w:bookmarkStart w:id="805" w:name="pg930_7404"/>
      <w:bookmarkStart w:id="806" w:name="__RefHeading___Toc626929_373438147"/>
      <w:bookmarkStart w:id="807" w:name="_Toc284"/>
      <w:bookmarkEnd w:id="805"/>
      <w:bookmarkEnd w:id="806"/>
      <w:r>
        <w:rPr>
          <w:rtl w:val="true"/>
        </w:rPr>
        <w:t>قصيدۀ بهاريۀ انتظار</w:t>
      </w:r>
      <w:bookmarkEnd w:id="807"/>
    </w:p>
    <w:p>
      <w:pPr>
        <w:pStyle w:val="BookText"/>
        <w:rPr/>
      </w:pPr>
      <w:r>
        <w:rPr>
          <w:rFonts w:ascii="IRNazanin" w:hAnsi="IRNazanin" w:eastAsia="IRNazanin"/>
          <w:color w:val="111111"/>
          <w:sz w:val="28"/>
          <w:sz w:val="28"/>
          <w:szCs w:val="28"/>
          <w:rtl w:val="true"/>
          <w:lang w:bidi="fa-IR"/>
        </w:rPr>
        <w:t xml:space="preserve">آمد بهار و بوستان شد رشك فردوس 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شكفته در چمن، چون روى يار نازنين</w:t>
      </w:r>
    </w:p>
    <w:p>
      <w:pPr>
        <w:pStyle w:val="BookText"/>
        <w:rPr/>
      </w:pPr>
      <w:r>
        <w:rPr>
          <w:rFonts w:ascii="IRNazanin" w:hAnsi="IRNazanin" w:eastAsia="IRNazanin"/>
          <w:color w:val="111111"/>
          <w:sz w:val="28"/>
          <w:sz w:val="28"/>
          <w:szCs w:val="28"/>
          <w:rtl w:val="true"/>
          <w:lang w:bidi="fa-IR"/>
        </w:rPr>
        <w:t xml:space="preserve">گسترده باد جانفزا، فرش زمرّد بى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افشانده ابر پرعطا بيرون ز حد، دُرّ و ثمين</w:t>
      </w:r>
    </w:p>
    <w:p>
      <w:pPr>
        <w:pStyle w:val="BookText"/>
        <w:rPr/>
      </w:pPr>
      <w:r>
        <w:rPr>
          <w:rFonts w:ascii="IRNazanin" w:hAnsi="IRNazanin" w:eastAsia="IRNazanin"/>
          <w:color w:val="111111"/>
          <w:sz w:val="28"/>
          <w:sz w:val="28"/>
          <w:szCs w:val="28"/>
          <w:rtl w:val="true"/>
          <w:lang w:bidi="fa-IR"/>
        </w:rPr>
        <w:t xml:space="preserve">از ارغوان و ياسمن طرف چمن شد پرنيان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اُقحوان و نسترن سطح دَمَن ديباى چين</w:t>
      </w:r>
    </w:p>
    <w:p>
      <w:pPr>
        <w:pStyle w:val="BookText"/>
        <w:rPr/>
      </w:pPr>
      <w:r>
        <w:rPr>
          <w:rFonts w:ascii="Amiri" w:hAnsi="Amiri" w:eastAsia="Amiri" w:cs="Amiri"/>
          <w:color w:val="111111"/>
          <w:sz w:val="28"/>
          <w:sz w:val="28"/>
          <w:szCs w:val="28"/>
          <w:rtl w:val="true"/>
          <w:lang w:bidi="ar-SA"/>
        </w:rPr>
        <w:t xml:space="preserve">از لادن و ميمون رسد هر لحظه بوى جانفزا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سورى و نعمان وزد هر دم شميم عنبرين</w:t>
      </w:r>
    </w:p>
    <w:p>
      <w:pPr>
        <w:pStyle w:val="BookText"/>
        <w:rPr/>
      </w:pPr>
      <w:r>
        <w:rPr>
          <w:rFonts w:ascii="IRNazanin" w:hAnsi="IRNazanin" w:eastAsia="IRNazanin"/>
          <w:color w:val="111111"/>
          <w:sz w:val="28"/>
          <w:sz w:val="28"/>
          <w:szCs w:val="28"/>
          <w:rtl w:val="true"/>
          <w:lang w:bidi="fa-IR"/>
        </w:rPr>
        <w:t xml:space="preserve">از سُنبل و نرگس جهان، باشد به مانند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سوسن و نسرين زمين، چون روضۀ خُلد برين</w:t>
      </w:r>
    </w:p>
    <w:p>
      <w:pPr>
        <w:pStyle w:val="BookText"/>
        <w:rPr/>
      </w:pPr>
      <w:r>
        <w:rPr>
          <w:rFonts w:ascii="IRNazanin" w:hAnsi="IRNazanin" w:eastAsia="IRNazanin"/>
          <w:color w:val="111111"/>
          <w:sz w:val="28"/>
          <w:sz w:val="28"/>
          <w:szCs w:val="28"/>
          <w:rtl w:val="true"/>
          <w:lang w:bidi="fa-IR"/>
        </w:rPr>
        <w:t xml:space="preserve">از فرط لاله بوستان گشته به از باغ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فيض ژاله گُلستان، رشك نگارستانِ چين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قُمرى و كبك و هزار آيد نواى ارغنون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سيره و كوكو و سار، آواز چنگ راستين </w:t>
      </w:r>
    </w:p>
    <w:p>
      <w:pPr>
        <w:pStyle w:val="BookText"/>
        <w:rPr/>
      </w:pPr>
      <w:r>
        <w:rPr>
          <w:rFonts w:ascii="Amiri" w:hAnsi="Amiri" w:eastAsia="Amiri" w:cs="Amiri"/>
          <w:color w:val="111111"/>
          <w:sz w:val="28"/>
          <w:sz w:val="28"/>
          <w:szCs w:val="28"/>
          <w:rtl w:val="true"/>
          <w:lang w:bidi="ar-SA"/>
        </w:rPr>
        <w:t xml:space="preserve">از شارك و توكا رسد هر لحظه صوتى دلرُبا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بو المليح و فاخته هردم نوايى دلنشين</w:t>
      </w:r>
    </w:p>
    <w:p>
      <w:pPr>
        <w:pStyle w:val="BookText"/>
        <w:rPr/>
      </w:pPr>
      <w:r>
        <w:rPr>
          <w:rFonts w:ascii="IRNazanin" w:hAnsi="IRNazanin" w:eastAsia="IRNazanin"/>
          <w:color w:val="111111"/>
          <w:sz w:val="28"/>
          <w:sz w:val="28"/>
          <w:szCs w:val="28"/>
          <w:rtl w:val="true"/>
          <w:lang w:bidi="fa-IR"/>
        </w:rPr>
        <w:t xml:space="preserve">بر شاخ باشد زند خوان هر شام چون رامشگران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ورشان بسان موبدان، هر صُبح با صوت حزين</w:t>
      </w:r>
    </w:p>
    <w:p>
      <w:pPr>
        <w:pStyle w:val="BookText"/>
        <w:rPr/>
      </w:pPr>
      <w:r>
        <w:rPr>
          <w:rFonts w:ascii="IRNazanin" w:hAnsi="IRNazanin" w:eastAsia="IRNazanin"/>
          <w:color w:val="111111"/>
          <w:sz w:val="28"/>
          <w:sz w:val="28"/>
          <w:szCs w:val="28"/>
          <w:rtl w:val="true"/>
          <w:lang w:bidi="fa-IR"/>
        </w:rPr>
        <w:t xml:space="preserve">يكسو نواى بلبُلان، يكسو گل و ريحان و 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يكسو نسيم خوش وزان يكسو روان ماء معين</w:t>
      </w:r>
    </w:p>
    <w:p>
      <w:pPr>
        <w:pStyle w:val="BookText"/>
        <w:rPr/>
      </w:pPr>
      <w:r>
        <w:rPr>
          <w:rFonts w:ascii="IRNazanin" w:hAnsi="IRNazanin" w:eastAsia="IRNazanin"/>
          <w:color w:val="111111"/>
          <w:sz w:val="28"/>
          <w:sz w:val="28"/>
          <w:szCs w:val="28"/>
          <w:rtl w:val="true"/>
          <w:lang w:bidi="fa-IR"/>
        </w:rPr>
        <w:t xml:space="preserve">شد موسم عيش و طرب، بگذشت هنگام كَرَب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مىِ گلگون طلب، از گل عذارى مه جبين</w:t>
      </w:r>
    </w:p>
    <w:p>
      <w:pPr>
        <w:pStyle w:val="BookText"/>
        <w:rPr/>
      </w:pPr>
      <w:r>
        <w:rPr>
          <w:rFonts w:ascii="IRNazanin" w:hAnsi="IRNazanin" w:eastAsia="IRNazanin"/>
          <w:color w:val="111111"/>
          <w:sz w:val="28"/>
          <w:sz w:val="28"/>
          <w:szCs w:val="28"/>
          <w:rtl w:val="true"/>
          <w:lang w:bidi="fa-IR"/>
        </w:rPr>
        <w:t xml:space="preserve">قدّش چو سرو بوستان خدّش به رنگ ارغوان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بويش چو بوى ضيمران جسمش چو برگ ياسمين</w:t>
      </w:r>
    </w:p>
    <w:p>
      <w:pPr>
        <w:pStyle w:val="BookText"/>
        <w:rPr/>
      </w:pPr>
      <w:r>
        <w:rPr>
          <w:rFonts w:ascii="IRNazanin" w:hAnsi="IRNazanin" w:eastAsia="IRNazanin"/>
          <w:color w:val="111111"/>
          <w:sz w:val="28"/>
          <w:sz w:val="28"/>
          <w:szCs w:val="28"/>
          <w:rtl w:val="true"/>
          <w:lang w:bidi="fa-IR"/>
        </w:rPr>
        <w:t xml:space="preserve">چشمش چو چشم آهوان، ابروش مانند كمان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بقايش در دهان مهرش هويدا از جبين</w:t>
      </w:r>
    </w:p>
    <w:p>
      <w:pPr>
        <w:pStyle w:val="BookText"/>
        <w:rPr/>
      </w:pPr>
      <w:r>
        <w:rPr>
          <w:rFonts w:ascii="IRNazanin" w:hAnsi="IRNazanin" w:eastAsia="IRNazanin"/>
          <w:color w:val="111111"/>
          <w:sz w:val="28"/>
          <w:sz w:val="28"/>
          <w:szCs w:val="28"/>
          <w:rtl w:val="true"/>
          <w:lang w:bidi="fa-IR"/>
        </w:rPr>
        <w:t xml:space="preserve">رويش چو روز وصل او، گيتى فروز و دلگشا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مويش چو شام هجر من آشفته و پرتاب و چين</w:t>
      </w:r>
    </w:p>
    <w:p>
      <w:pPr>
        <w:pStyle w:val="BookText"/>
        <w:rPr/>
      </w:pPr>
      <w:r>
        <w:rPr>
          <w:rFonts w:ascii="IRNazanin" w:hAnsi="IRNazanin" w:eastAsia="IRNazanin"/>
          <w:color w:val="111111"/>
          <w:sz w:val="28"/>
          <w:sz w:val="28"/>
          <w:szCs w:val="28"/>
          <w:rtl w:val="true"/>
          <w:lang w:bidi="fa-IR"/>
        </w:rPr>
        <w:t xml:space="preserve">با اين چنين زيبا صنم، بايد به بُستان زد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فارغ از هر رنج و غم دل خالى از هر قهر و كين</w:t>
      </w:r>
    </w:p>
    <w:p>
      <w:pPr>
        <w:pStyle w:val="BookText"/>
        <w:rPr/>
      </w:pPr>
      <w:r>
        <w:rPr>
          <w:rFonts w:ascii="IRNazanin" w:hAnsi="IRNazanin" w:eastAsia="IRNazanin"/>
          <w:color w:val="111111"/>
          <w:sz w:val="28"/>
          <w:sz w:val="28"/>
          <w:szCs w:val="28"/>
          <w:rtl w:val="true"/>
          <w:lang w:bidi="fa-IR"/>
        </w:rPr>
        <w:t xml:space="preserve">خاصه كنون كاندر جهان، گرديده مولودى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بهر ذات پاك آن شد امتزاج ماء و طين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بهر تكريمش ميان، بربسته خيل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تعظيمش كمر خم كرده چرخ هفتمين </w:t>
      </w:r>
    </w:p>
    <w:p>
      <w:pPr>
        <w:pStyle w:val="BookText"/>
        <w:rPr/>
      </w:pPr>
      <w:r>
        <w:rPr>
          <w:rFonts w:ascii="IRNazanin" w:hAnsi="IRNazanin" w:eastAsia="IRNazanin"/>
          <w:color w:val="111111"/>
          <w:sz w:val="28"/>
          <w:sz w:val="28"/>
          <w:szCs w:val="28"/>
          <w:rtl w:val="true"/>
          <w:lang w:bidi="fa-IR"/>
        </w:rPr>
        <w:t xml:space="preserve">مهدى امام مُنتظر، نوباوۀ خير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دو عالم سربه سر بر خوان احسانش نگين</w:t>
      </w:r>
    </w:p>
    <w:p>
      <w:pPr>
        <w:pStyle w:val="BookText"/>
        <w:rPr/>
      </w:pPr>
      <w:r>
        <w:rPr>
          <w:rFonts w:ascii="IRNazanin" w:hAnsi="IRNazanin" w:eastAsia="IRNazanin"/>
          <w:color w:val="111111"/>
          <w:sz w:val="28"/>
          <w:sz w:val="28"/>
          <w:szCs w:val="28"/>
          <w:rtl w:val="true"/>
          <w:lang w:bidi="fa-IR"/>
        </w:rPr>
        <w:t xml:space="preserve">مهر از ضيائش ذرّه اى، بدر از عطايش به دره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ز جودش قطره اى، گردون ز كشتش خوشه چين</w:t>
      </w:r>
    </w:p>
    <w:p>
      <w:pPr>
        <w:pStyle w:val="BookText"/>
        <w:rPr/>
      </w:pPr>
      <w:r>
        <w:rPr>
          <w:rFonts w:ascii="Amiri" w:hAnsi="Amiri" w:eastAsia="Amiri" w:cs="Amiri"/>
          <w:color w:val="111111"/>
          <w:sz w:val="28"/>
          <w:sz w:val="28"/>
          <w:szCs w:val="28"/>
          <w:rtl w:val="true"/>
          <w:lang w:bidi="ar-SA"/>
        </w:rPr>
        <w:t xml:space="preserve">مرآت ذات كبريا مشكات انوار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بعثِ انبيا، مقصود خلق عالمين</w:t>
      </w:r>
    </w:p>
    <w:p>
      <w:pPr>
        <w:pStyle w:val="BookText"/>
        <w:rPr/>
      </w:pPr>
      <w:r>
        <w:rPr>
          <w:rFonts w:ascii="IRNazanin" w:hAnsi="IRNazanin" w:eastAsia="IRNazanin"/>
          <w:color w:val="111111"/>
          <w:sz w:val="28"/>
          <w:sz w:val="28"/>
          <w:szCs w:val="28"/>
          <w:rtl w:val="true"/>
          <w:lang w:bidi="fa-IR"/>
        </w:rPr>
        <w:t xml:space="preserve">امرش قضا، حكمش قدر، حُبّش جنان بُغضش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رهش زيبد اگر بر طُرّه سايد حورِ عين</w:t>
      </w:r>
    </w:p>
    <w:p>
      <w:pPr>
        <w:pStyle w:val="BookText"/>
        <w:rPr/>
      </w:pPr>
      <w:r>
        <w:rPr>
          <w:rFonts w:ascii="Amiri" w:hAnsi="Amiri" w:eastAsia="Amiri" w:cs="Amiri"/>
          <w:color w:val="111111"/>
          <w:sz w:val="28"/>
          <w:sz w:val="28"/>
          <w:szCs w:val="28"/>
          <w:rtl w:val="true"/>
          <w:lang w:bidi="ar-SA"/>
        </w:rPr>
        <w:t xml:space="preserve">دانند قرآن سربه سر بابى ز مدحش 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علم و معرفت، ارباب ايمان و يقين</w:t>
      </w:r>
    </w:p>
    <w:p>
      <w:pPr>
        <w:pStyle w:val="BookText"/>
        <w:rPr/>
      </w:pPr>
      <w:r>
        <w:rPr>
          <w:rFonts w:ascii="IRNazanin" w:hAnsi="IRNazanin" w:eastAsia="IRNazanin"/>
          <w:color w:val="111111"/>
          <w:sz w:val="28"/>
          <w:sz w:val="28"/>
          <w:szCs w:val="28"/>
          <w:rtl w:val="true"/>
          <w:lang w:bidi="fa-IR"/>
        </w:rPr>
        <w:t xml:space="preserve">سُلطان دين، شاهِ زَمَن، مالك رقاب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امرِ ذُو الْمِنَن؛ روى زمين، زير نگين</w:t>
      </w:r>
    </w:p>
    <w:p>
      <w:pPr>
        <w:pStyle w:val="BookText"/>
        <w:rPr/>
      </w:pPr>
      <w:r>
        <w:rPr>
          <w:rFonts w:ascii="IRNazanin" w:hAnsi="IRNazanin" w:eastAsia="IRNazanin"/>
          <w:color w:val="111111"/>
          <w:sz w:val="28"/>
          <w:sz w:val="28"/>
          <w:szCs w:val="28"/>
          <w:rtl w:val="true"/>
          <w:lang w:bidi="fa-IR"/>
        </w:rPr>
        <w:t xml:space="preserve">ذاتش به امر دادگر، شد منبع فيضِ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 ملايك سربه سر دربند الطافش، رهين</w:t>
      </w:r>
    </w:p>
    <w:p>
      <w:pPr>
        <w:pStyle w:val="BookText"/>
        <w:rPr/>
      </w:pPr>
      <w:r>
        <w:rPr>
          <w:rFonts w:ascii="IRNazanin" w:hAnsi="IRNazanin" w:eastAsia="IRNazanin"/>
          <w:color w:val="111111"/>
          <w:sz w:val="28"/>
          <w:sz w:val="28"/>
          <w:szCs w:val="28"/>
          <w:rtl w:val="true"/>
          <w:lang w:bidi="fa-IR"/>
        </w:rPr>
        <w:t xml:space="preserve">حبّش سفينۀ نوح آمد در مَثَل، ليكن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مهرش نبودى نوح را مى بود با طوفان قرين</w:t>
      </w:r>
    </w:p>
    <w:p>
      <w:pPr>
        <w:pStyle w:val="BookText"/>
        <w:rPr/>
      </w:pPr>
      <w:r>
        <w:rPr>
          <w:rFonts w:ascii="IRNazanin" w:hAnsi="IRNazanin" w:eastAsia="IRNazanin"/>
          <w:color w:val="111111"/>
          <w:sz w:val="28"/>
          <w:sz w:val="28"/>
          <w:szCs w:val="28"/>
          <w:rtl w:val="true"/>
          <w:lang w:bidi="fa-IR"/>
        </w:rPr>
        <w:t xml:space="preserve">گرنه وجود اقدسش ظاهر شدى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نگشتى دين حق ز امروز تا روز پسين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ايزد به نامش زد رقم، منشور ختم الاوصيا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كه جدّ امجدش گرديد ختم المُرسلين </w:t>
      </w:r>
    </w:p>
    <w:p>
      <w:pPr>
        <w:pStyle w:val="BookText"/>
        <w:rPr/>
      </w:pPr>
      <w:r>
        <w:rPr>
          <w:rFonts w:ascii="IRNazanin" w:hAnsi="IRNazanin" w:eastAsia="IRNazanin"/>
          <w:color w:val="111111"/>
          <w:sz w:val="28"/>
          <w:sz w:val="28"/>
          <w:szCs w:val="28"/>
          <w:rtl w:val="true"/>
          <w:lang w:bidi="fa-IR"/>
        </w:rPr>
        <w:t xml:space="preserve">نوح و خليل و بو البشر، ادريس و داود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 فيضش مُستمِد از كان علمش مُستعين</w:t>
      </w:r>
    </w:p>
    <w:p>
      <w:pPr>
        <w:pStyle w:val="BookText"/>
        <w:rPr/>
      </w:pPr>
      <w:r>
        <w:rPr>
          <w:rFonts w:ascii="IRNazanin" w:hAnsi="IRNazanin" w:eastAsia="IRNazanin"/>
          <w:color w:val="111111"/>
          <w:sz w:val="28"/>
          <w:sz w:val="28"/>
          <w:szCs w:val="28"/>
          <w:rtl w:val="true"/>
          <w:lang w:bidi="fa-IR"/>
        </w:rPr>
        <w:t xml:space="preserve">موسى به كف دارد عصا، دربانيش را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بهر اقتدا، عيسى به چرخ چارمين</w:t>
      </w:r>
    </w:p>
    <w:p>
      <w:pPr>
        <w:pStyle w:val="BookText"/>
        <w:rPr/>
      </w:pPr>
      <w:r>
        <w:rPr>
          <w:rFonts w:ascii="IRNazanin" w:hAnsi="IRNazanin" w:eastAsia="IRNazanin"/>
          <w:color w:val="111111"/>
          <w:sz w:val="28"/>
          <w:sz w:val="28"/>
          <w:szCs w:val="28"/>
          <w:rtl w:val="true"/>
          <w:lang w:bidi="fa-IR"/>
        </w:rPr>
        <w:t xml:space="preserve">اى خسرو گردون فَرَم لختى نظر كُن از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مُستولى نگر، اسلام مُستضعف ببين</w:t>
      </w:r>
    </w:p>
    <w:p>
      <w:pPr>
        <w:pStyle w:val="BookText"/>
        <w:rPr/>
      </w:pPr>
      <w:r>
        <w:rPr>
          <w:rFonts w:ascii="Amiri" w:hAnsi="Amiri" w:eastAsia="Amiri" w:cs="Amiri"/>
          <w:color w:val="111111"/>
          <w:sz w:val="28"/>
          <w:sz w:val="28"/>
          <w:szCs w:val="28"/>
          <w:rtl w:val="true"/>
          <w:lang w:bidi="ar-SA"/>
        </w:rPr>
        <w:t xml:space="preserve">ناموس ايمان در خطر، از حيلۀ لا مذهبان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مُسلمانان هَدر از حملۀ اعداء دين</w:t>
      </w:r>
    </w:p>
    <w:p>
      <w:pPr>
        <w:pStyle w:val="BookText"/>
        <w:rPr/>
      </w:pPr>
      <w:r>
        <w:rPr>
          <w:rFonts w:ascii="IRNazanin" w:hAnsi="IRNazanin" w:eastAsia="IRNazanin"/>
          <w:color w:val="111111"/>
          <w:sz w:val="28"/>
          <w:sz w:val="28"/>
          <w:szCs w:val="28"/>
          <w:rtl w:val="true"/>
          <w:lang w:bidi="fa-IR"/>
        </w:rPr>
        <w:t xml:space="preserve">ظاهر شود آن شه اگر، شمشير حيدر بر كمر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 پيغمبر به سر، دست خدا در آستين</w:t>
      </w:r>
    </w:p>
    <w:p>
      <w:pPr>
        <w:pStyle w:val="BookText"/>
        <w:rPr/>
      </w:pPr>
      <w:r>
        <w:rPr>
          <w:rFonts w:ascii="Amiri" w:hAnsi="Amiri" w:eastAsia="Amiri" w:cs="Amiri"/>
          <w:color w:val="111111"/>
          <w:sz w:val="28"/>
          <w:sz w:val="28"/>
          <w:szCs w:val="28"/>
          <w:rtl w:val="true"/>
          <w:lang w:bidi="ar-SA"/>
        </w:rPr>
        <w:t xml:space="preserve">ديّارى از اين مُلحدان، باقى نماند در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 شود روى زمين از جور و ظُلم ظالمين</w:t>
      </w:r>
    </w:p>
    <w:p>
      <w:pPr>
        <w:pStyle w:val="BookText"/>
        <w:rPr/>
      </w:pPr>
      <w:r>
        <w:rPr>
          <w:rFonts w:ascii="IRNazanin" w:hAnsi="IRNazanin" w:eastAsia="IRNazanin"/>
          <w:color w:val="111111"/>
          <w:sz w:val="28"/>
          <w:sz w:val="28"/>
          <w:szCs w:val="28"/>
          <w:rtl w:val="true"/>
          <w:lang w:bidi="fa-IR"/>
        </w:rPr>
        <w:t xml:space="preserve">من گرچه از فرط گُنه شرمنده و زارم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 كه خاكم كرده حق با آب مهر تو عجين</w:t>
      </w:r>
    </w:p>
    <w:p>
      <w:pPr>
        <w:pStyle w:val="BookText"/>
        <w:rPr/>
      </w:pPr>
      <w:r>
        <w:rPr>
          <w:rFonts w:ascii="IRNazanin" w:hAnsi="IRNazanin" w:eastAsia="IRNazanin"/>
          <w:color w:val="111111"/>
          <w:sz w:val="28"/>
          <w:sz w:val="28"/>
          <w:szCs w:val="28"/>
          <w:rtl w:val="true"/>
          <w:lang w:bidi="fa-IR"/>
        </w:rPr>
        <w:t xml:space="preserve">خاصه كنون كز فيض حق مدحت سُرودم آن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خامه ريزد بر ورق جاى مُركّب انگبين</w:t>
      </w:r>
    </w:p>
    <w:p>
      <w:pPr>
        <w:pStyle w:val="BookText"/>
        <w:rPr/>
      </w:pPr>
      <w:r>
        <w:rPr>
          <w:rFonts w:ascii="IRNazanin" w:hAnsi="IRNazanin" w:eastAsia="IRNazanin"/>
          <w:color w:val="111111"/>
          <w:sz w:val="28"/>
          <w:sz w:val="28"/>
          <w:szCs w:val="28"/>
          <w:rtl w:val="true"/>
          <w:lang w:bidi="fa-IR"/>
        </w:rPr>
        <w:t xml:space="preserve">تا چنگل شاهين كند صيد كبوتر در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گرگ باشد در زمين بر گوسفندان خشمگين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روى احبابت شود مفتوح ابواب 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جان اعدايت رسد هر دم بلاى سهمگين </w:t>
      </w:r>
    </w:p>
    <w:p>
      <w:pPr>
        <w:pStyle w:val="BookText"/>
        <w:rPr/>
      </w:pPr>
      <w:r>
        <w:rPr>
          <w:rFonts w:ascii="IRNazanin" w:hAnsi="IRNazanin" w:eastAsia="IRNazanin"/>
          <w:color w:val="111111"/>
          <w:sz w:val="28"/>
          <w:sz w:val="28"/>
          <w:szCs w:val="28"/>
          <w:rtl w:val="true"/>
          <w:lang w:bidi="fa-IR"/>
        </w:rPr>
        <w:t xml:space="preserve">تا باد نوروزى وزد هرساله اندر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ابر آذارى دمد ريحان و گل اندر زمين</w:t>
      </w:r>
    </w:p>
    <w:p>
      <w:pPr>
        <w:pStyle w:val="BookText"/>
        <w:rPr/>
      </w:pPr>
      <w:r>
        <w:rPr>
          <w:rFonts w:ascii="IRNazanin" w:hAnsi="IRNazanin" w:eastAsia="IRNazanin"/>
          <w:color w:val="111111"/>
          <w:sz w:val="28"/>
          <w:sz w:val="28"/>
          <w:szCs w:val="28"/>
          <w:rtl w:val="true"/>
          <w:lang w:bidi="fa-IR"/>
        </w:rPr>
        <w:t xml:space="preserve">بر دشمنان دولتت هر فصل باشد چون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دوستانت هر مهى بادا چو ماه فروَدين</w:t>
      </w:r>
    </w:p>
    <w:p>
      <w:pPr>
        <w:pStyle w:val="BookText"/>
        <w:rPr/>
      </w:pPr>
      <w:r>
        <w:rPr>
          <w:rFonts w:ascii="IRNazanin" w:hAnsi="IRNazanin" w:eastAsia="IRNazanin"/>
          <w:color w:val="111111"/>
          <w:sz w:val="28"/>
          <w:sz w:val="28"/>
          <w:szCs w:val="28"/>
          <w:rtl w:val="true"/>
          <w:lang w:bidi="fa-IR"/>
        </w:rPr>
        <w:t xml:space="preserve">عالم شود از مقدمش، خالى ز جهل، از علم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شهر قم از مقدمِ شيخ اجل مير مهين</w:t>
      </w:r>
    </w:p>
    <w:p>
      <w:pPr>
        <w:pStyle w:val="BookText"/>
        <w:rPr/>
      </w:pPr>
      <w:r>
        <w:rPr>
          <w:rFonts w:ascii="IRNazanin" w:hAnsi="IRNazanin" w:eastAsia="IRNazanin"/>
          <w:color w:val="111111"/>
          <w:sz w:val="28"/>
          <w:sz w:val="28"/>
          <w:szCs w:val="28"/>
          <w:rtl w:val="true"/>
          <w:lang w:bidi="fa-IR"/>
        </w:rPr>
        <w:t xml:space="preserve">ابر عطا، فيض عميم، بحر سخى، كنز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وپناه مُسلمين</w:t>
      </w:r>
    </w:p>
    <w:p>
      <w:pPr>
        <w:pStyle w:val="BookText"/>
        <w:rPr/>
      </w:pPr>
      <w:r>
        <w:rPr>
          <w:rFonts w:ascii="IRNazanin" w:hAnsi="IRNazanin" w:eastAsia="IRNazanin"/>
          <w:color w:val="111111"/>
          <w:sz w:val="28"/>
          <w:sz w:val="28"/>
          <w:szCs w:val="28"/>
          <w:rtl w:val="true"/>
          <w:lang w:bidi="fa-IR"/>
        </w:rPr>
        <w:t xml:space="preserve">گنجينۀ علم سَلَف، سرچشمۀ فضل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دادش خداوند از شرف بر كف زمام شرع و دين</w:t>
      </w:r>
    </w:p>
    <w:p>
      <w:pPr>
        <w:pStyle w:val="BookText"/>
        <w:rPr/>
      </w:pPr>
      <w:r>
        <w:rPr>
          <w:rFonts w:ascii="IRNazanin" w:hAnsi="IRNazanin" w:eastAsia="IRNazanin"/>
          <w:color w:val="111111"/>
          <w:sz w:val="28"/>
          <w:sz w:val="28"/>
          <w:szCs w:val="28"/>
          <w:rtl w:val="true"/>
          <w:lang w:bidi="fa-IR"/>
        </w:rPr>
        <w:t xml:space="preserve">در سايه اش گرد آمده اعلام دين از هر 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ساحتش آورده رو طُلاّب از هر سرزمين</w:t>
      </w:r>
    </w:p>
    <w:p>
      <w:pPr>
        <w:pStyle w:val="BookText"/>
        <w:rPr/>
      </w:pPr>
      <w:r>
        <w:rPr>
          <w:rFonts w:ascii="Amiri" w:hAnsi="Amiri" w:eastAsia="Amiri" w:cs="Amiri"/>
          <w:color w:val="111111"/>
          <w:sz w:val="28"/>
          <w:sz w:val="28"/>
          <w:szCs w:val="28"/>
          <w:rtl w:val="true"/>
          <w:lang w:bidi="ar-SA"/>
        </w:rPr>
        <w:t xml:space="preserve">يا رب به عُمر و عزتش افزاى و جاه و حرمتش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كاحيا كند از همّتش آيين خير المُرسلين</w:t>
      </w:r>
    </w:p>
    <w:p>
      <w:pPr>
        <w:pStyle w:val="BookText"/>
        <w:rPr/>
      </w:pPr>
      <w:r>
        <w:rPr>
          <w:rFonts w:ascii="IRNazanin" w:hAnsi="IRNazanin" w:eastAsia="IRNazanin"/>
          <w:color w:val="111111"/>
          <w:sz w:val="28"/>
          <w:sz w:val="28"/>
          <w:szCs w:val="28"/>
          <w:rtl w:val="true"/>
          <w:lang w:bidi="fa-IR"/>
        </w:rPr>
        <w:t xml:space="preserve">اى حضرت صاحب زمان اى پادشاه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لطفى نما بر شيعيان، تأييد كُن دين مُبين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توفيق تحصيلم عطا فرما و زُهد بى 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گردم از لُطف خُدا از عالِمين عاملين </w:t>
      </w:r>
      <w:bookmarkStart w:id="808" w:name="pg930_7409"/>
    </w:p>
    <w:p>
      <w:pPr>
        <w:pStyle w:val="Heading3"/>
        <w:numPr>
          <w:ilvl w:val="2"/>
          <w:numId w:val="1"/>
        </w:numPr>
        <w:rPr/>
      </w:pPr>
      <w:bookmarkStart w:id="809" w:name="__RefHeading___Toc626931_373438147"/>
      <w:bookmarkStart w:id="810" w:name="_Toc285"/>
      <w:bookmarkEnd w:id="808"/>
      <w:bookmarkEnd w:id="809"/>
      <w:r>
        <w:rPr>
          <w:rtl w:val="true"/>
        </w:rPr>
        <w:t xml:space="preserve">در مدح ولی عصر </w:t>
      </w:r>
      <w:r>
        <w:rPr>
          <w:rtl w:val="true"/>
        </w:rPr>
        <w:t>«</w:t>
      </w:r>
      <w:r>
        <w:rPr>
          <w:rtl w:val="true"/>
        </w:rPr>
        <w:t>عج</w:t>
      </w:r>
      <w:r>
        <w:rPr>
          <w:rtl w:val="true"/>
        </w:rPr>
        <w:t>»</w:t>
      </w:r>
      <w:bookmarkEnd w:id="810"/>
    </w:p>
    <w:p>
      <w:pPr>
        <w:pStyle w:val="BookText"/>
        <w:rPr/>
      </w:pPr>
      <w:r>
        <w:rPr>
          <w:rFonts w:ascii="IRNazanin" w:hAnsi="IRNazanin" w:eastAsia="IRNazanin"/>
          <w:color w:val="111111"/>
          <w:sz w:val="28"/>
          <w:sz w:val="28"/>
          <w:szCs w:val="28"/>
          <w:rtl w:val="true"/>
          <w:lang w:bidi="fa-IR"/>
        </w:rPr>
        <w:t xml:space="preserve">دوستان آمد بهار عيش و فصل كامرانى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آورده گل و خواهد ز بلبُل مژدگانى</w:t>
      </w:r>
    </w:p>
    <w:p>
      <w:pPr>
        <w:pStyle w:val="BookText"/>
        <w:rPr/>
      </w:pPr>
      <w:r>
        <w:rPr>
          <w:rFonts w:ascii="IRNazanin" w:hAnsi="IRNazanin" w:eastAsia="IRNazanin"/>
          <w:color w:val="111111"/>
          <w:sz w:val="28"/>
          <w:sz w:val="28"/>
          <w:szCs w:val="28"/>
          <w:rtl w:val="true"/>
          <w:lang w:bidi="fa-IR"/>
        </w:rPr>
        <w:t xml:space="preserve">باد در گلشن فزون از حد نموده مُشك بيزى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در بُستان بُرون از حد نموده دُرفشانى</w:t>
      </w:r>
    </w:p>
    <w:p>
      <w:pPr>
        <w:pStyle w:val="BookText"/>
        <w:rPr/>
      </w:pPr>
      <w:r>
        <w:rPr>
          <w:rFonts w:ascii="IRNazanin" w:hAnsi="IRNazanin" w:eastAsia="IRNazanin"/>
          <w:color w:val="111111"/>
          <w:sz w:val="28"/>
          <w:sz w:val="28"/>
          <w:szCs w:val="28"/>
          <w:rtl w:val="true"/>
          <w:lang w:bidi="fa-IR"/>
        </w:rPr>
        <w:t xml:space="preserve">برقْ رخشان در فضا چون نيزۀ سالار توران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رعدْنالان چون شه ايران، ز تير سيستانى</w:t>
      </w:r>
    </w:p>
    <w:p>
      <w:pPr>
        <w:pStyle w:val="BookText"/>
        <w:rPr/>
      </w:pPr>
      <w:r>
        <w:rPr>
          <w:rFonts w:ascii="IRNazanin" w:hAnsi="IRNazanin" w:eastAsia="IRNazanin"/>
          <w:color w:val="111111"/>
          <w:sz w:val="28"/>
          <w:sz w:val="28"/>
          <w:szCs w:val="28"/>
          <w:rtl w:val="true"/>
          <w:lang w:bidi="fa-IR"/>
        </w:rPr>
        <w:t xml:space="preserve">از وصول قطرۀ باران به روى آب صافى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گشته طَبَق ها پُر ز دُرهاى يمانى</w:t>
      </w:r>
    </w:p>
    <w:p>
      <w:pPr>
        <w:pStyle w:val="BookText"/>
        <w:rPr/>
      </w:pPr>
      <w:r>
        <w:rPr>
          <w:rFonts w:ascii="IRNazanin" w:hAnsi="IRNazanin" w:eastAsia="IRNazanin"/>
          <w:color w:val="111111"/>
          <w:sz w:val="28"/>
          <w:sz w:val="28"/>
          <w:szCs w:val="28"/>
          <w:rtl w:val="true"/>
          <w:lang w:bidi="fa-IR"/>
        </w:rPr>
        <w:t xml:space="preserve">دشت و صحرا گشته يكسر فرش از ديباى اخضر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درختان راست در بر جامه هاى پرنيانى</w:t>
      </w:r>
    </w:p>
    <w:p>
      <w:pPr>
        <w:pStyle w:val="BookText"/>
        <w:rPr/>
      </w:pPr>
      <w:r>
        <w:rPr>
          <w:rFonts w:ascii="IRNazanin" w:hAnsi="IRNazanin" w:eastAsia="IRNazanin"/>
          <w:color w:val="111111"/>
          <w:sz w:val="28"/>
          <w:sz w:val="28"/>
          <w:szCs w:val="28"/>
          <w:rtl w:val="true"/>
          <w:lang w:bidi="fa-IR"/>
        </w:rPr>
        <w:t xml:space="preserve">گوييا گيتى چراغان است از گلهاى الوان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و نسرين و ياس و ياسمين و استكانى</w:t>
      </w:r>
    </w:p>
    <w:p>
      <w:pPr>
        <w:pStyle w:val="BookText"/>
        <w:rPr/>
      </w:pPr>
      <w:r>
        <w:rPr>
          <w:rFonts w:ascii="IRNazanin" w:hAnsi="IRNazanin" w:eastAsia="IRNazanin"/>
          <w:color w:val="111111"/>
          <w:sz w:val="28"/>
          <w:sz w:val="28"/>
          <w:szCs w:val="28"/>
          <w:rtl w:val="true"/>
          <w:lang w:bidi="fa-IR"/>
        </w:rPr>
        <w:t xml:space="preserve">هم منزّه طَرْف گلشن از شَميم اُقْحوانى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مُعطّر ساحَت بُستان ز عطر ضيمرانى</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ارغوان و رُزّ و گل، صحن چمن را كرده قصرى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او سبز و فضايش زرد و سقفش ارغوانى </w:t>
      </w:r>
    </w:p>
    <w:p>
      <w:pPr>
        <w:pStyle w:val="BookText"/>
        <w:rPr/>
      </w:pPr>
      <w:r>
        <w:rPr>
          <w:rFonts w:ascii="Amiri" w:hAnsi="Amiri" w:eastAsia="Amiri" w:cs="Amiri"/>
          <w:color w:val="111111"/>
          <w:sz w:val="28"/>
          <w:sz w:val="28"/>
          <w:szCs w:val="28"/>
          <w:rtl w:val="true"/>
          <w:lang w:bidi="ar-SA"/>
        </w:rPr>
        <w:t xml:space="preserve">و آن شقايق عاشق است و التفات يار 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ازاين رو، نيم دارد سرخ و نيمى زعفرانى</w:t>
      </w:r>
    </w:p>
    <w:p>
      <w:pPr>
        <w:pStyle w:val="BookText"/>
        <w:rPr/>
      </w:pPr>
      <w:r>
        <w:rPr>
          <w:rFonts w:ascii="IRNazanin" w:hAnsi="IRNazanin" w:eastAsia="IRNazanin"/>
          <w:color w:val="111111"/>
          <w:sz w:val="28"/>
          <w:sz w:val="28"/>
          <w:szCs w:val="28"/>
          <w:rtl w:val="true"/>
          <w:lang w:bidi="fa-IR"/>
        </w:rPr>
        <w:t xml:space="preserve">لادن و ميمون و شاهْ‌اِسْپَرغم و خِيزى و شب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اند از طرز خوش، گوى سبق از نقش مانى</w:t>
      </w:r>
    </w:p>
    <w:p>
      <w:pPr>
        <w:pStyle w:val="BookText"/>
        <w:rPr/>
      </w:pPr>
      <w:r>
        <w:rPr>
          <w:rFonts w:ascii="IRNazanin" w:hAnsi="IRNazanin" w:eastAsia="IRNazanin"/>
          <w:color w:val="111111"/>
          <w:sz w:val="28"/>
          <w:sz w:val="28"/>
          <w:szCs w:val="28"/>
          <w:rtl w:val="true"/>
          <w:lang w:bidi="fa-IR"/>
        </w:rPr>
        <w:t xml:space="preserve">ژاله بر لاله چو خال دلبران در دلرُبايى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و سُنبل چو چشم و زلفشان در دلستانى</w:t>
      </w:r>
    </w:p>
    <w:p>
      <w:pPr>
        <w:pStyle w:val="BookText"/>
        <w:rPr/>
      </w:pPr>
      <w:r>
        <w:rPr>
          <w:rFonts w:ascii="IRNazanin" w:hAnsi="IRNazanin" w:eastAsia="IRNazanin"/>
          <w:color w:val="111111"/>
          <w:sz w:val="28"/>
          <w:sz w:val="28"/>
          <w:szCs w:val="28"/>
          <w:rtl w:val="true"/>
          <w:lang w:bidi="fa-IR"/>
        </w:rPr>
        <w:t xml:space="preserve">و آن بنفشه بين پريشان كرده آن زلف مُعطّر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دلها را پريشان همچو زلفينْ فلانى</w:t>
      </w:r>
    </w:p>
    <w:p>
      <w:pPr>
        <w:pStyle w:val="BookText"/>
        <w:rPr/>
      </w:pPr>
      <w:r>
        <w:rPr>
          <w:rFonts w:ascii="IRNazanin" w:hAnsi="IRNazanin" w:eastAsia="IRNazanin"/>
          <w:color w:val="111111"/>
          <w:sz w:val="28"/>
          <w:sz w:val="28"/>
          <w:szCs w:val="28"/>
          <w:rtl w:val="true"/>
          <w:lang w:bidi="fa-IR"/>
        </w:rPr>
        <w:t xml:space="preserve">زين سبب بنگر سر خجلت به زير افكنده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كجا و طُرّۀ مشكين و پرچينِ فلانى</w:t>
      </w:r>
    </w:p>
    <w:p>
      <w:pPr>
        <w:pStyle w:val="BookText"/>
        <w:rPr/>
      </w:pPr>
      <w:r>
        <w:rPr>
          <w:rFonts w:ascii="IRNazanin" w:hAnsi="IRNazanin" w:eastAsia="IRNazanin"/>
          <w:color w:val="111111"/>
          <w:sz w:val="28"/>
          <w:sz w:val="28"/>
          <w:szCs w:val="28"/>
          <w:rtl w:val="true"/>
          <w:lang w:bidi="fa-IR"/>
        </w:rPr>
        <w:t xml:space="preserve">عشق بلبل كرده گل را در حريم باغ بى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آشكارا گويد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قمر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 هُدهُد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آواز عراقى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كبكْ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تيهو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بيات اصفهانى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جهان تازه را گر مُردگان بينند،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كى چنين خُرّم بهاران ديده چشم اهل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خيال نوجوانى</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خداوند اين بساط عيش را كرده فراهم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به صد عزّت نمايد از وليّش ميهمانى </w:t>
      </w:r>
    </w:p>
    <w:p>
      <w:pPr>
        <w:pStyle w:val="BookText"/>
        <w:rPr/>
      </w:pPr>
      <w:r>
        <w:rPr>
          <w:rFonts w:ascii="Amiri" w:hAnsi="Amiri" w:eastAsia="Amiri" w:cs="Amiri"/>
          <w:color w:val="111111"/>
          <w:sz w:val="28"/>
          <w:sz w:val="28"/>
          <w:szCs w:val="28"/>
          <w:rtl w:val="true"/>
          <w:lang w:bidi="ar-SA"/>
        </w:rPr>
        <w:t xml:space="preserve">حضرت صاحب زمان مشكات انوار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كونْ و مكان مرآتِ ذات لا مكانى</w:t>
      </w:r>
    </w:p>
    <w:p>
      <w:pPr>
        <w:pStyle w:val="BookText"/>
        <w:rPr/>
      </w:pPr>
      <w:r>
        <w:rPr>
          <w:rFonts w:ascii="IRNazanin" w:hAnsi="IRNazanin" w:eastAsia="IRNazanin"/>
          <w:color w:val="111111"/>
          <w:sz w:val="28"/>
          <w:sz w:val="28"/>
          <w:szCs w:val="28"/>
          <w:rtl w:val="true"/>
          <w:lang w:bidi="fa-IR"/>
        </w:rPr>
        <w:t xml:space="preserve">مظهر قدرت، وَلىّ عصر، سُلطان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مهدى آخر زمانى</w:t>
      </w:r>
    </w:p>
    <w:p>
      <w:pPr>
        <w:pStyle w:val="BookText"/>
        <w:rPr/>
      </w:pPr>
      <w:r>
        <w:rPr>
          <w:rFonts w:ascii="Amiri" w:hAnsi="Amiri" w:eastAsia="Amiri" w:cs="Amiri"/>
          <w:color w:val="111111"/>
          <w:sz w:val="28"/>
          <w:sz w:val="28"/>
          <w:szCs w:val="28"/>
          <w:rtl w:val="true"/>
          <w:lang w:bidi="ar-SA"/>
        </w:rPr>
        <w:t xml:space="preserve">با بقاء ذات مسعودش همه موجود باقى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لحاظ اقدسش يكدم همه مخلوق فانى</w:t>
      </w:r>
    </w:p>
    <w:p>
      <w:pPr>
        <w:pStyle w:val="BookText"/>
        <w:rPr/>
      </w:pPr>
      <w:r>
        <w:rPr>
          <w:rFonts w:ascii="IRNazanin" w:hAnsi="IRNazanin" w:eastAsia="IRNazanin"/>
          <w:color w:val="111111"/>
          <w:sz w:val="28"/>
          <w:sz w:val="28"/>
          <w:szCs w:val="28"/>
          <w:rtl w:val="true"/>
          <w:lang w:bidi="fa-IR"/>
        </w:rPr>
        <w:t xml:space="preserve">خوشه چين خرمن فيضش همه عرشىّ و فرشى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ريزه خوار خوان احسانش همه انسىّ و جانى</w:t>
      </w:r>
    </w:p>
    <w:p>
      <w:pPr>
        <w:pStyle w:val="BookText"/>
        <w:rPr/>
      </w:pPr>
      <w:r>
        <w:rPr>
          <w:rFonts w:ascii="Amiri" w:hAnsi="Amiri" w:eastAsia="Amiri" w:cs="Amiri"/>
          <w:color w:val="111111"/>
          <w:sz w:val="28"/>
          <w:sz w:val="28"/>
          <w:szCs w:val="28"/>
          <w:rtl w:val="true"/>
          <w:lang w:bidi="ar-SA"/>
        </w:rPr>
        <w:t xml:space="preserve">از طفيل هستى اش هستىّ موجودات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جوهرىّ و عقلى و نامىّ و حيوانىّ و كانى</w:t>
      </w:r>
    </w:p>
    <w:p>
      <w:pPr>
        <w:pStyle w:val="BookText"/>
        <w:rPr/>
      </w:pPr>
      <w:r>
        <w:rPr>
          <w:rFonts w:ascii="IRNazanin" w:hAnsi="IRNazanin" w:eastAsia="IRNazanin"/>
          <w:color w:val="111111"/>
          <w:sz w:val="28"/>
          <w:sz w:val="28"/>
          <w:szCs w:val="28"/>
          <w:rtl w:val="true"/>
          <w:lang w:bidi="fa-IR"/>
        </w:rPr>
        <w:t xml:space="preserve">شاهدى كو از ازل از عاشقان بربست رُخ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مهر آمد و گرديد مشهود و عيانى</w:t>
      </w:r>
    </w:p>
    <w:p>
      <w:pPr>
        <w:pStyle w:val="BookText"/>
        <w:rPr/>
      </w:pPr>
      <w:r>
        <w:rPr>
          <w:rFonts w:ascii="IRNazanin" w:hAnsi="IRNazanin" w:eastAsia="IRNazanin"/>
          <w:color w:val="111111"/>
          <w:sz w:val="28"/>
          <w:sz w:val="28"/>
          <w:szCs w:val="28"/>
          <w:rtl w:val="true"/>
          <w:lang w:bidi="fa-IR"/>
        </w:rPr>
        <w:t xml:space="preserve">از ضيائش ذرّه اى برخاست شد مهر سپهرى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عطايش به دره اى گرديد بدر آسمانى</w:t>
      </w:r>
    </w:p>
    <w:p>
      <w:pPr>
        <w:pStyle w:val="BookText"/>
        <w:rPr/>
      </w:pPr>
      <w:r>
        <w:rPr>
          <w:rFonts w:ascii="IRNazanin" w:hAnsi="IRNazanin" w:eastAsia="IRNazanin"/>
          <w:color w:val="111111"/>
          <w:sz w:val="28"/>
          <w:sz w:val="28"/>
          <w:szCs w:val="28"/>
          <w:rtl w:val="true"/>
          <w:lang w:bidi="fa-IR"/>
        </w:rPr>
        <w:t xml:space="preserve">بهر تقبيل قدومش انبيا گشتند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تعظيمش كمر خم كرد چرخ كهكشانى</w:t>
      </w:r>
    </w:p>
    <w:p>
      <w:pPr>
        <w:pStyle w:val="BookText"/>
        <w:rPr/>
      </w:pPr>
      <w:r>
        <w:rPr>
          <w:rFonts w:ascii="IRNazanin" w:hAnsi="IRNazanin" w:eastAsia="IRNazanin"/>
          <w:color w:val="111111"/>
          <w:sz w:val="28"/>
          <w:sz w:val="28"/>
          <w:szCs w:val="28"/>
          <w:rtl w:val="true"/>
          <w:lang w:bidi="fa-IR"/>
        </w:rPr>
        <w:t xml:space="preserve">گو بيا بشنو بگوش دل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كه گشتى بى خود از خوفِ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تَرانى</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حشمت و فرّ سُليمانى بيامد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نهادم بر سر از ميلاد شه تاج كيانى </w:t>
      </w:r>
    </w:p>
    <w:p>
      <w:pPr>
        <w:pStyle w:val="BookText"/>
        <w:rPr/>
      </w:pPr>
      <w:r>
        <w:rPr>
          <w:rFonts w:ascii="IRNazanin" w:hAnsi="IRNazanin" w:eastAsia="IRNazanin"/>
          <w:color w:val="111111"/>
          <w:sz w:val="28"/>
          <w:sz w:val="28"/>
          <w:szCs w:val="28"/>
          <w:rtl w:val="true"/>
          <w:lang w:bidi="fa-IR"/>
        </w:rPr>
        <w:t xml:space="preserve">جمعه مى گويد من آن يارم كه دائم در كنارم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نيمۀ شعبان مرا داد عزّت و جاهِ گرانى</w:t>
      </w:r>
    </w:p>
    <w:p>
      <w:pPr>
        <w:pStyle w:val="BookText"/>
        <w:rPr/>
      </w:pPr>
      <w:r>
        <w:rPr>
          <w:rFonts w:ascii="IRNazanin" w:hAnsi="IRNazanin" w:eastAsia="IRNazanin"/>
          <w:color w:val="111111"/>
          <w:sz w:val="28"/>
          <w:sz w:val="28"/>
          <w:szCs w:val="28"/>
          <w:rtl w:val="true"/>
          <w:lang w:bidi="fa-IR"/>
        </w:rPr>
        <w:t xml:space="preserve">قرنها بايد كه تا آيد چنين عيدى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امسال از شرف زد سكۀ صاحبقرانى</w:t>
      </w:r>
    </w:p>
    <w:p>
      <w:pPr>
        <w:pStyle w:val="BookText"/>
        <w:rPr/>
      </w:pPr>
      <w:r>
        <w:rPr>
          <w:rFonts w:ascii="IRNazanin" w:hAnsi="IRNazanin" w:eastAsia="IRNazanin"/>
          <w:color w:val="111111"/>
          <w:sz w:val="28"/>
          <w:sz w:val="28"/>
          <w:szCs w:val="28"/>
          <w:rtl w:val="true"/>
          <w:lang w:bidi="fa-IR"/>
        </w:rPr>
        <w:t xml:space="preserve">عقل گويد باش خامُش چند گويى مدح 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سُروده مدحتش حق، با زبان بى زبانى</w:t>
      </w:r>
    </w:p>
    <w:p>
      <w:pPr>
        <w:pStyle w:val="BookText"/>
        <w:rPr/>
      </w:pPr>
      <w:r>
        <w:rPr>
          <w:rFonts w:ascii="Amiri" w:hAnsi="Amiri" w:eastAsia="Amiri" w:cs="Amiri"/>
          <w:color w:val="111111"/>
          <w:sz w:val="28"/>
          <w:sz w:val="28"/>
          <w:szCs w:val="28"/>
          <w:rtl w:val="true"/>
          <w:lang w:bidi="ar-SA"/>
        </w:rPr>
        <w:t xml:space="preserve">اى كه بى نور جمالت نيست عالم را فروغى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كى در ظِلّ امر غيبت كُبرى نهانى</w:t>
      </w:r>
    </w:p>
    <w:p>
      <w:pPr>
        <w:pStyle w:val="BookText"/>
        <w:rPr/>
      </w:pPr>
      <w:r>
        <w:rPr>
          <w:rFonts w:ascii="IRNazanin" w:hAnsi="IRNazanin" w:eastAsia="IRNazanin"/>
          <w:color w:val="111111"/>
          <w:sz w:val="28"/>
          <w:sz w:val="28"/>
          <w:szCs w:val="28"/>
          <w:rtl w:val="true"/>
          <w:lang w:bidi="fa-IR"/>
        </w:rPr>
        <w:t xml:space="preserve">پرده بردار از رُخ و ما مُردگان را جان ببخشا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قلب عالم امكانى و جانِ جهانى</w:t>
      </w:r>
    </w:p>
    <w:p>
      <w:pPr>
        <w:pStyle w:val="BookText"/>
        <w:rPr/>
      </w:pPr>
      <w:r>
        <w:rPr>
          <w:rFonts w:ascii="IRNazanin" w:hAnsi="IRNazanin" w:eastAsia="IRNazanin"/>
          <w:color w:val="111111"/>
          <w:sz w:val="28"/>
          <w:sz w:val="28"/>
          <w:szCs w:val="28"/>
          <w:rtl w:val="true"/>
          <w:lang w:bidi="fa-IR"/>
        </w:rPr>
        <w:t xml:space="preserve">تا به كى اين كافران نوشند خون اهل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اين گُرگان كنند اين گوسفندان را شبانى</w:t>
      </w:r>
    </w:p>
    <w:p>
      <w:pPr>
        <w:pStyle w:val="BookText"/>
        <w:rPr/>
      </w:pPr>
      <w:r>
        <w:rPr>
          <w:rFonts w:ascii="IRNazanin" w:hAnsi="IRNazanin" w:eastAsia="IRNazanin"/>
          <w:color w:val="111111"/>
          <w:sz w:val="28"/>
          <w:sz w:val="28"/>
          <w:szCs w:val="28"/>
          <w:rtl w:val="true"/>
          <w:lang w:bidi="fa-IR"/>
        </w:rPr>
        <w:t xml:space="preserve">تا به كى اين ناكسان باشند بر ما حكمرانان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اين دزدان كنند اين بى كسان را پاسبانى</w:t>
      </w:r>
    </w:p>
    <w:p>
      <w:pPr>
        <w:pStyle w:val="BookText"/>
        <w:rPr/>
      </w:pPr>
      <w:r>
        <w:rPr>
          <w:rFonts w:ascii="IRNazanin" w:hAnsi="IRNazanin" w:eastAsia="IRNazanin"/>
          <w:color w:val="111111"/>
          <w:sz w:val="28"/>
          <w:sz w:val="28"/>
          <w:szCs w:val="28"/>
          <w:rtl w:val="true"/>
          <w:lang w:bidi="fa-IR"/>
        </w:rPr>
        <w:t xml:space="preserve">تا به كى بر ما روا باشد جفاى انگليسى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ظلم و ستم فرد است و او را نيست ثانى</w:t>
      </w:r>
    </w:p>
    <w:p>
      <w:pPr>
        <w:pStyle w:val="BookText"/>
        <w:rPr/>
      </w:pPr>
      <w:r>
        <w:rPr>
          <w:rFonts w:ascii="IRNazanin" w:hAnsi="IRNazanin" w:eastAsia="IRNazanin"/>
          <w:color w:val="111111"/>
          <w:sz w:val="28"/>
          <w:sz w:val="28"/>
          <w:szCs w:val="28"/>
          <w:rtl w:val="true"/>
          <w:lang w:bidi="fa-IR"/>
        </w:rPr>
        <w:t xml:space="preserve">آنكه از حرصش نصيب عالمى شد تنگدستى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بر آيات حق رفت از خطايش آنچه دانى</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خوار كُن شاها تو او را در جهان تا صبح 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مى زد در بسيط ارض، كوس كامرانى </w:t>
      </w:r>
    </w:p>
    <w:p>
      <w:pPr>
        <w:pStyle w:val="BookText"/>
        <w:rPr/>
      </w:pPr>
      <w:r>
        <w:rPr>
          <w:rFonts w:ascii="Amiri" w:hAnsi="Amiri" w:eastAsia="Amiri" w:cs="Amiri"/>
          <w:color w:val="111111"/>
          <w:sz w:val="28"/>
          <w:sz w:val="28"/>
          <w:szCs w:val="28"/>
          <w:rtl w:val="true"/>
          <w:lang w:bidi="ar-SA"/>
        </w:rPr>
        <w:t xml:space="preserve">تا بدانند از خداوند جهان اين دادخواهى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ببينند از شه اسلاميان اين حكمرانى</w:t>
      </w:r>
    </w:p>
    <w:p>
      <w:pPr>
        <w:pStyle w:val="BookText"/>
        <w:rPr/>
      </w:pPr>
      <w:r>
        <w:rPr>
          <w:rFonts w:ascii="Amiri" w:hAnsi="Amiri" w:eastAsia="Amiri" w:cs="Amiri"/>
          <w:color w:val="111111"/>
          <w:sz w:val="28"/>
          <w:sz w:val="28"/>
          <w:szCs w:val="28"/>
          <w:rtl w:val="true"/>
          <w:lang w:bidi="ar-SA"/>
        </w:rPr>
        <w:t xml:space="preserve">حوزۀ علميّۀ قم را عَلَم فرما به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كند فُلك نجات مُسلمين را بادبانى</w:t>
      </w:r>
    </w:p>
    <w:p>
      <w:pPr>
        <w:pStyle w:val="BookText"/>
        <w:rPr/>
      </w:pPr>
      <w:r>
        <w:rPr>
          <w:rFonts w:ascii="IRNazanin" w:hAnsi="IRNazanin" w:eastAsia="IRNazanin"/>
          <w:color w:val="111111"/>
          <w:sz w:val="28"/>
          <w:sz w:val="28"/>
          <w:szCs w:val="28"/>
          <w:rtl w:val="true"/>
          <w:lang w:bidi="fa-IR"/>
        </w:rPr>
        <w:t xml:space="preserve">بس كرم كن عمر و عزّت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 كرامت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بر ايشان چو ابر رحمت حق دُرفشانى</w:t>
      </w:r>
    </w:p>
    <w:p>
      <w:pPr>
        <w:pStyle w:val="BookText"/>
        <w:rPr/>
      </w:pPr>
      <w:r>
        <w:rPr>
          <w:rFonts w:ascii="Amiri" w:hAnsi="Amiri" w:eastAsia="Amiri" w:cs="Amiri"/>
          <w:color w:val="111111"/>
          <w:sz w:val="28"/>
          <w:sz w:val="28"/>
          <w:szCs w:val="28"/>
          <w:rtl w:val="true"/>
          <w:lang w:bidi="ar-SA"/>
        </w:rPr>
        <w:t xml:space="preserve">نيك خواهش را عطا فرما بقاى جاودانى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بدخواهش رسان هر دم بلاى آسمانى</w:t>
      </w:r>
    </w:p>
    <w:p>
      <w:pPr>
        <w:pStyle w:val="BookText"/>
        <w:rPr/>
      </w:pPr>
      <w:r>
        <w:rPr>
          <w:rFonts w:ascii="IRNazanin" w:hAnsi="IRNazanin" w:eastAsia="IRNazanin"/>
          <w:color w:val="111111"/>
          <w:sz w:val="28"/>
          <w:sz w:val="28"/>
          <w:szCs w:val="28"/>
          <w:rtl w:val="true"/>
          <w:lang w:bidi="fa-IR"/>
        </w:rPr>
        <w:t xml:space="preserve">تا ز فرط گل شود شاها زمين چون طرفْ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فيضِ فَروَدين گردد جهانى چون جنانى</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بگذرد بر دوستانت هر خزانى چون بهارى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كند بر دشمنانت هر بهارى چون خزانى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1" w:name="pg930_7415"/>
      <w:bookmarkStart w:id="812" w:name="pg930_7415"/>
      <w:bookmarkEnd w:id="812"/>
    </w:p>
    <w:p>
      <w:pPr>
        <w:pStyle w:val="Heading2"/>
        <w:numPr>
          <w:ilvl w:val="1"/>
          <w:numId w:val="1"/>
        </w:numPr>
        <w:rPr/>
      </w:pPr>
      <w:bookmarkStart w:id="813" w:name="pg930_7415"/>
      <w:bookmarkStart w:id="814" w:name="__RefHeading___Toc626933_373438147"/>
      <w:bookmarkStart w:id="815" w:name="_Toc286"/>
      <w:bookmarkEnd w:id="813"/>
      <w:bookmarkEnd w:id="814"/>
      <w:r>
        <w:rPr>
          <w:rtl w:val="true"/>
        </w:rPr>
        <w:t>مسمط</w:t>
      </w:r>
      <w:bookmarkEnd w:id="81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6" w:name="__RefHeading___Toc626935_373438147"/>
      <w:bookmarkStart w:id="817" w:name="_Toc287"/>
      <w:bookmarkEnd w:id="816"/>
      <w:r>
        <w:rPr>
          <w:rtl w:val="true"/>
        </w:rPr>
        <w:t>اشاره</w:t>
      </w:r>
      <w:bookmarkEnd w:id="81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8" w:name="pg930_7417"/>
      <w:bookmarkStart w:id="819" w:name="pg930_7417"/>
      <w:bookmarkEnd w:id="819"/>
    </w:p>
    <w:p>
      <w:pPr>
        <w:pStyle w:val="Heading3"/>
        <w:numPr>
          <w:ilvl w:val="2"/>
          <w:numId w:val="1"/>
        </w:numPr>
        <w:rPr/>
      </w:pPr>
      <w:bookmarkStart w:id="820" w:name="pg930_7417"/>
      <w:bookmarkStart w:id="821" w:name="__RefHeading___Toc626937_373438147"/>
      <w:bookmarkStart w:id="822" w:name="_Toc288"/>
      <w:bookmarkEnd w:id="820"/>
      <w:bookmarkEnd w:id="821"/>
      <w:r>
        <w:rPr>
          <w:rtl w:val="true"/>
        </w:rPr>
        <w:t>در توصيف بهاران و مديح ابا صالح امام زمان، و تخلّص به نام آيت الله حاج شيخ عبد الكريم حائرى يزدى قدّس اللّه سرّه</w:t>
      </w:r>
      <w:bookmarkEnd w:id="822"/>
    </w:p>
    <w:p>
      <w:pPr>
        <w:pStyle w:val="BookText"/>
        <w:rPr/>
      </w:pPr>
      <w:r>
        <w:rPr>
          <w:rFonts w:ascii="IRNazanin" w:hAnsi="IRNazanin" w:eastAsia="IRNazanin"/>
          <w:color w:val="111111"/>
          <w:sz w:val="28"/>
          <w:sz w:val="28"/>
          <w:szCs w:val="28"/>
          <w:rtl w:val="true"/>
          <w:lang w:bidi="fa-IR"/>
        </w:rPr>
        <w:t xml:space="preserve">مژده فروردين ز نو بنمود گيتى را مُسخّر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جيشش از مغرب زمين بگرفت تا مشرق سراسر</w:t>
      </w:r>
    </w:p>
    <w:p>
      <w:pPr>
        <w:pStyle w:val="BookText"/>
        <w:rPr/>
      </w:pPr>
      <w:r>
        <w:rPr>
          <w:rFonts w:ascii="IRNazanin" w:hAnsi="IRNazanin" w:eastAsia="IRNazanin"/>
          <w:color w:val="111111"/>
          <w:sz w:val="28"/>
          <w:sz w:val="28"/>
          <w:szCs w:val="28"/>
          <w:rtl w:val="true"/>
          <w:lang w:bidi="fa-IR"/>
        </w:rPr>
        <w:t xml:space="preserve">رايَتَش افراشت پرچم زين مُقَرْنَسْ چرخِ اَخْضَرْ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از فرمان وى در خدمتش گردونْ مقرّر</w:t>
      </w:r>
    </w:p>
    <w:p>
      <w:pPr>
        <w:pStyle w:val="BookText"/>
        <w:rPr/>
      </w:pPr>
      <w:r>
        <w:rPr>
          <w:rFonts w:ascii="IRNazanin" w:hAnsi="IRNazanin" w:eastAsia="IRNazanin"/>
          <w:color w:val="111111"/>
          <w:sz w:val="28"/>
          <w:sz w:val="28"/>
          <w:szCs w:val="28"/>
          <w:rtl w:val="true"/>
          <w:lang w:bidi="fa-IR"/>
        </w:rPr>
        <w:t>بر جهان و هرچه اندر اوست، يكسر حكمران شد</w:t>
      </w:r>
    </w:p>
    <w:p>
      <w:pPr>
        <w:pStyle w:val="BookText"/>
        <w:rPr/>
      </w:pPr>
      <w:r>
        <w:rPr>
          <w:rFonts w:ascii="IRNazanin" w:hAnsi="IRNazanin" w:eastAsia="IRNazanin"/>
          <w:color w:val="111111"/>
          <w:sz w:val="28"/>
          <w:sz w:val="28"/>
          <w:szCs w:val="28"/>
          <w:rtl w:val="true"/>
          <w:lang w:bidi="fa-IR"/>
        </w:rPr>
        <w:t xml:space="preserve">قدرتش بگرفت از خطّ عرب تا مُلْك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تودۀ آنْوِرسْ تا سرحدِ غازان</w:t>
      </w:r>
    </w:p>
    <w:p>
      <w:pPr>
        <w:pStyle w:val="BookText"/>
        <w:rPr/>
      </w:pPr>
      <w:r>
        <w:rPr>
          <w:rFonts w:ascii="IRNazanin" w:hAnsi="IRNazanin" w:eastAsia="IRNazanin"/>
          <w:color w:val="111111"/>
          <w:sz w:val="28"/>
          <w:sz w:val="28"/>
          <w:szCs w:val="28"/>
          <w:rtl w:val="true"/>
          <w:lang w:bidi="fa-IR"/>
        </w:rPr>
        <w:t xml:space="preserve">هند و قفقاز و حبش، بلغار و تُركستان و سودان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طراز دشت و كوهستان و هم پهناى عمّان</w:t>
      </w:r>
    </w:p>
    <w:p>
      <w:pPr>
        <w:pStyle w:val="BookText"/>
        <w:rPr/>
      </w:pPr>
      <w:r>
        <w:rPr>
          <w:rFonts w:ascii="Amiri" w:hAnsi="Amiri" w:eastAsia="Amiri" w:cs="Amiri"/>
          <w:color w:val="111111"/>
          <w:sz w:val="28"/>
          <w:sz w:val="28"/>
          <w:szCs w:val="28"/>
          <w:rtl w:val="true"/>
          <w:lang w:bidi="ar-SA"/>
        </w:rPr>
        <w:t>دولتش از فرّ و حشمت، تالى ساسانيان شد</w:t>
      </w:r>
    </w:p>
    <w:p>
      <w:pPr>
        <w:pStyle w:val="BookText"/>
        <w:rPr/>
      </w:pPr>
      <w:r>
        <w:rPr>
          <w:rFonts w:ascii="IRNazanin" w:hAnsi="IRNazanin" w:eastAsia="IRNazanin"/>
          <w:color w:val="111111"/>
          <w:sz w:val="28"/>
          <w:sz w:val="28"/>
          <w:szCs w:val="28"/>
          <w:rtl w:val="true"/>
          <w:lang w:bidi="fa-IR"/>
        </w:rPr>
        <w:t xml:space="preserve">كرد، لشكر را ز ابر تيره اُردويى 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هريك را ز صَرصَر باديه پيمايى ادهم</w:t>
      </w:r>
    </w:p>
    <w:p>
      <w:pPr>
        <w:pStyle w:val="BookText"/>
        <w:rPr/>
      </w:pPr>
      <w:r>
        <w:rPr>
          <w:rFonts w:ascii="IRNazanin" w:hAnsi="IRNazanin" w:eastAsia="IRNazanin"/>
          <w:color w:val="111111"/>
          <w:sz w:val="28"/>
          <w:sz w:val="28"/>
          <w:szCs w:val="28"/>
          <w:rtl w:val="true"/>
          <w:lang w:bidi="fa-IR"/>
        </w:rPr>
        <w:t xml:space="preserve">بر سران لشكر از خورشيد نيّر داد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را فرمان حاضر باش دادى چون شه جم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برق از بهر سلام عيد نو آتشفشان شد </w:t>
      </w:r>
    </w:p>
    <w:p>
      <w:pPr>
        <w:pStyle w:val="BookText"/>
        <w:rPr/>
      </w:pPr>
      <w:r>
        <w:rPr>
          <w:rFonts w:ascii="IRNazanin" w:hAnsi="IRNazanin" w:eastAsia="IRNazanin"/>
          <w:color w:val="111111"/>
          <w:sz w:val="28"/>
          <w:sz w:val="28"/>
          <w:szCs w:val="28"/>
          <w:rtl w:val="true"/>
          <w:lang w:bidi="fa-IR"/>
        </w:rPr>
        <w:t xml:space="preserve">چون سران لشكرى حاضر شدند از دور و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اميران سپه آماده شد از تُرك و تاجيك</w:t>
      </w:r>
    </w:p>
    <w:p>
      <w:pPr>
        <w:pStyle w:val="BookText"/>
        <w:rPr/>
      </w:pPr>
      <w:r>
        <w:rPr>
          <w:rFonts w:ascii="IRNazanin" w:hAnsi="IRNazanin" w:eastAsia="IRNazanin"/>
          <w:color w:val="111111"/>
          <w:sz w:val="28"/>
          <w:sz w:val="28"/>
          <w:szCs w:val="28"/>
          <w:rtl w:val="true"/>
          <w:lang w:bidi="fa-IR"/>
        </w:rPr>
        <w:t xml:space="preserve">داد از امر قضا بر رعد غُرّان حكم موزيك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سپس دادى بر آن غژمان سپه فرمان شليك</w:t>
      </w:r>
    </w:p>
    <w:p>
      <w:pPr>
        <w:pStyle w:val="BookText"/>
        <w:rPr/>
      </w:pPr>
      <w:r>
        <w:rPr>
          <w:rFonts w:ascii="Amiri" w:hAnsi="Amiri" w:eastAsia="Amiri" w:cs="Amiri"/>
          <w:color w:val="111111"/>
          <w:sz w:val="28"/>
          <w:sz w:val="28"/>
          <w:szCs w:val="28"/>
          <w:rtl w:val="true"/>
          <w:lang w:bidi="ar-SA"/>
        </w:rPr>
        <w:t>تودۀ غبرا ز شلّيك يلان بُمباردمان شد</w:t>
      </w:r>
    </w:p>
    <w:p>
      <w:pPr>
        <w:pStyle w:val="BookText"/>
        <w:rPr/>
      </w:pPr>
      <w:r>
        <w:rPr>
          <w:rFonts w:ascii="Amiri" w:hAnsi="Amiri" w:eastAsia="Amiri" w:cs="Amiri"/>
          <w:color w:val="111111"/>
          <w:sz w:val="28"/>
          <w:sz w:val="28"/>
          <w:szCs w:val="28"/>
          <w:rtl w:val="true"/>
          <w:lang w:bidi="ar-SA"/>
        </w:rPr>
        <w:t xml:space="preserve">از شليك لشكرى بر خاك تيره خون بريزد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قلبها سوراخ و اندر صفحۀ هامون بريزد</w:t>
      </w:r>
    </w:p>
    <w:p>
      <w:pPr>
        <w:pStyle w:val="BookText"/>
        <w:rPr/>
      </w:pPr>
      <w:r>
        <w:rPr>
          <w:rFonts w:ascii="IRNazanin" w:hAnsi="IRNazanin" w:eastAsia="IRNazanin"/>
          <w:color w:val="111111"/>
          <w:sz w:val="28"/>
          <w:sz w:val="28"/>
          <w:szCs w:val="28"/>
          <w:rtl w:val="true"/>
          <w:lang w:bidi="fa-IR"/>
        </w:rPr>
        <w:t xml:space="preserve">هم به خاك تيره از گُردان دو صد ميليون بريزد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زَهْرَۀ قيصر شكافد قلب ناپلئون بريزد</w:t>
      </w:r>
    </w:p>
    <w:p>
      <w:pPr>
        <w:pStyle w:val="BookText"/>
        <w:rPr/>
      </w:pPr>
      <w:r>
        <w:rPr>
          <w:rFonts w:ascii="Amiri" w:hAnsi="Amiri" w:eastAsia="Amiri" w:cs="Amiri"/>
          <w:color w:val="111111"/>
          <w:sz w:val="28"/>
          <w:sz w:val="28"/>
          <w:szCs w:val="28"/>
          <w:rtl w:val="true"/>
          <w:lang w:bidi="ar-SA"/>
        </w:rPr>
        <w:t>ليك زين بُمباردمان عالم بهشت جاودان شد</w:t>
      </w:r>
    </w:p>
    <w:p>
      <w:pPr>
        <w:pStyle w:val="BookText"/>
        <w:rPr/>
      </w:pPr>
      <w:r>
        <w:rPr>
          <w:rFonts w:ascii="IRNazanin" w:hAnsi="IRNazanin" w:eastAsia="IRNazanin"/>
          <w:color w:val="111111"/>
          <w:sz w:val="28"/>
          <w:sz w:val="28"/>
          <w:szCs w:val="28"/>
          <w:rtl w:val="true"/>
          <w:lang w:bidi="fa-IR"/>
        </w:rPr>
        <w:t xml:space="preserve">روزگار از نو، جوان گرديد و عالم گشت 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پيروز و جهان بهروز و خوش اقبالْ دنيا</w:t>
      </w:r>
    </w:p>
    <w:p>
      <w:pPr>
        <w:pStyle w:val="BookText"/>
        <w:rPr/>
      </w:pPr>
      <w:r>
        <w:rPr>
          <w:rFonts w:ascii="IRNazanin" w:hAnsi="IRNazanin" w:eastAsia="IRNazanin"/>
          <w:color w:val="111111"/>
          <w:sz w:val="28"/>
          <w:sz w:val="28"/>
          <w:szCs w:val="28"/>
          <w:rtl w:val="true"/>
          <w:lang w:bidi="fa-IR"/>
        </w:rPr>
        <w:t xml:space="preserve">در طربْ خورشيد و مه در رقص و در عشرت ثريّا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كه اسبابِ طرب گرديد از هر سو مُهيّا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 فرتوتِ كُهن از فرطِ عشرت نوجوان شد </w:t>
      </w:r>
    </w:p>
    <w:p>
      <w:pPr>
        <w:pStyle w:val="BookText"/>
        <w:rPr/>
      </w:pPr>
      <w:r>
        <w:rPr>
          <w:rFonts w:ascii="IRNazanin" w:hAnsi="IRNazanin" w:eastAsia="IRNazanin"/>
          <w:color w:val="111111"/>
          <w:sz w:val="28"/>
          <w:sz w:val="28"/>
          <w:szCs w:val="28"/>
          <w:rtl w:val="true"/>
          <w:lang w:bidi="fa-IR"/>
        </w:rPr>
        <w:t xml:space="preserve">سربه سر دوشيزگان بوستان چون نوعروسان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فرصت، غنيمت در غياب بوستانبان</w:t>
      </w:r>
    </w:p>
    <w:p>
      <w:pPr>
        <w:pStyle w:val="BookText"/>
        <w:rPr/>
      </w:pPr>
      <w:r>
        <w:rPr>
          <w:rFonts w:ascii="IRNazanin" w:hAnsi="IRNazanin" w:eastAsia="IRNazanin"/>
          <w:color w:val="111111"/>
          <w:sz w:val="28"/>
          <w:sz w:val="28"/>
          <w:szCs w:val="28"/>
          <w:rtl w:val="true"/>
          <w:lang w:bidi="fa-IR"/>
        </w:rPr>
        <w:t xml:space="preserve">كرده خلوت با جوانهاى سحابى در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در يك پيرهن با يكدگر چون جان و جانان</w:t>
      </w:r>
    </w:p>
    <w:p>
      <w:pPr>
        <w:pStyle w:val="BookText"/>
        <w:rPr/>
      </w:pPr>
      <w:r>
        <w:rPr>
          <w:rFonts w:ascii="IRNazanin" w:hAnsi="IRNazanin" w:eastAsia="IRNazanin"/>
          <w:color w:val="111111"/>
          <w:sz w:val="28"/>
          <w:sz w:val="28"/>
          <w:szCs w:val="28"/>
          <w:rtl w:val="true"/>
          <w:lang w:bidi="fa-IR"/>
        </w:rPr>
        <w:t>من گزارش را نمى دانم دگر آنجا چسان شد</w:t>
      </w:r>
    </w:p>
    <w:p>
      <w:pPr>
        <w:pStyle w:val="BookText"/>
        <w:rPr/>
      </w:pPr>
      <w:r>
        <w:rPr>
          <w:rFonts w:ascii="IRNazanin" w:hAnsi="IRNazanin" w:eastAsia="IRNazanin"/>
          <w:color w:val="111111"/>
          <w:sz w:val="28"/>
          <w:sz w:val="28"/>
          <w:szCs w:val="28"/>
          <w:rtl w:val="true"/>
          <w:lang w:bidi="fa-IR"/>
        </w:rPr>
        <w:t xml:space="preserve">ليك دانم اين قَدَر گل چون عروسان بارور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نسترن آبستن آمد، سنبل تر پُرثمر گشت</w:t>
      </w:r>
    </w:p>
    <w:p>
      <w:pPr>
        <w:pStyle w:val="BookText"/>
        <w:rPr/>
      </w:pPr>
      <w:r>
        <w:rPr>
          <w:rFonts w:ascii="IRNazanin" w:hAnsi="IRNazanin" w:eastAsia="IRNazanin"/>
          <w:color w:val="111111"/>
          <w:sz w:val="28"/>
          <w:sz w:val="28"/>
          <w:szCs w:val="28"/>
          <w:rtl w:val="true"/>
          <w:lang w:bidi="fa-IR"/>
        </w:rPr>
        <w:t xml:space="preserve">آن عقيمى را كه در دِىْ بخت رفت، اقبال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طِفلش يكى دوشيزه و آن ديگر پسر گشت</w:t>
      </w:r>
    </w:p>
    <w:p>
      <w:pPr>
        <w:pStyle w:val="BookText"/>
        <w:rPr/>
      </w:pPr>
      <w:r>
        <w:rPr>
          <w:rFonts w:ascii="IRNazanin" w:hAnsi="IRNazanin" w:eastAsia="IRNazanin"/>
          <w:color w:val="111111"/>
          <w:sz w:val="28"/>
          <w:sz w:val="28"/>
          <w:szCs w:val="28"/>
          <w:rtl w:val="true"/>
          <w:lang w:bidi="fa-IR"/>
        </w:rPr>
        <w:t>موسم عيشش بيامد، سوگواريّش كران شد</w:t>
      </w:r>
    </w:p>
    <w:p>
      <w:pPr>
        <w:pStyle w:val="BookText"/>
        <w:rPr/>
      </w:pPr>
      <w:r>
        <w:rPr>
          <w:rFonts w:ascii="IRNazanin" w:hAnsi="IRNazanin" w:eastAsia="IRNazanin"/>
          <w:color w:val="111111"/>
          <w:sz w:val="28"/>
          <w:sz w:val="28"/>
          <w:szCs w:val="28"/>
          <w:rtl w:val="true"/>
          <w:lang w:bidi="fa-IR"/>
        </w:rPr>
        <w:t xml:space="preserve">چند روزى رفت تا ز ايّام فصل نوبهارى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زاييدن بيامَدْشان و روزِ طِفل دارى</w:t>
      </w:r>
    </w:p>
    <w:p>
      <w:pPr>
        <w:pStyle w:val="BookText"/>
        <w:rPr/>
      </w:pPr>
      <w:r>
        <w:rPr>
          <w:rFonts w:ascii="IRNazanin" w:hAnsi="IRNazanin" w:eastAsia="IRNazanin"/>
          <w:color w:val="111111"/>
          <w:sz w:val="28"/>
          <w:sz w:val="28"/>
          <w:szCs w:val="28"/>
          <w:rtl w:val="true"/>
          <w:lang w:bidi="fa-IR"/>
        </w:rPr>
        <w:t xml:space="preserve">دست قُدرت قابله گرديد، هريك را به 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آن يك طفلكى مهپاره وين سيمين عذارى</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پاك يزدان هرچه را تقدير فرمود، آن چنان شد </w:t>
      </w:r>
    </w:p>
    <w:p>
      <w:pPr>
        <w:pStyle w:val="BookText"/>
        <w:rPr/>
      </w:pPr>
      <w:r>
        <w:rPr>
          <w:rFonts w:ascii="IRNazanin" w:hAnsi="IRNazanin" w:eastAsia="IRNazanin"/>
          <w:color w:val="111111"/>
          <w:sz w:val="28"/>
          <w:sz w:val="28"/>
          <w:szCs w:val="28"/>
          <w:rtl w:val="true"/>
          <w:lang w:bidi="fa-IR"/>
        </w:rPr>
        <w:t xml:space="preserve">دختر رَزْ اندك اندك شد مهى رُخساره گُلگون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ليلى شد و هركس و را گرديد مجنون</w:t>
      </w:r>
    </w:p>
    <w:p>
      <w:pPr>
        <w:pStyle w:val="BookText"/>
        <w:rPr/>
      </w:pPr>
      <w:r>
        <w:rPr>
          <w:rFonts w:ascii="IRNazanin" w:hAnsi="IRNazanin" w:eastAsia="IRNazanin"/>
          <w:color w:val="111111"/>
          <w:sz w:val="28"/>
          <w:sz w:val="28"/>
          <w:szCs w:val="28"/>
          <w:rtl w:val="true"/>
          <w:lang w:bidi="fa-IR"/>
        </w:rPr>
        <w:t xml:space="preserve">غمزه زد تا رفته رفته ميْفروشش گشت مفتون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كرد و بُردش از سراى مام بيرون</w:t>
      </w:r>
    </w:p>
    <w:p>
      <w:pPr>
        <w:pStyle w:val="BookText"/>
        <w:rPr/>
      </w:pPr>
      <w:r>
        <w:rPr>
          <w:rFonts w:ascii="IRNazanin" w:hAnsi="IRNazanin" w:eastAsia="IRNazanin"/>
          <w:color w:val="111111"/>
          <w:sz w:val="28"/>
          <w:sz w:val="28"/>
          <w:szCs w:val="28"/>
          <w:rtl w:val="true"/>
          <w:lang w:bidi="fa-IR"/>
        </w:rPr>
        <w:t>از نِتاجش بادۀ گلرنگ روح افزاى جان شد</w:t>
      </w:r>
    </w:p>
    <w:p>
      <w:pPr>
        <w:pStyle w:val="BookText"/>
        <w:rPr/>
      </w:pPr>
      <w:r>
        <w:rPr>
          <w:rFonts w:ascii="IRNazanin" w:hAnsi="IRNazanin" w:eastAsia="IRNazanin"/>
          <w:color w:val="111111"/>
          <w:sz w:val="28"/>
          <w:sz w:val="28"/>
          <w:szCs w:val="28"/>
          <w:rtl w:val="true"/>
          <w:lang w:bidi="fa-IR"/>
        </w:rPr>
        <w:t xml:space="preserve">سيب سيم اندامْ فتّان گشت و شد دلدار عيّار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پنهان پشت شاخ، از برگ محكم بست رخسار</w:t>
      </w:r>
    </w:p>
    <w:p>
      <w:pPr>
        <w:pStyle w:val="BookText"/>
        <w:rPr/>
      </w:pPr>
      <w:r>
        <w:rPr>
          <w:rFonts w:ascii="IRNazanin" w:hAnsi="IRNazanin" w:eastAsia="IRNazanin"/>
          <w:color w:val="111111"/>
          <w:sz w:val="28"/>
          <w:sz w:val="28"/>
          <w:szCs w:val="28"/>
          <w:rtl w:val="true"/>
          <w:lang w:bidi="fa-IR"/>
        </w:rPr>
        <w:t xml:space="preserve">تا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روزى و را ديد و ز جان گشتش خريدار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كه رو بر آستانش سود آن رنجور افگار</w:t>
      </w:r>
    </w:p>
    <w:p>
      <w:pPr>
        <w:pStyle w:val="BookText"/>
        <w:rPr/>
      </w:pPr>
      <w:r>
        <w:rPr>
          <w:rFonts w:ascii="IRNazanin" w:hAnsi="IRNazanin" w:eastAsia="IRNazanin"/>
          <w:color w:val="111111"/>
          <w:sz w:val="28"/>
          <w:sz w:val="28"/>
          <w:szCs w:val="28"/>
          <w:rtl w:val="true"/>
          <w:lang w:bidi="fa-IR"/>
        </w:rPr>
        <w:t>چهره اش زرد و رُخش پر گرد و حالش ناتوان شد</w:t>
      </w:r>
    </w:p>
    <w:p>
      <w:pPr>
        <w:pStyle w:val="BookText"/>
        <w:rPr/>
      </w:pPr>
      <w:r>
        <w:rPr>
          <w:rFonts w:ascii="IRNazanin" w:hAnsi="IRNazanin" w:eastAsia="IRNazanin"/>
          <w:color w:val="111111"/>
          <w:sz w:val="28"/>
          <w:sz w:val="28"/>
          <w:szCs w:val="28"/>
          <w:rtl w:val="true"/>
          <w:lang w:bidi="fa-IR"/>
        </w:rPr>
        <w:t xml:space="preserve">جامۀ گلنارگون پوشيده بر اندام ناراست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گوييا چون من گرفتار بُتى بى اعتبار است</w:t>
      </w:r>
    </w:p>
    <w:p>
      <w:pPr>
        <w:pStyle w:val="BookText"/>
        <w:rPr/>
      </w:pPr>
      <w:r>
        <w:rPr>
          <w:rFonts w:ascii="IRNazanin" w:hAnsi="IRNazanin" w:eastAsia="IRNazanin"/>
          <w:color w:val="111111"/>
          <w:sz w:val="28"/>
          <w:sz w:val="28"/>
          <w:szCs w:val="28"/>
          <w:rtl w:val="true"/>
          <w:lang w:bidi="fa-IR"/>
        </w:rPr>
        <w:t xml:space="preserve">جامه اش از رنگ خونِ دل چنين گلناروار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كه چون فرهادِ خونينْدل، قتيلِ راه يار است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پيرهن از خون اندامش بسى گُلنارسان شد </w:t>
      </w:r>
    </w:p>
    <w:p>
      <w:pPr>
        <w:pStyle w:val="BookText"/>
        <w:rPr/>
      </w:pPr>
      <w:r>
        <w:rPr>
          <w:rFonts w:ascii="IRNazanin" w:hAnsi="IRNazanin" w:eastAsia="IRNazanin"/>
          <w:color w:val="111111"/>
          <w:sz w:val="28"/>
          <w:sz w:val="28"/>
          <w:szCs w:val="28"/>
          <w:rtl w:val="true"/>
          <w:lang w:bidi="fa-IR"/>
        </w:rPr>
        <w:t xml:space="preserve">جان فزا بزمى طرب انگيز و خوش آراست، بُلبل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آيد در حباله ى عقد او گل بى تأمل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صَلْصَل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طوطى و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كه روح افزا، طرب انگيز شد، بزم طرب، گل</w:t>
      </w:r>
    </w:p>
    <w:p>
      <w:pPr>
        <w:pStyle w:val="BookText"/>
        <w:rPr/>
      </w:pPr>
      <w:r>
        <w:rPr>
          <w:rFonts w:ascii="IRNazanin" w:hAnsi="IRNazanin" w:eastAsia="IRNazanin"/>
          <w:color w:val="111111"/>
          <w:sz w:val="28"/>
          <w:sz w:val="28"/>
          <w:szCs w:val="28"/>
          <w:rtl w:val="true"/>
          <w:lang w:bidi="fa-IR"/>
        </w:rPr>
        <w:t>برخلاف شيوۀ معشوقگان تصنيف خوان شد</w:t>
      </w:r>
    </w:p>
    <w:p>
      <w:pPr>
        <w:pStyle w:val="BookText"/>
        <w:rPr/>
      </w:pPr>
      <w:r>
        <w:rPr>
          <w:rFonts w:ascii="IRNazanin" w:hAnsi="IRNazanin" w:eastAsia="IRNazanin"/>
          <w:color w:val="111111"/>
          <w:sz w:val="28"/>
          <w:sz w:val="28"/>
          <w:szCs w:val="28"/>
          <w:rtl w:val="true"/>
          <w:lang w:bidi="fa-IR"/>
        </w:rPr>
        <w:t xml:space="preserve">نى اساس شادى اندر تودۀ غبرا مهيّاست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كه اندر بوستانهاى زمينى عيش برپاست</w:t>
      </w:r>
    </w:p>
    <w:p>
      <w:pPr>
        <w:pStyle w:val="BookText"/>
        <w:rPr/>
      </w:pPr>
      <w:r>
        <w:rPr>
          <w:rFonts w:ascii="Amiri" w:hAnsi="Amiri" w:eastAsia="Amiri" w:cs="Amiri"/>
          <w:color w:val="111111"/>
          <w:sz w:val="28"/>
          <w:sz w:val="28"/>
          <w:szCs w:val="28"/>
          <w:rtl w:val="true"/>
          <w:lang w:bidi="ar-SA"/>
        </w:rPr>
        <w:t xml:space="preserve">خود در اين نوروز اندر هشت جنّت شور و غوغاست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قُدسيان را نيز در لاهوت، جشنى شادى افزاست</w:t>
      </w:r>
    </w:p>
    <w:p>
      <w:pPr>
        <w:pStyle w:val="BookText"/>
        <w:rPr/>
      </w:pPr>
      <w:r>
        <w:rPr>
          <w:rFonts w:ascii="IRNazanin" w:hAnsi="IRNazanin" w:eastAsia="IRNazanin"/>
          <w:color w:val="111111"/>
          <w:sz w:val="28"/>
          <w:sz w:val="28"/>
          <w:szCs w:val="28"/>
          <w:rtl w:val="true"/>
          <w:lang w:bidi="fa-IR"/>
        </w:rPr>
        <w:t>چون كه اين نوروز با ميلاد مهدى توأمان شد</w:t>
      </w:r>
    </w:p>
    <w:p>
      <w:pPr>
        <w:pStyle w:val="BookText"/>
        <w:rPr/>
      </w:pPr>
      <w:r>
        <w:rPr>
          <w:rFonts w:ascii="IRNazanin" w:hAnsi="IRNazanin" w:eastAsia="IRNazanin"/>
          <w:color w:val="111111"/>
          <w:sz w:val="28"/>
          <w:sz w:val="28"/>
          <w:szCs w:val="28"/>
          <w:rtl w:val="true"/>
          <w:lang w:bidi="fa-IR"/>
        </w:rPr>
        <w:t xml:space="preserve">مصدرِ هر هشت گردون مبدأ هر هفت 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هر شش جهت، نور دل هر پنج مصدر</w:t>
      </w:r>
    </w:p>
    <w:p>
      <w:pPr>
        <w:pStyle w:val="BookText"/>
        <w:rPr/>
      </w:pPr>
      <w:r>
        <w:rPr>
          <w:rFonts w:ascii="IRNazanin" w:hAnsi="IRNazanin" w:eastAsia="IRNazanin"/>
          <w:color w:val="111111"/>
          <w:sz w:val="28"/>
          <w:sz w:val="28"/>
          <w:szCs w:val="28"/>
          <w:rtl w:val="true"/>
          <w:lang w:bidi="fa-IR"/>
        </w:rPr>
        <w:t xml:space="preserve">والى هر چارعنصر حكمران هر سه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هر دوعالم، حُجّتِ يكتاى اكبر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آنكه جودش شهرۀ نُه آسمان بل لا مكان شد </w:t>
      </w:r>
    </w:p>
    <w:p>
      <w:pPr>
        <w:pStyle w:val="BookText"/>
        <w:rPr/>
      </w:pPr>
      <w:r>
        <w:rPr>
          <w:rFonts w:ascii="Amiri" w:hAnsi="Amiri" w:eastAsia="Amiri" w:cs="Amiri"/>
          <w:color w:val="111111"/>
          <w:sz w:val="28"/>
          <w:sz w:val="28"/>
          <w:szCs w:val="28"/>
          <w:rtl w:val="true"/>
          <w:lang w:bidi="ar-SA"/>
        </w:rPr>
        <w:t xml:space="preserve">مُصطفى سيرت، على فر، فاطمه عصمت حسن 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حُسين قدرت، على زهد و مُحمّد علمِ مَهرُو</w:t>
      </w:r>
    </w:p>
    <w:p>
      <w:pPr>
        <w:pStyle w:val="BookText"/>
        <w:rPr/>
      </w:pPr>
      <w:r>
        <w:rPr>
          <w:rFonts w:ascii="IRNazanin" w:hAnsi="IRNazanin" w:eastAsia="IRNazanin"/>
          <w:color w:val="111111"/>
          <w:sz w:val="28"/>
          <w:sz w:val="28"/>
          <w:szCs w:val="28"/>
          <w:rtl w:val="true"/>
          <w:lang w:bidi="fa-IR"/>
        </w:rPr>
        <w:t xml:space="preserve">شاه جعفر فيض و كاظِم حلم و هشتم قبله گيسو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تقى تقوا، نقى بخشايش و هم عسكرى مو</w:t>
      </w:r>
    </w:p>
    <w:p>
      <w:pPr>
        <w:pStyle w:val="BookText"/>
        <w:rPr/>
      </w:pPr>
      <w:r>
        <w:rPr>
          <w:rFonts w:ascii="Amiri" w:hAnsi="Amiri" w:eastAsia="Amiri" w:cs="Amiri"/>
          <w:color w:val="111111"/>
          <w:sz w:val="28"/>
          <w:sz w:val="28"/>
          <w:szCs w:val="28"/>
          <w:rtl w:val="true"/>
          <w:lang w:bidi="ar-SA"/>
        </w:rPr>
        <w:t>مهدى قائم كه در وى جمع، اوصاف شهان شد</w:t>
      </w:r>
    </w:p>
    <w:p>
      <w:pPr>
        <w:pStyle w:val="BookText"/>
        <w:rPr/>
      </w:pPr>
      <w:r>
        <w:rPr>
          <w:rFonts w:ascii="IRNazanin" w:hAnsi="IRNazanin" w:eastAsia="IRNazanin"/>
          <w:color w:val="111111"/>
          <w:sz w:val="28"/>
          <w:sz w:val="28"/>
          <w:szCs w:val="28"/>
          <w:rtl w:val="true"/>
          <w:lang w:bidi="fa-IR"/>
        </w:rPr>
        <w:t xml:space="preserve">پادشاه عسكرى طلعت، نقى حشمت تقى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الحسن فرمان و موسى قُدرت و تقدير جعفر</w:t>
      </w:r>
    </w:p>
    <w:p>
      <w:pPr>
        <w:pStyle w:val="BookText"/>
        <w:rPr/>
      </w:pPr>
      <w:r>
        <w:rPr>
          <w:rFonts w:ascii="IRNazanin" w:hAnsi="IRNazanin" w:eastAsia="IRNazanin"/>
          <w:color w:val="111111"/>
          <w:sz w:val="28"/>
          <w:sz w:val="28"/>
          <w:szCs w:val="28"/>
          <w:rtl w:val="true"/>
          <w:lang w:bidi="fa-IR"/>
        </w:rPr>
        <w:t xml:space="preserve">علم باقر، زهد سجّاد و حُسينى تاج و افسر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مجتبى حلم و رضيّه عفّت و صولت چو حيدر</w:t>
      </w:r>
    </w:p>
    <w:p>
      <w:pPr>
        <w:pStyle w:val="BookText"/>
        <w:rPr/>
      </w:pPr>
      <w:r>
        <w:rPr>
          <w:rFonts w:ascii="IRNazanin" w:hAnsi="IRNazanin" w:eastAsia="IRNazanin"/>
          <w:color w:val="111111"/>
          <w:sz w:val="28"/>
          <w:sz w:val="28"/>
          <w:szCs w:val="28"/>
          <w:rtl w:val="true"/>
          <w:lang w:bidi="fa-IR"/>
        </w:rPr>
        <w:t>مُصطفى اوصاف و مجلاى خداوند جهان شد</w:t>
      </w:r>
    </w:p>
    <w:p>
      <w:pPr>
        <w:pStyle w:val="BookText"/>
        <w:rPr/>
      </w:pPr>
      <w:r>
        <w:rPr>
          <w:rFonts w:ascii="Amiri" w:hAnsi="Amiri" w:eastAsia="Amiri" w:cs="Amiri"/>
          <w:color w:val="111111"/>
          <w:sz w:val="28"/>
          <w:sz w:val="28"/>
          <w:szCs w:val="28"/>
          <w:rtl w:val="true"/>
          <w:lang w:bidi="ar-SA"/>
        </w:rPr>
        <w:t xml:space="preserve">جلوۀ ذاتش به قدرتْ تالىِ فيض 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بى حدش به بخشش، ثانىِ مجلاى اقدس</w:t>
      </w:r>
    </w:p>
    <w:p>
      <w:pPr>
        <w:pStyle w:val="BookText"/>
        <w:rPr/>
      </w:pPr>
      <w:r>
        <w:rPr>
          <w:rFonts w:ascii="IRNazanin" w:hAnsi="IRNazanin" w:eastAsia="IRNazanin"/>
          <w:color w:val="111111"/>
          <w:sz w:val="28"/>
          <w:sz w:val="28"/>
          <w:szCs w:val="28"/>
          <w:rtl w:val="true"/>
          <w:lang w:bidi="fa-IR"/>
        </w:rPr>
        <w:t xml:space="preserve">نورش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بر پا هشت گردون مقرنس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من هرجا چو شمشير است و در وصف شه اخرس</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 پاى عقل در وصف وى اندر گِل نهان شد </w:t>
      </w:r>
    </w:p>
    <w:p>
      <w:pPr>
        <w:pStyle w:val="BookText"/>
        <w:rPr/>
      </w:pPr>
      <w:r>
        <w:rPr>
          <w:rFonts w:ascii="Amiri" w:hAnsi="Amiri" w:eastAsia="Amiri" w:cs="Amiri"/>
          <w:color w:val="111111"/>
          <w:sz w:val="28"/>
          <w:sz w:val="28"/>
          <w:szCs w:val="28"/>
          <w:rtl w:val="true"/>
          <w:lang w:bidi="ar-SA"/>
        </w:rPr>
        <w:t xml:space="preserve">دست تقديرش به نيرو جلوۀ عقل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آينۀ انوار داور، مظهر اوصافِ احمد</w:t>
      </w:r>
    </w:p>
    <w:p>
      <w:pPr>
        <w:pStyle w:val="BookText"/>
        <w:rPr/>
      </w:pPr>
      <w:r>
        <w:rPr>
          <w:rFonts w:ascii="IRNazanin" w:hAnsi="IRNazanin" w:eastAsia="IRNazanin"/>
          <w:color w:val="111111"/>
          <w:sz w:val="28"/>
          <w:sz w:val="28"/>
          <w:szCs w:val="28"/>
          <w:rtl w:val="true"/>
          <w:lang w:bidi="fa-IR"/>
        </w:rPr>
        <w:t xml:space="preserve">حكم و فرمانش محكّم، امر و گفتارش مُسدّد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خصايلْ ثانى اِثْنَيْنِ ابو القاسم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جُمله پيدا و نهان شد</w:t>
      </w:r>
    </w:p>
    <w:p>
      <w:pPr>
        <w:pStyle w:val="BookText"/>
        <w:rPr/>
      </w:pPr>
      <w:r>
        <w:rPr>
          <w:rFonts w:ascii="IRNazanin" w:hAnsi="IRNazanin" w:eastAsia="IRNazanin"/>
          <w:color w:val="111111"/>
          <w:sz w:val="28"/>
          <w:sz w:val="28"/>
          <w:szCs w:val="28"/>
          <w:rtl w:val="true"/>
          <w:lang w:bidi="fa-IR"/>
        </w:rPr>
        <w:t xml:space="preserve">روزگارش گرچه از پيشينيان بودى مؤخّر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از آدم بُدى فرمانْش تا عيسى مُقرّر</w:t>
      </w:r>
    </w:p>
    <w:p>
      <w:pPr>
        <w:pStyle w:val="BookText"/>
        <w:rPr/>
      </w:pPr>
      <w:r>
        <w:rPr>
          <w:rFonts w:ascii="IRNazanin" w:hAnsi="IRNazanin" w:eastAsia="IRNazanin"/>
          <w:color w:val="111111"/>
          <w:sz w:val="28"/>
          <w:sz w:val="28"/>
          <w:szCs w:val="28"/>
          <w:rtl w:val="true"/>
          <w:lang w:bidi="fa-IR"/>
        </w:rPr>
        <w:t xml:space="preserve">از فراز تودۀ غبراء تا گردون اخضر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طرازِ قبّۀ ناسوت تا لاهوت، يكسر</w:t>
      </w:r>
    </w:p>
    <w:p>
      <w:pPr>
        <w:pStyle w:val="BookText"/>
        <w:rPr/>
      </w:pPr>
      <w:r>
        <w:rPr>
          <w:rFonts w:ascii="IRNazanin" w:hAnsi="IRNazanin" w:eastAsia="IRNazanin"/>
          <w:color w:val="111111"/>
          <w:sz w:val="28"/>
          <w:sz w:val="28"/>
          <w:szCs w:val="28"/>
          <w:rtl w:val="true"/>
          <w:lang w:bidi="fa-IR"/>
        </w:rPr>
        <w:t>بندۀ فرمانبرش گرديد و عبدِ آستان شد</w:t>
      </w:r>
    </w:p>
    <w:p>
      <w:pPr>
        <w:pStyle w:val="BookText"/>
        <w:rPr/>
      </w:pPr>
      <w:r>
        <w:rPr>
          <w:rFonts w:ascii="IRNazanin" w:hAnsi="IRNazanin" w:eastAsia="IRNazanin"/>
          <w:color w:val="111111"/>
          <w:sz w:val="28"/>
          <w:sz w:val="28"/>
          <w:szCs w:val="28"/>
          <w:rtl w:val="true"/>
          <w:lang w:bidi="fa-IR"/>
        </w:rPr>
        <w:t xml:space="preserve">پادشاها كار اسلام است و اسلامى پريشان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عيدى كه بايد هركسى باشد غزلخوان</w:t>
      </w:r>
    </w:p>
    <w:p>
      <w:pPr>
        <w:pStyle w:val="BookText"/>
        <w:rPr/>
      </w:pPr>
      <w:r>
        <w:rPr>
          <w:rFonts w:ascii="IRNazanin" w:hAnsi="IRNazanin" w:eastAsia="IRNazanin"/>
          <w:color w:val="111111"/>
          <w:sz w:val="28"/>
          <w:sz w:val="28"/>
          <w:szCs w:val="28"/>
          <w:rtl w:val="true"/>
          <w:lang w:bidi="fa-IR"/>
        </w:rPr>
        <w:t xml:space="preserve">بنگرم از هر طرف هر بيدلى سر در گريبان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خسروا از جاى برخيز و مدد كن اهل ايمان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خاصه اين آيت كه پُشت و ملجأ اسلاميان شد </w:t>
      </w:r>
    </w:p>
    <w:p>
      <w:pPr>
        <w:pStyle w:val="BookText"/>
        <w:rPr/>
      </w:pPr>
      <w:r>
        <w:rPr>
          <w:rFonts w:ascii="IRNazanin" w:hAnsi="IRNazanin" w:eastAsia="IRNazanin"/>
          <w:color w:val="111111"/>
          <w:sz w:val="28"/>
          <w:sz w:val="28"/>
          <w:szCs w:val="28"/>
          <w:rtl w:val="true"/>
          <w:lang w:bidi="fa-IR"/>
        </w:rPr>
        <w:t xml:space="preserve">راستى اين آيت الله گر در اين سامان نبودى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اسلام را از مِهر پُشتيبان نبودى</w:t>
      </w:r>
    </w:p>
    <w:p>
      <w:pPr>
        <w:pStyle w:val="BookText"/>
        <w:rPr/>
      </w:pPr>
      <w:r>
        <w:rPr>
          <w:rFonts w:ascii="IRNazanin" w:hAnsi="IRNazanin" w:eastAsia="IRNazanin"/>
          <w:color w:val="111111"/>
          <w:sz w:val="28"/>
          <w:sz w:val="28"/>
          <w:szCs w:val="28"/>
          <w:rtl w:val="true"/>
          <w:lang w:bidi="fa-IR"/>
        </w:rPr>
        <w:t xml:space="preserve">دشمنان را گر كه تيغ حِشمتش بر جان نبودى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از اسلاميان و رسمى از ايمان نبودى</w:t>
      </w:r>
    </w:p>
    <w:p>
      <w:pPr>
        <w:pStyle w:val="BookText"/>
        <w:rPr/>
      </w:pPr>
      <w:r>
        <w:rPr>
          <w:rFonts w:ascii="Amiri" w:hAnsi="Amiri" w:eastAsia="Amiri" w:cs="Amiri"/>
          <w:color w:val="111111"/>
          <w:sz w:val="28"/>
          <w:sz w:val="28"/>
          <w:szCs w:val="28"/>
          <w:rtl w:val="true"/>
          <w:lang w:bidi="ar-SA"/>
        </w:rPr>
        <w:t>حَبّذا از يزد، كز وى، طالع اين خورشيد جان شد</w:t>
      </w:r>
    </w:p>
    <w:p>
      <w:pPr>
        <w:pStyle w:val="BookText"/>
        <w:rPr/>
      </w:pPr>
      <w:r>
        <w:rPr>
          <w:rFonts w:ascii="IRNazanin" w:hAnsi="IRNazanin" w:eastAsia="IRNazanin"/>
          <w:color w:val="111111"/>
          <w:sz w:val="28"/>
          <w:sz w:val="28"/>
          <w:szCs w:val="28"/>
          <w:rtl w:val="true"/>
          <w:lang w:bidi="fa-IR"/>
        </w:rPr>
        <w:t xml:space="preserve">جاى دارد گر نهد رو آسمان بر آستانش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فتح و ظفر گردد هماره جان فشانش</w:t>
      </w:r>
    </w:p>
    <w:p>
      <w:pPr>
        <w:pStyle w:val="BookText"/>
        <w:rPr/>
      </w:pPr>
      <w:r>
        <w:rPr>
          <w:rFonts w:ascii="IRNazanin" w:hAnsi="IRNazanin" w:eastAsia="IRNazanin"/>
          <w:color w:val="111111"/>
          <w:sz w:val="28"/>
          <w:sz w:val="28"/>
          <w:szCs w:val="28"/>
          <w:rtl w:val="true"/>
          <w:lang w:bidi="fa-IR"/>
        </w:rPr>
        <w:t xml:space="preserve">نيّرِ اعظم به خدمت آيد و هم اخترانش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درگه، بندۀ فرمان شود، نُه آسمانش</w:t>
      </w:r>
    </w:p>
    <w:p>
      <w:pPr>
        <w:pStyle w:val="BookText"/>
        <w:rPr/>
      </w:pPr>
      <w:r>
        <w:rPr>
          <w:rFonts w:ascii="IRNazanin" w:hAnsi="IRNazanin" w:eastAsia="IRNazanin"/>
          <w:color w:val="111111"/>
          <w:sz w:val="28"/>
          <w:sz w:val="28"/>
          <w:szCs w:val="28"/>
          <w:rtl w:val="true"/>
          <w:lang w:bidi="fa-IR"/>
        </w:rPr>
        <w:t>چون كه بر كشتىّ اسلامى يگانه پُشتيبان شد</w:t>
      </w:r>
    </w:p>
    <w:p>
      <w:pPr>
        <w:pStyle w:val="BookText"/>
        <w:rPr/>
      </w:pPr>
      <w:r>
        <w:rPr>
          <w:rFonts w:ascii="IRNazanin" w:hAnsi="IRNazanin" w:eastAsia="IRNazanin"/>
          <w:color w:val="111111"/>
          <w:sz w:val="28"/>
          <w:sz w:val="28"/>
          <w:szCs w:val="28"/>
          <w:rtl w:val="true"/>
          <w:lang w:bidi="fa-IR"/>
        </w:rPr>
        <w:t xml:space="preserve">حوزۀ اسلام كز ظلم ستمكاران زبون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پيكرش بى روح و روح اقدسش از تن بُرون بود</w:t>
      </w:r>
    </w:p>
    <w:p>
      <w:pPr>
        <w:pStyle w:val="BookText"/>
        <w:rPr/>
      </w:pPr>
      <w:r>
        <w:rPr>
          <w:rFonts w:ascii="IRNazanin" w:hAnsi="IRNazanin" w:eastAsia="IRNazanin"/>
          <w:color w:val="111111"/>
          <w:sz w:val="28"/>
          <w:sz w:val="28"/>
          <w:szCs w:val="28"/>
          <w:rtl w:val="true"/>
          <w:lang w:bidi="fa-IR"/>
        </w:rPr>
        <w:t xml:space="preserve">روحش افسرده ز ظلمِ ظلم انديشان دون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پيغمبر، دلِ حيدر ز مظلوميش خون بود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عطايش باز سوى پيكرش روح روان شد </w:t>
      </w:r>
    </w:p>
    <w:p>
      <w:pPr>
        <w:pStyle w:val="BookText"/>
        <w:rPr/>
      </w:pPr>
      <w:r>
        <w:rPr>
          <w:rFonts w:ascii="IRNazanin" w:hAnsi="IRNazanin" w:eastAsia="IRNazanin"/>
          <w:color w:val="111111"/>
          <w:sz w:val="28"/>
          <w:sz w:val="28"/>
          <w:szCs w:val="28"/>
          <w:rtl w:val="true"/>
          <w:lang w:bidi="fa-IR"/>
        </w:rPr>
        <w:t xml:space="preserve">ابر فيضش بر سر اسلاميان گوهرفشان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عدلش از فراز شرق تا مغرب وزان است</w:t>
      </w:r>
    </w:p>
    <w:p>
      <w:pPr>
        <w:pStyle w:val="BookText"/>
        <w:rPr/>
      </w:pPr>
      <w:r>
        <w:rPr>
          <w:rFonts w:ascii="Amiri" w:hAnsi="Amiri" w:eastAsia="Amiri" w:cs="Amiri"/>
          <w:color w:val="111111"/>
          <w:sz w:val="28"/>
          <w:sz w:val="28"/>
          <w:szCs w:val="28"/>
          <w:rtl w:val="true"/>
          <w:lang w:bidi="ar-SA"/>
        </w:rPr>
        <w:t xml:space="preserve">داد علمش شهرۀ دستان شهود داستان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كُبرى ز بعد حضرت صاحب زمان است</w:t>
      </w:r>
    </w:p>
    <w:p>
      <w:pPr>
        <w:pStyle w:val="BookText"/>
        <w:rPr/>
      </w:pPr>
      <w:r>
        <w:rPr>
          <w:rFonts w:ascii="IRNazanin" w:hAnsi="IRNazanin" w:eastAsia="IRNazanin"/>
          <w:color w:val="111111"/>
          <w:sz w:val="28"/>
          <w:sz w:val="28"/>
          <w:szCs w:val="28"/>
          <w:rtl w:val="true"/>
          <w:lang w:bidi="fa-IR"/>
        </w:rPr>
        <w:t>آنكه از جودش، زمين ساكن، گرايان آسمان شد</w:t>
      </w:r>
    </w:p>
    <w:p>
      <w:pPr>
        <w:pStyle w:val="BookText"/>
        <w:rPr/>
      </w:pPr>
      <w:r>
        <w:rPr>
          <w:rFonts w:ascii="Amiri" w:hAnsi="Amiri" w:eastAsia="Amiri" w:cs="Amiri"/>
          <w:color w:val="111111"/>
          <w:sz w:val="28"/>
          <w:sz w:val="28"/>
          <w:szCs w:val="28"/>
          <w:rtl w:val="true"/>
          <w:lang w:bidi="ar-SA"/>
        </w:rPr>
        <w:t xml:space="preserve">تا ولايت بر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نبوّت را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 خلافت راست حيدر</w:t>
      </w:r>
    </w:p>
    <w:p>
      <w:pPr>
        <w:pStyle w:val="BookText"/>
        <w:rPr/>
      </w:pPr>
      <w:r>
        <w:rPr>
          <w:rFonts w:ascii="IRNazanin" w:hAnsi="IRNazanin" w:eastAsia="IRNazanin"/>
          <w:color w:val="111111"/>
          <w:sz w:val="28"/>
          <w:sz w:val="28"/>
          <w:szCs w:val="28"/>
          <w:rtl w:val="true"/>
          <w:lang w:bidi="fa-IR"/>
        </w:rPr>
        <w:t xml:space="preserve">تا كه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شهد چون قند مُكرّر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زندان، رگ سنان و مُژّهْ پيكان، موىْ نشتر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 آن كس را كه خصم جاهِ تو از انس و جان شد </w:t>
      </w:r>
      <w:bookmarkStart w:id="823" w:name="pg930_7426"/>
    </w:p>
    <w:p>
      <w:pPr>
        <w:pStyle w:val="Heading3"/>
        <w:numPr>
          <w:ilvl w:val="2"/>
          <w:numId w:val="1"/>
        </w:numPr>
        <w:rPr/>
      </w:pPr>
      <w:bookmarkStart w:id="824" w:name="__RefHeading___Toc626939_373438147"/>
      <w:bookmarkStart w:id="825" w:name="_Toc289"/>
      <w:bookmarkEnd w:id="823"/>
      <w:bookmarkEnd w:id="824"/>
      <w:r>
        <w:rPr>
          <w:rtl w:val="true"/>
        </w:rPr>
        <w:t>حدیث دل</w:t>
      </w:r>
      <w:bookmarkEnd w:id="825"/>
    </w:p>
    <w:p>
      <w:pPr>
        <w:pStyle w:val="BookText"/>
        <w:rPr/>
      </w:pPr>
      <w:r>
        <w:rPr>
          <w:rFonts w:ascii="Amiri" w:hAnsi="Amiri" w:eastAsia="Amiri" w:cs="Amiri"/>
          <w:color w:val="111111"/>
          <w:sz w:val="28"/>
          <w:sz w:val="28"/>
          <w:szCs w:val="28"/>
          <w:rtl w:val="true"/>
          <w:lang w:bidi="ar-SA"/>
        </w:rPr>
        <w:t xml:space="preserve">بر سر كوى تو اى ميْزده ديوانه شدم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را راندم و وابستۀ ميخانه شُدم</w:t>
      </w:r>
    </w:p>
    <w:p>
      <w:pPr>
        <w:pStyle w:val="BookText"/>
        <w:rPr/>
      </w:pPr>
      <w:r>
        <w:rPr>
          <w:rFonts w:ascii="IRNazanin" w:hAnsi="IRNazanin" w:eastAsia="IRNazanin"/>
          <w:color w:val="111111"/>
          <w:sz w:val="28"/>
          <w:sz w:val="28"/>
          <w:szCs w:val="28"/>
          <w:rtl w:val="true"/>
          <w:lang w:bidi="fa-IR"/>
        </w:rPr>
        <w:t xml:space="preserve">دور آن شمع دل افروز چو پروانه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هواى شكن گيسوى تو شانه شدم</w:t>
      </w:r>
    </w:p>
    <w:p>
      <w:pPr>
        <w:pStyle w:val="BookText"/>
        <w:rPr/>
      </w:pPr>
      <w:r>
        <w:rPr>
          <w:rFonts w:ascii="IRNazanin" w:hAnsi="IRNazanin" w:eastAsia="IRNazanin"/>
          <w:color w:val="111111"/>
          <w:sz w:val="28"/>
          <w:sz w:val="28"/>
          <w:szCs w:val="28"/>
          <w:rtl w:val="true"/>
          <w:lang w:bidi="fa-IR"/>
        </w:rPr>
        <w:t>دردِ دل را به كه گويم كه دوائى بدهد</w:t>
      </w:r>
    </w:p>
    <w:p>
      <w:pPr>
        <w:pStyle w:val="BookText"/>
        <w:rPr/>
      </w:pPr>
      <w:r>
        <w:rPr>
          <w:rFonts w:ascii="IRNazanin" w:hAnsi="IRNazanin" w:eastAsia="IRNazanin"/>
          <w:color w:val="111111"/>
          <w:sz w:val="28"/>
          <w:sz w:val="28"/>
          <w:szCs w:val="28"/>
          <w:rtl w:val="true"/>
          <w:lang w:bidi="fa-IR"/>
        </w:rPr>
        <w:t xml:space="preserve">من كه درويشم، ميخانه بود منزلِ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رُخَش آميخته اندر گِل من</w:t>
      </w:r>
    </w:p>
    <w:p>
      <w:pPr>
        <w:pStyle w:val="BookText"/>
        <w:rPr/>
      </w:pPr>
      <w:r>
        <w:rPr>
          <w:rFonts w:ascii="Amiri" w:hAnsi="Amiri" w:eastAsia="Amiri" w:cs="Amiri"/>
          <w:color w:val="111111"/>
          <w:sz w:val="28"/>
          <w:sz w:val="28"/>
          <w:szCs w:val="28"/>
          <w:rtl w:val="true"/>
          <w:lang w:bidi="ar-SA"/>
        </w:rPr>
        <w:t xml:space="preserve">از همه مُلك جهان، ميكده شد حاصِل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سرافكنده شود در قِبَل باطلِ من</w:t>
      </w:r>
    </w:p>
    <w:p>
      <w:pPr>
        <w:pStyle w:val="BookText"/>
        <w:rPr/>
      </w:pPr>
      <w:r>
        <w:rPr>
          <w:rFonts w:ascii="Amiri" w:hAnsi="Amiri" w:eastAsia="Amiri" w:cs="Amiri"/>
          <w:color w:val="111111"/>
          <w:sz w:val="28"/>
          <w:sz w:val="28"/>
          <w:szCs w:val="28"/>
          <w:rtl w:val="true"/>
          <w:lang w:bidi="ar-SA"/>
        </w:rPr>
        <w:t>كاش ميخانه به اين تشنه صفائى بدهد</w:t>
      </w:r>
    </w:p>
    <w:p>
      <w:pPr>
        <w:pStyle w:val="BookText"/>
        <w:rPr/>
      </w:pPr>
      <w:r>
        <w:rPr>
          <w:rFonts w:ascii="IRNazanin" w:hAnsi="IRNazanin" w:eastAsia="IRNazanin"/>
          <w:color w:val="111111"/>
          <w:sz w:val="28"/>
          <w:sz w:val="28"/>
          <w:szCs w:val="28"/>
          <w:rtl w:val="true"/>
          <w:lang w:bidi="fa-IR"/>
        </w:rPr>
        <w:t xml:space="preserve">مژده، اى ساكن بُتخانه كه پيروز توئى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آتشكدۀ مستِ جهانسوز توئى</w:t>
      </w:r>
    </w:p>
    <w:p>
      <w:pPr>
        <w:pStyle w:val="BookText"/>
        <w:rPr/>
      </w:pPr>
      <w:r>
        <w:rPr>
          <w:rFonts w:ascii="IRNazanin" w:hAnsi="IRNazanin" w:eastAsia="IRNazanin"/>
          <w:color w:val="111111"/>
          <w:sz w:val="28"/>
          <w:sz w:val="28"/>
          <w:szCs w:val="28"/>
          <w:rtl w:val="true"/>
          <w:lang w:bidi="fa-IR"/>
        </w:rPr>
        <w:t xml:space="preserve">خادم صومعۀ فتنه برافروز توئى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سرّ صنمخانۀ مرموز توئى</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آن شاه، نوائى به گدايى بدهد </w:t>
      </w:r>
    </w:p>
    <w:p>
      <w:pPr>
        <w:pStyle w:val="BookText"/>
        <w:rPr/>
      </w:pPr>
      <w:r>
        <w:rPr>
          <w:rFonts w:ascii="IRNazanin" w:hAnsi="IRNazanin" w:eastAsia="IRNazanin"/>
          <w:color w:val="111111"/>
          <w:sz w:val="28"/>
          <w:sz w:val="28"/>
          <w:szCs w:val="28"/>
          <w:rtl w:val="true"/>
          <w:lang w:bidi="fa-IR"/>
        </w:rPr>
        <w:t xml:space="preserve">سر و سِرّى است مرا با صنم باده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وگوئى است كه نايش برسد بر دل گوش</w:t>
      </w:r>
    </w:p>
    <w:p>
      <w:pPr>
        <w:pStyle w:val="BookText"/>
        <w:rPr/>
      </w:pPr>
      <w:r>
        <w:rPr>
          <w:rFonts w:ascii="IRNazanin" w:hAnsi="IRNazanin" w:eastAsia="IRNazanin"/>
          <w:color w:val="111111"/>
          <w:sz w:val="28"/>
          <w:sz w:val="28"/>
          <w:szCs w:val="28"/>
          <w:rtl w:val="true"/>
          <w:lang w:bidi="fa-IR"/>
        </w:rPr>
        <w:t>پير صاحبدل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رمز، خموش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دوعالم نكشد بار امانت بر دوش</w:t>
      </w:r>
    </w:p>
    <w:p>
      <w:pPr>
        <w:pStyle w:val="BookText"/>
        <w:rPr/>
      </w:pPr>
      <w:r>
        <w:rPr>
          <w:rFonts w:ascii="Amiri" w:hAnsi="Amiri" w:eastAsia="Amiri" w:cs="Amiri"/>
          <w:color w:val="111111"/>
          <w:sz w:val="28"/>
          <w:sz w:val="28"/>
          <w:szCs w:val="28"/>
          <w:rtl w:val="true"/>
          <w:lang w:bidi="ar-SA"/>
        </w:rPr>
        <w:t>دستِ تقدير به مى خواره نوائى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گل باغ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مرا درمان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اى ريز و مرا بندۀ نافرمان كُن</w:t>
      </w:r>
    </w:p>
    <w:p>
      <w:pPr>
        <w:pStyle w:val="BookText"/>
        <w:rPr/>
      </w:pPr>
      <w:r>
        <w:rPr>
          <w:rFonts w:ascii="IRNazanin" w:hAnsi="IRNazanin" w:eastAsia="IRNazanin"/>
          <w:color w:val="111111"/>
          <w:sz w:val="28"/>
          <w:sz w:val="28"/>
          <w:szCs w:val="28"/>
          <w:rtl w:val="true"/>
          <w:lang w:bidi="fa-IR"/>
        </w:rPr>
        <w:t xml:space="preserve">راز مى خوارگيم از همه كس پنهان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گوشۀ چشم به حال من بى سامان كُن</w:t>
      </w:r>
    </w:p>
    <w:p>
      <w:pPr>
        <w:pStyle w:val="BookText"/>
        <w:rPr/>
      </w:pPr>
      <w:r>
        <w:rPr>
          <w:rFonts w:ascii="IRNazanin" w:hAnsi="IRNazanin" w:eastAsia="IRNazanin"/>
          <w:color w:val="111111"/>
          <w:sz w:val="28"/>
          <w:sz w:val="28"/>
          <w:szCs w:val="28"/>
          <w:rtl w:val="true"/>
          <w:lang w:bidi="fa-IR"/>
        </w:rPr>
        <w:t>باشد آن شاهد دلدار سرائى بدهد</w:t>
      </w:r>
    </w:p>
    <w:p>
      <w:pPr>
        <w:pStyle w:val="BookText"/>
        <w:rPr/>
      </w:pPr>
      <w:r>
        <w:rPr>
          <w:rFonts w:ascii="IRNazanin" w:hAnsi="IRNazanin" w:eastAsia="IRNazanin"/>
          <w:color w:val="111111"/>
          <w:sz w:val="28"/>
          <w:sz w:val="28"/>
          <w:szCs w:val="28"/>
          <w:rtl w:val="true"/>
          <w:lang w:bidi="fa-IR"/>
        </w:rPr>
        <w:t xml:space="preserve">يادگارى كه در آن منزلِ درويشان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عشّاق قلندر، به همين درمان است</w:t>
      </w:r>
    </w:p>
    <w:p>
      <w:pPr>
        <w:pStyle w:val="BookText"/>
        <w:rPr/>
      </w:pPr>
      <w:r>
        <w:rPr>
          <w:rFonts w:ascii="Amiri" w:hAnsi="Amiri" w:eastAsia="Amiri" w:cs="Amiri"/>
          <w:color w:val="111111"/>
          <w:sz w:val="28"/>
          <w:sz w:val="28"/>
          <w:szCs w:val="28"/>
          <w:rtl w:val="true"/>
          <w:lang w:bidi="ar-SA"/>
        </w:rPr>
        <w:t xml:space="preserve">طاير قدس بر اين منزلِ دل دربان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روحِ قُدْسُ مُنتظر فرمان است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كه درويش خرابات صلائى بدهد </w:t>
      </w:r>
    </w:p>
    <w:p>
      <w:pPr>
        <w:pStyle w:val="BookText"/>
        <w:rPr/>
      </w:pPr>
      <w:r>
        <w:rPr>
          <w:rFonts w:ascii="IRNazanin" w:hAnsi="IRNazanin" w:eastAsia="IRNazanin"/>
          <w:color w:val="111111"/>
          <w:sz w:val="28"/>
          <w:sz w:val="28"/>
          <w:szCs w:val="28"/>
          <w:rtl w:val="true"/>
          <w:lang w:bidi="fa-IR"/>
        </w:rPr>
        <w:t xml:space="preserve">پرده برداشت ز اسرارِ ازل، پير 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 در برِ رندان، گرۀ فاشِ نهان</w:t>
      </w:r>
    </w:p>
    <w:p>
      <w:pPr>
        <w:pStyle w:val="BookText"/>
        <w:rPr/>
      </w:pPr>
      <w:r>
        <w:rPr>
          <w:rFonts w:ascii="IRNazanin" w:hAnsi="IRNazanin" w:eastAsia="IRNazanin"/>
          <w:color w:val="111111"/>
          <w:sz w:val="28"/>
          <w:sz w:val="28"/>
          <w:szCs w:val="28"/>
          <w:rtl w:val="true"/>
          <w:lang w:bidi="fa-IR"/>
        </w:rPr>
        <w:t xml:space="preserve">راز هستى بگشود از كَرَمِ درويشان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فروريخت ز دامانِ بُلندِ ايشان</w:t>
      </w:r>
    </w:p>
    <w:p>
      <w:pPr>
        <w:pStyle w:val="BookText"/>
        <w:rPr/>
      </w:pPr>
      <w:r>
        <w:rPr>
          <w:rFonts w:ascii="Amiri" w:hAnsi="Amiri" w:eastAsia="Amiri" w:cs="Amiri"/>
          <w:color w:val="111111"/>
          <w:sz w:val="28"/>
          <w:sz w:val="28"/>
          <w:szCs w:val="28"/>
          <w:rtl w:val="true"/>
          <w:lang w:bidi="ar-SA"/>
        </w:rPr>
        <w:t>دوست شايد كه به دريوزه ردائى بدهد</w:t>
      </w:r>
    </w:p>
    <w:p>
      <w:pPr>
        <w:pStyle w:val="BookText"/>
        <w:rPr/>
      </w:pPr>
      <w:r>
        <w:rPr>
          <w:rFonts w:ascii="IRNazanin" w:hAnsi="IRNazanin" w:eastAsia="IRNazanin"/>
          <w:color w:val="111111"/>
          <w:sz w:val="28"/>
          <w:sz w:val="28"/>
          <w:szCs w:val="28"/>
          <w:rtl w:val="true"/>
          <w:lang w:bidi="fa-IR"/>
        </w:rPr>
        <w:t xml:space="preserve">ساغر از دست من افتاد، دوائى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پيدا نكنم، راهنمائى برسان</w:t>
      </w:r>
    </w:p>
    <w:p>
      <w:pPr>
        <w:pStyle w:val="BookText"/>
        <w:rPr/>
      </w:pPr>
      <w:r>
        <w:rPr>
          <w:rFonts w:ascii="IRNazanin" w:hAnsi="IRNazanin" w:eastAsia="IRNazanin"/>
          <w:color w:val="111111"/>
          <w:sz w:val="28"/>
          <w:sz w:val="28"/>
          <w:szCs w:val="28"/>
          <w:rtl w:val="true"/>
          <w:lang w:bidi="fa-IR"/>
        </w:rPr>
        <w:t xml:space="preserve">گر وفائى نبود در تو، جفائى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غم زده بر پيرْ ندائى برسان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به اين ميْزده در ميكده جائى بدهد </w:t>
      </w:r>
      <w:bookmarkStart w:id="826" w:name="pg930_7429"/>
    </w:p>
    <w:p>
      <w:pPr>
        <w:pStyle w:val="Heading2"/>
        <w:numPr>
          <w:ilvl w:val="1"/>
          <w:numId w:val="1"/>
        </w:numPr>
        <w:rPr/>
      </w:pPr>
      <w:bookmarkStart w:id="827" w:name="__RefHeading___Toc626941_373438147"/>
      <w:bookmarkStart w:id="828" w:name="_Toc290"/>
      <w:bookmarkEnd w:id="826"/>
      <w:bookmarkEnd w:id="827"/>
      <w:r>
        <w:rPr>
          <w:rtl w:val="true"/>
        </w:rPr>
        <w:t>ترجيع بند</w:t>
      </w:r>
      <w:bookmarkEnd w:id="82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9" w:name="__RefHeading___Toc626943_373438147"/>
      <w:bookmarkStart w:id="830" w:name="_Toc291"/>
      <w:bookmarkEnd w:id="829"/>
      <w:r>
        <w:rPr>
          <w:rtl w:val="true"/>
        </w:rPr>
        <w:t>اشاره</w:t>
      </w:r>
      <w:bookmarkEnd w:id="83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1" w:name="pg930_7431"/>
      <w:bookmarkStart w:id="832" w:name="pg930_7431"/>
      <w:bookmarkEnd w:id="832"/>
    </w:p>
    <w:p>
      <w:pPr>
        <w:pStyle w:val="Heading3"/>
        <w:numPr>
          <w:ilvl w:val="2"/>
          <w:numId w:val="1"/>
        </w:numPr>
        <w:rPr/>
      </w:pPr>
      <w:bookmarkStart w:id="833" w:name="pg930_7431"/>
      <w:bookmarkStart w:id="834" w:name="__RefHeading___Toc626945_373438147"/>
      <w:bookmarkStart w:id="835" w:name="_Toc292"/>
      <w:bookmarkEnd w:id="833"/>
      <w:bookmarkEnd w:id="834"/>
      <w:r>
        <w:rPr>
          <w:rtl w:val="true"/>
        </w:rPr>
        <w:t>نقطۀ عطف</w:t>
      </w:r>
      <w:bookmarkEnd w:id="835"/>
    </w:p>
    <w:p>
      <w:pPr>
        <w:pStyle w:val="BookText"/>
        <w:rPr/>
      </w:pPr>
      <w:r>
        <w:rPr>
          <w:rFonts w:ascii="IRNazanin" w:hAnsi="IRNazanin" w:eastAsia="IRNazanin"/>
          <w:color w:val="111111"/>
          <w:sz w:val="28"/>
          <w:sz w:val="28"/>
          <w:szCs w:val="28"/>
          <w:rtl w:val="true"/>
          <w:lang w:bidi="fa-IR"/>
        </w:rPr>
        <w:t xml:space="preserve">خم را بگشا به روى 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 شو از هواپرستان</w:t>
      </w:r>
    </w:p>
    <w:p>
      <w:pPr>
        <w:pStyle w:val="BookText"/>
        <w:rPr/>
      </w:pPr>
      <w:r>
        <w:rPr>
          <w:rFonts w:ascii="IRNazanin" w:hAnsi="IRNazanin" w:eastAsia="IRNazanin"/>
          <w:color w:val="111111"/>
          <w:sz w:val="28"/>
          <w:sz w:val="28"/>
          <w:szCs w:val="28"/>
          <w:rtl w:val="true"/>
          <w:lang w:bidi="fa-IR"/>
        </w:rPr>
        <w:t xml:space="preserve">از من بپذير رمزِ مستى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طِفل صبور، در دبستان</w:t>
      </w:r>
    </w:p>
    <w:p>
      <w:pPr>
        <w:pStyle w:val="BookText"/>
        <w:rPr/>
      </w:pPr>
      <w:r>
        <w:rPr>
          <w:rFonts w:ascii="IRNazanin" w:hAnsi="IRNazanin" w:eastAsia="IRNazanin"/>
          <w:color w:val="111111"/>
          <w:sz w:val="28"/>
          <w:sz w:val="28"/>
          <w:szCs w:val="28"/>
          <w:rtl w:val="true"/>
          <w:lang w:bidi="fa-IR"/>
        </w:rPr>
        <w:t xml:space="preserve">آرام ده گُل صفا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 بهار در گُلستان</w:t>
      </w:r>
    </w:p>
    <w:p>
      <w:pPr>
        <w:pStyle w:val="BookText"/>
        <w:rPr/>
      </w:pPr>
      <w:r>
        <w:rPr>
          <w:rFonts w:ascii="IRNazanin" w:hAnsi="IRNazanin" w:eastAsia="IRNazanin"/>
          <w:color w:val="111111"/>
          <w:sz w:val="28"/>
          <w:sz w:val="28"/>
          <w:szCs w:val="28"/>
          <w:rtl w:val="true"/>
          <w:lang w:bidi="fa-IR"/>
        </w:rPr>
        <w:t xml:space="preserve">تاريخچۀ جمال او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خبر هزاردستان</w:t>
      </w:r>
    </w:p>
    <w:p>
      <w:pPr>
        <w:pStyle w:val="BookText"/>
        <w:rPr/>
      </w:pPr>
      <w:r>
        <w:rPr>
          <w:rFonts w:ascii="IRNazanin" w:hAnsi="IRNazanin" w:eastAsia="IRNazanin"/>
          <w:color w:val="111111"/>
          <w:sz w:val="28"/>
          <w:sz w:val="28"/>
          <w:szCs w:val="28"/>
          <w:rtl w:val="true"/>
          <w:lang w:bidi="fa-IR"/>
        </w:rPr>
        <w:t xml:space="preserve">بردار پياله و فروخوان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زدگان و تنگ دستان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نقطۀ عطف راز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برگير ز دوست، جام مستى </w:t>
      </w:r>
    </w:p>
    <w:p>
      <w:pPr>
        <w:pStyle w:val="BookText"/>
        <w:rPr/>
      </w:pPr>
      <w:r>
        <w:rPr>
          <w:rFonts w:ascii="IRNazanin" w:hAnsi="IRNazanin" w:eastAsia="IRNazanin"/>
          <w:color w:val="111111"/>
          <w:sz w:val="28"/>
          <w:sz w:val="28"/>
          <w:szCs w:val="28"/>
          <w:rtl w:val="true"/>
          <w:lang w:bidi="fa-IR"/>
        </w:rPr>
        <w:t xml:space="preserve">من شاهد شهر آشنايم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شاهم و عاشق گدايم</w:t>
      </w:r>
    </w:p>
    <w:p>
      <w:pPr>
        <w:pStyle w:val="BookText"/>
        <w:rPr/>
      </w:pPr>
      <w:r>
        <w:rPr>
          <w:rFonts w:ascii="Amiri" w:hAnsi="Amiri" w:eastAsia="Amiri" w:cs="Amiri"/>
          <w:color w:val="111111"/>
          <w:sz w:val="28"/>
          <w:sz w:val="28"/>
          <w:szCs w:val="28"/>
          <w:rtl w:val="true"/>
          <w:lang w:bidi="ar-SA"/>
        </w:rPr>
        <w:t xml:space="preserve">فرماندۀ جمع عاشقانم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بر يار بى وفايم</w:t>
      </w:r>
    </w:p>
    <w:p>
      <w:pPr>
        <w:pStyle w:val="BookText"/>
        <w:rPr/>
      </w:pPr>
      <w:r>
        <w:rPr>
          <w:rFonts w:ascii="IRNazanin" w:hAnsi="IRNazanin" w:eastAsia="IRNazanin"/>
          <w:color w:val="111111"/>
          <w:sz w:val="28"/>
          <w:sz w:val="28"/>
          <w:szCs w:val="28"/>
          <w:rtl w:val="true"/>
          <w:lang w:bidi="fa-IR"/>
        </w:rPr>
        <w:t xml:space="preserve">از شهر گذشت نام و ننگم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بازيچۀ دور و آشنايم</w:t>
      </w:r>
    </w:p>
    <w:p>
      <w:pPr>
        <w:pStyle w:val="BookText"/>
        <w:rPr/>
      </w:pPr>
      <w:r>
        <w:rPr>
          <w:rFonts w:ascii="Amiri" w:hAnsi="Amiri" w:eastAsia="Amiri" w:cs="Amiri"/>
          <w:color w:val="111111"/>
          <w:sz w:val="28"/>
          <w:sz w:val="28"/>
          <w:szCs w:val="28"/>
          <w:rtl w:val="true"/>
          <w:lang w:bidi="ar-SA"/>
        </w:rPr>
        <w:t xml:space="preserve">مست از قدح شراب نابم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از برِ يار دلربايم</w:t>
      </w:r>
    </w:p>
    <w:p>
      <w:pPr>
        <w:pStyle w:val="BookText"/>
        <w:rPr/>
      </w:pPr>
      <w:r>
        <w:rPr>
          <w:rFonts w:ascii="Amiri" w:hAnsi="Amiri" w:eastAsia="Amiri" w:cs="Amiri"/>
          <w:color w:val="111111"/>
          <w:sz w:val="28"/>
          <w:sz w:val="28"/>
          <w:szCs w:val="28"/>
          <w:rtl w:val="true"/>
          <w:lang w:bidi="ar-SA"/>
        </w:rPr>
        <w:t xml:space="preserve">سازندۀ دير عاشقانم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بازندۀ رندِ بى نوايم</w:t>
      </w:r>
    </w:p>
    <w:p>
      <w:pPr>
        <w:pStyle w:val="BookText"/>
        <w:rPr/>
      </w:pPr>
      <w:r>
        <w:rPr>
          <w:rFonts w:ascii="Amiri" w:hAnsi="Amiri" w:eastAsia="Amiri" w:cs="Amiri"/>
          <w:color w:val="111111"/>
          <w:sz w:val="28"/>
          <w:sz w:val="28"/>
          <w:szCs w:val="28"/>
          <w:rtl w:val="true"/>
          <w:lang w:bidi="ar-SA"/>
        </w:rPr>
        <w:t xml:space="preserve">اين نغمه برآمد از روانم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 و دل و زبان و نايم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نقطۀ عطف راز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برگير ز دوست جام مستى </w:t>
      </w:r>
    </w:p>
    <w:p>
      <w:pPr>
        <w:pStyle w:val="BookText"/>
        <w:rPr/>
      </w:pPr>
      <w:r>
        <w:rPr>
          <w:rFonts w:ascii="Amiri" w:hAnsi="Amiri" w:eastAsia="Amiri" w:cs="Amiri"/>
          <w:color w:val="111111"/>
          <w:sz w:val="28"/>
          <w:sz w:val="28"/>
          <w:szCs w:val="28"/>
          <w:rtl w:val="true"/>
          <w:lang w:bidi="ar-SA"/>
        </w:rPr>
        <w:t xml:space="preserve">رازى است درون آستينم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رمزى است بُرون ز عقل و دينم</w:t>
      </w:r>
    </w:p>
    <w:p>
      <w:pPr>
        <w:pStyle w:val="BookText"/>
        <w:rPr/>
      </w:pPr>
      <w:r>
        <w:rPr>
          <w:rFonts w:ascii="Amiri" w:hAnsi="Amiri" w:eastAsia="Amiri" w:cs="Amiri"/>
          <w:color w:val="111111"/>
          <w:sz w:val="28"/>
          <w:sz w:val="28"/>
          <w:szCs w:val="28"/>
          <w:rtl w:val="true"/>
          <w:lang w:bidi="ar-SA"/>
        </w:rPr>
        <w:t xml:space="preserve">در زمرۀ عاشقان سرمست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قيد ز عار صُلح و كينم</w:t>
      </w:r>
    </w:p>
    <w:p>
      <w:pPr>
        <w:pStyle w:val="BookText"/>
        <w:rPr/>
      </w:pPr>
      <w:r>
        <w:rPr>
          <w:rFonts w:ascii="IRNazanin" w:hAnsi="IRNazanin" w:eastAsia="IRNazanin"/>
          <w:color w:val="111111"/>
          <w:sz w:val="28"/>
          <w:sz w:val="28"/>
          <w:szCs w:val="28"/>
          <w:rtl w:val="true"/>
          <w:lang w:bidi="fa-IR"/>
        </w:rPr>
        <w:t xml:space="preserve">در جرگه طير آسمانم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نملۀ زمينم</w:t>
      </w:r>
    </w:p>
    <w:p>
      <w:pPr>
        <w:pStyle w:val="BookText"/>
        <w:rPr/>
      </w:pPr>
      <w:r>
        <w:rPr>
          <w:rFonts w:ascii="IRNazanin" w:hAnsi="IRNazanin" w:eastAsia="IRNazanin"/>
          <w:color w:val="111111"/>
          <w:sz w:val="28"/>
          <w:sz w:val="28"/>
          <w:szCs w:val="28"/>
          <w:rtl w:val="true"/>
          <w:lang w:bidi="fa-IR"/>
        </w:rPr>
        <w:t xml:space="preserve">در ديدۀ عاشقان چنانم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سالكان چنينم</w:t>
      </w:r>
    </w:p>
    <w:p>
      <w:pPr>
        <w:pStyle w:val="BookText"/>
        <w:rPr/>
      </w:pPr>
      <w:r>
        <w:rPr>
          <w:rFonts w:ascii="Amiri" w:hAnsi="Amiri" w:eastAsia="Amiri" w:cs="Amiri"/>
          <w:color w:val="111111"/>
          <w:sz w:val="28"/>
          <w:sz w:val="28"/>
          <w:szCs w:val="28"/>
          <w:rtl w:val="true"/>
          <w:lang w:bidi="ar-SA"/>
        </w:rPr>
        <w:t xml:space="preserve">دلباختۀ جمال يارم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وارسته ز روضۀ برينم</w:t>
      </w:r>
    </w:p>
    <w:p>
      <w:pPr>
        <w:pStyle w:val="BookText"/>
        <w:rPr/>
      </w:pPr>
      <w:r>
        <w:rPr>
          <w:rFonts w:ascii="IRNazanin" w:hAnsi="IRNazanin" w:eastAsia="IRNazanin"/>
          <w:color w:val="111111"/>
          <w:sz w:val="28"/>
          <w:sz w:val="28"/>
          <w:szCs w:val="28"/>
          <w:rtl w:val="true"/>
          <w:lang w:bidi="fa-IR"/>
        </w:rPr>
        <w:t xml:space="preserve">با غمزۀ چشم گُل عذاران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 ز ناز حورِ عينم</w:t>
      </w:r>
    </w:p>
    <w:p>
      <w:pPr>
        <w:pStyle w:val="BookText"/>
        <w:rPr/>
      </w:pPr>
      <w:r>
        <w:rPr>
          <w:rFonts w:ascii="IRNazanin" w:hAnsi="IRNazanin" w:eastAsia="IRNazanin"/>
          <w:color w:val="111111"/>
          <w:sz w:val="28"/>
          <w:sz w:val="28"/>
          <w:szCs w:val="28"/>
          <w:rtl w:val="true"/>
          <w:lang w:bidi="fa-IR"/>
        </w:rPr>
        <w:t xml:space="preserve">گويم به زبان بى زبانى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بُتان نازنينم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نقطۀ عطف راز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برگير ز دوست جام مستى </w:t>
      </w:r>
    </w:p>
    <w:p>
      <w:pPr>
        <w:pStyle w:val="BookText"/>
        <w:rPr/>
      </w:pPr>
      <w:r>
        <w:rPr>
          <w:rFonts w:ascii="IRNazanin" w:hAnsi="IRNazanin" w:eastAsia="IRNazanin"/>
          <w:color w:val="111111"/>
          <w:sz w:val="28"/>
          <w:sz w:val="28"/>
          <w:szCs w:val="28"/>
          <w:rtl w:val="true"/>
          <w:lang w:bidi="fa-IR"/>
        </w:rPr>
        <w:t xml:space="preserve">برخاست ز عاشقى صفيرى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ز دوست دستگيرى</w:t>
      </w:r>
    </w:p>
    <w:p>
      <w:pPr>
        <w:pStyle w:val="BookText"/>
        <w:rPr/>
      </w:pPr>
      <w:r>
        <w:rPr>
          <w:rFonts w:ascii="IRNazanin" w:hAnsi="IRNazanin" w:eastAsia="IRNazanin"/>
          <w:color w:val="111111"/>
          <w:sz w:val="28"/>
          <w:sz w:val="28"/>
          <w:szCs w:val="28"/>
          <w:rtl w:val="true"/>
          <w:lang w:bidi="fa-IR"/>
        </w:rPr>
        <w:t xml:space="preserve">او را به شرابخانه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توبه كُند به دست پيرى</w:t>
      </w:r>
    </w:p>
    <w:p>
      <w:pPr>
        <w:pStyle w:val="BookText"/>
        <w:rPr/>
      </w:pPr>
      <w:r>
        <w:rPr>
          <w:rFonts w:ascii="IRNazanin" w:hAnsi="IRNazanin" w:eastAsia="IRNazanin"/>
          <w:color w:val="111111"/>
          <w:sz w:val="28"/>
          <w:sz w:val="28"/>
          <w:szCs w:val="28"/>
          <w:rtl w:val="true"/>
          <w:lang w:bidi="fa-IR"/>
        </w:rPr>
        <w:t xml:space="preserve">از عشق دگر سُخن نگويد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كُند دلش فقيرى</w:t>
      </w:r>
    </w:p>
    <w:p>
      <w:pPr>
        <w:pStyle w:val="BookText"/>
        <w:rPr/>
      </w:pPr>
      <w:r>
        <w:rPr>
          <w:rFonts w:ascii="IRNazanin" w:hAnsi="IRNazanin" w:eastAsia="IRNazanin"/>
          <w:color w:val="111111"/>
          <w:sz w:val="28"/>
          <w:sz w:val="28"/>
          <w:szCs w:val="28"/>
          <w:rtl w:val="true"/>
          <w:lang w:bidi="fa-IR"/>
        </w:rPr>
        <w:t xml:space="preserve">درويش صفت اگر نباشى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دورى دلبرت بميرى</w:t>
      </w:r>
    </w:p>
    <w:p>
      <w:pPr>
        <w:pStyle w:val="BookText"/>
        <w:rPr/>
      </w:pPr>
      <w:r>
        <w:rPr>
          <w:rFonts w:ascii="IRNazanin" w:hAnsi="IRNazanin" w:eastAsia="IRNazanin"/>
          <w:color w:val="111111"/>
          <w:sz w:val="28"/>
          <w:sz w:val="28"/>
          <w:szCs w:val="28"/>
          <w:rtl w:val="true"/>
          <w:lang w:bidi="fa-IR"/>
        </w:rPr>
        <w:t xml:space="preserve">ميخانه نه جاى افتخار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گُنه است و سربه زيرى</w:t>
      </w:r>
    </w:p>
    <w:p>
      <w:pPr>
        <w:pStyle w:val="BookText"/>
        <w:rPr/>
      </w:pPr>
      <w:r>
        <w:rPr>
          <w:rFonts w:ascii="IRNazanin" w:hAnsi="IRNazanin" w:eastAsia="IRNazanin"/>
          <w:color w:val="111111"/>
          <w:sz w:val="28"/>
          <w:sz w:val="28"/>
          <w:szCs w:val="28"/>
          <w:rtl w:val="true"/>
          <w:lang w:bidi="fa-IR"/>
        </w:rPr>
        <w:t xml:space="preserve">با عشوه بگو به جمع ياران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ليك با دليرى</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نقطۀ عطف راز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برگير ز دوست جام مستى </w:t>
      </w:r>
    </w:p>
    <w:p>
      <w:pPr>
        <w:pStyle w:val="BookText"/>
        <w:rPr/>
      </w:pPr>
      <w:r>
        <w:rPr>
          <w:rFonts w:ascii="IRNazanin" w:hAnsi="IRNazanin" w:eastAsia="IRNazanin"/>
          <w:color w:val="111111"/>
          <w:sz w:val="28"/>
          <w:sz w:val="28"/>
          <w:szCs w:val="28"/>
          <w:rtl w:val="true"/>
          <w:lang w:bidi="fa-IR"/>
        </w:rPr>
        <w:t xml:space="preserve">اى صوت رساى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رمز نداى جاودانى</w:t>
      </w:r>
    </w:p>
    <w:p>
      <w:pPr>
        <w:pStyle w:val="BookText"/>
        <w:rPr/>
      </w:pPr>
      <w:r>
        <w:rPr>
          <w:rFonts w:ascii="Amiri" w:hAnsi="Amiri" w:eastAsia="Amiri" w:cs="Amiri"/>
          <w:color w:val="111111"/>
          <w:sz w:val="28"/>
          <w:sz w:val="28"/>
          <w:szCs w:val="28"/>
          <w:rtl w:val="true"/>
          <w:lang w:bidi="ar-SA"/>
        </w:rPr>
        <w:t xml:space="preserve">اى قُلۀ كوه عشق و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مُرشد ظاهر و نهانى</w:t>
      </w:r>
    </w:p>
    <w:p>
      <w:pPr>
        <w:pStyle w:val="BookText"/>
        <w:rPr/>
      </w:pPr>
      <w:r>
        <w:rPr>
          <w:rFonts w:ascii="Amiri" w:hAnsi="Amiri" w:eastAsia="Amiri" w:cs="Amiri"/>
          <w:color w:val="111111"/>
          <w:sz w:val="28"/>
          <w:sz w:val="28"/>
          <w:szCs w:val="28"/>
          <w:rtl w:val="true"/>
          <w:lang w:bidi="ar-SA"/>
        </w:rPr>
        <w:t xml:space="preserve">اى جلوۀ كامل انا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عرش مُرفّع جهانى</w:t>
      </w:r>
    </w:p>
    <w:p>
      <w:pPr>
        <w:pStyle w:val="BookText"/>
        <w:rPr/>
      </w:pPr>
      <w:r>
        <w:rPr>
          <w:rFonts w:ascii="Amiri" w:hAnsi="Amiri" w:eastAsia="Amiri" w:cs="Amiri"/>
          <w:color w:val="111111"/>
          <w:sz w:val="28"/>
          <w:sz w:val="28"/>
          <w:szCs w:val="28"/>
          <w:rtl w:val="true"/>
          <w:lang w:bidi="ar-SA"/>
        </w:rPr>
        <w:t xml:space="preserve">اى مُوسى صعق ديده در 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جلوۀ طور لا مكانى</w:t>
      </w:r>
    </w:p>
    <w:p>
      <w:pPr>
        <w:pStyle w:val="BookText"/>
        <w:rPr/>
      </w:pPr>
      <w:r>
        <w:rPr>
          <w:rFonts w:ascii="IRNazanin" w:hAnsi="IRNazanin" w:eastAsia="IRNazanin"/>
          <w:color w:val="111111"/>
          <w:sz w:val="28"/>
          <w:sz w:val="28"/>
          <w:szCs w:val="28"/>
          <w:rtl w:val="true"/>
          <w:lang w:bidi="fa-IR"/>
        </w:rPr>
        <w:t xml:space="preserve">اى اصل شجر ظهورى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سرّ سرمدانى</w:t>
      </w:r>
    </w:p>
    <w:p>
      <w:pPr>
        <w:pStyle w:val="BookText"/>
        <w:rPr/>
      </w:pPr>
      <w:r>
        <w:rPr>
          <w:rFonts w:ascii="IRNazanin" w:hAnsi="IRNazanin" w:eastAsia="IRNazanin"/>
          <w:color w:val="111111"/>
          <w:sz w:val="28"/>
          <w:sz w:val="28"/>
          <w:szCs w:val="28"/>
          <w:rtl w:val="true"/>
          <w:lang w:bidi="fa-IR"/>
        </w:rPr>
        <w:t xml:space="preserve">برگوى به عشق سرّ لاهوت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قلندران فانى</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نقطۀ عطف راز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برگير ز دوست جام مستى </w:t>
      </w:r>
    </w:p>
    <w:p>
      <w:pPr>
        <w:pStyle w:val="BookText"/>
        <w:rPr/>
      </w:pPr>
      <w:r>
        <w:rPr>
          <w:rFonts w:ascii="IRNazanin" w:hAnsi="IRNazanin" w:eastAsia="IRNazanin"/>
          <w:color w:val="111111"/>
          <w:sz w:val="28"/>
          <w:sz w:val="28"/>
          <w:szCs w:val="28"/>
          <w:rtl w:val="true"/>
          <w:lang w:bidi="fa-IR"/>
        </w:rPr>
        <w:t xml:space="preserve">اى دورنماى پور 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افول حق زِ منظر</w:t>
      </w:r>
    </w:p>
    <w:p>
      <w:pPr>
        <w:pStyle w:val="BookText"/>
        <w:rPr/>
      </w:pPr>
      <w:r>
        <w:rPr>
          <w:rFonts w:ascii="IRNazanin" w:hAnsi="IRNazanin" w:eastAsia="IRNazanin"/>
          <w:color w:val="111111"/>
          <w:sz w:val="28"/>
          <w:sz w:val="28"/>
          <w:szCs w:val="28"/>
          <w:rtl w:val="true"/>
          <w:lang w:bidi="fa-IR"/>
        </w:rPr>
        <w:t xml:space="preserve">اى نار فراق بر تو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بَردْ و سلام از تو آذر</w:t>
      </w:r>
    </w:p>
    <w:p>
      <w:pPr>
        <w:pStyle w:val="BookText"/>
        <w:rPr/>
      </w:pPr>
      <w:r>
        <w:rPr>
          <w:rFonts w:ascii="IRNazanin" w:hAnsi="IRNazanin" w:eastAsia="IRNazanin"/>
          <w:color w:val="111111"/>
          <w:sz w:val="28"/>
          <w:sz w:val="28"/>
          <w:szCs w:val="28"/>
          <w:rtl w:val="true"/>
          <w:lang w:bidi="fa-IR"/>
        </w:rPr>
        <w:t xml:space="preserve">بردار حجاب يار از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بنماى رُخش چو گل مُصوّر</w:t>
      </w:r>
    </w:p>
    <w:p>
      <w:pPr>
        <w:pStyle w:val="BookText"/>
        <w:rPr/>
      </w:pPr>
      <w:r>
        <w:rPr>
          <w:rFonts w:ascii="IRNazanin" w:hAnsi="IRNazanin" w:eastAsia="IRNazanin"/>
          <w:color w:val="111111"/>
          <w:sz w:val="28"/>
          <w:sz w:val="28"/>
          <w:szCs w:val="28"/>
          <w:rtl w:val="true"/>
          <w:lang w:bidi="fa-IR"/>
        </w:rPr>
        <w:t xml:space="preserve">از چهرۀ گل عذار 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شهر قلندران مُنوّر</w:t>
      </w:r>
    </w:p>
    <w:p>
      <w:pPr>
        <w:pStyle w:val="BookText"/>
        <w:rPr/>
      </w:pPr>
      <w:r>
        <w:rPr>
          <w:rFonts w:ascii="IRNazanin" w:hAnsi="IRNazanin" w:eastAsia="IRNazanin"/>
          <w:color w:val="111111"/>
          <w:sz w:val="28"/>
          <w:sz w:val="28"/>
          <w:szCs w:val="28"/>
          <w:rtl w:val="true"/>
          <w:lang w:bidi="fa-IR"/>
        </w:rPr>
        <w:t xml:space="preserve">آشفته چه گشت پيچ زلفش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هر دو جهان چو گل مُعطّر</w:t>
      </w:r>
    </w:p>
    <w:p>
      <w:pPr>
        <w:pStyle w:val="BookText"/>
        <w:rPr/>
      </w:pPr>
      <w:r>
        <w:rPr>
          <w:rFonts w:ascii="IRNazanin" w:hAnsi="IRNazanin" w:eastAsia="IRNazanin"/>
          <w:color w:val="111111"/>
          <w:sz w:val="28"/>
          <w:sz w:val="28"/>
          <w:szCs w:val="28"/>
          <w:rtl w:val="true"/>
          <w:lang w:bidi="fa-IR"/>
        </w:rPr>
        <w:t xml:space="preserve">بر گوش دل و روان درويش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برگوى به صد زبان مُكرّر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نقطۀ عطف راز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برگير ز دوست جام مستى </w:t>
      </w:r>
    </w:p>
    <w:p>
      <w:pPr>
        <w:pStyle w:val="BookText"/>
        <w:rPr/>
      </w:pPr>
      <w:r>
        <w:rPr>
          <w:rFonts w:ascii="Amiri" w:hAnsi="Amiri" w:eastAsia="Amiri" w:cs="Amiri"/>
          <w:color w:val="111111"/>
          <w:sz w:val="28"/>
          <w:sz w:val="28"/>
          <w:szCs w:val="28"/>
          <w:rtl w:val="true"/>
          <w:lang w:bidi="ar-SA"/>
        </w:rPr>
        <w:t xml:space="preserve">در حلقۀ سالكان 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رندان صبور دورانديش</w:t>
      </w:r>
    </w:p>
    <w:p>
      <w:pPr>
        <w:pStyle w:val="BookText"/>
        <w:rPr/>
      </w:pPr>
      <w:r>
        <w:rPr>
          <w:rFonts w:ascii="IRNazanin" w:hAnsi="IRNazanin" w:eastAsia="IRNazanin"/>
          <w:color w:val="111111"/>
          <w:sz w:val="28"/>
          <w:sz w:val="28"/>
          <w:szCs w:val="28"/>
          <w:rtl w:val="true"/>
          <w:lang w:bidi="fa-IR"/>
        </w:rPr>
        <w:t xml:space="preserve">راهب صفتان جام بر 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مى زدگان فارغ از خويش</w:t>
      </w:r>
    </w:p>
    <w:p>
      <w:pPr>
        <w:pStyle w:val="BookText"/>
        <w:rPr/>
      </w:pPr>
      <w:r>
        <w:rPr>
          <w:rFonts w:ascii="Amiri" w:hAnsi="Amiri" w:eastAsia="Amiri" w:cs="Amiri"/>
          <w:color w:val="111111"/>
          <w:sz w:val="28"/>
          <w:sz w:val="28"/>
          <w:szCs w:val="28"/>
          <w:rtl w:val="true"/>
          <w:lang w:bidi="ar-SA"/>
        </w:rPr>
        <w:t xml:space="preserve">در جُملۀ زاهدان و مى نوش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عالمان و بد كيش</w:t>
      </w:r>
    </w:p>
    <w:p>
      <w:pPr>
        <w:pStyle w:val="BookText"/>
        <w:rPr/>
      </w:pPr>
      <w:r>
        <w:rPr>
          <w:rFonts w:ascii="IRNazanin" w:hAnsi="IRNazanin" w:eastAsia="IRNazanin"/>
          <w:color w:val="111111"/>
          <w:sz w:val="28"/>
          <w:sz w:val="28"/>
          <w:szCs w:val="28"/>
          <w:rtl w:val="true"/>
          <w:lang w:bidi="fa-IR"/>
        </w:rPr>
        <w:t xml:space="preserve">در راه رسيدن به 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بيگانه بود ز نوش يا نيش</w:t>
      </w:r>
    </w:p>
    <w:p>
      <w:pPr>
        <w:pStyle w:val="BookText"/>
        <w:rPr/>
      </w:pPr>
      <w:r>
        <w:rPr>
          <w:rFonts w:ascii="Amiri" w:hAnsi="Amiri" w:eastAsia="Amiri" w:cs="Amiri"/>
          <w:color w:val="111111"/>
          <w:sz w:val="28"/>
          <w:sz w:val="28"/>
          <w:szCs w:val="28"/>
          <w:rtl w:val="true"/>
          <w:lang w:bidi="ar-SA"/>
        </w:rPr>
        <w:t xml:space="preserve">فارغ بود از جهان به جامى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خلوت مى خوران دل ريش</w:t>
      </w:r>
    </w:p>
    <w:p>
      <w:pPr>
        <w:pStyle w:val="BookText"/>
        <w:rPr/>
      </w:pPr>
      <w:r>
        <w:rPr>
          <w:rFonts w:ascii="IRNazanin" w:hAnsi="IRNazanin" w:eastAsia="IRNazanin"/>
          <w:color w:val="111111"/>
          <w:sz w:val="28"/>
          <w:sz w:val="28"/>
          <w:szCs w:val="28"/>
          <w:rtl w:val="true"/>
          <w:lang w:bidi="fa-IR"/>
        </w:rPr>
        <w:t xml:space="preserve">فرياد زند ز عشق و مستى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پاك دلان مُرده از پيش</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نقطۀ عطف راز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برگير ز دوست جام مستى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6" w:name="pg930_7439"/>
      <w:bookmarkStart w:id="837" w:name="pg930_7439"/>
      <w:bookmarkEnd w:id="837"/>
    </w:p>
    <w:p>
      <w:pPr>
        <w:pStyle w:val="Heading2"/>
        <w:numPr>
          <w:ilvl w:val="1"/>
          <w:numId w:val="1"/>
        </w:numPr>
        <w:rPr/>
      </w:pPr>
      <w:bookmarkStart w:id="838" w:name="pg930_7439"/>
      <w:bookmarkStart w:id="839" w:name="__RefHeading___Toc626947_373438147"/>
      <w:bookmarkStart w:id="840" w:name="_Toc293"/>
      <w:bookmarkEnd w:id="838"/>
      <w:bookmarkEnd w:id="839"/>
      <w:r>
        <w:rPr>
          <w:rtl w:val="true"/>
        </w:rPr>
        <w:t>قطعات و اشعار پراکنده</w:t>
      </w:r>
      <w:bookmarkEnd w:id="84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1" w:name="__RefHeading___Toc626949_373438147"/>
      <w:bookmarkStart w:id="842" w:name="_Toc294"/>
      <w:bookmarkEnd w:id="841"/>
      <w:r>
        <w:rPr>
          <w:rtl w:val="true"/>
        </w:rPr>
        <w:t>اشاره</w:t>
      </w:r>
      <w:bookmarkEnd w:id="84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3" w:name="pg930_7441"/>
      <w:bookmarkStart w:id="844" w:name="pg930_7441"/>
      <w:bookmarkEnd w:id="844"/>
    </w:p>
    <w:p>
      <w:pPr>
        <w:pStyle w:val="Heading3"/>
        <w:numPr>
          <w:ilvl w:val="2"/>
          <w:numId w:val="1"/>
        </w:numPr>
        <w:rPr/>
      </w:pPr>
      <w:bookmarkStart w:id="845" w:name="pg930_7441"/>
      <w:bookmarkStart w:id="846" w:name="__RefHeading___Toc626951_373438147"/>
      <w:bookmarkStart w:id="847" w:name="_Toc295"/>
      <w:bookmarkEnd w:id="845"/>
      <w:bookmarkEnd w:id="846"/>
      <w:r>
        <w:rPr>
          <w:rtl w:val="true"/>
        </w:rPr>
        <w:t>جام چشم</w:t>
      </w:r>
      <w:bookmarkEnd w:id="847"/>
    </w:p>
    <w:p>
      <w:pPr>
        <w:pStyle w:val="BookText"/>
        <w:rPr/>
      </w:pPr>
      <w:r>
        <w:rPr>
          <w:rFonts w:ascii="IRNazanin" w:hAnsi="IRNazanin" w:eastAsia="IRNazanin"/>
          <w:color w:val="111111"/>
          <w:sz w:val="28"/>
          <w:sz w:val="28"/>
          <w:szCs w:val="28"/>
          <w:rtl w:val="true"/>
          <w:lang w:bidi="fa-IR"/>
        </w:rPr>
        <w:t xml:space="preserve">تاراج كرد روى گُلشن هستى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چشم مى زده اش مستى مرا</w:t>
      </w:r>
    </w:p>
    <w:p>
      <w:pPr>
        <w:pStyle w:val="BookText"/>
        <w:rPr/>
      </w:pPr>
      <w:r>
        <w:rPr>
          <w:rFonts w:ascii="IRNazanin" w:hAnsi="IRNazanin" w:eastAsia="IRNazanin"/>
          <w:color w:val="111111"/>
          <w:sz w:val="28"/>
          <w:sz w:val="28"/>
          <w:szCs w:val="28"/>
          <w:rtl w:val="true"/>
          <w:lang w:bidi="fa-IR"/>
        </w:rPr>
        <w:t xml:space="preserve">افروخت آتشى به روانم ز غمزه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داد سركشى و پستى مرا</w:t>
      </w:r>
    </w:p>
    <w:p>
      <w:pPr>
        <w:pStyle w:val="BookText"/>
        <w:rPr/>
      </w:pPr>
      <w:r>
        <w:rPr>
          <w:rFonts w:ascii="IRNazanin" w:hAnsi="IRNazanin" w:eastAsia="IRNazanin"/>
          <w:color w:val="111111"/>
          <w:sz w:val="28"/>
          <w:sz w:val="28"/>
          <w:szCs w:val="28"/>
          <w:rtl w:val="true"/>
          <w:lang w:bidi="fa-IR"/>
        </w:rPr>
        <w:t xml:space="preserve">افشاند زلف خم خم و چين چين خويش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كرد قامت من و تردستى مرا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دم كه با صراحى مى سوى من دويد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بركند هستى من و سرمستى مرا </w:t>
      </w:r>
    </w:p>
    <w:p>
      <w:pPr>
        <w:pStyle w:val="BookText"/>
        <w:rPr/>
      </w:pPr>
      <w:r>
        <w:rPr>
          <w:rFonts w:ascii="IRNazanin" w:hAnsi="IRNazanin" w:eastAsia="IRNazanin"/>
          <w:color w:val="111111"/>
          <w:sz w:val="28"/>
          <w:sz w:val="28"/>
          <w:szCs w:val="28"/>
          <w:rtl w:val="true"/>
          <w:lang w:bidi="fa-IR"/>
        </w:rPr>
        <w:t xml:space="preserve">دست من بر سر زلفينْ تو بند است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باش كه پايم به كمند است امشب</w:t>
      </w:r>
    </w:p>
    <w:p>
      <w:pPr>
        <w:pStyle w:val="BookText"/>
        <w:rPr/>
      </w:pPr>
      <w:r>
        <w:rPr>
          <w:rFonts w:ascii="IRNazanin" w:hAnsi="IRNazanin" w:eastAsia="IRNazanin"/>
          <w:color w:val="111111"/>
          <w:sz w:val="28"/>
          <w:sz w:val="28"/>
          <w:szCs w:val="28"/>
          <w:rtl w:val="true"/>
          <w:lang w:bidi="fa-IR"/>
        </w:rPr>
        <w:t xml:space="preserve">جان من در خور يك بوسه اى از لعل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بگو بوسه به چند است امشب</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من بر لب چون لعل تو، اى مايۀ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مگسى سوخته بنشسته به قند است امشب </w:t>
      </w:r>
      <w:bookmarkStart w:id="848" w:name="pg930_7443"/>
    </w:p>
    <w:p>
      <w:pPr>
        <w:pStyle w:val="Heading3"/>
        <w:numPr>
          <w:ilvl w:val="2"/>
          <w:numId w:val="1"/>
        </w:numPr>
        <w:rPr/>
      </w:pPr>
      <w:bookmarkStart w:id="849" w:name="__RefHeading___Toc626953_373438147"/>
      <w:bookmarkStart w:id="850" w:name="_Toc296"/>
      <w:bookmarkEnd w:id="848"/>
      <w:bookmarkEnd w:id="849"/>
      <w:r>
        <w:rPr>
          <w:rtl w:val="true"/>
        </w:rPr>
        <w:t>نوش باد</w:t>
      </w:r>
      <w:r>
        <w:rPr>
          <w:rtl w:val="true"/>
        </w:rPr>
        <w:t>!</w:t>
      </w:r>
      <w:bookmarkEnd w:id="850"/>
    </w:p>
    <w:p>
      <w:pPr>
        <w:pStyle w:val="BookText"/>
        <w:rPr/>
      </w:pPr>
      <w:r>
        <w:rPr>
          <w:rFonts w:ascii="IRNazanin" w:hAnsi="IRNazanin" w:eastAsia="IRNazanin"/>
          <w:color w:val="111111"/>
          <w:sz w:val="28"/>
          <w:sz w:val="28"/>
          <w:szCs w:val="28"/>
          <w:rtl w:val="true"/>
          <w:lang w:bidi="fa-IR"/>
        </w:rPr>
        <w:t xml:space="preserve">فروغ روی تو دَر جام میْ فتاد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آفتاب شنیدیم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و چَغانه و روی نگار، طَرْفِ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هَرچه از او خواستیم، داد امشب </w:t>
      </w:r>
      <w:bookmarkStart w:id="851" w:name="pg930_7444"/>
    </w:p>
    <w:p>
      <w:pPr>
        <w:pStyle w:val="Heading3"/>
        <w:numPr>
          <w:ilvl w:val="2"/>
          <w:numId w:val="1"/>
        </w:numPr>
        <w:rPr/>
      </w:pPr>
      <w:bookmarkStart w:id="852" w:name="__RefHeading___Toc626955_373438147"/>
      <w:bookmarkStart w:id="853" w:name="_Toc297"/>
      <w:bookmarkEnd w:id="851"/>
      <w:bookmarkEnd w:id="852"/>
      <w:r>
        <w:rPr>
          <w:rtl w:val="true"/>
        </w:rPr>
        <w:t>نازْپرورد</w:t>
      </w:r>
      <w:bookmarkEnd w:id="853"/>
    </w:p>
    <w:p>
      <w:pPr>
        <w:pStyle w:val="BookText"/>
        <w:rPr/>
      </w:pPr>
      <w:r>
        <w:rPr>
          <w:rFonts w:ascii="IRNazanin" w:hAnsi="IRNazanin" w:eastAsia="IRNazanin"/>
          <w:color w:val="111111"/>
          <w:sz w:val="28"/>
          <w:sz w:val="28"/>
          <w:szCs w:val="28"/>
          <w:rtl w:val="true"/>
          <w:lang w:bidi="fa-IR"/>
        </w:rPr>
        <w:t xml:space="preserve">قامتت نازم كه از سَرو سَهى دلكش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 مژگانت همى خونريزتر از خنجر است</w:t>
      </w:r>
    </w:p>
    <w:p>
      <w:pPr>
        <w:pStyle w:val="BookText"/>
        <w:rPr/>
      </w:pPr>
      <w:r>
        <w:rPr>
          <w:rFonts w:ascii="IRNazanin" w:hAnsi="IRNazanin" w:eastAsia="IRNazanin"/>
          <w:color w:val="111111"/>
          <w:sz w:val="28"/>
          <w:sz w:val="28"/>
          <w:szCs w:val="28"/>
          <w:rtl w:val="true"/>
          <w:lang w:bidi="fa-IR"/>
        </w:rPr>
        <w:t xml:space="preserve">از سرشكم گر به پا خيزد ز نو طوفان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اندر ميانه رهبر است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نازپروردى كه در بازارِ حُسن و دلبرى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يك طاقِ ابرويش ز يوسف برتر است </w:t>
      </w:r>
      <w:bookmarkStart w:id="854" w:name="pg930_7445"/>
    </w:p>
    <w:p>
      <w:pPr>
        <w:pStyle w:val="Heading3"/>
        <w:numPr>
          <w:ilvl w:val="2"/>
          <w:numId w:val="1"/>
        </w:numPr>
        <w:rPr/>
      </w:pPr>
      <w:bookmarkStart w:id="855" w:name="__RefHeading___Toc626957_373438147"/>
      <w:bookmarkStart w:id="856" w:name="_Toc298"/>
      <w:bookmarkEnd w:id="854"/>
      <w:bookmarkEnd w:id="855"/>
      <w:r>
        <w:rPr>
          <w:rtl w:val="true"/>
        </w:rPr>
        <w:t>آب زندگانى</w:t>
      </w:r>
      <w:bookmarkEnd w:id="856"/>
    </w:p>
    <w:p>
      <w:pPr>
        <w:pStyle w:val="BookText"/>
        <w:rPr/>
      </w:pPr>
      <w:r>
        <w:rPr>
          <w:rFonts w:ascii="IRNazanin" w:hAnsi="IRNazanin" w:eastAsia="IRNazanin"/>
          <w:color w:val="111111"/>
          <w:sz w:val="28"/>
          <w:sz w:val="28"/>
          <w:szCs w:val="28"/>
          <w:rtl w:val="true"/>
          <w:lang w:bidi="fa-IR"/>
        </w:rPr>
        <w:t xml:space="preserve">قَدِ دلجويت اندر گُلشنِ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سروى است كاندر كاشمر نيست</w:t>
      </w:r>
    </w:p>
    <w:p>
      <w:pPr>
        <w:pStyle w:val="BookText"/>
        <w:rPr/>
      </w:pPr>
      <w:r>
        <w:rPr>
          <w:rFonts w:ascii="IRNazanin" w:hAnsi="IRNazanin" w:eastAsia="IRNazanin"/>
          <w:color w:val="111111"/>
          <w:sz w:val="28"/>
          <w:sz w:val="28"/>
          <w:szCs w:val="28"/>
          <w:rtl w:val="true"/>
          <w:lang w:bidi="fa-IR"/>
        </w:rPr>
        <w:t xml:space="preserve">در آئينه ى من آب زندگانى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شيرين دهن پاكيزه تر نيست</w:t>
      </w:r>
    </w:p>
    <w:p>
      <w:pPr>
        <w:pStyle w:val="BookText"/>
        <w:rPr/>
      </w:pPr>
      <w:r>
        <w:rPr>
          <w:rFonts w:ascii="IRNazanin" w:hAnsi="IRNazanin" w:eastAsia="IRNazanin"/>
          <w:color w:val="111111"/>
          <w:sz w:val="28"/>
          <w:sz w:val="28"/>
          <w:szCs w:val="28"/>
          <w:rtl w:val="true"/>
          <w:lang w:bidi="fa-IR"/>
        </w:rPr>
        <w:t xml:space="preserve">سرى كان گوىِ چوگانت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چوگانش زنم آن را كه سر نيست</w:t>
      </w:r>
    </w:p>
    <w:p>
      <w:pPr>
        <w:pStyle w:val="BookText"/>
        <w:rPr/>
      </w:pPr>
      <w:r>
        <w:rPr>
          <w:rFonts w:ascii="IRNazanin" w:hAnsi="IRNazanin" w:eastAsia="IRNazanin"/>
          <w:color w:val="111111"/>
          <w:sz w:val="28"/>
          <w:sz w:val="28"/>
          <w:szCs w:val="28"/>
          <w:rtl w:val="true"/>
          <w:lang w:bidi="fa-IR"/>
        </w:rPr>
        <w:t xml:space="preserve">اگر تخم مُحبّت جُز تو كارد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بيخش بركَنَم، كان باثمر نيست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نهالِ عشقت اندر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بغير از آه و حسرت، بارور نيست </w:t>
      </w:r>
      <w:bookmarkStart w:id="857" w:name="pg930_7446"/>
    </w:p>
    <w:p>
      <w:pPr>
        <w:pStyle w:val="Heading3"/>
        <w:numPr>
          <w:ilvl w:val="2"/>
          <w:numId w:val="1"/>
        </w:numPr>
        <w:rPr/>
      </w:pPr>
      <w:bookmarkStart w:id="858" w:name="__RefHeading___Toc626959_373438147"/>
      <w:bookmarkStart w:id="859" w:name="_Toc299"/>
      <w:bookmarkEnd w:id="857"/>
      <w:bookmarkEnd w:id="858"/>
      <w:r>
        <w:rPr>
          <w:rtl w:val="true"/>
        </w:rPr>
        <w:t>باده</w:t>
      </w:r>
      <w:bookmarkEnd w:id="859"/>
    </w:p>
    <w:p>
      <w:pPr>
        <w:pStyle w:val="BookText"/>
        <w:rPr/>
      </w:pPr>
      <w:r>
        <w:rPr>
          <w:rFonts w:ascii="Amiri" w:hAnsi="Amiri" w:eastAsia="Amiri" w:cs="Amiri"/>
          <w:color w:val="111111"/>
          <w:sz w:val="28"/>
          <w:sz w:val="28"/>
          <w:szCs w:val="28"/>
          <w:rtl w:val="true"/>
          <w:lang w:bidi="ar-SA"/>
        </w:rPr>
        <w:t xml:space="preserve">ماه رمضان شد مى و ميخانه بر اُفتاد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و طرب و باده بوقت سحر اُفتاد</w:t>
      </w:r>
    </w:p>
    <w:p>
      <w:pPr>
        <w:pStyle w:val="BookText"/>
        <w:rPr/>
      </w:pPr>
      <w:r>
        <w:rPr>
          <w:rFonts w:ascii="IRNazanin" w:hAnsi="IRNazanin" w:eastAsia="IRNazanin"/>
          <w:color w:val="111111"/>
          <w:sz w:val="28"/>
          <w:sz w:val="28"/>
          <w:szCs w:val="28"/>
          <w:rtl w:val="true"/>
          <w:lang w:bidi="fa-IR"/>
        </w:rPr>
        <w:t xml:space="preserve">افطار به مى كرد برم پير خرابات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تو را روزه به برگ و ثمر اُفتاد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باده وضو گير كه در مذهب رندان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حق اين عملت بارور اُفتاد </w:t>
      </w:r>
      <w:bookmarkStart w:id="860" w:name="pg930_7447"/>
    </w:p>
    <w:p>
      <w:pPr>
        <w:pStyle w:val="Heading3"/>
        <w:numPr>
          <w:ilvl w:val="2"/>
          <w:numId w:val="1"/>
        </w:numPr>
        <w:rPr/>
      </w:pPr>
      <w:bookmarkStart w:id="861" w:name="__RefHeading___Toc626961_373438147"/>
      <w:bookmarkStart w:id="862" w:name="_Toc300"/>
      <w:bookmarkEnd w:id="860"/>
      <w:bookmarkEnd w:id="861"/>
      <w:r>
        <w:rPr>
          <w:rtl w:val="true"/>
        </w:rPr>
        <w:t>اگر بگذارد‌</w:t>
      </w:r>
      <w:bookmarkEnd w:id="862"/>
    </w:p>
    <w:p>
      <w:pPr>
        <w:pStyle w:val="BookText"/>
        <w:rPr/>
      </w:pPr>
      <w:r>
        <w:rPr>
          <w:rFonts w:ascii="IRNazanin" w:hAnsi="IRNazanin" w:eastAsia="IRNazanin"/>
          <w:color w:val="111111"/>
          <w:sz w:val="28"/>
          <w:sz w:val="28"/>
          <w:szCs w:val="28"/>
          <w:rtl w:val="true"/>
          <w:lang w:bidi="fa-IR"/>
        </w:rPr>
        <w:t xml:space="preserve">قُم بدکی نیست از برای 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سنگک نرم و کباب اگر بگذارد</w:t>
      </w:r>
    </w:p>
    <w:p>
      <w:pPr>
        <w:pStyle w:val="BookText"/>
        <w:rPr/>
      </w:pPr>
      <w:r>
        <w:rPr>
          <w:rFonts w:ascii="IRNazanin" w:hAnsi="IRNazanin" w:eastAsia="IRNazanin"/>
          <w:color w:val="111111"/>
          <w:sz w:val="28"/>
          <w:sz w:val="28"/>
          <w:szCs w:val="28"/>
          <w:rtl w:val="true"/>
          <w:lang w:bidi="fa-IR"/>
        </w:rPr>
        <w:t xml:space="preserve">حوزۀ علمیّه دایر است و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فرنگی مآب اگر بگذارد</w:t>
      </w:r>
    </w:p>
    <w:p>
      <w:pPr>
        <w:pStyle w:val="BookText"/>
        <w:rPr/>
      </w:pPr>
      <w:r>
        <w:rPr>
          <w:rFonts w:ascii="IRNazanin" w:hAnsi="IRNazanin" w:eastAsia="IRNazanin"/>
          <w:color w:val="111111"/>
          <w:sz w:val="28"/>
          <w:sz w:val="28"/>
          <w:szCs w:val="28"/>
          <w:rtl w:val="true"/>
          <w:lang w:bidi="fa-IR"/>
        </w:rPr>
        <w:t xml:space="preserve">هیکل بعضی شیوخ قُدس مآب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با آب و تاب اگر بگذارد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ده موقع مطالعه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پینکی و چُرت و خواب اگر بگذارد </w:t>
      </w:r>
      <w:bookmarkStart w:id="863" w:name="pg930_7448"/>
    </w:p>
    <w:p>
      <w:pPr>
        <w:pStyle w:val="Heading3"/>
        <w:numPr>
          <w:ilvl w:val="2"/>
          <w:numId w:val="1"/>
        </w:numPr>
        <w:rPr/>
      </w:pPr>
      <w:bookmarkStart w:id="864" w:name="__RefHeading___Toc626963_373438147"/>
      <w:bookmarkStart w:id="865" w:name="_Toc301"/>
      <w:bookmarkEnd w:id="863"/>
      <w:bookmarkEnd w:id="864"/>
      <w:r>
        <w:rPr>
          <w:rtl w:val="true"/>
        </w:rPr>
        <w:t>بلای هجران</w:t>
      </w:r>
      <w:bookmarkEnd w:id="865"/>
    </w:p>
    <w:p>
      <w:pPr>
        <w:pStyle w:val="BookText"/>
        <w:rPr/>
      </w:pPr>
      <w:r>
        <w:rPr>
          <w:rFonts w:ascii="IRNazanin" w:hAnsi="IRNazanin" w:eastAsia="IRNazanin"/>
          <w:color w:val="111111"/>
          <w:sz w:val="28"/>
          <w:sz w:val="28"/>
          <w:szCs w:val="28"/>
          <w:rtl w:val="true"/>
          <w:lang w:bidi="fa-IR"/>
        </w:rPr>
        <w:t xml:space="preserve">هيچ دانى كه ز هجران تو حالم چون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جگرم خون و دلم خون و سرشكم خون شد</w:t>
      </w:r>
    </w:p>
    <w:p>
      <w:pPr>
        <w:pStyle w:val="BookText"/>
        <w:rPr/>
      </w:pPr>
      <w:r>
        <w:rPr>
          <w:rFonts w:ascii="Amiri" w:hAnsi="Amiri" w:eastAsia="Amiri" w:cs="Amiri"/>
          <w:color w:val="111111"/>
          <w:sz w:val="28"/>
          <w:sz w:val="28"/>
          <w:szCs w:val="28"/>
          <w:rtl w:val="true"/>
          <w:lang w:bidi="ar-SA"/>
        </w:rPr>
        <w:t xml:space="preserve">لب شيرين تو اى مى زده فرهادم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جانم از هر دو جهان رسته شد و مجنون شد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 و پودم به هوا رفت و توانم بگُسَست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تار سر زلف تو دلم مفتون شد </w:t>
      </w:r>
      <w:bookmarkStart w:id="866" w:name="pg930_7449"/>
    </w:p>
    <w:p>
      <w:pPr>
        <w:pStyle w:val="Heading3"/>
        <w:numPr>
          <w:ilvl w:val="2"/>
          <w:numId w:val="1"/>
        </w:numPr>
        <w:rPr/>
      </w:pPr>
      <w:bookmarkStart w:id="867" w:name="__RefHeading___Toc626965_373438147"/>
      <w:bookmarkStart w:id="868" w:name="_Toc302"/>
      <w:bookmarkEnd w:id="866"/>
      <w:bookmarkEnd w:id="867"/>
      <w:r>
        <w:rPr>
          <w:rtl w:val="true"/>
        </w:rPr>
        <w:t>گُلبرگ تر</w:t>
      </w:r>
      <w:bookmarkEnd w:id="868"/>
    </w:p>
    <w:p>
      <w:pPr>
        <w:pStyle w:val="BookText"/>
        <w:rPr/>
      </w:pPr>
      <w:r>
        <w:rPr>
          <w:rFonts w:ascii="IRNazanin" w:hAnsi="IRNazanin" w:eastAsia="IRNazanin"/>
          <w:color w:val="111111"/>
          <w:sz w:val="28"/>
          <w:sz w:val="28"/>
          <w:szCs w:val="28"/>
          <w:rtl w:val="true"/>
          <w:lang w:bidi="fa-IR"/>
        </w:rPr>
        <w:t xml:space="preserve">اى پرى روى كه گُلبرگِ ترت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زچه رو قلبِ ز خارا بَتَرت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خاك بدين حُسن و لطافت؟ عجب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 بهشتى، نه ز خاك پدرت ساخته اند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ثمر خوب رخى بوسۀ شيرين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اى 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ثمرت ساخته اند </w:t>
      </w:r>
    </w:p>
    <w:p>
      <w:pPr>
        <w:pStyle w:val="BookText"/>
        <w:rPr/>
      </w:pPr>
      <w:r>
        <w:rPr>
          <w:rFonts w:ascii="IRNazanin" w:hAnsi="IRNazanin" w:eastAsia="IRNazanin"/>
          <w:color w:val="111111"/>
          <w:sz w:val="28"/>
          <w:sz w:val="28"/>
          <w:szCs w:val="28"/>
          <w:rtl w:val="true"/>
          <w:lang w:bidi="fa-IR"/>
        </w:rPr>
        <w:t xml:space="preserve">احمد است از مُحمّد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حميدش نگاهدار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حميد بحق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فاطى از عرش بطن فاطمه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آسمانش يار بُوَد</w:t>
      </w:r>
    </w:p>
    <w:p>
      <w:pPr>
        <w:pStyle w:val="BookText"/>
        <w:rPr/>
      </w:pPr>
      <w:r>
        <w:rPr>
          <w:rFonts w:ascii="IRNazanin" w:hAnsi="IRNazanin" w:eastAsia="IRNazanin"/>
          <w:color w:val="111111"/>
          <w:sz w:val="28"/>
          <w:sz w:val="28"/>
          <w:szCs w:val="28"/>
          <w:rtl w:val="true"/>
          <w:lang w:bidi="fa-IR"/>
        </w:rPr>
        <w:t xml:space="preserve">حسن اين ميوۀ درخت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مُحسِنش يار پايدار بُوَد</w:t>
      </w:r>
    </w:p>
    <w:p>
      <w:pPr>
        <w:pStyle w:val="BookText"/>
        <w:rPr/>
      </w:pPr>
      <w:r>
        <w:rPr>
          <w:rFonts w:ascii="IRNazanin" w:hAnsi="IRNazanin" w:eastAsia="IRNazanin"/>
          <w:color w:val="111111"/>
          <w:sz w:val="28"/>
          <w:sz w:val="28"/>
          <w:szCs w:val="28"/>
          <w:rtl w:val="true"/>
          <w:lang w:bidi="fa-IR"/>
        </w:rPr>
        <w:t xml:space="preserve">ياسر از آل پاك سبطين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احسان ورا نثار بُوَد</w:t>
      </w:r>
    </w:p>
    <w:p>
      <w:pPr>
        <w:pStyle w:val="BookText"/>
        <w:rPr/>
      </w:pPr>
      <w:r>
        <w:rPr>
          <w:rFonts w:ascii="Amiri" w:hAnsi="Amiri" w:eastAsia="Amiri" w:cs="Amiri"/>
          <w:color w:val="111111"/>
          <w:sz w:val="28"/>
          <w:sz w:val="28"/>
          <w:szCs w:val="28"/>
          <w:rtl w:val="true"/>
          <w:lang w:bidi="ar-SA"/>
        </w:rPr>
        <w:t xml:space="preserve">على از بُوستان آل على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عاليش شعار بُوَد</w:t>
      </w:r>
    </w:p>
    <w:p>
      <w:pPr>
        <w:pStyle w:val="BookText"/>
        <w:rPr/>
      </w:pPr>
      <w:r>
        <w:rPr>
          <w:rFonts w:ascii="IRNazanin" w:hAnsi="IRNazanin" w:eastAsia="IRNazanin"/>
          <w:color w:val="111111"/>
          <w:sz w:val="28"/>
          <w:sz w:val="28"/>
          <w:szCs w:val="28"/>
          <w:rtl w:val="true"/>
          <w:lang w:bidi="fa-IR"/>
        </w:rPr>
        <w:t xml:space="preserve">پنج تن از سُلالۀ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جُمله هشت و چار بُوَد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دخترم شعر تازه خواست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 گفتم كه يادگار بُوَد </w:t>
      </w:r>
      <w:bookmarkStart w:id="869" w:name="pg930_7451"/>
    </w:p>
    <w:p>
      <w:pPr>
        <w:pStyle w:val="Heading3"/>
        <w:numPr>
          <w:ilvl w:val="2"/>
          <w:numId w:val="1"/>
        </w:numPr>
        <w:rPr/>
      </w:pPr>
      <w:bookmarkStart w:id="870" w:name="__RefHeading___Toc626967_373438147"/>
      <w:bookmarkStart w:id="871" w:name="_Toc303"/>
      <w:bookmarkEnd w:id="869"/>
      <w:bookmarkEnd w:id="870"/>
      <w:r>
        <w:rPr>
          <w:rtl w:val="true"/>
        </w:rPr>
        <w:t xml:space="preserve">نالۀ </w:t>
      </w:r>
      <w:r>
        <w:rPr>
          <w:rtl w:val="true"/>
        </w:rPr>
        <w:t>«</w:t>
      </w:r>
      <w:r>
        <w:rPr>
          <w:rtl w:val="true"/>
        </w:rPr>
        <w:t>هزار</w:t>
      </w:r>
      <w:r>
        <w:rPr>
          <w:rtl w:val="true"/>
        </w:rPr>
        <w:t>»</w:t>
      </w:r>
      <w:bookmarkEnd w:id="871"/>
    </w:p>
    <w:p>
      <w:pPr>
        <w:pStyle w:val="BookText"/>
        <w:rPr/>
      </w:pPr>
      <w:r>
        <w:rPr>
          <w:rFonts w:ascii="IRNazanin" w:hAnsi="IRNazanin" w:eastAsia="IRNazanin"/>
          <w:color w:val="111111"/>
          <w:sz w:val="28"/>
          <w:sz w:val="28"/>
          <w:szCs w:val="28"/>
          <w:rtl w:val="true"/>
          <w:lang w:bidi="fa-IR"/>
        </w:rPr>
        <w:t xml:space="preserve">ز سبزه زار چمن بوى نوبهار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ابر، چشمه اى از چشم اشكبار آيد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 دلدار ناله ها سر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غنچه آه دل زار، صد هزار آيد</w:t>
      </w:r>
    </w:p>
    <w:p>
      <w:pPr>
        <w:pStyle w:val="Heading3"/>
        <w:numPr>
          <w:ilvl w:val="2"/>
          <w:numId w:val="1"/>
        </w:numPr>
        <w:rPr/>
      </w:pPr>
      <w:bookmarkStart w:id="872" w:name="__RefHeading___Toc626969_373438147"/>
      <w:bookmarkStart w:id="873" w:name="_Toc304"/>
      <w:bookmarkEnd w:id="872"/>
      <w:r>
        <w:rPr>
          <w:rtl w:val="true"/>
        </w:rPr>
        <w:t>استخاره</w:t>
      </w:r>
      <w:bookmarkEnd w:id="873"/>
    </w:p>
    <w:p>
      <w:pPr>
        <w:pStyle w:val="BookText"/>
        <w:rPr/>
      </w:pPr>
      <w:r>
        <w:rPr>
          <w:rFonts w:ascii="IRNazanin" w:hAnsi="IRNazanin" w:eastAsia="IRNazanin"/>
          <w:color w:val="111111"/>
          <w:sz w:val="28"/>
          <w:sz w:val="28"/>
          <w:szCs w:val="28"/>
          <w:rtl w:val="true"/>
          <w:lang w:bidi="fa-IR"/>
        </w:rPr>
        <w:t>بهار آمده دستار زُهد پاره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پيش پير مغان رفته اِستشاره كُنيد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سِزد ز دانۀ انگور سُبحه اى سازيد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رفتن ميخانه استخاره كُنيد</w:t>
      </w:r>
      <w:r>
        <w:rPr>
          <w:rFonts w:eastAsia="IRNazanin" w:cs="IRNazanin"/>
          <w:color w:val="111111"/>
          <w:sz w:val="28"/>
          <w:szCs w:val="28"/>
          <w:rtl w:val="true"/>
          <w:lang w:bidi="fa-IR"/>
        </w:rPr>
        <w:t xml:space="preserve">! </w:t>
      </w:r>
      <w:bookmarkStart w:id="874" w:name="pg930_7452"/>
    </w:p>
    <w:p>
      <w:pPr>
        <w:pStyle w:val="Heading3"/>
        <w:numPr>
          <w:ilvl w:val="2"/>
          <w:numId w:val="1"/>
        </w:numPr>
        <w:rPr/>
      </w:pPr>
      <w:bookmarkStart w:id="875" w:name="__RefHeading___Toc626971_373438147"/>
      <w:bookmarkStart w:id="876" w:name="_Toc305"/>
      <w:bookmarkEnd w:id="874"/>
      <w:bookmarkEnd w:id="875"/>
      <w:r>
        <w:rPr>
          <w:rtl w:val="true"/>
        </w:rPr>
        <w:t>پيام بلبل</w:t>
      </w:r>
      <w:bookmarkEnd w:id="876"/>
    </w:p>
    <w:p>
      <w:pPr>
        <w:pStyle w:val="BookText"/>
        <w:rPr/>
      </w:pPr>
      <w:r>
        <w:rPr>
          <w:rFonts w:ascii="IRNazanin" w:hAnsi="IRNazanin" w:eastAsia="IRNazanin"/>
          <w:color w:val="111111"/>
          <w:sz w:val="28"/>
          <w:sz w:val="28"/>
          <w:szCs w:val="28"/>
          <w:rtl w:val="true"/>
          <w:lang w:bidi="fa-IR"/>
        </w:rPr>
        <w:t xml:space="preserve">بوسه زد باد بهٰاری به لب سبزه به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گوش شقایق، گل نسرین صد راز</w:t>
      </w:r>
    </w:p>
    <w:p>
      <w:pPr>
        <w:pStyle w:val="BookText"/>
        <w:rPr/>
      </w:pPr>
      <w:r>
        <w:rPr>
          <w:rFonts w:ascii="IRNazanin" w:hAnsi="IRNazanin" w:eastAsia="IRNazanin"/>
          <w:color w:val="111111"/>
          <w:sz w:val="28"/>
          <w:sz w:val="28"/>
          <w:szCs w:val="28"/>
          <w:rtl w:val="true"/>
          <w:lang w:bidi="fa-IR"/>
        </w:rPr>
        <w:t xml:space="preserve">بُلبل از شاخۀ گل داد به عُشّاق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آیید به میخانۀ عُشّاق نواز‌</w:t>
      </w:r>
    </w:p>
    <w:p>
      <w:pPr>
        <w:pStyle w:val="Heading3"/>
        <w:numPr>
          <w:ilvl w:val="2"/>
          <w:numId w:val="1"/>
        </w:numPr>
        <w:rPr/>
      </w:pPr>
      <w:bookmarkStart w:id="877" w:name="__RefHeading___Toc626973_373438147"/>
      <w:bookmarkStart w:id="878" w:name="_Toc306"/>
      <w:bookmarkEnd w:id="877"/>
      <w:r>
        <w:rPr>
          <w:rtl w:val="true"/>
        </w:rPr>
        <w:t>کوثر</w:t>
      </w:r>
      <w:bookmarkEnd w:id="878"/>
    </w:p>
    <w:p>
      <w:pPr>
        <w:pStyle w:val="BookText"/>
        <w:rPr/>
      </w:pPr>
      <w:r>
        <w:rPr>
          <w:rFonts w:ascii="Amiri" w:hAnsi="Amiri" w:eastAsia="Amiri" w:cs="Amiri"/>
          <w:color w:val="111111"/>
          <w:sz w:val="28"/>
          <w:sz w:val="28"/>
          <w:szCs w:val="28"/>
          <w:rtl w:val="true"/>
          <w:lang w:bidi="ar-SA"/>
        </w:rPr>
        <w:t xml:space="preserve">بر لب كوثرم اى دوست ولى تشنه لبم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منى از هجر تو در تاب وتبم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من با تو به شب آمد و شب با تو به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فراقِ رُخ ماهت، گُذرد روز و شبم </w:t>
      </w:r>
      <w:bookmarkStart w:id="879" w:name="pg930_7453"/>
    </w:p>
    <w:p>
      <w:pPr>
        <w:pStyle w:val="Heading3"/>
        <w:numPr>
          <w:ilvl w:val="2"/>
          <w:numId w:val="1"/>
        </w:numPr>
        <w:rPr/>
      </w:pPr>
      <w:bookmarkStart w:id="880" w:name="__RefHeading___Toc626975_373438147"/>
      <w:bookmarkStart w:id="881" w:name="_Toc307"/>
      <w:bookmarkEnd w:id="879"/>
      <w:bookmarkEnd w:id="880"/>
      <w:r>
        <w:rPr>
          <w:rtl w:val="true"/>
        </w:rPr>
        <w:t>درياى وصال</w:t>
      </w:r>
      <w:bookmarkEnd w:id="881"/>
    </w:p>
    <w:p>
      <w:pPr>
        <w:pStyle w:val="BookText"/>
        <w:rPr/>
      </w:pPr>
      <w:r>
        <w:rPr>
          <w:rFonts w:ascii="Amiri" w:hAnsi="Amiri" w:eastAsia="Amiri" w:cs="Amiri"/>
          <w:color w:val="111111"/>
          <w:sz w:val="28"/>
          <w:sz w:val="28"/>
          <w:szCs w:val="28"/>
          <w:rtl w:val="true"/>
          <w:lang w:bidi="ar-SA"/>
        </w:rPr>
        <w:t xml:space="preserve">مست صهباى تو مى باشم و اندر هوسم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درياى وصال توام و در طلبم</w:t>
      </w:r>
    </w:p>
    <w:p>
      <w:pPr>
        <w:pStyle w:val="BookText"/>
        <w:rPr/>
      </w:pPr>
      <w:r>
        <w:rPr>
          <w:rFonts w:ascii="IRNazanin" w:hAnsi="IRNazanin" w:eastAsia="IRNazanin"/>
          <w:color w:val="111111"/>
          <w:sz w:val="28"/>
          <w:sz w:val="28"/>
          <w:szCs w:val="28"/>
          <w:rtl w:val="true"/>
          <w:lang w:bidi="fa-IR"/>
        </w:rPr>
        <w:t xml:space="preserve">پرتو نور چو خورشيد تو اندر همه 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در حرم و بُتكده؟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عجبم</w:t>
      </w:r>
    </w:p>
    <w:p>
      <w:pPr>
        <w:pStyle w:val="Heading3"/>
        <w:numPr>
          <w:ilvl w:val="2"/>
          <w:numId w:val="1"/>
        </w:numPr>
        <w:rPr/>
      </w:pPr>
      <w:bookmarkStart w:id="882" w:name="__RefHeading___Toc626977_373438147"/>
      <w:bookmarkStart w:id="883" w:name="_Toc308"/>
      <w:bookmarkEnd w:id="882"/>
      <w:r>
        <w:rPr>
          <w:rtl w:val="true"/>
        </w:rPr>
        <w:t>خراب چشم</w:t>
      </w:r>
      <w:bookmarkEnd w:id="883"/>
    </w:p>
    <w:p>
      <w:pPr>
        <w:pStyle w:val="BookText"/>
        <w:rPr/>
      </w:pPr>
      <w:r>
        <w:rPr>
          <w:rFonts w:ascii="IRNazanin" w:hAnsi="IRNazanin" w:eastAsia="IRNazanin"/>
          <w:color w:val="111111"/>
          <w:sz w:val="28"/>
          <w:sz w:val="28"/>
          <w:szCs w:val="28"/>
          <w:rtl w:val="true"/>
          <w:lang w:bidi="fa-IR"/>
        </w:rPr>
        <w:t xml:space="preserve">به ياد روى تو بيرون ز آشيانه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چشم تو ديدم، خراب خانه شدم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ديدنِ مَهْطلعتانِ محضر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نيازمند به تسبيحِ دانه دانه شُدم </w:t>
      </w:r>
      <w:bookmarkStart w:id="884" w:name="pg930_7454"/>
    </w:p>
    <w:p>
      <w:pPr>
        <w:pStyle w:val="Heading3"/>
        <w:numPr>
          <w:ilvl w:val="2"/>
          <w:numId w:val="1"/>
        </w:numPr>
        <w:rPr/>
      </w:pPr>
      <w:bookmarkStart w:id="885" w:name="__RefHeading___Toc626979_373438147"/>
      <w:bookmarkStart w:id="886" w:name="_Toc309"/>
      <w:bookmarkEnd w:id="884"/>
      <w:bookmarkEnd w:id="885"/>
      <w:r>
        <w:rPr>
          <w:rtl w:val="true"/>
        </w:rPr>
        <w:t>تکرار مکررّات</w:t>
      </w:r>
      <w:bookmarkEnd w:id="886"/>
    </w:p>
    <w:p>
      <w:pPr>
        <w:pStyle w:val="BookText"/>
        <w:rPr/>
      </w:pPr>
      <w:r>
        <w:rPr>
          <w:rFonts w:ascii="Amiri" w:hAnsi="Amiri" w:eastAsia="Amiri" w:cs="Amiri"/>
          <w:color w:val="111111"/>
          <w:sz w:val="28"/>
          <w:sz w:val="28"/>
          <w:szCs w:val="28"/>
          <w:rtl w:val="true"/>
          <w:lang w:bidi="ar-SA"/>
        </w:rPr>
        <w:t>به آخر كلام رسيديم</w:t>
      </w:r>
      <w:r>
        <w:rPr>
          <w:rStyle w:val="FootnoteAnchor"/>
          <w:rtl w:val="true"/>
        </w:rPr>
        <w:footnoteReference w:id="4"/>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 وازده ترّهات بس 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تکرار مُکرّرات بس کُن</w:t>
      </w:r>
    </w:p>
    <w:p>
      <w:pPr>
        <w:pStyle w:val="BookText"/>
        <w:rPr/>
      </w:pPr>
      <w:r>
        <w:rPr>
          <w:rFonts w:ascii="IRNazanin" w:hAnsi="IRNazanin" w:eastAsia="IRNazanin"/>
          <w:color w:val="111111"/>
          <w:sz w:val="28"/>
          <w:sz w:val="28"/>
          <w:szCs w:val="28"/>
          <w:rtl w:val="true"/>
          <w:lang w:bidi="fa-IR"/>
        </w:rPr>
        <w:t xml:space="preserve">بربند زبان یاوه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 قلم و دوات بس کُن</w:t>
      </w:r>
    </w:p>
    <w:p>
      <w:pPr>
        <w:pStyle w:val="BookText"/>
        <w:rPr/>
      </w:pPr>
      <w:r>
        <w:rPr>
          <w:rFonts w:ascii="IRNazanin" w:hAnsi="IRNazanin" w:eastAsia="IRNazanin"/>
          <w:color w:val="111111"/>
          <w:sz w:val="28"/>
          <w:sz w:val="28"/>
          <w:szCs w:val="28"/>
          <w:rtl w:val="true"/>
          <w:lang w:bidi="fa-IR"/>
        </w:rPr>
        <w:t xml:space="preserve">ای عاشق شهرت ای دغل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تو خزعبلات بس کُن</w:t>
      </w:r>
    </w:p>
    <w:p>
      <w:pPr>
        <w:pStyle w:val="BookText"/>
        <w:rPr/>
      </w:pPr>
      <w:r>
        <w:rPr>
          <w:rFonts w:ascii="IRNazanin" w:hAnsi="IRNazanin" w:eastAsia="IRNazanin"/>
          <w:color w:val="111111"/>
          <w:sz w:val="28"/>
          <w:sz w:val="28"/>
          <w:szCs w:val="28"/>
          <w:rtl w:val="true"/>
          <w:lang w:bidi="fa-IR"/>
        </w:rPr>
        <w:t xml:space="preserve">گُفتار تو از برای دنیا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مُهملات بس کُن</w:t>
      </w:r>
    </w:p>
    <w:p>
      <w:pPr>
        <w:pStyle w:val="BookText"/>
        <w:rPr/>
      </w:pPr>
      <w:r>
        <w:rPr>
          <w:rFonts w:ascii="Amiri" w:hAnsi="Amiri" w:eastAsia="Amiri" w:cs="Amiri"/>
          <w:color w:val="111111"/>
          <w:sz w:val="28"/>
          <w:sz w:val="28"/>
          <w:szCs w:val="28"/>
          <w:rtl w:val="true"/>
          <w:lang w:bidi="ar-SA"/>
        </w:rPr>
        <w:t xml:space="preserve">بَردار تو دست از سَرِ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تکرار مُکرّرات بس کُن</w:t>
      </w:r>
    </w:p>
    <w:p>
      <w:pPr>
        <w:pStyle w:val="BookText"/>
        <w:rPr/>
      </w:pPr>
      <w:r>
        <w:rPr>
          <w:rFonts w:ascii="Amiri" w:hAnsi="Amiri" w:eastAsia="Amiri" w:cs="Amiri"/>
          <w:color w:val="111111"/>
          <w:sz w:val="28"/>
          <w:sz w:val="28"/>
          <w:szCs w:val="28"/>
          <w:rtl w:val="true"/>
          <w:lang w:bidi="ar-SA"/>
        </w:rPr>
        <w:t xml:space="preserve">تکرار مُکرّرات بس 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تکرار مُکرّرات بس کُن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سلام بَر بندگان خُداوند که بی نام و نشانند اولیائی تحت قَبابی لٰایعرفهُم غیری </w:t>
      </w:r>
      <w:bookmarkStart w:id="887" w:name="pg930_7455"/>
    </w:p>
    <w:p>
      <w:pPr>
        <w:pStyle w:val="Heading3"/>
        <w:numPr>
          <w:ilvl w:val="2"/>
          <w:numId w:val="1"/>
        </w:numPr>
        <w:rPr/>
      </w:pPr>
      <w:bookmarkStart w:id="888" w:name="__RefHeading___Toc626981_373438147"/>
      <w:bookmarkStart w:id="889" w:name="_Toc310"/>
      <w:bookmarkEnd w:id="887"/>
      <w:bookmarkEnd w:id="888"/>
      <w:r>
        <w:rPr>
          <w:rtl w:val="true"/>
        </w:rPr>
        <w:t>بشارت باد</w:t>
      </w:r>
      <w:r>
        <w:rPr>
          <w:rtl w:val="true"/>
        </w:rPr>
        <w:t>!</w:t>
      </w:r>
      <w:bookmarkEnd w:id="889"/>
    </w:p>
    <w:p>
      <w:pPr>
        <w:pStyle w:val="BookText"/>
        <w:rPr/>
      </w:pPr>
      <w:r>
        <w:rPr>
          <w:rFonts w:ascii="IRNazanin" w:hAnsi="IRNazanin" w:eastAsia="IRNazanin"/>
          <w:color w:val="111111"/>
          <w:sz w:val="28"/>
          <w:sz w:val="28"/>
          <w:szCs w:val="28"/>
          <w:rtl w:val="true"/>
          <w:lang w:bidi="fa-IR"/>
        </w:rPr>
        <w:t xml:space="preserve">گرفتم ساغرى از دست مستى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مستى و چه دستى</w:t>
      </w:r>
    </w:p>
    <w:p>
      <w:pPr>
        <w:pStyle w:val="BookText"/>
        <w:rPr/>
      </w:pPr>
      <w:r>
        <w:rPr>
          <w:rFonts w:ascii="IRNazanin" w:hAnsi="IRNazanin" w:eastAsia="IRNazanin"/>
          <w:color w:val="111111"/>
          <w:sz w:val="28"/>
          <w:sz w:val="28"/>
          <w:szCs w:val="28"/>
          <w:rtl w:val="true"/>
          <w:lang w:bidi="fa-IR"/>
        </w:rPr>
        <w:t xml:space="preserve">بشارت باد خاصان حرم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قصد كعبه دارد بُت پرستى</w:t>
      </w:r>
      <w:r>
        <w:rPr>
          <w:rStyle w:val="FootnoteAnchor"/>
          <w:rtl w:val="true"/>
        </w:rPr>
        <w:footnoteReference w:id="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بُتى چون تو كجا در پرده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ننگِ چونْ من بُت پرستى</w:t>
      </w:r>
      <w:bookmarkStart w:id="890" w:name="pg930_7456"/>
    </w:p>
    <w:p>
      <w:pPr>
        <w:pStyle w:val="Heading3"/>
        <w:numPr>
          <w:ilvl w:val="2"/>
          <w:numId w:val="1"/>
        </w:numPr>
        <w:rPr/>
      </w:pPr>
      <w:bookmarkStart w:id="891" w:name="__RefHeading___Toc626983_373438147"/>
      <w:bookmarkStart w:id="892" w:name="_Toc311"/>
      <w:bookmarkEnd w:id="890"/>
      <w:bookmarkEnd w:id="891"/>
      <w:r>
        <w:rPr>
          <w:rtl w:val="true"/>
        </w:rPr>
        <w:t>عبادت</w:t>
      </w:r>
      <w:bookmarkEnd w:id="892"/>
    </w:p>
    <w:p>
      <w:pPr>
        <w:pStyle w:val="BookText"/>
        <w:rPr/>
      </w:pPr>
      <w:r>
        <w:rPr>
          <w:rFonts w:ascii="IRNazanin" w:hAnsi="IRNazanin" w:eastAsia="IRNazanin"/>
          <w:color w:val="111111"/>
          <w:sz w:val="28"/>
          <w:sz w:val="28"/>
          <w:szCs w:val="28"/>
          <w:rtl w:val="true"/>
          <w:lang w:bidi="fa-IR"/>
        </w:rPr>
        <w:t xml:space="preserve">عيب خود گويم؛ به عُمرم من نكردم بندگى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عبادتها بود سرمايۀ شرمندگى</w:t>
      </w:r>
    </w:p>
    <w:p>
      <w:pPr>
        <w:pStyle w:val="BookText"/>
        <w:rPr/>
      </w:pPr>
      <w:r>
        <w:rPr>
          <w:rFonts w:ascii="IRNazanin" w:hAnsi="IRNazanin" w:eastAsia="IRNazanin"/>
          <w:color w:val="111111"/>
          <w:sz w:val="28"/>
          <w:sz w:val="28"/>
          <w:szCs w:val="28"/>
          <w:rtl w:val="true"/>
          <w:lang w:bidi="fa-IR"/>
        </w:rPr>
        <w:t xml:space="preserve">دعوى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دروغى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در جان و سرم باشد هواى بندگى</w:t>
      </w:r>
    </w:p>
    <w:p>
      <w:pPr>
        <w:pStyle w:val="BookText"/>
        <w:rPr/>
      </w:pPr>
      <w:r>
        <w:rPr>
          <w:rFonts w:ascii="Amiri" w:hAnsi="Amiri" w:eastAsia="Amiri" w:cs="Amiri"/>
          <w:color w:val="111111"/>
          <w:sz w:val="28"/>
          <w:sz w:val="28"/>
          <w:szCs w:val="28"/>
          <w:rtl w:val="true"/>
          <w:lang w:bidi="ar-SA"/>
        </w:rPr>
        <w:t>آنكه حمد از غير حق مسلوب سازد در نماز</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93" w:name="pg930_7457"/>
    </w:p>
    <w:p>
      <w:pPr>
        <w:pStyle w:val="Heading3"/>
        <w:numPr>
          <w:ilvl w:val="2"/>
          <w:numId w:val="1"/>
        </w:numPr>
        <w:rPr/>
      </w:pPr>
      <w:bookmarkStart w:id="894" w:name="__RefHeading___Toc626985_373438147"/>
      <w:bookmarkStart w:id="895" w:name="_Toc312"/>
      <w:bookmarkEnd w:id="893"/>
      <w:bookmarkEnd w:id="894"/>
      <w:r>
        <w:rPr>
          <w:rtl w:val="true"/>
        </w:rPr>
        <w:t xml:space="preserve">على </w:t>
      </w:r>
      <w:r>
        <w:rPr>
          <w:rtl w:val="true"/>
        </w:rPr>
        <w:t>(</w:t>
      </w:r>
      <w:r>
        <w:rPr>
          <w:rtl w:val="true"/>
        </w:rPr>
        <w:t>ع</w:t>
      </w:r>
      <w:r>
        <w:rPr>
          <w:rtl w:val="true"/>
        </w:rPr>
        <w:t>)</w:t>
      </w:r>
      <w:bookmarkEnd w:id="895"/>
    </w:p>
    <w:p>
      <w:pPr>
        <w:pStyle w:val="BookText"/>
        <w:rPr/>
      </w:pPr>
      <w:r>
        <w:rPr>
          <w:rFonts w:ascii="IRNazanin" w:hAnsi="IRNazanin" w:eastAsia="IRNazanin"/>
          <w:color w:val="111111"/>
          <w:sz w:val="28"/>
          <w:sz w:val="28"/>
          <w:szCs w:val="28"/>
          <w:rtl w:val="true"/>
          <w:lang w:bidi="fa-IR"/>
        </w:rPr>
        <w:t xml:space="preserve">فارغ از هر دوجهانم به گل روى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 دوست جوانم به خم موى على</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طى كُنم عرصۀ ملك و ملكوت از پى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آرم به خرابات چو ابروى على </w:t>
      </w:r>
      <w:bookmarkStart w:id="896" w:name="pg930_7458"/>
    </w:p>
    <w:p>
      <w:pPr>
        <w:pStyle w:val="Heading3"/>
        <w:numPr>
          <w:ilvl w:val="2"/>
          <w:numId w:val="1"/>
        </w:numPr>
        <w:rPr/>
      </w:pPr>
      <w:bookmarkStart w:id="897" w:name="__RefHeading___Toc626987_373438147"/>
      <w:bookmarkStart w:id="898" w:name="_Toc313"/>
      <w:bookmarkEnd w:id="896"/>
      <w:bookmarkEnd w:id="897"/>
      <w:r>
        <w:rPr>
          <w:rtl w:val="true"/>
        </w:rPr>
        <w:t>دخترم</w:t>
      </w:r>
      <w:r>
        <w:rPr>
          <w:rtl w:val="true"/>
        </w:rPr>
        <w:t>!</w:t>
      </w:r>
      <w:bookmarkEnd w:id="898"/>
    </w:p>
    <w:p>
      <w:pPr>
        <w:pStyle w:val="BookText"/>
        <w:rPr/>
      </w:pPr>
      <w:r>
        <w:rPr>
          <w:rFonts w:ascii="IRNazanin" w:hAnsi="IRNazanin" w:eastAsia="IRNazanin"/>
          <w:color w:val="111111"/>
          <w:sz w:val="28"/>
          <w:sz w:val="28"/>
          <w:szCs w:val="28"/>
          <w:rtl w:val="true"/>
          <w:lang w:bidi="fa-IR"/>
        </w:rPr>
        <w:t xml:space="preserve">فاطی از فاطمه خواهَد 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چه میخواهَد – از مثل منی</w:t>
      </w:r>
    </w:p>
    <w:p>
      <w:pPr>
        <w:pStyle w:val="BookText"/>
        <w:rPr/>
      </w:pPr>
      <w:r>
        <w:rPr>
          <w:rFonts w:ascii="IRNazanin" w:hAnsi="IRNazanin" w:eastAsia="IRNazanin"/>
          <w:color w:val="111111"/>
          <w:sz w:val="28"/>
          <w:sz w:val="28"/>
          <w:szCs w:val="28"/>
          <w:rtl w:val="true"/>
          <w:lang w:bidi="fa-IR"/>
        </w:rPr>
        <w:t xml:space="preserve">آن که جبریل پیٰام آور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منزلتش داور اوست</w:t>
      </w:r>
    </w:p>
    <w:p>
      <w:pPr>
        <w:pStyle w:val="BookText"/>
        <w:rPr/>
      </w:pPr>
      <w:r>
        <w:rPr>
          <w:rFonts w:ascii="IRNazanin" w:hAnsi="IRNazanin" w:eastAsia="IRNazanin"/>
          <w:color w:val="111111"/>
          <w:sz w:val="28"/>
          <w:sz w:val="28"/>
          <w:szCs w:val="28"/>
          <w:rtl w:val="true"/>
          <w:lang w:bidi="fa-IR"/>
        </w:rPr>
        <w:t xml:space="preserve">کیست در جَمع رُسل جز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وحی وی از سوی اَحد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بدار از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من جوی در آب و گل من </w:t>
      </w:r>
    </w:p>
    <w:p>
      <w:pPr>
        <w:pStyle w:val="BookText"/>
        <w:rPr/>
      </w:pPr>
      <w:r>
        <w:rPr>
          <w:rFonts w:ascii="Amiri" w:hAnsi="Amiri" w:eastAsia="Amiri" w:cs="Amiri"/>
          <w:color w:val="111111"/>
          <w:sz w:val="28"/>
          <w:sz w:val="28"/>
          <w:szCs w:val="28"/>
          <w:rtl w:val="true"/>
          <w:lang w:bidi="ar-SA"/>
        </w:rPr>
        <w:t xml:space="preserve">با عشق رُخت خليل را نارى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جوياى تو با فرشته اش كارى نيست</w:t>
      </w:r>
    </w:p>
    <w:p>
      <w:pPr>
        <w:pStyle w:val="BookText"/>
        <w:rPr/>
      </w:pPr>
      <w:r>
        <w:rPr>
          <w:rFonts w:ascii="Amiri" w:hAnsi="Amiri" w:eastAsia="Amiri" w:cs="Amiri"/>
          <w:color w:val="111111"/>
          <w:sz w:val="28"/>
          <w:sz w:val="28"/>
          <w:szCs w:val="28"/>
          <w:rtl w:val="true"/>
          <w:lang w:bidi="ar-SA"/>
        </w:rPr>
        <w:t xml:space="preserve">روی تو کعبۀ دلِ عُشّاقِ زنده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مُرده آن که طیِّ طریق حجاز کرد</w:t>
      </w:r>
    </w:p>
    <w:p>
      <w:pPr>
        <w:pStyle w:val="BookText"/>
        <w:rPr/>
      </w:pPr>
      <w:r>
        <w:rPr>
          <w:rFonts w:ascii="IRNazanin" w:hAnsi="IRNazanin" w:eastAsia="IRNazanin"/>
          <w:color w:val="111111"/>
          <w:sz w:val="28"/>
          <w:sz w:val="28"/>
          <w:szCs w:val="28"/>
          <w:rtl w:val="true"/>
          <w:lang w:bidi="fa-IR"/>
        </w:rPr>
        <w:t xml:space="preserve">بسترم بَر در میخانه فکن تا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ساغری آرد و دَردم همه درمان سازد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كاش از حلقۀ زُلفت گرهى وامى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چو من، زاهدِ دل گُمشده، رُسوا مى شد </w:t>
      </w:r>
    </w:p>
    <w:p>
      <w:pPr>
        <w:pStyle w:val="BookText"/>
        <w:rPr/>
      </w:pPr>
      <w:r>
        <w:rPr>
          <w:rFonts w:ascii="IRNazanin" w:hAnsi="IRNazanin" w:eastAsia="IRNazanin"/>
          <w:color w:val="111111"/>
          <w:sz w:val="28"/>
          <w:sz w:val="28"/>
          <w:szCs w:val="28"/>
          <w:rtl w:val="true"/>
          <w:lang w:bidi="fa-IR"/>
        </w:rPr>
        <w:t xml:space="preserve">شاعر اگر سعدى شيرازى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هاى من و تو بازى است</w:t>
      </w:r>
    </w:p>
    <w:p>
      <w:pPr>
        <w:pStyle w:val="BookText"/>
        <w:rPr/>
      </w:pPr>
      <w:r>
        <w:rPr>
          <w:rFonts w:ascii="IRNazanin" w:hAnsi="IRNazanin" w:eastAsia="IRNazanin"/>
          <w:color w:val="111111"/>
          <w:sz w:val="28"/>
          <w:sz w:val="28"/>
          <w:szCs w:val="28"/>
          <w:rtl w:val="true"/>
          <w:lang w:bidi="fa-IR"/>
        </w:rPr>
        <w:t xml:space="preserve">در غم دورى رويش همه در تاب وتبند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ذرّات جهان در پى او در طلبند</w:t>
      </w:r>
    </w:p>
    <w:p>
      <w:pPr>
        <w:pStyle w:val="BookText"/>
        <w:rPr/>
      </w:pPr>
      <w:r>
        <w:rPr>
          <w:rFonts w:ascii="IRNazanin" w:hAnsi="IRNazanin" w:eastAsia="IRNazanin"/>
          <w:color w:val="111111"/>
          <w:sz w:val="28"/>
          <w:sz w:val="28"/>
          <w:szCs w:val="28"/>
          <w:rtl w:val="true"/>
          <w:lang w:bidi="fa-IR"/>
        </w:rPr>
        <w:t xml:space="preserve">حاصل عمرْ صرف شد، در طلب وصال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سعى اگر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ندهى، چه حاصِلم؟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پيوسته تر از ابروى تو يافت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مشكين ترى از گيسوى تو يافت نگردد</w:t>
      </w:r>
    </w:p>
    <w:p>
      <w:pPr>
        <w:pStyle w:val="BookText"/>
        <w:rPr/>
      </w:pPr>
      <w:r>
        <w:rPr>
          <w:rFonts w:ascii="IRNazanin" w:hAnsi="IRNazanin" w:eastAsia="IRNazanin"/>
          <w:color w:val="111111"/>
          <w:sz w:val="28"/>
          <w:sz w:val="28"/>
          <w:szCs w:val="28"/>
          <w:rtl w:val="true"/>
          <w:lang w:bidi="fa-IR"/>
        </w:rPr>
        <w:t xml:space="preserve">آشفته تر از حال منِ زار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بُلبل از دورى گل ناله و افغان بكند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باد بهار بوى دلدار آمد </w:t>
      </w:r>
      <w:r>
        <w:rPr>
          <w:rFonts w:eastAsia="IRNazanin" w:cs="IRNazanin"/>
          <w:color w:val="111111"/>
          <w:sz w:val="28"/>
          <w:szCs w:val="28"/>
          <w:rtl w:val="true"/>
          <w:lang w:bidi="fa-IR"/>
        </w:rPr>
        <w:t xml:space="preserve">* </w:t>
      </w:r>
      <w:bookmarkStart w:id="899" w:name="pg930_7461"/>
    </w:p>
    <w:p>
      <w:pPr>
        <w:pStyle w:val="Heading3"/>
        <w:numPr>
          <w:ilvl w:val="2"/>
          <w:numId w:val="1"/>
        </w:numPr>
        <w:rPr/>
      </w:pPr>
      <w:bookmarkStart w:id="900" w:name="__RefHeading___Toc626989_373438147"/>
      <w:bookmarkStart w:id="901" w:name="_Toc314"/>
      <w:bookmarkEnd w:id="899"/>
      <w:bookmarkEnd w:id="900"/>
      <w:r>
        <w:rPr>
          <w:rtl w:val="true"/>
        </w:rPr>
        <w:t>قتیل دلبر‌</w:t>
      </w:r>
      <w:bookmarkEnd w:id="901"/>
    </w:p>
    <w:p>
      <w:pPr>
        <w:pStyle w:val="BookText"/>
        <w:rPr/>
      </w:pPr>
      <w:r>
        <w:rPr>
          <w:rFonts w:ascii="IRNazanin" w:hAnsi="IRNazanin" w:eastAsia="IRNazanin"/>
          <w:color w:val="111111"/>
          <w:sz w:val="28"/>
          <w:sz w:val="28"/>
          <w:szCs w:val="28"/>
          <w:rtl w:val="true"/>
          <w:lang w:bidi="fa-IR"/>
        </w:rPr>
        <w:t xml:space="preserve">اَسیر عشقم و این رُتبه پادشاه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 دلبرم و همچو جاه شاه ندارد</w:t>
      </w:r>
    </w:p>
    <w:p>
      <w:pPr>
        <w:pStyle w:val="BookText"/>
        <w:rPr/>
      </w:pPr>
      <w:r>
        <w:rPr>
          <w:rFonts w:ascii="IRNazanin" w:hAnsi="IRNazanin" w:eastAsia="IRNazanin"/>
          <w:color w:val="111111"/>
          <w:sz w:val="28"/>
          <w:sz w:val="28"/>
          <w:szCs w:val="28"/>
          <w:rtl w:val="true"/>
          <w:lang w:bidi="fa-IR"/>
        </w:rPr>
        <w:t xml:space="preserve">اگر در آینه بینی جمال خویش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عشق من آن کس که شد گناه ندارد</w:t>
      </w:r>
    </w:p>
    <w:p>
      <w:pPr>
        <w:pStyle w:val="BookText"/>
        <w:rPr/>
      </w:pPr>
      <w:r>
        <w:rPr>
          <w:rFonts w:ascii="IRNazanin" w:hAnsi="IRNazanin" w:eastAsia="IRNazanin"/>
          <w:color w:val="111111"/>
          <w:sz w:val="28"/>
          <w:sz w:val="28"/>
          <w:szCs w:val="28"/>
          <w:rtl w:val="true"/>
          <w:lang w:bidi="fa-IR"/>
        </w:rPr>
        <w:t xml:space="preserve">اگر به گوشۀ قلبم نظر کنی تو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عشق به جایی زدم که راه ندارد</w:t>
      </w:r>
    </w:p>
    <w:p>
      <w:pPr>
        <w:pStyle w:val="BookText"/>
        <w:rPr/>
      </w:pPr>
      <w:r>
        <w:rPr>
          <w:rFonts w:ascii="IRNazanin" w:hAnsi="IRNazanin" w:eastAsia="IRNazanin"/>
          <w:color w:val="111111"/>
          <w:sz w:val="28"/>
          <w:sz w:val="28"/>
          <w:szCs w:val="28"/>
          <w:rtl w:val="true"/>
          <w:lang w:bidi="fa-IR"/>
        </w:rPr>
        <w:t xml:space="preserve">قسم به عشق که هَر عاشقی اسیر تو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 برانی از این دَر دگر پناه ندارد</w:t>
      </w:r>
    </w:p>
    <w:p>
      <w:pPr>
        <w:pStyle w:val="Heading3"/>
        <w:numPr>
          <w:ilvl w:val="2"/>
          <w:numId w:val="1"/>
        </w:numPr>
        <w:rPr/>
      </w:pPr>
      <w:bookmarkStart w:id="902" w:name="__RefHeading___Toc626991_373438147"/>
      <w:bookmarkStart w:id="903" w:name="_Toc315"/>
      <w:bookmarkEnd w:id="902"/>
      <w:r>
        <w:rPr>
          <w:rtl w:val="true"/>
        </w:rPr>
        <w:t>جور‌</w:t>
      </w:r>
      <w:bookmarkEnd w:id="903"/>
    </w:p>
    <w:p>
      <w:pPr>
        <w:pStyle w:val="BookText"/>
        <w:rPr/>
      </w:pPr>
      <w:r>
        <w:rPr>
          <w:rFonts w:ascii="Amiri" w:hAnsi="Amiri" w:eastAsia="Amiri" w:cs="Amiri"/>
          <w:color w:val="111111"/>
          <w:sz w:val="28"/>
          <w:sz w:val="28"/>
          <w:szCs w:val="28"/>
          <w:rtl w:val="true"/>
          <w:lang w:bidi="ar-SA"/>
        </w:rPr>
        <w:t xml:space="preserve">از جور رضاشاه کُجا داد کُنیم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دیو، بَرِ که ناله بُنیاد کُنیم</w:t>
      </w:r>
    </w:p>
    <w:p>
      <w:pPr>
        <w:pStyle w:val="BookText"/>
        <w:rPr/>
      </w:pPr>
      <w:r>
        <w:rPr>
          <w:rFonts w:ascii="IRNazanin" w:hAnsi="IRNazanin" w:eastAsia="IRNazanin"/>
          <w:color w:val="111111"/>
          <w:sz w:val="28"/>
          <w:sz w:val="28"/>
          <w:szCs w:val="28"/>
          <w:rtl w:val="true"/>
          <w:lang w:bidi="fa-IR"/>
        </w:rPr>
        <w:t xml:space="preserve">آن دم که نَفَس بود، رَه ناله ببست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نفسی نیست که فریاد کنیم</w:t>
      </w:r>
    </w:p>
    <w:p>
      <w:pPr>
        <w:pStyle w:val="Heading3"/>
        <w:numPr>
          <w:ilvl w:val="2"/>
          <w:numId w:val="1"/>
        </w:numPr>
        <w:rPr/>
      </w:pPr>
      <w:bookmarkStart w:id="904" w:name="__RefHeading___Toc626993_373438147"/>
      <w:bookmarkStart w:id="905" w:name="_Toc316"/>
      <w:bookmarkEnd w:id="904"/>
      <w:r>
        <w:rPr>
          <w:rtl w:val="true"/>
        </w:rPr>
        <w:t>بُت عشوه گر</w:t>
      </w:r>
      <w:bookmarkEnd w:id="905"/>
    </w:p>
    <w:p>
      <w:pPr>
        <w:pStyle w:val="BookText"/>
        <w:rPr/>
      </w:pPr>
      <w:r>
        <w:rPr>
          <w:rFonts w:ascii="IRNazanin" w:hAnsi="IRNazanin" w:eastAsia="IRNazanin"/>
          <w:color w:val="111111"/>
          <w:sz w:val="28"/>
          <w:sz w:val="28"/>
          <w:szCs w:val="28"/>
          <w:rtl w:val="true"/>
          <w:lang w:bidi="fa-IR"/>
        </w:rPr>
        <w:t xml:space="preserve">رندانه گاه از سر کویت گذر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زیر چشم به رویت نظر کُنم</w:t>
      </w:r>
    </w:p>
    <w:p>
      <w:pPr>
        <w:pStyle w:val="BookText"/>
        <w:rPr/>
      </w:pPr>
      <w:r>
        <w:rPr>
          <w:rFonts w:ascii="IRNazanin" w:hAnsi="IRNazanin" w:eastAsia="IRNazanin"/>
          <w:color w:val="111111"/>
          <w:sz w:val="28"/>
          <w:sz w:val="28"/>
          <w:szCs w:val="28"/>
          <w:rtl w:val="true"/>
          <w:lang w:bidi="fa-IR"/>
        </w:rPr>
        <w:t xml:space="preserve">تسبیح پارسٰایی و سجّادۀ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 باده چون نبود سیم و زر کُنم</w:t>
      </w:r>
    </w:p>
    <w:p>
      <w:pPr>
        <w:pStyle w:val="BookText"/>
        <w:rPr/>
      </w:pPr>
      <w:r>
        <w:rPr>
          <w:rFonts w:ascii="IRNazanin" w:hAnsi="IRNazanin" w:eastAsia="IRNazanin"/>
          <w:color w:val="111111"/>
          <w:sz w:val="28"/>
          <w:sz w:val="28"/>
          <w:szCs w:val="28"/>
          <w:rtl w:val="true"/>
          <w:lang w:bidi="fa-IR"/>
        </w:rPr>
        <w:t xml:space="preserve">آمد شدن به مدرسه ام نیست بعد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جُستجوی بُتی عشوه گر کُنم</w:t>
      </w:r>
    </w:p>
    <w:p>
      <w:pPr>
        <w:pStyle w:val="BookText"/>
        <w:rPr/>
      </w:pPr>
      <w:r>
        <w:rPr>
          <w:rFonts w:ascii="IRNazanin" w:hAnsi="IRNazanin" w:eastAsia="IRNazanin"/>
          <w:color w:val="111111"/>
          <w:sz w:val="28"/>
          <w:sz w:val="28"/>
          <w:szCs w:val="28"/>
          <w:rtl w:val="true"/>
          <w:lang w:bidi="fa-IR"/>
        </w:rPr>
        <w:t xml:space="preserve">در صحن مسجدم نبود راه غیر از آنک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کوی میْ فروش از آن ره گذر کُنم‌</w:t>
      </w:r>
    </w:p>
    <w:p>
      <w:pPr>
        <w:pStyle w:val="Heading3"/>
        <w:numPr>
          <w:ilvl w:val="2"/>
          <w:numId w:val="1"/>
        </w:numPr>
        <w:rPr/>
      </w:pPr>
      <w:bookmarkStart w:id="906" w:name="__RefHeading___Toc626995_373438147"/>
      <w:bookmarkStart w:id="907" w:name="_Toc317"/>
      <w:bookmarkEnd w:id="906"/>
      <w:r>
        <w:rPr>
          <w:rtl w:val="true"/>
        </w:rPr>
        <w:t>رهن باده‌</w:t>
      </w:r>
      <w:bookmarkEnd w:id="907"/>
    </w:p>
    <w:p>
      <w:pPr>
        <w:pStyle w:val="BookText"/>
        <w:rPr/>
      </w:pPr>
      <w:r>
        <w:rPr>
          <w:rFonts w:ascii="IRNazanin" w:hAnsi="IRNazanin" w:eastAsia="IRNazanin"/>
          <w:color w:val="111111"/>
          <w:sz w:val="28"/>
          <w:sz w:val="28"/>
          <w:szCs w:val="28"/>
          <w:rtl w:val="true"/>
          <w:lang w:bidi="fa-IR"/>
        </w:rPr>
        <w:t>بیتی از یک غزل ناتمام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آمد و سجّاده رهن باده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شیخ ریا این عمل اعاده کُنیم </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شناسنامۀ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مقدمۀ ديوان به آن اشاره شده است، جنبۀ تحقيقى و كاربردهاى ادبى خاص دارد و به دليل پرداختن به نكات تخصصى و صنايع ادبى بكار رفته در اشعار امام حجم قابل توجهى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كيفيت متفاوت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مجموعۀ اشعار و شرح اصطلاحات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مجموعۀ اشعار، شرح و اصطلاحات و شناسنامۀ سروده ها چاپ و منتشر گرديد</w:t>
      </w:r>
      <w:r>
        <w:rPr>
          <w:rFonts w:eastAsia="IRNazanin" w:cs="IRNazanin"/>
          <w:color w:val="111111"/>
          <w:sz w:val="28"/>
          <w:szCs w:val="28"/>
          <w:rtl w:val="true"/>
          <w:lang w:bidi="fa-IR"/>
        </w:rPr>
        <w:t xml:space="preserve">. </w:t>
      </w:r>
      <w:bookmarkStart w:id="908" w:name="pg930_7463"/>
    </w:p>
    <w:p>
      <w:pPr>
        <w:pStyle w:val="Heading2"/>
        <w:numPr>
          <w:ilvl w:val="1"/>
          <w:numId w:val="1"/>
        </w:numPr>
        <w:rPr/>
      </w:pPr>
      <w:bookmarkStart w:id="909" w:name="__RefHeading___Toc626997_373438147"/>
      <w:bookmarkStart w:id="910" w:name="_Toc318"/>
      <w:bookmarkEnd w:id="908"/>
      <w:bookmarkEnd w:id="909"/>
      <w:r>
        <w:rPr>
          <w:rtl w:val="true"/>
        </w:rPr>
        <w:t>شرح مختصر اصطلاحات</w:t>
      </w:r>
      <w:bookmarkEnd w:id="910"/>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 xml:space="preserve">در اصطلاح عرفا،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آبروی</w:t>
      </w:r>
    </w:p>
    <w:p>
      <w:pPr>
        <w:pStyle w:val="BookText"/>
        <w:rPr/>
      </w:pPr>
      <w:r>
        <w:rPr>
          <w:rFonts w:ascii="IRNazanin" w:hAnsi="IRNazanin" w:eastAsia="IRNazanin"/>
          <w:color w:val="111111"/>
          <w:sz w:val="28"/>
          <w:sz w:val="28"/>
          <w:szCs w:val="28"/>
          <w:rtl w:val="true"/>
          <w:lang w:bidi="fa-IR"/>
        </w:rPr>
        <w:t xml:space="preserve">در متون عارفانه،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الهامات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دل سالک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p>
    <w:p>
      <w:pPr>
        <w:pStyle w:val="BookText"/>
        <w:rPr/>
      </w:pPr>
      <w:r>
        <w:rPr>
          <w:rFonts w:ascii="IRNazanin" w:hAnsi="IRNazanin" w:eastAsia="IRNazanin"/>
          <w:color w:val="111111"/>
          <w:sz w:val="28"/>
          <w:sz w:val="28"/>
          <w:szCs w:val="28"/>
          <w:rtl w:val="true"/>
          <w:lang w:bidi="fa-IR"/>
        </w:rPr>
        <w:t>آدم ابوالبشر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جمیع اسماء خداوند و صفات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گویند که انسان، عالم صغیر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آشتی</w:t>
      </w:r>
    </w:p>
    <w:p>
      <w:pPr>
        <w:pStyle w:val="BookText"/>
        <w:rPr/>
      </w:pPr>
      <w:r>
        <w:rPr>
          <w:rFonts w:ascii="IRNazanin" w:hAnsi="IRNazanin" w:eastAsia="IRNazanin"/>
          <w:color w:val="111111"/>
          <w:sz w:val="28"/>
          <w:sz w:val="28"/>
          <w:szCs w:val="28"/>
          <w:rtl w:val="true"/>
          <w:lang w:bidi="fa-IR"/>
        </w:rPr>
        <w:t>در اصطلاح اهل معرفت، قبول عبادات سالک را گویند، با وسائط قربت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آفاق</w:t>
      </w:r>
    </w:p>
    <w:p>
      <w:pPr>
        <w:pStyle w:val="BookText"/>
        <w:rPr/>
      </w:pPr>
      <w:r>
        <w:rPr>
          <w:rFonts w:ascii="IRNazanin" w:hAnsi="IRNazanin" w:eastAsia="IRNazanin"/>
          <w:color w:val="111111"/>
          <w:sz w:val="28"/>
          <w:sz w:val="28"/>
          <w:szCs w:val="28"/>
          <w:rtl w:val="true"/>
          <w:lang w:bidi="fa-IR"/>
        </w:rPr>
        <w:t>افق</w:t>
      </w:r>
    </w:p>
    <w:p>
      <w:pPr>
        <w:pStyle w:val="BookText"/>
        <w:rPr/>
      </w:pPr>
      <w:r>
        <w:rPr>
          <w:rFonts w:ascii="IRNazanin" w:hAnsi="IRNazanin" w:eastAsia="IRNazanin"/>
          <w:color w:val="111111"/>
          <w:sz w:val="28"/>
          <w:sz w:val="28"/>
          <w:szCs w:val="28"/>
          <w:rtl w:val="true"/>
          <w:lang w:bidi="fa-IR"/>
        </w:rPr>
        <w:t>آفتاب</w:t>
      </w:r>
    </w:p>
    <w:p>
      <w:pPr>
        <w:pStyle w:val="BookText"/>
        <w:rPr/>
      </w:pPr>
      <w:r>
        <w:rPr>
          <w:rFonts w:ascii="IRNazanin" w:hAnsi="IRNazanin" w:eastAsia="IRNazanin"/>
          <w:color w:val="111111"/>
          <w:sz w:val="28"/>
          <w:sz w:val="28"/>
          <w:szCs w:val="28"/>
          <w:rtl w:val="true"/>
          <w:lang w:bidi="fa-IR"/>
        </w:rPr>
        <w:t xml:space="preserve">در اصطلاح، گاه به معنی حیات است و گاه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دانش و معرفت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کنایه از اشراقات 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w:t>
      </w:r>
    </w:p>
    <w:p>
      <w:pPr>
        <w:pStyle w:val="BookText"/>
        <w:rPr/>
      </w:pPr>
      <w:r>
        <w:rPr>
          <w:rFonts w:ascii="IRNazanin" w:hAnsi="IRNazanin" w:eastAsia="IRNazanin"/>
          <w:color w:val="111111"/>
          <w:sz w:val="28"/>
          <w:sz w:val="28"/>
          <w:szCs w:val="28"/>
          <w:rtl w:val="true"/>
          <w:lang w:bidi="fa-IR"/>
        </w:rPr>
        <w:t>مراد، قلب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w:t>
      </w:r>
    </w:p>
    <w:p>
      <w:pPr>
        <w:pStyle w:val="BookText"/>
        <w:rPr/>
      </w:pPr>
      <w:r>
        <w:rPr>
          <w:rFonts w:ascii="IRNazanin" w:hAnsi="IRNazanin" w:eastAsia="IRNazanin"/>
          <w:color w:val="111111"/>
          <w:sz w:val="28"/>
          <w:sz w:val="28"/>
          <w:szCs w:val="28"/>
          <w:rtl w:val="true"/>
          <w:lang w:bidi="fa-IR"/>
        </w:rPr>
        <w:t>کنایه از حجابی است که مانع وصول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ابرار</w:t>
      </w:r>
    </w:p>
    <w:p>
      <w:pPr>
        <w:pStyle w:val="BookText"/>
        <w:rPr/>
      </w:pPr>
      <w:r>
        <w:rPr>
          <w:rFonts w:ascii="IRNazanin" w:hAnsi="IRNazanin" w:eastAsia="IRNazanin"/>
          <w:color w:val="111111"/>
          <w:sz w:val="28"/>
          <w:sz w:val="28"/>
          <w:szCs w:val="28"/>
          <w:rtl w:val="true"/>
          <w:lang w:bidi="fa-IR"/>
        </w:rPr>
        <w:t xml:space="preserve">نیکان و خوبان؛ در اصطلاح، بندگان خاص خداوندند که مدارجی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ابرو</w:t>
      </w:r>
    </w:p>
    <w:p>
      <w:pPr>
        <w:pStyle w:val="BookText"/>
        <w:rPr/>
      </w:pPr>
      <w:r>
        <w:rPr>
          <w:rFonts w:ascii="IRNazanin" w:hAnsi="IRNazanin" w:eastAsia="IRNazanin"/>
          <w:color w:val="111111"/>
          <w:sz w:val="28"/>
          <w:sz w:val="28"/>
          <w:szCs w:val="28"/>
          <w:rtl w:val="true"/>
          <w:lang w:bidi="fa-IR"/>
        </w:rPr>
        <w:t xml:space="preserve">از آن جا که صفت الهی، حاجب ذات اوست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w:t>
      </w:r>
    </w:p>
    <w:p>
      <w:pPr>
        <w:pStyle w:val="BookText"/>
        <w:rPr/>
      </w:pPr>
      <w:r>
        <w:rPr>
          <w:rFonts w:ascii="IRNazanin" w:hAnsi="IRNazanin" w:eastAsia="IRNazanin"/>
          <w:color w:val="111111"/>
          <w:sz w:val="28"/>
          <w:sz w:val="28"/>
          <w:szCs w:val="28"/>
          <w:rtl w:val="true"/>
          <w:lang w:bidi="fa-IR"/>
        </w:rPr>
        <w:t>از ریشه ی اِبلاس به معنی نومید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آدم را در بهشت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مظهر تکبّر و خودبینی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اختیار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لسان عرفا آن </w:t>
      </w:r>
    </w:p>
    <w:p>
      <w:pPr>
        <w:pStyle w:val="BookText"/>
        <w:rPr/>
      </w:pPr>
      <w:r>
        <w:rPr>
          <w:rFonts w:ascii="IRNazanin" w:hAnsi="IRNazanin" w:eastAsia="IRNazanin"/>
          <w:color w:val="111111"/>
          <w:sz w:val="28"/>
          <w:sz w:val="28"/>
          <w:szCs w:val="28"/>
          <w:rtl w:val="true"/>
          <w:lang w:bidi="fa-IR"/>
        </w:rPr>
        <w:t>است که بنده آن چه را که حق اختیار می کند،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در لغت، خالص گردانیدن است و در اصطلاح، به معنی تصفیۀ عمل از تمام شوایب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اِرَم</w:t>
      </w:r>
    </w:p>
    <w:p>
      <w:pPr>
        <w:pStyle w:val="BookText"/>
        <w:rPr/>
      </w:pPr>
      <w:r>
        <w:rPr>
          <w:rFonts w:ascii="IRNazanin" w:hAnsi="IRNazanin" w:eastAsia="IRNazanin"/>
          <w:color w:val="111111"/>
          <w:sz w:val="28"/>
          <w:sz w:val="28"/>
          <w:szCs w:val="28"/>
          <w:rtl w:val="true"/>
          <w:lang w:bidi="fa-IR"/>
        </w:rPr>
        <w:t xml:space="preserve">باغی است که شدّاد، مستّبد ظالمی در یمن، در صحرای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جزیرةالعرب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معارضه و برابری با بهشت خداوند بنا نهاد؛ گاه مقصود از باغ ارم، بهشت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اژدها</w:t>
      </w:r>
    </w:p>
    <w:p>
      <w:pPr>
        <w:pStyle w:val="BookText"/>
        <w:rPr/>
      </w:pPr>
      <w:r>
        <w:rPr>
          <w:rFonts w:ascii="IRNazanin" w:hAnsi="IRNazanin" w:eastAsia="IRNazanin"/>
          <w:color w:val="111111"/>
          <w:sz w:val="28"/>
          <w:sz w:val="28"/>
          <w:szCs w:val="28"/>
          <w:rtl w:val="true"/>
          <w:lang w:bidi="fa-IR"/>
        </w:rPr>
        <w:t xml:space="preserve">ماری افسانه ای، بس بزرگ و هولناک؛ که در اصطلاح،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w:t>
      </w:r>
    </w:p>
    <w:p>
      <w:pPr>
        <w:pStyle w:val="BookText"/>
        <w:rPr/>
      </w:pPr>
      <w:r>
        <w:rPr>
          <w:rFonts w:ascii="IRNazanin" w:hAnsi="IRNazanin" w:eastAsia="IRNazanin"/>
          <w:color w:val="111111"/>
          <w:sz w:val="28"/>
          <w:sz w:val="28"/>
          <w:szCs w:val="28"/>
          <w:rtl w:val="true"/>
          <w:lang w:bidi="fa-IR"/>
        </w:rPr>
        <w:t xml:space="preserve">در بیشتر منابع عرفانی، مقصود از اسامی،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گفت و گوی خاصّی است که در میان مراد و مرید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اخصّ، رازهای بین خداوند و بندۀ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w:t>
      </w:r>
    </w:p>
    <w:p>
      <w:pPr>
        <w:pStyle w:val="BookText"/>
        <w:rPr/>
      </w:pPr>
      <w:r>
        <w:rPr>
          <w:rFonts w:ascii="IRNazanin" w:hAnsi="IRNazanin" w:eastAsia="IRNazanin"/>
          <w:color w:val="111111"/>
          <w:sz w:val="28"/>
          <w:sz w:val="28"/>
          <w:szCs w:val="28"/>
          <w:rtl w:val="true"/>
          <w:lang w:bidi="fa-IR"/>
        </w:rPr>
        <w:t xml:space="preserve">از آثار معروف صدرالمتأهلین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در حوزه ها تدریس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مراد سفرهای روحانی از خلق به حق، از حق به خلق، از خلق در حق و از حق در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اعظم</w:t>
      </w:r>
    </w:p>
    <w:p>
      <w:p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اسامی خداوند، اسم اعظم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 از جمله میبدی – گفته‌اند که اسم اعظم مختفی از خلق است و رازی است بین ولیّ خدا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حسنی</w:t>
      </w:r>
    </w:p>
    <w:p>
      <w:pPr>
        <w:pStyle w:val="BookText"/>
        <w:rPr/>
      </w:pPr>
      <w:r>
        <w:rPr>
          <w:rFonts w:ascii="IRNazanin" w:hAnsi="IRNazanin" w:eastAsia="IRNazanin"/>
          <w:color w:val="111111"/>
          <w:sz w:val="28"/>
          <w:sz w:val="28"/>
          <w:szCs w:val="28"/>
          <w:rtl w:val="true"/>
          <w:lang w:bidi="fa-IR"/>
        </w:rPr>
        <w:t>نامهای نیکوی خداوند؛ اهل معرفت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نامهای خداوند، حسنی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در لغت، نشان دادن کسی یا چیزی با چشم یا انگشت؛ به رمز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خبر دادن از مراد است بدون عبارت و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طریقت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بیان عرفا، آن کسان 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اعتکاف</w:t>
      </w:r>
    </w:p>
    <w:p>
      <w:pPr>
        <w:pStyle w:val="BookText"/>
        <w:rPr/>
      </w:pPr>
      <w:r>
        <w:rPr>
          <w:rFonts w:ascii="IRNazanin" w:hAnsi="IRNazanin" w:eastAsia="IRNazanin"/>
          <w:color w:val="111111"/>
          <w:sz w:val="28"/>
          <w:sz w:val="28"/>
          <w:szCs w:val="28"/>
          <w:rtl w:val="true"/>
          <w:lang w:bidi="fa-IR"/>
        </w:rPr>
        <w:t>گوشه نشین شدن، انزوا اختیار کردن؛ در اصطلاح، انزوا در زاویۀ مسجد به قصد عبادت و سلوک، همراه با قطع علایق دنیوی و بریدن از هواهای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w:t>
      </w:r>
    </w:p>
    <w:p>
      <w:pPr>
        <w:pStyle w:val="BookText"/>
        <w:rPr/>
      </w:pPr>
      <w:r>
        <w:rPr>
          <w:rFonts w:ascii="IRNazanin" w:hAnsi="IRNazanin" w:eastAsia="IRNazanin"/>
          <w:color w:val="111111"/>
          <w:sz w:val="28"/>
          <w:sz w:val="28"/>
          <w:szCs w:val="28"/>
          <w:rtl w:val="true"/>
          <w:lang w:bidi="fa-IR"/>
        </w:rPr>
        <w:t xml:space="preserve">در لغت، کرانۀ آسمان و جهان است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قلب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مقامِ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اکسیر</w:t>
      </w:r>
    </w:p>
    <w:p>
      <w:pPr>
        <w:pStyle w:val="BookText"/>
        <w:rPr/>
      </w:pPr>
      <w:r>
        <w:rPr>
          <w:rFonts w:ascii="IRNazanin" w:hAnsi="IRNazanin" w:eastAsia="IRNazanin"/>
          <w:color w:val="111111"/>
          <w:sz w:val="28"/>
          <w:sz w:val="28"/>
          <w:szCs w:val="28"/>
          <w:rtl w:val="true"/>
          <w:lang w:bidi="fa-IR"/>
        </w:rPr>
        <w:t>در لغت، همان کیمیاست یعنی جوهری که ماهیّت جسمی را تغییر دهد، مثلاً مس را طلا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اکسیر نامیده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مقام خلافت اللهی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اکسیر 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کیمیا</w:t>
      </w:r>
    </w:p>
    <w:p>
      <w:pPr>
        <w:pStyle w:val="BookText"/>
        <w:rPr/>
      </w:pPr>
      <w:r>
        <w:rPr>
          <w:rFonts w:ascii="Amiri" w:hAnsi="Amiri" w:eastAsia="Amiri" w:cs="Amiri"/>
          <w:color w:val="111111"/>
          <w:sz w:val="28"/>
          <w:sz w:val="28"/>
          <w:szCs w:val="28"/>
          <w:rtl w:val="true"/>
          <w:lang w:bidi="ar-SA"/>
        </w:rPr>
        <w:t>الاّ</w:t>
      </w:r>
    </w:p>
    <w:p>
      <w:pPr>
        <w:pStyle w:val="BookText"/>
        <w:rPr/>
      </w:pPr>
      <w:r>
        <w:rPr>
          <w:rFonts w:ascii="IRNazanin" w:hAnsi="IRNazanin" w:eastAsia="IRNazanin"/>
          <w:color w:val="111111"/>
          <w:sz w:val="28"/>
          <w:sz w:val="28"/>
          <w:szCs w:val="28"/>
          <w:rtl w:val="true"/>
          <w:lang w:bidi="fa-IR"/>
        </w:rPr>
        <w:t>به معنی بجز،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جزیی از کلمۀ طیّبۀ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مقام ایمان به وحدانیّت ذات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الوان</w:t>
      </w:r>
    </w:p>
    <w:p>
      <w:pPr>
        <w:pStyle w:val="BookText"/>
        <w:rPr/>
      </w:pPr>
      <w:r>
        <w:rPr>
          <w:rFonts w:ascii="IRNazanin" w:hAnsi="IRNazanin" w:eastAsia="IRNazanin"/>
          <w:color w:val="111111"/>
          <w:sz w:val="28"/>
          <w:sz w:val="28"/>
          <w:szCs w:val="28"/>
          <w:rtl w:val="true"/>
          <w:lang w:bidi="fa-IR"/>
        </w:rPr>
        <w:t>جمع لوْن، به معنی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طریقت از رنگها معانی خاصی را اراده کنند؛ چنان که</w:t>
      </w:r>
    </w:p>
    <w:p>
      <w:pPr>
        <w:pStyle w:val="BookText"/>
        <w:rPr/>
      </w:pPr>
      <w:r>
        <w:rPr>
          <w:rFonts w:ascii="IRNazanin" w:hAnsi="IRNazanin" w:eastAsia="IRNazanin"/>
          <w:color w:val="111111"/>
          <w:sz w:val="28"/>
          <w:sz w:val="28"/>
          <w:szCs w:val="28"/>
          <w:rtl w:val="true"/>
          <w:lang w:bidi="fa-IR"/>
        </w:rPr>
        <w:t>رنگ سیاه، اشاره به مقام کثرت است و رنگ آبی، به تعیّنات و صور مثالی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در لغت، به طور مطلق به معنی پیشواست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فی الجمله – همان مقام خلافت اللهی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w:t>
      </w:r>
    </w:p>
    <w:p>
      <w:pPr>
        <w:pStyle w:val="BookText"/>
        <w:rPr/>
      </w:pPr>
      <w:r>
        <w:rPr>
          <w:rFonts w:ascii="IRNazanin" w:hAnsi="IRNazanin" w:eastAsia="IRNazanin"/>
          <w:color w:val="111111"/>
          <w:sz w:val="28"/>
          <w:sz w:val="28"/>
          <w:szCs w:val="28"/>
          <w:rtl w:val="true"/>
          <w:lang w:bidi="fa-IR"/>
        </w:rPr>
        <w:t>در لغت، راستی و درستکاری، امین بودن و نیز ودیعه است؛ و در اصطلاح اهل معرفت، عبارت از اطاعت حق است یا عدالت یا ولایت یا امامت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ناظر است به آیه 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عرفا در تفسیر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همان عهد و پیمان الهی است که در روز الست، میان خالق و خلق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گویند که امانت الهی، عشق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w:t>
      </w:r>
    </w:p>
    <w:p>
      <w:pPr>
        <w:pStyle w:val="BookText"/>
        <w:rPr/>
      </w:pPr>
      <w:r>
        <w:rPr>
          <w:rFonts w:ascii="IRNazanin" w:hAnsi="IRNazanin" w:eastAsia="IRNazanin"/>
          <w:color w:val="111111"/>
          <w:sz w:val="28"/>
          <w:sz w:val="28"/>
          <w:szCs w:val="28"/>
          <w:rtl w:val="true"/>
          <w:lang w:bidi="fa-IR"/>
        </w:rPr>
        <w:t>در لغت، خو گرفتن است و در اصطلاح عرفا، عبارت است از التذاذ باطن به مطالعۀ کمال 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فقط خود را دریافتن است و در اصطلاح، توجّه به وجود خود است همراه با </w:t>
      </w:r>
    </w:p>
    <w:p>
      <w:pPr>
        <w:pStyle w:val="BookText"/>
        <w:rPr/>
      </w:pPr>
      <w:r>
        <w:rPr>
          <w:rFonts w:ascii="IRNazanin" w:hAnsi="IRNazanin" w:eastAsia="IRNazanin"/>
          <w:color w:val="111111"/>
          <w:sz w:val="28"/>
          <w:sz w:val="28"/>
          <w:szCs w:val="28"/>
          <w:rtl w:val="true"/>
          <w:lang w:bidi="fa-IR"/>
        </w:rPr>
        <w:t>غفلت از حق؛ و سزاوار است که انیّت عبد از میان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دل</w:t>
      </w:r>
    </w:p>
    <w:p>
      <w:pPr>
        <w:pStyle w:val="BookText"/>
        <w:rPr/>
      </w:pPr>
      <w:r>
        <w:rPr>
          <w:rFonts w:ascii="IRNazanin" w:hAnsi="IRNazanin" w:eastAsia="IRNazanin"/>
          <w:color w:val="111111"/>
          <w:sz w:val="28"/>
          <w:sz w:val="28"/>
          <w:szCs w:val="28"/>
          <w:rtl w:val="true"/>
          <w:lang w:bidi="fa-IR"/>
        </w:rPr>
        <w:t>اهل معنی نیز گفته اند و مقصود، کسانی است که دل آنان به انوار خدای تعالیٰ نورانی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نظر</w:t>
      </w:r>
    </w:p>
    <w:p>
      <w:pPr>
        <w:pStyle w:val="BookText"/>
        <w:rPr/>
      </w:pPr>
      <w:r>
        <w:rPr>
          <w:rFonts w:ascii="IRNazanin" w:hAnsi="IRNazanin" w:eastAsia="IRNazanin"/>
          <w:color w:val="111111"/>
          <w:sz w:val="28"/>
          <w:sz w:val="28"/>
          <w:szCs w:val="28"/>
          <w:rtl w:val="true"/>
          <w:lang w:bidi="fa-IR"/>
        </w:rPr>
        <w:t>مقصود، اهل کشف و شهودند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w:t>
      </w:r>
    </w:p>
    <w:p>
      <w:pPr>
        <w:pStyle w:val="BookText"/>
        <w:rPr/>
      </w:pPr>
      <w:r>
        <w:rPr>
          <w:rFonts w:ascii="IRNazanin" w:hAnsi="IRNazanin" w:eastAsia="IRNazanin"/>
          <w:color w:val="111111"/>
          <w:sz w:val="28"/>
          <w:sz w:val="28"/>
          <w:szCs w:val="28"/>
          <w:rtl w:val="true"/>
          <w:lang w:bidi="fa-IR"/>
        </w:rPr>
        <w:t xml:space="preserve">در لغت، شراب است و در زبان اهل عرفان، غلیان عشقِ ناشی از تجلّیات پی در پی است که از این روی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ی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بادیه</w:t>
      </w:r>
    </w:p>
    <w:p>
      <w:pPr>
        <w:pStyle w:val="BookText"/>
        <w:rPr/>
      </w:pPr>
      <w:r>
        <w:rPr>
          <w:rFonts w:ascii="IRNazanin" w:hAnsi="IRNazanin" w:eastAsia="IRNazanin"/>
          <w:color w:val="111111"/>
          <w:sz w:val="28"/>
          <w:sz w:val="28"/>
          <w:szCs w:val="28"/>
          <w:rtl w:val="true"/>
          <w:lang w:bidi="fa-IR"/>
        </w:rPr>
        <w:t>بیابان برهوت؛ در اصطلاح، راههای دشوار و طاقت فرسایی است که سالکان طریقت را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بیابان</w:t>
      </w:r>
    </w:p>
    <w:p>
      <w:pPr>
        <w:pStyle w:val="BookText"/>
        <w:rPr/>
      </w:pPr>
      <w:r>
        <w:rPr>
          <w:rFonts w:ascii="IRNazanin" w:hAnsi="IRNazanin" w:eastAsia="IRNazanin"/>
          <w:color w:val="111111"/>
          <w:sz w:val="28"/>
          <w:sz w:val="28"/>
          <w:szCs w:val="28"/>
          <w:rtl w:val="true"/>
          <w:lang w:bidi="fa-IR"/>
        </w:rPr>
        <w:t>بار امانت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w:t>
      </w:r>
    </w:p>
    <w:p>
      <w:pPr>
        <w:pStyle w:val="BookText"/>
        <w:rPr/>
      </w:pPr>
      <w:r>
        <w:rPr>
          <w:rFonts w:ascii="IRNazanin" w:hAnsi="IRNazanin" w:eastAsia="IRNazanin"/>
          <w:color w:val="111111"/>
          <w:sz w:val="28"/>
          <w:sz w:val="28"/>
          <w:szCs w:val="28"/>
          <w:rtl w:val="true"/>
          <w:lang w:bidi="fa-IR"/>
        </w:rPr>
        <w:t>باطن</w:t>
      </w:r>
    </w:p>
    <w:p>
      <w:pPr>
        <w:pStyle w:val="BookText"/>
        <w:rPr/>
      </w:pPr>
      <w:r>
        <w:rPr>
          <w:rFonts w:ascii="IRNazanin" w:hAnsi="IRNazanin" w:eastAsia="IRNazanin"/>
          <w:color w:val="111111"/>
          <w:sz w:val="28"/>
          <w:sz w:val="28"/>
          <w:szCs w:val="28"/>
          <w:rtl w:val="true"/>
          <w:lang w:bidi="fa-IR"/>
        </w:rPr>
        <w:t>این واژه در برابر ظاهر است و نیز از نامهای</w:t>
      </w:r>
    </w:p>
    <w:p>
      <w:pPr>
        <w:pStyle w:val="BookText"/>
        <w:rPr/>
      </w:pPr>
      <w:r>
        <w:rPr>
          <w:rFonts w:ascii="IRNazanin" w:hAnsi="IRNazanin" w:eastAsia="IRNazanin"/>
          <w:color w:val="111111"/>
          <w:sz w:val="28"/>
          <w:sz w:val="28"/>
          <w:szCs w:val="28"/>
          <w:rtl w:val="true"/>
          <w:lang w:bidi="fa-IR"/>
        </w:rPr>
        <w:t>خدای تعالی بشمار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پنهان و اندرون و داخل هر چیز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بارغ ارم</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w:t>
      </w:r>
    </w:p>
    <w:p>
      <w:pPr>
        <w:pStyle w:val="BookText"/>
        <w:rPr/>
      </w:pPr>
      <w:r>
        <w:rPr>
          <w:rFonts w:ascii="Amiri" w:hAnsi="Amiri" w:eastAsia="Amiri" w:cs="Amiri"/>
          <w:color w:val="111111"/>
          <w:sz w:val="28"/>
          <w:sz w:val="28"/>
          <w:szCs w:val="28"/>
          <w:rtl w:val="true"/>
          <w:lang w:bidi="ar-SA"/>
        </w:rPr>
        <w:t>بُت</w:t>
      </w:r>
    </w:p>
    <w:p>
      <w:pPr>
        <w:pStyle w:val="BookText"/>
        <w:rPr/>
      </w:pPr>
      <w:r>
        <w:rPr>
          <w:rFonts w:ascii="IRNazanin" w:hAnsi="IRNazanin" w:eastAsia="IRNazanin"/>
          <w:color w:val="111111"/>
          <w:sz w:val="28"/>
          <w:sz w:val="28"/>
          <w:szCs w:val="28"/>
          <w:rtl w:val="true"/>
          <w:lang w:bidi="fa-IR"/>
        </w:rPr>
        <w:t xml:space="preserve">که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در اصطلاح عرفا، مقصود و مطلوب سالک و نیز مظهریّت هستی مطلق،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منفی، دوستی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بتخانه</w:t>
      </w:r>
    </w:p>
    <w:p>
      <w:pPr>
        <w:pStyle w:val="BookText"/>
        <w:rPr/>
      </w:pPr>
      <w:r>
        <w:rPr>
          <w:rFonts w:ascii="IRNazanin" w:hAnsi="IRNazanin" w:eastAsia="IRNazanin"/>
          <w:color w:val="111111"/>
          <w:sz w:val="28"/>
          <w:sz w:val="28"/>
          <w:szCs w:val="28"/>
          <w:rtl w:val="true"/>
          <w:lang w:bidi="fa-IR"/>
        </w:rPr>
        <w:t>محلّ نگاهداری بت؛ و در اصطلاح، باطن عارف کامل است که در آن شوق و ذوق و معارف الهیّه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بتکده</w:t>
      </w:r>
    </w:p>
    <w:p>
      <w:pPr>
        <w:pStyle w:val="BookText"/>
        <w:rPr/>
      </w:pPr>
      <w:r>
        <w:rPr>
          <w:rFonts w:ascii="IRNazanin" w:hAnsi="IRNazanin" w:eastAsia="IRNazanin"/>
          <w:color w:val="111111"/>
          <w:sz w:val="28"/>
          <w:sz w:val="28"/>
          <w:szCs w:val="28"/>
          <w:rtl w:val="true"/>
          <w:lang w:bidi="fa-IR"/>
        </w:rPr>
        <w:t xml:space="preserve">محلّ نگاهداری بتان؛ در اصطلاح، همان مفهومی را دارد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 شود، منتها اخصّ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دریاست؛ و کنایه از هستی مطلق، و نیز وحدت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دریا به معنی انسان کامل آمده؛ هستی مطلق هم بدین اعتبار که جهان امواج اوست، به کار </w:t>
      </w:r>
    </w:p>
    <w:p>
      <w:pPr>
        <w:pStyle w:val="BookText"/>
        <w:rPr/>
      </w:pP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تجلّیات قدسی الٰهی را اراده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بدنامی</w:t>
      </w:r>
    </w:p>
    <w:p>
      <w:pPr>
        <w:pStyle w:val="BookText"/>
        <w:rPr/>
      </w:pPr>
      <w:r>
        <w:rPr>
          <w:rFonts w:ascii="IRNazanin" w:hAnsi="IRNazanin" w:eastAsia="IRNazanin"/>
          <w:color w:val="111111"/>
          <w:sz w:val="28"/>
          <w:sz w:val="28"/>
          <w:szCs w:val="28"/>
          <w:rtl w:val="true"/>
          <w:lang w:bidi="fa-IR"/>
        </w:rPr>
        <w:t>در اصطلاح اهل سلوک، به معنی مرتبه و حال ملامتی است و نشانۀ قطع تعلّق از غیر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w:t>
      </w:r>
    </w:p>
    <w:p>
      <w:pPr>
        <w:pStyle w:val="BookText"/>
        <w:rPr/>
      </w:pPr>
      <w:r>
        <w:rPr>
          <w:rFonts w:ascii="IRNazanin" w:hAnsi="IRNazanin" w:eastAsia="IRNazanin"/>
          <w:color w:val="111111"/>
          <w:sz w:val="28"/>
          <w:sz w:val="28"/>
          <w:szCs w:val="28"/>
          <w:rtl w:val="true"/>
          <w:lang w:bidi="fa-IR"/>
        </w:rPr>
        <w:t>در لغت به معنی چیزی است که در میان دو چیز حایل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آن چه میان دنیا و آخرت حایل شود، برزخ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w:t>
      </w:r>
    </w:p>
    <w:p>
      <w:pPr>
        <w:pStyle w:val="BookText"/>
        <w:rPr/>
      </w:pPr>
      <w:r>
        <w:rPr>
          <w:rFonts w:ascii="IRNazanin" w:hAnsi="IRNazanin" w:eastAsia="IRNazanin"/>
          <w:color w:val="111111"/>
          <w:sz w:val="28"/>
          <w:sz w:val="28"/>
          <w:szCs w:val="28"/>
          <w:rtl w:val="true"/>
          <w:lang w:bidi="fa-IR"/>
        </w:rPr>
        <w:t>درخشش ناگهانی شئ است و در اصطلاح نوری است که از لوامع در برابر سالک آشکار می شود و او را به پیشگاه قربِ خداوند – به منظور سیر فی الله –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w:t>
      </w:r>
    </w:p>
    <w:p>
      <w:pPr>
        <w:pStyle w:val="BookText"/>
        <w:rPr/>
      </w:pPr>
      <w:r>
        <w:rPr>
          <w:rFonts w:ascii="IRNazanin" w:hAnsi="IRNazanin" w:eastAsia="IRNazanin"/>
          <w:color w:val="111111"/>
          <w:sz w:val="28"/>
          <w:sz w:val="28"/>
          <w:szCs w:val="28"/>
          <w:rtl w:val="true"/>
          <w:lang w:bidi="fa-IR"/>
        </w:rPr>
        <w:t>در لغت، فراخی و وسعت و در برابر قبض است و در اصطلاح اهل سلوک، انبساط قلب است در اثر عنایات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قبض</w:t>
      </w:r>
    </w:p>
    <w:p>
      <w:pPr>
        <w:pStyle w:val="BookText"/>
        <w:rPr/>
      </w:pPr>
      <w:r>
        <w:rPr>
          <w:rFonts w:ascii="IRNazanin" w:hAnsi="IRNazanin" w:eastAsia="IRNazanin"/>
          <w:color w:val="111111"/>
          <w:sz w:val="28"/>
          <w:sz w:val="28"/>
          <w:szCs w:val="28"/>
          <w:rtl w:val="true"/>
          <w:lang w:bidi="fa-IR"/>
        </w:rPr>
        <w:t>بشارت</w:t>
      </w:r>
    </w:p>
    <w:p>
      <w:pPr>
        <w:pStyle w:val="BookText"/>
        <w:rPr/>
      </w:pPr>
      <w:r>
        <w:rPr>
          <w:rFonts w:ascii="IRNazanin" w:hAnsi="IRNazanin" w:eastAsia="IRNazanin"/>
          <w:color w:val="111111"/>
          <w:sz w:val="28"/>
          <w:sz w:val="28"/>
          <w:szCs w:val="28"/>
          <w:rtl w:val="true"/>
          <w:lang w:bidi="fa-IR"/>
        </w:rPr>
        <w:t>در لغت، خبر خوش است و در اصطلاح،</w:t>
      </w:r>
    </w:p>
    <w:p>
      <w:pPr>
        <w:pStyle w:val="BookText"/>
        <w:rPr/>
      </w:pPr>
      <w:r>
        <w:rPr>
          <w:rFonts w:ascii="IRNazanin" w:hAnsi="IRNazanin" w:eastAsia="IRNazanin"/>
          <w:color w:val="111111"/>
          <w:sz w:val="28"/>
          <w:sz w:val="28"/>
          <w:szCs w:val="28"/>
          <w:rtl w:val="true"/>
          <w:lang w:bidi="fa-IR"/>
        </w:rPr>
        <w:t>مژدۀ وصل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w:t>
      </w:r>
    </w:p>
    <w:p>
      <w:pPr>
        <w:pStyle w:val="BookText"/>
        <w:rPr/>
      </w:pPr>
      <w:r>
        <w:rPr>
          <w:rFonts w:ascii="IRNazanin" w:hAnsi="IRNazanin" w:eastAsia="IRNazanin"/>
          <w:color w:val="111111"/>
          <w:sz w:val="28"/>
          <w:sz w:val="28"/>
          <w:szCs w:val="28"/>
          <w:rtl w:val="true"/>
          <w:lang w:bidi="fa-IR"/>
        </w:rPr>
        <w:t>دیدن است و در لسان عرفا، نیرویی است که دل را به نور قدسی منوّر کند تا به وسیلۀ آن، حقایق اشیا را مشاهده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w:t>
      </w:r>
    </w:p>
    <w:p>
      <w:pPr>
        <w:pStyle w:val="BookText"/>
        <w:rPr/>
      </w:pPr>
      <w:r>
        <w:rPr>
          <w:rFonts w:ascii="IRNazanin" w:hAnsi="IRNazanin" w:eastAsia="IRNazanin"/>
          <w:color w:val="111111"/>
          <w:sz w:val="28"/>
          <w:sz w:val="28"/>
          <w:szCs w:val="28"/>
          <w:rtl w:val="true"/>
          <w:lang w:bidi="fa-IR"/>
        </w:rPr>
        <w:t>در لغت، دوری و در اصطلاح عبارت است از دوری بنده از مکاشفه و مشاهده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w:t>
      </w:r>
    </w:p>
    <w:p>
      <w:pPr>
        <w:pStyle w:val="BookText"/>
        <w:rPr/>
      </w:pPr>
      <w:r>
        <w:rPr>
          <w:rFonts w:ascii="IRNazanin" w:hAnsi="IRNazanin" w:eastAsia="IRNazanin"/>
          <w:color w:val="111111"/>
          <w:sz w:val="28"/>
          <w:sz w:val="28"/>
          <w:szCs w:val="28"/>
          <w:rtl w:val="true"/>
          <w:lang w:bidi="fa-IR"/>
        </w:rPr>
        <w:t>در لغت، گرفتاری و آزمایش است و در لسان عرفا، عبارت است از ظهور امتحان حق نسبت به بندۀ خود، به سبب ابتلای وی به رنج و مشقّت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بوسه</w:t>
      </w:r>
    </w:p>
    <w:p>
      <w:pPr>
        <w:pStyle w:val="BookText"/>
        <w:rPr/>
      </w:pPr>
      <w:r>
        <w:rPr>
          <w:rFonts w:ascii="IRNazanin" w:hAnsi="IRNazanin" w:eastAsia="IRNazanin"/>
          <w:color w:val="111111"/>
          <w:sz w:val="28"/>
          <w:sz w:val="28"/>
          <w:szCs w:val="28"/>
          <w:rtl w:val="true"/>
          <w:lang w:bidi="fa-IR"/>
        </w:rPr>
        <w:t>در بیان اهل عرفان، به معنی فیض و جذبۀ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w:t>
      </w:r>
    </w:p>
    <w:p>
      <w:pPr>
        <w:pStyle w:val="BookText"/>
        <w:rPr/>
      </w:pPr>
      <w:r>
        <w:rPr>
          <w:rFonts w:ascii="IRNazanin" w:hAnsi="IRNazanin" w:eastAsia="IRNazanin"/>
          <w:color w:val="111111"/>
          <w:sz w:val="28"/>
          <w:sz w:val="28"/>
          <w:szCs w:val="28"/>
          <w:rtl w:val="true"/>
          <w:lang w:bidi="fa-IR"/>
        </w:rPr>
        <w:t xml:space="preserve">این واژه در اصطلاح اهل معرفت، کنایه از حیرت و سرگردانی سالک است؛ و نشان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خودی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اهل عرفان، مقام سکر است که </w:t>
      </w:r>
    </w:p>
    <w:p>
      <w:pPr>
        <w:pStyle w:val="BookText"/>
        <w:rPr/>
      </w:pPr>
      <w:r>
        <w:rPr>
          <w:rFonts w:ascii="IRNazanin" w:hAnsi="IRNazanin" w:eastAsia="IRNazanin"/>
          <w:color w:val="111111"/>
          <w:sz w:val="28"/>
          <w:sz w:val="28"/>
          <w:szCs w:val="28"/>
          <w:rtl w:val="true"/>
          <w:lang w:bidi="fa-IR"/>
        </w:rPr>
        <w:t>در آن، سالک در شهود حق از خود اثری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بیدل</w:t>
      </w:r>
    </w:p>
    <w:p>
      <w:pPr>
        <w:pStyle w:val="BookText"/>
        <w:rPr/>
      </w:pPr>
      <w:r>
        <w:rPr>
          <w:rFonts w:ascii="IRNazanin" w:hAnsi="IRNazanin" w:eastAsia="IRNazanin"/>
          <w:color w:val="111111"/>
          <w:sz w:val="28"/>
          <w:sz w:val="28"/>
          <w:szCs w:val="28"/>
          <w:rtl w:val="true"/>
          <w:lang w:bidi="fa-IR"/>
        </w:rPr>
        <w:t>دل از دست داده را گویند که در عاشقی و شیدایی، بی فراست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رنگی</w:t>
      </w:r>
    </w:p>
    <w:p>
      <w:pPr>
        <w:pStyle w:val="BookText"/>
        <w:rPr/>
      </w:pPr>
      <w:r>
        <w:rPr>
          <w:rFonts w:ascii="IRNazanin" w:hAnsi="IRNazanin" w:eastAsia="IRNazanin"/>
          <w:color w:val="111111"/>
          <w:sz w:val="28"/>
          <w:sz w:val="28"/>
          <w:szCs w:val="28"/>
          <w:rtl w:val="true"/>
          <w:lang w:bidi="fa-IR"/>
        </w:rPr>
        <w:t>مقام و عالمی را گویند که در آن، تمام تعیّنات از میان برخاسته، نشانی از دوگانگی و کثرت در میان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w:t>
      </w:r>
    </w:p>
    <w:p>
      <w:pPr>
        <w:pStyle w:val="BookText"/>
        <w:rPr/>
      </w:pPr>
      <w:r>
        <w:rPr>
          <w:rFonts w:ascii="IRNazanin" w:hAnsi="IRNazanin" w:eastAsia="IRNazanin"/>
          <w:color w:val="111111"/>
          <w:sz w:val="28"/>
          <w:sz w:val="28"/>
          <w:szCs w:val="28"/>
          <w:rtl w:val="true"/>
          <w:lang w:bidi="fa-IR"/>
        </w:rPr>
        <w:t xml:space="preserve">در اصطلاح عرفا، قلق و انزعاج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سالک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پاکبازی</w:t>
      </w:r>
    </w:p>
    <w:p>
      <w:pPr>
        <w:pStyle w:val="BookText"/>
        <w:rPr/>
      </w:pPr>
      <w:r>
        <w:rPr>
          <w:rFonts w:ascii="IRNazanin" w:hAnsi="IRNazanin" w:eastAsia="IRNazanin"/>
          <w:color w:val="111111"/>
          <w:sz w:val="28"/>
          <w:sz w:val="28"/>
          <w:szCs w:val="28"/>
          <w:rtl w:val="true"/>
          <w:lang w:bidi="fa-IR"/>
        </w:rPr>
        <w:t>آن است که سالک هرچه به دست آرد، در راه خدا ارزانی دارد و دل بدان مشغول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w:t>
      </w:r>
    </w:p>
    <w:p>
      <w:pPr>
        <w:pStyle w:val="BookText"/>
        <w:rPr/>
      </w:pPr>
      <w:r>
        <w:rPr>
          <w:rFonts w:ascii="IRNazanin" w:hAnsi="IRNazanin" w:eastAsia="IRNazanin"/>
          <w:color w:val="111111"/>
          <w:sz w:val="28"/>
          <w:sz w:val="28"/>
          <w:szCs w:val="28"/>
          <w:rtl w:val="true"/>
          <w:lang w:bidi="fa-IR"/>
        </w:rPr>
        <w:t>همان حجاب است و موانعی را گویند که میان عاشق و معشوق باشد، و هر چیز که مطلوب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پیاله</w:t>
      </w:r>
    </w:p>
    <w:p>
      <w:pPr>
        <w:pStyle w:val="BookText"/>
        <w:rPr/>
      </w:pPr>
      <w:r>
        <w:rPr>
          <w:rFonts w:ascii="IRNazanin" w:hAnsi="IRNazanin" w:eastAsia="IRNazanin"/>
          <w:color w:val="111111"/>
          <w:sz w:val="28"/>
          <w:sz w:val="28"/>
          <w:szCs w:val="28"/>
          <w:rtl w:val="true"/>
          <w:lang w:bidi="fa-IR"/>
        </w:rPr>
        <w:t>ظرفی که برای نوشیدن مایعات از آن استفاده</w:t>
      </w:r>
    </w:p>
    <w:p>
      <w:pPr>
        <w:pStyle w:val="BookText"/>
        <w:rPr/>
      </w:pPr>
      <w:r>
        <w:rPr>
          <w:rFonts w:ascii="IRNazanin" w:hAnsi="IRNazanin" w:eastAsia="IRNazanin"/>
          <w:color w:val="111111"/>
          <w:sz w:val="28"/>
          <w:sz w:val="28"/>
          <w:szCs w:val="28"/>
          <w:rtl w:val="true"/>
          <w:lang w:bidi="fa-IR"/>
        </w:rPr>
        <w:t>کنند و در اصطلاح اهل سلوک، کنایه از محبوب است در آن وقت که تجلّی آثاری را طلب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w:t>
      </w:r>
    </w:p>
    <w:p>
      <w:pPr>
        <w:pStyle w:val="BookText"/>
        <w:rPr/>
      </w:pPr>
      <w:r>
        <w:rPr>
          <w:rFonts w:ascii="IRNazanin" w:hAnsi="IRNazanin" w:eastAsia="IRNazanin"/>
          <w:color w:val="111111"/>
          <w:sz w:val="28"/>
          <w:sz w:val="28"/>
          <w:szCs w:val="28"/>
          <w:rtl w:val="true"/>
          <w:lang w:bidi="fa-IR"/>
        </w:rPr>
        <w:t>گاه به معنی مرشد و گاه به مفهوم قطب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عقل و رند خراباتی 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خرابات</w:t>
      </w:r>
    </w:p>
    <w:p>
      <w:pPr>
        <w:pStyle w:val="BookText"/>
        <w:rPr/>
      </w:pPr>
      <w:r>
        <w:rPr>
          <w:rFonts w:ascii="IRNazanin" w:hAnsi="IRNazanin" w:eastAsia="IRNazanin"/>
          <w:color w:val="111111"/>
          <w:sz w:val="28"/>
          <w:sz w:val="28"/>
          <w:szCs w:val="28"/>
          <w:rtl w:val="true"/>
          <w:lang w:bidi="fa-IR"/>
        </w:rPr>
        <w:t>عبارت از مرشد کامل است که مرید را به ترک رسوم و عادات فرا می خواند و به راه فقر و فنا رهسپار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مغان</w:t>
      </w:r>
    </w:p>
    <w:p>
      <w:pPr>
        <w:pStyle w:val="BookText"/>
        <w:rPr/>
      </w:pPr>
      <w:r>
        <w:rPr>
          <w:rFonts w:ascii="IRNazanin" w:hAnsi="IRNazanin" w:eastAsia="IRNazanin"/>
          <w:color w:val="111111"/>
          <w:sz w:val="28"/>
          <w:sz w:val="28"/>
          <w:szCs w:val="28"/>
          <w:rtl w:val="true"/>
          <w:lang w:bidi="fa-IR"/>
        </w:rPr>
        <w:t>پیر طریقت را گویند و کنایه از رهبر کامل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پیمانه</w:t>
      </w:r>
    </w:p>
    <w:p>
      <w:pPr>
        <w:pStyle w:val="BookText"/>
        <w:rPr/>
      </w:pPr>
      <w:r>
        <w:rPr>
          <w:rFonts w:ascii="IRNazanin" w:hAnsi="IRNazanin" w:eastAsia="IRNazanin"/>
          <w:color w:val="111111"/>
          <w:sz w:val="28"/>
          <w:sz w:val="28"/>
          <w:szCs w:val="28"/>
          <w:rtl w:val="true"/>
          <w:lang w:bidi="fa-IR"/>
        </w:rPr>
        <w:t>در لغت، ظرف و کاسه ای است که بدان، چیزها را پیمانه کنند و یا در آن بیاشامند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دل عارف است که انوار غیبی در آن مشاهده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تابِ زلف</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کتمان اسرار الهی و نیز سختی های طریقت را گفته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تجرید</w:t>
      </w:r>
    </w:p>
    <w:p>
      <w:pPr>
        <w:pStyle w:val="BookText"/>
        <w:rPr/>
      </w:pPr>
      <w:r>
        <w:rPr>
          <w:rFonts w:ascii="IRNazanin" w:hAnsi="IRNazanin" w:eastAsia="IRNazanin"/>
          <w:color w:val="111111"/>
          <w:sz w:val="28"/>
          <w:sz w:val="28"/>
          <w:szCs w:val="28"/>
          <w:rtl w:val="true"/>
          <w:lang w:bidi="fa-IR"/>
        </w:rPr>
        <w:t>در لغت، تنها ساختن و تنهایی را گویند و در اصطلاح، به معنی خالی شدن قلب و جان سالک است از مٰاسِوَی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تجلّی</w:t>
      </w:r>
    </w:p>
    <w:p>
      <w:pPr>
        <w:pStyle w:val="BookText"/>
        <w:rPr/>
      </w:pPr>
      <w:r>
        <w:rPr>
          <w:rFonts w:ascii="IRNazanin" w:hAnsi="IRNazanin" w:eastAsia="IRNazanin"/>
          <w:color w:val="111111"/>
          <w:sz w:val="28"/>
          <w:sz w:val="28"/>
          <w:szCs w:val="28"/>
          <w:rtl w:val="true"/>
          <w:lang w:bidi="fa-IR"/>
        </w:rPr>
        <w:t>در لغت به معنی ظاهر شدن و جلوه کردن است و در اصطلاح، آن چه از انوار غیبی بر دل سالک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تجلّی عبارت است از ظهور افعال و اسماء و صفات و ذات الٰهی در 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w:t>
      </w:r>
    </w:p>
    <w:p>
      <w:pPr>
        <w:pStyle w:val="BookText"/>
        <w:rPr/>
      </w:pPr>
      <w:r>
        <w:rPr>
          <w:rFonts w:ascii="IRNazanin" w:hAnsi="IRNazanin" w:eastAsia="IRNazanin"/>
          <w:color w:val="111111"/>
          <w:sz w:val="28"/>
          <w:sz w:val="28"/>
          <w:szCs w:val="28"/>
          <w:rtl w:val="true"/>
          <w:lang w:bidi="fa-IR"/>
        </w:rPr>
        <w:t>منزّه و پاک دانستن خداوند از صفات و تعلّقات مادی و آن چه در پیشگاه خداوندی لایق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w:t>
      </w:r>
    </w:p>
    <w:p>
      <w:pPr>
        <w:pStyle w:val="BookText"/>
        <w:rPr/>
      </w:pPr>
      <w:r>
        <w:rPr>
          <w:rFonts w:ascii="IRNazanin" w:hAnsi="IRNazanin" w:eastAsia="IRNazanin"/>
          <w:color w:val="111111"/>
          <w:sz w:val="28"/>
          <w:sz w:val="28"/>
          <w:szCs w:val="28"/>
          <w:rtl w:val="true"/>
          <w:lang w:bidi="fa-IR"/>
        </w:rPr>
        <w:t>در لغت، اندازه گرفتن و تعیین مقدار است و قضا و فرمانِ معیّن الٰهی؛ در اصطلاح، ترک اختیار است و، آن که سالک بداند که آن چه خدا خواهد همان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تلبیس</w:t>
      </w:r>
    </w:p>
    <w:p>
      <w:pPr>
        <w:pStyle w:val="BookText"/>
        <w:rPr/>
      </w:pPr>
      <w:r>
        <w:rPr>
          <w:rFonts w:ascii="IRNazanin" w:hAnsi="IRNazanin" w:eastAsia="IRNazanin"/>
          <w:color w:val="111111"/>
          <w:sz w:val="28"/>
          <w:sz w:val="28"/>
          <w:szCs w:val="28"/>
          <w:rtl w:val="true"/>
          <w:lang w:bidi="fa-IR"/>
        </w:rPr>
        <w:t>پوشاندن، پنهان کردن و مکر نمودن است و چیزی را به خلاف حقیقت آن به خلق نمایاندن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بازگشتن است و در اصطلاح، رجوع از مخالفت فرمان حق تعالیٰ به موافقت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w:t>
      </w:r>
    </w:p>
    <w:p>
      <w:pPr>
        <w:pStyle w:val="BookText"/>
        <w:rPr/>
      </w:pPr>
      <w:r>
        <w:rPr>
          <w:rFonts w:ascii="IRNazanin" w:hAnsi="IRNazanin" w:eastAsia="IRNazanin"/>
          <w:color w:val="111111"/>
          <w:sz w:val="28"/>
          <w:sz w:val="28"/>
          <w:szCs w:val="28"/>
          <w:rtl w:val="true"/>
          <w:lang w:bidi="fa-IR"/>
        </w:rPr>
        <w:t>در لغت، موافق کردن اسباب است و در اصطلاح، قرار دادن خدای تعالی در کار بنده آن چه دوست دارد و بدان خشنود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توکّل</w:t>
      </w:r>
    </w:p>
    <w:p>
      <w:pPr>
        <w:pStyle w:val="BookText"/>
        <w:rPr/>
      </w:pPr>
      <w:r>
        <w:rPr>
          <w:rFonts w:ascii="IRNazanin" w:hAnsi="IRNazanin" w:eastAsia="IRNazanin"/>
          <w:color w:val="111111"/>
          <w:sz w:val="28"/>
          <w:sz w:val="28"/>
          <w:szCs w:val="28"/>
          <w:rtl w:val="true"/>
          <w:lang w:bidi="fa-IR"/>
        </w:rPr>
        <w:t>در لغت، تکیه کردن و اعتماد به دیگری است؛ در اصطلاح، اعتماد بدان چه نزد خدای تعالی است و مأیوس شدن از آن‌چه در دست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w:t>
      </w:r>
    </w:p>
    <w:p>
      <w:pPr>
        <w:pStyle w:val="BookText"/>
        <w:rPr/>
      </w:pPr>
      <w:r>
        <w:rPr>
          <w:rFonts w:ascii="IRNazanin" w:hAnsi="IRNazanin" w:eastAsia="IRNazanin"/>
          <w:color w:val="111111"/>
          <w:sz w:val="28"/>
          <w:sz w:val="28"/>
          <w:szCs w:val="28"/>
          <w:rtl w:val="true"/>
          <w:lang w:bidi="fa-IR"/>
        </w:rPr>
        <w:t>احوال، و نیز مَجْلای تجلّیات الهیّه و مظاهر انوار نامتناهی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مراد از جانْ روح انسانی، نفس رحمانی و تجلّیات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جانان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معشوق و محبوب است و در اصطلاح، ذات جلیل الهی است به صفت قیّومی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 جهان</w:t>
      </w:r>
    </w:p>
    <w:p>
      <w:pPr>
        <w:pStyle w:val="BookText"/>
        <w:rPr/>
      </w:pPr>
      <w:r>
        <w:rPr>
          <w:rFonts w:ascii="IRNazanin" w:hAnsi="IRNazanin" w:eastAsia="IRNazanin"/>
          <w:color w:val="111111"/>
          <w:sz w:val="28"/>
          <w:sz w:val="28"/>
          <w:szCs w:val="28"/>
          <w:rtl w:val="true"/>
          <w:lang w:bidi="fa-IR"/>
        </w:rPr>
        <w:t>همان جانان است و مقصود، حضرت حق است در مقام استغنای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جبروت</w:t>
      </w:r>
    </w:p>
    <w:p>
      <w:pPr>
        <w:pStyle w:val="BookText"/>
        <w:rPr/>
      </w:pPr>
      <w:r>
        <w:rPr>
          <w:rFonts w:ascii="IRNazanin" w:hAnsi="IRNazanin" w:eastAsia="IRNazanin"/>
          <w:color w:val="111111"/>
          <w:sz w:val="28"/>
          <w:sz w:val="28"/>
          <w:szCs w:val="28"/>
          <w:rtl w:val="true"/>
          <w:lang w:bidi="fa-IR"/>
        </w:rPr>
        <w:t>در لغت، عظمت و بزرگی است؛ در اصطلاح، فاصلۀ جهان مُلک و ملکوت را گویند که از آن به عالم اسماء و صفات نیز تعبیر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w:t>
      </w:r>
    </w:p>
    <w:p>
      <w:pPr>
        <w:pStyle w:val="BookText"/>
        <w:rPr/>
      </w:pPr>
      <w:r>
        <w:rPr>
          <w:rFonts w:ascii="IRNazanin" w:hAnsi="IRNazanin" w:eastAsia="IRNazanin"/>
          <w:color w:val="111111"/>
          <w:sz w:val="28"/>
          <w:sz w:val="28"/>
          <w:szCs w:val="28"/>
          <w:rtl w:val="true"/>
          <w:lang w:bidi="fa-IR"/>
        </w:rPr>
        <w:t>در لغت، کوه است و در اصطلاح، مظهر حق تعالیٰ است؛ چرا که موسیٰ – علیه السّلام – خدای را به تجلّی در کوه طور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جذبه</w:t>
      </w:r>
    </w:p>
    <w:p>
      <w:pPr>
        <w:pStyle w:val="BookText"/>
        <w:rPr/>
      </w:pPr>
      <w:r>
        <w:rPr>
          <w:rFonts w:ascii="IRNazanin" w:hAnsi="IRNazanin" w:eastAsia="IRNazanin"/>
          <w:color w:val="111111"/>
          <w:sz w:val="28"/>
          <w:sz w:val="28"/>
          <w:szCs w:val="28"/>
          <w:rtl w:val="true"/>
          <w:lang w:bidi="fa-IR"/>
        </w:rPr>
        <w:t>در لغت، کشش و گیرایی است؛ و در اصطلاح، تقرّب و نزدیکی بنده است به خدای تعالیٰ، بدون طی منازل و مراحل معمول در سلوک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جَرَس</w:t>
      </w:r>
    </w:p>
    <w:p>
      <w:pPr>
        <w:pStyle w:val="BookText"/>
        <w:rPr/>
      </w:pPr>
      <w:r>
        <w:rPr>
          <w:rFonts w:ascii="IRNazanin" w:hAnsi="IRNazanin" w:eastAsia="IRNazanin"/>
          <w:color w:val="111111"/>
          <w:sz w:val="28"/>
          <w:sz w:val="28"/>
          <w:szCs w:val="28"/>
          <w:rtl w:val="true"/>
          <w:lang w:bidi="fa-IR"/>
        </w:rPr>
        <w:t>در لغت، زنگ و درای و آواز نرم است و نیز زنگی که در کاروان به گردن اسب یا شتر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خطاب الهی است با صفت قهر و 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جرعه</w:t>
      </w:r>
    </w:p>
    <w:p>
      <w:pPr>
        <w:pStyle w:val="BookText"/>
        <w:rPr/>
      </w:pPr>
      <w:r>
        <w:rPr>
          <w:rFonts w:ascii="IRNazanin" w:hAnsi="IRNazanin" w:eastAsia="IRNazanin"/>
          <w:color w:val="111111"/>
          <w:sz w:val="28"/>
          <w:sz w:val="28"/>
          <w:szCs w:val="28"/>
          <w:rtl w:val="true"/>
          <w:lang w:bidi="fa-IR"/>
        </w:rPr>
        <w:t>یک آشام از آب و شراب و امثال آن؛ در اصطلاح، اسرار و مقامات احوالی را گویند که در سلوک از سالک پوشیده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تجلّی</w:t>
      </w:r>
    </w:p>
    <w:p>
      <w:pPr>
        <w:pStyle w:val="BookText"/>
        <w:rPr/>
      </w:pPr>
      <w:r>
        <w:rPr>
          <w:rFonts w:ascii="IRNazanin" w:hAnsi="IRNazanin" w:eastAsia="IRNazanin"/>
          <w:color w:val="111111"/>
          <w:sz w:val="28"/>
          <w:sz w:val="28"/>
          <w:szCs w:val="28"/>
          <w:rtl w:val="true"/>
          <w:lang w:bidi="fa-IR"/>
        </w:rPr>
        <w:t>جمال</w:t>
      </w:r>
    </w:p>
    <w:p>
      <w:pPr>
        <w:pStyle w:val="BookText"/>
        <w:rPr/>
      </w:pPr>
      <w:r>
        <w:rPr>
          <w:rFonts w:ascii="IRNazanin" w:hAnsi="IRNazanin" w:eastAsia="IRNazanin"/>
          <w:color w:val="111111"/>
          <w:sz w:val="28"/>
          <w:sz w:val="28"/>
          <w:szCs w:val="28"/>
          <w:rtl w:val="true"/>
          <w:lang w:bidi="fa-IR"/>
        </w:rPr>
        <w:t>در لغت، نیکو صورت شدن و نیک گشتن است و در اصطلاح، ظاهر کردن کمالات معشوق است به منظور زیادتی رغبت و طلب عاشق، از راه 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جنّت</w:t>
      </w:r>
    </w:p>
    <w:p>
      <w:pPr>
        <w:pStyle w:val="BookText"/>
        <w:rPr/>
      </w:pPr>
      <w:r>
        <w:rPr>
          <w:rFonts w:ascii="IRNazanin" w:hAnsi="IRNazanin" w:eastAsia="IRNazanin"/>
          <w:color w:val="111111"/>
          <w:sz w:val="28"/>
          <w:sz w:val="28"/>
          <w:szCs w:val="28"/>
          <w:rtl w:val="true"/>
          <w:lang w:bidi="fa-IR"/>
        </w:rPr>
        <w:t>در لغت به معنی بهشت است و در اصطلاح عرفا، مقام تجلّیات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جنون</w:t>
      </w:r>
    </w:p>
    <w:p>
      <w:pPr>
        <w:pStyle w:val="BookText"/>
        <w:rPr/>
      </w:pPr>
      <w:r>
        <w:rPr>
          <w:rFonts w:ascii="IRNazanin" w:hAnsi="IRNazanin" w:eastAsia="IRNazanin"/>
          <w:color w:val="111111"/>
          <w:sz w:val="28"/>
          <w:sz w:val="28"/>
          <w:szCs w:val="28"/>
          <w:rtl w:val="true"/>
          <w:lang w:bidi="fa-IR"/>
        </w:rPr>
        <w:t>در لغت به معنی دیوانگی است و در اصطلاح، ظفر احکام عشق را گویند بر صفات عاشق که مقام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نادانی است و در اصطلاح عارفان به معنی مرگِ دلی است که از فهم حقایق به دور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چاه زمزم</w:t>
      </w:r>
    </w:p>
    <w:p>
      <w:pPr>
        <w:pStyle w:val="BookText"/>
        <w:rPr/>
      </w:pPr>
      <w:r>
        <w:rPr>
          <w:rFonts w:ascii="IRNazanin" w:hAnsi="IRNazanin" w:eastAsia="IRNazanin"/>
          <w:color w:val="111111"/>
          <w:sz w:val="28"/>
          <w:sz w:val="28"/>
          <w:szCs w:val="28"/>
          <w:rtl w:val="true"/>
          <w:lang w:bidi="fa-IR"/>
        </w:rPr>
        <w:t>چاهی است در مکّه، و نزد اهل معنی کنایه از عین الیقین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کنعان</w:t>
      </w:r>
    </w:p>
    <w:p>
      <w:pPr>
        <w:pStyle w:val="BookText"/>
        <w:rPr/>
      </w:pPr>
      <w:r>
        <w:rPr>
          <w:rFonts w:ascii="IRNazanin" w:hAnsi="IRNazanin" w:eastAsia="IRNazanin"/>
          <w:color w:val="111111"/>
          <w:sz w:val="28"/>
          <w:sz w:val="28"/>
          <w:szCs w:val="28"/>
          <w:rtl w:val="true"/>
          <w:lang w:bidi="fa-IR"/>
        </w:rPr>
        <w:t>چاهی که برادران یوسف، وی را در آن انداختند و در اصطلاح اهل معرفت، کنایه از جهان تاریک و ظلمانی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در اصطلاح سالکان و اهل عرفان، اشارت به شهود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چلیپا</w:t>
      </w:r>
    </w:p>
    <w:p>
      <w:pPr>
        <w:pStyle w:val="BookText"/>
        <w:rPr/>
      </w:pPr>
      <w:r>
        <w:rPr>
          <w:rFonts w:ascii="IRNazanin" w:hAnsi="IRNazanin" w:eastAsia="IRNazanin"/>
          <w:color w:val="111111"/>
          <w:sz w:val="28"/>
          <w:sz w:val="28"/>
          <w:szCs w:val="28"/>
          <w:rtl w:val="true"/>
          <w:lang w:bidi="fa-IR"/>
        </w:rPr>
        <w:t>در لغت به معنی خاج و صلیب است که مسیحیان، همراه با شبیه عیسیٰ مسیح – علیه السّلام – به گردن می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عرفانی، کنایه از زلف معشوق است و مظهر جلال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w:t>
      </w:r>
    </w:p>
    <w:p>
      <w:pPr>
        <w:pStyle w:val="BookText"/>
        <w:rPr/>
      </w:pPr>
      <w:r>
        <w:rPr>
          <w:rFonts w:ascii="IRNazanin" w:hAnsi="IRNazanin" w:eastAsia="IRNazanin"/>
          <w:color w:val="111111"/>
          <w:sz w:val="28"/>
          <w:sz w:val="28"/>
          <w:szCs w:val="28"/>
          <w:rtl w:val="true"/>
          <w:lang w:bidi="fa-IR"/>
        </w:rPr>
        <w:t xml:space="preserve">سازی بسیار قدیمی با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که با انگشت نواخته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عرفانی، اصولاً هر یک از آلات موسیقی، راز و رمزی است و مراد از آن، التفات دل به عالم ملکوت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w:t>
      </w:r>
    </w:p>
    <w:p>
      <w:pPr>
        <w:pStyle w:val="BookText"/>
        <w:rPr/>
      </w:pPr>
      <w:r>
        <w:rPr>
          <w:rFonts w:ascii="IRNazanin" w:hAnsi="IRNazanin" w:eastAsia="IRNazanin"/>
          <w:color w:val="111111"/>
          <w:sz w:val="28"/>
          <w:sz w:val="28"/>
          <w:szCs w:val="28"/>
          <w:rtl w:val="true"/>
          <w:lang w:bidi="fa-IR"/>
        </w:rPr>
        <w:t>در اصطلاح اهل باطن، تجلّیات را گویند که سالک به کیفیّت آن آگاه شود و علم او در وی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در لغت، کیفیّت و چگونگی است و در اصطلاح، واردِ قلبی را گویند بدون قصد و 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w:t>
      </w:r>
    </w:p>
    <w:p>
      <w:pPr>
        <w:pStyle w:val="BookText"/>
        <w:rPr/>
      </w:pPr>
      <w:r>
        <w:rPr>
          <w:rFonts w:ascii="Amiri" w:hAnsi="Amiri" w:eastAsia="Amiri" w:cs="Amiri"/>
          <w:color w:val="111111"/>
          <w:sz w:val="28"/>
          <w:sz w:val="28"/>
          <w:szCs w:val="28"/>
          <w:rtl w:val="true"/>
          <w:lang w:bidi="ar-SA"/>
        </w:rPr>
        <w:t>حُسن</w:t>
      </w:r>
    </w:p>
    <w:p>
      <w:pPr>
        <w:pStyle w:val="BookText"/>
        <w:rPr/>
      </w:pPr>
      <w:r>
        <w:rPr>
          <w:rFonts w:ascii="IRNazanin" w:hAnsi="IRNazanin" w:eastAsia="IRNazanin"/>
          <w:color w:val="111111"/>
          <w:sz w:val="28"/>
          <w:sz w:val="28"/>
          <w:szCs w:val="28"/>
          <w:rtl w:val="true"/>
          <w:lang w:bidi="fa-IR"/>
        </w:rPr>
        <w:t>در لغت، نیکویی و جمال است و در اصطلاح، جمعیّت کمالات را گویند در یک ذات؛ و این جز حق تعالی را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در لغت، ضدّ باطل و نیز سزاوار بودن است و در اصطلاح، عبارت از وجود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به معنی دانایی و معرفت است و در اصطلاح، علم به حقایق اشیا و اوصاف و خواص و احکام آنها، آن طور که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خال</w:t>
      </w:r>
    </w:p>
    <w:p>
      <w:pPr>
        <w:pStyle w:val="BookText"/>
        <w:rPr/>
      </w:pPr>
      <w:r>
        <w:rPr>
          <w:rFonts w:ascii="IRNazanin" w:hAnsi="IRNazanin" w:eastAsia="IRNazanin"/>
          <w:color w:val="111111"/>
          <w:sz w:val="28"/>
          <w:sz w:val="28"/>
          <w:szCs w:val="28"/>
          <w:rtl w:val="true"/>
          <w:lang w:bidi="fa-IR"/>
        </w:rPr>
        <w:t>مبدأو منتهای کثرت، وحدت است و خال، اشارت بدان است که در اصطلاح اهل معرفت، همان نقطۀ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خانقاه</w:t>
      </w:r>
    </w:p>
    <w:p>
      <w:pPr>
        <w:pStyle w:val="BookText"/>
        <w:rPr/>
      </w:pPr>
      <w:r>
        <w:rPr>
          <w:rFonts w:ascii="IRNazanin" w:hAnsi="IRNazanin" w:eastAsia="IRNazanin"/>
          <w:color w:val="111111"/>
          <w:sz w:val="28"/>
          <w:sz w:val="28"/>
          <w:szCs w:val="28"/>
          <w:rtl w:val="true"/>
          <w:lang w:bidi="fa-IR"/>
        </w:rPr>
        <w:t>آن جا که صوفیان در آیند و ذکر گویند، به جهر 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آنچه کنند ظاهر است، اهل معرفت پیوسته بدانان تاخته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خرقه</w:t>
      </w:r>
    </w:p>
    <w:p>
      <w:pPr>
        <w:pStyle w:val="BookText"/>
        <w:rPr/>
      </w:pPr>
      <w:r>
        <w:rPr>
          <w:rFonts w:ascii="IRNazanin" w:hAnsi="IRNazanin" w:eastAsia="IRNazanin"/>
          <w:color w:val="111111"/>
          <w:sz w:val="28"/>
          <w:sz w:val="28"/>
          <w:szCs w:val="28"/>
          <w:rtl w:val="true"/>
          <w:lang w:bidi="fa-IR"/>
        </w:rPr>
        <w:t>در لغت به معنی جامۀ ضخیم، کهنه و چند تکّه است که اهل فقر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w:t>
      </w:r>
    </w:p>
    <w:p>
      <w:pPr>
        <w:pStyle w:val="BookText"/>
        <w:rPr/>
      </w:pPr>
      <w:r>
        <w:rPr>
          <w:rFonts w:ascii="IRNazanin" w:hAnsi="IRNazanin" w:eastAsia="IRNazanin"/>
          <w:color w:val="111111"/>
          <w:sz w:val="28"/>
          <w:sz w:val="28"/>
          <w:szCs w:val="28"/>
          <w:rtl w:val="true"/>
          <w:lang w:bidi="fa-IR"/>
        </w:rPr>
        <w:t>از بندگان برگزیدۀ خدای تعالی، که بعضی وی را از پیامبران بنی اسراییل و برخی بنده ای از بندگان شایستۀ خدا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 علیه السّلام – به امر خدا نزد خضر رفت تا از او علم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کتاب الهی، نام وی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عرفا، نیز پیر طریقتی است که زندۀ جاوید است و سالک را به 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ظلمت جای دارد– ارشاد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خُفّاش</w:t>
      </w:r>
    </w:p>
    <w:p>
      <w:pPr>
        <w:pStyle w:val="BookText"/>
        <w:rPr/>
      </w:pPr>
      <w:r>
        <w:rPr>
          <w:rFonts w:ascii="IRNazanin" w:hAnsi="IRNazanin" w:eastAsia="IRNazanin"/>
          <w:color w:val="111111"/>
          <w:sz w:val="28"/>
          <w:sz w:val="28"/>
          <w:szCs w:val="28"/>
          <w:rtl w:val="true"/>
          <w:lang w:bidi="fa-IR"/>
        </w:rPr>
        <w:t>جانوری پستاندار مثل موش که می تواند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اشاره به کسانی است که از دریافت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w:t>
      </w:r>
    </w:p>
    <w:p>
      <w:pPr>
        <w:pStyle w:val="BookText"/>
        <w:rPr/>
      </w:pPr>
      <w:r>
        <w:rPr>
          <w:rFonts w:ascii="IRNazanin" w:hAnsi="IRNazanin" w:eastAsia="IRNazanin"/>
          <w:color w:val="111111"/>
          <w:sz w:val="28"/>
          <w:sz w:val="28"/>
          <w:szCs w:val="28"/>
          <w:rtl w:val="true"/>
          <w:lang w:bidi="fa-IR"/>
        </w:rPr>
        <w:t>در لغت، جای خالی از غیر و نیز تنهایی معنی می دهد و در اصطلاح، آن است که فرد با خدای تعالیٰ خلوت کند و جز یاد او غیری را به دل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اسلام، به خلاف دیگر آیین ها، در اموری چون خلوت گزیدن، افراط و تفریط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w:t>
      </w:r>
    </w:p>
    <w:p>
      <w:pPr>
        <w:pStyle w:val="BookText"/>
        <w:rPr/>
      </w:pPr>
      <w:r>
        <w:rPr>
          <w:rFonts w:ascii="IRNazanin" w:hAnsi="IRNazanin" w:eastAsia="IRNazanin"/>
          <w:color w:val="111111"/>
          <w:sz w:val="28"/>
          <w:sz w:val="28"/>
          <w:szCs w:val="28"/>
          <w:rtl w:val="true"/>
          <w:lang w:bidi="fa-IR"/>
        </w:rPr>
        <w:t>در لغت ظرفی است که در آن شراب یا سرکه ریزند و از جنس سفال است؛ در اصطلاح اهل ذوق، کنایه از بدایت سلوک است که سالک چون خم در جوش و خروش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خَمّار</w:t>
      </w:r>
    </w:p>
    <w:p>
      <w:pPr>
        <w:pStyle w:val="BookText"/>
        <w:rPr/>
      </w:pPr>
      <w:r>
        <w:rPr>
          <w:rFonts w:ascii="IRNazanin" w:hAnsi="IRNazanin" w:eastAsia="IRNazanin"/>
          <w:color w:val="111111"/>
          <w:sz w:val="28"/>
          <w:sz w:val="28"/>
          <w:szCs w:val="28"/>
          <w:rtl w:val="true"/>
          <w:lang w:bidi="fa-IR"/>
        </w:rPr>
        <w:t>در لغت به معنی می فروش است و در اصطلاح، پیر کامل و مرشد واصل را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خمْخانه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نگاهداری خمره های شراب؛ ادبای عارف، عالم تجلیّات ظاهر را در قلب، و جایگاه استقرار عشق و غلبات آن را خمخانه </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خودبینی</w:t>
      </w:r>
    </w:p>
    <w:p>
      <w:pPr>
        <w:pStyle w:val="BookText"/>
        <w:rPr/>
      </w:pPr>
      <w:r>
        <w:rPr>
          <w:rFonts w:ascii="IRNazanin" w:hAnsi="IRNazanin" w:eastAsia="IRNazanin"/>
          <w:color w:val="111111"/>
          <w:sz w:val="28"/>
          <w:sz w:val="28"/>
          <w:szCs w:val="28"/>
          <w:rtl w:val="true"/>
          <w:lang w:bidi="fa-IR"/>
        </w:rPr>
        <w:t>در لغت، خودخواهی و شیفتۀ خود بودن است؛ در فرهنگ عرفانی، ضدّ خدابینی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ascii="IRNazanin" w:hAnsi="IRNazanin" w:eastAsia="IRNazanin"/>
          <w:color w:val="111111"/>
          <w:sz w:val="28"/>
          <w:sz w:val="28"/>
          <w:szCs w:val="28"/>
          <w:rtl w:val="true"/>
          <w:lang w:bidi="fa-IR"/>
        </w:rPr>
        <w:t>در اصطلاح اهل معرفت، انوار حاصل از تجلّیات الٰهی و نیز مقام وحدت است؛ چنان چه ماه اشاره به کثرت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خوفْ</w:t>
      </w:r>
    </w:p>
    <w:p>
      <w:pPr>
        <w:pStyle w:val="BookText"/>
        <w:rPr/>
      </w:pPr>
      <w:r>
        <w:rPr>
          <w:rFonts w:ascii="IRNazanin" w:hAnsi="IRNazanin" w:eastAsia="IRNazanin"/>
          <w:color w:val="111111"/>
          <w:sz w:val="28"/>
          <w:sz w:val="28"/>
          <w:szCs w:val="28"/>
          <w:rtl w:val="true"/>
          <w:lang w:bidi="fa-IR"/>
        </w:rPr>
        <w:t>یعنی ترس؛ از جمله منازل و مقاماتِ طریق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صرفاً از خدا، و نیز از اعمال و نیّات سوء خود،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w:t>
      </w:r>
    </w:p>
    <w:p>
      <w:pPr>
        <w:pStyle w:val="BookText"/>
        <w:rPr/>
      </w:pPr>
      <w:r>
        <w:rPr>
          <w:rFonts w:ascii="IRNazanin" w:hAnsi="IRNazanin" w:eastAsia="IRNazanin"/>
          <w:color w:val="111111"/>
          <w:sz w:val="28"/>
          <w:sz w:val="28"/>
          <w:szCs w:val="28"/>
          <w:rtl w:val="true"/>
          <w:lang w:bidi="fa-IR"/>
        </w:rPr>
        <w:t>در لغت، پندار و گمان است و در اصطلاح، غلبه ی خواطر نفسانی بر دل 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w:t>
      </w:r>
    </w:p>
    <w:p>
      <w:pPr>
        <w:pStyle w:val="BookText"/>
        <w:rPr/>
      </w:pPr>
      <w:r>
        <w:rPr>
          <w:rFonts w:ascii="IRNazanin" w:hAnsi="IRNazanin" w:eastAsia="IRNazanin"/>
          <w:color w:val="111111"/>
          <w:sz w:val="28"/>
          <w:sz w:val="28"/>
          <w:szCs w:val="28"/>
          <w:rtl w:val="true"/>
          <w:lang w:bidi="fa-IR"/>
        </w:rPr>
        <w:t>در لغت، چادر و سراپرده است و در اصطلاح عارفان، مرتبۀ حجاب و جهان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دایرۀ وجود</w:t>
      </w:r>
    </w:p>
    <w:p>
      <w:pPr>
        <w:pStyle w:val="BookText"/>
        <w:rPr/>
      </w:pPr>
      <w:r>
        <w:rPr>
          <w:rFonts w:ascii="IRNazanin" w:hAnsi="IRNazanin" w:eastAsia="IRNazanin"/>
          <w:color w:val="111111"/>
          <w:sz w:val="28"/>
          <w:sz w:val="28"/>
          <w:szCs w:val="28"/>
          <w:rtl w:val="true"/>
          <w:lang w:bidi="fa-IR"/>
        </w:rPr>
        <w:t>در اصطلاح عرفا، بمعنی جهان وجود و نیز</w:t>
      </w:r>
    </w:p>
    <w:p>
      <w:pPr>
        <w:pStyle w:val="BookText"/>
        <w:rPr/>
      </w:pPr>
      <w:r>
        <w:rPr>
          <w:rFonts w:ascii="IRNazanin" w:hAnsi="IRNazanin" w:eastAsia="IRNazanin"/>
          <w:color w:val="111111"/>
          <w:sz w:val="28"/>
          <w:sz w:val="28"/>
          <w:szCs w:val="28"/>
          <w:rtl w:val="true"/>
          <w:lang w:bidi="fa-IR"/>
        </w:rPr>
        <w:t>مقام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درویش</w:t>
      </w:r>
    </w:p>
    <w:p>
      <w:pPr>
        <w:pStyle w:val="BookText"/>
        <w:rPr/>
      </w:pPr>
      <w:r>
        <w:rPr>
          <w:rFonts w:ascii="IRNazanin" w:hAnsi="IRNazanin" w:eastAsia="IRNazanin"/>
          <w:color w:val="111111"/>
          <w:sz w:val="28"/>
          <w:sz w:val="28"/>
          <w:szCs w:val="28"/>
          <w:rtl w:val="true"/>
          <w:lang w:bidi="fa-IR"/>
        </w:rPr>
        <w:t>در لغت، بینوا و فقیر است و در اصطلاح، کسی است که نسبت به دنیا و تعلّقات آن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w:t>
      </w:r>
    </w:p>
    <w:p>
      <w:pPr>
        <w:pStyle w:val="BookText"/>
        <w:rPr/>
      </w:pPr>
      <w:r>
        <w:rPr>
          <w:rFonts w:ascii="IRNazanin" w:hAnsi="IRNazanin" w:eastAsia="IRNazanin"/>
          <w:color w:val="111111"/>
          <w:sz w:val="28"/>
          <w:sz w:val="28"/>
          <w:szCs w:val="28"/>
          <w:rtl w:val="true"/>
          <w:lang w:bidi="fa-IR"/>
        </w:rPr>
        <w:t>در اصطلاح، صفت قدرت حق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افشاندن</w:t>
      </w:r>
    </w:p>
    <w:p>
      <w:pPr>
        <w:pStyle w:val="BookText"/>
        <w:rPr/>
      </w:pPr>
      <w:r>
        <w:rPr>
          <w:rFonts w:ascii="IRNazanin" w:hAnsi="IRNazanin" w:eastAsia="IRNazanin"/>
          <w:color w:val="111111"/>
          <w:sz w:val="28"/>
          <w:sz w:val="28"/>
          <w:szCs w:val="28"/>
          <w:rtl w:val="true"/>
          <w:lang w:bidi="fa-IR"/>
        </w:rPr>
        <w:t>اظهار وجد و شادی است و در اصطلاح اهل عرفان کنایه از ترک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همان قلب است که در لسان عرفا محل و مخزن اسرار الهی است؛ و نیز به معنی نفس ناطقه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دلبر</w:t>
      </w:r>
    </w:p>
    <w:p>
      <w:pPr>
        <w:pStyle w:val="BookText"/>
        <w:rPr/>
      </w:pPr>
      <w:r>
        <w:rPr>
          <w:rFonts w:ascii="IRNazanin" w:hAnsi="IRNazanin" w:eastAsia="IRNazanin"/>
          <w:color w:val="111111"/>
          <w:sz w:val="28"/>
          <w:sz w:val="28"/>
          <w:szCs w:val="28"/>
          <w:rtl w:val="true"/>
          <w:lang w:bidi="fa-IR"/>
        </w:rPr>
        <w:t>در لغت، آن است که دل را برباید و در لسان عرفا، آن را گویند که دل در ذیل تجلّیات وی نورانی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دلدار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آن که دل در گرو اوست و مجازاً معشوق را 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دِیْر</w:t>
      </w:r>
    </w:p>
    <w:p>
      <w:pPr>
        <w:pStyle w:val="BookText"/>
        <w:rPr/>
      </w:pPr>
      <w:r>
        <w:rPr>
          <w:rFonts w:ascii="IRNazanin" w:hAnsi="IRNazanin" w:eastAsia="IRNazanin"/>
          <w:color w:val="111111"/>
          <w:sz w:val="28"/>
          <w:sz w:val="28"/>
          <w:szCs w:val="28"/>
          <w:rtl w:val="true"/>
          <w:lang w:bidi="fa-IR"/>
        </w:rPr>
        <w:t>اقامتگاه زاهدان و راهبان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مغان</w:t>
      </w:r>
    </w:p>
    <w:p>
      <w:pPr>
        <w:pStyle w:val="BookText"/>
        <w:rPr/>
      </w:pPr>
      <w:r>
        <w:rPr>
          <w:rFonts w:ascii="IRNazanin" w:hAnsi="IRNazanin" w:eastAsia="IRNazanin"/>
          <w:color w:val="111111"/>
          <w:sz w:val="28"/>
          <w:sz w:val="28"/>
          <w:szCs w:val="28"/>
          <w:rtl w:val="true"/>
          <w:lang w:bidi="fa-IR"/>
        </w:rPr>
        <w:t>محلّ اجتماع روحانیان زردشتی است و در ادب عرفانی، کنایه از مجلس اهل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w:t>
      </w:r>
    </w:p>
    <w:p>
      <w:pPr>
        <w:pStyle w:val="BookText"/>
        <w:rPr/>
      </w:pPr>
      <w:r>
        <w:rPr>
          <w:rFonts w:ascii="IRNazanin" w:hAnsi="IRNazanin" w:eastAsia="IRNazanin"/>
          <w:color w:val="111111"/>
          <w:sz w:val="28"/>
          <w:sz w:val="28"/>
          <w:szCs w:val="28"/>
          <w:rtl w:val="true"/>
          <w:lang w:bidi="fa-IR"/>
        </w:rPr>
        <w:t>موجودی افسانه ای در اساطیر ایران که نماد زشتی و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معادل شیطان است و نمودار صفات رذیله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دیوانه</w:t>
      </w:r>
    </w:p>
    <w:p>
      <w:pPr>
        <w:pStyle w:val="BookText"/>
        <w:rPr/>
      </w:pPr>
      <w:r>
        <w:rPr>
          <w:rFonts w:ascii="IRNazanin" w:hAnsi="IRNazanin" w:eastAsia="IRNazanin"/>
          <w:color w:val="111111"/>
          <w:sz w:val="28"/>
          <w:sz w:val="28"/>
          <w:szCs w:val="28"/>
          <w:rtl w:val="true"/>
          <w:lang w:bidi="fa-IR"/>
        </w:rPr>
        <w:t>دیوزده،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عرفانی کسی را گویند که واله و سرگشته ی عشق و وادی سلوک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دیوانگی</w:t>
      </w:r>
    </w:p>
    <w:p>
      <w:pPr>
        <w:pStyle w:val="BookText"/>
        <w:rPr/>
      </w:pPr>
      <w:r>
        <w:rPr>
          <w:rFonts w:ascii="IRNazanin" w:hAnsi="IRNazanin" w:eastAsia="IRNazanin"/>
          <w:color w:val="111111"/>
          <w:sz w:val="28"/>
          <w:sz w:val="28"/>
          <w:szCs w:val="28"/>
          <w:rtl w:val="true"/>
          <w:lang w:bidi="fa-IR"/>
        </w:rPr>
        <w:t>در اصطلاح، نهایت تسلیمِ عاشق است در برابر قضای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در لغت، یاد کردن است و در اخلاق و عرفان، به زبان یا دل، خدای را یاد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استیلای مذکور بر دل است؛ و اقسامی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ذوق</w:t>
      </w:r>
    </w:p>
    <w:p>
      <w:pPr>
        <w:pStyle w:val="BookText"/>
        <w:rPr/>
      </w:pPr>
      <w:r>
        <w:rPr>
          <w:rFonts w:ascii="IRNazanin" w:hAnsi="IRNazanin" w:eastAsia="IRNazanin"/>
          <w:color w:val="111111"/>
          <w:sz w:val="28"/>
          <w:sz w:val="28"/>
          <w:szCs w:val="28"/>
          <w:rtl w:val="true"/>
          <w:lang w:bidi="fa-IR"/>
        </w:rPr>
        <w:t>در لغت، چشیدن است و در اصطلاح، حالتی است ثمره ی تجلّی و نتیجۀ واردات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الارباب</w:t>
      </w:r>
    </w:p>
    <w:p>
      <w:pPr>
        <w:pStyle w:val="BookText"/>
        <w:rPr/>
      </w:pPr>
      <w:r>
        <w:rPr>
          <w:rFonts w:ascii="IRNazanin" w:hAnsi="IRNazanin" w:eastAsia="IRNazanin"/>
          <w:color w:val="111111"/>
          <w:sz w:val="28"/>
          <w:sz w:val="28"/>
          <w:szCs w:val="28"/>
          <w:rtl w:val="true"/>
          <w:lang w:bidi="fa-IR"/>
        </w:rPr>
        <w:t>ارباب، جمع ربّ است و ربّ به معنی پروردگار و صاحب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ذات اقدس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در لغت، خشنودی است و در اصطلاح، رفع کراهت و تحمّل مرارت احکام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رضا – که مقام واصلان است – خروج از رضای نفس و باز آمدن در رضای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w:t>
      </w:r>
    </w:p>
    <w:p>
      <w:pPr>
        <w:pStyle w:val="BookText"/>
        <w:rPr/>
      </w:pPr>
      <w:r>
        <w:rPr>
          <w:rFonts w:ascii="IRNazanin" w:hAnsi="IRNazanin" w:eastAsia="IRNazanin"/>
          <w:color w:val="111111"/>
          <w:sz w:val="28"/>
          <w:sz w:val="28"/>
          <w:szCs w:val="28"/>
          <w:rtl w:val="true"/>
          <w:lang w:bidi="fa-IR"/>
        </w:rPr>
        <w:t xml:space="preserve">حرکات خاصّی که درویشان با شرایطی ویژه اجرا کنند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عارفان، کنایه از سیر سالک است به سوی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پوشیده؛ در اصطلاح عارفان، معانی باطنی را گویند که در کلام ظاهر مختفی است و نامحرمان را بدان دسترسی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رند</w:t>
      </w:r>
    </w:p>
    <w:p>
      <w:pPr>
        <w:pStyle w:val="BookText"/>
        <w:rPr/>
      </w:pPr>
      <w:r>
        <w:rPr>
          <w:rFonts w:ascii="IRNazanin" w:hAnsi="IRNazanin" w:eastAsia="IRNazanin"/>
          <w:color w:val="111111"/>
          <w:sz w:val="28"/>
          <w:sz w:val="28"/>
          <w:szCs w:val="28"/>
          <w:rtl w:val="true"/>
          <w:lang w:bidi="fa-IR"/>
        </w:rPr>
        <w:t>به معنی زیرک، و نیز لاابالی و بی 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کسی است که جمیع کثرات و تعیّنات ظاهری، امکانی، اعیان و صفات را از خود دور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وجه و چهره است؛ و در اصطلاح، تجلّیات را گویند که سالک به کیفیّت آن آگاه شود و علم آن در وی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w:t>
      </w:r>
    </w:p>
    <w:p>
      <w:pPr>
        <w:pStyle w:val="BookText"/>
        <w:rPr/>
      </w:pPr>
      <w:r>
        <w:rPr>
          <w:rFonts w:ascii="IRNazanin" w:hAnsi="IRNazanin" w:eastAsia="IRNazanin"/>
          <w:color w:val="111111"/>
          <w:sz w:val="28"/>
          <w:sz w:val="28"/>
          <w:szCs w:val="28"/>
          <w:rtl w:val="true"/>
          <w:lang w:bidi="fa-IR"/>
        </w:rPr>
        <w:t>در لغت به معنی دورویی و تظاهر به نیکی است و در اصطلاح عرفا، آن است که در اعمال و عبادات ظاهری و باطنی، نظر به خلق داشته باشند و از حق دور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w:t>
      </w:r>
    </w:p>
    <w:p>
      <w:pPr>
        <w:pStyle w:val="BookText"/>
        <w:rPr/>
      </w:pPr>
      <w:r>
        <w:rPr>
          <w:rFonts w:ascii="IRNazanin" w:hAnsi="IRNazanin" w:eastAsia="IRNazanin"/>
          <w:color w:val="111111"/>
          <w:sz w:val="28"/>
          <w:sz w:val="28"/>
          <w:szCs w:val="28"/>
          <w:rtl w:val="true"/>
          <w:lang w:bidi="fa-IR"/>
        </w:rPr>
        <w:t>کسی که از دنیا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مذموم آن، پارسایی است که ظاهر شریعت را گرفته از باطن آن بی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زلف</w:t>
      </w:r>
    </w:p>
    <w:p>
      <w:pPr>
        <w:pStyle w:val="BookText"/>
        <w:rPr/>
      </w:pPr>
      <w:r>
        <w:rPr>
          <w:rFonts w:ascii="IRNazanin" w:hAnsi="IRNazanin" w:eastAsia="IRNazanin"/>
          <w:color w:val="111111"/>
          <w:sz w:val="28"/>
          <w:sz w:val="28"/>
          <w:szCs w:val="28"/>
          <w:rtl w:val="true"/>
          <w:lang w:bidi="fa-IR"/>
        </w:rPr>
        <w:t>مویی که گرد گوش و جلو پیشانی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کنایه است از غیب هویت که هیچ کس را بدان راه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زُنّار</w:t>
      </w:r>
    </w:p>
    <w:p>
      <w:pPr>
        <w:pStyle w:val="BookText"/>
        <w:rPr/>
      </w:pPr>
      <w:r>
        <w:rPr>
          <w:rFonts w:ascii="IRNazanin" w:hAnsi="IRNazanin" w:eastAsia="IRNazanin"/>
          <w:color w:val="111111"/>
          <w:sz w:val="28"/>
          <w:sz w:val="28"/>
          <w:szCs w:val="28"/>
          <w:rtl w:val="true"/>
          <w:lang w:bidi="fa-IR"/>
        </w:rPr>
        <w:t>رشته ای متصّل به صلیب که مسیحیان به گردن خود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علامت یکرنگی و متابعت راه یقین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زُهد</w:t>
      </w:r>
    </w:p>
    <w:p>
      <w:pPr>
        <w:pStyle w:val="BookText"/>
        <w:rPr/>
      </w:pPr>
      <w:r>
        <w:rPr>
          <w:rFonts w:ascii="IRNazanin" w:hAnsi="IRNazanin" w:eastAsia="IRNazanin"/>
          <w:color w:val="111111"/>
          <w:sz w:val="28"/>
          <w:sz w:val="28"/>
          <w:szCs w:val="28"/>
          <w:rtl w:val="true"/>
          <w:lang w:bidi="fa-IR"/>
        </w:rPr>
        <w:t>در لغت، از چیزی روی گردانیدن است و در اصطلاح، ترک نعمت دنیا و آخرت، و بی رغبتی به آن است که برخی بدان متظاهرند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ساغر</w:t>
      </w:r>
    </w:p>
    <w:p>
      <w:pPr>
        <w:pStyle w:val="BookText"/>
        <w:rPr/>
      </w:pPr>
      <w:r>
        <w:rPr>
          <w:rFonts w:ascii="IRNazanin" w:hAnsi="IRNazanin" w:eastAsia="IRNazanin"/>
          <w:color w:val="111111"/>
          <w:sz w:val="28"/>
          <w:sz w:val="28"/>
          <w:szCs w:val="28"/>
          <w:rtl w:val="true"/>
          <w:lang w:bidi="fa-IR"/>
        </w:rPr>
        <w:t>پیالۀ شراب است؛ و مراد از آن در متون عرفانی، دل عارف است که انوار غیبی در آن مشاهده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w:t>
      </w:r>
    </w:p>
    <w:p>
      <w:pPr>
        <w:pStyle w:val="BookText"/>
        <w:rPr/>
      </w:pPr>
      <w:r>
        <w:rPr>
          <w:rFonts w:ascii="IRNazanin" w:hAnsi="IRNazanin" w:eastAsia="IRNazanin"/>
          <w:color w:val="111111"/>
          <w:sz w:val="28"/>
          <w:sz w:val="28"/>
          <w:szCs w:val="28"/>
          <w:rtl w:val="true"/>
          <w:lang w:bidi="fa-IR"/>
        </w:rPr>
        <w:t>آب دهنده، کسی که شراب در ساغر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عرفانی، مراد از آن، کنایه از فیّاض مطلق است و گاه مجازاً به امام علیّ ابن ابیطالب – علیه السّلام –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مرشد کامل را نیز – به استعاره – ساقی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معنی رونده است و در عرفان، کسی است که پیوسته رو به سوی خدای تعالیٰ سیر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سایه</w:t>
      </w:r>
    </w:p>
    <w:p>
      <w:pPr>
        <w:pStyle w:val="BookText"/>
        <w:rPr/>
      </w:pPr>
      <w:r>
        <w:rPr>
          <w:rFonts w:ascii="IRNazanin" w:hAnsi="IRNazanin" w:eastAsia="IRNazanin"/>
          <w:color w:val="111111"/>
          <w:sz w:val="28"/>
          <w:sz w:val="28"/>
          <w:szCs w:val="28"/>
          <w:rtl w:val="true"/>
          <w:lang w:bidi="fa-IR"/>
        </w:rPr>
        <w:t>کنایه از جهان ظاهری و دنیای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التفات را نیز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سبو</w:t>
      </w:r>
    </w:p>
    <w:p>
      <w:pPr>
        <w:pStyle w:val="BookText"/>
        <w:rPr/>
      </w:pPr>
      <w:r>
        <w:rPr>
          <w:rFonts w:ascii="IRNazanin" w:hAnsi="IRNazanin" w:eastAsia="IRNazanin"/>
          <w:color w:val="111111"/>
          <w:sz w:val="28"/>
          <w:sz w:val="28"/>
          <w:szCs w:val="28"/>
          <w:rtl w:val="true"/>
          <w:lang w:bidi="fa-IR"/>
        </w:rPr>
        <w:t>کوزه است؛ و کنایه از جام وحدت است که از منبع فیض مطلق، هر کس را سهمی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سَحاب</w:t>
      </w:r>
    </w:p>
    <w:p>
      <w:pPr>
        <w:pStyle w:val="BookText"/>
        <w:rPr/>
      </w:pPr>
      <w:r>
        <w:rPr>
          <w:rFonts w:ascii="IRNazanin" w:hAnsi="IRNazanin" w:eastAsia="IRNazanin"/>
          <w:color w:val="111111"/>
          <w:sz w:val="28"/>
          <w:sz w:val="28"/>
          <w:szCs w:val="28"/>
          <w:rtl w:val="true"/>
          <w:lang w:bidi="fa-IR"/>
        </w:rPr>
        <w:t>به معنی ابر است و کنایه از فیض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سَحَر</w:t>
      </w:r>
    </w:p>
    <w:p>
      <w:pPr>
        <w:pStyle w:val="BookText"/>
        <w:rPr/>
      </w:pPr>
      <w:r>
        <w:rPr>
          <w:rFonts w:ascii="IRNazanin" w:hAnsi="IRNazanin" w:eastAsia="IRNazanin"/>
          <w:color w:val="111111"/>
          <w:sz w:val="28"/>
          <w:sz w:val="28"/>
          <w:szCs w:val="28"/>
          <w:rtl w:val="true"/>
          <w:lang w:bidi="fa-IR"/>
        </w:rPr>
        <w:t>زمانی بین نیمه ی شب و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راز و نیاز سالک را سحر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تلألؤ انوار حق را سحر نامیده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سِدْرَةُ المنتهٰی</w:t>
      </w:r>
    </w:p>
    <w:p>
      <w:pPr>
        <w:pStyle w:val="BookText"/>
        <w:rPr/>
      </w:pPr>
      <w:r>
        <w:rPr>
          <w:rFonts w:ascii="IRNazanin" w:hAnsi="IRNazanin" w:eastAsia="IRNazanin"/>
          <w:color w:val="111111"/>
          <w:sz w:val="28"/>
          <w:sz w:val="28"/>
          <w:szCs w:val="28"/>
          <w:rtl w:val="true"/>
          <w:lang w:bidi="fa-IR"/>
        </w:rPr>
        <w:t>یعنی درخت سدر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در بهشت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سَراب</w:t>
      </w:r>
    </w:p>
    <w:p>
      <w:pPr>
        <w:pStyle w:val="BookText"/>
        <w:rPr/>
      </w:pPr>
      <w:r>
        <w:rPr>
          <w:rFonts w:ascii="IRNazanin" w:hAnsi="IRNazanin" w:eastAsia="IRNazanin"/>
          <w:color w:val="111111"/>
          <w:sz w:val="28"/>
          <w:sz w:val="28"/>
          <w:szCs w:val="28"/>
          <w:rtl w:val="true"/>
          <w:lang w:bidi="fa-IR"/>
        </w:rPr>
        <w:t>آب نما؛ در اصطلاح اهل معنی، کنایه از دنیا و امتعه ی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سرگشته</w:t>
      </w:r>
    </w:p>
    <w:p>
      <w:pPr>
        <w:pStyle w:val="BookText"/>
        <w:rPr/>
      </w:pPr>
      <w:r>
        <w:rPr>
          <w:rFonts w:ascii="IRNazanin" w:hAnsi="IRNazanin" w:eastAsia="IRNazanin"/>
          <w:color w:val="111111"/>
          <w:sz w:val="28"/>
          <w:sz w:val="28"/>
          <w:szCs w:val="28"/>
          <w:rtl w:val="true"/>
          <w:lang w:bidi="fa-IR"/>
        </w:rPr>
        <w:t>سالکی که در طریق وصال حق، شیفته و</w:t>
      </w:r>
    </w:p>
    <w:p>
      <w:pPr>
        <w:pStyle w:val="BookText"/>
        <w:rPr/>
      </w:pPr>
      <w:r>
        <w:rPr>
          <w:rFonts w:ascii="IRNazanin" w:hAnsi="IRNazanin" w:eastAsia="IRNazanin"/>
          <w:color w:val="111111"/>
          <w:sz w:val="28"/>
          <w:sz w:val="28"/>
          <w:szCs w:val="28"/>
          <w:rtl w:val="true"/>
          <w:lang w:bidi="fa-IR"/>
        </w:rPr>
        <w:t>حیران و مفتون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w:t>
      </w:r>
    </w:p>
    <w:p>
      <w:pPr>
        <w:pStyle w:val="BookText"/>
        <w:rPr/>
      </w:pPr>
      <w:r>
        <w:rPr>
          <w:rFonts w:ascii="IRNazanin" w:hAnsi="IRNazanin" w:eastAsia="IRNazanin"/>
          <w:color w:val="111111"/>
          <w:sz w:val="28"/>
          <w:sz w:val="28"/>
          <w:szCs w:val="28"/>
          <w:rtl w:val="true"/>
          <w:lang w:bidi="fa-IR"/>
        </w:rPr>
        <w:t>پیام رسان و هاتِف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w:t>
      </w:r>
    </w:p>
    <w:p>
      <w:pPr>
        <w:pStyle w:val="BookText"/>
        <w:rPr/>
      </w:pPr>
      <w:r>
        <w:rPr>
          <w:rFonts w:ascii="IRNazanin" w:hAnsi="IRNazanin" w:eastAsia="IRNazanin"/>
          <w:color w:val="111111"/>
          <w:sz w:val="28"/>
          <w:sz w:val="28"/>
          <w:szCs w:val="28"/>
          <w:rtl w:val="true"/>
          <w:lang w:bidi="fa-IR"/>
        </w:rPr>
        <w:t xml:space="preserve">در اصطلاح، قیام و توجّه دل است به پروردگار؛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اسفار</w:t>
      </w:r>
    </w:p>
    <w:p>
      <w:pPr>
        <w:pStyle w:val="BookText"/>
        <w:rPr/>
      </w:pPr>
      <w:r>
        <w:rPr>
          <w:rFonts w:ascii="IRNazanin" w:hAnsi="IRNazanin" w:eastAsia="IRNazanin"/>
          <w:color w:val="111111"/>
          <w:sz w:val="28"/>
          <w:sz w:val="28"/>
          <w:szCs w:val="28"/>
          <w:rtl w:val="true"/>
          <w:lang w:bidi="fa-IR"/>
        </w:rPr>
        <w:t>سفینه</w:t>
      </w:r>
    </w:p>
    <w:p>
      <w:pPr>
        <w:pStyle w:val="BookText"/>
        <w:rPr/>
      </w:pPr>
      <w:r>
        <w:rPr>
          <w:rFonts w:ascii="IRNazanin" w:hAnsi="IRNazanin" w:eastAsia="IRNazanin"/>
          <w:color w:val="111111"/>
          <w:sz w:val="28"/>
          <w:sz w:val="28"/>
          <w:szCs w:val="28"/>
          <w:rtl w:val="true"/>
          <w:lang w:bidi="fa-IR"/>
        </w:rPr>
        <w:t>به معنی کشتی، و رمزی است از کالبد آدمی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اصطلاح عرفا، به معنی ترک قیود ظاهری و باطنی و توجه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سلوک</w:t>
      </w:r>
    </w:p>
    <w:p>
      <w:pPr>
        <w:pStyle w:val="BookText"/>
        <w:rPr/>
      </w:pPr>
      <w:r>
        <w:rPr>
          <w:rFonts w:ascii="IRNazanin" w:hAnsi="IRNazanin" w:eastAsia="IRNazanin"/>
          <w:color w:val="111111"/>
          <w:sz w:val="28"/>
          <w:sz w:val="28"/>
          <w:szCs w:val="28"/>
          <w:rtl w:val="true"/>
          <w:lang w:bidi="fa-IR"/>
        </w:rPr>
        <w:t>به معنی رفتن است و در عرفان، طیّ مدارج خاص است از سوی سالک راه حق، تا به مقام وصل و فنا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شنیدن است؛ به معنی سرور و </w:t>
      </w:r>
    </w:p>
    <w:p>
      <w:pPr>
        <w:pStyle w:val="BookText"/>
        <w:rPr/>
      </w:pPr>
      <w:r>
        <w:rPr>
          <w:rFonts w:ascii="IRNazanin" w:hAnsi="IRNazanin" w:eastAsia="IRNazanin"/>
          <w:color w:val="111111"/>
          <w:sz w:val="28"/>
          <w:sz w:val="28"/>
          <w:szCs w:val="28"/>
          <w:rtl w:val="true"/>
          <w:lang w:bidi="fa-IR"/>
        </w:rPr>
        <w:t>پایکوبی و دست افشانی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w:t>
      </w:r>
    </w:p>
    <w:p>
      <w:pPr>
        <w:pStyle w:val="BookText"/>
        <w:rPr/>
      </w:pPr>
      <w:r>
        <w:rPr>
          <w:rFonts w:ascii="IRNazanin" w:hAnsi="IRNazanin" w:eastAsia="IRNazanin"/>
          <w:color w:val="111111"/>
          <w:sz w:val="28"/>
          <w:sz w:val="28"/>
          <w:szCs w:val="28"/>
          <w:rtl w:val="true"/>
          <w:lang w:bidi="fa-IR"/>
        </w:rPr>
        <w:t>در اصطلاح اهل عرفان، غلبۀ احوال بر دل سالک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w:t>
      </w:r>
    </w:p>
    <w:p>
      <w:pPr>
        <w:pStyle w:val="BookText"/>
        <w:rPr/>
      </w:pPr>
      <w:r>
        <w:rPr>
          <w:rFonts w:ascii="IRNazanin" w:hAnsi="IRNazanin" w:eastAsia="IRNazanin"/>
          <w:color w:val="111111"/>
          <w:sz w:val="28"/>
          <w:sz w:val="28"/>
          <w:szCs w:val="28"/>
          <w:rtl w:val="true"/>
          <w:lang w:bidi="fa-IR"/>
        </w:rPr>
        <w:t>در لسان عرفا، صفت علم الٰهی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p>
    <w:p>
      <w:pPr>
        <w:pStyle w:val="BookText"/>
        <w:rPr/>
      </w:pPr>
      <w:r>
        <w:rPr>
          <w:rFonts w:ascii="IRNazanin" w:hAnsi="IRNazanin" w:eastAsia="IRNazanin"/>
          <w:color w:val="111111"/>
          <w:sz w:val="28"/>
          <w:sz w:val="28"/>
          <w:szCs w:val="28"/>
          <w:rtl w:val="true"/>
          <w:lang w:bidi="fa-IR"/>
        </w:rPr>
        <w:t>یعنی گواه؛ در اصطلاح، تجلّی را گویند و نیز به معنی مرد کامل، مرشد، و ولیّ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قدر</w:t>
      </w:r>
    </w:p>
    <w:p>
      <w:pPr>
        <w:pStyle w:val="BookText"/>
        <w:rPr/>
      </w:pPr>
      <w:r>
        <w:rPr>
          <w:rFonts w:ascii="IRNazanin" w:hAnsi="IRNazanin" w:eastAsia="IRNazanin"/>
          <w:color w:val="111111"/>
          <w:sz w:val="28"/>
          <w:sz w:val="28"/>
          <w:szCs w:val="28"/>
          <w:rtl w:val="true"/>
          <w:lang w:bidi="fa-IR"/>
        </w:rPr>
        <w:t>شبی است که قرآن کریم، در آن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هزار ماه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اهل عرفان، شبی است که سالک به تجلّیات خاص واصل می شود و وصول وی در معرفت آغاز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w:t>
      </w:r>
    </w:p>
    <w:p>
      <w:pPr>
        <w:pStyle w:val="BookText"/>
        <w:rPr/>
      </w:pPr>
      <w:r>
        <w:rPr>
          <w:rFonts w:ascii="IRNazanin" w:hAnsi="IRNazanin" w:eastAsia="IRNazanin"/>
          <w:color w:val="111111"/>
          <w:sz w:val="28"/>
          <w:sz w:val="28"/>
          <w:szCs w:val="28"/>
          <w:rtl w:val="true"/>
          <w:lang w:bidi="fa-IR"/>
        </w:rPr>
        <w:t>می، 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عرفانی، به طور مطلق، کنایه از سکر محبّت و جذبۀ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ذوق سکر را نیز به شراب تشبیه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معرفت</w:t>
      </w:r>
    </w:p>
    <w:p>
      <w:pPr>
        <w:pStyle w:val="BookText"/>
        <w:rPr/>
      </w:pPr>
      <w:r>
        <w:rPr>
          <w:rFonts w:ascii="IRNazanin" w:hAnsi="IRNazanin" w:eastAsia="IRNazanin"/>
          <w:color w:val="111111"/>
          <w:sz w:val="28"/>
          <w:sz w:val="28"/>
          <w:szCs w:val="28"/>
          <w:rtl w:val="true"/>
          <w:lang w:bidi="fa-IR"/>
        </w:rPr>
        <w:t>مقصودْ باده ی خدایی، شراب الهی و شراب فضیلت است؛ و نیز مقصود، همان معرفت است که خداوند به هر که خواهد عطا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شَطَح</w:t>
      </w:r>
    </w:p>
    <w:p>
      <w:pPr>
        <w:pStyle w:val="BookText"/>
        <w:rPr/>
      </w:pPr>
      <w:r>
        <w:rPr>
          <w:rFonts w:ascii="IRNazanin" w:hAnsi="IRNazanin" w:eastAsia="IRNazanin"/>
          <w:color w:val="111111"/>
          <w:sz w:val="28"/>
          <w:sz w:val="28"/>
          <w:szCs w:val="28"/>
          <w:rtl w:val="true"/>
          <w:lang w:bidi="fa-IR"/>
        </w:rPr>
        <w:t>سخنانی است که در حال وجد و بی خودی از اهل معرفت صادر گردد و شنیدن آن بر ارباب ظاهر، سخت دشوار آید و بدگمانی و انکار را سبب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w:t>
      </w:r>
    </w:p>
    <w:p>
      <w:pPr>
        <w:pStyle w:val="BookText"/>
        <w:rPr/>
      </w:pPr>
      <w:r>
        <w:rPr>
          <w:rFonts w:ascii="IRNazanin" w:hAnsi="IRNazanin" w:eastAsia="IRNazanin"/>
          <w:color w:val="111111"/>
          <w:sz w:val="28"/>
          <w:sz w:val="28"/>
          <w:szCs w:val="28"/>
          <w:rtl w:val="true"/>
          <w:lang w:bidi="fa-IR"/>
        </w:rPr>
        <w:t>از مهم ترین آثار دانشمند بزرگ سدۀ پنجم، ابوعلی سیناست و شامل بخشهای منطق، طبیعیّات، ریاضیّات و الهیّات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w:t>
      </w:r>
    </w:p>
    <w:p>
      <w:pPr>
        <w:pStyle w:val="BookText"/>
        <w:rPr/>
      </w:pPr>
      <w:r>
        <w:rPr>
          <w:rFonts w:ascii="IRNazanin" w:hAnsi="IRNazanin" w:eastAsia="IRNazanin"/>
          <w:color w:val="111111"/>
          <w:sz w:val="28"/>
          <w:sz w:val="28"/>
          <w:szCs w:val="28"/>
          <w:rtl w:val="true"/>
          <w:lang w:bidi="fa-IR"/>
        </w:rPr>
        <w:t>ادای سپاس است؛ و در اخلاق و عرفان، اعتراف به نعمتهاست، به دل و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w:t>
      </w:r>
    </w:p>
    <w:p>
      <w:pPr>
        <w:pStyle w:val="BookText"/>
        <w:rPr/>
      </w:pPr>
      <w:r>
        <w:rPr>
          <w:rFonts w:ascii="IRNazanin" w:hAnsi="IRNazanin" w:eastAsia="IRNazanin"/>
          <w:color w:val="111111"/>
          <w:sz w:val="28"/>
          <w:sz w:val="28"/>
          <w:szCs w:val="28"/>
          <w:rtl w:val="true"/>
          <w:lang w:bidi="fa-IR"/>
        </w:rPr>
        <w:t>نور خدای تعالیٰ را گویند و نیز به معنی وجود آدمی، باطن، عمل باطنی، عمل نیک و بد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آشوب و فریاد است و در اصطلاح، </w:t>
      </w:r>
    </w:p>
    <w:p>
      <w:pPr>
        <w:pStyle w:val="BookText"/>
        <w:rPr/>
      </w:pPr>
      <w:r>
        <w:rPr>
          <w:rFonts w:ascii="IRNazanin" w:hAnsi="IRNazanin" w:eastAsia="IRNazanin"/>
          <w:color w:val="111111"/>
          <w:sz w:val="28"/>
          <w:sz w:val="28"/>
          <w:szCs w:val="28"/>
          <w:rtl w:val="true"/>
          <w:lang w:bidi="fa-IR"/>
        </w:rPr>
        <w:t>حالتی است مخصوص عارفان و سالکان، که نتیجه ی دوام حضور و یا حالی است؛ و اغلب در سماع،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 یکی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موسیقی اصیل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w:t>
      </w:r>
    </w:p>
    <w:p>
      <w:pPr>
        <w:pStyle w:val="BookText"/>
        <w:rPr/>
      </w:pPr>
      <w:r>
        <w:rPr>
          <w:rFonts w:ascii="IRNazanin" w:hAnsi="IRNazanin" w:eastAsia="IRNazanin"/>
          <w:color w:val="111111"/>
          <w:sz w:val="28"/>
          <w:sz w:val="28"/>
          <w:szCs w:val="28"/>
          <w:rtl w:val="true"/>
          <w:lang w:bidi="fa-IR"/>
        </w:rPr>
        <w:t>در لغت، آرزومندی و میل خاطر است و در اصطلاح، میل مفرد و انس با تجلیات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w:t>
      </w:r>
    </w:p>
    <w:p>
      <w:pPr>
        <w:pStyle w:val="BookText"/>
        <w:rPr/>
      </w:pPr>
      <w:r>
        <w:rPr>
          <w:rFonts w:ascii="IRNazanin" w:hAnsi="IRNazanin" w:eastAsia="IRNazanin"/>
          <w:color w:val="111111"/>
          <w:sz w:val="28"/>
          <w:sz w:val="28"/>
          <w:szCs w:val="28"/>
          <w:rtl w:val="true"/>
          <w:lang w:bidi="fa-IR"/>
        </w:rPr>
        <w:t>حاضر شدن، دیدن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رؤیت حق است و عالم شهود، همان عالم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w:t>
      </w:r>
    </w:p>
    <w:p>
      <w:pPr>
        <w:pStyle w:val="BookText"/>
        <w:rPr/>
      </w:pPr>
      <w:r>
        <w:rPr>
          <w:rFonts w:ascii="IRNazanin" w:hAnsi="IRNazanin" w:eastAsia="IRNazanin"/>
          <w:color w:val="111111"/>
          <w:sz w:val="28"/>
          <w:sz w:val="28"/>
          <w:szCs w:val="28"/>
          <w:rtl w:val="true"/>
          <w:lang w:bidi="fa-IR"/>
        </w:rPr>
        <w:t>به معنی کسی است که در راه خدا به شهادت رسیده باشد؛ در ادبیات عرفانی، کسی است که در پرتو تجلّیات معشوق، محو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به معنی مردِ کهن سال است، و به معنی پیر، مرشد، مراد و بزرگ طایفه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شیدا</w:t>
      </w:r>
    </w:p>
    <w:p>
      <w:pPr>
        <w:pStyle w:val="BookText"/>
        <w:rPr/>
      </w:pPr>
      <w:r>
        <w:rPr>
          <w:rFonts w:ascii="IRNazanin" w:hAnsi="IRNazanin" w:eastAsia="IRNazanin"/>
          <w:color w:val="111111"/>
          <w:sz w:val="28"/>
          <w:sz w:val="28"/>
          <w:szCs w:val="28"/>
          <w:rtl w:val="true"/>
          <w:lang w:bidi="fa-IR"/>
        </w:rPr>
        <w:t>شدّت غلیان عشق و عاشقی را گویند که عاشق، خویش را فراموش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الزّمان</w:t>
      </w:r>
    </w:p>
    <w:p>
      <w:pPr>
        <w:pStyle w:val="BookText"/>
        <w:rPr/>
      </w:pPr>
      <w:r>
        <w:rPr>
          <w:rFonts w:ascii="IRNazanin" w:hAnsi="IRNazanin" w:eastAsia="IRNazanin"/>
          <w:color w:val="111111"/>
          <w:sz w:val="28"/>
          <w:sz w:val="28"/>
          <w:szCs w:val="28"/>
          <w:rtl w:val="true"/>
          <w:lang w:bidi="fa-IR"/>
        </w:rPr>
        <w:t>صاحب وقت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خارج از حکم زمان و متصرفات گذشته و آینده، به حقایق امور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القاب معروف پیشوای شیعیان، ولی و حجّت خدا بر زمین، حضرت ولیّ الله الاعظم،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صاعقه</w:t>
      </w:r>
    </w:p>
    <w:p>
      <w:pPr>
        <w:pStyle w:val="BookText"/>
        <w:rPr/>
      </w:pPr>
      <w:r>
        <w:rPr>
          <w:rFonts w:ascii="IRNazanin" w:hAnsi="IRNazanin" w:eastAsia="IRNazanin"/>
          <w:color w:val="111111"/>
          <w:sz w:val="28"/>
          <w:sz w:val="28"/>
          <w:szCs w:val="28"/>
          <w:rtl w:val="true"/>
          <w:lang w:bidi="fa-IR"/>
        </w:rPr>
        <w:t>آتشی است که از ابر بیفتد و در اصطلاح عرفا، لهیب محبّتی است که محبّ را به یک لحظه بسوزاند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صَبا</w:t>
      </w:r>
    </w:p>
    <w:p>
      <w:pPr>
        <w:pStyle w:val="BookText"/>
        <w:rPr/>
      </w:pPr>
      <w:r>
        <w:rPr>
          <w:rFonts w:ascii="IRNazanin" w:hAnsi="IRNazanin" w:eastAsia="IRNazanin"/>
          <w:color w:val="111111"/>
          <w:sz w:val="28"/>
          <w:sz w:val="28"/>
          <w:szCs w:val="28"/>
          <w:rtl w:val="true"/>
          <w:lang w:bidi="fa-IR"/>
        </w:rPr>
        <w:t>بادی که از سمت مشرق می وزد، مقابل 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عنایات و نفحات رحمانی را اراده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w:t>
      </w:r>
    </w:p>
    <w:p>
      <w:pPr>
        <w:pStyle w:val="BookText"/>
        <w:rPr/>
      </w:pPr>
      <w:r>
        <w:rPr>
          <w:rFonts w:ascii="IRNazanin" w:hAnsi="IRNazanin" w:eastAsia="IRNazanin"/>
          <w:color w:val="111111"/>
          <w:sz w:val="28"/>
          <w:sz w:val="28"/>
          <w:szCs w:val="28"/>
          <w:rtl w:val="true"/>
          <w:lang w:bidi="fa-IR"/>
        </w:rPr>
        <w:t>در لغت به معنی تحمّل و شکیبایی است و در اصطلاح، ترک شکایت از سختی بلا نزد غیر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اهل معرفت، ضدّ وحدت و تفرّد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آداب طریقت بشمار می 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صَحْو</w:t>
      </w:r>
    </w:p>
    <w:p>
      <w:pPr>
        <w:pStyle w:val="BookText"/>
        <w:rPr/>
      </w:pPr>
      <w:r>
        <w:rPr>
          <w:rFonts w:ascii="IRNazanin" w:hAnsi="IRNazanin" w:eastAsia="IRNazanin"/>
          <w:color w:val="111111"/>
          <w:sz w:val="28"/>
          <w:sz w:val="28"/>
          <w:szCs w:val="28"/>
          <w:rtl w:val="true"/>
          <w:lang w:bidi="fa-IR"/>
        </w:rPr>
        <w:t>در لغت به معنی هوشیاری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صحو و سکر دو صفت اند در بنده؛ و پیوسته بنده از خدای خود محجوب است تا اوصاف وی فانی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w:t>
      </w:r>
    </w:p>
    <w:p>
      <w:pPr>
        <w:pStyle w:val="BookText"/>
        <w:rPr/>
      </w:pPr>
      <w:r>
        <w:rPr>
          <w:rFonts w:ascii="IRNazanin" w:hAnsi="IRNazanin" w:eastAsia="IRNazanin"/>
          <w:color w:val="111111"/>
          <w:sz w:val="28"/>
          <w:sz w:val="28"/>
          <w:szCs w:val="28"/>
          <w:rtl w:val="true"/>
          <w:lang w:bidi="fa-IR"/>
        </w:rPr>
        <w:t>یعنی سینه؛ و در اصطلاح، روح آدمی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w:t>
      </w:r>
    </w:p>
    <w:p>
      <w:pPr>
        <w:pStyle w:val="BookText"/>
        <w:rPr/>
      </w:pPr>
      <w:r>
        <w:rPr>
          <w:rFonts w:ascii="IRNazanin" w:hAnsi="IRNazanin" w:eastAsia="IRNazanin"/>
          <w:color w:val="111111"/>
          <w:sz w:val="28"/>
          <w:sz w:val="28"/>
          <w:szCs w:val="28"/>
          <w:rtl w:val="true"/>
          <w:lang w:bidi="fa-IR"/>
        </w:rPr>
        <w:t>پلی است که در روز حشر، خلق باید از آن بگذرند و به رضوان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است که آدمی از صدای شدید رعد، بی هوش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اهل معنی، فنای در حق است در مقام تجلّی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w:t>
      </w:r>
    </w:p>
    <w:p>
      <w:pPr>
        <w:pStyle w:val="BookText"/>
        <w:rPr/>
      </w:pPr>
      <w:r>
        <w:rPr>
          <w:rFonts w:ascii="IRNazanin" w:hAnsi="IRNazanin" w:eastAsia="IRNazanin"/>
          <w:color w:val="111111"/>
          <w:sz w:val="28"/>
          <w:sz w:val="28"/>
          <w:szCs w:val="28"/>
          <w:rtl w:val="true"/>
          <w:lang w:bidi="fa-IR"/>
        </w:rPr>
        <w:t>در لغت، زلالی و پاکی است و در اصطلاح عرفا، پاکی طبع از زنگار کدورت و رذایل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مکانی است در مکّه که طی فاصلۀ این مکان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 دیگری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فرایض ایّام حجّ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مروه</w:t>
      </w:r>
    </w:p>
    <w:p>
      <w:pPr>
        <w:pStyle w:val="BookText"/>
        <w:rPr/>
      </w:pPr>
      <w:r>
        <w:rPr>
          <w:rFonts w:ascii="IRNazanin" w:hAnsi="IRNazanin" w:eastAsia="IRNazanin"/>
          <w:color w:val="111111"/>
          <w:sz w:val="28"/>
          <w:sz w:val="28"/>
          <w:szCs w:val="28"/>
          <w:rtl w:val="true"/>
          <w:lang w:bidi="fa-IR"/>
        </w:rPr>
        <w:t>صومعه</w:t>
      </w:r>
    </w:p>
    <w:p>
      <w:pPr>
        <w:pStyle w:val="BookText"/>
        <w:rPr/>
      </w:pPr>
      <w:r>
        <w:rPr>
          <w:rFonts w:ascii="IRNazanin" w:hAnsi="IRNazanin" w:eastAsia="IRNazanin"/>
          <w:color w:val="111111"/>
          <w:sz w:val="28"/>
          <w:sz w:val="28"/>
          <w:szCs w:val="28"/>
          <w:rtl w:val="true"/>
          <w:lang w:bidi="fa-IR"/>
        </w:rPr>
        <w:t>عبادتگاه راهبان است و در اصطلاح، مقام تفرّد و تجرّد از مٰا سِوَی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w:t>
      </w:r>
    </w:p>
    <w:p>
      <w:pPr>
        <w:pStyle w:val="BookText"/>
        <w:rPr/>
      </w:pPr>
      <w:r>
        <w:rPr>
          <w:rFonts w:ascii="IRNazanin" w:hAnsi="IRNazanin" w:eastAsia="IRNazanin"/>
          <w:color w:val="111111"/>
          <w:sz w:val="28"/>
          <w:sz w:val="28"/>
          <w:szCs w:val="28"/>
          <w:rtl w:val="true"/>
          <w:lang w:bidi="fa-IR"/>
        </w:rPr>
        <w:t>نام درختی است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انس به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p>
    <w:p>
      <w:pPr>
        <w:pStyle w:val="BookText"/>
        <w:rPr/>
      </w:pPr>
      <w:r>
        <w:rPr>
          <w:rFonts w:ascii="IRNazanin" w:hAnsi="IRNazanin" w:eastAsia="IRNazanin"/>
          <w:color w:val="111111"/>
          <w:sz w:val="28"/>
          <w:sz w:val="28"/>
          <w:szCs w:val="28"/>
          <w:rtl w:val="true"/>
          <w:lang w:bidi="fa-IR"/>
        </w:rPr>
        <w:t>طور سینا یا طور سینین، که کوه بیت المقدّس نیز نامیده می شود و در فلسطین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کوه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کنایه از سینه ای است که به اسلام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ظلمت آباد</w:t>
      </w:r>
    </w:p>
    <w:p>
      <w:pPr>
        <w:pStyle w:val="BookText"/>
        <w:rPr/>
      </w:pPr>
      <w:r>
        <w:rPr>
          <w:rFonts w:ascii="IRNazanin" w:hAnsi="IRNazanin" w:eastAsia="IRNazanin"/>
          <w:color w:val="111111"/>
          <w:sz w:val="28"/>
          <w:sz w:val="28"/>
          <w:szCs w:val="28"/>
          <w:rtl w:val="true"/>
          <w:lang w:bidi="fa-IR"/>
        </w:rPr>
        <w:t>کنایه از عالم سفلی و جهان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ظلمات</w:t>
      </w:r>
    </w:p>
    <w:p>
      <w:pPr>
        <w:pStyle w:val="BookText"/>
        <w:rPr/>
      </w:pPr>
      <w:r>
        <w:rPr>
          <w:rFonts w:ascii="IRNazanin" w:hAnsi="IRNazanin" w:eastAsia="IRNazanin"/>
          <w:color w:val="111111"/>
          <w:sz w:val="28"/>
          <w:sz w:val="28"/>
          <w:szCs w:val="28"/>
          <w:rtl w:val="true"/>
          <w:lang w:bidi="fa-IR"/>
        </w:rPr>
        <w:t xml:space="preserve">یعنی تاریکی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دنیاست که تاریک و ظلمانی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بروز و نمودِ چیزی را ظهور آن گویند و ظهور حق یعنی تجلّی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عارف</w:t>
      </w:r>
    </w:p>
    <w:p>
      <w:pPr>
        <w:pStyle w:val="BookText"/>
        <w:rPr/>
      </w:pPr>
      <w:r>
        <w:rPr>
          <w:rFonts w:ascii="IRNazanin" w:hAnsi="IRNazanin" w:eastAsia="IRNazanin"/>
          <w:color w:val="111111"/>
          <w:sz w:val="28"/>
          <w:sz w:val="28"/>
          <w:szCs w:val="28"/>
          <w:rtl w:val="true"/>
          <w:lang w:bidi="fa-IR"/>
        </w:rPr>
        <w:t>به معنی شناسنده است و در اصطلاحِ اهل عرفان، کسی است که به مرتبه ی شهود ذات و اسماء و صفات حق تعالیٰ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شناخت است و در اصطلاح، راه و روشی است که طالبان حق و سالکان طریقت، برای نیل به مقصود و شناسایی حق برمی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w:t>
      </w:r>
    </w:p>
    <w:p>
      <w:pPr>
        <w:pStyle w:val="BookText"/>
        <w:rPr/>
      </w:pPr>
      <w:r>
        <w:rPr>
          <w:rFonts w:ascii="IRNazanin" w:hAnsi="IRNazanin" w:eastAsia="IRNazanin"/>
          <w:color w:val="111111"/>
          <w:sz w:val="28"/>
          <w:sz w:val="28"/>
          <w:szCs w:val="28"/>
          <w:rtl w:val="true"/>
          <w:lang w:bidi="fa-IR"/>
        </w:rPr>
        <w:t>در اصطلاح اهل سلوک، جویندۀ باری تعالی که جز محبوب حقیقی، هیچ کس را نخواهد و نجوید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عاکف</w:t>
      </w:r>
    </w:p>
    <w:p>
      <w:pPr>
        <w:pStyle w:val="BookText"/>
        <w:rPr/>
      </w:pPr>
      <w:r>
        <w:rPr>
          <w:rFonts w:ascii="IRNazanin" w:hAnsi="IRNazanin" w:eastAsia="IRNazanin"/>
          <w:color w:val="111111"/>
          <w:sz w:val="28"/>
          <w:sz w:val="28"/>
          <w:szCs w:val="28"/>
          <w:rtl w:val="true"/>
          <w:lang w:bidi="fa-IR"/>
        </w:rPr>
        <w:t>عاکف شدن، همان اعتکاف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اعتکاف</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محبّت مفرط است و در عرفان، دوستی حق را گویند با وجود طلب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تمام هستی و وجود کاینات و حرکت افلاک را زاییدۀ عشق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w:t>
      </w:r>
    </w:p>
    <w:p>
      <w:pPr>
        <w:pStyle w:val="BookText"/>
        <w:rPr/>
      </w:pPr>
      <w:r>
        <w:rPr>
          <w:rFonts w:ascii="IRNazanin" w:hAnsi="IRNazanin" w:eastAsia="IRNazanin"/>
          <w:color w:val="111111"/>
          <w:sz w:val="28"/>
          <w:sz w:val="28"/>
          <w:szCs w:val="28"/>
          <w:rtl w:val="true"/>
          <w:lang w:bidi="fa-IR"/>
        </w:rPr>
        <w:t>به معنی جشن و روز جشن است؛ در</w:t>
      </w:r>
    </w:p>
    <w:p>
      <w:pPr>
        <w:pStyle w:val="BookText"/>
        <w:rPr/>
      </w:pPr>
      <w:r>
        <w:rPr>
          <w:rFonts w:ascii="IRNazanin" w:hAnsi="IRNazanin" w:eastAsia="IRNazanin"/>
          <w:color w:val="111111"/>
          <w:sz w:val="28"/>
          <w:sz w:val="28"/>
          <w:szCs w:val="28"/>
          <w:rtl w:val="true"/>
          <w:lang w:bidi="fa-IR"/>
        </w:rPr>
        <w:t>اصطلاح، چیزی است که از تجلّی جمال بر قلب سالک عاید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غمزه</w:t>
      </w:r>
    </w:p>
    <w:p>
      <w:pPr>
        <w:pStyle w:val="BookText"/>
        <w:rPr/>
      </w:pPr>
      <w:r>
        <w:rPr>
          <w:rFonts w:ascii="IRNazanin" w:hAnsi="IRNazanin" w:eastAsia="IRNazanin"/>
          <w:color w:val="111111"/>
          <w:sz w:val="28"/>
          <w:sz w:val="28"/>
          <w:szCs w:val="28"/>
          <w:rtl w:val="true"/>
          <w:lang w:bidi="fa-IR"/>
        </w:rPr>
        <w:t>حالتی را گویند که از بر هم زدن و بازگشودن چشم دلربایان پدیدار شود؛ و در اصطلاح، بر هم زدن چشم کنایه از عدم التفات و گشودن چشم اشاره به مردم پروری و دلنوازی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فغان</w:t>
      </w:r>
    </w:p>
    <w:p>
      <w:pPr>
        <w:pStyle w:val="BookText"/>
        <w:rPr/>
      </w:pPr>
      <w:r>
        <w:rPr>
          <w:rFonts w:ascii="IRNazanin" w:hAnsi="IRNazanin" w:eastAsia="IRNazanin"/>
          <w:color w:val="111111"/>
          <w:sz w:val="28"/>
          <w:sz w:val="28"/>
          <w:szCs w:val="28"/>
          <w:rtl w:val="true"/>
          <w:lang w:bidi="fa-IR"/>
        </w:rPr>
        <w:t>در لغت، ناله و فریاد است و در اصطلاح، ظاهر ساختن احوال 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w:t>
      </w:r>
    </w:p>
    <w:p>
      <w:pPr>
        <w:pStyle w:val="BookText"/>
        <w:rPr/>
      </w:pPr>
      <w:r>
        <w:rPr>
          <w:rFonts w:ascii="IRNazanin" w:hAnsi="IRNazanin" w:eastAsia="IRNazanin"/>
          <w:color w:val="111111"/>
          <w:sz w:val="28"/>
          <w:sz w:val="28"/>
          <w:szCs w:val="28"/>
          <w:rtl w:val="true"/>
          <w:lang w:bidi="fa-IR"/>
        </w:rPr>
        <w:t>در لغت به معنی درویشی و ناداری است و در اصطلاح عرفا، خلوّ کلّی را گویند از مٰاسِوَی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لسان عرفا، اندیشه کردن در خدای تعالی است، به سبب التفات در آثار صنع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نیستی و محو شدن است و در اصطلاح، فنای بنده در حق؛ بدین معنی که </w:t>
      </w:r>
    </w:p>
    <w:p>
      <w:pPr>
        <w:pStyle w:val="BookText"/>
        <w:rPr/>
      </w:pPr>
      <w:r>
        <w:rPr>
          <w:rFonts w:ascii="IRNazanin" w:hAnsi="IRNazanin" w:eastAsia="IRNazanin"/>
          <w:color w:val="111111"/>
          <w:sz w:val="28"/>
          <w:sz w:val="28"/>
          <w:szCs w:val="28"/>
          <w:rtl w:val="true"/>
          <w:lang w:bidi="fa-IR"/>
        </w:rPr>
        <w:t>بشریّت بنده در ربوبیّت حق محو و فانی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w:t>
      </w:r>
    </w:p>
    <w:p>
      <w:pPr>
        <w:pStyle w:val="BookText"/>
        <w:rPr/>
      </w:pPr>
      <w:r>
        <w:rPr>
          <w:rFonts w:ascii="IRNazanin" w:hAnsi="IRNazanin" w:eastAsia="IRNazanin"/>
          <w:color w:val="111111"/>
          <w:sz w:val="28"/>
          <w:sz w:val="28"/>
          <w:szCs w:val="28"/>
          <w:rtl w:val="true"/>
          <w:lang w:bidi="fa-IR"/>
        </w:rPr>
        <w:t>در لغت به معنی بسیاری و بخشش است و در اصطلاح اهل معنی، القای چیزی در دل از طریق الهام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 قوسیْن</w:t>
      </w:r>
    </w:p>
    <w:p>
      <w:pPr>
        <w:pStyle w:val="BookText"/>
        <w:rPr/>
      </w:pPr>
      <w:r>
        <w:rPr>
          <w:rFonts w:ascii="IRNazanin" w:hAnsi="IRNazanin" w:eastAsia="IRNazanin"/>
          <w:color w:val="111111"/>
          <w:sz w:val="28"/>
          <w:sz w:val="28"/>
          <w:szCs w:val="28"/>
          <w:rtl w:val="true"/>
          <w:lang w:bidi="fa-IR"/>
        </w:rPr>
        <w:t xml:space="preserve">در لغت به معنی فاصله ی دو سر کمان است؛ و مأخوذ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اهل عرفان، اشاره به مقام قرب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w:t>
      </w:r>
    </w:p>
    <w:p>
      <w:pPr>
        <w:pStyle w:val="BookText"/>
        <w:rPr/>
      </w:pPr>
      <w:r>
        <w:rPr>
          <w:rFonts w:ascii="IRNazanin" w:hAnsi="IRNazanin" w:eastAsia="IRNazanin"/>
          <w:color w:val="111111"/>
          <w:sz w:val="28"/>
          <w:sz w:val="28"/>
          <w:szCs w:val="28"/>
          <w:rtl w:val="true"/>
          <w:lang w:bidi="fa-IR"/>
        </w:rPr>
        <w:t>در لغت به معنی گرفتگی است و در اصطلاح اهل سلوک، حالتی است ناگوار در برابر بسط، و نتیجۀ هیبت جلال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‌بسط</w:t>
      </w:r>
    </w:p>
    <w:p>
      <w:pPr>
        <w:pStyle w:val="BookText"/>
        <w:rPr/>
      </w:pPr>
      <w:r>
        <w:rPr>
          <w:rFonts w:ascii="IRNazanin" w:hAnsi="IRNazanin" w:eastAsia="IRNazanin"/>
          <w:color w:val="111111"/>
          <w:sz w:val="28"/>
          <w:sz w:val="28"/>
          <w:szCs w:val="28"/>
          <w:rtl w:val="true"/>
          <w:lang w:bidi="fa-IR"/>
        </w:rPr>
        <w:t>قد و قامت</w:t>
      </w:r>
    </w:p>
    <w:p>
      <w:pPr>
        <w:pStyle w:val="BookText"/>
        <w:rPr/>
      </w:pPr>
      <w:r>
        <w:rPr>
          <w:rFonts w:ascii="IRNazanin" w:hAnsi="IRNazanin" w:eastAsia="IRNazanin"/>
          <w:color w:val="111111"/>
          <w:sz w:val="28"/>
          <w:sz w:val="28"/>
          <w:szCs w:val="28"/>
          <w:rtl w:val="true"/>
          <w:lang w:bidi="fa-IR"/>
        </w:rPr>
        <w:t>مراد، امتداد حضرت الٰهیّت، یعنی برزخ وجوب و 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w:t>
      </w:r>
    </w:p>
    <w:p>
      <w:pPr>
        <w:pStyle w:val="BookText"/>
        <w:rPr/>
      </w:pPr>
      <w:r>
        <w:rPr>
          <w:rFonts w:ascii="IRNazanin" w:hAnsi="IRNazanin" w:eastAsia="IRNazanin"/>
          <w:color w:val="111111"/>
          <w:sz w:val="28"/>
          <w:sz w:val="28"/>
          <w:szCs w:val="28"/>
          <w:rtl w:val="true"/>
          <w:lang w:bidi="fa-IR"/>
        </w:rPr>
        <w:t>میزان و ملاک چیزی، شیخ یا مهتر قوم؛ در اصطلاح، رهبر بزرگ اهل طریقت را</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قلندر</w:t>
      </w:r>
    </w:p>
    <w:p>
      <w:pPr>
        <w:pStyle w:val="BookText"/>
        <w:rPr/>
      </w:pPr>
      <w:r>
        <w:rPr>
          <w:rFonts w:ascii="IRNazanin" w:hAnsi="IRNazanin" w:eastAsia="IRNazanin"/>
          <w:color w:val="111111"/>
          <w:sz w:val="28"/>
          <w:sz w:val="28"/>
          <w:szCs w:val="28"/>
          <w:rtl w:val="true"/>
          <w:lang w:bidi="fa-IR"/>
        </w:rPr>
        <w:t>در لغت بی مبالات و لاقید است، و در اصطلاح اهل سلوک، کسی است که خود را از هر دو جهان آزاد کرده در تجرید و تفرید به کمال رسیده و در تخریب عادات و عبادات می 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کاسه</w:t>
      </w:r>
    </w:p>
    <w:p>
      <w:pPr>
        <w:pStyle w:val="BookText"/>
        <w:rPr/>
      </w:pPr>
      <w:r>
        <w:rPr>
          <w:rFonts w:ascii="IRNazanin" w:hAnsi="IRNazanin" w:eastAsia="IRNazanin"/>
          <w:color w:val="111111"/>
          <w:sz w:val="28"/>
          <w:sz w:val="28"/>
          <w:szCs w:val="28"/>
          <w:rtl w:val="true"/>
          <w:lang w:bidi="fa-IR"/>
        </w:rPr>
        <w:t>کنایه از جام معرفت و ساغر محبّت است که سالکان الی الله را از باده ی وحدت سرمست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w:t>
      </w:r>
    </w:p>
    <w:p>
      <w:pPr>
        <w:pStyle w:val="BookText"/>
        <w:rPr/>
      </w:pPr>
      <w:r>
        <w:rPr>
          <w:rFonts w:ascii="IRNazanin" w:hAnsi="IRNazanin" w:eastAsia="IRNazanin"/>
          <w:color w:val="111111"/>
          <w:sz w:val="28"/>
          <w:sz w:val="28"/>
          <w:szCs w:val="28"/>
          <w:rtl w:val="true"/>
          <w:lang w:bidi="fa-IR"/>
        </w:rPr>
        <w:t>کسی است که از خود فانی و در بقای حق، باقی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کرسی</w:t>
      </w:r>
    </w:p>
    <w:p>
      <w:pPr>
        <w:pStyle w:val="BookText"/>
        <w:rPr/>
      </w:pPr>
      <w:r>
        <w:rPr>
          <w:rFonts w:ascii="IRNazanin" w:hAnsi="IRNazanin" w:eastAsia="IRNazanin"/>
          <w:color w:val="111111"/>
          <w:sz w:val="28"/>
          <w:sz w:val="28"/>
          <w:szCs w:val="28"/>
          <w:rtl w:val="true"/>
          <w:lang w:bidi="fa-IR"/>
        </w:rPr>
        <w:t>در لغت، موضع امر و نهی خدای و مُلک و تدبیر و قدرت اوست و نیز علم او؛ و در اصطلاح، عالم تجلّی صفات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کرشمه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ناز و غمزه و اشارت به چشم است و در اصطلاح، تجلّی جلالی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w:t>
      </w:r>
    </w:p>
    <w:p>
      <w:pPr>
        <w:pStyle w:val="BookText"/>
        <w:rPr/>
      </w:pPr>
      <w:r>
        <w:rPr>
          <w:rFonts w:ascii="IRNazanin" w:hAnsi="IRNazanin" w:eastAsia="IRNazanin"/>
          <w:color w:val="111111"/>
          <w:sz w:val="28"/>
          <w:sz w:val="28"/>
          <w:szCs w:val="28"/>
          <w:rtl w:val="true"/>
          <w:lang w:bidi="fa-IR"/>
        </w:rPr>
        <w:t>در لغت به معنی پرده برگرفتن و برهنه کردن است و در اصطلاح عرفا، ظهور آن چه در خفا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w:t>
      </w:r>
    </w:p>
    <w:p>
      <w:pPr>
        <w:pStyle w:val="BookText"/>
        <w:rPr/>
      </w:pPr>
      <w:r>
        <w:rPr>
          <w:rFonts w:ascii="IRNazanin" w:hAnsi="IRNazanin" w:eastAsia="IRNazanin"/>
          <w:color w:val="111111"/>
          <w:sz w:val="28"/>
          <w:sz w:val="28"/>
          <w:szCs w:val="28"/>
          <w:rtl w:val="true"/>
          <w:lang w:bidi="fa-IR"/>
        </w:rPr>
        <w:t>در عُرف، خانۀ خدا در مکّه است و آنان که استطاعت دارند بدان جا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مقام وصل و نیز التفات و توجّه دل را به حق تعالی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کلیسا</w:t>
      </w:r>
    </w:p>
    <w:p>
      <w:pPr>
        <w:pStyle w:val="BookText"/>
        <w:rPr/>
      </w:pPr>
      <w:r>
        <w:rPr>
          <w:rFonts w:ascii="IRNazanin" w:hAnsi="IRNazanin" w:eastAsia="IRNazanin"/>
          <w:color w:val="111111"/>
          <w:sz w:val="28"/>
          <w:sz w:val="28"/>
          <w:szCs w:val="28"/>
          <w:rtl w:val="true"/>
          <w:lang w:bidi="fa-IR"/>
        </w:rPr>
        <w:t>عبادتگاه مسیحیان؛ در اصطلاح، کلیسا و کنشت کنایه از عالم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w:t>
      </w:r>
    </w:p>
    <w:p>
      <w:pPr>
        <w:pStyle w:val="BookText"/>
        <w:rPr/>
      </w:pPr>
      <w:r>
        <w:rPr>
          <w:rFonts w:ascii="IRNazanin" w:hAnsi="IRNazanin" w:eastAsia="IRNazanin"/>
          <w:color w:val="111111"/>
          <w:sz w:val="28"/>
          <w:sz w:val="28"/>
          <w:szCs w:val="28"/>
          <w:rtl w:val="true"/>
          <w:lang w:bidi="fa-IR"/>
        </w:rPr>
        <w:t>در لغت، آغوش و وصال را گویند و در اصطلاح اهل سلوک، دریافت اسرار و دوام مراقبت آن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کنشت</w:t>
      </w:r>
    </w:p>
    <w:p>
      <w:pPr>
        <w:pStyle w:val="BookText"/>
        <w:rPr/>
      </w:pPr>
      <w:r>
        <w:rPr>
          <w:rFonts w:ascii="IRNazanin" w:hAnsi="IRNazanin" w:eastAsia="IRNazanin"/>
          <w:color w:val="111111"/>
          <w:sz w:val="28"/>
          <w:sz w:val="28"/>
          <w:szCs w:val="28"/>
          <w:rtl w:val="true"/>
          <w:lang w:bidi="fa-IR"/>
        </w:rPr>
        <w:t>عبادتگاه یهودیان است و در اصطلاح، مقام ظهور را گویند؛ و نیز کنایه از عالم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w:t>
      </w:r>
    </w:p>
    <w:p>
      <w:pPr>
        <w:pStyle w:val="BookText"/>
        <w:rPr/>
      </w:pPr>
      <w:r>
        <w:rPr>
          <w:rFonts w:ascii="IRNazanin" w:hAnsi="IRNazanin" w:eastAsia="IRNazanin"/>
          <w:color w:val="111111"/>
          <w:sz w:val="28"/>
          <w:sz w:val="28"/>
          <w:szCs w:val="28"/>
          <w:rtl w:val="true"/>
          <w:lang w:bidi="fa-IR"/>
        </w:rPr>
        <w:t>کوی خرابات</w:t>
      </w:r>
    </w:p>
    <w:p>
      <w:pPr>
        <w:pStyle w:val="BookText"/>
        <w:rPr/>
      </w:pPr>
      <w:r>
        <w:rPr>
          <w:rFonts w:ascii="IRNazanin" w:hAnsi="IRNazanin" w:eastAsia="IRNazanin"/>
          <w:color w:val="111111"/>
          <w:sz w:val="28"/>
          <w:sz w:val="28"/>
          <w:szCs w:val="28"/>
          <w:rtl w:val="true"/>
          <w:lang w:bidi="fa-IR"/>
        </w:rPr>
        <w:t>مراد، مقام فنا و بی خودی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 میکده</w:t>
      </w:r>
    </w:p>
    <w:p>
      <w:pPr>
        <w:pStyle w:val="BookText"/>
        <w:rPr/>
      </w:pPr>
      <w:r>
        <w:rPr>
          <w:rFonts w:ascii="IRNazanin" w:hAnsi="IRNazanin" w:eastAsia="IRNazanin"/>
          <w:color w:val="111111"/>
          <w:sz w:val="28"/>
          <w:sz w:val="28"/>
          <w:szCs w:val="28"/>
          <w:rtl w:val="true"/>
          <w:lang w:bidi="fa-IR"/>
        </w:rPr>
        <w:t xml:space="preserve">نیز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کوی خرابات</w:t>
      </w:r>
    </w:p>
    <w:p>
      <w:pPr>
        <w:pStyle w:val="BookText"/>
        <w:rPr/>
      </w:pPr>
      <w:r>
        <w:rPr>
          <w:rFonts w:ascii="IRNazanin" w:hAnsi="IRNazanin" w:eastAsia="IRNazanin"/>
          <w:color w:val="111111"/>
          <w:sz w:val="28"/>
          <w:sz w:val="28"/>
          <w:szCs w:val="28"/>
          <w:rtl w:val="true"/>
          <w:lang w:bidi="fa-IR"/>
        </w:rPr>
        <w:t>کیمیا</w:t>
      </w:r>
    </w:p>
    <w:p>
      <w:pPr>
        <w:pStyle w:val="BookText"/>
        <w:rPr/>
      </w:pPr>
      <w:r>
        <w:rPr>
          <w:rFonts w:ascii="IRNazanin" w:hAnsi="IRNazanin" w:eastAsia="IRNazanin"/>
          <w:color w:val="111111"/>
          <w:sz w:val="28"/>
          <w:sz w:val="28"/>
          <w:szCs w:val="28"/>
          <w:rtl w:val="true"/>
          <w:lang w:bidi="fa-IR"/>
        </w:rPr>
        <w:t xml:space="preserve">دانشی کهن که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گذشتگان گمان می کردند که ماده ای کشف خواهند کرد که در تغییر ماهیّت جسم مؤثر است و مثلاً مس را طلا خواهد کرد؛ این مادۀ خیالی، کیمیا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کنایه از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کیمیای سعادت</w:t>
      </w:r>
    </w:p>
    <w:p>
      <w:pPr>
        <w:pStyle w:val="BookText"/>
        <w:rPr/>
      </w:pPr>
      <w:r>
        <w:rPr>
          <w:rFonts w:ascii="IRNazanin" w:hAnsi="IRNazanin" w:eastAsia="IRNazanin"/>
          <w:color w:val="111111"/>
          <w:sz w:val="28"/>
          <w:sz w:val="28"/>
          <w:szCs w:val="28"/>
          <w:rtl w:val="true"/>
          <w:lang w:bidi="fa-IR"/>
        </w:rPr>
        <w:t>در اصطلاح اهل معنی، تهذیب اخلاق است و تزکیۀ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w:t>
      </w:r>
    </w:p>
    <w:p>
      <w:pPr>
        <w:pStyle w:val="BookText"/>
        <w:rPr/>
      </w:pPr>
      <w:r>
        <w:rPr>
          <w:rFonts w:ascii="IRNazanin" w:hAnsi="IRNazanin" w:eastAsia="IRNazanin"/>
          <w:color w:val="111111"/>
          <w:sz w:val="28"/>
          <w:sz w:val="28"/>
          <w:szCs w:val="28"/>
          <w:rtl w:val="true"/>
          <w:lang w:bidi="fa-IR"/>
        </w:rPr>
        <w:t>به معنی اصل، نژاد، و سنگ گران بهاست؛ و در اصطلاح، حقیقت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معنی شیء گرد و مدوّر است و در اصطلاح، مجبوری و مقهوری سالک است تحت حکم تقدیر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گیسو</w:t>
      </w:r>
    </w:p>
    <w:p>
      <w:pPr>
        <w:pStyle w:val="BookText"/>
        <w:rPr/>
      </w:pPr>
      <w:r>
        <w:rPr>
          <w:rFonts w:ascii="IRNazanin" w:hAnsi="IRNazanin" w:eastAsia="IRNazanin"/>
          <w:color w:val="111111"/>
          <w:sz w:val="28"/>
          <w:sz w:val="28"/>
          <w:szCs w:val="28"/>
          <w:rtl w:val="true"/>
          <w:lang w:bidi="fa-IR"/>
        </w:rPr>
        <w:t>در اصطلاح، رشته ای که در طریق طلب، سالک را به حق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 xml:space="preserve">یعنی نه؛ جزیی از کلمه ی طیبه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اشاره است به نفی همۀ عوالم غیر الٰهی، از انیّت تا عبادت اصنام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لاهوت</w:t>
      </w:r>
    </w:p>
    <w:p>
      <w:pPr>
        <w:pStyle w:val="BookText"/>
        <w:rPr/>
      </w:pPr>
      <w:r>
        <w:rPr>
          <w:rFonts w:ascii="IRNazanin" w:hAnsi="IRNazanin" w:eastAsia="IRNazanin"/>
          <w:color w:val="111111"/>
          <w:sz w:val="28"/>
          <w:sz w:val="28"/>
          <w:szCs w:val="28"/>
          <w:rtl w:val="true"/>
          <w:lang w:bidi="fa-IR"/>
        </w:rPr>
        <w:t>عالمی فوق همۀ عوالم که اختصاص به حضرت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لاهوت عبارت است از حیات ساری در عالم ممکنات، و رحمتی هماره جاری به سوی همۀ عوالم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w:t>
      </w:r>
    </w:p>
    <w:p>
      <w:pPr>
        <w:pStyle w:val="BookText"/>
        <w:rPr/>
      </w:pPr>
      <w:r>
        <w:rPr>
          <w:rFonts w:ascii="IRNazanin" w:hAnsi="IRNazanin" w:eastAsia="IRNazanin"/>
          <w:color w:val="111111"/>
          <w:sz w:val="28"/>
          <w:sz w:val="28"/>
          <w:szCs w:val="28"/>
          <w:rtl w:val="true"/>
          <w:lang w:bidi="fa-IR"/>
        </w:rPr>
        <w:t>در اصطلاح، اشاره به نَفْس رحمانی است که به اعیان، افاضه ی وجود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لیلةالقدر</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w:t>
      </w:r>
    </w:p>
    <w:p>
      <w:pPr>
        <w:pStyle w:val="BookText"/>
        <w:rPr/>
      </w:pPr>
      <w:r>
        <w:rPr>
          <w:rFonts w:ascii="Amiri" w:hAnsi="Amiri" w:eastAsia="Amiri" w:cs="Amiri"/>
          <w:color w:val="111111"/>
          <w:sz w:val="28"/>
          <w:sz w:val="28"/>
          <w:szCs w:val="28"/>
          <w:rtl w:val="true"/>
          <w:lang w:bidi="ar-SA"/>
        </w:rPr>
        <w:t>ماهْ روی</w:t>
      </w:r>
    </w:p>
    <w:p>
      <w:pPr>
        <w:pStyle w:val="BookText"/>
        <w:rPr/>
      </w:pPr>
      <w:r>
        <w:rPr>
          <w:rFonts w:ascii="IRNazanin" w:hAnsi="IRNazanin" w:eastAsia="IRNazanin"/>
          <w:color w:val="111111"/>
          <w:sz w:val="28"/>
          <w:sz w:val="28"/>
          <w:szCs w:val="28"/>
          <w:rtl w:val="true"/>
          <w:lang w:bidi="fa-IR"/>
        </w:rPr>
        <w:t>مظهر تجلیّات، اعمّ از این که در حال بی خودی باشد یا هشیاری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مجرّد</w:t>
      </w:r>
    </w:p>
    <w:p>
      <w:pPr>
        <w:pStyle w:val="BookText"/>
        <w:rPr/>
      </w:pPr>
      <w:r>
        <w:rPr>
          <w:rFonts w:ascii="IRNazanin" w:hAnsi="IRNazanin" w:eastAsia="IRNazanin"/>
          <w:color w:val="111111"/>
          <w:sz w:val="28"/>
          <w:sz w:val="28"/>
          <w:szCs w:val="28"/>
          <w:rtl w:val="true"/>
          <w:lang w:bidi="fa-IR"/>
        </w:rPr>
        <w:t>تنها و تک افتاده؛ در اصطلاح، آن کسی است که از متاع دنیایی و علایق این جهانی بریده باشد، خود را از رذایل پیراسته کرده برای سیر الی الله مهیّا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محاسبه</w:t>
      </w:r>
    </w:p>
    <w:p>
      <w:pPr>
        <w:pStyle w:val="BookText"/>
        <w:rPr/>
      </w:pPr>
      <w:r>
        <w:rPr>
          <w:rFonts w:ascii="IRNazanin" w:hAnsi="IRNazanin" w:eastAsia="IRNazanin"/>
          <w:color w:val="111111"/>
          <w:sz w:val="28"/>
          <w:sz w:val="28"/>
          <w:szCs w:val="28"/>
          <w:rtl w:val="true"/>
          <w:lang w:bidi="fa-IR"/>
        </w:rPr>
        <w:t>در لغت، به حساب یکدیگر رسیدن است و در اخلاق و عرفان، مرحله ای است که پس از توبه تحققّ می پذیرد و رسیدگی به اعمال نیک و بد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w:t>
      </w:r>
    </w:p>
    <w:p>
      <w:pPr>
        <w:pStyle w:val="BookText"/>
        <w:rPr/>
      </w:pPr>
      <w:r>
        <w:rPr>
          <w:rFonts w:ascii="IRNazanin" w:hAnsi="IRNazanin" w:eastAsia="IRNazanin"/>
          <w:color w:val="111111"/>
          <w:sz w:val="28"/>
          <w:sz w:val="28"/>
          <w:szCs w:val="28"/>
          <w:rtl w:val="true"/>
          <w:lang w:bidi="fa-IR"/>
        </w:rPr>
        <w:t>مورد محبّت، و دوست داشتنی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حضرت حق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w:t>
      </w:r>
    </w:p>
    <w:p>
      <w:pPr>
        <w:pStyle w:val="BookText"/>
        <w:rPr/>
      </w:pPr>
      <w:r>
        <w:rPr>
          <w:rFonts w:ascii="IRNazanin" w:hAnsi="IRNazanin" w:eastAsia="IRNazanin"/>
          <w:color w:val="111111"/>
          <w:sz w:val="28"/>
          <w:sz w:val="28"/>
          <w:szCs w:val="28"/>
          <w:rtl w:val="true"/>
          <w:lang w:bidi="fa-IR"/>
        </w:rPr>
        <w:t>در لغت، جای حرب و مبارزه است و جایی است در مساجد که امام جماعت برای نماز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عرفا، هر مطلوب و مقصودی که دل خلق بدان روی کند، محراب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محنت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به رنج افتادن است و در اصطلاح، از لوازم سلوک است همراه با صبر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مَحْو</w:t>
      </w:r>
    </w:p>
    <w:p>
      <w:pPr>
        <w:pStyle w:val="BookText"/>
        <w:rPr/>
      </w:pPr>
      <w:r>
        <w:rPr>
          <w:rFonts w:ascii="IRNazanin" w:hAnsi="IRNazanin" w:eastAsia="IRNazanin"/>
          <w:color w:val="111111"/>
          <w:sz w:val="28"/>
          <w:sz w:val="28"/>
          <w:szCs w:val="28"/>
          <w:rtl w:val="true"/>
          <w:lang w:bidi="fa-IR"/>
        </w:rPr>
        <w:t>در لغت به معنی زایل کردن و نیست گرداندن است و در اصطلاح، زوال اوصاف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w:t>
      </w:r>
    </w:p>
    <w:p>
      <w:pPr>
        <w:pStyle w:val="BookText"/>
        <w:rPr/>
      </w:pPr>
      <w:r>
        <w:rPr>
          <w:rFonts w:ascii="IRNazanin" w:hAnsi="IRNazanin" w:eastAsia="IRNazanin"/>
          <w:color w:val="111111"/>
          <w:sz w:val="28"/>
          <w:sz w:val="28"/>
          <w:szCs w:val="28"/>
          <w:rtl w:val="true"/>
          <w:lang w:bidi="fa-IR"/>
        </w:rPr>
        <w:t>کسی یا چیزی که مرید در طلب اوست و در اصطلاح، کسی است که قوّت ولایت در او به مرتبۀ تکمیل ناقصان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w:t>
      </w:r>
    </w:p>
    <w:p>
      <w:pPr>
        <w:pStyle w:val="BookText"/>
        <w:rPr/>
      </w:pPr>
      <w:r>
        <w:rPr>
          <w:rFonts w:ascii="IRNazanin" w:hAnsi="IRNazanin" w:eastAsia="IRNazanin"/>
          <w:color w:val="111111"/>
          <w:sz w:val="28"/>
          <w:sz w:val="28"/>
          <w:szCs w:val="28"/>
          <w:rtl w:val="true"/>
          <w:lang w:bidi="fa-IR"/>
        </w:rPr>
        <w:t>در لغت، پیوسته مواظب بودن است و در اصطلاح، آن است که سالک دل و جان را از کارهای ناپسند و پست برحذر دارد و مراقبت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w:t>
      </w:r>
    </w:p>
    <w:p>
      <w:pPr>
        <w:pStyle w:val="BookText"/>
        <w:rPr/>
      </w:pPr>
      <w:r>
        <w:rPr>
          <w:rFonts w:ascii="IRNazanin" w:hAnsi="IRNazanin" w:eastAsia="IRNazanin"/>
          <w:color w:val="111111"/>
          <w:sz w:val="28"/>
          <w:sz w:val="28"/>
          <w:szCs w:val="28"/>
          <w:rtl w:val="true"/>
          <w:lang w:bidi="fa-IR"/>
        </w:rPr>
        <w:t xml:space="preserve">ارشادکننده؛ در اصطلاح، مظهر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مظهر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مَرْوه</w:t>
      </w:r>
    </w:p>
    <w:p>
      <w:pPr>
        <w:pStyle w:val="BookText"/>
        <w:rPr/>
      </w:pPr>
      <w:r>
        <w:rPr>
          <w:rFonts w:ascii="IRNazanin" w:hAnsi="IRNazanin" w:eastAsia="IRNazanin"/>
          <w:color w:val="111111"/>
          <w:sz w:val="28"/>
          <w:sz w:val="28"/>
          <w:szCs w:val="28"/>
          <w:rtl w:val="true"/>
          <w:lang w:bidi="fa-IR"/>
        </w:rPr>
        <w:t xml:space="preserve">مکانی در مکّه،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مراسمی که بین صفا و مروه انجام می گیرد و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مرید</w:t>
      </w:r>
    </w:p>
    <w:p>
      <w:pPr>
        <w:pStyle w:val="BookText"/>
        <w:rPr/>
      </w:pPr>
      <w:r>
        <w:rPr>
          <w:rFonts w:ascii="IRNazanin" w:hAnsi="IRNazanin" w:eastAsia="IRNazanin"/>
          <w:color w:val="111111"/>
          <w:sz w:val="28"/>
          <w:sz w:val="28"/>
          <w:szCs w:val="28"/>
          <w:rtl w:val="true"/>
          <w:lang w:bidi="fa-IR"/>
        </w:rPr>
        <w:t>کسی که مطلب و مقصدی را اراده کرده؛ در</w:t>
      </w:r>
    </w:p>
    <w:p>
      <w:pPr>
        <w:pStyle w:val="BookText"/>
        <w:rPr/>
      </w:pPr>
      <w:r>
        <w:rPr>
          <w:rFonts w:ascii="IRNazanin" w:hAnsi="IRNazanin" w:eastAsia="IRNazanin"/>
          <w:color w:val="111111"/>
          <w:sz w:val="28"/>
          <w:sz w:val="28"/>
          <w:szCs w:val="28"/>
          <w:rtl w:val="true"/>
          <w:lang w:bidi="fa-IR"/>
        </w:rPr>
        <w:t>اصطلاح اهل سلوک، مرید کسی است که از ارادۀ خویش مجرّد شده و از مٰا سِوَی الله بریده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مژه</w:t>
      </w:r>
    </w:p>
    <w:p>
      <w:pPr>
        <w:pStyle w:val="BookText"/>
        <w:rPr/>
      </w:pPr>
      <w:r>
        <w:rPr>
          <w:rFonts w:ascii="IRNazanin" w:hAnsi="IRNazanin" w:eastAsia="IRNazanin"/>
          <w:color w:val="111111"/>
          <w:sz w:val="28"/>
          <w:sz w:val="28"/>
          <w:szCs w:val="28"/>
          <w:rtl w:val="true"/>
          <w:lang w:bidi="fa-IR"/>
        </w:rPr>
        <w:t>اشاره به نیزه و پیکان و تیری است که از کرشمه و غمزۀ معشوق به سینۀ عاشق رسد و در اصطلاح، حجاب سالک در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w:t>
      </w:r>
    </w:p>
    <w:p>
      <w:pPr>
        <w:pStyle w:val="BookText"/>
        <w:rPr/>
      </w:pPr>
      <w:r>
        <w:rPr>
          <w:rFonts w:ascii="IRNazanin" w:hAnsi="IRNazanin" w:eastAsia="IRNazanin"/>
          <w:color w:val="111111"/>
          <w:sz w:val="28"/>
          <w:sz w:val="28"/>
          <w:szCs w:val="28"/>
          <w:rtl w:val="true"/>
          <w:lang w:bidi="fa-IR"/>
        </w:rPr>
        <w:t>کسی است که صفات درونی خویش را فرو می گیرد و مستغرق در سُکر معرفت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مستی</w:t>
      </w:r>
    </w:p>
    <w:p>
      <w:pPr>
        <w:pStyle w:val="BookText"/>
        <w:rPr/>
      </w:pPr>
      <w:r>
        <w:rPr>
          <w:rFonts w:ascii="IRNazanin" w:hAnsi="IRNazanin" w:eastAsia="IRNazanin"/>
          <w:color w:val="111111"/>
          <w:sz w:val="28"/>
          <w:sz w:val="28"/>
          <w:szCs w:val="28"/>
          <w:rtl w:val="true"/>
          <w:lang w:bidi="fa-IR"/>
        </w:rPr>
        <w:t>در اصطلاح، فرو گرفتن عشق، صفاتِ درونی و بیرونی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w:t>
      </w:r>
    </w:p>
    <w:p>
      <w:pPr>
        <w:pStyle w:val="BookText"/>
        <w:rPr/>
      </w:pPr>
      <w:r>
        <w:rPr>
          <w:rFonts w:ascii="IRNazanin" w:hAnsi="IRNazanin" w:eastAsia="IRNazanin"/>
          <w:color w:val="111111"/>
          <w:sz w:val="28"/>
          <w:sz w:val="28"/>
          <w:szCs w:val="28"/>
          <w:rtl w:val="true"/>
          <w:lang w:bidi="fa-IR"/>
        </w:rPr>
        <w:t>دیدن و شهود کردن است و در اصطلاح، شهود تجلّی ذات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شوق به مطلبی دارد و در آن جهت، به نهایت عشق و شیفتگی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عارفان، کسی است که شوق وافر به لقای حق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مشکوٰة</w:t>
      </w:r>
    </w:p>
    <w:p>
      <w:pPr>
        <w:pStyle w:val="BookText"/>
        <w:rPr/>
      </w:pPr>
      <w:r>
        <w:rPr>
          <w:rFonts w:ascii="IRNazanin" w:hAnsi="IRNazanin" w:eastAsia="IRNazanin"/>
          <w:color w:val="111111"/>
          <w:sz w:val="28"/>
          <w:sz w:val="28"/>
          <w:szCs w:val="28"/>
          <w:rtl w:val="true"/>
          <w:lang w:bidi="fa-IR"/>
        </w:rPr>
        <w:t>ظرفی بلورین بوده که در آن چراغ می نهاده اند و در اصطلاح، مراد از آن،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مطرب</w:t>
      </w:r>
    </w:p>
    <w:p>
      <w:pPr>
        <w:pStyle w:val="BookText"/>
        <w:rPr/>
      </w:pPr>
      <w:r>
        <w:rPr>
          <w:rFonts w:ascii="IRNazanin" w:hAnsi="IRNazanin" w:eastAsia="IRNazanin"/>
          <w:color w:val="111111"/>
          <w:sz w:val="28"/>
          <w:sz w:val="28"/>
          <w:szCs w:val="28"/>
          <w:rtl w:val="true"/>
          <w:lang w:bidi="fa-IR"/>
        </w:rPr>
        <w:t>طرب ساز؛ در اصطلاح، فیض رسان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w:t>
      </w:r>
    </w:p>
    <w:p>
      <w:pPr>
        <w:pStyle w:val="BookText"/>
        <w:rPr/>
      </w:pPr>
      <w:r>
        <w:rPr>
          <w:rFonts w:ascii="IRNazanin" w:hAnsi="IRNazanin" w:eastAsia="IRNazanin"/>
          <w:color w:val="111111"/>
          <w:sz w:val="28"/>
          <w:sz w:val="28"/>
          <w:szCs w:val="28"/>
          <w:rtl w:val="true"/>
          <w:lang w:bidi="fa-IR"/>
        </w:rPr>
        <w:t>در لغت به معنی شناخت است و در اصطلاح عارفان، شناخت خداوند است به نور باطن و به استمداد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معشوق</w:t>
      </w:r>
    </w:p>
    <w:p>
      <w:pPr>
        <w:pStyle w:val="BookText"/>
        <w:rPr/>
      </w:pPr>
      <w:r>
        <w:rPr>
          <w:rFonts w:ascii="IRNazanin" w:hAnsi="IRNazanin" w:eastAsia="IRNazanin"/>
          <w:color w:val="111111"/>
          <w:sz w:val="28"/>
          <w:sz w:val="28"/>
          <w:szCs w:val="28"/>
          <w:rtl w:val="true"/>
          <w:lang w:bidi="fa-IR"/>
        </w:rPr>
        <w:t>کسی است که به او عشق می ورزند و مراد از معشوق حقیقی، ذات حق تعالیٰ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مُغان</w:t>
      </w:r>
    </w:p>
    <w:p>
      <w:pPr>
        <w:pStyle w:val="BookText"/>
        <w:rPr/>
      </w:pPr>
      <w:r>
        <w:rPr>
          <w:rFonts w:ascii="IRNazanin" w:hAnsi="IRNazanin" w:eastAsia="IRNazanin"/>
          <w:color w:val="111111"/>
          <w:sz w:val="28"/>
          <w:sz w:val="28"/>
          <w:szCs w:val="28"/>
          <w:rtl w:val="true"/>
          <w:lang w:bidi="fa-IR"/>
        </w:rPr>
        <w:t xml:space="preserve">پیشوای زردشتیان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پیر مغان و دیر مغان</w:t>
      </w:r>
    </w:p>
    <w:p>
      <w:pPr>
        <w:pStyle w:val="BookText"/>
        <w:rPr/>
      </w:pPr>
      <w:r>
        <w:rPr>
          <w:rFonts w:ascii="IRNazanin" w:hAnsi="IRNazanin" w:eastAsia="IRNazanin"/>
          <w:color w:val="111111"/>
          <w:sz w:val="28"/>
          <w:sz w:val="28"/>
          <w:szCs w:val="28"/>
          <w:rtl w:val="true"/>
          <w:lang w:bidi="fa-IR"/>
        </w:rPr>
        <w:t>مقام</w:t>
      </w:r>
    </w:p>
    <w:p>
      <w:pPr>
        <w:pStyle w:val="BookText"/>
        <w:rPr/>
      </w:pPr>
      <w:r>
        <w:rPr>
          <w:rFonts w:ascii="IRNazanin" w:hAnsi="IRNazanin" w:eastAsia="IRNazanin"/>
          <w:color w:val="111111"/>
          <w:sz w:val="28"/>
          <w:sz w:val="28"/>
          <w:szCs w:val="28"/>
          <w:rtl w:val="true"/>
          <w:lang w:bidi="fa-IR"/>
        </w:rPr>
        <w:t>عبارت از منزلت و مرتبتی است که بنده به واسطۀ آداب خاص و تحمل سَختی بدان نایل می شود؛ در مقابلِ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ملکوت</w:t>
      </w:r>
    </w:p>
    <w:p>
      <w:pPr>
        <w:pStyle w:val="BookText"/>
        <w:rPr/>
      </w:pPr>
      <w:r>
        <w:rPr>
          <w:rFonts w:ascii="IRNazanin" w:hAnsi="IRNazanin" w:eastAsia="IRNazanin"/>
          <w:color w:val="111111"/>
          <w:sz w:val="28"/>
          <w:sz w:val="28"/>
          <w:szCs w:val="28"/>
          <w:rtl w:val="true"/>
          <w:lang w:bidi="fa-IR"/>
        </w:rPr>
        <w:t xml:space="preserve">عالم برزخ و مثال است و بین عالم ناسوت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جبروت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از آن به عالم غیب و معنی تعبیر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w:t>
      </w:r>
    </w:p>
    <w:p>
      <w:pPr>
        <w:pStyle w:val="BookText"/>
        <w:rPr/>
      </w:pPr>
      <w:r>
        <w:rPr>
          <w:rFonts w:ascii="IRNazanin" w:hAnsi="IRNazanin" w:eastAsia="IRNazanin"/>
          <w:color w:val="111111"/>
          <w:sz w:val="28"/>
          <w:sz w:val="28"/>
          <w:szCs w:val="28"/>
          <w:rtl w:val="true"/>
          <w:lang w:bidi="fa-IR"/>
        </w:rPr>
        <w:t>در اصطلاح، مقصود از موی، ظاهر کردن هویّت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طریق طلب است و حبل المتین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شراب است و در اصطلاح، فیض الٰهی است که شامل سالک شود و سکرِ معرفت است که اهل طریق را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میخانه</w:t>
      </w:r>
    </w:p>
    <w:p>
      <w:pPr>
        <w:pStyle w:val="BookText"/>
        <w:rPr/>
      </w:pPr>
      <w:r>
        <w:rPr>
          <w:rFonts w:ascii="IRNazanin" w:hAnsi="IRNazanin" w:eastAsia="IRNazanin"/>
          <w:color w:val="111111"/>
          <w:sz w:val="28"/>
          <w:sz w:val="28"/>
          <w:szCs w:val="28"/>
          <w:rtl w:val="true"/>
          <w:lang w:bidi="fa-IR"/>
        </w:rPr>
        <w:t>مقصود از میخانه، عالم لاهوت و نیز باطن عارف کامل است که در آن، شوق و ذوق و عوارف الهی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میکده</w:t>
      </w:r>
    </w:p>
    <w:p>
      <w:pPr>
        <w:pStyle w:val="BookText"/>
        <w:rPr/>
      </w:pPr>
      <w:r>
        <w:rPr>
          <w:rFonts w:ascii="IRNazanin" w:hAnsi="IRNazanin" w:eastAsia="IRNazanin"/>
          <w:color w:val="111111"/>
          <w:sz w:val="28"/>
          <w:sz w:val="28"/>
          <w:szCs w:val="28"/>
          <w:rtl w:val="true"/>
          <w:lang w:bidi="fa-IR"/>
        </w:rPr>
        <w:t>جایی که در آن میْ نوشند؛ در اصطلاح، مقام مناجات را گویند به طریق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نیرو بخشیدن معشوق است عاشقان را در عشق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التفات و </w:t>
      </w:r>
    </w:p>
    <w:p>
      <w:pPr>
        <w:pStyle w:val="BookText"/>
        <w:rPr/>
      </w:pPr>
      <w:r>
        <w:rPr>
          <w:rFonts w:ascii="IRNazanin" w:hAnsi="IRNazanin" w:eastAsia="IRNazanin"/>
          <w:color w:val="111111"/>
          <w:sz w:val="28"/>
          <w:sz w:val="28"/>
          <w:szCs w:val="28"/>
          <w:rtl w:val="true"/>
          <w:lang w:bidi="fa-IR"/>
        </w:rPr>
        <w:t>پاسخ نیاز سالک را ناز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ناقوس</w:t>
      </w:r>
    </w:p>
    <w:p>
      <w:pPr>
        <w:pStyle w:val="BookText"/>
        <w:rPr/>
      </w:pPr>
      <w:r>
        <w:rPr>
          <w:rFonts w:ascii="IRNazanin" w:hAnsi="IRNazanin" w:eastAsia="IRNazanin"/>
          <w:color w:val="111111"/>
          <w:sz w:val="28"/>
          <w:sz w:val="28"/>
          <w:szCs w:val="28"/>
          <w:rtl w:val="true"/>
          <w:lang w:bidi="fa-IR"/>
        </w:rPr>
        <w:t>زنگ دیر و کلیساها را گویند و در اصطلاح، کنایه از توبه و انابت و زهد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w:t>
      </w:r>
    </w:p>
    <w:p>
      <w:pPr>
        <w:pStyle w:val="BookText"/>
        <w:rPr/>
      </w:pPr>
      <w:r>
        <w:rPr>
          <w:rFonts w:ascii="IRNazanin" w:hAnsi="IRNazanin" w:eastAsia="IRNazanin"/>
          <w:color w:val="111111"/>
          <w:sz w:val="28"/>
          <w:sz w:val="28"/>
          <w:szCs w:val="28"/>
          <w:rtl w:val="true"/>
          <w:lang w:bidi="fa-IR"/>
        </w:rPr>
        <w:t>در اصطلاح اهل سلوک، مناجات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w:t>
      </w:r>
    </w:p>
    <w:p>
      <w:pPr>
        <w:pStyle w:val="BookText"/>
        <w:rPr/>
      </w:pPr>
      <w:r>
        <w:rPr>
          <w:rFonts w:ascii="IRNazanin" w:hAnsi="IRNazanin" w:eastAsia="IRNazanin"/>
          <w:color w:val="111111"/>
          <w:sz w:val="28"/>
          <w:sz w:val="28"/>
          <w:szCs w:val="28"/>
          <w:rtl w:val="true"/>
          <w:lang w:bidi="fa-IR"/>
        </w:rPr>
        <w:t>باد ملایم است و در اصطلاح، آن چه اِخبار از عنایت حق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w:t>
      </w:r>
    </w:p>
    <w:p>
      <w:pPr>
        <w:pStyle w:val="BookText"/>
        <w:rPr/>
      </w:pPr>
      <w:r>
        <w:rPr>
          <w:rFonts w:ascii="IRNazanin" w:hAnsi="IRNazanin" w:eastAsia="IRNazanin"/>
          <w:color w:val="111111"/>
          <w:sz w:val="28"/>
          <w:sz w:val="28"/>
          <w:szCs w:val="28"/>
          <w:rtl w:val="true"/>
          <w:lang w:bidi="fa-IR"/>
        </w:rPr>
        <w:t>نگاه و دیدن است؛ و در اصطلاح اهل معرفت، التفات و توجّه در حقایق موجودات است و نیز التفات الٰهی بر سالک راه حق، و توجّه بنده به حق را هم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w:t>
      </w:r>
    </w:p>
    <w:p>
      <w:pPr>
        <w:pStyle w:val="BookText"/>
        <w:rPr/>
      </w:pPr>
      <w:r>
        <w:rPr>
          <w:rFonts w:ascii="IRNazanin" w:hAnsi="IRNazanin" w:eastAsia="IRNazanin"/>
          <w:color w:val="111111"/>
          <w:sz w:val="28"/>
          <w:sz w:val="28"/>
          <w:szCs w:val="28"/>
          <w:rtl w:val="true"/>
          <w:lang w:bidi="fa-IR"/>
        </w:rPr>
        <w:t>در تعریف نفس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مجرّد است که در ذات به ماده نیازی ندارد ولی در فعل به ماده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زندان روح و دنیا، زندان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نقاب</w:t>
      </w:r>
    </w:p>
    <w:p>
      <w:pPr>
        <w:pStyle w:val="BookText"/>
        <w:rPr/>
      </w:pPr>
      <w:r>
        <w:rPr>
          <w:rFonts w:ascii="IRNazanin" w:hAnsi="IRNazanin" w:eastAsia="IRNazanin"/>
          <w:color w:val="111111"/>
          <w:sz w:val="28"/>
          <w:sz w:val="28"/>
          <w:szCs w:val="28"/>
          <w:rtl w:val="true"/>
          <w:lang w:bidi="fa-IR"/>
        </w:rPr>
        <w:t>موانعی را گویند که معشوق را از عاشق دور</w:t>
      </w:r>
    </w:p>
    <w:p>
      <w:pPr>
        <w:pStyle w:val="BookText"/>
        <w:rPr/>
      </w:pPr>
      <w:r>
        <w:rPr>
          <w:rFonts w:ascii="IRNazanin" w:hAnsi="IRNazanin" w:eastAsia="IRNazanin"/>
          <w:color w:val="111111"/>
          <w:sz w:val="28"/>
          <w:sz w:val="28"/>
          <w:szCs w:val="28"/>
          <w:rtl w:val="true"/>
          <w:lang w:bidi="fa-IR"/>
        </w:rPr>
        <w:t>دارد و نیز سدّی است در سلوک، که سالکان را پدیدار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Amiri" w:hAnsi="Amiri" w:eastAsia="Amiri" w:cs="Amiri"/>
          <w:color w:val="111111"/>
          <w:sz w:val="28"/>
          <w:sz w:val="28"/>
          <w:szCs w:val="28"/>
          <w:rtl w:val="true"/>
          <w:lang w:bidi="ar-SA"/>
        </w:rPr>
        <w:t>در عرفان، حق تعالیٰ نور حقیقی و مطلق است؛ به حکم آیه ی مبارکۀ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نیستی</w:t>
      </w:r>
    </w:p>
    <w:p>
      <w:pPr>
        <w:pStyle w:val="BookText"/>
        <w:rPr/>
      </w:pPr>
      <w:r>
        <w:rPr>
          <w:rFonts w:ascii="IRNazanin" w:hAnsi="IRNazanin" w:eastAsia="IRNazanin"/>
          <w:color w:val="111111"/>
          <w:sz w:val="28"/>
          <w:sz w:val="28"/>
          <w:szCs w:val="28"/>
          <w:rtl w:val="true"/>
          <w:lang w:bidi="fa-IR"/>
        </w:rPr>
        <w:t>در لسان عرفا، آن است که سالک در راه حق فانی شود و از هستی خویش هیچ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وادی ایمن</w:t>
      </w:r>
    </w:p>
    <w:p>
      <w:pPr>
        <w:pStyle w:val="BookText"/>
        <w:rPr/>
      </w:pPr>
      <w:r>
        <w:rPr>
          <w:rFonts w:ascii="IRNazanin" w:hAnsi="IRNazanin" w:eastAsia="IRNazanin"/>
          <w:color w:val="111111"/>
          <w:sz w:val="28"/>
          <w:sz w:val="28"/>
          <w:szCs w:val="28"/>
          <w:rtl w:val="true"/>
          <w:lang w:bidi="fa-IR"/>
        </w:rPr>
        <w:t>وادیی است که در آن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ندای حق رسید؛ و در اصطلاح سالکان، عبارت است از طریق تصفیۀ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w:t>
      </w:r>
    </w:p>
    <w:p>
      <w:pPr>
        <w:pStyle w:val="BookText"/>
        <w:rPr/>
      </w:pPr>
      <w:r>
        <w:rPr>
          <w:rFonts w:ascii="IRNazanin" w:hAnsi="IRNazanin" w:eastAsia="IRNazanin"/>
          <w:color w:val="111111"/>
          <w:sz w:val="28"/>
          <w:sz w:val="28"/>
          <w:szCs w:val="28"/>
          <w:rtl w:val="true"/>
          <w:lang w:bidi="fa-IR"/>
        </w:rPr>
        <w:t>شادی و نشاط؛ در لسان عرفا، عبارت از چیزی است که بدون جهد بر قلب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برقهای درخشنده ای است که به سرعت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همان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 به دریایی موّاج تشبیه کرده اند که هر موجی از آن به صورت موجود و نفس انسانی ظهور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w:t>
      </w:r>
    </w:p>
    <w:p>
      <w:pPr>
        <w:pStyle w:val="BookText"/>
        <w:rPr/>
      </w:pPr>
      <w:r>
        <w:rPr>
          <w:rFonts w:ascii="IRNazanin" w:hAnsi="IRNazanin" w:eastAsia="IRNazanin"/>
          <w:color w:val="111111"/>
          <w:sz w:val="28"/>
          <w:sz w:val="28"/>
          <w:szCs w:val="28"/>
          <w:rtl w:val="true"/>
          <w:lang w:bidi="fa-IR"/>
        </w:rPr>
        <w:t>در لغت، روی و چهره است و نزد اهل معرفت، اعتبار ذات و جهتِ فیّاضیّت ذات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w:t>
      </w:r>
    </w:p>
    <w:p>
      <w:pPr>
        <w:pStyle w:val="BookText"/>
        <w:rPr/>
      </w:pPr>
      <w:r>
        <w:rPr>
          <w:rFonts w:ascii="IRNazanin" w:hAnsi="IRNazanin" w:eastAsia="IRNazanin"/>
          <w:color w:val="111111"/>
          <w:sz w:val="28"/>
          <w:sz w:val="28"/>
          <w:szCs w:val="28"/>
          <w:rtl w:val="true"/>
          <w:lang w:bidi="fa-IR"/>
        </w:rPr>
        <w:t>در لغت به معنی یگانگی و یکتایی است و در اصطلاح، مقصود از وحدت حقیقی، وجود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یعنی آن که وجود، واحد حقیقی است و وجود اشیاء، تجلّی حق به صورت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w:t>
      </w:r>
    </w:p>
    <w:p>
      <w:pPr>
        <w:pStyle w:val="BookText"/>
        <w:rPr/>
      </w:pPr>
      <w:r>
        <w:rPr>
          <w:rFonts w:ascii="IRNazanin" w:hAnsi="IRNazanin" w:eastAsia="IRNazanin"/>
          <w:color w:val="111111"/>
          <w:sz w:val="28"/>
          <w:sz w:val="28"/>
          <w:szCs w:val="28"/>
          <w:rtl w:val="true"/>
          <w:lang w:bidi="fa-IR"/>
        </w:rPr>
        <w:t>در اصطلاح، استقرار بنده است در حال و مقامی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w:t>
      </w:r>
    </w:p>
    <w:p>
      <w:pPr>
        <w:pStyle w:val="BookText"/>
        <w:rPr/>
      </w:pPr>
      <w:r>
        <w:rPr>
          <w:rFonts w:ascii="IRNazanin" w:hAnsi="IRNazanin" w:eastAsia="IRNazanin"/>
          <w:color w:val="111111"/>
          <w:sz w:val="28"/>
          <w:sz w:val="28"/>
          <w:szCs w:val="28"/>
          <w:rtl w:val="true"/>
          <w:lang w:bidi="fa-IR"/>
        </w:rPr>
        <w:t>وقت، آن است که بنده بدان از ماضی و مستقبل فارغ شود، چنان که واردی از حق بر دل وی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احوالی چون توکّل، تسلیم و رضاست که بر سالک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در لغت، فرمانروایی و نیز دوستداری است و در اصطلاح، قیام عبد برای حق در حال فنای</w:t>
      </w:r>
    </w:p>
    <w:p>
      <w:pPr>
        <w:pStyle w:val="BookText"/>
        <w:rPr/>
      </w:pPr>
      <w:r>
        <w:rPr>
          <w:rFonts w:ascii="IRNazanin" w:hAnsi="IRNazanin" w:eastAsia="IRNazanin"/>
          <w:color w:val="111111"/>
          <w:sz w:val="28"/>
          <w:sz w:val="28"/>
          <w:szCs w:val="28"/>
          <w:rtl w:val="true"/>
          <w:lang w:bidi="fa-IR"/>
        </w:rPr>
        <w:t>از خود است و به تعبیری، فنای بنده در حق و بقای وی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w:t>
      </w:r>
    </w:p>
    <w:p>
      <w:pPr>
        <w:pStyle w:val="BookText"/>
        <w:rPr/>
      </w:pPr>
      <w:r>
        <w:rPr>
          <w:rFonts w:ascii="IRNazanin" w:hAnsi="IRNazanin" w:eastAsia="IRNazanin"/>
          <w:color w:val="111111"/>
          <w:sz w:val="28"/>
          <w:sz w:val="28"/>
          <w:szCs w:val="28"/>
          <w:rtl w:val="true"/>
          <w:lang w:bidi="fa-IR"/>
        </w:rPr>
        <w:t>در لغت، دوری است و در اصطلاح، التفات ظاهری و باطنی سالک است به غیر حق؛ و نیز غیبت از تجلّیات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هشیاری – هوشیاری</w:t>
      </w:r>
    </w:p>
    <w:p>
      <w:pPr>
        <w:pStyle w:val="BookText"/>
        <w:rPr/>
      </w:pPr>
      <w:r>
        <w:rPr>
          <w:rFonts w:ascii="IRNazanin" w:hAnsi="IRNazanin" w:eastAsia="IRNazanin"/>
          <w:color w:val="111111"/>
          <w:sz w:val="28"/>
          <w:sz w:val="28"/>
          <w:szCs w:val="28"/>
          <w:rtl w:val="true"/>
          <w:lang w:bidi="fa-IR"/>
        </w:rPr>
        <w:t xml:space="preserve">در اصطلاح اهل سلوک و عرفان، مقام توحید و استقامت سالک را گویند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لغت به معنی آرزو و میل نفس است و در اصطلاح، گرایش به امیال نفسانی و رویْ گردانی از روحانیّات و التفات به مادیّات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w:t>
      </w:r>
    </w:p>
    <w:p>
      <w:pPr>
        <w:pStyle w:val="BookText"/>
        <w:rPr/>
      </w:pPr>
      <w:r>
        <w:rPr>
          <w:rFonts w:ascii="IRNazanin" w:hAnsi="IRNazanin" w:eastAsia="IRNazanin"/>
          <w:color w:val="111111"/>
          <w:sz w:val="28"/>
          <w:sz w:val="28"/>
          <w:szCs w:val="28"/>
          <w:rtl w:val="true"/>
          <w:lang w:bidi="fa-IR"/>
        </w:rPr>
        <w:t>در لغت به معنی دریاست و در اصطلاح، به معنی دریای هستی است که همان رحمت واسعۀ حق تعالی بشمار می آید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بحر، دریا </w:t>
      </w:r>
      <w:bookmarkStart w:id="911" w:name="pg930_7488"/>
    </w:p>
    <w:p>
      <w:pPr>
        <w:pStyle w:val="Heading2"/>
        <w:numPr>
          <w:ilvl w:val="1"/>
          <w:numId w:val="1"/>
        </w:numPr>
        <w:rPr/>
      </w:pPr>
      <w:bookmarkStart w:id="912" w:name="__RefHeading___Toc626999_373438147"/>
      <w:bookmarkStart w:id="913" w:name="_Toc319"/>
      <w:bookmarkEnd w:id="911"/>
      <w:bookmarkEnd w:id="912"/>
      <w:r>
        <w:rPr>
          <w:rtl w:val="true"/>
        </w:rPr>
        <w:t xml:space="preserve">فهرست اعلام </w:t>
      </w:r>
      <w:r>
        <w:rPr>
          <w:rtl w:val="true"/>
        </w:rPr>
        <w:t>(</w:t>
      </w:r>
      <w:r>
        <w:rPr>
          <w:rtl w:val="true"/>
        </w:rPr>
        <w:t>اشخاص</w:t>
      </w:r>
      <w:r>
        <w:rPr>
          <w:rtl w:val="true"/>
        </w:rPr>
        <w:t>)</w:t>
      </w:r>
      <w:bookmarkEnd w:id="913"/>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آيت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حائرى يزدى</w:t>
      </w:r>
    </w:p>
    <w:p>
      <w:pPr>
        <w:pStyle w:val="BookText"/>
        <w:rPr/>
      </w:pPr>
      <w:r>
        <w:rPr>
          <w:rFonts w:ascii="IRNazanin" w:hAnsi="IRNazanin" w:eastAsia="IRNazanin"/>
          <w:color w:val="111111"/>
          <w:sz w:val="28"/>
          <w:sz w:val="28"/>
          <w:szCs w:val="28"/>
          <w:rtl w:val="true"/>
          <w:lang w:bidi="fa-IR"/>
        </w:rPr>
        <w:t xml:space="preserve">پنج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صلوات اللّه عليهم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انگليسى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اياز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بلقيس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بو الحسن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 آزر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ابو القاسم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ادريس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اسكندر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امام على 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ائمّۀ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ابليس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ابو على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حائرى يزدى، آيت الله شيخ عبد الكريم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نوۀ حضرت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صاحب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ختم الاوصيا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ختم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پرويز</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خير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دخت موسى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فاطمۀ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روح الامين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روح قدس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زليخا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ساسانيان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سالار توران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اشكبوس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حسين،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سفينۀ نوح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سكندر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اسكندر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سلطانى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آيت الله سيّد محمّد باقر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سيستانى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شه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اسفنديار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شه جم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شه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شيرين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شيطان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صدّام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صدر، آيت الله سيّد صدر الدّين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حائرى يزدى</w:t>
      </w:r>
    </w:p>
    <w:p>
      <w:pPr>
        <w:pStyle w:val="BookText"/>
        <w:rPr/>
      </w:pPr>
      <w:r>
        <w:rPr>
          <w:rFonts w:ascii="Amiri" w:hAnsi="Amiri" w:eastAsia="Amiri" w:cs="Amiri"/>
          <w:color w:val="111111"/>
          <w:sz w:val="28"/>
          <w:sz w:val="28"/>
          <w:szCs w:val="28"/>
          <w:rtl w:val="true"/>
          <w:lang w:bidi="ar-SA"/>
        </w:rPr>
        <w:t xml:space="preserve">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نوۀ حضرت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فاطمۀ طباطبايى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فاطمۀ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فرهاد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قيصر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حائرى يزدى</w:t>
      </w:r>
    </w:p>
    <w:p>
      <w:pPr>
        <w:pStyle w:val="BookText"/>
        <w:rPr/>
      </w:pPr>
      <w:r>
        <w:rPr>
          <w:rFonts w:ascii="Amiri" w:hAnsi="Amiri" w:eastAsia="Amiri" w:cs="Amiri"/>
          <w:color w:val="111111"/>
          <w:sz w:val="28"/>
          <w:sz w:val="28"/>
          <w:szCs w:val="28"/>
          <w:rtl w:val="true"/>
          <w:lang w:bidi="ar-SA"/>
        </w:rPr>
        <w:t xml:space="preserve">كسرى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كنعان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كيخسرو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كيقباد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فاطى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فاطمۀ طباطبايى</w:t>
      </w:r>
    </w:p>
    <w:p>
      <w:pPr>
        <w:pStyle w:val="BookText"/>
        <w:rPr/>
      </w:pPr>
      <w:r>
        <w:rPr>
          <w:rFonts w:ascii="Amiri" w:hAnsi="Amiri" w:eastAsia="Amiri" w:cs="Amiri"/>
          <w:color w:val="111111"/>
          <w:sz w:val="28"/>
          <w:sz w:val="28"/>
          <w:szCs w:val="28"/>
          <w:rtl w:val="true"/>
          <w:lang w:bidi="ar-SA"/>
        </w:rPr>
        <w:t xml:space="preserve">لسان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w:t>
      </w:r>
    </w:p>
    <w:p>
      <w:pPr>
        <w:pStyle w:val="BookText"/>
        <w:rPr/>
      </w:pPr>
      <w:r>
        <w:rPr>
          <w:rFonts w:ascii="Amiri" w:hAnsi="Amiri" w:eastAsia="Amiri" w:cs="Amiri"/>
          <w:color w:val="111111"/>
          <w:sz w:val="28"/>
          <w:sz w:val="28"/>
          <w:szCs w:val="28"/>
          <w:rtl w:val="true"/>
          <w:lang w:bidi="ar-SA"/>
        </w:rPr>
        <w:t xml:space="preserve">ليلى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مانى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منصور حلاّج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موسى، موسى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موسى، موسى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مهدى، مهدى آخر زمان، مهدى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ناپلئون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نوۀ حضرت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lang w:bidi="ar-SA"/>
        </w:rPr>
        <w:t>153</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bookmarkStart w:id="914" w:name="pg930_7490"/>
    </w:p>
    <w:p>
      <w:pPr>
        <w:pStyle w:val="Heading2"/>
        <w:numPr>
          <w:ilvl w:val="1"/>
          <w:numId w:val="1"/>
        </w:numPr>
        <w:rPr/>
      </w:pPr>
      <w:bookmarkStart w:id="915" w:name="__RefHeading___Toc627001_373438147"/>
      <w:bookmarkStart w:id="916" w:name="_Toc320"/>
      <w:bookmarkEnd w:id="914"/>
      <w:bookmarkEnd w:id="915"/>
      <w:r>
        <w:rPr>
          <w:rtl w:val="true"/>
        </w:rPr>
        <w:t xml:space="preserve">فهرست اعلام </w:t>
      </w:r>
      <w:r>
        <w:rPr>
          <w:rtl w:val="true"/>
        </w:rPr>
        <w:t>(</w:t>
      </w:r>
      <w:r>
        <w:rPr>
          <w:rtl w:val="true"/>
        </w:rPr>
        <w:t>مكانها، كتابها و</w:t>
      </w:r>
      <w:r>
        <w:rPr>
          <w:rtl w:val="true"/>
        </w:rPr>
        <w:t>...)</w:t>
      </w:r>
      <w:bookmarkEnd w:id="916"/>
    </w:p>
    <w:p>
      <w:pPr>
        <w:pStyle w:val="BookText"/>
        <w:rPr/>
      </w:pPr>
      <w:r>
        <w:rPr>
          <w:rFonts w:ascii="IRNazanin" w:hAnsi="IRNazanin" w:eastAsia="IRNazanin"/>
          <w:color w:val="111111"/>
          <w:sz w:val="28"/>
          <w:sz w:val="28"/>
          <w:szCs w:val="28"/>
          <w:rtl w:val="true"/>
          <w:lang w:bidi="fa-IR"/>
        </w:rPr>
        <w:t xml:space="preserve">آنورس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تخت سليمان يا سليمانى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تركستان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انجيل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باغ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w:t>
      </w:r>
    </w:p>
    <w:p>
      <w:pPr>
        <w:pStyle w:val="BookText"/>
        <w:rPr/>
      </w:pPr>
      <w:r>
        <w:rPr>
          <w:rFonts w:ascii="IRNazanin" w:hAnsi="IRNazanin" w:eastAsia="IRNazanin"/>
          <w:color w:val="111111"/>
          <w:sz w:val="28"/>
          <w:sz w:val="28"/>
          <w:szCs w:val="28"/>
          <w:rtl w:val="true"/>
          <w:lang w:bidi="fa-IR"/>
        </w:rPr>
        <w:t xml:space="preserve">بلغار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تاج خسروكى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كيخسرو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تاج كيانى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نيمۀ خرداد</w:t>
      </w:r>
    </w:p>
    <w:p>
      <w:pPr>
        <w:pStyle w:val="BookText"/>
        <w:rPr/>
      </w:pPr>
      <w:r>
        <w:rPr>
          <w:rFonts w:ascii="Amiri" w:hAnsi="Amiri" w:eastAsia="Amiri" w:cs="Amiri"/>
          <w:color w:val="111111"/>
          <w:sz w:val="28"/>
          <w:sz w:val="28"/>
          <w:szCs w:val="28"/>
          <w:rtl w:val="true"/>
          <w:lang w:bidi="ar-SA"/>
        </w:rPr>
        <w:t xml:space="preserve">ديوان امام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جام جم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جبال،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p>
    <w:p>
      <w:pPr>
        <w:pStyle w:val="BookText"/>
        <w:rPr/>
      </w:pPr>
      <w:r>
        <w:rPr>
          <w:rFonts w:ascii="IRNazanin" w:hAnsi="IRNazanin" w:eastAsia="IRNazanin"/>
          <w:color w:val="111111"/>
          <w:sz w:val="28"/>
          <w:sz w:val="28"/>
          <w:szCs w:val="28"/>
          <w:rtl w:val="true"/>
          <w:lang w:bidi="fa-IR"/>
        </w:rPr>
        <w:t xml:space="preserve">جم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جمهورى اسلامى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جيحون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چين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حبش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حوزه علميّه قم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نيمۀ خرداد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وادى ايمن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يزد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سكۀ صاحبقرانى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سودان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شفاء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جبل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طور سينا، 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غازان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قفقاز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كاشمر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كعبه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نگارستان چين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7" w:name="pg930_7493"/>
      <w:bookmarkStart w:id="918" w:name="pg930_7493"/>
      <w:bookmarkEnd w:id="918"/>
    </w:p>
    <w:p>
      <w:pPr>
        <w:pStyle w:val="Heading2"/>
        <w:numPr>
          <w:ilvl w:val="1"/>
          <w:numId w:val="1"/>
        </w:numPr>
        <w:rPr/>
      </w:pPr>
      <w:bookmarkStart w:id="919" w:name="pg930_7493"/>
      <w:bookmarkStart w:id="920" w:name="__RefHeading___Toc627003_373438147"/>
      <w:bookmarkStart w:id="921" w:name="_Toc321"/>
      <w:bookmarkEnd w:id="919"/>
      <w:bookmarkEnd w:id="920"/>
      <w:r>
        <w:rPr>
          <w:rtl w:val="true"/>
        </w:rPr>
        <w:t>شناسنامۀ سروده ها</w:t>
      </w:r>
      <w:bookmarkEnd w:id="9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زندگانی</w:t>
      </w:r>
    </w:p>
    <w:p>
      <w:pPr>
        <w:pStyle w:val="BookText"/>
        <w:rPr/>
      </w:pPr>
      <w:r>
        <w:rPr>
          <w:rFonts w:ascii="IRNazanin" w:hAnsi="IRNazanin" w:eastAsia="IRNazanin"/>
          <w:color w:val="111111"/>
          <w:sz w:val="28"/>
          <w:sz w:val="28"/>
          <w:szCs w:val="28"/>
          <w:rtl w:val="true"/>
          <w:lang w:bidi="fa-IR"/>
        </w:rPr>
        <w:t>قد دلجویت اندر گلشن حُسن</w:t>
      </w:r>
    </w:p>
    <w:p>
      <w:pPr>
        <w:pStyle w:val="BookText"/>
        <w:rPr/>
      </w:pPr>
      <w:r>
        <w:rPr>
          <w:rFonts w:ascii="IRNazanin" w:hAnsi="IRNazanin" w:eastAsia="IRNazanin"/>
          <w:color w:val="111111"/>
          <w:sz w:val="28"/>
          <w:sz w:val="28"/>
          <w:szCs w:val="28"/>
          <w:rtl w:val="true"/>
          <w:lang w:bidi="fa-IR"/>
        </w:rPr>
        <w:t xml:space="preserve">یکی سروی است کاندر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Amiri" w:hAnsi="Amiri" w:eastAsia="Amiri" w:cs="Amiri"/>
          <w:color w:val="111111"/>
          <w:sz w:val="28"/>
          <w:sz w:val="28"/>
          <w:szCs w:val="28"/>
          <w:rtl w:val="true"/>
          <w:lang w:bidi="ar-SA"/>
        </w:rPr>
        <w:t>هَزَجِ مَسَدَّسِ مَقْصور</w:t>
      </w:r>
    </w:p>
    <w:p>
      <w:pPr>
        <w:pStyle w:val="BookText"/>
        <w:rPr/>
      </w:pPr>
      <w:r>
        <w:rPr>
          <w:rFonts w:ascii="Amiri" w:hAnsi="Amiri" w:eastAsia="Amiri" w:cs="Amiri"/>
          <w:color w:val="111111"/>
          <w:sz w:val="28"/>
          <w:sz w:val="28"/>
          <w:szCs w:val="28"/>
          <w:rtl w:val="true"/>
          <w:lang w:bidi="ar-SA"/>
        </w:rPr>
        <w:t xml:space="preserve">مَفاعیلُن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p>
    <w:p>
      <w:pPr>
        <w:pStyle w:val="BookText"/>
        <w:rPr/>
      </w:pPr>
      <w:r>
        <w:rPr>
          <w:rFonts w:eastAsia="Times New Roman" w:cs="Times New Roman" w:ascii="Times New Roman" w:hAnsi="Times New Roman"/>
          <w:color w:val="111111"/>
          <w:sz w:val="28"/>
          <w:szCs w:val="28"/>
          <w:lang w:val="en-US" w:bidi="en-US"/>
        </w:rPr>
        <w:t>U--- / U---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اشعار دوران شباب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کاشمر، تر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عشق</w:t>
      </w:r>
    </w:p>
    <w:p>
      <w:pPr>
        <w:pStyle w:val="BookText"/>
        <w:rPr/>
      </w:pPr>
      <w:r>
        <w:rPr>
          <w:rFonts w:ascii="IRNazanin" w:hAnsi="IRNazanin" w:eastAsia="IRNazanin"/>
          <w:color w:val="111111"/>
          <w:sz w:val="28"/>
          <w:sz w:val="28"/>
          <w:szCs w:val="28"/>
          <w:rtl w:val="true"/>
          <w:lang w:bidi="fa-IR"/>
        </w:rPr>
        <w:t>کیست کاشفتۀ آن زلف چلیپا نشود</w:t>
      </w:r>
    </w:p>
    <w:p>
      <w:pPr>
        <w:pStyle w:val="BookText"/>
        <w:rPr/>
      </w:pPr>
      <w:r>
        <w:rPr>
          <w:rFonts w:ascii="IRNazanin" w:hAnsi="IRNazanin" w:eastAsia="IRNazanin"/>
          <w:color w:val="111111"/>
          <w:sz w:val="28"/>
          <w:sz w:val="28"/>
          <w:szCs w:val="28"/>
          <w:rtl w:val="true"/>
          <w:lang w:bidi="fa-IR"/>
        </w:rPr>
        <w:t>دیده ای نیست که بیند تو و شیدا نشود</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فلاعِلاتُن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/UU--/UU-- / UU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چلیپا، شیدا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اِغراق،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فراق</w:t>
      </w:r>
    </w:p>
    <w:p>
      <w:pPr>
        <w:pStyle w:val="BookText"/>
        <w:rPr/>
      </w:pPr>
      <w:r>
        <w:rPr>
          <w:rFonts w:ascii="IRNazanin" w:hAnsi="IRNazanin" w:eastAsia="IRNazanin"/>
          <w:color w:val="111111"/>
          <w:sz w:val="28"/>
          <w:sz w:val="28"/>
          <w:szCs w:val="28"/>
          <w:rtl w:val="true"/>
          <w:lang w:bidi="fa-IR"/>
        </w:rPr>
        <w:t>بیدل کجا رود، به که گوید نیاز خویش؟</w:t>
      </w:r>
    </w:p>
    <w:p>
      <w:pPr>
        <w:pStyle w:val="BookText"/>
        <w:rPr/>
      </w:pPr>
      <w:r>
        <w:rPr>
          <w:rFonts w:ascii="IRNazanin" w:hAnsi="IRNazanin" w:eastAsia="IRNazanin"/>
          <w:color w:val="111111"/>
          <w:sz w:val="28"/>
          <w:sz w:val="28"/>
          <w:szCs w:val="28"/>
          <w:rtl w:val="true"/>
          <w:lang w:bidi="fa-IR"/>
        </w:rPr>
        <w:t>با ناکسان چگونه کند فاش راز خویش؟</w:t>
      </w:r>
    </w:p>
    <w:p>
      <w:pPr>
        <w:pStyle w:val="BookText"/>
        <w:rPr/>
      </w:pPr>
      <w:r>
        <w:rPr>
          <w:rFonts w:ascii="Amiri" w:hAnsi="Amiri" w:eastAsia="Amiri" w:cs="Amiri"/>
          <w:color w:val="111111"/>
          <w:sz w:val="28"/>
          <w:sz w:val="28"/>
          <w:szCs w:val="28"/>
          <w:rtl w:val="true"/>
          <w:lang w:bidi="ar-SA"/>
        </w:rPr>
        <w:t>مُضارعِ مُثَمَّنِ اَخْرَب مَکْفوفِ مَحذوف</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 U- U/U-- 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جِناس، التفات،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w:t>
      </w:r>
    </w:p>
    <w:p>
      <w:pPr>
        <w:pStyle w:val="BookText"/>
        <w:rPr/>
      </w:pPr>
      <w:r>
        <w:rPr>
          <w:rFonts w:ascii="IRNazanin" w:hAnsi="IRNazanin" w:eastAsia="IRNazanin"/>
          <w:color w:val="111111"/>
          <w:sz w:val="28"/>
          <w:sz w:val="28"/>
          <w:szCs w:val="28"/>
          <w:rtl w:val="true"/>
          <w:lang w:bidi="fa-IR"/>
        </w:rPr>
        <w:t>در دلم بود که آدم شوم امّا نشدم</w:t>
      </w:r>
    </w:p>
    <w:p>
      <w:pPr>
        <w:pStyle w:val="BookText"/>
        <w:rPr/>
      </w:pPr>
      <w:r>
        <w:rPr>
          <w:rFonts w:ascii="IRNazanin" w:hAnsi="IRNazanin" w:eastAsia="IRNazanin"/>
          <w:color w:val="111111"/>
          <w:sz w:val="28"/>
          <w:sz w:val="28"/>
          <w:szCs w:val="28"/>
          <w:rtl w:val="true"/>
          <w:lang w:bidi="fa-IR"/>
        </w:rPr>
        <w:t>بی خبر از همه عالم شوم امّا نشدم</w:t>
      </w:r>
    </w:p>
    <w:p>
      <w:pPr>
        <w:pStyle w:val="BookText"/>
        <w:rPr/>
      </w:pPr>
      <w:r>
        <w:rPr>
          <w:rFonts w:ascii="Amiri" w:hAnsi="Amiri" w:eastAsia="Amiri" w:cs="Amiri"/>
          <w:color w:val="111111"/>
          <w:sz w:val="28"/>
          <w:sz w:val="28"/>
          <w:szCs w:val="28"/>
          <w:rtl w:val="true"/>
          <w:lang w:bidi="ar-SA"/>
        </w:rPr>
        <w:t>رَمَلِ مُثَمَّنِ مَخْبونِ مَحْذوف</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U U--/ U U--/ 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امّا نشدم</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 نظیر، اِغراق، رَدِّ مَطْلَع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نیمه شب</w:t>
      </w:r>
    </w:p>
    <w:p>
      <w:pPr>
        <w:pStyle w:val="BookText"/>
        <w:rPr/>
      </w:pPr>
      <w:r>
        <w:rPr>
          <w:rFonts w:ascii="IRNazanin" w:hAnsi="IRNazanin" w:eastAsia="IRNazanin"/>
          <w:color w:val="111111"/>
          <w:sz w:val="28"/>
          <w:sz w:val="28"/>
          <w:szCs w:val="28"/>
          <w:rtl w:val="true"/>
          <w:lang w:bidi="fa-IR"/>
        </w:rPr>
        <w:t>ای خوبرخ که پرده نشینیّ و بی حجاب</w:t>
      </w:r>
    </w:p>
    <w:p>
      <w:pPr>
        <w:pStyle w:val="BookText"/>
        <w:rPr/>
      </w:pPr>
      <w:r>
        <w:rPr>
          <w:rFonts w:ascii="IRNazanin" w:hAnsi="IRNazanin" w:eastAsia="IRNazanin"/>
          <w:color w:val="111111"/>
          <w:sz w:val="28"/>
          <w:sz w:val="28"/>
          <w:szCs w:val="28"/>
          <w:rtl w:val="true"/>
          <w:lang w:bidi="fa-IR"/>
        </w:rPr>
        <w:t>ای صد هزار جلوه گر و باز در نقاب</w:t>
      </w:r>
    </w:p>
    <w:p>
      <w:pPr>
        <w:pStyle w:val="BookText"/>
        <w:rPr/>
      </w:pPr>
      <w:r>
        <w:rPr>
          <w:rFonts w:ascii="Amiri" w:hAnsi="Amiri" w:eastAsia="Amiri" w:cs="Amiri"/>
          <w:color w:val="111111"/>
          <w:sz w:val="28"/>
          <w:sz w:val="28"/>
          <w:szCs w:val="28"/>
          <w:rtl w:val="true"/>
          <w:lang w:bidi="ar-SA"/>
        </w:rPr>
        <w:t>مُضارعِ مُثَمَّنِ اَخْرَبِ مَکْفوفِ مَقْصور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 U-U/ U --U/-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نقاب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مراعاتِ نظیر، تَرْصیع، جِناس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w:t>
      </w:r>
    </w:p>
    <w:p>
      <w:pPr>
        <w:pStyle w:val="BookText"/>
        <w:rPr/>
      </w:pPr>
      <w:r>
        <w:rPr>
          <w:rFonts w:ascii="IRNazanin" w:hAnsi="IRNazanin" w:eastAsia="IRNazanin"/>
          <w:color w:val="111111"/>
          <w:sz w:val="28"/>
          <w:sz w:val="28"/>
          <w:szCs w:val="28"/>
          <w:rtl w:val="true"/>
          <w:lang w:bidi="fa-IR"/>
        </w:rPr>
        <w:t>آن روز که ره به سوی میخانه برم</w:t>
      </w:r>
    </w:p>
    <w:p>
      <w:pPr>
        <w:pStyle w:val="BookText"/>
        <w:rPr/>
      </w:pPr>
      <w:r>
        <w:rPr>
          <w:rFonts w:ascii="IRNazanin" w:hAnsi="IRNazanin" w:eastAsia="IRNazanin"/>
          <w:color w:val="111111"/>
          <w:sz w:val="28"/>
          <w:sz w:val="28"/>
          <w:szCs w:val="28"/>
          <w:rtl w:val="true"/>
          <w:lang w:bidi="fa-IR"/>
        </w:rPr>
        <w:t>یاران، همه را، به دلق و مسند سپرم</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U- U/ U--U/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 سپرم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نظیر، استعاره، مُوَشَّح مُشَوَّش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w:t>
      </w:r>
    </w:p>
    <w:p>
      <w:pPr>
        <w:pStyle w:val="BookText"/>
        <w:rPr/>
      </w:pPr>
      <w:r>
        <w:rPr>
          <w:rFonts w:ascii="IRNazanin" w:hAnsi="IRNazanin" w:eastAsia="IRNazanin"/>
          <w:color w:val="111111"/>
          <w:sz w:val="28"/>
          <w:sz w:val="28"/>
          <w:szCs w:val="28"/>
          <w:rtl w:val="true"/>
          <w:lang w:bidi="fa-IR"/>
        </w:rPr>
        <w:t>آن کیست که روی تو به هر کوی ندید</w:t>
      </w:r>
    </w:p>
    <w:p>
      <w:pPr>
        <w:pStyle w:val="BookText"/>
        <w:rPr/>
      </w:pPr>
      <w:r>
        <w:rPr>
          <w:rFonts w:ascii="IRNazanin" w:hAnsi="IRNazanin" w:eastAsia="IRNazanin"/>
          <w:color w:val="111111"/>
          <w:sz w:val="28"/>
          <w:sz w:val="28"/>
          <w:szCs w:val="28"/>
          <w:rtl w:val="true"/>
          <w:lang w:bidi="fa-IR"/>
        </w:rPr>
        <w:t>آوای تو در هر در و منزل نشنید</w:t>
      </w:r>
    </w:p>
    <w:p>
      <w:pPr>
        <w:pStyle w:val="BookText"/>
        <w:rPr/>
      </w:pPr>
      <w:r>
        <w:rPr>
          <w:rFonts w:ascii="Amiri" w:hAnsi="Amiri" w:eastAsia="Amiri" w:cs="Amiri"/>
          <w:color w:val="111111"/>
          <w:sz w:val="28"/>
          <w:sz w:val="28"/>
          <w:szCs w:val="28"/>
          <w:rtl w:val="true"/>
          <w:lang w:bidi="ar-SA"/>
        </w:rPr>
        <w:t xml:space="preserve">هَزَج مُثَمَّن اَخْرَب مَقْبوض اَهْتَم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مصراع اوّل</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U- U-/ U- - U/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هَزَج مُثَمَّن اَخْرَب مَکْفوف اَهْتَم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مصراع دوّم</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U-- U/ U--U/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 نشنید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سروش</w:t>
      </w:r>
    </w:p>
    <w:p>
      <w:pPr>
        <w:pStyle w:val="BookText"/>
        <w:rPr/>
      </w:pPr>
      <w:r>
        <w:rPr>
          <w:rFonts w:ascii="IRNazanin" w:hAnsi="IRNazanin" w:eastAsia="IRNazanin"/>
          <w:color w:val="111111"/>
          <w:sz w:val="28"/>
          <w:sz w:val="28"/>
          <w:szCs w:val="28"/>
          <w:rtl w:val="true"/>
          <w:lang w:bidi="fa-IR"/>
        </w:rPr>
        <w:t>بر در میکده پیمانه زدم، خرقه به دوش</w:t>
      </w:r>
    </w:p>
    <w:p>
      <w:pPr>
        <w:pStyle w:val="BookText"/>
        <w:rPr/>
      </w:pPr>
      <w:r>
        <w:rPr>
          <w:rFonts w:ascii="IRNazanin" w:hAnsi="IRNazanin" w:eastAsia="IRNazanin"/>
          <w:color w:val="111111"/>
          <w:sz w:val="28"/>
          <w:sz w:val="28"/>
          <w:szCs w:val="28"/>
          <w:rtl w:val="true"/>
          <w:lang w:bidi="fa-IR"/>
        </w:rPr>
        <w:t>تا شود از کفم آرام و، رود از سر هوش</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U U--/ U U--/ 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هوش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جِناس مکرّر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آیینۀ جان</w:t>
      </w:r>
    </w:p>
    <w:p>
      <w:pPr>
        <w:pStyle w:val="BookText"/>
        <w:rPr/>
      </w:pPr>
      <w:r>
        <w:rPr>
          <w:rFonts w:ascii="IRNazanin" w:hAnsi="IRNazanin" w:eastAsia="IRNazanin"/>
          <w:color w:val="111111"/>
          <w:sz w:val="28"/>
          <w:sz w:val="28"/>
          <w:szCs w:val="28"/>
          <w:rtl w:val="true"/>
          <w:lang w:bidi="fa-IR"/>
        </w:rPr>
        <w:t>بر در میکده بگذشته ز جان آمده ام</w:t>
      </w:r>
    </w:p>
    <w:p>
      <w:pPr>
        <w:pStyle w:val="BookText"/>
        <w:rPr/>
      </w:pPr>
      <w:r>
        <w:rPr>
          <w:rFonts w:ascii="IRNazanin" w:hAnsi="IRNazanin" w:eastAsia="IRNazanin"/>
          <w:color w:val="111111"/>
          <w:sz w:val="28"/>
          <w:sz w:val="28"/>
          <w:szCs w:val="28"/>
          <w:rtl w:val="true"/>
          <w:lang w:bidi="fa-IR"/>
        </w:rPr>
        <w:t>پشت پایی زده بر هر دو جهان آمده ام</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U U--/ U U--/ 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اشعار دوران شباب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جِناس، رَدُّالصَّدْرِ اِلَی الْعَجُز، تشبیه، تلمیح، 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اخگر غم</w:t>
      </w:r>
    </w:p>
    <w:p>
      <w:pPr>
        <w:pStyle w:val="BookText"/>
        <w:rPr/>
      </w:pPr>
      <w:r>
        <w:rPr>
          <w:rFonts w:ascii="IRNazanin" w:hAnsi="IRNazanin" w:eastAsia="IRNazanin"/>
          <w:color w:val="111111"/>
          <w:sz w:val="28"/>
          <w:sz w:val="28"/>
          <w:szCs w:val="28"/>
          <w:rtl w:val="true"/>
          <w:lang w:bidi="fa-IR"/>
        </w:rPr>
        <w:t>آن که ما را جفت با غم کرد، بنشانید فرد</w:t>
      </w:r>
    </w:p>
    <w:p>
      <w:pPr>
        <w:pStyle w:val="BookText"/>
        <w:rPr/>
      </w:pPr>
      <w:r>
        <w:rPr>
          <w:rFonts w:ascii="IRNazanin" w:hAnsi="IRNazanin" w:eastAsia="IRNazanin"/>
          <w:color w:val="111111"/>
          <w:sz w:val="28"/>
          <w:sz w:val="28"/>
          <w:szCs w:val="28"/>
          <w:rtl w:val="true"/>
          <w:lang w:bidi="fa-IR"/>
        </w:rPr>
        <w:t>دیدی آخر پرسشی از حال زار ما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رَمَلِ مَثَمَّن مَقْصور</w:t>
      </w:r>
    </w:p>
    <w:p>
      <w:pPr>
        <w:pStyle w:val="BookText"/>
        <w:rPr/>
      </w:pP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U--/- 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اشعار دوران جوانی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قید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 تضمین، تشبیه، جِناس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باد بهار، بوی دلدار آمد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U- 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مصراعی از یک رباعی گمشده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حُسْن مطلع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تو در پیش که، فریاد برم؟</w:t>
      </w:r>
    </w:p>
    <w:p>
      <w:pPr>
        <w:pStyle w:val="BookText"/>
        <w:rPr/>
      </w:pPr>
      <w:r>
        <w:rPr>
          <w:rFonts w:ascii="IRNazanin" w:hAnsi="IRNazanin" w:eastAsia="IRNazanin"/>
          <w:color w:val="111111"/>
          <w:sz w:val="28"/>
          <w:sz w:val="28"/>
          <w:szCs w:val="28"/>
          <w:rtl w:val="true"/>
          <w:lang w:bidi="fa-IR"/>
        </w:rPr>
        <w:t>از دادستان همچو تویی داد برم ؟</w:t>
      </w:r>
    </w:p>
    <w:p>
      <w:pPr>
        <w:pStyle w:val="BookText"/>
        <w:rPr/>
      </w:pPr>
      <w:r>
        <w:rPr>
          <w:rFonts w:ascii="Amiri" w:hAnsi="Amiri" w:eastAsia="Amiri" w:cs="Amiri"/>
          <w:color w:val="111111"/>
          <w:sz w:val="28"/>
          <w:sz w:val="28"/>
          <w:szCs w:val="28"/>
          <w:rtl w:val="true"/>
          <w:lang w:bidi="ar-SA"/>
        </w:rPr>
        <w:t>هَزَج مُثَمَّن اَخْرَب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U- - U/ U - - 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اقتباس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w:t>
      </w:r>
    </w:p>
    <w:p>
      <w:pPr>
        <w:pStyle w:val="BookText"/>
        <w:rPr/>
      </w:pPr>
      <w:r>
        <w:rPr>
          <w:rFonts w:ascii="IRNazanin" w:hAnsi="IRNazanin" w:eastAsia="IRNazanin"/>
          <w:color w:val="111111"/>
          <w:sz w:val="28"/>
          <w:sz w:val="28"/>
          <w:szCs w:val="28"/>
          <w:rtl w:val="true"/>
          <w:lang w:bidi="fa-IR"/>
        </w:rPr>
        <w:t>بهار آمده، دستار زهد پاره کنید</w:t>
      </w:r>
    </w:p>
    <w:p>
      <w:pPr>
        <w:pStyle w:val="BookText"/>
        <w:rPr/>
      </w:pPr>
      <w:r>
        <w:rPr>
          <w:rFonts w:ascii="IRNazanin" w:hAnsi="IRNazanin" w:eastAsia="IRNazanin"/>
          <w:color w:val="111111"/>
          <w:sz w:val="28"/>
          <w:sz w:val="28"/>
          <w:szCs w:val="28"/>
          <w:rtl w:val="true"/>
          <w:lang w:bidi="fa-IR"/>
        </w:rPr>
        <w:t>به پیش پیر مغان رفته استشاره کنید</w:t>
      </w:r>
    </w:p>
    <w:p>
      <w:pPr>
        <w:pStyle w:val="BookText"/>
        <w:rPr/>
      </w:pPr>
      <w:r>
        <w:rPr>
          <w:rFonts w:ascii="Amiri" w:hAnsi="Amiri" w:eastAsia="Amiri" w:cs="Amiri"/>
          <w:color w:val="111111"/>
          <w:sz w:val="28"/>
          <w:sz w:val="28"/>
          <w:szCs w:val="28"/>
          <w:rtl w:val="true"/>
          <w:lang w:bidi="ar-SA"/>
        </w:rPr>
        <w:t>مُجْتَثِّ مُثَمَّنِ مَخْبونِ مَقْصور</w:t>
      </w:r>
    </w:p>
    <w:p>
      <w:pPr>
        <w:pStyle w:val="BookText"/>
        <w:rPr/>
      </w:pP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lang w:val="en-US" w:bidi="en-US"/>
        </w:rPr>
        <w:t>U – U - / U U-- / U- U - / 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کوتاه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در فاصلۀ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استشاره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مراعات نظیر،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جان</w:t>
      </w:r>
    </w:p>
    <w:p>
      <w:pPr>
        <w:pStyle w:val="BookText"/>
        <w:rPr/>
      </w:pP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میکده از راه می رسد</w:t>
      </w:r>
    </w:p>
    <w:p>
      <w:pPr>
        <w:pStyle w:val="BookText"/>
        <w:rPr/>
      </w:pPr>
      <w:r>
        <w:rPr>
          <w:rFonts w:ascii="IRNazanin" w:hAnsi="IRNazanin" w:eastAsia="IRNazanin"/>
          <w:color w:val="111111"/>
          <w:sz w:val="28"/>
          <w:sz w:val="28"/>
          <w:szCs w:val="28"/>
          <w:rtl w:val="true"/>
          <w:lang w:bidi="fa-IR"/>
        </w:rPr>
        <w:t>با یک گلِ شکفته به همراه می رسد</w:t>
      </w:r>
    </w:p>
    <w:p>
      <w:pPr>
        <w:pStyle w:val="BookText"/>
        <w:rPr/>
      </w:pPr>
      <w:r>
        <w:rPr>
          <w:rFonts w:ascii="Amiri" w:hAnsi="Amiri" w:eastAsia="Amiri" w:cs="Amiri"/>
          <w:color w:val="111111"/>
          <w:sz w:val="28"/>
          <w:sz w:val="28"/>
          <w:szCs w:val="28"/>
          <w:rtl w:val="true"/>
          <w:lang w:bidi="ar-SA"/>
        </w:rPr>
        <w:t>مَضارِع مُثَمَّنِ اَخْرَب مَکْفوف مَحْذوف</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U -U/ U --U/-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همراه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نظیر، تشبیه، جناس زائد،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تنسیق الصّفات، استعاره، کنایه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w:t>
      </w:r>
    </w:p>
    <w:p>
      <w:pPr>
        <w:pStyle w:val="BookText"/>
        <w:rPr/>
      </w:pPr>
      <w:r>
        <w:rPr>
          <w:rFonts w:ascii="IRNazanin" w:hAnsi="IRNazanin" w:eastAsia="IRNazanin"/>
          <w:color w:val="111111"/>
          <w:sz w:val="28"/>
          <w:sz w:val="28"/>
          <w:szCs w:val="28"/>
          <w:rtl w:val="true"/>
          <w:lang w:bidi="fa-IR"/>
        </w:rPr>
        <w:t>فخر است برای من فقیر تو شدن</w:t>
      </w:r>
    </w:p>
    <w:p>
      <w:pPr>
        <w:pStyle w:val="BookText"/>
        <w:rPr/>
      </w:pPr>
      <w:r>
        <w:rPr>
          <w:rFonts w:ascii="IRNazanin" w:hAnsi="IRNazanin" w:eastAsia="IRNazanin"/>
          <w:color w:val="111111"/>
          <w:sz w:val="28"/>
          <w:sz w:val="28"/>
          <w:szCs w:val="28"/>
          <w:rtl w:val="true"/>
          <w:lang w:bidi="fa-IR"/>
        </w:rPr>
        <w:t>از خویش گسستن و اسیر تو شدن</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U -U -/ U --U/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اسیر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شدن</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نظیر، اغراق، اقتباس، مَوَّشَح مرتّب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نفس</w:t>
      </w:r>
    </w:p>
    <w:p>
      <w:pPr>
        <w:pStyle w:val="BookText"/>
        <w:rPr/>
      </w:pPr>
      <w:r>
        <w:rPr>
          <w:rFonts w:ascii="IRNazanin" w:hAnsi="IRNazanin" w:eastAsia="IRNazanin"/>
          <w:color w:val="111111"/>
          <w:sz w:val="28"/>
          <w:sz w:val="28"/>
          <w:szCs w:val="28"/>
          <w:rtl w:val="true"/>
          <w:lang w:bidi="fa-IR"/>
        </w:rPr>
        <w:t>فاطی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طارم اعلا گذری</w:t>
      </w:r>
    </w:p>
    <w:p>
      <w:pPr>
        <w:pStyle w:val="BookText"/>
        <w:rPr/>
      </w:pPr>
      <w:r>
        <w:rPr>
          <w:rFonts w:ascii="IRNazanin" w:hAnsi="IRNazanin" w:eastAsia="IRNazanin"/>
          <w:color w:val="111111"/>
          <w:sz w:val="28"/>
          <w:sz w:val="28"/>
          <w:szCs w:val="28"/>
          <w:rtl w:val="true"/>
          <w:lang w:bidi="fa-IR"/>
        </w:rPr>
        <w:t>از خاک گذشته، از ثریّا گذری</w:t>
      </w:r>
    </w:p>
    <w:p>
      <w:pPr>
        <w:pStyle w:val="BookText"/>
        <w:rPr/>
      </w:pPr>
      <w:r>
        <w:rPr>
          <w:rFonts w:ascii="Amiri" w:hAnsi="Amiri" w:eastAsia="Amiri" w:cs="Amiri"/>
          <w:color w:val="111111"/>
          <w:sz w:val="28"/>
          <w:sz w:val="28"/>
          <w:szCs w:val="28"/>
          <w:rtl w:val="true"/>
          <w:lang w:bidi="ar-SA"/>
        </w:rPr>
        <w:t xml:space="preserve">هَزَج مُثَمَّن اَخْرَب مَکْفوف مَجْْبوب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مصراع اوّل</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U -- U/ U -- U/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مصراع دوّم</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U -U-/ U --U/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 ثریّا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رویّ </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 اقتباس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عمر در بطالت بگذشت</w:t>
      </w:r>
    </w:p>
    <w:p>
      <w:pPr>
        <w:pStyle w:val="BookText"/>
        <w:rPr/>
      </w:pPr>
      <w:r>
        <w:rPr>
          <w:rFonts w:ascii="IRNazanin" w:hAnsi="IRNazanin" w:eastAsia="IRNazanin"/>
          <w:color w:val="111111"/>
          <w:sz w:val="28"/>
          <w:sz w:val="28"/>
          <w:szCs w:val="28"/>
          <w:rtl w:val="true"/>
          <w:lang w:bidi="fa-IR"/>
        </w:rPr>
        <w:t>با بار گنه، بدون طاعت بگذشت</w:t>
      </w:r>
    </w:p>
    <w:p>
      <w:pPr>
        <w:pStyle w:val="BookText"/>
        <w:rPr/>
      </w:pPr>
      <w:r>
        <w:rPr>
          <w:rFonts w:ascii="Amiri" w:hAnsi="Amiri" w:eastAsia="Amiri" w:cs="Amiri"/>
          <w:color w:val="111111"/>
          <w:sz w:val="28"/>
          <w:sz w:val="28"/>
          <w:szCs w:val="28"/>
          <w:rtl w:val="true"/>
          <w:lang w:bidi="ar-SA"/>
        </w:rPr>
        <w:t>هَزَج مُثَمَّن اَخْرَب مَقْبوضِ اَزَلّ</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U -U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اخیر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بطالت، طاعت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بگذارد</w:t>
      </w:r>
    </w:p>
    <w:p>
      <w:pPr>
        <w:pStyle w:val="BookText"/>
        <w:rPr/>
      </w:pPr>
      <w:r>
        <w:rPr>
          <w:rFonts w:ascii="IRNazanin" w:hAnsi="IRNazanin" w:eastAsia="IRNazanin"/>
          <w:color w:val="111111"/>
          <w:sz w:val="28"/>
          <w:sz w:val="28"/>
          <w:szCs w:val="28"/>
          <w:rtl w:val="true"/>
          <w:lang w:bidi="fa-IR"/>
        </w:rPr>
        <w:t>قم بدکی نیست از برای محصّل</w:t>
      </w:r>
    </w:p>
    <w:p>
      <w:pPr>
        <w:pStyle w:val="BookText"/>
        <w:rPr/>
      </w:pPr>
      <w:r>
        <w:rPr>
          <w:rFonts w:ascii="IRNazanin" w:hAnsi="IRNazanin" w:eastAsia="IRNazanin"/>
          <w:color w:val="111111"/>
          <w:sz w:val="28"/>
          <w:sz w:val="28"/>
          <w:szCs w:val="28"/>
          <w:rtl w:val="true"/>
          <w:lang w:bidi="fa-IR"/>
        </w:rPr>
        <w:t>سنگک نرم و کباب اگر بگذارد</w:t>
      </w:r>
    </w:p>
    <w:p>
      <w:pPr>
        <w:pStyle w:val="BookText"/>
        <w:rPr/>
      </w:pPr>
      <w:r>
        <w:rPr>
          <w:rFonts w:ascii="Amiri" w:hAnsi="Amiri" w:eastAsia="Amiri" w:cs="Amiri"/>
          <w:color w:val="111111"/>
          <w:sz w:val="28"/>
          <w:sz w:val="28"/>
          <w:szCs w:val="28"/>
          <w:rtl w:val="true"/>
          <w:lang w:bidi="ar-SA"/>
        </w:rPr>
        <w:t>مُنْسَرِح مُثَمَّن مَطْوِیِّ مَجْحوف</w:t>
      </w:r>
    </w:p>
    <w:p>
      <w:pPr>
        <w:pStyle w:val="BookText"/>
        <w:rPr/>
      </w:pPr>
      <w:r>
        <w:rPr>
          <w:rFonts w:ascii="Amiri" w:hAnsi="Amiri" w:eastAsia="Amiri" w:cs="Amiri"/>
          <w:color w:val="111111"/>
          <w:sz w:val="28"/>
          <w:sz w:val="28"/>
          <w:szCs w:val="28"/>
          <w:rtl w:val="true"/>
          <w:lang w:bidi="ar-SA"/>
        </w:rPr>
        <w:t xml:space="preserve">مُفتَعِلُن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U-/- U- U/- 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و هندی</w:t>
      </w:r>
    </w:p>
    <w:p>
      <w:pPr>
        <w:pStyle w:val="BookText"/>
        <w:rPr/>
      </w:pPr>
      <w:r>
        <w:rPr>
          <w:rFonts w:ascii="IRNazanin" w:hAnsi="IRNazanin" w:eastAsia="IRNazanin"/>
          <w:color w:val="111111"/>
          <w:sz w:val="28"/>
          <w:sz w:val="28"/>
          <w:szCs w:val="28"/>
          <w:rtl w:val="true"/>
          <w:lang w:bidi="fa-IR"/>
        </w:rPr>
        <w:t>از اشعار ایّام جوانی و دوران طلبگی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کباب، خواب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بگذارد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جمع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از غم دوست، در این میکده فریاد کشم</w:t>
      </w:r>
    </w:p>
    <w:p>
      <w:pPr>
        <w:pStyle w:val="BookText"/>
        <w:rPr/>
      </w:pPr>
      <w:r>
        <w:rPr>
          <w:rFonts w:ascii="IRNazanin" w:hAnsi="IRNazanin" w:eastAsia="IRNazanin"/>
          <w:color w:val="111111"/>
          <w:sz w:val="28"/>
          <w:sz w:val="28"/>
          <w:szCs w:val="28"/>
          <w:rtl w:val="true"/>
          <w:lang w:bidi="fa-IR"/>
        </w:rPr>
        <w:t>دادرس نیست که در هجر رخش داد کشم</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 U U--/ U U--/ 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حقّ من پیری کن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حالم ده و دیوانۀ زنجیری کن </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U- 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زنجیری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 جناس مذیّل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رخش به هر بام و دری</w:t>
      </w:r>
    </w:p>
    <w:p>
      <w:pPr>
        <w:pStyle w:val="BookText"/>
        <w:rPr/>
      </w:pPr>
      <w:r>
        <w:rPr>
          <w:rFonts w:ascii="IRNazanin" w:hAnsi="IRNazanin" w:eastAsia="IRNazanin"/>
          <w:color w:val="111111"/>
          <w:sz w:val="28"/>
          <w:sz w:val="28"/>
          <w:szCs w:val="28"/>
          <w:rtl w:val="true"/>
          <w:lang w:bidi="fa-IR"/>
        </w:rPr>
        <w:t>ای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صداش بشنو از هر گذری</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U- U-/ U-- 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گذری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آن را که زمین و آسمانش جا نیست</w:t>
      </w:r>
    </w:p>
    <w:p>
      <w:pPr>
        <w:pStyle w:val="BookText"/>
        <w:rPr/>
      </w:pPr>
      <w:r>
        <w:rPr>
          <w:rFonts w:ascii="IRNazanin" w:hAnsi="IRNazanin" w:eastAsia="IRNazanin"/>
          <w:color w:val="111111"/>
          <w:sz w:val="28"/>
          <w:sz w:val="28"/>
          <w:szCs w:val="28"/>
          <w:rtl w:val="true"/>
          <w:lang w:bidi="fa-IR"/>
        </w:rPr>
        <w:t>بر عرش برین و کرسی اش مأوا نیست</w:t>
      </w:r>
    </w:p>
    <w:p>
      <w:pPr>
        <w:pStyle w:val="BookText"/>
        <w:rPr/>
      </w:pPr>
      <w:r>
        <w:rPr>
          <w:rFonts w:ascii="Amiri" w:hAnsi="Amiri" w:eastAsia="Amiri" w:cs="Amiri"/>
          <w:color w:val="111111"/>
          <w:sz w:val="28"/>
          <w:sz w:val="28"/>
          <w:szCs w:val="28"/>
          <w:rtl w:val="true"/>
          <w:lang w:bidi="ar-SA"/>
        </w:rPr>
        <w:t>هَزَج مُثَمَّن اَخْرَب مَقْبوضِ اَزَلّ</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 U - U - / U</w:t>
      </w:r>
      <w:r>
        <w:rPr>
          <w:rFonts w:eastAsia="Times New Roman" w:cs="Times New Roman" w:ascii="Times New Roman" w:hAnsi="Times New Roman"/>
          <w:color w:val="111111"/>
          <w:sz w:val="28"/>
          <w:szCs w:val="28"/>
          <w:rtl w:val="true"/>
          <w:lang w:val="en-US" w:bidi="en-US"/>
        </w:rPr>
        <w:t xml:space="preserve"> - - - /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مأوا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اغراق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 که خوابیم همه</w:t>
      </w:r>
    </w:p>
    <w:p>
      <w:pPr>
        <w:pStyle w:val="BookText"/>
        <w:rPr/>
      </w:pPr>
      <w:r>
        <w:rPr>
          <w:rFonts w:ascii="IRNazanin" w:hAnsi="IRNazanin" w:eastAsia="IRNazanin"/>
          <w:color w:val="111111"/>
          <w:sz w:val="28"/>
          <w:sz w:val="28"/>
          <w:szCs w:val="28"/>
          <w:rtl w:val="true"/>
          <w:lang w:bidi="fa-IR"/>
        </w:rPr>
        <w:t>در هجر رخت در تب و تابیم همه</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 U – U - / U - - U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خوابیم، تابیم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خروج </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w:t>
      </w:r>
    </w:p>
    <w:p>
      <w:pPr>
        <w:pStyle w:val="BookText"/>
        <w:rPr/>
      </w:pPr>
      <w:r>
        <w:rPr>
          <w:rFonts w:ascii="IRNazanin" w:hAnsi="IRNazanin" w:eastAsia="IRNazanin"/>
          <w:color w:val="111111"/>
          <w:sz w:val="28"/>
          <w:sz w:val="28"/>
          <w:szCs w:val="28"/>
          <w:rtl w:val="true"/>
          <w:lang w:bidi="fa-IR"/>
        </w:rPr>
        <w:t>ماه رمضان شد، می و میخانه برافتاد</w:t>
      </w:r>
    </w:p>
    <w:p>
      <w:pPr>
        <w:pStyle w:val="BookText"/>
        <w:rPr/>
      </w:pPr>
      <w:r>
        <w:rPr>
          <w:rFonts w:ascii="IRNazanin" w:hAnsi="IRNazanin" w:eastAsia="IRNazanin"/>
          <w:color w:val="111111"/>
          <w:sz w:val="28"/>
          <w:sz w:val="28"/>
          <w:szCs w:val="28"/>
          <w:rtl w:val="true"/>
          <w:lang w:bidi="fa-IR"/>
        </w:rPr>
        <w:t>عشق و طرب و باده، به وقت سحر افتاد</w:t>
      </w:r>
    </w:p>
    <w:p>
      <w:pPr>
        <w:pStyle w:val="BookText"/>
        <w:rPr/>
      </w:pPr>
      <w:r>
        <w:rPr>
          <w:rFonts w:ascii="Amiri" w:hAnsi="Amiri" w:eastAsia="Amiri" w:cs="Amiri"/>
          <w:color w:val="111111"/>
          <w:sz w:val="28"/>
          <w:sz w:val="28"/>
          <w:szCs w:val="28"/>
          <w:rtl w:val="true"/>
          <w:lang w:bidi="ar-SA"/>
        </w:rPr>
        <w:t>هَزَج مُثَمَّن اَخْرَب مَکْفوف مَقْصور</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 U - - U / U - - U / 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غزل کوتاه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سحر</w:t>
      </w:r>
      <w:r>
        <w:rPr>
          <w:rFonts w:eastAsia="IRNazanin" w:cs="IRNazanin"/>
          <w:color w:val="111111"/>
          <w:sz w:val="28"/>
          <w:szCs w:val="28"/>
          <w:rtl w:val="true"/>
          <w:lang w:bidi="fa-IR"/>
        </w:rPr>
        <w:t>... _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استعاره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بادۀ اَلَسْت</w:t>
      </w:r>
    </w:p>
    <w:p>
      <w:pPr>
        <w:pStyle w:val="BookText"/>
        <w:rPr/>
      </w:pPr>
      <w:r>
        <w:rPr>
          <w:rFonts w:ascii="IRNazanin" w:hAnsi="IRNazanin" w:eastAsia="IRNazanin"/>
          <w:color w:val="111111"/>
          <w:sz w:val="28"/>
          <w:sz w:val="28"/>
          <w:szCs w:val="28"/>
          <w:rtl w:val="true"/>
          <w:lang w:bidi="fa-IR"/>
        </w:rPr>
        <w:t>هشیاری من بگیر و مستم بنما</w:t>
      </w:r>
    </w:p>
    <w:p>
      <w:pPr>
        <w:pStyle w:val="BookText"/>
        <w:rPr/>
      </w:pPr>
      <w:r>
        <w:rPr>
          <w:rFonts w:ascii="IRNazanin" w:hAnsi="IRNazanin" w:eastAsia="IRNazanin"/>
          <w:color w:val="111111"/>
          <w:sz w:val="28"/>
          <w:sz w:val="28"/>
          <w:szCs w:val="28"/>
          <w:rtl w:val="true"/>
          <w:lang w:bidi="fa-IR"/>
        </w:rPr>
        <w:t>سرمست ز بادۀ الستم بنما</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 U – U - / U - - U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 الستم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قید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تلمیح،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بادۀ حضور</w:t>
      </w:r>
    </w:p>
    <w:p>
      <w:pPr>
        <w:pStyle w:val="BookText"/>
        <w:rPr/>
      </w:pPr>
      <w:r>
        <w:rPr>
          <w:rFonts w:ascii="IRNazanin" w:hAnsi="IRNazanin" w:eastAsia="IRNazanin"/>
          <w:color w:val="111111"/>
          <w:sz w:val="28"/>
          <w:sz w:val="28"/>
          <w:szCs w:val="28"/>
          <w:rtl w:val="true"/>
          <w:lang w:bidi="fa-IR"/>
        </w:rPr>
        <w:t>در لقای رخش ای پیر مرا یاری کن</w:t>
      </w:r>
    </w:p>
    <w:p>
      <w:pPr>
        <w:pStyle w:val="BookText"/>
        <w:rPr/>
      </w:pPr>
      <w:r>
        <w:rPr>
          <w:rFonts w:ascii="IRNazanin" w:hAnsi="IRNazanin" w:eastAsia="IRNazanin"/>
          <w:color w:val="111111"/>
          <w:sz w:val="28"/>
          <w:sz w:val="28"/>
          <w:szCs w:val="28"/>
          <w:rtl w:val="true"/>
          <w:lang w:bidi="fa-IR"/>
        </w:rPr>
        <w:t>دستگیری کن و پیری کن و غمخواری کن</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 - / U U - - / U U- - / 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کوتاه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غمخواری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حشو ملیح، جناس،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بادۀ عشق</w:t>
      </w:r>
    </w:p>
    <w:p>
      <w:pPr>
        <w:pStyle w:val="BookText"/>
        <w:rPr/>
      </w:pPr>
      <w:r>
        <w:rPr>
          <w:rFonts w:ascii="IRNazanin" w:hAnsi="IRNazanin" w:eastAsia="IRNazanin"/>
          <w:color w:val="111111"/>
          <w:sz w:val="28"/>
          <w:sz w:val="28"/>
          <w:szCs w:val="28"/>
          <w:rtl w:val="true"/>
          <w:lang w:bidi="fa-IR"/>
        </w:rPr>
        <w:t>من خراباتیم از من سخن یار مخواه</w:t>
      </w:r>
    </w:p>
    <w:p>
      <w:pPr>
        <w:pStyle w:val="BookText"/>
        <w:rPr/>
      </w:pPr>
      <w:r>
        <w:rPr>
          <w:rFonts w:ascii="IRNazanin" w:hAnsi="IRNazanin" w:eastAsia="IRNazanin"/>
          <w:color w:val="111111"/>
          <w:sz w:val="28"/>
          <w:sz w:val="28"/>
          <w:szCs w:val="28"/>
          <w:rtl w:val="true"/>
          <w:lang w:bidi="fa-IR"/>
        </w:rPr>
        <w:t>گنگم، از گنگ پریشان شده گفتار مخواه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رَمَلِ مَثَمَّنِ مَخْبونِ مَقْصور </w:t>
      </w:r>
    </w:p>
    <w:p>
      <w:pPr>
        <w:pStyle w:val="BookText"/>
        <w:rPr/>
      </w:pP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 U U--/ U U--/ 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گفتار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مخواه</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بادۀ هوشیاری</w:t>
      </w:r>
    </w:p>
    <w:p>
      <w:pPr>
        <w:pStyle w:val="BookText"/>
        <w:rPr/>
      </w:pPr>
      <w:r>
        <w:rPr>
          <w:rFonts w:ascii="IRNazanin" w:hAnsi="IRNazanin" w:eastAsia="IRNazanin"/>
          <w:color w:val="111111"/>
          <w:sz w:val="28"/>
          <w:sz w:val="28"/>
          <w:szCs w:val="28"/>
          <w:rtl w:val="true"/>
          <w:lang w:bidi="fa-IR"/>
        </w:rPr>
        <w:t>برگیر جام و جامۀ زهد و ریا درآر</w:t>
      </w:r>
    </w:p>
    <w:p>
      <w:pPr>
        <w:pStyle w:val="BookText"/>
        <w:rPr/>
      </w:pPr>
      <w:r>
        <w:rPr>
          <w:rFonts w:ascii="IRNazanin" w:hAnsi="IRNazanin" w:eastAsia="IRNazanin"/>
          <w:color w:val="111111"/>
          <w:sz w:val="28"/>
          <w:sz w:val="28"/>
          <w:szCs w:val="28"/>
          <w:rtl w:val="true"/>
          <w:lang w:bidi="fa-IR"/>
        </w:rPr>
        <w:t>محراب را به شیخ ریاکار واگذار</w:t>
      </w:r>
    </w:p>
    <w:p>
      <w:pPr>
        <w:pStyle w:val="BookText"/>
        <w:rPr/>
      </w:pPr>
      <w:r>
        <w:rPr>
          <w:rFonts w:ascii="Amiri" w:hAnsi="Amiri" w:eastAsia="Amiri" w:cs="Amiri"/>
          <w:color w:val="111111"/>
          <w:sz w:val="28"/>
          <w:sz w:val="28"/>
          <w:szCs w:val="28"/>
          <w:rtl w:val="true"/>
          <w:lang w:bidi="ar-SA"/>
        </w:rPr>
        <w:t>مُضارعِ مُثَمَّن اَخْرَب مَکْفوف مَقْصور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U- U/ U--U/-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درآر، واگذار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زائد، مراعات نظیر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امانت</w:t>
      </w:r>
    </w:p>
    <w:p>
      <w:pPr>
        <w:pStyle w:val="BookText"/>
        <w:rPr/>
      </w:pPr>
      <w:r>
        <w:rPr>
          <w:rFonts w:ascii="IRNazanin" w:hAnsi="IRNazanin" w:eastAsia="IRNazanin"/>
          <w:color w:val="111111"/>
          <w:sz w:val="28"/>
          <w:sz w:val="28"/>
          <w:szCs w:val="28"/>
          <w:rtl w:val="true"/>
          <w:lang w:bidi="fa-IR"/>
        </w:rPr>
        <w:t>غمی خواهم که غمخوارم تو باشی</w:t>
      </w:r>
    </w:p>
    <w:p>
      <w:pPr>
        <w:pStyle w:val="BookText"/>
        <w:rPr/>
      </w:pPr>
      <w:r>
        <w:rPr>
          <w:rFonts w:ascii="IRNazanin" w:hAnsi="IRNazanin" w:eastAsia="IRNazanin"/>
          <w:color w:val="111111"/>
          <w:sz w:val="28"/>
          <w:sz w:val="28"/>
          <w:szCs w:val="28"/>
          <w:rtl w:val="true"/>
          <w:lang w:bidi="fa-IR"/>
        </w:rPr>
        <w:t>دلی خواهم، دلْ آزارم تو باشی</w:t>
      </w:r>
    </w:p>
    <w:p>
      <w:pPr>
        <w:pStyle w:val="BookText"/>
        <w:rPr/>
      </w:pPr>
      <w:r>
        <w:rPr>
          <w:rFonts w:ascii="Amiri" w:hAnsi="Amiri" w:eastAsia="Amiri" w:cs="Amiri"/>
          <w:color w:val="111111"/>
          <w:sz w:val="28"/>
          <w:sz w:val="28"/>
          <w:szCs w:val="28"/>
          <w:rtl w:val="true"/>
          <w:lang w:bidi="ar-SA"/>
        </w:rPr>
        <w:t>هَزَج مُسَدَّس مَحْذوف</w:t>
      </w:r>
    </w:p>
    <w:p>
      <w:pPr>
        <w:pStyle w:val="BookText"/>
        <w:rPr/>
      </w:pP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فَعولُن</w:t>
      </w:r>
    </w:p>
    <w:p>
      <w:pPr>
        <w:pStyle w:val="BookText"/>
        <w:rPr/>
      </w:pPr>
      <w:r>
        <w:rPr>
          <w:rFonts w:eastAsia="Times New Roman" w:cs="Times New Roman" w:ascii="Times New Roman" w:hAnsi="Times New Roman"/>
          <w:color w:val="111111"/>
          <w:sz w:val="28"/>
          <w:szCs w:val="28"/>
          <w:lang w:val="en-US" w:bidi="en-US"/>
        </w:rPr>
        <w:t>U---/ 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و شعبان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غمخوارم، آزارم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تلمیح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یار</w:t>
      </w:r>
    </w:p>
    <w:p>
      <w:pPr>
        <w:pStyle w:val="BookText"/>
        <w:rPr/>
      </w:pPr>
      <w:r>
        <w:rPr>
          <w:rFonts w:ascii="IRNazanin" w:hAnsi="IRNazanin" w:eastAsia="IRNazanin"/>
          <w:color w:val="111111"/>
          <w:sz w:val="28"/>
          <w:sz w:val="28"/>
          <w:szCs w:val="28"/>
          <w:rtl w:val="true"/>
          <w:lang w:bidi="fa-IR"/>
        </w:rPr>
        <w:t>اکنون که در میکده بسته است به رویم</w:t>
      </w:r>
    </w:p>
    <w:p>
      <w:pPr>
        <w:pStyle w:val="BookText"/>
        <w:rPr/>
      </w:pPr>
      <w:r>
        <w:rPr>
          <w:rFonts w:ascii="IRNazanin" w:hAnsi="IRNazanin" w:eastAsia="IRNazanin"/>
          <w:color w:val="111111"/>
          <w:sz w:val="28"/>
          <w:sz w:val="28"/>
          <w:szCs w:val="28"/>
          <w:rtl w:val="true"/>
          <w:lang w:bidi="fa-IR"/>
        </w:rPr>
        <w:t>بهتر که غم خویش، به خمّار بگویم</w:t>
      </w:r>
    </w:p>
    <w:p>
      <w:pPr>
        <w:pStyle w:val="BookText"/>
        <w:rPr/>
      </w:pPr>
      <w:r>
        <w:rPr>
          <w:rFonts w:ascii="Amiri" w:hAnsi="Amiri" w:eastAsia="Amiri" w:cs="Amiri"/>
          <w:color w:val="111111"/>
          <w:sz w:val="28"/>
          <w:sz w:val="28"/>
          <w:szCs w:val="28"/>
          <w:rtl w:val="true"/>
          <w:lang w:bidi="ar-SA"/>
        </w:rPr>
        <w:t>هَزَج مُثَمَّن اَخْرَب مَکْفوف مَحْذوف</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U--U/ U-- 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رویم، بگویم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مراعات نظیر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عشق 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ناری نیست</w:t>
      </w:r>
    </w:p>
    <w:p>
      <w:pPr>
        <w:pStyle w:val="BookText"/>
        <w:rPr/>
      </w:pPr>
      <w:r>
        <w:rPr>
          <w:rFonts w:ascii="IRNazanin" w:hAnsi="IRNazanin" w:eastAsia="IRNazanin"/>
          <w:color w:val="111111"/>
          <w:sz w:val="28"/>
          <w:sz w:val="28"/>
          <w:szCs w:val="28"/>
          <w:rtl w:val="true"/>
          <w:lang w:bidi="fa-IR"/>
        </w:rPr>
        <w:t>جویای تو با فرشته اش کاری نیست</w:t>
      </w:r>
    </w:p>
    <w:p>
      <w:pPr>
        <w:pStyle w:val="BookText"/>
        <w:rPr/>
      </w:pPr>
      <w:r>
        <w:rPr>
          <w:rFonts w:ascii="Amiri" w:hAnsi="Amiri" w:eastAsia="Amiri" w:cs="Amiri"/>
          <w:color w:val="111111"/>
          <w:sz w:val="28"/>
          <w:sz w:val="28"/>
          <w:szCs w:val="28"/>
          <w:rtl w:val="true"/>
          <w:lang w:bidi="ar-SA"/>
        </w:rPr>
        <w:t>هَزَج مُثَمَّن اَخْرَب مَقْبوضِ اَزَلّ</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U- 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بیتی از یک رباعی گمشده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ناری، کاری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 اقتباس، جناس مطرّف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زیبایی</w:t>
      </w:r>
    </w:p>
    <w:p>
      <w:pPr>
        <w:pStyle w:val="BookText"/>
        <w:rPr/>
      </w:pPr>
      <w:r>
        <w:rPr>
          <w:rFonts w:ascii="IRNazanin" w:hAnsi="IRNazanin" w:eastAsia="IRNazanin"/>
          <w:color w:val="111111"/>
          <w:sz w:val="28"/>
          <w:sz w:val="28"/>
          <w:szCs w:val="28"/>
          <w:rtl w:val="true"/>
          <w:lang w:bidi="fa-IR"/>
        </w:rPr>
        <w:t>ای روی تو نوربخش خلوتگاهم</w:t>
      </w:r>
    </w:p>
    <w:p>
      <w:pPr>
        <w:pStyle w:val="BookText"/>
        <w:rPr/>
      </w:pPr>
      <w:r>
        <w:rPr>
          <w:rFonts w:ascii="IRNazanin" w:hAnsi="IRNazanin" w:eastAsia="IRNazanin"/>
          <w:color w:val="111111"/>
          <w:sz w:val="28"/>
          <w:sz w:val="28"/>
          <w:szCs w:val="28"/>
          <w:rtl w:val="true"/>
          <w:lang w:bidi="fa-IR"/>
        </w:rPr>
        <w:t>یاد تو فروغِ دل ناآگاهم</w:t>
      </w:r>
    </w:p>
    <w:p>
      <w:pPr>
        <w:pStyle w:val="BookText"/>
        <w:rPr/>
      </w:pPr>
      <w:r>
        <w:rPr>
          <w:rFonts w:ascii="Amiri" w:hAnsi="Amiri" w:eastAsia="Amiri" w:cs="Amiri"/>
          <w:color w:val="111111"/>
          <w:sz w:val="28"/>
          <w:sz w:val="28"/>
          <w:szCs w:val="28"/>
          <w:rtl w:val="true"/>
          <w:lang w:bidi="ar-SA"/>
        </w:rPr>
        <w:t>هَزَج مُثَمَّن اَخْرَب مَقْبوضِ اَبْتَر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U- 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خلوتگاهم، ناآگاهم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گویم</w:t>
      </w:r>
    </w:p>
    <w:p>
      <w:pPr>
        <w:pStyle w:val="BookText"/>
        <w:rPr/>
      </w:pPr>
      <w:r>
        <w:rPr>
          <w:rFonts w:ascii="IRNazanin" w:hAnsi="IRNazanin" w:eastAsia="IRNazanin"/>
          <w:color w:val="111111"/>
          <w:sz w:val="28"/>
          <w:sz w:val="28"/>
          <w:szCs w:val="28"/>
          <w:rtl w:val="true"/>
          <w:lang w:bidi="fa-IR"/>
        </w:rPr>
        <w:t>با که گویم غم دیوانگی خود، جز یار</w:t>
      </w:r>
    </w:p>
    <w:p>
      <w:pPr>
        <w:pStyle w:val="BookText"/>
        <w:rPr/>
      </w:pPr>
      <w:r>
        <w:rPr>
          <w:rFonts w:ascii="IRNazanin" w:hAnsi="IRNazanin" w:eastAsia="IRNazanin"/>
          <w:color w:val="111111"/>
          <w:sz w:val="28"/>
          <w:sz w:val="28"/>
          <w:szCs w:val="28"/>
          <w:rtl w:val="true"/>
          <w:lang w:bidi="fa-IR"/>
        </w:rPr>
        <w:t>از که جویم رَهِ میخانه بغیر از دلدار؟</w:t>
      </w:r>
    </w:p>
    <w:p>
      <w:pPr>
        <w:pStyle w:val="BookText"/>
        <w:rPr/>
      </w:pPr>
      <w:r>
        <w:rPr>
          <w:rFonts w:ascii="Amiri" w:hAnsi="Amiri" w:eastAsia="Amiri" w:cs="Amiri"/>
          <w:color w:val="111111"/>
          <w:sz w:val="28"/>
          <w:sz w:val="28"/>
          <w:szCs w:val="28"/>
          <w:rtl w:val="true"/>
          <w:lang w:bidi="ar-SA"/>
        </w:rPr>
        <w:t>رَمَل مُثَمَّن مَخْبون مُشَعَّث مَقْصور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U U--/ U U--/ 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و شعبان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دلدار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نظیر، رَدُّالصَّدْر اِلَی الْعَجزُ، تکرار، حسن تخلّص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w:t>
      </w:r>
    </w:p>
    <w:p>
      <w:pPr>
        <w:pStyle w:val="BookText"/>
        <w:rPr/>
      </w:pPr>
      <w:r>
        <w:rPr>
          <w:rFonts w:ascii="IRNazanin" w:hAnsi="IRNazanin" w:eastAsia="IRNazanin"/>
          <w:color w:val="111111"/>
          <w:sz w:val="28"/>
          <w:sz w:val="28"/>
          <w:szCs w:val="28"/>
          <w:rtl w:val="true"/>
          <w:lang w:bidi="fa-IR"/>
        </w:rPr>
        <w:t>با چشم منی، جمال او نتوان دید</w:t>
      </w:r>
    </w:p>
    <w:p>
      <w:pPr>
        <w:pStyle w:val="BookText"/>
        <w:rPr/>
      </w:pPr>
      <w:r>
        <w:rPr>
          <w:rFonts w:ascii="IRNazanin" w:hAnsi="IRNazanin" w:eastAsia="IRNazanin"/>
          <w:color w:val="111111"/>
          <w:sz w:val="28"/>
          <w:sz w:val="28"/>
          <w:szCs w:val="28"/>
          <w:rtl w:val="true"/>
          <w:lang w:bidi="fa-IR"/>
        </w:rPr>
        <w:t>با گوش تویی، نغمۀ او کس نشنید</w:t>
      </w:r>
    </w:p>
    <w:p>
      <w:pPr>
        <w:pStyle w:val="BookText"/>
        <w:rPr/>
      </w:pPr>
      <w:r>
        <w:rPr>
          <w:rFonts w:ascii="Amiri" w:hAnsi="Amiri" w:eastAsia="Amiri" w:cs="Amiri"/>
          <w:color w:val="111111"/>
          <w:sz w:val="28"/>
          <w:sz w:val="28"/>
          <w:szCs w:val="28"/>
          <w:rtl w:val="true"/>
          <w:lang w:bidi="ar-SA"/>
        </w:rPr>
        <w:t>هَزَج مُثَمَّن اَخْرَب مَقْبوضِ اَزَلّ</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U- 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یکدانه</w:t>
      </w:r>
    </w:p>
    <w:p>
      <w:pPr>
        <w:pStyle w:val="BookText"/>
        <w:rPr/>
      </w:pPr>
      <w:r>
        <w:rPr>
          <w:rFonts w:ascii="IRNazanin" w:hAnsi="IRNazanin" w:eastAsia="IRNazanin"/>
          <w:color w:val="111111"/>
          <w:sz w:val="28"/>
          <w:sz w:val="28"/>
          <w:szCs w:val="28"/>
          <w:rtl w:val="true"/>
          <w:lang w:bidi="fa-IR"/>
        </w:rPr>
        <w:t>خرّم آن روز که ما عاکف میخانه شویم</w:t>
      </w:r>
    </w:p>
    <w:p>
      <w:pPr>
        <w:pStyle w:val="BookText"/>
        <w:rPr/>
      </w:pPr>
      <w:r>
        <w:rPr>
          <w:rFonts w:ascii="IRNazanin" w:hAnsi="IRNazanin" w:eastAsia="IRNazanin"/>
          <w:color w:val="111111"/>
          <w:sz w:val="28"/>
          <w:sz w:val="28"/>
          <w:szCs w:val="28"/>
          <w:rtl w:val="true"/>
          <w:lang w:bidi="fa-IR"/>
        </w:rPr>
        <w:t>از کفِ عقل برون جسته و دیوانه شویم</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U U--/ U U--/ 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میخانه، دیوانه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احمد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است از محمّد مختار</w:t>
      </w:r>
    </w:p>
    <w:p>
      <w:pPr>
        <w:pStyle w:val="BookText"/>
        <w:rPr/>
      </w:pPr>
      <w:r>
        <w:rPr>
          <w:rFonts w:ascii="IRNazanin" w:hAnsi="IRNazanin" w:eastAsia="IRNazanin"/>
          <w:color w:val="111111"/>
          <w:sz w:val="28"/>
          <w:sz w:val="28"/>
          <w:szCs w:val="28"/>
          <w:rtl w:val="true"/>
          <w:lang w:bidi="fa-IR"/>
        </w:rPr>
        <w:t>که حمیدش نگاه دار بود</w:t>
      </w:r>
    </w:p>
    <w:p>
      <w:pPr>
        <w:pStyle w:val="BookText"/>
        <w:rPr/>
      </w:pPr>
      <w:r>
        <w:rPr>
          <w:rFonts w:ascii="Amiri" w:hAnsi="Amiri" w:eastAsia="Amiri" w:cs="Amiri"/>
          <w:color w:val="111111"/>
          <w:sz w:val="28"/>
          <w:sz w:val="28"/>
          <w:szCs w:val="28"/>
          <w:rtl w:val="true"/>
          <w:lang w:bidi="ar-SA"/>
        </w:rPr>
        <w:t xml:space="preserve">خَفیف مَخْبون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U- U-/U U- (U U-.)</w:t>
      </w:r>
    </w:p>
    <w:p>
      <w:pPr>
        <w:pStyle w:val="BookText"/>
        <w:rPr/>
      </w:pP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Amiri" w:hAnsi="Amiri" w:eastAsia="Amiri" w:cs="Amiri"/>
          <w:color w:val="111111"/>
          <w:sz w:val="28"/>
          <w:sz w:val="28"/>
          <w:szCs w:val="28"/>
          <w:rtl w:val="true"/>
          <w:lang w:bidi="ar-SA"/>
        </w:rPr>
        <w:t xml:space="preserve">ذیحجّۀ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 پایدار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دوّم،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حجاب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کوس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بزنی، خودخواهی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 هویّتش تو ناآگاهی </w:t>
      </w:r>
    </w:p>
    <w:p>
      <w:pPr>
        <w:pStyle w:val="BookText"/>
        <w:rPr/>
      </w:pPr>
      <w:r>
        <w:rPr>
          <w:rFonts w:ascii="Amiri" w:hAnsi="Amiri" w:eastAsia="Amiri" w:cs="Amiri"/>
          <w:color w:val="111111"/>
          <w:sz w:val="28"/>
          <w:sz w:val="28"/>
          <w:szCs w:val="28"/>
          <w:rtl w:val="true"/>
          <w:lang w:bidi="ar-SA"/>
        </w:rPr>
        <w:t>هَزَج مُثَمَّن اَخْرَب مَکْفوف اَبْتَر</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U-- U/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آگاهی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 اقتباس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بسترم بر در میخانه فکن تا ساقی</w:t>
      </w:r>
    </w:p>
    <w:p>
      <w:pPr>
        <w:pStyle w:val="BookText"/>
        <w:rPr/>
      </w:pPr>
      <w:r>
        <w:rPr>
          <w:rFonts w:ascii="IRNazanin" w:hAnsi="IRNazanin" w:eastAsia="IRNazanin"/>
          <w:color w:val="111111"/>
          <w:sz w:val="28"/>
          <w:sz w:val="28"/>
          <w:szCs w:val="28"/>
          <w:rtl w:val="true"/>
          <w:lang w:bidi="fa-IR"/>
        </w:rPr>
        <w:t>ساغری آرد و دردم همه درمان سازد</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U U--/ U U--/ 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بیتی از یک غزل مفقود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گرفتم ساغری از دست مستی</w:t>
      </w:r>
    </w:p>
    <w:p>
      <w:pPr>
        <w:pStyle w:val="BookText"/>
        <w:rPr/>
      </w:pPr>
      <w:r>
        <w:rPr>
          <w:rFonts w:ascii="IRNazanin" w:hAnsi="IRNazanin" w:eastAsia="IRNazanin"/>
          <w:color w:val="111111"/>
          <w:sz w:val="28"/>
          <w:sz w:val="28"/>
          <w:szCs w:val="28"/>
          <w:rtl w:val="true"/>
          <w:lang w:bidi="fa-IR"/>
        </w:rPr>
        <w:t>تعالی الله – چه مستی و چه دستی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هَزَج مُسَدَّس مَحْذوف</w:t>
      </w:r>
    </w:p>
    <w:p>
      <w:pPr>
        <w:pStyle w:val="BookText"/>
        <w:rPr/>
      </w:pPr>
      <w:r>
        <w:rPr>
          <w:rFonts w:ascii="Amiri" w:hAnsi="Amiri" w:eastAsia="Amiri" w:cs="Amiri"/>
          <w:color w:val="111111"/>
          <w:sz w:val="28"/>
          <w:sz w:val="28"/>
          <w:szCs w:val="28"/>
          <w:rtl w:val="true"/>
          <w:lang w:bidi="ar-SA"/>
        </w:rPr>
        <w:t xml:space="preserve">مَفاعیلُن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فَعُولُن</w:t>
      </w:r>
    </w:p>
    <w:p>
      <w:pPr>
        <w:pStyle w:val="BookText"/>
        <w:rPr/>
      </w:pPr>
      <w:r>
        <w:rPr>
          <w:rFonts w:eastAsia="Times New Roman" w:cs="Times New Roman" w:ascii="Times New Roman" w:hAnsi="Times New Roman"/>
          <w:color w:val="111111"/>
          <w:sz w:val="28"/>
          <w:szCs w:val="28"/>
          <w:lang w:val="en-US" w:bidi="en-US"/>
        </w:rPr>
        <w:t>U --- / 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کوتاه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اشعار قدیمی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دستی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قید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مُطَرَّف، استعاره، لفّ و نشر،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هجران</w:t>
      </w:r>
    </w:p>
    <w:p>
      <w:pPr>
        <w:pStyle w:val="BookText"/>
        <w:rPr/>
      </w:pPr>
      <w:r>
        <w:rPr>
          <w:rFonts w:ascii="IRNazanin" w:hAnsi="IRNazanin" w:eastAsia="IRNazanin"/>
          <w:color w:val="111111"/>
          <w:sz w:val="28"/>
          <w:sz w:val="28"/>
          <w:szCs w:val="28"/>
          <w:rtl w:val="true"/>
          <w:lang w:bidi="fa-IR"/>
        </w:rPr>
        <w:t>هیچ دانی که ز هجران تو حالم چون شد</w:t>
      </w:r>
    </w:p>
    <w:p>
      <w:pPr>
        <w:pStyle w:val="BookText"/>
        <w:rPr/>
      </w:pPr>
      <w:r>
        <w:rPr>
          <w:rFonts w:ascii="IRNazanin" w:hAnsi="IRNazanin" w:eastAsia="IRNazanin"/>
          <w:color w:val="111111"/>
          <w:sz w:val="28"/>
          <w:sz w:val="28"/>
          <w:szCs w:val="28"/>
          <w:rtl w:val="true"/>
          <w:lang w:bidi="fa-IR"/>
        </w:rPr>
        <w:t>جگرم خون و دلم خون و سرشکم خون شد</w:t>
      </w:r>
    </w:p>
    <w:p>
      <w:pPr>
        <w:pStyle w:val="BookText"/>
        <w:rPr/>
      </w:pPr>
      <w:r>
        <w:rPr>
          <w:rFonts w:ascii="Amiri" w:hAnsi="Amiri" w:eastAsia="Amiri" w:cs="Amiri"/>
          <w:color w:val="111111"/>
          <w:sz w:val="28"/>
          <w:sz w:val="28"/>
          <w:szCs w:val="28"/>
          <w:rtl w:val="true"/>
          <w:lang w:bidi="ar-SA"/>
        </w:rPr>
        <w:t>رَمَل مُثَمَّن مَخْبون مُشَعَّث مَقْصور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p>
    <w:p>
      <w:pPr>
        <w:pStyle w:val="BookText"/>
        <w:rPr/>
      </w:pPr>
      <w:r>
        <w:rPr>
          <w:rFonts w:ascii="IRNazanin" w:hAnsi="IRNazanin" w:eastAsia="IRNazanin"/>
          <w:color w:val="111111"/>
          <w:sz w:val="28"/>
          <w:sz w:val="28"/>
          <w:szCs w:val="28"/>
          <w:rtl w:val="true"/>
          <w:lang w:bidi="fa-IR"/>
        </w:rPr>
        <w:t>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U--(U U--) U U /--/-- / -- 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کوتاه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و رجب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تامّ، مراعات نظیر، جناس مُطَرَّف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 از دوری گل، ناله و افغان بکند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U U--/ U U--/ 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مصراعی از یک غزل گمشده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شادی من، غصّۀ من، ای غم من</w:t>
      </w:r>
    </w:p>
    <w:p>
      <w:pPr>
        <w:pStyle w:val="BookText"/>
        <w:rPr/>
      </w:pPr>
      <w:r>
        <w:rPr>
          <w:rFonts w:ascii="IRNazanin" w:hAnsi="IRNazanin" w:eastAsia="IRNazanin"/>
          <w:color w:val="111111"/>
          <w:sz w:val="28"/>
          <w:sz w:val="28"/>
          <w:szCs w:val="28"/>
          <w:rtl w:val="true"/>
          <w:lang w:bidi="fa-IR"/>
        </w:rPr>
        <w:t>ای زخمِ درون من و ای مرهم من</w:t>
      </w:r>
    </w:p>
    <w:p>
      <w:pPr>
        <w:pStyle w:val="BookText"/>
        <w:rPr/>
      </w:pPr>
      <w:r>
        <w:rPr>
          <w:rFonts w:ascii="Amiri" w:hAnsi="Amiri" w:eastAsia="Amiri" w:cs="Amiri"/>
          <w:color w:val="111111"/>
          <w:sz w:val="28"/>
          <w:sz w:val="28"/>
          <w:szCs w:val="28"/>
          <w:rtl w:val="true"/>
          <w:lang w:bidi="ar-SA"/>
        </w:rPr>
        <w:t>هَزَج مُثَمَّن اَخْرَب مَکْفوف مَجْبوب</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U-- U/ U --U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مرهم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نگار</w:t>
      </w:r>
    </w:p>
    <w:p>
      <w:pPr>
        <w:pStyle w:val="BookText"/>
        <w:rPr/>
      </w:pPr>
      <w:r>
        <w:rPr>
          <w:rFonts w:ascii="IRNazanin" w:hAnsi="IRNazanin" w:eastAsia="IRNazanin"/>
          <w:color w:val="111111"/>
          <w:sz w:val="28"/>
          <w:sz w:val="28"/>
          <w:szCs w:val="28"/>
          <w:rtl w:val="true"/>
          <w:lang w:bidi="fa-IR"/>
        </w:rPr>
        <w:t>آن ناله ها که از غم دلدار می کشم</w:t>
      </w:r>
    </w:p>
    <w:p>
      <w:pPr>
        <w:pStyle w:val="BookText"/>
        <w:rPr/>
      </w:pPr>
      <w:r>
        <w:rPr>
          <w:rFonts w:ascii="IRNazanin" w:hAnsi="IRNazanin" w:eastAsia="IRNazanin"/>
          <w:color w:val="111111"/>
          <w:sz w:val="28"/>
          <w:sz w:val="28"/>
          <w:szCs w:val="28"/>
          <w:rtl w:val="true"/>
          <w:lang w:bidi="fa-IR"/>
        </w:rPr>
        <w:t>آهی است کز درونِ شرربار می کشم</w:t>
      </w:r>
    </w:p>
    <w:p>
      <w:pPr>
        <w:pStyle w:val="BookText"/>
        <w:rPr/>
      </w:pPr>
      <w:r>
        <w:rPr>
          <w:rFonts w:ascii="Amiri" w:hAnsi="Amiri" w:eastAsia="Amiri" w:cs="Amiri"/>
          <w:color w:val="111111"/>
          <w:sz w:val="28"/>
          <w:sz w:val="28"/>
          <w:szCs w:val="28"/>
          <w:rtl w:val="true"/>
          <w:lang w:bidi="ar-SA"/>
        </w:rPr>
        <w:t>مُضارعِ مُثَمَّن اَخْرَب مَکْفوف مَحْذوف</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U- U/U --U/-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دلدار، شرربار،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حرف رویّ </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 مراعات نظیر، جناس خطّ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بهار آمد که غم از جان برد، غم در دل افزون شد</w:t>
      </w:r>
    </w:p>
    <w:p>
      <w:pPr>
        <w:pStyle w:val="BookText"/>
        <w:rPr/>
      </w:pPr>
      <w:r>
        <w:rPr>
          <w:rFonts w:ascii="IRNazanin" w:hAnsi="IRNazanin" w:eastAsia="IRNazanin"/>
          <w:color w:val="111111"/>
          <w:sz w:val="28"/>
          <w:sz w:val="28"/>
          <w:szCs w:val="28"/>
          <w:rtl w:val="true"/>
          <w:lang w:bidi="fa-IR"/>
        </w:rPr>
        <w:t>چه گویم کز غم آن سرو خندان، جان و دل خون شد</w:t>
      </w:r>
    </w:p>
    <w:p>
      <w:pPr>
        <w:pStyle w:val="BookText"/>
        <w:rPr/>
      </w:pPr>
      <w:r>
        <w:rPr>
          <w:rFonts w:ascii="Amiri" w:hAnsi="Amiri" w:eastAsia="Amiri" w:cs="Amiri"/>
          <w:color w:val="111111"/>
          <w:sz w:val="28"/>
          <w:sz w:val="28"/>
          <w:szCs w:val="28"/>
          <w:rtl w:val="true"/>
          <w:lang w:bidi="ar-SA"/>
        </w:rPr>
        <w:t>هَزَج مُثَمَّن سالم</w:t>
      </w:r>
    </w:p>
    <w:p>
      <w:pPr>
        <w:pStyle w:val="BookText"/>
        <w:rPr/>
      </w:pPr>
      <w:r>
        <w:rPr>
          <w:rFonts w:ascii="Amiri" w:hAnsi="Amiri" w:eastAsia="Amiri" w:cs="Amiri"/>
          <w:color w:val="111111"/>
          <w:sz w:val="28"/>
          <w:sz w:val="28"/>
          <w:szCs w:val="28"/>
          <w:rtl w:val="true"/>
          <w:lang w:bidi="ar-SA"/>
        </w:rPr>
        <w:t xml:space="preserve">مَفاعیلُن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p>
    <w:p>
      <w:pPr>
        <w:pStyle w:val="BookText"/>
        <w:rPr/>
      </w:pPr>
      <w:r>
        <w:rPr>
          <w:rFonts w:eastAsia="Times New Roman" w:cs="Times New Roman" w:ascii="Times New Roman" w:hAnsi="Times New Roman"/>
          <w:color w:val="111111"/>
          <w:sz w:val="28"/>
          <w:szCs w:val="28"/>
          <w:lang w:val="en-US" w:bidi="en-US"/>
        </w:rPr>
        <w:t>U --- / U --- /U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خون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تکرار، تلمیح،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آرزو</w:t>
      </w:r>
    </w:p>
    <w:p>
      <w:pPr>
        <w:pStyle w:val="BookText"/>
        <w:rPr/>
      </w:pPr>
      <w:r>
        <w:rPr>
          <w:rFonts w:ascii="IRNazanin" w:hAnsi="IRNazanin" w:eastAsia="IRNazanin"/>
          <w:color w:val="111111"/>
          <w:sz w:val="28"/>
          <w:sz w:val="28"/>
          <w:szCs w:val="28"/>
          <w:rtl w:val="true"/>
          <w:lang w:bidi="fa-IR"/>
        </w:rPr>
        <w:t>بر در میکده ام پرسه زنان خواهی دید</w:t>
      </w:r>
    </w:p>
    <w:p>
      <w:pPr>
        <w:pStyle w:val="BookText"/>
        <w:rPr/>
      </w:pPr>
      <w:r>
        <w:rPr>
          <w:rFonts w:ascii="IRNazanin" w:hAnsi="IRNazanin" w:eastAsia="IRNazanin"/>
          <w:color w:val="111111"/>
          <w:sz w:val="28"/>
          <w:sz w:val="28"/>
          <w:szCs w:val="28"/>
          <w:rtl w:val="true"/>
          <w:lang w:bidi="fa-IR"/>
        </w:rPr>
        <w:t>پیر دلْ باخته با بختِ جوان خواهی دید</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 U U-- /U U -- /UU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جان</w:t>
      </w:r>
    </w:p>
    <w:p>
      <w:pPr>
        <w:pStyle w:val="BookText"/>
        <w:rPr/>
      </w:pPr>
      <w:r>
        <w:rPr>
          <w:rFonts w:ascii="IRNazanin" w:hAnsi="IRNazanin" w:eastAsia="IRNazanin"/>
          <w:color w:val="111111"/>
          <w:sz w:val="28"/>
          <w:sz w:val="28"/>
          <w:szCs w:val="28"/>
          <w:rtl w:val="true"/>
          <w:lang w:bidi="fa-IR"/>
        </w:rPr>
        <w:t>بهار آمد، جوانی را پس از پیری ز سر گیرم</w:t>
      </w:r>
    </w:p>
    <w:p>
      <w:pPr>
        <w:pStyle w:val="BookText"/>
        <w:rPr/>
      </w:pPr>
      <w:r>
        <w:rPr>
          <w:rFonts w:ascii="IRNazanin" w:hAnsi="IRNazanin" w:eastAsia="IRNazanin"/>
          <w:color w:val="111111"/>
          <w:sz w:val="28"/>
          <w:sz w:val="28"/>
          <w:szCs w:val="28"/>
          <w:rtl w:val="true"/>
          <w:lang w:bidi="fa-IR"/>
        </w:rPr>
        <w:t>کنار یار بنشینم، ز عمر خود ثمر گیرم</w:t>
      </w:r>
    </w:p>
    <w:p>
      <w:pPr>
        <w:pStyle w:val="BookText"/>
        <w:rPr/>
      </w:pPr>
      <w:r>
        <w:rPr>
          <w:rFonts w:ascii="Amiri" w:hAnsi="Amiri" w:eastAsia="Amiri" w:cs="Amiri"/>
          <w:color w:val="111111"/>
          <w:sz w:val="28"/>
          <w:sz w:val="28"/>
          <w:szCs w:val="28"/>
          <w:rtl w:val="true"/>
          <w:lang w:bidi="ar-SA"/>
        </w:rPr>
        <w:t>هَزَج مُثَمَّن سالم</w:t>
      </w:r>
    </w:p>
    <w:p>
      <w:pPr>
        <w:pStyle w:val="BookText"/>
        <w:rPr/>
      </w:pP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مَفاعیلُن</w:t>
      </w:r>
    </w:p>
    <w:p>
      <w:pPr>
        <w:pStyle w:val="BookText"/>
        <w:rPr/>
      </w:pPr>
      <w:r>
        <w:rPr>
          <w:rFonts w:eastAsia="Times New Roman" w:cs="Times New Roman" w:ascii="Times New Roman" w:hAnsi="Times New Roman"/>
          <w:color w:val="111111"/>
          <w:sz w:val="28"/>
          <w:szCs w:val="28"/>
          <w:lang w:val="en-US" w:bidi="en-US"/>
        </w:rPr>
        <w:t>U ---/ U---/U---/U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ثمر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ره دوست، کیْ توانی رفتن؟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مدْحَت او کجا توانی گفتن </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U/-U-U/-U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قید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جناس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راهه</w:t>
      </w:r>
    </w:p>
    <w:p>
      <w:pPr>
        <w:pStyle w:val="BookText"/>
        <w:rPr/>
      </w:pPr>
      <w:r>
        <w:rPr>
          <w:rFonts w:ascii="IRNazanin" w:hAnsi="IRNazanin" w:eastAsia="IRNazanin"/>
          <w:color w:val="111111"/>
          <w:sz w:val="28"/>
          <w:sz w:val="28"/>
          <w:szCs w:val="28"/>
          <w:rtl w:val="true"/>
          <w:lang w:bidi="fa-IR"/>
        </w:rPr>
        <w:t>علمی که جز اصطلاح و الفاظ نبود</w:t>
      </w:r>
    </w:p>
    <w:p>
      <w:pPr>
        <w:pStyle w:val="BookText"/>
        <w:rPr/>
      </w:pPr>
      <w:r>
        <w:rPr>
          <w:rFonts w:ascii="IRNazanin" w:hAnsi="IRNazanin" w:eastAsia="IRNazanin"/>
          <w:color w:val="111111"/>
          <w:sz w:val="28"/>
          <w:sz w:val="28"/>
          <w:szCs w:val="28"/>
          <w:rtl w:val="true"/>
          <w:lang w:bidi="fa-IR"/>
        </w:rPr>
        <w:t>جز تیرگی و حجاب چیزی نفزود</w:t>
      </w:r>
    </w:p>
    <w:p>
      <w:pPr>
        <w:pStyle w:val="BookText"/>
        <w:rPr/>
      </w:pPr>
      <w:r>
        <w:rPr>
          <w:rFonts w:ascii="Amiri" w:hAnsi="Amiri" w:eastAsia="Amiri" w:cs="Amiri"/>
          <w:color w:val="111111"/>
          <w:sz w:val="28"/>
          <w:sz w:val="28"/>
          <w:szCs w:val="28"/>
          <w:rtl w:val="true"/>
          <w:lang w:bidi="ar-SA"/>
        </w:rPr>
        <w:t>هَزَج مُثَمَّن اَخْرَب مَقْبوضِ مَکْفوف اَهْتَم</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U/U--U/-U-U/U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قرار</w:t>
      </w:r>
    </w:p>
    <w:p>
      <w:pPr>
        <w:pStyle w:val="BookText"/>
        <w:rPr/>
      </w:pP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دردمند ما را نگرید</w:t>
      </w:r>
    </w:p>
    <w:p>
      <w:pPr>
        <w:pStyle w:val="BookText"/>
        <w:rPr/>
      </w:pPr>
      <w:r>
        <w:rPr>
          <w:rFonts w:ascii="IRNazanin" w:hAnsi="IRNazanin" w:eastAsia="IRNazanin"/>
          <w:color w:val="111111"/>
          <w:sz w:val="28"/>
          <w:sz w:val="28"/>
          <w:szCs w:val="28"/>
          <w:rtl w:val="true"/>
          <w:lang w:bidi="fa-IR"/>
        </w:rPr>
        <w:t>طوفان کشندۀ بلا را نگرید</w:t>
      </w:r>
    </w:p>
    <w:p>
      <w:pPr>
        <w:pStyle w:val="BookText"/>
        <w:rPr/>
      </w:pPr>
      <w:r>
        <w:rPr>
          <w:rFonts w:ascii="Amiri" w:hAnsi="Amiri" w:eastAsia="Amiri" w:cs="Amiri"/>
          <w:color w:val="111111"/>
          <w:sz w:val="28"/>
          <w:sz w:val="28"/>
          <w:szCs w:val="28"/>
          <w:rtl w:val="true"/>
          <w:lang w:bidi="ar-SA"/>
        </w:rPr>
        <w:t>هَزَج مُثَمَّن اَخْرَب مَقْبوضِ مَکْفوف اَهْتَم</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U/U--U/-U-U/U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نگرید</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نظیر، مُوَشَّح مُشَوَّش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بیگانۀ خویش</w:t>
      </w:r>
    </w:p>
    <w:p>
      <w:pPr>
        <w:pStyle w:val="BookText"/>
        <w:rPr/>
      </w:pPr>
      <w:r>
        <w:rPr>
          <w:rFonts w:ascii="IRNazanin" w:hAnsi="IRNazanin" w:eastAsia="IRNazanin"/>
          <w:color w:val="111111"/>
          <w:sz w:val="28"/>
          <w:sz w:val="28"/>
          <w:szCs w:val="28"/>
          <w:rtl w:val="true"/>
          <w:lang w:bidi="fa-IR"/>
        </w:rPr>
        <w:t>تا روی تو را دیدم و دیوانه شدم</w:t>
      </w:r>
    </w:p>
    <w:p>
      <w:pPr>
        <w:pStyle w:val="BookText"/>
        <w:rPr/>
      </w:pPr>
      <w:r>
        <w:rPr>
          <w:rFonts w:ascii="IRNazanin" w:hAnsi="IRNazanin" w:eastAsia="IRNazanin"/>
          <w:color w:val="111111"/>
          <w:sz w:val="28"/>
          <w:sz w:val="28"/>
          <w:szCs w:val="28"/>
          <w:rtl w:val="true"/>
          <w:lang w:bidi="fa-IR"/>
        </w:rPr>
        <w:t>از هستی و هرچه هست بیگانه شدم</w:t>
      </w:r>
    </w:p>
    <w:p>
      <w:pPr>
        <w:pStyle w:val="BookText"/>
        <w:rPr/>
      </w:pPr>
      <w:r>
        <w:rPr>
          <w:rFonts w:ascii="Amiri" w:hAnsi="Amiri" w:eastAsia="Amiri" w:cs="Amiri"/>
          <w:color w:val="111111"/>
          <w:sz w:val="28"/>
          <w:sz w:val="28"/>
          <w:szCs w:val="28"/>
          <w:rtl w:val="true"/>
          <w:lang w:bidi="ar-SA"/>
        </w:rPr>
        <w:t>هَزَج مُثَمَّن اَخْرَب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U/U--U/U--U/U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بیگانه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استعاره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 حُسن </w:t>
      </w:r>
    </w:p>
    <w:p>
      <w:pPr>
        <w:pStyle w:val="BookText"/>
        <w:rPr/>
      </w:pPr>
      <w:r>
        <w:rPr>
          <w:rFonts w:ascii="IRNazanin" w:hAnsi="IRNazanin" w:eastAsia="IRNazanin"/>
          <w:color w:val="111111"/>
          <w:sz w:val="28"/>
          <w:sz w:val="28"/>
          <w:szCs w:val="28"/>
          <w:rtl w:val="true"/>
          <w:lang w:bidi="fa-IR"/>
        </w:rPr>
        <w:t>خواست شیطان بد کند با من، ولی احسان نمود</w:t>
      </w:r>
    </w:p>
    <w:p>
      <w:pPr>
        <w:pStyle w:val="BookText"/>
        <w:rPr/>
      </w:pPr>
      <w:r>
        <w:rPr>
          <w:rFonts w:ascii="IRNazanin" w:hAnsi="IRNazanin" w:eastAsia="IRNazanin"/>
          <w:color w:val="111111"/>
          <w:sz w:val="28"/>
          <w:sz w:val="28"/>
          <w:szCs w:val="28"/>
          <w:rtl w:val="true"/>
          <w:lang w:bidi="fa-IR"/>
        </w:rPr>
        <w:t>از بهشتم برد بیرون، بستۀ جانان نمود</w:t>
      </w:r>
    </w:p>
    <w:p>
      <w:pPr>
        <w:pStyle w:val="BookText"/>
        <w:rPr/>
      </w:pPr>
      <w:r>
        <w:rPr>
          <w:rFonts w:ascii="Amiri" w:hAnsi="Amiri" w:eastAsia="Amiri" w:cs="Amiri"/>
          <w:color w:val="111111"/>
          <w:sz w:val="28"/>
          <w:sz w:val="28"/>
          <w:szCs w:val="28"/>
          <w:rtl w:val="true"/>
          <w:lang w:bidi="ar-SA"/>
        </w:rPr>
        <w:t>رَمَل مُثَمَّن مَقْصور</w:t>
      </w:r>
    </w:p>
    <w:p>
      <w:pPr>
        <w:pStyle w:val="BookText"/>
        <w:rPr/>
      </w:pP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/--U-/- - 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جانان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تامّ، جناس ناقص، جناس مطرّف، تلمیح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خورشید</w:t>
      </w:r>
    </w:p>
    <w:p>
      <w:pPr>
        <w:pStyle w:val="BookText"/>
        <w:rPr/>
      </w:pPr>
      <w:r>
        <w:rPr>
          <w:rFonts w:ascii="IRNazanin" w:hAnsi="IRNazanin" w:eastAsia="IRNazanin"/>
          <w:color w:val="111111"/>
          <w:sz w:val="28"/>
          <w:sz w:val="28"/>
          <w:szCs w:val="28"/>
          <w:rtl w:val="true"/>
          <w:lang w:bidi="fa-IR"/>
        </w:rPr>
        <w:t>مژده ای مرغ 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بهار آمد باز</w:t>
      </w:r>
    </w:p>
    <w:p>
      <w:pPr>
        <w:pStyle w:val="BookText"/>
        <w:rPr/>
      </w:pPr>
      <w:r>
        <w:rPr>
          <w:rFonts w:ascii="IRNazanin" w:hAnsi="IRNazanin" w:eastAsia="IRNazanin"/>
          <w:color w:val="111111"/>
          <w:sz w:val="28"/>
          <w:sz w:val="28"/>
          <w:szCs w:val="28"/>
          <w:rtl w:val="true"/>
          <w:lang w:bidi="fa-IR"/>
        </w:rPr>
        <w:t>موسم می زدن و بوس و کنار آمد باز</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کنار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باز</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مَطْلع، مراعات نظیر،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عشق</w:t>
      </w:r>
    </w:p>
    <w:p>
      <w:pPr>
        <w:pStyle w:val="BookText"/>
        <w:rPr/>
      </w:pPr>
      <w:r>
        <w:rPr>
          <w:rFonts w:ascii="IRNazanin" w:hAnsi="IRNazanin" w:eastAsia="IRNazanin"/>
          <w:color w:val="111111"/>
          <w:sz w:val="28"/>
          <w:sz w:val="28"/>
          <w:szCs w:val="28"/>
          <w:rtl w:val="true"/>
          <w:lang w:bidi="fa-IR"/>
        </w:rPr>
        <w:t>عشق اگر بال گشاید به جهان حاکم اوست</w:t>
      </w:r>
    </w:p>
    <w:p>
      <w:pPr>
        <w:pStyle w:val="BookText"/>
        <w:rPr/>
      </w:pPr>
      <w:r>
        <w:rPr>
          <w:rFonts w:ascii="IRNazanin" w:hAnsi="IRNazanin" w:eastAsia="IRNazanin"/>
          <w:color w:val="111111"/>
          <w:sz w:val="28"/>
          <w:sz w:val="28"/>
          <w:szCs w:val="28"/>
          <w:rtl w:val="true"/>
          <w:lang w:bidi="fa-IR"/>
        </w:rPr>
        <w:t>گر کند جلوه در این کون و مکان حاکم اوست</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اوست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 تشبیه، اغراق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w:t>
      </w:r>
    </w:p>
    <w:p>
      <w:pPr>
        <w:pStyle w:val="BookText"/>
        <w:rPr/>
      </w:pPr>
      <w:r>
        <w:rPr>
          <w:rFonts w:ascii="IRNazanin" w:hAnsi="IRNazanin" w:eastAsia="IRNazanin"/>
          <w:color w:val="111111"/>
          <w:sz w:val="28"/>
          <w:sz w:val="28"/>
          <w:szCs w:val="28"/>
          <w:rtl w:val="true"/>
          <w:lang w:bidi="fa-IR"/>
        </w:rPr>
        <w:t>این عید سعید، عید حزب الله است</w:t>
      </w:r>
    </w:p>
    <w:p>
      <w:pPr>
        <w:pStyle w:val="BookText"/>
        <w:rPr/>
      </w:pPr>
      <w:r>
        <w:rPr>
          <w:rFonts w:ascii="IRNazanin" w:hAnsi="IRNazanin" w:eastAsia="IRNazanin"/>
          <w:color w:val="111111"/>
          <w:sz w:val="28"/>
          <w:sz w:val="28"/>
          <w:szCs w:val="28"/>
          <w:rtl w:val="true"/>
          <w:lang w:bidi="fa-IR"/>
        </w:rPr>
        <w:t>دشمن ز شکست خویشتن آگاه است</w:t>
      </w:r>
    </w:p>
    <w:p>
      <w:pPr>
        <w:pStyle w:val="BookText"/>
        <w:rPr/>
      </w:pPr>
      <w:r>
        <w:rPr>
          <w:rFonts w:ascii="Amiri" w:hAnsi="Amiri" w:eastAsia="Amiri" w:cs="Amiri"/>
          <w:color w:val="111111"/>
          <w:sz w:val="28"/>
          <w:sz w:val="28"/>
          <w:szCs w:val="28"/>
          <w:rtl w:val="true"/>
          <w:lang w:bidi="ar-SA"/>
        </w:rPr>
        <w:t>هَزَج مُثَمَّن اَخْرَب مَقْبوضِ اَزَلّ</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U/-U-U/U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آگاه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جناس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نشین</w:t>
      </w:r>
    </w:p>
    <w:p>
      <w:pPr>
        <w:pStyle w:val="BookText"/>
        <w:rPr/>
      </w:pPr>
      <w:r>
        <w:rPr>
          <w:rFonts w:ascii="IRNazanin" w:hAnsi="IRNazanin" w:eastAsia="IRNazanin"/>
          <w:color w:val="111111"/>
          <w:sz w:val="28"/>
          <w:sz w:val="28"/>
          <w:szCs w:val="28"/>
          <w:rtl w:val="true"/>
          <w:lang w:bidi="fa-IR"/>
        </w:rPr>
        <w:t>این قافله از صبح ازل سوی تو رانند</w:t>
      </w:r>
    </w:p>
    <w:p>
      <w:pPr>
        <w:pStyle w:val="BookText"/>
        <w:rPr/>
      </w:pPr>
      <w:r>
        <w:rPr>
          <w:rFonts w:ascii="IRNazanin" w:hAnsi="IRNazanin" w:eastAsia="IRNazanin"/>
          <w:color w:val="111111"/>
          <w:sz w:val="28"/>
          <w:sz w:val="28"/>
          <w:szCs w:val="28"/>
          <w:rtl w:val="true"/>
          <w:lang w:bidi="fa-IR"/>
        </w:rPr>
        <w:t>تا شام ابد نیز به سوی تو روانند</w:t>
      </w:r>
    </w:p>
    <w:p>
      <w:pPr>
        <w:pStyle w:val="BookText"/>
        <w:rPr/>
      </w:pPr>
      <w:r>
        <w:rPr>
          <w:rFonts w:ascii="Amiri" w:hAnsi="Amiri" w:eastAsia="Amiri" w:cs="Amiri"/>
          <w:color w:val="111111"/>
          <w:sz w:val="28"/>
          <w:sz w:val="28"/>
          <w:szCs w:val="28"/>
          <w:rtl w:val="true"/>
          <w:lang w:bidi="ar-SA"/>
        </w:rPr>
        <w:t>هَزَج مُثَمَّن اَخْرَب مَکْفوف مَقْصور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U/U- - U/U - -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 روانند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حرف وصل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خروج</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 لفّ و نشر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جان</w:t>
      </w:r>
    </w:p>
    <w:p>
      <w:pPr>
        <w:pStyle w:val="BookText"/>
        <w:rPr/>
      </w:pPr>
      <w:r>
        <w:rPr>
          <w:rFonts w:ascii="IRNazanin" w:hAnsi="IRNazanin" w:eastAsia="IRNazanin"/>
          <w:color w:val="111111"/>
          <w:sz w:val="28"/>
          <w:sz w:val="28"/>
          <w:szCs w:val="28"/>
          <w:rtl w:val="true"/>
          <w:lang w:bidi="fa-IR"/>
        </w:rPr>
        <w:t>گر به سوی کوچۀ دلدار راهی باز گردد</w:t>
      </w:r>
    </w:p>
    <w:p>
      <w:pPr>
        <w:pStyle w:val="BookText"/>
        <w:rPr/>
      </w:pPr>
      <w:r>
        <w:rPr>
          <w:rFonts w:ascii="IRNazanin" w:hAnsi="IRNazanin" w:eastAsia="IRNazanin"/>
          <w:color w:val="111111"/>
          <w:sz w:val="28"/>
          <w:sz w:val="28"/>
          <w:szCs w:val="28"/>
          <w:rtl w:val="true"/>
          <w:lang w:bidi="fa-IR"/>
        </w:rPr>
        <w:t>گر به بخت خفته ام با من دمی همساز گردد</w:t>
      </w:r>
    </w:p>
    <w:p>
      <w:pPr>
        <w:pStyle w:val="BookText"/>
        <w:rPr/>
      </w:pPr>
      <w:r>
        <w:rPr>
          <w:rFonts w:ascii="Amiri" w:hAnsi="Amiri" w:eastAsia="Amiri" w:cs="Amiri"/>
          <w:color w:val="111111"/>
          <w:sz w:val="28"/>
          <w:sz w:val="28"/>
          <w:szCs w:val="28"/>
          <w:rtl w:val="true"/>
          <w:lang w:bidi="ar-SA"/>
        </w:rPr>
        <w:t>رَمَل مُثَمَّن سالم</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 U-/- - 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دمساز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تلمیح، جناس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w:t>
      </w:r>
    </w:p>
    <w:p>
      <w:pPr>
        <w:pStyle w:val="BookText"/>
        <w:rPr/>
      </w:pPr>
      <w:r>
        <w:rPr>
          <w:rFonts w:ascii="IRNazanin" w:hAnsi="IRNazanin" w:eastAsia="IRNazanin"/>
          <w:color w:val="111111"/>
          <w:sz w:val="28"/>
          <w:sz w:val="28"/>
          <w:szCs w:val="28"/>
          <w:rtl w:val="true"/>
          <w:lang w:bidi="fa-IR"/>
        </w:rPr>
        <w:t>تا تکیه گهت عصای برهان باشد</w:t>
      </w:r>
    </w:p>
    <w:p>
      <w:pPr>
        <w:pStyle w:val="BookText"/>
        <w:rPr/>
      </w:pPr>
      <w:r>
        <w:rPr>
          <w:rFonts w:ascii="IRNazanin" w:hAnsi="IRNazanin" w:eastAsia="IRNazanin"/>
          <w:color w:val="111111"/>
          <w:sz w:val="28"/>
          <w:sz w:val="28"/>
          <w:szCs w:val="28"/>
          <w:rtl w:val="true"/>
          <w:lang w:bidi="fa-IR"/>
        </w:rPr>
        <w:t>تا دیدگهت کتاب عرفان باشد</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عرفان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تلمیح، ترصیع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w:t>
      </w:r>
    </w:p>
    <w:p>
      <w:pPr>
        <w:pStyle w:val="BookText"/>
        <w:rPr/>
      </w:pPr>
      <w:r>
        <w:rPr>
          <w:rFonts w:ascii="IRNazanin" w:hAnsi="IRNazanin" w:eastAsia="IRNazanin"/>
          <w:color w:val="111111"/>
          <w:sz w:val="28"/>
          <w:sz w:val="28"/>
          <w:szCs w:val="28"/>
          <w:rtl w:val="true"/>
          <w:lang w:bidi="fa-IR"/>
        </w:rPr>
        <w:t>فریادرس نالۀ درویش تویی</w:t>
      </w:r>
    </w:p>
    <w:p>
      <w:pPr>
        <w:pStyle w:val="BookText"/>
        <w:rPr/>
      </w:pPr>
      <w:r>
        <w:rPr>
          <w:rFonts w:ascii="IRNazanin" w:hAnsi="IRNazanin" w:eastAsia="IRNazanin"/>
          <w:color w:val="111111"/>
          <w:sz w:val="28"/>
          <w:sz w:val="28"/>
          <w:szCs w:val="28"/>
          <w:rtl w:val="true"/>
          <w:lang w:bidi="fa-IR"/>
        </w:rPr>
        <w:t>آرامی بخش این دل ریش تویی</w:t>
      </w:r>
    </w:p>
    <w:p>
      <w:pPr>
        <w:pStyle w:val="BookText"/>
        <w:rPr/>
      </w:pPr>
      <w:r>
        <w:rPr>
          <w:rFonts w:ascii="Amiri" w:hAnsi="Amiri" w:eastAsia="Amiri" w:cs="Amiri"/>
          <w:color w:val="111111"/>
          <w:sz w:val="28"/>
          <w:sz w:val="28"/>
          <w:szCs w:val="28"/>
          <w:rtl w:val="true"/>
          <w:lang w:bidi="ar-SA"/>
        </w:rPr>
        <w:t xml:space="preserve">هَزَج مُثَمَّن اَخْرَب مَکْفوف مَجْبوب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مصراع اوّل</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U/U- - U/U - - U/U</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هَزَج مُثَمَّن اَخْرَم اَشْتَرَ مَکْفوف مَجْبوب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مصراع دوّم</w:t>
      </w:r>
    </w:p>
    <w:p>
      <w:pPr>
        <w:pStyle w:val="BookText"/>
        <w:rPr/>
      </w:pPr>
      <w:r>
        <w:rPr>
          <w:rFonts w:ascii="Amiri" w:hAnsi="Amiri" w:eastAsia="Amiri" w:cs="Amiri"/>
          <w:color w:val="111111"/>
          <w:sz w:val="28"/>
          <w:sz w:val="28"/>
          <w:szCs w:val="28"/>
          <w:rtl w:val="true"/>
          <w:lang w:bidi="ar-SA"/>
        </w:rPr>
        <w:t>مَفْعولُن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w:t>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ریش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مبالغه، مُوَشَّح مرتّب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خانقاهی برسان</w:t>
      </w:r>
    </w:p>
    <w:p>
      <w:pPr>
        <w:pStyle w:val="BookText"/>
        <w:rPr/>
      </w:pPr>
      <w:r>
        <w:rPr>
          <w:rFonts w:ascii="IRNazanin" w:hAnsi="IRNazanin" w:eastAsia="IRNazanin"/>
          <w:color w:val="111111"/>
          <w:sz w:val="28"/>
          <w:sz w:val="28"/>
          <w:szCs w:val="28"/>
          <w:rtl w:val="true"/>
          <w:lang w:bidi="fa-IR"/>
        </w:rPr>
        <w:t>یاران همه رفتند، به راهی برسان</w:t>
      </w:r>
    </w:p>
    <w:p>
      <w:pPr>
        <w:pStyle w:val="BookText"/>
        <w:rPr/>
      </w:pPr>
      <w:r>
        <w:rPr>
          <w:rFonts w:ascii="Amiri" w:hAnsi="Amiri" w:eastAsia="Amiri" w:cs="Amiri"/>
          <w:color w:val="111111"/>
          <w:sz w:val="28"/>
          <w:sz w:val="28"/>
          <w:szCs w:val="28"/>
          <w:rtl w:val="true"/>
          <w:lang w:bidi="ar-SA"/>
        </w:rPr>
        <w:t>هَزَج مُثَمَّن اَخْرَب مَقْبوض ِ مَکْفوف اَهْتَم</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U/U- - U/-U -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خانقاهی، راهی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نظیر، مُوَشَّح مُشَوَّش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w:t>
      </w:r>
    </w:p>
    <w:p>
      <w:pPr>
        <w:pStyle w:val="BookText"/>
        <w:rPr/>
      </w:pPr>
      <w:r>
        <w:rPr>
          <w:rFonts w:ascii="IRNazanin" w:hAnsi="IRNazanin" w:eastAsia="IRNazanin"/>
          <w:color w:val="111111"/>
          <w:sz w:val="28"/>
          <w:sz w:val="28"/>
          <w:szCs w:val="28"/>
          <w:rtl w:val="true"/>
          <w:lang w:bidi="fa-IR"/>
        </w:rPr>
        <w:t>تا دوست بُوَد، تو را گزندی نَبُوَد</w:t>
      </w:r>
    </w:p>
    <w:p>
      <w:pPr>
        <w:pStyle w:val="BookText"/>
        <w:rPr/>
      </w:pPr>
      <w:r>
        <w:rPr>
          <w:rFonts w:ascii="IRNazanin" w:hAnsi="IRNazanin" w:eastAsia="IRNazanin"/>
          <w:color w:val="111111"/>
          <w:sz w:val="28"/>
          <w:sz w:val="28"/>
          <w:szCs w:val="28"/>
          <w:rtl w:val="true"/>
          <w:lang w:bidi="fa-IR"/>
        </w:rPr>
        <w:t>تا اوست، غبار چون و چندی نبود</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U/U- - U/-U -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گزندی، چندی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قید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جناس، استعاره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بلبل</w:t>
      </w:r>
    </w:p>
    <w:p>
      <w:pPr>
        <w:pStyle w:val="BookText"/>
        <w:rPr/>
      </w:pPr>
      <w:r>
        <w:rPr>
          <w:rFonts w:ascii="IRNazanin" w:hAnsi="IRNazanin" w:eastAsia="IRNazanin"/>
          <w:color w:val="111111"/>
          <w:sz w:val="28"/>
          <w:sz w:val="28"/>
          <w:szCs w:val="28"/>
          <w:rtl w:val="true"/>
          <w:lang w:bidi="fa-IR"/>
        </w:rPr>
        <w:t>بوسه زد باد بهاری به لب سبزه به ناز</w:t>
      </w:r>
    </w:p>
    <w:p>
      <w:pPr>
        <w:pStyle w:val="BookText"/>
        <w:rPr/>
      </w:pPr>
      <w:r>
        <w:rPr>
          <w:rFonts w:ascii="IRNazanin" w:hAnsi="IRNazanin" w:eastAsia="IRNazanin"/>
          <w:color w:val="111111"/>
          <w:sz w:val="28"/>
          <w:sz w:val="28"/>
          <w:szCs w:val="28"/>
          <w:rtl w:val="true"/>
          <w:lang w:bidi="fa-IR"/>
        </w:rPr>
        <w:t>گفت در گوش شقایق، گل نسرین صد راز</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UU/U- - U/- - UU/-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 کوتاه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دوران جوانی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مغان</w:t>
      </w:r>
    </w:p>
    <w:p>
      <w:pPr>
        <w:pStyle w:val="BookText"/>
        <w:rPr/>
      </w:pPr>
      <w:r>
        <w:rPr>
          <w:rFonts w:ascii="IRNazanin" w:hAnsi="IRNazanin" w:eastAsia="IRNazanin"/>
          <w:color w:val="111111"/>
          <w:sz w:val="28"/>
          <w:sz w:val="28"/>
          <w:szCs w:val="28"/>
          <w:rtl w:val="true"/>
          <w:lang w:bidi="fa-IR"/>
        </w:rPr>
        <w:t>عهدی که بسته بودم با پیر میْ فروش</w:t>
      </w:r>
    </w:p>
    <w:p>
      <w:pPr>
        <w:pStyle w:val="BookText"/>
        <w:rPr/>
      </w:pPr>
      <w:r>
        <w:rPr>
          <w:rFonts w:ascii="IRNazanin" w:hAnsi="IRNazanin" w:eastAsia="IRNazanin"/>
          <w:color w:val="111111"/>
          <w:sz w:val="28"/>
          <w:sz w:val="28"/>
          <w:szCs w:val="28"/>
          <w:rtl w:val="true"/>
          <w:lang w:bidi="fa-IR"/>
        </w:rPr>
        <w:t>در سال قبل – تازه نمودم دوباره دوش</w:t>
      </w:r>
    </w:p>
    <w:p>
      <w:pPr>
        <w:pStyle w:val="BookText"/>
        <w:rPr/>
      </w:pPr>
      <w:r>
        <w:rPr>
          <w:rFonts w:ascii="Amiri" w:hAnsi="Amiri" w:eastAsia="Amiri" w:cs="Amiri"/>
          <w:color w:val="111111"/>
          <w:sz w:val="28"/>
          <w:sz w:val="28"/>
          <w:szCs w:val="28"/>
          <w:rtl w:val="true"/>
          <w:lang w:bidi="ar-SA"/>
        </w:rPr>
        <w:t>مُضارعِ مُثَمَّن اَخْرَب مَکْفوف مَقْصور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U-/U- - U/-U -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اشعار دوران جوانی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دوش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مراعات نظیر،</w:t>
      </w:r>
    </w:p>
    <w:p>
      <w:pPr>
        <w:pStyle w:val="BookText"/>
        <w:rPr/>
      </w:pPr>
      <w:r>
        <w:rPr>
          <w:rFonts w:ascii="IRNazanin" w:hAnsi="IRNazanin" w:eastAsia="IRNazanin"/>
          <w:color w:val="111111"/>
          <w:sz w:val="28"/>
          <w:sz w:val="28"/>
          <w:szCs w:val="28"/>
          <w:rtl w:val="true"/>
          <w:lang w:bidi="fa-IR"/>
        </w:rPr>
        <w:t>جناس،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تر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تر از ابروی تو یافت نگردد</w:t>
      </w:r>
    </w:p>
    <w:p>
      <w:pPr>
        <w:pStyle w:val="BookText"/>
        <w:rPr/>
      </w:pPr>
      <w:r>
        <w:rPr>
          <w:rFonts w:ascii="IRNazanin" w:hAnsi="IRNazanin" w:eastAsia="IRNazanin"/>
          <w:color w:val="111111"/>
          <w:sz w:val="28"/>
          <w:sz w:val="28"/>
          <w:szCs w:val="28"/>
          <w:rtl w:val="true"/>
          <w:lang w:bidi="fa-IR"/>
        </w:rPr>
        <w:t>مشکین تری از گیسوی تو یافت نگردد</w:t>
      </w:r>
    </w:p>
    <w:p>
      <w:pPr>
        <w:pStyle w:val="BookText"/>
        <w:rPr/>
      </w:pPr>
      <w:r>
        <w:rPr>
          <w:rFonts w:ascii="IRNazanin" w:hAnsi="IRNazanin" w:eastAsia="IRNazanin"/>
          <w:color w:val="111111"/>
          <w:sz w:val="28"/>
          <w:sz w:val="28"/>
          <w:szCs w:val="28"/>
          <w:rtl w:val="true"/>
          <w:lang w:bidi="fa-IR"/>
        </w:rPr>
        <w:t>آشفته تر از حال من زار نباشد</w:t>
      </w:r>
    </w:p>
    <w:p>
      <w:pPr>
        <w:pStyle w:val="BookText"/>
        <w:rPr/>
      </w:pPr>
      <w:r>
        <w:rPr>
          <w:rFonts w:ascii="Amiri" w:hAnsi="Amiri" w:eastAsia="Amiri" w:cs="Amiri"/>
          <w:color w:val="111111"/>
          <w:sz w:val="28"/>
          <w:sz w:val="28"/>
          <w:szCs w:val="28"/>
          <w:rtl w:val="true"/>
          <w:lang w:bidi="ar-SA"/>
        </w:rPr>
        <w:t>هَزَج مُثَمَّن اَخْرَب مَکْفوف مَحْذوف</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فَعولُن</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U/U- - U/U - - U/U</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یک مسمّط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قافیۀ بیت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ابروی، گیسوی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 بیت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یافت نگردد</w:t>
      </w:r>
    </w:p>
    <w:p>
      <w:pPr>
        <w:pStyle w:val="BookText"/>
        <w:rPr/>
      </w:pPr>
      <w:r>
        <w:rPr>
          <w:rFonts w:ascii="IRNazanin" w:hAnsi="IRNazanin" w:eastAsia="IRNazanin"/>
          <w:color w:val="111111"/>
          <w:sz w:val="28"/>
          <w:sz w:val="28"/>
          <w:szCs w:val="28"/>
          <w:rtl w:val="true"/>
          <w:lang w:bidi="fa-IR"/>
        </w:rPr>
        <w:t>قافیۀ مصراع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 مصراع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تنْسیق الصّفات،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تشنۀ پاسخ</w:t>
      </w:r>
    </w:p>
    <w:p>
      <w:pPr>
        <w:pStyle w:val="BookText"/>
        <w:rPr/>
      </w:pP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هست، نور رخ توست</w:t>
      </w:r>
    </w:p>
    <w:p>
      <w:pPr>
        <w:pStyle w:val="BookText"/>
        <w:rPr/>
      </w:pPr>
      <w:r>
        <w:rPr>
          <w:rFonts w:ascii="IRNazanin" w:hAnsi="IRNazanin" w:eastAsia="IRNazanin"/>
          <w:color w:val="111111"/>
          <w:sz w:val="28"/>
          <w:sz w:val="28"/>
          <w:szCs w:val="28"/>
          <w:rtl w:val="true"/>
          <w:lang w:bidi="fa-IR"/>
        </w:rPr>
        <w:t>فریادرسِ دل، نظر فرّخ توست</w:t>
      </w:r>
    </w:p>
    <w:p>
      <w:pPr>
        <w:pStyle w:val="BookText"/>
        <w:rPr/>
      </w:pPr>
      <w:r>
        <w:rPr>
          <w:rFonts w:ascii="Amiri" w:hAnsi="Amiri" w:eastAsia="Amiri" w:cs="Amiri"/>
          <w:color w:val="111111"/>
          <w:sz w:val="28"/>
          <w:sz w:val="28"/>
          <w:szCs w:val="28"/>
          <w:rtl w:val="true"/>
          <w:lang w:bidi="ar-SA"/>
        </w:rPr>
        <w:t>هَزَج مُثَمَّن اَخْرَب مَقْبوضِ مَکْفوف مَجْبوب</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U/U- - U/-U -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فرّخ</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جناس، مراعات نظیر، مُوَشِّح مُشَوَّش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مکرّرات</w:t>
      </w:r>
    </w:p>
    <w:p>
      <w:pPr>
        <w:pStyle w:val="BookText"/>
        <w:rPr/>
      </w:pPr>
      <w:r>
        <w:rPr>
          <w:rFonts w:ascii="IRNazanin" w:hAnsi="IRNazanin" w:eastAsia="IRNazanin"/>
          <w:color w:val="111111"/>
          <w:sz w:val="28"/>
          <w:sz w:val="28"/>
          <w:szCs w:val="28"/>
          <w:rtl w:val="true"/>
          <w:lang w:bidi="fa-IR"/>
        </w:rPr>
        <w:t>ای 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ترّهات بس کن</w:t>
      </w:r>
    </w:p>
    <w:p>
      <w:pPr>
        <w:pStyle w:val="BookText"/>
        <w:rPr/>
      </w:pPr>
      <w:r>
        <w:rPr>
          <w:rFonts w:ascii="IRNazanin" w:hAnsi="IRNazanin" w:eastAsia="IRNazanin"/>
          <w:color w:val="111111"/>
          <w:sz w:val="28"/>
          <w:sz w:val="28"/>
          <w:szCs w:val="28"/>
          <w:rtl w:val="true"/>
          <w:lang w:bidi="fa-IR"/>
        </w:rPr>
        <w:t>تکرار مکرّرات بس کن</w:t>
      </w:r>
    </w:p>
    <w:p>
      <w:pPr>
        <w:pStyle w:val="BookText"/>
        <w:rPr/>
      </w:pPr>
      <w:r>
        <w:rPr>
          <w:rFonts w:ascii="Amiri" w:hAnsi="Amiri" w:eastAsia="Amiri" w:cs="Amiri"/>
          <w:color w:val="111111"/>
          <w:sz w:val="28"/>
          <w:sz w:val="28"/>
          <w:szCs w:val="28"/>
          <w:rtl w:val="true"/>
          <w:lang w:bidi="ar-SA"/>
        </w:rPr>
        <w:t>هَزَج مُسَدَّس اَخْرَب مَقْبوضِ مَحْذوف</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U/-U -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قطعه ای غزل گونه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p>
    <w:p>
      <w:pPr>
        <w:pStyle w:val="BookText"/>
        <w:rPr/>
      </w:pPr>
      <w:r>
        <w:rPr>
          <w:rFonts w:ascii="Amiri" w:hAnsi="Amiri" w:eastAsia="Amiri" w:cs="Amiri"/>
          <w:color w:val="111111"/>
          <w:sz w:val="28"/>
          <w:sz w:val="28"/>
          <w:szCs w:val="28"/>
          <w:rtl w:val="true"/>
          <w:lang w:bidi="ar-SA"/>
        </w:rPr>
        <w:t>قافیه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ترّهات، مکرّرات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 حق</w:t>
      </w:r>
    </w:p>
    <w:p>
      <w:pPr>
        <w:pStyle w:val="BookText"/>
        <w:rPr/>
      </w:pPr>
      <w:r>
        <w:rPr>
          <w:rFonts w:ascii="IRNazanin" w:hAnsi="IRNazanin" w:eastAsia="IRNazanin"/>
          <w:color w:val="111111"/>
          <w:sz w:val="28"/>
          <w:sz w:val="28"/>
          <w:szCs w:val="28"/>
          <w:rtl w:val="true"/>
          <w:lang w:bidi="fa-IR"/>
        </w:rPr>
        <w:t>ذرّات جهان ثنای حق می گویند</w:t>
      </w:r>
    </w:p>
    <w:p>
      <w:pPr>
        <w:pStyle w:val="BookText"/>
        <w:rPr/>
      </w:pPr>
      <w:r>
        <w:rPr>
          <w:rFonts w:ascii="IRNazanin" w:hAnsi="IRNazanin" w:eastAsia="IRNazanin"/>
          <w:color w:val="111111"/>
          <w:sz w:val="28"/>
          <w:sz w:val="28"/>
          <w:szCs w:val="28"/>
          <w:rtl w:val="true"/>
          <w:lang w:bidi="fa-IR"/>
        </w:rPr>
        <w:t>تسبیح کنان لقای او می جویند</w:t>
      </w:r>
    </w:p>
    <w:p>
      <w:pPr>
        <w:pStyle w:val="BookText"/>
        <w:rPr/>
      </w:pPr>
      <w:r>
        <w:rPr>
          <w:rFonts w:ascii="Amiri" w:hAnsi="Amiri" w:eastAsia="Amiri" w:cs="Amiri"/>
          <w:color w:val="111111"/>
          <w:sz w:val="28"/>
          <w:sz w:val="28"/>
          <w:szCs w:val="28"/>
          <w:rtl w:val="true"/>
          <w:lang w:bidi="ar-SA"/>
        </w:rPr>
        <w:t>هَزَج مُثَمَّن اَخْرَب مَقْبوضِ اَزَلَّ</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w:t>
      </w:r>
    </w:p>
    <w:p>
      <w:pPr>
        <w:pStyle w:val="BookText"/>
        <w:rPr/>
      </w:pPr>
      <w:r>
        <w:rPr>
          <w:rFonts w:eastAsia="Times New Roman" w:cs="Times New Roman" w:ascii="Times New Roman" w:hAnsi="Times New Roman"/>
          <w:color w:val="111111"/>
          <w:sz w:val="28"/>
          <w:szCs w:val="28"/>
          <w:rtl w:val="true"/>
          <w:lang w:val="en-US" w:bidi="en-US"/>
        </w:rPr>
        <w:t xml:space="preserve">.- / - - - </w:t>
      </w:r>
      <w:r>
        <w:rPr>
          <w:rFonts w:eastAsia="Times New Roman" w:cs="Times New Roman" w:ascii="Times New Roman" w:hAnsi="Times New Roman"/>
          <w:color w:val="111111"/>
          <w:sz w:val="28"/>
          <w:szCs w:val="28"/>
          <w:lang w:val="en-US" w:bidi="en-US"/>
        </w:rPr>
        <w:t>U/-U -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می 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خروج</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w:t>
      </w:r>
    </w:p>
    <w:p>
      <w:pPr>
        <w:pStyle w:val="BookText"/>
        <w:rPr/>
      </w:pPr>
      <w:r>
        <w:rPr>
          <w:rFonts w:ascii="IRNazanin" w:hAnsi="IRNazanin" w:eastAsia="IRNazanin"/>
          <w:color w:val="111111"/>
          <w:sz w:val="28"/>
          <w:sz w:val="28"/>
          <w:szCs w:val="28"/>
          <w:rtl w:val="true"/>
          <w:lang w:bidi="fa-IR"/>
        </w:rPr>
        <w:t>عاشق نشدی اگر که نامی داری</w:t>
      </w:r>
    </w:p>
    <w:p>
      <w:pPr>
        <w:pStyle w:val="BookText"/>
        <w:rPr/>
      </w:pPr>
      <w:r>
        <w:rPr>
          <w:rFonts w:ascii="IRNazanin" w:hAnsi="IRNazanin" w:eastAsia="IRNazanin"/>
          <w:color w:val="111111"/>
          <w:sz w:val="28"/>
          <w:sz w:val="28"/>
          <w:szCs w:val="28"/>
          <w:rtl w:val="true"/>
          <w:lang w:bidi="fa-IR"/>
        </w:rPr>
        <w:t>دیوانه نه ای اگر پیامی داری</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پیامی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جناس مُطَرَّف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ازل</w:t>
      </w:r>
    </w:p>
    <w:p>
      <w:pPr>
        <w:pStyle w:val="BookText"/>
        <w:rPr/>
      </w:pPr>
      <w:r>
        <w:rPr>
          <w:rFonts w:ascii="IRNazanin" w:hAnsi="IRNazanin" w:eastAsia="IRNazanin"/>
          <w:color w:val="111111"/>
          <w:sz w:val="28"/>
          <w:sz w:val="28"/>
          <w:szCs w:val="28"/>
          <w:rtl w:val="true"/>
          <w:lang w:bidi="fa-IR"/>
        </w:rPr>
        <w:t>ما زادۀ عشقیم و پسرخواندۀ جامیم</w:t>
      </w:r>
    </w:p>
    <w:p>
      <w:pPr>
        <w:pStyle w:val="BookText"/>
        <w:rPr/>
      </w:pPr>
      <w:r>
        <w:rPr>
          <w:rFonts w:ascii="IRNazanin" w:hAnsi="IRNazanin" w:eastAsia="IRNazanin"/>
          <w:color w:val="111111"/>
          <w:sz w:val="28"/>
          <w:sz w:val="28"/>
          <w:szCs w:val="28"/>
          <w:rtl w:val="true"/>
          <w:lang w:bidi="fa-IR"/>
        </w:rPr>
        <w:t>در مستی و جانبازی دلدار تمامیم</w:t>
      </w:r>
    </w:p>
    <w:p>
      <w:pPr>
        <w:pStyle w:val="BookText"/>
        <w:rPr/>
      </w:pPr>
      <w:r>
        <w:rPr>
          <w:rFonts w:ascii="Amiri" w:hAnsi="Amiri" w:eastAsia="Amiri" w:cs="Amiri"/>
          <w:color w:val="111111"/>
          <w:sz w:val="28"/>
          <w:sz w:val="28"/>
          <w:szCs w:val="28"/>
          <w:rtl w:val="true"/>
          <w:lang w:bidi="ar-SA"/>
        </w:rPr>
        <w:t>هَزَج مُثَمَّن اَخْرَب مَکْفوف مَقْصور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فَعولان</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U/U- - U/U- - U/U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جامیم، تمامیم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حرف خروج</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مَطْلَع، 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مراعات نظیر، جناس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جان</w:t>
      </w:r>
    </w:p>
    <w:p>
      <w:pPr>
        <w:pStyle w:val="BookText"/>
        <w:rPr/>
      </w:pPr>
      <w:r>
        <w:rPr>
          <w:rFonts w:ascii="IRNazanin" w:hAnsi="IRNazanin" w:eastAsia="IRNazanin"/>
          <w:color w:val="111111"/>
          <w:sz w:val="28"/>
          <w:sz w:val="28"/>
          <w:szCs w:val="28"/>
          <w:rtl w:val="true"/>
          <w:lang w:bidi="fa-IR"/>
        </w:rPr>
        <w:t>در دلم بود که جان در ره جانان بدهم</w:t>
      </w:r>
    </w:p>
    <w:p>
      <w:pPr>
        <w:pStyle w:val="BookText"/>
        <w:rPr/>
      </w:pPr>
      <w:r>
        <w:rPr>
          <w:rFonts w:ascii="Amiri" w:hAnsi="Amiri" w:eastAsia="Amiri" w:cs="Amiri"/>
          <w:color w:val="111111"/>
          <w:sz w:val="28"/>
          <w:sz w:val="28"/>
          <w:szCs w:val="28"/>
          <w:rtl w:val="true"/>
          <w:lang w:bidi="ar-SA"/>
        </w:rPr>
        <w:t>جان ز من نیست که در مَقْدَم او جان بدهم</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اوایل رجب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بهمن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جانان، 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 مراعات نظیر، جناس زائد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جم</w:t>
      </w:r>
    </w:p>
    <w:p>
      <w:pPr>
        <w:pStyle w:val="BookText"/>
        <w:rPr/>
      </w:pPr>
      <w:r>
        <w:rPr>
          <w:rFonts w:ascii="IRNazanin" w:hAnsi="IRNazanin" w:eastAsia="IRNazanin"/>
          <w:color w:val="111111"/>
          <w:sz w:val="28"/>
          <w:sz w:val="28"/>
          <w:szCs w:val="28"/>
          <w:rtl w:val="true"/>
          <w:lang w:bidi="fa-IR"/>
        </w:rPr>
        <w:t>با گلرخان بگویید، ما را به خود پذیرند</w:t>
      </w:r>
    </w:p>
    <w:p>
      <w:pPr>
        <w:pStyle w:val="BookText"/>
        <w:rPr/>
      </w:pPr>
      <w:r>
        <w:rPr>
          <w:rFonts w:ascii="IRNazanin" w:hAnsi="IRNazanin" w:eastAsia="IRNazanin"/>
          <w:color w:val="111111"/>
          <w:sz w:val="28"/>
          <w:sz w:val="28"/>
          <w:szCs w:val="28"/>
          <w:rtl w:val="true"/>
          <w:lang w:bidi="fa-IR"/>
        </w:rPr>
        <w:t>از عاشقان بی دل همواره دست گیرند</w:t>
      </w:r>
    </w:p>
    <w:p>
      <w:pPr>
        <w:pStyle w:val="BookText"/>
        <w:rPr/>
      </w:pPr>
      <w:r>
        <w:rPr>
          <w:rFonts w:ascii="Amiri" w:hAnsi="Amiri" w:eastAsia="Amiri" w:cs="Amiri"/>
          <w:color w:val="111111"/>
          <w:sz w:val="28"/>
          <w:sz w:val="28"/>
          <w:szCs w:val="28"/>
          <w:rtl w:val="true"/>
          <w:lang w:bidi="ar-SA"/>
        </w:rPr>
        <w:t>مُضارع مُثَمَّن اَخْرَب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 U - - /- -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پذیرند،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خروج</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مَطْلَع، مراعات نظیر، جناس زائد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چشم</w:t>
      </w:r>
    </w:p>
    <w:p>
      <w:pPr>
        <w:pStyle w:val="BookText"/>
        <w:rPr/>
      </w:pPr>
      <w:r>
        <w:rPr>
          <w:rFonts w:ascii="IRNazanin" w:hAnsi="IRNazanin" w:eastAsia="IRNazanin"/>
          <w:color w:val="111111"/>
          <w:sz w:val="28"/>
          <w:sz w:val="28"/>
          <w:szCs w:val="28"/>
          <w:rtl w:val="true"/>
          <w:lang w:bidi="fa-IR"/>
        </w:rPr>
        <w:t>تاراج کرد روی گلش هستی مرا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افزود چشم می زده اش مستی مرا </w:t>
      </w:r>
    </w:p>
    <w:p>
      <w:pPr>
        <w:pStyle w:val="BookText"/>
        <w:rPr/>
      </w:pPr>
      <w:r>
        <w:rPr>
          <w:rFonts w:ascii="Amiri" w:hAnsi="Amiri" w:eastAsia="Amiri" w:cs="Amiri"/>
          <w:color w:val="111111"/>
          <w:sz w:val="28"/>
          <w:sz w:val="28"/>
          <w:szCs w:val="28"/>
          <w:rtl w:val="true"/>
          <w:lang w:bidi="ar-SA"/>
        </w:rPr>
        <w:t>مُضارِعِ مُثَمَّن اَخْرَب مَکْفوف مَحْذوف</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اخیر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قید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تشبیه، اغراق، مبالغه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دران</w:t>
      </w:r>
    </w:p>
    <w:p>
      <w:pPr>
        <w:pStyle w:val="BookText"/>
        <w:rPr/>
      </w:pPr>
      <w:r>
        <w:rPr>
          <w:rFonts w:ascii="IRNazanin" w:hAnsi="IRNazanin" w:eastAsia="IRNazanin"/>
          <w:color w:val="111111"/>
          <w:sz w:val="28"/>
          <w:sz w:val="28"/>
          <w:szCs w:val="28"/>
          <w:rtl w:val="true"/>
          <w:lang w:bidi="fa-IR"/>
        </w:rPr>
        <w:t>من خواستارِ جام می از دست دلبرم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راز با که گویم و این غم کجا برم؟</w:t>
      </w:r>
    </w:p>
    <w:p>
      <w:pPr>
        <w:pStyle w:val="BookText"/>
        <w:rPr/>
      </w:pPr>
      <w:r>
        <w:rPr>
          <w:rFonts w:ascii="Amiri" w:hAnsi="Amiri" w:eastAsia="Amiri" w:cs="Amiri"/>
          <w:color w:val="111111"/>
          <w:sz w:val="28"/>
          <w:sz w:val="28"/>
          <w:szCs w:val="28"/>
          <w:rtl w:val="true"/>
          <w:lang w:bidi="ar-SA"/>
        </w:rPr>
        <w:t>مُضارِع مُثَمَّن اَخْرَب مَکْفوف مَحْذوف</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دلبرم، 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مَطْلع، 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جهان</w:t>
      </w:r>
    </w:p>
    <w:p>
      <w:pPr>
        <w:pStyle w:val="BookText"/>
        <w:rPr/>
      </w:pPr>
      <w:r>
        <w:rPr>
          <w:rFonts w:ascii="IRNazanin" w:hAnsi="IRNazanin" w:eastAsia="IRNazanin"/>
          <w:color w:val="111111"/>
          <w:sz w:val="28"/>
          <w:sz w:val="28"/>
          <w:szCs w:val="28"/>
          <w:rtl w:val="true"/>
          <w:lang w:bidi="fa-IR"/>
        </w:rPr>
        <w:t>به تو دل بستم و غیر تو کسی نیست مرا</w:t>
      </w:r>
    </w:p>
    <w:p>
      <w:pPr>
        <w:pStyle w:val="BookText"/>
        <w:rPr/>
      </w:pPr>
      <w:r>
        <w:rPr>
          <w:rFonts w:ascii="IRNazanin" w:hAnsi="IRNazanin" w:eastAsia="IRNazanin"/>
          <w:color w:val="111111"/>
          <w:sz w:val="28"/>
          <w:sz w:val="28"/>
          <w:szCs w:val="28"/>
          <w:rtl w:val="true"/>
          <w:lang w:bidi="fa-IR"/>
        </w:rPr>
        <w:t>جز تو ای جان جهان، دادرسی نیست مرا</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 U-) - - UU</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اشعار اخیر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دادرسی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مرا</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اغراق، تشبیه،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w:t>
      </w:r>
    </w:p>
    <w:p>
      <w:pPr>
        <w:pStyle w:val="BookText"/>
        <w:rPr/>
      </w:pPr>
      <w:r>
        <w:rPr>
          <w:rFonts w:ascii="IRNazanin" w:hAnsi="IRNazanin" w:eastAsia="IRNazanin"/>
          <w:color w:val="111111"/>
          <w:sz w:val="28"/>
          <w:sz w:val="28"/>
          <w:szCs w:val="28"/>
          <w:rtl w:val="true"/>
          <w:lang w:bidi="fa-IR"/>
        </w:rPr>
        <w:t>فولاد، دلی که آهْ نرمش نکند</w:t>
      </w:r>
    </w:p>
    <w:p>
      <w:pPr>
        <w:pStyle w:val="BookText"/>
        <w:rPr/>
      </w:pPr>
      <w:r>
        <w:rPr>
          <w:rFonts w:ascii="IRNazanin" w:hAnsi="IRNazanin" w:eastAsia="IRNazanin"/>
          <w:color w:val="111111"/>
          <w:sz w:val="28"/>
          <w:sz w:val="28"/>
          <w:szCs w:val="28"/>
          <w:rtl w:val="true"/>
          <w:lang w:bidi="fa-IR"/>
        </w:rPr>
        <w:t>یا نالۀ دلسوخته گرمش نکند</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گرمش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قید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نظیر، جناس مُطَرَّف، مُوَشَّح مُشَوَّش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جام</w:t>
      </w:r>
    </w:p>
    <w:p>
      <w:pPr>
        <w:pStyle w:val="BookText"/>
        <w:rPr/>
      </w:pPr>
      <w:r>
        <w:rPr>
          <w:rFonts w:ascii="IRNazanin" w:hAnsi="IRNazanin" w:eastAsia="IRNazanin"/>
          <w:color w:val="111111"/>
          <w:sz w:val="28"/>
          <w:sz w:val="28"/>
          <w:szCs w:val="28"/>
          <w:rtl w:val="true"/>
          <w:lang w:bidi="fa-IR"/>
        </w:rPr>
        <w:t>ای کاش دوست درد دلم را دوا کند</w:t>
      </w:r>
    </w:p>
    <w:p>
      <w:pPr>
        <w:pStyle w:val="BookText"/>
        <w:rPr/>
      </w:pPr>
      <w:r>
        <w:rPr>
          <w:rFonts w:ascii="IRNazanin" w:hAnsi="IRNazanin" w:eastAsia="IRNazanin"/>
          <w:color w:val="111111"/>
          <w:sz w:val="28"/>
          <w:sz w:val="28"/>
          <w:szCs w:val="28"/>
          <w:rtl w:val="true"/>
          <w:lang w:bidi="fa-IR"/>
        </w:rPr>
        <w:t>گر مهربانیم ننماید، جفا کند</w:t>
      </w:r>
    </w:p>
    <w:p>
      <w:pPr>
        <w:pStyle w:val="BookText"/>
        <w:rPr/>
      </w:pPr>
      <w:r>
        <w:rPr>
          <w:rFonts w:ascii="Amiri" w:hAnsi="Amiri" w:eastAsia="Amiri" w:cs="Amiri"/>
          <w:color w:val="111111"/>
          <w:sz w:val="28"/>
          <w:sz w:val="28"/>
          <w:szCs w:val="28"/>
          <w:rtl w:val="true"/>
          <w:lang w:bidi="ar-SA"/>
        </w:rPr>
        <w:t>مُضارعِ مُثَمَّن اَخْرَب مَکْفوف مَحْذوف</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 جفا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جناس،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جمال</w:t>
      </w:r>
    </w:p>
    <w:p>
      <w:pPr>
        <w:pStyle w:val="BookText"/>
        <w:rPr/>
      </w:pPr>
      <w:r>
        <w:rPr>
          <w:rFonts w:ascii="IRNazanin" w:hAnsi="IRNazanin" w:eastAsia="IRNazanin"/>
          <w:color w:val="111111"/>
          <w:sz w:val="28"/>
          <w:sz w:val="28"/>
          <w:szCs w:val="28"/>
          <w:rtl w:val="true"/>
          <w:lang w:bidi="fa-IR"/>
        </w:rPr>
        <w:t>کوتاه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 آمد</w:t>
      </w:r>
    </w:p>
    <w:p>
      <w:pPr>
        <w:pStyle w:val="BookText"/>
        <w:rPr/>
      </w:pPr>
      <w:r>
        <w:rPr>
          <w:rFonts w:ascii="IRNazanin" w:hAnsi="IRNazanin" w:eastAsia="IRNazanin"/>
          <w:color w:val="111111"/>
          <w:sz w:val="28"/>
          <w:sz w:val="28"/>
          <w:szCs w:val="28"/>
          <w:rtl w:val="true"/>
          <w:lang w:bidi="fa-IR"/>
        </w:rPr>
        <w:t>با گیسوی مشکبار آمد</w:t>
      </w:r>
    </w:p>
    <w:p>
      <w:pPr>
        <w:pStyle w:val="BookText"/>
        <w:rPr/>
      </w:pPr>
      <w:r>
        <w:rPr>
          <w:rFonts w:ascii="Amiri" w:hAnsi="Amiri" w:eastAsia="Amiri" w:cs="Amiri"/>
          <w:color w:val="111111"/>
          <w:sz w:val="28"/>
          <w:sz w:val="28"/>
          <w:szCs w:val="28"/>
          <w:rtl w:val="true"/>
          <w:lang w:bidi="ar-SA"/>
        </w:rPr>
        <w:t>هَزَج مُسَدَّس اَخْرَب مَقْبوض مَحذوف</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مشکبار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مَطْلَع،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حق</w:t>
      </w:r>
    </w:p>
    <w:p>
      <w:pPr>
        <w:pStyle w:val="BookText"/>
        <w:rPr/>
      </w:pPr>
      <w:r>
        <w:rPr>
          <w:rFonts w:ascii="Amiri" w:hAnsi="Amiri" w:eastAsia="Amiri" w:cs="Amiri"/>
          <w:color w:val="111111"/>
          <w:sz w:val="28"/>
          <w:sz w:val="28"/>
          <w:szCs w:val="28"/>
          <w:rtl w:val="true"/>
          <w:lang w:bidi="ar-SA"/>
        </w:rPr>
        <w:t>موسیٰ نشده، کلیمْ کِیْ خواهی شد؟</w:t>
      </w:r>
    </w:p>
    <w:p>
      <w:pPr>
        <w:pStyle w:val="BookText"/>
        <w:rPr/>
      </w:pPr>
      <w:r>
        <w:rPr>
          <w:rFonts w:ascii="IRNazanin" w:hAnsi="IRNazanin" w:eastAsia="IRNazanin"/>
          <w:color w:val="111111"/>
          <w:sz w:val="28"/>
          <w:sz w:val="28"/>
          <w:szCs w:val="28"/>
          <w:rtl w:val="true"/>
          <w:lang w:bidi="fa-IR"/>
        </w:rPr>
        <w:t>در طور رهش مقیم کِیْ خواهی شد؟</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کلیم، مقیم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خواهی شد؟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تلمیح، مراعات نظیر، ترصیع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دیدار</w:t>
      </w:r>
    </w:p>
    <w:p>
      <w:pPr>
        <w:pStyle w:val="BookText"/>
        <w:rPr/>
      </w:pPr>
      <w:r>
        <w:rPr>
          <w:rFonts w:ascii="IRNazanin" w:hAnsi="IRNazanin" w:eastAsia="IRNazanin"/>
          <w:color w:val="111111"/>
          <w:sz w:val="28"/>
          <w:sz w:val="28"/>
          <w:szCs w:val="28"/>
          <w:rtl w:val="true"/>
          <w:lang w:bidi="fa-IR"/>
        </w:rPr>
        <w:t>عاشقم، عاشق رخسار توام</w:t>
      </w:r>
    </w:p>
    <w:p>
      <w:pPr>
        <w:pStyle w:val="BookText"/>
        <w:rPr/>
      </w:pPr>
      <w:r>
        <w:rPr>
          <w:rFonts w:ascii="IRNazanin" w:hAnsi="IRNazanin" w:eastAsia="IRNazanin"/>
          <w:color w:val="111111"/>
          <w:sz w:val="28"/>
          <w:sz w:val="28"/>
          <w:szCs w:val="28"/>
          <w:rtl w:val="true"/>
          <w:lang w:bidi="fa-IR"/>
        </w:rPr>
        <w:t>پرده برگیر، که من یار توام</w:t>
      </w:r>
    </w:p>
    <w:p>
      <w:pPr>
        <w:pStyle w:val="BookText"/>
        <w:rPr/>
      </w:pPr>
      <w:r>
        <w:rPr>
          <w:rFonts w:ascii="Amiri" w:hAnsi="Amiri" w:eastAsia="Amiri" w:cs="Amiri"/>
          <w:color w:val="111111"/>
          <w:sz w:val="28"/>
          <w:sz w:val="28"/>
          <w:szCs w:val="28"/>
          <w:rtl w:val="true"/>
          <w:lang w:bidi="ar-SA"/>
        </w:rPr>
        <w:t>رَمَل مُسَدَّس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رخسار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مراعات نظیر، تشبیه، استعاره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مطلق</w:t>
      </w:r>
    </w:p>
    <w:p>
      <w:pPr>
        <w:pStyle w:val="BookText"/>
        <w:rPr/>
      </w:pPr>
      <w:r>
        <w:rPr>
          <w:rFonts w:ascii="IRNazanin" w:hAnsi="IRNazanin" w:eastAsia="IRNazanin"/>
          <w:color w:val="111111"/>
          <w:sz w:val="28"/>
          <w:sz w:val="28"/>
          <w:szCs w:val="28"/>
          <w:rtl w:val="true"/>
          <w:lang w:bidi="fa-IR"/>
        </w:rPr>
        <w:t>فاطی، ز علائق جهانْ دل برکن</w:t>
      </w:r>
    </w:p>
    <w:p>
      <w:pPr>
        <w:pStyle w:val="BookText"/>
        <w:rPr/>
      </w:pPr>
      <w:r>
        <w:rPr>
          <w:rFonts w:ascii="IRNazanin" w:hAnsi="IRNazanin" w:eastAsia="IRNazanin"/>
          <w:color w:val="111111"/>
          <w:sz w:val="28"/>
          <w:sz w:val="28"/>
          <w:szCs w:val="28"/>
          <w:rtl w:val="true"/>
          <w:lang w:bidi="fa-IR"/>
        </w:rPr>
        <w:t>از دوست شدن به این و آن دل برکن</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برکن</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w:t>
      </w:r>
    </w:p>
    <w:p>
      <w:pPr>
        <w:pStyle w:val="BookText"/>
        <w:rPr/>
      </w:pPr>
      <w:r>
        <w:rPr>
          <w:rFonts w:ascii="IRNazanin" w:hAnsi="IRNazanin" w:eastAsia="IRNazanin"/>
          <w:color w:val="111111"/>
          <w:sz w:val="28"/>
          <w:sz w:val="28"/>
          <w:szCs w:val="28"/>
          <w:rtl w:val="true"/>
          <w:lang w:bidi="fa-IR"/>
        </w:rPr>
        <w:t>جمهوری اسلامی ما جاوید است</w:t>
      </w:r>
    </w:p>
    <w:p>
      <w:pPr>
        <w:pStyle w:val="BookText"/>
        <w:rPr/>
      </w:pPr>
      <w:r>
        <w:rPr>
          <w:rFonts w:ascii="IRNazanin" w:hAnsi="IRNazanin" w:eastAsia="IRNazanin"/>
          <w:color w:val="111111"/>
          <w:sz w:val="28"/>
          <w:sz w:val="28"/>
          <w:szCs w:val="28"/>
          <w:rtl w:val="true"/>
          <w:lang w:bidi="fa-IR"/>
        </w:rPr>
        <w:t>دشمن ز حیات خویشتن نومید است</w:t>
      </w:r>
    </w:p>
    <w:p>
      <w:pPr>
        <w:pStyle w:val="BookText"/>
        <w:rPr/>
      </w:pPr>
      <w:r>
        <w:rPr>
          <w:rFonts w:ascii="Amiri" w:hAnsi="Amiri" w:eastAsia="Amiri" w:cs="Amiri"/>
          <w:color w:val="111111"/>
          <w:sz w:val="28"/>
          <w:sz w:val="28"/>
          <w:szCs w:val="28"/>
          <w:rtl w:val="true"/>
          <w:lang w:bidi="ar-SA"/>
        </w:rPr>
        <w:t>هَزَج مُثَمَّن اَخْرَب مَقْبوض اَزَلّ</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نومید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ما</w:t>
      </w:r>
    </w:p>
    <w:p>
      <w:pPr>
        <w:pStyle w:val="BookText"/>
        <w:rPr/>
      </w:pPr>
      <w:r>
        <w:rPr>
          <w:rFonts w:ascii="IRNazanin" w:hAnsi="IRNazanin" w:eastAsia="IRNazanin"/>
          <w:color w:val="111111"/>
          <w:sz w:val="28"/>
          <w:sz w:val="28"/>
          <w:szCs w:val="28"/>
          <w:rtl w:val="true"/>
          <w:lang w:bidi="fa-IR"/>
        </w:rPr>
        <w:t>جمهوری ما نشانگر اسلام است</w:t>
      </w:r>
    </w:p>
    <w:p>
      <w:pPr>
        <w:pStyle w:val="BookText"/>
        <w:rPr/>
      </w:pPr>
      <w:r>
        <w:rPr>
          <w:rFonts w:ascii="IRNazanin" w:hAnsi="IRNazanin" w:eastAsia="IRNazanin"/>
          <w:color w:val="111111"/>
          <w:sz w:val="28"/>
          <w:sz w:val="28"/>
          <w:szCs w:val="28"/>
          <w:rtl w:val="true"/>
          <w:lang w:bidi="fa-IR"/>
        </w:rPr>
        <w:t>افکار پلید فتنه جویان خام است</w:t>
      </w:r>
    </w:p>
    <w:p>
      <w:pPr>
        <w:pStyle w:val="BookText"/>
        <w:rPr/>
      </w:pPr>
      <w:r>
        <w:rPr>
          <w:rFonts w:ascii="Amiri" w:hAnsi="Amiri" w:eastAsia="Amiri" w:cs="Amiri"/>
          <w:color w:val="111111"/>
          <w:sz w:val="28"/>
          <w:sz w:val="28"/>
          <w:szCs w:val="28"/>
          <w:rtl w:val="true"/>
          <w:lang w:bidi="ar-SA"/>
        </w:rPr>
        <w:t>هَزَج مُثَمَّن اَخْرَب مَقْبوضِ اَزَلّ</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جویندۀ تو</w:t>
      </w:r>
    </w:p>
    <w:p>
      <w:pPr>
        <w:pStyle w:val="BookText"/>
        <w:rPr/>
      </w:pPr>
      <w:r>
        <w:rPr>
          <w:rFonts w:ascii="IRNazanin" w:hAnsi="IRNazanin" w:eastAsia="IRNazanin"/>
          <w:color w:val="111111"/>
          <w:sz w:val="28"/>
          <w:sz w:val="28"/>
          <w:szCs w:val="28"/>
          <w:rtl w:val="true"/>
          <w:lang w:bidi="fa-IR"/>
        </w:rPr>
        <w:t>ای یاد تو روحْ بخش جانِ درویش</w:t>
      </w:r>
    </w:p>
    <w:p>
      <w:pPr>
        <w:pStyle w:val="BookText"/>
        <w:rPr/>
      </w:pPr>
      <w:r>
        <w:rPr>
          <w:rFonts w:ascii="IRNazanin" w:hAnsi="IRNazanin" w:eastAsia="IRNazanin"/>
          <w:color w:val="111111"/>
          <w:sz w:val="28"/>
          <w:sz w:val="28"/>
          <w:szCs w:val="28"/>
          <w:rtl w:val="true"/>
          <w:lang w:bidi="fa-IR"/>
        </w:rPr>
        <w:t>ای مهر جمال تو دوای دلِ ریش</w:t>
      </w:r>
    </w:p>
    <w:p>
      <w:pPr>
        <w:pStyle w:val="BookText"/>
        <w:rPr/>
      </w:pPr>
      <w:r>
        <w:rPr>
          <w:rFonts w:ascii="Amiri" w:hAnsi="Amiri" w:eastAsia="Amiri" w:cs="Amiri"/>
          <w:color w:val="111111"/>
          <w:sz w:val="28"/>
          <w:sz w:val="28"/>
          <w:szCs w:val="28"/>
          <w:rtl w:val="true"/>
          <w:lang w:bidi="ar-SA"/>
        </w:rPr>
        <w:t>هَزَج مُثَمَّن اَخْرَب مَقْبوضِ اَزَلّ</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ریش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اِغراق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w:t>
      </w:r>
    </w:p>
    <w:p>
      <w:pPr>
        <w:pStyle w:val="BookText"/>
        <w:rPr/>
      </w:pPr>
      <w:r>
        <w:rPr>
          <w:rFonts w:ascii="IRNazanin" w:hAnsi="IRNazanin" w:eastAsia="IRNazanin"/>
          <w:color w:val="111111"/>
          <w:sz w:val="28"/>
          <w:sz w:val="28"/>
          <w:szCs w:val="28"/>
          <w:rtl w:val="true"/>
          <w:lang w:bidi="fa-IR"/>
        </w:rPr>
        <w:t>ای عقده گشای دل دیوانۀ من</w:t>
      </w:r>
    </w:p>
    <w:p>
      <w:pPr>
        <w:pStyle w:val="BookText"/>
        <w:rPr/>
      </w:pPr>
      <w:r>
        <w:rPr>
          <w:rFonts w:ascii="IRNazanin" w:hAnsi="IRNazanin" w:eastAsia="IRNazanin"/>
          <w:color w:val="111111"/>
          <w:sz w:val="28"/>
          <w:sz w:val="28"/>
          <w:szCs w:val="28"/>
          <w:rtl w:val="true"/>
          <w:lang w:bidi="fa-IR"/>
        </w:rPr>
        <w:t>ای نور رخت چراغ کاشانۀ من</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کاشانه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فطرت</w:t>
      </w:r>
    </w:p>
    <w:p>
      <w:pPr>
        <w:pStyle w:val="BookText"/>
        <w:rPr/>
      </w:pPr>
      <w:r>
        <w:rPr>
          <w:rFonts w:ascii="IRNazanin" w:hAnsi="IRNazanin" w:eastAsia="IRNazanin"/>
          <w:color w:val="111111"/>
          <w:sz w:val="28"/>
          <w:sz w:val="28"/>
          <w:szCs w:val="28"/>
          <w:rtl w:val="true"/>
          <w:lang w:bidi="fa-IR"/>
        </w:rPr>
        <w:t>فاطی که به قول خویش اهل نظر است</w:t>
      </w:r>
    </w:p>
    <w:p>
      <w:pPr>
        <w:pStyle w:val="BookText"/>
        <w:rPr/>
      </w:pPr>
      <w:r>
        <w:rPr>
          <w:rFonts w:ascii="IRNazanin" w:hAnsi="IRNazanin" w:eastAsia="IRNazanin"/>
          <w:color w:val="111111"/>
          <w:sz w:val="28"/>
          <w:sz w:val="28"/>
          <w:szCs w:val="28"/>
          <w:rtl w:val="true"/>
          <w:lang w:bidi="fa-IR"/>
        </w:rPr>
        <w:t>در فلسفه کوششش بسی بیشتر است</w:t>
      </w:r>
    </w:p>
    <w:p>
      <w:pPr>
        <w:pStyle w:val="BookText"/>
        <w:rPr/>
      </w:pPr>
      <w:r>
        <w:rPr>
          <w:rFonts w:ascii="Amiri" w:hAnsi="Amiri" w:eastAsia="Amiri" w:cs="Amiri"/>
          <w:color w:val="111111"/>
          <w:sz w:val="28"/>
          <w:sz w:val="28"/>
          <w:szCs w:val="28"/>
          <w:rtl w:val="true"/>
          <w:lang w:bidi="ar-SA"/>
        </w:rPr>
        <w:t>هَزَج مُثَمَّن اَخْرَب مَقْبوضِ مَکْفوف اَهْتَم</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 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بیمار</w:t>
      </w:r>
    </w:p>
    <w:p>
      <w:pPr>
        <w:pStyle w:val="BookText"/>
        <w:rPr/>
      </w:pPr>
      <w:r>
        <w:rPr>
          <w:rFonts w:ascii="IRNazanin" w:hAnsi="IRNazanin" w:eastAsia="IRNazanin"/>
          <w:color w:val="111111"/>
          <w:sz w:val="28"/>
          <w:sz w:val="28"/>
          <w:szCs w:val="28"/>
          <w:rtl w:val="true"/>
          <w:lang w:bidi="fa-IR"/>
        </w:rPr>
        <w:t>من به خال لبت ای دوست گرفتار شدم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بیمار تو را دیدم و بیمار شدم </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UU/--UU/--U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اخیر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بیمار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 اغراق، مراعات نظیر،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سوز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p>
    <w:p>
      <w:pPr>
        <w:pStyle w:val="BookText"/>
        <w:rPr/>
      </w:pPr>
      <w:r>
        <w:rPr>
          <w:rFonts w:ascii="IRNazanin" w:hAnsi="IRNazanin" w:eastAsia="IRNazanin"/>
          <w:color w:val="111111"/>
          <w:sz w:val="28"/>
          <w:sz w:val="28"/>
          <w:szCs w:val="28"/>
          <w:rtl w:val="true"/>
          <w:lang w:bidi="fa-IR"/>
        </w:rPr>
        <w:t>امّید لقاء یار دیرین دارم</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دیرین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اوّل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حرف وصل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خروج</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نظیر، تلمیح، مُوَشَّح مرتّب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عمْر صرف شد در طلب وصال تو</w:t>
      </w:r>
    </w:p>
    <w:p>
      <w:pPr>
        <w:pStyle w:val="BookText"/>
        <w:rPr/>
      </w:pPr>
      <w:r>
        <w:rPr>
          <w:rFonts w:ascii="IRNazanin" w:hAnsi="IRNazanin" w:eastAsia="IRNazanin"/>
          <w:color w:val="111111"/>
          <w:sz w:val="28"/>
          <w:sz w:val="28"/>
          <w:szCs w:val="28"/>
          <w:rtl w:val="true"/>
          <w:lang w:bidi="fa-IR"/>
        </w:rPr>
        <w:t>با همه سعی اگر به خود ره ندهی، چه حاصلم؟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رَجَز مُثَمَّن مَطْوِیّ مَخْبون</w:t>
      </w:r>
    </w:p>
    <w:p>
      <w:pPr>
        <w:pStyle w:val="BookText"/>
        <w:rPr/>
      </w:pPr>
      <w:r>
        <w:rPr>
          <w:rFonts w:ascii="Amiri" w:hAnsi="Amiri" w:eastAsia="Amiri" w:cs="Amiri"/>
          <w:color w:val="111111"/>
          <w:sz w:val="28"/>
          <w:sz w:val="28"/>
          <w:szCs w:val="28"/>
          <w:rtl w:val="true"/>
          <w:lang w:bidi="ar-SA"/>
        </w:rPr>
        <w:t>مُفْتَعِلُن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p>
    <w:p>
      <w:pPr>
        <w:pStyle w:val="BookText"/>
        <w:rPr/>
      </w:pPr>
      <w:r>
        <w:rPr>
          <w:rFonts w:eastAsia="Times New Roman" w:cs="Times New Roman" w:ascii="Times New Roman" w:hAnsi="Times New Roman"/>
          <w:color w:val="111111"/>
          <w:sz w:val="28"/>
          <w:szCs w:val="28"/>
          <w:lang w:val="en-US" w:bidi="en-US"/>
        </w:rPr>
        <w:t>U-U/-UU-/-U-U/-UU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بیتی از یک غزل 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اشعار اخیر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 تأسیس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دخیل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رَدُّالصَّدْرِ اِلَی الْعَجُز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آنان که به علم فلسفه می نازند</w:t>
      </w:r>
    </w:p>
    <w:p>
      <w:pPr>
        <w:pStyle w:val="BookText"/>
        <w:rPr/>
      </w:pPr>
      <w:r>
        <w:rPr>
          <w:rFonts w:ascii="IRNazanin" w:hAnsi="IRNazanin" w:eastAsia="IRNazanin"/>
          <w:color w:val="111111"/>
          <w:sz w:val="28"/>
          <w:sz w:val="28"/>
          <w:szCs w:val="28"/>
          <w:rtl w:val="true"/>
          <w:lang w:bidi="fa-IR"/>
        </w:rPr>
        <w:t>بر علم دگر به آشکارا تازند</w:t>
      </w:r>
    </w:p>
    <w:p>
      <w:pPr>
        <w:pStyle w:val="BookText"/>
        <w:rPr/>
      </w:pPr>
      <w:r>
        <w:rPr>
          <w:rFonts w:ascii="Amiri" w:hAnsi="Amiri" w:eastAsia="Amiri" w:cs="Amiri"/>
          <w:color w:val="111111"/>
          <w:sz w:val="28"/>
          <w:sz w:val="28"/>
          <w:szCs w:val="28"/>
          <w:rtl w:val="true"/>
          <w:lang w:bidi="ar-SA"/>
        </w:rPr>
        <w:t>هَزَج مُثَمَّن اَخْرَب مَقْبوضِ اَبْتَر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نازند، تازند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خروج</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اکبر</w:t>
      </w:r>
    </w:p>
    <w:p>
      <w:pPr>
        <w:pStyle w:val="BookText"/>
        <w:rPr/>
      </w:pPr>
      <w:r>
        <w:rPr>
          <w:rFonts w:ascii="IRNazanin" w:hAnsi="IRNazanin" w:eastAsia="IRNazanin"/>
          <w:color w:val="111111"/>
          <w:sz w:val="28"/>
          <w:sz w:val="28"/>
          <w:szCs w:val="28"/>
          <w:rtl w:val="true"/>
          <w:lang w:bidi="fa-IR"/>
        </w:rPr>
        <w:t>فاطی که به علم فلسفه می نازد</w:t>
      </w:r>
    </w:p>
    <w:p>
      <w:pPr>
        <w:pStyle w:val="BookText"/>
        <w:rPr/>
      </w:pPr>
      <w:r>
        <w:rPr>
          <w:rFonts w:ascii="IRNazanin" w:hAnsi="IRNazanin" w:eastAsia="IRNazanin"/>
          <w:color w:val="111111"/>
          <w:sz w:val="28"/>
          <w:sz w:val="28"/>
          <w:szCs w:val="28"/>
          <w:rtl w:val="true"/>
          <w:lang w:bidi="fa-IR"/>
        </w:rPr>
        <w:t>بر علم دیگر به آشکارا تازد</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نازد، تازد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دل</w:t>
      </w:r>
    </w:p>
    <w:p>
      <w:pPr>
        <w:pStyle w:val="BookText"/>
        <w:rPr/>
      </w:pPr>
      <w:r>
        <w:rPr>
          <w:rFonts w:ascii="IRNazanin" w:hAnsi="IRNazanin" w:eastAsia="IRNazanin"/>
          <w:color w:val="111111"/>
          <w:sz w:val="28"/>
          <w:sz w:val="28"/>
          <w:szCs w:val="28"/>
          <w:rtl w:val="true"/>
          <w:lang w:bidi="fa-IR"/>
        </w:rPr>
        <w:t>بر سر کوی تو ای می زده دیوانه شدم</w:t>
      </w:r>
    </w:p>
    <w:p>
      <w:pPr>
        <w:pStyle w:val="BookText"/>
        <w:rPr/>
      </w:pPr>
      <w:r>
        <w:rPr>
          <w:rFonts w:ascii="IRNazanin" w:hAnsi="IRNazanin" w:eastAsia="IRNazanin"/>
          <w:color w:val="111111"/>
          <w:sz w:val="28"/>
          <w:sz w:val="28"/>
          <w:szCs w:val="28"/>
          <w:rtl w:val="true"/>
          <w:lang w:bidi="fa-IR"/>
        </w:rPr>
        <w:t>عقل را راندم و وابستۀ میخانه شدم</w:t>
      </w:r>
    </w:p>
    <w:p>
      <w:pPr>
        <w:pStyle w:val="BookText"/>
        <w:rPr/>
      </w:pPr>
      <w:r>
        <w:rPr>
          <w:rFonts w:ascii="Amiri" w:hAnsi="Amiri" w:eastAsia="Amiri" w:cs="Amiri"/>
          <w:color w:val="111111"/>
          <w:sz w:val="28"/>
          <w:sz w:val="28"/>
          <w:szCs w:val="28"/>
          <w:rtl w:val="true"/>
          <w:lang w:bidi="ar-SA"/>
        </w:rPr>
        <w:t xml:space="preserve">رَمَل مُثَمَّن مَخْبون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UU/--UU/--U</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مُسَمَّط مَخَمسَّّ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عراقی</w:t>
      </w:r>
    </w:p>
    <w:p>
      <w:pPr>
        <w:pStyle w:val="BookText"/>
        <w:rPr/>
      </w:pPr>
      <w:r>
        <w:rPr>
          <w:rFonts w:ascii="IRNazanin" w:hAnsi="IRNazanin" w:eastAsia="IRNazanin"/>
          <w:color w:val="111111"/>
          <w:sz w:val="28"/>
          <w:sz w:val="28"/>
          <w:szCs w:val="28"/>
          <w:rtl w:val="true"/>
          <w:lang w:bidi="fa-IR"/>
        </w:rPr>
        <w:t>از اشعار اخیر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 مصراع پنجم هر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 صفایی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اوّل،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حرف وصل</w:t>
      </w:r>
    </w:p>
    <w:p>
      <w:pPr>
        <w:pStyle w:val="BookText"/>
        <w:rPr/>
      </w:pPr>
      <w:r>
        <w:rPr>
          <w:rFonts w:ascii="IRNazanin" w:hAnsi="IRNazanin" w:eastAsia="IRNazanin"/>
          <w:color w:val="111111"/>
          <w:sz w:val="28"/>
          <w:sz w:val="28"/>
          <w:szCs w:val="28"/>
          <w:rtl w:val="true"/>
          <w:lang w:bidi="fa-IR"/>
        </w:rPr>
        <w:t>ردیف مصراع پنجم هر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استعاره، تلمیح، جناس، مراعات نظیر، تشبیه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w:t>
      </w:r>
    </w:p>
    <w:p>
      <w:pPr>
        <w:pStyle w:val="BookText"/>
        <w:rPr/>
      </w:pPr>
      <w:r>
        <w:rPr>
          <w:rFonts w:ascii="IRNazanin" w:hAnsi="IRNazanin" w:eastAsia="IRNazanin"/>
          <w:color w:val="111111"/>
          <w:sz w:val="28"/>
          <w:sz w:val="28"/>
          <w:szCs w:val="28"/>
          <w:rtl w:val="true"/>
          <w:lang w:bidi="fa-IR"/>
        </w:rPr>
        <w:t>فاطی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دوست سفر باید کرد</w:t>
      </w:r>
    </w:p>
    <w:p>
      <w:pPr>
        <w:pStyle w:val="BookText"/>
        <w:rPr/>
      </w:pPr>
      <w:r>
        <w:rPr>
          <w:rFonts w:ascii="IRNazanin" w:hAnsi="IRNazanin" w:eastAsia="IRNazanin"/>
          <w:color w:val="111111"/>
          <w:sz w:val="28"/>
          <w:sz w:val="28"/>
          <w:szCs w:val="28"/>
          <w:rtl w:val="true"/>
          <w:lang w:bidi="fa-IR"/>
        </w:rPr>
        <w:t>از خویشتن خویش گذر باید کرد</w:t>
      </w:r>
    </w:p>
    <w:p>
      <w:pPr>
        <w:pStyle w:val="BookText"/>
        <w:rPr/>
      </w:pPr>
      <w:r>
        <w:rPr>
          <w:rFonts w:ascii="Amiri" w:hAnsi="Amiri" w:eastAsia="Amiri" w:cs="Amiri"/>
          <w:color w:val="111111"/>
          <w:sz w:val="28"/>
          <w:sz w:val="28"/>
          <w:szCs w:val="28"/>
          <w:rtl w:val="true"/>
          <w:lang w:bidi="ar-SA"/>
        </w:rPr>
        <w:t>هَزَج مُثَمَّن اَخْرَب مَکفوفِ اَزَلّ</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 </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 -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گذر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کرد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روی</w:t>
      </w:r>
    </w:p>
    <w:p>
      <w:pPr>
        <w:pStyle w:val="BookText"/>
        <w:rPr/>
      </w:pPr>
      <w:r>
        <w:rPr>
          <w:rFonts w:ascii="IRNazanin" w:hAnsi="IRNazanin" w:eastAsia="IRNazanin"/>
          <w:color w:val="111111"/>
          <w:sz w:val="28"/>
          <w:sz w:val="28"/>
          <w:szCs w:val="28"/>
          <w:rtl w:val="true"/>
          <w:lang w:bidi="fa-IR"/>
        </w:rPr>
        <w:t>امشب از حسرت رویت دگر آرامم نیست</w:t>
      </w:r>
    </w:p>
    <w:p>
      <w:pPr>
        <w:pStyle w:val="BookText"/>
        <w:rPr/>
      </w:pPr>
      <w:r>
        <w:rPr>
          <w:rFonts w:ascii="IRNazanin" w:hAnsi="IRNazanin" w:eastAsia="IRNazanin"/>
          <w:color w:val="111111"/>
          <w:sz w:val="28"/>
          <w:sz w:val="28"/>
          <w:szCs w:val="28"/>
          <w:rtl w:val="true"/>
          <w:lang w:bidi="fa-IR"/>
        </w:rPr>
        <w:t>دلم آرام نگیرد که دلارامم نیست</w:t>
      </w:r>
    </w:p>
    <w:p>
      <w:pPr>
        <w:pStyle w:val="BookText"/>
        <w:rPr/>
      </w:pPr>
      <w:r>
        <w:rPr>
          <w:rFonts w:ascii="Amiri" w:hAnsi="Amiri" w:eastAsia="Amiri" w:cs="Amiri"/>
          <w:color w:val="111111"/>
          <w:sz w:val="28"/>
          <w:sz w:val="28"/>
          <w:szCs w:val="28"/>
          <w:rtl w:val="true"/>
          <w:lang w:bidi="ar-SA"/>
        </w:rPr>
        <w:t>رَمَل مُثَمَّن مَجْنون مَقْصور</w:t>
      </w:r>
    </w:p>
    <w:p>
      <w:pPr>
        <w:pStyle w:val="BookText"/>
        <w:rPr/>
      </w:pP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ایّام شباب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آرامم، دلارامم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دوّم،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مراعات نظیر، ردّالصّدر اِلَی العجز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ختام</w:t>
      </w:r>
    </w:p>
    <w:p>
      <w:pPr>
        <w:pStyle w:val="BookText"/>
        <w:rPr/>
      </w:pPr>
      <w:r>
        <w:rPr>
          <w:rFonts w:ascii="IRNazanin" w:hAnsi="IRNazanin" w:eastAsia="IRNazanin"/>
          <w:color w:val="111111"/>
          <w:sz w:val="28"/>
          <w:sz w:val="28"/>
          <w:szCs w:val="28"/>
          <w:rtl w:val="true"/>
          <w:lang w:bidi="fa-IR"/>
        </w:rPr>
        <w:t>اَلا یا اَیُهَا الساقی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می پر ساز جامم را</w:t>
      </w:r>
    </w:p>
    <w:p>
      <w:pPr>
        <w:pStyle w:val="BookText"/>
        <w:rPr/>
      </w:pPr>
      <w:r>
        <w:rPr>
          <w:rFonts w:ascii="IRNazanin" w:hAnsi="IRNazanin" w:eastAsia="IRNazanin"/>
          <w:color w:val="111111"/>
          <w:sz w:val="28"/>
          <w:sz w:val="28"/>
          <w:szCs w:val="28"/>
          <w:rtl w:val="true"/>
          <w:lang w:bidi="fa-IR"/>
        </w:rPr>
        <w:t>که از جانم فرو ریزد هوای ننگ و نامم را</w:t>
      </w:r>
    </w:p>
    <w:p>
      <w:pPr>
        <w:pStyle w:val="BookText"/>
        <w:rPr/>
      </w:pPr>
      <w:r>
        <w:rPr>
          <w:rFonts w:ascii="Amiri" w:hAnsi="Amiri" w:eastAsia="Amiri" w:cs="Amiri"/>
          <w:color w:val="111111"/>
          <w:sz w:val="28"/>
          <w:sz w:val="28"/>
          <w:szCs w:val="28"/>
          <w:rtl w:val="true"/>
          <w:lang w:bidi="ar-SA"/>
        </w:rPr>
        <w:t>هَزَج مُثَمَّن سالم</w:t>
      </w:r>
    </w:p>
    <w:p>
      <w:pPr>
        <w:pStyle w:val="BookText"/>
        <w:rPr/>
      </w:pPr>
      <w:r>
        <w:rPr>
          <w:rFonts w:ascii="Amiri" w:hAnsi="Amiri" w:eastAsia="Amiri" w:cs="Amiri"/>
          <w:color w:val="111111"/>
          <w:sz w:val="28"/>
          <w:sz w:val="28"/>
          <w:szCs w:val="28"/>
          <w:rtl w:val="true"/>
          <w:lang w:bidi="ar-SA"/>
        </w:rPr>
        <w:t xml:space="preserve">مَفاعیلُن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 - U/- - - U/- - - U</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جامم، نامم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مَطْلَع، اقتباس، تضمین، تنسیق الصّفات، جناس، تشبیه،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راه</w:t>
      </w:r>
    </w:p>
    <w:p>
      <w:pPr>
        <w:pStyle w:val="BookText"/>
        <w:rPr/>
      </w:pPr>
      <w:r>
        <w:rPr>
          <w:rFonts w:ascii="IRNazanin" w:hAnsi="IRNazanin" w:eastAsia="IRNazanin"/>
          <w:color w:val="111111"/>
          <w:sz w:val="28"/>
          <w:sz w:val="28"/>
          <w:szCs w:val="28"/>
          <w:rtl w:val="true"/>
          <w:lang w:bidi="fa-IR"/>
        </w:rPr>
        <w:t>این فلسفه را که علمِ اعلا خوانی</w:t>
      </w:r>
    </w:p>
    <w:p>
      <w:pPr>
        <w:pStyle w:val="BookText"/>
        <w:rPr/>
      </w:pPr>
      <w:r>
        <w:rPr>
          <w:rFonts w:ascii="IRNazanin" w:hAnsi="IRNazanin" w:eastAsia="IRNazanin"/>
          <w:color w:val="111111"/>
          <w:sz w:val="28"/>
          <w:sz w:val="28"/>
          <w:szCs w:val="28"/>
          <w:rtl w:val="true"/>
          <w:lang w:bidi="fa-IR"/>
        </w:rPr>
        <w:t>برتر ز علوم دیگرش می دانی</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 - </w:t>
      </w:r>
      <w:r>
        <w:rPr>
          <w:rFonts w:eastAsia="Times New Roman" w:cs="Times New Roman" w:ascii="Times New Roman" w:hAnsi="Times New Roman"/>
          <w:color w:val="111111"/>
          <w:sz w:val="28"/>
          <w:szCs w:val="28"/>
          <w:lang w:val="en-US" w:bidi="en-US"/>
        </w:rPr>
        <w:t>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 می 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اغراق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خانقاه دل</w:t>
      </w:r>
    </w:p>
    <w:p>
      <w:pPr>
        <w:pStyle w:val="BookText"/>
        <w:rPr/>
      </w:pPr>
      <w:r>
        <w:rPr>
          <w:rFonts w:ascii="Amiri" w:hAnsi="Amiri" w:eastAsia="Amiri" w:cs="Amiri"/>
          <w:color w:val="111111"/>
          <w:sz w:val="28"/>
          <w:sz w:val="28"/>
          <w:szCs w:val="28"/>
          <w:rtl w:val="true"/>
          <w:lang w:bidi="ar-SA"/>
        </w:rPr>
        <w:t>الا یٰا اَیُّها السّاقی، برون بر حسرت دلها</w:t>
      </w:r>
    </w:p>
    <w:p>
      <w:pPr>
        <w:pStyle w:val="BookText"/>
        <w:rPr/>
      </w:pPr>
      <w:r>
        <w:rPr>
          <w:rFonts w:ascii="IRNazanin" w:hAnsi="IRNazanin" w:eastAsia="IRNazanin"/>
          <w:color w:val="111111"/>
          <w:sz w:val="28"/>
          <w:sz w:val="28"/>
          <w:szCs w:val="28"/>
          <w:rtl w:val="true"/>
          <w:lang w:bidi="fa-IR"/>
        </w:rPr>
        <w:t>که جامت حل نماید یکسره اسرار مشکلها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هَزَج مُثَمَّن سالم</w:t>
      </w:r>
    </w:p>
    <w:p>
      <w:pPr>
        <w:pStyle w:val="BookText"/>
        <w:rPr/>
      </w:pP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 - - U/- - -U/ - - - U</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مشکلها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خروج</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مَطلَع، اقتباس،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 تضمین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عشق</w:t>
      </w:r>
    </w:p>
    <w:p>
      <w:pPr>
        <w:pStyle w:val="BookText"/>
        <w:rPr/>
      </w:pPr>
      <w:r>
        <w:rPr>
          <w:rFonts w:ascii="IRNazanin" w:hAnsi="IRNazanin" w:eastAsia="IRNazanin"/>
          <w:color w:val="111111"/>
          <w:sz w:val="28"/>
          <w:sz w:val="28"/>
          <w:szCs w:val="28"/>
          <w:rtl w:val="true"/>
          <w:lang w:bidi="fa-IR"/>
        </w:rPr>
        <w:t>خانۀ عشق است و منزلگاهِ عشّاق حزین است</w:t>
      </w:r>
    </w:p>
    <w:p>
      <w:pPr>
        <w:pStyle w:val="BookText"/>
        <w:rPr/>
      </w:pPr>
      <w:r>
        <w:rPr>
          <w:rFonts w:ascii="IRNazanin" w:hAnsi="IRNazanin" w:eastAsia="IRNazanin"/>
          <w:color w:val="111111"/>
          <w:sz w:val="28"/>
          <w:sz w:val="28"/>
          <w:szCs w:val="28"/>
          <w:rtl w:val="true"/>
          <w:lang w:bidi="fa-IR"/>
        </w:rPr>
        <w:t>پایۀ آن برتر از دروازۀ عرش برین است</w:t>
      </w:r>
    </w:p>
    <w:p>
      <w:pPr>
        <w:pStyle w:val="BookText"/>
        <w:rPr/>
      </w:pPr>
      <w:r>
        <w:rPr>
          <w:rFonts w:ascii="Amiri" w:hAnsi="Amiri" w:eastAsia="Amiri" w:cs="Amiri"/>
          <w:color w:val="111111"/>
          <w:sz w:val="28"/>
          <w:sz w:val="28"/>
          <w:szCs w:val="28"/>
          <w:rtl w:val="true"/>
          <w:lang w:bidi="ar-SA"/>
        </w:rPr>
        <w:t>رَمَل مُثَمَّن سالم</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 U-/- - 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حزین، برین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اغراق، تنسیق الصّفات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دوست بگشای دری</w:t>
      </w:r>
    </w:p>
    <w:p>
      <w:pPr>
        <w:pStyle w:val="BookText"/>
        <w:rPr/>
      </w:pPr>
      <w:r>
        <w:rPr>
          <w:rFonts w:ascii="IRNazanin" w:hAnsi="IRNazanin" w:eastAsia="IRNazanin"/>
          <w:color w:val="111111"/>
          <w:sz w:val="28"/>
          <w:sz w:val="28"/>
          <w:szCs w:val="28"/>
          <w:rtl w:val="true"/>
          <w:lang w:bidi="fa-IR"/>
        </w:rPr>
        <w:t>صاحب نظرا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مستمندان نظری</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U - - U / -U – U / 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نظری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تکرار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چشم</w:t>
      </w:r>
    </w:p>
    <w:p>
      <w:pPr>
        <w:pStyle w:val="BookText"/>
        <w:rPr/>
      </w:pPr>
      <w:r>
        <w:rPr>
          <w:rFonts w:ascii="IRNazanin" w:hAnsi="IRNazanin" w:eastAsia="IRNazanin"/>
          <w:color w:val="111111"/>
          <w:sz w:val="28"/>
          <w:sz w:val="28"/>
          <w:szCs w:val="28"/>
          <w:rtl w:val="true"/>
          <w:lang w:bidi="fa-IR"/>
        </w:rPr>
        <w:t>به یاد روی تو بیرون ز آشیانه شدم</w:t>
      </w:r>
    </w:p>
    <w:p>
      <w:pPr>
        <w:pStyle w:val="BookText"/>
        <w:rPr/>
      </w:pPr>
      <w:r>
        <w:rPr>
          <w:rFonts w:ascii="IRNazanin" w:hAnsi="IRNazanin" w:eastAsia="IRNazanin"/>
          <w:color w:val="111111"/>
          <w:sz w:val="28"/>
          <w:sz w:val="28"/>
          <w:szCs w:val="28"/>
          <w:rtl w:val="true"/>
          <w:lang w:bidi="fa-IR"/>
        </w:rPr>
        <w:t>خراب چشم تو دیدم، خراب خانه شدم</w:t>
      </w:r>
    </w:p>
    <w:p>
      <w:pPr>
        <w:pStyle w:val="BookText"/>
        <w:rPr/>
      </w:pPr>
      <w:r>
        <w:rPr>
          <w:rFonts w:ascii="Amiri" w:hAnsi="Amiri" w:eastAsia="Amiri" w:cs="Amiri"/>
          <w:color w:val="111111"/>
          <w:sz w:val="28"/>
          <w:sz w:val="28"/>
          <w:szCs w:val="28"/>
          <w:rtl w:val="true"/>
          <w:lang w:bidi="ar-SA"/>
        </w:rPr>
        <w:t>مُجْتَثِّ مُثَمَّن مَخْبون مَحْذوف</w:t>
      </w:r>
    </w:p>
    <w:p>
      <w:pPr>
        <w:pStyle w:val="BookText"/>
        <w:rPr/>
      </w:pP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U/-U-U/- - UU/-U-U</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غزل کوتاه ناتمام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w:t>
      </w:r>
    </w:p>
    <w:p>
      <w:pPr>
        <w:pStyle w:val="BookText"/>
        <w:rPr/>
      </w:pPr>
      <w:r>
        <w:rPr>
          <w:rFonts w:ascii="IRNazanin" w:hAnsi="IRNazanin" w:eastAsia="IRNazanin"/>
          <w:color w:val="111111"/>
          <w:sz w:val="28"/>
          <w:sz w:val="28"/>
          <w:szCs w:val="28"/>
          <w:rtl w:val="true"/>
          <w:lang w:bidi="fa-IR"/>
        </w:rPr>
        <w:t>از اشعار ایّام جوانی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خرقۀ تزویر</w:t>
      </w:r>
    </w:p>
    <w:p>
      <w:pPr>
        <w:pStyle w:val="BookText"/>
        <w:rPr/>
      </w:pPr>
      <w:r>
        <w:rPr>
          <w:rFonts w:ascii="IRNazanin" w:hAnsi="IRNazanin" w:eastAsia="IRNazanin"/>
          <w:color w:val="111111"/>
          <w:sz w:val="28"/>
          <w:sz w:val="28"/>
          <w:szCs w:val="28"/>
          <w:rtl w:val="true"/>
          <w:lang w:bidi="fa-IR"/>
        </w:rPr>
        <w:t>ماییم و یکی خرقه ی تزویر و دگر هیچ</w:t>
      </w:r>
    </w:p>
    <w:p>
      <w:pPr>
        <w:pStyle w:val="BookText"/>
        <w:rPr/>
      </w:pPr>
      <w:r>
        <w:rPr>
          <w:rFonts w:ascii="IRNazanin" w:hAnsi="IRNazanin" w:eastAsia="IRNazanin"/>
          <w:color w:val="111111"/>
          <w:sz w:val="28"/>
          <w:sz w:val="28"/>
          <w:szCs w:val="28"/>
          <w:rtl w:val="true"/>
          <w:lang w:bidi="fa-IR"/>
        </w:rPr>
        <w:t>در دام ریا بسته به زنجیر و دگر هیچ</w:t>
      </w:r>
    </w:p>
    <w:p>
      <w:pPr>
        <w:pStyle w:val="BookText"/>
        <w:rPr/>
      </w:pPr>
      <w:r>
        <w:rPr>
          <w:rFonts w:ascii="Amiri" w:hAnsi="Amiri" w:eastAsia="Amiri" w:cs="Amiri"/>
          <w:color w:val="111111"/>
          <w:sz w:val="28"/>
          <w:sz w:val="28"/>
          <w:szCs w:val="28"/>
          <w:rtl w:val="true"/>
          <w:lang w:bidi="ar-SA"/>
        </w:rPr>
        <w:t>هَزَج مُثَمَّن اَخْرَب مَکْفوف مَقْصور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U/U- - U/U- -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ذیحجّۀ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تزویر، زنجیر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دگر هیچ</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تنسیق الصّفات، مراعات نظیر، جناس،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خرقۀ فقر</w:t>
      </w:r>
    </w:p>
    <w:p>
      <w:pPr>
        <w:pStyle w:val="BookText"/>
        <w:rPr/>
      </w:pPr>
      <w:r>
        <w:rPr>
          <w:rFonts w:ascii="IRNazanin" w:hAnsi="IRNazanin" w:eastAsia="IRNazanin"/>
          <w:color w:val="111111"/>
          <w:sz w:val="28"/>
          <w:sz w:val="28"/>
          <w:szCs w:val="28"/>
          <w:rtl w:val="true"/>
          <w:lang w:bidi="fa-IR"/>
        </w:rPr>
        <w:t>بر در میکده ام دست فشان خواهی دید</w:t>
      </w:r>
    </w:p>
    <w:p>
      <w:pPr>
        <w:pStyle w:val="BookText"/>
        <w:rPr/>
      </w:pPr>
      <w:r>
        <w:rPr>
          <w:rFonts w:ascii="IRNazanin" w:hAnsi="IRNazanin" w:eastAsia="IRNazanin"/>
          <w:color w:val="111111"/>
          <w:sz w:val="28"/>
          <w:sz w:val="28"/>
          <w:szCs w:val="28"/>
          <w:rtl w:val="true"/>
          <w:lang w:bidi="fa-IR"/>
        </w:rPr>
        <w:t>پایْ کوبان چو قلندرمنشان خواهی دید</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راه</w:t>
      </w:r>
    </w:p>
    <w:p>
      <w:pPr>
        <w:pStyle w:val="BookText"/>
        <w:rPr/>
      </w:pPr>
      <w:r>
        <w:rPr>
          <w:rFonts w:ascii="IRNazanin" w:hAnsi="IRNazanin" w:eastAsia="IRNazanin"/>
          <w:color w:val="111111"/>
          <w:sz w:val="28"/>
          <w:sz w:val="28"/>
          <w:szCs w:val="28"/>
          <w:rtl w:val="true"/>
          <w:lang w:bidi="fa-IR"/>
        </w:rPr>
        <w:t>چه شد که امشب از این جا گذارگاه تو شد</w:t>
      </w:r>
    </w:p>
    <w:p>
      <w:pPr>
        <w:pStyle w:val="BookText"/>
        <w:rPr/>
      </w:pPr>
      <w:r>
        <w:rPr>
          <w:rFonts w:ascii="IRNazanin" w:hAnsi="IRNazanin" w:eastAsia="IRNazanin"/>
          <w:color w:val="111111"/>
          <w:sz w:val="28"/>
          <w:sz w:val="28"/>
          <w:szCs w:val="28"/>
          <w:rtl w:val="true"/>
          <w:lang w:bidi="fa-IR"/>
        </w:rPr>
        <w:t xml:space="preserve">مگر که آهِ منِ خسته،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 شد</w:t>
      </w:r>
    </w:p>
    <w:p>
      <w:pPr>
        <w:pStyle w:val="BookText"/>
        <w:rPr/>
      </w:pPr>
      <w:r>
        <w:rPr>
          <w:rFonts w:ascii="Amiri" w:hAnsi="Amiri" w:eastAsia="Amiri" w:cs="Amiri"/>
          <w:color w:val="111111"/>
          <w:sz w:val="28"/>
          <w:sz w:val="28"/>
          <w:szCs w:val="28"/>
          <w:rtl w:val="true"/>
          <w:lang w:bidi="ar-SA"/>
        </w:rPr>
        <w:t>مُجْتَثِّ مُثَمَّن مَخْبون مَحْذوف</w:t>
      </w:r>
    </w:p>
    <w:p>
      <w:pPr>
        <w:pStyle w:val="BookText"/>
        <w:rPr/>
      </w:pP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U/-U-U/- - UU/-U-U</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اشعار دوران جوانی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گذارگاه، 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مراعات نظیر، تلمیح، جناس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 عشّاق</w:t>
      </w:r>
    </w:p>
    <w:p>
      <w:pPr>
        <w:pStyle w:val="BookText"/>
        <w:rPr/>
      </w:pPr>
      <w:r>
        <w:rPr>
          <w:rFonts w:ascii="IRNazanin" w:hAnsi="IRNazanin" w:eastAsia="IRNazanin"/>
          <w:color w:val="111111"/>
          <w:sz w:val="28"/>
          <w:sz w:val="28"/>
          <w:szCs w:val="28"/>
          <w:rtl w:val="true"/>
          <w:lang w:bidi="fa-IR"/>
        </w:rPr>
        <w:t>فرّخ آن روز که از این قفس آزاد شوم</w:t>
      </w:r>
    </w:p>
    <w:p>
      <w:pPr>
        <w:pStyle w:val="BookText"/>
        <w:rPr/>
      </w:pPr>
      <w:r>
        <w:rPr>
          <w:rFonts w:ascii="IRNazanin" w:hAnsi="IRNazanin" w:eastAsia="IRNazanin"/>
          <w:color w:val="111111"/>
          <w:sz w:val="28"/>
          <w:sz w:val="28"/>
          <w:szCs w:val="28"/>
          <w:rtl w:val="true"/>
          <w:lang w:bidi="fa-IR"/>
        </w:rPr>
        <w:t>از غم دوری دلدار رهم، شاد شوم</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تلمیح، 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مستان</w:t>
      </w:r>
    </w:p>
    <w:p>
      <w:pPr>
        <w:pStyle w:val="BookText"/>
        <w:rPr/>
      </w:pPr>
      <w:r>
        <w:rPr>
          <w:rFonts w:ascii="IRNazanin" w:hAnsi="IRNazanin" w:eastAsia="IRNazanin"/>
          <w:color w:val="111111"/>
          <w:sz w:val="28"/>
          <w:sz w:val="28"/>
          <w:szCs w:val="28"/>
          <w:rtl w:val="true"/>
          <w:lang w:bidi="fa-IR"/>
        </w:rPr>
        <w:t>در حلقۀ درویش ندیدیم صفایی</w:t>
      </w:r>
    </w:p>
    <w:p>
      <w:pPr>
        <w:pStyle w:val="BookText"/>
        <w:rPr/>
      </w:pPr>
      <w:r>
        <w:rPr>
          <w:rFonts w:ascii="IRNazanin" w:hAnsi="IRNazanin" w:eastAsia="IRNazanin"/>
          <w:color w:val="111111"/>
          <w:sz w:val="28"/>
          <w:sz w:val="28"/>
          <w:szCs w:val="28"/>
          <w:rtl w:val="true"/>
          <w:lang w:bidi="fa-IR"/>
        </w:rPr>
        <w:t>در صومعه، از او نشنیدیم ندایی</w:t>
      </w:r>
    </w:p>
    <w:p>
      <w:pPr>
        <w:pStyle w:val="BookText"/>
        <w:rPr/>
      </w:pPr>
      <w:r>
        <w:rPr>
          <w:rFonts w:ascii="Amiri" w:hAnsi="Amiri" w:eastAsia="Amiri" w:cs="Amiri"/>
          <w:color w:val="111111"/>
          <w:sz w:val="28"/>
          <w:sz w:val="28"/>
          <w:szCs w:val="28"/>
          <w:rtl w:val="true"/>
          <w:lang w:bidi="ar-SA"/>
        </w:rPr>
        <w:t>هَزَج مُثَمَّن اَخْرَب مَکْفوف مَحْذوف</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فَعولُن</w:t>
      </w:r>
    </w:p>
    <w:p>
      <w:pPr>
        <w:pStyle w:val="BookText"/>
        <w:rPr/>
      </w:pPr>
      <w:r>
        <w:rPr>
          <w:rFonts w:eastAsia="Times New Roman" w:cs="Times New Roman" w:ascii="Times New Roman" w:hAnsi="Times New Roman"/>
          <w:color w:val="111111"/>
          <w:sz w:val="28"/>
          <w:szCs w:val="28"/>
          <w:lang w:val="en-US" w:bidi="en-US"/>
        </w:rPr>
        <w:t>U/U- - U/U- -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ندایی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حرف وصل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حرف خروج</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ترصیع، جناس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 می</w:t>
      </w:r>
    </w:p>
    <w:p>
      <w:pPr>
        <w:pStyle w:val="BookText"/>
        <w:rPr/>
      </w:pPr>
      <w:r>
        <w:rPr>
          <w:rFonts w:ascii="IRNazanin" w:hAnsi="IRNazanin" w:eastAsia="IRNazanin"/>
          <w:color w:val="111111"/>
          <w:sz w:val="28"/>
          <w:sz w:val="28"/>
          <w:szCs w:val="28"/>
          <w:rtl w:val="true"/>
          <w:lang w:bidi="fa-IR"/>
        </w:rPr>
        <w:t>دکّۀ عطرفروش است وَ یا معبر یار</w:t>
      </w:r>
    </w:p>
    <w:p>
      <w:pPr>
        <w:pStyle w:val="BookText"/>
        <w:rPr/>
      </w:pPr>
      <w:r>
        <w:rPr>
          <w:rFonts w:ascii="IRNazanin" w:hAnsi="IRNazanin" w:eastAsia="IRNazanin"/>
          <w:color w:val="111111"/>
          <w:sz w:val="28"/>
          <w:sz w:val="28"/>
          <w:szCs w:val="28"/>
          <w:rtl w:val="true"/>
          <w:lang w:bidi="fa-IR"/>
        </w:rPr>
        <w:t>ماهْ روشنگر بزم است وَ یا روی نگار</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جمادی الثّانی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نگار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مراعات نظیر،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w:t>
      </w:r>
    </w:p>
    <w:p>
      <w:pPr>
        <w:pStyle w:val="BookText"/>
        <w:rPr/>
      </w:pPr>
      <w:r>
        <w:rPr>
          <w:rFonts w:ascii="IRNazanin" w:hAnsi="IRNazanin" w:eastAsia="IRNazanin"/>
          <w:color w:val="111111"/>
          <w:sz w:val="28"/>
          <w:sz w:val="28"/>
          <w:szCs w:val="28"/>
          <w:rtl w:val="true"/>
          <w:lang w:bidi="fa-IR"/>
        </w:rPr>
        <w:t xml:space="preserve">گر نیست شوی، 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نزنی</w:t>
      </w:r>
    </w:p>
    <w:p>
      <w:pPr>
        <w:pStyle w:val="BookText"/>
        <w:rPr/>
      </w:pPr>
      <w:r>
        <w:rPr>
          <w:rFonts w:ascii="IRNazanin" w:hAnsi="IRNazanin" w:eastAsia="IRNazanin"/>
          <w:color w:val="111111"/>
          <w:sz w:val="28"/>
          <w:sz w:val="28"/>
          <w:szCs w:val="28"/>
          <w:rtl w:val="true"/>
          <w:lang w:bidi="fa-IR"/>
        </w:rPr>
        <w:t>با دعوی پوچ خود، معلّق نزنی</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U/-U-U/U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Amiri" w:hAnsi="Amiri" w:eastAsia="Amiri" w:cs="Amiri"/>
          <w:color w:val="111111"/>
          <w:sz w:val="28"/>
          <w:sz w:val="28"/>
          <w:szCs w:val="28"/>
          <w:rtl w:val="true"/>
          <w:lang w:bidi="ar-SA"/>
        </w:rPr>
        <w:t>قافیه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اَنَاالحق، معلّق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استعاره، تلمیح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p>
    <w:p>
      <w:pPr>
        <w:pStyle w:val="BookText"/>
        <w:rPr/>
      </w:pPr>
      <w:r>
        <w:rPr>
          <w:rFonts w:ascii="IRNazanin" w:hAnsi="IRNazanin" w:eastAsia="IRNazanin"/>
          <w:color w:val="111111"/>
          <w:sz w:val="28"/>
          <w:sz w:val="28"/>
          <w:szCs w:val="28"/>
          <w:rtl w:val="true"/>
          <w:lang w:bidi="fa-IR"/>
        </w:rPr>
        <w:t>بردار حجاب تا جمالش بینی</w:t>
      </w:r>
    </w:p>
    <w:p>
      <w:pPr>
        <w:pStyle w:val="BookText"/>
        <w:rPr/>
      </w:pPr>
      <w:r>
        <w:rPr>
          <w:rFonts w:ascii="IRNazanin" w:hAnsi="IRNazanin" w:eastAsia="IRNazanin"/>
          <w:color w:val="111111"/>
          <w:sz w:val="28"/>
          <w:sz w:val="28"/>
          <w:szCs w:val="28"/>
          <w:rtl w:val="true"/>
          <w:lang w:bidi="fa-IR"/>
        </w:rPr>
        <w:t>تا طلعت ذات بی مثالش بینی</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جمالش، بی مثالش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جهان</w:t>
      </w:r>
    </w:p>
    <w:p>
      <w:pPr>
        <w:pStyle w:val="BookText"/>
        <w:rPr/>
      </w:pPr>
      <w:r>
        <w:rPr>
          <w:rFonts w:ascii="IRNazanin" w:hAnsi="IRNazanin" w:eastAsia="IRNazanin"/>
          <w:color w:val="111111"/>
          <w:sz w:val="28"/>
          <w:sz w:val="28"/>
          <w:szCs w:val="28"/>
          <w:rtl w:val="true"/>
          <w:lang w:bidi="fa-IR"/>
        </w:rPr>
        <w:t>بیدار شو ای یار از این خوابِ گران</w:t>
      </w:r>
    </w:p>
    <w:p>
      <w:pPr>
        <w:pStyle w:val="BookText"/>
        <w:rPr/>
      </w:pPr>
      <w:r>
        <w:rPr>
          <w:rFonts w:ascii="IRNazanin" w:hAnsi="IRNazanin" w:eastAsia="IRNazanin"/>
          <w:color w:val="111111"/>
          <w:sz w:val="28"/>
          <w:sz w:val="28"/>
          <w:szCs w:val="28"/>
          <w:rtl w:val="true"/>
          <w:lang w:bidi="fa-IR"/>
        </w:rPr>
        <w:t>بنگر رخ دوست را به هر ذرّه عیان</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اخیر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جناس زائد، 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دل</w:t>
      </w:r>
    </w:p>
    <w:p>
      <w:pPr>
        <w:pStyle w:val="BookText"/>
        <w:rPr/>
      </w:pPr>
      <w:r>
        <w:rPr>
          <w:rFonts w:ascii="IRNazanin" w:hAnsi="IRNazanin" w:eastAsia="IRNazanin"/>
          <w:color w:val="111111"/>
          <w:sz w:val="28"/>
          <w:sz w:val="28"/>
          <w:szCs w:val="28"/>
          <w:rtl w:val="true"/>
          <w:lang w:bidi="fa-IR"/>
        </w:rPr>
        <w:t>افتاده به دام شمع، پروانۀ دل</w:t>
      </w:r>
    </w:p>
    <w:p>
      <w:pPr>
        <w:pStyle w:val="BookText"/>
        <w:rPr/>
      </w:pPr>
      <w:r>
        <w:rPr>
          <w:rFonts w:ascii="IRNazanin" w:hAnsi="IRNazanin" w:eastAsia="IRNazanin"/>
          <w:color w:val="111111"/>
          <w:sz w:val="28"/>
          <w:sz w:val="28"/>
          <w:szCs w:val="28"/>
          <w:rtl w:val="true"/>
          <w:lang w:bidi="fa-IR"/>
        </w:rPr>
        <w:t>حاشا که رها کند غمش خانۀ دل</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جناس مطّرف، استعاره، مُوَشَّح مرتّب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فاطی از فاطمه خواهد سخنی</w:t>
      </w:r>
    </w:p>
    <w:p>
      <w:pPr>
        <w:pStyle w:val="BookText"/>
        <w:rPr/>
      </w:pPr>
      <w:r>
        <w:rPr>
          <w:rFonts w:ascii="IRNazanin" w:hAnsi="IRNazanin" w:eastAsia="IRNazanin"/>
          <w:color w:val="111111"/>
          <w:sz w:val="28"/>
          <w:sz w:val="28"/>
          <w:szCs w:val="28"/>
          <w:rtl w:val="true"/>
          <w:lang w:bidi="fa-IR"/>
        </w:rPr>
        <w:t>بین چه می خواهد – از مثل منی</w:t>
      </w:r>
    </w:p>
    <w:p>
      <w:pPr>
        <w:pStyle w:val="BookText"/>
        <w:rPr/>
      </w:pPr>
      <w:r>
        <w:rPr>
          <w:rFonts w:ascii="Amiri" w:hAnsi="Amiri" w:eastAsia="Amiri" w:cs="Amiri"/>
          <w:color w:val="111111"/>
          <w:sz w:val="28"/>
          <w:sz w:val="28"/>
          <w:szCs w:val="28"/>
          <w:rtl w:val="true"/>
          <w:lang w:bidi="ar-SA"/>
        </w:rPr>
        <w:t xml:space="preserve">رَمَل مُسَدَّس مَخْبون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UU</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اشعار اخیر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پیروزی انقلاب اسلامی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بیت قافیه ای جداگانه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دوّم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چهارم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 التفات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بهاران</w:t>
      </w:r>
    </w:p>
    <w:p>
      <w:pPr>
        <w:pStyle w:val="BookText"/>
        <w:rPr/>
      </w:pP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ز نو بنمود گیتی را مسخّر</w:t>
      </w:r>
    </w:p>
    <w:p>
      <w:pPr>
        <w:pStyle w:val="BookText"/>
        <w:rPr/>
      </w:pPr>
      <w:r>
        <w:rPr>
          <w:rFonts w:ascii="IRNazanin" w:hAnsi="IRNazanin" w:eastAsia="IRNazanin"/>
          <w:color w:val="111111"/>
          <w:sz w:val="28"/>
          <w:sz w:val="28"/>
          <w:szCs w:val="28"/>
          <w:rtl w:val="true"/>
          <w:lang w:bidi="fa-IR"/>
        </w:rPr>
        <w:t>جیشش از مغرب زمین بگرفت تا مشرق سراسر</w:t>
      </w:r>
    </w:p>
    <w:p>
      <w:pPr>
        <w:pStyle w:val="BookText"/>
        <w:rPr/>
      </w:pPr>
      <w:r>
        <w:rPr>
          <w:rFonts w:ascii="Amiri" w:hAnsi="Amiri" w:eastAsia="Amiri" w:cs="Amiri"/>
          <w:color w:val="111111"/>
          <w:sz w:val="28"/>
          <w:sz w:val="28"/>
          <w:szCs w:val="28"/>
          <w:rtl w:val="true"/>
          <w:lang w:bidi="ar-SA"/>
        </w:rPr>
        <w:t>رَمَل مْثَمَّن سالم</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U-/- - U-/- - U</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مُسَمَّط مُخَمَّس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خراسانی</w:t>
      </w:r>
    </w:p>
    <w:p>
      <w:pPr>
        <w:pStyle w:val="BookText"/>
        <w:rPr/>
      </w:pPr>
      <w:r>
        <w:rPr>
          <w:rFonts w:ascii="IRNazanin" w:hAnsi="IRNazanin" w:eastAsia="IRNazanin"/>
          <w:color w:val="111111"/>
          <w:sz w:val="28"/>
          <w:sz w:val="28"/>
          <w:szCs w:val="28"/>
          <w:rtl w:val="true"/>
          <w:lang w:bidi="fa-IR"/>
        </w:rPr>
        <w:t xml:space="preserve">در فاصلۀ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 مصراع پنجم هر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نهان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 مصراع پنجم هر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تَشْبیب، تشبیه، بِراعَت اِسْتِهْلال، تلمیح، انواع جناس، تجنیس مَعَ التّرصیع، 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حُسْنِ تخلّص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جمال</w:t>
      </w:r>
    </w:p>
    <w:p>
      <w:pPr>
        <w:pStyle w:val="BookText"/>
        <w:rPr/>
      </w:pPr>
      <w:r>
        <w:rPr>
          <w:rFonts w:ascii="IRNazanin" w:hAnsi="IRNazanin" w:eastAsia="IRNazanin"/>
          <w:color w:val="111111"/>
          <w:sz w:val="28"/>
          <w:sz w:val="28"/>
          <w:szCs w:val="28"/>
          <w:rtl w:val="true"/>
          <w:lang w:bidi="fa-IR"/>
        </w:rPr>
        <w:t>هر کجا پا بنهی، حسن وی آن جا پیداست</w:t>
      </w:r>
    </w:p>
    <w:p>
      <w:pPr>
        <w:pStyle w:val="BookText"/>
        <w:rPr/>
      </w:pPr>
      <w:r>
        <w:rPr>
          <w:rFonts w:ascii="IRNazanin" w:hAnsi="IRNazanin" w:eastAsia="IRNazanin"/>
          <w:color w:val="111111"/>
          <w:sz w:val="28"/>
          <w:sz w:val="28"/>
          <w:szCs w:val="28"/>
          <w:rtl w:val="true"/>
          <w:lang w:bidi="fa-IR"/>
        </w:rPr>
        <w:t>هر کجا سر بنهی، سجده گهِ آن زیباست</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زیباست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خروج</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تشبیه، جناس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مدح ولیِّ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بهار عیش و فصل کامرانی</w:t>
      </w:r>
    </w:p>
    <w:p>
      <w:pPr>
        <w:pStyle w:val="BookText"/>
        <w:rPr/>
      </w:pPr>
      <w:r>
        <w:rPr>
          <w:rFonts w:ascii="IRNazanin" w:hAnsi="IRNazanin" w:eastAsia="IRNazanin"/>
          <w:color w:val="111111"/>
          <w:sz w:val="28"/>
          <w:sz w:val="28"/>
          <w:szCs w:val="28"/>
          <w:rtl w:val="true"/>
          <w:lang w:bidi="fa-IR"/>
        </w:rPr>
        <w:t>مژده آورده گل و خواهد ز بلبل مژدگانی</w:t>
      </w:r>
    </w:p>
    <w:p>
      <w:pPr>
        <w:pStyle w:val="BookText"/>
        <w:rPr/>
      </w:pPr>
      <w:r>
        <w:rPr>
          <w:rFonts w:ascii="Amiri" w:hAnsi="Amiri" w:eastAsia="Amiri" w:cs="Amiri"/>
          <w:color w:val="111111"/>
          <w:sz w:val="28"/>
          <w:sz w:val="28"/>
          <w:szCs w:val="28"/>
          <w:rtl w:val="true"/>
          <w:lang w:bidi="ar-SA"/>
        </w:rPr>
        <w:t>رَمَل مُثَمَّن سالم</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 U-/- - 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w:t>
      </w:r>
    </w:p>
    <w:p>
      <w:pPr>
        <w:pStyle w:val="BookText"/>
        <w:rPr/>
      </w:pPr>
      <w:r>
        <w:rPr>
          <w:rFonts w:ascii="IRNazanin" w:hAnsi="IRNazanin" w:eastAsia="IRNazanin"/>
          <w:color w:val="111111"/>
          <w:sz w:val="28"/>
          <w:sz w:val="28"/>
          <w:szCs w:val="28"/>
          <w:rtl w:val="true"/>
          <w:lang w:bidi="fa-IR"/>
        </w:rPr>
        <w:t>از سروده های ایّام تحصیل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کامرانی، مژدگانی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تَشْبیب، مراعات نظیر، تشبیه، تَرْصیع، تلمیح، تَسْجیع، انواع جناس،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وصل</w:t>
      </w:r>
    </w:p>
    <w:p>
      <w:pPr>
        <w:pStyle w:val="BookText"/>
        <w:rPr/>
      </w:pP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حال دل زار مرا</w:t>
      </w:r>
    </w:p>
    <w:p>
      <w:pPr>
        <w:pStyle w:val="BookText"/>
        <w:rPr/>
      </w:pPr>
      <w:r>
        <w:rPr>
          <w:rFonts w:ascii="IRNazanin" w:hAnsi="IRNazanin" w:eastAsia="IRNazanin"/>
          <w:color w:val="111111"/>
          <w:sz w:val="28"/>
          <w:sz w:val="28"/>
          <w:szCs w:val="28"/>
          <w:rtl w:val="true"/>
          <w:lang w:bidi="fa-IR"/>
        </w:rPr>
        <w:t>وین جانِ بلادیدۀ بیمار مرا</w:t>
      </w:r>
    </w:p>
    <w:p>
      <w:pPr>
        <w:pStyle w:val="BookText"/>
        <w:rPr/>
      </w:pPr>
      <w:r>
        <w:rPr>
          <w:rFonts w:ascii="Amiri" w:hAnsi="Amiri" w:eastAsia="Amiri" w:cs="Amiri"/>
          <w:color w:val="111111"/>
          <w:sz w:val="28"/>
          <w:sz w:val="28"/>
          <w:szCs w:val="28"/>
          <w:rtl w:val="true"/>
          <w:lang w:bidi="ar-SA"/>
        </w:rPr>
        <w:t>هَزَج مُثَمَّن اَخْرَب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بیمار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مکرّر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دوست</w:t>
      </w:r>
    </w:p>
    <w:p>
      <w:pPr>
        <w:pStyle w:val="BookText"/>
        <w:rPr/>
      </w:pPr>
      <w:r>
        <w:rPr>
          <w:rFonts w:ascii="IRNazanin" w:hAnsi="IRNazanin" w:eastAsia="IRNazanin"/>
          <w:color w:val="111111"/>
          <w:sz w:val="28"/>
          <w:sz w:val="28"/>
          <w:szCs w:val="28"/>
          <w:rtl w:val="true"/>
          <w:lang w:bidi="fa-IR"/>
        </w:rPr>
        <w:t>من در هوای دوست گذشتم ز جان خویش</w:t>
      </w:r>
    </w:p>
    <w:p>
      <w:pPr>
        <w:pStyle w:val="BookText"/>
        <w:rPr/>
      </w:pPr>
      <w:r>
        <w:rPr>
          <w:rFonts w:ascii="IRNazanin" w:hAnsi="IRNazanin" w:eastAsia="IRNazanin"/>
          <w:color w:val="111111"/>
          <w:sz w:val="28"/>
          <w:sz w:val="28"/>
          <w:szCs w:val="28"/>
          <w:rtl w:val="true"/>
          <w:lang w:bidi="fa-IR"/>
        </w:rPr>
        <w:t>دل از وطن بریدم و از خاندان خویش</w:t>
      </w:r>
    </w:p>
    <w:p>
      <w:pPr>
        <w:pStyle w:val="BookText"/>
        <w:rPr/>
      </w:pPr>
      <w:r>
        <w:rPr>
          <w:rFonts w:ascii="Amiri" w:hAnsi="Amiri" w:eastAsia="Amiri" w:cs="Amiri"/>
          <w:color w:val="111111"/>
          <w:sz w:val="28"/>
          <w:sz w:val="28"/>
          <w:szCs w:val="28"/>
          <w:rtl w:val="true"/>
          <w:lang w:bidi="ar-SA"/>
        </w:rPr>
        <w:t>مُضارعِ مُثَمَّن اَخْرَب مَکْفوف مَقْصور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غزل کوتاه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اشعار دوران جوانی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خاندان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حرف رویّ </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تلمیح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و سراب</w:t>
      </w:r>
    </w:p>
    <w:p>
      <w:pPr>
        <w:pStyle w:val="BookText"/>
        <w:rPr/>
      </w:pPr>
      <w:r>
        <w:rPr>
          <w:rFonts w:ascii="IRNazanin" w:hAnsi="IRNazanin" w:eastAsia="IRNazanin"/>
          <w:color w:val="111111"/>
          <w:sz w:val="28"/>
          <w:sz w:val="28"/>
          <w:szCs w:val="28"/>
          <w:rtl w:val="true"/>
          <w:lang w:bidi="fa-IR"/>
        </w:rPr>
        <w:t>ما را رها کنید در این رنج بی حساب</w:t>
      </w:r>
    </w:p>
    <w:p>
      <w:pPr>
        <w:pStyle w:val="BookText"/>
        <w:rPr/>
      </w:pPr>
      <w:r>
        <w:rPr>
          <w:rFonts w:ascii="IRNazanin" w:hAnsi="IRNazanin" w:eastAsia="IRNazanin"/>
          <w:color w:val="111111"/>
          <w:sz w:val="28"/>
          <w:sz w:val="28"/>
          <w:szCs w:val="28"/>
          <w:rtl w:val="true"/>
          <w:lang w:bidi="fa-IR"/>
        </w:rPr>
        <w:t>با قلب پاره پاره و با سینه ای کباب</w:t>
      </w:r>
    </w:p>
    <w:p>
      <w:pPr>
        <w:pStyle w:val="BookText"/>
        <w:rPr/>
      </w:pPr>
      <w:r>
        <w:rPr>
          <w:rFonts w:ascii="Amiri" w:hAnsi="Amiri" w:eastAsia="Amiri" w:cs="Amiri"/>
          <w:color w:val="111111"/>
          <w:sz w:val="28"/>
          <w:sz w:val="28"/>
          <w:szCs w:val="28"/>
          <w:rtl w:val="true"/>
          <w:lang w:bidi="ar-SA"/>
        </w:rPr>
        <w:t>مُضارعِ مُثَمَّن اَخْرَب مَکْفوف مَقْصور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جمال</w:t>
      </w:r>
    </w:p>
    <w:p>
      <w:pPr>
        <w:pStyle w:val="BookText"/>
        <w:rPr/>
      </w:pPr>
      <w:r>
        <w:rPr>
          <w:rFonts w:ascii="IRNazanin" w:hAnsi="IRNazanin" w:eastAsia="IRNazanin"/>
          <w:color w:val="111111"/>
          <w:sz w:val="28"/>
          <w:sz w:val="28"/>
          <w:szCs w:val="28"/>
          <w:rtl w:val="true"/>
          <w:lang w:bidi="fa-IR"/>
        </w:rPr>
        <w:t>سَرِ زلفت به کناری زن و رخسار گشا</w:t>
      </w:r>
    </w:p>
    <w:p>
      <w:pPr>
        <w:pStyle w:val="BookText"/>
        <w:rPr/>
      </w:pPr>
      <w:r>
        <w:rPr>
          <w:rFonts w:ascii="IRNazanin" w:hAnsi="IRNazanin" w:eastAsia="IRNazanin"/>
          <w:color w:val="111111"/>
          <w:sz w:val="28"/>
          <w:sz w:val="28"/>
          <w:szCs w:val="28"/>
          <w:rtl w:val="true"/>
          <w:lang w:bidi="fa-IR"/>
        </w:rPr>
        <w:t>تا جهان محو شود، خرقه کشد سوی فنا</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 U-)- - UU</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ذیحجّۀ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 فنا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مبالغه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عشق</w:t>
      </w:r>
    </w:p>
    <w:p>
      <w:pPr>
        <w:pStyle w:val="BookText"/>
        <w:rPr/>
      </w:pPr>
      <w:r>
        <w:rPr>
          <w:rFonts w:ascii="IRNazanin" w:hAnsi="IRNazanin" w:eastAsia="IRNazanin"/>
          <w:color w:val="111111"/>
          <w:sz w:val="28"/>
          <w:sz w:val="28"/>
          <w:szCs w:val="28"/>
          <w:rtl w:val="true"/>
          <w:lang w:bidi="fa-IR"/>
        </w:rPr>
        <w:t>افسانه ی جهان، دل دیوانه ی من است</w:t>
      </w:r>
    </w:p>
    <w:p>
      <w:pPr>
        <w:pStyle w:val="BookText"/>
        <w:rPr/>
      </w:pPr>
      <w:r>
        <w:rPr>
          <w:rFonts w:ascii="IRNazanin" w:hAnsi="IRNazanin" w:eastAsia="IRNazanin"/>
          <w:color w:val="111111"/>
          <w:sz w:val="28"/>
          <w:sz w:val="28"/>
          <w:szCs w:val="28"/>
          <w:rtl w:val="true"/>
          <w:lang w:bidi="fa-IR"/>
        </w:rPr>
        <w:t>در شمعِ عشقْ، سوخته پروانه ی من است</w:t>
      </w:r>
    </w:p>
    <w:p>
      <w:pPr>
        <w:pStyle w:val="BookText"/>
        <w:rPr/>
      </w:pPr>
      <w:r>
        <w:rPr>
          <w:rFonts w:ascii="Amiri" w:hAnsi="Amiri" w:eastAsia="Amiri" w:cs="Amiri"/>
          <w:color w:val="111111"/>
          <w:sz w:val="28"/>
          <w:sz w:val="28"/>
          <w:szCs w:val="28"/>
          <w:rtl w:val="true"/>
          <w:lang w:bidi="ar-SA"/>
        </w:rPr>
        <w:t xml:space="preserve">مُضارِع مُثَمَّن اَخْرَب مَکْفوف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پروانه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تشبیه،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فنا</w:t>
      </w:r>
    </w:p>
    <w:p>
      <w:pPr>
        <w:pStyle w:val="BookText"/>
        <w:rPr/>
      </w:pPr>
      <w:r>
        <w:rPr>
          <w:rFonts w:ascii="IRNazanin" w:hAnsi="IRNazanin" w:eastAsia="IRNazanin"/>
          <w:color w:val="111111"/>
          <w:sz w:val="28"/>
          <w:sz w:val="28"/>
          <w:szCs w:val="28"/>
          <w:rtl w:val="true"/>
          <w:lang w:bidi="fa-IR"/>
        </w:rPr>
        <w:t>کاش روزی به سر کوی توام منزل بود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آن شادی و اندوه مراد دل بود </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تلمیح، تنسیق الصّفات،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وصال</w:t>
      </w:r>
    </w:p>
    <w:p>
      <w:pPr>
        <w:pStyle w:val="BookText"/>
        <w:rPr/>
      </w:pPr>
      <w:r>
        <w:rPr>
          <w:rFonts w:ascii="IRNazanin" w:hAnsi="IRNazanin" w:eastAsia="IRNazanin"/>
          <w:color w:val="111111"/>
          <w:sz w:val="28"/>
          <w:sz w:val="28"/>
          <w:szCs w:val="28"/>
          <w:rtl w:val="true"/>
          <w:lang w:bidi="fa-IR"/>
        </w:rPr>
        <w:t>مست صهبای تو می باشم و اندر هَوَسم</w:t>
      </w:r>
    </w:p>
    <w:p>
      <w:pPr>
        <w:pStyle w:val="BookText"/>
        <w:rPr/>
      </w:pPr>
      <w:r>
        <w:rPr>
          <w:rFonts w:ascii="IRNazanin" w:hAnsi="IRNazanin" w:eastAsia="IRNazanin"/>
          <w:color w:val="111111"/>
          <w:sz w:val="28"/>
          <w:sz w:val="28"/>
          <w:szCs w:val="28"/>
          <w:rtl w:val="true"/>
          <w:lang w:bidi="fa-IR"/>
        </w:rPr>
        <w:t>غرق دریایِ وصالِ توام و در طربم</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 کوتاه ناتمام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اخیر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طربم، عجبم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ترصیع،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هستی</w:t>
      </w:r>
    </w:p>
    <w:p>
      <w:pPr>
        <w:pStyle w:val="BookText"/>
        <w:rPr/>
      </w:pPr>
      <w:r>
        <w:rPr>
          <w:rFonts w:ascii="IRNazanin" w:hAnsi="IRNazanin" w:eastAsia="IRNazanin"/>
          <w:color w:val="111111"/>
          <w:sz w:val="28"/>
          <w:sz w:val="28"/>
          <w:szCs w:val="28"/>
          <w:rtl w:val="true"/>
          <w:lang w:bidi="fa-IR"/>
        </w:rPr>
        <w:t>در غم عشقت فتادم، کاشکی درمان نبودی</w:t>
      </w:r>
    </w:p>
    <w:p>
      <w:pPr>
        <w:pStyle w:val="BookText"/>
        <w:rPr/>
      </w:pPr>
      <w:r>
        <w:rPr>
          <w:rFonts w:ascii="IRNazanin" w:hAnsi="IRNazanin" w:eastAsia="IRNazanin"/>
          <w:color w:val="111111"/>
          <w:sz w:val="28"/>
          <w:sz w:val="28"/>
          <w:szCs w:val="28"/>
          <w:rtl w:val="true"/>
          <w:lang w:bidi="fa-IR"/>
        </w:rPr>
        <w:t>من سر و سامان نجویم، کاشکی سامان نبودی</w:t>
      </w:r>
    </w:p>
    <w:p>
      <w:pPr>
        <w:pStyle w:val="BookText"/>
        <w:rPr/>
      </w:pPr>
      <w:r>
        <w:rPr>
          <w:rFonts w:ascii="Amiri" w:hAnsi="Amiri" w:eastAsia="Amiri" w:cs="Amiri"/>
          <w:color w:val="111111"/>
          <w:sz w:val="28"/>
          <w:sz w:val="28"/>
          <w:szCs w:val="28"/>
          <w:rtl w:val="true"/>
          <w:lang w:bidi="ar-SA"/>
        </w:rPr>
        <w:t>رَمَل مْثَمَّن سالم</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 U-/- - 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شعبان</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سامان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ترصیع، تلمیح، جناس ناقص، مراعات نظیر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یتیم</w:t>
      </w:r>
    </w:p>
    <w:p>
      <w:pPr>
        <w:pStyle w:val="BookText"/>
        <w:rPr/>
      </w:pPr>
      <w:r>
        <w:rPr>
          <w:rFonts w:ascii="IRNazanin" w:hAnsi="IRNazanin" w:eastAsia="IRNazanin"/>
          <w:color w:val="111111"/>
          <w:sz w:val="28"/>
          <w:sz w:val="28"/>
          <w:szCs w:val="28"/>
          <w:rtl w:val="true"/>
          <w:lang w:bidi="fa-IR"/>
        </w:rPr>
        <w:t>فاطی که به نور فطرت آراسته است</w:t>
      </w:r>
    </w:p>
    <w:p>
      <w:pPr>
        <w:pStyle w:val="BookText"/>
        <w:rPr/>
      </w:pPr>
      <w:r>
        <w:rPr>
          <w:rFonts w:ascii="IRNazanin" w:hAnsi="IRNazanin" w:eastAsia="IRNazanin"/>
          <w:color w:val="111111"/>
          <w:sz w:val="28"/>
          <w:sz w:val="28"/>
          <w:szCs w:val="28"/>
          <w:rtl w:val="true"/>
          <w:lang w:bidi="fa-IR"/>
        </w:rPr>
        <w:t>از قید حجاب عقل پیراسته است</w:t>
      </w:r>
    </w:p>
    <w:p>
      <w:pPr>
        <w:pStyle w:val="BookText"/>
        <w:rPr/>
      </w:pPr>
      <w:r>
        <w:rPr>
          <w:rFonts w:ascii="Amiri" w:hAnsi="Amiri" w:eastAsia="Amiri" w:cs="Amiri"/>
          <w:color w:val="111111"/>
          <w:sz w:val="28"/>
          <w:sz w:val="28"/>
          <w:szCs w:val="28"/>
          <w:rtl w:val="true"/>
          <w:lang w:bidi="ar-SA"/>
        </w:rPr>
        <w:t>هَزَج مُثَمَّن اَخْرَب مَقْبوض مَکْفوف اَزَلّ</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پیراسته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زائد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اخلاص</w:t>
      </w:r>
    </w:p>
    <w:p>
      <w:pPr>
        <w:pStyle w:val="BookText"/>
        <w:rPr/>
      </w:pPr>
      <w:r>
        <w:rPr>
          <w:rFonts w:ascii="IRNazanin" w:hAnsi="IRNazanin" w:eastAsia="IRNazanin"/>
          <w:color w:val="111111"/>
          <w:sz w:val="28"/>
          <w:sz w:val="28"/>
          <w:szCs w:val="28"/>
          <w:rtl w:val="true"/>
          <w:lang w:bidi="fa-IR"/>
        </w:rPr>
        <w:t xml:space="preserve">گر تو آدم زاده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کجا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رَمَل مْثَمَّن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 U-/- - 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ادنیٰ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ممدود و مقصور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تلمیح، جناس،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پیر</w:t>
      </w:r>
    </w:p>
    <w:p>
      <w:pPr>
        <w:pStyle w:val="BookText"/>
        <w:rPr/>
      </w:pPr>
      <w:r>
        <w:rPr>
          <w:rFonts w:ascii="IRNazanin" w:hAnsi="IRNazanin" w:eastAsia="IRNazanin"/>
          <w:color w:val="111111"/>
          <w:sz w:val="28"/>
          <w:sz w:val="28"/>
          <w:szCs w:val="28"/>
          <w:rtl w:val="true"/>
          <w:lang w:bidi="fa-IR"/>
        </w:rPr>
        <w:t>دست آن شیخ ببوسید که تکفیرم کرد</w:t>
      </w:r>
    </w:p>
    <w:p>
      <w:pPr>
        <w:pStyle w:val="BookText"/>
        <w:rPr/>
      </w:pPr>
      <w:r>
        <w:rPr>
          <w:rFonts w:ascii="Amiri" w:hAnsi="Amiri" w:eastAsia="Amiri" w:cs="Amiri"/>
          <w:color w:val="111111"/>
          <w:sz w:val="28"/>
          <w:sz w:val="28"/>
          <w:szCs w:val="28"/>
          <w:rtl w:val="true"/>
          <w:lang w:bidi="ar-SA"/>
        </w:rPr>
        <w:t>مُحْتَسِب را بنوازید که زنجیرم کرد</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و شعبان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تکفیرم، زنجیرم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تلمیح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خواب</w:t>
      </w:r>
    </w:p>
    <w:p>
      <w:pPr>
        <w:pStyle w:val="BookText"/>
        <w:rPr/>
      </w:pPr>
      <w:r>
        <w:rPr>
          <w:rFonts w:ascii="IRNazanin" w:hAnsi="IRNazanin" w:eastAsia="IRNazanin"/>
          <w:color w:val="111111"/>
          <w:sz w:val="28"/>
          <w:sz w:val="28"/>
          <w:szCs w:val="28"/>
          <w:rtl w:val="true"/>
          <w:lang w:bidi="fa-IR"/>
        </w:rPr>
        <w:t>چشم تو و خورشید جهان تاب کجا</w:t>
      </w:r>
    </w:p>
    <w:p>
      <w:pPr>
        <w:pStyle w:val="BookText"/>
        <w:rPr/>
      </w:pPr>
      <w:r>
        <w:rPr>
          <w:rFonts w:ascii="IRNazanin" w:hAnsi="IRNazanin" w:eastAsia="IRNazanin"/>
          <w:color w:val="111111"/>
          <w:sz w:val="28"/>
          <w:sz w:val="28"/>
          <w:szCs w:val="28"/>
          <w:rtl w:val="true"/>
          <w:lang w:bidi="fa-IR"/>
        </w:rPr>
        <w:t>یاد رخ دلدار و دل خواب کجا</w:t>
      </w:r>
    </w:p>
    <w:p>
      <w:pPr>
        <w:pStyle w:val="BookText"/>
        <w:rPr/>
      </w:pPr>
      <w:r>
        <w:rPr>
          <w:rFonts w:ascii="Amiri" w:hAnsi="Amiri" w:eastAsia="Amiri" w:cs="Amiri"/>
          <w:color w:val="111111"/>
          <w:sz w:val="28"/>
          <w:sz w:val="28"/>
          <w:szCs w:val="28"/>
          <w:rtl w:val="true"/>
          <w:lang w:bidi="ar-SA"/>
        </w:rPr>
        <w:t>هَزَج مُثَمَّن اَخْرَب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خواب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فکن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و تیشه بر این کوه بزن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عشق، به تیشه ریشه ی کوه بکن </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اخیر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بکن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p>
    <w:p>
      <w:pPr>
        <w:pStyle w:val="BookText"/>
        <w:rPr/>
      </w:pPr>
      <w:r>
        <w:rPr>
          <w:rFonts w:ascii="IRNazanin" w:hAnsi="IRNazanin" w:eastAsia="IRNazanin"/>
          <w:color w:val="111111"/>
          <w:sz w:val="28"/>
          <w:sz w:val="28"/>
          <w:szCs w:val="28"/>
          <w:rtl w:val="true"/>
          <w:lang w:bidi="fa-IR"/>
        </w:rPr>
        <w:t>غیر از دَرِ دوست در جهان کی یابی؟</w:t>
      </w:r>
    </w:p>
    <w:p>
      <w:pPr>
        <w:pStyle w:val="BookText"/>
        <w:rPr/>
      </w:pPr>
      <w:r>
        <w:rPr>
          <w:rFonts w:ascii="IRNazanin" w:hAnsi="IRNazanin" w:eastAsia="IRNazanin"/>
          <w:color w:val="111111"/>
          <w:sz w:val="28"/>
          <w:sz w:val="28"/>
          <w:szCs w:val="28"/>
          <w:rtl w:val="true"/>
          <w:lang w:bidi="fa-IR"/>
        </w:rPr>
        <w:t>جز او به زمین و آسمان کی یابی؟</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U/- U-U/U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اشعار جدید اخیر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آسمان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یابی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دلدار</w:t>
      </w:r>
    </w:p>
    <w:p>
      <w:pPr>
        <w:pStyle w:val="BookText"/>
        <w:rPr/>
      </w:pPr>
      <w:r>
        <w:rPr>
          <w:rFonts w:ascii="IRNazanin" w:hAnsi="IRNazanin" w:eastAsia="IRNazanin"/>
          <w:color w:val="111111"/>
          <w:sz w:val="28"/>
          <w:sz w:val="28"/>
          <w:szCs w:val="28"/>
          <w:rtl w:val="true"/>
          <w:lang w:bidi="fa-IR"/>
        </w:rPr>
        <w:t>کوکورانه به میخانه مرو، ای هشیار</w:t>
      </w:r>
    </w:p>
    <w:p>
      <w:pPr>
        <w:pStyle w:val="BookText"/>
        <w:rPr/>
      </w:pPr>
      <w:r>
        <w:rPr>
          <w:rFonts w:ascii="IRNazanin" w:hAnsi="IRNazanin" w:eastAsia="IRNazanin"/>
          <w:color w:val="111111"/>
          <w:sz w:val="28"/>
          <w:sz w:val="28"/>
          <w:szCs w:val="28"/>
          <w:rtl w:val="true"/>
          <w:lang w:bidi="fa-IR"/>
        </w:rPr>
        <w:t>خانه ی عشق بُوَد، جامۀ تزویر درآر</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U/- - UU/- - UU/-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در آر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مطلع، جناس، مراعات نظیر،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قدس</w:t>
      </w:r>
    </w:p>
    <w:p>
      <w:pPr>
        <w:pStyle w:val="BookText"/>
        <w:rPr/>
      </w:pPr>
      <w:r>
        <w:rPr>
          <w:rFonts w:ascii="IRNazanin" w:hAnsi="IRNazanin" w:eastAsia="IRNazanin"/>
          <w:color w:val="111111"/>
          <w:sz w:val="28"/>
          <w:sz w:val="28"/>
          <w:szCs w:val="28"/>
          <w:rtl w:val="true"/>
          <w:lang w:bidi="fa-IR"/>
        </w:rPr>
        <w:t>دست از دلم بدار که جانم به لب رسید</w:t>
      </w:r>
    </w:p>
    <w:p>
      <w:pPr>
        <w:pStyle w:val="BookText"/>
        <w:rPr/>
      </w:pPr>
      <w:r>
        <w:rPr>
          <w:rFonts w:ascii="IRNazanin" w:hAnsi="IRNazanin" w:eastAsia="IRNazanin"/>
          <w:color w:val="111111"/>
          <w:sz w:val="28"/>
          <w:sz w:val="28"/>
          <w:szCs w:val="28"/>
          <w:rtl w:val="true"/>
          <w:lang w:bidi="fa-IR"/>
        </w:rPr>
        <w:t>اندر فراق روی تو روزم به شب رسید</w:t>
      </w:r>
    </w:p>
    <w:p>
      <w:pPr>
        <w:pStyle w:val="BookText"/>
        <w:rPr/>
      </w:pPr>
      <w:r>
        <w:rPr>
          <w:rFonts w:ascii="Amiri" w:hAnsi="Amiri" w:eastAsia="Amiri" w:cs="Amiri"/>
          <w:color w:val="111111"/>
          <w:sz w:val="28"/>
          <w:sz w:val="28"/>
          <w:szCs w:val="28"/>
          <w:rtl w:val="true"/>
          <w:lang w:bidi="ar-SA"/>
        </w:rPr>
        <w:t>مُضارع مُثَمَّن اَخْرَب مَکْفوف مَقْصور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U-/U- - U/U -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شب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نظیر، تلمیح،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یار</w:t>
      </w:r>
    </w:p>
    <w:p>
      <w:pPr>
        <w:pStyle w:val="BookText"/>
        <w:rPr/>
      </w:pPr>
      <w:r>
        <w:rPr>
          <w:rFonts w:ascii="IRNazanin" w:hAnsi="IRNazanin" w:eastAsia="IRNazanin"/>
          <w:color w:val="111111"/>
          <w:sz w:val="28"/>
          <w:sz w:val="28"/>
          <w:szCs w:val="28"/>
          <w:rtl w:val="true"/>
          <w:lang w:bidi="fa-IR"/>
        </w:rPr>
        <w:t>عشق نگار سرّ سویدای جان ماست</w:t>
      </w:r>
    </w:p>
    <w:p>
      <w:pPr>
        <w:pStyle w:val="BookText"/>
        <w:rPr/>
      </w:pPr>
      <w:r>
        <w:rPr>
          <w:rFonts w:ascii="IRNazanin" w:hAnsi="IRNazanin" w:eastAsia="IRNazanin"/>
          <w:color w:val="111111"/>
          <w:sz w:val="28"/>
          <w:sz w:val="28"/>
          <w:szCs w:val="28"/>
          <w:rtl w:val="true"/>
          <w:lang w:bidi="fa-IR"/>
        </w:rPr>
        <w:t>ما خاکسار کوی تو، تا در توان ماست</w:t>
      </w:r>
    </w:p>
    <w:p>
      <w:pPr>
        <w:pStyle w:val="BookText"/>
        <w:rPr/>
      </w:pPr>
      <w:r>
        <w:rPr>
          <w:rFonts w:ascii="Amiri" w:hAnsi="Amiri" w:eastAsia="Amiri" w:cs="Amiri"/>
          <w:color w:val="111111"/>
          <w:sz w:val="28"/>
          <w:sz w:val="28"/>
          <w:szCs w:val="28"/>
          <w:rtl w:val="true"/>
          <w:lang w:bidi="ar-SA"/>
        </w:rPr>
        <w:t>مُضارع مُثَمَّن اَخْرَب مَکْفوف مَقْصور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U-/U- - U/U -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تشبیه،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دل</w:t>
      </w:r>
    </w:p>
    <w:p>
      <w:pPr>
        <w:pStyle w:val="BookText"/>
        <w:rPr/>
      </w:pPr>
      <w:r>
        <w:rPr>
          <w:rFonts w:ascii="IRNazanin" w:hAnsi="IRNazanin" w:eastAsia="IRNazanin"/>
          <w:color w:val="111111"/>
          <w:sz w:val="28"/>
          <w:sz w:val="28"/>
          <w:szCs w:val="28"/>
          <w:rtl w:val="true"/>
          <w:lang w:bidi="fa-IR"/>
        </w:rPr>
        <w:t>ای یاد تو راحت دل درویشان</w:t>
      </w:r>
    </w:p>
    <w:p>
      <w:pPr>
        <w:pStyle w:val="BookText"/>
        <w:rPr/>
      </w:pPr>
      <w:r>
        <w:rPr>
          <w:rFonts w:ascii="IRNazanin" w:hAnsi="IRNazanin" w:eastAsia="IRNazanin"/>
          <w:color w:val="111111"/>
          <w:sz w:val="28"/>
          <w:sz w:val="28"/>
          <w:szCs w:val="28"/>
          <w:rtl w:val="true"/>
          <w:lang w:bidi="fa-IR"/>
        </w:rPr>
        <w:t>فریادْرسانِ مشکل دوریشان</w:t>
      </w:r>
    </w:p>
    <w:p>
      <w:pPr>
        <w:pStyle w:val="BookText"/>
        <w:rPr/>
      </w:pPr>
      <w:r>
        <w:rPr>
          <w:rFonts w:ascii="Amiri" w:hAnsi="Amiri" w:eastAsia="Amiri" w:cs="Amiri"/>
          <w:color w:val="111111"/>
          <w:sz w:val="28"/>
          <w:sz w:val="28"/>
          <w:szCs w:val="28"/>
          <w:rtl w:val="true"/>
          <w:lang w:bidi="ar-SA"/>
        </w:rPr>
        <w:t>هَزَج مُثَمَّن اَخْرَب مَقْبوضِ اَزَل</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w:t>
      </w:r>
    </w:p>
    <w:p>
      <w:pPr>
        <w:pStyle w:val="BookText"/>
        <w:rPr/>
      </w:pPr>
      <w:r>
        <w:rPr>
          <w:rFonts w:eastAsia="Times New Roman" w:cs="Times New Roman" w:ascii="Times New Roman" w:hAnsi="Times New Roman"/>
          <w:color w:val="111111"/>
          <w:sz w:val="28"/>
          <w:szCs w:val="28"/>
          <w:rtl w:val="true"/>
          <w:lang w:val="en-US" w:bidi="en-US"/>
        </w:rPr>
        <w:t xml:space="preserve">.- /- - - </w:t>
      </w:r>
      <w:r>
        <w:rPr>
          <w:rFonts w:eastAsia="Times New Roman" w:cs="Times New Roman" w:ascii="Times New Roman" w:hAnsi="Times New Roman"/>
          <w:color w:val="111111"/>
          <w:sz w:val="28"/>
          <w:szCs w:val="28"/>
          <w:lang w:val="en-US" w:bidi="en-US"/>
        </w:rPr>
        <w:t>U/-U - U/ 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مشکل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درویشان</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تلمیح، مراعات نظیر، مُوَشَّح مُشَوَّش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دل پر می زند تا زین قفس بیرون شود</w:t>
      </w:r>
    </w:p>
    <w:p>
      <w:pPr>
        <w:pStyle w:val="BookText"/>
        <w:rPr/>
      </w:pPr>
      <w:r>
        <w:rPr>
          <w:rFonts w:ascii="IRNazanin" w:hAnsi="IRNazanin" w:eastAsia="IRNazanin"/>
          <w:color w:val="111111"/>
          <w:sz w:val="28"/>
          <w:sz w:val="28"/>
          <w:szCs w:val="28"/>
          <w:rtl w:val="true"/>
          <w:lang w:bidi="fa-IR"/>
        </w:rPr>
        <w:t>جان به جان آمد توانش تا دمی مجنون شود</w:t>
      </w:r>
    </w:p>
    <w:p>
      <w:pPr>
        <w:pStyle w:val="BookText"/>
        <w:rPr/>
      </w:pPr>
      <w:r>
        <w:rPr>
          <w:rFonts w:ascii="Amiri" w:hAnsi="Amiri" w:eastAsia="Amiri" w:cs="Amiri"/>
          <w:color w:val="111111"/>
          <w:sz w:val="28"/>
          <w:sz w:val="28"/>
          <w:szCs w:val="28"/>
          <w:rtl w:val="true"/>
          <w:lang w:bidi="ar-SA"/>
        </w:rPr>
        <w:t>رَمَل مْثَمَّن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 U-/- - 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رجب</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مجنون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جناس، تشبیه، تلمیح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گشایی</w:t>
      </w:r>
    </w:p>
    <w:p>
      <w:pPr>
        <w:pStyle w:val="BookText"/>
        <w:rPr/>
      </w:pPr>
      <w:r>
        <w:rPr>
          <w:rFonts w:ascii="IRNazanin" w:hAnsi="IRNazanin" w:eastAsia="IRNazanin"/>
          <w:color w:val="111111"/>
          <w:sz w:val="28"/>
          <w:sz w:val="28"/>
          <w:szCs w:val="28"/>
          <w:rtl w:val="true"/>
          <w:lang w:bidi="fa-IR"/>
        </w:rPr>
        <w:t>بس کن این یاوه سرایی، بس کن</w:t>
      </w:r>
    </w:p>
    <w:p>
      <w:pPr>
        <w:pStyle w:val="BookText"/>
        <w:rPr/>
      </w:pPr>
      <w:r>
        <w:rPr>
          <w:rFonts w:ascii="IRNazanin" w:hAnsi="IRNazanin" w:eastAsia="IRNazanin"/>
          <w:color w:val="111111"/>
          <w:sz w:val="28"/>
          <w:sz w:val="28"/>
          <w:szCs w:val="28"/>
          <w:rtl w:val="true"/>
          <w:lang w:bidi="fa-IR"/>
        </w:rPr>
        <w:t>تا به کیْ خویش ستایی؟ بس کن</w:t>
      </w:r>
    </w:p>
    <w:p>
      <w:pPr>
        <w:pStyle w:val="BookText"/>
        <w:rPr/>
      </w:pPr>
      <w:r>
        <w:rPr>
          <w:rFonts w:ascii="Amiri" w:hAnsi="Amiri" w:eastAsia="Amiri" w:cs="Amiri"/>
          <w:color w:val="111111"/>
          <w:sz w:val="28"/>
          <w:sz w:val="28"/>
          <w:szCs w:val="28"/>
          <w:rtl w:val="true"/>
          <w:lang w:bidi="ar-SA"/>
        </w:rPr>
        <w:t>رَمَل مُسَدَّس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UU/- - UU/-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مستی</w:t>
      </w:r>
    </w:p>
    <w:p>
      <w:pPr>
        <w:pStyle w:val="BookText"/>
        <w:rPr/>
      </w:pPr>
      <w:r>
        <w:rPr>
          <w:rFonts w:ascii="IRNazanin" w:hAnsi="IRNazanin" w:eastAsia="IRNazanin"/>
          <w:color w:val="111111"/>
          <w:sz w:val="28"/>
          <w:sz w:val="28"/>
          <w:szCs w:val="28"/>
          <w:rtl w:val="true"/>
          <w:lang w:bidi="fa-IR"/>
        </w:rPr>
        <w:t>بگشای در که یار ز خُم نوش جان کند</w:t>
      </w:r>
    </w:p>
    <w:p>
      <w:pPr>
        <w:pStyle w:val="BookText"/>
        <w:rPr/>
      </w:pPr>
      <w:r>
        <w:rPr>
          <w:rFonts w:ascii="IRNazanin" w:hAnsi="IRNazanin" w:eastAsia="IRNazanin"/>
          <w:color w:val="111111"/>
          <w:sz w:val="28"/>
          <w:sz w:val="28"/>
          <w:szCs w:val="28"/>
          <w:rtl w:val="true"/>
          <w:lang w:bidi="fa-IR"/>
        </w:rPr>
        <w:t>راز درونِ خویش ز مستی عیان کند</w:t>
      </w:r>
    </w:p>
    <w:p>
      <w:pPr>
        <w:pStyle w:val="BookText"/>
        <w:rPr/>
      </w:pPr>
      <w:r>
        <w:rPr>
          <w:rFonts w:ascii="Amiri" w:hAnsi="Amiri" w:eastAsia="Amiri" w:cs="Amiri"/>
          <w:color w:val="111111"/>
          <w:sz w:val="28"/>
          <w:sz w:val="28"/>
          <w:szCs w:val="28"/>
          <w:rtl w:val="true"/>
          <w:lang w:bidi="ar-SA"/>
        </w:rPr>
        <w:t>مُضارعِ مُثَمَّن اَخْرَب مَکْفوف مَحْذوف</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-/U - - U/U - U-/U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نهان</w:t>
      </w:r>
    </w:p>
    <w:p>
      <w:pPr>
        <w:pStyle w:val="BookText"/>
        <w:rPr/>
      </w:pPr>
      <w:r>
        <w:rPr>
          <w:rFonts w:ascii="IRNazanin" w:hAnsi="IRNazanin" w:eastAsia="IRNazanin"/>
          <w:color w:val="111111"/>
          <w:sz w:val="28"/>
          <w:sz w:val="28"/>
          <w:szCs w:val="28"/>
          <w:rtl w:val="true"/>
          <w:lang w:bidi="fa-IR"/>
        </w:rPr>
        <w:t>داستان غم من، راز نهانی باشد</w:t>
      </w:r>
    </w:p>
    <w:p>
      <w:pPr>
        <w:pStyle w:val="BookText"/>
        <w:rPr/>
      </w:pPr>
      <w:r>
        <w:rPr>
          <w:rFonts w:ascii="IRNazanin" w:hAnsi="IRNazanin" w:eastAsia="IRNazanin"/>
          <w:color w:val="111111"/>
          <w:sz w:val="28"/>
          <w:sz w:val="28"/>
          <w:szCs w:val="28"/>
          <w:rtl w:val="true"/>
          <w:lang w:bidi="fa-IR"/>
        </w:rPr>
        <w:t>آن شناسد که ز خود یکسره فانی باشد</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UU/- - UU/- - UU/-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جناس ناقص،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p>
    <w:p>
      <w:pPr>
        <w:pStyle w:val="BookText"/>
        <w:rPr/>
      </w:pPr>
      <w:r>
        <w:rPr>
          <w:rFonts w:ascii="IRNazanin" w:hAnsi="IRNazanin" w:eastAsia="IRNazanin"/>
          <w:color w:val="111111"/>
          <w:sz w:val="28"/>
          <w:sz w:val="28"/>
          <w:szCs w:val="28"/>
          <w:rtl w:val="true"/>
          <w:lang w:bidi="fa-IR"/>
        </w:rPr>
        <w:t>فصلی بگشا که وصف رویت باشد</w:t>
      </w:r>
    </w:p>
    <w:p>
      <w:pPr>
        <w:pStyle w:val="BookText"/>
        <w:rPr/>
      </w:pPr>
      <w:r>
        <w:rPr>
          <w:rFonts w:ascii="IRNazanin" w:hAnsi="IRNazanin" w:eastAsia="IRNazanin"/>
          <w:color w:val="111111"/>
          <w:sz w:val="28"/>
          <w:sz w:val="28"/>
          <w:szCs w:val="28"/>
          <w:rtl w:val="true"/>
          <w:lang w:bidi="fa-IR"/>
        </w:rPr>
        <w:t>آغازگر طرّۀ مویت باشد</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 - U/U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مویت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وصل </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نظیر، جناس، مُوَشَّح مرتّب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دیوانگی</w:t>
      </w:r>
    </w:p>
    <w:p>
      <w:pPr>
        <w:pStyle w:val="BookText"/>
        <w:rPr/>
      </w:pPr>
      <w:r>
        <w:rPr>
          <w:rFonts w:ascii="IRNazanin" w:hAnsi="IRNazanin" w:eastAsia="IRNazanin"/>
          <w:color w:val="111111"/>
          <w:sz w:val="28"/>
          <w:sz w:val="28"/>
          <w:szCs w:val="28"/>
          <w:rtl w:val="true"/>
          <w:lang w:bidi="fa-IR"/>
        </w:rPr>
        <w:t>فرزانه شو و ز فرّ خود غافل شو</w:t>
      </w:r>
    </w:p>
    <w:p>
      <w:pPr>
        <w:pStyle w:val="BookText"/>
        <w:rPr/>
      </w:pPr>
      <w:r>
        <w:rPr>
          <w:rFonts w:ascii="IRNazanin" w:hAnsi="IRNazanin" w:eastAsia="IRNazanin"/>
          <w:color w:val="111111"/>
          <w:sz w:val="28"/>
          <w:sz w:val="28"/>
          <w:szCs w:val="28"/>
          <w:rtl w:val="true"/>
          <w:lang w:bidi="fa-IR"/>
        </w:rPr>
        <w:t>از علم و هنر گریز کن، جاهل شو</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جاهل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 تأسیس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دخیل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مراعات نظیر، مُوَشَّح مرتّب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معرفت</w:t>
      </w:r>
    </w:p>
    <w:p>
      <w:pPr>
        <w:pStyle w:val="BookText"/>
        <w:rPr/>
      </w:pPr>
      <w:r>
        <w:rPr>
          <w:rFonts w:ascii="IRNazanin" w:hAnsi="IRNazanin" w:eastAsia="IRNazanin"/>
          <w:color w:val="111111"/>
          <w:sz w:val="28"/>
          <w:sz w:val="28"/>
          <w:szCs w:val="28"/>
          <w:rtl w:val="true"/>
          <w:lang w:bidi="fa-IR"/>
        </w:rPr>
        <w:t>آن کس که ره معرفت الله پوید</w:t>
      </w:r>
    </w:p>
    <w:p>
      <w:pPr>
        <w:pStyle w:val="BookText"/>
        <w:rPr/>
      </w:pPr>
      <w:r>
        <w:rPr>
          <w:rFonts w:ascii="IRNazanin" w:hAnsi="IRNazanin" w:eastAsia="IRNazanin"/>
          <w:color w:val="111111"/>
          <w:sz w:val="28"/>
          <w:sz w:val="28"/>
          <w:szCs w:val="28"/>
          <w:rtl w:val="true"/>
          <w:lang w:bidi="fa-IR"/>
        </w:rPr>
        <w:t>پیوسته ز هر ذرّه خدا می جوید</w:t>
      </w:r>
    </w:p>
    <w:p>
      <w:pPr>
        <w:pStyle w:val="BookText"/>
        <w:rPr/>
      </w:pPr>
      <w:r>
        <w:rPr>
          <w:rFonts w:ascii="Amiri" w:hAnsi="Amiri" w:eastAsia="Amiri" w:cs="Amiri"/>
          <w:color w:val="111111"/>
          <w:sz w:val="28"/>
          <w:sz w:val="28"/>
          <w:szCs w:val="28"/>
          <w:rtl w:val="true"/>
          <w:lang w:bidi="ar-SA"/>
        </w:rPr>
        <w:t>هَزَج مُثَمَّن اَخْرَب مَکفوف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 -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پوید، می 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اقتباس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عشق</w:t>
      </w:r>
    </w:p>
    <w:p>
      <w:pPr>
        <w:pStyle w:val="BookText"/>
        <w:rPr/>
      </w:pPr>
      <w:r>
        <w:rPr>
          <w:rFonts w:ascii="IRNazanin" w:hAnsi="IRNazanin" w:eastAsia="IRNazanin"/>
          <w:color w:val="111111"/>
          <w:sz w:val="28"/>
          <w:sz w:val="28"/>
          <w:szCs w:val="28"/>
          <w:rtl w:val="true"/>
          <w:lang w:bidi="fa-IR"/>
        </w:rPr>
        <w:t>آن که سر در کوی او نگذاشته، آزاده نیست</w:t>
      </w:r>
    </w:p>
    <w:p>
      <w:pPr>
        <w:pStyle w:val="BookText"/>
        <w:rPr/>
      </w:pPr>
      <w:r>
        <w:rPr>
          <w:rFonts w:ascii="IRNazanin" w:hAnsi="IRNazanin" w:eastAsia="IRNazanin"/>
          <w:color w:val="111111"/>
          <w:sz w:val="28"/>
          <w:sz w:val="28"/>
          <w:szCs w:val="28"/>
          <w:rtl w:val="true"/>
          <w:lang w:bidi="fa-IR"/>
        </w:rPr>
        <w:t>آن که جان نفکنده در درگاه او، دلداده نیست</w:t>
      </w:r>
    </w:p>
    <w:p>
      <w:pPr>
        <w:pStyle w:val="BookText"/>
        <w:rPr/>
      </w:pPr>
      <w:r>
        <w:rPr>
          <w:rFonts w:ascii="Amiri" w:hAnsi="Amiri" w:eastAsia="Amiri" w:cs="Amiri"/>
          <w:color w:val="111111"/>
          <w:sz w:val="28"/>
          <w:sz w:val="28"/>
          <w:szCs w:val="28"/>
          <w:rtl w:val="true"/>
          <w:lang w:bidi="ar-SA"/>
        </w:rPr>
        <w:t>رَمَل مُثَمَّن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 U-/- - 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رجب</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دلداده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خورشید</w:t>
      </w:r>
    </w:p>
    <w:p>
      <w:pPr>
        <w:pStyle w:val="BookText"/>
        <w:rPr/>
      </w:pPr>
      <w:r>
        <w:rPr>
          <w:rFonts w:ascii="IRNazanin" w:hAnsi="IRNazanin" w:eastAsia="IRNazanin"/>
          <w:color w:val="111111"/>
          <w:sz w:val="28"/>
          <w:sz w:val="28"/>
          <w:szCs w:val="28"/>
          <w:rtl w:val="true"/>
          <w:lang w:bidi="fa-IR"/>
        </w:rPr>
        <w:t>عیب از ماست اگر دوست ز ما مستور است</w:t>
      </w:r>
    </w:p>
    <w:p>
      <w:pPr>
        <w:pStyle w:val="BookText"/>
        <w:rPr/>
      </w:pPr>
      <w:r>
        <w:rPr>
          <w:rFonts w:ascii="IRNazanin" w:hAnsi="IRNazanin" w:eastAsia="IRNazanin"/>
          <w:color w:val="111111"/>
          <w:sz w:val="28"/>
          <w:sz w:val="28"/>
          <w:szCs w:val="28"/>
          <w:rtl w:val="true"/>
          <w:lang w:bidi="fa-IR"/>
        </w:rPr>
        <w:t xml:space="preserve">دیده بگشای که بینی همه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UU-/- - UU/- - UU/-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طور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تلمیح، مراعات نظیر، التفات، جناس، موشّح 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کوچولو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 تو</w:t>
      </w:r>
    </w:p>
    <w:p>
      <w:pPr>
        <w:pStyle w:val="BookText"/>
        <w:rPr/>
      </w:pPr>
      <w:r>
        <w:rPr>
          <w:rFonts w:ascii="IRNazanin" w:hAnsi="IRNazanin" w:eastAsia="IRNazanin"/>
          <w:color w:val="111111"/>
          <w:sz w:val="28"/>
          <w:sz w:val="28"/>
          <w:szCs w:val="28"/>
          <w:rtl w:val="true"/>
          <w:lang w:bidi="fa-IR"/>
        </w:rPr>
        <w:t>پروانۀ شمعِ رخ زیبای توام</w:t>
      </w:r>
    </w:p>
    <w:p>
      <w:pPr>
        <w:pStyle w:val="BookText"/>
        <w:rPr/>
      </w:pPr>
      <w:r>
        <w:rPr>
          <w:rFonts w:ascii="IRNazanin" w:hAnsi="IRNazanin" w:eastAsia="IRNazanin"/>
          <w:color w:val="111111"/>
          <w:sz w:val="28"/>
          <w:sz w:val="28"/>
          <w:szCs w:val="28"/>
          <w:rtl w:val="true"/>
          <w:lang w:bidi="fa-IR"/>
        </w:rPr>
        <w:t>دلباختۀ قامت رعنای توام</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U/U- - U/- U- U/U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 رعنای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تشبیه،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وصل</w:t>
      </w:r>
    </w:p>
    <w:p>
      <w:pPr>
        <w:pStyle w:val="BookText"/>
        <w:rPr/>
      </w:pPr>
      <w:r>
        <w:rPr>
          <w:rFonts w:ascii="IRNazanin" w:hAnsi="IRNazanin" w:eastAsia="IRNazanin"/>
          <w:color w:val="111111"/>
          <w:sz w:val="28"/>
          <w:sz w:val="28"/>
          <w:szCs w:val="28"/>
          <w:rtl w:val="true"/>
          <w:lang w:bidi="fa-IR"/>
        </w:rPr>
        <w:t>غم مخور ایّام هجران رو به پایان می رود</w:t>
      </w:r>
    </w:p>
    <w:p>
      <w:pPr>
        <w:pStyle w:val="BookText"/>
        <w:rPr/>
      </w:pPr>
      <w:r>
        <w:rPr>
          <w:rFonts w:ascii="IRNazanin" w:hAnsi="IRNazanin" w:eastAsia="IRNazanin"/>
          <w:color w:val="111111"/>
          <w:sz w:val="28"/>
          <w:sz w:val="28"/>
          <w:szCs w:val="28"/>
          <w:rtl w:val="true"/>
          <w:lang w:bidi="fa-IR"/>
        </w:rPr>
        <w:t>این خُماری از سرِ ما مِیْ گساران می رود</w:t>
      </w:r>
    </w:p>
    <w:p>
      <w:pPr>
        <w:pStyle w:val="BookText"/>
        <w:rPr/>
      </w:pPr>
      <w:r>
        <w:rPr>
          <w:rFonts w:ascii="Amiri" w:hAnsi="Amiri" w:eastAsia="Amiri" w:cs="Amiri"/>
          <w:color w:val="111111"/>
          <w:sz w:val="28"/>
          <w:sz w:val="28"/>
          <w:szCs w:val="28"/>
          <w:rtl w:val="true"/>
          <w:lang w:bidi="ar-SA"/>
        </w:rPr>
        <w:t>رَمَل مُثَمَّن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 U-/- - 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گساران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جناس مکرّر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تو کعبۀ دل عشّاق زنده است</w:t>
      </w:r>
    </w:p>
    <w:p>
      <w:pPr>
        <w:pStyle w:val="BookText"/>
        <w:rPr/>
      </w:pPr>
      <w:r>
        <w:rPr>
          <w:rFonts w:ascii="IRNazanin" w:hAnsi="IRNazanin" w:eastAsia="IRNazanin"/>
          <w:color w:val="111111"/>
          <w:sz w:val="28"/>
          <w:sz w:val="28"/>
          <w:szCs w:val="28"/>
          <w:rtl w:val="true"/>
          <w:lang w:bidi="fa-IR"/>
        </w:rPr>
        <w:t>دل مرده آن که طیّ طریق حجاز کرد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مُضارعِ مُثَمَّن اَخْرَب مَکْفوف مَقْصور </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U-/U- - U/U- U-/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بیتی از یک غزل 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جدید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یار</w:t>
      </w:r>
    </w:p>
    <w:p>
      <w:pPr>
        <w:pStyle w:val="BookText"/>
        <w:rPr/>
      </w:pPr>
      <w:r>
        <w:rPr>
          <w:rFonts w:ascii="IRNazanin" w:hAnsi="IRNazanin" w:eastAsia="IRNazanin"/>
          <w:color w:val="111111"/>
          <w:sz w:val="28"/>
          <w:sz w:val="28"/>
          <w:szCs w:val="28"/>
          <w:rtl w:val="true"/>
          <w:lang w:bidi="fa-IR"/>
        </w:rPr>
        <w:t>این رهروان عشق کجا می روند زار؟</w:t>
      </w:r>
    </w:p>
    <w:p>
      <w:pPr>
        <w:pStyle w:val="BookText"/>
        <w:rPr/>
      </w:pPr>
      <w:r>
        <w:rPr>
          <w:rFonts w:ascii="IRNazanin" w:hAnsi="IRNazanin" w:eastAsia="IRNazanin"/>
          <w:color w:val="111111"/>
          <w:sz w:val="28"/>
          <w:sz w:val="28"/>
          <w:szCs w:val="28"/>
          <w:rtl w:val="true"/>
          <w:lang w:bidi="fa-IR"/>
        </w:rPr>
        <w:t>ره را کناره نیست، چرا می نهند بار؟</w:t>
      </w:r>
    </w:p>
    <w:p>
      <w:pPr>
        <w:pStyle w:val="BookText"/>
        <w:rPr/>
      </w:pPr>
      <w:r>
        <w:rPr>
          <w:rFonts w:ascii="Amiri" w:hAnsi="Amiri" w:eastAsia="Amiri" w:cs="Amiri"/>
          <w:color w:val="111111"/>
          <w:sz w:val="28"/>
          <w:sz w:val="28"/>
          <w:szCs w:val="28"/>
          <w:rtl w:val="true"/>
          <w:lang w:bidi="ar-SA"/>
        </w:rPr>
        <w:t>مُضارعِ مُثَمَّن اَخْرَب مَکْفوف مَقْصور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U-/U- - U/U - U-/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رجب</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ترصیع،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 جناس،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باید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هستی خویشتن رها باید شد</w:t>
      </w:r>
    </w:p>
    <w:p>
      <w:pPr>
        <w:pStyle w:val="BookText"/>
        <w:rPr/>
      </w:pPr>
      <w:r>
        <w:rPr>
          <w:rFonts w:ascii="IRNazanin" w:hAnsi="IRNazanin" w:eastAsia="IRNazanin"/>
          <w:color w:val="111111"/>
          <w:sz w:val="28"/>
          <w:sz w:val="28"/>
          <w:szCs w:val="28"/>
          <w:rtl w:val="true"/>
          <w:lang w:bidi="fa-IR"/>
        </w:rPr>
        <w:t>از دیو خودیّ خود، جدا باید شد</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U /- U-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رهروان</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رهروان به راهند همه</w:t>
      </w:r>
    </w:p>
    <w:p>
      <w:pPr>
        <w:pStyle w:val="BookText"/>
        <w:rPr/>
      </w:pPr>
      <w:r>
        <w:rPr>
          <w:rFonts w:ascii="IRNazanin" w:hAnsi="IRNazanin" w:eastAsia="IRNazanin"/>
          <w:color w:val="111111"/>
          <w:sz w:val="28"/>
          <w:sz w:val="28"/>
          <w:szCs w:val="28"/>
          <w:rtl w:val="true"/>
          <w:lang w:bidi="fa-IR"/>
        </w:rPr>
        <w:t>پیوسته به سوی جایگاهند همه</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-U/- U-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تیر </w:t>
      </w:r>
      <w:r>
        <w:rPr>
          <w:rFonts w:eastAsia="Amiri" w:cs="Amiri" w:ascii="Amiri" w:hAnsi="Amiri"/>
          <w:color w:val="111111"/>
          <w:sz w:val="28"/>
          <w:szCs w:val="28"/>
          <w:lang w:bidi="ar-SA"/>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راهند، جایگاهند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خروج </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دل</w:t>
      </w:r>
    </w:p>
    <w:p>
      <w:pPr>
        <w:pStyle w:val="BookText"/>
        <w:rPr/>
      </w:pPr>
      <w:r>
        <w:rPr>
          <w:rFonts w:ascii="IRNazanin" w:hAnsi="IRNazanin" w:eastAsia="IRNazanin"/>
          <w:color w:val="111111"/>
          <w:sz w:val="28"/>
          <w:sz w:val="28"/>
          <w:szCs w:val="28"/>
          <w:rtl w:val="true"/>
          <w:lang w:bidi="fa-IR"/>
        </w:rPr>
        <w:t>جز گُل روی تو امّید به جایی نبود</w:t>
      </w:r>
    </w:p>
    <w:p>
      <w:pPr>
        <w:pStyle w:val="BookText"/>
        <w:rPr/>
      </w:pPr>
      <w:r>
        <w:rPr>
          <w:rFonts w:ascii="IRNazanin" w:hAnsi="IRNazanin" w:eastAsia="IRNazanin"/>
          <w:color w:val="111111"/>
          <w:sz w:val="28"/>
          <w:sz w:val="28"/>
          <w:szCs w:val="28"/>
          <w:rtl w:val="true"/>
          <w:lang w:bidi="fa-IR"/>
        </w:rPr>
        <w:t>درد عشق است بغیر تو دوایی نبود</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-UU /- -UU/-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دوایی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ترصیع، جناس، مراعات نظیر،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وجود</w:t>
      </w:r>
    </w:p>
    <w:p>
      <w:pPr>
        <w:pStyle w:val="BookText"/>
        <w:rPr/>
      </w:pPr>
      <w:r>
        <w:rPr>
          <w:rFonts w:ascii="IRNazanin" w:hAnsi="IRNazanin" w:eastAsia="IRNazanin"/>
          <w:color w:val="111111"/>
          <w:sz w:val="28"/>
          <w:sz w:val="28"/>
          <w:szCs w:val="28"/>
          <w:rtl w:val="true"/>
          <w:lang w:bidi="fa-IR"/>
        </w:rPr>
        <w:t>عاشق روی توام، دست بدار از دل من</w:t>
      </w:r>
    </w:p>
    <w:p>
      <w:pPr>
        <w:pStyle w:val="BookText"/>
        <w:rPr/>
      </w:pPr>
      <w:r>
        <w:rPr>
          <w:rFonts w:ascii="IRNazanin" w:hAnsi="IRNazanin" w:eastAsia="IRNazanin"/>
          <w:color w:val="111111"/>
          <w:sz w:val="28"/>
          <w:sz w:val="28"/>
          <w:szCs w:val="28"/>
          <w:rtl w:val="true"/>
          <w:lang w:bidi="fa-IR"/>
        </w:rPr>
        <w:t>به خدا جز رخ تو حل نکند مشکل من</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-UU /- -UU/-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اشعار اخیر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مشکل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 ترصیع،</w:t>
      </w:r>
    </w:p>
    <w:p>
      <w:pPr>
        <w:pStyle w:val="BookText"/>
        <w:rPr/>
      </w:pPr>
      <w:r>
        <w:rPr>
          <w:rFonts w:ascii="IRNazanin" w:hAnsi="IRNazanin" w:eastAsia="IRNazanin"/>
          <w:color w:val="111111"/>
          <w:sz w:val="28"/>
          <w:sz w:val="28"/>
          <w:szCs w:val="28"/>
          <w:rtl w:val="true"/>
          <w:lang w:bidi="fa-IR"/>
        </w:rPr>
        <w:t>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 فنا</w:t>
      </w:r>
    </w:p>
    <w:p>
      <w:pPr>
        <w:pStyle w:val="BookText"/>
        <w:rPr/>
      </w:pPr>
      <w:r>
        <w:rPr>
          <w:rFonts w:ascii="IRNazanin" w:hAnsi="IRNazanin" w:eastAsia="IRNazanin"/>
          <w:color w:val="111111"/>
          <w:sz w:val="28"/>
          <w:sz w:val="28"/>
          <w:szCs w:val="28"/>
          <w:rtl w:val="true"/>
          <w:lang w:bidi="fa-IR"/>
        </w:rPr>
        <w:t>تا در جهان بود اثر از جای پای تو</w:t>
      </w:r>
    </w:p>
    <w:p>
      <w:pPr>
        <w:pStyle w:val="BookText"/>
        <w:rPr/>
      </w:pPr>
      <w:r>
        <w:rPr>
          <w:rFonts w:ascii="IRNazanin" w:hAnsi="IRNazanin" w:eastAsia="IRNazanin"/>
          <w:color w:val="111111"/>
          <w:sz w:val="28"/>
          <w:sz w:val="28"/>
          <w:szCs w:val="28"/>
          <w:rtl w:val="true"/>
          <w:lang w:bidi="fa-IR"/>
        </w:rPr>
        <w:t>تا نغمه ای بود به فلک از ندای تو</w:t>
      </w:r>
    </w:p>
    <w:p>
      <w:pPr>
        <w:pStyle w:val="BookText"/>
        <w:rPr/>
      </w:pPr>
      <w:r>
        <w:rPr>
          <w:rFonts w:ascii="Amiri" w:hAnsi="Amiri" w:eastAsia="Amiri" w:cs="Amiri"/>
          <w:color w:val="111111"/>
          <w:sz w:val="28"/>
          <w:sz w:val="28"/>
          <w:szCs w:val="28"/>
          <w:rtl w:val="true"/>
          <w:lang w:bidi="ar-SA"/>
        </w:rPr>
        <w:t>مُضارع مُثَمَّن اَخْرَب مَکْفوف مَحْذوف</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-U /U-U-/U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ندای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تَنْسیق الصّفات، مراعات نظیر، استعاره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w:t>
      </w:r>
    </w:p>
    <w:p>
      <w:pPr>
        <w:pStyle w:val="BookText"/>
        <w:rPr/>
      </w:pPr>
      <w:r>
        <w:rPr>
          <w:rFonts w:ascii="IRNazanin" w:hAnsi="IRNazanin" w:eastAsia="IRNazanin"/>
          <w:color w:val="111111"/>
          <w:sz w:val="28"/>
          <w:sz w:val="28"/>
          <w:szCs w:val="28"/>
          <w:rtl w:val="true"/>
          <w:lang w:bidi="fa-IR"/>
        </w:rPr>
        <w:t xml:space="preserve">ای فرّ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من سایه فکن</w:t>
      </w:r>
    </w:p>
    <w:p>
      <w:pPr>
        <w:pStyle w:val="BookText"/>
        <w:rPr/>
      </w:pPr>
      <w:r>
        <w:rPr>
          <w:rFonts w:ascii="IRNazanin" w:hAnsi="IRNazanin" w:eastAsia="IRNazanin"/>
          <w:color w:val="111111"/>
          <w:sz w:val="28"/>
          <w:sz w:val="28"/>
          <w:szCs w:val="28"/>
          <w:rtl w:val="true"/>
          <w:lang w:bidi="fa-IR"/>
        </w:rPr>
        <w:t>فریادرس و وجودم از پایه فکن</w:t>
      </w:r>
    </w:p>
    <w:p>
      <w:pPr>
        <w:pStyle w:val="BookText"/>
        <w:rPr/>
      </w:pPr>
      <w:r>
        <w:rPr>
          <w:rFonts w:ascii="Amiri" w:hAnsi="Amiri" w:eastAsia="Amiri" w:cs="Amiri"/>
          <w:color w:val="111111"/>
          <w:sz w:val="28"/>
          <w:sz w:val="28"/>
          <w:szCs w:val="28"/>
          <w:rtl w:val="true"/>
          <w:lang w:bidi="ar-SA"/>
        </w:rPr>
        <w:t xml:space="preserve">هَزَج مُثَمَّن اَخْرَب مَکْفوف مَجْبوب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مصراع اوّل</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U/U- - U/U- - U/ 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هَزَج مُثَمَّن اَخْرَب مَقْبوض مَکْفوف مَجْبوب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سایر مصراعها</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پایه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نظیر، استعاره، مُوَشَّح مُشَوّش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سایۀ سرو</w:t>
      </w:r>
    </w:p>
    <w:p>
      <w:pPr>
        <w:pStyle w:val="BookText"/>
        <w:rPr/>
      </w:pPr>
      <w:r>
        <w:rPr>
          <w:rFonts w:ascii="IRNazanin" w:hAnsi="IRNazanin" w:eastAsia="IRNazanin"/>
          <w:color w:val="111111"/>
          <w:sz w:val="28"/>
          <w:sz w:val="28"/>
          <w:szCs w:val="28"/>
          <w:rtl w:val="true"/>
          <w:lang w:bidi="fa-IR"/>
        </w:rPr>
        <w:t>ابرو و مژّۀ او تیر و کمان است هنوز</w:t>
      </w:r>
    </w:p>
    <w:p>
      <w:pPr>
        <w:pStyle w:val="BookText"/>
        <w:rPr/>
      </w:pPr>
      <w:r>
        <w:rPr>
          <w:rFonts w:ascii="IRNazanin" w:hAnsi="IRNazanin" w:eastAsia="IRNazanin"/>
          <w:color w:val="111111"/>
          <w:sz w:val="28"/>
          <w:sz w:val="28"/>
          <w:szCs w:val="28"/>
          <w:rtl w:val="true"/>
          <w:lang w:bidi="fa-IR"/>
        </w:rPr>
        <w:t>طرّۀ گیسوی او عطرفشان است هنوز</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نشان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هنوز</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 و نشر مشوّش، مراعات نظیر، غلوّ، تشبیه، اقتباس، تلمیح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سایۀ عشق</w:t>
      </w:r>
    </w:p>
    <w:p>
      <w:pPr>
        <w:pStyle w:val="BookText"/>
        <w:rPr/>
      </w:pPr>
      <w:r>
        <w:rPr>
          <w:rFonts w:ascii="IRNazanin" w:hAnsi="IRNazanin" w:eastAsia="IRNazanin"/>
          <w:color w:val="111111"/>
          <w:sz w:val="28"/>
          <w:sz w:val="28"/>
          <w:szCs w:val="28"/>
          <w:rtl w:val="true"/>
          <w:lang w:bidi="fa-IR"/>
        </w:rPr>
        <w:t>بی هوای دوست، ای جان دلم، جانی ندارم</w:t>
      </w:r>
    </w:p>
    <w:p>
      <w:pPr>
        <w:pStyle w:val="BookText"/>
        <w:rPr/>
      </w:pPr>
      <w:r>
        <w:rPr>
          <w:rFonts w:ascii="IRNazanin" w:hAnsi="IRNazanin" w:eastAsia="IRNazanin"/>
          <w:color w:val="111111"/>
          <w:sz w:val="28"/>
          <w:sz w:val="28"/>
          <w:szCs w:val="28"/>
          <w:rtl w:val="true"/>
          <w:lang w:bidi="fa-IR"/>
        </w:rPr>
        <w:t>دردمندم، عاشقم، بی دوست درمانی ندارم</w:t>
      </w:r>
    </w:p>
    <w:p>
      <w:pPr>
        <w:pStyle w:val="BookText"/>
        <w:rPr/>
      </w:pPr>
      <w:r>
        <w:rPr>
          <w:rFonts w:ascii="Amiri" w:hAnsi="Amiri" w:eastAsia="Amiri" w:cs="Amiri"/>
          <w:color w:val="111111"/>
          <w:sz w:val="28"/>
          <w:sz w:val="28"/>
          <w:szCs w:val="28"/>
          <w:rtl w:val="true"/>
          <w:lang w:bidi="ar-SA"/>
        </w:rPr>
        <w:t>رَمَل مُثَمَّن سالم</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 U-/- - 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درمانی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حشو ملیح، مراعات نظیر، جناس مکرّر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سایۀ لطف</w:t>
      </w:r>
    </w:p>
    <w:p>
      <w:pPr>
        <w:pStyle w:val="BookText"/>
        <w:rPr/>
      </w:pPr>
      <w:r>
        <w:rPr>
          <w:rFonts w:ascii="IRNazanin" w:hAnsi="IRNazanin" w:eastAsia="IRNazanin"/>
          <w:color w:val="111111"/>
          <w:sz w:val="28"/>
          <w:sz w:val="28"/>
          <w:szCs w:val="28"/>
          <w:rtl w:val="true"/>
          <w:lang w:bidi="fa-IR"/>
        </w:rPr>
        <w:t>بوی گل آید از چمن، گویی که یار آن جا بود</w:t>
      </w:r>
    </w:p>
    <w:p>
      <w:pPr>
        <w:pStyle w:val="BookText"/>
        <w:rPr/>
      </w:pPr>
      <w:r>
        <w:rPr>
          <w:rFonts w:ascii="IRNazanin" w:hAnsi="IRNazanin" w:eastAsia="IRNazanin"/>
          <w:color w:val="111111"/>
          <w:sz w:val="28"/>
          <w:sz w:val="28"/>
          <w:szCs w:val="28"/>
          <w:rtl w:val="true"/>
          <w:lang w:bidi="fa-IR"/>
        </w:rPr>
        <w:t>در باغ جشنی دلْ پسند از یاد او برپا بود</w:t>
      </w:r>
    </w:p>
    <w:p>
      <w:pPr>
        <w:pStyle w:val="BookText"/>
        <w:rPr/>
      </w:pPr>
      <w:r>
        <w:rPr>
          <w:rFonts w:ascii="Amiri" w:hAnsi="Amiri" w:eastAsia="Amiri" w:cs="Amiri"/>
          <w:color w:val="111111"/>
          <w:sz w:val="28"/>
          <w:sz w:val="28"/>
          <w:szCs w:val="28"/>
          <w:rtl w:val="true"/>
          <w:lang w:bidi="ar-SA"/>
        </w:rPr>
        <w:t>رَجَز مُثَمَّن سالم</w:t>
      </w:r>
    </w:p>
    <w:p>
      <w:pPr>
        <w:pStyle w:val="BookText"/>
        <w:rPr/>
      </w:pPr>
      <w:r>
        <w:rPr>
          <w:rFonts w:ascii="Amiri" w:hAnsi="Amiri" w:eastAsia="Amiri" w:cs="Amiri"/>
          <w:color w:val="111111"/>
          <w:sz w:val="28"/>
          <w:sz w:val="28"/>
          <w:szCs w:val="28"/>
          <w:rtl w:val="true"/>
          <w:lang w:bidi="ar-SA"/>
        </w:rPr>
        <w:t>مُسْتَفْعِلُن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 U- - /-U- - /-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برپا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جناس زائد،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 اقتباس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سبوی دوست</w:t>
      </w:r>
    </w:p>
    <w:p>
      <w:pPr>
        <w:pStyle w:val="BookText"/>
        <w:rPr/>
      </w:pPr>
      <w:r>
        <w:rPr>
          <w:rFonts w:ascii="IRNazanin" w:hAnsi="IRNazanin" w:eastAsia="IRNazanin"/>
          <w:color w:val="111111"/>
          <w:sz w:val="28"/>
          <w:sz w:val="28"/>
          <w:szCs w:val="28"/>
          <w:rtl w:val="true"/>
          <w:lang w:bidi="fa-IR"/>
        </w:rPr>
        <w:t>عمری گذشت و راه نبردم به کوی دوست</w:t>
      </w:r>
    </w:p>
    <w:p>
      <w:pPr>
        <w:pStyle w:val="BookText"/>
        <w:rPr/>
      </w:pPr>
      <w:r>
        <w:rPr>
          <w:rFonts w:ascii="IRNazanin" w:hAnsi="IRNazanin" w:eastAsia="IRNazanin"/>
          <w:color w:val="111111"/>
          <w:sz w:val="28"/>
          <w:sz w:val="28"/>
          <w:szCs w:val="28"/>
          <w:rtl w:val="true"/>
          <w:lang w:bidi="fa-IR"/>
        </w:rPr>
        <w:t>مجلس تمام گشت و ندیدیم روی دوست</w:t>
      </w:r>
    </w:p>
    <w:p>
      <w:pPr>
        <w:pStyle w:val="BookText"/>
        <w:rPr/>
      </w:pPr>
      <w:r>
        <w:rPr>
          <w:rFonts w:ascii="Amiri" w:hAnsi="Amiri" w:eastAsia="Amiri" w:cs="Amiri"/>
          <w:color w:val="111111"/>
          <w:sz w:val="28"/>
          <w:sz w:val="28"/>
          <w:szCs w:val="28"/>
          <w:rtl w:val="true"/>
          <w:lang w:bidi="ar-SA"/>
        </w:rPr>
        <w:t>مُضارعِ مُثَمَّن اَخْرَب مَکْفوف مَقْصور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-U /U-U-/U</w:t>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مَطْلَع، مراعات نظیر، جناس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سبوی عاشقان</w:t>
      </w:r>
    </w:p>
    <w:p>
      <w:pPr>
        <w:pStyle w:val="BookText"/>
        <w:rPr/>
      </w:pPr>
      <w:r>
        <w:rPr>
          <w:rFonts w:ascii="IRNazanin" w:hAnsi="IRNazanin" w:eastAsia="IRNazanin"/>
          <w:color w:val="111111"/>
          <w:sz w:val="28"/>
          <w:sz w:val="28"/>
          <w:szCs w:val="28"/>
          <w:rtl w:val="true"/>
          <w:lang w:bidi="fa-IR"/>
        </w:rPr>
        <w:t>برخیز مطربا که طربْ آرزوی ماست</w:t>
      </w:r>
    </w:p>
    <w:p>
      <w:pPr>
        <w:pStyle w:val="BookText"/>
        <w:rPr/>
      </w:pPr>
      <w:r>
        <w:rPr>
          <w:rFonts w:ascii="IRNazanin" w:hAnsi="IRNazanin" w:eastAsia="IRNazanin"/>
          <w:color w:val="111111"/>
          <w:sz w:val="28"/>
          <w:sz w:val="28"/>
          <w:szCs w:val="28"/>
          <w:rtl w:val="true"/>
          <w:lang w:bidi="fa-IR"/>
        </w:rPr>
        <w:t>چشم خراب یار وفادار سوی ماست</w:t>
      </w:r>
    </w:p>
    <w:p>
      <w:pPr>
        <w:pStyle w:val="BookText"/>
        <w:rPr/>
      </w:pPr>
      <w:r>
        <w:rPr>
          <w:rFonts w:ascii="Amiri" w:hAnsi="Amiri" w:eastAsia="Amiri" w:cs="Amiri"/>
          <w:color w:val="111111"/>
          <w:sz w:val="28"/>
          <w:sz w:val="28"/>
          <w:szCs w:val="28"/>
          <w:rtl w:val="true"/>
          <w:lang w:bidi="ar-SA"/>
        </w:rPr>
        <w:t>مُضارع مُثَمَّن اَخْرَب مَکْفوف مَقْصور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-U /U-U-/U</w:t>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سوی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تلمیح،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دل</w:t>
      </w:r>
    </w:p>
    <w:p>
      <w:pPr>
        <w:pStyle w:val="BookText"/>
        <w:rPr/>
      </w:pPr>
      <w:r>
        <w:rPr>
          <w:rFonts w:ascii="IRNazanin" w:hAnsi="IRNazanin" w:eastAsia="IRNazanin"/>
          <w:color w:val="111111"/>
          <w:sz w:val="28"/>
          <w:sz w:val="28"/>
          <w:szCs w:val="28"/>
          <w:rtl w:val="true"/>
          <w:lang w:bidi="fa-IR"/>
        </w:rPr>
        <w:t>عاشق دوست ز رنگش پیداست</w:t>
      </w:r>
    </w:p>
    <w:p>
      <w:pPr>
        <w:pStyle w:val="BookText"/>
        <w:rPr/>
      </w:pPr>
      <w:r>
        <w:rPr>
          <w:rFonts w:ascii="IRNazanin" w:hAnsi="IRNazanin" w:eastAsia="IRNazanin"/>
          <w:color w:val="111111"/>
          <w:sz w:val="28"/>
          <w:sz w:val="28"/>
          <w:szCs w:val="28"/>
          <w:rtl w:val="true"/>
          <w:lang w:bidi="fa-IR"/>
        </w:rPr>
        <w:t>بیدلی از دلِ تنگش پیداست</w:t>
      </w:r>
    </w:p>
    <w:p>
      <w:pPr>
        <w:pStyle w:val="BookText"/>
        <w:rPr/>
      </w:pPr>
      <w:r>
        <w:rPr>
          <w:rFonts w:ascii="Amiri" w:hAnsi="Amiri" w:eastAsia="Amiri" w:cs="Amiri"/>
          <w:color w:val="111111"/>
          <w:sz w:val="28"/>
          <w:sz w:val="28"/>
          <w:szCs w:val="28"/>
          <w:rtl w:val="true"/>
          <w:lang w:bidi="ar-SA"/>
        </w:rPr>
        <w:t>رَمَل مُسَدَّس مَخْبون مَقْصور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فَعِلاتْ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دوران جوانی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تنگش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قید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جناس، 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سراپردۀ عشق</w:t>
      </w:r>
    </w:p>
    <w:p>
      <w:pPr>
        <w:pStyle w:val="BookText"/>
        <w:rPr/>
      </w:pPr>
      <w:r>
        <w:rPr>
          <w:rFonts w:ascii="IRNazanin" w:hAnsi="IRNazanin" w:eastAsia="IRNazanin"/>
          <w:color w:val="111111"/>
          <w:sz w:val="28"/>
          <w:sz w:val="28"/>
          <w:szCs w:val="28"/>
          <w:rtl w:val="true"/>
          <w:lang w:bidi="fa-IR"/>
        </w:rPr>
        <w:t>باید از بردن او جامه به تن پاره کنم</w:t>
      </w:r>
    </w:p>
    <w:p>
      <w:pPr>
        <w:pStyle w:val="BookText"/>
        <w:rPr/>
      </w:pPr>
      <w:r>
        <w:rPr>
          <w:rFonts w:ascii="IRNazanin" w:hAnsi="IRNazanin" w:eastAsia="IRNazanin"/>
          <w:color w:val="111111"/>
          <w:sz w:val="28"/>
          <w:sz w:val="28"/>
          <w:szCs w:val="28"/>
          <w:rtl w:val="true"/>
          <w:lang w:bidi="fa-IR"/>
        </w:rPr>
        <w:t>درد دل را به چه انگیزه توان چاره کنم</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چاره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اغراق، تشبیه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جان</w:t>
      </w:r>
    </w:p>
    <w:p>
      <w:pPr>
        <w:pStyle w:val="BookText"/>
        <w:rPr/>
      </w:pPr>
      <w:r>
        <w:rPr>
          <w:rFonts w:ascii="IRNazanin" w:hAnsi="IRNazanin" w:eastAsia="IRNazanin"/>
          <w:color w:val="111111"/>
          <w:sz w:val="28"/>
          <w:sz w:val="28"/>
          <w:szCs w:val="28"/>
          <w:rtl w:val="true"/>
          <w:lang w:bidi="fa-IR"/>
        </w:rPr>
        <w:t>با که گویم راز دل را، کسْ مرا همراز نیست</w:t>
      </w:r>
    </w:p>
    <w:p>
      <w:pPr>
        <w:pStyle w:val="BookText"/>
        <w:rPr/>
      </w:pPr>
      <w:r>
        <w:rPr>
          <w:rFonts w:ascii="IRNazanin" w:hAnsi="IRNazanin" w:eastAsia="IRNazanin"/>
          <w:color w:val="111111"/>
          <w:sz w:val="28"/>
          <w:sz w:val="28"/>
          <w:szCs w:val="28"/>
          <w:rtl w:val="true"/>
          <w:lang w:bidi="fa-IR"/>
        </w:rPr>
        <w:t>از چه جویم سرِّ جان را، در به رویم باز نیست</w:t>
      </w:r>
    </w:p>
    <w:p>
      <w:pPr>
        <w:pStyle w:val="BookText"/>
        <w:rPr/>
      </w:pPr>
      <w:r>
        <w:rPr>
          <w:rFonts w:ascii="Amiri" w:hAnsi="Amiri" w:eastAsia="Amiri" w:cs="Amiri"/>
          <w:color w:val="111111"/>
          <w:sz w:val="28"/>
          <w:sz w:val="28"/>
          <w:szCs w:val="28"/>
          <w:rtl w:val="true"/>
          <w:lang w:bidi="ar-SA"/>
        </w:rPr>
        <w:t>رَمَل مُثَمَّن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U- /- -U-/-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همراز، باز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تشبیه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عشق</w:t>
      </w:r>
    </w:p>
    <w:p>
      <w:pPr>
        <w:pStyle w:val="BookText"/>
        <w:rPr/>
      </w:pPr>
      <w:r>
        <w:rPr>
          <w:rFonts w:ascii="IRNazanin" w:hAnsi="IRNazanin" w:eastAsia="IRNazanin"/>
          <w:color w:val="111111"/>
          <w:sz w:val="28"/>
          <w:sz w:val="28"/>
          <w:szCs w:val="28"/>
          <w:rtl w:val="true"/>
          <w:lang w:bidi="fa-IR"/>
        </w:rPr>
        <w:t>ما ز دلبستگی حیله گران بی خبریم</w:t>
      </w:r>
    </w:p>
    <w:p>
      <w:pPr>
        <w:pStyle w:val="BookText"/>
        <w:rPr/>
      </w:pPr>
      <w:r>
        <w:rPr>
          <w:rFonts w:ascii="IRNazanin" w:hAnsi="IRNazanin" w:eastAsia="IRNazanin"/>
          <w:color w:val="111111"/>
          <w:sz w:val="28"/>
          <w:sz w:val="28"/>
          <w:szCs w:val="28"/>
          <w:rtl w:val="true"/>
          <w:lang w:bidi="fa-IR"/>
        </w:rPr>
        <w:t>از پریشانی صاحبْ نظران بی خبریم</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UU / - -UU/- -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خبریم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عشق</w:t>
      </w:r>
    </w:p>
    <w:p>
      <w:pPr>
        <w:pStyle w:val="BookText"/>
        <w:rPr/>
      </w:pPr>
      <w:r>
        <w:rPr>
          <w:rFonts w:ascii="IRNazanin" w:hAnsi="IRNazanin" w:eastAsia="IRNazanin"/>
          <w:color w:val="111111"/>
          <w:sz w:val="28"/>
          <w:sz w:val="28"/>
          <w:szCs w:val="28"/>
          <w:rtl w:val="true"/>
          <w:lang w:bidi="fa-IR"/>
        </w:rPr>
        <w:t>بهار آمد و گلزارْ نورباران شد</w:t>
      </w:r>
    </w:p>
    <w:p>
      <w:pPr>
        <w:pStyle w:val="BookText"/>
        <w:rPr/>
      </w:pPr>
      <w:r>
        <w:rPr>
          <w:rFonts w:ascii="IRNazanin" w:hAnsi="IRNazanin" w:eastAsia="IRNazanin"/>
          <w:color w:val="111111"/>
          <w:sz w:val="28"/>
          <w:sz w:val="28"/>
          <w:szCs w:val="28"/>
          <w:rtl w:val="true"/>
          <w:lang w:bidi="fa-IR"/>
        </w:rPr>
        <w:t>چمن ز عشق رخِ یارْ لاله افشان شد</w:t>
      </w:r>
    </w:p>
    <w:p>
      <w:pPr>
        <w:pStyle w:val="BookText"/>
        <w:rPr/>
      </w:pPr>
      <w:r>
        <w:rPr>
          <w:rFonts w:ascii="Amiri" w:hAnsi="Amiri" w:eastAsia="Amiri" w:cs="Amiri"/>
          <w:color w:val="111111"/>
          <w:sz w:val="28"/>
          <w:sz w:val="28"/>
          <w:szCs w:val="28"/>
          <w:rtl w:val="true"/>
          <w:lang w:bidi="ar-SA"/>
        </w:rPr>
        <w:t>مُجْتَثّ مُثَمَّن مَخْبون اَصْلَم</w:t>
      </w:r>
    </w:p>
    <w:p>
      <w:pPr>
        <w:pStyle w:val="BookText"/>
        <w:rPr/>
      </w:pP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 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U -U /-UU/-U-U</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اشعار اخیر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مَطْلَع، مراعات نظیر،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w:t>
      </w:r>
    </w:p>
    <w:p>
      <w:pPr>
        <w:pStyle w:val="BookText"/>
        <w:rPr/>
      </w:pPr>
      <w:r>
        <w:rPr>
          <w:rFonts w:ascii="IRNazanin" w:hAnsi="IRNazanin" w:eastAsia="IRNazanin"/>
          <w:color w:val="111111"/>
          <w:sz w:val="28"/>
          <w:sz w:val="28"/>
          <w:szCs w:val="28"/>
          <w:rtl w:val="true"/>
          <w:lang w:bidi="fa-IR"/>
        </w:rPr>
        <w:t>از هستی خویشتن گذر باید کرد</w:t>
      </w:r>
    </w:p>
    <w:p>
      <w:pPr>
        <w:pStyle w:val="BookText"/>
        <w:rPr/>
      </w:pPr>
      <w:r>
        <w:rPr>
          <w:rFonts w:ascii="IRNazanin" w:hAnsi="IRNazanin" w:eastAsia="IRNazanin"/>
          <w:color w:val="111111"/>
          <w:sz w:val="28"/>
          <w:sz w:val="28"/>
          <w:szCs w:val="28"/>
          <w:rtl w:val="true"/>
          <w:lang w:bidi="fa-IR"/>
        </w:rPr>
        <w:t>زین دیو لعین صرف نظر باید کرد</w:t>
      </w:r>
    </w:p>
    <w:p>
      <w:pPr>
        <w:pStyle w:val="BookText"/>
        <w:rPr/>
      </w:pPr>
      <w:r>
        <w:rPr>
          <w:rFonts w:ascii="Amiri" w:hAnsi="Amiri" w:eastAsia="Amiri" w:cs="Amiri"/>
          <w:color w:val="111111"/>
          <w:sz w:val="28"/>
          <w:sz w:val="28"/>
          <w:szCs w:val="28"/>
          <w:rtl w:val="true"/>
          <w:lang w:bidi="ar-SA"/>
        </w:rPr>
        <w:t>هَزَج مُثَمَّن اَخْرَب مَقْبوض اَزَلّ</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U /-U -U/U</w:t>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کرد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عشق</w:t>
      </w:r>
    </w:p>
    <w:p>
      <w:pPr>
        <w:pStyle w:val="BookText"/>
        <w:rPr/>
      </w:pPr>
      <w:r>
        <w:rPr>
          <w:rFonts w:ascii="IRNazanin" w:hAnsi="IRNazanin" w:eastAsia="IRNazanin"/>
          <w:color w:val="111111"/>
          <w:sz w:val="28"/>
          <w:sz w:val="28"/>
          <w:szCs w:val="28"/>
          <w:rtl w:val="true"/>
          <w:lang w:bidi="fa-IR"/>
        </w:rPr>
        <w:t>با دلِ تنگ به سوی تو سفر باید کرد</w:t>
      </w:r>
    </w:p>
    <w:p>
      <w:pPr>
        <w:pStyle w:val="BookText"/>
        <w:rPr/>
      </w:pPr>
      <w:r>
        <w:rPr>
          <w:rFonts w:ascii="IRNazanin" w:hAnsi="IRNazanin" w:eastAsia="IRNazanin"/>
          <w:color w:val="111111"/>
          <w:sz w:val="28"/>
          <w:sz w:val="28"/>
          <w:szCs w:val="28"/>
          <w:rtl w:val="true"/>
          <w:lang w:bidi="fa-IR"/>
        </w:rPr>
        <w:t>از سر خویش به بتخانه گذر باید کرد</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UU /--UU/- -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گذر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کرد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 مراعات نظیر، اغراق،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عشق</w:t>
      </w:r>
    </w:p>
    <w:p>
      <w:pPr>
        <w:pStyle w:val="BookText"/>
        <w:rPr/>
      </w:pPr>
      <w:r>
        <w:rPr>
          <w:rFonts w:ascii="IRNazanin" w:hAnsi="IRNazanin" w:eastAsia="IRNazanin"/>
          <w:color w:val="111111"/>
          <w:sz w:val="28"/>
          <w:sz w:val="28"/>
          <w:szCs w:val="28"/>
          <w:rtl w:val="true"/>
          <w:lang w:bidi="fa-IR"/>
        </w:rPr>
        <w:t>گر سوز عشق در دل ما رخنه گر نبود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عشق را بسوی ما نظر نبود </w:t>
      </w:r>
    </w:p>
    <w:p>
      <w:pPr>
        <w:pStyle w:val="BookText"/>
        <w:rPr/>
      </w:pPr>
      <w:r>
        <w:rPr>
          <w:rFonts w:ascii="Amiri" w:hAnsi="Amiri" w:eastAsia="Amiri" w:cs="Amiri"/>
          <w:color w:val="111111"/>
          <w:sz w:val="28"/>
          <w:sz w:val="28"/>
          <w:szCs w:val="28"/>
          <w:rtl w:val="true"/>
          <w:lang w:bidi="ar-SA"/>
        </w:rPr>
        <w:t>مُضارع مُثَمَّن اَخْرَب مَکْفوف مَقْصور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-U /U-U-/U</w:t>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و رجب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 مراعات نظیر، استعاره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او</w:t>
      </w:r>
    </w:p>
    <w:p>
      <w:pPr>
        <w:pStyle w:val="BookText"/>
        <w:rPr/>
      </w:pPr>
      <w:r>
        <w:rPr>
          <w:rFonts w:ascii="IRNazanin" w:hAnsi="IRNazanin" w:eastAsia="IRNazanin"/>
          <w:color w:val="111111"/>
          <w:sz w:val="28"/>
          <w:sz w:val="28"/>
          <w:szCs w:val="28"/>
          <w:rtl w:val="true"/>
          <w:lang w:bidi="fa-IR"/>
        </w:rPr>
        <w:t>ذرّات وجود، عاشق روی ویند</w:t>
      </w:r>
    </w:p>
    <w:p>
      <w:pPr>
        <w:pStyle w:val="BookText"/>
        <w:rPr/>
      </w:pPr>
      <w:r>
        <w:rPr>
          <w:rFonts w:ascii="IRNazanin" w:hAnsi="IRNazanin" w:eastAsia="IRNazanin"/>
          <w:color w:val="111111"/>
          <w:sz w:val="28"/>
          <w:sz w:val="28"/>
          <w:szCs w:val="28"/>
          <w:rtl w:val="true"/>
          <w:lang w:bidi="fa-IR"/>
        </w:rPr>
        <w:t>با فطرت خویشتن ثناجوی ویند</w:t>
      </w:r>
    </w:p>
    <w:p>
      <w:pPr>
        <w:pStyle w:val="BookText"/>
        <w:rPr/>
      </w:pPr>
      <w:r>
        <w:rPr>
          <w:rFonts w:ascii="Amiri" w:hAnsi="Amiri" w:eastAsia="Amiri" w:cs="Amiri"/>
          <w:color w:val="111111"/>
          <w:sz w:val="28"/>
          <w:sz w:val="28"/>
          <w:szCs w:val="28"/>
          <w:rtl w:val="true"/>
          <w:lang w:bidi="ar-SA"/>
        </w:rPr>
        <w:t>هَزَج مُثَمَّن اَخْرَب مَقْبوض مَکْفوف اَهْتَم</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-U /-U-U/U</w:t>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w:t>
      </w:r>
    </w:p>
    <w:p>
      <w:pPr>
        <w:pStyle w:val="BookText"/>
        <w:rPr/>
      </w:pPr>
      <w:r>
        <w:rPr>
          <w:rFonts w:ascii="IRNazanin" w:hAnsi="IRNazanin" w:eastAsia="IRNazanin"/>
          <w:color w:val="111111"/>
          <w:sz w:val="28"/>
          <w:sz w:val="28"/>
          <w:szCs w:val="28"/>
          <w:rtl w:val="true"/>
          <w:lang w:bidi="fa-IR"/>
        </w:rPr>
        <w:t>ای پیر خرابات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آبادم کن</w:t>
      </w:r>
    </w:p>
    <w:p>
      <w:pPr>
        <w:pStyle w:val="BookText"/>
        <w:rPr/>
      </w:pPr>
      <w:r>
        <w:rPr>
          <w:rFonts w:ascii="IRNazanin" w:hAnsi="IRNazanin" w:eastAsia="IRNazanin"/>
          <w:color w:val="111111"/>
          <w:sz w:val="28"/>
          <w:sz w:val="28"/>
          <w:szCs w:val="28"/>
          <w:rtl w:val="true"/>
          <w:lang w:bidi="fa-IR"/>
        </w:rPr>
        <w:t>از بندگی خویشتن آزادم کن</w:t>
      </w:r>
    </w:p>
    <w:p>
      <w:pPr>
        <w:pStyle w:val="BookText"/>
        <w:rPr/>
      </w:pPr>
      <w:r>
        <w:rPr>
          <w:rFonts w:ascii="Amiri" w:hAnsi="Amiri" w:eastAsia="Amiri" w:cs="Amiri"/>
          <w:color w:val="111111"/>
          <w:sz w:val="28"/>
          <w:sz w:val="28"/>
          <w:szCs w:val="28"/>
          <w:rtl w:val="true"/>
          <w:lang w:bidi="ar-SA"/>
        </w:rPr>
        <w:t>هَزَج مُثَمَّن اَخْرَب مَکْفوف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U /U-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آبادام، آزادم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جناس لاحق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بافته های من و تو بازی است</w:t>
      </w:r>
    </w:p>
    <w:p>
      <w:pPr>
        <w:pStyle w:val="BookText"/>
        <w:rPr/>
      </w:pPr>
      <w:r>
        <w:rPr>
          <w:rFonts w:ascii="Amiri" w:hAnsi="Amiri" w:eastAsia="Amiri" w:cs="Amiri"/>
          <w:color w:val="111111"/>
          <w:sz w:val="28"/>
          <w:sz w:val="28"/>
          <w:szCs w:val="28"/>
          <w:rtl w:val="true"/>
          <w:lang w:bidi="ar-SA"/>
        </w:rPr>
        <w:t>سَریع مُسَدَّس مَطِْیّ مَوْقوف</w:t>
      </w:r>
    </w:p>
    <w:p>
      <w:pPr>
        <w:pStyle w:val="BookText"/>
        <w:rPr/>
      </w:pPr>
      <w:r>
        <w:rPr>
          <w:rFonts w:ascii="Amiri" w:hAnsi="Amiri" w:eastAsia="Amiri" w:cs="Amiri"/>
          <w:color w:val="111111"/>
          <w:sz w:val="28"/>
          <w:sz w:val="28"/>
          <w:szCs w:val="28"/>
          <w:rtl w:val="true"/>
          <w:lang w:bidi="ar-SA"/>
        </w:rPr>
        <w:t>مُفْتَعِلُن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بیت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ذیحّجۀ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بازی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وصل</w:t>
      </w:r>
    </w:p>
    <w:p>
      <w:pPr>
        <w:pStyle w:val="BookText"/>
        <w:rPr/>
      </w:pPr>
      <w:r>
        <w:rPr>
          <w:rFonts w:ascii="IRNazanin" w:hAnsi="IRNazanin" w:eastAsia="IRNazanin"/>
          <w:color w:val="111111"/>
          <w:sz w:val="28"/>
          <w:sz w:val="28"/>
          <w:szCs w:val="28"/>
          <w:rtl w:val="true"/>
          <w:lang w:bidi="fa-IR"/>
        </w:rPr>
        <w:t>یک امشبی که در آغوش ماه تابانم</w:t>
      </w:r>
    </w:p>
    <w:p>
      <w:pPr>
        <w:pStyle w:val="BookText"/>
        <w:rPr/>
      </w:pPr>
      <w:r>
        <w:rPr>
          <w:rFonts w:ascii="IRNazanin" w:hAnsi="IRNazanin" w:eastAsia="IRNazanin"/>
          <w:color w:val="111111"/>
          <w:sz w:val="28"/>
          <w:sz w:val="28"/>
          <w:szCs w:val="28"/>
          <w:rtl w:val="true"/>
          <w:lang w:bidi="fa-IR"/>
        </w:rPr>
        <w:t>ز هرچه در دو جهان است رویْ گردانم</w:t>
      </w:r>
    </w:p>
    <w:p>
      <w:pPr>
        <w:pStyle w:val="BookText"/>
        <w:rPr/>
      </w:pPr>
      <w:r>
        <w:rPr>
          <w:rFonts w:ascii="Amiri" w:hAnsi="Amiri" w:eastAsia="Amiri" w:cs="Amiri"/>
          <w:color w:val="111111"/>
          <w:sz w:val="28"/>
          <w:sz w:val="28"/>
          <w:szCs w:val="28"/>
          <w:rtl w:val="true"/>
          <w:lang w:bidi="ar-SA"/>
        </w:rPr>
        <w:t>مُحْتَثّ مُثَمَّن مَخْبون مَحْذوف</w:t>
      </w:r>
    </w:p>
    <w:p>
      <w:pPr>
        <w:pStyle w:val="BookText"/>
        <w:rPr/>
      </w:pP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UU/-U-U /- -UU/-U-U</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اشعار دوران شباب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نظیر، تلمیح،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پریشانی</w:t>
      </w:r>
    </w:p>
    <w:p>
      <w:pPr>
        <w:pStyle w:val="BookText"/>
        <w:rPr/>
      </w:pPr>
      <w:r>
        <w:rPr>
          <w:rFonts w:ascii="IRNazanin" w:hAnsi="IRNazanin" w:eastAsia="IRNazanin"/>
          <w:color w:val="111111"/>
          <w:sz w:val="28"/>
          <w:sz w:val="28"/>
          <w:szCs w:val="28"/>
          <w:rtl w:val="true"/>
          <w:lang w:bidi="fa-IR"/>
        </w:rPr>
        <w:t>درد خواهم، دوا نمی خواهم</w:t>
      </w:r>
    </w:p>
    <w:p>
      <w:pPr>
        <w:pStyle w:val="BookText"/>
        <w:rPr/>
      </w:pPr>
      <w:r>
        <w:rPr>
          <w:rFonts w:ascii="IRNazanin" w:hAnsi="IRNazanin" w:eastAsia="IRNazanin"/>
          <w:color w:val="111111"/>
          <w:sz w:val="28"/>
          <w:sz w:val="28"/>
          <w:szCs w:val="28"/>
          <w:rtl w:val="true"/>
          <w:lang w:bidi="fa-IR"/>
        </w:rPr>
        <w:t>غصّه خواهم، نوا نمی خواهم</w:t>
      </w:r>
    </w:p>
    <w:p>
      <w:pPr>
        <w:pStyle w:val="BookText"/>
        <w:rPr/>
      </w:pPr>
      <w:r>
        <w:rPr>
          <w:rFonts w:ascii="Amiri" w:hAnsi="Amiri" w:eastAsia="Amiri" w:cs="Amiri"/>
          <w:color w:val="111111"/>
          <w:sz w:val="28"/>
          <w:sz w:val="28"/>
          <w:szCs w:val="28"/>
          <w:rtl w:val="true"/>
          <w:lang w:bidi="ar-SA"/>
        </w:rPr>
        <w:t>خَفیف مَخْبون مَحْذوف</w:t>
      </w:r>
    </w:p>
    <w:p>
      <w:pPr>
        <w:pStyle w:val="BookText"/>
        <w:rPr/>
      </w:pP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UU/-U-U/(- - UU)/-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تلمیح، مراعات نظیر، جناس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جلوه</w:t>
      </w:r>
    </w:p>
    <w:p>
      <w:pPr>
        <w:pStyle w:val="BookText"/>
        <w:rPr/>
      </w:pPr>
      <w:r>
        <w:rPr>
          <w:rFonts w:ascii="IRNazanin" w:hAnsi="IRNazanin" w:eastAsia="IRNazanin"/>
          <w:color w:val="111111"/>
          <w:sz w:val="28"/>
          <w:sz w:val="28"/>
          <w:szCs w:val="28"/>
          <w:rtl w:val="true"/>
          <w:lang w:bidi="fa-IR"/>
        </w:rPr>
        <w:t>دیده ای نیست نبیند رخ زیبای تو را</w:t>
      </w:r>
    </w:p>
    <w:p>
      <w:pPr>
        <w:pStyle w:val="BookText"/>
        <w:rPr/>
      </w:pPr>
      <w:r>
        <w:rPr>
          <w:rFonts w:ascii="IRNazanin" w:hAnsi="IRNazanin" w:eastAsia="IRNazanin"/>
          <w:color w:val="111111"/>
          <w:sz w:val="28"/>
          <w:sz w:val="28"/>
          <w:szCs w:val="28"/>
          <w:rtl w:val="true"/>
          <w:lang w:bidi="fa-IR"/>
        </w:rPr>
        <w:t>نیست گوشی که همی نشنود آوای تو را</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 آوای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نظیر، تشبیه،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کامل</w:t>
      </w:r>
    </w:p>
    <w:p>
      <w:pPr>
        <w:pStyle w:val="BookText"/>
        <w:rPr/>
      </w:pPr>
      <w:r>
        <w:rPr>
          <w:rFonts w:ascii="IRNazanin" w:hAnsi="IRNazanin" w:eastAsia="IRNazanin"/>
          <w:color w:val="111111"/>
          <w:sz w:val="28"/>
          <w:sz w:val="28"/>
          <w:szCs w:val="28"/>
          <w:rtl w:val="true"/>
          <w:lang w:bidi="fa-IR"/>
        </w:rPr>
        <w:t>صف بیارایید رندان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دل آمده</w:t>
      </w:r>
    </w:p>
    <w:p>
      <w:pPr>
        <w:pStyle w:val="BookText"/>
        <w:rPr/>
      </w:pPr>
      <w:r>
        <w:rPr>
          <w:rFonts w:ascii="IRNazanin" w:hAnsi="IRNazanin" w:eastAsia="IRNazanin"/>
          <w:color w:val="111111"/>
          <w:sz w:val="28"/>
          <w:sz w:val="28"/>
          <w:szCs w:val="28"/>
          <w:rtl w:val="true"/>
          <w:lang w:bidi="fa-IR"/>
        </w:rPr>
        <w:t>جان برای دیدنش، منزل به منزل آمده</w:t>
      </w:r>
    </w:p>
    <w:p>
      <w:pPr>
        <w:pStyle w:val="BookText"/>
        <w:rPr/>
      </w:pPr>
      <w:r>
        <w:rPr>
          <w:rFonts w:ascii="Amiri" w:hAnsi="Amiri" w:eastAsia="Amiri" w:cs="Amiri"/>
          <w:color w:val="111111"/>
          <w:sz w:val="28"/>
          <w:sz w:val="28"/>
          <w:szCs w:val="28"/>
          <w:rtl w:val="true"/>
          <w:lang w:bidi="ar-SA"/>
        </w:rPr>
        <w:t>رَمَل مُثَمَّن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-U-/- -U-/-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ناقص، تلمیح،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محفل</w:t>
      </w:r>
    </w:p>
    <w:p>
      <w:pPr>
        <w:pStyle w:val="BookText"/>
        <w:rPr/>
      </w:pPr>
      <w:r>
        <w:rPr>
          <w:rFonts w:ascii="IRNazanin" w:hAnsi="IRNazanin" w:eastAsia="IRNazanin"/>
          <w:color w:val="111111"/>
          <w:sz w:val="28"/>
          <w:sz w:val="28"/>
          <w:szCs w:val="28"/>
          <w:rtl w:val="true"/>
          <w:lang w:bidi="fa-IR"/>
        </w:rPr>
        <w:t>ای روی تو شمع محفل بیماران</w:t>
      </w:r>
    </w:p>
    <w:p>
      <w:pPr>
        <w:pStyle w:val="BookText"/>
        <w:rPr/>
      </w:pPr>
      <w:r>
        <w:rPr>
          <w:rFonts w:ascii="IRNazanin" w:hAnsi="IRNazanin" w:eastAsia="IRNazanin"/>
          <w:color w:val="111111"/>
          <w:sz w:val="28"/>
          <w:sz w:val="28"/>
          <w:szCs w:val="28"/>
          <w:rtl w:val="true"/>
          <w:lang w:bidi="fa-IR"/>
        </w:rPr>
        <w:t>ای یاد تو مرهم دل بیماران</w:t>
      </w:r>
    </w:p>
    <w:p>
      <w:pPr>
        <w:pStyle w:val="BookText"/>
        <w:rPr/>
      </w:pPr>
      <w:r>
        <w:rPr>
          <w:rFonts w:ascii="Amiri" w:hAnsi="Amiri" w:eastAsia="Amiri" w:cs="Amiri"/>
          <w:color w:val="111111"/>
          <w:sz w:val="28"/>
          <w:sz w:val="28"/>
          <w:szCs w:val="28"/>
          <w:rtl w:val="true"/>
          <w:lang w:bidi="ar-SA"/>
        </w:rPr>
        <w:t>هَزَج مُثَمَّن اَخْرَب مَقْبوضِ اَزَل</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U /-U-U/U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وجود</w:t>
      </w:r>
    </w:p>
    <w:p>
      <w:pPr>
        <w:pStyle w:val="BookText"/>
        <w:rPr/>
      </w:pPr>
      <w:r>
        <w:rPr>
          <w:rFonts w:ascii="IRNazanin" w:hAnsi="IRNazanin" w:eastAsia="IRNazanin"/>
          <w:color w:val="111111"/>
          <w:sz w:val="28"/>
          <w:sz w:val="28"/>
          <w:szCs w:val="28"/>
          <w:rtl w:val="true"/>
          <w:lang w:bidi="fa-IR"/>
        </w:rPr>
        <w:t>آید آن روز که من هجرت از این خانه کنم</w:t>
      </w:r>
    </w:p>
    <w:p>
      <w:pPr>
        <w:pStyle w:val="BookText"/>
        <w:rPr/>
      </w:pPr>
      <w:r>
        <w:rPr>
          <w:rFonts w:ascii="IRNazanin" w:hAnsi="IRNazanin" w:eastAsia="IRNazanin"/>
          <w:color w:val="111111"/>
          <w:sz w:val="28"/>
          <w:sz w:val="28"/>
          <w:szCs w:val="28"/>
          <w:rtl w:val="true"/>
          <w:lang w:bidi="fa-IR"/>
        </w:rPr>
        <w:t>از جهان پر زده در شاخِ عدم لانه کنم</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-UU/- -UU/-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لانه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براعت استهلال، 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شهرۀ شهر</w:t>
      </w:r>
    </w:p>
    <w:p>
      <w:pPr>
        <w:pStyle w:val="BookText"/>
        <w:rPr/>
      </w:pPr>
      <w:r>
        <w:rPr>
          <w:rFonts w:ascii="IRNazanin" w:hAnsi="IRNazanin" w:eastAsia="IRNazanin"/>
          <w:color w:val="111111"/>
          <w:sz w:val="28"/>
          <w:sz w:val="28"/>
          <w:szCs w:val="28"/>
          <w:rtl w:val="true"/>
          <w:lang w:bidi="fa-IR"/>
        </w:rPr>
        <w:t>به کمند سر زلفِ تو گرفتار شدم</w:t>
      </w:r>
    </w:p>
    <w:p>
      <w:pPr>
        <w:pStyle w:val="BookText"/>
        <w:rPr/>
      </w:pPr>
      <w:r>
        <w:rPr>
          <w:rFonts w:ascii="IRNazanin" w:hAnsi="IRNazanin" w:eastAsia="IRNazanin"/>
          <w:color w:val="111111"/>
          <w:sz w:val="28"/>
          <w:sz w:val="28"/>
          <w:szCs w:val="28"/>
          <w:rtl w:val="true"/>
          <w:lang w:bidi="fa-IR"/>
        </w:rPr>
        <w:t>شهرۀ شهر به هر کوچه و بازار شدم</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UU/- - UU/- - UU / (- - U-) - - UU</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بازار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نظیر، جناس،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w:t>
      </w:r>
    </w:p>
    <w:p>
      <w:pPr>
        <w:pStyle w:val="BookText"/>
        <w:rPr/>
      </w:pPr>
      <w:r>
        <w:rPr>
          <w:rFonts w:ascii="IRNazanin" w:hAnsi="IRNazanin" w:eastAsia="IRNazanin"/>
          <w:color w:val="111111"/>
          <w:sz w:val="28"/>
          <w:sz w:val="28"/>
          <w:szCs w:val="28"/>
          <w:rtl w:val="true"/>
          <w:lang w:bidi="fa-IR"/>
        </w:rPr>
        <w:t>در محفل دوستان بجز یاد تو نیست</w:t>
      </w:r>
    </w:p>
    <w:p>
      <w:pPr>
        <w:pStyle w:val="BookText"/>
        <w:rPr/>
      </w:pPr>
      <w:r>
        <w:rPr>
          <w:rFonts w:ascii="IRNazanin" w:hAnsi="IRNazanin" w:eastAsia="IRNazanin"/>
          <w:color w:val="111111"/>
          <w:sz w:val="28"/>
          <w:sz w:val="28"/>
          <w:szCs w:val="28"/>
          <w:rtl w:val="true"/>
          <w:lang w:bidi="fa-IR"/>
        </w:rPr>
        <w:t>آزاده نباشد آن که آزاده تو نیست</w:t>
      </w:r>
    </w:p>
    <w:p>
      <w:pPr>
        <w:pStyle w:val="BookText"/>
        <w:rPr/>
      </w:pPr>
      <w:r>
        <w:rPr>
          <w:rFonts w:ascii="Amiri" w:hAnsi="Amiri" w:eastAsia="Amiri" w:cs="Amiri"/>
          <w:color w:val="111111"/>
          <w:sz w:val="28"/>
          <w:sz w:val="28"/>
          <w:szCs w:val="28"/>
          <w:rtl w:val="true"/>
          <w:lang w:bidi="ar-SA"/>
        </w:rPr>
        <w:t>هَزَج مُثَمَّن اَخْرَب مَقْبوض مَکْفوف اَهْتَم</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-U /-U-U/U</w:t>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تکرار، تلمیح، جناس مُذَیَّل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شیفتگان</w:t>
      </w:r>
    </w:p>
    <w:p>
      <w:pPr>
        <w:pStyle w:val="BookText"/>
        <w:rPr/>
      </w:pPr>
      <w:r>
        <w:rPr>
          <w:rFonts w:ascii="IRNazanin" w:hAnsi="IRNazanin" w:eastAsia="IRNazanin"/>
          <w:color w:val="111111"/>
          <w:sz w:val="28"/>
          <w:sz w:val="28"/>
          <w:szCs w:val="28"/>
          <w:rtl w:val="true"/>
          <w:lang w:bidi="fa-IR"/>
        </w:rPr>
        <w:t>این شیفتگان که در صراطند همه</w:t>
      </w:r>
    </w:p>
    <w:p>
      <w:pPr>
        <w:pStyle w:val="BookText"/>
        <w:rPr/>
      </w:pPr>
      <w:r>
        <w:rPr>
          <w:rFonts w:ascii="IRNazanin" w:hAnsi="IRNazanin" w:eastAsia="IRNazanin"/>
          <w:color w:val="111111"/>
          <w:sz w:val="28"/>
          <w:sz w:val="28"/>
          <w:szCs w:val="28"/>
          <w:rtl w:val="true"/>
          <w:lang w:bidi="fa-IR"/>
        </w:rPr>
        <w:t>جویندۀ چشمۀ حیاتند همه</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-U /-U-U/U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صراطند، حیاتند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خروج</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 مراعات نظیر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درد</w:t>
      </w:r>
    </w:p>
    <w:p>
      <w:pPr>
        <w:pStyle w:val="BookText"/>
        <w:rPr/>
      </w:pPr>
      <w:r>
        <w:rPr>
          <w:rFonts w:ascii="IRNazanin" w:hAnsi="IRNazanin" w:eastAsia="IRNazanin"/>
          <w:color w:val="111111"/>
          <w:sz w:val="28"/>
          <w:sz w:val="28"/>
          <w:szCs w:val="28"/>
          <w:rtl w:val="true"/>
          <w:lang w:bidi="fa-IR"/>
        </w:rPr>
        <w:t>ما زادۀ عشقیم و فزایندۀ دردیم</w:t>
      </w:r>
    </w:p>
    <w:p>
      <w:pPr>
        <w:pStyle w:val="BookText"/>
        <w:rPr/>
      </w:pPr>
      <w:r>
        <w:rPr>
          <w:rFonts w:ascii="Amiri" w:hAnsi="Amiri" w:eastAsia="Amiri" w:cs="Amiri"/>
          <w:color w:val="111111"/>
          <w:sz w:val="28"/>
          <w:sz w:val="28"/>
          <w:szCs w:val="28"/>
          <w:rtl w:val="true"/>
          <w:lang w:bidi="ar-SA"/>
        </w:rPr>
        <w:t>با مدّعیِ عاکفِ مسجد به نبردیم</w:t>
      </w:r>
    </w:p>
    <w:p>
      <w:pPr>
        <w:pStyle w:val="BookText"/>
        <w:rPr/>
      </w:pPr>
      <w:r>
        <w:rPr>
          <w:rFonts w:ascii="Amiri" w:hAnsi="Amiri" w:eastAsia="Amiri" w:cs="Amiri"/>
          <w:color w:val="111111"/>
          <w:sz w:val="28"/>
          <w:sz w:val="28"/>
          <w:szCs w:val="28"/>
          <w:rtl w:val="true"/>
          <w:lang w:bidi="ar-SA"/>
        </w:rPr>
        <w:t>هَزَج مُثَمَّن اَخْرَب مَکْفوف مَقْصور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-U /U-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دردیم، نبردیم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قید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خروج </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ترصیع، جناس زائد، 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امید</w:t>
      </w:r>
    </w:p>
    <w:p>
      <w:pPr>
        <w:pStyle w:val="BookText"/>
        <w:rPr/>
      </w:pPr>
      <w:r>
        <w:rPr>
          <w:rFonts w:ascii="IRNazanin" w:hAnsi="IRNazanin" w:eastAsia="IRNazanin"/>
          <w:color w:val="111111"/>
          <w:sz w:val="28"/>
          <w:sz w:val="28"/>
          <w:szCs w:val="28"/>
          <w:rtl w:val="true"/>
          <w:lang w:bidi="fa-IR"/>
        </w:rPr>
        <w:t>عشقت اندر دل ویرانۀ ما منزل کرد</w:t>
      </w:r>
    </w:p>
    <w:p>
      <w:pPr>
        <w:pStyle w:val="BookText"/>
        <w:rPr/>
      </w:pPr>
      <w:r>
        <w:rPr>
          <w:rFonts w:ascii="IRNazanin" w:hAnsi="IRNazanin" w:eastAsia="IRNazanin"/>
          <w:color w:val="111111"/>
          <w:sz w:val="28"/>
          <w:sz w:val="28"/>
          <w:szCs w:val="28"/>
          <w:rtl w:val="true"/>
          <w:lang w:bidi="fa-IR"/>
        </w:rPr>
        <w:t>آشنا آمد و بیگانه مرا زین دل کرد</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UU/- - UU/- - UU/-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 ردّ القافیه، استعاره،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عشق</w:t>
      </w:r>
    </w:p>
    <w:p>
      <w:pPr>
        <w:pStyle w:val="BookText"/>
        <w:rPr/>
      </w:pPr>
      <w:r>
        <w:rPr>
          <w:rFonts w:ascii="IRNazanin" w:hAnsi="IRNazanin" w:eastAsia="IRNazanin"/>
          <w:color w:val="111111"/>
          <w:sz w:val="28"/>
          <w:sz w:val="28"/>
          <w:szCs w:val="28"/>
          <w:rtl w:val="true"/>
          <w:lang w:bidi="fa-IR"/>
        </w:rPr>
        <w:t>غم دل با که گویم که مرا یاری نیست</w:t>
      </w:r>
    </w:p>
    <w:p>
      <w:pPr>
        <w:pStyle w:val="BookText"/>
        <w:rPr/>
      </w:pPr>
      <w:r>
        <w:rPr>
          <w:rFonts w:ascii="IRNazanin" w:hAnsi="IRNazanin" w:eastAsia="IRNazanin"/>
          <w:color w:val="111111"/>
          <w:sz w:val="28"/>
          <w:sz w:val="28"/>
          <w:szCs w:val="28"/>
          <w:rtl w:val="true"/>
          <w:lang w:bidi="fa-IR"/>
        </w:rPr>
        <w:t>جز تو ای روحِ روان هیچ مددکاری نیست</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UU / - - UU / - - UU / (- - U-) - -UU</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Amiri" w:hAnsi="Amiri" w:eastAsia="Amiri" w:cs="Amiri"/>
          <w:color w:val="111111"/>
          <w:sz w:val="28"/>
          <w:sz w:val="28"/>
          <w:szCs w:val="28"/>
          <w:rtl w:val="true"/>
          <w:lang w:bidi="ar-SA"/>
        </w:rPr>
        <w:t xml:space="preserve">ذیحجّۀ </w:t>
      </w:r>
      <w:r>
        <w:rPr>
          <w:rFonts w:eastAsia="Amiri" w:cs="Amiri" w:ascii="Amiri" w:hAnsi="Amiri"/>
          <w:color w:val="111111"/>
          <w:sz w:val="28"/>
          <w:szCs w:val="28"/>
          <w:lang w:bidi="ar-SA"/>
        </w:rPr>
        <w:t>1406</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نظیر، تکرار، تشبیه،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w:t>
      </w:r>
    </w:p>
    <w:p>
      <w:pPr>
        <w:pStyle w:val="BookText"/>
        <w:rPr/>
      </w:pPr>
      <w:r>
        <w:rPr>
          <w:rFonts w:ascii="IRNazanin" w:hAnsi="IRNazanin" w:eastAsia="IRNazanin"/>
          <w:color w:val="111111"/>
          <w:sz w:val="28"/>
          <w:sz w:val="28"/>
          <w:szCs w:val="28"/>
          <w:rtl w:val="true"/>
          <w:lang w:bidi="fa-IR"/>
        </w:rPr>
        <w:t>فاطی که طریق ملکوتی سپرد</w:t>
      </w:r>
    </w:p>
    <w:p>
      <w:pPr>
        <w:pStyle w:val="BookText"/>
        <w:rPr/>
      </w:pPr>
      <w:r>
        <w:rPr>
          <w:rFonts w:ascii="IRNazanin" w:hAnsi="IRNazanin" w:eastAsia="IRNazanin"/>
          <w:color w:val="111111"/>
          <w:sz w:val="28"/>
          <w:sz w:val="28"/>
          <w:szCs w:val="28"/>
          <w:rtl w:val="true"/>
          <w:lang w:bidi="fa-IR"/>
        </w:rPr>
        <w:t>خواهد ز مقام جَبَروتی گذرد</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 U- - U/- U-U/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عشق</w:t>
      </w:r>
    </w:p>
    <w:p>
      <w:pPr>
        <w:pStyle w:val="BookText"/>
        <w:rPr/>
      </w:pPr>
      <w:r>
        <w:rPr>
          <w:rFonts w:ascii="IRNazanin" w:hAnsi="IRNazanin" w:eastAsia="IRNazanin"/>
          <w:color w:val="111111"/>
          <w:sz w:val="28"/>
          <w:sz w:val="28"/>
          <w:szCs w:val="28"/>
          <w:rtl w:val="true"/>
          <w:lang w:bidi="fa-IR"/>
        </w:rPr>
        <w:t>فراق آمد و از دیدگان فروغ ربود</w:t>
      </w:r>
    </w:p>
    <w:p>
      <w:pPr>
        <w:pStyle w:val="BookText"/>
        <w:rPr/>
      </w:pPr>
      <w:r>
        <w:rPr>
          <w:rFonts w:ascii="IRNazanin" w:hAnsi="IRNazanin" w:eastAsia="IRNazanin"/>
          <w:color w:val="111111"/>
          <w:sz w:val="28"/>
          <w:sz w:val="28"/>
          <w:szCs w:val="28"/>
          <w:rtl w:val="true"/>
          <w:lang w:bidi="fa-IR"/>
        </w:rPr>
        <w:t>اگر جفا نکند یار، دوستیش چه سود؟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مُجتَثّ مُثَمَّن اَخْرَب مَقْصور </w:t>
      </w:r>
    </w:p>
    <w:p>
      <w:pPr>
        <w:pStyle w:val="BookText"/>
        <w:rPr/>
      </w:pP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UU/- U- U/- - UU/- U- U</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 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مراعات نظیر، استعاره، مُوَشَّح مُرَتّب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 طباطبایی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طریق</w:t>
      </w:r>
    </w:p>
    <w:p>
      <w:pPr>
        <w:pStyle w:val="BookText"/>
        <w:rPr/>
      </w:pPr>
      <w:r>
        <w:rPr>
          <w:rFonts w:ascii="IRNazanin" w:hAnsi="IRNazanin" w:eastAsia="IRNazanin"/>
          <w:color w:val="111111"/>
          <w:sz w:val="28"/>
          <w:sz w:val="28"/>
          <w:szCs w:val="28"/>
          <w:rtl w:val="true"/>
          <w:lang w:bidi="fa-IR"/>
        </w:rPr>
        <w:t>ای پیر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فرما</w:t>
      </w:r>
    </w:p>
    <w:p>
      <w:pPr>
        <w:pStyle w:val="BookText"/>
        <w:rPr/>
      </w:pPr>
      <w:r>
        <w:rPr>
          <w:rFonts w:ascii="IRNazanin" w:hAnsi="IRNazanin" w:eastAsia="IRNazanin"/>
          <w:color w:val="111111"/>
          <w:sz w:val="28"/>
          <w:sz w:val="28"/>
          <w:szCs w:val="28"/>
          <w:rtl w:val="true"/>
          <w:lang w:bidi="fa-IR"/>
        </w:rPr>
        <w:t>طفلیم، در این طریق پیری فرما</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U/- U-U/U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پیری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اوّل،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مراعات نظیر، مُوَشَّح مُشَوَّش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p>
    <w:p>
      <w:pPr>
        <w:pStyle w:val="BookText"/>
        <w:rPr/>
      </w:pP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خدمت پیری برسان</w:t>
      </w:r>
    </w:p>
    <w:p>
      <w:pPr>
        <w:pStyle w:val="BookText"/>
        <w:rPr/>
      </w:pPr>
      <w:r>
        <w:rPr>
          <w:rFonts w:ascii="IRNazanin" w:hAnsi="IRNazanin" w:eastAsia="IRNazanin"/>
          <w:color w:val="111111"/>
          <w:sz w:val="28"/>
          <w:sz w:val="28"/>
          <w:szCs w:val="28"/>
          <w:rtl w:val="true"/>
          <w:lang w:bidi="fa-IR"/>
        </w:rPr>
        <w:t>فریادرسا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دستگیری برسان</w:t>
      </w:r>
    </w:p>
    <w:p>
      <w:pPr>
        <w:pStyle w:val="BookText"/>
        <w:rPr/>
      </w:pPr>
      <w:r>
        <w:rPr>
          <w:rFonts w:ascii="Amiri" w:hAnsi="Amiri" w:eastAsia="Amiri" w:cs="Amiri"/>
          <w:color w:val="111111"/>
          <w:sz w:val="28"/>
          <w:sz w:val="28"/>
          <w:szCs w:val="28"/>
          <w:rtl w:val="true"/>
          <w:lang w:bidi="ar-SA"/>
        </w:rPr>
        <w:t>هَزَج مُثَمَّن اَخْرَب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/U - -U/U - -U/U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دستگیری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تلمیح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فاطی که به دانشکده ره یافته است</w:t>
      </w:r>
    </w:p>
    <w:p>
      <w:pPr>
        <w:pStyle w:val="BookText"/>
        <w:rPr/>
      </w:pPr>
      <w:r>
        <w:rPr>
          <w:rFonts w:ascii="IRNazanin" w:hAnsi="IRNazanin" w:eastAsia="IRNazanin"/>
          <w:color w:val="111111"/>
          <w:sz w:val="28"/>
          <w:sz w:val="28"/>
          <w:szCs w:val="28"/>
          <w:rtl w:val="true"/>
          <w:lang w:bidi="fa-IR"/>
        </w:rPr>
        <w:t>الفاظ چند را به هم بافته است</w:t>
      </w:r>
    </w:p>
    <w:p>
      <w:pPr>
        <w:pStyle w:val="BookText"/>
        <w:rPr/>
      </w:pPr>
      <w:r>
        <w:rPr>
          <w:rFonts w:ascii="Amiri" w:hAnsi="Amiri" w:eastAsia="Amiri" w:cs="Amiri"/>
          <w:color w:val="111111"/>
          <w:sz w:val="28"/>
          <w:sz w:val="28"/>
          <w:szCs w:val="28"/>
          <w:rtl w:val="true"/>
          <w:lang w:bidi="ar-SA"/>
        </w:rPr>
        <w:t xml:space="preserve">هَزَج مُثَمَّن اَخْرَب مَکْفوف اَهْتَم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مصراع اوّل</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/U - -U/U --U/U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هَزَج مُثَمَّن اَخْرَم اَخْرَب مَکْفوف اَهْتَم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مصراع دوّم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مَفْعولُن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بافته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زائد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w:t>
      </w:r>
    </w:p>
    <w:p>
      <w:pPr>
        <w:pStyle w:val="BookText"/>
        <w:rPr/>
      </w:pPr>
      <w:r>
        <w:rPr>
          <w:rFonts w:ascii="IRNazanin" w:hAnsi="IRNazanin" w:eastAsia="IRNazanin"/>
          <w:color w:val="111111"/>
          <w:sz w:val="28"/>
          <w:sz w:val="28"/>
          <w:szCs w:val="28"/>
          <w:rtl w:val="true"/>
          <w:lang w:bidi="fa-IR"/>
        </w:rPr>
        <w:t>فاش است به نزد دوست، راز دل من</w:t>
      </w:r>
    </w:p>
    <w:p>
      <w:pPr>
        <w:pStyle w:val="BookText"/>
        <w:rPr/>
      </w:pPr>
      <w:r>
        <w:rPr>
          <w:rFonts w:ascii="IRNazanin" w:hAnsi="IRNazanin" w:eastAsia="IRNazanin"/>
          <w:color w:val="111111"/>
          <w:sz w:val="28"/>
          <w:sz w:val="28"/>
          <w:szCs w:val="28"/>
          <w:rtl w:val="true"/>
          <w:lang w:bidi="fa-IR"/>
        </w:rPr>
        <w:t>آشفته دلیّ و رنج بی حاصل من</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U/U - -U/- U-U/U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حاصل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نظیر، مُوَشَّح مُرتّب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زعم خویش عارف باشد</w:t>
      </w:r>
    </w:p>
    <w:p>
      <w:pPr>
        <w:pStyle w:val="BookText"/>
        <w:rPr/>
      </w:pPr>
      <w:r>
        <w:rPr>
          <w:rFonts w:ascii="IRNazanin" w:hAnsi="IRNazanin" w:eastAsia="IRNazanin"/>
          <w:color w:val="111111"/>
          <w:sz w:val="28"/>
          <w:sz w:val="28"/>
          <w:szCs w:val="28"/>
          <w:rtl w:val="true"/>
          <w:lang w:bidi="fa-IR"/>
        </w:rPr>
        <w:t>غوّاص به دریای معارف باشد</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U/- U-U/U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 تأسیس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دخیل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دلباخته</w:t>
      </w:r>
    </w:p>
    <w:p>
      <w:pPr>
        <w:pStyle w:val="BookText"/>
        <w:rPr/>
      </w:pPr>
      <w:r>
        <w:rPr>
          <w:rFonts w:ascii="IRNazanin" w:hAnsi="IRNazanin" w:eastAsia="IRNazanin"/>
          <w:color w:val="111111"/>
          <w:sz w:val="28"/>
          <w:sz w:val="28"/>
          <w:szCs w:val="28"/>
          <w:rtl w:val="true"/>
          <w:lang w:bidi="fa-IR"/>
        </w:rPr>
        <w:t>سرِ خُم باد سلامت که به من راه نمود</w:t>
      </w:r>
    </w:p>
    <w:p>
      <w:pPr>
        <w:pStyle w:val="BookText"/>
        <w:rPr/>
      </w:pPr>
      <w:r>
        <w:rPr>
          <w:rFonts w:ascii="IRNazanin" w:hAnsi="IRNazanin" w:eastAsia="IRNazanin"/>
          <w:color w:val="111111"/>
          <w:sz w:val="28"/>
          <w:sz w:val="28"/>
          <w:szCs w:val="28"/>
          <w:rtl w:val="true"/>
          <w:lang w:bidi="fa-IR"/>
        </w:rPr>
        <w:t>ساقی باده به کف، جان من آگاه نمود</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 UU/- -UU/(- - U-)- - UU</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و شعبان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جناس مُذَیَّل،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سوخته</w:t>
      </w:r>
    </w:p>
    <w:p>
      <w:pPr>
        <w:pStyle w:val="BookText"/>
        <w:rPr/>
      </w:pPr>
      <w:r>
        <w:rPr>
          <w:rFonts w:ascii="IRNazanin" w:hAnsi="IRNazanin" w:eastAsia="IRNazanin"/>
          <w:color w:val="111111"/>
          <w:sz w:val="28"/>
          <w:sz w:val="28"/>
          <w:szCs w:val="28"/>
          <w:rtl w:val="true"/>
          <w:lang w:bidi="fa-IR"/>
        </w:rPr>
        <w:t>پرده بردار ز رخ، چهره گشا، ناز بس است</w:t>
      </w:r>
    </w:p>
    <w:p>
      <w:pPr>
        <w:pStyle w:val="BookText"/>
        <w:rPr/>
      </w:pPr>
      <w:r>
        <w:rPr>
          <w:rFonts w:ascii="IRNazanin" w:hAnsi="IRNazanin" w:eastAsia="IRNazanin"/>
          <w:color w:val="111111"/>
          <w:sz w:val="28"/>
          <w:sz w:val="28"/>
          <w:szCs w:val="28"/>
          <w:rtl w:val="true"/>
          <w:lang w:bidi="fa-IR"/>
        </w:rPr>
        <w:t>عاشقِ سوخته را دیدن رویت هوس است</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 UU/- - UU/-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هوس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زائد،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عیب خود گویم، به عمرم من نکردم بندگی</w:t>
      </w:r>
    </w:p>
    <w:p>
      <w:pPr>
        <w:pStyle w:val="BookText"/>
        <w:rPr/>
      </w:pPr>
      <w:r>
        <w:rPr>
          <w:rFonts w:ascii="IRNazanin" w:hAnsi="IRNazanin" w:eastAsia="IRNazanin"/>
          <w:color w:val="111111"/>
          <w:sz w:val="28"/>
          <w:sz w:val="28"/>
          <w:szCs w:val="28"/>
          <w:rtl w:val="true"/>
          <w:lang w:bidi="fa-IR"/>
        </w:rPr>
        <w:t>این عبادتها بود سرمایۀ شرمندگی</w:t>
      </w:r>
    </w:p>
    <w:p>
      <w:pPr>
        <w:pStyle w:val="BookText"/>
        <w:rPr/>
      </w:pPr>
      <w:r>
        <w:rPr>
          <w:rFonts w:ascii="Amiri" w:hAnsi="Amiri" w:eastAsia="Amiri" w:cs="Amiri"/>
          <w:color w:val="111111"/>
          <w:sz w:val="28"/>
          <w:sz w:val="28"/>
          <w:szCs w:val="28"/>
          <w:rtl w:val="true"/>
          <w:lang w:bidi="ar-SA"/>
        </w:rPr>
        <w:t>رَمَل مُثَمَّن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 U-/- - U- /-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غزل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شرمندگی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قید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بنده و شرمنده، حرف رویّ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اقتباس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صبح</w:t>
      </w:r>
    </w:p>
    <w:p>
      <w:pPr>
        <w:pStyle w:val="BookText"/>
        <w:rPr/>
      </w:pPr>
      <w:r>
        <w:rPr>
          <w:rFonts w:ascii="IRNazanin" w:hAnsi="IRNazanin" w:eastAsia="IRNazanin"/>
          <w:color w:val="111111"/>
          <w:sz w:val="28"/>
          <w:sz w:val="28"/>
          <w:szCs w:val="28"/>
          <w:rtl w:val="true"/>
          <w:lang w:bidi="fa-IR"/>
        </w:rPr>
        <w:t>امشب که در کنار منی خفته چون عروس</w:t>
      </w:r>
    </w:p>
    <w:p>
      <w:pPr>
        <w:pStyle w:val="BookText"/>
        <w:rPr/>
      </w:pPr>
      <w:r>
        <w:rPr>
          <w:rFonts w:ascii="IRNazanin" w:hAnsi="IRNazanin" w:eastAsia="IRNazanin"/>
          <w:color w:val="111111"/>
          <w:sz w:val="28"/>
          <w:sz w:val="28"/>
          <w:szCs w:val="28"/>
          <w:rtl w:val="true"/>
          <w:lang w:bidi="fa-IR"/>
        </w:rPr>
        <w:t>زنهار تا دریغ نداری کنار و بوس</w:t>
      </w:r>
    </w:p>
    <w:p>
      <w:pPr>
        <w:pStyle w:val="BookText"/>
        <w:rPr/>
      </w:pPr>
      <w:r>
        <w:rPr>
          <w:rFonts w:ascii="Amiri" w:hAnsi="Amiri" w:eastAsia="Amiri" w:cs="Amiri"/>
          <w:color w:val="111111"/>
          <w:sz w:val="28"/>
          <w:sz w:val="28"/>
          <w:szCs w:val="28"/>
          <w:rtl w:val="true"/>
          <w:lang w:bidi="ar-SA"/>
        </w:rPr>
        <w:t>مُضارع مُثَمَّن اَخْرَب مَکْفوف مَقْصور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U-/U - -U/ U-U-/U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جوانی</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بوس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مطلع،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 تلمیح، اقتباس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آن دل که به یاد تو نباشد، دل نیست</w:t>
      </w:r>
    </w:p>
    <w:p>
      <w:pPr>
        <w:pStyle w:val="BookText"/>
        <w:rPr/>
      </w:pPr>
      <w:r>
        <w:rPr>
          <w:rFonts w:ascii="IRNazanin" w:hAnsi="IRNazanin" w:eastAsia="IRNazanin"/>
          <w:color w:val="111111"/>
          <w:sz w:val="28"/>
          <w:sz w:val="28"/>
          <w:szCs w:val="28"/>
          <w:rtl w:val="true"/>
          <w:lang w:bidi="fa-IR"/>
        </w:rPr>
        <w:t>قلبی که به عشقت نطپد، جز گل نیست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هَزَج مُثَمَّن اَخْرَب مَقْبوض اَزَلّ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مصراع اوّل </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w:t>
      </w:r>
    </w:p>
    <w:p>
      <w:pPr>
        <w:pStyle w:val="BookText"/>
        <w:rPr/>
      </w:pPr>
      <w:r>
        <w:rPr>
          <w:rFonts w:eastAsia="Times New Roman" w:cs="Times New Roman" w:ascii="Times New Roman" w:hAnsi="Times New Roman"/>
          <w:color w:val="111111"/>
          <w:sz w:val="28"/>
          <w:szCs w:val="28"/>
          <w:rtl w:val="true"/>
          <w:lang w:val="en-US" w:bidi="en-US"/>
        </w:rPr>
        <w:t>.- /- - -</w:t>
      </w:r>
      <w:r>
        <w:rPr>
          <w:rFonts w:eastAsia="Times New Roman" w:cs="Times New Roman" w:ascii="Times New Roman" w:hAnsi="Times New Roman"/>
          <w:color w:val="111111"/>
          <w:sz w:val="28"/>
          <w:szCs w:val="28"/>
          <w:lang w:val="en-US" w:bidi="en-US"/>
        </w:rPr>
        <w:t>U/- U-U/U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هَزَج مُثَمَّن اَخْرَب مَکْفوف اَزَلّ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مصراع های دوّم و چهارم</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U/U- - U/U</w:t>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هَزَج مُثَمَّن اَخْرَب مَکْفوف اَهْتَم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مصراع سوّم</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U/U- -U/ U- -U/U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چاره ساز</w:t>
      </w:r>
    </w:p>
    <w:p>
      <w:pPr>
        <w:pStyle w:val="BookText"/>
        <w:rPr/>
      </w:pPr>
      <w:r>
        <w:rPr>
          <w:rFonts w:ascii="IRNazanin" w:hAnsi="IRNazanin" w:eastAsia="IRNazanin"/>
          <w:color w:val="111111"/>
          <w:sz w:val="28"/>
          <w:sz w:val="28"/>
          <w:szCs w:val="28"/>
          <w:rtl w:val="true"/>
          <w:lang w:bidi="fa-IR"/>
        </w:rPr>
        <w:t>حدیث عشق تو باد بهار باز آورد</w:t>
      </w:r>
    </w:p>
    <w:p>
      <w:pPr>
        <w:pStyle w:val="BookText"/>
        <w:rPr/>
      </w:pPr>
      <w:r>
        <w:rPr>
          <w:rFonts w:ascii="IRNazanin" w:hAnsi="IRNazanin" w:eastAsia="IRNazanin"/>
          <w:color w:val="111111"/>
          <w:sz w:val="28"/>
          <w:sz w:val="28"/>
          <w:szCs w:val="28"/>
          <w:rtl w:val="true"/>
          <w:lang w:bidi="fa-IR"/>
        </w:rPr>
        <w:t>صَبا ز طَرْف چمن، بوی دلنواز آورد</w:t>
      </w:r>
    </w:p>
    <w:p>
      <w:pPr>
        <w:pStyle w:val="BookText"/>
        <w:rPr/>
      </w:pPr>
      <w:r>
        <w:rPr>
          <w:rFonts w:ascii="Amiri" w:hAnsi="Amiri" w:eastAsia="Amiri" w:cs="Amiri"/>
          <w:color w:val="111111"/>
          <w:sz w:val="28"/>
          <w:sz w:val="28"/>
          <w:szCs w:val="28"/>
          <w:rtl w:val="true"/>
          <w:lang w:bidi="ar-SA"/>
        </w:rPr>
        <w:t>مُجْتَثّ مُثَمَّن مَخْبون مُشَعَّث مَقْصور</w:t>
      </w:r>
    </w:p>
    <w:p>
      <w:pPr>
        <w:pStyle w:val="BookText"/>
        <w:rPr/>
      </w:pP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 لات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U-U/- - UU/- U- U</w:t>
      </w:r>
    </w:p>
    <w:p>
      <w:pPr>
        <w:pStyle w:val="BookText"/>
        <w:rPr/>
      </w:pPr>
      <w:r>
        <w:rPr>
          <w:rFonts w:ascii="IRNazanin" w:hAnsi="IRNazanin" w:eastAsia="IRNazanin"/>
          <w:color w:val="111111"/>
          <w:sz w:val="28"/>
          <w:sz w:val="28"/>
          <w:szCs w:val="28"/>
          <w:rtl w:val="true"/>
          <w:lang w:bidi="fa-IR"/>
        </w:rPr>
        <w:t xml:space="preserve">غزل کوتاه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اشعار اخیر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دلنواز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التفات،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دلدار</w:t>
      </w:r>
    </w:p>
    <w:p>
      <w:pPr>
        <w:pStyle w:val="BookText"/>
        <w:rPr/>
      </w:pPr>
      <w:r>
        <w:rPr>
          <w:rFonts w:ascii="IRNazanin" w:hAnsi="IRNazanin" w:eastAsia="IRNazanin"/>
          <w:color w:val="111111"/>
          <w:sz w:val="28"/>
          <w:sz w:val="28"/>
          <w:szCs w:val="28"/>
          <w:rtl w:val="true"/>
          <w:lang w:bidi="fa-IR"/>
        </w:rPr>
        <w:t>چشم بیمار تو ای می زده بیمارم کرد</w:t>
      </w:r>
    </w:p>
    <w:p>
      <w:pPr>
        <w:pStyle w:val="BookText"/>
        <w:rPr/>
      </w:pPr>
      <w:r>
        <w:rPr>
          <w:rFonts w:ascii="IRNazanin" w:hAnsi="IRNazanin" w:eastAsia="IRNazanin"/>
          <w:color w:val="111111"/>
          <w:sz w:val="28"/>
          <w:sz w:val="28"/>
          <w:szCs w:val="28"/>
          <w:rtl w:val="true"/>
          <w:lang w:bidi="fa-IR"/>
        </w:rPr>
        <w:t>حلقۀ گیسویت ای یار گرفتارم کرد</w:t>
      </w:r>
    </w:p>
    <w:p>
      <w:pPr>
        <w:pStyle w:val="BookText"/>
        <w:rPr/>
      </w:pPr>
      <w:r>
        <w:rPr>
          <w:rFonts w:ascii="Amiri" w:hAnsi="Amiri" w:eastAsia="Amiri" w:cs="Amiri"/>
          <w:color w:val="111111"/>
          <w:sz w:val="28"/>
          <w:sz w:val="28"/>
          <w:szCs w:val="28"/>
          <w:rtl w:val="true"/>
          <w:lang w:bidi="ar-SA"/>
        </w:rPr>
        <w:t>رَمَل مُثَمَّن مَخْبون اَصْلَم مَسَبَّغ</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 لان</w:t>
      </w:r>
    </w:p>
    <w:p>
      <w:pPr>
        <w:pStyle w:val="BookText"/>
        <w:rPr/>
      </w:pPr>
      <w:r>
        <w:rPr>
          <w:rFonts w:eastAsia="Times New Roman" w:cs="Times New Roman" w:ascii="Times New Roman" w:hAnsi="Times New Roman"/>
          <w:color w:val="111111"/>
          <w:sz w:val="28"/>
          <w:szCs w:val="28"/>
          <w:rtl w:val="true"/>
          <w:lang w:val="en-US" w:bidi="en-US"/>
        </w:rPr>
        <w:t xml:space="preserve">.- - /- - </w:t>
      </w:r>
      <w:r>
        <w:rPr>
          <w:rFonts w:eastAsia="Times New Roman" w:cs="Times New Roman" w:ascii="Times New Roman" w:hAnsi="Times New Roman"/>
          <w:color w:val="111111"/>
          <w:sz w:val="28"/>
          <w:szCs w:val="28"/>
          <w:lang w:val="en-US" w:bidi="en-US"/>
        </w:rPr>
        <w:t>UU/- - UU/-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بیمارم، گرفتارم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تلمیح، مراعات نظیر، ترصیع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مسیحادم</w:t>
      </w:r>
    </w:p>
    <w:p>
      <w:pPr>
        <w:pStyle w:val="BookText"/>
        <w:rPr/>
      </w:pPr>
      <w:r>
        <w:rPr>
          <w:rFonts w:ascii="IRNazanin" w:hAnsi="IRNazanin" w:eastAsia="IRNazanin"/>
          <w:color w:val="111111"/>
          <w:sz w:val="28"/>
          <w:sz w:val="28"/>
          <w:szCs w:val="28"/>
          <w:rtl w:val="true"/>
          <w:lang w:bidi="fa-IR"/>
        </w:rPr>
        <w:t xml:space="preserve">بلبل از جلوۀ گل، نغمۀ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نغمه اش دردِ دلِ غمزده بهبود نمود </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 UU/- - UU/- - UU</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بهبود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تلمیح، جناس مُطَرَّف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یار</w:t>
      </w:r>
    </w:p>
    <w:p>
      <w:pPr>
        <w:pStyle w:val="BookText"/>
        <w:rPr/>
      </w:pPr>
      <w:r>
        <w:rPr>
          <w:rFonts w:ascii="IRNazanin" w:hAnsi="IRNazanin" w:eastAsia="IRNazanin"/>
          <w:color w:val="111111"/>
          <w:sz w:val="28"/>
          <w:sz w:val="28"/>
          <w:szCs w:val="28"/>
          <w:rtl w:val="true"/>
          <w:lang w:bidi="fa-IR"/>
        </w:rPr>
        <w:t>ما ندانیم که دلّ بستۀ اوییم همه</w:t>
      </w:r>
    </w:p>
    <w:p>
      <w:pPr>
        <w:pStyle w:val="BookText"/>
        <w:rPr/>
      </w:pPr>
      <w:r>
        <w:rPr>
          <w:rFonts w:ascii="IRNazanin" w:hAnsi="IRNazanin" w:eastAsia="IRNazanin"/>
          <w:color w:val="111111"/>
          <w:sz w:val="28"/>
          <w:sz w:val="28"/>
          <w:szCs w:val="28"/>
          <w:rtl w:val="true"/>
          <w:lang w:bidi="fa-IR"/>
        </w:rPr>
        <w:t>مست و سرگشتۀ آن روی نکوییم همه</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 UU/- - UU/-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اوییم، نکوییم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حرف وصل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حرف خروج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مزید</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 تشبیه،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عشق</w:t>
      </w:r>
    </w:p>
    <w:p>
      <w:pPr>
        <w:pStyle w:val="BookText"/>
        <w:rPr/>
      </w:pPr>
      <w:r>
        <w:rPr>
          <w:rFonts w:ascii="IRNazanin" w:hAnsi="IRNazanin" w:eastAsia="IRNazanin"/>
          <w:color w:val="111111"/>
          <w:sz w:val="28"/>
          <w:sz w:val="28"/>
          <w:szCs w:val="28"/>
          <w:rtl w:val="true"/>
          <w:lang w:bidi="fa-IR"/>
        </w:rPr>
        <w:t>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 بر سرم رحمت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از زحمت خویش</w:t>
      </w:r>
    </w:p>
    <w:p>
      <w:pPr>
        <w:pStyle w:val="BookText"/>
        <w:rPr/>
      </w:pPr>
      <w:r>
        <w:rPr>
          <w:rFonts w:ascii="Amiri" w:hAnsi="Amiri" w:eastAsia="Amiri" w:cs="Amiri"/>
          <w:color w:val="111111"/>
          <w:sz w:val="28"/>
          <w:sz w:val="28"/>
          <w:szCs w:val="28"/>
          <w:rtl w:val="true"/>
          <w:lang w:bidi="ar-SA"/>
        </w:rPr>
        <w:t>هَزَج مُثَمَّن اَخْرَب مَقْبوض مَکْفوف اَهْتَم</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/U- - U/-U - U/ 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زحمت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جناس خطّ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هر دو جهانم، به گل روی علی</w:t>
      </w:r>
    </w:p>
    <w:p>
      <w:pPr>
        <w:pStyle w:val="BookText"/>
        <w:rPr/>
      </w:pPr>
      <w:r>
        <w:rPr>
          <w:rFonts w:ascii="Amiri" w:hAnsi="Amiri" w:eastAsia="Amiri" w:cs="Amiri"/>
          <w:color w:val="111111"/>
          <w:sz w:val="28"/>
          <w:sz w:val="28"/>
          <w:szCs w:val="28"/>
          <w:rtl w:val="true"/>
          <w:lang w:bidi="ar-SA"/>
        </w:rPr>
        <w:t>از خُمِ دوستْ جوانم، به خَمِ موی علی</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 UU/- - UU/-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اخیر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جناس ناقص، تشبیه، استعاره، مُوَشَّح 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w:t>
      </w:r>
    </w:p>
    <w:p>
      <w:pPr>
        <w:pStyle w:val="BookText"/>
        <w:rPr/>
      </w:pPr>
      <w:r>
        <w:rPr>
          <w:rFonts w:ascii="IRNazanin" w:hAnsi="IRNazanin" w:eastAsia="IRNazanin"/>
          <w:color w:val="111111"/>
          <w:sz w:val="28"/>
          <w:sz w:val="28"/>
          <w:szCs w:val="28"/>
          <w:rtl w:val="true"/>
          <w:lang w:bidi="fa-IR"/>
        </w:rPr>
        <w:t>فارغ اگر از هر دو جهان گردیدی</w:t>
      </w:r>
    </w:p>
    <w:p>
      <w:pPr>
        <w:pStyle w:val="BookText"/>
        <w:rPr/>
      </w:pPr>
      <w:r>
        <w:rPr>
          <w:rFonts w:ascii="IRNazanin" w:hAnsi="IRNazanin" w:eastAsia="IRNazanin"/>
          <w:color w:val="111111"/>
          <w:sz w:val="28"/>
          <w:sz w:val="28"/>
          <w:szCs w:val="28"/>
          <w:rtl w:val="true"/>
          <w:lang w:bidi="fa-IR"/>
        </w:rPr>
        <w:t>از دیدۀ این و آن نهان گردیدی</w:t>
      </w:r>
    </w:p>
    <w:p>
      <w:pPr>
        <w:pStyle w:val="BookText"/>
        <w:rPr/>
      </w:pPr>
      <w:r>
        <w:rPr>
          <w:rFonts w:ascii="Amiri" w:hAnsi="Amiri" w:eastAsia="Amiri" w:cs="Amiri"/>
          <w:color w:val="111111"/>
          <w:sz w:val="28"/>
          <w:sz w:val="28"/>
          <w:szCs w:val="28"/>
          <w:rtl w:val="true"/>
          <w:lang w:bidi="ar-SA"/>
        </w:rPr>
        <w:t>هَزَج مُثَمَّن اَخْرَب مَکْفوف اَبْتَر</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U /U- - U/U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گردیدی</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نظیر، مُوَشَّح مُرَتَب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w:t>
      </w:r>
    </w:p>
    <w:p>
      <w:pPr>
        <w:pStyle w:val="BookText"/>
        <w:rPr/>
      </w:pPr>
      <w:r>
        <w:rPr>
          <w:rFonts w:ascii="Amiri" w:hAnsi="Amiri" w:eastAsia="Amiri" w:cs="Amiri"/>
          <w:color w:val="111111"/>
          <w:sz w:val="28"/>
          <w:sz w:val="28"/>
          <w:szCs w:val="28"/>
          <w:rtl w:val="true"/>
          <w:lang w:bidi="ar-SA"/>
        </w:rPr>
        <w:t>این عید سعید، عید اَسّعَد باشد</w:t>
      </w:r>
    </w:p>
    <w:p>
      <w:pPr>
        <w:pStyle w:val="BookText"/>
        <w:rPr/>
      </w:pPr>
      <w:r>
        <w:rPr>
          <w:rFonts w:ascii="IRNazanin" w:hAnsi="IRNazanin" w:eastAsia="IRNazanin"/>
          <w:color w:val="111111"/>
          <w:sz w:val="28"/>
          <w:sz w:val="28"/>
          <w:szCs w:val="28"/>
          <w:rtl w:val="true"/>
          <w:lang w:bidi="fa-IR"/>
        </w:rPr>
        <w:t>ملّت به پناه لطفِ احمد باشد</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 /- - -</w:t>
      </w:r>
      <w:r>
        <w:rPr>
          <w:rFonts w:eastAsia="Times New Roman" w:cs="Times New Roman" w:ascii="Times New Roman" w:hAnsi="Times New Roman"/>
          <w:color w:val="111111"/>
          <w:sz w:val="28"/>
          <w:szCs w:val="28"/>
          <w:lang w:val="en-US" w:bidi="en-US"/>
        </w:rPr>
        <w:t>U/-U -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احمد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نوروز</w:t>
      </w:r>
    </w:p>
    <w:p>
      <w:pPr>
        <w:pStyle w:val="BookText"/>
        <w:rPr/>
      </w:pPr>
      <w:r>
        <w:rPr>
          <w:rFonts w:ascii="IRNazanin" w:hAnsi="IRNazanin" w:eastAsia="IRNazanin"/>
          <w:color w:val="111111"/>
          <w:sz w:val="28"/>
          <w:sz w:val="28"/>
          <w:szCs w:val="28"/>
          <w:rtl w:val="true"/>
          <w:lang w:bidi="fa-IR"/>
        </w:rPr>
        <w:t>باد نوروز وزیده است به کوه و صحرا</w:t>
      </w:r>
    </w:p>
    <w:p>
      <w:pPr>
        <w:pStyle w:val="BookText"/>
        <w:rPr/>
      </w:pPr>
      <w:r>
        <w:rPr>
          <w:rFonts w:ascii="IRNazanin" w:hAnsi="IRNazanin" w:eastAsia="IRNazanin"/>
          <w:color w:val="111111"/>
          <w:sz w:val="28"/>
          <w:sz w:val="28"/>
          <w:szCs w:val="28"/>
          <w:rtl w:val="true"/>
          <w:lang w:bidi="fa-IR"/>
        </w:rPr>
        <w:t>جامۀ عید بپوشند، چه شاه و چه گدا</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 UU/- - UU/-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و شعبان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کمال</w:t>
      </w:r>
    </w:p>
    <w:p>
      <w:pPr>
        <w:pStyle w:val="BookText"/>
        <w:rPr/>
      </w:pPr>
      <w:r>
        <w:rPr>
          <w:rFonts w:ascii="IRNazanin" w:hAnsi="IRNazanin" w:eastAsia="IRNazanin"/>
          <w:color w:val="111111"/>
          <w:sz w:val="28"/>
          <w:sz w:val="28"/>
          <w:szCs w:val="28"/>
          <w:rtl w:val="true"/>
          <w:lang w:bidi="fa-IR"/>
        </w:rPr>
        <w:t>آن روز که عاشق جمالت گشتم</w:t>
      </w:r>
    </w:p>
    <w:p>
      <w:pPr>
        <w:pStyle w:val="BookText"/>
        <w:rPr/>
      </w:pPr>
      <w:r>
        <w:rPr>
          <w:rFonts w:ascii="IRNazanin" w:hAnsi="IRNazanin" w:eastAsia="IRNazanin"/>
          <w:color w:val="111111"/>
          <w:sz w:val="28"/>
          <w:sz w:val="28"/>
          <w:szCs w:val="28"/>
          <w:rtl w:val="true"/>
          <w:lang w:bidi="fa-IR"/>
        </w:rPr>
        <w:t>دیوانۀ روی بی مثالت گشتم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هَزَج مُثَمَّن اَخْرَب مَقْبوض اَبْتَر </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U/- U-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جمالت، مثالت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غمزۀ دوست</w:t>
      </w:r>
    </w:p>
    <w:p>
      <w:pPr>
        <w:pStyle w:val="BookText"/>
        <w:rPr/>
      </w:pPr>
      <w:r>
        <w:rPr>
          <w:rFonts w:ascii="IRNazanin" w:hAnsi="IRNazanin" w:eastAsia="IRNazanin"/>
          <w:color w:val="111111"/>
          <w:sz w:val="28"/>
          <w:sz w:val="28"/>
          <w:szCs w:val="28"/>
          <w:rtl w:val="true"/>
          <w:lang w:bidi="fa-IR"/>
        </w:rPr>
        <w:t>جز سر کوی تو ای دوست، ندارم جایی</w:t>
      </w:r>
    </w:p>
    <w:p>
      <w:pPr>
        <w:pStyle w:val="BookText"/>
        <w:rPr/>
      </w:pPr>
      <w:r>
        <w:rPr>
          <w:rFonts w:ascii="IRNazanin" w:hAnsi="IRNazanin" w:eastAsia="IRNazanin"/>
          <w:color w:val="111111"/>
          <w:sz w:val="28"/>
          <w:sz w:val="28"/>
          <w:szCs w:val="28"/>
          <w:rtl w:val="true"/>
          <w:lang w:bidi="fa-IR"/>
        </w:rPr>
        <w:t>در سرم نیست بجز خاک درت سودایی</w:t>
      </w:r>
    </w:p>
    <w:p>
      <w:pPr>
        <w:pStyle w:val="BookText"/>
        <w:rPr/>
      </w:pPr>
      <w:r>
        <w:rPr>
          <w:rFonts w:ascii="Amiri" w:hAnsi="Amiri" w:eastAsia="Amiri" w:cs="Amiri"/>
          <w:color w:val="111111"/>
          <w:sz w:val="28"/>
          <w:sz w:val="28"/>
          <w:szCs w:val="28"/>
          <w:rtl w:val="true"/>
          <w:lang w:bidi="ar-SA"/>
        </w:rPr>
        <w:t>رَمَل مُثَمَّن مَخْبون اَصْلَم</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 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UU/- - UU/-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سودایی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حرف وصل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حرف خروج</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حشو ملیح، 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یار</w:t>
      </w:r>
    </w:p>
    <w:p>
      <w:pPr>
        <w:pStyle w:val="BookText"/>
        <w:rPr/>
      </w:pPr>
      <w:r>
        <w:rPr>
          <w:rFonts w:ascii="IRNazanin" w:hAnsi="IRNazanin" w:eastAsia="IRNazanin"/>
          <w:color w:val="111111"/>
          <w:sz w:val="28"/>
          <w:sz w:val="28"/>
          <w:szCs w:val="28"/>
          <w:rtl w:val="true"/>
          <w:lang w:bidi="fa-IR"/>
        </w:rPr>
        <w:t>باده از پیمانۀ دلدار هشیاری ندارد</w:t>
      </w:r>
    </w:p>
    <w:p>
      <w:pPr>
        <w:pStyle w:val="BookText"/>
        <w:rPr/>
      </w:pPr>
      <w:r>
        <w:rPr>
          <w:rFonts w:ascii="IRNazanin" w:hAnsi="IRNazanin" w:eastAsia="IRNazanin"/>
          <w:color w:val="111111"/>
          <w:sz w:val="28"/>
          <w:sz w:val="28"/>
          <w:szCs w:val="28"/>
          <w:rtl w:val="true"/>
          <w:lang w:bidi="fa-IR"/>
        </w:rPr>
        <w:t>بی خودی از نوش این پیمانه بیداری ندارد</w:t>
      </w:r>
    </w:p>
    <w:p>
      <w:pPr>
        <w:pStyle w:val="BookText"/>
        <w:rPr/>
      </w:pPr>
      <w:r>
        <w:rPr>
          <w:rFonts w:ascii="Amiri" w:hAnsi="Amiri" w:eastAsia="Amiri" w:cs="Amiri"/>
          <w:color w:val="111111"/>
          <w:sz w:val="28"/>
          <w:sz w:val="28"/>
          <w:szCs w:val="28"/>
          <w:rtl w:val="true"/>
          <w:lang w:bidi="ar-SA"/>
        </w:rPr>
        <w:t>رَمَل مُثَمَّن سالم</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U- /- - U-/- - U-/-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هشیاری، بیداری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نظیر، تشبیه،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w:t>
      </w:r>
    </w:p>
    <w:p>
      <w:pPr>
        <w:pStyle w:val="BookText"/>
        <w:rPr/>
      </w:pPr>
      <w:r>
        <w:rPr>
          <w:rFonts w:ascii="IRNazanin" w:hAnsi="IRNazanin" w:eastAsia="IRNazanin"/>
          <w:color w:val="111111"/>
          <w:sz w:val="28"/>
          <w:sz w:val="28"/>
          <w:szCs w:val="28"/>
          <w:rtl w:val="true"/>
          <w:lang w:bidi="fa-IR"/>
        </w:rPr>
        <w:t>فرّخ روزی که فارغ از خویش شوی</w:t>
      </w:r>
    </w:p>
    <w:p>
      <w:pPr>
        <w:pStyle w:val="BookText"/>
        <w:rPr/>
      </w:pPr>
      <w:r>
        <w:rPr>
          <w:rFonts w:ascii="IRNazanin" w:hAnsi="IRNazanin" w:eastAsia="IRNazanin"/>
          <w:color w:val="111111"/>
          <w:sz w:val="28"/>
          <w:sz w:val="28"/>
          <w:szCs w:val="28"/>
          <w:rtl w:val="true"/>
          <w:lang w:bidi="fa-IR"/>
        </w:rPr>
        <w:t>از هر دو جهان گذشته، درویش شوی</w:t>
      </w:r>
    </w:p>
    <w:p>
      <w:pPr>
        <w:pStyle w:val="BookText"/>
        <w:rPr/>
      </w:pPr>
      <w:r>
        <w:rPr>
          <w:rFonts w:ascii="Amiri" w:hAnsi="Amiri" w:eastAsia="Amiri" w:cs="Amiri"/>
          <w:color w:val="111111"/>
          <w:sz w:val="28"/>
          <w:sz w:val="28"/>
          <w:szCs w:val="28"/>
          <w:rtl w:val="true"/>
          <w:lang w:bidi="ar-SA"/>
        </w:rPr>
        <w:t xml:space="preserve">هَزَج مُثَمَّن اَخْرَم اََشْتَر مَکْفوف مَجْبوب </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مصراع اوّل</w:t>
      </w:r>
    </w:p>
    <w:p>
      <w:pPr>
        <w:pStyle w:val="BookText"/>
        <w:rPr/>
      </w:pPr>
      <w:r>
        <w:rPr>
          <w:rFonts w:ascii="Amiri" w:hAnsi="Amiri" w:eastAsia="Amiri" w:cs="Amiri"/>
          <w:color w:val="111111"/>
          <w:sz w:val="28"/>
          <w:sz w:val="28"/>
          <w:szCs w:val="28"/>
          <w:rtl w:val="true"/>
          <w:lang w:bidi="ar-SA"/>
        </w:rPr>
        <w:t>مَفْعولُن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/U- - U/-U</w:t>
      </w:r>
      <w:r>
        <w:rPr>
          <w:rFonts w:eastAsia="Times New Roman" w:cs="Times New Roman" w:ascii="Times New Roman" w:hAnsi="Times New Roman"/>
          <w:color w:val="111111"/>
          <w:sz w:val="28"/>
          <w:szCs w:val="28"/>
          <w:rtl w:val="true"/>
          <w:lang w:val="en-US" w:bidi="en-US"/>
        </w:rPr>
        <w:t>-/- -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هَزَج مُثَمَّن اَخْرَب مَقْبوض مَکْفوف مَجْبوب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سایر مصراعها </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درویش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مَطْلَع، مُوَشَّح مرتّب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عالَم</w:t>
      </w:r>
    </w:p>
    <w:p>
      <w:pPr>
        <w:pStyle w:val="BookText"/>
        <w:rPr/>
      </w:pPr>
      <w:r>
        <w:rPr>
          <w:rFonts w:ascii="IRNazanin" w:hAnsi="IRNazanin" w:eastAsia="IRNazanin"/>
          <w:color w:val="111111"/>
          <w:sz w:val="28"/>
          <w:sz w:val="28"/>
          <w:szCs w:val="28"/>
          <w:rtl w:val="true"/>
          <w:lang w:bidi="fa-IR"/>
        </w:rPr>
        <w:t>فقر، فخر است اگر فارغ از عالم باشد</w:t>
      </w:r>
    </w:p>
    <w:p>
      <w:pPr>
        <w:pStyle w:val="BookText"/>
        <w:rPr/>
      </w:pPr>
      <w:r>
        <w:rPr>
          <w:rFonts w:ascii="IRNazanin" w:hAnsi="IRNazanin" w:eastAsia="IRNazanin"/>
          <w:color w:val="111111"/>
          <w:sz w:val="28"/>
          <w:sz w:val="28"/>
          <w:szCs w:val="28"/>
          <w:rtl w:val="true"/>
          <w:lang w:bidi="fa-IR"/>
        </w:rPr>
        <w:t>آن که از خویش گذر کرد، چه اش غم باشد</w:t>
      </w:r>
    </w:p>
    <w:p>
      <w:pPr>
        <w:pStyle w:val="BookText"/>
        <w:rPr/>
      </w:pPr>
      <w:r>
        <w:rPr>
          <w:rFonts w:ascii="Amiri" w:hAnsi="Amiri" w:eastAsia="Amiri" w:cs="Amiri"/>
          <w:color w:val="111111"/>
          <w:sz w:val="28"/>
          <w:sz w:val="28"/>
          <w:szCs w:val="28"/>
          <w:rtl w:val="true"/>
          <w:lang w:bidi="ar-SA"/>
        </w:rPr>
        <w:t>رَمَل مُثَمَّن مَخْبون اَصْلَم</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 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UU/- - UU/-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اقتباس،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من</w:t>
      </w:r>
    </w:p>
    <w:p>
      <w:pPr>
        <w:pStyle w:val="BookText"/>
        <w:rPr/>
      </w:pPr>
      <w:r>
        <w:rPr>
          <w:rFonts w:ascii="IRNazanin" w:hAnsi="IRNazanin" w:eastAsia="IRNazanin"/>
          <w:color w:val="111111"/>
          <w:sz w:val="28"/>
          <w:sz w:val="28"/>
          <w:szCs w:val="28"/>
          <w:rtl w:val="true"/>
          <w:lang w:bidi="fa-IR"/>
        </w:rPr>
        <w:t xml:space="preserve">سر کوی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من است</w:t>
      </w:r>
    </w:p>
    <w:p>
      <w:pPr>
        <w:pStyle w:val="BookText"/>
        <w:rPr/>
      </w:pPr>
      <w:r>
        <w:rPr>
          <w:rFonts w:ascii="IRNazanin" w:hAnsi="IRNazanin" w:eastAsia="IRNazanin"/>
          <w:color w:val="111111"/>
          <w:sz w:val="28"/>
          <w:sz w:val="28"/>
          <w:szCs w:val="28"/>
          <w:rtl w:val="true"/>
          <w:lang w:bidi="fa-IR"/>
        </w:rPr>
        <w:t>به خَم زلف تو، در میکده مأوای من است</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 UU/- - UU/- - UU</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ذیحجّۀ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مأوای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حَشْو ملیح، 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تشبیه، تلمیح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یار</w:t>
      </w:r>
    </w:p>
    <w:p>
      <w:pPr>
        <w:pStyle w:val="BookText"/>
        <w:rPr/>
      </w:pP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میکده نامی نشنیدم</w:t>
      </w:r>
    </w:p>
    <w:p>
      <w:pPr>
        <w:pStyle w:val="BookText"/>
        <w:rPr/>
      </w:pPr>
      <w:r>
        <w:rPr>
          <w:rFonts w:ascii="IRNazanin" w:hAnsi="IRNazanin" w:eastAsia="IRNazanin"/>
          <w:color w:val="111111"/>
          <w:sz w:val="28"/>
          <w:sz w:val="28"/>
          <w:szCs w:val="28"/>
          <w:rtl w:val="true"/>
          <w:lang w:bidi="fa-IR"/>
        </w:rPr>
        <w:t>نزد عشّاق شدم، قامت سرو تو ندیدم</w:t>
      </w:r>
    </w:p>
    <w:p>
      <w:pPr>
        <w:pStyle w:val="BookText"/>
        <w:rPr/>
      </w:pPr>
      <w:r>
        <w:rPr>
          <w:rFonts w:ascii="Amiri" w:hAnsi="Amiri" w:eastAsia="Amiri" w:cs="Amiri"/>
          <w:color w:val="111111"/>
          <w:sz w:val="28"/>
          <w:sz w:val="28"/>
          <w:szCs w:val="28"/>
          <w:rtl w:val="true"/>
          <w:lang w:bidi="ar-SA"/>
        </w:rPr>
        <w:t>رَمَل مُثَمَّن مَخْبون</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 UU/- - UU/-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 ندیدم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اغراق، حشو ملیح، تشبیه، ترصیع، مراعات نظیر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فرزانۀ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دیدۀ عاشقان، نهان کی بودی؟</w:t>
      </w:r>
    </w:p>
    <w:p>
      <w:pPr>
        <w:pStyle w:val="BookText"/>
        <w:rPr/>
      </w:pPr>
      <w:r>
        <w:rPr>
          <w:rFonts w:ascii="IRNazanin" w:hAnsi="IRNazanin" w:eastAsia="IRNazanin"/>
          <w:color w:val="111111"/>
          <w:sz w:val="28"/>
          <w:sz w:val="28"/>
          <w:szCs w:val="28"/>
          <w:rtl w:val="true"/>
          <w:lang w:bidi="fa-IR"/>
        </w:rPr>
        <w:t>فرزانۀ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ز جان کی بودی؟</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U/-U-U/ 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بودی</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نظیر، تشبیه، مُوَشَّح مُشَوَش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رخ</w:t>
      </w:r>
    </w:p>
    <w:p>
      <w:pPr>
        <w:pStyle w:val="BookText"/>
        <w:rPr/>
      </w:pPr>
      <w:r>
        <w:rPr>
          <w:rFonts w:ascii="Amiri" w:hAnsi="Amiri" w:eastAsia="Amiri" w:cs="Amiri"/>
          <w:color w:val="111111"/>
          <w:sz w:val="28"/>
          <w:sz w:val="28"/>
          <w:szCs w:val="28"/>
          <w:rtl w:val="true"/>
          <w:lang w:bidi="ar-SA"/>
        </w:rPr>
        <w:t>آن کس که رخش ندید، خفّاش بُوَد</w:t>
      </w:r>
    </w:p>
    <w:p>
      <w:pPr>
        <w:pStyle w:val="BookText"/>
        <w:rPr/>
      </w:pPr>
      <w:r>
        <w:rPr>
          <w:rFonts w:ascii="IRNazanin" w:hAnsi="IRNazanin" w:eastAsia="IRNazanin"/>
          <w:color w:val="111111"/>
          <w:sz w:val="28"/>
          <w:sz w:val="28"/>
          <w:szCs w:val="28"/>
          <w:rtl w:val="true"/>
          <w:lang w:bidi="fa-IR"/>
        </w:rPr>
        <w:t>خورشید، فروغِ رخ زیباش بود</w:t>
      </w:r>
    </w:p>
    <w:p>
      <w:pPr>
        <w:pStyle w:val="BookText"/>
        <w:rPr/>
      </w:pPr>
      <w:r>
        <w:rPr>
          <w:rFonts w:ascii="Amiri" w:hAnsi="Amiri" w:eastAsia="Amiri" w:cs="Amiri"/>
          <w:color w:val="111111"/>
          <w:sz w:val="28"/>
          <w:sz w:val="28"/>
          <w:szCs w:val="28"/>
          <w:rtl w:val="true"/>
          <w:lang w:bidi="ar-SA"/>
        </w:rPr>
        <w:t xml:space="preserve">هَزَج مُثَمَّن اَخْرَب مَقْبوض مَکْفوف مَجْبوب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مصراع اوّل</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U/-U-U/U</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هَزَج مُثَمَّن اَخْرَب مَکْفوف مَجْبوب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مصراع دوّم</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زیباش، فاش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w:t>
      </w:r>
    </w:p>
    <w:p>
      <w:pPr>
        <w:pStyle w:val="BookText"/>
        <w:rPr/>
      </w:pPr>
      <w:r>
        <w:rPr>
          <w:rFonts w:ascii="IRNazanin" w:hAnsi="IRNazanin" w:eastAsia="IRNazanin"/>
          <w:color w:val="111111"/>
          <w:sz w:val="28"/>
          <w:sz w:val="28"/>
          <w:szCs w:val="28"/>
          <w:rtl w:val="true"/>
          <w:lang w:bidi="fa-IR"/>
        </w:rPr>
        <w:t>از درد دلم بجز تو کی باخبر است؟</w:t>
      </w:r>
    </w:p>
    <w:p>
      <w:pPr>
        <w:pStyle w:val="BookText"/>
        <w:rPr/>
      </w:pPr>
      <w:r>
        <w:rPr>
          <w:rFonts w:ascii="IRNazanin" w:hAnsi="IRNazanin" w:eastAsia="IRNazanin"/>
          <w:color w:val="111111"/>
          <w:sz w:val="28"/>
          <w:sz w:val="28"/>
          <w:szCs w:val="28"/>
          <w:rtl w:val="true"/>
          <w:lang w:bidi="fa-IR"/>
        </w:rPr>
        <w:t>یا با منِ دیوانه، که در بام و در است؟</w:t>
      </w:r>
    </w:p>
    <w:p>
      <w:pPr>
        <w:pStyle w:val="BookText"/>
        <w:rPr/>
      </w:pPr>
      <w:r>
        <w:rPr>
          <w:rFonts w:ascii="Amiri" w:hAnsi="Amiri" w:eastAsia="Amiri" w:cs="Amiri"/>
          <w:color w:val="111111"/>
          <w:sz w:val="28"/>
          <w:sz w:val="28"/>
          <w:szCs w:val="28"/>
          <w:rtl w:val="true"/>
          <w:lang w:bidi="ar-SA"/>
        </w:rPr>
        <w:t>هَزَج مُثَمَّن اَخْرَب مَقْبوض مَکْفوف اَهْتَم</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 /U- - U/-U -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جناس، استثناء، مُوََشَح مُشَوَّش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فریادرس</w:t>
      </w:r>
    </w:p>
    <w:p>
      <w:pPr>
        <w:pStyle w:val="BookText"/>
        <w:rPr/>
      </w:pPr>
      <w:r>
        <w:rPr>
          <w:rFonts w:ascii="IRNazanin" w:hAnsi="IRNazanin" w:eastAsia="IRNazanin"/>
          <w:color w:val="111111"/>
          <w:sz w:val="28"/>
          <w:sz w:val="28"/>
          <w:szCs w:val="28"/>
          <w:rtl w:val="true"/>
          <w:lang w:bidi="fa-IR"/>
        </w:rPr>
        <w:t>در هیچ دلی نیست بجز تو هوسی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نبود بغیر تو دادرسی </w:t>
      </w:r>
    </w:p>
    <w:p>
      <w:pPr>
        <w:pStyle w:val="BookText"/>
        <w:rPr/>
      </w:pPr>
      <w:r>
        <w:rPr>
          <w:rFonts w:ascii="Amiri" w:hAnsi="Amiri" w:eastAsia="Amiri" w:cs="Amiri"/>
          <w:color w:val="111111"/>
          <w:sz w:val="28"/>
          <w:sz w:val="28"/>
          <w:szCs w:val="28"/>
          <w:rtl w:val="true"/>
          <w:lang w:bidi="ar-SA"/>
        </w:rPr>
        <w:t>هَزَج مُثَمَّن اَخْرَب مَقْبوض مَکْفوف</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/U- - U/-U -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هوسی، دادرسی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استدراک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 من</w:t>
      </w:r>
    </w:p>
    <w:p>
      <w:pPr>
        <w:pStyle w:val="BookText"/>
        <w:rPr/>
      </w:pPr>
      <w:r>
        <w:rPr>
          <w:rFonts w:ascii="IRNazanin" w:hAnsi="IRNazanin" w:eastAsia="IRNazanin"/>
          <w:color w:val="111111"/>
          <w:sz w:val="28"/>
          <w:sz w:val="28"/>
          <w:szCs w:val="28"/>
          <w:rtl w:val="true"/>
          <w:lang w:bidi="fa-IR"/>
        </w:rPr>
        <w:t>ای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خانقاهم هوس است</w:t>
      </w:r>
    </w:p>
    <w:p>
      <w:pPr>
        <w:pStyle w:val="BookText"/>
        <w:rPr/>
      </w:pPr>
      <w:r>
        <w:rPr>
          <w:rFonts w:ascii="IRNazanin" w:hAnsi="IRNazanin" w:eastAsia="IRNazanin"/>
          <w:color w:val="111111"/>
          <w:sz w:val="28"/>
          <w:sz w:val="28"/>
          <w:szCs w:val="28"/>
          <w:rtl w:val="true"/>
          <w:lang w:bidi="fa-IR"/>
        </w:rPr>
        <w:t>طاعت نکند سود، گناهم هوس است</w:t>
      </w:r>
    </w:p>
    <w:p>
      <w:pPr>
        <w:pStyle w:val="BookText"/>
        <w:rPr/>
      </w:pPr>
      <w:r>
        <w:rPr>
          <w:rFonts w:ascii="Amiri" w:hAnsi="Amiri" w:eastAsia="Amiri" w:cs="Amiri"/>
          <w:color w:val="111111"/>
          <w:sz w:val="28"/>
          <w:sz w:val="28"/>
          <w:szCs w:val="28"/>
          <w:rtl w:val="true"/>
          <w:lang w:bidi="ar-SA"/>
        </w:rPr>
        <w:t>هَزَج مُثَمَّن اَخْرَب مَقْبوض مَکْفوف اَهْتَم</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/U - - U/-U-U/ 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خانقاهم، گناهم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است</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نظیر، 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مُوَشَّح مُشَوَّش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طَرَب</w:t>
      </w:r>
    </w:p>
    <w:p>
      <w:pPr>
        <w:pStyle w:val="BookText"/>
        <w:rPr/>
      </w:pPr>
      <w:r>
        <w:rPr>
          <w:rFonts w:ascii="IRNazanin" w:hAnsi="IRNazanin" w:eastAsia="IRNazanin"/>
          <w:color w:val="111111"/>
          <w:sz w:val="28"/>
          <w:sz w:val="28"/>
          <w:szCs w:val="28"/>
          <w:rtl w:val="true"/>
          <w:lang w:bidi="fa-IR"/>
        </w:rPr>
        <w:t>دستْ افشان به سرِ کوی نگار آمده ام</w:t>
      </w:r>
    </w:p>
    <w:p>
      <w:pPr>
        <w:pStyle w:val="BookText"/>
        <w:rPr/>
      </w:pPr>
      <w:r>
        <w:rPr>
          <w:rFonts w:ascii="IRNazanin" w:hAnsi="IRNazanin" w:eastAsia="IRNazanin"/>
          <w:color w:val="111111"/>
          <w:sz w:val="28"/>
          <w:sz w:val="28"/>
          <w:szCs w:val="28"/>
          <w:rtl w:val="true"/>
          <w:lang w:bidi="fa-IR"/>
        </w:rPr>
        <w:t>پایْ کوبان ز پی نغمۀ تار آمده ام</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UU/- - UU/-- UU/-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 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ترصیع،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راه</w:t>
      </w:r>
    </w:p>
    <w:p>
      <w:pPr>
        <w:pStyle w:val="BookText"/>
        <w:rPr/>
      </w:pPr>
      <w:r>
        <w:rPr>
          <w:rFonts w:ascii="IRNazanin" w:hAnsi="IRNazanin" w:eastAsia="IRNazanin"/>
          <w:color w:val="111111"/>
          <w:sz w:val="28"/>
          <w:sz w:val="28"/>
          <w:szCs w:val="28"/>
          <w:rtl w:val="true"/>
          <w:lang w:bidi="fa-IR"/>
        </w:rPr>
        <w:t>طاعت نتوان کرد، گناهی بکنیم</w:t>
      </w:r>
    </w:p>
    <w:p>
      <w:pPr>
        <w:pStyle w:val="BookText"/>
        <w:rPr/>
      </w:pPr>
      <w:r>
        <w:rPr>
          <w:rFonts w:ascii="IRNazanin" w:hAnsi="IRNazanin" w:eastAsia="IRNazanin"/>
          <w:color w:val="111111"/>
          <w:sz w:val="28"/>
          <w:sz w:val="28"/>
          <w:szCs w:val="28"/>
          <w:rtl w:val="true"/>
          <w:lang w:bidi="fa-IR"/>
        </w:rPr>
        <w:t>از مدرسه رو به خانقاهی بکنیم</w:t>
      </w:r>
    </w:p>
    <w:p>
      <w:pPr>
        <w:pStyle w:val="BookText"/>
        <w:rPr/>
      </w:pPr>
      <w:r>
        <w:rPr>
          <w:rFonts w:ascii="Amiri" w:hAnsi="Amiri" w:eastAsia="Amiri" w:cs="Amiri"/>
          <w:color w:val="111111"/>
          <w:sz w:val="28"/>
          <w:sz w:val="28"/>
          <w:szCs w:val="28"/>
          <w:rtl w:val="true"/>
          <w:lang w:bidi="ar-SA"/>
        </w:rPr>
        <w:t>هَزَج مُثَمَّن اَخْرَب مَکْفوف اَهْتَم</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U/U- - U/U- -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خانقاهی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تلمیح، مراعات نظیر، مُوَشَّح مُشَوَّش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فاطی که فنون فلسفه می خواند</w:t>
      </w:r>
    </w:p>
    <w:p>
      <w:pPr>
        <w:pStyle w:val="BookText"/>
        <w:rPr/>
      </w:pPr>
      <w:r>
        <w:rPr>
          <w:rFonts w:ascii="IRNazanin" w:hAnsi="IRNazanin" w:eastAsia="IRNazanin"/>
          <w:color w:val="111111"/>
          <w:sz w:val="28"/>
          <w:sz w:val="28"/>
          <w:szCs w:val="28"/>
          <w:rtl w:val="true"/>
          <w:lang w:bidi="fa-IR"/>
        </w:rPr>
        <w:t>از فلسفه، فاء و لام و سین می داند</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U/-U-U/ 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جمع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w:t>
      </w:r>
    </w:p>
    <w:p>
      <w:pPr>
        <w:pStyle w:val="BookText"/>
        <w:rPr/>
      </w:pP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 عشق صفا باید کرد</w:t>
      </w:r>
    </w:p>
    <w:p>
      <w:pPr>
        <w:pStyle w:val="BookText"/>
        <w:rPr/>
      </w:pPr>
      <w:r>
        <w:rPr>
          <w:rFonts w:ascii="IRNazanin" w:hAnsi="IRNazanin" w:eastAsia="IRNazanin"/>
          <w:color w:val="111111"/>
          <w:sz w:val="28"/>
          <w:sz w:val="28"/>
          <w:szCs w:val="28"/>
          <w:rtl w:val="true"/>
          <w:lang w:bidi="fa-IR"/>
        </w:rPr>
        <w:t>عهدی که نموده ای وفا باید کرد</w:t>
      </w:r>
    </w:p>
    <w:p>
      <w:pPr>
        <w:pStyle w:val="BookText"/>
        <w:rPr/>
      </w:pPr>
      <w:r>
        <w:rPr>
          <w:rFonts w:ascii="Amiri" w:hAnsi="Amiri" w:eastAsia="Amiri" w:cs="Amiri"/>
          <w:color w:val="111111"/>
          <w:sz w:val="28"/>
          <w:sz w:val="28"/>
          <w:szCs w:val="28"/>
          <w:rtl w:val="true"/>
          <w:lang w:bidi="ar-SA"/>
        </w:rPr>
        <w:t xml:space="preserve">هَزَج مُثَمَّن اَخْرَب مَکْفوف اَبْتَر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مصراع اوّل</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 -U/ 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هَزَج مُثَمَّن اَخْرَب مَقْبوض اَبْتَر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مصراع دوّم</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U/-U-U/U</w:t>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کرد</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مُطَرَّف،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عشق</w:t>
      </w:r>
    </w:p>
    <w:p>
      <w:pPr>
        <w:pStyle w:val="BookText"/>
        <w:rPr/>
      </w:pPr>
      <w:r>
        <w:rPr>
          <w:rFonts w:ascii="IRNazanin" w:hAnsi="IRNazanin" w:eastAsia="IRNazanin"/>
          <w:color w:val="111111"/>
          <w:sz w:val="28"/>
          <w:sz w:val="28"/>
          <w:szCs w:val="28"/>
          <w:rtl w:val="true"/>
          <w:lang w:bidi="fa-IR"/>
        </w:rPr>
        <w:t>جامی بنوش و بر در میخانه شاد باش</w:t>
      </w:r>
    </w:p>
    <w:p>
      <w:pPr>
        <w:pStyle w:val="BookText"/>
        <w:rPr/>
      </w:pPr>
      <w:r>
        <w:rPr>
          <w:rFonts w:ascii="IRNazanin" w:hAnsi="IRNazanin" w:eastAsia="IRNazanin"/>
          <w:color w:val="111111"/>
          <w:sz w:val="28"/>
          <w:sz w:val="28"/>
          <w:szCs w:val="28"/>
          <w:rtl w:val="true"/>
          <w:lang w:bidi="fa-IR"/>
        </w:rPr>
        <w:t>در یاد آن فرشته که توفیق داد باش</w:t>
      </w:r>
    </w:p>
    <w:p>
      <w:pPr>
        <w:pStyle w:val="BookText"/>
        <w:rPr/>
      </w:pPr>
      <w:r>
        <w:rPr>
          <w:rFonts w:ascii="Amiri" w:hAnsi="Amiri" w:eastAsia="Amiri" w:cs="Amiri"/>
          <w:color w:val="111111"/>
          <w:sz w:val="28"/>
          <w:sz w:val="28"/>
          <w:szCs w:val="28"/>
          <w:rtl w:val="true"/>
          <w:lang w:bidi="ar-SA"/>
        </w:rPr>
        <w:t>مُضارع مُثَمَّن اَخْرَب مَکْفوف مَحْذوف</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/U - - U/U-U-/ 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تلمیح، مراعات نظیر، استعاره،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وجود</w:t>
      </w:r>
    </w:p>
    <w:p>
      <w:pPr>
        <w:pStyle w:val="BookText"/>
        <w:rPr/>
      </w:pPr>
      <w:r>
        <w:rPr>
          <w:rFonts w:ascii="IRNazanin" w:hAnsi="IRNazanin" w:eastAsia="IRNazanin"/>
          <w:color w:val="111111"/>
          <w:sz w:val="28"/>
          <w:sz w:val="28"/>
          <w:szCs w:val="28"/>
          <w:rtl w:val="true"/>
          <w:lang w:bidi="fa-IR"/>
        </w:rPr>
        <w:t>جز فیض وجود او نباشد هرگز</w:t>
      </w:r>
    </w:p>
    <w:p>
      <w:pPr>
        <w:pStyle w:val="BookText"/>
        <w:rPr/>
      </w:pPr>
      <w:r>
        <w:rPr>
          <w:rFonts w:ascii="IRNazanin" w:hAnsi="IRNazanin" w:eastAsia="IRNazanin"/>
          <w:color w:val="111111"/>
          <w:sz w:val="28"/>
          <w:sz w:val="28"/>
          <w:szCs w:val="28"/>
          <w:rtl w:val="true"/>
          <w:lang w:bidi="fa-IR"/>
        </w:rPr>
        <w:t>جز عکسِ نمودِ او نباشد هرگز</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U/-U-U/ 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نباشد هرگز</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ترصیع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w:t>
      </w:r>
    </w:p>
    <w:p>
      <w:pPr>
        <w:pStyle w:val="BookText"/>
        <w:rPr/>
      </w:pPr>
      <w:r>
        <w:rPr>
          <w:rFonts w:ascii="IRNazanin" w:hAnsi="IRNazanin" w:eastAsia="IRNazanin"/>
          <w:color w:val="111111"/>
          <w:sz w:val="28"/>
          <w:sz w:val="28"/>
          <w:szCs w:val="28"/>
          <w:rtl w:val="true"/>
          <w:lang w:bidi="fa-IR"/>
        </w:rPr>
        <w:t>ابروی تو قبلۀ نمازم باشد</w:t>
      </w:r>
    </w:p>
    <w:p>
      <w:pPr>
        <w:pStyle w:val="BookText"/>
        <w:rPr/>
      </w:pPr>
      <w:r>
        <w:rPr>
          <w:rFonts w:ascii="IRNazanin" w:hAnsi="IRNazanin" w:eastAsia="IRNazanin"/>
          <w:color w:val="111111"/>
          <w:sz w:val="28"/>
          <w:sz w:val="28"/>
          <w:szCs w:val="28"/>
          <w:rtl w:val="true"/>
          <w:lang w:bidi="fa-IR"/>
        </w:rPr>
        <w:t>یاد تو گره گشای رازم باشد</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 xml:space="preserve">.- /- - - </w:t>
      </w:r>
      <w:r>
        <w:rPr>
          <w:rFonts w:eastAsia="Times New Roman" w:cs="Times New Roman" w:ascii="Times New Roman" w:hAnsi="Times New Roman"/>
          <w:color w:val="111111"/>
          <w:sz w:val="28"/>
          <w:szCs w:val="28"/>
          <w:lang w:val="en-US" w:bidi="en-US"/>
        </w:rPr>
        <w:t>U/-U-U/ 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نمازم، رازم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قبلۀ محراب</w:t>
      </w:r>
    </w:p>
    <w:p>
      <w:pPr>
        <w:pStyle w:val="BookText"/>
        <w:rPr/>
      </w:pPr>
      <w:r>
        <w:rPr>
          <w:rFonts w:ascii="IRNazanin" w:hAnsi="IRNazanin" w:eastAsia="IRNazanin"/>
          <w:color w:val="111111"/>
          <w:sz w:val="28"/>
          <w:sz w:val="28"/>
          <w:szCs w:val="28"/>
          <w:rtl w:val="true"/>
          <w:lang w:bidi="fa-IR"/>
        </w:rPr>
        <w:t>خم ابروی کجت، قبلۀ محراب من است</w:t>
      </w:r>
    </w:p>
    <w:p>
      <w:pPr>
        <w:pStyle w:val="BookText"/>
        <w:rPr/>
      </w:pPr>
      <w:r>
        <w:rPr>
          <w:rFonts w:ascii="IRNazanin" w:hAnsi="IRNazanin" w:eastAsia="IRNazanin"/>
          <w:color w:val="111111"/>
          <w:sz w:val="28"/>
          <w:sz w:val="28"/>
          <w:szCs w:val="28"/>
          <w:rtl w:val="true"/>
          <w:lang w:bidi="fa-IR"/>
        </w:rPr>
        <w:t>تاب گیسوی تو خود رازِ تب و تاب من است</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 -UU/- - UU/-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جناس تامّ،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قبلۀ عشق</w:t>
      </w:r>
    </w:p>
    <w:p>
      <w:pPr>
        <w:pStyle w:val="BookText"/>
        <w:rPr/>
      </w:pPr>
      <w:r>
        <w:rPr>
          <w:rFonts w:ascii="IRNazanin" w:hAnsi="IRNazanin" w:eastAsia="IRNazanin"/>
          <w:color w:val="111111"/>
          <w:sz w:val="28"/>
          <w:sz w:val="28"/>
          <w:szCs w:val="28"/>
          <w:rtl w:val="true"/>
          <w:lang w:bidi="fa-IR"/>
        </w:rPr>
        <w:t>بهار شد، در میخانه باز باید کرد</w:t>
      </w:r>
    </w:p>
    <w:p>
      <w:pPr>
        <w:pStyle w:val="BookText"/>
        <w:rPr/>
      </w:pPr>
      <w:r>
        <w:rPr>
          <w:rFonts w:ascii="IRNazanin" w:hAnsi="IRNazanin" w:eastAsia="IRNazanin"/>
          <w:color w:val="111111"/>
          <w:sz w:val="28"/>
          <w:sz w:val="28"/>
          <w:szCs w:val="28"/>
          <w:rtl w:val="true"/>
          <w:lang w:bidi="fa-IR"/>
        </w:rPr>
        <w:t>به سوی قبلۀ عاشق نماز باید کرد</w:t>
      </w:r>
    </w:p>
    <w:p>
      <w:pPr>
        <w:pStyle w:val="BookText"/>
        <w:rPr/>
      </w:pPr>
      <w:r>
        <w:rPr>
          <w:rFonts w:ascii="Amiri" w:hAnsi="Amiri" w:eastAsia="Amiri" w:cs="Amiri"/>
          <w:color w:val="111111"/>
          <w:sz w:val="28"/>
          <w:sz w:val="28"/>
          <w:szCs w:val="28"/>
          <w:rtl w:val="true"/>
          <w:lang w:bidi="ar-SA"/>
        </w:rPr>
        <w:t>مُجْتَثّ مُثَمَّن مَخْبون مَقْصور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/-U - U/ - -UU/ -U - U</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کرد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مبالغه،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جز یاد تو در دلم قراری نبود</w:t>
      </w:r>
    </w:p>
    <w:p>
      <w:pPr>
        <w:pStyle w:val="BookText"/>
        <w:rPr/>
      </w:pP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تو غمگساری نبود</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/U - - U/-U-U/ 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قراری، غمگساری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 استثناء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مستی</w:t>
      </w:r>
    </w:p>
    <w:p>
      <w:pPr>
        <w:pStyle w:val="BookText"/>
        <w:rPr/>
      </w:pPr>
      <w:r>
        <w:rPr>
          <w:rFonts w:ascii="IRNazanin" w:hAnsi="IRNazanin" w:eastAsia="IRNazanin"/>
          <w:color w:val="111111"/>
          <w:sz w:val="28"/>
          <w:sz w:val="28"/>
          <w:szCs w:val="28"/>
          <w:rtl w:val="true"/>
          <w:lang w:bidi="fa-IR"/>
        </w:rPr>
        <w:t>آن که دل خواهد، درون کعبه و بتخانه نیست</w:t>
      </w:r>
    </w:p>
    <w:p>
      <w:pPr>
        <w:pStyle w:val="BookText"/>
        <w:rPr/>
      </w:pPr>
      <w:r>
        <w:rPr>
          <w:rFonts w:ascii="IRNazanin" w:hAnsi="IRNazanin" w:eastAsia="IRNazanin"/>
          <w:color w:val="111111"/>
          <w:sz w:val="28"/>
          <w:sz w:val="28"/>
          <w:szCs w:val="28"/>
          <w:rtl w:val="true"/>
          <w:lang w:bidi="fa-IR"/>
        </w:rPr>
        <w:t>آن چه جان جوید، به دست صوفی بیگانه نیست</w:t>
      </w:r>
    </w:p>
    <w:p>
      <w:pPr>
        <w:pStyle w:val="BookText"/>
        <w:rPr/>
      </w:pPr>
      <w:r>
        <w:rPr>
          <w:rFonts w:ascii="Amiri" w:hAnsi="Amiri" w:eastAsia="Amiri" w:cs="Amiri"/>
          <w:color w:val="111111"/>
          <w:sz w:val="28"/>
          <w:sz w:val="28"/>
          <w:szCs w:val="28"/>
          <w:rtl w:val="true"/>
          <w:lang w:bidi="ar-SA"/>
        </w:rPr>
        <w:t>رَمَل مُثَمَّن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U-/- - 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بتخانه، بیگانه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قصیدۀ بهارّیۀ انتظار</w:t>
      </w:r>
    </w:p>
    <w:p>
      <w:pPr>
        <w:pStyle w:val="BookText"/>
        <w:rPr/>
      </w:pPr>
      <w:r>
        <w:rPr>
          <w:rFonts w:ascii="IRNazanin" w:hAnsi="IRNazanin" w:eastAsia="IRNazanin"/>
          <w:color w:val="111111"/>
          <w:sz w:val="28"/>
          <w:sz w:val="28"/>
          <w:szCs w:val="28"/>
          <w:rtl w:val="true"/>
          <w:lang w:bidi="fa-IR"/>
        </w:rPr>
        <w:t>آمد بهار و بوستان، شد رشک فردوس برین</w:t>
      </w:r>
    </w:p>
    <w:p>
      <w:pPr>
        <w:pStyle w:val="BookText"/>
        <w:rPr/>
      </w:pPr>
      <w:r>
        <w:rPr>
          <w:rFonts w:ascii="IRNazanin" w:hAnsi="IRNazanin" w:eastAsia="IRNazanin"/>
          <w:color w:val="111111"/>
          <w:sz w:val="28"/>
          <w:sz w:val="28"/>
          <w:szCs w:val="28"/>
          <w:rtl w:val="true"/>
          <w:lang w:bidi="fa-IR"/>
        </w:rPr>
        <w:t>گلها شکفته در چمن، چون روی یار نازنین</w:t>
      </w:r>
    </w:p>
    <w:p>
      <w:pPr>
        <w:pStyle w:val="BookText"/>
        <w:rPr/>
      </w:pPr>
      <w:r>
        <w:rPr>
          <w:rFonts w:ascii="Amiri" w:hAnsi="Amiri" w:eastAsia="Amiri" w:cs="Amiri"/>
          <w:color w:val="111111"/>
          <w:sz w:val="28"/>
          <w:sz w:val="28"/>
          <w:szCs w:val="28"/>
          <w:rtl w:val="true"/>
          <w:lang w:bidi="ar-SA"/>
        </w:rPr>
        <w:t>رَجَز مُثَمَّن سالم</w:t>
      </w:r>
    </w:p>
    <w:p>
      <w:pPr>
        <w:pStyle w:val="BookText"/>
        <w:rPr/>
      </w:pPr>
      <w:r>
        <w:rPr>
          <w:rFonts w:ascii="Amiri" w:hAnsi="Amiri" w:eastAsia="Amiri" w:cs="Amiri"/>
          <w:color w:val="111111"/>
          <w:sz w:val="28"/>
          <w:sz w:val="28"/>
          <w:szCs w:val="28"/>
          <w:rtl w:val="true"/>
          <w:lang w:bidi="ar-SA"/>
        </w:rPr>
        <w:t>مُسْتَفْعِلُن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/-U- - /-U- -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قصیده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فاصلۀ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 نازنین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تَشْبیب، مراعات نظیر، تشبیه، تَرصْیع، تلمیح، تنسیق الصّفات، انواع جناس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w:t>
      </w:r>
    </w:p>
    <w:p>
      <w:pPr>
        <w:pStyle w:val="BookText"/>
        <w:rPr/>
      </w:pPr>
      <w:r>
        <w:rPr>
          <w:rFonts w:ascii="IRNazanin" w:hAnsi="IRNazanin" w:eastAsia="IRNazanin"/>
          <w:color w:val="111111"/>
          <w:sz w:val="28"/>
          <w:sz w:val="28"/>
          <w:szCs w:val="28"/>
          <w:rtl w:val="true"/>
          <w:lang w:bidi="fa-IR"/>
        </w:rPr>
        <w:t>من پَشّه ام از لطف تو طاووس شوم</w:t>
      </w:r>
    </w:p>
    <w:p>
      <w:pPr>
        <w:pStyle w:val="BookText"/>
        <w:rPr/>
      </w:pPr>
      <w:r>
        <w:rPr>
          <w:rFonts w:ascii="IRNazanin" w:hAnsi="IRNazanin" w:eastAsia="IRNazanin"/>
          <w:color w:val="111111"/>
          <w:sz w:val="28"/>
          <w:sz w:val="28"/>
          <w:szCs w:val="28"/>
          <w:rtl w:val="true"/>
          <w:lang w:bidi="fa-IR"/>
        </w:rPr>
        <w:t>یک قطره ام از یَمِ تو قاموس شوم</w:t>
      </w:r>
    </w:p>
    <w:p>
      <w:pPr>
        <w:pStyle w:val="BookText"/>
        <w:rPr/>
      </w:pPr>
      <w:r>
        <w:rPr>
          <w:rFonts w:ascii="Amiri" w:hAnsi="Amiri" w:eastAsia="Amiri" w:cs="Amiri"/>
          <w:color w:val="111111"/>
          <w:sz w:val="28"/>
          <w:sz w:val="28"/>
          <w:szCs w:val="28"/>
          <w:rtl w:val="true"/>
          <w:lang w:bidi="ar-SA"/>
        </w:rPr>
        <w:t xml:space="preserve">هَزَج مُثَمَّن اَخْرَب مَکْفوف مَجْبوب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مصراع اوّل</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/U- - U/U- -U/ 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هَزَج مُثَمَّن اَخْرَب مَقْبوض مَکْفوف مَجْبوب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مصراع دوّم</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قاموس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تشبیه،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عشق</w:t>
      </w:r>
    </w:p>
    <w:p>
      <w:pPr>
        <w:pStyle w:val="BookText"/>
        <w:rPr/>
      </w:pPr>
      <w:r>
        <w:rPr>
          <w:rFonts w:ascii="IRNazanin" w:hAnsi="IRNazanin" w:eastAsia="IRNazanin"/>
          <w:color w:val="111111"/>
          <w:sz w:val="28"/>
          <w:sz w:val="28"/>
          <w:szCs w:val="28"/>
          <w:rtl w:val="true"/>
          <w:lang w:bidi="fa-IR"/>
        </w:rPr>
        <w:t>پریشان حالی و درماندگیّ ما نمی دانی</w:t>
      </w:r>
    </w:p>
    <w:p>
      <w:pPr>
        <w:pStyle w:val="BookText"/>
        <w:rPr/>
      </w:pPr>
      <w:r>
        <w:rPr>
          <w:rFonts w:ascii="IRNazanin" w:hAnsi="IRNazanin" w:eastAsia="IRNazanin"/>
          <w:color w:val="111111"/>
          <w:sz w:val="28"/>
          <w:sz w:val="28"/>
          <w:szCs w:val="28"/>
          <w:rtl w:val="true"/>
          <w:lang w:bidi="fa-IR"/>
        </w:rPr>
        <w:t>خطاکاریّ ما را فاشْ بی پروا نمی دانی</w:t>
      </w:r>
    </w:p>
    <w:p>
      <w:pPr>
        <w:pStyle w:val="BookText"/>
        <w:rPr/>
      </w:pPr>
      <w:r>
        <w:rPr>
          <w:rFonts w:ascii="Amiri" w:hAnsi="Amiri" w:eastAsia="Amiri" w:cs="Amiri"/>
          <w:color w:val="111111"/>
          <w:sz w:val="28"/>
          <w:sz w:val="28"/>
          <w:szCs w:val="28"/>
          <w:rtl w:val="true"/>
          <w:lang w:bidi="ar-SA"/>
        </w:rPr>
        <w:t>هََزَج مُثَمَّن سالم</w:t>
      </w:r>
    </w:p>
    <w:p>
      <w:pPr>
        <w:pStyle w:val="BookText"/>
        <w:rPr/>
      </w:pP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 - U/- - -U/ - - - U</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مبالغه، استعاره، اقتباس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عمر</w:t>
      </w:r>
    </w:p>
    <w:p>
      <w:pPr>
        <w:pStyle w:val="BookText"/>
        <w:rPr/>
      </w:pPr>
      <w:r>
        <w:rPr>
          <w:rFonts w:ascii="IRNazanin" w:hAnsi="IRNazanin" w:eastAsia="IRNazanin"/>
          <w:color w:val="111111"/>
          <w:sz w:val="28"/>
          <w:sz w:val="28"/>
          <w:szCs w:val="28"/>
          <w:rtl w:val="true"/>
          <w:lang w:bidi="fa-IR"/>
        </w:rPr>
        <w:t>عمر را پایان رسید و یارم از در، در نیامد</w:t>
      </w:r>
    </w:p>
    <w:p>
      <w:pPr>
        <w:pStyle w:val="BookText"/>
        <w:rPr/>
      </w:pPr>
      <w:r>
        <w:rPr>
          <w:rFonts w:ascii="IRNazanin" w:hAnsi="IRNazanin" w:eastAsia="IRNazanin"/>
          <w:color w:val="111111"/>
          <w:sz w:val="28"/>
          <w:sz w:val="28"/>
          <w:szCs w:val="28"/>
          <w:rtl w:val="true"/>
          <w:lang w:bidi="fa-IR"/>
        </w:rPr>
        <w:t>قصّه ام آخر شد و این غصّه را آخر نیامد</w:t>
      </w:r>
    </w:p>
    <w:p>
      <w:pPr>
        <w:pStyle w:val="BookText"/>
        <w:rPr/>
      </w:pPr>
      <w:r>
        <w:rPr>
          <w:rFonts w:ascii="Amiri" w:hAnsi="Amiri" w:eastAsia="Amiri" w:cs="Amiri"/>
          <w:color w:val="111111"/>
          <w:sz w:val="28"/>
          <w:sz w:val="28"/>
          <w:szCs w:val="28"/>
          <w:rtl w:val="true"/>
          <w:lang w:bidi="ar-SA"/>
        </w:rPr>
        <w:t>رَمَل مُثَمَّن سالم</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 - U-/- -U-/ -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 </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ناقص، جناس مُطَّرف، حسن مطلع،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از حلقۀ زلفت گرهی وا می شد</w:t>
      </w:r>
    </w:p>
    <w:p>
      <w:pPr>
        <w:pStyle w:val="BookText"/>
        <w:rPr/>
      </w:pPr>
      <w:r>
        <w:rPr>
          <w:rFonts w:ascii="IRNazanin" w:hAnsi="IRNazanin" w:eastAsia="IRNazanin"/>
          <w:color w:val="111111"/>
          <w:sz w:val="28"/>
          <w:sz w:val="28"/>
          <w:szCs w:val="28"/>
          <w:rtl w:val="true"/>
          <w:lang w:bidi="fa-IR"/>
        </w:rPr>
        <w:t>تا چو من، زاهِد دلْ گمشده رسوا می شد</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 - UU/- -UU/-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بیت مطلع غزلی مفقود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اشعار دوران شباب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رسوا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مراعات نظیر،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عمر</w:t>
      </w:r>
    </w:p>
    <w:p>
      <w:pPr>
        <w:pStyle w:val="BookText"/>
        <w:rPr/>
      </w:pPr>
      <w:r>
        <w:rPr>
          <w:rFonts w:ascii="IRNazanin" w:hAnsi="IRNazanin" w:eastAsia="IRNazanin"/>
          <w:color w:val="111111"/>
          <w:sz w:val="28"/>
          <w:sz w:val="28"/>
          <w:szCs w:val="28"/>
          <w:rtl w:val="true"/>
          <w:lang w:bidi="fa-IR"/>
        </w:rPr>
        <w:t>پیری رسید و عهد جوانی تباه شد</w:t>
      </w:r>
    </w:p>
    <w:p>
      <w:pPr>
        <w:pStyle w:val="BookText"/>
        <w:rPr/>
      </w:pPr>
      <w:r>
        <w:rPr>
          <w:rFonts w:ascii="IRNazanin" w:hAnsi="IRNazanin" w:eastAsia="IRNazanin"/>
          <w:color w:val="111111"/>
          <w:sz w:val="28"/>
          <w:sz w:val="28"/>
          <w:szCs w:val="28"/>
          <w:rtl w:val="true"/>
          <w:lang w:bidi="fa-IR"/>
        </w:rPr>
        <w:t>ایّام زندگی همه صرف گناه شد</w:t>
      </w:r>
    </w:p>
    <w:p>
      <w:pPr>
        <w:pStyle w:val="BookText"/>
        <w:rPr/>
      </w:pPr>
      <w:r>
        <w:rPr>
          <w:rFonts w:ascii="Amiri" w:hAnsi="Amiri" w:eastAsia="Amiri" w:cs="Amiri"/>
          <w:color w:val="111111"/>
          <w:sz w:val="28"/>
          <w:sz w:val="28"/>
          <w:szCs w:val="28"/>
          <w:rtl w:val="true"/>
          <w:lang w:bidi="ar-SA"/>
        </w:rPr>
        <w:t>مُضارع مُثَمَّن اَخْرَب مَکْفوف مَحْذوف</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 U/U-U-/ 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تکرار، جناس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در زنجیر</w:t>
      </w:r>
    </w:p>
    <w:p>
      <w:pPr>
        <w:pStyle w:val="BookText"/>
        <w:rPr/>
      </w:pPr>
      <w:r>
        <w:rPr>
          <w:rFonts w:ascii="IRNazanin" w:hAnsi="IRNazanin" w:eastAsia="IRNazanin"/>
          <w:color w:val="111111"/>
          <w:sz w:val="28"/>
          <w:sz w:val="28"/>
          <w:szCs w:val="28"/>
          <w:rtl w:val="true"/>
          <w:lang w:bidi="fa-IR"/>
        </w:rPr>
        <w:t>خار راه منی 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گلزار برو</w:t>
      </w:r>
    </w:p>
    <w:p>
      <w:pPr>
        <w:pStyle w:val="BookText"/>
        <w:rPr/>
      </w:pPr>
      <w:r>
        <w:rPr>
          <w:rFonts w:ascii="Amiri" w:hAnsi="Amiri" w:eastAsia="Amiri" w:cs="Amiri"/>
          <w:color w:val="111111"/>
          <w:sz w:val="28"/>
          <w:sz w:val="28"/>
          <w:szCs w:val="28"/>
          <w:rtl w:val="true"/>
          <w:lang w:bidi="ar-SA"/>
        </w:rPr>
        <w:t>از سَرِ راهِ من ای رند تبهکار برو</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 - UU/- -UU/-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تبهکار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 تشبیه، تلمیح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کعبۀ دل</w:t>
      </w:r>
    </w:p>
    <w:p>
      <w:pPr>
        <w:pStyle w:val="BookText"/>
        <w:rPr/>
      </w:pPr>
      <w:r>
        <w:rPr>
          <w:rFonts w:ascii="IRNazanin" w:hAnsi="IRNazanin" w:eastAsia="IRNazanin"/>
          <w:color w:val="111111"/>
          <w:sz w:val="28"/>
          <w:sz w:val="28"/>
          <w:szCs w:val="28"/>
          <w:rtl w:val="true"/>
          <w:lang w:bidi="fa-IR"/>
        </w:rPr>
        <w:t>تا از دیار هستی در نیستی خزیدیم</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 چه غیر دلبر، از جان و دل بریدیم </w:t>
      </w:r>
    </w:p>
    <w:p>
      <w:pPr>
        <w:pStyle w:val="BookText"/>
        <w:rPr/>
      </w:pPr>
      <w:r>
        <w:rPr>
          <w:rFonts w:ascii="Amiri" w:hAnsi="Amiri" w:eastAsia="Amiri" w:cs="Amiri"/>
          <w:color w:val="111111"/>
          <w:sz w:val="28"/>
          <w:sz w:val="28"/>
          <w:szCs w:val="28"/>
          <w:rtl w:val="true"/>
          <w:lang w:bidi="ar-SA"/>
        </w:rPr>
        <w:t>مُضارعِ مُثَمَّن اَخْرَب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/U- -/-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خزیدیم، بریدیم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حرف وصل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خروج</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نظیر، حسن مطلع،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کعبۀ عشق</w:t>
      </w:r>
    </w:p>
    <w:p>
      <w:pPr>
        <w:pStyle w:val="BookText"/>
        <w:rPr/>
      </w:pPr>
      <w:r>
        <w:rPr>
          <w:rFonts w:ascii="IRNazanin" w:hAnsi="IRNazanin" w:eastAsia="IRNazanin"/>
          <w:color w:val="111111"/>
          <w:sz w:val="28"/>
          <w:sz w:val="28"/>
          <w:szCs w:val="28"/>
          <w:rtl w:val="true"/>
          <w:lang w:bidi="fa-IR"/>
        </w:rPr>
        <w:t>از دلبرم به بتکده نام و نشان نبود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جلوه ای از او عیان نبود</w:t>
      </w:r>
    </w:p>
    <w:p>
      <w:pPr>
        <w:pStyle w:val="BookText"/>
        <w:rPr/>
      </w:pPr>
      <w:r>
        <w:rPr>
          <w:rFonts w:ascii="Amiri" w:hAnsi="Amiri" w:eastAsia="Amiri" w:cs="Amiri"/>
          <w:color w:val="111111"/>
          <w:sz w:val="28"/>
          <w:sz w:val="28"/>
          <w:szCs w:val="28"/>
          <w:rtl w:val="true"/>
          <w:lang w:bidi="ar-SA"/>
        </w:rPr>
        <w:t>مُضارعِ مُثَمَّن اَخْرَب مَکْفوف مَقْصور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U- - U/U - U-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اغراق،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کعبۀ مقصود</w:t>
      </w:r>
    </w:p>
    <w:p>
      <w:pPr>
        <w:pStyle w:val="BookText"/>
        <w:rPr/>
      </w:pPr>
      <w:r>
        <w:rPr>
          <w:rFonts w:ascii="IRNazanin" w:hAnsi="IRNazanin" w:eastAsia="IRNazanin"/>
          <w:color w:val="111111"/>
          <w:sz w:val="28"/>
          <w:sz w:val="28"/>
          <w:szCs w:val="28"/>
          <w:rtl w:val="true"/>
          <w:lang w:bidi="fa-IR"/>
        </w:rPr>
        <w:t>هر جا که شدم، از تو ندایی نشنیدم</w:t>
      </w:r>
    </w:p>
    <w:p>
      <w:pPr>
        <w:pStyle w:val="BookText"/>
        <w:rPr/>
      </w:pPr>
      <w:r>
        <w:rPr>
          <w:rFonts w:ascii="IRNazanin" w:hAnsi="IRNazanin" w:eastAsia="IRNazanin"/>
          <w:color w:val="111111"/>
          <w:sz w:val="28"/>
          <w:sz w:val="28"/>
          <w:szCs w:val="28"/>
          <w:rtl w:val="true"/>
          <w:lang w:bidi="fa-IR"/>
        </w:rPr>
        <w:t>جز از بت و بتخانه، اثرْ هیچ ندیدم</w:t>
      </w:r>
    </w:p>
    <w:p>
      <w:pPr>
        <w:pStyle w:val="BookText"/>
        <w:rPr/>
      </w:pPr>
      <w:r>
        <w:rPr>
          <w:rFonts w:ascii="Amiri" w:hAnsi="Amiri" w:eastAsia="Amiri" w:cs="Amiri"/>
          <w:color w:val="111111"/>
          <w:sz w:val="28"/>
          <w:sz w:val="28"/>
          <w:szCs w:val="28"/>
          <w:rtl w:val="true"/>
          <w:lang w:bidi="ar-SA"/>
        </w:rPr>
        <w:t>هَزَج مُثَمَّن اَخْرَب مَکْفوف مَحْذوف</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U- - U/U- -U/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 ندیدم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تشبیه،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p>
    <w:p>
      <w:pPr>
        <w:pStyle w:val="BookText"/>
        <w:rPr/>
      </w:pPr>
      <w:r>
        <w:rPr>
          <w:rFonts w:ascii="IRNazanin" w:hAnsi="IRNazanin" w:eastAsia="IRNazanin"/>
          <w:color w:val="111111"/>
          <w:sz w:val="28"/>
          <w:sz w:val="28"/>
          <w:szCs w:val="28"/>
          <w:rtl w:val="true"/>
          <w:lang w:bidi="fa-IR"/>
        </w:rPr>
        <w:t>بر لب کوثرم ای دوست ولی تشنه لبم</w:t>
      </w:r>
    </w:p>
    <w:p>
      <w:pPr>
        <w:pStyle w:val="BookText"/>
        <w:rPr/>
      </w:pPr>
      <w:r>
        <w:rPr>
          <w:rFonts w:ascii="IRNazanin" w:hAnsi="IRNazanin" w:eastAsia="IRNazanin"/>
          <w:color w:val="111111"/>
          <w:sz w:val="28"/>
          <w:sz w:val="28"/>
          <w:szCs w:val="28"/>
          <w:rtl w:val="true"/>
          <w:lang w:bidi="fa-IR"/>
        </w:rPr>
        <w:t>در کنار منی از هجر تو در تاب و تبم</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 - UU/- -UU/ -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غزل کوتاه و ناتمام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لبم، تبم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وصل </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جناس، 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رَدُّالصَّدر اِلَی الْعَجُز،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دوست</w:t>
      </w:r>
    </w:p>
    <w:p>
      <w:pPr>
        <w:pStyle w:val="BookText"/>
        <w:rPr/>
      </w:pPr>
      <w:r>
        <w:rPr>
          <w:rFonts w:ascii="IRNazanin" w:hAnsi="IRNazanin" w:eastAsia="IRNazanin"/>
          <w:color w:val="111111"/>
          <w:sz w:val="28"/>
          <w:sz w:val="28"/>
          <w:szCs w:val="28"/>
          <w:rtl w:val="true"/>
          <w:lang w:bidi="fa-IR"/>
        </w:rPr>
        <w:t>گر بر سر کوی دوست راهی دارم</w:t>
      </w:r>
    </w:p>
    <w:p>
      <w:pPr>
        <w:pStyle w:val="BookText"/>
        <w:rPr/>
      </w:pPr>
      <w:r>
        <w:rPr>
          <w:rFonts w:ascii="IRNazanin" w:hAnsi="IRNazanin" w:eastAsia="IRNazanin"/>
          <w:color w:val="111111"/>
          <w:sz w:val="28"/>
          <w:sz w:val="28"/>
          <w:szCs w:val="28"/>
          <w:rtl w:val="true"/>
          <w:lang w:bidi="fa-IR"/>
        </w:rPr>
        <w:t>در سایه لطف او پناهی دارم</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 - </w:t>
      </w:r>
      <w:r>
        <w:rPr>
          <w:rFonts w:eastAsia="Times New Roman" w:cs="Times New Roman" w:ascii="Times New Roman" w:hAnsi="Times New Roman"/>
          <w:color w:val="111111"/>
          <w:sz w:val="28"/>
          <w:szCs w:val="28"/>
          <w:lang w:val="en-US" w:bidi="en-US"/>
        </w:rPr>
        <w:t>U/-U -U/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پناهی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غم</w:t>
      </w:r>
    </w:p>
    <w:p>
      <w:pPr>
        <w:pStyle w:val="BookText"/>
        <w:rPr/>
      </w:pP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تو دچاریم همه</w:t>
      </w:r>
    </w:p>
    <w:p>
      <w:pPr>
        <w:pStyle w:val="BookText"/>
        <w:rPr/>
      </w:pPr>
      <w:r>
        <w:rPr>
          <w:rFonts w:ascii="IRNazanin" w:hAnsi="IRNazanin" w:eastAsia="IRNazanin"/>
          <w:color w:val="111111"/>
          <w:sz w:val="28"/>
          <w:sz w:val="28"/>
          <w:szCs w:val="28"/>
          <w:rtl w:val="true"/>
          <w:lang w:bidi="fa-IR"/>
        </w:rPr>
        <w:t>در یادِ رخ تو داغداریم همه</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U- - U/-U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دچاریم، داغداریم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خروج</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جناس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 تر</w:t>
      </w:r>
    </w:p>
    <w:p>
      <w:pPr>
        <w:pStyle w:val="BookText"/>
        <w:rPr/>
      </w:pPr>
      <w:r>
        <w:rPr>
          <w:rFonts w:ascii="IRNazanin" w:hAnsi="IRNazanin" w:eastAsia="IRNazanin"/>
          <w:color w:val="111111"/>
          <w:sz w:val="28"/>
          <w:sz w:val="28"/>
          <w:szCs w:val="28"/>
          <w:rtl w:val="true"/>
          <w:lang w:bidi="fa-IR"/>
        </w:rPr>
        <w:t>ای پری روی که گلبرگ ترت ساخته اند</w:t>
      </w:r>
    </w:p>
    <w:p>
      <w:pPr>
        <w:pStyle w:val="BookText"/>
        <w:rPr/>
      </w:pPr>
      <w:r>
        <w:rPr>
          <w:rFonts w:ascii="IRNazanin" w:hAnsi="IRNazanin" w:eastAsia="IRNazanin"/>
          <w:color w:val="111111"/>
          <w:sz w:val="28"/>
          <w:sz w:val="28"/>
          <w:szCs w:val="28"/>
          <w:rtl w:val="true"/>
          <w:lang w:bidi="fa-IR"/>
        </w:rPr>
        <w:t>از چه رو قلب ز خارا بَتَرَتْ ساخته اند؟</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 UU/- -UU/ -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غزل کوتاه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اشعار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جوانی</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 بترت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اند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جناس لاحق، استعاره، مراعات نظیر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جان</w:t>
      </w:r>
    </w:p>
    <w:p>
      <w:pPr>
        <w:pStyle w:val="BookText"/>
        <w:rPr/>
      </w:pPr>
      <w:r>
        <w:rPr>
          <w:rFonts w:ascii="IRNazanin" w:hAnsi="IRNazanin" w:eastAsia="IRNazanin"/>
          <w:color w:val="111111"/>
          <w:sz w:val="28"/>
          <w:sz w:val="28"/>
          <w:szCs w:val="28"/>
          <w:rtl w:val="true"/>
          <w:lang w:bidi="fa-IR"/>
        </w:rPr>
        <w:t>با که گویم غم دل، جز تو که غمخوار منی</w:t>
      </w:r>
    </w:p>
    <w:p>
      <w:pPr>
        <w:pStyle w:val="BookText"/>
        <w:rPr/>
      </w:pPr>
      <w:r>
        <w:rPr>
          <w:rFonts w:ascii="IRNazanin" w:hAnsi="IRNazanin" w:eastAsia="IRNazanin"/>
          <w:color w:val="111111"/>
          <w:sz w:val="28"/>
          <w:sz w:val="28"/>
          <w:szCs w:val="28"/>
          <w:rtl w:val="true"/>
          <w:lang w:bidi="fa-IR"/>
        </w:rPr>
        <w:t>همه عالم اگرم پشت کند، یار منی</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UU / - - UU/- -UU/ -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غمخوار، 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تکرار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w:t>
      </w:r>
    </w:p>
    <w:p>
      <w:pPr>
        <w:pStyle w:val="BookText"/>
        <w:rPr/>
      </w:pPr>
      <w:r>
        <w:rPr>
          <w:rFonts w:ascii="IRNazanin" w:hAnsi="IRNazanin" w:eastAsia="IRNazanin"/>
          <w:color w:val="111111"/>
          <w:sz w:val="28"/>
          <w:sz w:val="28"/>
          <w:szCs w:val="28"/>
          <w:rtl w:val="true"/>
          <w:lang w:bidi="fa-IR"/>
        </w:rPr>
        <w:t>افسوس که ایام جوانی بگذشت</w:t>
      </w:r>
    </w:p>
    <w:p>
      <w:pPr>
        <w:pStyle w:val="BookText"/>
        <w:rPr/>
      </w:pPr>
      <w:r>
        <w:rPr>
          <w:rFonts w:ascii="IRNazanin" w:hAnsi="IRNazanin" w:eastAsia="IRNazanin"/>
          <w:color w:val="111111"/>
          <w:sz w:val="28"/>
          <w:sz w:val="28"/>
          <w:szCs w:val="28"/>
          <w:rtl w:val="true"/>
          <w:lang w:bidi="fa-IR"/>
        </w:rPr>
        <w:t>حالی نشد و جهان فانی بگذشت</w:t>
      </w:r>
    </w:p>
    <w:p>
      <w:pPr>
        <w:pStyle w:val="BookText"/>
        <w:rPr/>
      </w:pPr>
      <w:r>
        <w:rPr>
          <w:rFonts w:ascii="Amiri" w:hAnsi="Amiri" w:eastAsia="Amiri" w:cs="Amiri"/>
          <w:color w:val="111111"/>
          <w:sz w:val="28"/>
          <w:sz w:val="28"/>
          <w:szCs w:val="28"/>
          <w:rtl w:val="true"/>
          <w:lang w:bidi="ar-SA"/>
        </w:rPr>
        <w:t>هَزَج مُثَمَّن اَخْرَب مَکْفوف اَزَلّ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مصراع اوّل</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r>
        <w:rPr>
          <w:rFonts w:eastAsia="Times New Roman" w:cs="Times New Roman" w:ascii="Times New Roman" w:hAnsi="Times New Roman"/>
          <w:color w:val="111111"/>
          <w:sz w:val="28"/>
          <w:szCs w:val="28"/>
          <w:lang w:val="en-US" w:bidi="en-US"/>
        </w:rPr>
        <w:t>U/U- -U/ U</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هَزَج مُثَمَّن اَخْرَب مَقْبوض اَزَلّ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مصراع دوّم</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مُطَرَّف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p>
    <w:p>
      <w:pPr>
        <w:pStyle w:val="BookText"/>
        <w:rPr/>
      </w:pPr>
      <w:r>
        <w:rPr>
          <w:rFonts w:ascii="IRNazanin" w:hAnsi="IRNazanin" w:eastAsia="IRNazanin"/>
          <w:color w:val="111111"/>
          <w:sz w:val="28"/>
          <w:sz w:val="28"/>
          <w:szCs w:val="28"/>
          <w:rtl w:val="true"/>
          <w:lang w:bidi="fa-IR"/>
        </w:rPr>
        <w:t>تا چند ز دست خویش فریاد کنم</w:t>
      </w:r>
    </w:p>
    <w:p>
      <w:pPr>
        <w:pStyle w:val="BookText"/>
        <w:rPr/>
      </w:pPr>
      <w:r>
        <w:rPr>
          <w:rFonts w:ascii="IRNazanin" w:hAnsi="IRNazanin" w:eastAsia="IRNazanin"/>
          <w:color w:val="111111"/>
          <w:sz w:val="28"/>
          <w:sz w:val="28"/>
          <w:szCs w:val="28"/>
          <w:rtl w:val="true"/>
          <w:lang w:bidi="fa-IR"/>
        </w:rPr>
        <w:t>از کردۀ خود کجا روم داد کنم</w:t>
      </w:r>
    </w:p>
    <w:p>
      <w:pPr>
        <w:pStyle w:val="BookText"/>
        <w:rPr/>
      </w:pPr>
      <w:r>
        <w:rPr>
          <w:rFonts w:ascii="Amiri" w:hAnsi="Amiri" w:eastAsia="Amiri" w:cs="Amiri"/>
          <w:color w:val="111111"/>
          <w:sz w:val="28"/>
          <w:sz w:val="28"/>
          <w:szCs w:val="28"/>
          <w:rtl w:val="true"/>
          <w:lang w:bidi="ar-SA"/>
        </w:rPr>
        <w:t>هَزَج مُثَمَّن اَخْرَب مَقْبوض مَکْفوف مَجْبوب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U- - U/-U-U /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نهان</w:t>
      </w:r>
    </w:p>
    <w:p>
      <w:pPr>
        <w:pStyle w:val="BookText"/>
        <w:rPr/>
      </w:pPr>
      <w:r>
        <w:rPr>
          <w:rFonts w:ascii="IRNazanin" w:hAnsi="IRNazanin" w:eastAsia="IRNazanin"/>
          <w:color w:val="111111"/>
          <w:sz w:val="28"/>
          <w:sz w:val="28"/>
          <w:szCs w:val="28"/>
          <w:rtl w:val="true"/>
          <w:lang w:bidi="fa-IR"/>
        </w:rPr>
        <w:t>بر در میکده با آه و فغان آمده ام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دغلبازیِ صوفی به امان آمده ام </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 UU/ - -UU/ -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ذیحجّۀ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امان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دل</w:t>
      </w:r>
    </w:p>
    <w:p>
      <w:pPr>
        <w:pStyle w:val="BookText"/>
        <w:rPr/>
      </w:pPr>
      <w:r>
        <w:rPr>
          <w:rFonts w:ascii="IRNazanin" w:hAnsi="IRNazanin" w:eastAsia="IRNazanin"/>
          <w:color w:val="111111"/>
          <w:sz w:val="28"/>
          <w:sz w:val="28"/>
          <w:szCs w:val="28"/>
          <w:rtl w:val="true"/>
          <w:lang w:bidi="fa-IR"/>
        </w:rPr>
        <w:t>ساغر از دست ظریف تو گناهی نبود</w:t>
      </w:r>
    </w:p>
    <w:p>
      <w:pPr>
        <w:pStyle w:val="BookText"/>
        <w:rPr/>
      </w:pPr>
      <w:r>
        <w:rPr>
          <w:rFonts w:ascii="IRNazanin" w:hAnsi="IRNazanin" w:eastAsia="IRNazanin"/>
          <w:color w:val="111111"/>
          <w:sz w:val="28"/>
          <w:sz w:val="28"/>
          <w:szCs w:val="28"/>
          <w:rtl w:val="true"/>
          <w:lang w:bidi="fa-IR"/>
        </w:rPr>
        <w:t>جز سر کوی تو ای دوست، پناهی نبود</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پناهی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جناس، حشو ملیح، 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 اَنَاالْحق</w:t>
      </w:r>
    </w:p>
    <w:p>
      <w:pPr>
        <w:pStyle w:val="BookText"/>
        <w:rPr/>
      </w:pP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بزنی</w:t>
      </w:r>
    </w:p>
    <w:p>
      <w:pPr>
        <w:pStyle w:val="BookText"/>
        <w:rPr/>
      </w:pPr>
      <w:r>
        <w:rPr>
          <w:rFonts w:ascii="IRNazanin" w:hAnsi="IRNazanin" w:eastAsia="IRNazanin"/>
          <w:color w:val="111111"/>
          <w:sz w:val="28"/>
          <w:sz w:val="28"/>
          <w:szCs w:val="28"/>
          <w:rtl w:val="true"/>
          <w:lang w:bidi="fa-IR"/>
        </w:rPr>
        <w:t>نادیده جمال دوست، غوغا فکنی</w:t>
      </w:r>
    </w:p>
    <w:p>
      <w:pPr>
        <w:pStyle w:val="BookText"/>
        <w:rPr/>
      </w:pPr>
      <w:r>
        <w:rPr>
          <w:rFonts w:ascii="Amiri" w:hAnsi="Amiri" w:eastAsia="Amiri" w:cs="Amiri"/>
          <w:color w:val="111111"/>
          <w:sz w:val="28"/>
          <w:sz w:val="28"/>
          <w:szCs w:val="28"/>
          <w:rtl w:val="true"/>
          <w:lang w:bidi="ar-SA"/>
        </w:rPr>
        <w:t xml:space="preserve">هَزَج مُثَمَّن اَخْرَم اَخْرَب مَکْفوف مَجْبوب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مصراع اوّل</w:t>
      </w:r>
    </w:p>
    <w:p>
      <w:pPr>
        <w:pStyle w:val="BookText"/>
        <w:rPr/>
      </w:pPr>
      <w:r>
        <w:rPr>
          <w:rFonts w:ascii="Amiri" w:hAnsi="Amiri" w:eastAsia="Amiri" w:cs="Amiri"/>
          <w:color w:val="111111"/>
          <w:sz w:val="28"/>
          <w:sz w:val="28"/>
          <w:szCs w:val="28"/>
          <w:rtl w:val="true"/>
          <w:lang w:bidi="ar-SA"/>
        </w:rPr>
        <w:t>مَفْعولُن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U- - U/U</w:t>
      </w: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هَزَج مُثَمَّن اَخْرَب مَقْبوض مَکْفوف مَجْبوب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سایر مصراعها</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U- - U/-U- U /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 فکنی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 اقتباس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عرفان</w:t>
      </w:r>
    </w:p>
    <w:p>
      <w:pPr>
        <w:pStyle w:val="BookText"/>
        <w:rPr/>
      </w:pPr>
      <w:r>
        <w:rPr>
          <w:rFonts w:ascii="IRNazanin" w:hAnsi="IRNazanin" w:eastAsia="IRNazanin"/>
          <w:color w:val="111111"/>
          <w:sz w:val="28"/>
          <w:sz w:val="28"/>
          <w:szCs w:val="28"/>
          <w:rtl w:val="true"/>
          <w:lang w:bidi="fa-IR"/>
        </w:rPr>
        <w:t>طوطی صفتی و لاف عرفان بزنی</w:t>
      </w:r>
    </w:p>
    <w:p>
      <w:pPr>
        <w:pStyle w:val="BookText"/>
        <w:rPr/>
      </w:pPr>
      <w:r>
        <w:rPr>
          <w:rFonts w:ascii="IRNazanin" w:hAnsi="IRNazanin" w:eastAsia="IRNazanin"/>
          <w:color w:val="111111"/>
          <w:sz w:val="28"/>
          <w:sz w:val="28"/>
          <w:szCs w:val="28"/>
          <w:rtl w:val="true"/>
          <w:lang w:bidi="fa-IR"/>
        </w:rPr>
        <w:t>ای 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از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w:t>
      </w:r>
    </w:p>
    <w:p>
      <w:pPr>
        <w:pStyle w:val="BookText"/>
        <w:rPr/>
      </w:pPr>
      <w:r>
        <w:rPr>
          <w:rFonts w:ascii="Amiri" w:hAnsi="Amiri" w:eastAsia="Amiri" w:cs="Amiri"/>
          <w:color w:val="111111"/>
          <w:sz w:val="28"/>
          <w:sz w:val="28"/>
          <w:szCs w:val="28"/>
          <w:rtl w:val="true"/>
          <w:lang w:bidi="ar-SA"/>
        </w:rPr>
        <w:t>هَزَج مُثَمَّن اَخْرَب مَقْبوض مَکْفوف مَجْبوب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U- - U/-U-U / U</w:t>
      </w:r>
      <w:r>
        <w:rPr>
          <w:rFonts w:eastAsia="Times New Roman" w:cs="Times New Roman" w:ascii="Times New Roman" w:hAnsi="Times New Roman"/>
          <w:color w:val="111111"/>
          <w:sz w:val="28"/>
          <w:szCs w:val="28"/>
          <w:rtl w:val="true"/>
          <w:lang w:val="en-US" w:bidi="en-US"/>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سلیمان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تلمیح، مراعات نظیر، مُوَشَّح مُشَوّش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دوست</w:t>
      </w:r>
    </w:p>
    <w:p>
      <w:pPr>
        <w:pStyle w:val="BookText"/>
        <w:rPr/>
      </w:pPr>
      <w:r>
        <w:rPr>
          <w:rFonts w:ascii="IRNazanin" w:hAnsi="IRNazanin" w:eastAsia="IRNazanin"/>
          <w:color w:val="111111"/>
          <w:sz w:val="28"/>
          <w:sz w:val="28"/>
          <w:szCs w:val="28"/>
          <w:rtl w:val="true"/>
          <w:lang w:bidi="fa-IR"/>
        </w:rPr>
        <w:t>گرچه از هر دو جهان هیچ نشد حاصل ما</w:t>
      </w:r>
    </w:p>
    <w:p>
      <w:pPr>
        <w:pStyle w:val="BookText"/>
        <w:rPr/>
      </w:pPr>
      <w:r>
        <w:rPr>
          <w:rFonts w:ascii="IRNazanin" w:hAnsi="IRNazanin" w:eastAsia="IRNazanin"/>
          <w:color w:val="111111"/>
          <w:sz w:val="28"/>
          <w:sz w:val="28"/>
          <w:szCs w:val="28"/>
          <w:rtl w:val="true"/>
          <w:lang w:bidi="fa-IR"/>
        </w:rPr>
        <w:t>غم نباشد چو بود مهر تو اندر دل ما</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 UU/- -UU /-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اشعار دوران جوانی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الصَّدْر اِلَی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نظیر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لذّت عشق</w:t>
      </w:r>
    </w:p>
    <w:p>
      <w:pPr>
        <w:pStyle w:val="BookText"/>
        <w:rPr/>
      </w:pPr>
      <w:r>
        <w:rPr>
          <w:rFonts w:ascii="IRNazanin" w:hAnsi="IRNazanin" w:eastAsia="IRNazanin"/>
          <w:color w:val="111111"/>
          <w:sz w:val="28"/>
          <w:sz w:val="28"/>
          <w:szCs w:val="28"/>
          <w:rtl w:val="true"/>
          <w:lang w:bidi="fa-IR"/>
        </w:rPr>
        <w:t>لذّت عشق تو را جز عاشق محزون نداند</w:t>
      </w:r>
    </w:p>
    <w:p>
      <w:pPr>
        <w:pStyle w:val="BookText"/>
        <w:rPr/>
      </w:pPr>
      <w:r>
        <w:rPr>
          <w:rFonts w:ascii="IRNazanin" w:hAnsi="IRNazanin" w:eastAsia="IRNazanin"/>
          <w:color w:val="111111"/>
          <w:sz w:val="28"/>
          <w:sz w:val="28"/>
          <w:szCs w:val="28"/>
          <w:rtl w:val="true"/>
          <w:lang w:bidi="fa-IR"/>
        </w:rPr>
        <w:t>رنج لذّت بخش هجران را بجز مجنون نداند</w:t>
      </w:r>
    </w:p>
    <w:p>
      <w:pPr>
        <w:pStyle w:val="BookText"/>
        <w:rPr/>
      </w:pPr>
      <w:r>
        <w:rPr>
          <w:rFonts w:ascii="Amiri" w:hAnsi="Amiri" w:eastAsia="Amiri" w:cs="Amiri"/>
          <w:color w:val="111111"/>
          <w:sz w:val="28"/>
          <w:sz w:val="28"/>
          <w:szCs w:val="28"/>
          <w:rtl w:val="true"/>
          <w:lang w:bidi="ar-SA"/>
        </w:rPr>
        <w:t>رَمَل مُثَمَّن سالم</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 U-/- - 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مجنون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تلمیح، 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تراٰنی</w:t>
      </w:r>
    </w:p>
    <w:p>
      <w:pPr>
        <w:pStyle w:val="BookText"/>
        <w:rPr/>
      </w:pPr>
      <w:r>
        <w:rPr>
          <w:rFonts w:ascii="IRNazanin" w:hAnsi="IRNazanin" w:eastAsia="IRNazanin"/>
          <w:color w:val="111111"/>
          <w:sz w:val="28"/>
          <w:sz w:val="28"/>
          <w:szCs w:val="28"/>
          <w:rtl w:val="true"/>
          <w:lang w:bidi="fa-IR"/>
        </w:rPr>
        <w:t xml:space="preserve">تا جلوۀ او جمال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w:t>
      </w:r>
    </w:p>
    <w:p>
      <w:pPr>
        <w:pStyle w:val="BookText"/>
        <w:rPr/>
      </w:pP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 را ز خویش مُنْدَک نکند</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U- - U/-U-U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 مندک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 مراعات نظیر، اقتباس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عَرَفْناک</w:t>
      </w:r>
    </w:p>
    <w:p>
      <w:pPr>
        <w:pStyle w:val="BookText"/>
        <w:rPr/>
      </w:pPr>
      <w:r>
        <w:rPr>
          <w:rFonts w:ascii="IRNazanin" w:hAnsi="IRNazanin" w:eastAsia="IRNazanin"/>
          <w:color w:val="111111"/>
          <w:sz w:val="28"/>
          <w:sz w:val="28"/>
          <w:szCs w:val="28"/>
          <w:rtl w:val="true"/>
          <w:lang w:bidi="fa-IR"/>
        </w:rPr>
        <w:t>فاطی که ز من نامه ی عرفانی خواست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مورچه ای تخت سلیمانی خواست </w:t>
      </w:r>
    </w:p>
    <w:p>
      <w:pPr>
        <w:pStyle w:val="BookText"/>
        <w:rPr/>
      </w:pPr>
      <w:r>
        <w:rPr>
          <w:rFonts w:ascii="Amiri" w:hAnsi="Amiri" w:eastAsia="Amiri" w:cs="Amiri"/>
          <w:color w:val="111111"/>
          <w:sz w:val="28"/>
          <w:sz w:val="28"/>
          <w:szCs w:val="28"/>
          <w:rtl w:val="true"/>
          <w:lang w:bidi="ar-SA"/>
        </w:rPr>
        <w:t>هَزَج مُثَمَّن اَخْرَب مَکْفوف اَزَلّ</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w:t>
      </w:r>
    </w:p>
    <w:p>
      <w:pPr>
        <w:pStyle w:val="BookText"/>
        <w:rPr/>
      </w:pPr>
      <w:r>
        <w:rPr>
          <w:rFonts w:eastAsia="Times New Roman" w:cs="Times New Roman" w:ascii="Times New Roman" w:hAnsi="Times New Roman"/>
          <w:color w:val="111111"/>
          <w:sz w:val="28"/>
          <w:szCs w:val="28"/>
          <w:rtl w:val="true"/>
          <w:lang w:val="en-US" w:bidi="en-US"/>
        </w:rPr>
        <w:t xml:space="preserve">.- / - - - </w:t>
      </w:r>
      <w:r>
        <w:rPr>
          <w:rFonts w:eastAsia="Times New Roman" w:cs="Times New Roman" w:ascii="Times New Roman" w:hAnsi="Times New Roman"/>
          <w:color w:val="111111"/>
          <w:sz w:val="28"/>
          <w:szCs w:val="28"/>
          <w:lang w:val="en-US" w:bidi="en-US"/>
        </w:rPr>
        <w:t>U/U- -U /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سلیمانی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تلمیح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ناز</w:t>
      </w:r>
    </w:p>
    <w:p>
      <w:pPr>
        <w:pStyle w:val="BookText"/>
        <w:rPr/>
      </w:pPr>
      <w:r>
        <w:rPr>
          <w:rFonts w:ascii="IRNazanin" w:hAnsi="IRNazanin" w:eastAsia="IRNazanin"/>
          <w:color w:val="111111"/>
          <w:sz w:val="28"/>
          <w:sz w:val="28"/>
          <w:szCs w:val="28"/>
          <w:rtl w:val="true"/>
          <w:lang w:bidi="fa-IR"/>
        </w:rPr>
        <w:t>دست من بر سر زلفیْن تو بند است امشب</w:t>
      </w:r>
    </w:p>
    <w:p>
      <w:pPr>
        <w:pStyle w:val="BookText"/>
        <w:rPr/>
      </w:pPr>
      <w:r>
        <w:rPr>
          <w:rFonts w:ascii="IRNazanin" w:hAnsi="IRNazanin" w:eastAsia="IRNazanin"/>
          <w:color w:val="111111"/>
          <w:sz w:val="28"/>
          <w:sz w:val="28"/>
          <w:szCs w:val="28"/>
          <w:rtl w:val="true"/>
          <w:lang w:bidi="fa-IR"/>
        </w:rPr>
        <w:t>باخبر باش که پایم به کمند است امشب</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 UU/- -UU /-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 کوتاه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اشعار ایّام شباب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کمند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قید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امشب</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مبتلای دوست</w:t>
      </w:r>
    </w:p>
    <w:p>
      <w:pPr>
        <w:pStyle w:val="BookText"/>
        <w:rPr/>
      </w:pPr>
      <w:r>
        <w:rPr>
          <w:rFonts w:ascii="IRNazanin" w:hAnsi="IRNazanin" w:eastAsia="IRNazanin"/>
          <w:color w:val="111111"/>
          <w:sz w:val="28"/>
          <w:sz w:val="28"/>
          <w:szCs w:val="28"/>
          <w:rtl w:val="true"/>
          <w:lang w:bidi="fa-IR"/>
        </w:rPr>
        <w:t>باد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کنی ار در سرای دوست</w:t>
      </w:r>
    </w:p>
    <w:p>
      <w:pPr>
        <w:pStyle w:val="BookText"/>
        <w:rPr/>
      </w:pPr>
      <w:r>
        <w:rPr>
          <w:rFonts w:ascii="IRNazanin" w:hAnsi="IRNazanin" w:eastAsia="IRNazanin"/>
          <w:color w:val="111111"/>
          <w:sz w:val="28"/>
          <w:sz w:val="28"/>
          <w:szCs w:val="28"/>
          <w:rtl w:val="true"/>
          <w:lang w:bidi="fa-IR"/>
        </w:rPr>
        <w:t>برگو که دوست سر ننهد جز به پای دوست</w:t>
      </w:r>
    </w:p>
    <w:p>
      <w:pPr>
        <w:pStyle w:val="BookText"/>
        <w:rPr/>
      </w:pPr>
      <w:r>
        <w:rPr>
          <w:rFonts w:ascii="Amiri" w:hAnsi="Amiri" w:eastAsia="Amiri" w:cs="Amiri"/>
          <w:color w:val="111111"/>
          <w:sz w:val="28"/>
          <w:sz w:val="28"/>
          <w:szCs w:val="28"/>
          <w:rtl w:val="true"/>
          <w:lang w:bidi="ar-SA"/>
        </w:rPr>
        <w:t>مُضارعِ مُثَمَّن اَخْرَب مَکْفوف مَقْصور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U- - U/U - U- /U</w:t>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غزل کوتاه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اشعار دوران جوانی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پای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ترصیع، تلمیح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w:t>
      </w:r>
    </w:p>
    <w:p>
      <w:pPr>
        <w:pStyle w:val="BookText"/>
        <w:rPr/>
      </w:pPr>
      <w:r>
        <w:rPr>
          <w:rFonts w:ascii="IRNazanin" w:hAnsi="IRNazanin" w:eastAsia="IRNazanin"/>
          <w:color w:val="111111"/>
          <w:sz w:val="28"/>
          <w:sz w:val="28"/>
          <w:szCs w:val="28"/>
          <w:rtl w:val="true"/>
          <w:lang w:bidi="fa-IR"/>
        </w:rPr>
        <w:t>یا رب نظری ز پاکبازانم ده</w:t>
      </w:r>
    </w:p>
    <w:p>
      <w:pPr>
        <w:pStyle w:val="BookText"/>
        <w:rPr/>
      </w:pPr>
      <w:r>
        <w:rPr>
          <w:rFonts w:ascii="IRNazanin" w:hAnsi="IRNazanin" w:eastAsia="IRNazanin"/>
          <w:color w:val="111111"/>
          <w:sz w:val="28"/>
          <w:sz w:val="28"/>
          <w:szCs w:val="28"/>
          <w:rtl w:val="true"/>
          <w:lang w:bidi="fa-IR"/>
        </w:rPr>
        <w:t>لطفی کن و ره به دلنوازانم ده</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r>
        <w:rPr>
          <w:rFonts w:eastAsia="Times New Roman" w:cs="Times New Roman" w:ascii="Times New Roman" w:hAnsi="Times New Roman"/>
          <w:color w:val="111111"/>
          <w:sz w:val="28"/>
          <w:szCs w:val="28"/>
          <w:lang w:val="en-US" w:bidi="en-US"/>
        </w:rPr>
        <w:t>U/-U -U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پاکبازانم، دلنوازانم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حرف وصل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خروج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مزید</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مرغ 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قفس بیرون شو</w:t>
      </w:r>
    </w:p>
    <w:p>
      <w:pPr>
        <w:pStyle w:val="BookText"/>
        <w:rPr/>
      </w:pPr>
      <w:r>
        <w:rPr>
          <w:rFonts w:ascii="IRNazanin" w:hAnsi="IRNazanin" w:eastAsia="IRNazanin"/>
          <w:color w:val="111111"/>
          <w:sz w:val="28"/>
          <w:sz w:val="28"/>
          <w:szCs w:val="28"/>
          <w:rtl w:val="true"/>
          <w:lang w:bidi="fa-IR"/>
        </w:rPr>
        <w:t>فردوسْ تو را می طلبد، مفتون شو</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U/ - U-U/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مفتون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نظیر، جناس، تشبیه، استعاره، مُوَشَّح مُشَوَّش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اندیشه</w:t>
      </w:r>
    </w:p>
    <w:p>
      <w:pPr>
        <w:pStyle w:val="BookText"/>
        <w:rPr/>
      </w:pPr>
      <w:r>
        <w:rPr>
          <w:rFonts w:ascii="IRNazanin" w:hAnsi="IRNazanin" w:eastAsia="IRNazanin"/>
          <w:color w:val="111111"/>
          <w:sz w:val="28"/>
          <w:sz w:val="28"/>
          <w:szCs w:val="28"/>
          <w:rtl w:val="true"/>
          <w:lang w:bidi="fa-IR"/>
        </w:rPr>
        <w:t>باید از آفاق و اَنْفُس بگذری تا جان شوی</w:t>
      </w:r>
    </w:p>
    <w:p>
      <w:pPr>
        <w:pStyle w:val="BookText"/>
        <w:rPr/>
      </w:pPr>
      <w:r>
        <w:rPr>
          <w:rFonts w:ascii="IRNazanin" w:hAnsi="IRNazanin" w:eastAsia="IRNazanin"/>
          <w:color w:val="111111"/>
          <w:sz w:val="28"/>
          <w:sz w:val="28"/>
          <w:szCs w:val="28"/>
          <w:rtl w:val="true"/>
          <w:lang w:bidi="fa-IR"/>
        </w:rPr>
        <w:t>وان گه از جان بگذری تا در خورِ جانان شوی</w:t>
      </w:r>
    </w:p>
    <w:p>
      <w:pPr>
        <w:pStyle w:val="BookText"/>
        <w:rPr/>
      </w:pPr>
      <w:r>
        <w:rPr>
          <w:rFonts w:ascii="Amiri" w:hAnsi="Amiri" w:eastAsia="Amiri" w:cs="Amiri"/>
          <w:color w:val="111111"/>
          <w:sz w:val="28"/>
          <w:sz w:val="28"/>
          <w:szCs w:val="28"/>
          <w:rtl w:val="true"/>
          <w:lang w:bidi="ar-SA"/>
        </w:rPr>
        <w:t>رَمَل مُثَمَّن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-U-/ - -U-/ -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جانان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تشبیه، اغراق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عشق</w:t>
      </w:r>
    </w:p>
    <w:p>
      <w:pPr>
        <w:pStyle w:val="BookText"/>
        <w:rPr/>
      </w:pPr>
      <w:r>
        <w:rPr>
          <w:rFonts w:ascii="IRNazanin" w:hAnsi="IRNazanin" w:eastAsia="IRNazanin"/>
          <w:color w:val="111111"/>
          <w:sz w:val="28"/>
          <w:sz w:val="28"/>
          <w:szCs w:val="28"/>
          <w:rtl w:val="true"/>
          <w:lang w:bidi="fa-IR"/>
        </w:rPr>
        <w:t>جز خَم ابروی دلبر هیچ محرابی ندارم</w:t>
      </w:r>
    </w:p>
    <w:p>
      <w:pPr>
        <w:pStyle w:val="BookText"/>
        <w:rPr/>
      </w:pPr>
      <w:r>
        <w:rPr>
          <w:rFonts w:ascii="IRNazanin" w:hAnsi="IRNazanin" w:eastAsia="IRNazanin"/>
          <w:color w:val="111111"/>
          <w:sz w:val="28"/>
          <w:sz w:val="28"/>
          <w:szCs w:val="28"/>
          <w:rtl w:val="true"/>
          <w:lang w:bidi="fa-IR"/>
        </w:rPr>
        <w:t>جز غَم هجران رویش، من تب و تابی ندارم</w:t>
      </w:r>
    </w:p>
    <w:p>
      <w:pPr>
        <w:pStyle w:val="BookText"/>
        <w:rPr/>
      </w:pPr>
      <w:r>
        <w:rPr>
          <w:rFonts w:ascii="Amiri" w:hAnsi="Amiri" w:eastAsia="Amiri" w:cs="Amiri"/>
          <w:color w:val="111111"/>
          <w:sz w:val="28"/>
          <w:sz w:val="28"/>
          <w:szCs w:val="28"/>
          <w:rtl w:val="true"/>
          <w:lang w:bidi="ar-SA"/>
        </w:rPr>
        <w:t>رَمَل مُثَمَّن سالم</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 U-/- - 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ذیحجۀ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1365</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محرابی، تابی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جناس مُطَرَّف، جناس مکرّر،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اسرار</w:t>
      </w:r>
    </w:p>
    <w:p>
      <w:pPr>
        <w:pStyle w:val="BookText"/>
        <w:rPr/>
      </w:pPr>
      <w:r>
        <w:rPr>
          <w:rFonts w:ascii="IRNazanin" w:hAnsi="IRNazanin" w:eastAsia="IRNazanin"/>
          <w:color w:val="111111"/>
          <w:sz w:val="28"/>
          <w:sz w:val="28"/>
          <w:szCs w:val="28"/>
          <w:rtl w:val="true"/>
          <w:lang w:bidi="fa-IR"/>
        </w:rPr>
        <w:t>هیچ دانی که منِ زار، گرفتار توام</w:t>
      </w:r>
    </w:p>
    <w:p>
      <w:pPr>
        <w:pStyle w:val="BookText"/>
        <w:rPr/>
      </w:pPr>
      <w:r>
        <w:rPr>
          <w:rFonts w:ascii="IRNazanin" w:hAnsi="IRNazanin" w:eastAsia="IRNazanin"/>
          <w:color w:val="111111"/>
          <w:sz w:val="28"/>
          <w:sz w:val="28"/>
          <w:szCs w:val="28"/>
          <w:rtl w:val="true"/>
          <w:lang w:bidi="fa-IR"/>
        </w:rPr>
        <w:t>با دل و جان، سبب گرمیِ بازار توام</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بازار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دل</w:t>
      </w:r>
    </w:p>
    <w:p>
      <w:pPr>
        <w:pStyle w:val="BookText"/>
        <w:rPr/>
      </w:pPr>
      <w:r>
        <w:rPr>
          <w:rFonts w:ascii="IRNazanin" w:hAnsi="IRNazanin" w:eastAsia="IRNazanin"/>
          <w:color w:val="111111"/>
          <w:sz w:val="28"/>
          <w:sz w:val="28"/>
          <w:szCs w:val="28"/>
          <w:rtl w:val="true"/>
          <w:lang w:bidi="fa-IR"/>
        </w:rPr>
        <w:t>باز گویم غم دل را که تو دلدار منی</w:t>
      </w:r>
    </w:p>
    <w:p>
      <w:pPr>
        <w:pStyle w:val="BookText"/>
        <w:rPr/>
      </w:pPr>
      <w:r>
        <w:rPr>
          <w:rFonts w:ascii="IRNazanin" w:hAnsi="IRNazanin" w:eastAsia="IRNazanin"/>
          <w:color w:val="111111"/>
          <w:sz w:val="28"/>
          <w:sz w:val="28"/>
          <w:szCs w:val="28"/>
          <w:rtl w:val="true"/>
          <w:lang w:bidi="fa-IR"/>
        </w:rPr>
        <w:t>در غم و شادی و اندوه و اَلَم، یار منی</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اخیر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دلدار، یار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 جناس لفظ، جناس زائد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راز</w:t>
      </w:r>
    </w:p>
    <w:p>
      <w:pPr>
        <w:pStyle w:val="BookText"/>
        <w:rPr/>
      </w:pPr>
      <w:r>
        <w:rPr>
          <w:rFonts w:ascii="IRNazanin" w:hAnsi="IRNazanin" w:eastAsia="IRNazanin"/>
          <w:color w:val="111111"/>
          <w:sz w:val="28"/>
          <w:sz w:val="28"/>
          <w:szCs w:val="28"/>
          <w:rtl w:val="true"/>
          <w:lang w:bidi="fa-IR"/>
        </w:rPr>
        <w:t>در غم هجر رخ ماه تو در سوز و گدازیم</w:t>
      </w:r>
    </w:p>
    <w:p>
      <w:pPr>
        <w:pStyle w:val="BookText"/>
        <w:rPr/>
      </w:pPr>
      <w:r>
        <w:rPr>
          <w:rFonts w:ascii="IRNazanin" w:hAnsi="IRNazanin" w:eastAsia="IRNazanin"/>
          <w:color w:val="111111"/>
          <w:sz w:val="28"/>
          <w:sz w:val="28"/>
          <w:szCs w:val="28"/>
          <w:rtl w:val="true"/>
          <w:lang w:bidi="fa-IR"/>
        </w:rPr>
        <w:t>تا به کی زین غم جانکاه بسوزیم و بسازیم</w:t>
      </w:r>
    </w:p>
    <w:p>
      <w:pPr>
        <w:pStyle w:val="BookText"/>
        <w:rPr/>
      </w:pPr>
      <w:r>
        <w:rPr>
          <w:rFonts w:ascii="Amiri" w:hAnsi="Amiri" w:eastAsia="Amiri" w:cs="Amiri"/>
          <w:color w:val="111111"/>
          <w:sz w:val="28"/>
          <w:sz w:val="28"/>
          <w:szCs w:val="28"/>
          <w:rtl w:val="true"/>
          <w:lang w:bidi="ar-SA"/>
        </w:rPr>
        <w:t>رَمَل مُثَمَّن مَخْبون</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گدازیم، بسازیم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خروج </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مطرّف، مراعات نظیر،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عشق</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افراشته شد در دو جهان پرچم عشق</w:t>
      </w:r>
    </w:p>
    <w:p>
      <w:pPr>
        <w:pStyle w:val="BookText"/>
        <w:rPr/>
      </w:pPr>
      <w:r>
        <w:rPr>
          <w:rFonts w:ascii="IRNazanin" w:hAnsi="IRNazanin" w:eastAsia="IRNazanin"/>
          <w:color w:val="111111"/>
          <w:sz w:val="28"/>
          <w:sz w:val="28"/>
          <w:szCs w:val="28"/>
          <w:rtl w:val="true"/>
          <w:lang w:bidi="fa-IR"/>
        </w:rPr>
        <w:t>آدم و جنّ و مَلَک مانده به پیچ و خم عشق</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خم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خطّ، مراعات نظیر، تلمیح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دل سوختگان</w:t>
      </w:r>
    </w:p>
    <w:p>
      <w:pPr>
        <w:pStyle w:val="BookText"/>
        <w:rPr/>
      </w:pPr>
      <w:r>
        <w:rPr>
          <w:rFonts w:ascii="IRNazanin" w:hAnsi="IRNazanin" w:eastAsia="IRNazanin"/>
          <w:color w:val="111111"/>
          <w:sz w:val="28"/>
          <w:sz w:val="28"/>
          <w:szCs w:val="28"/>
          <w:rtl w:val="true"/>
          <w:lang w:bidi="fa-IR"/>
        </w:rPr>
        <w:t>عاشقم، عاشق و جز وصل تو درمانش نیست</w:t>
      </w:r>
    </w:p>
    <w:p>
      <w:pPr>
        <w:pStyle w:val="BookText"/>
        <w:rPr/>
      </w:pPr>
      <w:r>
        <w:rPr>
          <w:rFonts w:ascii="IRNazanin" w:hAnsi="IRNazanin" w:eastAsia="IRNazanin"/>
          <w:color w:val="111111"/>
          <w:sz w:val="28"/>
          <w:sz w:val="28"/>
          <w:szCs w:val="28"/>
          <w:rtl w:val="true"/>
          <w:lang w:bidi="fa-IR"/>
        </w:rPr>
        <w:t>کیست کاین آتش افروخته در جانش نیست</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درمانش، جانش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جناس زائد، 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دوست</w:t>
      </w:r>
    </w:p>
    <w:p>
      <w:pPr>
        <w:pStyle w:val="BookText"/>
        <w:rPr/>
      </w:pPr>
      <w:r>
        <w:rPr>
          <w:rFonts w:ascii="IRNazanin" w:hAnsi="IRNazanin" w:eastAsia="IRNazanin"/>
          <w:color w:val="111111"/>
          <w:sz w:val="28"/>
          <w:sz w:val="28"/>
          <w:szCs w:val="28"/>
          <w:rtl w:val="true"/>
          <w:lang w:bidi="fa-IR"/>
        </w:rPr>
        <w:t>در محفل دوست نیست جز دود و دمی</w:t>
      </w:r>
    </w:p>
    <w:p>
      <w:pPr>
        <w:pStyle w:val="BookText"/>
        <w:rPr/>
      </w:pPr>
      <w:r>
        <w:rPr>
          <w:rFonts w:ascii="IRNazanin" w:hAnsi="IRNazanin" w:eastAsia="IRNazanin"/>
          <w:color w:val="111111"/>
          <w:sz w:val="28"/>
          <w:sz w:val="28"/>
          <w:szCs w:val="28"/>
          <w:rtl w:val="true"/>
          <w:lang w:bidi="fa-IR"/>
        </w:rPr>
        <w:t>در حلقۀ صوفیان، نه لا نه نَعَمی</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Amiri" w:hAnsi="Amiri" w:eastAsia="Amiri" w:cs="Amiri"/>
          <w:color w:val="111111"/>
          <w:sz w:val="28"/>
          <w:sz w:val="28"/>
          <w:szCs w:val="28"/>
          <w:rtl w:val="true"/>
          <w:lang w:bidi="ar-SA"/>
        </w:rPr>
        <w:t>قافیه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دمی، نَعَمی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رندان</w:t>
      </w:r>
    </w:p>
    <w:p>
      <w:pPr>
        <w:pStyle w:val="BookText"/>
        <w:rPr/>
      </w:pPr>
      <w:r>
        <w:rPr>
          <w:rFonts w:ascii="IRNazanin" w:hAnsi="IRNazanin" w:eastAsia="IRNazanin"/>
          <w:color w:val="111111"/>
          <w:sz w:val="28"/>
          <w:sz w:val="28"/>
          <w:szCs w:val="28"/>
          <w:rtl w:val="true"/>
          <w:lang w:bidi="fa-IR"/>
        </w:rPr>
        <w:t>آید آن روز که خاک سر کویش باشم</w:t>
      </w:r>
    </w:p>
    <w:p>
      <w:pPr>
        <w:pStyle w:val="BookText"/>
        <w:rPr/>
      </w:pPr>
      <w:r>
        <w:rPr>
          <w:rFonts w:ascii="IRNazanin" w:hAnsi="IRNazanin" w:eastAsia="IRNazanin"/>
          <w:color w:val="111111"/>
          <w:sz w:val="28"/>
          <w:sz w:val="28"/>
          <w:szCs w:val="28"/>
          <w:rtl w:val="true"/>
          <w:lang w:bidi="fa-IR"/>
        </w:rPr>
        <w:t>ترک جان گفته و آشفتۀ رویش باشم</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رَمَل مُثَمَّن مَخْبون مَحْذوف </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کویش، رویش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تشبیه، تلمیح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نما که سیری بکنم</w:t>
      </w:r>
    </w:p>
    <w:p>
      <w:pPr>
        <w:pStyle w:val="BookText"/>
        <w:rPr/>
      </w:pPr>
      <w:r>
        <w:rPr>
          <w:rFonts w:ascii="IRNazanin" w:hAnsi="IRNazanin" w:eastAsia="IRNazanin"/>
          <w:color w:val="111111"/>
          <w:sz w:val="28"/>
          <w:sz w:val="28"/>
          <w:szCs w:val="28"/>
          <w:rtl w:val="true"/>
          <w:lang w:bidi="fa-IR"/>
        </w:rPr>
        <w:t>طاعت به کناری زده، خیری بکنم</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U- -U / -U-U /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خیری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سیاقت الاعداد، مُوَشَّح مُشَوَّش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مدّعی</w:t>
      </w:r>
    </w:p>
    <w:p>
      <w:pPr>
        <w:pStyle w:val="BookText"/>
        <w:rPr/>
      </w:pPr>
      <w:r>
        <w:rPr>
          <w:rFonts w:ascii="IRNazanin" w:hAnsi="IRNazanin" w:eastAsia="IRNazanin"/>
          <w:color w:val="111111"/>
          <w:sz w:val="28"/>
          <w:sz w:val="28"/>
          <w:szCs w:val="28"/>
          <w:rtl w:val="true"/>
          <w:lang w:bidi="fa-IR"/>
        </w:rPr>
        <w:t>از صوفی ها صفا ندیدم هرگز</w:t>
      </w:r>
    </w:p>
    <w:p>
      <w:pPr>
        <w:pStyle w:val="BookText"/>
        <w:rPr/>
      </w:pPr>
      <w:r>
        <w:rPr>
          <w:rFonts w:ascii="IRNazanin" w:hAnsi="IRNazanin" w:eastAsia="IRNazanin"/>
          <w:color w:val="111111"/>
          <w:sz w:val="28"/>
          <w:sz w:val="28"/>
          <w:szCs w:val="28"/>
          <w:rtl w:val="true"/>
          <w:lang w:bidi="fa-IR"/>
        </w:rPr>
        <w:t>زین طایفه من وفا ندیدم هرگز</w:t>
      </w:r>
    </w:p>
    <w:p>
      <w:pPr>
        <w:pStyle w:val="BookText"/>
        <w:rPr/>
      </w:pPr>
      <w:r>
        <w:rPr>
          <w:rFonts w:ascii="Amiri" w:hAnsi="Amiri" w:eastAsia="Amiri" w:cs="Amiri"/>
          <w:color w:val="111111"/>
          <w:sz w:val="28"/>
          <w:sz w:val="28"/>
          <w:szCs w:val="28"/>
          <w:rtl w:val="true"/>
          <w:lang w:bidi="ar-SA"/>
        </w:rPr>
        <w:t>هَزَج مُثَمَّن اَخْرَم اَشْتَر اَبْتَر ← مصراع اوّل</w:t>
      </w:r>
    </w:p>
    <w:p>
      <w:pPr>
        <w:pStyle w:val="BookText"/>
        <w:rPr/>
      </w:pPr>
      <w:r>
        <w:rPr>
          <w:rFonts w:ascii="Amiri" w:hAnsi="Amiri" w:eastAsia="Amiri" w:cs="Amiri"/>
          <w:color w:val="111111"/>
          <w:sz w:val="28"/>
          <w:sz w:val="28"/>
          <w:szCs w:val="28"/>
          <w:rtl w:val="true"/>
          <w:lang w:bidi="ar-SA"/>
        </w:rPr>
        <w:t xml:space="preserve">مَفْعولُن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r>
        <w:rPr>
          <w:rFonts w:eastAsia="Times New Roman" w:cs="Times New Roman" w:ascii="Times New Roman" w:hAnsi="Times New Roman"/>
          <w:color w:val="111111"/>
          <w:sz w:val="28"/>
          <w:szCs w:val="28"/>
          <w:lang w:val="en-US" w:bidi="en-US"/>
        </w:rPr>
        <w:t>U / -U</w:t>
      </w:r>
      <w:r>
        <w:rPr>
          <w:rFonts w:eastAsia="Times New Roman" w:cs="Times New Roman" w:ascii="Times New Roman" w:hAnsi="Times New Roman"/>
          <w:color w:val="111111"/>
          <w:sz w:val="28"/>
          <w:szCs w:val="28"/>
          <w:rtl w:val="true"/>
          <w:lang w:val="en-US" w:bidi="en-US"/>
        </w:rPr>
        <w:t xml:space="preserve"> - / - - -</w:t>
      </w:r>
    </w:p>
    <w:p>
      <w:pPr>
        <w:pStyle w:val="BookText"/>
        <w:rPr/>
      </w:pPr>
      <w:r>
        <w:rPr>
          <w:rFonts w:ascii="Amiri" w:hAnsi="Amiri" w:eastAsia="Amiri" w:cs="Amiri"/>
          <w:color w:val="111111"/>
          <w:sz w:val="28"/>
          <w:sz w:val="28"/>
          <w:szCs w:val="28"/>
          <w:rtl w:val="true"/>
          <w:lang w:bidi="ar-SA"/>
        </w:rPr>
        <w:t>هَزَج مُثَمَّن اَخْرَب مقْبوض اَبْتَر ← مصراع دوم</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r>
        <w:rPr>
          <w:rFonts w:eastAsia="Times New Roman" w:cs="Times New Roman" w:ascii="Times New Roman" w:hAnsi="Times New Roman"/>
          <w:color w:val="111111"/>
          <w:sz w:val="28"/>
          <w:szCs w:val="28"/>
          <w:lang w:val="en-US" w:bidi="en-US"/>
        </w:rPr>
        <w:t>U / -U –U /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هرگز</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اشتقاق، جناس مُطَرَّف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مدیحۀ نورین نیّریْن</w:t>
      </w:r>
    </w:p>
    <w:p>
      <w:pPr>
        <w:pStyle w:val="BookText"/>
        <w:rPr/>
      </w:pPr>
      <w:r>
        <w:rPr>
          <w:rFonts w:ascii="Amiri" w:hAnsi="Amiri" w:eastAsia="Amiri" w:cs="Amiri"/>
          <w:color w:val="111111"/>
          <w:sz w:val="28"/>
          <w:sz w:val="28"/>
          <w:szCs w:val="28"/>
          <w:rtl w:val="true"/>
          <w:lang w:bidi="ar-SA"/>
        </w:rPr>
        <w:t>ای ازلیّت به تربتِ تو مُخَمَّر</w:t>
      </w:r>
    </w:p>
    <w:p>
      <w:pPr>
        <w:pStyle w:val="BookText"/>
        <w:rPr/>
      </w:pPr>
      <w:r>
        <w:rPr>
          <w:rFonts w:ascii="IRNazanin" w:hAnsi="IRNazanin" w:eastAsia="IRNazanin"/>
          <w:color w:val="111111"/>
          <w:sz w:val="28"/>
          <w:sz w:val="28"/>
          <w:szCs w:val="28"/>
          <w:rtl w:val="true"/>
          <w:lang w:bidi="fa-IR"/>
        </w:rPr>
        <w:t>وی ابدیّت به طلعت تو مقرّر</w:t>
      </w:r>
    </w:p>
    <w:p>
      <w:pPr>
        <w:pStyle w:val="BookText"/>
        <w:rPr/>
      </w:pPr>
      <w:r>
        <w:rPr>
          <w:rFonts w:ascii="Amiri" w:hAnsi="Amiri" w:eastAsia="Amiri" w:cs="Amiri"/>
          <w:color w:val="111111"/>
          <w:sz w:val="28"/>
          <w:sz w:val="28"/>
          <w:szCs w:val="28"/>
          <w:rtl w:val="true"/>
          <w:lang w:bidi="ar-SA"/>
        </w:rPr>
        <w:t>مَنْسَرح مُثَمَّن مَطْویِّ مَکْفوف مَنْحور</w:t>
      </w:r>
    </w:p>
    <w:p>
      <w:pPr>
        <w:pStyle w:val="BookText"/>
        <w:rPr/>
      </w:pPr>
      <w:r>
        <w:rPr>
          <w:rFonts w:ascii="Amiri" w:hAnsi="Amiri" w:eastAsia="Amiri" w:cs="Amiri"/>
          <w:color w:val="111111"/>
          <w:sz w:val="28"/>
          <w:sz w:val="28"/>
          <w:szCs w:val="28"/>
          <w:rtl w:val="true"/>
          <w:lang w:bidi="ar-SA"/>
        </w:rPr>
        <w:t xml:space="preserve">مُفْتَعِلُن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UU- / U-U- / -UU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قصیده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w:t>
      </w:r>
    </w:p>
    <w:p>
      <w:pPr>
        <w:pStyle w:val="BookText"/>
        <w:rPr/>
      </w:pPr>
      <w:r>
        <w:rPr>
          <w:rFonts w:ascii="IRNazanin" w:hAnsi="IRNazanin" w:eastAsia="IRNazanin"/>
          <w:color w:val="111111"/>
          <w:sz w:val="28"/>
          <w:sz w:val="28"/>
          <w:szCs w:val="28"/>
          <w:rtl w:val="true"/>
          <w:lang w:bidi="fa-IR"/>
        </w:rPr>
        <w:t xml:space="preserve">در فاصلۀ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مخمّر، مقرّر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تَرْصیع مَعَ التّجنیس، تَسْجیع، 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تلمیح، مراعات نظیر، انواع اجناس، اقتباس، حلّ و دَرْج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رندان</w:t>
      </w:r>
    </w:p>
    <w:p>
      <w:pPr>
        <w:pStyle w:val="BookText"/>
        <w:rPr/>
      </w:pPr>
      <w:r>
        <w:rPr>
          <w:rFonts w:ascii="IRNazanin" w:hAnsi="IRNazanin" w:eastAsia="IRNazanin"/>
          <w:color w:val="111111"/>
          <w:sz w:val="28"/>
          <w:sz w:val="28"/>
          <w:szCs w:val="28"/>
          <w:rtl w:val="true"/>
          <w:lang w:bidi="fa-IR"/>
        </w:rPr>
        <w:t>آن که دل بگسلد از هر دو جهان، درویش است</w:t>
      </w:r>
    </w:p>
    <w:p>
      <w:pPr>
        <w:pStyle w:val="BookText"/>
        <w:rPr/>
      </w:pPr>
      <w:r>
        <w:rPr>
          <w:rFonts w:ascii="IRNazanin" w:hAnsi="IRNazanin" w:eastAsia="IRNazanin"/>
          <w:color w:val="111111"/>
          <w:sz w:val="28"/>
          <w:sz w:val="28"/>
          <w:szCs w:val="28"/>
          <w:rtl w:val="true"/>
          <w:lang w:bidi="fa-IR"/>
        </w:rPr>
        <w:t>آن که بگذشت ز پیدا و نهان، درویش است</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 -UU / - -UU /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نهان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است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جناس،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دل</w:t>
      </w:r>
    </w:p>
    <w:p>
      <w:pPr>
        <w:pStyle w:val="BookText"/>
        <w:rPr/>
      </w:pPr>
      <w:r>
        <w:rPr>
          <w:rFonts w:ascii="IRNazanin" w:hAnsi="IRNazanin" w:eastAsia="IRNazanin"/>
          <w:color w:val="111111"/>
          <w:sz w:val="28"/>
          <w:sz w:val="28"/>
          <w:szCs w:val="28"/>
          <w:rtl w:val="true"/>
          <w:lang w:bidi="fa-IR"/>
        </w:rPr>
        <w:t>ای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خانقه منزل ده</w:t>
      </w:r>
    </w:p>
    <w:p>
      <w:pPr>
        <w:pStyle w:val="BookText"/>
        <w:rPr/>
      </w:pPr>
      <w:r>
        <w:rPr>
          <w:rFonts w:ascii="IRNazanin" w:hAnsi="IRNazanin" w:eastAsia="IRNazanin"/>
          <w:color w:val="111111"/>
          <w:sz w:val="28"/>
          <w:sz w:val="28"/>
          <w:szCs w:val="28"/>
          <w:rtl w:val="true"/>
          <w:lang w:bidi="fa-IR"/>
        </w:rPr>
        <w:t>از یاد رخ دوست مرادِ دل ده</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r>
        <w:rPr>
          <w:rFonts w:eastAsia="Times New Roman" w:cs="Times New Roman" w:ascii="Times New Roman" w:hAnsi="Times New Roman"/>
          <w:color w:val="111111"/>
          <w:sz w:val="28"/>
          <w:szCs w:val="28"/>
          <w:lang w:val="en-US" w:bidi="en-US"/>
        </w:rPr>
        <w:t>U / -U –U /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مژدۀ دیدار</w:t>
      </w:r>
    </w:p>
    <w:p>
      <w:pPr>
        <w:pStyle w:val="BookText"/>
        <w:rPr/>
      </w:pPr>
      <w:r>
        <w:rPr>
          <w:rFonts w:ascii="IRNazanin" w:hAnsi="IRNazanin" w:eastAsia="IRNazanin"/>
          <w:color w:val="111111"/>
          <w:sz w:val="28"/>
          <w:sz w:val="28"/>
          <w:szCs w:val="28"/>
          <w:rtl w:val="true"/>
          <w:lang w:bidi="fa-IR"/>
        </w:rPr>
        <w:t>باد بهار مژدۀ دیدار یار داد</w:t>
      </w:r>
    </w:p>
    <w:p>
      <w:pPr>
        <w:pStyle w:val="BookText"/>
        <w:rPr/>
      </w:pPr>
      <w:r>
        <w:rPr>
          <w:rFonts w:ascii="IRNazanin" w:hAnsi="IRNazanin" w:eastAsia="IRNazanin"/>
          <w:color w:val="111111"/>
          <w:sz w:val="28"/>
          <w:sz w:val="28"/>
          <w:szCs w:val="28"/>
          <w:rtl w:val="true"/>
          <w:lang w:bidi="fa-IR"/>
        </w:rPr>
        <w:t>شاید، که جان به مقدم باد بهار داد</w:t>
      </w:r>
    </w:p>
    <w:p>
      <w:pPr>
        <w:pStyle w:val="BookText"/>
        <w:rPr/>
      </w:pPr>
      <w:r>
        <w:rPr>
          <w:rFonts w:ascii="Amiri" w:hAnsi="Amiri" w:eastAsia="Amiri" w:cs="Amiri"/>
          <w:color w:val="111111"/>
          <w:sz w:val="28"/>
          <w:sz w:val="28"/>
          <w:szCs w:val="28"/>
          <w:rtl w:val="true"/>
          <w:lang w:bidi="ar-SA"/>
        </w:rPr>
        <w:t>مُضارعِ مُثَمَّن اَخْرَب مَکْفوف مَقْصور</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U - - U / U – U - / U</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بهار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حرف رویّ </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 تلمیح، جناسِ مُطَّرف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مژدۀ وصل</w:t>
      </w:r>
    </w:p>
    <w:p>
      <w:pPr>
        <w:pStyle w:val="BookText"/>
        <w:rPr/>
      </w:pPr>
      <w:r>
        <w:rPr>
          <w:rFonts w:ascii="IRNazanin" w:hAnsi="IRNazanin" w:eastAsia="IRNazanin"/>
          <w:color w:val="111111"/>
          <w:sz w:val="28"/>
          <w:sz w:val="28"/>
          <w:szCs w:val="28"/>
          <w:rtl w:val="true"/>
          <w:lang w:bidi="fa-IR"/>
        </w:rPr>
        <w:t>گره از زلفِ خم اندر خم دلبر وا شد</w:t>
      </w:r>
    </w:p>
    <w:p>
      <w:pPr>
        <w:pStyle w:val="BookText"/>
        <w:rPr/>
      </w:pPr>
      <w:r>
        <w:rPr>
          <w:rFonts w:ascii="IRNazanin" w:hAnsi="IRNazanin" w:eastAsia="IRNazanin"/>
          <w:color w:val="111111"/>
          <w:sz w:val="28"/>
          <w:sz w:val="28"/>
          <w:szCs w:val="28"/>
          <w:rtl w:val="true"/>
          <w:lang w:bidi="fa-IR"/>
        </w:rPr>
        <w:t>زاهد پیر چو عشّاق جوان رسوا شد</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 -UU / - - UU / (- - U -) - - U-U</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و رجب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رسوا </w:t>
      </w:r>
      <w:r>
        <w:rPr>
          <w:rFonts w:eastAsia="IRNazanin" w:cs="IRNazanin"/>
          <w:color w:val="111111"/>
          <w:sz w:val="28"/>
          <w:szCs w:val="28"/>
          <w:rtl w:val="true"/>
          <w:lang w:bidi="fa-IR"/>
        </w:rPr>
        <w:t>... _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 تلمیح، جناس مُطَّرف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w:t>
      </w:r>
    </w:p>
    <w:p>
      <w:pPr>
        <w:pStyle w:val="BookText"/>
        <w:rPr/>
      </w:pPr>
      <w:r>
        <w:rPr>
          <w:rFonts w:ascii="IRNazanin" w:hAnsi="IRNazanin" w:eastAsia="IRNazanin"/>
          <w:color w:val="111111"/>
          <w:sz w:val="28"/>
          <w:sz w:val="28"/>
          <w:szCs w:val="28"/>
          <w:rtl w:val="true"/>
          <w:lang w:bidi="fa-IR"/>
        </w:rPr>
        <w:t>سرمست ز بادۀ تو خواهم گشتن</w:t>
      </w:r>
    </w:p>
    <w:p>
      <w:pPr>
        <w:pStyle w:val="BookText"/>
        <w:rPr/>
      </w:pPr>
      <w:r>
        <w:rPr>
          <w:rFonts w:ascii="IRNazanin" w:hAnsi="IRNazanin" w:eastAsia="IRNazanin"/>
          <w:color w:val="111111"/>
          <w:sz w:val="28"/>
          <w:sz w:val="28"/>
          <w:szCs w:val="28"/>
          <w:rtl w:val="true"/>
          <w:lang w:bidi="fa-IR"/>
        </w:rPr>
        <w:t>بی هوش فتادۀ تو خواهم گشتن</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r>
        <w:rPr>
          <w:rFonts w:eastAsia="Times New Roman" w:cs="Times New Roman" w:ascii="Times New Roman" w:hAnsi="Times New Roman"/>
          <w:color w:val="111111"/>
          <w:sz w:val="28"/>
          <w:szCs w:val="28"/>
          <w:lang w:val="en-US" w:bidi="en-US"/>
        </w:rPr>
        <w:t>U / -U –U /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 فتاده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خواهم گشتن</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عاشق</w:t>
      </w:r>
    </w:p>
    <w:p>
      <w:pPr>
        <w:pStyle w:val="BookText"/>
        <w:rPr/>
      </w:pPr>
      <w:r>
        <w:rPr>
          <w:rFonts w:ascii="IRNazanin" w:hAnsi="IRNazanin" w:eastAsia="IRNazanin"/>
          <w:color w:val="111111"/>
          <w:sz w:val="28"/>
          <w:sz w:val="28"/>
          <w:szCs w:val="28"/>
          <w:rtl w:val="true"/>
          <w:lang w:bidi="fa-IR"/>
        </w:rPr>
        <w:t>دل که آشفتۀ روی تو نباشد، دل نیست</w:t>
      </w:r>
    </w:p>
    <w:p>
      <w:pPr>
        <w:pStyle w:val="BookText"/>
        <w:rPr/>
      </w:pPr>
      <w:r>
        <w:rPr>
          <w:rFonts w:ascii="IRNazanin" w:hAnsi="IRNazanin" w:eastAsia="IRNazanin"/>
          <w:color w:val="111111"/>
          <w:sz w:val="28"/>
          <w:sz w:val="28"/>
          <w:szCs w:val="28"/>
          <w:rtl w:val="true"/>
          <w:lang w:bidi="fa-IR"/>
        </w:rPr>
        <w:t>آن که دیوانۀ خال تو نشد، عاقل نیست</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 -UU / - -UU /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عاقل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عشق</w:t>
      </w:r>
    </w:p>
    <w:p>
      <w:pPr>
        <w:pStyle w:val="BookText"/>
        <w:rPr/>
      </w:pPr>
      <w:r>
        <w:rPr>
          <w:rFonts w:ascii="IRNazanin" w:hAnsi="IRNazanin" w:eastAsia="IRNazanin"/>
          <w:color w:val="111111"/>
          <w:sz w:val="28"/>
          <w:sz w:val="28"/>
          <w:szCs w:val="28"/>
          <w:rtl w:val="true"/>
          <w:lang w:bidi="fa-IR"/>
        </w:rPr>
        <w:t>درِ میخانه به روی همه باز است هنوز</w:t>
      </w:r>
    </w:p>
    <w:p>
      <w:pPr>
        <w:pStyle w:val="BookText"/>
        <w:rPr/>
      </w:pPr>
      <w:r>
        <w:rPr>
          <w:rFonts w:ascii="IRNazanin" w:hAnsi="IRNazanin" w:eastAsia="IRNazanin"/>
          <w:color w:val="111111"/>
          <w:sz w:val="28"/>
          <w:sz w:val="28"/>
          <w:szCs w:val="28"/>
          <w:rtl w:val="true"/>
          <w:lang w:bidi="fa-IR"/>
        </w:rPr>
        <w:t>سینۀ سوخته در سوز و گداز است هنوز</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رَمَل مُثَمَّن مَخْبون مَقْصور </w:t>
      </w:r>
    </w:p>
    <w:p>
      <w:pPr>
        <w:pStyle w:val="BookText"/>
        <w:rPr/>
      </w:pP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 -UU / - -UU / (- -U-) - -UU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گداز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هنوز</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جناس، مبالغه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مستیِ نیستی</w:t>
      </w:r>
    </w:p>
    <w:p>
      <w:pPr>
        <w:pStyle w:val="BookText"/>
        <w:rPr/>
      </w:pPr>
      <w:r>
        <w:rPr>
          <w:rFonts w:ascii="IRNazanin" w:hAnsi="IRNazanin" w:eastAsia="IRNazanin"/>
          <w:color w:val="111111"/>
          <w:sz w:val="28"/>
          <w:sz w:val="28"/>
          <w:szCs w:val="28"/>
          <w:rtl w:val="true"/>
          <w:lang w:bidi="fa-IR"/>
        </w:rPr>
        <w:t>در محضر شیخ یادی از یار نبود</w:t>
      </w:r>
    </w:p>
    <w:p>
      <w:pPr>
        <w:pStyle w:val="BookText"/>
        <w:rPr/>
      </w:pPr>
      <w:r>
        <w:rPr>
          <w:rFonts w:ascii="IRNazanin" w:hAnsi="IRNazanin" w:eastAsia="IRNazanin"/>
          <w:color w:val="111111"/>
          <w:sz w:val="28"/>
          <w:sz w:val="28"/>
          <w:szCs w:val="28"/>
          <w:rtl w:val="true"/>
          <w:lang w:bidi="fa-IR"/>
        </w:rPr>
        <w:t>در خانقه از آن صنم آثار نبود</w:t>
      </w:r>
    </w:p>
    <w:p>
      <w:pPr>
        <w:pStyle w:val="BookText"/>
        <w:rPr/>
      </w:pPr>
      <w:r>
        <w:rPr>
          <w:rFonts w:ascii="Amiri" w:hAnsi="Amiri" w:eastAsia="Amiri" w:cs="Amiri"/>
          <w:color w:val="111111"/>
          <w:sz w:val="28"/>
          <w:sz w:val="28"/>
          <w:szCs w:val="28"/>
          <w:rtl w:val="true"/>
          <w:lang w:bidi="ar-SA"/>
        </w:rPr>
        <w:t>هَزَج مُثَمَّن اَخْرَب مَقْبوض مَکْفوف اَهْتَم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U- -U / (U- -U) –U-U /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آثار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w:t>
      </w:r>
    </w:p>
    <w:p>
      <w:pPr>
        <w:pStyle w:val="BookText"/>
        <w:rPr/>
      </w:pP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اغراق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نیستی</w:t>
      </w:r>
    </w:p>
    <w:p>
      <w:pPr>
        <w:pStyle w:val="BookText"/>
        <w:rPr/>
      </w:pPr>
      <w:r>
        <w:rPr>
          <w:rFonts w:ascii="IRNazanin" w:hAnsi="IRNazanin" w:eastAsia="IRNazanin"/>
          <w:color w:val="111111"/>
          <w:sz w:val="28"/>
          <w:sz w:val="28"/>
          <w:szCs w:val="28"/>
          <w:rtl w:val="true"/>
          <w:lang w:bidi="fa-IR"/>
        </w:rPr>
        <w:t>جز عشق تو هیچ نیست اندر دل ما</w:t>
      </w:r>
    </w:p>
    <w:p>
      <w:pPr>
        <w:pStyle w:val="BookText"/>
        <w:rPr/>
      </w:pPr>
      <w:r>
        <w:rPr>
          <w:rFonts w:ascii="IRNazanin" w:hAnsi="IRNazanin" w:eastAsia="IRNazanin"/>
          <w:color w:val="111111"/>
          <w:sz w:val="28"/>
          <w:sz w:val="28"/>
          <w:szCs w:val="28"/>
          <w:rtl w:val="true"/>
          <w:lang w:bidi="fa-IR"/>
        </w:rPr>
        <w:t>عشق تو سرشته گشته اندر گل ما</w:t>
      </w:r>
    </w:p>
    <w:p>
      <w:pPr>
        <w:pStyle w:val="BookText"/>
        <w:rPr/>
      </w:pPr>
      <w:r>
        <w:rPr>
          <w:rFonts w:ascii="Amiri" w:hAnsi="Amiri" w:eastAsia="Amiri" w:cs="Amiri"/>
          <w:color w:val="111111"/>
          <w:sz w:val="28"/>
          <w:sz w:val="28"/>
          <w:szCs w:val="28"/>
          <w:rtl w:val="true"/>
          <w:lang w:bidi="ar-SA"/>
        </w:rPr>
        <w:t xml:space="preserve">هَزَج مُثَمَّن اَخْرَب مقْبوض اَبْتَر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w:t>
      </w:r>
      <w:r>
        <w:rPr>
          <w:rFonts w:eastAsia="Times New Roman" w:cs="Times New Roman" w:ascii="Times New Roman" w:hAnsi="Times New Roman"/>
          <w:color w:val="111111"/>
          <w:sz w:val="28"/>
          <w:szCs w:val="28"/>
          <w:lang w:val="en-US" w:bidi="en-US"/>
        </w:rPr>
        <w:t>U / -U –U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گل </w:t>
      </w:r>
      <w:r>
        <w:rPr>
          <w:rFonts w:eastAsia="IRNazanin" w:cs="IRNazanin"/>
          <w:color w:val="111111"/>
          <w:sz w:val="28"/>
          <w:szCs w:val="28"/>
          <w:rtl w:val="true"/>
          <w:lang w:bidi="fa-IR"/>
        </w:rPr>
        <w:t>... _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جناس ناقص، تلمیح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 عشق</w:t>
      </w:r>
    </w:p>
    <w:p>
      <w:pPr>
        <w:pStyle w:val="BookText"/>
        <w:rPr/>
      </w:pPr>
      <w:r>
        <w:rPr>
          <w:rFonts w:ascii="IRNazanin" w:hAnsi="IRNazanin" w:eastAsia="IRNazanin"/>
          <w:color w:val="111111"/>
          <w:sz w:val="28"/>
          <w:sz w:val="28"/>
          <w:szCs w:val="28"/>
          <w:rtl w:val="true"/>
          <w:lang w:bidi="fa-IR"/>
        </w:rPr>
        <w:t>ناله زد دوست که راز دل او پیدا شد</w:t>
      </w:r>
    </w:p>
    <w:p>
      <w:pPr>
        <w:pStyle w:val="BookText"/>
        <w:rPr/>
      </w:pPr>
      <w:r>
        <w:rPr>
          <w:rFonts w:ascii="IRNazanin" w:hAnsi="IRNazanin" w:eastAsia="IRNazanin"/>
          <w:color w:val="111111"/>
          <w:sz w:val="28"/>
          <w:sz w:val="28"/>
          <w:szCs w:val="28"/>
          <w:rtl w:val="true"/>
          <w:lang w:bidi="fa-IR"/>
        </w:rPr>
        <w:t>پیش رندانِ خرابات، چه سان رسوا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 -UU / - -UU / - -U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و رجب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رسوا </w:t>
      </w:r>
      <w:r>
        <w:rPr>
          <w:rFonts w:eastAsia="IRNazanin" w:cs="IRNazanin"/>
          <w:color w:val="111111"/>
          <w:sz w:val="28"/>
          <w:szCs w:val="28"/>
          <w:rtl w:val="true"/>
          <w:lang w:bidi="fa-IR"/>
        </w:rPr>
        <w:t>... _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تلمیح،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حقّ معرفت، یعنی چه؟</w:t>
      </w:r>
    </w:p>
    <w:p>
      <w:pPr>
        <w:pStyle w:val="BookText"/>
        <w:rPr/>
      </w:pPr>
      <w:r>
        <w:rPr>
          <w:rFonts w:ascii="IRNazanin" w:hAnsi="IRNazanin" w:eastAsia="IRNazanin"/>
          <w:color w:val="111111"/>
          <w:sz w:val="28"/>
          <w:sz w:val="28"/>
          <w:szCs w:val="28"/>
          <w:rtl w:val="true"/>
          <w:lang w:bidi="fa-IR"/>
        </w:rPr>
        <w:t>دریافتِ ذاتِ بی صفت، یعنی چه؟</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r>
        <w:rPr>
          <w:rFonts w:eastAsia="Times New Roman" w:cs="Times New Roman" w:ascii="Times New Roman" w:hAnsi="Times New Roman"/>
          <w:color w:val="111111"/>
          <w:sz w:val="28"/>
          <w:szCs w:val="28"/>
          <w:lang w:val="en-US" w:bidi="en-US"/>
        </w:rPr>
        <w:t>U / -U –U /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صفت </w:t>
      </w:r>
      <w:r>
        <w:rPr>
          <w:rFonts w:eastAsia="IRNazanin" w:cs="IRNazanin"/>
          <w:color w:val="111111"/>
          <w:sz w:val="28"/>
          <w:szCs w:val="28"/>
          <w:rtl w:val="true"/>
          <w:lang w:bidi="fa-IR"/>
        </w:rPr>
        <w:t>... _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مفتون</w:t>
      </w:r>
    </w:p>
    <w:p>
      <w:pPr>
        <w:pStyle w:val="BookText"/>
        <w:rPr/>
      </w:pPr>
      <w:r>
        <w:rPr>
          <w:rFonts w:ascii="IRNazanin" w:hAnsi="IRNazanin" w:eastAsia="IRNazanin"/>
          <w:color w:val="111111"/>
          <w:sz w:val="28"/>
          <w:sz w:val="28"/>
          <w:szCs w:val="28"/>
          <w:rtl w:val="true"/>
          <w:lang w:bidi="fa-IR"/>
        </w:rPr>
        <w:t>دیوانه شو این عقال از پا وا کن</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جلوه زاغ را رسوا کن</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r>
        <w:rPr>
          <w:rFonts w:eastAsia="Times New Roman" w:cs="Times New Roman" w:ascii="Times New Roman" w:hAnsi="Times New Roman"/>
          <w:color w:val="111111"/>
          <w:sz w:val="28"/>
          <w:szCs w:val="28"/>
          <w:lang w:val="en-US" w:bidi="en-US"/>
        </w:rPr>
        <w:t>U / -U –U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رسوا </w:t>
      </w:r>
      <w:r>
        <w:rPr>
          <w:rFonts w:eastAsia="IRNazanin" w:cs="IRNazanin"/>
          <w:color w:val="111111"/>
          <w:sz w:val="28"/>
          <w:szCs w:val="28"/>
          <w:rtl w:val="true"/>
          <w:lang w:bidi="fa-IR"/>
        </w:rPr>
        <w:t>... _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زائد،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عشق</w:t>
      </w:r>
    </w:p>
    <w:p>
      <w:pPr>
        <w:pStyle w:val="BookText"/>
        <w:rPr/>
      </w:pPr>
      <w:r>
        <w:rPr>
          <w:rFonts w:ascii="IRNazanin" w:hAnsi="IRNazanin" w:eastAsia="IRNazanin"/>
          <w:color w:val="111111"/>
          <w:sz w:val="28"/>
          <w:sz w:val="28"/>
          <w:szCs w:val="28"/>
          <w:rtl w:val="true"/>
          <w:lang w:bidi="fa-IR"/>
        </w:rPr>
        <w:t>آنکه دامن می زند بر آتش جانم حبیب است</w:t>
      </w:r>
    </w:p>
    <w:p>
      <w:pPr>
        <w:pStyle w:val="BookText"/>
        <w:rPr/>
      </w:pPr>
      <w:r>
        <w:rPr>
          <w:rFonts w:ascii="IRNazanin" w:hAnsi="IRNazanin" w:eastAsia="IRNazanin"/>
          <w:color w:val="111111"/>
          <w:sz w:val="28"/>
          <w:sz w:val="28"/>
          <w:szCs w:val="28"/>
          <w:rtl w:val="true"/>
          <w:lang w:bidi="fa-IR"/>
        </w:rPr>
        <w:t>آنکه روزافزون نماید درد من آن خود طبیب است</w:t>
      </w:r>
    </w:p>
    <w:p>
      <w:pPr>
        <w:pStyle w:val="BookText"/>
        <w:rPr/>
      </w:pPr>
      <w:r>
        <w:rPr>
          <w:rFonts w:ascii="Amiri" w:hAnsi="Amiri" w:eastAsia="Amiri" w:cs="Amiri"/>
          <w:color w:val="111111"/>
          <w:sz w:val="28"/>
          <w:sz w:val="28"/>
          <w:szCs w:val="28"/>
          <w:rtl w:val="true"/>
          <w:lang w:bidi="ar-SA"/>
        </w:rPr>
        <w:t>رَمَل مُثَمَّن سالم</w:t>
      </w:r>
    </w:p>
    <w:p>
      <w:pPr>
        <w:pStyle w:val="BookText"/>
        <w:rPr/>
      </w:pP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 -U- / - - U- /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طبیب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 تشبیه، مراعات نظیر، جناس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مَهْجور</w:t>
      </w:r>
    </w:p>
    <w:p>
      <w:pPr>
        <w:pStyle w:val="BookText"/>
        <w:rPr/>
      </w:pPr>
      <w:r>
        <w:rPr>
          <w:rFonts w:ascii="IRNazanin" w:hAnsi="IRNazanin" w:eastAsia="IRNazanin"/>
          <w:color w:val="111111"/>
          <w:sz w:val="28"/>
          <w:sz w:val="28"/>
          <w:szCs w:val="28"/>
          <w:rtl w:val="true"/>
          <w:lang w:bidi="fa-IR"/>
        </w:rPr>
        <w:t>گر اهل نه ای، ز اهل حق خرده مگیر</w:t>
      </w:r>
    </w:p>
    <w:p>
      <w:pPr>
        <w:pStyle w:val="BookText"/>
        <w:rPr/>
      </w:pPr>
      <w:r>
        <w:rPr>
          <w:rFonts w:ascii="IRNazanin" w:hAnsi="IRNazanin" w:eastAsia="IRNazanin"/>
          <w:color w:val="111111"/>
          <w:sz w:val="28"/>
          <w:sz w:val="28"/>
          <w:szCs w:val="28"/>
          <w:rtl w:val="true"/>
          <w:lang w:bidi="fa-IR"/>
        </w:rPr>
        <w:t>ای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خود، زنده دلانْ مرده مگیر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هَزَج مُثَمَّن اَخْرَب مَقْبوض مَکْفوف اَهْتَم </w:t>
      </w:r>
    </w:p>
    <w:p>
      <w:pPr>
        <w:pStyle w:val="BookText"/>
        <w:rPr/>
      </w:pPr>
      <w:r>
        <w:rPr>
          <w:rFonts w:ascii="Amiri" w:hAnsi="Amiri" w:eastAsia="Amiri" w:cs="Amiri"/>
          <w:color w:val="111111"/>
          <w:sz w:val="28"/>
          <w:sz w:val="28"/>
          <w:szCs w:val="28"/>
          <w:rtl w:val="true"/>
          <w:lang w:bidi="ar-SA"/>
        </w:rPr>
        <w:t>مصراع اوّل</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U- -U / -U-U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هَزَج مُثَمَّن اَخْرَب مَکْفوف اَهْتَم ← مصراع دوّم و چهارم</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U- -U / U- -U / U</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هَزَج مُثَمَّن اَخْرَب مَکْفوف اَزَلّ ← مصراع سوّم</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 - -U / U- -U /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 مرده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قید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w:t>
      </w:r>
    </w:p>
    <w:p>
      <w:pPr>
        <w:pStyle w:val="BookText"/>
        <w:rPr/>
      </w:pPr>
      <w:r>
        <w:rPr>
          <w:rFonts w:ascii="IRNazanin" w:hAnsi="IRNazanin" w:eastAsia="IRNazanin"/>
          <w:color w:val="111111"/>
          <w:sz w:val="28"/>
          <w:sz w:val="28"/>
          <w:szCs w:val="28"/>
          <w:rtl w:val="true"/>
          <w:lang w:bidi="fa-IR"/>
        </w:rPr>
        <w:t>هر ذرّه در این مزرعه مهمان تو هست</w:t>
      </w:r>
    </w:p>
    <w:p>
      <w:pPr>
        <w:pStyle w:val="BookText"/>
        <w:rPr/>
      </w:pPr>
      <w:r>
        <w:rPr>
          <w:rFonts w:ascii="IRNazanin" w:hAnsi="IRNazanin" w:eastAsia="IRNazanin"/>
          <w:color w:val="111111"/>
          <w:sz w:val="28"/>
          <w:sz w:val="28"/>
          <w:szCs w:val="28"/>
          <w:rtl w:val="true"/>
          <w:lang w:bidi="fa-IR"/>
        </w:rPr>
        <w:t>هر ریش دلیْ به حق پریشان تو هست</w:t>
      </w:r>
    </w:p>
    <w:p>
      <w:pPr>
        <w:pStyle w:val="BookText"/>
        <w:rPr/>
      </w:pPr>
      <w:r>
        <w:rPr>
          <w:rFonts w:ascii="Amiri" w:hAnsi="Amiri" w:eastAsia="Amiri" w:cs="Amiri"/>
          <w:color w:val="111111"/>
          <w:sz w:val="28"/>
          <w:sz w:val="28"/>
          <w:szCs w:val="28"/>
          <w:rtl w:val="true"/>
          <w:lang w:bidi="ar-SA"/>
        </w:rPr>
        <w:t>هَزَج مُثَمَّن اَخْرَب مَکْفوف اَزَلّ ← مصراع اوّل</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U- -U / U- -U / U</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هَزَج مُثَمَّن اَخْرب مَقبوض مَکفوف اَزلّ ← مصراع دوّم</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U- -U / -U-U /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پریشان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چاره ساز</w:t>
      </w:r>
    </w:p>
    <w:p>
      <w:pPr>
        <w:pStyle w:val="BookText"/>
        <w:rPr/>
      </w:pPr>
      <w:r>
        <w:rPr>
          <w:rFonts w:ascii="IRNazanin" w:hAnsi="IRNazanin" w:eastAsia="IRNazanin"/>
          <w:color w:val="111111"/>
          <w:sz w:val="28"/>
          <w:sz w:val="28"/>
          <w:szCs w:val="28"/>
          <w:rtl w:val="true"/>
          <w:lang w:bidi="fa-IR"/>
        </w:rPr>
        <w:t>ساقی به روی من در میخانه باز کن</w:t>
      </w:r>
    </w:p>
    <w:p>
      <w:pPr>
        <w:pStyle w:val="BookText"/>
        <w:rPr/>
      </w:pPr>
      <w:r>
        <w:rPr>
          <w:rFonts w:ascii="IRNazanin" w:hAnsi="IRNazanin" w:eastAsia="IRNazanin"/>
          <w:color w:val="111111"/>
          <w:sz w:val="28"/>
          <w:sz w:val="28"/>
          <w:szCs w:val="28"/>
          <w:rtl w:val="true"/>
          <w:lang w:bidi="fa-IR"/>
        </w:rPr>
        <w:t>از درس و بحث و زهد و ریا بی نیاز کن</w:t>
      </w:r>
    </w:p>
    <w:p>
      <w:pPr>
        <w:pStyle w:val="BookText"/>
        <w:rPr/>
      </w:pPr>
      <w:r>
        <w:rPr>
          <w:rFonts w:ascii="Amiri" w:hAnsi="Amiri" w:eastAsia="Amiri" w:cs="Amiri"/>
          <w:color w:val="111111"/>
          <w:sz w:val="28"/>
          <w:sz w:val="28"/>
          <w:szCs w:val="28"/>
          <w:rtl w:val="true"/>
          <w:lang w:bidi="ar-SA"/>
        </w:rPr>
        <w:t>مُضارعِ مُثَمَّن اَخْرَب مَکْفوف مَحْذوف</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U- - U / U - U- /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نیاز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مطلع، تلمیح، مراعات نظیر، جناس زائد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گساران</w:t>
      </w:r>
    </w:p>
    <w:p>
      <w:pPr>
        <w:pStyle w:val="BookText"/>
        <w:rPr/>
      </w:pPr>
      <w:r>
        <w:rPr>
          <w:rFonts w:ascii="IRNazanin" w:hAnsi="IRNazanin" w:eastAsia="IRNazanin"/>
          <w:color w:val="111111"/>
          <w:sz w:val="28"/>
          <w:sz w:val="28"/>
          <w:szCs w:val="28"/>
          <w:rtl w:val="true"/>
          <w:lang w:bidi="fa-IR"/>
        </w:rPr>
        <w:t>عاشقان روی او را خانه و کاشانه نیست</w:t>
      </w:r>
    </w:p>
    <w:p>
      <w:pPr>
        <w:pStyle w:val="BookText"/>
        <w:rPr/>
      </w:pPr>
      <w:r>
        <w:rPr>
          <w:rFonts w:ascii="IRNazanin" w:hAnsi="IRNazanin" w:eastAsia="IRNazanin"/>
          <w:color w:val="111111"/>
          <w:sz w:val="28"/>
          <w:sz w:val="28"/>
          <w:szCs w:val="28"/>
          <w:rtl w:val="true"/>
          <w:lang w:bidi="fa-IR"/>
        </w:rPr>
        <w:t>مرغ بال و پر شکسته، فکر باغ و لانه نیست</w:t>
      </w:r>
    </w:p>
    <w:p>
      <w:pPr>
        <w:pStyle w:val="BookText"/>
        <w:rPr/>
      </w:pPr>
      <w:r>
        <w:rPr>
          <w:rFonts w:ascii="Amiri" w:hAnsi="Amiri" w:eastAsia="Amiri" w:cs="Amiri"/>
          <w:color w:val="111111"/>
          <w:sz w:val="28"/>
          <w:sz w:val="28"/>
          <w:szCs w:val="28"/>
          <w:rtl w:val="true"/>
          <w:lang w:bidi="ar-SA"/>
        </w:rPr>
        <w:t>رَمَل مُثَمَّن مَقْصور</w:t>
      </w:r>
    </w:p>
    <w:p>
      <w:pPr>
        <w:pStyle w:val="BookText"/>
        <w:rPr/>
      </w:pP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 -U- / - - U- / -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کاشانه، لانه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گل</w:t>
      </w:r>
    </w:p>
    <w:p>
      <w:pPr>
        <w:pStyle w:val="BookText"/>
        <w:rPr/>
      </w:pPr>
      <w:r>
        <w:rPr>
          <w:rFonts w:ascii="IRNazanin" w:hAnsi="IRNazanin" w:eastAsia="IRNazanin"/>
          <w:color w:val="111111"/>
          <w:sz w:val="28"/>
          <w:sz w:val="28"/>
          <w:szCs w:val="28"/>
          <w:rtl w:val="true"/>
          <w:lang w:bidi="fa-IR"/>
        </w:rPr>
        <w:t>میلاد گل و بهار جان آمد</w:t>
      </w:r>
    </w:p>
    <w:p>
      <w:pPr>
        <w:pStyle w:val="BookText"/>
        <w:rPr/>
      </w:pPr>
      <w:r>
        <w:rPr>
          <w:rFonts w:ascii="IRNazanin" w:hAnsi="IRNazanin" w:eastAsia="IRNazanin"/>
          <w:color w:val="111111"/>
          <w:sz w:val="28"/>
          <w:sz w:val="28"/>
          <w:szCs w:val="28"/>
          <w:rtl w:val="true"/>
          <w:lang w:bidi="fa-IR"/>
        </w:rPr>
        <w:t>برخیز که عید می کشان آمد</w:t>
      </w:r>
    </w:p>
    <w:p>
      <w:pPr>
        <w:pStyle w:val="BookText"/>
        <w:rPr/>
      </w:pPr>
      <w:r>
        <w:rPr>
          <w:rFonts w:ascii="Amiri" w:hAnsi="Amiri" w:eastAsia="Amiri" w:cs="Amiri"/>
          <w:color w:val="111111"/>
          <w:sz w:val="28"/>
          <w:sz w:val="28"/>
          <w:szCs w:val="28"/>
          <w:rtl w:val="true"/>
          <w:lang w:bidi="ar-SA"/>
        </w:rPr>
        <w:t>هَزَج مُسَدَّس اَخْرَب مَقْبوض</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-U-U /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و شعبان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میْ کشان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مَطْلع، جناس زائد،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پَرْوَرد</w:t>
      </w:r>
    </w:p>
    <w:p>
      <w:pPr>
        <w:pStyle w:val="BookText"/>
        <w:rPr/>
      </w:pPr>
      <w:r>
        <w:rPr>
          <w:rFonts w:ascii="IRNazanin" w:hAnsi="IRNazanin" w:eastAsia="IRNazanin"/>
          <w:color w:val="111111"/>
          <w:sz w:val="28"/>
          <w:sz w:val="28"/>
          <w:szCs w:val="28"/>
          <w:rtl w:val="true"/>
          <w:lang w:bidi="fa-IR"/>
        </w:rPr>
        <w:t>قامتت نازم که از سرو سَهی دلکش تر است</w:t>
      </w:r>
    </w:p>
    <w:p>
      <w:pPr>
        <w:pStyle w:val="BookText"/>
        <w:rPr/>
      </w:pPr>
      <w:r>
        <w:rPr>
          <w:rFonts w:ascii="IRNazanin" w:hAnsi="IRNazanin" w:eastAsia="IRNazanin"/>
          <w:color w:val="111111"/>
          <w:sz w:val="28"/>
          <w:sz w:val="28"/>
          <w:szCs w:val="28"/>
          <w:rtl w:val="true"/>
          <w:lang w:bidi="fa-IR"/>
        </w:rPr>
        <w:t>نوک مژگانت همی خونریزتر از خنجر است</w:t>
      </w:r>
    </w:p>
    <w:p>
      <w:pPr>
        <w:pStyle w:val="BookText"/>
        <w:rPr/>
      </w:pPr>
      <w:r>
        <w:rPr>
          <w:rFonts w:ascii="Amiri" w:hAnsi="Amiri" w:eastAsia="Amiri" w:cs="Amiri"/>
          <w:color w:val="111111"/>
          <w:sz w:val="28"/>
          <w:sz w:val="28"/>
          <w:szCs w:val="28"/>
          <w:rtl w:val="true"/>
          <w:lang w:bidi="ar-SA"/>
        </w:rPr>
        <w:t>رَمَل مُثَمَّن مَقْصور</w:t>
      </w:r>
    </w:p>
    <w:p>
      <w:pPr>
        <w:pStyle w:val="BookText"/>
        <w:rPr/>
      </w:pP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 -U- / - - U- /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کوتاه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جوانی</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دلکش تر، خنجر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تلمیح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سبزه زار چمن بوی نوبهار آید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ابر، چشمه ای از چشم اشکبار آید </w:t>
      </w:r>
    </w:p>
    <w:p>
      <w:pPr>
        <w:pStyle w:val="BookText"/>
        <w:rPr/>
      </w:pPr>
      <w:r>
        <w:rPr>
          <w:rFonts w:ascii="Amiri" w:hAnsi="Amiri" w:eastAsia="Amiri" w:cs="Amiri"/>
          <w:color w:val="111111"/>
          <w:sz w:val="28"/>
          <w:sz w:val="28"/>
          <w:szCs w:val="28"/>
          <w:rtl w:val="true"/>
          <w:lang w:bidi="ar-SA"/>
        </w:rPr>
        <w:t>مُجْتَثِّ مُثَمَّن مَخْبون مَحْذوف</w:t>
      </w:r>
    </w:p>
    <w:p>
      <w:pPr>
        <w:pStyle w:val="BookText"/>
        <w:rPr/>
      </w:pP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 - UU / - U-U</w:t>
      </w:r>
    </w:p>
    <w:p>
      <w:pPr>
        <w:pStyle w:val="BookText"/>
        <w:rPr/>
      </w:pPr>
      <w:r>
        <w:rPr>
          <w:rFonts w:ascii="IRNazanin" w:hAnsi="IRNazanin" w:eastAsia="IRNazanin"/>
          <w:color w:val="111111"/>
          <w:sz w:val="28"/>
          <w:sz w:val="28"/>
          <w:szCs w:val="28"/>
          <w:rtl w:val="true"/>
          <w:lang w:bidi="fa-IR"/>
        </w:rPr>
        <w:t xml:space="preserve">غزل کوتاه ناتمام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اخیر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نوبهار، اشکبار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تشبیه، جناس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فلسفه، ره به سوی او نتوان یافت</w:t>
      </w:r>
    </w:p>
    <w:p>
      <w:pPr>
        <w:pStyle w:val="BookText"/>
        <w:rPr/>
      </w:pPr>
      <w:r>
        <w:rPr>
          <w:rFonts w:ascii="IRNazanin" w:hAnsi="IRNazanin" w:eastAsia="IRNazanin"/>
          <w:color w:val="111111"/>
          <w:sz w:val="28"/>
          <w:sz w:val="28"/>
          <w:szCs w:val="28"/>
          <w:rtl w:val="true"/>
          <w:lang w:bidi="fa-IR"/>
        </w:rPr>
        <w:t>با چشم علیل، کوی او نتوان یافت</w:t>
      </w:r>
    </w:p>
    <w:p>
      <w:pPr>
        <w:pStyle w:val="BookText"/>
        <w:rPr/>
      </w:pPr>
      <w:r>
        <w:rPr>
          <w:rFonts w:ascii="Amiri" w:hAnsi="Amiri" w:eastAsia="Amiri" w:cs="Amiri"/>
          <w:color w:val="111111"/>
          <w:sz w:val="28"/>
          <w:sz w:val="28"/>
          <w:szCs w:val="28"/>
          <w:rtl w:val="true"/>
          <w:lang w:bidi="ar-SA"/>
        </w:rPr>
        <w:t>هَزَج مُثَمَّن اَخْرَب مَقْبوض اَزَلّ</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r>
        <w:rPr>
          <w:rFonts w:eastAsia="Times New Roman" w:cs="Times New Roman" w:ascii="Times New Roman" w:hAnsi="Times New Roman"/>
          <w:color w:val="111111"/>
          <w:sz w:val="28"/>
          <w:szCs w:val="28"/>
          <w:lang w:val="en-US" w:bidi="en-US"/>
        </w:rPr>
        <w:t>U / -U-U /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کوی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 یافت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عشق</w:t>
      </w:r>
    </w:p>
    <w:p>
      <w:pPr>
        <w:pStyle w:val="BookText"/>
        <w:rPr/>
      </w:pPr>
      <w:r>
        <w:rPr>
          <w:rFonts w:ascii="IRNazanin" w:hAnsi="IRNazanin" w:eastAsia="IRNazanin"/>
          <w:color w:val="111111"/>
          <w:sz w:val="28"/>
          <w:sz w:val="28"/>
          <w:szCs w:val="28"/>
          <w:rtl w:val="true"/>
          <w:lang w:bidi="fa-IR"/>
        </w:rPr>
        <w:t>به من نگر که رخی همچو کهربا دارم</w:t>
      </w:r>
    </w:p>
    <w:p>
      <w:pPr>
        <w:pStyle w:val="BookText"/>
        <w:rPr/>
      </w:pPr>
      <w:r>
        <w:rPr>
          <w:rFonts w:ascii="IRNazanin" w:hAnsi="IRNazanin" w:eastAsia="IRNazanin"/>
          <w:color w:val="111111"/>
          <w:sz w:val="28"/>
          <w:sz w:val="28"/>
          <w:szCs w:val="28"/>
          <w:rtl w:val="true"/>
          <w:lang w:bidi="fa-IR"/>
        </w:rPr>
        <w:t>دلی به سوی رخ یار دلربا دارم</w:t>
      </w:r>
    </w:p>
    <w:p>
      <w:pPr>
        <w:pStyle w:val="BookText"/>
        <w:rPr/>
      </w:pPr>
      <w:r>
        <w:rPr>
          <w:rFonts w:ascii="Amiri" w:hAnsi="Amiri" w:eastAsia="Amiri" w:cs="Amiri"/>
          <w:color w:val="111111"/>
          <w:sz w:val="28"/>
          <w:sz w:val="28"/>
          <w:szCs w:val="28"/>
          <w:rtl w:val="true"/>
          <w:lang w:bidi="ar-SA"/>
        </w:rPr>
        <w:t>مَجْتَثِّ مُثَمَّن مَخْبون مَحْذوف</w:t>
      </w:r>
    </w:p>
    <w:p>
      <w:pPr>
        <w:pStyle w:val="BookText"/>
        <w:rPr/>
      </w:pP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 - UU / - U-U</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اخیر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کهربا، دلربا </w:t>
      </w:r>
      <w:r>
        <w:rPr>
          <w:rFonts w:eastAsia="IRNazanin" w:cs="IRNazanin"/>
          <w:color w:val="111111"/>
          <w:sz w:val="28"/>
          <w:szCs w:val="28"/>
          <w:rtl w:val="true"/>
          <w:lang w:bidi="fa-IR"/>
        </w:rPr>
        <w:t>... _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نظیر، جناس مُطَرَّف، جناس زائد،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w:t>
      </w:r>
    </w:p>
    <w:p>
      <w:pPr>
        <w:pStyle w:val="BookText"/>
        <w:rPr/>
      </w:pPr>
      <w:r>
        <w:rPr>
          <w:rFonts w:ascii="IRNazanin" w:hAnsi="IRNazanin" w:eastAsia="IRNazanin"/>
          <w:color w:val="111111"/>
          <w:sz w:val="28"/>
          <w:sz w:val="28"/>
          <w:szCs w:val="28"/>
          <w:rtl w:val="true"/>
          <w:lang w:bidi="fa-IR"/>
        </w:rPr>
        <w:t>فاطی، گل بوستان احمد باشد</w:t>
      </w:r>
    </w:p>
    <w:p>
      <w:pPr>
        <w:pStyle w:val="BookText"/>
        <w:rPr/>
      </w:pPr>
      <w:r>
        <w:rPr>
          <w:rFonts w:ascii="IRNazanin" w:hAnsi="IRNazanin" w:eastAsia="IRNazanin"/>
          <w:color w:val="111111"/>
          <w:sz w:val="28"/>
          <w:sz w:val="28"/>
          <w:szCs w:val="28"/>
          <w:rtl w:val="true"/>
          <w:lang w:bidi="fa-IR"/>
        </w:rPr>
        <w:t>فرزندِ دلارام محمّد باشد</w:t>
      </w:r>
    </w:p>
    <w:p>
      <w:pPr>
        <w:pStyle w:val="BookText"/>
        <w:rPr/>
      </w:pPr>
      <w:r>
        <w:rPr>
          <w:rFonts w:ascii="Amiri" w:hAnsi="Amiri" w:eastAsia="Amiri" w:cs="Amiri"/>
          <w:color w:val="111111"/>
          <w:sz w:val="28"/>
          <w:sz w:val="28"/>
          <w:szCs w:val="28"/>
          <w:rtl w:val="true"/>
          <w:lang w:bidi="ar-SA"/>
        </w:rPr>
        <w:t>هَزَج مُثَمَّن اَخْرَب مَقْبوض اَبْتَر</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r>
        <w:rPr>
          <w:rFonts w:eastAsia="Times New Roman" w:cs="Times New Roman" w:ascii="Times New Roman" w:hAnsi="Times New Roman"/>
          <w:color w:val="111111"/>
          <w:sz w:val="28"/>
          <w:szCs w:val="28"/>
          <w:lang w:val="en-US" w:bidi="en-US"/>
        </w:rPr>
        <w:t>U / -U-U /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1366</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w:t>
      </w:r>
      <w:r>
        <w:rPr>
          <w:rFonts w:eastAsia="IRNazanin" w:cs="IRNazanin"/>
          <w:color w:val="111111"/>
          <w:sz w:val="28"/>
          <w:szCs w:val="28"/>
          <w:rtl w:val="true"/>
          <w:lang w:bidi="fa-IR"/>
        </w:rPr>
        <w:t>... _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رویّ </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تشبیه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عطف</w:t>
      </w:r>
    </w:p>
    <w:p>
      <w:pPr>
        <w:pStyle w:val="BookText"/>
        <w:rPr/>
      </w:pPr>
      <w:r>
        <w:rPr>
          <w:rFonts w:ascii="IRNazanin" w:hAnsi="IRNazanin" w:eastAsia="IRNazanin"/>
          <w:color w:val="111111"/>
          <w:sz w:val="28"/>
          <w:sz w:val="28"/>
          <w:szCs w:val="28"/>
          <w:rtl w:val="true"/>
          <w:lang w:bidi="fa-IR"/>
        </w:rPr>
        <w:t>بیت ترجیع یا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نقطۀ عطف رازِ هستی</w:t>
      </w:r>
    </w:p>
    <w:p>
      <w:pPr>
        <w:pStyle w:val="BookText"/>
        <w:rPr/>
      </w:pPr>
      <w:r>
        <w:rPr>
          <w:rFonts w:ascii="IRNazanin" w:hAnsi="IRNazanin" w:eastAsia="IRNazanin"/>
          <w:color w:val="111111"/>
          <w:sz w:val="28"/>
          <w:sz w:val="28"/>
          <w:szCs w:val="28"/>
          <w:rtl w:val="true"/>
          <w:lang w:bidi="fa-IR"/>
        </w:rPr>
        <w:t>برگیر ز دوست جامِ مستی</w:t>
      </w:r>
    </w:p>
    <w:p>
      <w:pPr>
        <w:pStyle w:val="BookText"/>
        <w:rPr/>
      </w:pPr>
      <w:r>
        <w:rPr>
          <w:rFonts w:ascii="Amiri" w:hAnsi="Amiri" w:eastAsia="Amiri" w:cs="Amiri"/>
          <w:color w:val="111111"/>
          <w:sz w:val="28"/>
          <w:sz w:val="28"/>
          <w:szCs w:val="28"/>
          <w:rtl w:val="true"/>
          <w:lang w:bidi="ar-SA"/>
        </w:rPr>
        <w:t xml:space="preserve">هَزَج مُسَدَّس اَخْرَب مَقْبوض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فَعولان یا مَفاعیل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-U / -U-U / 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ترجیع بند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اوّل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بند سوّم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سایر بندها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قید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مالایَلْزم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ترصیع، مراعات نظیر، انواع جناس،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تلمیح، اغراق، مبالغه، تشبیه، استعاره</w:t>
      </w:r>
    </w:p>
    <w:p>
      <w:pPr>
        <w:pStyle w:val="BookText"/>
        <w:rPr/>
      </w:pPr>
      <w:r>
        <w:rPr>
          <w:rFonts w:ascii="IRNazanin" w:hAnsi="IRNazanin" w:eastAsia="IRNazanin"/>
          <w:color w:val="111111"/>
          <w:sz w:val="28"/>
          <w:sz w:val="28"/>
          <w:szCs w:val="28"/>
          <w:rtl w:val="true"/>
          <w:lang w:bidi="fa-IR"/>
        </w:rPr>
        <w:t>مطلع بند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 را بگشا به روی مستان</w:t>
      </w:r>
    </w:p>
    <w:p>
      <w:pPr>
        <w:pStyle w:val="BookText"/>
        <w:rPr/>
      </w:pPr>
      <w:r>
        <w:rPr>
          <w:rFonts w:ascii="IRNazanin" w:hAnsi="IRNazanin" w:eastAsia="IRNazanin"/>
          <w:color w:val="111111"/>
          <w:sz w:val="28"/>
          <w:sz w:val="28"/>
          <w:szCs w:val="28"/>
          <w:rtl w:val="true"/>
          <w:lang w:bidi="fa-IR"/>
        </w:rPr>
        <w:t>بیزار شو از هواپرستان</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قید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خروج</w:t>
      </w:r>
    </w:p>
    <w:p>
      <w:pPr>
        <w:pStyle w:val="BookText"/>
        <w:rPr/>
      </w:pPr>
      <w:r>
        <w:rPr>
          <w:rFonts w:ascii="IRNazanin" w:hAnsi="IRNazanin" w:eastAsia="IRNazanin"/>
          <w:color w:val="111111"/>
          <w:sz w:val="28"/>
          <w:sz w:val="28"/>
          <w:szCs w:val="28"/>
          <w:rtl w:val="true"/>
          <w:lang w:bidi="fa-IR"/>
        </w:rPr>
        <w:t>مطلع بند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شاهد شهر آشنایم</w:t>
      </w:r>
    </w:p>
    <w:p>
      <w:pPr>
        <w:pStyle w:val="BookText"/>
        <w:rPr/>
      </w:pPr>
      <w:r>
        <w:rPr>
          <w:rFonts w:ascii="IRNazanin" w:hAnsi="IRNazanin" w:eastAsia="IRNazanin"/>
          <w:color w:val="111111"/>
          <w:sz w:val="28"/>
          <w:sz w:val="28"/>
          <w:szCs w:val="28"/>
          <w:rtl w:val="true"/>
          <w:lang w:bidi="fa-IR"/>
        </w:rPr>
        <w:t>من شاهم و عاشق گدایم</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آشنایم، گدایم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خروج</w:t>
      </w:r>
    </w:p>
    <w:p>
      <w:pPr>
        <w:pStyle w:val="BookText"/>
        <w:rPr/>
      </w:pPr>
      <w:r>
        <w:rPr>
          <w:rFonts w:ascii="IRNazanin" w:hAnsi="IRNazanin" w:eastAsia="IRNazanin"/>
          <w:color w:val="111111"/>
          <w:sz w:val="28"/>
          <w:sz w:val="28"/>
          <w:szCs w:val="28"/>
          <w:rtl w:val="true"/>
          <w:lang w:bidi="fa-IR"/>
        </w:rPr>
        <w:t>مطلع بند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است درون آستینم</w:t>
      </w:r>
    </w:p>
    <w:p>
      <w:pPr>
        <w:pStyle w:val="BookText"/>
        <w:rPr/>
      </w:pPr>
      <w:r>
        <w:rPr>
          <w:rFonts w:ascii="IRNazanin" w:hAnsi="IRNazanin" w:eastAsia="IRNazanin"/>
          <w:color w:val="111111"/>
          <w:sz w:val="28"/>
          <w:sz w:val="28"/>
          <w:szCs w:val="28"/>
          <w:rtl w:val="true"/>
          <w:lang w:bidi="fa-IR"/>
        </w:rPr>
        <w:t>رمزی است برون ز عقل و دینم</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آستینم، دینم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مطلع بند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 ز عاشقی صفیری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خواست ز دوست دستگیری </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صفیری، دستگیری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حرف وصل</w:t>
      </w:r>
    </w:p>
    <w:p>
      <w:pPr>
        <w:pStyle w:val="BookText"/>
        <w:rPr/>
      </w:pPr>
      <w:r>
        <w:rPr>
          <w:rFonts w:ascii="IRNazanin" w:hAnsi="IRNazanin" w:eastAsia="IRNazanin"/>
          <w:color w:val="111111"/>
          <w:sz w:val="28"/>
          <w:sz w:val="28"/>
          <w:szCs w:val="28"/>
          <w:rtl w:val="true"/>
          <w:lang w:bidi="fa-IR"/>
        </w:rPr>
        <w:t>مطلع بند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صوتِ رسای آسمانی</w:t>
      </w:r>
    </w:p>
    <w:p>
      <w:pPr>
        <w:pStyle w:val="BookText"/>
        <w:rPr/>
      </w:pPr>
      <w:r>
        <w:rPr>
          <w:rFonts w:ascii="IRNazanin" w:hAnsi="IRNazanin" w:eastAsia="IRNazanin"/>
          <w:color w:val="111111"/>
          <w:sz w:val="28"/>
          <w:sz w:val="28"/>
          <w:szCs w:val="28"/>
          <w:rtl w:val="true"/>
          <w:lang w:bidi="fa-IR"/>
        </w:rPr>
        <w:t>ای رمز ندای جاودانی</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جاودانی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مطلع بند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دورنمای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پورآزر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نادیده افول حق ز منظر</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منظر </w:t>
      </w:r>
      <w:r>
        <w:rPr>
          <w:rFonts w:eastAsia="IRNazanin" w:cs="IRNazanin"/>
          <w:color w:val="111111"/>
          <w:sz w:val="28"/>
          <w:szCs w:val="28"/>
          <w:rtl w:val="true"/>
          <w:lang w:bidi="fa-IR"/>
        </w:rPr>
        <w:t>... _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حرف رویّ</w:t>
      </w:r>
    </w:p>
    <w:p>
      <w:pPr>
        <w:pStyle w:val="BookText"/>
        <w:rPr/>
      </w:pPr>
      <w:r>
        <w:rPr>
          <w:rFonts w:ascii="IRNazanin" w:hAnsi="IRNazanin" w:eastAsia="IRNazanin"/>
          <w:color w:val="111111"/>
          <w:sz w:val="28"/>
          <w:sz w:val="28"/>
          <w:szCs w:val="28"/>
          <w:rtl w:val="true"/>
          <w:lang w:bidi="fa-IR"/>
        </w:rPr>
        <w:t>مطلع بند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حلقۀ سالکانِ درویش</w:t>
      </w:r>
    </w:p>
    <w:p>
      <w:pPr>
        <w:pStyle w:val="BookText"/>
        <w:rPr/>
      </w:pPr>
      <w:r>
        <w:rPr>
          <w:rFonts w:ascii="IRNazanin" w:hAnsi="IRNazanin" w:eastAsia="IRNazanin"/>
          <w:color w:val="111111"/>
          <w:sz w:val="28"/>
          <w:sz w:val="28"/>
          <w:szCs w:val="28"/>
          <w:rtl w:val="true"/>
          <w:lang w:bidi="fa-IR"/>
        </w:rPr>
        <w:t>رندان صبور دوراندیش</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 روی تو در جام میْ فتاد امشب</w:t>
      </w:r>
    </w:p>
    <w:p>
      <w:pPr>
        <w:pStyle w:val="BookText"/>
        <w:rPr/>
      </w:pPr>
      <w:r>
        <w:rPr>
          <w:rFonts w:ascii="IRNazanin" w:hAnsi="IRNazanin" w:eastAsia="IRNazanin"/>
          <w:color w:val="111111"/>
          <w:sz w:val="28"/>
          <w:sz w:val="28"/>
          <w:szCs w:val="28"/>
          <w:rtl w:val="true"/>
          <w:lang w:bidi="fa-IR"/>
        </w:rPr>
        <w:t xml:space="preserve">ز آفتاب شنیدیم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w:t>
      </w:r>
    </w:p>
    <w:p>
      <w:pPr>
        <w:pStyle w:val="BookText"/>
        <w:rPr/>
      </w:pPr>
      <w:r>
        <w:rPr>
          <w:rFonts w:ascii="Amiri" w:hAnsi="Amiri" w:eastAsia="Amiri" w:cs="Amiri"/>
          <w:color w:val="111111"/>
          <w:sz w:val="28"/>
          <w:sz w:val="28"/>
          <w:szCs w:val="28"/>
          <w:rtl w:val="true"/>
          <w:lang w:bidi="ar-SA"/>
        </w:rPr>
        <w:t>مُجْتَثِّ مُثَمَّن مَخْبون مَحْذوف</w:t>
      </w:r>
    </w:p>
    <w:p>
      <w:pPr>
        <w:pStyle w:val="BookText"/>
        <w:rPr/>
      </w:pP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 - UU / - U-U</w:t>
      </w:r>
    </w:p>
    <w:p>
      <w:pPr>
        <w:pStyle w:val="BookText"/>
        <w:rPr/>
      </w:pPr>
      <w:r>
        <w:rPr>
          <w:rFonts w:ascii="IRNazanin" w:hAnsi="IRNazanin" w:eastAsia="IRNazanin"/>
          <w:color w:val="111111"/>
          <w:sz w:val="28"/>
          <w:sz w:val="28"/>
          <w:szCs w:val="28"/>
          <w:rtl w:val="true"/>
          <w:lang w:bidi="fa-IR"/>
        </w:rPr>
        <w:t xml:space="preserve">غزل کوتاه ناتمام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اشعار دوران شباب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فتاد، باد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مطلع، اغراق، غلوّ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نهانخانۀ اسرار</w:t>
      </w:r>
    </w:p>
    <w:p>
      <w:pPr>
        <w:pStyle w:val="BookText"/>
        <w:rPr/>
      </w:pPr>
      <w:r>
        <w:rPr>
          <w:rFonts w:ascii="IRNazanin" w:hAnsi="IRNazanin" w:eastAsia="IRNazanin"/>
          <w:color w:val="111111"/>
          <w:sz w:val="28"/>
          <w:sz w:val="28"/>
          <w:szCs w:val="28"/>
          <w:rtl w:val="true"/>
          <w:lang w:bidi="fa-IR"/>
        </w:rPr>
        <w:t>بر در میکده از روی نیاز آمده ام</w:t>
      </w:r>
    </w:p>
    <w:p>
      <w:pPr>
        <w:pStyle w:val="BookText"/>
        <w:rPr/>
      </w:pPr>
      <w:r>
        <w:rPr>
          <w:rFonts w:ascii="IRNazanin" w:hAnsi="IRNazanin" w:eastAsia="IRNazanin"/>
          <w:color w:val="111111"/>
          <w:sz w:val="28"/>
          <w:sz w:val="28"/>
          <w:szCs w:val="28"/>
          <w:rtl w:val="true"/>
          <w:lang w:bidi="fa-IR"/>
        </w:rPr>
        <w:t>پیش اصحاب طریقت به نماز آمده ام</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 -UU / - - UU /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نماز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مطلع، مراعات نظیر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نیمْ غمزه</w:t>
      </w:r>
    </w:p>
    <w:p>
      <w:pPr>
        <w:pStyle w:val="BookText"/>
        <w:rPr/>
      </w:pPr>
      <w:r>
        <w:rPr>
          <w:rFonts w:ascii="IRNazanin" w:hAnsi="IRNazanin" w:eastAsia="IRNazanin"/>
          <w:color w:val="111111"/>
          <w:sz w:val="28"/>
          <w:sz w:val="28"/>
          <w:szCs w:val="28"/>
          <w:rtl w:val="true"/>
          <w:lang w:bidi="fa-IR"/>
        </w:rPr>
        <w:t>پروانه وار بر در میخانه پر زدم</w:t>
      </w:r>
    </w:p>
    <w:p>
      <w:pPr>
        <w:pStyle w:val="BookText"/>
        <w:rPr/>
      </w:pPr>
      <w:r>
        <w:rPr>
          <w:rFonts w:ascii="IRNazanin" w:hAnsi="IRNazanin" w:eastAsia="IRNazanin"/>
          <w:color w:val="111111"/>
          <w:sz w:val="28"/>
          <w:sz w:val="28"/>
          <w:szCs w:val="28"/>
          <w:rtl w:val="true"/>
          <w:lang w:bidi="fa-IR"/>
        </w:rPr>
        <w:t>در بسته بود، با دل دیوانه در زدم</w:t>
      </w:r>
    </w:p>
    <w:p>
      <w:pPr>
        <w:pStyle w:val="BookText"/>
        <w:rPr/>
      </w:pPr>
      <w:r>
        <w:rPr>
          <w:rFonts w:ascii="Amiri" w:hAnsi="Amiri" w:eastAsia="Amiri" w:cs="Amiri"/>
          <w:color w:val="111111"/>
          <w:sz w:val="28"/>
          <w:sz w:val="28"/>
          <w:szCs w:val="28"/>
          <w:rtl w:val="true"/>
          <w:lang w:bidi="ar-SA"/>
        </w:rPr>
        <w:t>مُضارع مُثَمَّن اَخْرَب مَکْفوف مَحْذوف</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از سروده های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در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استعاره، تشبیه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وادیِ ایمَن</w:t>
      </w:r>
    </w:p>
    <w:p>
      <w:pPr>
        <w:pStyle w:val="BookText"/>
        <w:rPr/>
      </w:pPr>
      <w:r>
        <w:rPr>
          <w:rFonts w:ascii="IRNazanin" w:hAnsi="IRNazanin" w:eastAsia="IRNazanin"/>
          <w:color w:val="111111"/>
          <w:sz w:val="28"/>
          <w:sz w:val="28"/>
          <w:szCs w:val="28"/>
          <w:rtl w:val="true"/>
          <w:lang w:bidi="fa-IR"/>
        </w:rPr>
        <w:t>من در این بادیه صاحبْ نظری می جویم</w:t>
      </w:r>
    </w:p>
    <w:p>
      <w:pPr>
        <w:pStyle w:val="BookText"/>
        <w:rPr/>
      </w:pPr>
      <w:r>
        <w:rPr>
          <w:rFonts w:ascii="IRNazanin" w:hAnsi="IRNazanin" w:eastAsia="IRNazanin"/>
          <w:color w:val="111111"/>
          <w:sz w:val="28"/>
          <w:sz w:val="28"/>
          <w:szCs w:val="28"/>
          <w:rtl w:val="true"/>
          <w:lang w:bidi="fa-IR"/>
        </w:rPr>
        <w:t>راهْ گم کرده ام و راهبری می جویم</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راهبری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جویم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تلمیح،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w:t>
      </w:r>
    </w:p>
    <w:p>
      <w:pPr>
        <w:pStyle w:val="BookText"/>
        <w:rPr/>
      </w:pPr>
      <w:r>
        <w:rPr>
          <w:rFonts w:ascii="IRNazanin" w:hAnsi="IRNazanin" w:eastAsia="IRNazanin"/>
          <w:color w:val="111111"/>
          <w:sz w:val="28"/>
          <w:sz w:val="28"/>
          <w:szCs w:val="28"/>
          <w:rtl w:val="true"/>
          <w:lang w:bidi="fa-IR"/>
        </w:rPr>
        <w:t>گر بر سر کوی تو نباشم، چه کنم؟</w:t>
      </w:r>
    </w:p>
    <w:p>
      <w:pPr>
        <w:pStyle w:val="BookText"/>
        <w:rPr/>
      </w:pPr>
      <w:r>
        <w:rPr>
          <w:rFonts w:ascii="IRNazanin" w:hAnsi="IRNazanin" w:eastAsia="IRNazanin"/>
          <w:color w:val="111111"/>
          <w:sz w:val="28"/>
          <w:sz w:val="28"/>
          <w:szCs w:val="28"/>
          <w:rtl w:val="true"/>
          <w:lang w:bidi="fa-IR"/>
        </w:rPr>
        <w:t>گر والۀ روی تو نباشم، چه کنم؟</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 روی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نباشم چه کنم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زائد، تجنیس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نیست</w:t>
      </w:r>
    </w:p>
    <w:p>
      <w:pPr>
        <w:pStyle w:val="BookText"/>
        <w:rPr/>
      </w:pPr>
      <w:r>
        <w:rPr>
          <w:rFonts w:ascii="IRNazanin" w:hAnsi="IRNazanin" w:eastAsia="IRNazanin"/>
          <w:color w:val="111111"/>
          <w:sz w:val="28"/>
          <w:sz w:val="28"/>
          <w:szCs w:val="28"/>
          <w:rtl w:val="true"/>
          <w:lang w:bidi="fa-IR"/>
        </w:rPr>
        <w:t>عالم اندر ذکر تو در شور و غوغا هست و نیست</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باده از دست تو اندر جام صهبا هست و نیست </w:t>
      </w:r>
    </w:p>
    <w:p>
      <w:pPr>
        <w:pStyle w:val="BookText"/>
        <w:rPr/>
      </w:pPr>
      <w:r>
        <w:rPr>
          <w:rFonts w:ascii="Amiri" w:hAnsi="Amiri" w:eastAsia="Amiri" w:cs="Amiri"/>
          <w:color w:val="111111"/>
          <w:sz w:val="28"/>
          <w:sz w:val="28"/>
          <w:szCs w:val="28"/>
          <w:rtl w:val="true"/>
          <w:lang w:bidi="ar-SA"/>
        </w:rPr>
        <w:t>رَمَل مُثَمَّن مَقْصور</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-U-/ - -U-/ -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غوغا، صهبا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نیست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نظیر، تشبیه،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دوست</w:t>
      </w:r>
    </w:p>
    <w:p>
      <w:pPr>
        <w:pStyle w:val="BookText"/>
        <w:rPr/>
      </w:pPr>
      <w:r>
        <w:rPr>
          <w:rFonts w:ascii="IRNazanin" w:hAnsi="IRNazanin" w:eastAsia="IRNazanin"/>
          <w:color w:val="111111"/>
          <w:sz w:val="28"/>
          <w:sz w:val="28"/>
          <w:szCs w:val="28"/>
          <w:rtl w:val="true"/>
          <w:lang w:bidi="fa-IR"/>
        </w:rPr>
        <w:t>جز هستی دوست در جهان نتوان یافت</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ز جان نتوان یافت</w:t>
      </w:r>
    </w:p>
    <w:p>
      <w:pPr>
        <w:pStyle w:val="BookText"/>
        <w:rPr/>
      </w:pPr>
      <w:r>
        <w:rPr>
          <w:rFonts w:ascii="Amiri" w:hAnsi="Amiri" w:eastAsia="Amiri" w:cs="Amiri"/>
          <w:color w:val="111111"/>
          <w:sz w:val="28"/>
          <w:sz w:val="28"/>
          <w:szCs w:val="28"/>
          <w:rtl w:val="true"/>
          <w:lang w:bidi="ar-SA"/>
        </w:rPr>
        <w:t>هَزَج مُثَمَّن اَخْرَب مَقْبوض اَزَلّ</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U/-U-U/U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جان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یافت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 تضمین، استعاره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p>
    <w:p>
      <w:pPr>
        <w:pStyle w:val="BookText"/>
        <w:rPr/>
      </w:pPr>
      <w:r>
        <w:rPr>
          <w:rFonts w:ascii="IRNazanin" w:hAnsi="IRNazanin" w:eastAsia="IRNazanin"/>
          <w:color w:val="111111"/>
          <w:sz w:val="28"/>
          <w:sz w:val="28"/>
          <w:szCs w:val="28"/>
          <w:rtl w:val="true"/>
          <w:lang w:bidi="fa-IR"/>
        </w:rPr>
        <w:t>طاووس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فکن بر سر من</w:t>
      </w:r>
    </w:p>
    <w:p>
      <w:pPr>
        <w:pStyle w:val="BookText"/>
        <w:rPr/>
      </w:pPr>
      <w:r>
        <w:rPr>
          <w:rFonts w:ascii="IRNazanin" w:hAnsi="IRNazanin" w:eastAsia="IRNazanin"/>
          <w:color w:val="111111"/>
          <w:sz w:val="28"/>
          <w:sz w:val="28"/>
          <w:szCs w:val="28"/>
          <w:rtl w:val="true"/>
          <w:lang w:bidi="fa-IR"/>
        </w:rPr>
        <w:t>یاری کن و برگشای بال و پر من</w:t>
      </w:r>
    </w:p>
    <w:p>
      <w:pPr>
        <w:pStyle w:val="BookText"/>
        <w:rPr/>
      </w:pPr>
      <w:r>
        <w:rPr>
          <w:rFonts w:ascii="IRNazanin" w:hAnsi="IRNazanin" w:eastAsia="IRNazanin"/>
          <w:color w:val="111111"/>
          <w:sz w:val="28"/>
          <w:sz w:val="28"/>
          <w:szCs w:val="28"/>
          <w:rtl w:val="true"/>
          <w:lang w:bidi="fa-IR"/>
        </w:rPr>
        <w:t xml:space="preserve">هَزَج مُثَمَّن اَخْرَب مَکْفوف مَجْبوب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مصراع های اوّل و چهارم</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-U/U</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هَزَج مُثَمَّن اَخْرَب مَقْبوض مَکْفوف مَجْبوب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مصراع دوّم</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 U/-U-U/U</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هَزَج مُثَمَّن اَخْرَب مَکْفوف اَبْتَر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مصراع سوّم</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 -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نظیر، استعاره، تنسیق الصّفات، مُوَشَّح مُشَوّش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پیر</w:t>
      </w:r>
    </w:p>
    <w:p>
      <w:pPr>
        <w:pStyle w:val="BookText"/>
        <w:rPr/>
      </w:pPr>
      <w:r>
        <w:rPr>
          <w:rFonts w:ascii="IRNazanin" w:hAnsi="IRNazanin" w:eastAsia="IRNazanin"/>
          <w:color w:val="111111"/>
          <w:sz w:val="28"/>
          <w:sz w:val="28"/>
          <w:szCs w:val="28"/>
          <w:rtl w:val="true"/>
          <w:lang w:bidi="fa-IR"/>
        </w:rPr>
        <w:t>رازی است مرا، رازگشایی خواهم</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دردی است به جانم و دوایی خواهم </w:t>
      </w:r>
    </w:p>
    <w:p>
      <w:pPr>
        <w:pStyle w:val="BookText"/>
        <w:rPr/>
      </w:pPr>
      <w:r>
        <w:rPr>
          <w:rFonts w:ascii="Amiri" w:hAnsi="Amiri" w:eastAsia="Amiri" w:cs="Amiri"/>
          <w:color w:val="111111"/>
          <w:sz w:val="28"/>
          <w:sz w:val="28"/>
          <w:szCs w:val="28"/>
          <w:rtl w:val="true"/>
          <w:lang w:bidi="ar-SA"/>
        </w:rPr>
        <w:t>هَزَج مُثَمَّن اَخْرَب مَکْفوف اَبْتَر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1409/1367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گشایی، دوایی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تلمیح، جناس زائد،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همراز</w:t>
      </w:r>
    </w:p>
    <w:p>
      <w:pPr>
        <w:pStyle w:val="BookText"/>
        <w:rPr/>
      </w:pPr>
      <w:r>
        <w:rPr>
          <w:rFonts w:ascii="IRNazanin" w:hAnsi="IRNazanin" w:eastAsia="IRNazanin"/>
          <w:color w:val="111111"/>
          <w:sz w:val="28"/>
          <w:sz w:val="28"/>
          <w:szCs w:val="28"/>
          <w:rtl w:val="true"/>
          <w:lang w:bidi="fa-IR"/>
        </w:rPr>
        <w:t>آن شب که همه میکده ها باز شوند</w:t>
      </w:r>
    </w:p>
    <w:p>
      <w:pPr>
        <w:pStyle w:val="BookText"/>
        <w:rPr/>
      </w:pPr>
      <w:r>
        <w:rPr>
          <w:rFonts w:ascii="IRNazanin" w:hAnsi="IRNazanin" w:eastAsia="IRNazanin"/>
          <w:color w:val="111111"/>
          <w:sz w:val="28"/>
          <w:sz w:val="28"/>
          <w:szCs w:val="28"/>
          <w:rtl w:val="true"/>
          <w:lang w:bidi="fa-IR"/>
        </w:rPr>
        <w:t>یارانِ خرابات هم آواز شوند</w:t>
      </w:r>
    </w:p>
    <w:p>
      <w:pPr>
        <w:pStyle w:val="BookText"/>
        <w:rPr/>
      </w:pPr>
      <w:r>
        <w:rPr>
          <w:rFonts w:ascii="Amiri" w:hAnsi="Amiri" w:eastAsia="Amiri" w:cs="Amiri"/>
          <w:color w:val="111111"/>
          <w:sz w:val="28"/>
          <w:sz w:val="28"/>
          <w:szCs w:val="28"/>
          <w:rtl w:val="true"/>
          <w:lang w:bidi="ar-SA"/>
        </w:rPr>
        <w:t>هَزَج مُثَمّن اَخْرَب مَکْفوف اَهْتَم</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w:t>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تضادّ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مُوَشّح مُشَوّش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ذرّات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ذرّات جهان، در پی او در طلبند</w:t>
      </w:r>
    </w:p>
    <w:p>
      <w:pPr>
        <w:pStyle w:val="BookText"/>
        <w:rPr/>
      </w:pPr>
      <w:r>
        <w:rPr>
          <w:rFonts w:ascii="IRNazanin" w:hAnsi="IRNazanin" w:eastAsia="IRNazanin"/>
          <w:color w:val="111111"/>
          <w:sz w:val="28"/>
          <w:sz w:val="28"/>
          <w:szCs w:val="28"/>
          <w:rtl w:val="true"/>
          <w:lang w:bidi="fa-IR"/>
        </w:rPr>
        <w:t>در غم دوری رویش همه در تاب و تبند</w:t>
      </w:r>
    </w:p>
    <w:p>
      <w:pPr>
        <w:pStyle w:val="BookText"/>
        <w:rPr/>
      </w:pPr>
      <w:r>
        <w:rPr>
          <w:rFonts w:ascii="Amiri" w:hAnsi="Amiri" w:eastAsia="Amiri" w:cs="Amiri"/>
          <w:color w:val="111111"/>
          <w:sz w:val="28"/>
          <w:sz w:val="28"/>
          <w:szCs w:val="28"/>
          <w:rtl w:val="true"/>
          <w:lang w:bidi="ar-SA"/>
        </w:rPr>
        <w:t>رَمَل مُثَمَّن مَخْبون مَقْصور</w:t>
      </w:r>
    </w:p>
    <w:p>
      <w:pPr>
        <w:pStyle w:val="BookText"/>
        <w:rPr/>
      </w:pPr>
      <w:r>
        <w:rPr>
          <w:rFonts w:ascii="Amiri" w:hAnsi="Amiri" w:eastAsia="Amiri" w:cs="Amiri"/>
          <w:color w:val="111111"/>
          <w:sz w:val="28"/>
          <w:sz w:val="28"/>
          <w:szCs w:val="28"/>
          <w:rtl w:val="true"/>
          <w:lang w:bidi="ar-SA"/>
        </w:rPr>
        <w:t xml:space="preserve">فَعِلاتُن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 U-) - - UU</w:t>
      </w:r>
    </w:p>
    <w:p>
      <w:pPr>
        <w:pStyle w:val="BookText"/>
        <w:rPr/>
      </w:pPr>
      <w:r>
        <w:rPr>
          <w:rFonts w:ascii="IRNazanin" w:hAnsi="IRNazanin" w:eastAsia="IRNazanin"/>
          <w:color w:val="111111"/>
          <w:sz w:val="28"/>
          <w:sz w:val="28"/>
          <w:szCs w:val="28"/>
          <w:rtl w:val="true"/>
          <w:lang w:bidi="fa-IR"/>
        </w:rPr>
        <w:t>مطلع غزلی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طلبند، تبند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خروج</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زائد،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وصال</w:t>
      </w:r>
    </w:p>
    <w:p>
      <w:pPr>
        <w:pStyle w:val="BookText"/>
        <w:rPr/>
      </w:pPr>
      <w:r>
        <w:rPr>
          <w:rFonts w:ascii="IRNazanin" w:hAnsi="IRNazanin" w:eastAsia="IRNazanin"/>
          <w:color w:val="111111"/>
          <w:sz w:val="28"/>
          <w:sz w:val="28"/>
          <w:szCs w:val="28"/>
          <w:rtl w:val="true"/>
          <w:lang w:bidi="fa-IR"/>
        </w:rPr>
        <w:t>در پیچ و تاب گیسوی دلبر ترانه است</w:t>
      </w:r>
    </w:p>
    <w:p>
      <w:pPr>
        <w:pStyle w:val="BookText"/>
        <w:rPr/>
      </w:pPr>
      <w:r>
        <w:rPr>
          <w:rFonts w:ascii="IRNazanin" w:hAnsi="IRNazanin" w:eastAsia="IRNazanin"/>
          <w:color w:val="111111"/>
          <w:sz w:val="28"/>
          <w:sz w:val="28"/>
          <w:szCs w:val="28"/>
          <w:rtl w:val="true"/>
          <w:lang w:bidi="fa-IR"/>
        </w:rPr>
        <w:t>دل، بَرْدۀ فدایی هر شاخ شانه است</w:t>
      </w:r>
    </w:p>
    <w:p>
      <w:pPr>
        <w:pStyle w:val="BookText"/>
        <w:rPr/>
      </w:pPr>
      <w:r>
        <w:rPr>
          <w:rFonts w:ascii="Amiri" w:hAnsi="Amiri" w:eastAsia="Amiri" w:cs="Amiri"/>
          <w:color w:val="111111"/>
          <w:sz w:val="28"/>
          <w:sz w:val="28"/>
          <w:szCs w:val="28"/>
          <w:rtl w:val="true"/>
          <w:lang w:bidi="ar-SA"/>
        </w:rPr>
        <w:t>مُضارع مُثَمَّن اَخْرَب مَکْفوف مَقْصور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فاعِلاتْ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U/U-U-/U</w:t>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 شانه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مراعات نظیر، لَفّ و نَشر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ره به کوی دلبر، 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نظّاره گریّ روی دلبر، هیهات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هَزَج مُثَمَّن اَخْرب مَقْبوض اَزَلّ</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U/-U-U/UU</w:t>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 روی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 هیهات</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 غلوّ،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w:t>
      </w:r>
    </w:p>
    <w:p>
      <w:pPr>
        <w:pStyle w:val="BookText"/>
        <w:rPr/>
      </w:pPr>
      <w:r>
        <w:rPr>
          <w:rFonts w:ascii="IRNazanin" w:hAnsi="IRNazanin" w:eastAsia="IRNazanin"/>
          <w:color w:val="111111"/>
          <w:sz w:val="28"/>
          <w:sz w:val="28"/>
          <w:szCs w:val="28"/>
          <w:rtl w:val="true"/>
          <w:lang w:bidi="fa-IR"/>
        </w:rPr>
        <w:t>از دست فراقت بَرِ کی داد برم</w:t>
      </w:r>
    </w:p>
    <w:p>
      <w:pPr>
        <w:pStyle w:val="BookText"/>
        <w:rPr/>
      </w:pPr>
      <w:r>
        <w:rPr>
          <w:rFonts w:ascii="IRNazanin" w:hAnsi="IRNazanin" w:eastAsia="IRNazanin"/>
          <w:color w:val="111111"/>
          <w:sz w:val="28"/>
          <w:sz w:val="28"/>
          <w:szCs w:val="28"/>
          <w:rtl w:val="true"/>
          <w:lang w:bidi="fa-IR"/>
        </w:rPr>
        <w:t>فریادرس، از تو به که فریاد برم</w:t>
      </w:r>
    </w:p>
    <w:p>
      <w:pPr>
        <w:pStyle w:val="BookText"/>
        <w:rPr/>
      </w:pPr>
      <w:r>
        <w:rPr>
          <w:rFonts w:ascii="Amiri" w:hAnsi="Amiri" w:eastAsia="Amiri" w:cs="Amiri"/>
          <w:color w:val="111111"/>
          <w:sz w:val="28"/>
          <w:sz w:val="28"/>
          <w:szCs w:val="28"/>
          <w:rtl w:val="true"/>
          <w:lang w:bidi="ar-SA"/>
        </w:rPr>
        <w:t>هَزَج مُثَمَّن اَخْرَب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فریاد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نظیر، مبالغه، مُوَشَّح مُشَوَّش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w:t>
      </w:r>
    </w:p>
    <w:p>
      <w:pPr>
        <w:pStyle w:val="BookText"/>
        <w:rPr/>
      </w:pPr>
      <w:r>
        <w:rPr>
          <w:rFonts w:ascii="IRNazanin" w:hAnsi="IRNazanin" w:eastAsia="IRNazanin"/>
          <w:color w:val="111111"/>
          <w:sz w:val="28"/>
          <w:sz w:val="28"/>
          <w:szCs w:val="28"/>
          <w:rtl w:val="true"/>
          <w:lang w:bidi="fa-IR"/>
        </w:rPr>
        <w:t>ای یاد تو مایۀ غم و شادی من</w:t>
      </w:r>
    </w:p>
    <w:p>
      <w:pPr>
        <w:pStyle w:val="BookText"/>
        <w:rPr/>
      </w:pPr>
      <w:r>
        <w:rPr>
          <w:rFonts w:ascii="IRNazanin" w:hAnsi="IRNazanin" w:eastAsia="IRNazanin"/>
          <w:color w:val="111111"/>
          <w:sz w:val="28"/>
          <w:sz w:val="28"/>
          <w:szCs w:val="28"/>
          <w:rtl w:val="true"/>
          <w:lang w:bidi="fa-IR"/>
        </w:rPr>
        <w:t>سروِ قدِ تو، نهال آزادی من</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 - U-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آزادی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وصل</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نظیر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دوست</w:t>
      </w:r>
    </w:p>
    <w:p>
      <w:pPr>
        <w:pStyle w:val="BookText"/>
        <w:rPr/>
      </w:pPr>
      <w:r>
        <w:rPr>
          <w:rFonts w:ascii="IRNazanin" w:hAnsi="IRNazanin" w:eastAsia="IRNazanin"/>
          <w:color w:val="111111"/>
          <w:sz w:val="28"/>
          <w:sz w:val="28"/>
          <w:szCs w:val="28"/>
          <w:rtl w:val="true"/>
          <w:lang w:bidi="fa-IR"/>
        </w:rPr>
        <w:t>یاد روزی که به عشق تو گرفتار شدم</w:t>
      </w:r>
    </w:p>
    <w:p>
      <w:pPr>
        <w:pStyle w:val="BookText"/>
        <w:rPr/>
      </w:pPr>
      <w:r>
        <w:rPr>
          <w:rFonts w:ascii="IRNazanin" w:hAnsi="IRNazanin" w:eastAsia="IRNazanin"/>
          <w:color w:val="111111"/>
          <w:sz w:val="28"/>
          <w:sz w:val="28"/>
          <w:szCs w:val="28"/>
          <w:rtl w:val="true"/>
          <w:lang w:bidi="fa-IR"/>
        </w:rPr>
        <w:t>از سر خویش گذر کرده سوی یار شدم</w:t>
      </w:r>
    </w:p>
    <w:p>
      <w:pPr>
        <w:pStyle w:val="BookText"/>
        <w:rPr/>
      </w:pPr>
      <w:r>
        <w:rPr>
          <w:rFonts w:ascii="Amiri" w:hAnsi="Amiri" w:eastAsia="Amiri" w:cs="Amiri"/>
          <w:color w:val="111111"/>
          <w:sz w:val="28"/>
          <w:sz w:val="28"/>
          <w:szCs w:val="28"/>
          <w:rtl w:val="true"/>
          <w:lang w:bidi="ar-SA"/>
        </w:rPr>
        <w:t>رَمَل مُثَمَّن مَخْبون مَحْذوف</w:t>
      </w:r>
    </w:p>
    <w:p>
      <w:pPr>
        <w:pStyle w:val="BookText"/>
        <w:rPr/>
      </w:pPr>
      <w:r>
        <w:rPr>
          <w:rFonts w:ascii="Amiri" w:hAnsi="Amiri" w:eastAsia="Amiri" w:cs="Amiri"/>
          <w:color w:val="111111"/>
          <w:sz w:val="28"/>
          <w:sz w:val="28"/>
          <w:szCs w:val="28"/>
          <w:rtl w:val="true"/>
          <w:lang w:bidi="ar-SA"/>
        </w:rPr>
        <w:t>فاعِلاتُن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 UU/- - 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و رجب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p>
    <w:p>
      <w:pPr>
        <w:pStyle w:val="BookText"/>
        <w:rPr/>
      </w:pPr>
      <w:r>
        <w:rPr>
          <w:rFonts w:ascii="Amiri" w:hAnsi="Amiri" w:eastAsia="Amiri" w:cs="Amiri"/>
          <w:color w:val="111111"/>
          <w:sz w:val="28"/>
          <w:sz w:val="28"/>
          <w:szCs w:val="28"/>
          <w:rtl w:val="true"/>
          <w:lang w:bidi="ar-SA"/>
        </w:rPr>
        <w:t>هنر شعری و بلاغی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نظیر، 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تشبیه، مُوَشَّح مُرتَّب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فاطی طباطبایی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 اندیش شوم</w:t>
      </w:r>
    </w:p>
    <w:p>
      <w:pPr>
        <w:pStyle w:val="BookText"/>
        <w:rPr/>
      </w:pPr>
      <w:r>
        <w:rPr>
          <w:rFonts w:ascii="IRNazanin" w:hAnsi="IRNazanin" w:eastAsia="IRNazanin"/>
          <w:color w:val="111111"/>
          <w:sz w:val="28"/>
          <w:sz w:val="28"/>
          <w:szCs w:val="28"/>
          <w:rtl w:val="true"/>
          <w:lang w:bidi="fa-IR"/>
        </w:rPr>
        <w:t>بیگانه ز قید هستی خویش شوم</w:t>
      </w:r>
    </w:p>
    <w:p>
      <w:pPr>
        <w:pStyle w:val="BookText"/>
        <w:rPr/>
      </w:pPr>
      <w:r>
        <w:rPr>
          <w:rFonts w:ascii="Amiri" w:hAnsi="Amiri" w:eastAsia="Amiri" w:cs="Amiri"/>
          <w:color w:val="111111"/>
          <w:sz w:val="28"/>
          <w:sz w:val="28"/>
          <w:szCs w:val="28"/>
          <w:rtl w:val="true"/>
          <w:lang w:bidi="ar-SA"/>
        </w:rPr>
        <w:t>هَزَج مُثَمَّن اَخْرَب مَقْبوض مَکْفوف مَجْبوب</w:t>
      </w:r>
    </w:p>
    <w:p>
      <w:pPr>
        <w:pStyle w:val="BookText"/>
        <w:rPr/>
      </w:pP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U/U- - U/-U- U/U</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رِدْف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رویّ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شعری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نظیر،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بهشت؛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بهشتى، اهل بهشت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يا هزاردستان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عندليب خوش آوا</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حضرت امام قدّس سرّه اين اشعار را در دفترچه هاى گوناگون و در حاشيۀ نامه ها و گاهى در روزنامه نوشته اند، لذا اين جمله در پايان يك جلد از دفترها نوشته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بيت، منسوب به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نسخه اى دست نويس به خطّ ايشان، از اين شعر موجود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نقلى ديگر، بيت دوّم چنين آمده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image" Target="media/image2.jpeg"/><Relationship Id="rId445" Type="http://schemas.openxmlformats.org/officeDocument/2006/relationships/image" Target="media/image2.jpeg"/><Relationship Id="rId446" Type="http://schemas.openxmlformats.org/officeDocument/2006/relationships/footer" Target="footer439.xml"/><Relationship Id="rId447" Type="http://schemas.openxmlformats.org/officeDocument/2006/relationships/footnotes" Target="footnotes.xml"/><Relationship Id="rId448" Type="http://schemas.openxmlformats.org/officeDocument/2006/relationships/numbering" Target="numbering.xml"/><Relationship Id="rId449" Type="http://schemas.openxmlformats.org/officeDocument/2006/relationships/fontTable" Target="fontTable.xml"/><Relationship Id="rId450" Type="http://schemas.openxmlformats.org/officeDocument/2006/relationships/settings" Target="settings.xml"/><Relationship Id="rId4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542</Pages>
  <Words>63245</Words>
  <Characters>225304</Characters>
  <CharactersWithSpaces>280629</CharactersWithSpaces>
  <Paragraphs>8186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2026-08-16T10:07:24Z</dcterms:created>
  <dc:creator>ghaemiyeh.com</dc:creator>
  <dc:description/>
  <dc:language>en-US</dc:language>
  <cp:lastModifiedBy/>
  <dcterms:modified xsi:type="dcterms:W3CDTF">2026-08-16T13:37:34Z</dcterms:modified>
  <cp:revision>1</cp:revision>
  <dc:subject/>
  <dc:title>دیوان امام خمینی</dc:title>
</cp:coreProperties>
</file>

<file path=docProps/custom.xml><?xml version="1.0" encoding="utf-8"?>
<Properties xmlns="http://schemas.openxmlformats.org/officeDocument/2006/custom-properties" xmlns:vt="http://schemas.openxmlformats.org/officeDocument/2006/docPropsVTypes"/>
</file>